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7D74" w:rsidRDefault="00507D74" w:rsidP="00507D74">
      <w:pPr>
        <w:spacing w:line="360" w:lineRule="auto"/>
        <w:jc w:val="center"/>
        <w:rPr>
          <w:rFonts w:ascii="Arial" w:eastAsia="Times New Roman" w:hAnsi="Arial" w:cs="Arial"/>
          <w:b/>
          <w:bCs/>
          <w:sz w:val="36"/>
          <w:szCs w:val="36"/>
        </w:rPr>
      </w:pPr>
    </w:p>
    <w:p w:rsidR="00507D74" w:rsidRDefault="00507D74" w:rsidP="00507D74">
      <w:pPr>
        <w:spacing w:line="360" w:lineRule="auto"/>
        <w:jc w:val="center"/>
        <w:rPr>
          <w:rFonts w:ascii="Arial" w:eastAsia="Times New Roman" w:hAnsi="Arial" w:cs="Arial"/>
          <w:b/>
          <w:bCs/>
          <w:sz w:val="36"/>
          <w:szCs w:val="36"/>
        </w:rPr>
      </w:pPr>
    </w:p>
    <w:p w:rsidR="00507D74" w:rsidRDefault="00507D74" w:rsidP="00507D74">
      <w:pPr>
        <w:spacing w:line="360" w:lineRule="auto"/>
        <w:jc w:val="center"/>
        <w:rPr>
          <w:rFonts w:ascii="Arial" w:eastAsia="Times New Roman" w:hAnsi="Arial" w:cs="Arial"/>
          <w:b/>
          <w:bCs/>
          <w:sz w:val="36"/>
          <w:szCs w:val="36"/>
        </w:rPr>
      </w:pPr>
    </w:p>
    <w:p w:rsidR="00507D74" w:rsidRDefault="00507D74" w:rsidP="00507D74">
      <w:pPr>
        <w:spacing w:line="360" w:lineRule="auto"/>
        <w:jc w:val="center"/>
        <w:rPr>
          <w:rFonts w:ascii="Arial" w:eastAsia="Times New Roman" w:hAnsi="Arial" w:cs="Arial"/>
          <w:b/>
          <w:bCs/>
          <w:sz w:val="36"/>
          <w:szCs w:val="36"/>
        </w:rPr>
      </w:pPr>
    </w:p>
    <w:p w:rsidR="00507D74" w:rsidRPr="0068289D" w:rsidRDefault="00507D74" w:rsidP="00507D74">
      <w:pPr>
        <w:spacing w:line="360" w:lineRule="auto"/>
        <w:jc w:val="center"/>
        <w:rPr>
          <w:rFonts w:ascii="Arial" w:eastAsia="Times New Roman" w:hAnsi="Arial" w:cs="Arial"/>
          <w:b/>
          <w:bCs/>
          <w:i/>
          <w:sz w:val="36"/>
          <w:szCs w:val="36"/>
        </w:rPr>
      </w:pPr>
      <w:r w:rsidRPr="0068289D">
        <w:rPr>
          <w:rFonts w:ascii="Arial" w:eastAsia="Times New Roman" w:hAnsi="Arial" w:cs="Arial"/>
          <w:b/>
          <w:bCs/>
          <w:i/>
          <w:sz w:val="36"/>
          <w:szCs w:val="36"/>
        </w:rPr>
        <w:t>How the evolution of Human Resources Management (HRM) facilitates the strategic development of an international hotel brand through workforce planning, recruitment and selection.</w:t>
      </w: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hAnsi="Arial" w:cs="Arial"/>
          <w:b/>
          <w:bCs/>
          <w:sz w:val="36"/>
          <w:szCs w:val="36"/>
        </w:rPr>
      </w:pPr>
    </w:p>
    <w:p w:rsidR="00507D74" w:rsidRDefault="00507D74" w:rsidP="002843D2">
      <w:pPr>
        <w:spacing w:line="360" w:lineRule="auto"/>
        <w:rPr>
          <w:rFonts w:ascii="Arial" w:hAnsi="Arial" w:cs="Arial"/>
          <w:b/>
          <w:bCs/>
          <w:sz w:val="28"/>
          <w:szCs w:val="28"/>
        </w:rPr>
      </w:pPr>
    </w:p>
    <w:p w:rsidR="00507D74" w:rsidRDefault="00507D74" w:rsidP="00507D74">
      <w:pPr>
        <w:spacing w:line="360" w:lineRule="auto"/>
        <w:jc w:val="center"/>
        <w:rPr>
          <w:rFonts w:ascii="Arial" w:hAnsi="Arial" w:cs="Arial"/>
          <w:b/>
          <w:bCs/>
          <w:sz w:val="28"/>
          <w:szCs w:val="28"/>
        </w:rPr>
      </w:pPr>
    </w:p>
    <w:p w:rsidR="00507D74" w:rsidRPr="00507D74" w:rsidRDefault="004461A2" w:rsidP="00507D74">
      <w:pPr>
        <w:spacing w:line="360" w:lineRule="auto"/>
        <w:jc w:val="center"/>
        <w:rPr>
          <w:rFonts w:ascii="Arial" w:hAnsi="Arial" w:cs="Arial"/>
          <w:b/>
          <w:bCs/>
          <w:sz w:val="32"/>
          <w:szCs w:val="32"/>
        </w:rPr>
      </w:pPr>
      <w:r w:rsidRPr="00507D74">
        <w:rPr>
          <w:rFonts w:ascii="Arial" w:hAnsi="Arial" w:cs="Arial"/>
          <w:b/>
          <w:bCs/>
          <w:sz w:val="32"/>
          <w:szCs w:val="32"/>
        </w:rPr>
        <w:t>Module:</w:t>
      </w:r>
    </w:p>
    <w:p w:rsidR="00507D74" w:rsidRPr="00507D74" w:rsidRDefault="00F5705E" w:rsidP="00507D74">
      <w:pPr>
        <w:spacing w:line="360" w:lineRule="auto"/>
        <w:jc w:val="center"/>
        <w:rPr>
          <w:rFonts w:ascii="Arial" w:hAnsi="Arial" w:cs="Arial"/>
          <w:b/>
          <w:bCs/>
          <w:sz w:val="32"/>
          <w:szCs w:val="32"/>
        </w:rPr>
      </w:pPr>
      <w:r>
        <w:rPr>
          <w:rFonts w:ascii="Arial" w:hAnsi="Arial" w:cs="Arial"/>
          <w:b/>
          <w:bCs/>
          <w:sz w:val="32"/>
          <w:szCs w:val="32"/>
        </w:rPr>
        <w:t>Personnel Resourcing and D</w:t>
      </w:r>
      <w:r w:rsidR="00507D74" w:rsidRPr="00507D74">
        <w:rPr>
          <w:rFonts w:ascii="Arial" w:hAnsi="Arial" w:cs="Arial"/>
          <w:b/>
          <w:bCs/>
          <w:sz w:val="32"/>
          <w:szCs w:val="32"/>
        </w:rPr>
        <w:t>evelopment</w:t>
      </w:r>
    </w:p>
    <w:p w:rsidR="00507D74" w:rsidRPr="00507D74" w:rsidRDefault="00507D74" w:rsidP="00507D74">
      <w:pPr>
        <w:spacing w:line="360" w:lineRule="auto"/>
        <w:jc w:val="center"/>
        <w:rPr>
          <w:rFonts w:ascii="Arial" w:hAnsi="Arial" w:cs="Arial"/>
          <w:b/>
          <w:bCs/>
          <w:sz w:val="32"/>
          <w:szCs w:val="32"/>
        </w:rPr>
      </w:pPr>
      <w:r w:rsidRPr="00507D74">
        <w:rPr>
          <w:rFonts w:ascii="Arial" w:hAnsi="Arial" w:cs="Arial"/>
          <w:b/>
          <w:bCs/>
          <w:sz w:val="32"/>
          <w:szCs w:val="32"/>
        </w:rPr>
        <w:t>BMIH5005</w:t>
      </w:r>
    </w:p>
    <w:p w:rsidR="00507D74" w:rsidRPr="00507D74" w:rsidRDefault="00507D74" w:rsidP="00507D74">
      <w:pPr>
        <w:spacing w:line="360" w:lineRule="auto"/>
        <w:jc w:val="center"/>
        <w:rPr>
          <w:rFonts w:ascii="Arial" w:hAnsi="Arial" w:cs="Arial"/>
          <w:b/>
          <w:bCs/>
          <w:sz w:val="32"/>
          <w:szCs w:val="32"/>
        </w:rPr>
      </w:pPr>
    </w:p>
    <w:p w:rsidR="00507D74" w:rsidRPr="00507D74" w:rsidRDefault="00507D74" w:rsidP="00507D74">
      <w:pPr>
        <w:spacing w:line="360" w:lineRule="auto"/>
        <w:jc w:val="center"/>
        <w:rPr>
          <w:rFonts w:ascii="Arial" w:hAnsi="Arial" w:cs="Arial"/>
          <w:b/>
          <w:sz w:val="32"/>
          <w:szCs w:val="32"/>
        </w:rPr>
      </w:pPr>
      <w:proofErr w:type="gramStart"/>
      <w:r w:rsidRPr="00507D74">
        <w:rPr>
          <w:rFonts w:ascii="Arial" w:hAnsi="Arial" w:cs="Arial"/>
          <w:b/>
          <w:sz w:val="32"/>
          <w:szCs w:val="32"/>
          <w:lang w:val="en-US"/>
        </w:rPr>
        <w:t>L</w:t>
      </w:r>
      <w:proofErr w:type="spellStart"/>
      <w:r w:rsidR="004461A2" w:rsidRPr="00507D74">
        <w:rPr>
          <w:rFonts w:ascii="Arial" w:hAnsi="Arial" w:cs="Arial"/>
          <w:b/>
          <w:sz w:val="32"/>
          <w:szCs w:val="32"/>
        </w:rPr>
        <w:t>ecturer</w:t>
      </w:r>
      <w:proofErr w:type="spellEnd"/>
      <w:r w:rsidRPr="00507D74">
        <w:rPr>
          <w:rFonts w:ascii="Arial" w:hAnsi="Arial" w:cs="Arial"/>
          <w:b/>
          <w:sz w:val="32"/>
          <w:szCs w:val="32"/>
        </w:rPr>
        <w:t xml:space="preserve">  name</w:t>
      </w:r>
      <w:proofErr w:type="gramEnd"/>
      <w:r w:rsidRPr="00507D74">
        <w:rPr>
          <w:rFonts w:ascii="Arial" w:hAnsi="Arial" w:cs="Arial"/>
          <w:b/>
          <w:sz w:val="32"/>
          <w:szCs w:val="32"/>
        </w:rPr>
        <w:t xml:space="preserve"> : Helen Lee</w:t>
      </w:r>
    </w:p>
    <w:p w:rsidR="00507D74" w:rsidRPr="00507D74" w:rsidRDefault="00507D74" w:rsidP="00507D74">
      <w:pPr>
        <w:spacing w:line="360" w:lineRule="auto"/>
        <w:jc w:val="center"/>
        <w:rPr>
          <w:rFonts w:ascii="Arial" w:hAnsi="Arial" w:cs="Arial"/>
          <w:b/>
          <w:sz w:val="32"/>
          <w:szCs w:val="32"/>
          <w:lang w:val="en-US"/>
        </w:rPr>
      </w:pPr>
      <w:r w:rsidRPr="00507D74">
        <w:rPr>
          <w:rFonts w:ascii="Arial" w:hAnsi="Arial" w:cs="Arial"/>
          <w:b/>
          <w:sz w:val="32"/>
          <w:szCs w:val="32"/>
          <w:lang w:val="en-US"/>
        </w:rPr>
        <w:t xml:space="preserve">Student Name: Catalina </w:t>
      </w:r>
      <w:proofErr w:type="spellStart"/>
      <w:r w:rsidRPr="00507D74">
        <w:rPr>
          <w:rFonts w:ascii="Arial" w:hAnsi="Arial" w:cs="Arial"/>
          <w:b/>
          <w:sz w:val="32"/>
          <w:szCs w:val="32"/>
          <w:lang w:val="en-US"/>
        </w:rPr>
        <w:t>Chirila</w:t>
      </w:r>
      <w:proofErr w:type="spellEnd"/>
    </w:p>
    <w:p w:rsidR="00507D74" w:rsidRDefault="00507D74" w:rsidP="00507D74">
      <w:pPr>
        <w:spacing w:line="360" w:lineRule="auto"/>
        <w:jc w:val="center"/>
        <w:rPr>
          <w:rFonts w:ascii="Arial" w:hAnsi="Arial" w:cs="Arial"/>
          <w:b/>
          <w:sz w:val="32"/>
          <w:szCs w:val="32"/>
        </w:rPr>
      </w:pPr>
      <w:r w:rsidRPr="00507D74">
        <w:rPr>
          <w:rFonts w:ascii="Arial" w:hAnsi="Arial" w:cs="Arial"/>
          <w:b/>
          <w:sz w:val="32"/>
          <w:szCs w:val="32"/>
          <w:lang w:val="en-US"/>
        </w:rPr>
        <w:t>S</w:t>
      </w:r>
      <w:proofErr w:type="spellStart"/>
      <w:r w:rsidRPr="00507D74">
        <w:rPr>
          <w:rFonts w:ascii="Arial" w:hAnsi="Arial" w:cs="Arial"/>
          <w:b/>
          <w:sz w:val="32"/>
          <w:szCs w:val="32"/>
        </w:rPr>
        <w:t>tudent</w:t>
      </w:r>
      <w:proofErr w:type="spellEnd"/>
      <w:r w:rsidRPr="00507D74">
        <w:rPr>
          <w:rFonts w:ascii="Arial" w:hAnsi="Arial" w:cs="Arial"/>
          <w:b/>
          <w:sz w:val="32"/>
          <w:szCs w:val="32"/>
        </w:rPr>
        <w:t xml:space="preserve"> </w:t>
      </w:r>
      <w:proofErr w:type="gramStart"/>
      <w:r w:rsidRPr="00507D74">
        <w:rPr>
          <w:rFonts w:ascii="Arial" w:hAnsi="Arial" w:cs="Arial"/>
          <w:b/>
          <w:sz w:val="32"/>
          <w:szCs w:val="32"/>
        </w:rPr>
        <w:t>ID :</w:t>
      </w:r>
      <w:proofErr w:type="gramEnd"/>
      <w:r w:rsidRPr="00507D74">
        <w:rPr>
          <w:rFonts w:ascii="Arial" w:hAnsi="Arial" w:cs="Arial"/>
          <w:b/>
          <w:sz w:val="32"/>
          <w:szCs w:val="32"/>
        </w:rPr>
        <w:t xml:space="preserve"> 2233497</w:t>
      </w:r>
    </w:p>
    <w:p w:rsidR="0068289D" w:rsidRPr="00507D74" w:rsidRDefault="004461A2" w:rsidP="00507D74">
      <w:pPr>
        <w:spacing w:line="360" w:lineRule="auto"/>
        <w:jc w:val="center"/>
        <w:rPr>
          <w:rFonts w:ascii="Arial" w:hAnsi="Arial" w:cs="Arial"/>
          <w:b/>
          <w:sz w:val="32"/>
          <w:szCs w:val="32"/>
        </w:rPr>
      </w:pPr>
      <w:r>
        <w:rPr>
          <w:rFonts w:ascii="Arial" w:hAnsi="Arial" w:cs="Arial"/>
          <w:b/>
          <w:sz w:val="32"/>
          <w:szCs w:val="32"/>
        </w:rPr>
        <w:t>Wordcount:</w:t>
      </w:r>
      <w:r w:rsidR="00440648">
        <w:rPr>
          <w:rFonts w:ascii="Arial" w:hAnsi="Arial" w:cs="Arial"/>
          <w:b/>
          <w:sz w:val="32"/>
          <w:szCs w:val="32"/>
        </w:rPr>
        <w:t xml:space="preserve"> 2080</w:t>
      </w:r>
    </w:p>
    <w:p w:rsidR="00507D74" w:rsidRPr="00507D74" w:rsidRDefault="00507D74" w:rsidP="00507D74">
      <w:pPr>
        <w:spacing w:line="360" w:lineRule="auto"/>
        <w:rPr>
          <w:sz w:val="32"/>
          <w:szCs w:val="32"/>
        </w:rPr>
      </w:pPr>
    </w:p>
    <w:p w:rsidR="002843D2" w:rsidRPr="002843D2" w:rsidRDefault="00507D74" w:rsidP="002843D2">
      <w:pPr>
        <w:spacing w:line="360" w:lineRule="auto"/>
        <w:jc w:val="both"/>
        <w:rPr>
          <w:rFonts w:ascii="Arial" w:hAnsi="Arial" w:cs="Arial"/>
          <w:lang w:val="en-US"/>
        </w:rPr>
      </w:pPr>
      <w:bookmarkStart w:id="0" w:name="_GoBack"/>
      <w:bookmarkEnd w:id="0"/>
      <w:r>
        <w:rPr>
          <w:rFonts w:ascii="Arial" w:hAnsi="Arial" w:cs="Arial"/>
        </w:rPr>
        <w:br w:type="page"/>
      </w:r>
      <w:r w:rsidR="002843D2" w:rsidRPr="002843D2">
        <w:rPr>
          <w:rFonts w:ascii="Arial" w:hAnsi="Arial" w:cs="Arial"/>
        </w:rPr>
        <w:lastRenderedPageBreak/>
        <w:t>The international hotel industry is dynamic and highly competitive</w:t>
      </w:r>
      <w:r w:rsidR="002843D2" w:rsidRPr="002843D2">
        <w:rPr>
          <w:rFonts w:ascii="Arial" w:hAnsi="Arial" w:cs="Arial"/>
          <w:lang w:val="en-US"/>
        </w:rPr>
        <w:t xml:space="preserve"> in which human resource management and customer service plays an imperative role. Considering this, </w:t>
      </w:r>
      <w:r w:rsidR="00F62B33" w:rsidRPr="002843D2">
        <w:rPr>
          <w:rFonts w:ascii="Arial" w:hAnsi="Arial" w:cs="Arial"/>
        </w:rPr>
        <w:t>the</w:t>
      </w:r>
      <w:r w:rsidR="002843D2" w:rsidRPr="002843D2">
        <w:rPr>
          <w:rFonts w:ascii="Arial" w:hAnsi="Arial" w:cs="Arial"/>
          <w:lang w:val="en-US"/>
        </w:rPr>
        <w:t xml:space="preserve"> </w:t>
      </w:r>
      <w:r w:rsidR="002843D2" w:rsidRPr="002843D2">
        <w:rPr>
          <w:rFonts w:ascii="Arial" w:hAnsi="Arial" w:cs="Arial"/>
        </w:rPr>
        <w:t>essay</w:t>
      </w:r>
      <w:r w:rsidR="002843D2" w:rsidRPr="002843D2">
        <w:rPr>
          <w:rFonts w:ascii="Arial" w:hAnsi="Arial" w:cs="Arial"/>
          <w:lang w:val="en-US"/>
        </w:rPr>
        <w:t xml:space="preserve"> is making </w:t>
      </w:r>
      <w:r w:rsidR="002843D2" w:rsidRPr="002843D2">
        <w:rPr>
          <w:rFonts w:ascii="Arial" w:hAnsi="Arial" w:cs="Arial"/>
        </w:rPr>
        <w:t>an attempt to analyse the evolution of HRM over centuries and strategic development of Marriott hotel brand. </w:t>
      </w:r>
      <w:r w:rsidR="002843D2" w:rsidRPr="002843D2">
        <w:rPr>
          <w:rFonts w:ascii="Arial" w:hAnsi="Arial" w:cs="Arial"/>
          <w:lang w:val="en-US"/>
        </w:rPr>
        <w:t>This will give</w:t>
      </w:r>
      <w:r w:rsidR="002843D2" w:rsidRPr="002843D2">
        <w:rPr>
          <w:rFonts w:ascii="Arial" w:hAnsi="Arial" w:cs="Arial"/>
        </w:rPr>
        <w:t xml:space="preserve"> </w:t>
      </w:r>
      <w:r w:rsidR="0068289D">
        <w:rPr>
          <w:rFonts w:ascii="Arial" w:hAnsi="Arial" w:cs="Arial"/>
        </w:rPr>
        <w:t xml:space="preserve">an </w:t>
      </w:r>
      <w:r w:rsidR="002843D2" w:rsidRPr="002843D2">
        <w:rPr>
          <w:rFonts w:ascii="Arial" w:hAnsi="Arial" w:cs="Arial"/>
        </w:rPr>
        <w:t>understand</w:t>
      </w:r>
      <w:proofErr w:type="spellStart"/>
      <w:r w:rsidR="002843D2" w:rsidRPr="002843D2">
        <w:rPr>
          <w:rFonts w:ascii="Arial" w:hAnsi="Arial" w:cs="Arial"/>
          <w:lang w:val="en-US"/>
        </w:rPr>
        <w:t>ing</w:t>
      </w:r>
      <w:proofErr w:type="spellEnd"/>
      <w:r w:rsidR="002843D2" w:rsidRPr="002843D2">
        <w:rPr>
          <w:rFonts w:ascii="Arial" w:hAnsi="Arial" w:cs="Arial"/>
        </w:rPr>
        <w:t xml:space="preserve"> how Marriott uses employees for</w:t>
      </w:r>
      <w:r w:rsidR="0068289D">
        <w:rPr>
          <w:rFonts w:ascii="Arial" w:hAnsi="Arial" w:cs="Arial"/>
        </w:rPr>
        <w:t xml:space="preserve"> the development of the company,</w:t>
      </w:r>
      <w:r w:rsidR="002843D2" w:rsidRPr="002843D2">
        <w:rPr>
          <w:rFonts w:ascii="Arial" w:hAnsi="Arial" w:cs="Arial"/>
        </w:rPr>
        <w:t xml:space="preserve"> </w:t>
      </w:r>
      <w:r w:rsidR="002843D2" w:rsidRPr="002843D2">
        <w:rPr>
          <w:rFonts w:ascii="Arial" w:hAnsi="Arial" w:cs="Arial"/>
          <w:lang w:val="en-US"/>
        </w:rPr>
        <w:t>also discusses</w:t>
      </w:r>
      <w:r w:rsidR="002843D2" w:rsidRPr="002843D2">
        <w:rPr>
          <w:rFonts w:ascii="Arial" w:hAnsi="Arial" w:cs="Arial"/>
        </w:rPr>
        <w:t xml:space="preserve"> management </w:t>
      </w:r>
      <w:r w:rsidR="002843D2" w:rsidRPr="002843D2">
        <w:rPr>
          <w:rFonts w:ascii="Arial" w:hAnsi="Arial" w:cs="Arial"/>
          <w:lang w:val="en-US"/>
        </w:rPr>
        <w:t>HR</w:t>
      </w:r>
      <w:r w:rsidR="002843D2" w:rsidRPr="002843D2">
        <w:rPr>
          <w:rFonts w:ascii="Arial" w:hAnsi="Arial" w:cs="Arial"/>
        </w:rPr>
        <w:t xml:space="preserve"> strategies and recruitment practices</w:t>
      </w:r>
      <w:r w:rsidR="0068289D">
        <w:rPr>
          <w:rFonts w:ascii="Arial" w:hAnsi="Arial" w:cs="Arial"/>
        </w:rPr>
        <w:t xml:space="preserve"> </w:t>
      </w:r>
      <w:r w:rsidR="002843D2" w:rsidRPr="002843D2">
        <w:rPr>
          <w:rFonts w:ascii="Arial" w:hAnsi="Arial" w:cs="Arial"/>
          <w:lang w:val="en-US"/>
        </w:rPr>
        <w:t xml:space="preserve">in order to engage workforce. </w:t>
      </w:r>
    </w:p>
    <w:p w:rsidR="00507D74" w:rsidRPr="002843D2" w:rsidRDefault="00507D74"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t>Marriott’s human resource management has undergone significant changes in what it does and how much its role is emphasized over the years. Human resource management was mostly an administrative job, which involved all kinds of work such as processing payroll and observing rules</w:t>
      </w:r>
      <w:r w:rsidRPr="002843D2">
        <w:rPr>
          <w:rFonts w:ascii="Arial" w:hAnsi="Arial" w:cs="Arial"/>
          <w:lang w:val="en-US"/>
        </w:rPr>
        <w:t xml:space="preserve"> (</w:t>
      </w:r>
      <w:r w:rsidRPr="002843D2">
        <w:rPr>
          <w:rFonts w:ascii="Arial" w:eastAsia="SimSun" w:hAnsi="Arial" w:cs="Arial"/>
          <w:color w:val="222222"/>
          <w:shd w:val="clear" w:color="auto" w:fill="FFFFFF"/>
        </w:rPr>
        <w:t>Tiwari</w:t>
      </w:r>
      <w:r w:rsidRPr="002843D2">
        <w:rPr>
          <w:rFonts w:ascii="Arial" w:eastAsia="SimSun" w:hAnsi="Arial" w:cs="Arial"/>
          <w:color w:val="222222"/>
          <w:shd w:val="clear" w:color="auto" w:fill="FFFFFF"/>
          <w:lang w:val="en-US"/>
        </w:rPr>
        <w:t xml:space="preserve"> et al., 2019</w:t>
      </w:r>
      <w:r w:rsidRPr="002843D2">
        <w:rPr>
          <w:rFonts w:ascii="Arial" w:hAnsi="Arial" w:cs="Arial"/>
          <w:lang w:val="en-US"/>
        </w:rPr>
        <w:t>)</w:t>
      </w:r>
      <w:r w:rsidRPr="002843D2">
        <w:rPr>
          <w:rFonts w:ascii="Arial" w:hAnsi="Arial" w:cs="Arial"/>
        </w:rPr>
        <w:t>. </w:t>
      </w:r>
      <w:r w:rsidR="00EE7AEE" w:rsidRPr="002843D2">
        <w:rPr>
          <w:rFonts w:ascii="Arial" w:hAnsi="Arial" w:cs="Arial"/>
        </w:rPr>
        <w:t>Though</w:t>
      </w:r>
      <w:r w:rsidRPr="002843D2">
        <w:rPr>
          <w:rFonts w:ascii="Arial" w:hAnsi="Arial" w:cs="Arial"/>
        </w:rPr>
        <w:t xml:space="preserve">, it was not </w:t>
      </w:r>
      <w:r w:rsidRPr="002843D2">
        <w:rPr>
          <w:rFonts w:ascii="Arial" w:hAnsi="Arial" w:cs="Arial"/>
          <w:lang w:val="en-US"/>
        </w:rPr>
        <w:t xml:space="preserve">efficient to accomplish </w:t>
      </w:r>
      <w:r w:rsidRPr="002843D2">
        <w:rPr>
          <w:rFonts w:ascii="Arial" w:hAnsi="Arial" w:cs="Arial"/>
        </w:rPr>
        <w:t xml:space="preserve">until the companies </w:t>
      </w:r>
      <w:r w:rsidRPr="002843D2">
        <w:rPr>
          <w:rFonts w:ascii="Arial" w:hAnsi="Arial" w:cs="Arial"/>
          <w:lang w:val="en-US"/>
        </w:rPr>
        <w:t>and their</w:t>
      </w:r>
      <w:r w:rsidRPr="002843D2">
        <w:rPr>
          <w:rFonts w:ascii="Arial" w:hAnsi="Arial" w:cs="Arial"/>
        </w:rPr>
        <w:t xml:space="preserve"> human resource management transformed itself into a </w:t>
      </w:r>
      <w:r w:rsidR="0068289D">
        <w:rPr>
          <w:rFonts w:ascii="Arial" w:hAnsi="Arial" w:cs="Arial"/>
        </w:rPr>
        <w:t>strategy</w:t>
      </w:r>
      <w:r w:rsidRPr="002843D2">
        <w:rPr>
          <w:rFonts w:ascii="Arial" w:hAnsi="Arial" w:cs="Arial"/>
          <w:lang w:val="en-US"/>
        </w:rPr>
        <w:t>c</w:t>
      </w:r>
      <w:r w:rsidRPr="002843D2">
        <w:rPr>
          <w:rFonts w:ascii="Arial" w:hAnsi="Arial" w:cs="Arial"/>
        </w:rPr>
        <w:t xml:space="preserve"> development. This change in HRM within the structure of Marriott demonstrates how it has shifted from its reactive approach to a proactive and future-oriented strategy.</w:t>
      </w:r>
      <w:r w:rsidR="00F5705E">
        <w:rPr>
          <w:rFonts w:ascii="Arial" w:hAnsi="Arial" w:cs="Arial"/>
        </w:rPr>
        <w:t xml:space="preserve"> </w:t>
      </w:r>
      <w:r w:rsidRPr="002843D2">
        <w:rPr>
          <w:rFonts w:ascii="Arial" w:hAnsi="Arial" w:cs="Arial"/>
        </w:rPr>
        <w:t>However, human resource management in Marriott goes beyond the traditional concept of managing employees. It is also responsible for establishing an organization culture, maintaining staff morale and further promoting business performance</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Rossidis</w:t>
      </w:r>
      <w:proofErr w:type="spellEnd"/>
      <w:r w:rsidRPr="002843D2">
        <w:rPr>
          <w:rFonts w:ascii="Arial" w:eastAsia="SimSun" w:hAnsi="Arial" w:cs="Arial"/>
          <w:color w:val="222222"/>
          <w:shd w:val="clear" w:color="auto" w:fill="FFFFFF"/>
          <w:lang w:val="en-US"/>
        </w:rPr>
        <w:t xml:space="preserve"> </w:t>
      </w:r>
      <w:proofErr w:type="spellStart"/>
      <w:r w:rsidRPr="002843D2">
        <w:rPr>
          <w:rFonts w:ascii="Arial" w:eastAsia="SimSun" w:hAnsi="Arial" w:cs="Arial"/>
          <w:color w:val="222222"/>
          <w:shd w:val="clear" w:color="auto" w:fill="FFFFFF"/>
          <w:lang w:val="en-US"/>
        </w:rPr>
        <w:t>te</w:t>
      </w:r>
      <w:proofErr w:type="spellEnd"/>
      <w:r w:rsidRPr="002843D2">
        <w:rPr>
          <w:rFonts w:ascii="Arial" w:eastAsia="SimSun" w:hAnsi="Arial" w:cs="Arial"/>
          <w:color w:val="222222"/>
          <w:shd w:val="clear" w:color="auto" w:fill="FFFFFF"/>
          <w:lang w:val="en-US"/>
        </w:rPr>
        <w:t xml:space="preserve"> al., 2021</w:t>
      </w:r>
      <w:r w:rsidRPr="002843D2">
        <w:rPr>
          <w:rFonts w:ascii="Arial" w:hAnsi="Arial" w:cs="Arial"/>
          <w:lang w:val="en-US"/>
        </w:rPr>
        <w:t>)</w:t>
      </w:r>
      <w:r w:rsidRPr="002843D2">
        <w:rPr>
          <w:rFonts w:ascii="Arial" w:hAnsi="Arial" w:cs="Arial"/>
        </w:rPr>
        <w:t>. Through this change, which is</w:t>
      </w:r>
      <w:r w:rsidRPr="002843D2">
        <w:rPr>
          <w:rFonts w:ascii="Arial" w:hAnsi="Arial" w:cs="Arial"/>
          <w:lang w:val="en-US"/>
        </w:rPr>
        <w:t xml:space="preserve"> </w:t>
      </w:r>
      <w:r w:rsidRPr="002843D2">
        <w:rPr>
          <w:rFonts w:ascii="Arial" w:hAnsi="Arial" w:cs="Arial"/>
        </w:rPr>
        <w:t>n</w:t>
      </w:r>
      <w:r w:rsidRPr="002843D2">
        <w:rPr>
          <w:rFonts w:ascii="Arial" w:hAnsi="Arial" w:cs="Arial"/>
          <w:lang w:val="en-US"/>
        </w:rPr>
        <w:t>o</w:t>
      </w:r>
      <w:r w:rsidRPr="002843D2">
        <w:rPr>
          <w:rFonts w:ascii="Arial" w:hAnsi="Arial" w:cs="Arial"/>
        </w:rPr>
        <w:t xml:space="preserve">t just a response to market trends, Marriott is trying to make the most of its people capital. </w:t>
      </w:r>
      <w:r w:rsidRPr="002843D2">
        <w:rPr>
          <w:rFonts w:ascii="Arial" w:hAnsi="Arial" w:cs="Arial"/>
          <w:lang w:val="en-US"/>
        </w:rPr>
        <w:t>Moreover, d</w:t>
      </w:r>
      <w:proofErr w:type="spellStart"/>
      <w:r w:rsidR="00F62B33">
        <w:rPr>
          <w:rFonts w:ascii="Arial" w:hAnsi="Arial" w:cs="Arial"/>
        </w:rPr>
        <w:t>ata</w:t>
      </w:r>
      <w:proofErr w:type="spellEnd"/>
      <w:r w:rsidRPr="002843D2">
        <w:rPr>
          <w:rFonts w:ascii="Arial" w:hAnsi="Arial" w:cs="Arial"/>
        </w:rPr>
        <w:t xml:space="preserve"> analytics and technology are also important parts of Marriott's current HRM paradigm. Because boring tasks have been automated, people who work in human resources can now focus on developing talent, planning for the future, making the best use of the workforce, and other important projects</w:t>
      </w:r>
      <w:r w:rsidRPr="002843D2">
        <w:rPr>
          <w:rFonts w:ascii="Arial" w:hAnsi="Arial" w:cs="Arial"/>
          <w:lang w:val="en-US"/>
        </w:rPr>
        <w:t xml:space="preserve"> (</w:t>
      </w:r>
      <w:r w:rsidRPr="002843D2">
        <w:rPr>
          <w:rFonts w:ascii="Arial" w:eastAsia="SimSun" w:hAnsi="Arial" w:cs="Arial"/>
          <w:color w:val="222222"/>
          <w:shd w:val="clear" w:color="auto" w:fill="FFFFFF"/>
        </w:rPr>
        <w:t>Francis</w:t>
      </w:r>
      <w:r w:rsidRPr="002843D2">
        <w:rPr>
          <w:rFonts w:ascii="Arial" w:eastAsia="SimSun" w:hAnsi="Arial" w:cs="Arial"/>
          <w:color w:val="222222"/>
          <w:shd w:val="clear" w:color="auto" w:fill="FFFFFF"/>
          <w:lang w:val="en-US"/>
        </w:rPr>
        <w:t xml:space="preserve"> </w:t>
      </w:r>
      <w:r w:rsidRPr="002843D2">
        <w:rPr>
          <w:rFonts w:ascii="Arial" w:eastAsia="SimSun" w:hAnsi="Arial" w:cs="Arial"/>
          <w:color w:val="222222"/>
          <w:shd w:val="clear" w:color="auto" w:fill="FFFFFF"/>
        </w:rPr>
        <w:t>and Baum,</w:t>
      </w:r>
      <w:r w:rsidRPr="002843D2">
        <w:rPr>
          <w:rFonts w:ascii="Arial" w:eastAsia="SimSun" w:hAnsi="Arial" w:cs="Arial"/>
          <w:color w:val="222222"/>
          <w:shd w:val="clear" w:color="auto" w:fill="FFFFFF"/>
          <w:lang w:val="en-US"/>
        </w:rPr>
        <w:t xml:space="preserve"> </w:t>
      </w:r>
      <w:r w:rsidRPr="002843D2">
        <w:rPr>
          <w:rFonts w:ascii="Arial" w:eastAsia="SimSun" w:hAnsi="Arial" w:cs="Arial"/>
          <w:color w:val="222222"/>
          <w:shd w:val="clear" w:color="auto" w:fill="FFFFFF"/>
        </w:rPr>
        <w:t>2018</w:t>
      </w:r>
      <w:r w:rsidRPr="002843D2">
        <w:rPr>
          <w:rFonts w:ascii="Arial" w:hAnsi="Arial" w:cs="Arial"/>
          <w:lang w:val="en-US"/>
        </w:rPr>
        <w:t>)</w:t>
      </w:r>
      <w:r w:rsidRPr="002843D2">
        <w:rPr>
          <w:rFonts w:ascii="Arial" w:hAnsi="Arial" w:cs="Arial"/>
        </w:rPr>
        <w:t>. Marriott is always making changes to its human resource management to keep up with the fast-paced world of business. So, the brand can always be ahead of the curve when it comes to big plans that help it grow and be successful.</w:t>
      </w:r>
    </w:p>
    <w:p w:rsidR="002843D2" w:rsidRPr="002843D2" w:rsidRDefault="002843D2" w:rsidP="002843D2">
      <w:pPr>
        <w:spacing w:line="360" w:lineRule="auto"/>
        <w:jc w:val="both"/>
        <w:rPr>
          <w:rFonts w:ascii="Arial" w:hAnsi="Arial" w:cs="Arial"/>
          <w:lang w:val="en-US"/>
        </w:rPr>
      </w:pPr>
    </w:p>
    <w:p w:rsidR="002843D2" w:rsidRPr="002843D2" w:rsidRDefault="0068289D" w:rsidP="002843D2">
      <w:pPr>
        <w:spacing w:line="360" w:lineRule="auto"/>
        <w:jc w:val="both"/>
        <w:rPr>
          <w:rFonts w:ascii="Arial" w:hAnsi="Arial" w:cs="Arial"/>
        </w:rPr>
      </w:pPr>
      <w:r>
        <w:rPr>
          <w:rFonts w:ascii="Arial" w:hAnsi="Arial" w:cs="Arial"/>
          <w:lang w:val="en-US"/>
        </w:rPr>
        <w:t xml:space="preserve">As per examination, </w:t>
      </w:r>
      <w:r w:rsidRPr="002843D2">
        <w:rPr>
          <w:rFonts w:ascii="Arial" w:hAnsi="Arial" w:cs="Arial"/>
        </w:rPr>
        <w:t>human</w:t>
      </w:r>
      <w:r w:rsidR="002843D2" w:rsidRPr="002843D2">
        <w:rPr>
          <w:rFonts w:ascii="Arial" w:hAnsi="Arial" w:cs="Arial"/>
        </w:rPr>
        <w:t xml:space="preserve"> capital is becoming a more valuable asset in the business world. As a result, Marriott's HR actions are very important for creating and implementing strategies that help the company grow.</w:t>
      </w:r>
      <w:r w:rsidR="002843D2" w:rsidRPr="002843D2">
        <w:rPr>
          <w:rFonts w:ascii="Arial" w:hAnsi="Arial" w:cs="Arial"/>
          <w:lang w:val="en-US"/>
        </w:rPr>
        <w:t xml:space="preserve"> According to </w:t>
      </w:r>
      <w:r w:rsidR="002843D2" w:rsidRPr="002843D2">
        <w:rPr>
          <w:rFonts w:ascii="Arial" w:eastAsia="SimSun" w:hAnsi="Arial" w:cs="Arial"/>
          <w:color w:val="222222"/>
          <w:shd w:val="clear" w:color="auto" w:fill="FFFFFF"/>
        </w:rPr>
        <w:t>Blayney</w:t>
      </w:r>
      <w:r w:rsidR="002843D2" w:rsidRPr="002843D2">
        <w:rPr>
          <w:rFonts w:ascii="Arial" w:eastAsia="SimSun" w:hAnsi="Arial" w:cs="Arial"/>
          <w:color w:val="222222"/>
          <w:shd w:val="clear" w:color="auto" w:fill="FFFFFF"/>
          <w:lang w:val="en-US"/>
        </w:rPr>
        <w:t xml:space="preserve"> et al., (2020</w:t>
      </w:r>
      <w:r w:rsidRPr="002843D2">
        <w:rPr>
          <w:rFonts w:ascii="Arial" w:hAnsi="Arial" w:cs="Arial"/>
          <w:lang w:val="en-US"/>
        </w:rPr>
        <w:t xml:space="preserve">), </w:t>
      </w:r>
      <w:r w:rsidRPr="002843D2">
        <w:rPr>
          <w:rFonts w:ascii="Arial" w:hAnsi="Arial" w:cs="Arial"/>
        </w:rPr>
        <w:t>learning</w:t>
      </w:r>
      <w:r w:rsidR="002843D2" w:rsidRPr="002843D2">
        <w:rPr>
          <w:rFonts w:ascii="Arial" w:hAnsi="Arial" w:cs="Arial"/>
        </w:rPr>
        <w:t xml:space="preserve"> a lot about the people who work for the company as well as the money and operations is an important part of strategic planning. One part of HR services' strategic job at Marriott is to help people work together to set clear goals that are in </w:t>
      </w:r>
      <w:r w:rsidR="002843D2" w:rsidRPr="002843D2">
        <w:rPr>
          <w:rFonts w:ascii="Arial" w:hAnsi="Arial" w:cs="Arial"/>
        </w:rPr>
        <w:lastRenderedPageBreak/>
        <w:t>line with the company's overall business strategy</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rPr>
        <w:t>Sharma</w:t>
      </w:r>
      <w:r w:rsidR="002843D2" w:rsidRPr="002843D2">
        <w:rPr>
          <w:rFonts w:ascii="Arial" w:eastAsia="SimSun" w:hAnsi="Arial" w:cs="Arial"/>
          <w:color w:val="222222"/>
          <w:shd w:val="clear" w:color="auto" w:fill="FFFFFF"/>
          <w:lang w:val="en-US"/>
        </w:rPr>
        <w:t xml:space="preserve"> a</w:t>
      </w:r>
      <w:proofErr w:type="spellStart"/>
      <w:r w:rsidR="002843D2" w:rsidRPr="002843D2">
        <w:rPr>
          <w:rFonts w:ascii="Arial" w:eastAsia="SimSun" w:hAnsi="Arial" w:cs="Arial"/>
          <w:color w:val="222222"/>
          <w:shd w:val="clear" w:color="auto" w:fill="FFFFFF"/>
        </w:rPr>
        <w:t>nd</w:t>
      </w:r>
      <w:proofErr w:type="spellEnd"/>
      <w:r w:rsidR="002843D2" w:rsidRPr="002843D2">
        <w:rPr>
          <w:rFonts w:ascii="Arial" w:eastAsia="SimSun" w:hAnsi="Arial" w:cs="Arial"/>
          <w:color w:val="222222"/>
          <w:shd w:val="clear" w:color="auto" w:fill="FFFFFF"/>
        </w:rPr>
        <w:t xml:space="preserve"> </w:t>
      </w:r>
      <w:proofErr w:type="spellStart"/>
      <w:r w:rsidR="002843D2" w:rsidRPr="002843D2">
        <w:rPr>
          <w:rFonts w:ascii="Arial" w:eastAsia="SimSun" w:hAnsi="Arial" w:cs="Arial"/>
          <w:color w:val="222222"/>
          <w:shd w:val="clear" w:color="auto" w:fill="FFFFFF"/>
        </w:rPr>
        <w:t>Gursoy</w:t>
      </w:r>
      <w:proofErr w:type="spellEnd"/>
      <w:r w:rsidR="002843D2" w:rsidRPr="002843D2">
        <w:rPr>
          <w:rFonts w:ascii="Arial" w:eastAsia="SimSun" w:hAnsi="Arial" w:cs="Arial"/>
          <w:color w:val="222222"/>
          <w:shd w:val="clear" w:color="auto" w:fill="FFFFFF"/>
        </w:rPr>
        <w:t>,</w:t>
      </w:r>
      <w:r w:rsidR="002843D2" w:rsidRPr="002843D2">
        <w:rPr>
          <w:rFonts w:ascii="Arial" w:eastAsia="SimSun" w:hAnsi="Arial" w:cs="Arial"/>
          <w:color w:val="222222"/>
          <w:shd w:val="clear" w:color="auto" w:fill="FFFFFF"/>
          <w:lang w:val="en-US"/>
        </w:rPr>
        <w:t xml:space="preserve"> </w:t>
      </w:r>
      <w:r w:rsidR="002843D2" w:rsidRPr="002843D2">
        <w:rPr>
          <w:rFonts w:ascii="Arial" w:eastAsia="SimSun" w:hAnsi="Arial" w:cs="Arial"/>
          <w:color w:val="222222"/>
          <w:shd w:val="clear" w:color="auto" w:fill="FFFFFF"/>
        </w:rPr>
        <w:t>2018</w:t>
      </w:r>
      <w:r w:rsidR="002843D2" w:rsidRPr="002843D2">
        <w:rPr>
          <w:rFonts w:ascii="Arial" w:hAnsi="Arial" w:cs="Arial"/>
          <w:lang w:val="en-US"/>
        </w:rPr>
        <w:t>)</w:t>
      </w:r>
      <w:r w:rsidR="002843D2" w:rsidRPr="002843D2">
        <w:rPr>
          <w:rFonts w:ascii="Arial" w:hAnsi="Arial" w:cs="Arial"/>
        </w:rPr>
        <w:t>. These departments work together with the HR team so that they can fully understand the human resource needs of those areas. When HR works together, they can have a big effect on strategic planning and turn the goals of the company into activities that HR can do.</w:t>
      </w:r>
      <w:r w:rsidR="002843D2" w:rsidRPr="002843D2">
        <w:rPr>
          <w:rFonts w:ascii="Arial" w:hAnsi="Arial" w:cs="Arial"/>
          <w:lang w:val="en-US"/>
        </w:rPr>
        <w:t xml:space="preserve"> Apart from this, </w:t>
      </w:r>
      <w:r w:rsidR="002843D2" w:rsidRPr="002843D2">
        <w:rPr>
          <w:rFonts w:ascii="Arial" w:hAnsi="Arial" w:cs="Arial"/>
        </w:rPr>
        <w:t xml:space="preserve">Marriott's strategic planning for human resources includes guessing how many and what kind of jobs will be available in the future. Human resources </w:t>
      </w:r>
      <w:r w:rsidRPr="002843D2">
        <w:rPr>
          <w:rFonts w:ascii="Arial" w:hAnsi="Arial" w:cs="Arial"/>
        </w:rPr>
        <w:t>figure</w:t>
      </w:r>
      <w:r w:rsidR="002843D2" w:rsidRPr="002843D2">
        <w:rPr>
          <w:rFonts w:ascii="Arial" w:hAnsi="Arial" w:cs="Arial"/>
        </w:rPr>
        <w:t xml:space="preserve"> out how many employees the hotel will need by looking at past data, current trends, and economic factors</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rPr>
        <w:t>Joshi,</w:t>
      </w:r>
      <w:r w:rsidR="002843D2" w:rsidRPr="002843D2">
        <w:rPr>
          <w:rFonts w:ascii="Arial" w:eastAsia="SimSun" w:hAnsi="Arial" w:cs="Arial"/>
          <w:color w:val="222222"/>
          <w:shd w:val="clear" w:color="auto" w:fill="FFFFFF"/>
          <w:lang w:val="en-US"/>
        </w:rPr>
        <w:t xml:space="preserve"> </w:t>
      </w:r>
      <w:r w:rsidR="002843D2" w:rsidRPr="002843D2">
        <w:rPr>
          <w:rFonts w:ascii="Arial" w:eastAsia="SimSun" w:hAnsi="Arial" w:cs="Arial"/>
          <w:color w:val="222222"/>
          <w:shd w:val="clear" w:color="auto" w:fill="FFFFFF"/>
        </w:rPr>
        <w:t>2023</w:t>
      </w:r>
      <w:r w:rsidR="002843D2" w:rsidRPr="002843D2">
        <w:rPr>
          <w:rFonts w:ascii="Arial" w:hAnsi="Arial" w:cs="Arial"/>
          <w:lang w:val="en-US"/>
        </w:rPr>
        <w:t>)</w:t>
      </w:r>
      <w:r w:rsidR="002843D2" w:rsidRPr="002843D2">
        <w:rPr>
          <w:rFonts w:ascii="Arial" w:hAnsi="Arial" w:cs="Arial"/>
        </w:rPr>
        <w:t>. Forward planning allows Marriott’s managers to respond rapidly and their workforce ready for new challenges as they become visible. The HR operations in Marriott are responsible for the implementation of programmes and performance evaluation. The HR department next conceives and initiates projects that enable the firm to achieve its long-term ambitions meeting with the will of overall plan</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rPr>
        <w:t>Greer, 2021</w:t>
      </w:r>
      <w:r w:rsidR="002843D2" w:rsidRPr="002843D2">
        <w:rPr>
          <w:rFonts w:ascii="Arial" w:eastAsia="SimSun" w:hAnsi="Arial" w:cs="Arial"/>
          <w:color w:val="222222"/>
          <w:shd w:val="clear" w:color="auto" w:fill="FFFFFF"/>
          <w:lang w:val="en-US"/>
        </w:rPr>
        <w:t>)</w:t>
      </w:r>
      <w:r w:rsidR="002843D2" w:rsidRPr="002843D2">
        <w:rPr>
          <w:rFonts w:ascii="Arial" w:hAnsi="Arial" w:cs="Arial"/>
        </w:rPr>
        <w:t>. This programme may include plans to implement employee collaboration, talent development and training courses among others. </w:t>
      </w:r>
      <w:r w:rsidR="002843D2" w:rsidRPr="002843D2">
        <w:rPr>
          <w:rFonts w:ascii="Arial" w:eastAsia="SimSun" w:hAnsi="Arial" w:cs="Arial"/>
          <w:color w:val="222222"/>
          <w:shd w:val="clear" w:color="auto" w:fill="FFFFFF"/>
        </w:rPr>
        <w:t>Stahl</w:t>
      </w:r>
      <w:r w:rsidR="009D0487">
        <w:rPr>
          <w:rFonts w:ascii="Arial" w:eastAsia="SimSun" w:hAnsi="Arial" w:cs="Arial"/>
          <w:color w:val="222222"/>
          <w:shd w:val="clear" w:color="auto" w:fill="FFFFFF"/>
          <w:lang w:val="en-US"/>
        </w:rPr>
        <w:t xml:space="preserve"> et al. </w:t>
      </w:r>
      <w:proofErr w:type="gramStart"/>
      <w:r w:rsidR="009D0487">
        <w:rPr>
          <w:rFonts w:ascii="Arial" w:eastAsia="SimSun" w:hAnsi="Arial" w:cs="Arial"/>
          <w:color w:val="222222"/>
          <w:shd w:val="clear" w:color="auto" w:fill="FFFFFF"/>
          <w:lang w:val="en-US"/>
        </w:rPr>
        <w:t>(</w:t>
      </w:r>
      <w:r w:rsidR="002843D2" w:rsidRPr="002843D2">
        <w:rPr>
          <w:rFonts w:ascii="Arial" w:eastAsia="SimSun" w:hAnsi="Arial" w:cs="Arial"/>
          <w:color w:val="222222"/>
          <w:shd w:val="clear" w:color="auto" w:fill="FFFFFF"/>
          <w:lang w:val="en-US"/>
        </w:rPr>
        <w:t xml:space="preserve"> 2020</w:t>
      </w:r>
      <w:proofErr w:type="gramEnd"/>
      <w:r w:rsidR="00762CA0">
        <w:rPr>
          <w:rFonts w:ascii="Arial" w:hAnsi="Arial" w:cs="Arial"/>
          <w:lang w:val="en-US"/>
        </w:rPr>
        <w:t xml:space="preserve">) shared that </w:t>
      </w:r>
      <w:r w:rsidR="002843D2" w:rsidRPr="002843D2">
        <w:rPr>
          <w:rFonts w:ascii="Arial" w:hAnsi="Arial" w:cs="Arial"/>
        </w:rPr>
        <w:t>technology, automation and data analytics are used in the HR department of Marriott to help with everyday tasks as well a decision making. It is evident that the automation of boring activities has enabled Human Resources professionals to focus on managing people more by developing workforce management strategies such as succession planning, skill development and establishing a culture of creativity. </w:t>
      </w:r>
    </w:p>
    <w:p w:rsidR="002843D2" w:rsidRPr="002843D2" w:rsidRDefault="002843D2"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t>Demand and supply forecasting is an integral component of Marriott’s HRM strategy. But in dealing with the constantly changing global hotel market, Marriott’s HR team plans for future staffing requirements. As part of their thorough process for making predictions, Marriott's HR experts look at both internal data and market trends and economic factors from outside the company</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Dirani</w:t>
      </w:r>
      <w:proofErr w:type="spellEnd"/>
      <w:r w:rsidRPr="002843D2">
        <w:rPr>
          <w:rFonts w:ascii="Arial" w:eastAsia="SimSun" w:hAnsi="Arial" w:cs="Arial"/>
          <w:color w:val="222222"/>
          <w:shd w:val="clear" w:color="auto" w:fill="FFFFFF"/>
          <w:lang w:val="en-US"/>
        </w:rPr>
        <w:t xml:space="preserve"> et al., 2020</w:t>
      </w:r>
      <w:r w:rsidRPr="002843D2">
        <w:rPr>
          <w:rFonts w:ascii="Arial" w:hAnsi="Arial" w:cs="Arial"/>
          <w:lang w:val="en-US"/>
        </w:rPr>
        <w:t>)</w:t>
      </w:r>
      <w:r w:rsidRPr="002843D2">
        <w:rPr>
          <w:rFonts w:ascii="Arial" w:hAnsi="Arial" w:cs="Arial"/>
        </w:rPr>
        <w:t>. Because of this, the hotel chain can see changes coming in the market and get ready for them, which keeps its workers flexible and ready. Marriott stays ahead of the curve by setting itself up to take advantage of new possibilities and solve new problems. This helps its human capital connect with the organization's strategic direction</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Glaister</w:t>
      </w:r>
      <w:proofErr w:type="spellEnd"/>
      <w:r w:rsidRPr="002843D2">
        <w:rPr>
          <w:rFonts w:ascii="Arial" w:eastAsia="SimSun" w:hAnsi="Arial" w:cs="Arial"/>
          <w:color w:val="222222"/>
          <w:shd w:val="clear" w:color="auto" w:fill="FFFFFF"/>
          <w:lang w:val="en-US"/>
        </w:rPr>
        <w:t xml:space="preserve"> et al., 2018)</w:t>
      </w:r>
      <w:r w:rsidRPr="002843D2">
        <w:rPr>
          <w:rFonts w:ascii="Arial" w:hAnsi="Arial" w:cs="Arial"/>
        </w:rPr>
        <w:t>.  It is very important to have a deep understanding of the cultural fit, skill sets, and competencies needed for each job opening in the business.</w:t>
      </w:r>
      <w:r w:rsidRPr="002843D2">
        <w:rPr>
          <w:rFonts w:ascii="Arial" w:hAnsi="Arial" w:cs="Arial"/>
          <w:lang w:val="en-US"/>
        </w:rPr>
        <w:t xml:space="preserve"> It has been examined that moving </w:t>
      </w:r>
      <w:r w:rsidRPr="002843D2">
        <w:rPr>
          <w:rFonts w:ascii="Arial" w:hAnsi="Arial" w:cs="Arial"/>
        </w:rPr>
        <w:t xml:space="preserve">in this direction helps Marriott meet both its basic staffing needs and its goal of building a team that can really make a difference in the guest experience and the </w:t>
      </w:r>
      <w:r w:rsidRPr="002843D2">
        <w:rPr>
          <w:rFonts w:ascii="Arial" w:hAnsi="Arial" w:cs="Arial"/>
        </w:rPr>
        <w:lastRenderedPageBreak/>
        <w:t>brand's personality. Marriott is ready to deal with the challenges of the global hotel business because it takes both internal and market knowledge into account</w:t>
      </w:r>
      <w:r w:rsidRPr="002843D2">
        <w:rPr>
          <w:rFonts w:ascii="Arial" w:hAnsi="Arial" w:cs="Arial"/>
          <w:lang w:val="en-US"/>
        </w:rPr>
        <w:t xml:space="preserve"> (</w:t>
      </w:r>
      <w:r w:rsidRPr="002843D2">
        <w:rPr>
          <w:rFonts w:ascii="Arial" w:eastAsia="SimSun" w:hAnsi="Arial" w:cs="Arial"/>
          <w:color w:val="222222"/>
          <w:shd w:val="clear" w:color="auto" w:fill="FFFFFF"/>
        </w:rPr>
        <w:t>Friedman, 2019</w:t>
      </w:r>
      <w:r w:rsidRPr="002843D2">
        <w:rPr>
          <w:rFonts w:ascii="Arial" w:hAnsi="Arial" w:cs="Arial"/>
          <w:lang w:val="en-US"/>
        </w:rPr>
        <w:t>)</w:t>
      </w:r>
      <w:r w:rsidRPr="002843D2">
        <w:rPr>
          <w:rFonts w:ascii="Arial" w:hAnsi="Arial" w:cs="Arial"/>
        </w:rPr>
        <w:t>. This has helped the company build a staff that is both aware of how the market works and a key part of the brand's ongoing success.</w:t>
      </w:r>
    </w:p>
    <w:p w:rsidR="002843D2" w:rsidRPr="002843D2" w:rsidRDefault="002843D2"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t>The future of Marriott will depend on two of the most important parts of its HRM strategy: setting goals and making a long-term plan</w:t>
      </w:r>
      <w:r w:rsidRPr="002843D2">
        <w:rPr>
          <w:rFonts w:ascii="Arial" w:hAnsi="Arial" w:cs="Arial"/>
          <w:lang w:val="en-US"/>
        </w:rPr>
        <w:t xml:space="preserve"> (</w:t>
      </w:r>
      <w:proofErr w:type="spellStart"/>
      <w:r w:rsidR="009D0487">
        <w:rPr>
          <w:rFonts w:ascii="Arial" w:eastAsia="SimSun" w:hAnsi="Arial" w:cs="Arial"/>
          <w:color w:val="222222"/>
          <w:shd w:val="clear" w:color="auto" w:fill="FFFFFF"/>
        </w:rPr>
        <w:t>Anghel</w:t>
      </w:r>
      <w:proofErr w:type="spellEnd"/>
      <w:r w:rsidR="009D0487">
        <w:rPr>
          <w:rFonts w:ascii="Arial" w:eastAsia="SimSun" w:hAnsi="Arial" w:cs="Arial"/>
          <w:color w:val="222222"/>
          <w:shd w:val="clear" w:color="auto" w:fill="FFFFFF"/>
        </w:rPr>
        <w:t xml:space="preserve"> </w:t>
      </w:r>
      <w:r w:rsidRPr="002843D2">
        <w:rPr>
          <w:rFonts w:ascii="Arial" w:eastAsia="SimSun" w:hAnsi="Arial" w:cs="Arial"/>
          <w:color w:val="222222"/>
          <w:shd w:val="clear" w:color="auto" w:fill="FFFFFF"/>
        </w:rPr>
        <w:t>Vlad, 2018</w:t>
      </w:r>
      <w:r w:rsidRPr="002843D2">
        <w:rPr>
          <w:rFonts w:ascii="Arial" w:hAnsi="Arial" w:cs="Arial"/>
          <w:lang w:val="en-US"/>
        </w:rPr>
        <w:t>)</w:t>
      </w:r>
      <w:r w:rsidRPr="002843D2">
        <w:rPr>
          <w:rFonts w:ascii="Arial" w:hAnsi="Arial" w:cs="Arial"/>
        </w:rPr>
        <w:t>. One example of the strategic role of HR teams at Marriott is working together to set clear, measurable goals that fit perfectly with the overall company strategy. For the HR team at Marriott to fully understand each department's unique human resource needs, they have lively talks with them. This kind of working together does two things: it includes HR in strategic planning and makes sure that HR projects are in line with the organization's goals. Human resources (HR) is very important to the growth of the company because it helps set goals and create programmes that improve employee performance and the bottom line</w:t>
      </w:r>
      <w:r>
        <w:rPr>
          <w:rFonts w:ascii="Arial" w:hAnsi="Arial" w:cs="Arial"/>
        </w:rPr>
        <w:t xml:space="preserve"> </w:t>
      </w:r>
      <w:r w:rsidRPr="002843D2">
        <w:rPr>
          <w:rFonts w:ascii="Arial" w:hAnsi="Arial" w:cs="Arial"/>
          <w:lang w:val="en-US"/>
        </w:rPr>
        <w:t>(</w:t>
      </w:r>
      <w:proofErr w:type="spellStart"/>
      <w:r w:rsidRPr="002843D2">
        <w:rPr>
          <w:rFonts w:ascii="Arial" w:eastAsia="SimSun" w:hAnsi="Arial" w:cs="Arial"/>
          <w:color w:val="222222"/>
          <w:shd w:val="clear" w:color="auto" w:fill="FFFFFF"/>
        </w:rPr>
        <w:t>Punitharaj</w:t>
      </w:r>
      <w:proofErr w:type="spellEnd"/>
      <w:r w:rsidRPr="002843D2">
        <w:rPr>
          <w:rFonts w:ascii="Arial" w:eastAsia="SimSun" w:hAnsi="Arial" w:cs="Arial"/>
          <w:color w:val="222222"/>
          <w:shd w:val="clear" w:color="auto" w:fill="FFFFFF"/>
          <w:lang w:val="en-US"/>
        </w:rPr>
        <w:t xml:space="preserve"> et al., 2018)</w:t>
      </w:r>
      <w:r w:rsidRPr="002843D2">
        <w:rPr>
          <w:rFonts w:ascii="Arial" w:hAnsi="Arial" w:cs="Arial"/>
        </w:rPr>
        <w:t>. At Marriott, strategic human resource planning</w:t>
      </w:r>
      <w:r w:rsidR="009D0487">
        <w:rPr>
          <w:rFonts w:ascii="Arial" w:hAnsi="Arial" w:cs="Arial"/>
        </w:rPr>
        <w:t xml:space="preserve"> is more than just making goals,</w:t>
      </w:r>
      <w:r w:rsidRPr="002843D2">
        <w:rPr>
          <w:rFonts w:ascii="Arial" w:hAnsi="Arial" w:cs="Arial"/>
        </w:rPr>
        <w:t xml:space="preserve"> it involves the whole company and works human capital into the overall strategy. To reach this goal, HR strategies need to be carefully aligned with the general goals of the organisation. Then the workforce can be fully mobilised to make the strategic goal come true</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Krupskyi</w:t>
      </w:r>
      <w:proofErr w:type="spellEnd"/>
      <w:r w:rsidRPr="002843D2">
        <w:rPr>
          <w:rFonts w:ascii="Arial" w:eastAsia="SimSun" w:hAnsi="Arial" w:cs="Arial"/>
          <w:color w:val="222222"/>
          <w:shd w:val="clear" w:color="auto" w:fill="FFFFFF"/>
          <w:lang w:val="en-US"/>
        </w:rPr>
        <w:t xml:space="preserve"> et al., 2019)</w:t>
      </w:r>
      <w:r w:rsidRPr="002843D2">
        <w:rPr>
          <w:rFonts w:ascii="Arial" w:hAnsi="Arial" w:cs="Arial"/>
        </w:rPr>
        <w:t>.</w:t>
      </w:r>
    </w:p>
    <w:p w:rsidR="002843D2" w:rsidRPr="002843D2" w:rsidRDefault="002843D2" w:rsidP="002843D2">
      <w:pPr>
        <w:spacing w:line="360" w:lineRule="auto"/>
        <w:jc w:val="both"/>
        <w:rPr>
          <w:rFonts w:ascii="Arial" w:hAnsi="Arial" w:cs="Arial"/>
        </w:rPr>
      </w:pPr>
      <w:r w:rsidRPr="002843D2">
        <w:rPr>
          <w:rFonts w:ascii="Arial" w:hAnsi="Arial" w:cs="Arial"/>
        </w:rPr>
        <w:t>Marriott's human resources department drives growth through activities like setting goals and making plans for the future. Clear goals and strategy alignment make the workplace one big family where everyone knows what they need to do to help reach the big picture</w:t>
      </w:r>
      <w:r w:rsidRPr="002843D2">
        <w:rPr>
          <w:rFonts w:ascii="Arial" w:hAnsi="Arial" w:cs="Arial"/>
          <w:lang w:val="en-US"/>
        </w:rPr>
        <w:t xml:space="preserve"> (</w:t>
      </w:r>
      <w:r w:rsidRPr="002843D2">
        <w:rPr>
          <w:rFonts w:ascii="Arial" w:eastAsia="SimSun" w:hAnsi="Arial" w:cs="Arial"/>
          <w:color w:val="222222"/>
          <w:shd w:val="clear" w:color="auto" w:fill="FFFFFF"/>
        </w:rPr>
        <w:t>Liu</w:t>
      </w:r>
      <w:r w:rsidRPr="002843D2">
        <w:rPr>
          <w:rFonts w:ascii="Arial" w:eastAsia="SimSun" w:hAnsi="Arial" w:cs="Arial"/>
          <w:color w:val="222222"/>
          <w:shd w:val="clear" w:color="auto" w:fill="FFFFFF"/>
          <w:lang w:val="en-US"/>
        </w:rPr>
        <w:t xml:space="preserve"> et al., 2021</w:t>
      </w:r>
      <w:r w:rsidRPr="002843D2">
        <w:rPr>
          <w:rFonts w:ascii="Arial" w:hAnsi="Arial" w:cs="Arial"/>
          <w:lang w:val="en-US"/>
        </w:rPr>
        <w:t>)</w:t>
      </w:r>
      <w:r w:rsidRPr="002843D2">
        <w:rPr>
          <w:rFonts w:ascii="Arial" w:hAnsi="Arial" w:cs="Arial"/>
        </w:rPr>
        <w:t xml:space="preserve">. </w:t>
      </w:r>
    </w:p>
    <w:p w:rsidR="002843D2" w:rsidRPr="002843D2" w:rsidRDefault="002843D2"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t>The most important parts of Marriott's strategic Human Resources Management (HRM) programme for the brand as a whole are the implementation and evaluation stages</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Murni</w:t>
      </w:r>
      <w:proofErr w:type="spellEnd"/>
      <w:r w:rsidRPr="002843D2">
        <w:rPr>
          <w:rFonts w:ascii="Arial" w:eastAsia="SimSun" w:hAnsi="Arial" w:cs="Arial"/>
          <w:color w:val="222222"/>
          <w:shd w:val="clear" w:color="auto" w:fill="FFFFFF"/>
          <w:lang w:val="en-US"/>
        </w:rPr>
        <w:t xml:space="preserve"> et al., 2023</w:t>
      </w:r>
      <w:r w:rsidRPr="002843D2">
        <w:rPr>
          <w:rFonts w:ascii="Arial" w:hAnsi="Arial" w:cs="Arial"/>
          <w:lang w:val="en-US"/>
        </w:rPr>
        <w:t>)</w:t>
      </w:r>
      <w:r w:rsidRPr="002843D2">
        <w:rPr>
          <w:rFonts w:ascii="Arial" w:hAnsi="Arial" w:cs="Arial"/>
        </w:rPr>
        <w:t>. Marriott's HR services show their strategic thinking not only by setting goals and making plans, but also by implementing programmes carefully and carefully evaluating how well they worked.</w:t>
      </w:r>
      <w:r w:rsidRPr="002843D2">
        <w:rPr>
          <w:rFonts w:ascii="Arial" w:hAnsi="Arial" w:cs="Arial"/>
          <w:lang w:val="en-US"/>
        </w:rPr>
        <w:t xml:space="preserve"> </w:t>
      </w:r>
      <w:r w:rsidRPr="002843D2">
        <w:rPr>
          <w:rFonts w:ascii="Arial" w:hAnsi="Arial" w:cs="Arial"/>
        </w:rPr>
        <w:t>When it comes to putting programmes into action after goals have been set, Marriott's HR staff gets their hands dirty. Part of these programmes are training and development courses as well as programmes to get employees more involved. Staff members who are both skilled and motivated can help the company reach its goals more effectively. This is why progressive implem</w:t>
      </w:r>
      <w:r w:rsidR="009D0487">
        <w:rPr>
          <w:rFonts w:ascii="Arial" w:hAnsi="Arial" w:cs="Arial"/>
        </w:rPr>
        <w:t xml:space="preserve">entation is so important.  Data </w:t>
      </w:r>
      <w:r w:rsidRPr="002843D2">
        <w:rPr>
          <w:rFonts w:ascii="Arial" w:hAnsi="Arial" w:cs="Arial"/>
        </w:rPr>
        <w:t xml:space="preserve">driven evaluations are the best way to get a full </w:t>
      </w:r>
      <w:r w:rsidRPr="002843D2">
        <w:rPr>
          <w:rFonts w:ascii="Arial" w:hAnsi="Arial" w:cs="Arial"/>
        </w:rPr>
        <w:lastRenderedPageBreak/>
        <w:t>picture of how the programmes affect engagement, performance, and the general success of the organisation</w:t>
      </w:r>
      <w:r w:rsidRPr="002843D2">
        <w:rPr>
          <w:rFonts w:ascii="Arial" w:hAnsi="Arial" w:cs="Arial"/>
          <w:lang w:val="en-US"/>
        </w:rPr>
        <w:t xml:space="preserve"> (</w:t>
      </w:r>
      <w:r w:rsidRPr="002843D2">
        <w:rPr>
          <w:rFonts w:ascii="Arial" w:eastAsia="SimSun" w:hAnsi="Arial" w:cs="Arial"/>
          <w:color w:val="222222"/>
          <w:shd w:val="clear" w:color="auto" w:fill="FFFFFF"/>
        </w:rPr>
        <w:t>Friedman, 2019</w:t>
      </w:r>
      <w:r w:rsidRPr="002843D2">
        <w:rPr>
          <w:rFonts w:ascii="Arial" w:hAnsi="Arial" w:cs="Arial"/>
          <w:lang w:val="en-US"/>
        </w:rPr>
        <w:t>)</w:t>
      </w:r>
      <w:r w:rsidRPr="002843D2">
        <w:rPr>
          <w:rFonts w:ascii="Arial" w:hAnsi="Arial" w:cs="Arial"/>
        </w:rPr>
        <w:t>. At the same time, this helps Marriott improve its HR programmes over time, making sure they change with the business. Instead of being just formalities, programme review and implementation in Marriott's HR actions are strategic moves that help the brand be flexible and last. By taking a whole-person approach to developing its employees, Marriott sets itself up as a leader in the business. HR services have a strategic role that goes beyond theory and includes activities that have value and get results.</w:t>
      </w:r>
    </w:p>
    <w:p w:rsidR="002843D2" w:rsidRPr="002843D2" w:rsidRDefault="002843D2" w:rsidP="002843D2">
      <w:pPr>
        <w:spacing w:line="360" w:lineRule="auto"/>
        <w:jc w:val="both"/>
        <w:rPr>
          <w:rFonts w:ascii="Arial" w:hAnsi="Arial" w:cs="Arial"/>
          <w:lang w:val="en-US"/>
        </w:rPr>
      </w:pPr>
    </w:p>
    <w:p w:rsidR="002843D2" w:rsidRPr="002843D2" w:rsidRDefault="002843D2" w:rsidP="002843D2">
      <w:pPr>
        <w:spacing w:line="360" w:lineRule="auto"/>
        <w:jc w:val="both"/>
        <w:rPr>
          <w:rFonts w:ascii="Arial" w:hAnsi="Arial" w:cs="Arial"/>
        </w:rPr>
      </w:pPr>
      <w:r w:rsidRPr="002843D2">
        <w:rPr>
          <w:rFonts w:ascii="Arial" w:hAnsi="Arial" w:cs="Arial"/>
          <w:lang w:val="en-US"/>
        </w:rPr>
        <w:t xml:space="preserve">At recruitment stage, </w:t>
      </w:r>
      <w:r w:rsidRPr="002843D2">
        <w:rPr>
          <w:rFonts w:ascii="Arial" w:hAnsi="Arial" w:cs="Arial"/>
        </w:rPr>
        <w:t xml:space="preserve">Marriott plans its staffing in a smart way based on the results of the talent needs analysis. </w:t>
      </w:r>
      <w:r w:rsidRPr="002843D2">
        <w:rPr>
          <w:rFonts w:ascii="Arial" w:hAnsi="Arial" w:cs="Arial"/>
          <w:lang w:val="en-US"/>
        </w:rPr>
        <w:t>This process involves</w:t>
      </w:r>
      <w:r w:rsidRPr="002843D2">
        <w:rPr>
          <w:rFonts w:ascii="Arial" w:hAnsi="Arial" w:cs="Arial"/>
        </w:rPr>
        <w:t xml:space="preserve"> figuring out what the future demand will be, how strong the current skill pool is, and where the weaknesses are. The end goal is to create a system that can take in talent at all levels and help every area grow.</w:t>
      </w:r>
    </w:p>
    <w:p w:rsidR="002843D2" w:rsidRPr="009D0487" w:rsidRDefault="009D0487" w:rsidP="002843D2">
      <w:pPr>
        <w:spacing w:line="360" w:lineRule="auto"/>
        <w:jc w:val="both"/>
        <w:rPr>
          <w:rFonts w:ascii="Arial" w:hAnsi="Arial" w:cs="Arial"/>
        </w:rPr>
      </w:pPr>
      <w:r>
        <w:rPr>
          <w:rFonts w:ascii="Arial" w:hAnsi="Arial" w:cs="Arial"/>
          <w:lang w:val="en-US"/>
        </w:rPr>
        <w:t>At</w:t>
      </w:r>
      <w:r w:rsidR="002843D2" w:rsidRPr="002843D2">
        <w:rPr>
          <w:rFonts w:ascii="Arial" w:hAnsi="Arial" w:cs="Arial"/>
          <w:lang w:val="en-US"/>
        </w:rPr>
        <w:t xml:space="preserve"> </w:t>
      </w:r>
      <w:r w:rsidR="002843D2" w:rsidRPr="002843D2">
        <w:rPr>
          <w:rFonts w:ascii="Arial" w:hAnsi="Arial" w:cs="Arial"/>
        </w:rPr>
        <w:t>Marriott</w:t>
      </w:r>
      <w:r w:rsidR="002843D2" w:rsidRPr="002843D2">
        <w:rPr>
          <w:rFonts w:ascii="Arial" w:hAnsi="Arial" w:cs="Arial"/>
          <w:lang w:val="en-US"/>
        </w:rPr>
        <w:t>, there is a</w:t>
      </w:r>
      <w:r w:rsidR="002843D2" w:rsidRPr="002843D2">
        <w:rPr>
          <w:rFonts w:ascii="Arial" w:hAnsi="Arial" w:cs="Arial"/>
        </w:rPr>
        <w:t xml:space="preserve"> needs </w:t>
      </w:r>
      <w:r w:rsidR="002843D2" w:rsidRPr="002843D2">
        <w:rPr>
          <w:rFonts w:ascii="Arial" w:hAnsi="Arial" w:cs="Arial"/>
          <w:lang w:val="en-US"/>
        </w:rPr>
        <w:t>of</w:t>
      </w:r>
      <w:r w:rsidR="002843D2" w:rsidRPr="002843D2">
        <w:rPr>
          <w:rFonts w:ascii="Arial" w:hAnsi="Arial" w:cs="Arial"/>
        </w:rPr>
        <w:t xml:space="preserve"> appealing workplace brand in order to hire great people</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lang w:val="en-US"/>
        </w:rPr>
        <w:t>Gibbons, 2020)</w:t>
      </w:r>
      <w:r w:rsidR="002843D2" w:rsidRPr="002843D2">
        <w:rPr>
          <w:rFonts w:ascii="Arial" w:hAnsi="Arial" w:cs="Arial"/>
        </w:rPr>
        <w:t xml:space="preserve">. </w:t>
      </w:r>
      <w:r w:rsidR="002843D2" w:rsidRPr="002843D2">
        <w:rPr>
          <w:rFonts w:ascii="Arial" w:hAnsi="Arial" w:cs="Arial"/>
          <w:lang w:val="en-US"/>
        </w:rPr>
        <w:t>Thus, there is focus towards</w:t>
      </w:r>
      <w:r w:rsidR="002843D2" w:rsidRPr="002843D2">
        <w:rPr>
          <w:rFonts w:ascii="Arial" w:hAnsi="Arial" w:cs="Arial"/>
        </w:rPr>
        <w:t xml:space="preserve"> principles of diversity, inclusion, and professional growth for employees</w:t>
      </w:r>
      <w:r>
        <w:rPr>
          <w:rFonts w:ascii="Arial" w:hAnsi="Arial" w:cs="Arial"/>
        </w:rPr>
        <w:t xml:space="preserve"> as part of the hiring process.</w:t>
      </w:r>
      <w:r w:rsidR="002843D2" w:rsidRPr="002843D2">
        <w:rPr>
          <w:rFonts w:ascii="Arial" w:hAnsi="Arial" w:cs="Arial"/>
          <w:lang w:val="en-US"/>
        </w:rPr>
        <w:t xml:space="preserve"> </w:t>
      </w:r>
      <w:r w:rsidR="002843D2" w:rsidRPr="002843D2">
        <w:rPr>
          <w:rFonts w:ascii="Arial" w:hAnsi="Arial" w:cs="Arial"/>
        </w:rPr>
        <w:t>The first step in the choosing process is to carefully look over all the applications. The human resources</w:t>
      </w:r>
      <w:r w:rsidR="002843D2" w:rsidRPr="002843D2">
        <w:rPr>
          <w:rFonts w:ascii="Arial" w:hAnsi="Arial" w:cs="Arial"/>
          <w:lang w:val="en-US"/>
        </w:rPr>
        <w:t xml:space="preserve"> staff</w:t>
      </w:r>
      <w:r w:rsidR="002843D2" w:rsidRPr="002843D2">
        <w:rPr>
          <w:rFonts w:ascii="Arial" w:hAnsi="Arial" w:cs="Arial"/>
        </w:rPr>
        <w:t xml:space="preserve"> at Marriott</w:t>
      </w:r>
      <w:r>
        <w:rPr>
          <w:rFonts w:ascii="Arial" w:hAnsi="Arial" w:cs="Arial"/>
        </w:rPr>
        <w:t xml:space="preserve"> carefully look over applicant’s</w:t>
      </w:r>
      <w:r w:rsidR="002843D2" w:rsidRPr="002843D2">
        <w:rPr>
          <w:rFonts w:ascii="Arial" w:hAnsi="Arial" w:cs="Arial"/>
        </w:rPr>
        <w:t xml:space="preserve"> credentials and work background. During this first round of </w:t>
      </w:r>
      <w:r w:rsidR="00440648" w:rsidRPr="002843D2">
        <w:rPr>
          <w:rFonts w:ascii="Arial" w:hAnsi="Arial" w:cs="Arial"/>
        </w:rPr>
        <w:t>assessment</w:t>
      </w:r>
      <w:r w:rsidR="002843D2" w:rsidRPr="002843D2">
        <w:rPr>
          <w:rFonts w:ascii="Arial" w:hAnsi="Arial" w:cs="Arial"/>
        </w:rPr>
        <w:t xml:space="preserve">, applicants who might not be a good fit for the job are </w:t>
      </w:r>
      <w:r w:rsidR="002843D2" w:rsidRPr="002843D2">
        <w:rPr>
          <w:rFonts w:ascii="Arial" w:hAnsi="Arial" w:cs="Arial"/>
          <w:lang w:val="en-US"/>
        </w:rPr>
        <w:t>e</w:t>
      </w:r>
      <w:r w:rsidR="002843D2">
        <w:rPr>
          <w:rFonts w:ascii="Arial" w:hAnsi="Arial" w:cs="Arial"/>
          <w:lang w:val="en-US"/>
        </w:rPr>
        <w:t xml:space="preserve">xcluded. In selection process, </w:t>
      </w:r>
      <w:r w:rsidR="002843D2" w:rsidRPr="002843D2">
        <w:rPr>
          <w:rFonts w:ascii="Arial" w:hAnsi="Arial" w:cs="Arial"/>
        </w:rPr>
        <w:t>behavioural interviews are very important because they give a better picture of how well a candidate fits with the Marriott image and their technical skills</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lang w:val="en-US"/>
        </w:rPr>
        <w:t>Hotel Management, 2010)</w:t>
      </w:r>
      <w:r w:rsidR="002843D2">
        <w:rPr>
          <w:rFonts w:ascii="Arial" w:hAnsi="Arial" w:cs="Arial"/>
        </w:rPr>
        <w:t xml:space="preserve">. </w:t>
      </w:r>
      <w:r>
        <w:rPr>
          <w:rFonts w:ascii="Arial" w:hAnsi="Arial" w:cs="Arial"/>
        </w:rPr>
        <w:t>This in-depth</w:t>
      </w:r>
      <w:r w:rsidR="00EE7AEE">
        <w:rPr>
          <w:rFonts w:ascii="Arial" w:hAnsi="Arial" w:cs="Arial"/>
        </w:rPr>
        <w:t xml:space="preserve"> discussion</w:t>
      </w:r>
      <w:r w:rsidR="002843D2" w:rsidRPr="002843D2">
        <w:rPr>
          <w:rFonts w:ascii="Arial" w:hAnsi="Arial" w:cs="Arial"/>
          <w:lang w:val="en-US"/>
        </w:rPr>
        <w:t xml:space="preserve"> </w:t>
      </w:r>
      <w:r w:rsidR="00EE7AEE" w:rsidRPr="002843D2">
        <w:rPr>
          <w:rFonts w:ascii="Arial" w:hAnsi="Arial" w:cs="Arial"/>
          <w:lang w:val="en-US"/>
        </w:rPr>
        <w:t>helps</w:t>
      </w:r>
      <w:r w:rsidR="002843D2" w:rsidRPr="002843D2">
        <w:rPr>
          <w:rFonts w:ascii="Arial" w:hAnsi="Arial" w:cs="Arial"/>
          <w:lang w:val="en-US"/>
        </w:rPr>
        <w:t xml:space="preserve"> to analyze competences of candidates and assist in evaluating </w:t>
      </w:r>
      <w:r w:rsidR="002843D2" w:rsidRPr="002843D2">
        <w:rPr>
          <w:rFonts w:ascii="Arial" w:hAnsi="Arial" w:cs="Arial"/>
        </w:rPr>
        <w:t>the skills needed to do well in Marriott's unique workplace.</w:t>
      </w:r>
      <w:r w:rsidR="002843D2" w:rsidRPr="002843D2">
        <w:rPr>
          <w:rFonts w:ascii="Arial" w:hAnsi="Arial" w:cs="Arial"/>
          <w:lang w:val="en-US"/>
        </w:rPr>
        <w:t xml:space="preserve"> Other than this, t</w:t>
      </w:r>
      <w:r w:rsidR="002843D2" w:rsidRPr="002843D2">
        <w:rPr>
          <w:rFonts w:ascii="Arial" w:hAnsi="Arial" w:cs="Arial"/>
        </w:rPr>
        <w:t xml:space="preserve">he company uses assessment sites to </w:t>
      </w:r>
      <w:r w:rsidR="002843D2" w:rsidRPr="002843D2">
        <w:rPr>
          <w:rFonts w:ascii="Arial" w:hAnsi="Arial" w:cs="Arial"/>
          <w:lang w:val="en-US"/>
        </w:rPr>
        <w:t>search</w:t>
      </w:r>
      <w:r w:rsidR="002843D2" w:rsidRPr="002843D2">
        <w:rPr>
          <w:rFonts w:ascii="Arial" w:hAnsi="Arial" w:cs="Arial"/>
        </w:rPr>
        <w:t xml:space="preserve"> more about people, especially those who are applying for managerial positions. The centres have realistic simul</w:t>
      </w:r>
      <w:r w:rsidR="00440648">
        <w:rPr>
          <w:rFonts w:ascii="Arial" w:hAnsi="Arial" w:cs="Arial"/>
        </w:rPr>
        <w:t xml:space="preserve">ations of real </w:t>
      </w:r>
      <w:r w:rsidR="002843D2" w:rsidRPr="002843D2">
        <w:rPr>
          <w:rFonts w:ascii="Arial" w:hAnsi="Arial" w:cs="Arial"/>
        </w:rPr>
        <w:t>life events that candidates can use to show how good they are at leading, solving problems, and working with others</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lang w:val="en-US"/>
        </w:rPr>
        <w:t>Bethesda, 2023</w:t>
      </w:r>
      <w:r w:rsidR="002843D2" w:rsidRPr="002843D2">
        <w:rPr>
          <w:rFonts w:ascii="Arial" w:hAnsi="Arial" w:cs="Arial"/>
          <w:lang w:val="en-US"/>
        </w:rPr>
        <w:t>)</w:t>
      </w:r>
      <w:r w:rsidR="002843D2" w:rsidRPr="002843D2">
        <w:rPr>
          <w:rFonts w:ascii="Arial" w:hAnsi="Arial" w:cs="Arial"/>
        </w:rPr>
        <w:t>. This method is a better way to figure out how valuable a candidate might be to the business unit.</w:t>
      </w:r>
      <w:r w:rsidR="002843D2" w:rsidRPr="002843D2">
        <w:rPr>
          <w:rFonts w:ascii="Arial" w:hAnsi="Arial" w:cs="Arial"/>
          <w:lang w:val="en-US"/>
        </w:rPr>
        <w:t xml:space="preserve"> </w:t>
      </w:r>
      <w:r w:rsidR="002843D2" w:rsidRPr="002843D2">
        <w:rPr>
          <w:rFonts w:ascii="Arial" w:hAnsi="Arial" w:cs="Arial"/>
        </w:rPr>
        <w:t xml:space="preserve">For Marriott, cultural fit is very important, </w:t>
      </w:r>
      <w:r w:rsidR="002843D2" w:rsidRPr="002843D2">
        <w:rPr>
          <w:rFonts w:ascii="Arial" w:hAnsi="Arial" w:cs="Arial"/>
          <w:lang w:val="en-US"/>
        </w:rPr>
        <w:t>along with the</w:t>
      </w:r>
      <w:r w:rsidR="002843D2" w:rsidRPr="002843D2">
        <w:rPr>
          <w:rFonts w:ascii="Arial" w:hAnsi="Arial" w:cs="Arial"/>
        </w:rPr>
        <w:t xml:space="preserve"> skills and experience. Human resources at Marriott look for signs that a job applicant shares the company's values of honesty and acceptance, as well as its focus on the customer and commitment to quality</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lang w:val="en-US"/>
        </w:rPr>
        <w:t>Marriott, 2023)</w:t>
      </w:r>
      <w:r w:rsidR="002843D2" w:rsidRPr="002843D2">
        <w:rPr>
          <w:rFonts w:ascii="Arial" w:hAnsi="Arial" w:cs="Arial"/>
        </w:rPr>
        <w:t>. This makes the team work better by making sure that new employees fit in with the rest of the staff.</w:t>
      </w:r>
    </w:p>
    <w:p w:rsidR="002843D2" w:rsidRPr="002843D2" w:rsidRDefault="002843D2"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lastRenderedPageBreak/>
        <w:t>The Global Management Trainee Programme at Marriott shows how to hire people in a strategic way. People who show a lot of potential are found by the programme and given chances to learn about different parts of the hospitality business</w:t>
      </w:r>
      <w:r w:rsidRPr="002843D2">
        <w:rPr>
          <w:rFonts w:ascii="Arial" w:hAnsi="Arial" w:cs="Arial"/>
          <w:lang w:val="en-US"/>
        </w:rPr>
        <w:t xml:space="preserve"> (</w:t>
      </w:r>
      <w:r w:rsidRPr="002843D2">
        <w:rPr>
          <w:rFonts w:ascii="Arial" w:eastAsia="SimSun" w:hAnsi="Arial" w:cs="Arial"/>
          <w:color w:val="222222"/>
          <w:shd w:val="clear" w:color="auto" w:fill="FFFFFF"/>
          <w:lang w:val="en-US"/>
        </w:rPr>
        <w:t>Gibbons, 2020</w:t>
      </w:r>
      <w:r w:rsidRPr="002843D2">
        <w:rPr>
          <w:rFonts w:ascii="Arial" w:hAnsi="Arial" w:cs="Arial"/>
          <w:lang w:val="en-US"/>
        </w:rPr>
        <w:t>)</w:t>
      </w:r>
      <w:r w:rsidRPr="002843D2">
        <w:rPr>
          <w:rFonts w:ascii="Arial" w:hAnsi="Arial" w:cs="Arial"/>
        </w:rPr>
        <w:t>. By promoting from within, Marriott makes sure it has a steady supply of future leaders who know how the business works and are dedicated to its values.</w:t>
      </w:r>
      <w:r w:rsidR="0068289D">
        <w:rPr>
          <w:rFonts w:ascii="Arial" w:hAnsi="Arial" w:cs="Arial"/>
          <w:lang w:val="en-US"/>
        </w:rPr>
        <w:t xml:space="preserve"> With the help of </w:t>
      </w:r>
      <w:r w:rsidR="0068289D" w:rsidRPr="002843D2">
        <w:rPr>
          <w:rFonts w:ascii="Arial" w:hAnsi="Arial" w:cs="Arial"/>
        </w:rPr>
        <w:t>diversity</w:t>
      </w:r>
      <w:r w:rsidRPr="002843D2">
        <w:rPr>
          <w:rFonts w:ascii="Arial" w:hAnsi="Arial" w:cs="Arial"/>
        </w:rPr>
        <w:t xml:space="preserve"> and inclusion </w:t>
      </w:r>
      <w:r w:rsidR="00F62B33" w:rsidRPr="002843D2">
        <w:rPr>
          <w:rFonts w:ascii="Arial" w:hAnsi="Arial" w:cs="Arial"/>
        </w:rPr>
        <w:t>Programme</w:t>
      </w:r>
      <w:r w:rsidR="00F62B33">
        <w:rPr>
          <w:rFonts w:ascii="Arial" w:hAnsi="Arial" w:cs="Arial"/>
          <w:lang w:val="en-US"/>
        </w:rPr>
        <w:t>’</w:t>
      </w:r>
      <w:r w:rsidR="00F62B33" w:rsidRPr="002843D2">
        <w:rPr>
          <w:rFonts w:ascii="Arial" w:hAnsi="Arial" w:cs="Arial"/>
        </w:rPr>
        <w:t>s</w:t>
      </w:r>
      <w:r w:rsidRPr="002843D2">
        <w:rPr>
          <w:rFonts w:ascii="Arial" w:hAnsi="Arial" w:cs="Arial"/>
        </w:rPr>
        <w:t xml:space="preserve"> Marriott's hiring methods are in line with its stated goal of making the workplace more diverse</w:t>
      </w:r>
      <w:r w:rsidRPr="002843D2">
        <w:rPr>
          <w:rFonts w:ascii="Arial" w:hAnsi="Arial" w:cs="Arial"/>
          <w:lang w:val="en-US"/>
        </w:rPr>
        <w:t xml:space="preserve"> (</w:t>
      </w:r>
      <w:r w:rsidRPr="002843D2">
        <w:rPr>
          <w:rFonts w:ascii="Arial" w:eastAsia="SimSun" w:hAnsi="Arial" w:cs="Arial"/>
          <w:color w:val="222222"/>
          <w:shd w:val="clear" w:color="auto" w:fill="FFFFFF"/>
          <w:lang w:val="en-US"/>
        </w:rPr>
        <w:t>Bethesda, 2023</w:t>
      </w:r>
      <w:r w:rsidR="0068289D">
        <w:rPr>
          <w:rFonts w:ascii="Arial" w:hAnsi="Arial" w:cs="Arial"/>
          <w:lang w:val="en-US"/>
        </w:rPr>
        <w:t>)</w:t>
      </w:r>
      <w:r w:rsidRPr="002843D2">
        <w:rPr>
          <w:rFonts w:ascii="Arial" w:hAnsi="Arial" w:cs="Arial"/>
        </w:rPr>
        <w:t>. The company is working hard to hire a staff that is representative of the types of people who buy from them all over the world. Marriott improves its CSR and the variety of ideas in all of its business areas by reaching out to minority groups strategically, working with them, and making sure that everyone who applies for a job is considered</w:t>
      </w:r>
      <w:r w:rsidRPr="002843D2">
        <w:rPr>
          <w:rFonts w:ascii="Arial" w:hAnsi="Arial" w:cs="Arial"/>
          <w:lang w:val="en-US"/>
        </w:rPr>
        <w:t>. A</w:t>
      </w:r>
      <w:r w:rsidR="00F62B33">
        <w:rPr>
          <w:rFonts w:ascii="Arial" w:hAnsi="Arial" w:cs="Arial"/>
          <w:lang w:val="en-US"/>
        </w:rPr>
        <w:t xml:space="preserve">dded to this, consideration of </w:t>
      </w:r>
      <w:r w:rsidR="00F62B33" w:rsidRPr="002843D2">
        <w:rPr>
          <w:rFonts w:ascii="Arial" w:hAnsi="Arial" w:cs="Arial"/>
        </w:rPr>
        <w:t>programmes</w:t>
      </w:r>
      <w:r w:rsidRPr="002843D2">
        <w:rPr>
          <w:rFonts w:ascii="Arial" w:hAnsi="Arial" w:cs="Arial"/>
        </w:rPr>
        <w:t xml:space="preserve"> for internal mobility</w:t>
      </w:r>
      <w:r w:rsidRPr="002843D2">
        <w:rPr>
          <w:rFonts w:ascii="Arial" w:hAnsi="Arial" w:cs="Arial"/>
          <w:lang w:val="en-US"/>
        </w:rPr>
        <w:t xml:space="preserve"> allows</w:t>
      </w:r>
      <w:r w:rsidRPr="002843D2">
        <w:rPr>
          <w:rFonts w:ascii="Arial" w:hAnsi="Arial" w:cs="Arial"/>
        </w:rPr>
        <w:t xml:space="preserve"> </w:t>
      </w:r>
      <w:r w:rsidRPr="002843D2">
        <w:rPr>
          <w:rFonts w:ascii="Arial" w:hAnsi="Arial" w:cs="Arial"/>
          <w:lang w:val="en-US"/>
        </w:rPr>
        <w:t xml:space="preserve">employees of </w:t>
      </w:r>
      <w:r w:rsidRPr="002843D2">
        <w:rPr>
          <w:rFonts w:ascii="Arial" w:hAnsi="Arial" w:cs="Arial"/>
        </w:rPr>
        <w:t>Marriott to move around within the company because it values them. Marriott has programmes that let workers try their hand at a lot of different jobs and areas. This makes the staff flexible and enthusiastic. This methodical technique helps build a strong company culture and helps people get better at their jobs.</w:t>
      </w:r>
      <w:r w:rsidRPr="002843D2">
        <w:rPr>
          <w:rFonts w:ascii="Arial" w:hAnsi="Arial" w:cs="Arial"/>
          <w:lang w:val="en-US"/>
        </w:rPr>
        <w:t xml:space="preserve"> As shared by Ho</w:t>
      </w:r>
      <w:r w:rsidRPr="002843D2">
        <w:rPr>
          <w:rFonts w:ascii="Arial" w:eastAsia="SimSun" w:hAnsi="Arial" w:cs="Arial"/>
          <w:color w:val="222222"/>
          <w:shd w:val="clear" w:color="auto" w:fill="FFFFFF"/>
          <w:lang w:val="en-US"/>
        </w:rPr>
        <w:t>tel Management (2010</w:t>
      </w:r>
      <w:r w:rsidR="00F62B33" w:rsidRPr="002843D2">
        <w:rPr>
          <w:rFonts w:ascii="Arial" w:hAnsi="Arial" w:cs="Arial"/>
          <w:lang w:val="en-US"/>
        </w:rPr>
        <w:t xml:space="preserve">), </w:t>
      </w:r>
      <w:r w:rsidR="00F62B33" w:rsidRPr="002843D2">
        <w:rPr>
          <w:rFonts w:ascii="Arial" w:hAnsi="Arial" w:cs="Arial"/>
        </w:rPr>
        <w:t>creative</w:t>
      </w:r>
      <w:r w:rsidRPr="002843D2">
        <w:rPr>
          <w:rFonts w:ascii="Arial" w:hAnsi="Arial" w:cs="Arial"/>
        </w:rPr>
        <w:t xml:space="preserve"> use of technology is how Marriott uses it to improve the way they hire people. Video interviews, application tracking systems, and AI for screening resumes all work together to speed up the hiring process</w:t>
      </w:r>
      <w:r w:rsidRPr="002843D2">
        <w:rPr>
          <w:rFonts w:ascii="Arial" w:hAnsi="Arial" w:cs="Arial"/>
          <w:lang w:val="en-US"/>
        </w:rPr>
        <w:t xml:space="preserve"> (</w:t>
      </w:r>
      <w:r w:rsidRPr="002843D2">
        <w:rPr>
          <w:rFonts w:ascii="Arial" w:eastAsia="SimSun" w:hAnsi="Arial" w:cs="Arial"/>
          <w:color w:val="222222"/>
          <w:shd w:val="clear" w:color="auto" w:fill="FFFFFF"/>
          <w:lang w:val="en-US"/>
        </w:rPr>
        <w:t>Marriott, 2023</w:t>
      </w:r>
      <w:r w:rsidRPr="002843D2">
        <w:rPr>
          <w:rFonts w:ascii="Arial" w:hAnsi="Arial" w:cs="Arial"/>
          <w:lang w:val="en-US"/>
        </w:rPr>
        <w:t>)</w:t>
      </w:r>
      <w:r w:rsidRPr="002843D2">
        <w:rPr>
          <w:rFonts w:ascii="Arial" w:hAnsi="Arial" w:cs="Arial"/>
        </w:rPr>
        <w:t>. This frees up HR to focus on more in-depth evaluations of candidates.</w:t>
      </w:r>
    </w:p>
    <w:p w:rsidR="002843D2" w:rsidRPr="002843D2" w:rsidRDefault="002843D2" w:rsidP="002843D2">
      <w:pPr>
        <w:spacing w:line="360" w:lineRule="auto"/>
        <w:jc w:val="both"/>
        <w:rPr>
          <w:rFonts w:ascii="Arial" w:hAnsi="Arial" w:cs="Arial"/>
        </w:rPr>
      </w:pPr>
    </w:p>
    <w:p w:rsidR="00762CA0" w:rsidRPr="00762CA0" w:rsidRDefault="00762CA0" w:rsidP="00762CA0">
      <w:pPr>
        <w:spacing w:line="360" w:lineRule="auto"/>
        <w:jc w:val="both"/>
        <w:rPr>
          <w:rFonts w:ascii="Arial" w:hAnsi="Arial" w:cs="Arial"/>
        </w:rPr>
      </w:pPr>
      <w:r w:rsidRPr="00762CA0">
        <w:rPr>
          <w:rFonts w:ascii="Arial" w:hAnsi="Arial" w:cs="Arial"/>
        </w:rPr>
        <w:t>In essence, the key role of strategic HRM at Marriott is to facilitate the growth of business units, particularly in the aspects of recruitment and employee selection.</w:t>
      </w:r>
    </w:p>
    <w:p w:rsidR="002843D2" w:rsidRPr="002843D2" w:rsidRDefault="002843D2" w:rsidP="002843D2">
      <w:pPr>
        <w:spacing w:line="360" w:lineRule="auto"/>
        <w:jc w:val="both"/>
        <w:rPr>
          <w:rFonts w:ascii="Arial" w:hAnsi="Arial" w:cs="Arial"/>
        </w:rPr>
      </w:pPr>
      <w:r w:rsidRPr="002843D2">
        <w:rPr>
          <w:rFonts w:ascii="Arial" w:hAnsi="Arial" w:cs="Arial"/>
        </w:rPr>
        <w:t xml:space="preserve">Marriott not only hires great people, but also makes sure that their employees are deeply connected to the brand through careful talent analysis, creative hiring methods, and a commitment to culture alignment. The fact that Marriott is focused on diversity, internal movement, and new technology shows that the company can think ahead and change. </w:t>
      </w:r>
      <w:r w:rsidRPr="002843D2">
        <w:rPr>
          <w:rFonts w:ascii="Arial" w:hAnsi="Arial" w:cs="Arial"/>
          <w:lang w:val="en-US"/>
        </w:rPr>
        <w:t xml:space="preserve">Thus, </w:t>
      </w:r>
      <w:r w:rsidRPr="002843D2">
        <w:rPr>
          <w:rFonts w:ascii="Arial" w:hAnsi="Arial" w:cs="Arial"/>
        </w:rPr>
        <w:t>the brand is set up for long-term success, showing how smart HR policies have a big effect on and make business units better in the fast-paced hospitality industry.</w:t>
      </w:r>
    </w:p>
    <w:p w:rsidR="002843D2" w:rsidRPr="002843D2" w:rsidRDefault="002843D2" w:rsidP="002843D2">
      <w:pPr>
        <w:spacing w:line="360" w:lineRule="auto"/>
        <w:jc w:val="both"/>
        <w:rPr>
          <w:rFonts w:ascii="Arial" w:hAnsi="Arial" w:cs="Arial"/>
        </w:rPr>
      </w:pPr>
      <w:r w:rsidRPr="002843D2">
        <w:rPr>
          <w:rFonts w:ascii="Arial" w:hAnsi="Arial" w:cs="Arial"/>
        </w:rPr>
        <w:br w:type="page"/>
      </w:r>
    </w:p>
    <w:p w:rsidR="00F62B33" w:rsidRDefault="00F62B33" w:rsidP="00F62B33">
      <w:pPr>
        <w:spacing w:line="360" w:lineRule="auto"/>
        <w:jc w:val="both"/>
        <w:rPr>
          <w:rFonts w:ascii="Arial" w:hAnsi="Arial" w:cs="Arial"/>
          <w:b/>
          <w:bCs/>
          <w:lang w:val="en-US"/>
        </w:rPr>
      </w:pPr>
      <w:bookmarkStart w:id="1" w:name="_Toc1235"/>
      <w:r w:rsidRPr="00F62B33">
        <w:rPr>
          <w:rFonts w:ascii="Arial" w:hAnsi="Arial" w:cs="Arial"/>
          <w:b/>
          <w:bCs/>
          <w:lang w:val="en-US"/>
        </w:rPr>
        <w:lastRenderedPageBreak/>
        <w:t>References</w:t>
      </w:r>
      <w:bookmarkEnd w:id="1"/>
      <w:r w:rsidR="0068289D">
        <w:rPr>
          <w:rFonts w:ascii="Arial" w:hAnsi="Arial" w:cs="Arial"/>
          <w:b/>
          <w:bCs/>
          <w:lang w:val="en-US"/>
        </w:rPr>
        <w:t>:</w:t>
      </w:r>
    </w:p>
    <w:p w:rsidR="0068289D" w:rsidRPr="00F62B33" w:rsidRDefault="0068289D" w:rsidP="00F62B33">
      <w:pPr>
        <w:spacing w:line="360" w:lineRule="auto"/>
        <w:jc w:val="both"/>
        <w:rPr>
          <w:rFonts w:ascii="Arial" w:hAnsi="Arial" w:cs="Arial"/>
          <w:b/>
          <w:bCs/>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Anghel</w:t>
      </w:r>
      <w:proofErr w:type="spellEnd"/>
      <w:r w:rsidRPr="00F62B33">
        <w:rPr>
          <w:rFonts w:ascii="Arial" w:hAnsi="Arial" w:cs="Arial"/>
          <w:lang w:val="en-US"/>
        </w:rPr>
        <w:t>-Vlad, S., 2018. Comparative Analysis of the Performance Evaluation of the Human Resources in the Hotel Industry. </w:t>
      </w:r>
      <w:proofErr w:type="spellStart"/>
      <w:r w:rsidRPr="00F62B33">
        <w:rPr>
          <w:rFonts w:ascii="Arial" w:hAnsi="Arial" w:cs="Arial"/>
          <w:i/>
          <w:iCs/>
          <w:lang w:val="en-US"/>
        </w:rPr>
        <w:t>Revista</w:t>
      </w:r>
      <w:proofErr w:type="spellEnd"/>
      <w:r w:rsidRPr="00F62B33">
        <w:rPr>
          <w:rFonts w:ascii="Arial" w:hAnsi="Arial" w:cs="Arial"/>
          <w:i/>
          <w:iCs/>
          <w:lang w:val="en-US"/>
        </w:rPr>
        <w:t xml:space="preserve"> de Management </w:t>
      </w:r>
      <w:proofErr w:type="spellStart"/>
      <w:r w:rsidRPr="00F62B33">
        <w:rPr>
          <w:rFonts w:ascii="Arial" w:hAnsi="Arial" w:cs="Arial"/>
          <w:i/>
          <w:iCs/>
          <w:lang w:val="en-US"/>
        </w:rPr>
        <w:t>Comparat</w:t>
      </w:r>
      <w:proofErr w:type="spellEnd"/>
      <w:r w:rsidRPr="00F62B33">
        <w:rPr>
          <w:rFonts w:ascii="Arial" w:hAnsi="Arial" w:cs="Arial"/>
          <w:i/>
          <w:iCs/>
          <w:lang w:val="en-US"/>
        </w:rPr>
        <w:t xml:space="preserve"> </w:t>
      </w:r>
      <w:proofErr w:type="spellStart"/>
      <w:r w:rsidRPr="00F62B33">
        <w:rPr>
          <w:rFonts w:ascii="Arial" w:hAnsi="Arial" w:cs="Arial"/>
          <w:i/>
          <w:iCs/>
          <w:lang w:val="en-US"/>
        </w:rPr>
        <w:t>Internațional</w:t>
      </w:r>
      <w:proofErr w:type="spellEnd"/>
      <w:r w:rsidRPr="00F62B33">
        <w:rPr>
          <w:rFonts w:ascii="Arial" w:hAnsi="Arial" w:cs="Arial"/>
          <w:lang w:val="en-US"/>
        </w:rPr>
        <w:t>, </w:t>
      </w:r>
      <w:r w:rsidRPr="00F62B33">
        <w:rPr>
          <w:rFonts w:ascii="Arial" w:hAnsi="Arial" w:cs="Arial"/>
          <w:i/>
          <w:iCs/>
          <w:lang w:val="en-US"/>
        </w:rPr>
        <w:t>19</w:t>
      </w:r>
      <w:r w:rsidRPr="00F62B33">
        <w:rPr>
          <w:rFonts w:ascii="Arial" w:hAnsi="Arial" w:cs="Arial"/>
          <w:lang w:val="en-US"/>
        </w:rPr>
        <w:t>(2), pp.175-186.</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Blayney, C., Cormier-</w:t>
      </w:r>
      <w:proofErr w:type="spellStart"/>
      <w:r w:rsidRPr="00F62B33">
        <w:rPr>
          <w:rFonts w:ascii="Arial" w:hAnsi="Arial" w:cs="Arial"/>
          <w:lang w:val="en-US"/>
        </w:rPr>
        <w:t>MacBurnie</w:t>
      </w:r>
      <w:proofErr w:type="spellEnd"/>
      <w:r w:rsidRPr="00F62B33">
        <w:rPr>
          <w:rFonts w:ascii="Arial" w:hAnsi="Arial" w:cs="Arial"/>
          <w:lang w:val="en-US"/>
        </w:rPr>
        <w:t>, P. and Young, J.D., 2020. The devolution of human resource management to line managers: A preliminary examination of the hotel industry in Halifax, Canada. </w:t>
      </w:r>
      <w:r w:rsidRPr="00F62B33">
        <w:rPr>
          <w:rFonts w:ascii="Arial" w:hAnsi="Arial" w:cs="Arial"/>
          <w:i/>
          <w:iCs/>
          <w:lang w:val="en-US"/>
        </w:rPr>
        <w:t>Journal of Human Resources in Hospitality &amp; Tourism</w:t>
      </w:r>
      <w:r w:rsidRPr="00F62B33">
        <w:rPr>
          <w:rFonts w:ascii="Arial" w:hAnsi="Arial" w:cs="Arial"/>
          <w:lang w:val="en-US"/>
        </w:rPr>
        <w:t>, </w:t>
      </w:r>
      <w:r w:rsidRPr="00F62B33">
        <w:rPr>
          <w:rFonts w:ascii="Arial" w:hAnsi="Arial" w:cs="Arial"/>
          <w:i/>
          <w:iCs/>
          <w:lang w:val="en-US"/>
        </w:rPr>
        <w:t>19</w:t>
      </w:r>
      <w:r w:rsidRPr="00F62B33">
        <w:rPr>
          <w:rFonts w:ascii="Arial" w:hAnsi="Arial" w:cs="Arial"/>
          <w:lang w:val="en-US"/>
        </w:rPr>
        <w:t>(4), pp.443-472.</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Dirani</w:t>
      </w:r>
      <w:proofErr w:type="spellEnd"/>
      <w:r w:rsidRPr="00F62B33">
        <w:rPr>
          <w:rFonts w:ascii="Arial" w:hAnsi="Arial" w:cs="Arial"/>
          <w:lang w:val="en-US"/>
        </w:rPr>
        <w:t xml:space="preserve">, K.M., Abadi, M., Alizadeh, A., </w:t>
      </w:r>
      <w:proofErr w:type="spellStart"/>
      <w:r w:rsidRPr="00F62B33">
        <w:rPr>
          <w:rFonts w:ascii="Arial" w:hAnsi="Arial" w:cs="Arial"/>
          <w:lang w:val="en-US"/>
        </w:rPr>
        <w:t>Barhate</w:t>
      </w:r>
      <w:proofErr w:type="spellEnd"/>
      <w:r w:rsidRPr="00F62B33">
        <w:rPr>
          <w:rFonts w:ascii="Arial" w:hAnsi="Arial" w:cs="Arial"/>
          <w:lang w:val="en-US"/>
        </w:rPr>
        <w:t xml:space="preserve">, B., Garza, R.C., </w:t>
      </w:r>
      <w:proofErr w:type="spellStart"/>
      <w:r w:rsidRPr="00F62B33">
        <w:rPr>
          <w:rFonts w:ascii="Arial" w:hAnsi="Arial" w:cs="Arial"/>
          <w:lang w:val="en-US"/>
        </w:rPr>
        <w:t>Gunasekara</w:t>
      </w:r>
      <w:proofErr w:type="spellEnd"/>
      <w:r w:rsidRPr="00F62B33">
        <w:rPr>
          <w:rFonts w:ascii="Arial" w:hAnsi="Arial" w:cs="Arial"/>
          <w:lang w:val="en-US"/>
        </w:rPr>
        <w:t xml:space="preserve">, N., Ibrahim, G. and </w:t>
      </w:r>
      <w:proofErr w:type="spellStart"/>
      <w:r w:rsidRPr="00F62B33">
        <w:rPr>
          <w:rFonts w:ascii="Arial" w:hAnsi="Arial" w:cs="Arial"/>
          <w:lang w:val="en-US"/>
        </w:rPr>
        <w:t>Majzun</w:t>
      </w:r>
      <w:proofErr w:type="spellEnd"/>
      <w:r w:rsidRPr="00F62B33">
        <w:rPr>
          <w:rFonts w:ascii="Arial" w:hAnsi="Arial" w:cs="Arial"/>
          <w:lang w:val="en-US"/>
        </w:rPr>
        <w:t>, Z., 2020. Leadership competencies and the essential role of human resource development in times of crisis: a response to Covid-19 pandemic. </w:t>
      </w:r>
      <w:r w:rsidRPr="00F62B33">
        <w:rPr>
          <w:rFonts w:ascii="Arial" w:hAnsi="Arial" w:cs="Arial"/>
          <w:i/>
          <w:iCs/>
          <w:lang w:val="en-US"/>
        </w:rPr>
        <w:t>Human resource development international</w:t>
      </w:r>
      <w:r w:rsidRPr="00F62B33">
        <w:rPr>
          <w:rFonts w:ascii="Arial" w:hAnsi="Arial" w:cs="Arial"/>
          <w:lang w:val="en-US"/>
        </w:rPr>
        <w:t>, </w:t>
      </w:r>
      <w:r w:rsidRPr="00F62B33">
        <w:rPr>
          <w:rFonts w:ascii="Arial" w:hAnsi="Arial" w:cs="Arial"/>
          <w:i/>
          <w:iCs/>
          <w:lang w:val="en-US"/>
        </w:rPr>
        <w:t>23</w:t>
      </w:r>
      <w:r w:rsidRPr="00F62B33">
        <w:rPr>
          <w:rFonts w:ascii="Arial" w:hAnsi="Arial" w:cs="Arial"/>
          <w:lang w:val="en-US"/>
        </w:rPr>
        <w:t>(4), pp.380-394.</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Francis, H. and Baum, T., 2018. HR transformation within the hotel industry: building capacity for change. </w:t>
      </w:r>
      <w:r w:rsidRPr="00F62B33">
        <w:rPr>
          <w:rFonts w:ascii="Arial" w:hAnsi="Arial" w:cs="Arial"/>
          <w:i/>
          <w:iCs/>
          <w:lang w:val="en-US"/>
        </w:rPr>
        <w:t>Worldwide Hospitality and Tourism Themes</w:t>
      </w:r>
      <w:r w:rsidRPr="00F62B33">
        <w:rPr>
          <w:rFonts w:ascii="Arial" w:hAnsi="Arial" w:cs="Arial"/>
          <w:lang w:val="en-US"/>
        </w:rPr>
        <w:t>, </w:t>
      </w:r>
      <w:r w:rsidRPr="00F62B33">
        <w:rPr>
          <w:rFonts w:ascii="Arial" w:hAnsi="Arial" w:cs="Arial"/>
          <w:i/>
          <w:iCs/>
          <w:lang w:val="en-US"/>
        </w:rPr>
        <w:t>10</w:t>
      </w:r>
      <w:r w:rsidRPr="00F62B33">
        <w:rPr>
          <w:rFonts w:ascii="Arial" w:hAnsi="Arial" w:cs="Arial"/>
          <w:lang w:val="en-US"/>
        </w:rPr>
        <w:t>(1), pp.86-100.</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Friedman, B.A., 2019. Hospitality, tourism, and events industry competency model: Human resource management implications. In </w:t>
      </w:r>
      <w:r w:rsidRPr="00F62B33">
        <w:rPr>
          <w:rFonts w:ascii="Arial" w:hAnsi="Arial" w:cs="Arial"/>
          <w:i/>
          <w:iCs/>
          <w:lang w:val="en-US"/>
        </w:rPr>
        <w:t>Strategic Innovative Marketing and Tourism: 7th ICSIMAT, Athenian Riviera, Greece, 2018</w:t>
      </w:r>
      <w:r w:rsidRPr="00F62B33">
        <w:rPr>
          <w:rFonts w:ascii="Arial" w:hAnsi="Arial" w:cs="Arial"/>
          <w:lang w:val="en-US"/>
        </w:rPr>
        <w:t> (pp. 49-56). Springer International Publishing.</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Friedman, B.A., 2019. Hospitality, tourism, and events industry competency model: Human resource management implications. In </w:t>
      </w:r>
      <w:r w:rsidRPr="00F62B33">
        <w:rPr>
          <w:rFonts w:ascii="Arial" w:hAnsi="Arial" w:cs="Arial"/>
          <w:i/>
          <w:iCs/>
          <w:lang w:val="en-US"/>
        </w:rPr>
        <w:t>Strategic Innovative Marketing and Tourism: 7th ICSIMAT, Athenian Riviera, Greece, 2018</w:t>
      </w:r>
      <w:r w:rsidRPr="00F62B33">
        <w:rPr>
          <w:rFonts w:ascii="Arial" w:hAnsi="Arial" w:cs="Arial"/>
          <w:lang w:val="en-US"/>
        </w:rPr>
        <w:t> (pp. 49-56). Springer International Publishing.</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Glaister</w:t>
      </w:r>
      <w:proofErr w:type="spellEnd"/>
      <w:r w:rsidRPr="00F62B33">
        <w:rPr>
          <w:rFonts w:ascii="Arial" w:hAnsi="Arial" w:cs="Arial"/>
          <w:lang w:val="en-US"/>
        </w:rPr>
        <w:t xml:space="preserve">, A.J., </w:t>
      </w:r>
      <w:proofErr w:type="spellStart"/>
      <w:r w:rsidRPr="00F62B33">
        <w:rPr>
          <w:rFonts w:ascii="Arial" w:hAnsi="Arial" w:cs="Arial"/>
          <w:lang w:val="en-US"/>
        </w:rPr>
        <w:t>Karacay</w:t>
      </w:r>
      <w:proofErr w:type="spellEnd"/>
      <w:r w:rsidRPr="00F62B33">
        <w:rPr>
          <w:rFonts w:ascii="Arial" w:hAnsi="Arial" w:cs="Arial"/>
          <w:lang w:val="en-US"/>
        </w:rPr>
        <w:t xml:space="preserve">, G., </w:t>
      </w:r>
      <w:proofErr w:type="spellStart"/>
      <w:r w:rsidRPr="00F62B33">
        <w:rPr>
          <w:rFonts w:ascii="Arial" w:hAnsi="Arial" w:cs="Arial"/>
          <w:lang w:val="en-US"/>
        </w:rPr>
        <w:t>Demirbag</w:t>
      </w:r>
      <w:proofErr w:type="spellEnd"/>
      <w:r w:rsidRPr="00F62B33">
        <w:rPr>
          <w:rFonts w:ascii="Arial" w:hAnsi="Arial" w:cs="Arial"/>
          <w:lang w:val="en-US"/>
        </w:rPr>
        <w:t xml:space="preserve">, M. and </w:t>
      </w:r>
      <w:proofErr w:type="spellStart"/>
      <w:r w:rsidRPr="00F62B33">
        <w:rPr>
          <w:rFonts w:ascii="Arial" w:hAnsi="Arial" w:cs="Arial"/>
          <w:lang w:val="en-US"/>
        </w:rPr>
        <w:t>Tatoglu</w:t>
      </w:r>
      <w:proofErr w:type="spellEnd"/>
      <w:r w:rsidRPr="00F62B33">
        <w:rPr>
          <w:rFonts w:ascii="Arial" w:hAnsi="Arial" w:cs="Arial"/>
          <w:lang w:val="en-US"/>
        </w:rPr>
        <w:t>, E., 2018. HRM and performance—The role of talent management as a transmission mechanism in an emerging market context. </w:t>
      </w:r>
      <w:r w:rsidRPr="00F62B33">
        <w:rPr>
          <w:rFonts w:ascii="Arial" w:hAnsi="Arial" w:cs="Arial"/>
          <w:i/>
          <w:iCs/>
          <w:lang w:val="en-US"/>
        </w:rPr>
        <w:t>Human Resource Management Journal</w:t>
      </w:r>
      <w:r w:rsidRPr="00F62B33">
        <w:rPr>
          <w:rFonts w:ascii="Arial" w:hAnsi="Arial" w:cs="Arial"/>
          <w:lang w:val="en-US"/>
        </w:rPr>
        <w:t>, </w:t>
      </w:r>
      <w:r w:rsidRPr="00F62B33">
        <w:rPr>
          <w:rFonts w:ascii="Arial" w:hAnsi="Arial" w:cs="Arial"/>
          <w:i/>
          <w:iCs/>
          <w:lang w:val="en-US"/>
        </w:rPr>
        <w:t>28</w:t>
      </w:r>
      <w:r w:rsidRPr="00F62B33">
        <w:rPr>
          <w:rFonts w:ascii="Arial" w:hAnsi="Arial" w:cs="Arial"/>
          <w:lang w:val="en-US"/>
        </w:rPr>
        <w:t>(1), pp.148-166.</w:t>
      </w:r>
    </w:p>
    <w:p w:rsidR="00762CA0" w:rsidRPr="00F62B33" w:rsidRDefault="00762CA0" w:rsidP="00F62B33">
      <w:pPr>
        <w:spacing w:line="360" w:lineRule="auto"/>
        <w:jc w:val="both"/>
        <w:rPr>
          <w:rFonts w:ascii="Arial" w:hAnsi="Arial" w:cs="Arial"/>
          <w:lang w:val="en-US"/>
        </w:rPr>
      </w:pPr>
    </w:p>
    <w:p w:rsidR="00F62B33" w:rsidRPr="00F62B33" w:rsidRDefault="00F62B33" w:rsidP="00F62B33">
      <w:pPr>
        <w:spacing w:line="360" w:lineRule="auto"/>
        <w:jc w:val="both"/>
        <w:rPr>
          <w:rFonts w:ascii="Arial" w:hAnsi="Arial" w:cs="Arial"/>
          <w:lang w:val="en-US"/>
        </w:rPr>
      </w:pPr>
      <w:r w:rsidRPr="00F62B33">
        <w:rPr>
          <w:rFonts w:ascii="Arial" w:hAnsi="Arial" w:cs="Arial"/>
          <w:lang w:val="en-US"/>
        </w:rPr>
        <w:lastRenderedPageBreak/>
        <w:t>Greer, C.R., 2021. </w:t>
      </w:r>
      <w:r w:rsidRPr="00F62B33">
        <w:rPr>
          <w:rFonts w:ascii="Arial" w:hAnsi="Arial" w:cs="Arial"/>
          <w:i/>
          <w:iCs/>
          <w:lang w:val="en-US"/>
        </w:rPr>
        <w:t>Strategic human resource management</w:t>
      </w:r>
      <w:r w:rsidRPr="00F62B33">
        <w:rPr>
          <w:rFonts w:ascii="Arial" w:hAnsi="Arial" w:cs="Arial"/>
          <w:lang w:val="en-US"/>
        </w:rPr>
        <w:t>. Pearson Custom Publishing.</w:t>
      </w:r>
    </w:p>
    <w:p w:rsidR="00F62B33" w:rsidRPr="00F62B33" w:rsidRDefault="00F62B33" w:rsidP="00F62B33">
      <w:pPr>
        <w:spacing w:line="360" w:lineRule="auto"/>
        <w:jc w:val="both"/>
        <w:rPr>
          <w:rFonts w:ascii="Arial" w:hAnsi="Arial" w:cs="Arial"/>
          <w:lang w:val="en-US"/>
        </w:rPr>
      </w:pPr>
    </w:p>
    <w:p w:rsidR="00F62B33" w:rsidRPr="00F62B33" w:rsidRDefault="00F62B33" w:rsidP="00F62B33">
      <w:pPr>
        <w:spacing w:line="360" w:lineRule="auto"/>
        <w:jc w:val="both"/>
        <w:rPr>
          <w:rFonts w:ascii="Arial" w:hAnsi="Arial" w:cs="Arial"/>
          <w:lang w:val="en-US"/>
        </w:rPr>
      </w:pPr>
      <w:r w:rsidRPr="00F62B33">
        <w:rPr>
          <w:rFonts w:ascii="Arial" w:hAnsi="Arial" w:cs="Arial"/>
          <w:lang w:val="en-US"/>
        </w:rPr>
        <w:t>Hotel Management, 2010. HR: Marriott employee tra</w:t>
      </w:r>
      <w:r w:rsidR="0048231E">
        <w:rPr>
          <w:rFonts w:ascii="Arial" w:hAnsi="Arial" w:cs="Arial"/>
          <w:lang w:val="en-US"/>
        </w:rPr>
        <w:t>ining and development program. (online)</w:t>
      </w:r>
      <w:r w:rsidRPr="00F62B33">
        <w:rPr>
          <w:rFonts w:ascii="Arial" w:hAnsi="Arial" w:cs="Arial"/>
          <w:lang w:val="en-US"/>
        </w:rPr>
        <w:t>. Available at:</w:t>
      </w:r>
      <w:r w:rsidR="00762CA0">
        <w:rPr>
          <w:rFonts w:ascii="Arial" w:hAnsi="Arial" w:cs="Arial"/>
          <w:lang w:val="en-US"/>
        </w:rPr>
        <w:t xml:space="preserve"> </w:t>
      </w:r>
      <w:proofErr w:type="gramStart"/>
      <w:r w:rsidR="00762CA0" w:rsidRPr="00762CA0">
        <w:rPr>
          <w:rFonts w:ascii="Arial" w:hAnsi="Arial" w:cs="Arial"/>
          <w:lang w:val="en-US"/>
        </w:rPr>
        <w:t xml:space="preserve">https://www.hotelmanagement.net/human-resources/hr-marriott-employee-training-and-development-program </w:t>
      </w:r>
      <w:r w:rsidR="00762CA0">
        <w:rPr>
          <w:rFonts w:ascii="Arial" w:hAnsi="Arial" w:cs="Arial"/>
          <w:lang w:val="en-US"/>
        </w:rPr>
        <w:t xml:space="preserve"> .</w:t>
      </w:r>
      <w:proofErr w:type="gramEnd"/>
      <w:r w:rsidR="00762CA0">
        <w:rPr>
          <w:rFonts w:ascii="Arial" w:hAnsi="Arial" w:cs="Arial"/>
          <w:lang w:val="en-US"/>
        </w:rPr>
        <w:t xml:space="preserve"> </w:t>
      </w:r>
      <w:r w:rsidR="00440648">
        <w:rPr>
          <w:rFonts w:ascii="Arial" w:hAnsi="Arial" w:cs="Arial"/>
          <w:lang w:val="en-US"/>
        </w:rPr>
        <w:t>(</w:t>
      </w:r>
      <w:r w:rsidR="0048231E">
        <w:rPr>
          <w:rFonts w:ascii="Arial" w:hAnsi="Arial" w:cs="Arial"/>
          <w:lang w:val="en-US"/>
        </w:rPr>
        <w:t xml:space="preserve">Accessed: </w:t>
      </w:r>
      <w:r w:rsidRPr="00F62B33">
        <w:rPr>
          <w:rFonts w:ascii="Arial" w:hAnsi="Arial" w:cs="Arial"/>
          <w:lang w:val="en-US"/>
        </w:rPr>
        <w:t xml:space="preserve"> 25</w:t>
      </w:r>
      <w:r w:rsidRPr="00F62B33">
        <w:rPr>
          <w:rFonts w:ascii="Arial" w:hAnsi="Arial" w:cs="Arial"/>
          <w:vertAlign w:val="superscript"/>
          <w:lang w:val="en-US"/>
        </w:rPr>
        <w:t>th</w:t>
      </w:r>
      <w:r w:rsidR="00440648">
        <w:rPr>
          <w:rFonts w:ascii="Arial" w:hAnsi="Arial" w:cs="Arial"/>
          <w:lang w:val="en-US"/>
        </w:rPr>
        <w:t xml:space="preserve"> Jan 2024)</w:t>
      </w:r>
    </w:p>
    <w:p w:rsidR="00F62B33" w:rsidRPr="00F62B33" w:rsidRDefault="00F62B33"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Joshi, M.P., 2023. Talent Management: A Significant Approach to Strategic HRM in the Hotel Industry. In </w:t>
      </w:r>
      <w:r w:rsidRPr="00F62B33">
        <w:rPr>
          <w:rFonts w:ascii="Arial" w:hAnsi="Arial" w:cs="Arial"/>
          <w:i/>
          <w:iCs/>
          <w:lang w:val="en-US"/>
        </w:rPr>
        <w:t>Strategic Human Resource Management in the Hospitality Industry: A Digitalized Economic Paradigm</w:t>
      </w:r>
      <w:r w:rsidRPr="00F62B33">
        <w:rPr>
          <w:rFonts w:ascii="Arial" w:hAnsi="Arial" w:cs="Arial"/>
          <w:lang w:val="en-US"/>
        </w:rPr>
        <w:t> (pp. 193-207). IGI Global.</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Krupskyi</w:t>
      </w:r>
      <w:proofErr w:type="spellEnd"/>
      <w:r w:rsidRPr="00F62B33">
        <w:rPr>
          <w:rFonts w:ascii="Arial" w:hAnsi="Arial" w:cs="Arial"/>
          <w:lang w:val="en-US"/>
        </w:rPr>
        <w:t xml:space="preserve">, O.P., </w:t>
      </w:r>
      <w:proofErr w:type="spellStart"/>
      <w:r w:rsidRPr="00F62B33">
        <w:rPr>
          <w:rFonts w:ascii="Arial" w:hAnsi="Arial" w:cs="Arial"/>
          <w:lang w:val="en-US"/>
        </w:rPr>
        <w:t>Dzhusov</w:t>
      </w:r>
      <w:proofErr w:type="spellEnd"/>
      <w:r w:rsidRPr="00F62B33">
        <w:rPr>
          <w:rFonts w:ascii="Arial" w:hAnsi="Arial" w:cs="Arial"/>
          <w:lang w:val="en-US"/>
        </w:rPr>
        <w:t xml:space="preserve">, O., </w:t>
      </w:r>
      <w:proofErr w:type="spellStart"/>
      <w:r w:rsidRPr="00F62B33">
        <w:rPr>
          <w:rFonts w:ascii="Arial" w:hAnsi="Arial" w:cs="Arial"/>
          <w:lang w:val="en-US"/>
        </w:rPr>
        <w:t>Meshko</w:t>
      </w:r>
      <w:proofErr w:type="spellEnd"/>
      <w:r w:rsidRPr="00F62B33">
        <w:rPr>
          <w:rFonts w:ascii="Arial" w:hAnsi="Arial" w:cs="Arial"/>
          <w:lang w:val="en-US"/>
        </w:rPr>
        <w:t xml:space="preserve">, N., </w:t>
      </w:r>
      <w:proofErr w:type="spellStart"/>
      <w:r w:rsidRPr="00F62B33">
        <w:rPr>
          <w:rFonts w:ascii="Arial" w:hAnsi="Arial" w:cs="Arial"/>
          <w:lang w:val="en-US"/>
        </w:rPr>
        <w:t>Britchenko</w:t>
      </w:r>
      <w:proofErr w:type="spellEnd"/>
      <w:r w:rsidRPr="00F62B33">
        <w:rPr>
          <w:rFonts w:ascii="Arial" w:hAnsi="Arial" w:cs="Arial"/>
          <w:lang w:val="en-US"/>
        </w:rPr>
        <w:t xml:space="preserve">, I. and </w:t>
      </w:r>
      <w:proofErr w:type="spellStart"/>
      <w:r w:rsidRPr="00F62B33">
        <w:rPr>
          <w:rFonts w:ascii="Arial" w:hAnsi="Arial" w:cs="Arial"/>
          <w:lang w:val="en-US"/>
        </w:rPr>
        <w:t>Prytykin</w:t>
      </w:r>
      <w:proofErr w:type="spellEnd"/>
      <w:r w:rsidRPr="00F62B33">
        <w:rPr>
          <w:rFonts w:ascii="Arial" w:hAnsi="Arial" w:cs="Arial"/>
          <w:lang w:val="en-US"/>
        </w:rPr>
        <w:t>, A., 2019. Key sources when formulating competitive advantages for hotel chains. </w:t>
      </w:r>
      <w:r w:rsidRPr="00F62B33">
        <w:rPr>
          <w:rFonts w:ascii="Arial" w:hAnsi="Arial" w:cs="Arial"/>
          <w:i/>
          <w:iCs/>
          <w:lang w:val="en-US"/>
        </w:rPr>
        <w:t>Tourism: An International Interdisciplinary Journal</w:t>
      </w:r>
      <w:r w:rsidRPr="00F62B33">
        <w:rPr>
          <w:rFonts w:ascii="Arial" w:hAnsi="Arial" w:cs="Arial"/>
          <w:lang w:val="en-US"/>
        </w:rPr>
        <w:t>, </w:t>
      </w:r>
      <w:r w:rsidRPr="00F62B33">
        <w:rPr>
          <w:rFonts w:ascii="Arial" w:hAnsi="Arial" w:cs="Arial"/>
          <w:i/>
          <w:iCs/>
          <w:lang w:val="en-US"/>
        </w:rPr>
        <w:t>67</w:t>
      </w:r>
      <w:r w:rsidRPr="00F62B33">
        <w:rPr>
          <w:rFonts w:ascii="Arial" w:hAnsi="Arial" w:cs="Arial"/>
          <w:lang w:val="en-US"/>
        </w:rPr>
        <w:t>(1), pp.34-46.</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Murni</w:t>
      </w:r>
      <w:proofErr w:type="spellEnd"/>
      <w:r w:rsidRPr="00F62B33">
        <w:rPr>
          <w:rFonts w:ascii="Arial" w:hAnsi="Arial" w:cs="Arial"/>
          <w:lang w:val="en-US"/>
        </w:rPr>
        <w:t xml:space="preserve">, N.G.N.S., </w:t>
      </w:r>
      <w:proofErr w:type="spellStart"/>
      <w:r w:rsidRPr="00F62B33">
        <w:rPr>
          <w:rFonts w:ascii="Arial" w:hAnsi="Arial" w:cs="Arial"/>
          <w:lang w:val="en-US"/>
        </w:rPr>
        <w:t>Ruki</w:t>
      </w:r>
      <w:proofErr w:type="spellEnd"/>
      <w:r w:rsidRPr="00F62B33">
        <w:rPr>
          <w:rFonts w:ascii="Arial" w:hAnsi="Arial" w:cs="Arial"/>
          <w:lang w:val="en-US"/>
        </w:rPr>
        <w:t>, M. and Antara, D.M.S., 2023. Developing an Implementation Model for Gender Equality and Disability Inclusivity at Marriott Group Hotels in Bali to Foster Sustainable Tourism. </w:t>
      </w:r>
      <w:r w:rsidRPr="00F62B33">
        <w:rPr>
          <w:rFonts w:ascii="Arial" w:hAnsi="Arial" w:cs="Arial"/>
          <w:i/>
          <w:iCs/>
          <w:lang w:val="en-US"/>
        </w:rPr>
        <w:t>International Journal of Social Science Research and Review</w:t>
      </w:r>
      <w:r w:rsidRPr="00F62B33">
        <w:rPr>
          <w:rFonts w:ascii="Arial" w:hAnsi="Arial" w:cs="Arial"/>
          <w:lang w:val="en-US"/>
        </w:rPr>
        <w:t>, </w:t>
      </w:r>
      <w:r w:rsidRPr="00F62B33">
        <w:rPr>
          <w:rFonts w:ascii="Arial" w:hAnsi="Arial" w:cs="Arial"/>
          <w:i/>
          <w:iCs/>
          <w:lang w:val="en-US"/>
        </w:rPr>
        <w:t>6</w:t>
      </w:r>
      <w:r w:rsidRPr="00F62B33">
        <w:rPr>
          <w:rFonts w:ascii="Arial" w:hAnsi="Arial" w:cs="Arial"/>
          <w:lang w:val="en-US"/>
        </w:rPr>
        <w:t>(10), pp.169-178.</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Punitharaj</w:t>
      </w:r>
      <w:proofErr w:type="spellEnd"/>
      <w:r w:rsidRPr="00F62B33">
        <w:rPr>
          <w:rFonts w:ascii="Arial" w:hAnsi="Arial" w:cs="Arial"/>
          <w:lang w:val="en-US"/>
        </w:rPr>
        <w:t xml:space="preserve">, D., Balamurugan, A. and </w:t>
      </w:r>
      <w:proofErr w:type="spellStart"/>
      <w:r w:rsidRPr="00F62B33">
        <w:rPr>
          <w:rFonts w:ascii="Arial" w:hAnsi="Arial" w:cs="Arial"/>
          <w:lang w:val="en-US"/>
        </w:rPr>
        <w:t>Thiyagarajan</w:t>
      </w:r>
      <w:proofErr w:type="spellEnd"/>
      <w:r w:rsidRPr="00F62B33">
        <w:rPr>
          <w:rFonts w:ascii="Arial" w:hAnsi="Arial" w:cs="Arial"/>
          <w:lang w:val="en-US"/>
        </w:rPr>
        <w:t>, R.,2018.  IN THE HOTEL INDUSTRY, THE VALUE OF STAFF TRAINING–A CASE STUDY.</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 xml:space="preserve">Stahl, G.K., Brewster, C.J., Collings, D.G. and </w:t>
      </w:r>
      <w:proofErr w:type="spellStart"/>
      <w:r w:rsidRPr="00F62B33">
        <w:rPr>
          <w:rFonts w:ascii="Arial" w:hAnsi="Arial" w:cs="Arial"/>
          <w:lang w:val="en-US"/>
        </w:rPr>
        <w:t>Hajro</w:t>
      </w:r>
      <w:proofErr w:type="spellEnd"/>
      <w:r w:rsidRPr="00F62B33">
        <w:rPr>
          <w:rFonts w:ascii="Arial" w:hAnsi="Arial" w:cs="Arial"/>
          <w:lang w:val="en-US"/>
        </w:rPr>
        <w:t>, A., 2020. Enhancing the role of human resource management in corporate sustainability and social responsibility: A multi-stakeholder, multidimensional approach to HRM. </w:t>
      </w:r>
      <w:r w:rsidRPr="00F62B33">
        <w:rPr>
          <w:rFonts w:ascii="Arial" w:hAnsi="Arial" w:cs="Arial"/>
          <w:i/>
          <w:iCs/>
          <w:lang w:val="en-US"/>
        </w:rPr>
        <w:t>Human Resource Management Review</w:t>
      </w:r>
      <w:r w:rsidRPr="00F62B33">
        <w:rPr>
          <w:rFonts w:ascii="Arial" w:hAnsi="Arial" w:cs="Arial"/>
          <w:lang w:val="en-US"/>
        </w:rPr>
        <w:t>, </w:t>
      </w:r>
      <w:r w:rsidRPr="00F62B33">
        <w:rPr>
          <w:rFonts w:ascii="Arial" w:hAnsi="Arial" w:cs="Arial"/>
          <w:i/>
          <w:iCs/>
          <w:lang w:val="en-US"/>
        </w:rPr>
        <w:t>30</w:t>
      </w:r>
      <w:r w:rsidRPr="00F62B33">
        <w:rPr>
          <w:rFonts w:ascii="Arial" w:hAnsi="Arial" w:cs="Arial"/>
          <w:lang w:val="en-US"/>
        </w:rPr>
        <w:t>(3), p.100</w:t>
      </w:r>
      <w:r w:rsidR="00762CA0">
        <w:rPr>
          <w:rFonts w:ascii="Arial" w:hAnsi="Arial" w:cs="Arial"/>
          <w:lang w:val="en-US"/>
        </w:rPr>
        <w:t>-</w:t>
      </w:r>
      <w:r w:rsidRPr="00F62B33">
        <w:rPr>
          <w:rFonts w:ascii="Arial" w:hAnsi="Arial" w:cs="Arial"/>
          <w:lang w:val="en-US"/>
        </w:rPr>
        <w:t>708.</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Tiwari, V., Srivastava, S. and Kumar, D.P., 2019. Adoption of HRM practices: A practical model-case study of a hotel. </w:t>
      </w:r>
      <w:r w:rsidRPr="00F62B33">
        <w:rPr>
          <w:rFonts w:ascii="Arial" w:hAnsi="Arial" w:cs="Arial"/>
          <w:i/>
          <w:iCs/>
          <w:lang w:val="en-US"/>
        </w:rPr>
        <w:t>IOSR Journal of Business and Management (IOSR-JBM)</w:t>
      </w:r>
      <w:r w:rsidRPr="00F62B33">
        <w:rPr>
          <w:rFonts w:ascii="Arial" w:hAnsi="Arial" w:cs="Arial"/>
          <w:lang w:val="en-US"/>
        </w:rPr>
        <w:t>, </w:t>
      </w:r>
      <w:r w:rsidRPr="00F62B33">
        <w:rPr>
          <w:rFonts w:ascii="Arial" w:hAnsi="Arial" w:cs="Arial"/>
          <w:i/>
          <w:iCs/>
          <w:lang w:val="en-US"/>
        </w:rPr>
        <w:t>21</w:t>
      </w:r>
      <w:r w:rsidRPr="00F62B33">
        <w:rPr>
          <w:rFonts w:ascii="Arial" w:hAnsi="Arial" w:cs="Arial"/>
          <w:lang w:val="en-US"/>
        </w:rPr>
        <w:t>(4), pp.59-63.</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lastRenderedPageBreak/>
        <w:t xml:space="preserve">Sharma, B. and </w:t>
      </w:r>
      <w:proofErr w:type="spellStart"/>
      <w:r w:rsidRPr="00F62B33">
        <w:rPr>
          <w:rFonts w:ascii="Arial" w:hAnsi="Arial" w:cs="Arial"/>
          <w:lang w:val="en-US"/>
        </w:rPr>
        <w:t>Gursoy</w:t>
      </w:r>
      <w:proofErr w:type="spellEnd"/>
      <w:r w:rsidRPr="00F62B33">
        <w:rPr>
          <w:rFonts w:ascii="Arial" w:hAnsi="Arial" w:cs="Arial"/>
          <w:lang w:val="en-US"/>
        </w:rPr>
        <w:t>, D., 2018, June. HRM practices in hospitality and tourism industry: A review of the literature. In </w:t>
      </w:r>
      <w:r w:rsidRPr="00F62B33">
        <w:rPr>
          <w:rFonts w:ascii="Arial" w:hAnsi="Arial" w:cs="Arial"/>
          <w:i/>
          <w:iCs/>
          <w:lang w:val="en-US"/>
        </w:rPr>
        <w:t>8th Advances in Hospitality and Tourism Marketing and Management (AHTMM) Conference</w:t>
      </w:r>
      <w:r w:rsidRPr="00F62B33">
        <w:rPr>
          <w:rFonts w:ascii="Arial" w:hAnsi="Arial" w:cs="Arial"/>
          <w:lang w:val="en-US"/>
        </w:rPr>
        <w:t> (Vol. 28).</w:t>
      </w:r>
    </w:p>
    <w:p w:rsidR="0068289D" w:rsidRPr="00F62B33" w:rsidRDefault="0068289D" w:rsidP="00F62B33">
      <w:pPr>
        <w:spacing w:line="360" w:lineRule="auto"/>
        <w:jc w:val="both"/>
        <w:rPr>
          <w:rFonts w:ascii="Arial" w:hAnsi="Arial" w:cs="Arial"/>
          <w:lang w:val="en-US"/>
        </w:rPr>
      </w:pPr>
    </w:p>
    <w:p w:rsidR="00F62B33" w:rsidRDefault="00F62B33" w:rsidP="0048231E">
      <w:pPr>
        <w:spacing w:line="360" w:lineRule="auto"/>
        <w:jc w:val="both"/>
        <w:rPr>
          <w:rFonts w:ascii="Arial" w:hAnsi="Arial" w:cs="Arial"/>
          <w:lang w:val="en-US"/>
        </w:rPr>
      </w:pPr>
      <w:r w:rsidRPr="00F62B33">
        <w:rPr>
          <w:rFonts w:ascii="Arial" w:hAnsi="Arial" w:cs="Arial"/>
          <w:lang w:val="en-US"/>
        </w:rPr>
        <w:t xml:space="preserve">Gibbons, S. 2020. 3 Things You Can Learn </w:t>
      </w:r>
      <w:proofErr w:type="gramStart"/>
      <w:r w:rsidRPr="00F62B33">
        <w:rPr>
          <w:rFonts w:ascii="Arial" w:hAnsi="Arial" w:cs="Arial"/>
          <w:lang w:val="en-US"/>
        </w:rPr>
        <w:t>From</w:t>
      </w:r>
      <w:proofErr w:type="gramEnd"/>
      <w:r w:rsidRPr="00F62B33">
        <w:rPr>
          <w:rFonts w:ascii="Arial" w:hAnsi="Arial" w:cs="Arial"/>
          <w:lang w:val="en-US"/>
        </w:rPr>
        <w:t xml:space="preserve"> Marriott </w:t>
      </w:r>
      <w:r w:rsidR="0048231E">
        <w:rPr>
          <w:rFonts w:ascii="Arial" w:hAnsi="Arial" w:cs="Arial"/>
          <w:lang w:val="en-US"/>
        </w:rPr>
        <w:t xml:space="preserve">About Taking Care Of Employees. </w:t>
      </w:r>
      <w:r w:rsidRPr="00F62B33">
        <w:rPr>
          <w:rFonts w:ascii="Arial" w:hAnsi="Arial" w:cs="Arial"/>
          <w:lang w:val="en-US"/>
        </w:rPr>
        <w:t xml:space="preserve">Forbes. [online]. Available at:&lt; </w:t>
      </w:r>
      <w:hyperlink r:id="rId5" w:history="1">
        <w:r w:rsidRPr="00F62B33">
          <w:rPr>
            <w:rStyle w:val="Hyperlink"/>
            <w:rFonts w:ascii="Arial" w:hAnsi="Arial" w:cs="Arial"/>
            <w:lang w:val="en-US"/>
          </w:rPr>
          <w:t>https://www.forbes.com/sites/serenitygibbons/2020/04/30/3-things-you-can-learn-from-marriott-about-taking-care-of-employees/?sh=4cd1f2312bca&gt;</w:t>
        </w:r>
      </w:hyperlink>
      <w:r w:rsidR="0048231E">
        <w:rPr>
          <w:rFonts w:ascii="Arial" w:hAnsi="Arial" w:cs="Arial"/>
          <w:lang w:val="en-US"/>
        </w:rPr>
        <w:t xml:space="preserve"> (Accessed:</w:t>
      </w:r>
      <w:r w:rsidRPr="00F62B33">
        <w:rPr>
          <w:rFonts w:ascii="Arial" w:hAnsi="Arial" w:cs="Arial"/>
          <w:lang w:val="en-US"/>
        </w:rPr>
        <w:t xml:space="preserve"> 25</w:t>
      </w:r>
      <w:r w:rsidRPr="00F62B33">
        <w:rPr>
          <w:rFonts w:ascii="Arial" w:hAnsi="Arial" w:cs="Arial"/>
          <w:vertAlign w:val="superscript"/>
          <w:lang w:val="en-US"/>
        </w:rPr>
        <w:t>th</w:t>
      </w:r>
      <w:r w:rsidR="0048231E">
        <w:rPr>
          <w:rFonts w:ascii="Arial" w:hAnsi="Arial" w:cs="Arial"/>
          <w:lang w:val="en-US"/>
        </w:rPr>
        <w:t xml:space="preserve"> Jan 2024)</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Liu, S., Li, G. and Xia, H., 2021, February. Analysis of talent management in the artificial intelligence era. In </w:t>
      </w:r>
      <w:r w:rsidRPr="00F62B33">
        <w:rPr>
          <w:rFonts w:ascii="Arial" w:hAnsi="Arial" w:cs="Arial"/>
          <w:i/>
          <w:iCs/>
          <w:lang w:val="en-US"/>
        </w:rPr>
        <w:t>5th Asia-Pacific Conference on Economic Research and Management Innovation (ERMI 2021)</w:t>
      </w:r>
      <w:r w:rsidRPr="00F62B33">
        <w:rPr>
          <w:rFonts w:ascii="Arial" w:hAnsi="Arial" w:cs="Arial"/>
          <w:lang w:val="en-US"/>
        </w:rPr>
        <w:t> (pp. 38-42). Atlantis Press.</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Rossidis</w:t>
      </w:r>
      <w:proofErr w:type="spellEnd"/>
      <w:r w:rsidRPr="00F62B33">
        <w:rPr>
          <w:rFonts w:ascii="Arial" w:hAnsi="Arial" w:cs="Arial"/>
          <w:lang w:val="en-US"/>
        </w:rPr>
        <w:t xml:space="preserve">, I., </w:t>
      </w:r>
      <w:proofErr w:type="spellStart"/>
      <w:r w:rsidRPr="00F62B33">
        <w:rPr>
          <w:rFonts w:ascii="Arial" w:hAnsi="Arial" w:cs="Arial"/>
          <w:lang w:val="en-US"/>
        </w:rPr>
        <w:t>Belias</w:t>
      </w:r>
      <w:proofErr w:type="spellEnd"/>
      <w:r w:rsidRPr="00F62B33">
        <w:rPr>
          <w:rFonts w:ascii="Arial" w:hAnsi="Arial" w:cs="Arial"/>
          <w:lang w:val="en-US"/>
        </w:rPr>
        <w:t xml:space="preserve">, D. and </w:t>
      </w:r>
      <w:proofErr w:type="spellStart"/>
      <w:r w:rsidRPr="00F62B33">
        <w:rPr>
          <w:rFonts w:ascii="Arial" w:hAnsi="Arial" w:cs="Arial"/>
          <w:lang w:val="en-US"/>
        </w:rPr>
        <w:t>Vasiliadis</w:t>
      </w:r>
      <w:proofErr w:type="spellEnd"/>
      <w:r w:rsidRPr="00F62B33">
        <w:rPr>
          <w:rFonts w:ascii="Arial" w:hAnsi="Arial" w:cs="Arial"/>
          <w:lang w:val="en-US"/>
        </w:rPr>
        <w:t xml:space="preserve">, L., 2021, June. Strategic human resource management in the international hospitality industry. An extensive literature </w:t>
      </w:r>
      <w:r w:rsidR="0048231E" w:rsidRPr="00F62B33">
        <w:rPr>
          <w:rFonts w:ascii="Arial" w:hAnsi="Arial" w:cs="Arial"/>
          <w:lang w:val="en-US"/>
        </w:rPr>
        <w:t>reviews</w:t>
      </w:r>
      <w:r w:rsidRPr="00F62B33">
        <w:rPr>
          <w:rFonts w:ascii="Arial" w:hAnsi="Arial" w:cs="Arial"/>
          <w:lang w:val="en-US"/>
        </w:rPr>
        <w:t xml:space="preserve">. </w:t>
      </w:r>
      <w:r w:rsidRPr="0048231E">
        <w:rPr>
          <w:rFonts w:ascii="Arial" w:hAnsi="Arial" w:cs="Arial"/>
          <w:i/>
          <w:lang w:val="en-US"/>
        </w:rPr>
        <w:t>In</w:t>
      </w:r>
      <w:r w:rsidRPr="00F62B33">
        <w:rPr>
          <w:rFonts w:ascii="Arial" w:hAnsi="Arial" w:cs="Arial"/>
          <w:lang w:val="en-US"/>
        </w:rPr>
        <w:t> </w:t>
      </w:r>
      <w:r w:rsidRPr="00F62B33">
        <w:rPr>
          <w:rFonts w:ascii="Arial" w:hAnsi="Arial" w:cs="Arial"/>
          <w:i/>
          <w:iCs/>
          <w:lang w:val="en-US"/>
        </w:rPr>
        <w:t xml:space="preserve">Culture and Tourism in a Smart, Globalized, and Sustainable World: 7th International Conference of </w:t>
      </w:r>
      <w:proofErr w:type="spellStart"/>
      <w:r w:rsidRPr="00F62B33">
        <w:rPr>
          <w:rFonts w:ascii="Arial" w:hAnsi="Arial" w:cs="Arial"/>
          <w:i/>
          <w:iCs/>
          <w:lang w:val="en-US"/>
        </w:rPr>
        <w:t>IACuDiT</w:t>
      </w:r>
      <w:proofErr w:type="spellEnd"/>
      <w:r w:rsidRPr="00F62B33">
        <w:rPr>
          <w:rFonts w:ascii="Arial" w:hAnsi="Arial" w:cs="Arial"/>
          <w:i/>
          <w:iCs/>
          <w:lang w:val="en-US"/>
        </w:rPr>
        <w:t>, Hydra, Greece, 2020</w:t>
      </w:r>
      <w:r w:rsidRPr="00F62B33">
        <w:rPr>
          <w:rFonts w:ascii="Arial" w:hAnsi="Arial" w:cs="Arial"/>
          <w:lang w:val="en-US"/>
        </w:rPr>
        <w:t> (pp. 337-346). Cham: Springer International Publishing.</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Bethesda, 2023. Marriott International Announces Organizational Structu</w:t>
      </w:r>
      <w:r w:rsidR="0048231E">
        <w:rPr>
          <w:rFonts w:ascii="Arial" w:hAnsi="Arial" w:cs="Arial"/>
          <w:lang w:val="en-US"/>
        </w:rPr>
        <w:t>re and Executive Appointments. (online)</w:t>
      </w:r>
      <w:r w:rsidRPr="00F62B33">
        <w:rPr>
          <w:rFonts w:ascii="Arial" w:hAnsi="Arial" w:cs="Arial"/>
          <w:lang w:val="en-US"/>
        </w:rPr>
        <w:t xml:space="preserve">. Available at:&lt; </w:t>
      </w:r>
      <w:hyperlink r:id="rId6" w:history="1">
        <w:r w:rsidRPr="00F62B33">
          <w:rPr>
            <w:rStyle w:val="Hyperlink"/>
            <w:rFonts w:ascii="Arial" w:hAnsi="Arial" w:cs="Arial"/>
            <w:lang w:val="en-US"/>
          </w:rPr>
          <w:t>https://news.marriott.com/news/2023/02/24/marriott-international-announces-organizational-structure-and-executive-appointments&gt;</w:t>
        </w:r>
      </w:hyperlink>
      <w:r w:rsidR="0048231E">
        <w:rPr>
          <w:rFonts w:ascii="Arial" w:hAnsi="Arial" w:cs="Arial"/>
          <w:lang w:val="en-US"/>
        </w:rPr>
        <w:t xml:space="preserve"> (Accessed: </w:t>
      </w:r>
      <w:r w:rsidRPr="00F62B33">
        <w:rPr>
          <w:rFonts w:ascii="Arial" w:hAnsi="Arial" w:cs="Arial"/>
          <w:lang w:val="en-US"/>
        </w:rPr>
        <w:t xml:space="preserve"> 25</w:t>
      </w:r>
      <w:r w:rsidRPr="00F62B33">
        <w:rPr>
          <w:rFonts w:ascii="Arial" w:hAnsi="Arial" w:cs="Arial"/>
          <w:vertAlign w:val="superscript"/>
          <w:lang w:val="en-US"/>
        </w:rPr>
        <w:t>th</w:t>
      </w:r>
      <w:r w:rsidR="0048231E">
        <w:rPr>
          <w:rFonts w:ascii="Arial" w:hAnsi="Arial" w:cs="Arial"/>
          <w:lang w:val="en-US"/>
        </w:rPr>
        <w:t xml:space="preserve"> Jan 2024)</w:t>
      </w:r>
    </w:p>
    <w:p w:rsidR="00762CA0" w:rsidRPr="00F62B33" w:rsidRDefault="00762CA0" w:rsidP="00F62B33">
      <w:pPr>
        <w:spacing w:line="360" w:lineRule="auto"/>
        <w:jc w:val="both"/>
        <w:rPr>
          <w:rFonts w:ascii="Arial" w:hAnsi="Arial" w:cs="Arial"/>
          <w:lang w:val="en-US"/>
        </w:rPr>
      </w:pPr>
    </w:p>
    <w:p w:rsidR="00F62B33" w:rsidRPr="00F62B33" w:rsidRDefault="00F62B33" w:rsidP="00F62B33">
      <w:pPr>
        <w:spacing w:line="360" w:lineRule="auto"/>
        <w:jc w:val="both"/>
        <w:rPr>
          <w:rFonts w:ascii="Arial" w:hAnsi="Arial" w:cs="Arial"/>
          <w:lang w:val="en-US"/>
        </w:rPr>
      </w:pPr>
      <w:r w:rsidRPr="00F62B33">
        <w:rPr>
          <w:rFonts w:ascii="Arial" w:hAnsi="Arial" w:cs="Arial"/>
          <w:lang w:val="en-US"/>
        </w:rPr>
        <w:t xml:space="preserve">Marriott, 2023. Marriott International Launches New People Brand “Be” to Grow and Empower Global </w:t>
      </w:r>
      <w:proofErr w:type="gramStart"/>
      <w:r w:rsidR="0048231E">
        <w:rPr>
          <w:rFonts w:ascii="Arial" w:hAnsi="Arial" w:cs="Arial"/>
          <w:lang w:val="en-US"/>
        </w:rPr>
        <w:t>Workforce  (</w:t>
      </w:r>
      <w:proofErr w:type="gramEnd"/>
      <w:r w:rsidR="0048231E">
        <w:rPr>
          <w:rFonts w:ascii="Arial" w:hAnsi="Arial" w:cs="Arial"/>
          <w:lang w:val="en-US"/>
        </w:rPr>
        <w:t>online)</w:t>
      </w:r>
      <w:r w:rsidRPr="00F62B33">
        <w:rPr>
          <w:rFonts w:ascii="Arial" w:hAnsi="Arial" w:cs="Arial"/>
          <w:lang w:val="en-US"/>
        </w:rPr>
        <w:t xml:space="preserve">. Available at:&lt; </w:t>
      </w:r>
      <w:hyperlink r:id="rId7" w:history="1">
        <w:r w:rsidRPr="00F62B33">
          <w:rPr>
            <w:rStyle w:val="Hyperlink"/>
            <w:rFonts w:ascii="Arial" w:hAnsi="Arial" w:cs="Arial"/>
            <w:lang w:val="en-US"/>
          </w:rPr>
          <w:t>https://news.marriott.com/news/2023/04/04/marriott-international-launches-new-people-brand-be-to-grow-and-empower-global-workforce&gt;</w:t>
        </w:r>
      </w:hyperlink>
      <w:r w:rsidR="0048231E">
        <w:rPr>
          <w:rFonts w:ascii="Arial" w:hAnsi="Arial" w:cs="Arial"/>
          <w:lang w:val="en-US"/>
        </w:rPr>
        <w:t xml:space="preserve">  (Accessed: </w:t>
      </w:r>
      <w:r w:rsidRPr="00F62B33">
        <w:rPr>
          <w:rFonts w:ascii="Arial" w:hAnsi="Arial" w:cs="Arial"/>
          <w:lang w:val="en-US"/>
        </w:rPr>
        <w:t xml:space="preserve"> 25</w:t>
      </w:r>
      <w:r w:rsidRPr="00F62B33">
        <w:rPr>
          <w:rFonts w:ascii="Arial" w:hAnsi="Arial" w:cs="Arial"/>
          <w:vertAlign w:val="superscript"/>
          <w:lang w:val="en-US"/>
        </w:rPr>
        <w:t>th</w:t>
      </w:r>
      <w:r w:rsidR="0048231E">
        <w:rPr>
          <w:rFonts w:ascii="Arial" w:hAnsi="Arial" w:cs="Arial"/>
          <w:lang w:val="en-US"/>
        </w:rPr>
        <w:t xml:space="preserve"> Jan 2024)</w:t>
      </w:r>
    </w:p>
    <w:p w:rsidR="00116DD0" w:rsidRPr="00507D74" w:rsidRDefault="00116DD0" w:rsidP="00F62B33">
      <w:pPr>
        <w:spacing w:line="360" w:lineRule="auto"/>
        <w:jc w:val="both"/>
        <w:rPr>
          <w:rFonts w:ascii="Arial" w:hAnsi="Arial" w:cs="Arial"/>
        </w:rPr>
      </w:pPr>
    </w:p>
    <w:sectPr w:rsidR="00116DD0" w:rsidRPr="00507D74" w:rsidSect="00F57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D74"/>
    <w:rsid w:val="00116DD0"/>
    <w:rsid w:val="002843D2"/>
    <w:rsid w:val="00440648"/>
    <w:rsid w:val="004461A2"/>
    <w:rsid w:val="0048231E"/>
    <w:rsid w:val="00507D74"/>
    <w:rsid w:val="0068289D"/>
    <w:rsid w:val="00762CA0"/>
    <w:rsid w:val="009D0487"/>
    <w:rsid w:val="00EE7AEE"/>
    <w:rsid w:val="00F5705E"/>
    <w:rsid w:val="00F62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8BB32"/>
  <w15:chartTrackingRefBased/>
  <w15:docId w15:val="{ED544FAF-2FB1-4248-8991-7E73957D1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843D2"/>
    <w:pPr>
      <w:keepNext/>
      <w:keepLines/>
      <w:spacing w:before="340" w:after="330" w:line="578" w:lineRule="auto"/>
      <w:outlineLvl w:val="0"/>
    </w:pPr>
    <w:rPr>
      <w:rFonts w:ascii="Calibri" w:eastAsia="Calibri" w:hAnsi="Calibri" w:cs="Times New Roman"/>
      <w:b/>
      <w:bCs/>
      <w:kern w:val="44"/>
      <w:sz w:val="36"/>
      <w:szCs w:val="44"/>
      <w:lang w:val="en-US" w:eastAsia="zh-CN"/>
    </w:rPr>
  </w:style>
  <w:style w:type="paragraph" w:styleId="Heading2">
    <w:name w:val="heading 2"/>
    <w:basedOn w:val="Normal"/>
    <w:next w:val="Normal"/>
    <w:link w:val="Heading2Char"/>
    <w:uiPriority w:val="9"/>
    <w:semiHidden/>
    <w:unhideWhenUsed/>
    <w:qFormat/>
    <w:rsid w:val="002843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843D2"/>
    <w:rPr>
      <w:rFonts w:ascii="Calibri" w:eastAsia="Calibri" w:hAnsi="Calibri" w:cs="Times New Roman"/>
      <w:b/>
      <w:bCs/>
      <w:kern w:val="44"/>
      <w:sz w:val="36"/>
      <w:szCs w:val="44"/>
      <w:lang w:val="en-US" w:eastAsia="zh-CN"/>
    </w:rPr>
  </w:style>
  <w:style w:type="character" w:customStyle="1" w:styleId="Heading2Char">
    <w:name w:val="Heading 2 Char"/>
    <w:basedOn w:val="DefaultParagraphFont"/>
    <w:link w:val="Heading2"/>
    <w:uiPriority w:val="9"/>
    <w:semiHidden/>
    <w:rsid w:val="002843D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62B33"/>
    <w:rPr>
      <w:color w:val="0563C1" w:themeColor="hyperlink"/>
      <w:u w:val="single"/>
    </w:rPr>
  </w:style>
  <w:style w:type="character" w:styleId="UnresolvedMention">
    <w:name w:val="Unresolved Mention"/>
    <w:basedOn w:val="DefaultParagraphFont"/>
    <w:uiPriority w:val="99"/>
    <w:semiHidden/>
    <w:unhideWhenUsed/>
    <w:rsid w:val="00F62B3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132560">
      <w:bodyDiv w:val="1"/>
      <w:marLeft w:val="0"/>
      <w:marRight w:val="0"/>
      <w:marTop w:val="0"/>
      <w:marBottom w:val="0"/>
      <w:divBdr>
        <w:top w:val="none" w:sz="0" w:space="0" w:color="auto"/>
        <w:left w:val="none" w:sz="0" w:space="0" w:color="auto"/>
        <w:bottom w:val="none" w:sz="0" w:space="0" w:color="auto"/>
        <w:right w:val="none" w:sz="0" w:space="0" w:color="auto"/>
      </w:divBdr>
    </w:div>
    <w:div w:id="111058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ws.marriott.com/news/2023/04/04/marriott-international-launches-new-people-brand-be-to-grow-and-empower-global-workforce%3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orbes.com/sites/serenitygibbons/2020/04/30/3-things-you-can-learn-from-marriott-about-taking-care-of-employees/?sh=4cd1f2312bca%3e" TargetMode="External"/><Relationship Id="rId5" Type="http://schemas.openxmlformats.org/officeDocument/2006/relationships/hyperlink" Target="https://www.forbes.com/sites/serenitygibbons/2020/04/30/3-things-you-can-learn-from-marriott-about-taking-care-of-employees/?sh=4cd1f2312bca%3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1F9D0-FA43-0E4F-8AB0-B72DC85F6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9</Pages>
  <Words>2790</Words>
  <Characters>15904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2024-02-03T07:30:00Z</dcterms:created>
  <dcterms:modified xsi:type="dcterms:W3CDTF">2024-02-03T12:15:00Z</dcterms:modified>
</cp:coreProperties>
</file>