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E599" w:themeColor="accent4" w:themeTint="66"/>
  <w:body>
    <w:p w14:paraId="7DD626F0" w14:textId="49FBE184" w:rsidR="005E3030" w:rsidRDefault="00C267EC" w:rsidP="002257F9">
      <w:pPr>
        <w:jc w:val="center"/>
        <w:rPr>
          <w:bCs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257F9">
        <w:rPr>
          <w:bCs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Why is Psychology important when working as a Nursery assistant?</w:t>
      </w:r>
    </w:p>
    <w:p w14:paraId="5335D727" w14:textId="42227485" w:rsidR="002257F9" w:rsidRPr="009162A3" w:rsidRDefault="00FF4C82" w:rsidP="002257F9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162A3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Mevish T Sheikh</w:t>
      </w:r>
      <w:r w:rsidR="003B182B" w:rsidRPr="009162A3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(2026547), </w:t>
      </w:r>
      <w:r w:rsidR="009A5201" w:rsidRPr="009162A3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Psychology for health and social care. BMHP4003</w:t>
      </w:r>
      <w:r w:rsidR="009162A3" w:rsidRPr="009162A3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AFC2FD2" w14:textId="478DEEC5" w:rsidR="00676ABC" w:rsidRPr="00676ABC" w:rsidRDefault="00676ABC" w:rsidP="002257F9">
      <w:pPr>
        <w:rPr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6ABC">
        <w:rPr>
          <w:bCs/>
          <w:noProof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68F5FD0E" wp14:editId="4E675571">
            <wp:simplePos x="0" y="0"/>
            <wp:positionH relativeFrom="margin">
              <wp:align>left</wp:align>
            </wp:positionH>
            <wp:positionV relativeFrom="paragraph">
              <wp:posOffset>327660</wp:posOffset>
            </wp:positionV>
            <wp:extent cx="819150" cy="12014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468"/>
                    <a:stretch/>
                  </pic:blipFill>
                  <pic:spPr bwMode="auto">
                    <a:xfrm>
                      <a:off x="0" y="0"/>
                      <a:ext cx="81915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6ABC">
        <w:rPr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Erikson’s theory of psychosocial development</w:t>
      </w:r>
    </w:p>
    <w:p w14:paraId="0FB9822A" w14:textId="216F3D23" w:rsidR="002257F9" w:rsidRDefault="00B60DEE" w:rsidP="708D277C">
      <w:pPr>
        <w:rPr>
          <w:noProof/>
          <w:color w:val="000000" w:themeColor="text1"/>
          <w:sz w:val="24"/>
          <w:szCs w:val="24"/>
        </w:rPr>
      </w:pPr>
      <w:r>
        <w:rPr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24E544E9" wp14:editId="450236AD">
            <wp:simplePos x="0" y="0"/>
            <wp:positionH relativeFrom="margin">
              <wp:posOffset>2063750</wp:posOffset>
            </wp:positionH>
            <wp:positionV relativeFrom="margin">
              <wp:posOffset>7486650</wp:posOffset>
            </wp:positionV>
            <wp:extent cx="3900170" cy="1681480"/>
            <wp:effectExtent l="0" t="0" r="0" b="0"/>
            <wp:wrapSquare wrapText="bothSides"/>
            <wp:docPr id="7" name="Picture 7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168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718">
        <w:rPr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1312" behindDoc="0" locked="0" layoutInCell="1" allowOverlap="1" wp14:anchorId="537CC77D" wp14:editId="7B79DF19">
            <wp:simplePos x="0" y="0"/>
            <wp:positionH relativeFrom="margin">
              <wp:posOffset>-393700</wp:posOffset>
            </wp:positionH>
            <wp:positionV relativeFrom="margin">
              <wp:posOffset>5702300</wp:posOffset>
            </wp:positionV>
            <wp:extent cx="3797300" cy="155575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155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EBC">
        <w:rPr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0288" behindDoc="0" locked="0" layoutInCell="1" allowOverlap="1" wp14:anchorId="678E4248" wp14:editId="2CC3D27C">
            <wp:simplePos x="0" y="0"/>
            <wp:positionH relativeFrom="margin">
              <wp:posOffset>2823210</wp:posOffset>
            </wp:positionH>
            <wp:positionV relativeFrom="margin">
              <wp:posOffset>3646805</wp:posOffset>
            </wp:positionV>
            <wp:extent cx="2419350" cy="19634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330"/>
                    <a:stretch/>
                  </pic:blipFill>
                  <pic:spPr bwMode="auto">
                    <a:xfrm>
                      <a:off x="0" y="0"/>
                      <a:ext cx="2419350" cy="196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E4473">
        <w:rPr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3666AA5B" wp14:editId="2C81DC5E">
            <wp:simplePos x="0" y="0"/>
            <wp:positionH relativeFrom="margin">
              <wp:posOffset>2188210</wp:posOffset>
            </wp:positionH>
            <wp:positionV relativeFrom="margin">
              <wp:posOffset>3212465</wp:posOffset>
            </wp:positionV>
            <wp:extent cx="3943350" cy="37782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6ABC" w:rsidRPr="708D277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Cherry (2021) said “Erikson's theory described the impact of social experience across the whole lifespan. Erikson was interested in how social interaction and relationships played a role in the development and growth of human beings.”</w:t>
      </w:r>
      <w:r w:rsidR="00B41F0B" w:rsidRPr="708D277C">
        <w:rPr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41F0B">
        <w:rPr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0E6879F" wp14:editId="56EDE52F">
            <wp:extent cx="1324754" cy="977900"/>
            <wp:effectExtent l="0" t="0" r="8890" b="0"/>
            <wp:docPr id="4" name="Picture 4" descr="A baby is brushing its teeth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aby is brushing its teeth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258"/>
                    <a:stretch/>
                  </pic:blipFill>
                  <pic:spPr bwMode="auto">
                    <a:xfrm>
                      <a:off x="0" y="0"/>
                      <a:ext cx="1327984" cy="9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7052A" wp14:editId="1E7A7A35">
            <wp:extent cx="1447800" cy="983411"/>
            <wp:effectExtent l="0" t="0" r="0" b="7620"/>
            <wp:docPr id="5" name="Picture 5" descr="A person and a child playing ch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14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83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A44A0" w14:textId="10E401AC" w:rsidR="002257F9" w:rsidRDefault="708D277C" w:rsidP="708D277C">
      <w:pPr>
        <w:jc w:val="center"/>
        <w:rPr>
          <w:rFonts w:ascii="Arial" w:eastAsia="Arial" w:hAnsi="Arial" w:cs="Arial"/>
          <w:color w:val="000000" w:themeColor="text1"/>
        </w:rPr>
      </w:pPr>
      <w:r w:rsidRPr="708D277C">
        <w:rPr>
          <w:rFonts w:ascii="Arial" w:eastAsia="Arial" w:hAnsi="Arial" w:cs="Arial"/>
          <w:color w:val="000000" w:themeColor="text1"/>
        </w:rPr>
        <w:t>Mevish T Sheikh. (2026547),</w:t>
      </w:r>
    </w:p>
    <w:p w14:paraId="1F76C1F8" w14:textId="0795173C" w:rsidR="002257F9" w:rsidRDefault="708D277C" w:rsidP="708D277C">
      <w:pPr>
        <w:jc w:val="center"/>
        <w:rPr>
          <w:rFonts w:ascii="Arial" w:eastAsia="Arial" w:hAnsi="Arial" w:cs="Arial"/>
          <w:color w:val="000000" w:themeColor="text1"/>
        </w:rPr>
      </w:pPr>
      <w:r w:rsidRPr="708D277C">
        <w:rPr>
          <w:rFonts w:ascii="Arial" w:eastAsia="Arial" w:hAnsi="Arial" w:cs="Arial"/>
          <w:color w:val="000000" w:themeColor="text1"/>
        </w:rPr>
        <w:t xml:space="preserve">  Psychology for health and social care (BMHP4003)</w:t>
      </w:r>
    </w:p>
    <w:p w14:paraId="0899DC01" w14:textId="33CF41B5" w:rsidR="002257F9" w:rsidRDefault="005F2D28" w:rsidP="708D277C">
      <w:pPr>
        <w:jc w:val="center"/>
      </w:pPr>
      <w:r>
        <w:rPr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6247333" wp14:editId="6F6470F9">
            <wp:extent cx="1447800" cy="983411"/>
            <wp:effectExtent l="0" t="0" r="0" b="7620"/>
            <wp:docPr id="8" name="Picture 8" descr="A person and a child playing ch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and a child playing ches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14"/>
                    <a:stretch/>
                  </pic:blipFill>
                  <pic:spPr bwMode="auto">
                    <a:xfrm>
                      <a:off x="0" y="0"/>
                      <a:ext cx="1458872" cy="99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BCA643" w14:textId="26C37794" w:rsidR="00676ABC" w:rsidRDefault="00676ABC" w:rsidP="002257F9">
      <w:p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924D51" w14:textId="40BE4FD9" w:rsidR="00676ABC" w:rsidRPr="002257F9" w:rsidRDefault="00676ABC" w:rsidP="002257F9">
      <w:p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676ABC" w:rsidRPr="002257F9" w:rsidSect="00870B2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F80"/>
    <w:rsid w:val="001C361F"/>
    <w:rsid w:val="002257F9"/>
    <w:rsid w:val="002502A4"/>
    <w:rsid w:val="003B182B"/>
    <w:rsid w:val="005E3030"/>
    <w:rsid w:val="005F2D28"/>
    <w:rsid w:val="00644F80"/>
    <w:rsid w:val="00676ABC"/>
    <w:rsid w:val="006E4473"/>
    <w:rsid w:val="00846EBC"/>
    <w:rsid w:val="00870B23"/>
    <w:rsid w:val="009162A3"/>
    <w:rsid w:val="00917901"/>
    <w:rsid w:val="00941718"/>
    <w:rsid w:val="009A5201"/>
    <w:rsid w:val="00B41F0B"/>
    <w:rsid w:val="00B60DEE"/>
    <w:rsid w:val="00C267EC"/>
    <w:rsid w:val="00F97386"/>
    <w:rsid w:val="00FF4C82"/>
    <w:rsid w:val="708D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3]"/>
    </o:shapedefaults>
    <o:shapelayout v:ext="edit">
      <o:idmap v:ext="edit" data="1"/>
    </o:shapelayout>
  </w:shapeDefaults>
  <w:decimalSymbol w:val="."/>
  <w:listSeparator w:val=","/>
  <w14:docId w14:val="06FAA0A1"/>
  <w15:chartTrackingRefBased/>
  <w15:docId w15:val="{85F25766-D7B3-4AE7-9C5F-5F654170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Shabir (2019385)</dc:creator>
  <cp:keywords/>
  <dc:description/>
  <cp:lastModifiedBy>Mevish Sheikh (2026547)</cp:lastModifiedBy>
  <cp:revision>2</cp:revision>
  <dcterms:created xsi:type="dcterms:W3CDTF">2022-08-18T22:11:00Z</dcterms:created>
  <dcterms:modified xsi:type="dcterms:W3CDTF">2022-08-18T22:11:00Z</dcterms:modified>
</cp:coreProperties>
</file>