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7BA2E" w14:textId="636CF961" w:rsidR="00525D77" w:rsidRDefault="000A7E7C">
      <w:r>
        <w:t>HPLA7023</w:t>
      </w:r>
    </w:p>
    <w:p w14:paraId="523B705D" w14:textId="7AE1E1EB" w:rsidR="000A7E7C" w:rsidRDefault="000A7E7C">
      <w:r>
        <w:t>Unassessed 5</w:t>
      </w:r>
    </w:p>
    <w:p w14:paraId="42D70B3F" w14:textId="37177FBF" w:rsidR="000A7E7C" w:rsidRDefault="000A7E7C">
      <w:r>
        <w:t>Charles-Elizabeth Boyles</w:t>
      </w:r>
    </w:p>
    <w:p w14:paraId="7A89234D" w14:textId="19D86D73" w:rsidR="000A7E7C" w:rsidRDefault="000A7E7C">
      <w:r>
        <w:t>2 May 2025</w:t>
      </w:r>
    </w:p>
    <w:p w14:paraId="4F609A0F" w14:textId="77777777" w:rsidR="000A7E7C" w:rsidRDefault="000A7E7C"/>
    <w:p w14:paraId="362B7AB2" w14:textId="24DF8FFD" w:rsidR="000A7E7C" w:rsidRDefault="000A7E7C">
      <w:r>
        <w:rPr>
          <w:u w:val="single"/>
        </w:rPr>
        <w:t xml:space="preserve">Sallust, </w:t>
      </w:r>
      <w:r>
        <w:rPr>
          <w:i/>
          <w:iCs/>
          <w:u w:val="single"/>
        </w:rPr>
        <w:t>Bel. Cat.</w:t>
      </w:r>
      <w:r>
        <w:rPr>
          <w:u w:val="single"/>
        </w:rPr>
        <w:t xml:space="preserve"> 3</w:t>
      </w:r>
    </w:p>
    <w:p w14:paraId="33C6D688" w14:textId="6C0E2D3D" w:rsidR="000A7E7C" w:rsidRDefault="000A7E7C">
      <w:r>
        <w:t>It is noble to do good for the Republic,</w:t>
      </w:r>
      <w:r w:rsidR="00966A55">
        <w:t xml:space="preserve"> and</w:t>
      </w:r>
      <w:r>
        <w:t xml:space="preserve"> even to speak well of it is by no means absurd; whether in peace or war it is </w:t>
      </w:r>
      <w:r w:rsidR="00966A55">
        <w:t>right</w:t>
      </w:r>
      <w:r>
        <w:t xml:space="preserve"> to be illustrious; both those who did great things and those who wrote about the deeds of others are to be greatly praised. But indeed for me, even if by no means does equal glory follow the writer and </w:t>
      </w:r>
      <w:r w:rsidR="00966A55">
        <w:t>reenactor</w:t>
      </w:r>
      <w:r>
        <w:t xml:space="preserve"> of things, so much at first does it seem difficult to write the affairs of government: first, </w:t>
      </w:r>
      <w:r w:rsidR="00966A55">
        <w:t>deeds</w:t>
      </w:r>
      <w:r>
        <w:t xml:space="preserve"> must be </w:t>
      </w:r>
      <w:r w:rsidR="00966A55">
        <w:t>equaled by</w:t>
      </w:r>
      <w:r>
        <w:t xml:space="preserve"> </w:t>
      </w:r>
      <w:r w:rsidR="00966A55">
        <w:t>how they are described</w:t>
      </w:r>
      <w:r>
        <w:t xml:space="preserve">; then, because the majority, </w:t>
      </w:r>
      <w:r w:rsidR="00966A55">
        <w:t>by whom you are blamed for falling short</w:t>
      </w:r>
      <w:r>
        <w:t xml:space="preserve">, will believe wicked and jealous speech, when you commemorate the great virtue and glory of good men, each accepts </w:t>
      </w:r>
      <w:r w:rsidR="00966A55">
        <w:t>easily</w:t>
      </w:r>
      <w:r>
        <w:t xml:space="preserve"> the things he believes himself equal to, just as things above their level are held as </w:t>
      </w:r>
      <w:r w:rsidR="00966A55">
        <w:t>figments invented</w:t>
      </w:r>
      <w:r>
        <w:t xml:space="preserve"> for falsehood. </w:t>
      </w:r>
    </w:p>
    <w:p w14:paraId="7E836784" w14:textId="77777777" w:rsidR="000A7E7C" w:rsidRDefault="000A7E7C"/>
    <w:p w14:paraId="0601CA59" w14:textId="441109C8" w:rsidR="000A7E7C" w:rsidRDefault="000A7E7C">
      <w:r>
        <w:t xml:space="preserve">But </w:t>
      </w:r>
      <w:proofErr w:type="gramStart"/>
      <w:r>
        <w:t>I myself</w:t>
      </w:r>
      <w:proofErr w:type="gramEnd"/>
      <w:r>
        <w:t xml:space="preserve">, beginning </w:t>
      </w:r>
      <w:r w:rsidR="00966A55">
        <w:t xml:space="preserve">in </w:t>
      </w:r>
      <w:r>
        <w:t xml:space="preserve">my first youth as many </w:t>
      </w:r>
      <w:r w:rsidR="00966A55">
        <w:t xml:space="preserve">do, was drawn to study the Republic, and </w:t>
      </w:r>
      <w:proofErr w:type="gramStart"/>
      <w:r w:rsidR="00966A55">
        <w:t>then</w:t>
      </w:r>
      <w:proofErr w:type="gramEnd"/>
      <w:r w:rsidR="00966A55">
        <w:t xml:space="preserve"> were many opponents for me. For </w:t>
      </w:r>
      <w:r w:rsidR="002D42EB">
        <w:t>instead of</w:t>
      </w:r>
      <w:r w:rsidR="00966A55">
        <w:t xml:space="preserve"> chastity,</w:t>
      </w:r>
      <w:r w:rsidR="002D42EB">
        <w:t xml:space="preserve"> instead of</w:t>
      </w:r>
      <w:r w:rsidR="00966A55">
        <w:t xml:space="preserve"> abstinence, </w:t>
      </w:r>
      <w:r w:rsidR="002D42EB">
        <w:t>boldness flourished, instead of generosity, greed</w:t>
      </w:r>
      <w:r w:rsidR="00966A55">
        <w:t>. Even if a spirit unaccustomed to the wicked arts</w:t>
      </w:r>
      <w:r w:rsidR="002D42EB">
        <w:t xml:space="preserve"> despised them,</w:t>
      </w:r>
      <w:r w:rsidR="00966A55">
        <w:t xml:space="preserve"> so too was life held with corrupt ambition among such foolish vices, but I, when I disengaged from the wicked ways of old, I desired nothing less honorable than this, more than others: to upset rumors and jealousy. </w:t>
      </w:r>
    </w:p>
    <w:p w14:paraId="7E643AF8" w14:textId="77777777" w:rsidR="00966A55" w:rsidRDefault="00966A55"/>
    <w:p w14:paraId="70503E82" w14:textId="77777777" w:rsidR="00966A55" w:rsidRDefault="00966A55"/>
    <w:p w14:paraId="7F159970" w14:textId="5525B06A" w:rsidR="000A7E7C" w:rsidRDefault="000A7E7C">
      <w:r>
        <w:rPr>
          <w:u w:val="single"/>
        </w:rPr>
        <w:t xml:space="preserve">Sallust, </w:t>
      </w:r>
      <w:proofErr w:type="spellStart"/>
      <w:r>
        <w:rPr>
          <w:i/>
          <w:iCs/>
          <w:u w:val="single"/>
        </w:rPr>
        <w:t>Iug</w:t>
      </w:r>
      <w:proofErr w:type="spellEnd"/>
      <w:r>
        <w:rPr>
          <w:u w:val="single"/>
        </w:rPr>
        <w:t>., 84.1-2</w:t>
      </w:r>
    </w:p>
    <w:p w14:paraId="35642ABB" w14:textId="5FDC1E50" w:rsidR="000A7E7C" w:rsidRDefault="000A7E7C">
      <w:r>
        <w:t>But Marius, as we discussed earlier, desiring above all to be made consul of the plebs, after he commands the people of the Numidian province, previously the worst of the nobility, to truly establish many and ferocious things; some to die (</w:t>
      </w:r>
      <w:proofErr w:type="spellStart"/>
      <w:r>
        <w:rPr>
          <w:i/>
          <w:iCs/>
        </w:rPr>
        <w:t>laedere</w:t>
      </w:r>
      <w:proofErr w:type="spellEnd"/>
      <w:r>
        <w:t>) singly, other all together; to dictate that he as consul would take the spoils from the vanquished, passing over other extravagances that he took for himself and his troubles. In the interim were riches from war, the first to have: to ask for additions to the legions, to command (</w:t>
      </w:r>
      <w:proofErr w:type="spellStart"/>
      <w:r>
        <w:rPr>
          <w:i/>
          <w:iCs/>
        </w:rPr>
        <w:t>arcessere</w:t>
      </w:r>
      <w:proofErr w:type="spellEnd"/>
      <w:r>
        <w:t xml:space="preserve">) auxiliaries from the people and the rulers, passing out of Latium and the strongest of friends, and many of the military, few well-known by reputation, to draw together and collect men with notable wealth to be sent out with him. </w:t>
      </w:r>
    </w:p>
    <w:p w14:paraId="75D6176F" w14:textId="77777777" w:rsidR="00966A55" w:rsidRDefault="00966A55"/>
    <w:p w14:paraId="15D92ED4" w14:textId="2162B9D6" w:rsidR="00966A55" w:rsidRPr="00966A55" w:rsidRDefault="00966A55">
      <w:r>
        <w:rPr>
          <w:i/>
          <w:iCs/>
        </w:rPr>
        <w:t>Noted words I was unsure of in parenthetical italics. Thanks!</w:t>
      </w:r>
    </w:p>
    <w:sectPr w:rsidR="00966A55" w:rsidRPr="00966A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E7C"/>
    <w:rsid w:val="000A7E7C"/>
    <w:rsid w:val="000B1221"/>
    <w:rsid w:val="00280227"/>
    <w:rsid w:val="002D42EB"/>
    <w:rsid w:val="00525D77"/>
    <w:rsid w:val="00966A55"/>
    <w:rsid w:val="00D54418"/>
    <w:rsid w:val="00D84C6C"/>
    <w:rsid w:val="00FA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5903"/>
  <w15:chartTrackingRefBased/>
  <w15:docId w15:val="{ADFFDCF7-689D-40E2-B0E1-2AA472329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18"/>
    <w:pPr>
      <w:spacing w:after="40"/>
    </w:pPr>
    <w:rPr>
      <w:rFonts w:ascii="Times New Roman" w:hAnsi="Times New Roman"/>
      <w:sz w:val="24"/>
    </w:rPr>
  </w:style>
  <w:style w:type="paragraph" w:styleId="Heading1">
    <w:name w:val="heading 1"/>
    <w:basedOn w:val="Normal"/>
    <w:next w:val="Normal"/>
    <w:link w:val="Heading1Char"/>
    <w:uiPriority w:val="9"/>
    <w:qFormat/>
    <w:rsid w:val="000A7E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7E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7E7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7E7C"/>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7E7C"/>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7E7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7E7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7E7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7E7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E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7E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7E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7E7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A7E7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A7E7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A7E7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A7E7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A7E7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A7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E7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E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7E7C"/>
    <w:rPr>
      <w:rFonts w:ascii="Times New Roman" w:hAnsi="Times New Roman"/>
      <w:i/>
      <w:iCs/>
      <w:color w:val="404040" w:themeColor="text1" w:themeTint="BF"/>
      <w:sz w:val="24"/>
    </w:rPr>
  </w:style>
  <w:style w:type="paragraph" w:styleId="ListParagraph">
    <w:name w:val="List Paragraph"/>
    <w:basedOn w:val="Normal"/>
    <w:uiPriority w:val="34"/>
    <w:qFormat/>
    <w:rsid w:val="000A7E7C"/>
    <w:pPr>
      <w:ind w:left="720"/>
      <w:contextualSpacing/>
    </w:pPr>
  </w:style>
  <w:style w:type="character" w:styleId="IntenseEmphasis">
    <w:name w:val="Intense Emphasis"/>
    <w:basedOn w:val="DefaultParagraphFont"/>
    <w:uiPriority w:val="21"/>
    <w:qFormat/>
    <w:rsid w:val="000A7E7C"/>
    <w:rPr>
      <w:i/>
      <w:iCs/>
      <w:color w:val="2F5496" w:themeColor="accent1" w:themeShade="BF"/>
    </w:rPr>
  </w:style>
  <w:style w:type="paragraph" w:styleId="IntenseQuote">
    <w:name w:val="Intense Quote"/>
    <w:basedOn w:val="Normal"/>
    <w:next w:val="Normal"/>
    <w:link w:val="IntenseQuoteChar"/>
    <w:uiPriority w:val="30"/>
    <w:qFormat/>
    <w:rsid w:val="000A7E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7E7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A7E7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334</Words>
  <Characters>1904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Boyles</dc:creator>
  <cp:keywords/>
  <dc:description/>
  <cp:lastModifiedBy>Elizabeth Boyles</cp:lastModifiedBy>
  <cp:revision>1</cp:revision>
  <dcterms:created xsi:type="dcterms:W3CDTF">2025-05-02T22:57:00Z</dcterms:created>
  <dcterms:modified xsi:type="dcterms:W3CDTF">2025-05-02T23:19:00Z</dcterms:modified>
</cp:coreProperties>
</file>