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57F512" w14:textId="63951E35" w:rsidR="003958F5" w:rsidRPr="003958F5" w:rsidRDefault="003958F5" w:rsidP="003958F5">
      <w:pPr>
        <w:pStyle w:val="Ttulo1"/>
        <w:rPr>
          <w:sz w:val="56"/>
          <w:szCs w:val="56"/>
        </w:rPr>
      </w:pPr>
      <w:r w:rsidRPr="003958F5">
        <w:rPr>
          <w:sz w:val="56"/>
          <w:szCs w:val="56"/>
        </w:rPr>
        <w:t xml:space="preserve">Digital Skills </w:t>
      </w:r>
    </w:p>
    <w:p w14:paraId="0F1C9311" w14:textId="77777777" w:rsidR="003958F5" w:rsidRPr="003958F5" w:rsidRDefault="003958F5" w:rsidP="003958F5"/>
    <w:p w14:paraId="586C5DB4" w14:textId="372D6554" w:rsidR="003958F5" w:rsidRPr="003958F5" w:rsidRDefault="003958F5" w:rsidP="003958F5">
      <w:pPr>
        <w:pStyle w:val="Ttulo1"/>
      </w:pPr>
      <w:r w:rsidRPr="003958F5">
        <w:rPr>
          <w:sz w:val="48"/>
        </w:rPr>
        <w:t>T</w:t>
      </w:r>
      <w:r w:rsidRPr="003958F5">
        <w:rPr>
          <w:sz w:val="48"/>
        </w:rPr>
        <w:t>h</w:t>
      </w:r>
      <w:r w:rsidRPr="003958F5">
        <w:rPr>
          <w:sz w:val="48"/>
        </w:rPr>
        <w:t>e Impact of Social Media on Business</w:t>
      </w:r>
    </w:p>
    <w:p w14:paraId="4E39BF63" w14:textId="77777777" w:rsidR="003958F5" w:rsidRPr="003958F5" w:rsidRDefault="003958F5" w:rsidP="003958F5">
      <w:pPr>
        <w:rPr>
          <w:color w:val="365F91" w:themeColor="accent1" w:themeShade="BF"/>
          <w:sz w:val="44"/>
          <w:szCs w:val="44"/>
        </w:rPr>
      </w:pPr>
    </w:p>
    <w:p w14:paraId="5F891150" w14:textId="77777777" w:rsidR="003958F5" w:rsidRDefault="003958F5" w:rsidP="003958F5">
      <w:pPr>
        <w:rPr>
          <w:sz w:val="44"/>
          <w:szCs w:val="44"/>
        </w:rPr>
      </w:pPr>
    </w:p>
    <w:p w14:paraId="149F1CE8" w14:textId="77777777" w:rsidR="003958F5" w:rsidRPr="003958F5" w:rsidRDefault="003958F5" w:rsidP="003958F5">
      <w:pPr>
        <w:rPr>
          <w:color w:val="548DD4" w:themeColor="text2" w:themeTint="99"/>
          <w:sz w:val="44"/>
          <w:szCs w:val="44"/>
        </w:rPr>
      </w:pPr>
    </w:p>
    <w:p w14:paraId="5A9E8D27" w14:textId="77777777" w:rsidR="003958F5" w:rsidRPr="003958F5" w:rsidRDefault="003958F5" w:rsidP="003958F5">
      <w:pPr>
        <w:rPr>
          <w:color w:val="365F91" w:themeColor="accent1" w:themeShade="BF"/>
          <w:sz w:val="44"/>
          <w:szCs w:val="44"/>
        </w:rPr>
      </w:pPr>
      <w:proofErr w:type="spellStart"/>
      <w:r w:rsidRPr="003958F5">
        <w:rPr>
          <w:color w:val="365F91" w:themeColor="accent1" w:themeShade="BF"/>
          <w:sz w:val="44"/>
          <w:szCs w:val="44"/>
        </w:rPr>
        <w:t>Nudmila</w:t>
      </w:r>
      <w:proofErr w:type="spellEnd"/>
      <w:r w:rsidRPr="003958F5">
        <w:rPr>
          <w:color w:val="365F91" w:themeColor="accent1" w:themeShade="BF"/>
          <w:sz w:val="44"/>
          <w:szCs w:val="44"/>
        </w:rPr>
        <w:t xml:space="preserve"> Bravo </w:t>
      </w:r>
    </w:p>
    <w:p w14:paraId="22C79023" w14:textId="5642B004" w:rsidR="003958F5" w:rsidRPr="003958F5" w:rsidRDefault="003958F5" w:rsidP="003958F5">
      <w:pPr>
        <w:rPr>
          <w:color w:val="365F91" w:themeColor="accent1" w:themeShade="BF"/>
          <w:sz w:val="36"/>
          <w:szCs w:val="36"/>
        </w:rPr>
      </w:pPr>
      <w:r w:rsidRPr="003958F5">
        <w:rPr>
          <w:color w:val="365F91" w:themeColor="accent1" w:themeShade="BF"/>
          <w:sz w:val="44"/>
          <w:szCs w:val="44"/>
        </w:rPr>
        <w:t>2328030</w:t>
      </w:r>
    </w:p>
    <w:p w14:paraId="5CF1512D" w14:textId="77777777" w:rsidR="003958F5" w:rsidRPr="003958F5" w:rsidRDefault="003958F5" w:rsidP="003958F5">
      <w:pPr>
        <w:rPr>
          <w:rFonts w:asciiTheme="majorHAnsi" w:eastAsiaTheme="majorEastAsia" w:hAnsiTheme="majorHAnsi" w:cstheme="majorBidi"/>
          <w:color w:val="0D0D0D" w:themeColor="text1" w:themeTint="F2"/>
          <w:szCs w:val="28"/>
        </w:rPr>
      </w:pPr>
      <w:r w:rsidRPr="003958F5">
        <w:rPr>
          <w:color w:val="365F91" w:themeColor="accent1" w:themeShade="BF"/>
        </w:rPr>
        <w:br w:type="page"/>
      </w:r>
    </w:p>
    <w:p w14:paraId="30C4099C" w14:textId="77777777" w:rsidR="00CE6B68" w:rsidRDefault="002F6706">
      <w:pPr>
        <w:pStyle w:val="Ttulo1"/>
        <w:rPr>
          <w:sz w:val="48"/>
        </w:rPr>
      </w:pPr>
      <w:r>
        <w:rPr>
          <w:sz w:val="48"/>
        </w:rPr>
        <w:lastRenderedPageBreak/>
        <w:t>T</w:t>
      </w:r>
      <w:r>
        <w:rPr>
          <w:sz w:val="48"/>
        </w:rPr>
        <w:t>he Impact of Social Media on Business</w:t>
      </w:r>
    </w:p>
    <w:p w14:paraId="535760D8" w14:textId="49551F40" w:rsidR="003958F5" w:rsidRPr="003958F5" w:rsidRDefault="003958F5" w:rsidP="003958F5"/>
    <w:p w14:paraId="6BB16C7A" w14:textId="77777777" w:rsidR="00CE6B68" w:rsidRDefault="002F6706" w:rsidP="003958F5">
      <w:pPr>
        <w:pStyle w:val="Ttulo2"/>
        <w:numPr>
          <w:ilvl w:val="0"/>
          <w:numId w:val="10"/>
        </w:numPr>
        <w:rPr>
          <w:sz w:val="36"/>
        </w:rPr>
      </w:pPr>
      <w:r>
        <w:rPr>
          <w:sz w:val="36"/>
        </w:rPr>
        <w:t>Introduction</w:t>
      </w:r>
    </w:p>
    <w:p w14:paraId="109B771D" w14:textId="77777777" w:rsidR="003958F5" w:rsidRPr="003958F5" w:rsidRDefault="003958F5" w:rsidP="003958F5"/>
    <w:p w14:paraId="37355180" w14:textId="77777777" w:rsidR="00CE6B68" w:rsidRDefault="002F6706">
      <w:pPr>
        <w:rPr>
          <w:sz w:val="24"/>
        </w:rPr>
      </w:pPr>
      <w:r>
        <w:rPr>
          <w:sz w:val="24"/>
        </w:rPr>
        <w:t xml:space="preserve">Social media is useful for businesses in many ways. Customers used to actually wake up and decide to go find a job. Now, with social media, they are contacted by employers. Whereas the </w:t>
      </w:r>
      <w:r>
        <w:rPr>
          <w:sz w:val="24"/>
        </w:rPr>
        <w:t>old-fashioned way of recruiting and building relationships required finances and HRM, Matt Benati, the CEO of social push recruitment software, says that social media is a very cheap and effective way of recruiting and building relationships with other businesses. This relates to the way that social media has changed the way companies engage in online business. These days, only a small proportion of business is conducted.</w:t>
      </w:r>
    </w:p>
    <w:p w14:paraId="13847DA9" w14:textId="77777777" w:rsidR="003958F5" w:rsidRDefault="003958F5"/>
    <w:p w14:paraId="5CD56DEC" w14:textId="77777777" w:rsidR="00CE6B68" w:rsidRDefault="002F6706" w:rsidP="003958F5">
      <w:pPr>
        <w:pStyle w:val="Ttulo2"/>
        <w:numPr>
          <w:ilvl w:val="0"/>
          <w:numId w:val="10"/>
        </w:numPr>
        <w:rPr>
          <w:sz w:val="36"/>
        </w:rPr>
      </w:pPr>
      <w:r>
        <w:rPr>
          <w:sz w:val="36"/>
        </w:rPr>
        <w:t>Advantages of Social Media for Businesses</w:t>
      </w:r>
    </w:p>
    <w:p w14:paraId="02E6D30D" w14:textId="77777777" w:rsidR="003958F5" w:rsidRPr="003958F5" w:rsidRDefault="003958F5" w:rsidP="003958F5">
      <w:pPr>
        <w:pStyle w:val="PargrafodaLista"/>
      </w:pPr>
    </w:p>
    <w:p w14:paraId="16123F7A" w14:textId="77777777" w:rsidR="003958F5" w:rsidRDefault="002F6706">
      <w:pPr>
        <w:rPr>
          <w:sz w:val="24"/>
        </w:rPr>
      </w:pPr>
      <w:r>
        <w:rPr>
          <w:sz w:val="24"/>
        </w:rPr>
        <w:t>I</w:t>
      </w:r>
      <w:r>
        <w:rPr>
          <w:sz w:val="24"/>
        </w:rPr>
        <w:t>n the pursuit of enhancing and maintaining public perception, businesses strive to be the best versions of themselves. Social media has emerged as a powerful tool for businesses to surpass their competitors, as mentioned earlier. By utilizing direct communication, feedback, and relationship building tools, businesses gain deeper insights into consumer needs and preferences, enabling them to develop higher quality products. This understanding of consumer needs also allows for more targeted marketing, reachin</w:t>
      </w:r>
      <w:r>
        <w:rPr>
          <w:sz w:val="24"/>
        </w:rPr>
        <w:t>g even the most challenging segments of the market with a more tailored approach. Ultimately, the primary goal of any business is to generate sales, and social media can play a crucial role in guiding consumers through the buying process. However, it is crucial to remember that the success of any consumer product lies in the consumers themselves. Therefore, businesses can leverage their brand image and aim for excellence in order to become the best version of themselves.</w:t>
      </w:r>
    </w:p>
    <w:p w14:paraId="5C8509C8" w14:textId="77777777" w:rsidR="003958F5" w:rsidRDefault="003958F5">
      <w:pPr>
        <w:rPr>
          <w:sz w:val="24"/>
        </w:rPr>
      </w:pPr>
    </w:p>
    <w:p w14:paraId="67E1F595" w14:textId="77777777" w:rsidR="003958F5" w:rsidRDefault="002F6706">
      <w:pPr>
        <w:rPr>
          <w:sz w:val="24"/>
        </w:rPr>
      </w:pPr>
      <w:r>
        <w:rPr>
          <w:sz w:val="24"/>
        </w:rPr>
        <w:t xml:space="preserve"> The first advantage of social media for businesses is the ability to engage in direct communication with customers. Through social media platforms, businesses can directly interact with potential customers and consumers. This interaction can take the form of comments, private messages, or forums, enabling businesses to receive </w:t>
      </w:r>
      <w:r>
        <w:rPr>
          <w:sz w:val="24"/>
        </w:rPr>
        <w:lastRenderedPageBreak/>
        <w:t>direct feedback from the public regarding their products. While some comments may be harsh or one-sided, the feedback obtained through social media is often invaluable. It can serve as a barometer for news and business reputation, providing valuable insights into public sentiment. By eliminating intermediaries such as supervisors or call centers, social media allows for a more direct and unfiltered exchange of information. In addition, direct communication facilitates the building of customer relationships,</w:t>
      </w:r>
      <w:r>
        <w:rPr>
          <w:sz w:val="24"/>
        </w:rPr>
        <w:t xml:space="preserve"> as businesses can engage with customers on a more personal level. The stronger the relationship, the more likely the customer is to choose that particular company for their purchases. </w:t>
      </w:r>
    </w:p>
    <w:p w14:paraId="609507DD" w14:textId="77777777" w:rsidR="003958F5" w:rsidRDefault="003958F5">
      <w:pPr>
        <w:rPr>
          <w:sz w:val="24"/>
        </w:rPr>
      </w:pPr>
    </w:p>
    <w:p w14:paraId="6C3B44CE" w14:textId="6297473E" w:rsidR="00CE6B68" w:rsidRDefault="002F6706">
      <w:r>
        <w:rPr>
          <w:sz w:val="24"/>
        </w:rPr>
        <w:t>In conclusion, social media offers businesses several advantages to improve their standing and overall performance. Through direct communication, businesses can gain valuable feedback, better understand consumer needs, and build stronger relationships. The ability to enhance brand awareness and establish a recognizable image is another advantage offered by social media. By capitalizing on these benefits, businesses can position themselves as leaders in their industries and achieve their full potential. It i</w:t>
      </w:r>
      <w:r>
        <w:rPr>
          <w:sz w:val="24"/>
        </w:rPr>
        <w:t xml:space="preserve">s evident that social media has become an essential tool in the business world, and its impact will only continue to grow in the future. </w:t>
      </w:r>
    </w:p>
    <w:p w14:paraId="38CB7DB0" w14:textId="77777777" w:rsidR="00CE6B68" w:rsidRDefault="002F6706">
      <w:pPr>
        <w:rPr>
          <w:color w:val="000000"/>
          <w:sz w:val="24"/>
        </w:rPr>
      </w:pPr>
      <w:r>
        <w:rPr>
          <w:color w:val="000000"/>
          <w:sz w:val="24"/>
        </w:rPr>
        <w:t xml:space="preserve"> </w:t>
      </w:r>
      <w:r w:rsidRPr="003958F5">
        <w:rPr>
          <w:color w:val="C00000"/>
          <w:sz w:val="24"/>
        </w:rPr>
        <w:t>(Evans et al., 2021)(Wibowo et al.2020)</w:t>
      </w:r>
    </w:p>
    <w:p w14:paraId="7CBF7511" w14:textId="77777777" w:rsidR="003958F5" w:rsidRDefault="003958F5"/>
    <w:p w14:paraId="71A1943D" w14:textId="77777777" w:rsidR="00CE6B68" w:rsidRDefault="002F6706" w:rsidP="003958F5">
      <w:pPr>
        <w:pStyle w:val="Ttulo2"/>
        <w:numPr>
          <w:ilvl w:val="0"/>
          <w:numId w:val="10"/>
        </w:numPr>
        <w:rPr>
          <w:sz w:val="36"/>
        </w:rPr>
      </w:pPr>
      <w:r>
        <w:rPr>
          <w:sz w:val="36"/>
        </w:rPr>
        <w:t>Disadvantages of Social Media for Businesses</w:t>
      </w:r>
    </w:p>
    <w:p w14:paraId="5EC0D70D" w14:textId="77777777" w:rsidR="003958F5" w:rsidRPr="003958F5" w:rsidRDefault="003958F5" w:rsidP="003958F5">
      <w:pPr>
        <w:pStyle w:val="PargrafodaLista"/>
      </w:pPr>
    </w:p>
    <w:p w14:paraId="27070755" w14:textId="77777777" w:rsidR="00CE6B68" w:rsidRDefault="002F6706">
      <w:pPr>
        <w:rPr>
          <w:sz w:val="24"/>
        </w:rPr>
      </w:pPr>
      <w:r>
        <w:rPr>
          <w:sz w:val="24"/>
        </w:rPr>
        <w:t>T</w:t>
      </w:r>
      <w:r>
        <w:rPr>
          <w:sz w:val="24"/>
        </w:rPr>
        <w:t>he second disadvantage of social media for business is the real and/or potential damage to reputation. Social media has the ability to help build a brand to greater heights or it could damage it to pieces. It provides a public platform for interaction where consumers can potentially view businesses from a position that is different from that of a paying customer. Often, if businesses are not careful about the image that they convey or the manner in which they conduct themselves, it can have serious repercus</w:t>
      </w:r>
      <w:r>
        <w:rPr>
          <w:sz w:val="24"/>
        </w:rPr>
        <w:t>sions. An employee who seems rude or careless when dealing with customers can do serious damage of a personal nature to that individual and cause them to take their business elsewhere. In very extreme cases, if word of activity that seems very unethical or in extreme clashes with the views of the consumer, it can lead to boycotts or e</w:t>
      </w:r>
      <w:r>
        <w:rPr>
          <w:sz w:val="24"/>
        </w:rPr>
        <w:t>fforts to sabotage that business.</w:t>
      </w:r>
    </w:p>
    <w:p w14:paraId="7548ADF2" w14:textId="77777777" w:rsidR="003958F5" w:rsidRDefault="003958F5"/>
    <w:p w14:paraId="53B11A26" w14:textId="77777777" w:rsidR="00CE6B68" w:rsidRDefault="002F6706">
      <w:r>
        <w:rPr>
          <w:sz w:val="24"/>
        </w:rPr>
        <w:lastRenderedPageBreak/>
        <w:t xml:space="preserve">The first disadvantage of social media for business is time consumption. Because there are so many things that businesses could do with social media, it can be difficult to know where to begin or what will make a real difference to their success. As a result, they can end up putting a lot of time and effort into implementing a social media strategy and see little in the way of results. Even if they have a clear idea of what they want to achieve, getting there can still be a long and winding road. Something </w:t>
      </w:r>
      <w:r>
        <w:rPr>
          <w:sz w:val="24"/>
        </w:rPr>
        <w:t>that seemed like a small and simple task, such as communicating with a customer, could end up turning into a major job taking up lots of time and resources.</w:t>
      </w:r>
      <w:r>
        <w:rPr>
          <w:color w:val="000000"/>
          <w:sz w:val="24"/>
        </w:rPr>
        <w:t xml:space="preserve"> </w:t>
      </w:r>
      <w:r w:rsidRPr="003958F5">
        <w:rPr>
          <w:color w:val="C00000"/>
          <w:sz w:val="24"/>
        </w:rPr>
        <w:t xml:space="preserve">(Schaarschmidt &amp; Walsh, 2020)(Benitez et al., 2020) </w:t>
      </w:r>
    </w:p>
    <w:p w14:paraId="4C450E94" w14:textId="77777777" w:rsidR="00CE6B68" w:rsidRDefault="002F6706" w:rsidP="003958F5">
      <w:pPr>
        <w:pStyle w:val="Ttulo2"/>
        <w:numPr>
          <w:ilvl w:val="0"/>
          <w:numId w:val="10"/>
        </w:numPr>
        <w:rPr>
          <w:sz w:val="36"/>
        </w:rPr>
      </w:pPr>
      <w:r>
        <w:rPr>
          <w:sz w:val="36"/>
        </w:rPr>
        <w:t>Effective Strategies for Utilizing Social Media</w:t>
      </w:r>
    </w:p>
    <w:p w14:paraId="104D1764" w14:textId="77777777" w:rsidR="003958F5" w:rsidRPr="003958F5" w:rsidRDefault="003958F5" w:rsidP="003958F5">
      <w:pPr>
        <w:pStyle w:val="PargrafodaLista"/>
      </w:pPr>
    </w:p>
    <w:p w14:paraId="7886FFB6" w14:textId="77777777" w:rsidR="00CE6B68" w:rsidRPr="003958F5" w:rsidRDefault="002F6706">
      <w:pPr>
        <w:rPr>
          <w:color w:val="C00000"/>
          <w:sz w:val="24"/>
        </w:rPr>
      </w:pPr>
      <w:r>
        <w:rPr>
          <w:sz w:val="24"/>
        </w:rPr>
        <w:t>In choosing which type of social media to use, you need to have a strategy. That does not mean that I would restrict myself to using only one type of social media, but it is important to have an understanding of each platform. For example, Facebook is a social networking site that is known for sharing images and updates. Twitter is a microblogging service with a 140-character limit that shares news as and when it happens. LinkedIn is a career-oriented service that lets you connect with professionals and oth</w:t>
      </w:r>
      <w:r>
        <w:rPr>
          <w:sz w:val="24"/>
        </w:rPr>
        <w:t>er businesses. Knowing how each of these social media platforms work will help you determine which platform is most suited for your business. This avoids time-wasting spamming information that may be disregarded by those who have seen it and can damage your business's presence</w:t>
      </w:r>
      <w:r w:rsidRPr="003958F5">
        <w:rPr>
          <w:color w:val="C00000"/>
          <w:sz w:val="24"/>
        </w:rPr>
        <w:t>.</w:t>
      </w:r>
      <w:r w:rsidRPr="003958F5">
        <w:rPr>
          <w:color w:val="C00000"/>
          <w:sz w:val="24"/>
        </w:rPr>
        <w:t xml:space="preserve"> (Obermayer et al.2022)</w:t>
      </w:r>
    </w:p>
    <w:p w14:paraId="6D8E2A3B" w14:textId="77777777" w:rsidR="003958F5" w:rsidRDefault="003958F5"/>
    <w:p w14:paraId="6E0CE5A5" w14:textId="77777777" w:rsidR="00CE6B68" w:rsidRDefault="002F6706" w:rsidP="003958F5">
      <w:pPr>
        <w:pStyle w:val="Ttulo2"/>
        <w:numPr>
          <w:ilvl w:val="0"/>
          <w:numId w:val="10"/>
        </w:numPr>
        <w:rPr>
          <w:sz w:val="36"/>
        </w:rPr>
      </w:pPr>
      <w:r>
        <w:rPr>
          <w:sz w:val="36"/>
        </w:rPr>
        <w:t>Conclusion</w:t>
      </w:r>
    </w:p>
    <w:p w14:paraId="7FD2E6F2" w14:textId="77777777" w:rsidR="003958F5" w:rsidRPr="003958F5" w:rsidRDefault="003958F5" w:rsidP="003958F5">
      <w:pPr>
        <w:pStyle w:val="PargrafodaLista"/>
      </w:pPr>
    </w:p>
    <w:p w14:paraId="58F2C36E" w14:textId="77777777" w:rsidR="00CE6B68" w:rsidRDefault="002F6706">
      <w:pPr>
        <w:rPr>
          <w:sz w:val="24"/>
        </w:rPr>
      </w:pPr>
      <w:r>
        <w:rPr>
          <w:sz w:val="24"/>
        </w:rPr>
        <w:t>S</w:t>
      </w:r>
      <w:r>
        <w:rPr>
          <w:sz w:val="24"/>
        </w:rPr>
        <w:t>ocial media allows for the social growth of society and also helps many businesses. It provides tools and features that help them create a brand or market the brand in the most effective and efficient way. For example, establishing a fan page within the social network allows for free advertising to the population. Through the use of social networking sites, a business like McDonald's can connect with its customers on a more personal level. By uploading and sharing pictures, videos, and relevant information,</w:t>
      </w:r>
      <w:r>
        <w:rPr>
          <w:sz w:val="24"/>
        </w:rPr>
        <w:t xml:space="preserve"> customers can be involved at all times, which can increase customer involvement with the company.</w:t>
      </w:r>
    </w:p>
    <w:p w14:paraId="1D229649" w14:textId="77777777" w:rsidR="003958F5" w:rsidRDefault="003958F5"/>
    <w:p w14:paraId="744033FD" w14:textId="77777777" w:rsidR="00CE6B68" w:rsidRDefault="002F6706">
      <w:pPr>
        <w:rPr>
          <w:color w:val="C00000"/>
          <w:sz w:val="36"/>
          <w:szCs w:val="36"/>
        </w:rPr>
      </w:pPr>
      <w:r w:rsidRPr="003958F5">
        <w:rPr>
          <w:color w:val="C00000"/>
          <w:sz w:val="36"/>
          <w:szCs w:val="36"/>
        </w:rPr>
        <w:lastRenderedPageBreak/>
        <w:t>References:</w:t>
      </w:r>
    </w:p>
    <w:p w14:paraId="4A0BDABC" w14:textId="77777777" w:rsidR="003958F5" w:rsidRPr="003958F5" w:rsidRDefault="003958F5">
      <w:pPr>
        <w:rPr>
          <w:color w:val="C00000"/>
          <w:sz w:val="36"/>
          <w:szCs w:val="36"/>
        </w:rPr>
      </w:pPr>
    </w:p>
    <w:p w14:paraId="5E1779BA" w14:textId="77777777" w:rsidR="00CE6B68" w:rsidRDefault="002F6706">
      <w:r>
        <w:rPr>
          <w:sz w:val="24"/>
        </w:rPr>
        <w:t xml:space="preserve">Evans, D., Bratton, S., &amp; McKee, J., 2021. Social media marketing. </w:t>
      </w:r>
      <w:hyperlink r:id="rId6">
        <w:r>
          <w:rPr>
            <w:color w:val="0000EE"/>
            <w:u w:val="single"/>
          </w:rPr>
          <w:t>[HTML]</w:t>
        </w:r>
      </w:hyperlink>
    </w:p>
    <w:p w14:paraId="45A5C87C" w14:textId="77777777" w:rsidR="00CE6B68" w:rsidRDefault="002F6706">
      <w:r>
        <w:rPr>
          <w:sz w:val="24"/>
        </w:rPr>
        <w:t xml:space="preserve">Wibowo, A., Chen, S.C., Wiangin, U., Ma, Y. and Ruangkanjanases, A., 2020. Customer behavior as an outcome of social media marketing: The role of social media marketing activity and customer experience. Sustainability, 13(1), p.189. </w:t>
      </w:r>
      <w:hyperlink r:id="rId7">
        <w:r>
          <w:rPr>
            <w:color w:val="0000EE"/>
            <w:u w:val="single"/>
          </w:rPr>
          <w:t>mdpi.com</w:t>
        </w:r>
      </w:hyperlink>
    </w:p>
    <w:p w14:paraId="040916D1" w14:textId="77777777" w:rsidR="00CE6B68" w:rsidRDefault="002F6706">
      <w:r>
        <w:rPr>
          <w:sz w:val="24"/>
        </w:rPr>
        <w:t xml:space="preserve">Schaarschmidt, M. &amp; Walsh, G., 2020. Social media-driven antecedents and consequences of employees' awareness of their impact on corporate reputation. Journal of Business Research. </w:t>
      </w:r>
      <w:hyperlink r:id="rId8">
        <w:r>
          <w:rPr>
            <w:color w:val="0000EE"/>
            <w:u w:val="single"/>
          </w:rPr>
          <w:t>[HTML]</w:t>
        </w:r>
      </w:hyperlink>
    </w:p>
    <w:p w14:paraId="6BBCF443" w14:textId="77777777" w:rsidR="00CE6B68" w:rsidRDefault="002F6706">
      <w:r>
        <w:rPr>
          <w:sz w:val="24"/>
        </w:rPr>
        <w:t xml:space="preserve">Benitez, J., Ruiz, L., Castillo, A., &amp; Llorens, J., 2020. How corporate social responsibility activities influence employer reputation: The role of social media capability. Decision Support Systems. </w:t>
      </w:r>
      <w:hyperlink r:id="rId9">
        <w:r>
          <w:rPr>
            <w:color w:val="0000EE"/>
            <w:u w:val="single"/>
          </w:rPr>
          <w:t>sciencedirect.com</w:t>
        </w:r>
      </w:hyperlink>
    </w:p>
    <w:p w14:paraId="4AF3B237" w14:textId="77777777" w:rsidR="00CE6B68" w:rsidRDefault="002F6706">
      <w:r>
        <w:rPr>
          <w:sz w:val="24"/>
        </w:rPr>
        <w:t xml:space="preserve">Obermayer, N., Kővári, E., Leinonen, J., Bak, G. and Valeri, M., 2022. How social media practices shape family business performance: the wine industry case study. European Management Journal, 40(3), pp.360-371. </w:t>
      </w:r>
      <w:hyperlink r:id="rId10">
        <w:r>
          <w:rPr>
            <w:color w:val="0000EE"/>
            <w:u w:val="single"/>
          </w:rPr>
          <w:t>sciencedirect.com</w:t>
        </w:r>
      </w:hyperlink>
    </w:p>
    <w:sectPr w:rsidR="00CE6B6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ada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ada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ommarcas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ommarcas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anumerad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acommarcas"/>
      <w:lvlText w:val=""/>
      <w:lvlJc w:val="left"/>
      <w:pPr>
        <w:tabs>
          <w:tab w:val="num" w:pos="360"/>
        </w:tabs>
        <w:ind w:left="360" w:hanging="360"/>
      </w:pPr>
      <w:rPr>
        <w:rFonts w:ascii="Symbol" w:hAnsi="Symbol" w:hint="default"/>
      </w:rPr>
    </w:lvl>
  </w:abstractNum>
  <w:abstractNum w:abstractNumId="9" w15:restartNumberingAfterBreak="0">
    <w:nsid w:val="33B7202C"/>
    <w:multiLevelType w:val="hybridMultilevel"/>
    <w:tmpl w:val="8D0C821E"/>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456411556">
    <w:abstractNumId w:val="8"/>
  </w:num>
  <w:num w:numId="2" w16cid:durableId="1217354423">
    <w:abstractNumId w:val="6"/>
  </w:num>
  <w:num w:numId="3" w16cid:durableId="725759827">
    <w:abstractNumId w:val="5"/>
  </w:num>
  <w:num w:numId="4" w16cid:durableId="1896157759">
    <w:abstractNumId w:val="4"/>
  </w:num>
  <w:num w:numId="5" w16cid:durableId="1407267903">
    <w:abstractNumId w:val="7"/>
  </w:num>
  <w:num w:numId="6" w16cid:durableId="287703999">
    <w:abstractNumId w:val="3"/>
  </w:num>
  <w:num w:numId="7" w16cid:durableId="826214109">
    <w:abstractNumId w:val="2"/>
  </w:num>
  <w:num w:numId="8" w16cid:durableId="632367500">
    <w:abstractNumId w:val="1"/>
  </w:num>
  <w:num w:numId="9" w16cid:durableId="2010909662">
    <w:abstractNumId w:val="0"/>
  </w:num>
  <w:num w:numId="10" w16cid:durableId="12460364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proofState w:spelling="clean"/>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F6706"/>
    <w:rsid w:val="00326F90"/>
    <w:rsid w:val="003958F5"/>
    <w:rsid w:val="00AA1D8D"/>
    <w:rsid w:val="00B47730"/>
    <w:rsid w:val="00CB0664"/>
    <w:rsid w:val="00CE6B6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E6A385"/>
  <w14:defaultImageDpi w14:val="300"/>
  <w15:docId w15:val="{28011B8F-637C-4A1D-B2C0-F1859757C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Ttulo1">
    <w:name w:val="heading 1"/>
    <w:basedOn w:val="Normal"/>
    <w:next w:val="Normal"/>
    <w:link w:val="Ttulo1Car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tulo2">
    <w:name w:val="heading 2"/>
    <w:basedOn w:val="Normal"/>
    <w:next w:val="Normal"/>
    <w:link w:val="Ttulo2Car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tulo4">
    <w:name w:val="heading 4"/>
    <w:basedOn w:val="Normal"/>
    <w:next w:val="Normal"/>
    <w:link w:val="Ttulo4Car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tulo5">
    <w:name w:val="heading 5"/>
    <w:basedOn w:val="Normal"/>
    <w:next w:val="Normal"/>
    <w:link w:val="Ttulo5Car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tulo6">
    <w:name w:val="heading 6"/>
    <w:basedOn w:val="Normal"/>
    <w:next w:val="Normal"/>
    <w:link w:val="Ttulo6Car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tulo7">
    <w:name w:val="heading 7"/>
    <w:basedOn w:val="Normal"/>
    <w:next w:val="Normal"/>
    <w:link w:val="Ttulo7Car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tulo8">
    <w:name w:val="heading 8"/>
    <w:basedOn w:val="Normal"/>
    <w:next w:val="Normal"/>
    <w:link w:val="Ttulo8Car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tulo9">
    <w:name w:val="heading 9"/>
    <w:basedOn w:val="Normal"/>
    <w:next w:val="Normal"/>
    <w:link w:val="Ttulo9Car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E618BF"/>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E618BF"/>
  </w:style>
  <w:style w:type="paragraph" w:styleId="Rodap">
    <w:name w:val="footer"/>
    <w:basedOn w:val="Normal"/>
    <w:link w:val="RodapCarter"/>
    <w:uiPriority w:val="99"/>
    <w:unhideWhenUsed/>
    <w:rsid w:val="00E618BF"/>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E618BF"/>
  </w:style>
  <w:style w:type="paragraph" w:styleId="SemEspaamento">
    <w:name w:val="No Spacing"/>
    <w:uiPriority w:val="1"/>
    <w:qFormat/>
    <w:rsid w:val="00FC693F"/>
    <w:pPr>
      <w:spacing w:after="0" w:line="240" w:lineRule="auto"/>
    </w:pPr>
  </w:style>
  <w:style w:type="character" w:customStyle="1" w:styleId="Ttulo1Carter">
    <w:name w:val="Título 1 Caráter"/>
    <w:basedOn w:val="Tipodeletrapredefinidodopargrafo"/>
    <w:link w:val="Ttulo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tulo2Carter">
    <w:name w:val="Título 2 Caráter"/>
    <w:basedOn w:val="Tipodeletrapredefinidodopargrafo"/>
    <w:link w:val="Ttulo2"/>
    <w:uiPriority w:val="9"/>
    <w:rsid w:val="00FC693F"/>
    <w:rPr>
      <w:rFonts w:asciiTheme="majorHAnsi" w:eastAsiaTheme="majorEastAsia" w:hAnsiTheme="majorHAnsi" w:cstheme="majorBidi"/>
      <w:b/>
      <w:bCs/>
      <w:color w:val="4F81BD" w:themeColor="accent1"/>
      <w:sz w:val="26"/>
      <w:szCs w:val="26"/>
    </w:rPr>
  </w:style>
  <w:style w:type="character" w:customStyle="1" w:styleId="Ttulo3Carter">
    <w:name w:val="Título 3 Caráter"/>
    <w:basedOn w:val="Tipodeletrapredefinidodopargrafo"/>
    <w:link w:val="Ttulo3"/>
    <w:uiPriority w:val="9"/>
    <w:rsid w:val="00FC693F"/>
    <w:rPr>
      <w:rFonts w:asciiTheme="majorHAnsi" w:eastAsiaTheme="majorEastAsia" w:hAnsiTheme="majorHAnsi" w:cstheme="majorBidi"/>
      <w:b/>
      <w:bCs/>
      <w:color w:val="4F81BD" w:themeColor="accent1"/>
    </w:rPr>
  </w:style>
  <w:style w:type="paragraph" w:styleId="Ttulo">
    <w:name w:val="Title"/>
    <w:basedOn w:val="Normal"/>
    <w:next w:val="Normal"/>
    <w:link w:val="TtuloCar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tuloCarter">
    <w:name w:val="Título Caráter"/>
    <w:basedOn w:val="Tipodeletrapredefinidodopargrafo"/>
    <w:link w:val="Ttulo"/>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tulo">
    <w:name w:val="Subtitle"/>
    <w:basedOn w:val="Normal"/>
    <w:next w:val="Normal"/>
    <w:link w:val="SubttuloCar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tuloCarter">
    <w:name w:val="Subtítulo Caráter"/>
    <w:basedOn w:val="Tipodeletrapredefinidodopargrafo"/>
    <w:link w:val="Subttulo"/>
    <w:uiPriority w:val="11"/>
    <w:rsid w:val="00FC693F"/>
    <w:rPr>
      <w:rFonts w:asciiTheme="majorHAnsi" w:eastAsiaTheme="majorEastAsia" w:hAnsiTheme="majorHAnsi" w:cstheme="majorBidi"/>
      <w:i/>
      <w:iCs/>
      <w:color w:val="4F81BD" w:themeColor="accent1"/>
      <w:spacing w:val="15"/>
      <w:sz w:val="24"/>
      <w:szCs w:val="24"/>
    </w:rPr>
  </w:style>
  <w:style w:type="paragraph" w:styleId="PargrafodaLista">
    <w:name w:val="List Paragraph"/>
    <w:basedOn w:val="Normal"/>
    <w:uiPriority w:val="34"/>
    <w:qFormat/>
    <w:rsid w:val="00FC693F"/>
    <w:pPr>
      <w:ind w:left="720"/>
      <w:contextualSpacing/>
    </w:pPr>
  </w:style>
  <w:style w:type="paragraph" w:styleId="Corpodetexto">
    <w:name w:val="Body Text"/>
    <w:basedOn w:val="Normal"/>
    <w:link w:val="CorpodetextoCarter"/>
    <w:uiPriority w:val="99"/>
    <w:unhideWhenUsed/>
    <w:rsid w:val="00AA1D8D"/>
    <w:pPr>
      <w:spacing w:after="120"/>
    </w:pPr>
  </w:style>
  <w:style w:type="character" w:customStyle="1" w:styleId="CorpodetextoCarter">
    <w:name w:val="Corpo de texto Caráter"/>
    <w:basedOn w:val="Tipodeletrapredefinidodopargrafo"/>
    <w:link w:val="Corpodetexto"/>
    <w:uiPriority w:val="99"/>
    <w:rsid w:val="00AA1D8D"/>
  </w:style>
  <w:style w:type="paragraph" w:styleId="Corpodetexto2">
    <w:name w:val="Body Text 2"/>
    <w:basedOn w:val="Normal"/>
    <w:link w:val="Corpodetexto2Carter"/>
    <w:uiPriority w:val="99"/>
    <w:unhideWhenUsed/>
    <w:rsid w:val="00AA1D8D"/>
    <w:pPr>
      <w:spacing w:after="120" w:line="480" w:lineRule="auto"/>
    </w:pPr>
  </w:style>
  <w:style w:type="character" w:customStyle="1" w:styleId="Corpodetexto2Carter">
    <w:name w:val="Corpo de texto 2 Caráter"/>
    <w:basedOn w:val="Tipodeletrapredefinidodopargrafo"/>
    <w:link w:val="Corpodetexto2"/>
    <w:uiPriority w:val="99"/>
    <w:rsid w:val="00AA1D8D"/>
  </w:style>
  <w:style w:type="paragraph" w:styleId="Corpodetexto3">
    <w:name w:val="Body Text 3"/>
    <w:basedOn w:val="Normal"/>
    <w:link w:val="Corpodetexto3Carter"/>
    <w:uiPriority w:val="99"/>
    <w:unhideWhenUsed/>
    <w:rsid w:val="00AA1D8D"/>
    <w:pPr>
      <w:spacing w:after="120"/>
    </w:pPr>
    <w:rPr>
      <w:sz w:val="16"/>
      <w:szCs w:val="16"/>
    </w:rPr>
  </w:style>
  <w:style w:type="character" w:customStyle="1" w:styleId="Corpodetexto3Carter">
    <w:name w:val="Corpo de texto 3 Caráter"/>
    <w:basedOn w:val="Tipodeletrapredefinidodopargrafo"/>
    <w:link w:val="Corpodetexto3"/>
    <w:uiPriority w:val="99"/>
    <w:rsid w:val="00AA1D8D"/>
    <w:rPr>
      <w:sz w:val="16"/>
      <w:szCs w:val="16"/>
    </w:rPr>
  </w:style>
  <w:style w:type="paragraph" w:styleId="Lista">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acommarcas">
    <w:name w:val="List Bullet"/>
    <w:basedOn w:val="Normal"/>
    <w:uiPriority w:val="99"/>
    <w:unhideWhenUsed/>
    <w:rsid w:val="00326F90"/>
    <w:pPr>
      <w:numPr>
        <w:numId w:val="1"/>
      </w:numPr>
      <w:contextualSpacing/>
    </w:pPr>
  </w:style>
  <w:style w:type="paragraph" w:styleId="Listacommarcas2">
    <w:name w:val="List Bullet 2"/>
    <w:basedOn w:val="Normal"/>
    <w:uiPriority w:val="99"/>
    <w:unhideWhenUsed/>
    <w:rsid w:val="00326F90"/>
    <w:pPr>
      <w:numPr>
        <w:numId w:val="2"/>
      </w:numPr>
      <w:contextualSpacing/>
    </w:pPr>
  </w:style>
  <w:style w:type="paragraph" w:styleId="Listacommarcas3">
    <w:name w:val="List Bullet 3"/>
    <w:basedOn w:val="Normal"/>
    <w:uiPriority w:val="99"/>
    <w:unhideWhenUsed/>
    <w:rsid w:val="00326F90"/>
    <w:pPr>
      <w:numPr>
        <w:numId w:val="3"/>
      </w:numPr>
      <w:contextualSpacing/>
    </w:pPr>
  </w:style>
  <w:style w:type="paragraph" w:styleId="Listanumerada">
    <w:name w:val="List Number"/>
    <w:basedOn w:val="Normal"/>
    <w:uiPriority w:val="99"/>
    <w:unhideWhenUsed/>
    <w:rsid w:val="00326F90"/>
    <w:pPr>
      <w:numPr>
        <w:numId w:val="5"/>
      </w:numPr>
      <w:contextualSpacing/>
    </w:pPr>
  </w:style>
  <w:style w:type="paragraph" w:styleId="Listanumerada2">
    <w:name w:val="List Number 2"/>
    <w:basedOn w:val="Normal"/>
    <w:uiPriority w:val="99"/>
    <w:unhideWhenUsed/>
    <w:rsid w:val="0029639D"/>
    <w:pPr>
      <w:numPr>
        <w:numId w:val="6"/>
      </w:numPr>
      <w:contextualSpacing/>
    </w:pPr>
  </w:style>
  <w:style w:type="paragraph" w:styleId="Listanumerada3">
    <w:name w:val="List Number 3"/>
    <w:basedOn w:val="Normal"/>
    <w:uiPriority w:val="99"/>
    <w:unhideWhenUsed/>
    <w:rsid w:val="0029639D"/>
    <w:pPr>
      <w:numPr>
        <w:numId w:val="7"/>
      </w:numPr>
      <w:contextualSpacing/>
    </w:pPr>
  </w:style>
  <w:style w:type="paragraph" w:styleId="Listadecont">
    <w:name w:val="List Continue"/>
    <w:basedOn w:val="Normal"/>
    <w:uiPriority w:val="99"/>
    <w:unhideWhenUsed/>
    <w:rsid w:val="0029639D"/>
    <w:pPr>
      <w:spacing w:after="120"/>
      <w:ind w:left="360"/>
      <w:contextualSpacing/>
    </w:pPr>
  </w:style>
  <w:style w:type="paragraph" w:styleId="Listadecont2">
    <w:name w:val="List Continue 2"/>
    <w:basedOn w:val="Normal"/>
    <w:uiPriority w:val="99"/>
    <w:unhideWhenUsed/>
    <w:rsid w:val="0029639D"/>
    <w:pPr>
      <w:spacing w:after="120"/>
      <w:ind w:left="720"/>
      <w:contextualSpacing/>
    </w:pPr>
  </w:style>
  <w:style w:type="paragraph" w:styleId="Listadecont3">
    <w:name w:val="List Continue 3"/>
    <w:basedOn w:val="Normal"/>
    <w:uiPriority w:val="99"/>
    <w:unhideWhenUsed/>
    <w:rsid w:val="0029639D"/>
    <w:pPr>
      <w:spacing w:after="120"/>
      <w:ind w:left="1080"/>
      <w:contextualSpacing/>
    </w:pPr>
  </w:style>
  <w:style w:type="paragraph" w:styleId="Textodemacro">
    <w:name w:val="macro"/>
    <w:link w:val="TextodemacroCar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odemacroCarter">
    <w:name w:val="Texto de macro Caráter"/>
    <w:basedOn w:val="Tipodeletrapredefinidodopargrafo"/>
    <w:link w:val="Textodemacro"/>
    <w:uiPriority w:val="99"/>
    <w:rsid w:val="0029639D"/>
    <w:rPr>
      <w:rFonts w:ascii="Courier" w:hAnsi="Courier"/>
      <w:sz w:val="20"/>
      <w:szCs w:val="20"/>
    </w:rPr>
  </w:style>
  <w:style w:type="paragraph" w:styleId="Citao">
    <w:name w:val="Quote"/>
    <w:basedOn w:val="Normal"/>
    <w:next w:val="Normal"/>
    <w:link w:val="CitaoCarter"/>
    <w:uiPriority w:val="29"/>
    <w:qFormat/>
    <w:rsid w:val="00FC693F"/>
    <w:rPr>
      <w:i/>
      <w:iCs/>
      <w:color w:val="000000" w:themeColor="text1"/>
    </w:rPr>
  </w:style>
  <w:style w:type="character" w:customStyle="1" w:styleId="CitaoCarter">
    <w:name w:val="Citação Caráter"/>
    <w:basedOn w:val="Tipodeletrapredefinidodopargrafo"/>
    <w:link w:val="Citao"/>
    <w:uiPriority w:val="29"/>
    <w:rsid w:val="00FC693F"/>
    <w:rPr>
      <w:i/>
      <w:iCs/>
      <w:color w:val="000000" w:themeColor="text1"/>
    </w:rPr>
  </w:style>
  <w:style w:type="character" w:customStyle="1" w:styleId="Ttulo4Carter">
    <w:name w:val="Título 4 Caráter"/>
    <w:basedOn w:val="Tipodeletrapredefinidodopargrafo"/>
    <w:link w:val="Ttulo4"/>
    <w:uiPriority w:val="9"/>
    <w:semiHidden/>
    <w:rsid w:val="00FC693F"/>
    <w:rPr>
      <w:rFonts w:asciiTheme="majorHAnsi" w:eastAsiaTheme="majorEastAsia" w:hAnsiTheme="majorHAnsi" w:cstheme="majorBidi"/>
      <w:b/>
      <w:bCs/>
      <w:i/>
      <w:iCs/>
      <w:color w:val="4F81BD" w:themeColor="accent1"/>
    </w:rPr>
  </w:style>
  <w:style w:type="character" w:customStyle="1" w:styleId="Ttulo5Carter">
    <w:name w:val="Título 5 Caráter"/>
    <w:basedOn w:val="Tipodeletrapredefinidodopargrafo"/>
    <w:link w:val="Ttulo5"/>
    <w:uiPriority w:val="9"/>
    <w:semiHidden/>
    <w:rsid w:val="00FC693F"/>
    <w:rPr>
      <w:rFonts w:asciiTheme="majorHAnsi" w:eastAsiaTheme="majorEastAsia" w:hAnsiTheme="majorHAnsi" w:cstheme="majorBidi"/>
      <w:color w:val="243F60" w:themeColor="accent1" w:themeShade="7F"/>
    </w:rPr>
  </w:style>
  <w:style w:type="character" w:customStyle="1" w:styleId="Ttulo6Carter">
    <w:name w:val="Título 6 Caráter"/>
    <w:basedOn w:val="Tipodeletrapredefinidodopargrafo"/>
    <w:link w:val="Ttulo6"/>
    <w:uiPriority w:val="9"/>
    <w:semiHidden/>
    <w:rsid w:val="00FC693F"/>
    <w:rPr>
      <w:rFonts w:asciiTheme="majorHAnsi" w:eastAsiaTheme="majorEastAsia" w:hAnsiTheme="majorHAnsi" w:cstheme="majorBidi"/>
      <w:i/>
      <w:iCs/>
      <w:color w:val="243F60" w:themeColor="accent1" w:themeShade="7F"/>
    </w:rPr>
  </w:style>
  <w:style w:type="character" w:customStyle="1" w:styleId="Ttulo7Carter">
    <w:name w:val="Título 7 Caráter"/>
    <w:basedOn w:val="Tipodeletrapredefinidodopargrafo"/>
    <w:link w:val="Ttulo7"/>
    <w:uiPriority w:val="9"/>
    <w:semiHidden/>
    <w:rsid w:val="00FC693F"/>
    <w:rPr>
      <w:rFonts w:asciiTheme="majorHAnsi" w:eastAsiaTheme="majorEastAsia" w:hAnsiTheme="majorHAnsi" w:cstheme="majorBidi"/>
      <w:i/>
      <w:iCs/>
      <w:color w:val="404040" w:themeColor="text1" w:themeTint="BF"/>
    </w:rPr>
  </w:style>
  <w:style w:type="character" w:customStyle="1" w:styleId="Ttulo8Carter">
    <w:name w:val="Título 8 Caráter"/>
    <w:basedOn w:val="Tipodeletrapredefinidodopargrafo"/>
    <w:link w:val="Ttulo8"/>
    <w:uiPriority w:val="9"/>
    <w:semiHidden/>
    <w:rsid w:val="00FC693F"/>
    <w:rPr>
      <w:rFonts w:asciiTheme="majorHAnsi" w:eastAsiaTheme="majorEastAsia" w:hAnsiTheme="majorHAnsi" w:cstheme="majorBidi"/>
      <w:color w:val="4F81BD" w:themeColor="accent1"/>
      <w:sz w:val="20"/>
      <w:szCs w:val="20"/>
    </w:rPr>
  </w:style>
  <w:style w:type="character" w:customStyle="1" w:styleId="Ttulo9Carter">
    <w:name w:val="Título 9 Caráter"/>
    <w:basedOn w:val="Tipodeletrapredefinidodopargrafo"/>
    <w:link w:val="Ttulo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a">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Forte">
    <w:name w:val="Strong"/>
    <w:basedOn w:val="Tipodeletrapredefinidodopargrafo"/>
    <w:uiPriority w:val="22"/>
    <w:qFormat/>
    <w:rsid w:val="00FC693F"/>
    <w:rPr>
      <w:b/>
      <w:bCs/>
    </w:rPr>
  </w:style>
  <w:style w:type="character" w:styleId="nfase">
    <w:name w:val="Emphasis"/>
    <w:basedOn w:val="Tipodeletrapredefinidodopargrafo"/>
    <w:uiPriority w:val="20"/>
    <w:qFormat/>
    <w:rsid w:val="00FC693F"/>
    <w:rPr>
      <w:i/>
      <w:iCs/>
    </w:rPr>
  </w:style>
  <w:style w:type="paragraph" w:styleId="CitaoIntensa">
    <w:name w:val="Intense Quote"/>
    <w:basedOn w:val="Normal"/>
    <w:next w:val="Normal"/>
    <w:link w:val="CitaoIntensaCar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oIntensaCarter">
    <w:name w:val="Citação Intensa Caráter"/>
    <w:basedOn w:val="Tipodeletrapredefinidodopargrafo"/>
    <w:link w:val="CitaoIntensa"/>
    <w:uiPriority w:val="30"/>
    <w:rsid w:val="00FC693F"/>
    <w:rPr>
      <w:b/>
      <w:bCs/>
      <w:i/>
      <w:iCs/>
      <w:color w:val="4F81BD" w:themeColor="accent1"/>
    </w:rPr>
  </w:style>
  <w:style w:type="character" w:styleId="nfaseDiscreta">
    <w:name w:val="Subtle Emphasis"/>
    <w:basedOn w:val="Tipodeletrapredefinidodopargrafo"/>
    <w:uiPriority w:val="19"/>
    <w:qFormat/>
    <w:rsid w:val="00FC693F"/>
    <w:rPr>
      <w:i/>
      <w:iCs/>
      <w:color w:val="808080" w:themeColor="text1" w:themeTint="7F"/>
    </w:rPr>
  </w:style>
  <w:style w:type="character" w:styleId="nfaseIntensa">
    <w:name w:val="Intense Emphasis"/>
    <w:basedOn w:val="Tipodeletrapredefinidodopargrafo"/>
    <w:uiPriority w:val="21"/>
    <w:qFormat/>
    <w:rsid w:val="00FC693F"/>
    <w:rPr>
      <w:b/>
      <w:bCs/>
      <w:i/>
      <w:iCs/>
      <w:color w:val="4F81BD" w:themeColor="accent1"/>
    </w:rPr>
  </w:style>
  <w:style w:type="character" w:styleId="RefernciaDiscreta">
    <w:name w:val="Subtle Reference"/>
    <w:basedOn w:val="Tipodeletrapredefinidodopargrafo"/>
    <w:uiPriority w:val="31"/>
    <w:qFormat/>
    <w:rsid w:val="00FC693F"/>
    <w:rPr>
      <w:smallCaps/>
      <w:color w:val="C0504D" w:themeColor="accent2"/>
      <w:u w:val="single"/>
    </w:rPr>
  </w:style>
  <w:style w:type="character" w:styleId="RefernciaIntensa">
    <w:name w:val="Intense Reference"/>
    <w:basedOn w:val="Tipodeletrapredefinidodopargrafo"/>
    <w:uiPriority w:val="32"/>
    <w:qFormat/>
    <w:rsid w:val="00FC693F"/>
    <w:rPr>
      <w:b/>
      <w:bCs/>
      <w:smallCaps/>
      <w:color w:val="C0504D" w:themeColor="accent2"/>
      <w:spacing w:val="5"/>
      <w:u w:val="single"/>
    </w:rPr>
  </w:style>
  <w:style w:type="character" w:styleId="TtulodoLivro">
    <w:name w:val="Book Title"/>
    <w:basedOn w:val="Tipodeletrapredefinidodopargrafo"/>
    <w:uiPriority w:val="33"/>
    <w:qFormat/>
    <w:rsid w:val="00FC693F"/>
    <w:rPr>
      <w:b/>
      <w:bCs/>
      <w:smallCaps/>
      <w:spacing w:val="5"/>
    </w:rPr>
  </w:style>
  <w:style w:type="paragraph" w:styleId="Cabealhodondice">
    <w:name w:val="TOC Heading"/>
    <w:basedOn w:val="Ttulo1"/>
    <w:next w:val="Normal"/>
    <w:uiPriority w:val="39"/>
    <w:semiHidden/>
    <w:unhideWhenUsed/>
    <w:qFormat/>
    <w:rsid w:val="00FC693F"/>
    <w:pPr>
      <w:outlineLvl w:val="9"/>
    </w:pPr>
  </w:style>
  <w:style w:type="table" w:styleId="TabelacomGrelha">
    <w:name w:val="Table Grid"/>
    <w:basedOn w:val="Tabela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SombreadoClaro">
    <w:name w:val="Light Shading"/>
    <w:basedOn w:val="Tabela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SombreadoClaro-Cor1">
    <w:name w:val="Light Shading Accent 1"/>
    <w:basedOn w:val="Tabela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SombreadoClaro-Cor2">
    <w:name w:val="Light Shading Accent 2"/>
    <w:basedOn w:val="Tabela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SombreadoClaro-Cor3">
    <w:name w:val="Light Shading Accent 3"/>
    <w:basedOn w:val="Tabela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SombreadoClaro-Cor4">
    <w:name w:val="Light Shading Accent 4"/>
    <w:basedOn w:val="Tabela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SombreadoClaro-Cor5">
    <w:name w:val="Light Shading Accent 5"/>
    <w:basedOn w:val="Tabela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SombreadoClaro-Cor6">
    <w:name w:val="Light Shading Accent 6"/>
    <w:basedOn w:val="Tabela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aClara">
    <w:name w:val="Light List"/>
    <w:basedOn w:val="Tabela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aClara-Cor1">
    <w:name w:val="Light List Accent 1"/>
    <w:basedOn w:val="Tabela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aClara-Cor2">
    <w:name w:val="Light List Accent 2"/>
    <w:basedOn w:val="Tabela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aClara-Cor3">
    <w:name w:val="Light List Accent 3"/>
    <w:basedOn w:val="Tabela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aClara-Cor4">
    <w:name w:val="Light List Accent 4"/>
    <w:basedOn w:val="Tabela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aClara-Cor5">
    <w:name w:val="Light List Accent 5"/>
    <w:basedOn w:val="Tabela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aClara-Cor6">
    <w:name w:val="Light List Accent 6"/>
    <w:basedOn w:val="Tabela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elhaClara">
    <w:name w:val="Light Grid"/>
    <w:basedOn w:val="Tabela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elhaClara-Cor1">
    <w:name w:val="Light Grid Accent 1"/>
    <w:basedOn w:val="Tabela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elhaClara-Cor2">
    <w:name w:val="Light Grid Accent 2"/>
    <w:basedOn w:val="Tabela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elhaClara-Cor3">
    <w:name w:val="Light Grid Accent 3"/>
    <w:basedOn w:val="Tabela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elhaClara-Cor4">
    <w:name w:val="Light Grid Accent 4"/>
    <w:basedOn w:val="Tabela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elhaClara-Cor5">
    <w:name w:val="Light Grid Accent 5"/>
    <w:basedOn w:val="Tabela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elhaClara-Cor6">
    <w:name w:val="Light Grid Accent 6"/>
    <w:basedOn w:val="Tabela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SombreadoMdio1">
    <w:name w:val="Medium Shading 1"/>
    <w:basedOn w:val="Tabela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SombreadoMdio1-Cor1">
    <w:name w:val="Medium Shading 1 Accent 1"/>
    <w:basedOn w:val="Tabela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SombreadoMdio1-Cor2">
    <w:name w:val="Medium Shading 1 Accent 2"/>
    <w:basedOn w:val="Tabela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SombreadoMdio1-Cor3">
    <w:name w:val="Medium Shading 1 Accent 3"/>
    <w:basedOn w:val="Tabela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SombreadoMdio1-Cor4">
    <w:name w:val="Medium Shading 1 Accent 4"/>
    <w:basedOn w:val="Tabela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SombreadoMdio1-Cor5">
    <w:name w:val="Medium Shading 1 Accent 5"/>
    <w:basedOn w:val="Tabela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SombreadoMdio1-Cor6">
    <w:name w:val="Medium Shading 1 Accent 6"/>
    <w:basedOn w:val="Tabela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SombreadoMdio2">
    <w:name w:val="Medium Shading 2"/>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1">
    <w:name w:val="Medium Shading 2 Accent 1"/>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2">
    <w:name w:val="Medium Shading 2 Accent 2"/>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3">
    <w:name w:val="Medium Shading 2 Accent 3"/>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4">
    <w:name w:val="Medium Shading 2 Accent 4"/>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5">
    <w:name w:val="Medium Shading 2 Accent 5"/>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6">
    <w:name w:val="Medium Shading 2 Accent 6"/>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aMdia1">
    <w:name w:val="Medium List 1"/>
    <w:basedOn w:val="Tabela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aMdia1-Cor1">
    <w:name w:val="Medium List 1 Accent 1"/>
    <w:basedOn w:val="Tabela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aMdia1-Cor2">
    <w:name w:val="Medium List 1 Accent 2"/>
    <w:basedOn w:val="Tabela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aMdia1-Cor3">
    <w:name w:val="Medium List 1 Accent 3"/>
    <w:basedOn w:val="Tabela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aMdia1-Cor4">
    <w:name w:val="Medium List 1 Accent 4"/>
    <w:basedOn w:val="Tabela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aMdia1-Cor5">
    <w:name w:val="Medium List 1 Accent 5"/>
    <w:basedOn w:val="Tabela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aMdia1-Cor6">
    <w:name w:val="Medium List 1 Accent 6"/>
    <w:basedOn w:val="Tabela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aMdia2">
    <w:name w:val="Medium List 2"/>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1">
    <w:name w:val="Medium List 2 Accent 1"/>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2">
    <w:name w:val="Medium List 2 Accent 2"/>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3">
    <w:name w:val="Medium List 2 Accent 3"/>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4">
    <w:name w:val="Medium List 2 Accent 4"/>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5">
    <w:name w:val="Medium List 2 Accent 5"/>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6">
    <w:name w:val="Medium List 2 Accent 6"/>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elhaMdia1">
    <w:name w:val="Medium Grid 1"/>
    <w:basedOn w:val="Tabela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elhaMdia1-Cor1">
    <w:name w:val="Medium Grid 1 Accent 1"/>
    <w:basedOn w:val="Tabela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elhaMdia1-Cor2">
    <w:name w:val="Medium Grid 1 Accent 2"/>
    <w:basedOn w:val="Tabela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elhaMdia1-Cor3">
    <w:name w:val="Medium Grid 1 Accent 3"/>
    <w:basedOn w:val="Tabela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elhaMdia1-Cor4">
    <w:name w:val="Medium Grid 1 Accent 4"/>
    <w:basedOn w:val="Tabela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elhaMdia1-Cor5">
    <w:name w:val="Medium Grid 1 Accent 5"/>
    <w:basedOn w:val="Tabela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elhaMdia1-Cor6">
    <w:name w:val="Medium Grid 1 Accent 6"/>
    <w:basedOn w:val="Tabela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elhaMdia2">
    <w:name w:val="Medium Grid 2"/>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elhaMdia2-Cor1">
    <w:name w:val="Medium Grid 2 Accent 1"/>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elhaMdia2-Cor2">
    <w:name w:val="Medium Grid 2 Accent 2"/>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elhaMdia2-Cor3">
    <w:name w:val="Medium Grid 2 Accent 3"/>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elhaMdia2-Cor4">
    <w:name w:val="Medium Grid 2 Accent 4"/>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elhaMdia2-Cor5">
    <w:name w:val="Medium Grid 2 Accent 5"/>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elhaMdia2-Cor6">
    <w:name w:val="Medium Grid 2 Accent 6"/>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elhaMdia3">
    <w:name w:val="Medium Grid 3"/>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elhaMdia3-Cor1">
    <w:name w:val="Medium Grid 3 Accent 1"/>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elhaMdia3-Cor2">
    <w:name w:val="Medium Grid 3 Accent 2"/>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elhaMdia3-Cor3">
    <w:name w:val="Medium Grid 3 Accent 3"/>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elhaMdia3-Cor4">
    <w:name w:val="Medium Grid 3 Accent 4"/>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elhaMdia3-Cor5">
    <w:name w:val="Medium Grid 3 Accent 5"/>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elhaMdia3-Cor6">
    <w:name w:val="Medium Grid 3 Accent 6"/>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aEscura">
    <w:name w:val="Dark List"/>
    <w:basedOn w:val="Tabela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aEscura-Cor1">
    <w:name w:val="Dark List Accent 1"/>
    <w:basedOn w:val="Tabela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aEscura-Cor2">
    <w:name w:val="Dark List Accent 2"/>
    <w:basedOn w:val="Tabela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aEscura-Cor3">
    <w:name w:val="Dark List Accent 3"/>
    <w:basedOn w:val="Tabela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aEscura-Cor4">
    <w:name w:val="Dark List Accent 4"/>
    <w:basedOn w:val="Tabela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aEscura-Cor5">
    <w:name w:val="Dark List Accent 5"/>
    <w:basedOn w:val="Tabela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aEscura-Cor6">
    <w:name w:val="Dark List Accent 6"/>
    <w:basedOn w:val="Tabela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SombreadoColorido">
    <w:name w:val="Colorful Shading"/>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SombreadoColorido-Cor1">
    <w:name w:val="Colorful Shading Accent 1"/>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SombreadoColorido-Cor2">
    <w:name w:val="Colorful Shading Accent 2"/>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SombreadoColorido-Cor3">
    <w:name w:val="Colorful Shading Accent 3"/>
    <w:basedOn w:val="Tabela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SombreadoColorido-Cor4">
    <w:name w:val="Colorful Shading Accent 4"/>
    <w:basedOn w:val="Tabela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SombreadoColorido-Cor5">
    <w:name w:val="Colorful Shading Accent 5"/>
    <w:basedOn w:val="Tabela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SombreadoColorido-Cor6">
    <w:name w:val="Colorful Shading Accent 6"/>
    <w:basedOn w:val="Tabela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aColorida">
    <w:name w:val="Colorful List"/>
    <w:basedOn w:val="Tabela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aColorida-Cor1">
    <w:name w:val="Colorful List Accent 1"/>
    <w:basedOn w:val="Tabela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aColorida-Cor2">
    <w:name w:val="Colorful List Accent 2"/>
    <w:basedOn w:val="Tabela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aColorida-Cor3">
    <w:name w:val="Colorful List Accent 3"/>
    <w:basedOn w:val="Tabela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aColorida-Cor4">
    <w:name w:val="Colorful List Accent 4"/>
    <w:basedOn w:val="Tabela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aColorida-Cor5">
    <w:name w:val="Colorful List Accent 5"/>
    <w:basedOn w:val="Tabela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aColorida-Cor6">
    <w:name w:val="Colorful List Accent 6"/>
    <w:basedOn w:val="Tabela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elhaColorida">
    <w:name w:val="Colorful Grid"/>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elhaColorida-Cor1">
    <w:name w:val="Colorful Grid Accent 1"/>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elhaColorida-Cor2">
    <w:name w:val="Colorful Grid Accent 2"/>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elhaColorida-Cor3">
    <w:name w:val="Colorful Grid Accent 3"/>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elhaColorida-Cor4">
    <w:name w:val="Colorful Grid Accent 4"/>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elhaColorida-Cor5">
    <w:name w:val="Colorful Grid Accent 5"/>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elhaColorida-Cor6">
    <w:name w:val="Colorful Grid Accent 6"/>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8296318305794" TargetMode="External"/><Relationship Id="rId3" Type="http://schemas.openxmlformats.org/officeDocument/2006/relationships/styles" Target="styles.xml"/><Relationship Id="rId7" Type="http://schemas.openxmlformats.org/officeDocument/2006/relationships/hyperlink" Target="https://www.mdpi.com/2071-1050/13/1/189"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ooks.google.com/books?hl=en&amp;lr=&amp;id=7lgkEAAAQBAJ&amp;oi=fnd&amp;pg=PT7&amp;dq=Social+media+allows+businesses+to+engage+in+direct+communication+with+customers.&amp;ots=UYVqxh_4hO&amp;sig=IxUn0YgjyQOquqC9i0XySHz9RkU"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ciencedirect.com/science/article/pii/S0263237321001122" TargetMode="External"/><Relationship Id="rId4" Type="http://schemas.openxmlformats.org/officeDocument/2006/relationships/settings" Target="settings.xml"/><Relationship Id="rId9" Type="http://schemas.openxmlformats.org/officeDocument/2006/relationships/hyperlink" Target="https://www.sciencedirect.com/science/article/am/pii/S01679236193025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1272</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Marco Bravo</cp:lastModifiedBy>
  <cp:revision>2</cp:revision>
  <dcterms:created xsi:type="dcterms:W3CDTF">2024-04-27T13:36:00Z</dcterms:created>
  <dcterms:modified xsi:type="dcterms:W3CDTF">2024-04-27T13:36:00Z</dcterms:modified>
  <cp:category/>
</cp:coreProperties>
</file>