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1E818" w14:textId="77777777" w:rsidR="00BC5304" w:rsidRPr="00BC5304" w:rsidRDefault="00BC5304" w:rsidP="00EB4F90">
      <w:pPr>
        <w:spacing w:line="360" w:lineRule="auto"/>
        <w:rPr>
          <w:lang w:eastAsia="en-GB"/>
        </w:rPr>
      </w:pPr>
    </w:p>
    <w:p w14:paraId="2566FD71" w14:textId="77777777" w:rsidR="002E3BD3" w:rsidRPr="002E3BD3" w:rsidRDefault="002E3BD3" w:rsidP="00EB4F90">
      <w:pPr>
        <w:pStyle w:val="Title"/>
        <w:spacing w:line="360" w:lineRule="auto"/>
        <w:jc w:val="center"/>
        <w:rPr>
          <w:sz w:val="30"/>
          <w:szCs w:val="30"/>
        </w:rPr>
      </w:pPr>
    </w:p>
    <w:p w14:paraId="395FEBBA" w14:textId="64B240A6" w:rsidR="003D07A9" w:rsidRPr="003D07A9" w:rsidRDefault="003D07A9" w:rsidP="00EB4F90">
      <w:pPr>
        <w:pStyle w:val="Title"/>
        <w:spacing w:line="360" w:lineRule="auto"/>
        <w:jc w:val="center"/>
      </w:pPr>
      <w:r w:rsidRPr="003D07A9">
        <w:t>Self-Development, Professional Practice, and the Management of Construction Personnel</w:t>
      </w:r>
    </w:p>
    <w:p w14:paraId="6E63F680" w14:textId="63C4FA42" w:rsidR="003D07A9" w:rsidRPr="00EB4F90" w:rsidRDefault="00BC5304" w:rsidP="00EB4F90">
      <w:pPr>
        <w:pStyle w:val="Title"/>
        <w:spacing w:line="360" w:lineRule="auto"/>
        <w:jc w:val="center"/>
        <w:rPr>
          <w:rFonts w:eastAsia="Times New Roman"/>
          <w:lang w:eastAsia="en-GB"/>
        </w:rPr>
      </w:pPr>
      <w:r w:rsidRPr="003D07A9">
        <w:rPr>
          <w:rFonts w:eastAsia="Times New Roman"/>
          <w:shd w:val="clear" w:color="auto" w:fill="FAF9F8"/>
          <w:lang w:eastAsia="en-GB"/>
        </w:rPr>
        <w:t>ACBA5008</w:t>
      </w:r>
    </w:p>
    <w:p w14:paraId="37D2D2CE" w14:textId="2F44A114" w:rsidR="003D07A9" w:rsidRPr="003D07A9" w:rsidRDefault="003D07A9" w:rsidP="00EB4F90">
      <w:pPr>
        <w:pStyle w:val="Title"/>
        <w:spacing w:line="360" w:lineRule="auto"/>
        <w:jc w:val="center"/>
      </w:pPr>
      <w:r w:rsidRPr="003D07A9">
        <w:t>The role of the professional within the Construction Industry</w:t>
      </w:r>
    </w:p>
    <w:p w14:paraId="76E43C7A" w14:textId="2CF107B6" w:rsidR="003D07A9" w:rsidRPr="003D07A9" w:rsidRDefault="003D07A9" w:rsidP="00EB4F90">
      <w:pPr>
        <w:pStyle w:val="Title"/>
        <w:spacing w:line="360" w:lineRule="auto"/>
      </w:pPr>
    </w:p>
    <w:p w14:paraId="3CCCFC5F" w14:textId="4979E14C" w:rsidR="003D07A9" w:rsidRPr="00440B88" w:rsidRDefault="003D07A9" w:rsidP="00EB4F90">
      <w:pPr>
        <w:pStyle w:val="Title"/>
        <w:spacing w:line="360" w:lineRule="auto"/>
        <w:rPr>
          <w:sz w:val="48"/>
          <w:szCs w:val="48"/>
        </w:rPr>
      </w:pPr>
      <w:r w:rsidRPr="00440B88">
        <w:rPr>
          <w:sz w:val="48"/>
          <w:szCs w:val="48"/>
        </w:rPr>
        <w:t xml:space="preserve">5000 words </w:t>
      </w:r>
    </w:p>
    <w:p w14:paraId="5CBB1AD6" w14:textId="7C09D898" w:rsidR="003D07A9" w:rsidRPr="00440B88" w:rsidRDefault="003D07A9" w:rsidP="00EB4F90">
      <w:pPr>
        <w:pStyle w:val="Title"/>
        <w:spacing w:line="360" w:lineRule="auto"/>
        <w:rPr>
          <w:sz w:val="48"/>
          <w:szCs w:val="48"/>
        </w:rPr>
      </w:pPr>
      <w:r w:rsidRPr="00440B88">
        <w:rPr>
          <w:sz w:val="48"/>
          <w:szCs w:val="48"/>
        </w:rPr>
        <w:t xml:space="preserve">Steffan Dancey </w:t>
      </w:r>
    </w:p>
    <w:p w14:paraId="0DA0E5FC" w14:textId="2E0057FC" w:rsidR="003D07A9" w:rsidRPr="00440B88" w:rsidRDefault="003D07A9" w:rsidP="00EB4F90">
      <w:pPr>
        <w:pStyle w:val="Title"/>
        <w:spacing w:line="360" w:lineRule="auto"/>
        <w:rPr>
          <w:sz w:val="48"/>
          <w:szCs w:val="48"/>
        </w:rPr>
      </w:pPr>
      <w:r w:rsidRPr="00440B88">
        <w:rPr>
          <w:sz w:val="48"/>
          <w:szCs w:val="48"/>
        </w:rPr>
        <w:t xml:space="preserve">2014079 </w:t>
      </w:r>
    </w:p>
    <w:p w14:paraId="431CCB4D" w14:textId="42B01EEA" w:rsidR="00BC5304" w:rsidRDefault="00BC5304" w:rsidP="00EB4F90">
      <w:pPr>
        <w:spacing w:line="360" w:lineRule="auto"/>
        <w:ind w:firstLine="0"/>
        <w:rPr>
          <w:rFonts w:ascii="Arial" w:hAnsi="Arial" w:cs="Arial"/>
        </w:rPr>
      </w:pPr>
    </w:p>
    <w:p w14:paraId="799EDDF5" w14:textId="7773DAE8" w:rsidR="00BC5304" w:rsidRDefault="00BC5304" w:rsidP="00EB4F90">
      <w:pPr>
        <w:spacing w:line="360" w:lineRule="auto"/>
        <w:ind w:firstLine="0"/>
        <w:rPr>
          <w:rFonts w:ascii="Arial" w:hAnsi="Arial" w:cs="Arial"/>
        </w:rPr>
      </w:pPr>
    </w:p>
    <w:p w14:paraId="32A1EC38" w14:textId="77777777" w:rsidR="00B74141" w:rsidRDefault="00B74141" w:rsidP="00EB4F90">
      <w:pPr>
        <w:spacing w:line="360" w:lineRule="auto"/>
        <w:ind w:firstLine="0"/>
        <w:rPr>
          <w:rFonts w:ascii="Arial" w:hAnsi="Arial" w:cs="Arial"/>
        </w:rPr>
      </w:pPr>
    </w:p>
    <w:sdt>
      <w:sdtPr>
        <w:rPr>
          <w:rFonts w:asciiTheme="minorHAnsi" w:eastAsiaTheme="minorHAnsi" w:hAnsiTheme="minorHAnsi" w:cstheme="minorBidi"/>
          <w:b w:val="0"/>
          <w:bCs w:val="0"/>
          <w:i w:val="0"/>
          <w:iCs w:val="0"/>
          <w:sz w:val="24"/>
          <w:szCs w:val="24"/>
        </w:rPr>
        <w:id w:val="180716415"/>
        <w:docPartObj>
          <w:docPartGallery w:val="Table of Contents"/>
          <w:docPartUnique/>
        </w:docPartObj>
      </w:sdtPr>
      <w:sdtEndPr>
        <w:rPr>
          <w:rFonts w:eastAsiaTheme="minorEastAsia"/>
          <w:noProof/>
          <w:sz w:val="22"/>
          <w:szCs w:val="22"/>
        </w:rPr>
      </w:sdtEndPr>
      <w:sdtContent>
        <w:p w14:paraId="5D847BD1" w14:textId="57B29AFD" w:rsidR="003D07A9" w:rsidRDefault="003D07A9" w:rsidP="00EB4F90">
          <w:pPr>
            <w:pStyle w:val="TOCHeading"/>
          </w:pPr>
          <w:r>
            <w:t>Table of Contents</w:t>
          </w:r>
        </w:p>
        <w:p w14:paraId="79F0BFDC" w14:textId="77777777" w:rsidR="00BC5304" w:rsidRPr="00BC5304" w:rsidRDefault="00BC5304" w:rsidP="00EB4F90">
          <w:pPr>
            <w:spacing w:line="360" w:lineRule="auto"/>
            <w:rPr>
              <w:lang w:val="en-US"/>
            </w:rPr>
          </w:pPr>
        </w:p>
        <w:p w14:paraId="5777AF25" w14:textId="0D30AE8B" w:rsidR="002E3BD3" w:rsidRDefault="003D07A9">
          <w:pPr>
            <w:pStyle w:val="TOC1"/>
            <w:tabs>
              <w:tab w:val="right" w:leader="dot" w:pos="9010"/>
            </w:tabs>
            <w:rPr>
              <w:rFonts w:cstheme="minorBidi"/>
              <w:b w:val="0"/>
              <w:bCs w:val="0"/>
              <w:i w:val="0"/>
              <w:i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33961626" w:history="1">
            <w:r w:rsidR="002E3BD3" w:rsidRPr="00737F2E">
              <w:rPr>
                <w:rStyle w:val="Hyperlink"/>
                <w:noProof/>
              </w:rPr>
              <w:t>Introduction</w:t>
            </w:r>
            <w:r w:rsidR="002E3BD3">
              <w:rPr>
                <w:noProof/>
                <w:webHidden/>
              </w:rPr>
              <w:tab/>
            </w:r>
            <w:r w:rsidR="002E3BD3">
              <w:rPr>
                <w:noProof/>
                <w:webHidden/>
              </w:rPr>
              <w:fldChar w:fldCharType="begin"/>
            </w:r>
            <w:r w:rsidR="002E3BD3">
              <w:rPr>
                <w:noProof/>
                <w:webHidden/>
              </w:rPr>
              <w:instrText xml:space="preserve"> PAGEREF _Toc133961626 \h </w:instrText>
            </w:r>
            <w:r w:rsidR="002E3BD3">
              <w:rPr>
                <w:noProof/>
                <w:webHidden/>
              </w:rPr>
            </w:r>
            <w:r w:rsidR="002E3BD3">
              <w:rPr>
                <w:noProof/>
                <w:webHidden/>
              </w:rPr>
              <w:fldChar w:fldCharType="separate"/>
            </w:r>
            <w:r w:rsidR="002E3BD3">
              <w:rPr>
                <w:noProof/>
                <w:webHidden/>
              </w:rPr>
              <w:t>4</w:t>
            </w:r>
            <w:r w:rsidR="002E3BD3">
              <w:rPr>
                <w:noProof/>
                <w:webHidden/>
              </w:rPr>
              <w:fldChar w:fldCharType="end"/>
            </w:r>
          </w:hyperlink>
        </w:p>
        <w:p w14:paraId="25870312" w14:textId="1DA086EC" w:rsidR="002E3BD3" w:rsidRDefault="002E3BD3">
          <w:pPr>
            <w:pStyle w:val="TOC2"/>
            <w:tabs>
              <w:tab w:val="right" w:leader="dot" w:pos="9010"/>
            </w:tabs>
            <w:rPr>
              <w:rFonts w:cstheme="minorBidi"/>
              <w:b w:val="0"/>
              <w:bCs w:val="0"/>
              <w:noProof/>
              <w:sz w:val="24"/>
              <w:szCs w:val="24"/>
              <w:lang w:eastAsia="en-GB"/>
            </w:rPr>
          </w:pPr>
          <w:hyperlink w:anchor="_Toc133961627" w:history="1">
            <w:r w:rsidRPr="00737F2E">
              <w:rPr>
                <w:rStyle w:val="Hyperlink"/>
                <w:noProof/>
              </w:rPr>
              <w:t>Role of Management in the construction industry.</w:t>
            </w:r>
            <w:r>
              <w:rPr>
                <w:noProof/>
                <w:webHidden/>
              </w:rPr>
              <w:tab/>
            </w:r>
            <w:r>
              <w:rPr>
                <w:noProof/>
                <w:webHidden/>
              </w:rPr>
              <w:fldChar w:fldCharType="begin"/>
            </w:r>
            <w:r>
              <w:rPr>
                <w:noProof/>
                <w:webHidden/>
              </w:rPr>
              <w:instrText xml:space="preserve"> PAGEREF _Toc133961627 \h </w:instrText>
            </w:r>
            <w:r>
              <w:rPr>
                <w:noProof/>
                <w:webHidden/>
              </w:rPr>
            </w:r>
            <w:r>
              <w:rPr>
                <w:noProof/>
                <w:webHidden/>
              </w:rPr>
              <w:fldChar w:fldCharType="separate"/>
            </w:r>
            <w:r>
              <w:rPr>
                <w:noProof/>
                <w:webHidden/>
              </w:rPr>
              <w:t>4</w:t>
            </w:r>
            <w:r>
              <w:rPr>
                <w:noProof/>
                <w:webHidden/>
              </w:rPr>
              <w:fldChar w:fldCharType="end"/>
            </w:r>
          </w:hyperlink>
        </w:p>
        <w:p w14:paraId="478DA134" w14:textId="5F7FEDF7" w:rsidR="002E3BD3" w:rsidRDefault="002E3BD3">
          <w:pPr>
            <w:pStyle w:val="TOC2"/>
            <w:tabs>
              <w:tab w:val="right" w:leader="dot" w:pos="9010"/>
            </w:tabs>
            <w:rPr>
              <w:rFonts w:cstheme="minorBidi"/>
              <w:b w:val="0"/>
              <w:bCs w:val="0"/>
              <w:noProof/>
              <w:sz w:val="24"/>
              <w:szCs w:val="24"/>
              <w:lang w:eastAsia="en-GB"/>
            </w:rPr>
          </w:pPr>
          <w:hyperlink w:anchor="_Toc133961628" w:history="1">
            <w:r w:rsidRPr="00737F2E">
              <w:rPr>
                <w:rStyle w:val="Hyperlink"/>
                <w:noProof/>
              </w:rPr>
              <w:t>Ethical requirements of professional practice</w:t>
            </w:r>
            <w:r>
              <w:rPr>
                <w:noProof/>
                <w:webHidden/>
              </w:rPr>
              <w:tab/>
            </w:r>
            <w:r>
              <w:rPr>
                <w:noProof/>
                <w:webHidden/>
              </w:rPr>
              <w:fldChar w:fldCharType="begin"/>
            </w:r>
            <w:r>
              <w:rPr>
                <w:noProof/>
                <w:webHidden/>
              </w:rPr>
              <w:instrText xml:space="preserve"> PAGEREF _Toc133961628 \h </w:instrText>
            </w:r>
            <w:r>
              <w:rPr>
                <w:noProof/>
                <w:webHidden/>
              </w:rPr>
            </w:r>
            <w:r>
              <w:rPr>
                <w:noProof/>
                <w:webHidden/>
              </w:rPr>
              <w:fldChar w:fldCharType="separate"/>
            </w:r>
            <w:r>
              <w:rPr>
                <w:noProof/>
                <w:webHidden/>
              </w:rPr>
              <w:t>6</w:t>
            </w:r>
            <w:r>
              <w:rPr>
                <w:noProof/>
                <w:webHidden/>
              </w:rPr>
              <w:fldChar w:fldCharType="end"/>
            </w:r>
          </w:hyperlink>
        </w:p>
        <w:p w14:paraId="1F6E35AA" w14:textId="5F3DF2E9" w:rsidR="002E3BD3" w:rsidRDefault="002E3BD3">
          <w:pPr>
            <w:pStyle w:val="TOC1"/>
            <w:tabs>
              <w:tab w:val="right" w:leader="dot" w:pos="9010"/>
            </w:tabs>
            <w:rPr>
              <w:rFonts w:cstheme="minorBidi"/>
              <w:b w:val="0"/>
              <w:bCs w:val="0"/>
              <w:i w:val="0"/>
              <w:iCs w:val="0"/>
              <w:noProof/>
              <w:sz w:val="24"/>
              <w:szCs w:val="24"/>
              <w:lang w:eastAsia="en-GB"/>
            </w:rPr>
          </w:pPr>
          <w:hyperlink w:anchor="_Toc133961629" w:history="1">
            <w:r w:rsidRPr="00737F2E">
              <w:rPr>
                <w:rStyle w:val="Hyperlink"/>
                <w:rFonts w:eastAsia="Times New Roman"/>
                <w:noProof/>
                <w:shd w:val="clear" w:color="auto" w:fill="FAF9F8"/>
                <w:lang w:eastAsia="en-GB"/>
              </w:rPr>
              <w:t>Professionalism and ethics</w:t>
            </w:r>
            <w:r>
              <w:rPr>
                <w:noProof/>
                <w:webHidden/>
              </w:rPr>
              <w:tab/>
            </w:r>
            <w:r>
              <w:rPr>
                <w:noProof/>
                <w:webHidden/>
              </w:rPr>
              <w:fldChar w:fldCharType="begin"/>
            </w:r>
            <w:r>
              <w:rPr>
                <w:noProof/>
                <w:webHidden/>
              </w:rPr>
              <w:instrText xml:space="preserve"> PAGEREF _Toc133961629 \h </w:instrText>
            </w:r>
            <w:r>
              <w:rPr>
                <w:noProof/>
                <w:webHidden/>
              </w:rPr>
            </w:r>
            <w:r>
              <w:rPr>
                <w:noProof/>
                <w:webHidden/>
              </w:rPr>
              <w:fldChar w:fldCharType="separate"/>
            </w:r>
            <w:r>
              <w:rPr>
                <w:noProof/>
                <w:webHidden/>
              </w:rPr>
              <w:t>7</w:t>
            </w:r>
            <w:r>
              <w:rPr>
                <w:noProof/>
                <w:webHidden/>
              </w:rPr>
              <w:fldChar w:fldCharType="end"/>
            </w:r>
          </w:hyperlink>
        </w:p>
        <w:p w14:paraId="620D7234" w14:textId="0E89B425" w:rsidR="002E3BD3" w:rsidRDefault="002E3BD3">
          <w:pPr>
            <w:pStyle w:val="TOC2"/>
            <w:tabs>
              <w:tab w:val="right" w:leader="dot" w:pos="9010"/>
            </w:tabs>
            <w:rPr>
              <w:rFonts w:cstheme="minorBidi"/>
              <w:b w:val="0"/>
              <w:bCs w:val="0"/>
              <w:noProof/>
              <w:sz w:val="24"/>
              <w:szCs w:val="24"/>
              <w:lang w:eastAsia="en-GB"/>
            </w:rPr>
          </w:pPr>
          <w:hyperlink w:anchor="_Toc133961630" w:history="1">
            <w:r w:rsidRPr="00737F2E">
              <w:rPr>
                <w:rStyle w:val="Hyperlink"/>
                <w:noProof/>
              </w:rPr>
              <w:t>Professionalism and ethics within decision making</w:t>
            </w:r>
            <w:r>
              <w:rPr>
                <w:noProof/>
                <w:webHidden/>
              </w:rPr>
              <w:tab/>
            </w:r>
            <w:r>
              <w:rPr>
                <w:noProof/>
                <w:webHidden/>
              </w:rPr>
              <w:fldChar w:fldCharType="begin"/>
            </w:r>
            <w:r>
              <w:rPr>
                <w:noProof/>
                <w:webHidden/>
              </w:rPr>
              <w:instrText xml:space="preserve"> PAGEREF _Toc133961630 \h </w:instrText>
            </w:r>
            <w:r>
              <w:rPr>
                <w:noProof/>
                <w:webHidden/>
              </w:rPr>
            </w:r>
            <w:r>
              <w:rPr>
                <w:noProof/>
                <w:webHidden/>
              </w:rPr>
              <w:fldChar w:fldCharType="separate"/>
            </w:r>
            <w:r>
              <w:rPr>
                <w:noProof/>
                <w:webHidden/>
              </w:rPr>
              <w:t>7</w:t>
            </w:r>
            <w:r>
              <w:rPr>
                <w:noProof/>
                <w:webHidden/>
              </w:rPr>
              <w:fldChar w:fldCharType="end"/>
            </w:r>
          </w:hyperlink>
        </w:p>
        <w:p w14:paraId="38E31E9D" w14:textId="6E63E4E0" w:rsidR="002E3BD3" w:rsidRDefault="002E3BD3">
          <w:pPr>
            <w:pStyle w:val="TOC2"/>
            <w:tabs>
              <w:tab w:val="right" w:leader="dot" w:pos="9010"/>
            </w:tabs>
            <w:rPr>
              <w:rFonts w:cstheme="minorBidi"/>
              <w:b w:val="0"/>
              <w:bCs w:val="0"/>
              <w:noProof/>
              <w:sz w:val="24"/>
              <w:szCs w:val="24"/>
              <w:lang w:eastAsia="en-GB"/>
            </w:rPr>
          </w:pPr>
          <w:hyperlink w:anchor="_Toc133961631" w:history="1">
            <w:r w:rsidRPr="00737F2E">
              <w:rPr>
                <w:rStyle w:val="Hyperlink"/>
                <w:noProof/>
              </w:rPr>
              <w:t>Grenfell Tower incident</w:t>
            </w:r>
            <w:r>
              <w:rPr>
                <w:noProof/>
                <w:webHidden/>
              </w:rPr>
              <w:tab/>
            </w:r>
            <w:r>
              <w:rPr>
                <w:noProof/>
                <w:webHidden/>
              </w:rPr>
              <w:fldChar w:fldCharType="begin"/>
            </w:r>
            <w:r>
              <w:rPr>
                <w:noProof/>
                <w:webHidden/>
              </w:rPr>
              <w:instrText xml:space="preserve"> PAGEREF _Toc133961631 \h </w:instrText>
            </w:r>
            <w:r>
              <w:rPr>
                <w:noProof/>
                <w:webHidden/>
              </w:rPr>
            </w:r>
            <w:r>
              <w:rPr>
                <w:noProof/>
                <w:webHidden/>
              </w:rPr>
              <w:fldChar w:fldCharType="separate"/>
            </w:r>
            <w:r>
              <w:rPr>
                <w:noProof/>
                <w:webHidden/>
              </w:rPr>
              <w:t>8</w:t>
            </w:r>
            <w:r>
              <w:rPr>
                <w:noProof/>
                <w:webHidden/>
              </w:rPr>
              <w:fldChar w:fldCharType="end"/>
            </w:r>
          </w:hyperlink>
        </w:p>
        <w:p w14:paraId="7C1A522F" w14:textId="61C66D51" w:rsidR="002E3BD3" w:rsidRDefault="002E3BD3">
          <w:pPr>
            <w:pStyle w:val="TOC2"/>
            <w:tabs>
              <w:tab w:val="right" w:leader="dot" w:pos="9010"/>
            </w:tabs>
            <w:rPr>
              <w:rFonts w:cstheme="minorBidi"/>
              <w:b w:val="0"/>
              <w:bCs w:val="0"/>
              <w:noProof/>
              <w:sz w:val="24"/>
              <w:szCs w:val="24"/>
              <w:lang w:eastAsia="en-GB"/>
            </w:rPr>
          </w:pPr>
          <w:hyperlink w:anchor="_Toc133961632" w:history="1">
            <w:r w:rsidRPr="00737F2E">
              <w:rPr>
                <w:rStyle w:val="Hyperlink"/>
                <w:noProof/>
              </w:rPr>
              <w:t>Measuring professionalism within the construction industry</w:t>
            </w:r>
            <w:r>
              <w:rPr>
                <w:noProof/>
                <w:webHidden/>
              </w:rPr>
              <w:tab/>
            </w:r>
            <w:r>
              <w:rPr>
                <w:noProof/>
                <w:webHidden/>
              </w:rPr>
              <w:fldChar w:fldCharType="begin"/>
            </w:r>
            <w:r>
              <w:rPr>
                <w:noProof/>
                <w:webHidden/>
              </w:rPr>
              <w:instrText xml:space="preserve"> PAGEREF _Toc133961632 \h </w:instrText>
            </w:r>
            <w:r>
              <w:rPr>
                <w:noProof/>
                <w:webHidden/>
              </w:rPr>
            </w:r>
            <w:r>
              <w:rPr>
                <w:noProof/>
                <w:webHidden/>
              </w:rPr>
              <w:fldChar w:fldCharType="separate"/>
            </w:r>
            <w:r>
              <w:rPr>
                <w:noProof/>
                <w:webHidden/>
              </w:rPr>
              <w:t>9</w:t>
            </w:r>
            <w:r>
              <w:rPr>
                <w:noProof/>
                <w:webHidden/>
              </w:rPr>
              <w:fldChar w:fldCharType="end"/>
            </w:r>
          </w:hyperlink>
        </w:p>
        <w:p w14:paraId="18CFDD85" w14:textId="1F9D2BE7" w:rsidR="002E3BD3" w:rsidRDefault="002E3BD3">
          <w:pPr>
            <w:pStyle w:val="TOC1"/>
            <w:tabs>
              <w:tab w:val="right" w:leader="dot" w:pos="9010"/>
            </w:tabs>
            <w:rPr>
              <w:rFonts w:cstheme="minorBidi"/>
              <w:b w:val="0"/>
              <w:bCs w:val="0"/>
              <w:i w:val="0"/>
              <w:iCs w:val="0"/>
              <w:noProof/>
              <w:sz w:val="24"/>
              <w:szCs w:val="24"/>
              <w:lang w:eastAsia="en-GB"/>
            </w:rPr>
          </w:pPr>
          <w:hyperlink w:anchor="_Toc133961633" w:history="1">
            <w:r w:rsidRPr="00737F2E">
              <w:rPr>
                <w:rStyle w:val="Hyperlink"/>
                <w:rFonts w:eastAsia="Times New Roman"/>
                <w:noProof/>
                <w:shd w:val="clear" w:color="auto" w:fill="FAF9F8"/>
                <w:lang w:eastAsia="en-GB"/>
              </w:rPr>
              <w:t>Professional Development</w:t>
            </w:r>
            <w:r>
              <w:rPr>
                <w:noProof/>
                <w:webHidden/>
              </w:rPr>
              <w:tab/>
            </w:r>
            <w:r>
              <w:rPr>
                <w:noProof/>
                <w:webHidden/>
              </w:rPr>
              <w:fldChar w:fldCharType="begin"/>
            </w:r>
            <w:r>
              <w:rPr>
                <w:noProof/>
                <w:webHidden/>
              </w:rPr>
              <w:instrText xml:space="preserve"> PAGEREF _Toc133961633 \h </w:instrText>
            </w:r>
            <w:r>
              <w:rPr>
                <w:noProof/>
                <w:webHidden/>
              </w:rPr>
            </w:r>
            <w:r>
              <w:rPr>
                <w:noProof/>
                <w:webHidden/>
              </w:rPr>
              <w:fldChar w:fldCharType="separate"/>
            </w:r>
            <w:r>
              <w:rPr>
                <w:noProof/>
                <w:webHidden/>
              </w:rPr>
              <w:t>10</w:t>
            </w:r>
            <w:r>
              <w:rPr>
                <w:noProof/>
                <w:webHidden/>
              </w:rPr>
              <w:fldChar w:fldCharType="end"/>
            </w:r>
          </w:hyperlink>
        </w:p>
        <w:p w14:paraId="79720850" w14:textId="51E25E57" w:rsidR="002E3BD3" w:rsidRDefault="002E3BD3">
          <w:pPr>
            <w:pStyle w:val="TOC2"/>
            <w:tabs>
              <w:tab w:val="right" w:leader="dot" w:pos="9010"/>
            </w:tabs>
            <w:rPr>
              <w:rFonts w:cstheme="minorBidi"/>
              <w:b w:val="0"/>
              <w:bCs w:val="0"/>
              <w:noProof/>
              <w:sz w:val="24"/>
              <w:szCs w:val="24"/>
              <w:lang w:eastAsia="en-GB"/>
            </w:rPr>
          </w:pPr>
          <w:hyperlink w:anchor="_Toc133961634" w:history="1">
            <w:r w:rsidRPr="00737F2E">
              <w:rPr>
                <w:rStyle w:val="Hyperlink"/>
                <w:noProof/>
              </w:rPr>
              <w:t>up-to-date CV</w:t>
            </w:r>
            <w:r>
              <w:rPr>
                <w:noProof/>
                <w:webHidden/>
              </w:rPr>
              <w:tab/>
            </w:r>
            <w:r>
              <w:rPr>
                <w:noProof/>
                <w:webHidden/>
              </w:rPr>
              <w:fldChar w:fldCharType="begin"/>
            </w:r>
            <w:r>
              <w:rPr>
                <w:noProof/>
                <w:webHidden/>
              </w:rPr>
              <w:instrText xml:space="preserve"> PAGEREF _Toc133961634 \h </w:instrText>
            </w:r>
            <w:r>
              <w:rPr>
                <w:noProof/>
                <w:webHidden/>
              </w:rPr>
            </w:r>
            <w:r>
              <w:rPr>
                <w:noProof/>
                <w:webHidden/>
              </w:rPr>
              <w:fldChar w:fldCharType="separate"/>
            </w:r>
            <w:r>
              <w:rPr>
                <w:noProof/>
                <w:webHidden/>
              </w:rPr>
              <w:t>10</w:t>
            </w:r>
            <w:r>
              <w:rPr>
                <w:noProof/>
                <w:webHidden/>
              </w:rPr>
              <w:fldChar w:fldCharType="end"/>
            </w:r>
          </w:hyperlink>
        </w:p>
        <w:p w14:paraId="26B5CC77" w14:textId="71AF1396" w:rsidR="002E3BD3" w:rsidRDefault="002E3BD3">
          <w:pPr>
            <w:pStyle w:val="TOC2"/>
            <w:tabs>
              <w:tab w:val="right" w:leader="dot" w:pos="9010"/>
            </w:tabs>
            <w:rPr>
              <w:rFonts w:cstheme="minorBidi"/>
              <w:b w:val="0"/>
              <w:bCs w:val="0"/>
              <w:noProof/>
              <w:sz w:val="24"/>
              <w:szCs w:val="24"/>
              <w:lang w:eastAsia="en-GB"/>
            </w:rPr>
          </w:pPr>
          <w:hyperlink w:anchor="_Toc133961635" w:history="1">
            <w:r w:rsidRPr="00737F2E">
              <w:rPr>
                <w:rStyle w:val="Hyperlink"/>
                <w:noProof/>
              </w:rPr>
              <w:t>proposed personal development plan.</w:t>
            </w:r>
            <w:r>
              <w:rPr>
                <w:noProof/>
                <w:webHidden/>
              </w:rPr>
              <w:tab/>
            </w:r>
            <w:r>
              <w:rPr>
                <w:noProof/>
                <w:webHidden/>
              </w:rPr>
              <w:fldChar w:fldCharType="begin"/>
            </w:r>
            <w:r>
              <w:rPr>
                <w:noProof/>
                <w:webHidden/>
              </w:rPr>
              <w:instrText xml:space="preserve"> PAGEREF _Toc133961635 \h </w:instrText>
            </w:r>
            <w:r>
              <w:rPr>
                <w:noProof/>
                <w:webHidden/>
              </w:rPr>
            </w:r>
            <w:r>
              <w:rPr>
                <w:noProof/>
                <w:webHidden/>
              </w:rPr>
              <w:fldChar w:fldCharType="separate"/>
            </w:r>
            <w:r>
              <w:rPr>
                <w:noProof/>
                <w:webHidden/>
              </w:rPr>
              <w:t>11</w:t>
            </w:r>
            <w:r>
              <w:rPr>
                <w:noProof/>
                <w:webHidden/>
              </w:rPr>
              <w:fldChar w:fldCharType="end"/>
            </w:r>
          </w:hyperlink>
        </w:p>
        <w:p w14:paraId="2771BE2F" w14:textId="4430C04C" w:rsidR="002E3BD3" w:rsidRDefault="002E3BD3">
          <w:pPr>
            <w:pStyle w:val="TOC2"/>
            <w:tabs>
              <w:tab w:val="right" w:leader="dot" w:pos="9010"/>
            </w:tabs>
            <w:rPr>
              <w:rFonts w:cstheme="minorBidi"/>
              <w:b w:val="0"/>
              <w:bCs w:val="0"/>
              <w:noProof/>
              <w:sz w:val="24"/>
              <w:szCs w:val="24"/>
              <w:lang w:eastAsia="en-GB"/>
            </w:rPr>
          </w:pPr>
          <w:hyperlink w:anchor="_Toc133961636" w:history="1">
            <w:r w:rsidRPr="00737F2E">
              <w:rPr>
                <w:rStyle w:val="Hyperlink"/>
                <w:noProof/>
              </w:rPr>
              <w:t>importance of understanding organisational behaviour</w:t>
            </w:r>
            <w:r>
              <w:rPr>
                <w:noProof/>
                <w:webHidden/>
              </w:rPr>
              <w:tab/>
            </w:r>
            <w:r>
              <w:rPr>
                <w:noProof/>
                <w:webHidden/>
              </w:rPr>
              <w:fldChar w:fldCharType="begin"/>
            </w:r>
            <w:r>
              <w:rPr>
                <w:noProof/>
                <w:webHidden/>
              </w:rPr>
              <w:instrText xml:space="preserve"> PAGEREF _Toc133961636 \h </w:instrText>
            </w:r>
            <w:r>
              <w:rPr>
                <w:noProof/>
                <w:webHidden/>
              </w:rPr>
            </w:r>
            <w:r>
              <w:rPr>
                <w:noProof/>
                <w:webHidden/>
              </w:rPr>
              <w:fldChar w:fldCharType="separate"/>
            </w:r>
            <w:r>
              <w:rPr>
                <w:noProof/>
                <w:webHidden/>
              </w:rPr>
              <w:t>11</w:t>
            </w:r>
            <w:r>
              <w:rPr>
                <w:noProof/>
                <w:webHidden/>
              </w:rPr>
              <w:fldChar w:fldCharType="end"/>
            </w:r>
          </w:hyperlink>
        </w:p>
        <w:p w14:paraId="5199D974" w14:textId="3DCA528C" w:rsidR="002E3BD3" w:rsidRDefault="002E3BD3">
          <w:pPr>
            <w:pStyle w:val="TOC1"/>
            <w:tabs>
              <w:tab w:val="right" w:leader="dot" w:pos="9010"/>
            </w:tabs>
            <w:rPr>
              <w:rFonts w:cstheme="minorBidi"/>
              <w:b w:val="0"/>
              <w:bCs w:val="0"/>
              <w:i w:val="0"/>
              <w:iCs w:val="0"/>
              <w:noProof/>
              <w:sz w:val="24"/>
              <w:szCs w:val="24"/>
              <w:lang w:eastAsia="en-GB"/>
            </w:rPr>
          </w:pPr>
          <w:hyperlink w:anchor="_Toc133961637" w:history="1">
            <w:r w:rsidRPr="00737F2E">
              <w:rPr>
                <w:rStyle w:val="Hyperlink"/>
                <w:rFonts w:eastAsia="Times New Roman"/>
                <w:noProof/>
                <w:shd w:val="clear" w:color="auto" w:fill="FAF9F8"/>
                <w:lang w:eastAsia="en-GB"/>
              </w:rPr>
              <w:t>Leadership</w:t>
            </w:r>
            <w:r>
              <w:rPr>
                <w:noProof/>
                <w:webHidden/>
              </w:rPr>
              <w:tab/>
            </w:r>
            <w:r>
              <w:rPr>
                <w:noProof/>
                <w:webHidden/>
              </w:rPr>
              <w:fldChar w:fldCharType="begin"/>
            </w:r>
            <w:r>
              <w:rPr>
                <w:noProof/>
                <w:webHidden/>
              </w:rPr>
              <w:instrText xml:space="preserve"> PAGEREF _Toc133961637 \h </w:instrText>
            </w:r>
            <w:r>
              <w:rPr>
                <w:noProof/>
                <w:webHidden/>
              </w:rPr>
            </w:r>
            <w:r>
              <w:rPr>
                <w:noProof/>
                <w:webHidden/>
              </w:rPr>
              <w:fldChar w:fldCharType="separate"/>
            </w:r>
            <w:r>
              <w:rPr>
                <w:noProof/>
                <w:webHidden/>
              </w:rPr>
              <w:t>11</w:t>
            </w:r>
            <w:r>
              <w:rPr>
                <w:noProof/>
                <w:webHidden/>
              </w:rPr>
              <w:fldChar w:fldCharType="end"/>
            </w:r>
          </w:hyperlink>
        </w:p>
        <w:p w14:paraId="163822D1" w14:textId="3891C640" w:rsidR="002E3BD3" w:rsidRDefault="002E3BD3">
          <w:pPr>
            <w:pStyle w:val="TOC2"/>
            <w:tabs>
              <w:tab w:val="right" w:leader="dot" w:pos="9010"/>
            </w:tabs>
            <w:rPr>
              <w:rFonts w:cstheme="minorBidi"/>
              <w:b w:val="0"/>
              <w:bCs w:val="0"/>
              <w:noProof/>
              <w:sz w:val="24"/>
              <w:szCs w:val="24"/>
              <w:lang w:eastAsia="en-GB"/>
            </w:rPr>
          </w:pPr>
          <w:hyperlink w:anchor="_Toc133961638" w:history="1">
            <w:r w:rsidRPr="00737F2E">
              <w:rPr>
                <w:rStyle w:val="Hyperlink"/>
                <w:noProof/>
              </w:rPr>
              <w:t>Importance of understanding Leadership theories</w:t>
            </w:r>
            <w:r>
              <w:rPr>
                <w:noProof/>
                <w:webHidden/>
              </w:rPr>
              <w:tab/>
            </w:r>
            <w:r>
              <w:rPr>
                <w:noProof/>
                <w:webHidden/>
              </w:rPr>
              <w:fldChar w:fldCharType="begin"/>
            </w:r>
            <w:r>
              <w:rPr>
                <w:noProof/>
                <w:webHidden/>
              </w:rPr>
              <w:instrText xml:space="preserve"> PAGEREF _Toc133961638 \h </w:instrText>
            </w:r>
            <w:r>
              <w:rPr>
                <w:noProof/>
                <w:webHidden/>
              </w:rPr>
            </w:r>
            <w:r>
              <w:rPr>
                <w:noProof/>
                <w:webHidden/>
              </w:rPr>
              <w:fldChar w:fldCharType="separate"/>
            </w:r>
            <w:r>
              <w:rPr>
                <w:noProof/>
                <w:webHidden/>
              </w:rPr>
              <w:t>11</w:t>
            </w:r>
            <w:r>
              <w:rPr>
                <w:noProof/>
                <w:webHidden/>
              </w:rPr>
              <w:fldChar w:fldCharType="end"/>
            </w:r>
          </w:hyperlink>
        </w:p>
        <w:p w14:paraId="029C6014" w14:textId="2B13A305" w:rsidR="002E3BD3" w:rsidRDefault="002E3BD3">
          <w:pPr>
            <w:pStyle w:val="TOC2"/>
            <w:tabs>
              <w:tab w:val="right" w:leader="dot" w:pos="9010"/>
            </w:tabs>
            <w:rPr>
              <w:rFonts w:cstheme="minorBidi"/>
              <w:b w:val="0"/>
              <w:bCs w:val="0"/>
              <w:noProof/>
              <w:sz w:val="24"/>
              <w:szCs w:val="24"/>
              <w:lang w:eastAsia="en-GB"/>
            </w:rPr>
          </w:pPr>
          <w:hyperlink w:anchor="_Toc133961639" w:history="1">
            <w:r w:rsidRPr="00737F2E">
              <w:rPr>
                <w:rStyle w:val="Hyperlink"/>
                <w:noProof/>
              </w:rPr>
              <w:t>Leadership styles</w:t>
            </w:r>
            <w:r>
              <w:rPr>
                <w:noProof/>
                <w:webHidden/>
              </w:rPr>
              <w:tab/>
            </w:r>
            <w:r>
              <w:rPr>
                <w:noProof/>
                <w:webHidden/>
              </w:rPr>
              <w:fldChar w:fldCharType="begin"/>
            </w:r>
            <w:r>
              <w:rPr>
                <w:noProof/>
                <w:webHidden/>
              </w:rPr>
              <w:instrText xml:space="preserve"> PAGEREF _Toc133961639 \h </w:instrText>
            </w:r>
            <w:r>
              <w:rPr>
                <w:noProof/>
                <w:webHidden/>
              </w:rPr>
            </w:r>
            <w:r>
              <w:rPr>
                <w:noProof/>
                <w:webHidden/>
              </w:rPr>
              <w:fldChar w:fldCharType="separate"/>
            </w:r>
            <w:r>
              <w:rPr>
                <w:noProof/>
                <w:webHidden/>
              </w:rPr>
              <w:t>13</w:t>
            </w:r>
            <w:r>
              <w:rPr>
                <w:noProof/>
                <w:webHidden/>
              </w:rPr>
              <w:fldChar w:fldCharType="end"/>
            </w:r>
          </w:hyperlink>
        </w:p>
        <w:p w14:paraId="441EA2ED" w14:textId="553D1632" w:rsidR="002E3BD3" w:rsidRDefault="002E3BD3">
          <w:pPr>
            <w:pStyle w:val="TOC3"/>
            <w:tabs>
              <w:tab w:val="right" w:leader="dot" w:pos="9010"/>
            </w:tabs>
            <w:rPr>
              <w:rFonts w:cstheme="minorBidi"/>
              <w:noProof/>
              <w:sz w:val="24"/>
              <w:szCs w:val="24"/>
              <w:lang w:eastAsia="en-GB"/>
            </w:rPr>
          </w:pPr>
          <w:hyperlink w:anchor="_Toc133961640" w:history="1">
            <w:r w:rsidRPr="00737F2E">
              <w:rPr>
                <w:rStyle w:val="Hyperlink"/>
                <w:noProof/>
              </w:rPr>
              <w:t>Authoritarian (autocratic) leadership.</w:t>
            </w:r>
            <w:r>
              <w:rPr>
                <w:noProof/>
                <w:webHidden/>
              </w:rPr>
              <w:tab/>
            </w:r>
            <w:r>
              <w:rPr>
                <w:noProof/>
                <w:webHidden/>
              </w:rPr>
              <w:fldChar w:fldCharType="begin"/>
            </w:r>
            <w:r>
              <w:rPr>
                <w:noProof/>
                <w:webHidden/>
              </w:rPr>
              <w:instrText xml:space="preserve"> PAGEREF _Toc133961640 \h </w:instrText>
            </w:r>
            <w:r>
              <w:rPr>
                <w:noProof/>
                <w:webHidden/>
              </w:rPr>
            </w:r>
            <w:r>
              <w:rPr>
                <w:noProof/>
                <w:webHidden/>
              </w:rPr>
              <w:fldChar w:fldCharType="separate"/>
            </w:r>
            <w:r>
              <w:rPr>
                <w:noProof/>
                <w:webHidden/>
              </w:rPr>
              <w:t>13</w:t>
            </w:r>
            <w:r>
              <w:rPr>
                <w:noProof/>
                <w:webHidden/>
              </w:rPr>
              <w:fldChar w:fldCharType="end"/>
            </w:r>
          </w:hyperlink>
        </w:p>
        <w:p w14:paraId="665D38C3" w14:textId="7602A6BA" w:rsidR="002E3BD3" w:rsidRDefault="002E3BD3">
          <w:pPr>
            <w:pStyle w:val="TOC3"/>
            <w:tabs>
              <w:tab w:val="right" w:leader="dot" w:pos="9010"/>
            </w:tabs>
            <w:rPr>
              <w:rFonts w:cstheme="minorBidi"/>
              <w:noProof/>
              <w:sz w:val="24"/>
              <w:szCs w:val="24"/>
              <w:lang w:eastAsia="en-GB"/>
            </w:rPr>
          </w:pPr>
          <w:hyperlink w:anchor="_Toc133961641" w:history="1">
            <w:r w:rsidRPr="00737F2E">
              <w:rPr>
                <w:rStyle w:val="Hyperlink"/>
                <w:noProof/>
              </w:rPr>
              <w:t>Participative (democratic) leadership.</w:t>
            </w:r>
            <w:r>
              <w:rPr>
                <w:noProof/>
                <w:webHidden/>
              </w:rPr>
              <w:tab/>
            </w:r>
            <w:r>
              <w:rPr>
                <w:noProof/>
                <w:webHidden/>
              </w:rPr>
              <w:fldChar w:fldCharType="begin"/>
            </w:r>
            <w:r>
              <w:rPr>
                <w:noProof/>
                <w:webHidden/>
              </w:rPr>
              <w:instrText xml:space="preserve"> PAGEREF _Toc133961641 \h </w:instrText>
            </w:r>
            <w:r>
              <w:rPr>
                <w:noProof/>
                <w:webHidden/>
              </w:rPr>
            </w:r>
            <w:r>
              <w:rPr>
                <w:noProof/>
                <w:webHidden/>
              </w:rPr>
              <w:fldChar w:fldCharType="separate"/>
            </w:r>
            <w:r>
              <w:rPr>
                <w:noProof/>
                <w:webHidden/>
              </w:rPr>
              <w:t>14</w:t>
            </w:r>
            <w:r>
              <w:rPr>
                <w:noProof/>
                <w:webHidden/>
              </w:rPr>
              <w:fldChar w:fldCharType="end"/>
            </w:r>
          </w:hyperlink>
        </w:p>
        <w:p w14:paraId="21577971" w14:textId="35DA2C96" w:rsidR="002E3BD3" w:rsidRDefault="002E3BD3">
          <w:pPr>
            <w:pStyle w:val="TOC3"/>
            <w:tabs>
              <w:tab w:val="right" w:leader="dot" w:pos="9010"/>
            </w:tabs>
            <w:rPr>
              <w:rFonts w:cstheme="minorBidi"/>
              <w:noProof/>
              <w:sz w:val="24"/>
              <w:szCs w:val="24"/>
              <w:lang w:eastAsia="en-GB"/>
            </w:rPr>
          </w:pPr>
          <w:hyperlink w:anchor="_Toc133961642" w:history="1">
            <w:r w:rsidRPr="00737F2E">
              <w:rPr>
                <w:rStyle w:val="Hyperlink"/>
                <w:noProof/>
              </w:rPr>
              <w:t>Delegative (laissez-faire) leadership.</w:t>
            </w:r>
            <w:r>
              <w:rPr>
                <w:noProof/>
                <w:webHidden/>
              </w:rPr>
              <w:tab/>
            </w:r>
            <w:r>
              <w:rPr>
                <w:noProof/>
                <w:webHidden/>
              </w:rPr>
              <w:fldChar w:fldCharType="begin"/>
            </w:r>
            <w:r>
              <w:rPr>
                <w:noProof/>
                <w:webHidden/>
              </w:rPr>
              <w:instrText xml:space="preserve"> PAGEREF _Toc133961642 \h </w:instrText>
            </w:r>
            <w:r>
              <w:rPr>
                <w:noProof/>
                <w:webHidden/>
              </w:rPr>
            </w:r>
            <w:r>
              <w:rPr>
                <w:noProof/>
                <w:webHidden/>
              </w:rPr>
              <w:fldChar w:fldCharType="separate"/>
            </w:r>
            <w:r>
              <w:rPr>
                <w:noProof/>
                <w:webHidden/>
              </w:rPr>
              <w:t>14</w:t>
            </w:r>
            <w:r>
              <w:rPr>
                <w:noProof/>
                <w:webHidden/>
              </w:rPr>
              <w:fldChar w:fldCharType="end"/>
            </w:r>
          </w:hyperlink>
        </w:p>
        <w:p w14:paraId="33DAAD68" w14:textId="2563BDAE" w:rsidR="002E3BD3" w:rsidRDefault="002E3BD3">
          <w:pPr>
            <w:pStyle w:val="TOC2"/>
            <w:tabs>
              <w:tab w:val="right" w:leader="dot" w:pos="9010"/>
            </w:tabs>
            <w:rPr>
              <w:rFonts w:cstheme="minorBidi"/>
              <w:b w:val="0"/>
              <w:bCs w:val="0"/>
              <w:noProof/>
              <w:sz w:val="24"/>
              <w:szCs w:val="24"/>
              <w:lang w:eastAsia="en-GB"/>
            </w:rPr>
          </w:pPr>
          <w:hyperlink w:anchor="_Toc133961643" w:history="1">
            <w:r w:rsidRPr="00737F2E">
              <w:rPr>
                <w:rStyle w:val="Hyperlink"/>
                <w:noProof/>
              </w:rPr>
              <w:t>personal statement about leadership style, philosophy, and key approaches</w:t>
            </w:r>
            <w:r>
              <w:rPr>
                <w:noProof/>
                <w:webHidden/>
              </w:rPr>
              <w:tab/>
            </w:r>
            <w:r>
              <w:rPr>
                <w:noProof/>
                <w:webHidden/>
              </w:rPr>
              <w:fldChar w:fldCharType="begin"/>
            </w:r>
            <w:r>
              <w:rPr>
                <w:noProof/>
                <w:webHidden/>
              </w:rPr>
              <w:instrText xml:space="preserve"> PAGEREF _Toc133961643 \h </w:instrText>
            </w:r>
            <w:r>
              <w:rPr>
                <w:noProof/>
                <w:webHidden/>
              </w:rPr>
            </w:r>
            <w:r>
              <w:rPr>
                <w:noProof/>
                <w:webHidden/>
              </w:rPr>
              <w:fldChar w:fldCharType="separate"/>
            </w:r>
            <w:r>
              <w:rPr>
                <w:noProof/>
                <w:webHidden/>
              </w:rPr>
              <w:t>15</w:t>
            </w:r>
            <w:r>
              <w:rPr>
                <w:noProof/>
                <w:webHidden/>
              </w:rPr>
              <w:fldChar w:fldCharType="end"/>
            </w:r>
          </w:hyperlink>
        </w:p>
        <w:p w14:paraId="673B41F3" w14:textId="7FC5E269" w:rsidR="002E3BD3" w:rsidRDefault="002E3BD3">
          <w:pPr>
            <w:pStyle w:val="TOC1"/>
            <w:tabs>
              <w:tab w:val="right" w:leader="dot" w:pos="9010"/>
            </w:tabs>
            <w:rPr>
              <w:rFonts w:cstheme="minorBidi"/>
              <w:b w:val="0"/>
              <w:bCs w:val="0"/>
              <w:i w:val="0"/>
              <w:iCs w:val="0"/>
              <w:noProof/>
              <w:sz w:val="24"/>
              <w:szCs w:val="24"/>
              <w:lang w:eastAsia="en-GB"/>
            </w:rPr>
          </w:pPr>
          <w:hyperlink w:anchor="_Toc133961644" w:history="1">
            <w:r w:rsidRPr="00737F2E">
              <w:rPr>
                <w:rStyle w:val="Hyperlink"/>
                <w:rFonts w:eastAsia="Times New Roman"/>
                <w:noProof/>
                <w:shd w:val="clear" w:color="auto" w:fill="FAF9F8"/>
                <w:lang w:eastAsia="en-GB"/>
              </w:rPr>
              <w:t>Teamwork</w:t>
            </w:r>
            <w:r>
              <w:rPr>
                <w:noProof/>
                <w:webHidden/>
              </w:rPr>
              <w:tab/>
            </w:r>
            <w:r>
              <w:rPr>
                <w:noProof/>
                <w:webHidden/>
              </w:rPr>
              <w:fldChar w:fldCharType="begin"/>
            </w:r>
            <w:r>
              <w:rPr>
                <w:noProof/>
                <w:webHidden/>
              </w:rPr>
              <w:instrText xml:space="preserve"> PAGEREF _Toc133961644 \h </w:instrText>
            </w:r>
            <w:r>
              <w:rPr>
                <w:noProof/>
                <w:webHidden/>
              </w:rPr>
            </w:r>
            <w:r>
              <w:rPr>
                <w:noProof/>
                <w:webHidden/>
              </w:rPr>
              <w:fldChar w:fldCharType="separate"/>
            </w:r>
            <w:r>
              <w:rPr>
                <w:noProof/>
                <w:webHidden/>
              </w:rPr>
              <w:t>15</w:t>
            </w:r>
            <w:r>
              <w:rPr>
                <w:noProof/>
                <w:webHidden/>
              </w:rPr>
              <w:fldChar w:fldCharType="end"/>
            </w:r>
          </w:hyperlink>
        </w:p>
        <w:p w14:paraId="675DF8F1" w14:textId="2C3AD59C" w:rsidR="002E3BD3" w:rsidRDefault="002E3BD3">
          <w:pPr>
            <w:pStyle w:val="TOC2"/>
            <w:tabs>
              <w:tab w:val="right" w:leader="dot" w:pos="9010"/>
            </w:tabs>
            <w:rPr>
              <w:rFonts w:cstheme="minorBidi"/>
              <w:b w:val="0"/>
              <w:bCs w:val="0"/>
              <w:noProof/>
              <w:sz w:val="24"/>
              <w:szCs w:val="24"/>
              <w:lang w:eastAsia="en-GB"/>
            </w:rPr>
          </w:pPr>
          <w:hyperlink w:anchor="_Toc133961645" w:history="1">
            <w:r w:rsidRPr="00737F2E">
              <w:rPr>
                <w:rStyle w:val="Hyperlink"/>
                <w:noProof/>
              </w:rPr>
              <w:t>What do I bring to the team?</w:t>
            </w:r>
            <w:r>
              <w:rPr>
                <w:noProof/>
                <w:webHidden/>
              </w:rPr>
              <w:tab/>
            </w:r>
            <w:r>
              <w:rPr>
                <w:noProof/>
                <w:webHidden/>
              </w:rPr>
              <w:fldChar w:fldCharType="begin"/>
            </w:r>
            <w:r>
              <w:rPr>
                <w:noProof/>
                <w:webHidden/>
              </w:rPr>
              <w:instrText xml:space="preserve"> PAGEREF _Toc133961645 \h </w:instrText>
            </w:r>
            <w:r>
              <w:rPr>
                <w:noProof/>
                <w:webHidden/>
              </w:rPr>
            </w:r>
            <w:r>
              <w:rPr>
                <w:noProof/>
                <w:webHidden/>
              </w:rPr>
              <w:fldChar w:fldCharType="separate"/>
            </w:r>
            <w:r>
              <w:rPr>
                <w:noProof/>
                <w:webHidden/>
              </w:rPr>
              <w:t>15</w:t>
            </w:r>
            <w:r>
              <w:rPr>
                <w:noProof/>
                <w:webHidden/>
              </w:rPr>
              <w:fldChar w:fldCharType="end"/>
            </w:r>
          </w:hyperlink>
        </w:p>
        <w:p w14:paraId="1B242472" w14:textId="52B5A141" w:rsidR="002E3BD3" w:rsidRDefault="002E3BD3">
          <w:pPr>
            <w:pStyle w:val="TOC2"/>
            <w:tabs>
              <w:tab w:val="right" w:leader="dot" w:pos="9010"/>
            </w:tabs>
            <w:rPr>
              <w:rFonts w:cstheme="minorBidi"/>
              <w:b w:val="0"/>
              <w:bCs w:val="0"/>
              <w:noProof/>
              <w:sz w:val="24"/>
              <w:szCs w:val="24"/>
              <w:lang w:eastAsia="en-GB"/>
            </w:rPr>
          </w:pPr>
          <w:hyperlink w:anchor="_Toc133961646" w:history="1">
            <w:r w:rsidRPr="00737F2E">
              <w:rPr>
                <w:rStyle w:val="Hyperlink"/>
                <w:noProof/>
              </w:rPr>
              <w:t>Personal statement of teamworking journey</w:t>
            </w:r>
            <w:r>
              <w:rPr>
                <w:noProof/>
                <w:webHidden/>
              </w:rPr>
              <w:tab/>
            </w:r>
            <w:r>
              <w:rPr>
                <w:noProof/>
                <w:webHidden/>
              </w:rPr>
              <w:fldChar w:fldCharType="begin"/>
            </w:r>
            <w:r>
              <w:rPr>
                <w:noProof/>
                <w:webHidden/>
              </w:rPr>
              <w:instrText xml:space="preserve"> PAGEREF _Toc133961646 \h </w:instrText>
            </w:r>
            <w:r>
              <w:rPr>
                <w:noProof/>
                <w:webHidden/>
              </w:rPr>
            </w:r>
            <w:r>
              <w:rPr>
                <w:noProof/>
                <w:webHidden/>
              </w:rPr>
              <w:fldChar w:fldCharType="separate"/>
            </w:r>
            <w:r>
              <w:rPr>
                <w:noProof/>
                <w:webHidden/>
              </w:rPr>
              <w:t>16</w:t>
            </w:r>
            <w:r>
              <w:rPr>
                <w:noProof/>
                <w:webHidden/>
              </w:rPr>
              <w:fldChar w:fldCharType="end"/>
            </w:r>
          </w:hyperlink>
        </w:p>
        <w:p w14:paraId="5496FCA9" w14:textId="3FFE0491" w:rsidR="002E3BD3" w:rsidRDefault="002E3BD3">
          <w:pPr>
            <w:pStyle w:val="TOC1"/>
            <w:tabs>
              <w:tab w:val="right" w:leader="dot" w:pos="9010"/>
            </w:tabs>
            <w:rPr>
              <w:rFonts w:cstheme="minorBidi"/>
              <w:b w:val="0"/>
              <w:bCs w:val="0"/>
              <w:i w:val="0"/>
              <w:iCs w:val="0"/>
              <w:noProof/>
              <w:sz w:val="24"/>
              <w:szCs w:val="24"/>
              <w:lang w:eastAsia="en-GB"/>
            </w:rPr>
          </w:pPr>
          <w:hyperlink w:anchor="_Toc133961647" w:history="1">
            <w:r w:rsidRPr="00737F2E">
              <w:rPr>
                <w:rStyle w:val="Hyperlink"/>
                <w:noProof/>
              </w:rPr>
              <w:t>References</w:t>
            </w:r>
            <w:r>
              <w:rPr>
                <w:noProof/>
                <w:webHidden/>
              </w:rPr>
              <w:tab/>
            </w:r>
            <w:r>
              <w:rPr>
                <w:noProof/>
                <w:webHidden/>
              </w:rPr>
              <w:fldChar w:fldCharType="begin"/>
            </w:r>
            <w:r>
              <w:rPr>
                <w:noProof/>
                <w:webHidden/>
              </w:rPr>
              <w:instrText xml:space="preserve"> PAGEREF _Toc133961647 \h </w:instrText>
            </w:r>
            <w:r>
              <w:rPr>
                <w:noProof/>
                <w:webHidden/>
              </w:rPr>
            </w:r>
            <w:r>
              <w:rPr>
                <w:noProof/>
                <w:webHidden/>
              </w:rPr>
              <w:fldChar w:fldCharType="separate"/>
            </w:r>
            <w:r>
              <w:rPr>
                <w:noProof/>
                <w:webHidden/>
              </w:rPr>
              <w:t>18</w:t>
            </w:r>
            <w:r>
              <w:rPr>
                <w:noProof/>
                <w:webHidden/>
              </w:rPr>
              <w:fldChar w:fldCharType="end"/>
            </w:r>
          </w:hyperlink>
        </w:p>
        <w:p w14:paraId="3F67B1AB" w14:textId="3067A285" w:rsidR="002E3BD3" w:rsidRDefault="002E3BD3">
          <w:pPr>
            <w:pStyle w:val="TOC1"/>
            <w:tabs>
              <w:tab w:val="right" w:leader="dot" w:pos="9010"/>
            </w:tabs>
            <w:rPr>
              <w:rFonts w:cstheme="minorBidi"/>
              <w:b w:val="0"/>
              <w:bCs w:val="0"/>
              <w:i w:val="0"/>
              <w:iCs w:val="0"/>
              <w:noProof/>
              <w:sz w:val="24"/>
              <w:szCs w:val="24"/>
              <w:lang w:eastAsia="en-GB"/>
            </w:rPr>
          </w:pPr>
          <w:hyperlink w:anchor="_Toc133961648" w:history="1">
            <w:r w:rsidRPr="00737F2E">
              <w:rPr>
                <w:rStyle w:val="Hyperlink"/>
                <w:noProof/>
              </w:rPr>
              <w:t>Appendices</w:t>
            </w:r>
            <w:r>
              <w:rPr>
                <w:noProof/>
                <w:webHidden/>
              </w:rPr>
              <w:tab/>
            </w:r>
            <w:r>
              <w:rPr>
                <w:noProof/>
                <w:webHidden/>
              </w:rPr>
              <w:fldChar w:fldCharType="begin"/>
            </w:r>
            <w:r>
              <w:rPr>
                <w:noProof/>
                <w:webHidden/>
              </w:rPr>
              <w:instrText xml:space="preserve"> PAGEREF _Toc133961648 \h </w:instrText>
            </w:r>
            <w:r>
              <w:rPr>
                <w:noProof/>
                <w:webHidden/>
              </w:rPr>
            </w:r>
            <w:r>
              <w:rPr>
                <w:noProof/>
                <w:webHidden/>
              </w:rPr>
              <w:fldChar w:fldCharType="separate"/>
            </w:r>
            <w:r>
              <w:rPr>
                <w:noProof/>
                <w:webHidden/>
              </w:rPr>
              <w:t>18</w:t>
            </w:r>
            <w:r>
              <w:rPr>
                <w:noProof/>
                <w:webHidden/>
              </w:rPr>
              <w:fldChar w:fldCharType="end"/>
            </w:r>
          </w:hyperlink>
        </w:p>
        <w:p w14:paraId="0817B189" w14:textId="41583B3B" w:rsidR="002E3BD3" w:rsidRDefault="002E3BD3">
          <w:pPr>
            <w:pStyle w:val="TOC1"/>
            <w:tabs>
              <w:tab w:val="right" w:leader="dot" w:pos="9010"/>
            </w:tabs>
            <w:rPr>
              <w:rFonts w:cstheme="minorBidi"/>
              <w:b w:val="0"/>
              <w:bCs w:val="0"/>
              <w:i w:val="0"/>
              <w:iCs w:val="0"/>
              <w:noProof/>
              <w:sz w:val="24"/>
              <w:szCs w:val="24"/>
              <w:lang w:eastAsia="en-GB"/>
            </w:rPr>
          </w:pPr>
          <w:hyperlink w:anchor="_Toc133961649" w:history="1">
            <w:r w:rsidRPr="00737F2E">
              <w:rPr>
                <w:rStyle w:val="Hyperlink"/>
                <w:noProof/>
              </w:rPr>
              <w:t>Steffan Dancey CV</w:t>
            </w:r>
            <w:r>
              <w:rPr>
                <w:noProof/>
                <w:webHidden/>
              </w:rPr>
              <w:tab/>
            </w:r>
            <w:r>
              <w:rPr>
                <w:noProof/>
                <w:webHidden/>
              </w:rPr>
              <w:fldChar w:fldCharType="begin"/>
            </w:r>
            <w:r>
              <w:rPr>
                <w:noProof/>
                <w:webHidden/>
              </w:rPr>
              <w:instrText xml:space="preserve"> PAGEREF _Toc133961649 \h </w:instrText>
            </w:r>
            <w:r>
              <w:rPr>
                <w:noProof/>
                <w:webHidden/>
              </w:rPr>
            </w:r>
            <w:r>
              <w:rPr>
                <w:noProof/>
                <w:webHidden/>
              </w:rPr>
              <w:fldChar w:fldCharType="separate"/>
            </w:r>
            <w:r>
              <w:rPr>
                <w:noProof/>
                <w:webHidden/>
              </w:rPr>
              <w:t>19</w:t>
            </w:r>
            <w:r>
              <w:rPr>
                <w:noProof/>
                <w:webHidden/>
              </w:rPr>
              <w:fldChar w:fldCharType="end"/>
            </w:r>
          </w:hyperlink>
        </w:p>
        <w:p w14:paraId="63AA3F37" w14:textId="2CCC2A48" w:rsidR="002E3BD3" w:rsidRDefault="002E3BD3">
          <w:pPr>
            <w:pStyle w:val="TOC1"/>
            <w:tabs>
              <w:tab w:val="right" w:leader="dot" w:pos="9010"/>
            </w:tabs>
            <w:rPr>
              <w:rFonts w:cstheme="minorBidi"/>
              <w:b w:val="0"/>
              <w:bCs w:val="0"/>
              <w:i w:val="0"/>
              <w:iCs w:val="0"/>
              <w:noProof/>
              <w:sz w:val="24"/>
              <w:szCs w:val="24"/>
              <w:lang w:eastAsia="en-GB"/>
            </w:rPr>
          </w:pPr>
          <w:r w:rsidRPr="00737F2E">
            <w:rPr>
              <w:rStyle w:val="Hyperlink"/>
              <w:noProof/>
            </w:rPr>
            <w:fldChar w:fldCharType="begin"/>
          </w:r>
          <w:r w:rsidRPr="00737F2E">
            <w:rPr>
              <w:rStyle w:val="Hyperlink"/>
              <w:noProof/>
            </w:rPr>
            <w:instrText xml:space="preserve"> </w:instrText>
          </w:r>
          <w:r>
            <w:rPr>
              <w:noProof/>
            </w:rPr>
            <w:instrText>HYPERLINK \l "_Toc133961664"</w:instrText>
          </w:r>
          <w:r w:rsidRPr="00737F2E">
            <w:rPr>
              <w:rStyle w:val="Hyperlink"/>
              <w:noProof/>
            </w:rPr>
            <w:instrText xml:space="preserve"> </w:instrText>
          </w:r>
          <w:r w:rsidRPr="00737F2E">
            <w:rPr>
              <w:rStyle w:val="Hyperlink"/>
              <w:noProof/>
            </w:rPr>
          </w:r>
          <w:r w:rsidRPr="00737F2E">
            <w:rPr>
              <w:rStyle w:val="Hyperlink"/>
              <w:noProof/>
            </w:rPr>
            <w:fldChar w:fldCharType="separate"/>
          </w:r>
          <w:r w:rsidRPr="00737F2E">
            <w:rPr>
              <w:rStyle w:val="Hyperlink"/>
              <w:noProof/>
            </w:rPr>
            <w:t>Personal Developm</w:t>
          </w:r>
          <w:r w:rsidRPr="00737F2E">
            <w:rPr>
              <w:rStyle w:val="Hyperlink"/>
              <w:noProof/>
            </w:rPr>
            <w:t>e</w:t>
          </w:r>
          <w:r w:rsidRPr="00737F2E">
            <w:rPr>
              <w:rStyle w:val="Hyperlink"/>
              <w:noProof/>
            </w:rPr>
            <w:t>nt Plan (PDP) 2023</w:t>
          </w:r>
          <w:r>
            <w:rPr>
              <w:noProof/>
              <w:webHidden/>
            </w:rPr>
            <w:tab/>
          </w:r>
          <w:r>
            <w:rPr>
              <w:noProof/>
              <w:webHidden/>
            </w:rPr>
            <w:fldChar w:fldCharType="begin"/>
          </w:r>
          <w:r>
            <w:rPr>
              <w:noProof/>
              <w:webHidden/>
            </w:rPr>
            <w:instrText xml:space="preserve"> PAGEREF _Toc133961664 \h </w:instrText>
          </w:r>
          <w:r>
            <w:rPr>
              <w:noProof/>
              <w:webHidden/>
            </w:rPr>
          </w:r>
          <w:r>
            <w:rPr>
              <w:noProof/>
              <w:webHidden/>
            </w:rPr>
            <w:fldChar w:fldCharType="separate"/>
          </w:r>
          <w:r>
            <w:rPr>
              <w:noProof/>
              <w:webHidden/>
            </w:rPr>
            <w:t>22</w:t>
          </w:r>
          <w:r>
            <w:rPr>
              <w:noProof/>
              <w:webHidden/>
            </w:rPr>
            <w:fldChar w:fldCharType="end"/>
          </w:r>
          <w:r w:rsidRPr="00737F2E">
            <w:rPr>
              <w:rStyle w:val="Hyperlink"/>
              <w:noProof/>
            </w:rPr>
            <w:fldChar w:fldCharType="end"/>
          </w:r>
        </w:p>
        <w:p w14:paraId="3E8EE542" w14:textId="15481918" w:rsidR="003D07A9" w:rsidRDefault="003D07A9" w:rsidP="00EB4F90">
          <w:pPr>
            <w:spacing w:line="360" w:lineRule="auto"/>
          </w:pPr>
          <w:r>
            <w:rPr>
              <w:b/>
              <w:bCs/>
              <w:noProof/>
            </w:rPr>
            <w:fldChar w:fldCharType="end"/>
          </w:r>
        </w:p>
      </w:sdtContent>
    </w:sdt>
    <w:p w14:paraId="78201598" w14:textId="76FE7E45" w:rsidR="003D07A9" w:rsidRDefault="003D07A9" w:rsidP="00EB4F90">
      <w:pPr>
        <w:spacing w:line="360" w:lineRule="auto"/>
        <w:rPr>
          <w:rFonts w:ascii="Arial" w:hAnsi="Arial" w:cs="Arial"/>
        </w:rPr>
      </w:pPr>
    </w:p>
    <w:p w14:paraId="1C3F2045" w14:textId="3CC5ACA4" w:rsidR="003D07A9" w:rsidRDefault="003D07A9" w:rsidP="00EB4F90">
      <w:pPr>
        <w:spacing w:line="360" w:lineRule="auto"/>
        <w:rPr>
          <w:rFonts w:ascii="Arial" w:hAnsi="Arial" w:cs="Arial"/>
        </w:rPr>
      </w:pPr>
    </w:p>
    <w:p w14:paraId="067CE48D" w14:textId="2F7EDEBB" w:rsidR="003D07A9" w:rsidRDefault="003D07A9" w:rsidP="00EB4F90">
      <w:pPr>
        <w:spacing w:line="360" w:lineRule="auto"/>
        <w:rPr>
          <w:rFonts w:ascii="Arial" w:hAnsi="Arial" w:cs="Arial"/>
        </w:rPr>
      </w:pPr>
    </w:p>
    <w:p w14:paraId="313365DB" w14:textId="19E61217" w:rsidR="002E3BD3" w:rsidRDefault="002E3BD3" w:rsidP="00EB4F90">
      <w:pPr>
        <w:spacing w:line="360" w:lineRule="auto"/>
        <w:rPr>
          <w:rFonts w:ascii="Arial" w:hAnsi="Arial" w:cs="Arial"/>
        </w:rPr>
      </w:pPr>
    </w:p>
    <w:p w14:paraId="2A50CC28" w14:textId="78B4DF2A" w:rsidR="002E3BD3" w:rsidRDefault="002E3BD3" w:rsidP="00EB4F90">
      <w:pPr>
        <w:spacing w:line="360" w:lineRule="auto"/>
        <w:rPr>
          <w:rFonts w:ascii="Arial" w:hAnsi="Arial" w:cs="Arial"/>
        </w:rPr>
      </w:pPr>
    </w:p>
    <w:p w14:paraId="4DE236C8" w14:textId="7A5C7F7A" w:rsidR="002E3BD3" w:rsidRDefault="002E3BD3" w:rsidP="00EB4F90">
      <w:pPr>
        <w:spacing w:line="360" w:lineRule="auto"/>
        <w:rPr>
          <w:rFonts w:ascii="Arial" w:hAnsi="Arial" w:cs="Arial"/>
        </w:rPr>
      </w:pPr>
    </w:p>
    <w:p w14:paraId="49936FF1" w14:textId="383A5DDF" w:rsidR="002E3BD3" w:rsidRDefault="002E3BD3" w:rsidP="00EB4F90">
      <w:pPr>
        <w:spacing w:line="360" w:lineRule="auto"/>
        <w:rPr>
          <w:rFonts w:ascii="Arial" w:hAnsi="Arial" w:cs="Arial"/>
        </w:rPr>
      </w:pPr>
    </w:p>
    <w:p w14:paraId="32300E60" w14:textId="77777777" w:rsidR="002E3BD3" w:rsidRDefault="002E3BD3" w:rsidP="00EB4F90">
      <w:pPr>
        <w:spacing w:line="360" w:lineRule="auto"/>
        <w:rPr>
          <w:rFonts w:ascii="Arial" w:hAnsi="Arial" w:cs="Arial"/>
        </w:rPr>
      </w:pPr>
    </w:p>
    <w:p w14:paraId="501460D2" w14:textId="02D0065B" w:rsidR="0066393B" w:rsidRDefault="0066393B" w:rsidP="00EB4F90">
      <w:pPr>
        <w:spacing w:line="360" w:lineRule="auto"/>
        <w:ind w:firstLine="0"/>
        <w:rPr>
          <w:rFonts w:ascii="Arial" w:hAnsi="Arial" w:cs="Arial"/>
        </w:rPr>
      </w:pPr>
    </w:p>
    <w:p w14:paraId="480138AA" w14:textId="77777777" w:rsidR="0066393B" w:rsidRDefault="0066393B" w:rsidP="00EB4F90">
      <w:pPr>
        <w:spacing w:line="360" w:lineRule="auto"/>
        <w:ind w:firstLine="0"/>
        <w:rPr>
          <w:rFonts w:ascii="Arial" w:hAnsi="Arial" w:cs="Arial"/>
        </w:rPr>
      </w:pPr>
    </w:p>
    <w:p w14:paraId="701AC6C2" w14:textId="2543E70E" w:rsidR="003D07A9" w:rsidRPr="00EE12FC" w:rsidRDefault="003D07A9" w:rsidP="00EB4F90">
      <w:pPr>
        <w:pStyle w:val="Heading1"/>
      </w:pPr>
      <w:bookmarkStart w:id="0" w:name="_Toc133961626"/>
      <w:r>
        <w:t>Introduction</w:t>
      </w:r>
      <w:bookmarkEnd w:id="0"/>
      <w:r>
        <w:t xml:space="preserve"> </w:t>
      </w:r>
    </w:p>
    <w:p w14:paraId="56FD3639" w14:textId="11BAAD3B" w:rsidR="00BC5304" w:rsidRPr="00B74141" w:rsidRDefault="002E3BD3" w:rsidP="002E3BD3">
      <w:pPr>
        <w:pStyle w:val="Heading2"/>
      </w:pPr>
      <w:bookmarkStart w:id="1" w:name="_Toc133961627"/>
      <w:r>
        <w:t>R</w:t>
      </w:r>
      <w:r w:rsidR="00BC5304" w:rsidRPr="00B74141">
        <w:t>ole of Management in the construction industry.</w:t>
      </w:r>
      <w:bookmarkEnd w:id="1"/>
    </w:p>
    <w:p w14:paraId="2199BA14" w14:textId="596BCEF0" w:rsidR="00C2310F" w:rsidRDefault="00C2310F" w:rsidP="00EB4F90">
      <w:pPr>
        <w:pStyle w:val="NoSpacing"/>
        <w:spacing w:line="360" w:lineRule="auto"/>
        <w:rPr>
          <w:rFonts w:eastAsia="Arial"/>
        </w:rPr>
      </w:pPr>
      <w:r w:rsidRPr="00C2310F">
        <w:rPr>
          <w:rFonts w:eastAsia="Arial"/>
        </w:rPr>
        <w:t>Management and leadership are two completely different ideas in the construction industry. A fine line is often drawn between the two in research. Even though there are important distinctions between the two, research has revealed that the terms "leaders" and "managers" are frequently used identically. Managers can be described as those who emulate, set clear goals, make quick judgements, address problems quickly, carry out visions, and carry them out correctly. They use the supposedly "hard" skills, such arranging, directing, and keeping score.</w:t>
      </w:r>
      <w:r w:rsidR="002E3BD3">
        <w:rPr>
          <w:rFonts w:eastAsia="Arial"/>
        </w:rPr>
        <w:t xml:space="preserve"> </w:t>
      </w:r>
      <w:r w:rsidRPr="00C2310F">
        <w:rPr>
          <w:rFonts w:eastAsia="Arial"/>
        </w:rPr>
        <w:t>On the other hand, many of the "softer" skills are used by leaders. They motivate, inspire, and encourage people to work towards goals, take chances, innovate, have a long-term perspective, keep their eye on the future, create visions, and do the right thing. They also direct and guide others. Leadership must be earned, whereas managers are typically appointed.</w:t>
      </w:r>
      <w:r w:rsidR="00B74141">
        <w:rPr>
          <w:rFonts w:eastAsia="Arial"/>
        </w:rPr>
        <w:t xml:space="preserve"> </w:t>
      </w:r>
      <w:sdt>
        <w:sdtPr>
          <w:rPr>
            <w:rFonts w:eastAsia="Arial"/>
          </w:rPr>
          <w:id w:val="389073963"/>
          <w:citation/>
        </w:sdtPr>
        <w:sdtContent>
          <w:r w:rsidR="00B74141">
            <w:rPr>
              <w:rFonts w:eastAsia="Arial"/>
            </w:rPr>
            <w:fldChar w:fldCharType="begin"/>
          </w:r>
          <w:r w:rsidR="00B74141">
            <w:rPr>
              <w:rFonts w:eastAsia="Arial"/>
            </w:rPr>
            <w:instrText xml:space="preserve"> CITATION CIO \l 2057 </w:instrText>
          </w:r>
          <w:r w:rsidR="00B74141">
            <w:rPr>
              <w:rFonts w:eastAsia="Arial"/>
            </w:rPr>
            <w:fldChar w:fldCharType="separate"/>
          </w:r>
          <w:r w:rsidR="002E3BD3" w:rsidRPr="002E3BD3">
            <w:rPr>
              <w:rFonts w:eastAsia="Arial"/>
              <w:noProof/>
            </w:rPr>
            <w:t>(CIOB, n.d.)</w:t>
          </w:r>
          <w:r w:rsidR="00B74141">
            <w:rPr>
              <w:rFonts w:eastAsia="Arial"/>
            </w:rPr>
            <w:fldChar w:fldCharType="end"/>
          </w:r>
        </w:sdtContent>
      </w:sdt>
    </w:p>
    <w:p w14:paraId="3943DFAE" w14:textId="7BE8D632" w:rsidR="00C2310F" w:rsidRDefault="00C2310F" w:rsidP="00EB4F90">
      <w:pPr>
        <w:pStyle w:val="NoSpacing"/>
        <w:spacing w:line="360" w:lineRule="auto"/>
        <w:rPr>
          <w:rFonts w:eastAsia="Arial"/>
          <w:highlight w:val="yellow"/>
        </w:rPr>
      </w:pPr>
    </w:p>
    <w:p w14:paraId="2E6E4103" w14:textId="6EF94528" w:rsidR="00C2310F" w:rsidRDefault="00C2310F" w:rsidP="00EB4F90">
      <w:pPr>
        <w:pStyle w:val="NoSpacing"/>
        <w:spacing w:line="360" w:lineRule="auto"/>
        <w:rPr>
          <w:rFonts w:eastAsia="Arial"/>
          <w:highlight w:val="yellow"/>
        </w:rPr>
      </w:pPr>
      <w:r w:rsidRPr="00C2310F">
        <w:rPr>
          <w:rFonts w:eastAsia="Arial"/>
        </w:rPr>
        <w:t>The construction industry is a complex and fast-paced industry that requires effective management to ensure successful project completion.</w:t>
      </w:r>
      <w:r>
        <w:rPr>
          <w:rFonts w:eastAsia="Arial"/>
        </w:rPr>
        <w:t xml:space="preserve"> </w:t>
      </w:r>
      <w:r w:rsidRPr="00C2310F">
        <w:rPr>
          <w:rFonts w:eastAsia="Arial"/>
        </w:rPr>
        <w:t>Coordinating a variety of tasks, from planning and design through purchasing, building, and finishing, is a key component of management in the construction sector. We shall examine the numerous functions that management performs in the construction sector in this post.</w:t>
      </w:r>
    </w:p>
    <w:p w14:paraId="1AD233C7" w14:textId="6BDEFE33" w:rsidR="00C3039A" w:rsidRDefault="00C3039A" w:rsidP="00EB4F90">
      <w:pPr>
        <w:pStyle w:val="NoSpacing"/>
        <w:spacing w:line="360" w:lineRule="auto"/>
        <w:rPr>
          <w:rFonts w:eastAsia="Arial"/>
          <w:highlight w:val="yellow"/>
        </w:rPr>
      </w:pPr>
    </w:p>
    <w:p w14:paraId="64CACF4E" w14:textId="10B732FD" w:rsidR="00C2310F" w:rsidRDefault="00C2310F" w:rsidP="00EB4F90">
      <w:pPr>
        <w:pStyle w:val="NoSpacing"/>
        <w:spacing w:line="360" w:lineRule="auto"/>
        <w:rPr>
          <w:rFonts w:eastAsia="Arial"/>
        </w:rPr>
      </w:pPr>
      <w:r w:rsidRPr="00C2310F">
        <w:rPr>
          <w:rFonts w:eastAsia="Arial"/>
        </w:rPr>
        <w:t xml:space="preserve">Assuring efficient project planning and design is one of management's primary responsibilities in the construction industry. </w:t>
      </w:r>
      <w:r w:rsidR="006469D9" w:rsidRPr="00C2310F">
        <w:rPr>
          <w:rFonts w:eastAsia="Arial"/>
        </w:rPr>
        <w:t>To</w:t>
      </w:r>
      <w:r w:rsidRPr="00C2310F">
        <w:rPr>
          <w:rFonts w:eastAsia="Arial"/>
        </w:rPr>
        <w:t xml:space="preserve"> finish the project on time, within budget, and to the needed quality standards, effective planning is essential. The management team is in </w:t>
      </w:r>
      <w:r w:rsidRPr="00C2310F">
        <w:rPr>
          <w:rFonts w:eastAsia="Arial"/>
          <w:b/>
          <w:bCs/>
        </w:rPr>
        <w:t>charge</w:t>
      </w:r>
      <w:r w:rsidRPr="00C2310F">
        <w:rPr>
          <w:rFonts w:eastAsia="Arial"/>
        </w:rPr>
        <w:t xml:space="preserve"> of making sure that the project is correctly scoped, that the necessary resources are found and allocated, and that the project schedule is created and kept up to date. The project management team must also make sure that the design is appropriate for the intended use, satisfies the client's needs, and complies with all applicable laws and standards.</w:t>
      </w:r>
    </w:p>
    <w:p w14:paraId="16CEFEF0" w14:textId="77777777" w:rsidR="00C3039A" w:rsidRPr="00C3039A" w:rsidRDefault="00C3039A" w:rsidP="00EB4F90">
      <w:pPr>
        <w:pStyle w:val="NoSpacing"/>
        <w:spacing w:line="360" w:lineRule="auto"/>
        <w:rPr>
          <w:rFonts w:eastAsia="Arial"/>
          <w:highlight w:val="yellow"/>
        </w:rPr>
      </w:pPr>
    </w:p>
    <w:p w14:paraId="71D09348" w14:textId="5200B0D1" w:rsidR="00C3039A" w:rsidRDefault="00C2310F" w:rsidP="00EB4F90">
      <w:pPr>
        <w:pStyle w:val="NoSpacing"/>
        <w:spacing w:line="360" w:lineRule="auto"/>
        <w:rPr>
          <w:rFonts w:eastAsia="Arial"/>
        </w:rPr>
      </w:pPr>
      <w:r w:rsidRPr="00C2310F">
        <w:rPr>
          <w:rFonts w:eastAsia="Arial"/>
        </w:rPr>
        <w:t xml:space="preserve">Making sure that the necessary supplies, tools, and services are effectively procured for the project is another crucial responsibility of management in the construction sector. Finding and choosing suppliers, negotiating contracts, and maintaining the supply chain are all difficult steps in the procurement process. Effective procurement is essential in guaranteeing that the project gets the </w:t>
      </w:r>
      <w:r w:rsidRPr="00C2310F">
        <w:rPr>
          <w:rFonts w:eastAsia="Arial"/>
        </w:rPr>
        <w:lastRenderedPageBreak/>
        <w:t>resources it needs to finish the work and that those resources are acquired at the highest price and quality.</w:t>
      </w:r>
    </w:p>
    <w:p w14:paraId="2646A68D" w14:textId="77777777" w:rsidR="00C2310F" w:rsidRPr="00C3039A" w:rsidRDefault="00C2310F" w:rsidP="00EB4F90">
      <w:pPr>
        <w:pStyle w:val="NoSpacing"/>
        <w:spacing w:line="360" w:lineRule="auto"/>
        <w:rPr>
          <w:rFonts w:eastAsia="Arial"/>
          <w:highlight w:val="yellow"/>
        </w:rPr>
      </w:pPr>
    </w:p>
    <w:p w14:paraId="7C8A7BB1" w14:textId="28F1183D" w:rsidR="00C3039A" w:rsidRDefault="00C2310F" w:rsidP="00EB4F90">
      <w:pPr>
        <w:pStyle w:val="NoSpacing"/>
        <w:spacing w:line="360" w:lineRule="auto"/>
        <w:rPr>
          <w:rFonts w:eastAsia="Arial"/>
        </w:rPr>
      </w:pPr>
      <w:r w:rsidRPr="00C2310F">
        <w:rPr>
          <w:rFonts w:eastAsia="Arial"/>
        </w:rPr>
        <w:t xml:space="preserve">Management </w:t>
      </w:r>
      <w:r w:rsidR="002E3BD3" w:rsidRPr="00C2310F">
        <w:rPr>
          <w:rFonts w:eastAsia="Arial"/>
        </w:rPr>
        <w:t>stands</w:t>
      </w:r>
      <w:r w:rsidRPr="00C2310F">
        <w:rPr>
          <w:rFonts w:eastAsia="Arial"/>
        </w:rPr>
        <w:t xml:space="preserve"> </w:t>
      </w:r>
      <w:r w:rsidR="002E3BD3">
        <w:rPr>
          <w:rFonts w:eastAsia="Arial"/>
        </w:rPr>
        <w:t xml:space="preserve">to </w:t>
      </w:r>
      <w:r w:rsidRPr="00C2310F">
        <w:rPr>
          <w:rFonts w:eastAsia="Arial"/>
        </w:rPr>
        <w:t>mak</w:t>
      </w:r>
      <w:r w:rsidR="002E3BD3">
        <w:rPr>
          <w:rFonts w:eastAsia="Arial"/>
        </w:rPr>
        <w:t>e</w:t>
      </w:r>
      <w:r w:rsidRPr="00C2310F">
        <w:rPr>
          <w:rFonts w:eastAsia="Arial"/>
        </w:rPr>
        <w:t xml:space="preserve"> sure that construction operations are efficiently planned and carried out once the project is under way. This include managing the labour force and equipment, maintaining a tab on quality control, and making sure that health and safety requirements are followed. To guarantee that the project is finished on schedule, within budget, and to the specified quality standards, effective construction management is crucial.</w:t>
      </w:r>
    </w:p>
    <w:p w14:paraId="73CAB25B" w14:textId="77777777" w:rsidR="00C2310F" w:rsidRPr="00C3039A" w:rsidRDefault="00C2310F" w:rsidP="00EB4F90">
      <w:pPr>
        <w:pStyle w:val="NoSpacing"/>
        <w:spacing w:line="360" w:lineRule="auto"/>
        <w:rPr>
          <w:rFonts w:eastAsia="Arial"/>
          <w:highlight w:val="yellow"/>
        </w:rPr>
      </w:pPr>
    </w:p>
    <w:p w14:paraId="200C11A5" w14:textId="7A73752B" w:rsidR="00C3039A" w:rsidRDefault="00C2310F" w:rsidP="00EB4F90">
      <w:pPr>
        <w:pStyle w:val="NoSpacing"/>
        <w:spacing w:line="360" w:lineRule="auto"/>
        <w:rPr>
          <w:rFonts w:eastAsia="Arial"/>
        </w:rPr>
      </w:pPr>
      <w:r w:rsidRPr="00C2310F">
        <w:rPr>
          <w:rFonts w:eastAsia="Arial"/>
        </w:rPr>
        <w:t>Management oversee</w:t>
      </w:r>
      <w:r w:rsidR="006469D9">
        <w:rPr>
          <w:rFonts w:eastAsia="Arial"/>
        </w:rPr>
        <w:t>s</w:t>
      </w:r>
      <w:r w:rsidRPr="00C2310F">
        <w:rPr>
          <w:rFonts w:eastAsia="Arial"/>
        </w:rPr>
        <w:t xml:space="preserve"> the construction activities as well as maintaining excellent communication and cooperation between all project stakeholders. Clients, designers, builders, subcontractors, and suppliers all fall under this category. It is crucial to have efficient communication to make sure that everyone working on the project is focused on the same objectives and that problems are found and resolved quickly and effectively.</w:t>
      </w:r>
    </w:p>
    <w:p w14:paraId="5014D84D" w14:textId="77777777" w:rsidR="00C2310F" w:rsidRPr="00C3039A" w:rsidRDefault="00C2310F" w:rsidP="00EB4F90">
      <w:pPr>
        <w:pStyle w:val="NoSpacing"/>
        <w:spacing w:line="360" w:lineRule="auto"/>
        <w:rPr>
          <w:rFonts w:eastAsia="Arial"/>
          <w:highlight w:val="yellow"/>
        </w:rPr>
      </w:pPr>
    </w:p>
    <w:p w14:paraId="4A7EC34A" w14:textId="206BDEAF" w:rsidR="00C3039A" w:rsidRDefault="00C2310F" w:rsidP="00EB4F90">
      <w:pPr>
        <w:pStyle w:val="NoSpacing"/>
        <w:spacing w:line="360" w:lineRule="auto"/>
        <w:rPr>
          <w:rFonts w:eastAsia="Arial"/>
        </w:rPr>
      </w:pPr>
      <w:r w:rsidRPr="00C2310F">
        <w:rPr>
          <w:rFonts w:eastAsia="Arial"/>
        </w:rPr>
        <w:t>In addition, management in the construction industry oversees making sure that post-construction activities like commissioning, testing, and handovers are successful. In order to ensure that the project fulfils the necessary performance requirements, and that the client is happy with the results, several tasks are essential. To guarantee that the project is effectively turned over to the client and that any difficulties are resolved in a timely and efficient way, good post-construction management is crucial.</w:t>
      </w:r>
    </w:p>
    <w:p w14:paraId="4C16D94B" w14:textId="77777777" w:rsidR="00C2310F" w:rsidRPr="00C3039A" w:rsidRDefault="00C2310F" w:rsidP="00EB4F90">
      <w:pPr>
        <w:pStyle w:val="NoSpacing"/>
        <w:spacing w:line="360" w:lineRule="auto"/>
        <w:rPr>
          <w:rFonts w:eastAsia="Arial"/>
          <w:highlight w:val="yellow"/>
        </w:rPr>
      </w:pPr>
    </w:p>
    <w:p w14:paraId="40038D80" w14:textId="06DA92B2" w:rsidR="00EE12FC" w:rsidRPr="00102351" w:rsidRDefault="00C2310F" w:rsidP="00EB4F90">
      <w:pPr>
        <w:pStyle w:val="NoSpacing"/>
        <w:spacing w:line="360" w:lineRule="auto"/>
        <w:rPr>
          <w:rFonts w:eastAsia="Arial"/>
        </w:rPr>
      </w:pPr>
      <w:r w:rsidRPr="00C2310F">
        <w:rPr>
          <w:rFonts w:eastAsia="Arial"/>
        </w:rPr>
        <w:t>Ultimately, it should be acknowledged that management is crucial to all aspects of the construction business, including project planning, design, procurement, construction, and post-construction operations. To guarantee that the project is finished on schedule, within budget, and to the necessary quality standards, effective management is crucial. Management may help to guarantee that the project is successful, and that the client is happy with the finished work by fostering good communication, collaboration, and coordination between all stakeholders engaged in the project.</w:t>
      </w:r>
    </w:p>
    <w:p w14:paraId="77B031A9" w14:textId="0A3A6187" w:rsidR="00C3039A" w:rsidRDefault="00C3039A" w:rsidP="00EB4F90">
      <w:pPr>
        <w:pStyle w:val="NoSpacing"/>
        <w:spacing w:line="360" w:lineRule="auto"/>
        <w:rPr>
          <w:rFonts w:eastAsia="Arial"/>
          <w:highlight w:val="yellow"/>
        </w:rPr>
      </w:pPr>
    </w:p>
    <w:p w14:paraId="7CBC279E" w14:textId="77777777" w:rsidR="00102351" w:rsidRDefault="00102351" w:rsidP="00EB4F90">
      <w:pPr>
        <w:pStyle w:val="NoSpacing"/>
        <w:spacing w:line="360" w:lineRule="auto"/>
        <w:rPr>
          <w:rFonts w:eastAsia="Arial"/>
          <w:highlight w:val="yellow"/>
        </w:rPr>
      </w:pPr>
    </w:p>
    <w:p w14:paraId="6E9BA6F4" w14:textId="56192FDF" w:rsidR="002E3BD3" w:rsidRPr="002E3BD3" w:rsidRDefault="00BC5304" w:rsidP="002E3BD3">
      <w:pPr>
        <w:pStyle w:val="Heading2"/>
      </w:pPr>
      <w:bookmarkStart w:id="2" w:name="_Toc133961628"/>
      <w:r w:rsidRPr="00B74141">
        <w:t>Ethical requirements of professional practice</w:t>
      </w:r>
      <w:bookmarkEnd w:id="2"/>
      <w:r w:rsidRPr="00B74141">
        <w:t xml:space="preserve"> </w:t>
      </w:r>
    </w:p>
    <w:p w14:paraId="1696CF3F" w14:textId="78CE309D" w:rsidR="0053477B" w:rsidRDefault="0053477B" w:rsidP="00EB4F90">
      <w:pPr>
        <w:pStyle w:val="NoSpacing"/>
        <w:spacing w:line="360" w:lineRule="auto"/>
      </w:pPr>
      <w:r w:rsidRPr="0053477B">
        <w:t xml:space="preserve">When it comes to encouraging workplace equality, hiring procedures, treating employees well, and fair pay, workplace ethics are crucial. While a lot of this will be done as a direct result of government </w:t>
      </w:r>
      <w:r w:rsidRPr="0053477B">
        <w:lastRenderedPageBreak/>
        <w:t>legislation or laws connected to these topics, a business with good morals would prioritise these as standard, rather than just out of a sense of legal obligation. The term "ethics" is often used to refer to the practise of doing what is morally correct.</w:t>
      </w:r>
    </w:p>
    <w:p w14:paraId="192BED46" w14:textId="77777777" w:rsidR="0053477B" w:rsidRPr="003D07A9" w:rsidRDefault="0053477B" w:rsidP="00EB4F90">
      <w:pPr>
        <w:pStyle w:val="NoSpacing"/>
        <w:spacing w:line="360" w:lineRule="auto"/>
        <w:rPr>
          <w:highlight w:val="yellow"/>
        </w:rPr>
      </w:pPr>
    </w:p>
    <w:p w14:paraId="6820E57E" w14:textId="2A4AD82C" w:rsidR="0053477B" w:rsidRDefault="0053477B" w:rsidP="00EB4F90">
      <w:pPr>
        <w:pStyle w:val="NoSpacing"/>
        <w:spacing w:line="360" w:lineRule="auto"/>
      </w:pPr>
      <w:r w:rsidRPr="0053477B">
        <w:t>As a result, dependability and honesty tend to be linked to excellent working ethics. A reputation as an ethical organisation is advantageous for the business, therefore ethical practises are beneficial in more ways than one. Higher staff retention rates are an advantage for a business that treats its employees fairly compared to businesses that don't. An ethical business will also be praised by its employees, and word-of-mouth hiring will result in more applications, whereas businesses with questionable ethics will surely receive fewer referrals.</w:t>
      </w:r>
    </w:p>
    <w:p w14:paraId="1453CFFA" w14:textId="77777777" w:rsidR="0053477B" w:rsidRPr="003D07A9" w:rsidRDefault="0053477B" w:rsidP="00EB4F90">
      <w:pPr>
        <w:pStyle w:val="NoSpacing"/>
        <w:spacing w:line="360" w:lineRule="auto"/>
        <w:rPr>
          <w:highlight w:val="yellow"/>
        </w:rPr>
      </w:pPr>
    </w:p>
    <w:p w14:paraId="54D9D051" w14:textId="03267996" w:rsidR="00C3039A" w:rsidRDefault="0053477B" w:rsidP="00EB4F90">
      <w:pPr>
        <w:pStyle w:val="NoSpacing"/>
        <w:spacing w:line="360" w:lineRule="auto"/>
      </w:pPr>
      <w:r w:rsidRPr="0053477B">
        <w:t>Some businesses are using ethical advantages as a selling feature for their employment procedures and public image. A good example of this is "volunteer days," where employees are given an additional day of leave if they choose to spend the day volunteering for a charity cause.</w:t>
      </w:r>
    </w:p>
    <w:p w14:paraId="37A62D54" w14:textId="5979FDD9" w:rsidR="003D07A9" w:rsidRPr="006469D9" w:rsidRDefault="003D07A9" w:rsidP="006469D9">
      <w:pPr>
        <w:pStyle w:val="Heading1"/>
        <w:rPr>
          <w:rFonts w:ascii="Times New Roman" w:eastAsia="Times New Roman" w:hAnsi="Times New Roman" w:cs="Times New Roman"/>
          <w:lang w:eastAsia="en-GB"/>
        </w:rPr>
      </w:pPr>
      <w:bookmarkStart w:id="3" w:name="_Toc133961629"/>
      <w:r w:rsidRPr="003D07A9">
        <w:rPr>
          <w:rFonts w:eastAsia="Times New Roman"/>
          <w:shd w:val="clear" w:color="auto" w:fill="FAF9F8"/>
          <w:lang w:eastAsia="en-GB"/>
        </w:rPr>
        <w:t>Professionalism and ethics</w:t>
      </w:r>
      <w:bookmarkEnd w:id="3"/>
      <w:r w:rsidRPr="003D07A9">
        <w:rPr>
          <w:rFonts w:eastAsia="Times New Roman"/>
          <w:shd w:val="clear" w:color="auto" w:fill="FAF9F8"/>
          <w:lang w:eastAsia="en-GB"/>
        </w:rPr>
        <w:t xml:space="preserve"> </w:t>
      </w:r>
    </w:p>
    <w:p w14:paraId="54062DEB" w14:textId="6AADA5AA" w:rsidR="0053477B" w:rsidRPr="002E3BD3" w:rsidRDefault="003D07A9" w:rsidP="002E3BD3">
      <w:pPr>
        <w:pStyle w:val="Heading2"/>
      </w:pPr>
      <w:bookmarkStart w:id="4" w:name="_Toc133961630"/>
      <w:r w:rsidRPr="002E3BD3">
        <w:t>Professionalism and ethics within decision making</w:t>
      </w:r>
      <w:bookmarkEnd w:id="4"/>
    </w:p>
    <w:p w14:paraId="31544776" w14:textId="5AD083C2" w:rsidR="00440B88" w:rsidRPr="002E3BD3" w:rsidRDefault="00440B88" w:rsidP="00EB4F90">
      <w:pPr>
        <w:pStyle w:val="NoSpacing"/>
        <w:spacing w:line="360" w:lineRule="auto"/>
      </w:pPr>
      <w:r w:rsidRPr="00440B88">
        <w:t xml:space="preserve">When it comes to encouraging fairness at work, recruiting procedures, </w:t>
      </w:r>
      <w:r w:rsidR="002E3BD3">
        <w:t>staff treatment</w:t>
      </w:r>
      <w:r w:rsidRPr="00440B88">
        <w:t xml:space="preserve">, and </w:t>
      </w:r>
      <w:r w:rsidR="002E3BD3">
        <w:t>fair pay</w:t>
      </w:r>
      <w:r w:rsidRPr="00440B88">
        <w:t xml:space="preserve"> workplace ethics are crucial. A </w:t>
      </w:r>
      <w:r w:rsidR="002E3BD3" w:rsidRPr="00440B88">
        <w:t>company</w:t>
      </w:r>
      <w:r w:rsidRPr="00440B88">
        <w:t xml:space="preserve"> with strong morals would prioritise them as standard, not only out of a sense of legal obligation. While much of this would be practised as a direct result of the government legislation or laws concerning these topics. Doing the right thing is synonymous with ethics, and this is also true in the job.</w:t>
      </w:r>
    </w:p>
    <w:p w14:paraId="59EFBFA1" w14:textId="77777777" w:rsidR="0066393B" w:rsidRDefault="0066393B" w:rsidP="00EB4F90">
      <w:pPr>
        <w:pStyle w:val="NoSpacing"/>
        <w:spacing w:line="360" w:lineRule="auto"/>
        <w:rPr>
          <w:highlight w:val="yellow"/>
        </w:rPr>
      </w:pPr>
    </w:p>
    <w:p w14:paraId="13430CEC" w14:textId="5FC43B15" w:rsidR="0066393B" w:rsidRDefault="00440B88" w:rsidP="00EB4F90">
      <w:pPr>
        <w:pStyle w:val="NoSpacing"/>
        <w:spacing w:line="360" w:lineRule="auto"/>
        <w:rPr>
          <w:highlight w:val="yellow"/>
        </w:rPr>
      </w:pPr>
      <w:r w:rsidRPr="00440B88">
        <w:t>As a result, integrity and dependability are frequently linked to excellent working ethics. A reputation as an ethical organisation is advantageous for the business, therefore ethical practises are lucrative in more ways than one. Higher staff retention rates are an advantage for a business that treats its employees fairly compared to businesses that don't. An ethical business will also be praised by its employees, and word-of-mouth hiring will result in more applications, whereas businesses with questionable ethics will surely receive fewer referrals.</w:t>
      </w:r>
    </w:p>
    <w:p w14:paraId="3497F504" w14:textId="77777777" w:rsidR="00440B88" w:rsidRDefault="00440B88" w:rsidP="00EB4F90">
      <w:pPr>
        <w:pStyle w:val="NoSpacing"/>
        <w:spacing w:line="360" w:lineRule="auto"/>
        <w:rPr>
          <w:highlight w:val="yellow"/>
        </w:rPr>
      </w:pPr>
    </w:p>
    <w:p w14:paraId="566F4184" w14:textId="773CBF8A" w:rsidR="00440B88" w:rsidRPr="002E3BD3" w:rsidRDefault="00440B88" w:rsidP="00EB4F90">
      <w:pPr>
        <w:pStyle w:val="NoSpacing"/>
        <w:spacing w:line="360" w:lineRule="auto"/>
      </w:pPr>
      <w:r w:rsidRPr="00440B88">
        <w:t xml:space="preserve">Businesses can showcase their ideals by promoting ethics in the workplace. Good ethics are a great benchmark for PR and can be incorporated into your hiring process. Some businesses are promoting </w:t>
      </w:r>
      <w:r w:rsidRPr="00440B88">
        <w:lastRenderedPageBreak/>
        <w:t>their hiring practises and public image by offering moral perks. This is best demonstrated by volunteer days,</w:t>
      </w:r>
      <w:r w:rsidR="002E3BD3">
        <w:t xml:space="preserve"> </w:t>
      </w:r>
      <w:r w:rsidRPr="00440B88">
        <w:t>which grant employees an additional day of leave if they choose to devote that time to humanitarian work.</w:t>
      </w:r>
    </w:p>
    <w:p w14:paraId="341E04EF" w14:textId="77777777" w:rsidR="0066393B" w:rsidRPr="00D749E7" w:rsidRDefault="0066393B" w:rsidP="00EB4F90">
      <w:pPr>
        <w:pStyle w:val="NoSpacing"/>
        <w:spacing w:line="360" w:lineRule="auto"/>
        <w:rPr>
          <w:highlight w:val="yellow"/>
        </w:rPr>
      </w:pPr>
    </w:p>
    <w:p w14:paraId="3CC0B736" w14:textId="6E7B6486" w:rsidR="00440B88" w:rsidRDefault="00440B88" w:rsidP="00EB4F90">
      <w:pPr>
        <w:pStyle w:val="NoSpacing"/>
        <w:spacing w:line="360" w:lineRule="auto"/>
      </w:pPr>
      <w:r w:rsidRPr="00440B88">
        <w:t>The Society for Construction Law looked at the issue of ethics in the construction sector in 2003. It released a report that emphasised how organisations should adhere to the following moral standards:</w:t>
      </w:r>
    </w:p>
    <w:p w14:paraId="01D69143" w14:textId="6AB638AC" w:rsidR="00B74141" w:rsidRDefault="00B74141" w:rsidP="00EB4F90">
      <w:pPr>
        <w:pStyle w:val="NoSpacing"/>
        <w:spacing w:line="360" w:lineRule="auto"/>
        <w:rPr>
          <w:highlight w:val="yellow"/>
        </w:rPr>
      </w:pPr>
      <w:r w:rsidRPr="00102351">
        <w:rPr>
          <w:b/>
          <w:bCs/>
        </w:rPr>
        <w:t>Honesty</w:t>
      </w:r>
      <w:r>
        <w:t xml:space="preserve"> – act honestly through </w:t>
      </w:r>
      <w:r w:rsidRPr="00B74141">
        <w:t>being truthful and refraining from actions that may deceive others</w:t>
      </w:r>
      <w:r>
        <w:t xml:space="preserve">, directly or indirectly. </w:t>
      </w:r>
    </w:p>
    <w:p w14:paraId="270439A6" w14:textId="6472EECA" w:rsidR="00B74141" w:rsidRPr="00EB4F90" w:rsidRDefault="3FB3A153" w:rsidP="00EB4F90">
      <w:pPr>
        <w:pStyle w:val="NoSpacing"/>
        <w:spacing w:line="360" w:lineRule="auto"/>
      </w:pPr>
      <w:r w:rsidRPr="00102351">
        <w:rPr>
          <w:b/>
          <w:bCs/>
        </w:rPr>
        <w:t>Fairness</w:t>
      </w:r>
      <w:r w:rsidR="00B74141">
        <w:t xml:space="preserve"> – </w:t>
      </w:r>
      <w:r w:rsidR="00B74141" w:rsidRPr="00B74141">
        <w:t>not attempting to gain an advantage from the unfair treatment of others</w:t>
      </w:r>
      <w:r w:rsidR="00B74141">
        <w:t>.</w:t>
      </w:r>
    </w:p>
    <w:p w14:paraId="2BF8D593" w14:textId="729D42B2" w:rsidR="00B74141" w:rsidRPr="00EB4F90" w:rsidRDefault="3FB3A153" w:rsidP="00EB4F90">
      <w:pPr>
        <w:pStyle w:val="NoSpacing"/>
        <w:spacing w:line="360" w:lineRule="auto"/>
      </w:pPr>
      <w:r w:rsidRPr="00102351">
        <w:rPr>
          <w:b/>
          <w:bCs/>
        </w:rPr>
        <w:t>Fair reward</w:t>
      </w:r>
      <w:r w:rsidR="00B74141">
        <w:t xml:space="preserve"> - </w:t>
      </w:r>
      <w:r w:rsidR="00B74141" w:rsidRPr="00B74141">
        <w:t>avoiding actions that might prevent another individual of a fair reward for their working.</w:t>
      </w:r>
    </w:p>
    <w:p w14:paraId="37E89A99" w14:textId="535C4446" w:rsidR="00B74141" w:rsidRPr="00EB4F90" w:rsidRDefault="3FB3A153" w:rsidP="00EB4F90">
      <w:pPr>
        <w:pStyle w:val="NoSpacing"/>
        <w:spacing w:line="360" w:lineRule="auto"/>
      </w:pPr>
      <w:r w:rsidRPr="00102351">
        <w:rPr>
          <w:b/>
          <w:bCs/>
        </w:rPr>
        <w:t>Reliability</w:t>
      </w:r>
      <w:r w:rsidR="00B74141">
        <w:t xml:space="preserve"> - o</w:t>
      </w:r>
      <w:r w:rsidR="00B74141" w:rsidRPr="00B74141">
        <w:t xml:space="preserve">nly offer knowledge and assistance in your </w:t>
      </w:r>
      <w:r w:rsidR="002E3BD3" w:rsidRPr="00B74141">
        <w:t>fields</w:t>
      </w:r>
      <w:r w:rsidR="00B74141" w:rsidRPr="00B74141">
        <w:t xml:space="preserve"> of specialty.</w:t>
      </w:r>
    </w:p>
    <w:p w14:paraId="727C91B7" w14:textId="38A2D7C9" w:rsidR="00B74141" w:rsidRPr="00EB4F90" w:rsidRDefault="3FB3A153" w:rsidP="00EB4F90">
      <w:pPr>
        <w:pStyle w:val="NoSpacing"/>
        <w:spacing w:line="360" w:lineRule="auto"/>
      </w:pPr>
      <w:r w:rsidRPr="00102351">
        <w:rPr>
          <w:b/>
          <w:bCs/>
        </w:rPr>
        <w:t>Integrit</w:t>
      </w:r>
      <w:r w:rsidR="00B74141" w:rsidRPr="00102351">
        <w:rPr>
          <w:b/>
          <w:bCs/>
        </w:rPr>
        <w:t>y</w:t>
      </w:r>
      <w:r w:rsidR="00B74141">
        <w:t xml:space="preserve"> - </w:t>
      </w:r>
      <w:r w:rsidR="00B74141" w:rsidRPr="00B74141">
        <w:t xml:space="preserve">respect for the general </w:t>
      </w:r>
      <w:r w:rsidR="00B74141">
        <w:t>public’s interests</w:t>
      </w:r>
      <w:r w:rsidR="00B74141" w:rsidRPr="00B74141">
        <w:t>.</w:t>
      </w:r>
    </w:p>
    <w:p w14:paraId="112EEE2F" w14:textId="64938383" w:rsidR="00B74141" w:rsidRPr="00EB4F90" w:rsidRDefault="3FB3A153" w:rsidP="00EB4F90">
      <w:pPr>
        <w:pStyle w:val="NoSpacing"/>
        <w:spacing w:line="360" w:lineRule="auto"/>
      </w:pPr>
      <w:r w:rsidRPr="00102351">
        <w:rPr>
          <w:b/>
          <w:bCs/>
        </w:rPr>
        <w:t>Objectivity</w:t>
      </w:r>
      <w:r w:rsidR="00102351">
        <w:t xml:space="preserve"> - </w:t>
      </w:r>
      <w:r w:rsidR="00B74141" w:rsidRPr="00B74141">
        <w:t>Determine any possible conflicts of interest as well as notifying the party that could potentially be impacted by them.</w:t>
      </w:r>
    </w:p>
    <w:p w14:paraId="6BBC3345" w14:textId="2361B423" w:rsidR="00B74141" w:rsidRDefault="3FB3A153" w:rsidP="00EB4F90">
      <w:pPr>
        <w:pStyle w:val="NoSpacing"/>
        <w:spacing w:line="360" w:lineRule="auto"/>
      </w:pPr>
      <w:r w:rsidRPr="00102351">
        <w:rPr>
          <w:b/>
          <w:bCs/>
        </w:rPr>
        <w:t>Accountability</w:t>
      </w:r>
      <w:r w:rsidR="00102351">
        <w:t xml:space="preserve"> -</w:t>
      </w:r>
      <w:r w:rsidRPr="00B74141">
        <w:t xml:space="preserve"> </w:t>
      </w:r>
      <w:r w:rsidR="00B74141">
        <w:t>Offer the relevant information to ensure when action is required, it can be implemented effectively. All experts working in the field of construction should be able utilise these ideas in their positions, consistent to the original aim. According to the Code, unethical behaviour is defined as the careless rejection of moral standards that are accepted as standard practise in that profession.</w:t>
      </w:r>
    </w:p>
    <w:p w14:paraId="74CE3D0D" w14:textId="089FE389" w:rsidR="00B74141" w:rsidRPr="002E3BD3" w:rsidRDefault="00000000" w:rsidP="00EB4F90">
      <w:pPr>
        <w:pStyle w:val="NoSpacing"/>
        <w:spacing w:line="360" w:lineRule="auto"/>
      </w:pPr>
      <w:sdt>
        <w:sdtPr>
          <w:id w:val="51982654"/>
          <w:citation/>
        </w:sdtPr>
        <w:sdtContent>
          <w:r w:rsidR="00B74141">
            <w:fldChar w:fldCharType="begin"/>
          </w:r>
          <w:r w:rsidR="00B74141">
            <w:instrText xml:space="preserve"> CITATION Des22 \l 2057 </w:instrText>
          </w:r>
          <w:r w:rsidR="00B74141">
            <w:fldChar w:fldCharType="separate"/>
          </w:r>
          <w:r w:rsidR="002E3BD3">
            <w:rPr>
              <w:noProof/>
            </w:rPr>
            <w:t>(Buildings, 2022)</w:t>
          </w:r>
          <w:r w:rsidR="00B74141">
            <w:fldChar w:fldCharType="end"/>
          </w:r>
        </w:sdtContent>
      </w:sdt>
    </w:p>
    <w:p w14:paraId="7C4BECD0" w14:textId="77777777" w:rsidR="00B74141" w:rsidRDefault="00B74141" w:rsidP="00EB4F90">
      <w:pPr>
        <w:pStyle w:val="NoSpacing"/>
        <w:spacing w:line="360" w:lineRule="auto"/>
        <w:rPr>
          <w:highlight w:val="yellow"/>
        </w:rPr>
      </w:pPr>
    </w:p>
    <w:p w14:paraId="50ABEE0A" w14:textId="3D1E23C7" w:rsidR="00EB4F90" w:rsidRPr="00B74141" w:rsidRDefault="002E3BD3" w:rsidP="002E3BD3">
      <w:pPr>
        <w:pStyle w:val="Heading2"/>
      </w:pPr>
      <w:bookmarkStart w:id="5" w:name="_Toc133961631"/>
      <w:r>
        <w:t>Grenfell Tower incident</w:t>
      </w:r>
      <w:bookmarkEnd w:id="5"/>
      <w:r>
        <w:t xml:space="preserve"> </w:t>
      </w:r>
    </w:p>
    <w:p w14:paraId="4A987710" w14:textId="2C2F9603" w:rsidR="00EB4F90" w:rsidRDefault="00EB4F90" w:rsidP="00EB4F90">
      <w:pPr>
        <w:spacing w:line="360" w:lineRule="auto"/>
        <w:ind w:firstLine="0"/>
        <w:rPr>
          <w:rFonts w:ascii="Arial" w:hAnsi="Arial" w:cs="Arial"/>
        </w:rPr>
      </w:pPr>
      <w:r>
        <w:rPr>
          <w:rFonts w:ascii="Arial" w:hAnsi="Arial" w:cs="Arial"/>
        </w:rPr>
        <w:t>The</w:t>
      </w:r>
      <w:r w:rsidRPr="00EB4F90">
        <w:rPr>
          <w:rFonts w:ascii="Arial" w:hAnsi="Arial" w:cs="Arial"/>
        </w:rPr>
        <w:t xml:space="preserve"> </w:t>
      </w:r>
      <w:r>
        <w:rPr>
          <w:rFonts w:ascii="Arial" w:hAnsi="Arial" w:cs="Arial"/>
        </w:rPr>
        <w:t>lack of p</w:t>
      </w:r>
      <w:r w:rsidRPr="00EB4F90">
        <w:rPr>
          <w:rFonts w:ascii="Arial" w:hAnsi="Arial" w:cs="Arial"/>
        </w:rPr>
        <w:t xml:space="preserve">rofessionalism and ethics within decision making in the </w:t>
      </w:r>
      <w:r>
        <w:rPr>
          <w:rFonts w:ascii="Arial" w:hAnsi="Arial" w:cs="Arial"/>
        </w:rPr>
        <w:t xml:space="preserve">refurbishment of Grenfell Tower </w:t>
      </w:r>
      <w:r w:rsidR="00B74141">
        <w:rPr>
          <w:rFonts w:ascii="Arial" w:hAnsi="Arial" w:cs="Arial"/>
        </w:rPr>
        <w:t>ha</w:t>
      </w:r>
      <w:r w:rsidR="002E3BD3">
        <w:rPr>
          <w:rFonts w:ascii="Arial" w:hAnsi="Arial" w:cs="Arial"/>
        </w:rPr>
        <w:t xml:space="preserve">d seemingly </w:t>
      </w:r>
      <w:r w:rsidR="00B74141">
        <w:rPr>
          <w:rFonts w:ascii="Arial" w:hAnsi="Arial" w:cs="Arial"/>
        </w:rPr>
        <w:t>led</w:t>
      </w:r>
      <w:r>
        <w:rPr>
          <w:rFonts w:ascii="Arial" w:hAnsi="Arial" w:cs="Arial"/>
        </w:rPr>
        <w:t xml:space="preserve"> to </w:t>
      </w:r>
      <w:r w:rsidR="00B74141">
        <w:rPr>
          <w:rFonts w:ascii="Arial" w:hAnsi="Arial" w:cs="Arial"/>
        </w:rPr>
        <w:t>the severity of a</w:t>
      </w:r>
      <w:r>
        <w:rPr>
          <w:rFonts w:ascii="Arial" w:hAnsi="Arial" w:cs="Arial"/>
        </w:rPr>
        <w:t xml:space="preserve"> </w:t>
      </w:r>
      <w:r w:rsidRPr="00EB4F90">
        <w:rPr>
          <w:rFonts w:ascii="Arial" w:hAnsi="Arial" w:cs="Arial"/>
        </w:rPr>
        <w:t xml:space="preserve">fire </w:t>
      </w:r>
      <w:r w:rsidR="00B74141">
        <w:rPr>
          <w:rFonts w:ascii="Arial" w:hAnsi="Arial" w:cs="Arial"/>
        </w:rPr>
        <w:t>that</w:t>
      </w:r>
      <w:r w:rsidRPr="00EB4F90">
        <w:rPr>
          <w:rFonts w:ascii="Arial" w:hAnsi="Arial" w:cs="Arial"/>
        </w:rPr>
        <w:t xml:space="preserve"> destroyed </w:t>
      </w:r>
      <w:r>
        <w:rPr>
          <w:rFonts w:ascii="Arial" w:hAnsi="Arial" w:cs="Arial"/>
        </w:rPr>
        <w:t>the building</w:t>
      </w:r>
      <w:r w:rsidRPr="00EB4F90">
        <w:rPr>
          <w:rFonts w:ascii="Arial" w:hAnsi="Arial" w:cs="Arial"/>
        </w:rPr>
        <w:t xml:space="preserve"> in June 2017</w:t>
      </w:r>
      <w:r>
        <w:rPr>
          <w:rFonts w:ascii="Arial" w:hAnsi="Arial" w:cs="Arial"/>
        </w:rPr>
        <w:t xml:space="preserve">, this </w:t>
      </w:r>
      <w:r w:rsidRPr="00EB4F90">
        <w:rPr>
          <w:rFonts w:ascii="Arial" w:hAnsi="Arial" w:cs="Arial"/>
        </w:rPr>
        <w:t xml:space="preserve">was </w:t>
      </w:r>
      <w:r w:rsidR="00B74141">
        <w:rPr>
          <w:rFonts w:ascii="Arial" w:hAnsi="Arial" w:cs="Arial"/>
        </w:rPr>
        <w:t xml:space="preserve">known as </w:t>
      </w:r>
      <w:r w:rsidRPr="00EB4F90">
        <w:rPr>
          <w:rFonts w:ascii="Arial" w:hAnsi="Arial" w:cs="Arial"/>
        </w:rPr>
        <w:t>one of the UK's worst modern disasters.</w:t>
      </w:r>
      <w:r>
        <w:rPr>
          <w:rFonts w:ascii="Arial" w:hAnsi="Arial" w:cs="Arial"/>
        </w:rPr>
        <w:t xml:space="preserve"> </w:t>
      </w:r>
    </w:p>
    <w:p w14:paraId="49715A8F" w14:textId="208114B0" w:rsidR="00B74141" w:rsidRDefault="00B74141" w:rsidP="00EB4F90">
      <w:pPr>
        <w:spacing w:line="360" w:lineRule="auto"/>
        <w:ind w:firstLine="0"/>
        <w:rPr>
          <w:rFonts w:ascii="Arial" w:hAnsi="Arial" w:cs="Arial"/>
        </w:rPr>
      </w:pPr>
      <w:r w:rsidRPr="00EB4F90">
        <w:rPr>
          <w:rFonts w:ascii="Arial" w:hAnsi="Arial" w:cs="Arial"/>
        </w:rPr>
        <w:t xml:space="preserve">Professor Luke </w:t>
      </w:r>
      <w:proofErr w:type="spellStart"/>
      <w:r w:rsidRPr="00EB4F90">
        <w:rPr>
          <w:rFonts w:ascii="Arial" w:hAnsi="Arial" w:cs="Arial"/>
        </w:rPr>
        <w:t>Bisby</w:t>
      </w:r>
      <w:proofErr w:type="spellEnd"/>
      <w:r w:rsidRPr="00EB4F90">
        <w:rPr>
          <w:rFonts w:ascii="Arial" w:hAnsi="Arial" w:cs="Arial"/>
        </w:rPr>
        <w:t xml:space="preserve"> </w:t>
      </w:r>
      <w:r>
        <w:rPr>
          <w:rFonts w:ascii="Arial" w:hAnsi="Arial" w:cs="Arial"/>
        </w:rPr>
        <w:t xml:space="preserve">in his report states that evidence </w:t>
      </w:r>
      <w:r w:rsidRPr="00B74141">
        <w:rPr>
          <w:rFonts w:ascii="Arial" w:hAnsi="Arial" w:cs="Arial"/>
        </w:rPr>
        <w:t>"strongly supports"</w:t>
      </w:r>
      <w:r>
        <w:rPr>
          <w:rFonts w:ascii="Arial" w:hAnsi="Arial" w:cs="Arial"/>
        </w:rPr>
        <w:t xml:space="preserve"> a theory that the external wall cladding containing Polyethylene was the primary cause of the fires spread and severity.  </w:t>
      </w:r>
      <w:r w:rsidR="00EB4F90" w:rsidRPr="00EB4F90">
        <w:rPr>
          <w:rFonts w:ascii="Arial" w:hAnsi="Arial" w:cs="Arial"/>
        </w:rPr>
        <w:t>"The ACM (aluminium composite material) product on Grenfell Tower incorporates a highly combustible polyethylene polymer filler which melts, drips, and flows at elevated temperature. The polyethylene filler material is expected to release large amounts of energy during combustion".</w:t>
      </w:r>
      <w:sdt>
        <w:sdtPr>
          <w:rPr>
            <w:rFonts w:ascii="Arial" w:hAnsi="Arial" w:cs="Arial"/>
          </w:rPr>
          <w:id w:val="166220136"/>
          <w:citation/>
        </w:sdtPr>
        <w:sdtContent>
          <w:r>
            <w:rPr>
              <w:rFonts w:ascii="Arial" w:hAnsi="Arial" w:cs="Arial"/>
            </w:rPr>
            <w:fldChar w:fldCharType="begin"/>
          </w:r>
          <w:r>
            <w:rPr>
              <w:rFonts w:ascii="Arial" w:hAnsi="Arial" w:cs="Arial"/>
            </w:rPr>
            <w:instrText xml:space="preserve"> CITATION BBC19 \l 2057 </w:instrText>
          </w:r>
          <w:r>
            <w:rPr>
              <w:rFonts w:ascii="Arial" w:hAnsi="Arial" w:cs="Arial"/>
            </w:rPr>
            <w:fldChar w:fldCharType="separate"/>
          </w:r>
          <w:r w:rsidR="002E3BD3">
            <w:rPr>
              <w:rFonts w:ascii="Arial" w:hAnsi="Arial" w:cs="Arial"/>
              <w:noProof/>
            </w:rPr>
            <w:t xml:space="preserve"> </w:t>
          </w:r>
          <w:r w:rsidR="002E3BD3" w:rsidRPr="002E3BD3">
            <w:rPr>
              <w:rFonts w:ascii="Arial" w:hAnsi="Arial" w:cs="Arial"/>
              <w:noProof/>
            </w:rPr>
            <w:t>(team, 2019)</w:t>
          </w:r>
          <w:r>
            <w:rPr>
              <w:rFonts w:ascii="Arial" w:hAnsi="Arial" w:cs="Arial"/>
            </w:rPr>
            <w:fldChar w:fldCharType="end"/>
          </w:r>
        </w:sdtContent>
      </w:sdt>
    </w:p>
    <w:p w14:paraId="3763B3A8" w14:textId="14712C26" w:rsidR="00EB4F90" w:rsidRPr="00EB4F90" w:rsidRDefault="00EB4F90" w:rsidP="00EB4F90">
      <w:pPr>
        <w:spacing w:line="360" w:lineRule="auto"/>
        <w:ind w:firstLine="0"/>
        <w:rPr>
          <w:rFonts w:ascii="Arial" w:hAnsi="Arial" w:cs="Arial"/>
        </w:rPr>
      </w:pPr>
      <w:r w:rsidRPr="00EB4F90">
        <w:rPr>
          <w:rFonts w:ascii="Arial" w:hAnsi="Arial" w:cs="Arial"/>
        </w:rPr>
        <w:lastRenderedPageBreak/>
        <w:t>His report also suggests that vertical cavities within the cladding structure played a role in the spread of the fire, as did the insulation, although evidence was inconclusive.</w:t>
      </w:r>
      <w:sdt>
        <w:sdtPr>
          <w:rPr>
            <w:rFonts w:ascii="Arial" w:hAnsi="Arial" w:cs="Arial"/>
          </w:rPr>
          <w:id w:val="-2052224946"/>
          <w:citation/>
        </w:sdtPr>
        <w:sdtContent>
          <w:r w:rsidR="00B74141">
            <w:rPr>
              <w:rFonts w:ascii="Arial" w:hAnsi="Arial" w:cs="Arial"/>
            </w:rPr>
            <w:fldChar w:fldCharType="begin"/>
          </w:r>
          <w:r w:rsidR="00B74141">
            <w:rPr>
              <w:rFonts w:ascii="Arial" w:hAnsi="Arial" w:cs="Arial"/>
            </w:rPr>
            <w:instrText xml:space="preserve"> CITATION BBC19 \l 2057 </w:instrText>
          </w:r>
          <w:r w:rsidR="00B74141">
            <w:rPr>
              <w:rFonts w:ascii="Arial" w:hAnsi="Arial" w:cs="Arial"/>
            </w:rPr>
            <w:fldChar w:fldCharType="separate"/>
          </w:r>
          <w:r w:rsidR="002E3BD3">
            <w:rPr>
              <w:rFonts w:ascii="Arial" w:hAnsi="Arial" w:cs="Arial"/>
              <w:noProof/>
            </w:rPr>
            <w:t xml:space="preserve"> </w:t>
          </w:r>
          <w:r w:rsidR="002E3BD3" w:rsidRPr="002E3BD3">
            <w:rPr>
              <w:rFonts w:ascii="Arial" w:hAnsi="Arial" w:cs="Arial"/>
              <w:noProof/>
            </w:rPr>
            <w:t>(team, 2019)</w:t>
          </w:r>
          <w:r w:rsidR="00B74141">
            <w:rPr>
              <w:rFonts w:ascii="Arial" w:hAnsi="Arial" w:cs="Arial"/>
            </w:rPr>
            <w:fldChar w:fldCharType="end"/>
          </w:r>
        </w:sdtContent>
      </w:sdt>
    </w:p>
    <w:p w14:paraId="3EAF9454" w14:textId="101B9B58" w:rsidR="00B74141" w:rsidRDefault="00B74141" w:rsidP="00EB4F90">
      <w:pPr>
        <w:spacing w:line="360" w:lineRule="auto"/>
        <w:ind w:firstLine="0"/>
        <w:rPr>
          <w:rFonts w:ascii="Arial" w:hAnsi="Arial" w:cs="Arial"/>
        </w:rPr>
      </w:pPr>
      <w:r w:rsidRPr="00B74141">
        <w:rPr>
          <w:rFonts w:ascii="Arial" w:hAnsi="Arial" w:cs="Arial"/>
        </w:rPr>
        <w:t>In relation to the fire, the Met Police is looking into offences such manslaughter, corporate manslaughter, misconduct in public office, and violations of fire safety standards.</w:t>
      </w:r>
      <w:r>
        <w:rPr>
          <w:rFonts w:ascii="Arial" w:hAnsi="Arial" w:cs="Arial"/>
        </w:rPr>
        <w:t xml:space="preserve"> </w:t>
      </w:r>
      <w:r w:rsidRPr="00B74141">
        <w:rPr>
          <w:rFonts w:ascii="Arial" w:hAnsi="Arial" w:cs="Arial"/>
        </w:rPr>
        <w:t>2,500 physical items and 31 million papers have already been obtained by the Met police. 383 companies are involved in the investigation and 1,144 witnesses have provided statements</w:t>
      </w:r>
      <w:r w:rsidR="00EB4F90" w:rsidRPr="00EB4F90">
        <w:rPr>
          <w:rFonts w:ascii="Arial" w:hAnsi="Arial" w:cs="Arial"/>
        </w:rPr>
        <w:t>.</w:t>
      </w:r>
      <w:r>
        <w:rPr>
          <w:rFonts w:ascii="Arial" w:hAnsi="Arial" w:cs="Arial"/>
        </w:rPr>
        <w:t xml:space="preserve"> </w:t>
      </w:r>
      <w:sdt>
        <w:sdtPr>
          <w:rPr>
            <w:rFonts w:ascii="Arial" w:hAnsi="Arial" w:cs="Arial"/>
          </w:rPr>
          <w:id w:val="139316644"/>
          <w:citation/>
        </w:sdtPr>
        <w:sdtContent>
          <w:r>
            <w:rPr>
              <w:rFonts w:ascii="Arial" w:hAnsi="Arial" w:cs="Arial"/>
            </w:rPr>
            <w:fldChar w:fldCharType="begin"/>
          </w:r>
          <w:r>
            <w:rPr>
              <w:rFonts w:ascii="Arial" w:hAnsi="Arial" w:cs="Arial"/>
            </w:rPr>
            <w:instrText xml:space="preserve"> CITATION SOP18 \l 2057 </w:instrText>
          </w:r>
          <w:r>
            <w:rPr>
              <w:rFonts w:ascii="Arial" w:hAnsi="Arial" w:cs="Arial"/>
            </w:rPr>
            <w:fldChar w:fldCharType="separate"/>
          </w:r>
          <w:r w:rsidR="002E3BD3" w:rsidRPr="002E3BD3">
            <w:rPr>
              <w:rFonts w:ascii="Arial" w:hAnsi="Arial" w:cs="Arial"/>
              <w:noProof/>
            </w:rPr>
            <w:t>(BARNES, 2018)</w:t>
          </w:r>
          <w:r>
            <w:rPr>
              <w:rFonts w:ascii="Arial" w:hAnsi="Arial" w:cs="Arial"/>
            </w:rPr>
            <w:fldChar w:fldCharType="end"/>
          </w:r>
        </w:sdtContent>
      </w:sdt>
    </w:p>
    <w:p w14:paraId="07900DA1" w14:textId="3D42A4DF" w:rsidR="00B74141" w:rsidRDefault="00B74141" w:rsidP="00B74141">
      <w:pPr>
        <w:spacing w:line="360" w:lineRule="auto"/>
        <w:ind w:firstLine="0"/>
        <w:rPr>
          <w:rFonts w:ascii="Arial" w:hAnsi="Arial" w:cs="Arial"/>
        </w:rPr>
      </w:pPr>
      <w:r w:rsidRPr="00B74141">
        <w:rPr>
          <w:rFonts w:ascii="Arial" w:hAnsi="Arial" w:cs="Arial"/>
        </w:rPr>
        <w:t>The investigation reveals numerous catastrophic failures by licencing and inspection authorities.  In a thorough report published in 2019, the Fire Brigades Union made the case that the death toll was ultimately brought on by political choices motivated by an agenda of austerity, deregulation, and privatisation.</w:t>
      </w:r>
      <w:sdt>
        <w:sdtPr>
          <w:rPr>
            <w:rFonts w:ascii="Arial" w:hAnsi="Arial" w:cs="Arial"/>
          </w:rPr>
          <w:id w:val="818076955"/>
          <w:citation/>
        </w:sdtPr>
        <w:sdtContent>
          <w:r>
            <w:rPr>
              <w:rFonts w:ascii="Arial" w:hAnsi="Arial" w:cs="Arial"/>
            </w:rPr>
            <w:fldChar w:fldCharType="begin"/>
          </w:r>
          <w:r>
            <w:rPr>
              <w:rFonts w:ascii="Arial" w:hAnsi="Arial" w:cs="Arial"/>
            </w:rPr>
            <w:instrText xml:space="preserve"> CITATION Mar \l 2057 </w:instrText>
          </w:r>
          <w:r>
            <w:rPr>
              <w:rFonts w:ascii="Arial" w:hAnsi="Arial" w:cs="Arial"/>
            </w:rPr>
            <w:fldChar w:fldCharType="separate"/>
          </w:r>
          <w:r w:rsidR="002E3BD3">
            <w:rPr>
              <w:rFonts w:ascii="Arial" w:hAnsi="Arial" w:cs="Arial"/>
              <w:noProof/>
            </w:rPr>
            <w:t xml:space="preserve"> </w:t>
          </w:r>
          <w:r w:rsidR="002E3BD3" w:rsidRPr="002E3BD3">
            <w:rPr>
              <w:rFonts w:ascii="Arial" w:hAnsi="Arial" w:cs="Arial"/>
              <w:noProof/>
            </w:rPr>
            <w:t>(Stanley, n.d.)</w:t>
          </w:r>
          <w:r>
            <w:rPr>
              <w:rFonts w:ascii="Arial" w:hAnsi="Arial" w:cs="Arial"/>
            </w:rPr>
            <w:fldChar w:fldCharType="end"/>
          </w:r>
        </w:sdtContent>
      </w:sdt>
    </w:p>
    <w:p w14:paraId="0D7161E9" w14:textId="129C3F76" w:rsidR="00EB4F90" w:rsidRDefault="00B74141" w:rsidP="00EB4F90">
      <w:pPr>
        <w:spacing w:line="360" w:lineRule="auto"/>
        <w:ind w:firstLine="0"/>
        <w:rPr>
          <w:rFonts w:ascii="Arial" w:hAnsi="Arial" w:cs="Arial"/>
        </w:rPr>
      </w:pPr>
      <w:r>
        <w:rPr>
          <w:rFonts w:ascii="Arial" w:hAnsi="Arial" w:cs="Arial"/>
        </w:rPr>
        <w:t xml:space="preserve">In the refurbishment of Grenfell Tower, the cladding manufacturers Kingspan’s, technical team exploited the safety of the building through getting the K15 insulation categorised as class o. This allowed it to be used in buildings exceeding 18m in height, through submitting a different material to the one being used. It was reported that Kingspan was not the only the only company that acted unethically in the refurbishment, Celotex </w:t>
      </w:r>
      <w:r w:rsidRPr="00B74141">
        <w:rPr>
          <w:rFonts w:ascii="Arial" w:hAnsi="Arial" w:cs="Arial"/>
        </w:rPr>
        <w:t>which supplied much of the insulation</w:t>
      </w:r>
      <w:r>
        <w:rPr>
          <w:rFonts w:ascii="Arial" w:hAnsi="Arial" w:cs="Arial"/>
        </w:rPr>
        <w:t xml:space="preserve"> in the refurbishment</w:t>
      </w:r>
      <w:r w:rsidRPr="00B74141">
        <w:rPr>
          <w:rFonts w:ascii="Arial" w:hAnsi="Arial" w:cs="Arial"/>
        </w:rPr>
        <w:t xml:space="preserve">, allegedly manipulated tests for its RS5000 insulation by concealing non-combustible materials. </w:t>
      </w:r>
      <w:r>
        <w:rPr>
          <w:rFonts w:ascii="Arial" w:hAnsi="Arial" w:cs="Arial"/>
        </w:rPr>
        <w:t xml:space="preserve">The </w:t>
      </w:r>
      <w:r w:rsidRPr="00B74141">
        <w:rPr>
          <w:rFonts w:ascii="Arial" w:hAnsi="Arial" w:cs="Arial"/>
        </w:rPr>
        <w:t xml:space="preserve">RS5000 </w:t>
      </w:r>
      <w:r>
        <w:rPr>
          <w:rFonts w:ascii="Arial" w:hAnsi="Arial" w:cs="Arial"/>
        </w:rPr>
        <w:t xml:space="preserve">insulation </w:t>
      </w:r>
      <w:r w:rsidRPr="00B74141">
        <w:rPr>
          <w:rFonts w:ascii="Arial" w:hAnsi="Arial" w:cs="Arial"/>
        </w:rPr>
        <w:t>was withdrawn from sale days after the Grenfell fire.</w:t>
      </w:r>
      <w:r>
        <w:rPr>
          <w:rFonts w:ascii="Arial" w:hAnsi="Arial" w:cs="Arial"/>
        </w:rPr>
        <w:t xml:space="preserve"> </w:t>
      </w:r>
    </w:p>
    <w:p w14:paraId="0416EFE8" w14:textId="554FA107" w:rsidR="00B74141" w:rsidRDefault="00B74141" w:rsidP="00EB4F90">
      <w:pPr>
        <w:spacing w:line="360" w:lineRule="auto"/>
        <w:ind w:firstLine="0"/>
        <w:rPr>
          <w:rFonts w:ascii="Arial" w:hAnsi="Arial" w:cs="Arial"/>
        </w:rPr>
      </w:pPr>
      <w:r>
        <w:rPr>
          <w:rFonts w:ascii="Arial" w:hAnsi="Arial" w:cs="Arial"/>
        </w:rPr>
        <w:t xml:space="preserve">These companies acted unethically through acting dishonestly and submitting false specifications to possibly increase profits and reduce budget costings. It was reported that the </w:t>
      </w:r>
      <w:r w:rsidRPr="00B74141">
        <w:rPr>
          <w:rFonts w:ascii="Arial" w:hAnsi="Arial" w:cs="Arial"/>
        </w:rPr>
        <w:t xml:space="preserve">council wanted the works re-tendered, which later resulted in the appointment of Rydon on a lower budget, </w:t>
      </w:r>
      <w:r>
        <w:rPr>
          <w:rFonts w:ascii="Arial" w:hAnsi="Arial" w:cs="Arial"/>
        </w:rPr>
        <w:t>on</w:t>
      </w:r>
      <w:r w:rsidRPr="00B74141">
        <w:rPr>
          <w:rFonts w:ascii="Arial" w:hAnsi="Arial" w:cs="Arial"/>
        </w:rPr>
        <w:t xml:space="preserve"> a cost-cutting exercise that saw metal cladding swapped for </w:t>
      </w:r>
      <w:r>
        <w:rPr>
          <w:rFonts w:ascii="Arial" w:hAnsi="Arial" w:cs="Arial"/>
        </w:rPr>
        <w:t xml:space="preserve">the </w:t>
      </w:r>
      <w:r w:rsidRPr="00B74141">
        <w:rPr>
          <w:rFonts w:ascii="Arial" w:hAnsi="Arial" w:cs="Arial"/>
        </w:rPr>
        <w:t>ACM (aluminium composite material) product</w:t>
      </w:r>
      <w:r>
        <w:rPr>
          <w:rFonts w:ascii="Arial" w:hAnsi="Arial" w:cs="Arial"/>
        </w:rPr>
        <w:t xml:space="preserve"> that later increased the severity of the fire. </w:t>
      </w:r>
    </w:p>
    <w:p w14:paraId="319B7C20" w14:textId="77777777" w:rsidR="00B74141" w:rsidRPr="00C2310F" w:rsidRDefault="00B74141" w:rsidP="00EB4F90">
      <w:pPr>
        <w:spacing w:line="360" w:lineRule="auto"/>
        <w:ind w:firstLine="0"/>
        <w:rPr>
          <w:rFonts w:ascii="Arial" w:hAnsi="Arial" w:cs="Arial"/>
        </w:rPr>
      </w:pPr>
    </w:p>
    <w:p w14:paraId="0541D7BA" w14:textId="71543C47" w:rsidR="00BC5304" w:rsidRPr="00B74141" w:rsidRDefault="002E3BD3" w:rsidP="002E3BD3">
      <w:pPr>
        <w:pStyle w:val="Heading2"/>
      </w:pPr>
      <w:bookmarkStart w:id="6" w:name="_Toc133961632"/>
      <w:r w:rsidRPr="00B74141">
        <w:t>M</w:t>
      </w:r>
      <w:r w:rsidR="003D07A9" w:rsidRPr="00B74141">
        <w:t>easur</w:t>
      </w:r>
      <w:r>
        <w:t>ing</w:t>
      </w:r>
      <w:r w:rsidR="003D07A9" w:rsidRPr="00B74141">
        <w:t xml:space="preserve"> professionalism within the construction industry</w:t>
      </w:r>
      <w:bookmarkEnd w:id="6"/>
    </w:p>
    <w:p w14:paraId="622E3C4C" w14:textId="242331F2" w:rsidR="0066393B" w:rsidRPr="00D749E7" w:rsidRDefault="0066393B" w:rsidP="00EB4F90">
      <w:pPr>
        <w:spacing w:line="360" w:lineRule="auto"/>
        <w:ind w:firstLine="0"/>
        <w:rPr>
          <w:rFonts w:ascii="Arial" w:hAnsi="Arial" w:cs="Arial"/>
          <w:highlight w:val="yellow"/>
        </w:rPr>
      </w:pPr>
      <w:r w:rsidRPr="0066393B">
        <w:rPr>
          <w:rFonts w:ascii="Arial" w:hAnsi="Arial" w:cs="Arial"/>
        </w:rPr>
        <w:t>Although determining the level of professionalism in the construction industry might be difficult, there are some signs that can be used to make this determination. Here are a few options for measuring professionalism in the building sector</w:t>
      </w:r>
      <w:r>
        <w:rPr>
          <w:rFonts w:ascii="Arial" w:hAnsi="Arial" w:cs="Arial"/>
        </w:rPr>
        <w:t>.</w:t>
      </w:r>
    </w:p>
    <w:p w14:paraId="0211C042" w14:textId="60DF5A53" w:rsidR="0066393B" w:rsidRPr="0066393B" w:rsidRDefault="0066393B" w:rsidP="00EB4F90">
      <w:pPr>
        <w:spacing w:line="360" w:lineRule="auto"/>
        <w:ind w:firstLine="0"/>
        <w:rPr>
          <w:rFonts w:ascii="Arial" w:hAnsi="Arial" w:cs="Arial"/>
        </w:rPr>
      </w:pPr>
      <w:r w:rsidRPr="0066393B">
        <w:rPr>
          <w:rFonts w:ascii="Arial" w:hAnsi="Arial" w:cs="Arial"/>
        </w:rPr>
        <w:t xml:space="preserve">Examining the amount of certification and licencing held by people and organisations is one way to gauge professionalism within the construction sector. A </w:t>
      </w:r>
      <w:r w:rsidR="00EB4F90">
        <w:rPr>
          <w:rFonts w:ascii="Arial" w:hAnsi="Arial" w:cs="Arial"/>
        </w:rPr>
        <w:t xml:space="preserve">site managers SMSTS </w:t>
      </w:r>
      <w:r w:rsidR="00EB4F90">
        <w:rPr>
          <w:rFonts w:ascii="Arial" w:hAnsi="Arial" w:cs="Arial"/>
        </w:rPr>
        <w:lastRenderedPageBreak/>
        <w:t>certification</w:t>
      </w:r>
      <w:r w:rsidRPr="00EB4F90">
        <w:rPr>
          <w:rFonts w:ascii="Arial" w:hAnsi="Arial" w:cs="Arial"/>
        </w:rPr>
        <w:t xml:space="preserve">, a </w:t>
      </w:r>
      <w:r w:rsidR="00EB4F90">
        <w:rPr>
          <w:rFonts w:ascii="Arial" w:hAnsi="Arial" w:cs="Arial"/>
        </w:rPr>
        <w:t>site supervisor SS</w:t>
      </w:r>
      <w:r w:rsidR="00B74141">
        <w:rPr>
          <w:rFonts w:ascii="Arial" w:hAnsi="Arial" w:cs="Arial"/>
        </w:rPr>
        <w:t>S</w:t>
      </w:r>
      <w:r w:rsidR="00EB4F90">
        <w:rPr>
          <w:rFonts w:ascii="Arial" w:hAnsi="Arial" w:cs="Arial"/>
        </w:rPr>
        <w:t xml:space="preserve">TS, or a Quantity Surveyors membership with a </w:t>
      </w:r>
      <w:r w:rsidR="00EB4F90" w:rsidRPr="00EB4F90">
        <w:rPr>
          <w:rFonts w:ascii="Arial" w:hAnsi="Arial" w:cs="Arial"/>
        </w:rPr>
        <w:t>professional body</w:t>
      </w:r>
      <w:r w:rsidR="00EB4F90">
        <w:rPr>
          <w:rFonts w:ascii="Arial" w:hAnsi="Arial" w:cs="Arial"/>
        </w:rPr>
        <w:t xml:space="preserve"> such as RICS </w:t>
      </w:r>
      <w:r w:rsidRPr="0066393B">
        <w:rPr>
          <w:rFonts w:ascii="Arial" w:hAnsi="Arial" w:cs="Arial"/>
        </w:rPr>
        <w:t>are examples of credentials to look for.</w:t>
      </w:r>
    </w:p>
    <w:p w14:paraId="0E57BB0E" w14:textId="4A24C05B" w:rsidR="0066393B" w:rsidRPr="00D749E7" w:rsidRDefault="0066393B" w:rsidP="00EB4F90">
      <w:pPr>
        <w:spacing w:line="360" w:lineRule="auto"/>
        <w:ind w:firstLine="0"/>
        <w:rPr>
          <w:rFonts w:ascii="Arial" w:hAnsi="Arial" w:cs="Arial"/>
          <w:highlight w:val="yellow"/>
        </w:rPr>
      </w:pPr>
      <w:r w:rsidRPr="0066393B">
        <w:rPr>
          <w:rFonts w:ascii="Arial" w:hAnsi="Arial" w:cs="Arial"/>
        </w:rPr>
        <w:t>The degree of quality control implemented can be used to gauge professionalism within the construction industry. Look for construction firms that have systems, paperwork, and quality control processes in place to guarantee that their work satisfies or exceeds industry standards.</w:t>
      </w:r>
    </w:p>
    <w:p w14:paraId="2BAA2F36" w14:textId="4057D67C" w:rsidR="00440B88" w:rsidRPr="00440B88" w:rsidRDefault="00440B88" w:rsidP="00EB4F90">
      <w:pPr>
        <w:spacing w:line="360" w:lineRule="auto"/>
        <w:ind w:firstLine="0"/>
        <w:rPr>
          <w:rFonts w:ascii="Arial" w:hAnsi="Arial" w:cs="Arial"/>
        </w:rPr>
      </w:pPr>
      <w:r w:rsidRPr="00440B88">
        <w:rPr>
          <w:rFonts w:ascii="Arial" w:hAnsi="Arial" w:cs="Arial"/>
        </w:rPr>
        <w:t>Safety is one of the most important aspects of the construction industry, and it should always be a top priority for any construction company or project. It is essential to ensure the safety of all workers on the construction site, as well as any visitors or members of the public who may be in the vicinity.</w:t>
      </w:r>
    </w:p>
    <w:p w14:paraId="093F8BCC" w14:textId="02BDA461" w:rsidR="00440B88" w:rsidRPr="00440B88" w:rsidRDefault="00440B88" w:rsidP="00EB4F90">
      <w:pPr>
        <w:spacing w:line="360" w:lineRule="auto"/>
        <w:ind w:firstLine="0"/>
        <w:rPr>
          <w:rFonts w:ascii="Arial" w:hAnsi="Arial" w:cs="Arial"/>
        </w:rPr>
      </w:pPr>
      <w:r w:rsidRPr="00440B88">
        <w:rPr>
          <w:rFonts w:ascii="Arial" w:hAnsi="Arial" w:cs="Arial"/>
        </w:rPr>
        <w:t>A comprehensive safety program is essential to achieving this goal. The program should identify and address site hazards, including potential risks from machinery, materials, and working at height. It should also provide clear emergency procedures for dealing with accidents or other incidents that may occur on site.</w:t>
      </w:r>
    </w:p>
    <w:p w14:paraId="453DFB74" w14:textId="54EC27BF" w:rsidR="00440B88" w:rsidRPr="00440B88" w:rsidRDefault="00440B88" w:rsidP="00EB4F90">
      <w:pPr>
        <w:spacing w:line="360" w:lineRule="auto"/>
        <w:ind w:firstLine="0"/>
        <w:rPr>
          <w:rFonts w:ascii="Arial" w:hAnsi="Arial" w:cs="Arial"/>
        </w:rPr>
      </w:pPr>
      <w:r w:rsidRPr="00440B88">
        <w:rPr>
          <w:rFonts w:ascii="Arial" w:hAnsi="Arial" w:cs="Arial"/>
        </w:rPr>
        <w:t>Employee training is also critical to maintaining a safe working environment. All workers should receive regular training on safety procedures and be provided with appropriate personal protective equipment (PPE) to minimize the risk of injury or illness. Regular safety inspections and audits should also be carried out to ensure that all safety procedures are being followed and that any hazards or risks are identified and addressed promptly.</w:t>
      </w:r>
    </w:p>
    <w:p w14:paraId="092E2C4C" w14:textId="768BEA60" w:rsidR="00440B88" w:rsidRPr="00D749E7" w:rsidRDefault="00440B88" w:rsidP="00EB4F90">
      <w:pPr>
        <w:spacing w:line="360" w:lineRule="auto"/>
        <w:ind w:firstLine="0"/>
        <w:rPr>
          <w:rFonts w:ascii="Arial" w:hAnsi="Arial" w:cs="Arial"/>
          <w:highlight w:val="yellow"/>
        </w:rPr>
      </w:pPr>
      <w:r w:rsidRPr="00440B88">
        <w:rPr>
          <w:rFonts w:ascii="Arial" w:hAnsi="Arial" w:cs="Arial"/>
        </w:rPr>
        <w:t xml:space="preserve">The degree of communication between all parties participating in the project can be used to gauge professionalism in the construction sector. A successful project depends on the construction </w:t>
      </w:r>
      <w:r w:rsidR="00B74141">
        <w:rPr>
          <w:rFonts w:ascii="Arial" w:hAnsi="Arial" w:cs="Arial"/>
        </w:rPr>
        <w:t>team</w:t>
      </w:r>
      <w:r w:rsidRPr="00440B88">
        <w:rPr>
          <w:rFonts w:ascii="Arial" w:hAnsi="Arial" w:cs="Arial"/>
        </w:rPr>
        <w:t>, the client, and other stakeholders communicating well.</w:t>
      </w:r>
    </w:p>
    <w:p w14:paraId="3AEFD49E" w14:textId="3AF06285" w:rsidR="00440B88" w:rsidRPr="00D749E7" w:rsidRDefault="00440B88" w:rsidP="00EB4F90">
      <w:pPr>
        <w:spacing w:line="360" w:lineRule="auto"/>
        <w:ind w:firstLine="0"/>
        <w:rPr>
          <w:rFonts w:ascii="Arial" w:hAnsi="Arial" w:cs="Arial"/>
          <w:highlight w:val="yellow"/>
        </w:rPr>
      </w:pPr>
      <w:r w:rsidRPr="00440B88">
        <w:rPr>
          <w:rFonts w:ascii="Arial" w:hAnsi="Arial" w:cs="Arial"/>
        </w:rPr>
        <w:t xml:space="preserve">In the construction </w:t>
      </w:r>
      <w:r w:rsidR="00B74141">
        <w:rPr>
          <w:rFonts w:ascii="Arial" w:hAnsi="Arial" w:cs="Arial"/>
        </w:rPr>
        <w:t>industry</w:t>
      </w:r>
      <w:r w:rsidRPr="00440B88">
        <w:rPr>
          <w:rFonts w:ascii="Arial" w:hAnsi="Arial" w:cs="Arial"/>
        </w:rPr>
        <w:t xml:space="preserve">, </w:t>
      </w:r>
      <w:r w:rsidR="00B74141">
        <w:rPr>
          <w:rFonts w:ascii="Arial" w:hAnsi="Arial" w:cs="Arial"/>
        </w:rPr>
        <w:t>time keeping</w:t>
      </w:r>
      <w:r w:rsidRPr="00440B88">
        <w:rPr>
          <w:rFonts w:ascii="Arial" w:hAnsi="Arial" w:cs="Arial"/>
        </w:rPr>
        <w:t xml:space="preserve"> is another indicator of professionalism. Look for construction firms that complete projects on schedule and within the allotted budget. A construction company demonstrates professionalism and expertise by frequently meeting deadlines.</w:t>
      </w:r>
    </w:p>
    <w:p w14:paraId="4153D4C6" w14:textId="76486DF1" w:rsidR="00D749E7" w:rsidRDefault="00440B88" w:rsidP="00EB4F90">
      <w:pPr>
        <w:spacing w:line="360" w:lineRule="auto"/>
        <w:ind w:firstLine="0"/>
        <w:rPr>
          <w:rFonts w:ascii="Arial" w:hAnsi="Arial" w:cs="Arial"/>
        </w:rPr>
      </w:pPr>
      <w:r w:rsidRPr="00440B88">
        <w:rPr>
          <w:rFonts w:ascii="Arial" w:hAnsi="Arial" w:cs="Arial"/>
        </w:rPr>
        <w:t>Overall, determining professionalism in the construction sector necessitates a thorough assessment of numerous variables. You may determine a construction company's professionalism by looking at its licences and certificates, quality assurance, safety standards, communication, and timeliness.</w:t>
      </w:r>
    </w:p>
    <w:p w14:paraId="53AE9E7A" w14:textId="77777777" w:rsidR="00102351" w:rsidRDefault="00102351" w:rsidP="00EB4F90">
      <w:pPr>
        <w:spacing w:line="360" w:lineRule="auto"/>
        <w:ind w:firstLine="0"/>
        <w:rPr>
          <w:rFonts w:ascii="Arial" w:hAnsi="Arial" w:cs="Arial"/>
        </w:rPr>
      </w:pPr>
    </w:p>
    <w:p w14:paraId="3E979840" w14:textId="6CBC331F" w:rsidR="003D07A9" w:rsidRPr="00EB4F90" w:rsidRDefault="003D07A9" w:rsidP="00EB4F90">
      <w:pPr>
        <w:pStyle w:val="Heading1"/>
        <w:rPr>
          <w:rFonts w:ascii="Times New Roman" w:eastAsia="Times New Roman" w:hAnsi="Times New Roman" w:cs="Times New Roman"/>
          <w:lang w:eastAsia="en-GB"/>
        </w:rPr>
      </w:pPr>
      <w:bookmarkStart w:id="7" w:name="_Toc133961633"/>
      <w:r w:rsidRPr="003D07A9">
        <w:rPr>
          <w:rFonts w:eastAsia="Times New Roman"/>
          <w:shd w:val="clear" w:color="auto" w:fill="FAF9F8"/>
          <w:lang w:eastAsia="en-GB"/>
        </w:rPr>
        <w:lastRenderedPageBreak/>
        <w:t>Professional Development</w:t>
      </w:r>
      <w:bookmarkEnd w:id="7"/>
    </w:p>
    <w:p w14:paraId="137F9A8A" w14:textId="026C7EEC" w:rsidR="003D07A9" w:rsidRPr="00B74141" w:rsidRDefault="003D07A9" w:rsidP="002E3BD3">
      <w:pPr>
        <w:pStyle w:val="Heading2"/>
      </w:pPr>
      <w:bookmarkStart w:id="8" w:name="_Toc133961634"/>
      <w:r w:rsidRPr="00B74141">
        <w:t xml:space="preserve">up-to-date </w:t>
      </w:r>
      <w:r w:rsidR="002E3BD3">
        <w:t>CV</w:t>
      </w:r>
      <w:bookmarkEnd w:id="8"/>
    </w:p>
    <w:p w14:paraId="26D2FC7E" w14:textId="29E7CCBF" w:rsidR="00B74141" w:rsidRPr="00B74141" w:rsidRDefault="00B74141" w:rsidP="00B74141">
      <w:pPr>
        <w:spacing w:line="360" w:lineRule="auto"/>
        <w:ind w:firstLine="0"/>
        <w:rPr>
          <w:rFonts w:ascii="Arial" w:hAnsi="Arial" w:cs="Arial"/>
        </w:rPr>
      </w:pPr>
      <w:r>
        <w:rPr>
          <w:rFonts w:ascii="Arial" w:hAnsi="Arial" w:cs="Arial"/>
        </w:rPr>
        <w:t>A</w:t>
      </w:r>
      <w:r w:rsidRPr="00B74141">
        <w:rPr>
          <w:rFonts w:ascii="Arial" w:hAnsi="Arial" w:cs="Arial"/>
        </w:rPr>
        <w:t>ttached</w:t>
      </w:r>
      <w:r w:rsidR="00102351">
        <w:rPr>
          <w:rFonts w:ascii="Arial" w:hAnsi="Arial" w:cs="Arial"/>
        </w:rPr>
        <w:t xml:space="preserve"> in Appendix 1</w:t>
      </w:r>
      <w:r w:rsidRPr="00B74141">
        <w:rPr>
          <w:rFonts w:ascii="Arial" w:hAnsi="Arial" w:cs="Arial"/>
        </w:rPr>
        <w:t xml:space="preserve"> is my personal CV, this provides an overview of my education, work experience, skills, and achievements.</w:t>
      </w:r>
      <w:r w:rsidRPr="00EB4F90">
        <w:t xml:space="preserve"> </w:t>
      </w:r>
      <w:r w:rsidRPr="00B74141">
        <w:rPr>
          <w:rFonts w:ascii="Arial" w:hAnsi="Arial" w:cs="Arial"/>
        </w:rPr>
        <w:t>This CV includes my name, contact information, and a professional summary. It highlights my relevant skills and experience and provides a brief overview of my career goals.</w:t>
      </w:r>
    </w:p>
    <w:p w14:paraId="372C005B" w14:textId="3EE0FD9E" w:rsidR="003D07A9" w:rsidRPr="00B74141" w:rsidRDefault="003D07A9" w:rsidP="002E3BD3">
      <w:pPr>
        <w:pStyle w:val="Heading2"/>
      </w:pPr>
      <w:bookmarkStart w:id="9" w:name="_Toc133961635"/>
      <w:r w:rsidRPr="00B74141">
        <w:t>proposed personal development plan.</w:t>
      </w:r>
      <w:bookmarkEnd w:id="9"/>
      <w:r w:rsidRPr="00B74141">
        <w:t xml:space="preserve"> </w:t>
      </w:r>
    </w:p>
    <w:p w14:paraId="74A5AF56" w14:textId="22DB5B7E" w:rsidR="00EB4F90" w:rsidRDefault="00B74141" w:rsidP="00EB4F90">
      <w:pPr>
        <w:spacing w:line="360" w:lineRule="auto"/>
        <w:ind w:firstLine="0"/>
        <w:rPr>
          <w:rFonts w:ascii="Arial" w:hAnsi="Arial" w:cs="Arial"/>
        </w:rPr>
      </w:pPr>
      <w:r>
        <w:rPr>
          <w:rFonts w:ascii="Arial" w:hAnsi="Arial" w:cs="Arial"/>
        </w:rPr>
        <w:t>Furthermore, p</w:t>
      </w:r>
      <w:r w:rsidR="00EB4F90" w:rsidRPr="00EB4F90">
        <w:rPr>
          <w:rFonts w:ascii="Arial" w:hAnsi="Arial" w:cs="Arial"/>
        </w:rPr>
        <w:t xml:space="preserve">lease see my </w:t>
      </w:r>
      <w:r w:rsidR="00EB4F90">
        <w:rPr>
          <w:rFonts w:ascii="Arial" w:hAnsi="Arial" w:cs="Arial"/>
        </w:rPr>
        <w:t>P</w:t>
      </w:r>
      <w:r w:rsidR="00EB4F90" w:rsidRPr="00EB4F90">
        <w:rPr>
          <w:rFonts w:ascii="Arial" w:hAnsi="Arial" w:cs="Arial"/>
        </w:rPr>
        <w:t>ersonal</w:t>
      </w:r>
      <w:r w:rsidR="00EB4F90">
        <w:rPr>
          <w:rFonts w:ascii="Arial" w:hAnsi="Arial" w:cs="Arial"/>
        </w:rPr>
        <w:t xml:space="preserve"> Development </w:t>
      </w:r>
      <w:r w:rsidR="00EB4F90" w:rsidRPr="00EB4F90">
        <w:rPr>
          <w:rFonts w:ascii="Arial" w:hAnsi="Arial" w:cs="Arial"/>
        </w:rPr>
        <w:t>P</w:t>
      </w:r>
      <w:r w:rsidR="00EB4F90">
        <w:rPr>
          <w:rFonts w:ascii="Arial" w:hAnsi="Arial" w:cs="Arial"/>
        </w:rPr>
        <w:t>lan</w:t>
      </w:r>
      <w:r w:rsidR="00EB4F90" w:rsidRPr="00EB4F90">
        <w:rPr>
          <w:rFonts w:ascii="Arial" w:hAnsi="Arial" w:cs="Arial"/>
        </w:rPr>
        <w:t xml:space="preserve"> </w:t>
      </w:r>
      <w:r w:rsidR="00EB4F90">
        <w:rPr>
          <w:rFonts w:ascii="Arial" w:hAnsi="Arial" w:cs="Arial"/>
        </w:rPr>
        <w:t xml:space="preserve">attached </w:t>
      </w:r>
      <w:r w:rsidR="002E3BD3">
        <w:rPr>
          <w:rFonts w:ascii="Arial" w:hAnsi="Arial" w:cs="Arial"/>
        </w:rPr>
        <w:t>in</w:t>
      </w:r>
      <w:r w:rsidR="00102351">
        <w:rPr>
          <w:rFonts w:ascii="Arial" w:hAnsi="Arial" w:cs="Arial"/>
        </w:rPr>
        <w:t xml:space="preserve"> appendix 2 </w:t>
      </w:r>
      <w:r w:rsidR="00EB4F90">
        <w:rPr>
          <w:rFonts w:ascii="Arial" w:hAnsi="Arial" w:cs="Arial"/>
        </w:rPr>
        <w:t>from my current work in industry. This PDP details my current strengths, weaknesses, areas to work on and performance indicators. It also states my desired state, medium and long-term goals and how I plan on achieving them.</w:t>
      </w:r>
    </w:p>
    <w:p w14:paraId="58B3B895" w14:textId="4820CFB3" w:rsidR="003D07A9" w:rsidRPr="00B74141" w:rsidRDefault="003D07A9" w:rsidP="002E3BD3">
      <w:pPr>
        <w:pStyle w:val="Heading2"/>
      </w:pPr>
      <w:bookmarkStart w:id="10" w:name="_Toc133961636"/>
      <w:r w:rsidRPr="00B74141">
        <w:t>importance of understanding organisational behaviour</w:t>
      </w:r>
      <w:bookmarkEnd w:id="10"/>
      <w:r w:rsidRPr="00B74141">
        <w:t xml:space="preserve"> </w:t>
      </w:r>
    </w:p>
    <w:p w14:paraId="42B747D3" w14:textId="2327D48E" w:rsidR="00EB4F90" w:rsidRDefault="00EB4F90" w:rsidP="00EB4F90">
      <w:pPr>
        <w:spacing w:line="360" w:lineRule="auto"/>
        <w:ind w:firstLine="0"/>
        <w:rPr>
          <w:rFonts w:ascii="Arial" w:hAnsi="Arial" w:cs="Arial"/>
        </w:rPr>
      </w:pPr>
      <w:r w:rsidRPr="00EB4F90">
        <w:rPr>
          <w:rFonts w:ascii="Arial" w:hAnsi="Arial" w:cs="Arial"/>
        </w:rPr>
        <w:t xml:space="preserve">In the construction </w:t>
      </w:r>
      <w:r>
        <w:rPr>
          <w:rFonts w:ascii="Arial" w:hAnsi="Arial" w:cs="Arial"/>
        </w:rPr>
        <w:t>industry</w:t>
      </w:r>
      <w:r w:rsidRPr="00EB4F90">
        <w:rPr>
          <w:rFonts w:ascii="Arial" w:hAnsi="Arial" w:cs="Arial"/>
        </w:rPr>
        <w:t xml:space="preserve">, it is critical to have a solid understanding of organisational behaviour. This is because a wide range of parties are involved in projects, including clients, labourers, architects, engineers, contractors, and subcontractors. To ensure the project's success, various </w:t>
      </w:r>
      <w:r w:rsidR="00B74141">
        <w:rPr>
          <w:rFonts w:ascii="Arial" w:hAnsi="Arial" w:cs="Arial"/>
        </w:rPr>
        <w:t>parties</w:t>
      </w:r>
      <w:r w:rsidRPr="00EB4F90">
        <w:rPr>
          <w:rFonts w:ascii="Arial" w:hAnsi="Arial" w:cs="Arial"/>
        </w:rPr>
        <w:t xml:space="preserve"> must work effectively together and coordinate their effort</w:t>
      </w:r>
      <w:r>
        <w:rPr>
          <w:rFonts w:ascii="Arial" w:hAnsi="Arial" w:cs="Arial"/>
        </w:rPr>
        <w:t xml:space="preserve">s. </w:t>
      </w:r>
    </w:p>
    <w:p w14:paraId="6E7C284A" w14:textId="209A8110" w:rsidR="00B74141" w:rsidRPr="00B74141" w:rsidRDefault="00B74141" w:rsidP="00B74141">
      <w:pPr>
        <w:spacing w:line="360" w:lineRule="auto"/>
        <w:ind w:firstLine="0"/>
        <w:rPr>
          <w:rFonts w:ascii="Arial" w:hAnsi="Arial" w:cs="Arial"/>
        </w:rPr>
      </w:pPr>
      <w:r w:rsidRPr="00B74141">
        <w:rPr>
          <w:rFonts w:ascii="Arial" w:hAnsi="Arial" w:cs="Arial"/>
        </w:rPr>
        <w:t>U</w:t>
      </w:r>
      <w:r w:rsidR="00D728E0" w:rsidRPr="00B74141">
        <w:rPr>
          <w:rFonts w:ascii="Arial" w:hAnsi="Arial" w:cs="Arial"/>
        </w:rPr>
        <w:t>nderstanding organi</w:t>
      </w:r>
      <w:r>
        <w:rPr>
          <w:rFonts w:ascii="Arial" w:hAnsi="Arial" w:cs="Arial"/>
        </w:rPr>
        <w:t>s</w:t>
      </w:r>
      <w:r w:rsidR="00D728E0" w:rsidRPr="00B74141">
        <w:rPr>
          <w:rFonts w:ascii="Arial" w:hAnsi="Arial" w:cs="Arial"/>
        </w:rPr>
        <w:t xml:space="preserve">ational </w:t>
      </w:r>
      <w:r w:rsidRPr="00B74141">
        <w:rPr>
          <w:rFonts w:ascii="Arial" w:hAnsi="Arial" w:cs="Arial"/>
        </w:rPr>
        <w:t>behaviour</w:t>
      </w:r>
      <w:r w:rsidR="00D728E0" w:rsidRPr="00B74141">
        <w:rPr>
          <w:rFonts w:ascii="Arial" w:hAnsi="Arial" w:cs="Arial"/>
        </w:rPr>
        <w:t xml:space="preserve"> can add to </w:t>
      </w:r>
      <w:r w:rsidR="002E3BD3">
        <w:rPr>
          <w:rFonts w:ascii="Arial" w:hAnsi="Arial" w:cs="Arial"/>
        </w:rPr>
        <w:t xml:space="preserve">my </w:t>
      </w:r>
      <w:r w:rsidR="00D728E0" w:rsidRPr="00B74141">
        <w:rPr>
          <w:rFonts w:ascii="Arial" w:hAnsi="Arial" w:cs="Arial"/>
        </w:rPr>
        <w:t>personal development in construction</w:t>
      </w:r>
      <w:r>
        <w:rPr>
          <w:rFonts w:ascii="Arial" w:hAnsi="Arial" w:cs="Arial"/>
        </w:rPr>
        <w:t xml:space="preserve">, </w:t>
      </w:r>
      <w:r w:rsidRPr="00B74141">
        <w:rPr>
          <w:rFonts w:ascii="Arial" w:hAnsi="Arial" w:cs="Arial"/>
        </w:rPr>
        <w:t xml:space="preserve">Effective communication is essential in building projects to make sure that </w:t>
      </w:r>
      <w:r w:rsidR="002E3BD3">
        <w:rPr>
          <w:rFonts w:ascii="Arial" w:hAnsi="Arial" w:cs="Arial"/>
        </w:rPr>
        <w:t>my team</w:t>
      </w:r>
      <w:r w:rsidRPr="00B74141">
        <w:rPr>
          <w:rFonts w:ascii="Arial" w:hAnsi="Arial" w:cs="Arial"/>
        </w:rPr>
        <w:t xml:space="preserve"> is on the same page. Understanding organisational behaviour can assist </w:t>
      </w:r>
      <w:r w:rsidR="002E3BD3">
        <w:rPr>
          <w:rFonts w:ascii="Arial" w:hAnsi="Arial" w:cs="Arial"/>
        </w:rPr>
        <w:t xml:space="preserve">my team to </w:t>
      </w:r>
      <w:r w:rsidRPr="00B74141">
        <w:rPr>
          <w:rFonts w:ascii="Arial" w:hAnsi="Arial" w:cs="Arial"/>
        </w:rPr>
        <w:t>improve their communication abilities and learn how to interact successfully</w:t>
      </w:r>
      <w:r w:rsidR="002E3BD3">
        <w:rPr>
          <w:rFonts w:ascii="Arial" w:hAnsi="Arial" w:cs="Arial"/>
        </w:rPr>
        <w:t xml:space="preserve">. </w:t>
      </w:r>
    </w:p>
    <w:p w14:paraId="2C228610" w14:textId="72EC413F" w:rsidR="00B74141" w:rsidRPr="00B74141" w:rsidRDefault="00B74141" w:rsidP="00B74141">
      <w:pPr>
        <w:spacing w:line="360" w:lineRule="auto"/>
        <w:ind w:firstLine="0"/>
        <w:rPr>
          <w:rFonts w:ascii="Arial" w:hAnsi="Arial" w:cs="Arial"/>
        </w:rPr>
      </w:pPr>
      <w:r w:rsidRPr="00B74141">
        <w:rPr>
          <w:rFonts w:ascii="Arial" w:hAnsi="Arial" w:cs="Arial"/>
        </w:rPr>
        <w:t xml:space="preserve">Diverse teams, each with their own set of expertise and responsibilities, collaborate on construction projects. The success of the project depends on the ability of </w:t>
      </w:r>
      <w:r w:rsidR="002E3BD3">
        <w:rPr>
          <w:rFonts w:ascii="Arial" w:hAnsi="Arial" w:cs="Arial"/>
        </w:rPr>
        <w:t xml:space="preserve">a team </w:t>
      </w:r>
      <w:r w:rsidRPr="00B74141">
        <w:rPr>
          <w:rFonts w:ascii="Arial" w:hAnsi="Arial" w:cs="Arial"/>
        </w:rPr>
        <w:t xml:space="preserve">to create and manage successfully. </w:t>
      </w:r>
      <w:r w:rsidR="002E3BD3">
        <w:rPr>
          <w:rFonts w:ascii="Arial" w:hAnsi="Arial" w:cs="Arial"/>
        </w:rPr>
        <w:t>I</w:t>
      </w:r>
      <w:r w:rsidRPr="00B74141">
        <w:rPr>
          <w:rFonts w:ascii="Arial" w:hAnsi="Arial" w:cs="Arial"/>
        </w:rPr>
        <w:t xml:space="preserve"> can learn how to recognise and handle disputes in projects by having a solid understanding of organisational behaviour. This entails comprehending the root causes of problems, creating conflict resolution plans, and fostering a supportive workplace culture.</w:t>
      </w:r>
    </w:p>
    <w:p w14:paraId="6160EC09" w14:textId="74370C70" w:rsidR="00B74141" w:rsidRDefault="00B74141" w:rsidP="00B74141">
      <w:pPr>
        <w:spacing w:line="360" w:lineRule="auto"/>
        <w:ind w:firstLine="0"/>
        <w:rPr>
          <w:rFonts w:ascii="Arial" w:hAnsi="Arial" w:cs="Arial"/>
        </w:rPr>
      </w:pPr>
      <w:r w:rsidRPr="00B74141">
        <w:rPr>
          <w:rFonts w:ascii="Arial" w:hAnsi="Arial" w:cs="Arial"/>
        </w:rPr>
        <w:t xml:space="preserve">The success of construction projects depends on strong leadership. </w:t>
      </w:r>
      <w:r w:rsidR="002E3BD3">
        <w:rPr>
          <w:rFonts w:ascii="Arial" w:hAnsi="Arial" w:cs="Arial"/>
        </w:rPr>
        <w:t>Through being able</w:t>
      </w:r>
      <w:r w:rsidRPr="00B74141">
        <w:rPr>
          <w:rFonts w:ascii="Arial" w:hAnsi="Arial" w:cs="Arial"/>
        </w:rPr>
        <w:t xml:space="preserve"> to engage and inspire </w:t>
      </w:r>
      <w:r w:rsidR="002E3BD3">
        <w:rPr>
          <w:rFonts w:ascii="Arial" w:hAnsi="Arial" w:cs="Arial"/>
        </w:rPr>
        <w:t xml:space="preserve">my </w:t>
      </w:r>
      <w:r w:rsidRPr="00B74141">
        <w:rPr>
          <w:rFonts w:ascii="Arial" w:hAnsi="Arial" w:cs="Arial"/>
        </w:rPr>
        <w:t xml:space="preserve">team members, manage change, and make strategic decisions are all leadership abilities that </w:t>
      </w:r>
      <w:r w:rsidR="002E3BD3">
        <w:rPr>
          <w:rFonts w:ascii="Arial" w:hAnsi="Arial" w:cs="Arial"/>
        </w:rPr>
        <w:t>I</w:t>
      </w:r>
      <w:r w:rsidRPr="00B74141">
        <w:rPr>
          <w:rFonts w:ascii="Arial" w:hAnsi="Arial" w:cs="Arial"/>
        </w:rPr>
        <w:t xml:space="preserve"> can develop by having a solid understanding of organisational behaviour.</w:t>
      </w:r>
      <w:r>
        <w:rPr>
          <w:rFonts w:ascii="Arial" w:hAnsi="Arial" w:cs="Arial"/>
        </w:rPr>
        <w:t xml:space="preserve"> </w:t>
      </w:r>
      <w:r w:rsidRPr="00B74141">
        <w:rPr>
          <w:rFonts w:ascii="Arial" w:hAnsi="Arial" w:cs="Arial"/>
        </w:rPr>
        <w:t xml:space="preserve">Having a better knowledge of organisation behaviour will be made possible by doing this. </w:t>
      </w:r>
    </w:p>
    <w:p w14:paraId="7EE51394" w14:textId="77777777" w:rsidR="002E3BD3" w:rsidRPr="00B74141" w:rsidRDefault="002E3BD3" w:rsidP="00B74141">
      <w:pPr>
        <w:spacing w:line="360" w:lineRule="auto"/>
        <w:ind w:firstLine="0"/>
        <w:rPr>
          <w:rFonts w:ascii="Arial" w:hAnsi="Arial" w:cs="Arial"/>
        </w:rPr>
      </w:pPr>
    </w:p>
    <w:p w14:paraId="2866875A" w14:textId="2E024380" w:rsidR="003D07A9" w:rsidRPr="00B74141" w:rsidRDefault="003D07A9" w:rsidP="00B74141">
      <w:pPr>
        <w:pStyle w:val="Heading1"/>
        <w:rPr>
          <w:rFonts w:ascii="Times New Roman" w:eastAsia="Times New Roman" w:hAnsi="Times New Roman" w:cs="Times New Roman"/>
          <w:lang w:eastAsia="en-GB"/>
        </w:rPr>
      </w:pPr>
      <w:bookmarkStart w:id="11" w:name="_Toc133961637"/>
      <w:r w:rsidRPr="003D07A9">
        <w:rPr>
          <w:rFonts w:eastAsia="Times New Roman"/>
          <w:shd w:val="clear" w:color="auto" w:fill="FAF9F8"/>
          <w:lang w:eastAsia="en-GB"/>
        </w:rPr>
        <w:t>Leadership</w:t>
      </w:r>
      <w:bookmarkEnd w:id="11"/>
    </w:p>
    <w:p w14:paraId="702A0BAB" w14:textId="655DB525" w:rsidR="00BC5304" w:rsidRPr="00B74141" w:rsidRDefault="002E3BD3" w:rsidP="002E3BD3">
      <w:pPr>
        <w:pStyle w:val="Heading2"/>
      </w:pPr>
      <w:bookmarkStart w:id="12" w:name="_Toc133961638"/>
      <w:r>
        <w:t xml:space="preserve">Importance of </w:t>
      </w:r>
      <w:r w:rsidR="00BC5304" w:rsidRPr="00B74141">
        <w:t>understand</w:t>
      </w:r>
      <w:r>
        <w:t>ing</w:t>
      </w:r>
      <w:r w:rsidR="00BC5304" w:rsidRPr="00B74141">
        <w:t xml:space="preserve"> Leadership theories</w:t>
      </w:r>
      <w:bookmarkEnd w:id="12"/>
    </w:p>
    <w:p w14:paraId="4D7D2859" w14:textId="77777777" w:rsidR="00B74141" w:rsidRDefault="00B74141" w:rsidP="00EB4F90">
      <w:pPr>
        <w:spacing w:line="360" w:lineRule="auto"/>
        <w:ind w:firstLine="0"/>
        <w:rPr>
          <w:rFonts w:ascii="Arial" w:hAnsi="Arial" w:cs="Arial"/>
        </w:rPr>
      </w:pPr>
      <w:r w:rsidRPr="00B74141">
        <w:rPr>
          <w:rFonts w:ascii="Arial" w:hAnsi="Arial" w:cs="Arial"/>
        </w:rPr>
        <w:t>I think it's crucial that I comprehend leadership theories because they look at the characteristics of effective leaders. According to each theory, the traits, skills, and behaviours needed to be an effective leader are described in detail in leadership theories.</w:t>
      </w:r>
    </w:p>
    <w:p w14:paraId="31BF53E5" w14:textId="77777777" w:rsidR="00B74141" w:rsidRDefault="00B74141" w:rsidP="00EB4F90">
      <w:pPr>
        <w:spacing w:line="360" w:lineRule="auto"/>
        <w:ind w:firstLine="0"/>
        <w:rPr>
          <w:rFonts w:ascii="Arial" w:hAnsi="Arial" w:cs="Arial"/>
        </w:rPr>
      </w:pPr>
      <w:r w:rsidRPr="00B74141">
        <w:rPr>
          <w:rFonts w:ascii="Arial" w:hAnsi="Arial" w:cs="Arial"/>
        </w:rPr>
        <w:t>Theories of leadership describe the management philosophies that people may use to lead a team in the workplace. Characteristics, behaviours, situations, decision-making procedures, interpersonal interactions, and the capacity for input are some of the elements that leadership theory examines.</w:t>
      </w:r>
    </w:p>
    <w:p w14:paraId="4D29C77A" w14:textId="6105DB78" w:rsidR="00B74141" w:rsidRDefault="002E3BD3" w:rsidP="00EB4F90">
      <w:pPr>
        <w:spacing w:line="360" w:lineRule="auto"/>
        <w:ind w:firstLine="0"/>
        <w:rPr>
          <w:rFonts w:ascii="Arial" w:hAnsi="Arial" w:cs="Arial"/>
        </w:rPr>
      </w:pPr>
      <w:r>
        <w:rPr>
          <w:rFonts w:ascii="Arial" w:hAnsi="Arial" w:cs="Arial"/>
        </w:rPr>
        <w:t xml:space="preserve">To </w:t>
      </w:r>
      <w:r w:rsidR="00B74141" w:rsidRPr="00B74141">
        <w:rPr>
          <w:rFonts w:ascii="Arial" w:hAnsi="Arial" w:cs="Arial"/>
        </w:rPr>
        <w:t xml:space="preserve">become an effective </w:t>
      </w:r>
      <w:r w:rsidRPr="00B74141">
        <w:rPr>
          <w:rFonts w:ascii="Arial" w:hAnsi="Arial" w:cs="Arial"/>
        </w:rPr>
        <w:t>leader,</w:t>
      </w:r>
      <w:r w:rsidR="00B74141" w:rsidRPr="00B74141">
        <w:rPr>
          <w:rFonts w:ascii="Arial" w:hAnsi="Arial" w:cs="Arial"/>
        </w:rPr>
        <w:t xml:space="preserve"> </w:t>
      </w:r>
      <w:r>
        <w:rPr>
          <w:rFonts w:ascii="Arial" w:hAnsi="Arial" w:cs="Arial"/>
        </w:rPr>
        <w:t xml:space="preserve">I </w:t>
      </w:r>
      <w:r w:rsidR="00B74141" w:rsidRPr="00B74141">
        <w:rPr>
          <w:rFonts w:ascii="Arial" w:hAnsi="Arial" w:cs="Arial"/>
        </w:rPr>
        <w:t xml:space="preserve">will require to be familiar with leadership theories. Theories of leadership offer a framework for comprehending various methods of leadership and the guiding presumptions behind each method. Understanding various leadership theories </w:t>
      </w:r>
      <w:r>
        <w:rPr>
          <w:rFonts w:ascii="Arial" w:hAnsi="Arial" w:cs="Arial"/>
        </w:rPr>
        <w:t>will</w:t>
      </w:r>
      <w:r w:rsidR="00B74141" w:rsidRPr="00B74141">
        <w:rPr>
          <w:rFonts w:ascii="Arial" w:hAnsi="Arial" w:cs="Arial"/>
        </w:rPr>
        <w:t xml:space="preserve"> help </w:t>
      </w:r>
      <w:r>
        <w:rPr>
          <w:rFonts w:ascii="Arial" w:hAnsi="Arial" w:cs="Arial"/>
        </w:rPr>
        <w:t>me</w:t>
      </w:r>
      <w:r w:rsidR="00B74141" w:rsidRPr="00B74141">
        <w:rPr>
          <w:rFonts w:ascii="Arial" w:hAnsi="Arial" w:cs="Arial"/>
        </w:rPr>
        <w:t xml:space="preserve"> decide which strategies will work best for </w:t>
      </w:r>
      <w:r>
        <w:rPr>
          <w:rFonts w:ascii="Arial" w:hAnsi="Arial" w:cs="Arial"/>
        </w:rPr>
        <w:t>me</w:t>
      </w:r>
      <w:r w:rsidR="00B74141" w:rsidRPr="00B74141">
        <w:rPr>
          <w:rFonts w:ascii="Arial" w:hAnsi="Arial" w:cs="Arial"/>
        </w:rPr>
        <w:t xml:space="preserve"> and </w:t>
      </w:r>
      <w:r>
        <w:rPr>
          <w:rFonts w:ascii="Arial" w:hAnsi="Arial" w:cs="Arial"/>
        </w:rPr>
        <w:t>my</w:t>
      </w:r>
      <w:r w:rsidR="00B74141" w:rsidRPr="00B74141">
        <w:rPr>
          <w:rFonts w:ascii="Arial" w:hAnsi="Arial" w:cs="Arial"/>
        </w:rPr>
        <w:t xml:space="preserve"> </w:t>
      </w:r>
      <w:r w:rsidRPr="00B74141">
        <w:rPr>
          <w:rFonts w:ascii="Arial" w:hAnsi="Arial" w:cs="Arial"/>
        </w:rPr>
        <w:t>team</w:t>
      </w:r>
      <w:r>
        <w:rPr>
          <w:rFonts w:ascii="Arial" w:hAnsi="Arial" w:cs="Arial"/>
        </w:rPr>
        <w:t xml:space="preserve"> and</w:t>
      </w:r>
      <w:r w:rsidR="00B74141" w:rsidRPr="00B74141">
        <w:rPr>
          <w:rFonts w:ascii="Arial" w:hAnsi="Arial" w:cs="Arial"/>
        </w:rPr>
        <w:t xml:space="preserve"> enable </w:t>
      </w:r>
      <w:r>
        <w:rPr>
          <w:rFonts w:ascii="Arial" w:hAnsi="Arial" w:cs="Arial"/>
        </w:rPr>
        <w:t>me</w:t>
      </w:r>
      <w:r w:rsidR="00B74141" w:rsidRPr="00B74141">
        <w:rPr>
          <w:rFonts w:ascii="Arial" w:hAnsi="Arial" w:cs="Arial"/>
        </w:rPr>
        <w:t xml:space="preserve"> to modify </w:t>
      </w:r>
      <w:r>
        <w:rPr>
          <w:rFonts w:ascii="Arial" w:hAnsi="Arial" w:cs="Arial"/>
        </w:rPr>
        <w:t>my</w:t>
      </w:r>
      <w:r w:rsidR="00B74141" w:rsidRPr="00B74141">
        <w:rPr>
          <w:rFonts w:ascii="Arial" w:hAnsi="Arial" w:cs="Arial"/>
        </w:rPr>
        <w:t xml:space="preserve"> leadership approach according to the circumstances.</w:t>
      </w:r>
    </w:p>
    <w:p w14:paraId="62FFE096" w14:textId="13815C99" w:rsidR="00B74141" w:rsidRDefault="00B74141" w:rsidP="00EB4F90">
      <w:pPr>
        <w:spacing w:line="360" w:lineRule="auto"/>
        <w:ind w:firstLine="0"/>
        <w:rPr>
          <w:rFonts w:ascii="Arial" w:hAnsi="Arial" w:cs="Arial"/>
        </w:rPr>
      </w:pPr>
      <w:r w:rsidRPr="00B74141">
        <w:rPr>
          <w:rFonts w:ascii="Arial" w:hAnsi="Arial" w:cs="Arial"/>
        </w:rPr>
        <w:t xml:space="preserve">Understanding leadership theories is crucial </w:t>
      </w:r>
      <w:r w:rsidR="002E3BD3">
        <w:rPr>
          <w:rFonts w:ascii="Arial" w:hAnsi="Arial" w:cs="Arial"/>
        </w:rPr>
        <w:t xml:space="preserve">to me </w:t>
      </w:r>
      <w:r w:rsidRPr="00B74141">
        <w:rPr>
          <w:rFonts w:ascii="Arial" w:hAnsi="Arial" w:cs="Arial"/>
        </w:rPr>
        <w:t xml:space="preserve">since it can influence </w:t>
      </w:r>
      <w:r w:rsidR="002E3BD3">
        <w:rPr>
          <w:rFonts w:ascii="Arial" w:hAnsi="Arial" w:cs="Arial"/>
        </w:rPr>
        <w:t>my</w:t>
      </w:r>
      <w:r w:rsidRPr="00B74141">
        <w:rPr>
          <w:rFonts w:ascii="Arial" w:hAnsi="Arial" w:cs="Arial"/>
        </w:rPr>
        <w:t xml:space="preserve"> decision-making as a leader. Making judgements that are well-informed and take </w:t>
      </w:r>
      <w:r w:rsidR="002E3BD3">
        <w:rPr>
          <w:rFonts w:ascii="Arial" w:hAnsi="Arial" w:cs="Arial"/>
        </w:rPr>
        <w:t>my</w:t>
      </w:r>
      <w:r w:rsidRPr="00B74141">
        <w:rPr>
          <w:rFonts w:ascii="Arial" w:hAnsi="Arial" w:cs="Arial"/>
        </w:rPr>
        <w:t xml:space="preserve"> team's needs and objectives into account is a must for effective leadership. Understanding </w:t>
      </w:r>
      <w:r w:rsidR="002E3BD3">
        <w:rPr>
          <w:rFonts w:ascii="Arial" w:hAnsi="Arial" w:cs="Arial"/>
        </w:rPr>
        <w:t xml:space="preserve">the </w:t>
      </w:r>
      <w:r w:rsidRPr="00B74141">
        <w:rPr>
          <w:rFonts w:ascii="Arial" w:hAnsi="Arial" w:cs="Arial"/>
        </w:rPr>
        <w:t xml:space="preserve">various leadership theories and their underlying presumptions will help </w:t>
      </w:r>
      <w:r w:rsidR="002E3BD3">
        <w:rPr>
          <w:rFonts w:ascii="Arial" w:hAnsi="Arial" w:cs="Arial"/>
        </w:rPr>
        <w:t>me</w:t>
      </w:r>
      <w:r w:rsidRPr="00B74141">
        <w:rPr>
          <w:rFonts w:ascii="Arial" w:hAnsi="Arial" w:cs="Arial"/>
        </w:rPr>
        <w:t xml:space="preserve"> discover the leadership tactics that are most likely to be successful and help </w:t>
      </w:r>
      <w:r w:rsidR="002E3BD3">
        <w:rPr>
          <w:rFonts w:ascii="Arial" w:hAnsi="Arial" w:cs="Arial"/>
        </w:rPr>
        <w:t>me</w:t>
      </w:r>
      <w:r w:rsidRPr="00B74141">
        <w:rPr>
          <w:rFonts w:ascii="Arial" w:hAnsi="Arial" w:cs="Arial"/>
        </w:rPr>
        <w:t xml:space="preserve"> make more educated judgements about how to approach a specific circumstance.</w:t>
      </w:r>
    </w:p>
    <w:p w14:paraId="45A8CFA0" w14:textId="65DB3C94" w:rsidR="00B74141" w:rsidRDefault="00B74141" w:rsidP="00EB4F90">
      <w:pPr>
        <w:spacing w:line="360" w:lineRule="auto"/>
        <w:ind w:firstLine="0"/>
        <w:rPr>
          <w:rFonts w:ascii="Arial" w:hAnsi="Arial" w:cs="Arial"/>
        </w:rPr>
      </w:pPr>
      <w:r w:rsidRPr="00B74141">
        <w:rPr>
          <w:rFonts w:ascii="Arial" w:hAnsi="Arial" w:cs="Arial"/>
        </w:rPr>
        <w:t xml:space="preserve">Additionally, </w:t>
      </w:r>
      <w:r w:rsidR="002E3BD3">
        <w:rPr>
          <w:rFonts w:ascii="Arial" w:hAnsi="Arial" w:cs="Arial"/>
        </w:rPr>
        <w:t>I</w:t>
      </w:r>
      <w:r w:rsidRPr="00B74141">
        <w:rPr>
          <w:rFonts w:ascii="Arial" w:hAnsi="Arial" w:cs="Arial"/>
        </w:rPr>
        <w:t xml:space="preserve"> can enhance team performance by having a solid understanding of leadership theories. Understanding </w:t>
      </w:r>
      <w:r w:rsidR="002E3BD3">
        <w:rPr>
          <w:rFonts w:ascii="Arial" w:hAnsi="Arial" w:cs="Arial"/>
        </w:rPr>
        <w:t xml:space="preserve">the </w:t>
      </w:r>
      <w:r w:rsidRPr="00B74141">
        <w:rPr>
          <w:rFonts w:ascii="Arial" w:hAnsi="Arial" w:cs="Arial"/>
        </w:rPr>
        <w:t xml:space="preserve">various leadership theories will help </w:t>
      </w:r>
      <w:r w:rsidR="002E3BD3">
        <w:rPr>
          <w:rFonts w:ascii="Arial" w:hAnsi="Arial" w:cs="Arial"/>
        </w:rPr>
        <w:t>me</w:t>
      </w:r>
      <w:r w:rsidRPr="00B74141">
        <w:rPr>
          <w:rFonts w:ascii="Arial" w:hAnsi="Arial" w:cs="Arial"/>
        </w:rPr>
        <w:t xml:space="preserve"> pinpoint the essential components of effective leadership, which can have a big impact on </w:t>
      </w:r>
      <w:r w:rsidR="002E3BD3">
        <w:rPr>
          <w:rFonts w:ascii="Arial" w:hAnsi="Arial" w:cs="Arial"/>
        </w:rPr>
        <w:t xml:space="preserve">my </w:t>
      </w:r>
      <w:r w:rsidR="002E3BD3" w:rsidRPr="00B74141">
        <w:rPr>
          <w:rFonts w:ascii="Arial" w:hAnsi="Arial" w:cs="Arial"/>
        </w:rPr>
        <w:t>team</w:t>
      </w:r>
      <w:r w:rsidR="002E3BD3">
        <w:rPr>
          <w:rFonts w:ascii="Arial" w:hAnsi="Arial" w:cs="Arial"/>
        </w:rPr>
        <w:t>’s</w:t>
      </w:r>
      <w:r w:rsidRPr="00B74141">
        <w:rPr>
          <w:rFonts w:ascii="Arial" w:hAnsi="Arial" w:cs="Arial"/>
        </w:rPr>
        <w:t xml:space="preserve"> performance. This can assist </w:t>
      </w:r>
      <w:r w:rsidR="002E3BD3">
        <w:rPr>
          <w:rFonts w:ascii="Arial" w:hAnsi="Arial" w:cs="Arial"/>
        </w:rPr>
        <w:t>me</w:t>
      </w:r>
      <w:r w:rsidRPr="00B74141">
        <w:rPr>
          <w:rFonts w:ascii="Arial" w:hAnsi="Arial" w:cs="Arial"/>
        </w:rPr>
        <w:t xml:space="preserve"> in formulating plans to improve </w:t>
      </w:r>
      <w:r w:rsidR="002E3BD3" w:rsidRPr="00B74141">
        <w:rPr>
          <w:rFonts w:ascii="Arial" w:hAnsi="Arial" w:cs="Arial"/>
        </w:rPr>
        <w:t>team</w:t>
      </w:r>
      <w:r w:rsidR="002E3BD3">
        <w:rPr>
          <w:rFonts w:ascii="Arial" w:hAnsi="Arial" w:cs="Arial"/>
        </w:rPr>
        <w:t>s’</w:t>
      </w:r>
      <w:r w:rsidRPr="00B74141">
        <w:rPr>
          <w:rFonts w:ascii="Arial" w:hAnsi="Arial" w:cs="Arial"/>
        </w:rPr>
        <w:t xml:space="preserve"> performance and foster an environment at work that encourages engagement and productivity.</w:t>
      </w:r>
      <w:r>
        <w:rPr>
          <w:rFonts w:ascii="Arial" w:hAnsi="Arial" w:cs="Arial"/>
        </w:rPr>
        <w:t xml:space="preserve"> </w:t>
      </w:r>
    </w:p>
    <w:p w14:paraId="0CB9C334" w14:textId="720A4ACD" w:rsidR="00B74141" w:rsidRDefault="00B74141" w:rsidP="00EB4F90">
      <w:pPr>
        <w:spacing w:line="360" w:lineRule="auto"/>
        <w:ind w:firstLine="0"/>
        <w:rPr>
          <w:rFonts w:ascii="Arial" w:hAnsi="Arial" w:cs="Arial"/>
        </w:rPr>
      </w:pPr>
      <w:r w:rsidRPr="00B74141">
        <w:rPr>
          <w:rFonts w:ascii="Arial" w:hAnsi="Arial" w:cs="Arial"/>
        </w:rPr>
        <w:t xml:space="preserve">Understanding leadership theories can also </w:t>
      </w:r>
      <w:r w:rsidR="002E3BD3">
        <w:rPr>
          <w:rFonts w:ascii="Arial" w:hAnsi="Arial" w:cs="Arial"/>
        </w:rPr>
        <w:t>me</w:t>
      </w:r>
      <w:r w:rsidRPr="00B74141">
        <w:rPr>
          <w:rFonts w:ascii="Arial" w:hAnsi="Arial" w:cs="Arial"/>
        </w:rPr>
        <w:t xml:space="preserve"> in determining </w:t>
      </w:r>
      <w:r w:rsidR="002E3BD3">
        <w:rPr>
          <w:rFonts w:ascii="Arial" w:hAnsi="Arial" w:cs="Arial"/>
        </w:rPr>
        <w:t>my</w:t>
      </w:r>
      <w:r w:rsidRPr="00B74141">
        <w:rPr>
          <w:rFonts w:ascii="Arial" w:hAnsi="Arial" w:cs="Arial"/>
        </w:rPr>
        <w:t xml:space="preserve"> leadership strengths and limitations. By researching various leadership philosophies, </w:t>
      </w:r>
      <w:r w:rsidR="002E3BD3">
        <w:rPr>
          <w:rFonts w:ascii="Arial" w:hAnsi="Arial" w:cs="Arial"/>
        </w:rPr>
        <w:t xml:space="preserve">I can identify </w:t>
      </w:r>
      <w:r w:rsidRPr="00B74141">
        <w:rPr>
          <w:rFonts w:ascii="Arial" w:hAnsi="Arial" w:cs="Arial"/>
        </w:rPr>
        <w:t xml:space="preserve">the abilities and characteristics necessary for successful leadership as well as areas in which </w:t>
      </w:r>
      <w:r w:rsidR="002E3BD3">
        <w:rPr>
          <w:rFonts w:ascii="Arial" w:hAnsi="Arial" w:cs="Arial"/>
        </w:rPr>
        <w:t>I</w:t>
      </w:r>
      <w:r w:rsidRPr="00B74141">
        <w:rPr>
          <w:rFonts w:ascii="Arial" w:hAnsi="Arial" w:cs="Arial"/>
        </w:rPr>
        <w:t xml:space="preserve"> might need to </w:t>
      </w:r>
      <w:r w:rsidRPr="00B74141">
        <w:rPr>
          <w:rFonts w:ascii="Arial" w:hAnsi="Arial" w:cs="Arial"/>
        </w:rPr>
        <w:lastRenderedPageBreak/>
        <w:t xml:space="preserve">develop. This can assist </w:t>
      </w:r>
      <w:r w:rsidR="002E3BD3">
        <w:rPr>
          <w:rFonts w:ascii="Arial" w:hAnsi="Arial" w:cs="Arial"/>
        </w:rPr>
        <w:t>me</w:t>
      </w:r>
      <w:r w:rsidRPr="00B74141">
        <w:rPr>
          <w:rFonts w:ascii="Arial" w:hAnsi="Arial" w:cs="Arial"/>
        </w:rPr>
        <w:t xml:space="preserve"> in creating plans to get over </w:t>
      </w:r>
      <w:r w:rsidR="002E3BD3">
        <w:rPr>
          <w:rFonts w:ascii="Arial" w:hAnsi="Arial" w:cs="Arial"/>
        </w:rPr>
        <w:t>my</w:t>
      </w:r>
      <w:r w:rsidRPr="00B74141">
        <w:rPr>
          <w:rFonts w:ascii="Arial" w:hAnsi="Arial" w:cs="Arial"/>
        </w:rPr>
        <w:t xml:space="preserve"> </w:t>
      </w:r>
      <w:r w:rsidR="002E3BD3" w:rsidRPr="00B74141">
        <w:rPr>
          <w:rFonts w:ascii="Arial" w:hAnsi="Arial" w:cs="Arial"/>
        </w:rPr>
        <w:t>flaws</w:t>
      </w:r>
      <w:r w:rsidRPr="00B74141">
        <w:rPr>
          <w:rFonts w:ascii="Arial" w:hAnsi="Arial" w:cs="Arial"/>
        </w:rPr>
        <w:t xml:space="preserve"> and build on </w:t>
      </w:r>
      <w:r w:rsidR="002E3BD3">
        <w:rPr>
          <w:rFonts w:ascii="Arial" w:hAnsi="Arial" w:cs="Arial"/>
        </w:rPr>
        <w:t>my</w:t>
      </w:r>
      <w:r w:rsidRPr="00B74141">
        <w:rPr>
          <w:rFonts w:ascii="Arial" w:hAnsi="Arial" w:cs="Arial"/>
        </w:rPr>
        <w:t xml:space="preserve"> strengths, ultimately enhancing </w:t>
      </w:r>
      <w:r w:rsidR="002E3BD3">
        <w:rPr>
          <w:rFonts w:ascii="Arial" w:hAnsi="Arial" w:cs="Arial"/>
        </w:rPr>
        <w:t>my</w:t>
      </w:r>
      <w:r w:rsidRPr="00B74141">
        <w:rPr>
          <w:rFonts w:ascii="Arial" w:hAnsi="Arial" w:cs="Arial"/>
        </w:rPr>
        <w:t xml:space="preserve"> leadership effectiveness.</w:t>
      </w:r>
    </w:p>
    <w:p w14:paraId="32DEADA9" w14:textId="23B260CE" w:rsidR="00B74141" w:rsidRDefault="00B74141" w:rsidP="00B74141">
      <w:pPr>
        <w:spacing w:line="360" w:lineRule="auto"/>
        <w:ind w:firstLine="0"/>
        <w:rPr>
          <w:rFonts w:ascii="Arial" w:hAnsi="Arial" w:cs="Arial"/>
        </w:rPr>
      </w:pPr>
      <w:r w:rsidRPr="00B74141">
        <w:rPr>
          <w:rFonts w:ascii="Arial" w:hAnsi="Arial" w:cs="Arial"/>
        </w:rPr>
        <w:t xml:space="preserve">Lastly, </w:t>
      </w:r>
      <w:r w:rsidR="002E3BD3">
        <w:rPr>
          <w:rFonts w:ascii="Arial" w:hAnsi="Arial" w:cs="Arial"/>
        </w:rPr>
        <w:t xml:space="preserve">through </w:t>
      </w:r>
      <w:r w:rsidRPr="00B74141">
        <w:rPr>
          <w:rFonts w:ascii="Arial" w:hAnsi="Arial" w:cs="Arial"/>
        </w:rPr>
        <w:t xml:space="preserve">being familiar with leadership theories can help </w:t>
      </w:r>
      <w:r w:rsidR="002E3BD3">
        <w:rPr>
          <w:rFonts w:ascii="Arial" w:hAnsi="Arial" w:cs="Arial"/>
        </w:rPr>
        <w:t>me</w:t>
      </w:r>
      <w:r w:rsidRPr="00B74141">
        <w:rPr>
          <w:rFonts w:ascii="Arial" w:hAnsi="Arial" w:cs="Arial"/>
        </w:rPr>
        <w:t xml:space="preserve"> keep up with the newest developments and trends in the industry. New theories and methods are continually being developed in the field of leadership. </w:t>
      </w:r>
      <w:r w:rsidR="002E3BD3">
        <w:rPr>
          <w:rFonts w:ascii="Arial" w:hAnsi="Arial" w:cs="Arial"/>
        </w:rPr>
        <w:t>I</w:t>
      </w:r>
      <w:r w:rsidRPr="00B74141">
        <w:rPr>
          <w:rFonts w:ascii="Arial" w:hAnsi="Arial" w:cs="Arial"/>
        </w:rPr>
        <w:t xml:space="preserve"> can stay up to date on the newest trends and advancements as well as continue to grow and develop as a leader by having a solid understanding of leadership theories.</w:t>
      </w:r>
    </w:p>
    <w:p w14:paraId="0D388BCA" w14:textId="77777777" w:rsidR="002E3BD3" w:rsidRPr="00B74141" w:rsidRDefault="002E3BD3" w:rsidP="00B74141">
      <w:pPr>
        <w:spacing w:line="360" w:lineRule="auto"/>
        <w:ind w:firstLine="0"/>
        <w:rPr>
          <w:rFonts w:ascii="Arial" w:hAnsi="Arial" w:cs="Arial"/>
        </w:rPr>
      </w:pPr>
    </w:p>
    <w:p w14:paraId="3CFC55D5" w14:textId="4CE33C7E" w:rsidR="00BC5304" w:rsidRPr="00BC5304" w:rsidRDefault="002E3BD3" w:rsidP="002E3BD3">
      <w:pPr>
        <w:pStyle w:val="Heading2"/>
      </w:pPr>
      <w:bookmarkStart w:id="13" w:name="_Toc133961639"/>
      <w:r>
        <w:t>L</w:t>
      </w:r>
      <w:r w:rsidR="00BC5304" w:rsidRPr="00B74141">
        <w:t>eadership styles</w:t>
      </w:r>
      <w:bookmarkEnd w:id="13"/>
      <w:r w:rsidR="00BC5304" w:rsidRPr="00B74141">
        <w:t xml:space="preserve"> </w:t>
      </w:r>
    </w:p>
    <w:p w14:paraId="79A98FF6" w14:textId="49C8C43A" w:rsidR="00B74141" w:rsidRDefault="00B74141" w:rsidP="00EB4F90">
      <w:pPr>
        <w:spacing w:line="360" w:lineRule="auto"/>
        <w:ind w:firstLine="0"/>
        <w:rPr>
          <w:rFonts w:ascii="Arial" w:hAnsi="Arial" w:cs="Arial"/>
          <w:highlight w:val="yellow"/>
        </w:rPr>
      </w:pPr>
      <w:r w:rsidRPr="00B74141">
        <w:rPr>
          <w:rFonts w:ascii="Arial" w:hAnsi="Arial" w:cs="Arial"/>
        </w:rPr>
        <w:t xml:space="preserve">Leadership isn't distinguished by a single definition. It is a </w:t>
      </w:r>
      <w:r w:rsidR="002E3BD3" w:rsidRPr="00B74141">
        <w:rPr>
          <w:rFonts w:ascii="Arial" w:hAnsi="Arial" w:cs="Arial"/>
        </w:rPr>
        <w:t>multi-layered</w:t>
      </w:r>
      <w:r w:rsidRPr="00B74141">
        <w:rPr>
          <w:rFonts w:ascii="Arial" w:hAnsi="Arial" w:cs="Arial"/>
        </w:rPr>
        <w:t xml:space="preserve">, emergent process that may be characterised using a variety of parts, modes, and characteristics. In broad </w:t>
      </w:r>
      <w:r w:rsidR="002E3BD3">
        <w:rPr>
          <w:rFonts w:ascii="Arial" w:hAnsi="Arial" w:cs="Arial"/>
        </w:rPr>
        <w:t>terms</w:t>
      </w:r>
      <w:r w:rsidRPr="00B74141">
        <w:rPr>
          <w:rFonts w:ascii="Arial" w:hAnsi="Arial" w:cs="Arial"/>
        </w:rPr>
        <w:t xml:space="preserve">, it is a method by which an individual convinces others to carry out a task.  One essential trait that all successful leaders share is a high level of emotional intelligence.  </w:t>
      </w:r>
      <w:sdt>
        <w:sdtPr>
          <w:id w:val="-692607677"/>
          <w:citation/>
        </w:sdtPr>
        <w:sdtContent>
          <w:r w:rsidRPr="00B74141">
            <w:rPr>
              <w:rFonts w:ascii="Arial" w:hAnsi="Arial" w:cs="Arial"/>
            </w:rPr>
            <w:fldChar w:fldCharType="begin"/>
          </w:r>
          <w:r w:rsidRPr="00B74141">
            <w:rPr>
              <w:rFonts w:ascii="Arial" w:hAnsi="Arial" w:cs="Arial"/>
            </w:rPr>
            <w:instrText xml:space="preserve"> CITATION But06 \l 2057 </w:instrText>
          </w:r>
          <w:r w:rsidRPr="00B74141">
            <w:rPr>
              <w:rFonts w:ascii="Arial" w:hAnsi="Arial" w:cs="Arial"/>
            </w:rPr>
            <w:fldChar w:fldCharType="separate"/>
          </w:r>
          <w:r w:rsidR="002E3BD3" w:rsidRPr="002E3BD3">
            <w:rPr>
              <w:rFonts w:ascii="Arial" w:hAnsi="Arial" w:cs="Arial"/>
              <w:noProof/>
            </w:rPr>
            <w:t>(Chinowsky, 2006 )</w:t>
          </w:r>
          <w:r w:rsidRPr="00B74141">
            <w:rPr>
              <w:rFonts w:ascii="Arial" w:hAnsi="Arial" w:cs="Arial"/>
            </w:rPr>
            <w:fldChar w:fldCharType="end"/>
          </w:r>
        </w:sdtContent>
      </w:sdt>
    </w:p>
    <w:p w14:paraId="2D3F4E69" w14:textId="1070744A" w:rsidR="00B74141" w:rsidRDefault="2C1F194F" w:rsidP="00EB4F90">
      <w:pPr>
        <w:spacing w:line="360" w:lineRule="auto"/>
        <w:ind w:firstLine="0"/>
        <w:rPr>
          <w:rFonts w:ascii="Arial" w:hAnsi="Arial" w:cs="Arial"/>
          <w:highlight w:val="yellow"/>
        </w:rPr>
      </w:pPr>
      <w:r w:rsidRPr="00B74141">
        <w:rPr>
          <w:rFonts w:ascii="Arial" w:hAnsi="Arial" w:cs="Arial"/>
        </w:rPr>
        <w:t>Daniel Goleman</w:t>
      </w:r>
      <w:r w:rsidR="00B74141" w:rsidRPr="00B74141">
        <w:rPr>
          <w:rFonts w:ascii="Arial" w:hAnsi="Arial" w:cs="Arial"/>
        </w:rPr>
        <w:t xml:space="preserve">’s leadership style theories compromises </w:t>
      </w:r>
      <w:r w:rsidRPr="00B74141">
        <w:rPr>
          <w:rFonts w:ascii="Arial" w:hAnsi="Arial" w:cs="Arial"/>
        </w:rPr>
        <w:t>four domain</w:t>
      </w:r>
      <w:r w:rsidR="00B74141">
        <w:rPr>
          <w:rFonts w:ascii="Arial" w:hAnsi="Arial" w:cs="Arial"/>
        </w:rPr>
        <w:t xml:space="preserve">s, </w:t>
      </w:r>
      <w:r w:rsidR="006469D9" w:rsidRPr="00B74141">
        <w:rPr>
          <w:rFonts w:ascii="Arial" w:hAnsi="Arial" w:cs="Arial"/>
        </w:rPr>
        <w:t>self-awareness</w:t>
      </w:r>
      <w:r w:rsidRPr="00B74141">
        <w:rPr>
          <w:rFonts w:ascii="Arial" w:hAnsi="Arial" w:cs="Arial"/>
        </w:rPr>
        <w:t xml:space="preserve">, </w:t>
      </w:r>
      <w:r w:rsidR="006469D9" w:rsidRPr="00B74141">
        <w:rPr>
          <w:rFonts w:ascii="Arial" w:hAnsi="Arial" w:cs="Arial"/>
        </w:rPr>
        <w:t>self-management</w:t>
      </w:r>
      <w:r w:rsidRPr="00B74141">
        <w:rPr>
          <w:rFonts w:ascii="Arial" w:hAnsi="Arial" w:cs="Arial"/>
        </w:rPr>
        <w:t xml:space="preserve">, social </w:t>
      </w:r>
      <w:r w:rsidR="00B74141" w:rsidRPr="00B74141">
        <w:rPr>
          <w:rFonts w:ascii="Arial" w:hAnsi="Arial" w:cs="Arial"/>
        </w:rPr>
        <w:t>awareness,</w:t>
      </w:r>
      <w:r w:rsidRPr="00B74141">
        <w:rPr>
          <w:rFonts w:ascii="Arial" w:hAnsi="Arial" w:cs="Arial"/>
        </w:rPr>
        <w:t xml:space="preserve"> and relationship management. According to </w:t>
      </w:r>
      <w:sdt>
        <w:sdtPr>
          <w:rPr>
            <w:rFonts w:ascii="Arial" w:hAnsi="Arial" w:cs="Arial"/>
          </w:rPr>
          <w:id w:val="1578624027"/>
          <w:citation/>
        </w:sdtPr>
        <w:sdtContent>
          <w:r w:rsidR="00B74141" w:rsidRPr="00B74141">
            <w:rPr>
              <w:rFonts w:ascii="Arial" w:hAnsi="Arial" w:cs="Arial"/>
            </w:rPr>
            <w:fldChar w:fldCharType="begin"/>
          </w:r>
          <w:r w:rsidR="00B74141" w:rsidRPr="00B74141">
            <w:rPr>
              <w:rFonts w:ascii="Arial" w:hAnsi="Arial" w:cs="Arial"/>
            </w:rPr>
            <w:instrText xml:space="preserve"> CITATION SNa01 \l 2057 </w:instrText>
          </w:r>
          <w:r w:rsidR="00B74141" w:rsidRPr="00B74141">
            <w:rPr>
              <w:rFonts w:ascii="Arial" w:hAnsi="Arial" w:cs="Arial"/>
            </w:rPr>
            <w:fldChar w:fldCharType="separate"/>
          </w:r>
          <w:r w:rsidR="002E3BD3" w:rsidRPr="002E3BD3">
            <w:rPr>
              <w:rFonts w:ascii="Arial" w:hAnsi="Arial" w:cs="Arial"/>
              <w:noProof/>
            </w:rPr>
            <w:t>(Naoum, 2001)</w:t>
          </w:r>
          <w:r w:rsidR="00B74141" w:rsidRPr="00B74141">
            <w:rPr>
              <w:rFonts w:ascii="Arial" w:hAnsi="Arial" w:cs="Arial"/>
            </w:rPr>
            <w:fldChar w:fldCharType="end"/>
          </w:r>
        </w:sdtContent>
      </w:sdt>
      <w:r w:rsidR="00B74141" w:rsidRPr="00B74141">
        <w:rPr>
          <w:rFonts w:ascii="Arial" w:hAnsi="Arial" w:cs="Arial"/>
        </w:rPr>
        <w:t xml:space="preserve"> </w:t>
      </w:r>
      <w:r w:rsidRPr="00B74141">
        <w:rPr>
          <w:rFonts w:ascii="Arial" w:hAnsi="Arial" w:cs="Arial"/>
        </w:rPr>
        <w:t xml:space="preserve">leadership is aligning people towards common goals and empowering them to take the actions needed to reach them. </w:t>
      </w:r>
    </w:p>
    <w:p w14:paraId="17E38197" w14:textId="123AD319" w:rsidR="00B74141" w:rsidRDefault="00B74141" w:rsidP="00EB4F90">
      <w:pPr>
        <w:spacing w:line="360" w:lineRule="auto"/>
        <w:ind w:firstLine="0"/>
        <w:rPr>
          <w:rFonts w:ascii="Arial" w:hAnsi="Arial" w:cs="Arial"/>
        </w:rPr>
      </w:pPr>
      <w:r w:rsidRPr="00B74141">
        <w:rPr>
          <w:rFonts w:ascii="Arial" w:hAnsi="Arial" w:cs="Arial"/>
        </w:rPr>
        <w:t xml:space="preserve">Kurt Lewin, a psychologist, conducted research in 1939 that described the three primary leadership styles and their respective effects on team members. His study also shown that different team leadership styles provide diverse outcomes for leaders. Even though Lewin conducted this research many years ago, his conclusions have had an impact on many of the ideas and methods of leadership used today, including transformational leadership. </w:t>
      </w:r>
    </w:p>
    <w:p w14:paraId="7461D38D" w14:textId="77777777" w:rsidR="00B74141" w:rsidRDefault="00B74141" w:rsidP="00B74141">
      <w:pPr>
        <w:spacing w:line="360" w:lineRule="auto"/>
        <w:ind w:firstLine="0"/>
        <w:rPr>
          <w:rFonts w:ascii="Arial" w:hAnsi="Arial" w:cs="Arial"/>
        </w:rPr>
      </w:pPr>
      <w:r w:rsidRPr="00B74141">
        <w:rPr>
          <w:rFonts w:ascii="Arial" w:hAnsi="Arial" w:cs="Arial"/>
        </w:rPr>
        <w:t>The three primary leadership philosophies were as follows</w:t>
      </w:r>
      <w:r>
        <w:rPr>
          <w:rFonts w:ascii="Arial" w:hAnsi="Arial" w:cs="Arial"/>
        </w:rPr>
        <w:t>:</w:t>
      </w:r>
    </w:p>
    <w:p w14:paraId="38DCF7F3" w14:textId="7EB52270" w:rsidR="00B74141" w:rsidRDefault="00000000" w:rsidP="00EB4F90">
      <w:pPr>
        <w:spacing w:line="360" w:lineRule="auto"/>
        <w:ind w:firstLine="0"/>
        <w:rPr>
          <w:rFonts w:ascii="Arial" w:hAnsi="Arial" w:cs="Arial"/>
        </w:rPr>
      </w:pPr>
      <w:sdt>
        <w:sdtPr>
          <w:rPr>
            <w:rFonts w:ascii="Arial" w:hAnsi="Arial" w:cs="Arial"/>
          </w:rPr>
          <w:id w:val="1550567343"/>
          <w:citation/>
        </w:sdtPr>
        <w:sdtContent>
          <w:r w:rsidR="00B74141">
            <w:rPr>
              <w:rFonts w:ascii="Arial" w:hAnsi="Arial" w:cs="Arial"/>
            </w:rPr>
            <w:fldChar w:fldCharType="begin"/>
          </w:r>
          <w:r w:rsidR="00B74141">
            <w:rPr>
              <w:rFonts w:ascii="Arial" w:hAnsi="Arial" w:cs="Arial"/>
            </w:rPr>
            <w:instrText xml:space="preserve"> CITATION Lea22 \l 2057 </w:instrText>
          </w:r>
          <w:r w:rsidR="00B74141">
            <w:rPr>
              <w:rFonts w:ascii="Arial" w:hAnsi="Arial" w:cs="Arial"/>
            </w:rPr>
            <w:fldChar w:fldCharType="separate"/>
          </w:r>
          <w:r w:rsidR="002E3BD3" w:rsidRPr="002E3BD3">
            <w:rPr>
              <w:rFonts w:ascii="Arial" w:hAnsi="Arial" w:cs="Arial"/>
              <w:noProof/>
            </w:rPr>
            <w:t>(Leadership &amp; Performance Partners , 2022)</w:t>
          </w:r>
          <w:r w:rsidR="00B74141">
            <w:rPr>
              <w:rFonts w:ascii="Arial" w:hAnsi="Arial" w:cs="Arial"/>
            </w:rPr>
            <w:fldChar w:fldCharType="end"/>
          </w:r>
        </w:sdtContent>
      </w:sdt>
    </w:p>
    <w:p w14:paraId="4CC3AB22" w14:textId="04387593" w:rsidR="00D749E7" w:rsidRDefault="00D749E7" w:rsidP="002E3BD3">
      <w:pPr>
        <w:pStyle w:val="Heading3"/>
      </w:pPr>
      <w:bookmarkStart w:id="14" w:name="_Toc133961640"/>
      <w:r w:rsidRPr="00B74141">
        <w:t>Authoritarian (autocratic) leadership.</w:t>
      </w:r>
      <w:bookmarkEnd w:id="14"/>
    </w:p>
    <w:p w14:paraId="09C9266B" w14:textId="2D76678D" w:rsidR="00B74141" w:rsidRPr="00B74141" w:rsidRDefault="00B74141" w:rsidP="00B74141">
      <w:pPr>
        <w:spacing w:line="360" w:lineRule="auto"/>
        <w:ind w:firstLine="0"/>
        <w:rPr>
          <w:rFonts w:ascii="Arial" w:hAnsi="Arial" w:cs="Arial"/>
        </w:rPr>
      </w:pPr>
      <w:r w:rsidRPr="00B74141">
        <w:rPr>
          <w:rFonts w:ascii="Arial" w:hAnsi="Arial" w:cs="Arial"/>
        </w:rPr>
        <w:t>Authoritarian leadership is a style of leadership characterized by a strong, centralized control over decision-making and little involvement from subordinates. In this type of leadership, the leader has all the power and control, and gives orders to their team without seeking their input or feedback. They also tend to closely monitor their subordinates and enforce strict discipline.</w:t>
      </w:r>
    </w:p>
    <w:p w14:paraId="4069E148" w14:textId="4689BF22" w:rsidR="00B74141" w:rsidRPr="00B74141" w:rsidRDefault="00B74141" w:rsidP="00B74141">
      <w:pPr>
        <w:spacing w:line="360" w:lineRule="auto"/>
        <w:ind w:firstLine="0"/>
        <w:rPr>
          <w:rFonts w:ascii="Arial" w:hAnsi="Arial" w:cs="Arial"/>
        </w:rPr>
      </w:pPr>
      <w:r w:rsidRPr="00B74141">
        <w:rPr>
          <w:rFonts w:ascii="Arial" w:hAnsi="Arial" w:cs="Arial"/>
        </w:rPr>
        <w:lastRenderedPageBreak/>
        <w:t>Authoritarian leaders tend to be very directive and often set high expectations for their team members. They may use rewards or punishments to motivate their team, and they may be quick to criticize or blame team members for failures or mistakes.</w:t>
      </w:r>
    </w:p>
    <w:p w14:paraId="141712D8" w14:textId="68635A3D" w:rsidR="00B74141" w:rsidRPr="00B74141" w:rsidRDefault="00B74141" w:rsidP="00B74141">
      <w:pPr>
        <w:spacing w:line="360" w:lineRule="auto"/>
        <w:ind w:firstLine="0"/>
        <w:rPr>
          <w:rFonts w:ascii="Arial" w:hAnsi="Arial" w:cs="Arial"/>
        </w:rPr>
      </w:pPr>
      <w:r w:rsidRPr="00B74141">
        <w:rPr>
          <w:rFonts w:ascii="Arial" w:hAnsi="Arial" w:cs="Arial"/>
        </w:rPr>
        <w:t>While this leadership style can be effective in certain situations, such as in crisis situations where quick, decisive action is needed, it can also lead to a lack of creativity and innovation among team members. It can also cause low morale and motivation, as team members may feel disengaged and unimportant.</w:t>
      </w:r>
    </w:p>
    <w:p w14:paraId="05033B5C" w14:textId="543AA1F0" w:rsidR="00B74141" w:rsidRPr="00B74141" w:rsidRDefault="00B74141" w:rsidP="00B74141">
      <w:pPr>
        <w:spacing w:line="360" w:lineRule="auto"/>
        <w:ind w:firstLine="0"/>
        <w:rPr>
          <w:rFonts w:ascii="Arial" w:hAnsi="Arial" w:cs="Arial"/>
        </w:rPr>
      </w:pPr>
      <w:r w:rsidRPr="00B74141">
        <w:rPr>
          <w:rFonts w:ascii="Arial" w:hAnsi="Arial" w:cs="Arial"/>
        </w:rPr>
        <w:t>Overall, the authoritarian leadership style can be effective in certain situations, but it is generally not considered to be the best approach for long-term success and growth.</w:t>
      </w:r>
    </w:p>
    <w:p w14:paraId="6AB0131C" w14:textId="326F4ACA" w:rsidR="00D749E7" w:rsidRPr="00B74141" w:rsidRDefault="00D749E7" w:rsidP="002E3BD3">
      <w:pPr>
        <w:pStyle w:val="Heading3"/>
      </w:pPr>
      <w:bookmarkStart w:id="15" w:name="_Toc133961641"/>
      <w:r w:rsidRPr="00B74141">
        <w:t>Participative (democratic) leadership.</w:t>
      </w:r>
      <w:bookmarkEnd w:id="15"/>
    </w:p>
    <w:p w14:paraId="1ADEFD47" w14:textId="32ABEC5F" w:rsidR="00B74141" w:rsidRPr="00B74141" w:rsidRDefault="00B74141" w:rsidP="00B74141">
      <w:pPr>
        <w:spacing w:line="360" w:lineRule="auto"/>
        <w:ind w:firstLine="0"/>
        <w:rPr>
          <w:rFonts w:ascii="Arial" w:hAnsi="Arial" w:cs="Arial"/>
        </w:rPr>
      </w:pPr>
      <w:r w:rsidRPr="00B74141">
        <w:rPr>
          <w:rFonts w:ascii="Arial" w:hAnsi="Arial" w:cs="Arial"/>
        </w:rPr>
        <w:t>Participative leadership is a leadership style in which the leader involves their team members in the decision-making process. This type of leader seeks input and feedback from their team and encourages collaboration to reach a collective decision. Participative leaders foster an environment of open communication, where team members feel comfortable expressing their ideas and opinions.</w:t>
      </w:r>
    </w:p>
    <w:p w14:paraId="6AF113D7" w14:textId="4CF6C9E3" w:rsidR="00B74141" w:rsidRPr="00B74141" w:rsidRDefault="00B74141" w:rsidP="00B74141">
      <w:pPr>
        <w:spacing w:line="360" w:lineRule="auto"/>
        <w:ind w:firstLine="0"/>
        <w:rPr>
          <w:rFonts w:ascii="Arial" w:hAnsi="Arial" w:cs="Arial"/>
        </w:rPr>
      </w:pPr>
      <w:r w:rsidRPr="00B74141">
        <w:rPr>
          <w:rFonts w:ascii="Arial" w:hAnsi="Arial" w:cs="Arial"/>
        </w:rPr>
        <w:t>The participative leadership style can lead to higher levels of job satisfaction and motivation among team members. It also promotes creativity and innovation, as team members are encouraged to share their ideas and take ownership of their work.</w:t>
      </w:r>
    </w:p>
    <w:p w14:paraId="507567D3" w14:textId="2F578E31" w:rsidR="00B74141" w:rsidRPr="00B74141" w:rsidRDefault="00B74141" w:rsidP="00B74141">
      <w:pPr>
        <w:spacing w:line="360" w:lineRule="auto"/>
        <w:ind w:firstLine="0"/>
        <w:rPr>
          <w:rFonts w:ascii="Arial" w:hAnsi="Arial" w:cs="Arial"/>
        </w:rPr>
      </w:pPr>
      <w:r w:rsidRPr="00B74141">
        <w:rPr>
          <w:rFonts w:ascii="Arial" w:hAnsi="Arial" w:cs="Arial"/>
        </w:rPr>
        <w:t>This style of leadership is particularly effective when dealing with complex problems that require a variety of perspectives and expertise. By involving team members in the decision-making process, participative leaders can tap into the collective knowledge and skills of their team, leading to better outcomes.</w:t>
      </w:r>
    </w:p>
    <w:p w14:paraId="7294F48E" w14:textId="793BA3F5" w:rsidR="00B74141" w:rsidRPr="00B74141" w:rsidRDefault="00B74141" w:rsidP="00EB4F90">
      <w:pPr>
        <w:spacing w:line="360" w:lineRule="auto"/>
        <w:ind w:firstLine="0"/>
        <w:rPr>
          <w:rFonts w:ascii="Arial" w:hAnsi="Arial" w:cs="Arial"/>
        </w:rPr>
      </w:pPr>
      <w:r w:rsidRPr="00B74141">
        <w:rPr>
          <w:rFonts w:ascii="Arial" w:hAnsi="Arial" w:cs="Arial"/>
        </w:rPr>
        <w:t>Overall, the participative leadership style can be a highly effective approach for creating a positive and productive work environment, building trust and respect among team members, and achieving successful outcomes.</w:t>
      </w:r>
    </w:p>
    <w:p w14:paraId="0CDB233C" w14:textId="12A6A71A" w:rsidR="00B74141" w:rsidRPr="00B74141" w:rsidRDefault="00D749E7" w:rsidP="002E3BD3">
      <w:pPr>
        <w:pStyle w:val="Heading3"/>
      </w:pPr>
      <w:bookmarkStart w:id="16" w:name="_Toc133961642"/>
      <w:r w:rsidRPr="00B74141">
        <w:t>Delegative (laissez-faire) leadership.</w:t>
      </w:r>
      <w:bookmarkEnd w:id="16"/>
    </w:p>
    <w:p w14:paraId="2B8B0FEB" w14:textId="5D75FE39" w:rsidR="00B74141" w:rsidRPr="00B74141" w:rsidRDefault="00B74141" w:rsidP="00B74141">
      <w:pPr>
        <w:spacing w:line="360" w:lineRule="auto"/>
        <w:ind w:firstLine="0"/>
        <w:rPr>
          <w:rFonts w:ascii="Arial" w:hAnsi="Arial" w:cs="Arial"/>
        </w:rPr>
      </w:pPr>
      <w:r w:rsidRPr="00B74141">
        <w:rPr>
          <w:rFonts w:ascii="Arial" w:hAnsi="Arial" w:cs="Arial"/>
        </w:rPr>
        <w:t>Delegative leadership, also known as laissez-faire leadership, is a leadership style in which the leader delegates most of their decision-making power to their team members. This style of leadership is characterized by a hands-off approach, with minimal involvement from the leader. In delegative leadership, the leader provides little direction or feedback, and allows team members to make their own decisions.</w:t>
      </w:r>
    </w:p>
    <w:p w14:paraId="2619E268" w14:textId="33300524" w:rsidR="00B74141" w:rsidRPr="00B74141" w:rsidRDefault="00B74141" w:rsidP="00B74141">
      <w:pPr>
        <w:spacing w:line="360" w:lineRule="auto"/>
        <w:ind w:firstLine="0"/>
        <w:rPr>
          <w:rFonts w:ascii="Arial" w:hAnsi="Arial" w:cs="Arial"/>
        </w:rPr>
      </w:pPr>
      <w:r w:rsidRPr="00B74141">
        <w:rPr>
          <w:rFonts w:ascii="Arial" w:hAnsi="Arial" w:cs="Arial"/>
        </w:rPr>
        <w:lastRenderedPageBreak/>
        <w:t>While this style of leadership can be effective in certain situations, such as when team members have a high level of expertise or experience, it can also lead to confusion and lack of direction. This style of leadership requires a high level of trust between the leader and the team members and can be less effective when team members are not highly skilled or experienced.</w:t>
      </w:r>
    </w:p>
    <w:p w14:paraId="50141676" w14:textId="0439DA6A" w:rsidR="00B74141" w:rsidRPr="00B74141" w:rsidRDefault="00B74141" w:rsidP="00B74141">
      <w:pPr>
        <w:spacing w:line="360" w:lineRule="auto"/>
        <w:ind w:firstLine="0"/>
        <w:rPr>
          <w:rFonts w:ascii="Arial" w:hAnsi="Arial" w:cs="Arial"/>
        </w:rPr>
      </w:pPr>
      <w:r w:rsidRPr="00B74141">
        <w:rPr>
          <w:rFonts w:ascii="Arial" w:hAnsi="Arial" w:cs="Arial"/>
        </w:rPr>
        <w:t>Delegative leadership can also be problematic when it comes to accountability. Since the leader is not directly involved in decision-making, they may be less able to take responsibility for any negative outcomes.</w:t>
      </w:r>
    </w:p>
    <w:p w14:paraId="18E13D08" w14:textId="044EE2E3" w:rsidR="00B74141" w:rsidRDefault="00B74141" w:rsidP="00B74141">
      <w:pPr>
        <w:spacing w:line="360" w:lineRule="auto"/>
        <w:ind w:firstLine="0"/>
        <w:rPr>
          <w:rFonts w:ascii="Arial" w:hAnsi="Arial" w:cs="Arial"/>
        </w:rPr>
      </w:pPr>
      <w:r w:rsidRPr="00B74141">
        <w:rPr>
          <w:rFonts w:ascii="Arial" w:hAnsi="Arial" w:cs="Arial"/>
        </w:rPr>
        <w:t>Overall, the delegative leadership style can be effective in certain situations, but it is generally not recommended as a primary leadership approach, as it can lead to a lack of direction and accountability.</w:t>
      </w:r>
    </w:p>
    <w:p w14:paraId="6162D9A8" w14:textId="77777777" w:rsidR="002E3BD3" w:rsidRDefault="002E3BD3" w:rsidP="00B74141">
      <w:pPr>
        <w:spacing w:line="360" w:lineRule="auto"/>
        <w:ind w:firstLine="0"/>
        <w:rPr>
          <w:rFonts w:ascii="Arial" w:hAnsi="Arial" w:cs="Arial"/>
        </w:rPr>
      </w:pPr>
    </w:p>
    <w:p w14:paraId="11395AE5" w14:textId="5077B09C" w:rsidR="002E3BD3" w:rsidRPr="002E3BD3" w:rsidRDefault="00BC5304" w:rsidP="002E3BD3">
      <w:pPr>
        <w:pStyle w:val="Heading2"/>
      </w:pPr>
      <w:bookmarkStart w:id="17" w:name="_Toc133961643"/>
      <w:r w:rsidRPr="002E3BD3">
        <w:t>personal statement about leadership style, philosophy, and key approaches</w:t>
      </w:r>
      <w:bookmarkEnd w:id="17"/>
      <w:r w:rsidRPr="002E3BD3">
        <w:t xml:space="preserve"> </w:t>
      </w:r>
    </w:p>
    <w:p w14:paraId="0F6F5B94" w14:textId="205FAB3F" w:rsidR="00102351" w:rsidRPr="002E3BD3" w:rsidRDefault="00102351" w:rsidP="002E3BD3">
      <w:pPr>
        <w:spacing w:line="360" w:lineRule="auto"/>
        <w:ind w:firstLine="0"/>
        <w:rPr>
          <w:rFonts w:ascii="Arial" w:hAnsi="Arial" w:cs="Arial"/>
        </w:rPr>
      </w:pPr>
      <w:r w:rsidRPr="002E3BD3">
        <w:rPr>
          <w:rFonts w:ascii="Arial" w:hAnsi="Arial" w:cs="Arial"/>
        </w:rPr>
        <w:t xml:space="preserve">From </w:t>
      </w:r>
      <w:r w:rsidR="00F07A49" w:rsidRPr="002E3BD3">
        <w:rPr>
          <w:rFonts w:ascii="Arial" w:hAnsi="Arial" w:cs="Arial"/>
        </w:rPr>
        <w:t xml:space="preserve">an </w:t>
      </w:r>
      <w:r w:rsidRPr="002E3BD3">
        <w:rPr>
          <w:rFonts w:ascii="Arial" w:hAnsi="Arial" w:cs="Arial"/>
        </w:rPr>
        <w:t xml:space="preserve">online leadership style </w:t>
      </w:r>
      <w:r w:rsidR="00F07A49" w:rsidRPr="002E3BD3">
        <w:rPr>
          <w:rFonts w:ascii="Arial" w:hAnsi="Arial" w:cs="Arial"/>
        </w:rPr>
        <w:t xml:space="preserve">test on mindtools.com, I was able to </w:t>
      </w:r>
      <w:r w:rsidR="002E3BD3" w:rsidRPr="002E3BD3">
        <w:rPr>
          <w:rFonts w:ascii="Arial" w:hAnsi="Arial" w:cs="Arial"/>
        </w:rPr>
        <w:t>determine</w:t>
      </w:r>
      <w:r w:rsidR="00F07A49" w:rsidRPr="002E3BD3">
        <w:rPr>
          <w:rFonts w:ascii="Arial" w:hAnsi="Arial" w:cs="Arial"/>
        </w:rPr>
        <w:t xml:space="preserve"> the following results based on my responses: </w:t>
      </w:r>
    </w:p>
    <w:p w14:paraId="7638F63C" w14:textId="70B6837F" w:rsidR="00B74141" w:rsidRDefault="00102351" w:rsidP="00102351">
      <w:pPr>
        <w:spacing w:line="360" w:lineRule="auto"/>
        <w:ind w:firstLine="0"/>
        <w:rPr>
          <w:rFonts w:ascii="Arial" w:hAnsi="Arial" w:cs="Arial"/>
        </w:rPr>
      </w:pPr>
      <w:r>
        <w:rPr>
          <w:rFonts w:ascii="Arial" w:hAnsi="Arial" w:cs="Arial"/>
        </w:rPr>
        <w:t>“</w:t>
      </w:r>
      <w:r w:rsidRPr="00102351">
        <w:rPr>
          <w:rFonts w:ascii="Arial" w:hAnsi="Arial" w:cs="Arial"/>
        </w:rPr>
        <w:t>You lean toward a democratic or participative style of leadership. You tend to set the parameters for the work and have the final say on decisions, but you actively involve your team members in the process. This style can build trust between you and your people, as they'll likely feel engaged and valued. But it's not great in a high-pressure situation that requires a fast turnaround, as it will slow you down. And, if you dislike disagreement or conflict, you might struggle with how people respond to consultation</w:t>
      </w:r>
      <w:r>
        <w:rPr>
          <w:rFonts w:ascii="Arial" w:hAnsi="Arial" w:cs="Arial"/>
        </w:rPr>
        <w:t>”</w:t>
      </w:r>
    </w:p>
    <w:p w14:paraId="5150CCE4" w14:textId="7BB83410" w:rsidR="002E3BD3" w:rsidRDefault="00F07A49" w:rsidP="00102351">
      <w:pPr>
        <w:spacing w:line="360" w:lineRule="auto"/>
        <w:ind w:firstLine="0"/>
        <w:rPr>
          <w:rFonts w:ascii="Arial" w:hAnsi="Arial" w:cs="Arial"/>
        </w:rPr>
      </w:pPr>
      <w:r>
        <w:rPr>
          <w:rFonts w:ascii="Arial" w:hAnsi="Arial" w:cs="Arial"/>
        </w:rPr>
        <w:t>Looking at the results I agree yet disagree with the conclusion provided. In my opini</w:t>
      </w:r>
      <w:r w:rsidR="002E3BD3">
        <w:rPr>
          <w:rFonts w:ascii="Arial" w:hAnsi="Arial" w:cs="Arial"/>
        </w:rPr>
        <w:t xml:space="preserve">on I believe I enjoy and work well under high pressure situations. Due to the nature of my job role as a Project Manager, I come across high pressure situations often where important decisions must be made quickly to ensure programmes are met and that works can continue to proceed safely. Poor decision making under pressure in these situations could have terrible consequences, although decisions sometimes must be made quickly, they must also be well thought out and assessed effectively. </w:t>
      </w:r>
    </w:p>
    <w:p w14:paraId="1C786489" w14:textId="1D8E1016" w:rsidR="002E3BD3" w:rsidRDefault="002E3BD3" w:rsidP="00102351">
      <w:pPr>
        <w:spacing w:line="360" w:lineRule="auto"/>
        <w:ind w:firstLine="0"/>
        <w:rPr>
          <w:rFonts w:ascii="Arial" w:hAnsi="Arial" w:cs="Arial"/>
        </w:rPr>
      </w:pPr>
      <w:r>
        <w:rPr>
          <w:rFonts w:ascii="Arial" w:hAnsi="Arial" w:cs="Arial"/>
        </w:rPr>
        <w:t>However, I do agree with the statement regarding team working, as I be</w:t>
      </w:r>
      <w:r w:rsidR="00F07A49">
        <w:rPr>
          <w:rFonts w:ascii="Arial" w:hAnsi="Arial" w:cs="Arial"/>
        </w:rPr>
        <w:t xml:space="preserve">lieve that </w:t>
      </w:r>
      <w:r>
        <w:rPr>
          <w:rFonts w:ascii="Arial" w:hAnsi="Arial" w:cs="Arial"/>
        </w:rPr>
        <w:t xml:space="preserve">one of my strengths is providing involvement of all team members. I involve the team in discussions to obtain as many opinions and views as possible before decisions are made. This method allows a greater understanding to be considered. </w:t>
      </w:r>
    </w:p>
    <w:p w14:paraId="4EE26A1D" w14:textId="21CB652F" w:rsidR="003D07A9" w:rsidRPr="00102351" w:rsidRDefault="003D07A9" w:rsidP="00102351">
      <w:pPr>
        <w:pStyle w:val="Heading1"/>
        <w:rPr>
          <w:rFonts w:ascii="Times New Roman" w:eastAsia="Times New Roman" w:hAnsi="Times New Roman" w:cs="Times New Roman"/>
          <w:lang w:eastAsia="en-GB"/>
        </w:rPr>
      </w:pPr>
      <w:bookmarkStart w:id="18" w:name="_Toc133961644"/>
      <w:r w:rsidRPr="003D07A9">
        <w:rPr>
          <w:rFonts w:eastAsia="Times New Roman"/>
          <w:shd w:val="clear" w:color="auto" w:fill="FAF9F8"/>
          <w:lang w:eastAsia="en-GB"/>
        </w:rPr>
        <w:lastRenderedPageBreak/>
        <w:t>Teamwork</w:t>
      </w:r>
      <w:bookmarkEnd w:id="18"/>
    </w:p>
    <w:p w14:paraId="14A19617" w14:textId="5D068E41" w:rsidR="00BC5304" w:rsidRPr="00102351" w:rsidRDefault="00BC5304" w:rsidP="002E3BD3">
      <w:pPr>
        <w:pStyle w:val="Heading2"/>
      </w:pPr>
      <w:bookmarkStart w:id="19" w:name="_Toc133961645"/>
      <w:r w:rsidRPr="00102351">
        <w:t>What do I bring to the team?</w:t>
      </w:r>
      <w:bookmarkEnd w:id="19"/>
    </w:p>
    <w:p w14:paraId="4031785C" w14:textId="5264717D" w:rsidR="00D749E7" w:rsidRDefault="00D749E7" w:rsidP="00EB4F90">
      <w:pPr>
        <w:spacing w:line="360" w:lineRule="auto"/>
        <w:ind w:firstLine="0"/>
        <w:rPr>
          <w:rFonts w:ascii="Arial" w:hAnsi="Arial" w:cs="Arial"/>
        </w:rPr>
      </w:pPr>
      <w:r w:rsidRPr="00EB4F90">
        <w:rPr>
          <w:rFonts w:ascii="Arial" w:hAnsi="Arial" w:cs="Arial"/>
        </w:rPr>
        <w:t xml:space="preserve">There are several qualities that </w:t>
      </w:r>
      <w:r w:rsidR="00EB4F90" w:rsidRPr="00EB4F90">
        <w:rPr>
          <w:rFonts w:ascii="Arial" w:hAnsi="Arial" w:cs="Arial"/>
        </w:rPr>
        <w:t xml:space="preserve">I </w:t>
      </w:r>
      <w:r w:rsidRPr="00EB4F90">
        <w:rPr>
          <w:rFonts w:ascii="Arial" w:hAnsi="Arial" w:cs="Arial"/>
        </w:rPr>
        <w:t>bring to a team</w:t>
      </w:r>
      <w:r w:rsidR="00EB4F90" w:rsidRPr="00EB4F90">
        <w:rPr>
          <w:rFonts w:ascii="Arial" w:hAnsi="Arial" w:cs="Arial"/>
        </w:rPr>
        <w:t xml:space="preserve">, this </w:t>
      </w:r>
      <w:r w:rsidRPr="00EB4F90">
        <w:rPr>
          <w:rFonts w:ascii="Arial" w:hAnsi="Arial" w:cs="Arial"/>
        </w:rPr>
        <w:t>facilitate</w:t>
      </w:r>
      <w:r w:rsidR="00EB4F90" w:rsidRPr="00EB4F90">
        <w:rPr>
          <w:rFonts w:ascii="Arial" w:hAnsi="Arial" w:cs="Arial"/>
        </w:rPr>
        <w:t>s</w:t>
      </w:r>
      <w:r w:rsidRPr="00EB4F90">
        <w:rPr>
          <w:rFonts w:ascii="Arial" w:hAnsi="Arial" w:cs="Arial"/>
        </w:rPr>
        <w:t xml:space="preserve"> effective teamwork. </w:t>
      </w:r>
      <w:r w:rsidR="00B74141">
        <w:rPr>
          <w:rFonts w:ascii="Arial" w:hAnsi="Arial" w:cs="Arial"/>
        </w:rPr>
        <w:t xml:space="preserve">One of these is communication, </w:t>
      </w:r>
      <w:r w:rsidR="00B74141" w:rsidRPr="00B74141">
        <w:rPr>
          <w:rFonts w:ascii="Arial" w:hAnsi="Arial" w:cs="Arial"/>
        </w:rPr>
        <w:t>one</w:t>
      </w:r>
      <w:r w:rsidRPr="00B74141">
        <w:rPr>
          <w:rFonts w:ascii="Arial" w:hAnsi="Arial" w:cs="Arial"/>
        </w:rPr>
        <w:t xml:space="preserve"> of the most crucial qualities in teamwork is effective communication. A</w:t>
      </w:r>
      <w:r w:rsidR="00B74141" w:rsidRPr="00B74141">
        <w:rPr>
          <w:rFonts w:ascii="Arial" w:hAnsi="Arial" w:cs="Arial"/>
        </w:rPr>
        <w:t xml:space="preserve">n individual </w:t>
      </w:r>
      <w:r w:rsidRPr="00B74141">
        <w:rPr>
          <w:rFonts w:ascii="Arial" w:hAnsi="Arial" w:cs="Arial"/>
        </w:rPr>
        <w:t>who communicates well can share ideas, listen to others, and ensure that everyone is on the same page.</w:t>
      </w:r>
    </w:p>
    <w:p w14:paraId="44E349DF" w14:textId="778DEAD5" w:rsidR="00D749E7" w:rsidRPr="00102351" w:rsidRDefault="00B74141" w:rsidP="00EB4F90">
      <w:pPr>
        <w:spacing w:line="360" w:lineRule="auto"/>
        <w:ind w:firstLine="0"/>
        <w:rPr>
          <w:rFonts w:ascii="Arial" w:hAnsi="Arial" w:cs="Arial"/>
        </w:rPr>
      </w:pPr>
      <w:r>
        <w:rPr>
          <w:rFonts w:ascii="Arial" w:hAnsi="Arial" w:cs="Arial"/>
        </w:rPr>
        <w:t>Through being a</w:t>
      </w:r>
      <w:r w:rsidRPr="00B74141">
        <w:rPr>
          <w:rFonts w:ascii="Arial" w:hAnsi="Arial" w:cs="Arial"/>
        </w:rPr>
        <w:t xml:space="preserve"> skilled problem-solving</w:t>
      </w:r>
      <w:r>
        <w:rPr>
          <w:rFonts w:ascii="Arial" w:hAnsi="Arial" w:cs="Arial"/>
        </w:rPr>
        <w:t xml:space="preserve">, it </w:t>
      </w:r>
      <w:r w:rsidRPr="00B74141">
        <w:rPr>
          <w:rFonts w:ascii="Arial" w:hAnsi="Arial" w:cs="Arial"/>
        </w:rPr>
        <w:t>can help the team overcome obstacles and find effective solutions to challenges. This includes being analytical, resourceful, and creative in finding solutions.</w:t>
      </w:r>
      <w:r w:rsidR="002E3BD3">
        <w:rPr>
          <w:rFonts w:ascii="Arial" w:hAnsi="Arial" w:cs="Arial"/>
        </w:rPr>
        <w:t xml:space="preserve"> </w:t>
      </w:r>
      <w:r w:rsidR="00102351" w:rsidRPr="00102351">
        <w:rPr>
          <w:rFonts w:ascii="Arial" w:hAnsi="Arial" w:cs="Arial"/>
        </w:rPr>
        <w:t xml:space="preserve">I am also </w:t>
      </w:r>
      <w:r w:rsidR="00D749E7" w:rsidRPr="00102351">
        <w:rPr>
          <w:rFonts w:ascii="Arial" w:hAnsi="Arial" w:cs="Arial"/>
        </w:rPr>
        <w:t xml:space="preserve">willing to collaborate and work together with others </w:t>
      </w:r>
      <w:r w:rsidR="00102351" w:rsidRPr="00102351">
        <w:rPr>
          <w:rFonts w:ascii="Arial" w:hAnsi="Arial" w:cs="Arial"/>
        </w:rPr>
        <w:t>to</w:t>
      </w:r>
      <w:r w:rsidR="00D749E7" w:rsidRPr="00102351">
        <w:rPr>
          <w:rFonts w:ascii="Arial" w:hAnsi="Arial" w:cs="Arial"/>
        </w:rPr>
        <w:t xml:space="preserve"> help ensure that the team functions smoothly. This includes being open to new ideas, considering other</w:t>
      </w:r>
      <w:r w:rsidR="00102351" w:rsidRPr="00102351">
        <w:rPr>
          <w:rFonts w:ascii="Arial" w:hAnsi="Arial" w:cs="Arial"/>
        </w:rPr>
        <w:t xml:space="preserve"> people’s</w:t>
      </w:r>
      <w:r w:rsidR="00D749E7" w:rsidRPr="00102351">
        <w:rPr>
          <w:rFonts w:ascii="Arial" w:hAnsi="Arial" w:cs="Arial"/>
        </w:rPr>
        <w:t xml:space="preserve"> opinions, and actively working towards shared goals.</w:t>
      </w:r>
    </w:p>
    <w:p w14:paraId="3443D373" w14:textId="1A76E232" w:rsidR="00D749E7" w:rsidRPr="00102351" w:rsidRDefault="00102351" w:rsidP="00102351">
      <w:pPr>
        <w:spacing w:line="360" w:lineRule="auto"/>
        <w:ind w:firstLine="0"/>
        <w:rPr>
          <w:rFonts w:ascii="Arial" w:hAnsi="Arial" w:cs="Arial"/>
        </w:rPr>
      </w:pPr>
      <w:r w:rsidRPr="00102351">
        <w:rPr>
          <w:rFonts w:ascii="Arial" w:hAnsi="Arial" w:cs="Arial"/>
        </w:rPr>
        <w:t xml:space="preserve">Through </w:t>
      </w:r>
      <w:r w:rsidR="00D749E7" w:rsidRPr="00102351">
        <w:rPr>
          <w:rFonts w:ascii="Arial" w:hAnsi="Arial" w:cs="Arial"/>
        </w:rPr>
        <w:t>tak</w:t>
      </w:r>
      <w:r w:rsidRPr="00102351">
        <w:rPr>
          <w:rFonts w:ascii="Arial" w:hAnsi="Arial" w:cs="Arial"/>
        </w:rPr>
        <w:t>ing</w:t>
      </w:r>
      <w:r w:rsidR="00D749E7" w:rsidRPr="00102351">
        <w:rPr>
          <w:rFonts w:ascii="Arial" w:hAnsi="Arial" w:cs="Arial"/>
        </w:rPr>
        <w:t xml:space="preserve"> responsibility for </w:t>
      </w:r>
      <w:r w:rsidRPr="00102351">
        <w:rPr>
          <w:rFonts w:ascii="Arial" w:hAnsi="Arial" w:cs="Arial"/>
        </w:rPr>
        <w:t>my</w:t>
      </w:r>
      <w:r w:rsidR="00D749E7" w:rsidRPr="00102351">
        <w:rPr>
          <w:rFonts w:ascii="Arial" w:hAnsi="Arial" w:cs="Arial"/>
        </w:rPr>
        <w:t xml:space="preserve"> work and follow</w:t>
      </w:r>
      <w:r w:rsidRPr="00102351">
        <w:rPr>
          <w:rFonts w:ascii="Arial" w:hAnsi="Arial" w:cs="Arial"/>
        </w:rPr>
        <w:t>ing</w:t>
      </w:r>
      <w:r w:rsidR="00D749E7" w:rsidRPr="00102351">
        <w:rPr>
          <w:rFonts w:ascii="Arial" w:hAnsi="Arial" w:cs="Arial"/>
        </w:rPr>
        <w:t xml:space="preserve"> through </w:t>
      </w:r>
      <w:r w:rsidRPr="00102351">
        <w:rPr>
          <w:rFonts w:ascii="Arial" w:hAnsi="Arial" w:cs="Arial"/>
        </w:rPr>
        <w:t>my</w:t>
      </w:r>
      <w:r w:rsidR="00D749E7" w:rsidRPr="00102351">
        <w:rPr>
          <w:rFonts w:ascii="Arial" w:hAnsi="Arial" w:cs="Arial"/>
        </w:rPr>
        <w:t xml:space="preserve"> commitments can help ensure that </w:t>
      </w:r>
      <w:r w:rsidRPr="00102351">
        <w:rPr>
          <w:rFonts w:ascii="Arial" w:hAnsi="Arial" w:cs="Arial"/>
        </w:rPr>
        <w:t>my</w:t>
      </w:r>
      <w:r w:rsidR="00D749E7" w:rsidRPr="00102351">
        <w:rPr>
          <w:rFonts w:ascii="Arial" w:hAnsi="Arial" w:cs="Arial"/>
        </w:rPr>
        <w:t xml:space="preserve"> team meets its objectives. This includes being reliable, meeting deadlines, and taking ownership of mistakes</w:t>
      </w:r>
      <w:r w:rsidRPr="00102351">
        <w:rPr>
          <w:rFonts w:ascii="Arial" w:hAnsi="Arial" w:cs="Arial"/>
        </w:rPr>
        <w:t xml:space="preserve"> that may occur. By being</w:t>
      </w:r>
      <w:r w:rsidR="00D749E7" w:rsidRPr="00102351">
        <w:rPr>
          <w:rFonts w:ascii="Arial" w:hAnsi="Arial" w:cs="Arial"/>
        </w:rPr>
        <w:t xml:space="preserve"> adaptable</w:t>
      </w:r>
      <w:r w:rsidRPr="00102351">
        <w:rPr>
          <w:rFonts w:ascii="Arial" w:hAnsi="Arial" w:cs="Arial"/>
        </w:rPr>
        <w:t>, it</w:t>
      </w:r>
      <w:r w:rsidR="00D749E7" w:rsidRPr="00102351">
        <w:rPr>
          <w:rFonts w:ascii="Arial" w:hAnsi="Arial" w:cs="Arial"/>
        </w:rPr>
        <w:t xml:space="preserve"> can help the team navigate changes and unexpected challenges. This includes being flexible, willing to learn new skills, and adjusting to new situations.</w:t>
      </w:r>
      <w:r w:rsidRPr="00102351">
        <w:rPr>
          <w:rFonts w:ascii="Arial" w:hAnsi="Arial" w:cs="Arial"/>
        </w:rPr>
        <w:t xml:space="preserve">by </w:t>
      </w:r>
      <w:r w:rsidR="00D749E7" w:rsidRPr="00102351">
        <w:rPr>
          <w:rFonts w:ascii="Arial" w:hAnsi="Arial" w:cs="Arial"/>
        </w:rPr>
        <w:t>maintain</w:t>
      </w:r>
      <w:r w:rsidRPr="00102351">
        <w:rPr>
          <w:rFonts w:ascii="Arial" w:hAnsi="Arial" w:cs="Arial"/>
        </w:rPr>
        <w:t>ing</w:t>
      </w:r>
      <w:r w:rsidR="00D749E7" w:rsidRPr="00102351">
        <w:rPr>
          <w:rFonts w:ascii="Arial" w:hAnsi="Arial" w:cs="Arial"/>
        </w:rPr>
        <w:t xml:space="preserve"> a positive attitude</w:t>
      </w:r>
      <w:r w:rsidRPr="00102351">
        <w:rPr>
          <w:rFonts w:ascii="Arial" w:hAnsi="Arial" w:cs="Arial"/>
        </w:rPr>
        <w:t>, I</w:t>
      </w:r>
      <w:r w:rsidR="00D749E7" w:rsidRPr="00102351">
        <w:rPr>
          <w:rFonts w:ascii="Arial" w:hAnsi="Arial" w:cs="Arial"/>
        </w:rPr>
        <w:t xml:space="preserve"> can help create a supportive and encouraging team environment</w:t>
      </w:r>
      <w:r w:rsidRPr="00102351">
        <w:rPr>
          <w:rFonts w:ascii="Arial" w:hAnsi="Arial" w:cs="Arial"/>
        </w:rPr>
        <w:t xml:space="preserve"> by </w:t>
      </w:r>
      <w:r w:rsidR="00D749E7" w:rsidRPr="00102351">
        <w:rPr>
          <w:rFonts w:ascii="Arial" w:hAnsi="Arial" w:cs="Arial"/>
        </w:rPr>
        <w:t>being optimistic, respectful, and encouraging others.</w:t>
      </w:r>
    </w:p>
    <w:p w14:paraId="7FE4BB63" w14:textId="369AEA04" w:rsidR="00EE12FC" w:rsidRDefault="00B74141" w:rsidP="00EB4F90">
      <w:pPr>
        <w:spacing w:line="360" w:lineRule="auto"/>
        <w:ind w:firstLine="0"/>
        <w:rPr>
          <w:rFonts w:ascii="Arial" w:hAnsi="Arial" w:cs="Arial"/>
        </w:rPr>
      </w:pPr>
      <w:r w:rsidRPr="00B74141">
        <w:rPr>
          <w:rFonts w:ascii="Arial" w:hAnsi="Arial" w:cs="Arial"/>
        </w:rPr>
        <w:t>Overall, a variety of traits are necessary for effective teamwork, including clear communication, cooperation, accountability, adaptability, an optimistic outlook, and problem</w:t>
      </w:r>
      <w:r>
        <w:rPr>
          <w:rFonts w:ascii="Arial" w:hAnsi="Arial" w:cs="Arial"/>
        </w:rPr>
        <w:t>-solving</w:t>
      </w:r>
      <w:r w:rsidRPr="00B74141">
        <w:rPr>
          <w:rFonts w:ascii="Arial" w:hAnsi="Arial" w:cs="Arial"/>
        </w:rPr>
        <w:t xml:space="preserve"> abilities. </w:t>
      </w:r>
      <w:r>
        <w:rPr>
          <w:rFonts w:ascii="Arial" w:hAnsi="Arial" w:cs="Arial"/>
        </w:rPr>
        <w:t xml:space="preserve">I </w:t>
      </w:r>
      <w:r w:rsidRPr="00B74141">
        <w:rPr>
          <w:rFonts w:ascii="Arial" w:hAnsi="Arial" w:cs="Arial"/>
        </w:rPr>
        <w:t xml:space="preserve">can contribute to the smooth operation and accomplishment of </w:t>
      </w:r>
      <w:r>
        <w:rPr>
          <w:rFonts w:ascii="Arial" w:hAnsi="Arial" w:cs="Arial"/>
        </w:rPr>
        <w:t>my</w:t>
      </w:r>
      <w:r w:rsidRPr="00B74141">
        <w:rPr>
          <w:rFonts w:ascii="Arial" w:hAnsi="Arial" w:cs="Arial"/>
        </w:rPr>
        <w:t xml:space="preserve"> team's goals by bringing these traits to the group.</w:t>
      </w:r>
    </w:p>
    <w:p w14:paraId="1B7BA178" w14:textId="77777777" w:rsidR="00B74141" w:rsidRDefault="00B74141" w:rsidP="00EB4F90">
      <w:pPr>
        <w:spacing w:line="360" w:lineRule="auto"/>
        <w:ind w:firstLine="0"/>
        <w:rPr>
          <w:rFonts w:ascii="Arial" w:hAnsi="Arial" w:cs="Arial"/>
        </w:rPr>
      </w:pPr>
    </w:p>
    <w:p w14:paraId="35F90E1B" w14:textId="02313F1A" w:rsidR="00B74141" w:rsidRPr="00102351" w:rsidRDefault="002E3BD3" w:rsidP="002E3BD3">
      <w:pPr>
        <w:pStyle w:val="Heading2"/>
      </w:pPr>
      <w:bookmarkStart w:id="20" w:name="_Toc133961646"/>
      <w:r>
        <w:t>P</w:t>
      </w:r>
      <w:r w:rsidR="00BC5304" w:rsidRPr="00102351">
        <w:t>ersonal statement of teamworking journey</w:t>
      </w:r>
      <w:bookmarkEnd w:id="20"/>
    </w:p>
    <w:p w14:paraId="0EBB648C" w14:textId="73E28AC2" w:rsidR="00B74141" w:rsidRDefault="00B74141" w:rsidP="00B74141">
      <w:pPr>
        <w:spacing w:line="360" w:lineRule="auto"/>
        <w:ind w:firstLine="0"/>
        <w:rPr>
          <w:rFonts w:ascii="Arial" w:hAnsi="Arial" w:cs="Arial"/>
        </w:rPr>
      </w:pPr>
      <w:r w:rsidRPr="00B74141">
        <w:rPr>
          <w:rFonts w:ascii="Arial" w:hAnsi="Arial" w:cs="Arial"/>
        </w:rPr>
        <w:t xml:space="preserve">I've had the chance to collaborate with numerous teams in </w:t>
      </w:r>
      <w:r>
        <w:rPr>
          <w:rFonts w:ascii="Arial" w:hAnsi="Arial" w:cs="Arial"/>
        </w:rPr>
        <w:t>different environments</w:t>
      </w:r>
      <w:r w:rsidRPr="00B74141">
        <w:rPr>
          <w:rFonts w:ascii="Arial" w:hAnsi="Arial" w:cs="Arial"/>
        </w:rPr>
        <w:t xml:space="preserve"> </w:t>
      </w:r>
      <w:r>
        <w:rPr>
          <w:rFonts w:ascii="Arial" w:hAnsi="Arial" w:cs="Arial"/>
        </w:rPr>
        <w:t>during</w:t>
      </w:r>
      <w:r w:rsidRPr="00B74141">
        <w:rPr>
          <w:rFonts w:ascii="Arial" w:hAnsi="Arial" w:cs="Arial"/>
        </w:rPr>
        <w:t xml:space="preserve"> my career. These encounters have given me insightful knowledge about the dynamics of teamwork and the elements that make it successful.</w:t>
      </w:r>
    </w:p>
    <w:p w14:paraId="3ACA5BBA" w14:textId="1BFB185B" w:rsidR="00B74141" w:rsidRDefault="00B74141" w:rsidP="00B74141">
      <w:pPr>
        <w:spacing w:line="360" w:lineRule="auto"/>
        <w:ind w:firstLine="0"/>
        <w:rPr>
          <w:rFonts w:ascii="Arial" w:hAnsi="Arial" w:cs="Arial"/>
        </w:rPr>
      </w:pPr>
      <w:r w:rsidRPr="00B74141">
        <w:rPr>
          <w:rFonts w:ascii="Arial" w:hAnsi="Arial" w:cs="Arial"/>
        </w:rPr>
        <w:t xml:space="preserve">I've learned a lot about teamwork, but one of the most essential things I've learned is how crucial communication is. Teams go through several stages when they collaborate, as suggested by Tuckman's stages of group growth. The ability of team members to communicate honestly and openly with one another as well as to resolve problems and </w:t>
      </w:r>
      <w:r w:rsidRPr="00B74141">
        <w:rPr>
          <w:rFonts w:ascii="Arial" w:hAnsi="Arial" w:cs="Arial"/>
        </w:rPr>
        <w:lastRenderedPageBreak/>
        <w:t>disagreements amicably are necessary for a team to go through these stages.</w:t>
      </w:r>
      <w:r w:rsidR="002E3BD3">
        <w:rPr>
          <w:rFonts w:ascii="Arial" w:hAnsi="Arial" w:cs="Arial"/>
        </w:rPr>
        <w:t xml:space="preserve"> </w:t>
      </w:r>
      <w:r w:rsidRPr="00B74141">
        <w:rPr>
          <w:rFonts w:ascii="Arial" w:hAnsi="Arial" w:cs="Arial"/>
        </w:rPr>
        <w:t>The division of tasks and duties among team members is another crucial element in effective collaboration. According to Belbin's team roles theory, it is crucial to divide up duties and responsibilities in a way that takes into consideration the different strengths and limitations that each team member brings to the table. Teams may make sure that everyone is able to contribute as much as possible and that the burden is spread properly by doing this.</w:t>
      </w:r>
    </w:p>
    <w:p w14:paraId="7CB3C1DE" w14:textId="0AE21296" w:rsidR="00B74141" w:rsidRDefault="00B74141" w:rsidP="00B74141">
      <w:pPr>
        <w:spacing w:line="360" w:lineRule="auto"/>
        <w:ind w:firstLine="0"/>
        <w:rPr>
          <w:rFonts w:ascii="Arial" w:hAnsi="Arial" w:cs="Arial"/>
        </w:rPr>
      </w:pPr>
      <w:r w:rsidRPr="00B74141">
        <w:rPr>
          <w:rFonts w:ascii="Arial" w:hAnsi="Arial" w:cs="Arial"/>
        </w:rPr>
        <w:t xml:space="preserve">In my personal experiences, I've seen that having clear objectives and cultivating a culture of trust are also essential to success. Teams can develop a feeling of shared purpose and motivation that aids them in achieving their goals by attempting to establish a culture of trust and respect among team members and by creating clear goals that everyone can work </w:t>
      </w:r>
      <w:proofErr w:type="spellStart"/>
      <w:proofErr w:type="gramStart"/>
      <w:r w:rsidRPr="00B74141">
        <w:rPr>
          <w:rFonts w:ascii="Arial" w:hAnsi="Arial" w:cs="Arial"/>
        </w:rPr>
        <w:t>towards.My</w:t>
      </w:r>
      <w:proofErr w:type="spellEnd"/>
      <w:proofErr w:type="gramEnd"/>
      <w:r w:rsidRPr="00B74141">
        <w:rPr>
          <w:rFonts w:ascii="Arial" w:hAnsi="Arial" w:cs="Arial"/>
        </w:rPr>
        <w:t xml:space="preserve"> experience working in teams has taught me the importance of efficient communication, delegating tasks and duties, developing a sense of mutual trust, and setting common objectives. I think teams may do amazing things and have a significant impact in their professions if they comprehend and use these ideas.</w:t>
      </w:r>
    </w:p>
    <w:p w14:paraId="00D3728E" w14:textId="77777777" w:rsidR="00B74141" w:rsidRDefault="00B74141" w:rsidP="00B74141">
      <w:pPr>
        <w:spacing w:line="360" w:lineRule="auto"/>
        <w:ind w:firstLine="0"/>
        <w:rPr>
          <w:rFonts w:ascii="Arial" w:hAnsi="Arial" w:cs="Arial"/>
        </w:rPr>
      </w:pPr>
    </w:p>
    <w:p w14:paraId="4628C412" w14:textId="32379863" w:rsidR="00EE12FC" w:rsidRDefault="00EE12FC" w:rsidP="00EB4F90">
      <w:pPr>
        <w:spacing w:line="360" w:lineRule="auto"/>
        <w:ind w:firstLine="0"/>
        <w:rPr>
          <w:rFonts w:ascii="Arial" w:hAnsi="Arial" w:cs="Arial"/>
        </w:rPr>
      </w:pPr>
    </w:p>
    <w:p w14:paraId="19DDD992" w14:textId="14D262B5" w:rsidR="00EB4F90" w:rsidRDefault="00EB4F90" w:rsidP="00EB4F90">
      <w:pPr>
        <w:spacing w:line="360" w:lineRule="auto"/>
        <w:ind w:firstLine="0"/>
        <w:rPr>
          <w:rFonts w:ascii="Arial" w:hAnsi="Arial" w:cs="Arial"/>
        </w:rPr>
      </w:pPr>
    </w:p>
    <w:p w14:paraId="66217DB6" w14:textId="17EEC35A" w:rsidR="00102351" w:rsidRDefault="00102351" w:rsidP="00EB4F90">
      <w:pPr>
        <w:spacing w:line="360" w:lineRule="auto"/>
        <w:ind w:firstLine="0"/>
        <w:rPr>
          <w:rFonts w:ascii="Arial" w:hAnsi="Arial" w:cs="Arial"/>
        </w:rPr>
      </w:pPr>
    </w:p>
    <w:p w14:paraId="3DC91855" w14:textId="66B7370A" w:rsidR="002E3BD3" w:rsidRDefault="002E3BD3" w:rsidP="00EB4F90">
      <w:pPr>
        <w:spacing w:line="360" w:lineRule="auto"/>
        <w:ind w:firstLine="0"/>
        <w:rPr>
          <w:rFonts w:ascii="Arial" w:hAnsi="Arial" w:cs="Arial"/>
        </w:rPr>
      </w:pPr>
    </w:p>
    <w:p w14:paraId="1DC76363" w14:textId="1E857FCD" w:rsidR="002E3BD3" w:rsidRDefault="002E3BD3" w:rsidP="00EB4F90">
      <w:pPr>
        <w:spacing w:line="360" w:lineRule="auto"/>
        <w:ind w:firstLine="0"/>
        <w:rPr>
          <w:rFonts w:ascii="Arial" w:hAnsi="Arial" w:cs="Arial"/>
        </w:rPr>
      </w:pPr>
    </w:p>
    <w:p w14:paraId="0284A6EE" w14:textId="3604A891" w:rsidR="002E3BD3" w:rsidRDefault="002E3BD3" w:rsidP="00EB4F90">
      <w:pPr>
        <w:spacing w:line="360" w:lineRule="auto"/>
        <w:ind w:firstLine="0"/>
        <w:rPr>
          <w:rFonts w:ascii="Arial" w:hAnsi="Arial" w:cs="Arial"/>
        </w:rPr>
      </w:pPr>
    </w:p>
    <w:p w14:paraId="6BC38DAE" w14:textId="481F363C" w:rsidR="002E3BD3" w:rsidRDefault="002E3BD3" w:rsidP="00EB4F90">
      <w:pPr>
        <w:spacing w:line="360" w:lineRule="auto"/>
        <w:ind w:firstLine="0"/>
        <w:rPr>
          <w:rFonts w:ascii="Arial" w:hAnsi="Arial" w:cs="Arial"/>
        </w:rPr>
      </w:pPr>
    </w:p>
    <w:p w14:paraId="70707688" w14:textId="25803E56" w:rsidR="002E3BD3" w:rsidRDefault="002E3BD3" w:rsidP="00EB4F90">
      <w:pPr>
        <w:spacing w:line="360" w:lineRule="auto"/>
        <w:ind w:firstLine="0"/>
        <w:rPr>
          <w:rFonts w:ascii="Arial" w:hAnsi="Arial" w:cs="Arial"/>
        </w:rPr>
      </w:pPr>
    </w:p>
    <w:p w14:paraId="43E437B1" w14:textId="253961F6" w:rsidR="002E3BD3" w:rsidRDefault="002E3BD3" w:rsidP="00EB4F90">
      <w:pPr>
        <w:spacing w:line="360" w:lineRule="auto"/>
        <w:ind w:firstLine="0"/>
        <w:rPr>
          <w:rFonts w:ascii="Arial" w:hAnsi="Arial" w:cs="Arial"/>
        </w:rPr>
      </w:pPr>
    </w:p>
    <w:p w14:paraId="256FD9FC" w14:textId="4F0A5430" w:rsidR="002E3BD3" w:rsidRDefault="002E3BD3" w:rsidP="00EB4F90">
      <w:pPr>
        <w:spacing w:line="360" w:lineRule="auto"/>
        <w:ind w:firstLine="0"/>
        <w:rPr>
          <w:rFonts w:ascii="Arial" w:hAnsi="Arial" w:cs="Arial"/>
        </w:rPr>
      </w:pPr>
    </w:p>
    <w:p w14:paraId="5A4CA5C1" w14:textId="497FC1AB" w:rsidR="002E3BD3" w:rsidRDefault="002E3BD3" w:rsidP="00EB4F90">
      <w:pPr>
        <w:spacing w:line="360" w:lineRule="auto"/>
        <w:ind w:firstLine="0"/>
        <w:rPr>
          <w:rFonts w:ascii="Arial" w:hAnsi="Arial" w:cs="Arial"/>
        </w:rPr>
      </w:pPr>
    </w:p>
    <w:p w14:paraId="45358DD2" w14:textId="77777777" w:rsidR="002E3BD3" w:rsidRDefault="002E3BD3" w:rsidP="00EB4F90">
      <w:pPr>
        <w:spacing w:line="360" w:lineRule="auto"/>
        <w:ind w:firstLine="0"/>
        <w:rPr>
          <w:rFonts w:ascii="Arial" w:hAnsi="Arial" w:cs="Arial"/>
        </w:rPr>
      </w:pPr>
    </w:p>
    <w:p w14:paraId="4BFB3221" w14:textId="77777777" w:rsidR="00102351" w:rsidRDefault="00102351" w:rsidP="00102351">
      <w:pPr>
        <w:spacing w:line="360" w:lineRule="auto"/>
        <w:ind w:firstLine="0"/>
      </w:pPr>
    </w:p>
    <w:bookmarkStart w:id="21" w:name="_Toc133961647" w:displacedByCustomXml="next"/>
    <w:sdt>
      <w:sdtPr>
        <w:rPr>
          <w:rFonts w:asciiTheme="minorHAnsi" w:eastAsiaTheme="minorEastAsia" w:hAnsiTheme="minorHAnsi" w:cstheme="minorBidi"/>
          <w:b w:val="0"/>
          <w:bCs w:val="0"/>
          <w:i w:val="0"/>
          <w:iCs w:val="0"/>
          <w:sz w:val="22"/>
          <w:szCs w:val="22"/>
        </w:rPr>
        <w:id w:val="2061125303"/>
        <w:docPartObj>
          <w:docPartGallery w:val="Bibliographies"/>
          <w:docPartUnique/>
        </w:docPartObj>
      </w:sdtPr>
      <w:sdtContent>
        <w:p w14:paraId="76136EFA" w14:textId="46C9A7DC" w:rsidR="00BC5304" w:rsidRDefault="00BC5304" w:rsidP="002E3BD3">
          <w:pPr>
            <w:pStyle w:val="Heading1"/>
          </w:pPr>
          <w:r>
            <w:t>References</w:t>
          </w:r>
          <w:bookmarkEnd w:id="21"/>
          <w:r>
            <w:t xml:space="preserve"> </w:t>
          </w:r>
        </w:p>
        <w:p w14:paraId="41397CD6" w14:textId="77777777" w:rsidR="00BC5304" w:rsidRPr="00BC5304" w:rsidRDefault="00BC5304" w:rsidP="002E3BD3">
          <w:pPr>
            <w:spacing w:line="360" w:lineRule="auto"/>
          </w:pPr>
        </w:p>
        <w:sdt>
          <w:sdtPr>
            <w:id w:val="111145805"/>
            <w:bibliography/>
          </w:sdtPr>
          <w:sdtContent>
            <w:p w14:paraId="1FF09AFC" w14:textId="77777777" w:rsidR="002E3BD3" w:rsidRDefault="00BC5304" w:rsidP="002E3BD3">
              <w:pPr>
                <w:pStyle w:val="Bibliography"/>
                <w:spacing w:line="360" w:lineRule="auto"/>
                <w:ind w:left="720" w:hanging="720"/>
                <w:rPr>
                  <w:noProof/>
                  <w:sz w:val="24"/>
                  <w:szCs w:val="24"/>
                </w:rPr>
              </w:pPr>
              <w:r>
                <w:fldChar w:fldCharType="begin"/>
              </w:r>
              <w:r>
                <w:instrText xml:space="preserve"> BIBLIOGRAPHY </w:instrText>
              </w:r>
              <w:r>
                <w:fldChar w:fldCharType="separate"/>
              </w:r>
              <w:r w:rsidR="002E3BD3">
                <w:rPr>
                  <w:noProof/>
                </w:rPr>
                <w:t xml:space="preserve">BARNES, S. (2018, 01 5). </w:t>
              </w:r>
              <w:r w:rsidR="002E3BD3">
                <w:rPr>
                  <w:i/>
                  <w:iCs/>
                  <w:noProof/>
                </w:rPr>
                <w:t xml:space="preserve">Inside Housing </w:t>
              </w:r>
              <w:r w:rsidR="002E3BD3">
                <w:rPr>
                  <w:noProof/>
                </w:rPr>
                <w:t>. Retrieved from https://www.insidehousing.co.uk/news/news/morning-briefing-home-group-apologises-over-demolition-letters-53750</w:t>
              </w:r>
            </w:p>
            <w:p w14:paraId="6C766D5E" w14:textId="77777777" w:rsidR="002E3BD3" w:rsidRDefault="002E3BD3" w:rsidP="002E3BD3">
              <w:pPr>
                <w:pStyle w:val="Bibliography"/>
                <w:spacing w:line="360" w:lineRule="auto"/>
                <w:ind w:left="720" w:hanging="720"/>
                <w:rPr>
                  <w:noProof/>
                </w:rPr>
              </w:pPr>
              <w:r>
                <w:rPr>
                  <w:noProof/>
                </w:rPr>
                <w:t xml:space="preserve">Buildings, D. (2022, September 05). </w:t>
              </w:r>
              <w:r>
                <w:rPr>
                  <w:i/>
                  <w:iCs/>
                  <w:noProof/>
                </w:rPr>
                <w:t xml:space="preserve">Designing Buildings </w:t>
              </w:r>
              <w:r>
                <w:rPr>
                  <w:noProof/>
                </w:rPr>
                <w:t>. Retrieved from https://www.designingbuildings.co.uk/wiki/Ethics_in_construction</w:t>
              </w:r>
            </w:p>
            <w:p w14:paraId="164E955A" w14:textId="77777777" w:rsidR="002E3BD3" w:rsidRDefault="002E3BD3" w:rsidP="002E3BD3">
              <w:pPr>
                <w:pStyle w:val="Bibliography"/>
                <w:spacing w:line="360" w:lineRule="auto"/>
                <w:ind w:left="720" w:hanging="720"/>
                <w:rPr>
                  <w:noProof/>
                </w:rPr>
              </w:pPr>
              <w:r>
                <w:rPr>
                  <w:noProof/>
                </w:rPr>
                <w:t>Chinowsky, B. &amp;. (2006 ).</w:t>
              </w:r>
            </w:p>
            <w:p w14:paraId="5FC46E3E" w14:textId="77777777" w:rsidR="002E3BD3" w:rsidRDefault="002E3BD3" w:rsidP="002E3BD3">
              <w:pPr>
                <w:pStyle w:val="Bibliography"/>
                <w:spacing w:line="360" w:lineRule="auto"/>
                <w:ind w:left="720" w:hanging="720"/>
                <w:rPr>
                  <w:noProof/>
                </w:rPr>
              </w:pPr>
              <w:r>
                <w:rPr>
                  <w:noProof/>
                </w:rPr>
                <w:t xml:space="preserve">CIOB. (n.d.). </w:t>
              </w:r>
              <w:r>
                <w:rPr>
                  <w:i/>
                  <w:iCs/>
                  <w:noProof/>
                </w:rPr>
                <w:t>CIOB</w:t>
              </w:r>
              <w:r>
                <w:rPr>
                  <w:noProof/>
                </w:rPr>
                <w:t>. Retrieved from CIOB.org: https://www.ciob.org/sites/default/files/CIOB%20research%20-%20Leadership%20in%20the%20Construction%20Industry%202008.pdf</w:t>
              </w:r>
            </w:p>
            <w:p w14:paraId="0DC6247B" w14:textId="77777777" w:rsidR="002E3BD3" w:rsidRDefault="002E3BD3" w:rsidP="002E3BD3">
              <w:pPr>
                <w:pStyle w:val="Bibliography"/>
                <w:spacing w:line="360" w:lineRule="auto"/>
                <w:ind w:left="720" w:hanging="720"/>
                <w:rPr>
                  <w:noProof/>
                </w:rPr>
              </w:pPr>
              <w:r>
                <w:rPr>
                  <w:i/>
                  <w:iCs/>
                  <w:noProof/>
                </w:rPr>
                <w:t xml:space="preserve">Leadership &amp; Performance Partners </w:t>
              </w:r>
              <w:r>
                <w:rPr>
                  <w:noProof/>
                </w:rPr>
                <w:t>. (2022, June 2). Retrieved from https://leadershipandperformance.com.au/leadership-development/lewins-leadership-theory-explained/</w:t>
              </w:r>
            </w:p>
            <w:p w14:paraId="05724200" w14:textId="77777777" w:rsidR="002E3BD3" w:rsidRDefault="002E3BD3" w:rsidP="002E3BD3">
              <w:pPr>
                <w:pStyle w:val="Bibliography"/>
                <w:spacing w:line="360" w:lineRule="auto"/>
                <w:ind w:left="720" w:hanging="720"/>
                <w:rPr>
                  <w:noProof/>
                </w:rPr>
              </w:pPr>
              <w:r>
                <w:rPr>
                  <w:noProof/>
                </w:rPr>
                <w:t>Naoum, S. (2001).</w:t>
              </w:r>
            </w:p>
            <w:p w14:paraId="0B5AC023" w14:textId="77777777" w:rsidR="002E3BD3" w:rsidRDefault="002E3BD3" w:rsidP="002E3BD3">
              <w:pPr>
                <w:pStyle w:val="Bibliography"/>
                <w:spacing w:line="360" w:lineRule="auto"/>
                <w:ind w:left="720" w:hanging="720"/>
                <w:rPr>
                  <w:noProof/>
                </w:rPr>
              </w:pPr>
              <w:r>
                <w:rPr>
                  <w:noProof/>
                </w:rPr>
                <w:t xml:space="preserve">Stanley, M. (n.d.). </w:t>
              </w:r>
              <w:r>
                <w:rPr>
                  <w:i/>
                  <w:iCs/>
                  <w:noProof/>
                </w:rPr>
                <w:t>Regulation</w:t>
              </w:r>
              <w:r>
                <w:rPr>
                  <w:noProof/>
                </w:rPr>
                <w:t>. Retrieved from regulation.org.uk: https://www.regulation.org.uk/ob-grenfell_tower.html</w:t>
              </w:r>
            </w:p>
            <w:p w14:paraId="3389B2CB" w14:textId="77777777" w:rsidR="002E3BD3" w:rsidRDefault="002E3BD3" w:rsidP="002E3BD3">
              <w:pPr>
                <w:pStyle w:val="Bibliography"/>
                <w:spacing w:line="360" w:lineRule="auto"/>
                <w:ind w:left="720" w:hanging="720"/>
                <w:rPr>
                  <w:noProof/>
                </w:rPr>
              </w:pPr>
              <w:r>
                <w:rPr>
                  <w:noProof/>
                </w:rPr>
                <w:t xml:space="preserve">team, B. V. (2019, October 29). </w:t>
              </w:r>
              <w:r>
                <w:rPr>
                  <w:i/>
                  <w:iCs/>
                  <w:noProof/>
                </w:rPr>
                <w:t>BBC</w:t>
              </w:r>
              <w:r>
                <w:rPr>
                  <w:noProof/>
                </w:rPr>
                <w:t>. Retrieved from BBC: https://www.bbc.co.uk/news/uk-40301289</w:t>
              </w:r>
            </w:p>
            <w:p w14:paraId="629556B1" w14:textId="0EE7CD61" w:rsidR="00BC5304" w:rsidRDefault="00BC5304" w:rsidP="002E3BD3">
              <w:pPr>
                <w:pStyle w:val="Bibliography"/>
                <w:spacing w:line="360" w:lineRule="auto"/>
                <w:ind w:firstLine="0"/>
                <w:rPr>
                  <w:noProof/>
                </w:rPr>
              </w:pPr>
              <w:r>
                <w:rPr>
                  <w:b/>
                  <w:bCs/>
                  <w:noProof/>
                </w:rPr>
                <w:fldChar w:fldCharType="end"/>
              </w:r>
            </w:p>
          </w:sdtContent>
        </w:sdt>
      </w:sdtContent>
    </w:sdt>
    <w:p w14:paraId="03995608" w14:textId="77777777" w:rsidR="00102351" w:rsidRPr="00102351" w:rsidRDefault="00102351" w:rsidP="00102351"/>
    <w:p w14:paraId="661C7CC4" w14:textId="15B40248" w:rsidR="002E3BD3" w:rsidRDefault="002E3BD3" w:rsidP="00102351">
      <w:pPr>
        <w:pStyle w:val="Heading1"/>
      </w:pPr>
    </w:p>
    <w:p w14:paraId="35C83742" w14:textId="5CFCB42B" w:rsidR="002E3BD3" w:rsidRDefault="002E3BD3" w:rsidP="002E3BD3"/>
    <w:p w14:paraId="6598C39D" w14:textId="77777777" w:rsidR="002E3BD3" w:rsidRPr="002E3BD3" w:rsidRDefault="002E3BD3" w:rsidP="002E3BD3"/>
    <w:p w14:paraId="7CBE52B1" w14:textId="5340557D" w:rsidR="00B74141" w:rsidRPr="00102351" w:rsidRDefault="00B74141" w:rsidP="00102351">
      <w:pPr>
        <w:pStyle w:val="Heading1"/>
      </w:pPr>
      <w:bookmarkStart w:id="22" w:name="_Toc133961648"/>
      <w:r w:rsidRPr="00102351">
        <w:t>Appendices</w:t>
      </w:r>
      <w:bookmarkEnd w:id="22"/>
      <w:r w:rsidRPr="00102351">
        <w:t xml:space="preserve"> </w:t>
      </w:r>
    </w:p>
    <w:p w14:paraId="75AC1563" w14:textId="242FEE8C" w:rsidR="00B74141" w:rsidRDefault="00B74141" w:rsidP="002E3BD3">
      <w:pPr>
        <w:pStyle w:val="Heading2"/>
      </w:pPr>
      <w:r>
        <w:t>Appendix 1 – CV</w:t>
      </w:r>
    </w:p>
    <w:p w14:paraId="5C2EE81C" w14:textId="0170069D" w:rsidR="00B74141" w:rsidRDefault="00B74141" w:rsidP="00B74141">
      <w:pPr>
        <w:pStyle w:val="Heading1"/>
        <w:spacing w:line="276" w:lineRule="auto"/>
        <w:jc w:val="center"/>
      </w:pPr>
      <w:bookmarkStart w:id="23" w:name="_Toc133961649"/>
      <w:r>
        <w:t>Steffan Dancey CV</w:t>
      </w:r>
      <w:bookmarkEnd w:id="23"/>
    </w:p>
    <w:p w14:paraId="0E8B53B7" w14:textId="77777777" w:rsidR="00B74141" w:rsidRDefault="00B74141" w:rsidP="00B74141">
      <w:pPr>
        <w:spacing w:line="276" w:lineRule="auto"/>
        <w:jc w:val="center"/>
      </w:pPr>
      <w:r>
        <w:t xml:space="preserve">3 </w:t>
      </w:r>
      <w:proofErr w:type="spellStart"/>
      <w:r>
        <w:t>Derwen</w:t>
      </w:r>
      <w:proofErr w:type="spellEnd"/>
      <w:r>
        <w:t xml:space="preserve"> Road, </w:t>
      </w:r>
      <w:proofErr w:type="spellStart"/>
      <w:r>
        <w:t>Cwmmawr</w:t>
      </w:r>
      <w:proofErr w:type="spellEnd"/>
      <w:r>
        <w:t>, Llanelli SA14 6HG</w:t>
      </w:r>
    </w:p>
    <w:p w14:paraId="12174948" w14:textId="6B92B0B0" w:rsidR="00B74141" w:rsidRDefault="00B74141" w:rsidP="00B74141">
      <w:pPr>
        <w:spacing w:line="276" w:lineRule="auto"/>
      </w:pPr>
      <w:r>
        <w:t>Mobile: 07766 388093</w:t>
      </w:r>
      <w:r>
        <w:tab/>
      </w:r>
      <w:r>
        <w:tab/>
      </w:r>
      <w:r>
        <w:tab/>
      </w:r>
      <w:r>
        <w:tab/>
        <w:t>Email:</w:t>
      </w:r>
      <w:hyperlink r:id="rId6" w:history="1">
        <w:r w:rsidRPr="00322809">
          <w:rPr>
            <w:rStyle w:val="Hyperlink"/>
          </w:rPr>
          <w:t>2014079@student.uwtsd.ac.uk</w:t>
        </w:r>
      </w:hyperlink>
      <w:r>
        <w:t xml:space="preserve"> </w:t>
      </w:r>
    </w:p>
    <w:p w14:paraId="226312AB" w14:textId="10938043" w:rsidR="00B74141" w:rsidRDefault="00B74141" w:rsidP="00B74141">
      <w:pPr>
        <w:pStyle w:val="Heading1"/>
        <w:spacing w:line="276" w:lineRule="auto"/>
      </w:pPr>
      <w:bookmarkStart w:id="24" w:name="_Toc133961571"/>
      <w:bookmarkStart w:id="25" w:name="_Toc133961650"/>
      <w:r>
        <w:t>Personal Statement</w:t>
      </w:r>
      <w:bookmarkEnd w:id="24"/>
      <w:bookmarkEnd w:id="25"/>
      <w:r>
        <w:t xml:space="preserve"> </w:t>
      </w:r>
    </w:p>
    <w:p w14:paraId="4DCFF6D9" w14:textId="77777777" w:rsidR="00B74141" w:rsidRDefault="00B74141" w:rsidP="00B74141">
      <w:pPr>
        <w:spacing w:line="276" w:lineRule="auto"/>
        <w:ind w:firstLine="0"/>
      </w:pPr>
      <w:r>
        <w:t>I am a highly motivated and well-organized individual, with approximately 5 years’ experience in the construction industry. At J Randall Roofing Contractors, I gained approximately 2 years’ experience working in the estimating department, later then progressing into a project management role for the past 3 years.</w:t>
      </w:r>
    </w:p>
    <w:p w14:paraId="3E3DBCAC" w14:textId="00D5FA7C" w:rsidR="00B74141" w:rsidRDefault="00B74141" w:rsidP="00B74141">
      <w:pPr>
        <w:pStyle w:val="Heading1"/>
        <w:spacing w:line="276" w:lineRule="auto"/>
      </w:pPr>
      <w:bookmarkStart w:id="26" w:name="_Toc133926965"/>
      <w:bookmarkStart w:id="27" w:name="_Toc133961572"/>
      <w:bookmarkStart w:id="28" w:name="_Toc133961651"/>
      <w:r>
        <w:t>Education</w:t>
      </w:r>
      <w:bookmarkEnd w:id="26"/>
      <w:bookmarkEnd w:id="27"/>
      <w:bookmarkEnd w:id="28"/>
      <w:r>
        <w:t xml:space="preserve"> </w:t>
      </w:r>
    </w:p>
    <w:p w14:paraId="617BE428" w14:textId="77777777" w:rsidR="00B74141" w:rsidRDefault="00B74141" w:rsidP="00B74141">
      <w:pPr>
        <w:spacing w:line="276" w:lineRule="auto"/>
      </w:pPr>
      <w:r>
        <w:t>September 2012 - 2017</w:t>
      </w:r>
      <w:r>
        <w:tab/>
      </w:r>
      <w:r>
        <w:tab/>
      </w:r>
      <w:r w:rsidRPr="1EDFFC6C">
        <w:rPr>
          <w:b/>
          <w:bCs/>
        </w:rPr>
        <w:t xml:space="preserve">GCSE’s Ysgol </w:t>
      </w:r>
      <w:proofErr w:type="spellStart"/>
      <w:r w:rsidRPr="1EDFFC6C">
        <w:rPr>
          <w:b/>
          <w:bCs/>
        </w:rPr>
        <w:t>Maes</w:t>
      </w:r>
      <w:proofErr w:type="spellEnd"/>
      <w:r w:rsidRPr="1EDFFC6C">
        <w:rPr>
          <w:b/>
          <w:bCs/>
        </w:rPr>
        <w:t xml:space="preserve"> y </w:t>
      </w:r>
      <w:proofErr w:type="spellStart"/>
      <w:r w:rsidRPr="1EDFFC6C">
        <w:rPr>
          <w:b/>
          <w:bCs/>
        </w:rPr>
        <w:t>Gwendraeth</w:t>
      </w:r>
      <w:proofErr w:type="spellEnd"/>
      <w:r w:rsidRPr="1EDFFC6C">
        <w:rPr>
          <w:b/>
          <w:bCs/>
        </w:rPr>
        <w:t xml:space="preserve"> </w:t>
      </w:r>
    </w:p>
    <w:p w14:paraId="68ECABEB" w14:textId="77777777" w:rsidR="00B74141" w:rsidRDefault="00B74141" w:rsidP="00B74141">
      <w:pPr>
        <w:spacing w:line="276" w:lineRule="auto"/>
      </w:pPr>
      <w:r>
        <w:t>GCSE Mathematics Grade B</w:t>
      </w:r>
    </w:p>
    <w:p w14:paraId="5A8C4AF5" w14:textId="77777777" w:rsidR="00B74141" w:rsidRDefault="00B74141" w:rsidP="00B74141">
      <w:pPr>
        <w:spacing w:line="276" w:lineRule="auto"/>
      </w:pPr>
      <w:r>
        <w:t>GCSE English Language Grade C</w:t>
      </w:r>
    </w:p>
    <w:p w14:paraId="53248B1E" w14:textId="77777777" w:rsidR="00B74141" w:rsidRDefault="00B74141" w:rsidP="00B74141">
      <w:pPr>
        <w:spacing w:line="276" w:lineRule="auto"/>
      </w:pPr>
      <w:r>
        <w:t>GCSE English Literature Grade C</w:t>
      </w:r>
    </w:p>
    <w:p w14:paraId="3BF9F03D" w14:textId="77777777" w:rsidR="00B74141" w:rsidRDefault="00B74141" w:rsidP="00B74141">
      <w:pPr>
        <w:spacing w:line="276" w:lineRule="auto"/>
      </w:pPr>
      <w:r>
        <w:t>GCSE Sciences Grade B</w:t>
      </w:r>
    </w:p>
    <w:p w14:paraId="7E82350A" w14:textId="77777777" w:rsidR="00B74141" w:rsidRDefault="00B74141" w:rsidP="00B74141">
      <w:pPr>
        <w:spacing w:line="276" w:lineRule="auto"/>
      </w:pPr>
      <w:r>
        <w:t>GCSE Design &amp; Technology Grade B</w:t>
      </w:r>
    </w:p>
    <w:p w14:paraId="6439BB83" w14:textId="77777777" w:rsidR="00B74141" w:rsidRDefault="00B74141" w:rsidP="00B74141">
      <w:pPr>
        <w:spacing w:line="276" w:lineRule="auto"/>
      </w:pPr>
      <w:r>
        <w:t>GCSE Information Technology Grade B</w:t>
      </w:r>
    </w:p>
    <w:p w14:paraId="15DB8C99" w14:textId="77777777" w:rsidR="00B74141" w:rsidRDefault="00B74141" w:rsidP="00B74141">
      <w:pPr>
        <w:spacing w:line="276" w:lineRule="auto"/>
      </w:pPr>
      <w:r>
        <w:t>Level 2 Diploma in Engineering</w:t>
      </w:r>
    </w:p>
    <w:p w14:paraId="22AD94AA" w14:textId="77777777" w:rsidR="00B74141" w:rsidRDefault="00B74141" w:rsidP="00B74141">
      <w:pPr>
        <w:spacing w:line="276" w:lineRule="auto"/>
      </w:pPr>
      <w:r>
        <w:t>GCSE Welsh Language Grade D</w:t>
      </w:r>
    </w:p>
    <w:p w14:paraId="782CF161" w14:textId="77777777" w:rsidR="00B74141" w:rsidRDefault="00B74141" w:rsidP="00B74141">
      <w:pPr>
        <w:spacing w:line="276" w:lineRule="auto"/>
      </w:pPr>
      <w:r>
        <w:t>Welsh Baccalaureate Grade C</w:t>
      </w:r>
    </w:p>
    <w:p w14:paraId="6F351C35" w14:textId="77777777" w:rsidR="00B74141" w:rsidRDefault="00B74141" w:rsidP="00B74141">
      <w:pPr>
        <w:spacing w:line="276" w:lineRule="auto"/>
      </w:pPr>
    </w:p>
    <w:p w14:paraId="638814C3" w14:textId="77777777" w:rsidR="00B74141" w:rsidRDefault="00B74141" w:rsidP="00B74141">
      <w:pPr>
        <w:spacing w:line="276" w:lineRule="auto"/>
        <w:rPr>
          <w:b/>
          <w:bCs/>
          <w:sz w:val="24"/>
          <w:szCs w:val="24"/>
        </w:rPr>
      </w:pPr>
      <w:r>
        <w:lastRenderedPageBreak/>
        <w:t xml:space="preserve">September 2017 – 2018 </w:t>
      </w:r>
      <w:r>
        <w:tab/>
      </w:r>
      <w:r w:rsidRPr="1EDFFC6C">
        <w:rPr>
          <w:b/>
          <w:bCs/>
          <w:sz w:val="24"/>
          <w:szCs w:val="24"/>
        </w:rPr>
        <w:t xml:space="preserve">AS Levels at Ysgol </w:t>
      </w:r>
      <w:proofErr w:type="spellStart"/>
      <w:r w:rsidRPr="1EDFFC6C">
        <w:rPr>
          <w:b/>
          <w:bCs/>
          <w:sz w:val="24"/>
          <w:szCs w:val="24"/>
        </w:rPr>
        <w:t>Maes</w:t>
      </w:r>
      <w:proofErr w:type="spellEnd"/>
      <w:r w:rsidRPr="1EDFFC6C">
        <w:rPr>
          <w:b/>
          <w:bCs/>
          <w:sz w:val="24"/>
          <w:szCs w:val="24"/>
        </w:rPr>
        <w:t xml:space="preserve"> y </w:t>
      </w:r>
      <w:proofErr w:type="spellStart"/>
      <w:r w:rsidRPr="1EDFFC6C">
        <w:rPr>
          <w:b/>
          <w:bCs/>
          <w:sz w:val="24"/>
          <w:szCs w:val="24"/>
        </w:rPr>
        <w:t>Gwendraeth</w:t>
      </w:r>
      <w:proofErr w:type="spellEnd"/>
    </w:p>
    <w:p w14:paraId="76917240" w14:textId="77777777" w:rsidR="00B74141" w:rsidRDefault="00B74141" w:rsidP="00B74141">
      <w:pPr>
        <w:spacing w:line="276" w:lineRule="auto"/>
      </w:pPr>
      <w:r>
        <w:t>AS Electrical Engineering</w:t>
      </w:r>
    </w:p>
    <w:p w14:paraId="44D8F34A" w14:textId="77777777" w:rsidR="00B74141" w:rsidRDefault="00B74141" w:rsidP="00B74141">
      <w:pPr>
        <w:spacing w:line="276" w:lineRule="auto"/>
      </w:pPr>
      <w:r>
        <w:t xml:space="preserve">Information Computer Technology </w:t>
      </w:r>
    </w:p>
    <w:p w14:paraId="51FA4967" w14:textId="77777777" w:rsidR="00B74141" w:rsidRDefault="00B74141" w:rsidP="00B74141">
      <w:pPr>
        <w:spacing w:line="276" w:lineRule="auto"/>
      </w:pPr>
      <w:r>
        <w:t xml:space="preserve">Welsh Baccalaureate </w:t>
      </w:r>
    </w:p>
    <w:p w14:paraId="09DEE75D" w14:textId="77777777" w:rsidR="00B74141" w:rsidRDefault="00B74141" w:rsidP="00B74141">
      <w:pPr>
        <w:spacing w:line="276" w:lineRule="auto"/>
      </w:pPr>
    </w:p>
    <w:p w14:paraId="475E8053" w14:textId="77777777" w:rsidR="00B74141" w:rsidRDefault="00B74141" w:rsidP="00B74141">
      <w:pPr>
        <w:spacing w:line="276" w:lineRule="auto"/>
        <w:rPr>
          <w:rStyle w:val="Heading2Char"/>
        </w:rPr>
      </w:pPr>
      <w:r>
        <w:t xml:space="preserve">September 2018 – 2020 </w:t>
      </w:r>
      <w:r>
        <w:tab/>
      </w:r>
      <w:r w:rsidRPr="1EDFFC6C">
        <w:rPr>
          <w:b/>
          <w:bCs/>
          <w:sz w:val="24"/>
          <w:szCs w:val="24"/>
        </w:rPr>
        <w:t xml:space="preserve">Level 3 NVQ and Diploma NPTC Group </w:t>
      </w:r>
    </w:p>
    <w:p w14:paraId="0F6DCA12" w14:textId="77777777" w:rsidR="00B74141" w:rsidRDefault="00B74141" w:rsidP="00B74141">
      <w:pPr>
        <w:spacing w:line="276" w:lineRule="auto"/>
      </w:pPr>
      <w:r>
        <w:t xml:space="preserve">Level 3 NVQ in construction and contracting operations </w:t>
      </w:r>
    </w:p>
    <w:p w14:paraId="01EDC6D2" w14:textId="77777777" w:rsidR="00B74141" w:rsidRDefault="00B74141" w:rsidP="00B74141">
      <w:pPr>
        <w:spacing w:line="276" w:lineRule="auto"/>
      </w:pPr>
      <w:r>
        <w:t>Level 3 Diploma in Construction and the built environment</w:t>
      </w:r>
    </w:p>
    <w:p w14:paraId="19F11532" w14:textId="77777777" w:rsidR="00B74141" w:rsidRDefault="00B74141" w:rsidP="00B74141">
      <w:pPr>
        <w:spacing w:line="276" w:lineRule="auto"/>
      </w:pPr>
    </w:p>
    <w:p w14:paraId="50C6EDC4" w14:textId="77777777" w:rsidR="00B74141" w:rsidRDefault="00B74141" w:rsidP="00B74141">
      <w:pPr>
        <w:spacing w:line="276" w:lineRule="auto"/>
        <w:rPr>
          <w:b/>
          <w:bCs/>
          <w:sz w:val="24"/>
          <w:szCs w:val="24"/>
        </w:rPr>
      </w:pPr>
      <w:r>
        <w:t>March 2021 – May 2023</w:t>
      </w:r>
      <w:r>
        <w:tab/>
      </w:r>
      <w:r w:rsidRPr="1EDFFC6C">
        <w:rPr>
          <w:b/>
          <w:bCs/>
          <w:sz w:val="24"/>
          <w:szCs w:val="24"/>
        </w:rPr>
        <w:t>Level 5 NVQ Coleg Sir Gar</w:t>
      </w:r>
    </w:p>
    <w:p w14:paraId="7A9C576F" w14:textId="77777777" w:rsidR="00B74141" w:rsidRDefault="00B74141" w:rsidP="00B74141">
      <w:pPr>
        <w:spacing w:line="276" w:lineRule="auto"/>
      </w:pPr>
      <w:r>
        <w:t xml:space="preserve">Level 5 NVQ in Construction Management </w:t>
      </w:r>
    </w:p>
    <w:p w14:paraId="5AD3385B" w14:textId="77777777" w:rsidR="00B74141" w:rsidRDefault="00B74141" w:rsidP="00B74141">
      <w:pPr>
        <w:spacing w:line="276" w:lineRule="auto"/>
      </w:pPr>
    </w:p>
    <w:p w14:paraId="7425DEC9" w14:textId="77777777" w:rsidR="00B74141" w:rsidRDefault="00B74141" w:rsidP="00B74141">
      <w:pPr>
        <w:spacing w:line="276" w:lineRule="auto"/>
      </w:pPr>
      <w:r>
        <w:t xml:space="preserve">September 2020 – current </w:t>
      </w:r>
      <w:r>
        <w:tab/>
      </w:r>
      <w:r w:rsidRPr="1EDFFC6C">
        <w:rPr>
          <w:b/>
          <w:bCs/>
          <w:sz w:val="24"/>
          <w:szCs w:val="24"/>
        </w:rPr>
        <w:t>HNC &amp; HND UWTSD Swansea</w:t>
      </w:r>
    </w:p>
    <w:p w14:paraId="6BE0BC27" w14:textId="77777777" w:rsidR="00B74141" w:rsidRDefault="00B74141" w:rsidP="00B74141">
      <w:pPr>
        <w:spacing w:line="276" w:lineRule="auto"/>
      </w:pPr>
      <w:r>
        <w:t xml:space="preserve">HNC in Construction Management </w:t>
      </w:r>
    </w:p>
    <w:p w14:paraId="279F1D2E" w14:textId="77777777" w:rsidR="00B74141" w:rsidRDefault="00B74141" w:rsidP="00B74141">
      <w:pPr>
        <w:spacing w:line="276" w:lineRule="auto"/>
      </w:pPr>
      <w:r>
        <w:t xml:space="preserve">Currently working towards HND in Construction Management </w:t>
      </w:r>
    </w:p>
    <w:p w14:paraId="1E2F2EAD" w14:textId="28BD0591" w:rsidR="00B74141" w:rsidRDefault="00B74141" w:rsidP="00B74141">
      <w:pPr>
        <w:pStyle w:val="Heading1"/>
        <w:spacing w:line="276" w:lineRule="auto"/>
        <w:rPr>
          <w:rStyle w:val="Heading2Char"/>
        </w:rPr>
      </w:pPr>
      <w:bookmarkStart w:id="29" w:name="_Toc133926966"/>
      <w:bookmarkStart w:id="30" w:name="_Toc133961573"/>
      <w:bookmarkStart w:id="31" w:name="_Toc133961652"/>
      <w:r>
        <w:t>Employment</w:t>
      </w:r>
      <w:bookmarkEnd w:id="29"/>
      <w:bookmarkEnd w:id="30"/>
      <w:bookmarkEnd w:id="31"/>
      <w:r>
        <w:t xml:space="preserve"> </w:t>
      </w:r>
    </w:p>
    <w:p w14:paraId="131E68D5" w14:textId="77777777" w:rsidR="00B74141" w:rsidRPr="00811041" w:rsidRDefault="00B74141" w:rsidP="00B74141">
      <w:pPr>
        <w:spacing w:line="276" w:lineRule="auto"/>
        <w:ind w:left="360" w:firstLine="0"/>
        <w:rPr>
          <w:b/>
          <w:bCs/>
          <w:sz w:val="24"/>
          <w:szCs w:val="24"/>
        </w:rPr>
      </w:pPr>
      <w:r>
        <w:t xml:space="preserve">September 2018 – current </w:t>
      </w:r>
      <w:r>
        <w:tab/>
      </w:r>
      <w:r w:rsidRPr="1EDFFC6C">
        <w:rPr>
          <w:b/>
          <w:bCs/>
          <w:sz w:val="24"/>
          <w:szCs w:val="24"/>
        </w:rPr>
        <w:t>Assistant Project Manager at J Randall Roofing Contractors Ltd</w:t>
      </w:r>
    </w:p>
    <w:p w14:paraId="10A87FE2" w14:textId="29BC5B64" w:rsidR="00B74141" w:rsidRDefault="00B74141" w:rsidP="00B74141">
      <w:pPr>
        <w:pStyle w:val="Heading1"/>
        <w:spacing w:line="276" w:lineRule="auto"/>
        <w:rPr>
          <w:rStyle w:val="Heading2Char"/>
        </w:rPr>
      </w:pPr>
      <w:bookmarkStart w:id="32" w:name="_Toc133926967"/>
      <w:bookmarkStart w:id="33" w:name="_Toc133961574"/>
      <w:bookmarkStart w:id="34" w:name="_Toc133961653"/>
      <w:r>
        <w:t>Qualifications</w:t>
      </w:r>
      <w:bookmarkEnd w:id="32"/>
      <w:bookmarkEnd w:id="33"/>
      <w:bookmarkEnd w:id="34"/>
      <w:r>
        <w:t xml:space="preserve"> </w:t>
      </w:r>
    </w:p>
    <w:p w14:paraId="2B3EC60A" w14:textId="77777777" w:rsidR="00B74141" w:rsidRDefault="00B74141" w:rsidP="00B74141">
      <w:pPr>
        <w:spacing w:line="276" w:lineRule="auto"/>
      </w:pPr>
      <w:r>
        <w:t>10 GCSE’s or equivalent Grades B – D.</w:t>
      </w:r>
    </w:p>
    <w:p w14:paraId="2240254F" w14:textId="77777777" w:rsidR="00B74141" w:rsidRDefault="00B74141" w:rsidP="00B74141">
      <w:pPr>
        <w:spacing w:line="276" w:lineRule="auto"/>
      </w:pPr>
      <w:r>
        <w:t>AS level in electrical engineering.</w:t>
      </w:r>
    </w:p>
    <w:p w14:paraId="11E3F99B" w14:textId="77777777" w:rsidR="00B74141" w:rsidRDefault="00B74141" w:rsidP="00B74141">
      <w:pPr>
        <w:spacing w:line="276" w:lineRule="auto"/>
      </w:pPr>
      <w:r>
        <w:t>Level 3 NVQ</w:t>
      </w:r>
    </w:p>
    <w:p w14:paraId="71EB61BC" w14:textId="77777777" w:rsidR="00B74141" w:rsidRDefault="00B74141" w:rsidP="00B74141">
      <w:pPr>
        <w:spacing w:line="276" w:lineRule="auto"/>
      </w:pPr>
      <w:r>
        <w:t xml:space="preserve">Level 3 Diploma </w:t>
      </w:r>
    </w:p>
    <w:p w14:paraId="6E114C80" w14:textId="77777777" w:rsidR="00B74141" w:rsidRPr="00940E14" w:rsidRDefault="00B74141" w:rsidP="00B74141">
      <w:pPr>
        <w:spacing w:line="276" w:lineRule="auto"/>
        <w:rPr>
          <w:rStyle w:val="Heading2Char"/>
          <w:rFonts w:eastAsiaTheme="minorHAnsi"/>
        </w:rPr>
      </w:pPr>
      <w:r>
        <w:t>HNC in Construction Management</w:t>
      </w:r>
    </w:p>
    <w:p w14:paraId="28B0B739" w14:textId="3C8B1770" w:rsidR="00B74141" w:rsidRDefault="00B74141" w:rsidP="00B74141">
      <w:pPr>
        <w:pStyle w:val="Heading1"/>
        <w:spacing w:line="276" w:lineRule="auto"/>
        <w:rPr>
          <w:rStyle w:val="Heading2Char"/>
        </w:rPr>
      </w:pPr>
      <w:bookmarkStart w:id="35" w:name="_Toc133926968"/>
      <w:bookmarkStart w:id="36" w:name="_Toc133961575"/>
      <w:bookmarkStart w:id="37" w:name="_Toc133961654"/>
      <w:r>
        <w:lastRenderedPageBreak/>
        <w:t>Skills</w:t>
      </w:r>
      <w:bookmarkEnd w:id="35"/>
      <w:bookmarkEnd w:id="36"/>
      <w:bookmarkEnd w:id="37"/>
    </w:p>
    <w:p w14:paraId="1E71CEC4" w14:textId="1261C9A9"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38" w:name="_Toc133926969"/>
      <w:bookmarkStart w:id="39" w:name="_Toc133961576"/>
      <w:bookmarkStart w:id="40" w:name="_Toc133961655"/>
      <w:r w:rsidRPr="00B74141">
        <w:rPr>
          <w:rStyle w:val="Heading2Char"/>
          <w:rFonts w:asciiTheme="minorHAnsi" w:hAnsiTheme="minorHAnsi" w:cstheme="minorHAnsi"/>
          <w:b w:val="0"/>
          <w:bCs w:val="0"/>
          <w:i w:val="0"/>
          <w:iCs w:val="0"/>
          <w:sz w:val="22"/>
          <w:szCs w:val="22"/>
        </w:rPr>
        <w:t>Written and oral communication.</w:t>
      </w:r>
      <w:bookmarkEnd w:id="38"/>
      <w:bookmarkEnd w:id="39"/>
      <w:bookmarkEnd w:id="40"/>
    </w:p>
    <w:p w14:paraId="0F15EC81" w14:textId="1FD65A57"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41" w:name="_Toc133926970"/>
      <w:bookmarkStart w:id="42" w:name="_Toc133961577"/>
      <w:bookmarkStart w:id="43" w:name="_Toc133961656"/>
      <w:r w:rsidRPr="00B74141">
        <w:rPr>
          <w:rStyle w:val="Heading2Char"/>
          <w:rFonts w:asciiTheme="minorHAnsi" w:hAnsiTheme="minorHAnsi" w:cstheme="minorHAnsi"/>
          <w:b w:val="0"/>
          <w:bCs w:val="0"/>
          <w:i w:val="0"/>
          <w:iCs w:val="0"/>
          <w:sz w:val="22"/>
          <w:szCs w:val="22"/>
        </w:rPr>
        <w:t>Safety compliance.</w:t>
      </w:r>
      <w:bookmarkEnd w:id="41"/>
      <w:bookmarkEnd w:id="42"/>
      <w:bookmarkEnd w:id="43"/>
    </w:p>
    <w:p w14:paraId="571EC649" w14:textId="66137DBE"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44" w:name="_Toc133926971"/>
      <w:bookmarkStart w:id="45" w:name="_Toc133961578"/>
      <w:bookmarkStart w:id="46" w:name="_Toc133961657"/>
      <w:r w:rsidRPr="00B74141">
        <w:rPr>
          <w:rStyle w:val="Heading2Char"/>
          <w:rFonts w:asciiTheme="minorHAnsi" w:hAnsiTheme="minorHAnsi" w:cstheme="minorHAnsi"/>
          <w:b w:val="0"/>
          <w:bCs w:val="0"/>
          <w:i w:val="0"/>
          <w:iCs w:val="0"/>
          <w:sz w:val="22"/>
          <w:szCs w:val="22"/>
        </w:rPr>
        <w:t>Estimating skills.</w:t>
      </w:r>
      <w:bookmarkEnd w:id="44"/>
      <w:bookmarkEnd w:id="45"/>
      <w:bookmarkEnd w:id="46"/>
      <w:r w:rsidRPr="00B74141">
        <w:rPr>
          <w:rStyle w:val="Heading2Char"/>
          <w:rFonts w:asciiTheme="minorHAnsi" w:hAnsiTheme="minorHAnsi" w:cstheme="minorHAnsi"/>
          <w:b w:val="0"/>
          <w:bCs w:val="0"/>
          <w:i w:val="0"/>
          <w:iCs w:val="0"/>
          <w:sz w:val="22"/>
          <w:szCs w:val="22"/>
        </w:rPr>
        <w:t xml:space="preserve"> </w:t>
      </w:r>
    </w:p>
    <w:p w14:paraId="52A9CBEA" w14:textId="5728E48F"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47" w:name="_Toc133926972"/>
      <w:bookmarkStart w:id="48" w:name="_Toc133961579"/>
      <w:bookmarkStart w:id="49" w:name="_Toc133961658"/>
      <w:r w:rsidRPr="00B74141">
        <w:rPr>
          <w:rStyle w:val="Heading2Char"/>
          <w:rFonts w:asciiTheme="minorHAnsi" w:hAnsiTheme="minorHAnsi" w:cstheme="minorHAnsi"/>
          <w:b w:val="0"/>
          <w:bCs w:val="0"/>
          <w:i w:val="0"/>
          <w:iCs w:val="0"/>
          <w:sz w:val="22"/>
          <w:szCs w:val="22"/>
        </w:rPr>
        <w:t>Management skills.</w:t>
      </w:r>
      <w:bookmarkEnd w:id="47"/>
      <w:bookmarkEnd w:id="48"/>
      <w:bookmarkEnd w:id="49"/>
      <w:r w:rsidRPr="00B74141">
        <w:rPr>
          <w:rStyle w:val="Heading2Char"/>
          <w:rFonts w:asciiTheme="minorHAnsi" w:hAnsiTheme="minorHAnsi" w:cstheme="minorHAnsi"/>
          <w:b w:val="0"/>
          <w:bCs w:val="0"/>
          <w:i w:val="0"/>
          <w:iCs w:val="0"/>
          <w:sz w:val="22"/>
          <w:szCs w:val="22"/>
        </w:rPr>
        <w:t xml:space="preserve"> </w:t>
      </w:r>
    </w:p>
    <w:p w14:paraId="5700B157" w14:textId="2F139D7D"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50" w:name="_Toc133926973"/>
      <w:bookmarkStart w:id="51" w:name="_Toc133961580"/>
      <w:bookmarkStart w:id="52" w:name="_Toc133961659"/>
      <w:r w:rsidRPr="00B74141">
        <w:rPr>
          <w:rStyle w:val="Heading2Char"/>
          <w:rFonts w:asciiTheme="minorHAnsi" w:hAnsiTheme="minorHAnsi" w:cstheme="minorHAnsi"/>
          <w:b w:val="0"/>
          <w:bCs w:val="0"/>
          <w:i w:val="0"/>
          <w:iCs w:val="0"/>
          <w:sz w:val="22"/>
          <w:szCs w:val="22"/>
        </w:rPr>
        <w:t>Negotiating skills.</w:t>
      </w:r>
      <w:bookmarkEnd w:id="50"/>
      <w:bookmarkEnd w:id="51"/>
      <w:bookmarkEnd w:id="52"/>
      <w:r w:rsidRPr="00B74141">
        <w:rPr>
          <w:rStyle w:val="Heading2Char"/>
          <w:rFonts w:asciiTheme="minorHAnsi" w:hAnsiTheme="minorHAnsi" w:cstheme="minorHAnsi"/>
          <w:b w:val="0"/>
          <w:bCs w:val="0"/>
          <w:i w:val="0"/>
          <w:iCs w:val="0"/>
          <w:sz w:val="22"/>
          <w:szCs w:val="22"/>
        </w:rPr>
        <w:t xml:space="preserve"> </w:t>
      </w:r>
    </w:p>
    <w:p w14:paraId="50A02E92" w14:textId="740A978F"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53" w:name="_Toc133926974"/>
      <w:bookmarkStart w:id="54" w:name="_Toc133961581"/>
      <w:bookmarkStart w:id="55" w:name="_Toc133961660"/>
      <w:r w:rsidRPr="00B74141">
        <w:rPr>
          <w:rStyle w:val="Heading2Char"/>
          <w:rFonts w:asciiTheme="minorHAnsi" w:hAnsiTheme="minorHAnsi" w:cstheme="minorHAnsi"/>
          <w:b w:val="0"/>
          <w:bCs w:val="0"/>
          <w:i w:val="0"/>
          <w:iCs w:val="0"/>
          <w:sz w:val="22"/>
          <w:szCs w:val="22"/>
        </w:rPr>
        <w:t>Project management.</w:t>
      </w:r>
      <w:bookmarkEnd w:id="53"/>
      <w:bookmarkEnd w:id="54"/>
      <w:bookmarkEnd w:id="55"/>
      <w:r w:rsidRPr="00B74141">
        <w:rPr>
          <w:rStyle w:val="Heading2Char"/>
          <w:rFonts w:asciiTheme="minorHAnsi" w:hAnsiTheme="minorHAnsi" w:cstheme="minorHAnsi"/>
          <w:b w:val="0"/>
          <w:bCs w:val="0"/>
          <w:i w:val="0"/>
          <w:iCs w:val="0"/>
          <w:sz w:val="22"/>
          <w:szCs w:val="22"/>
        </w:rPr>
        <w:t xml:space="preserve"> </w:t>
      </w:r>
    </w:p>
    <w:p w14:paraId="2C277A52" w14:textId="7C1DAFFC"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56" w:name="_Toc133926975"/>
      <w:bookmarkStart w:id="57" w:name="_Toc133961582"/>
      <w:bookmarkStart w:id="58" w:name="_Toc133961661"/>
      <w:r w:rsidRPr="00B74141">
        <w:rPr>
          <w:rStyle w:val="Heading2Char"/>
          <w:rFonts w:asciiTheme="minorHAnsi" w:hAnsiTheme="minorHAnsi" w:cstheme="minorHAnsi"/>
          <w:b w:val="0"/>
          <w:bCs w:val="0"/>
          <w:i w:val="0"/>
          <w:iCs w:val="0"/>
          <w:sz w:val="22"/>
          <w:szCs w:val="22"/>
        </w:rPr>
        <w:t>Microsoft Project.</w:t>
      </w:r>
      <w:bookmarkEnd w:id="56"/>
      <w:bookmarkEnd w:id="57"/>
      <w:bookmarkEnd w:id="58"/>
      <w:r w:rsidRPr="00B74141">
        <w:rPr>
          <w:rStyle w:val="Heading2Char"/>
          <w:rFonts w:asciiTheme="minorHAnsi" w:hAnsiTheme="minorHAnsi" w:cstheme="minorHAnsi"/>
          <w:b w:val="0"/>
          <w:bCs w:val="0"/>
          <w:i w:val="0"/>
          <w:iCs w:val="0"/>
          <w:sz w:val="22"/>
          <w:szCs w:val="22"/>
        </w:rPr>
        <w:t xml:space="preserve"> </w:t>
      </w:r>
    </w:p>
    <w:p w14:paraId="018C691F" w14:textId="537828FE" w:rsidR="00B74141" w:rsidRPr="00B74141" w:rsidRDefault="00B74141" w:rsidP="00B74141">
      <w:pPr>
        <w:pStyle w:val="ListParagraph"/>
        <w:numPr>
          <w:ilvl w:val="0"/>
          <w:numId w:val="6"/>
        </w:numPr>
        <w:spacing w:after="160" w:line="276" w:lineRule="auto"/>
        <w:rPr>
          <w:rStyle w:val="Heading2Char"/>
          <w:rFonts w:asciiTheme="minorHAnsi" w:hAnsiTheme="minorHAnsi" w:cstheme="minorHAnsi"/>
          <w:b w:val="0"/>
          <w:bCs w:val="0"/>
          <w:i w:val="0"/>
          <w:iCs w:val="0"/>
          <w:sz w:val="22"/>
          <w:szCs w:val="22"/>
        </w:rPr>
      </w:pPr>
      <w:bookmarkStart w:id="59" w:name="_Toc133926976"/>
      <w:bookmarkStart w:id="60" w:name="_Toc133961583"/>
      <w:bookmarkStart w:id="61" w:name="_Toc133961662"/>
      <w:r w:rsidRPr="00B74141">
        <w:rPr>
          <w:rStyle w:val="Heading2Char"/>
          <w:rFonts w:asciiTheme="minorHAnsi" w:hAnsiTheme="minorHAnsi" w:cstheme="minorHAnsi"/>
          <w:b w:val="0"/>
          <w:bCs w:val="0"/>
          <w:i w:val="0"/>
          <w:iCs w:val="0"/>
          <w:sz w:val="22"/>
          <w:szCs w:val="22"/>
        </w:rPr>
        <w:t>Microsoft office packages including excel.</w:t>
      </w:r>
      <w:bookmarkEnd w:id="59"/>
      <w:bookmarkEnd w:id="60"/>
      <w:bookmarkEnd w:id="61"/>
      <w:r w:rsidRPr="00B74141">
        <w:rPr>
          <w:rStyle w:val="Heading2Char"/>
          <w:rFonts w:asciiTheme="minorHAnsi" w:hAnsiTheme="minorHAnsi" w:cstheme="minorHAnsi"/>
          <w:b w:val="0"/>
          <w:bCs w:val="0"/>
          <w:i w:val="0"/>
          <w:iCs w:val="0"/>
          <w:sz w:val="22"/>
          <w:szCs w:val="22"/>
        </w:rPr>
        <w:t xml:space="preserve"> </w:t>
      </w:r>
    </w:p>
    <w:p w14:paraId="02A968C3" w14:textId="77777777" w:rsidR="00B74141" w:rsidRDefault="00B74141" w:rsidP="00B74141">
      <w:pPr>
        <w:pStyle w:val="Heading1"/>
        <w:spacing w:line="276" w:lineRule="auto"/>
        <w:rPr>
          <w:rStyle w:val="Heading2Char"/>
        </w:rPr>
      </w:pPr>
      <w:bookmarkStart w:id="62" w:name="_Toc133926977"/>
      <w:bookmarkStart w:id="63" w:name="_Toc133961584"/>
      <w:bookmarkStart w:id="64" w:name="_Toc133961663"/>
      <w:r>
        <w:t>References</w:t>
      </w:r>
      <w:bookmarkEnd w:id="62"/>
      <w:bookmarkEnd w:id="63"/>
      <w:bookmarkEnd w:id="64"/>
      <w:r>
        <w:t xml:space="preserve"> </w:t>
      </w:r>
    </w:p>
    <w:p w14:paraId="3824B18C" w14:textId="77777777" w:rsidR="00B74141" w:rsidRDefault="00B74141" w:rsidP="00B74141">
      <w:pPr>
        <w:spacing w:line="276" w:lineRule="auto"/>
      </w:pPr>
      <w:r>
        <w:t xml:space="preserve">J Randall Roofing Contractors Ltd - Shella Randall </w:t>
      </w:r>
    </w:p>
    <w:p w14:paraId="72BC0961" w14:textId="2C95ED33" w:rsidR="00B74141" w:rsidRDefault="00B74141" w:rsidP="00B74141">
      <w:pPr>
        <w:spacing w:line="276" w:lineRule="auto"/>
      </w:pPr>
      <w:r>
        <w:t xml:space="preserve">UWTSD – Deborah Hughes </w:t>
      </w:r>
    </w:p>
    <w:p w14:paraId="0EB983D0" w14:textId="6DEB5BAB" w:rsidR="00102351" w:rsidRDefault="00102351" w:rsidP="00102351">
      <w:pPr>
        <w:spacing w:line="276" w:lineRule="auto"/>
        <w:ind w:firstLine="0"/>
      </w:pPr>
    </w:p>
    <w:p w14:paraId="7928A19C" w14:textId="06D00AFD" w:rsidR="002E3BD3" w:rsidRDefault="002E3BD3" w:rsidP="00102351">
      <w:pPr>
        <w:spacing w:line="276" w:lineRule="auto"/>
        <w:ind w:firstLine="0"/>
      </w:pPr>
    </w:p>
    <w:p w14:paraId="76424BD2" w14:textId="6863B52B" w:rsidR="002E3BD3" w:rsidRDefault="002E3BD3" w:rsidP="00102351">
      <w:pPr>
        <w:spacing w:line="276" w:lineRule="auto"/>
        <w:ind w:firstLine="0"/>
      </w:pPr>
    </w:p>
    <w:p w14:paraId="542A1274" w14:textId="6D12D231" w:rsidR="002E3BD3" w:rsidRDefault="002E3BD3" w:rsidP="00102351">
      <w:pPr>
        <w:spacing w:line="276" w:lineRule="auto"/>
        <w:ind w:firstLine="0"/>
      </w:pPr>
    </w:p>
    <w:p w14:paraId="06168AC7" w14:textId="29D6BA34" w:rsidR="002E3BD3" w:rsidRDefault="002E3BD3" w:rsidP="00102351">
      <w:pPr>
        <w:spacing w:line="276" w:lineRule="auto"/>
        <w:ind w:firstLine="0"/>
      </w:pPr>
    </w:p>
    <w:p w14:paraId="2DB2226D" w14:textId="25DF78A8" w:rsidR="002E3BD3" w:rsidRDefault="002E3BD3" w:rsidP="00102351">
      <w:pPr>
        <w:spacing w:line="276" w:lineRule="auto"/>
        <w:ind w:firstLine="0"/>
      </w:pPr>
    </w:p>
    <w:p w14:paraId="09247C55" w14:textId="57C27E4D" w:rsidR="002E3BD3" w:rsidRDefault="002E3BD3" w:rsidP="00102351">
      <w:pPr>
        <w:spacing w:line="276" w:lineRule="auto"/>
        <w:ind w:firstLine="0"/>
      </w:pPr>
    </w:p>
    <w:p w14:paraId="5B743D5E" w14:textId="1563207C" w:rsidR="002E3BD3" w:rsidRDefault="002E3BD3" w:rsidP="00102351">
      <w:pPr>
        <w:spacing w:line="276" w:lineRule="auto"/>
        <w:ind w:firstLine="0"/>
      </w:pPr>
    </w:p>
    <w:p w14:paraId="16E1E6A7" w14:textId="735A5195" w:rsidR="002E3BD3" w:rsidRDefault="002E3BD3" w:rsidP="00102351">
      <w:pPr>
        <w:spacing w:line="276" w:lineRule="auto"/>
        <w:ind w:firstLine="0"/>
      </w:pPr>
    </w:p>
    <w:p w14:paraId="6AF8B4D1" w14:textId="623DA125" w:rsidR="002E3BD3" w:rsidRDefault="002E3BD3" w:rsidP="00102351">
      <w:pPr>
        <w:spacing w:line="276" w:lineRule="auto"/>
        <w:ind w:firstLine="0"/>
      </w:pPr>
    </w:p>
    <w:p w14:paraId="715C05F2" w14:textId="725CF844" w:rsidR="002E3BD3" w:rsidRDefault="002E3BD3" w:rsidP="00102351">
      <w:pPr>
        <w:spacing w:line="276" w:lineRule="auto"/>
        <w:ind w:firstLine="0"/>
      </w:pPr>
    </w:p>
    <w:p w14:paraId="73AD4382" w14:textId="5903C757" w:rsidR="002E3BD3" w:rsidRDefault="002E3BD3" w:rsidP="00102351">
      <w:pPr>
        <w:spacing w:line="276" w:lineRule="auto"/>
        <w:ind w:firstLine="0"/>
      </w:pPr>
    </w:p>
    <w:p w14:paraId="01032ADA" w14:textId="718FA34A" w:rsidR="002E3BD3" w:rsidRDefault="002E3BD3" w:rsidP="00102351">
      <w:pPr>
        <w:spacing w:line="276" w:lineRule="auto"/>
        <w:ind w:firstLine="0"/>
      </w:pPr>
    </w:p>
    <w:p w14:paraId="2E7853A2" w14:textId="592D35B5" w:rsidR="002E3BD3" w:rsidRDefault="002E3BD3" w:rsidP="00102351">
      <w:pPr>
        <w:spacing w:line="276" w:lineRule="auto"/>
        <w:ind w:firstLine="0"/>
      </w:pPr>
    </w:p>
    <w:p w14:paraId="36724203" w14:textId="585B3E16" w:rsidR="002E3BD3" w:rsidRDefault="002E3BD3" w:rsidP="00102351">
      <w:pPr>
        <w:spacing w:line="276" w:lineRule="auto"/>
        <w:ind w:firstLine="0"/>
      </w:pPr>
    </w:p>
    <w:p w14:paraId="18C95044" w14:textId="7E18F380" w:rsidR="002E3BD3" w:rsidRDefault="002E3BD3" w:rsidP="00102351">
      <w:pPr>
        <w:spacing w:line="276" w:lineRule="auto"/>
        <w:ind w:firstLine="0"/>
      </w:pPr>
    </w:p>
    <w:p w14:paraId="1E427B8D" w14:textId="778A820C" w:rsidR="002E3BD3" w:rsidRDefault="002E3BD3" w:rsidP="00102351">
      <w:pPr>
        <w:spacing w:line="276" w:lineRule="auto"/>
        <w:ind w:firstLine="0"/>
      </w:pPr>
    </w:p>
    <w:p w14:paraId="17ABFE8C" w14:textId="77777777" w:rsidR="002E3BD3" w:rsidRDefault="002E3BD3" w:rsidP="00102351">
      <w:pPr>
        <w:spacing w:line="276" w:lineRule="auto"/>
        <w:ind w:firstLine="0"/>
      </w:pPr>
    </w:p>
    <w:p w14:paraId="2E5D25E5" w14:textId="77777777" w:rsidR="002E3BD3" w:rsidRDefault="002E3BD3" w:rsidP="00102351">
      <w:pPr>
        <w:spacing w:line="276" w:lineRule="auto"/>
        <w:ind w:firstLine="0"/>
      </w:pPr>
    </w:p>
    <w:p w14:paraId="41A4D637" w14:textId="6EC6E44E" w:rsidR="00102351" w:rsidRDefault="00102351" w:rsidP="002E3BD3">
      <w:pPr>
        <w:pStyle w:val="Heading2"/>
      </w:pPr>
      <w:r>
        <w:t xml:space="preserve">Appendix 2 – PDP </w:t>
      </w:r>
    </w:p>
    <w:p w14:paraId="7AC1D9B0" w14:textId="4856F7F5" w:rsidR="00102351" w:rsidRPr="00537FD0" w:rsidRDefault="00102351" w:rsidP="002E3BD3">
      <w:pPr>
        <w:pStyle w:val="Heading1"/>
      </w:pPr>
      <w:bookmarkStart w:id="65" w:name="_Toc133961664"/>
      <w:r w:rsidRPr="00D33445">
        <w:t>Personal Development Plan</w:t>
      </w:r>
      <w:r>
        <w:t xml:space="preserve"> (PDP) 2023</w:t>
      </w:r>
      <w:bookmarkEnd w:id="65"/>
    </w:p>
    <w:tbl>
      <w:tblPr>
        <w:tblStyle w:val="PlainTable3"/>
        <w:tblW w:w="0" w:type="auto"/>
        <w:tblLook w:val="00A0" w:firstRow="1" w:lastRow="0" w:firstColumn="1" w:lastColumn="0" w:noHBand="0" w:noVBand="0"/>
      </w:tblPr>
      <w:tblGrid>
        <w:gridCol w:w="3200"/>
        <w:gridCol w:w="5820"/>
      </w:tblGrid>
      <w:tr w:rsidR="00102351" w:rsidRPr="00DE69BA" w14:paraId="33AA1EA0" w14:textId="77777777" w:rsidTr="00FD48D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242" w:type="dxa"/>
            <w:gridSpan w:val="2"/>
          </w:tcPr>
          <w:p w14:paraId="79C91EA8" w14:textId="77777777" w:rsidR="00102351" w:rsidRPr="00DE69BA" w:rsidRDefault="00102351" w:rsidP="00FD48D3">
            <w:pPr>
              <w:spacing w:before="120" w:after="120"/>
              <w:jc w:val="center"/>
            </w:pPr>
            <w:r w:rsidRPr="00DE69BA">
              <w:t>1.  What is my current state?</w:t>
            </w:r>
          </w:p>
        </w:tc>
      </w:tr>
      <w:tr w:rsidR="00102351" w:rsidRPr="00DE69BA" w14:paraId="34DC6F2E"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2065A2E3" w14:textId="77777777" w:rsidR="00102351" w:rsidRPr="00DE69BA" w:rsidRDefault="00102351" w:rsidP="00FD48D3">
            <w:pPr>
              <w:jc w:val="center"/>
              <w:rPr>
                <w:i/>
              </w:rPr>
            </w:pPr>
          </w:p>
          <w:p w14:paraId="7626B23B" w14:textId="77777777" w:rsidR="00102351" w:rsidRPr="00DE69BA" w:rsidRDefault="00102351" w:rsidP="00FD48D3">
            <w:pPr>
              <w:jc w:val="center"/>
              <w:rPr>
                <w:i/>
              </w:rPr>
            </w:pPr>
            <w:r w:rsidRPr="00DE69BA">
              <w:rPr>
                <w:i/>
              </w:rPr>
              <w:t>What are my strengths?</w:t>
            </w:r>
          </w:p>
        </w:tc>
        <w:tc>
          <w:tcPr>
            <w:cnfStyle w:val="000010000000" w:firstRow="0" w:lastRow="0" w:firstColumn="0" w:lastColumn="0" w:oddVBand="1" w:evenVBand="0" w:oddHBand="0" w:evenHBand="0" w:firstRowFirstColumn="0" w:firstRowLastColumn="0" w:lastRowFirstColumn="0" w:lastRowLastColumn="0"/>
            <w:tcW w:w="6074" w:type="dxa"/>
          </w:tcPr>
          <w:p w14:paraId="4590847C" w14:textId="77777777" w:rsidR="00102351" w:rsidRPr="00DE69BA" w:rsidRDefault="00102351" w:rsidP="00FD48D3"/>
          <w:p w14:paraId="5437570C" w14:textId="77777777" w:rsidR="00102351" w:rsidRPr="007E446B" w:rsidRDefault="00102351" w:rsidP="00FD48D3">
            <w:pPr>
              <w:rPr>
                <w:b/>
                <w:i/>
              </w:rPr>
            </w:pPr>
            <w:r w:rsidRPr="007E446B">
              <w:rPr>
                <w:b/>
                <w:i/>
                <w:u w:val="single"/>
              </w:rPr>
              <w:t>Strengths</w:t>
            </w:r>
          </w:p>
          <w:p w14:paraId="6A134491" w14:textId="77777777" w:rsidR="00102351" w:rsidRPr="00DE69BA" w:rsidRDefault="00102351" w:rsidP="00FD48D3">
            <w:pPr>
              <w:rPr>
                <w:i/>
              </w:rPr>
            </w:pPr>
          </w:p>
          <w:p w14:paraId="003A6D62" w14:textId="77777777" w:rsidR="00102351" w:rsidRPr="00D33445" w:rsidRDefault="00102351" w:rsidP="00FD48D3">
            <w:pPr>
              <w:spacing w:after="120"/>
            </w:pPr>
            <w:r w:rsidRPr="00D33445">
              <w:t xml:space="preserve">1. </w:t>
            </w:r>
            <w:r>
              <w:t>Committed</w:t>
            </w:r>
            <w:r w:rsidRPr="00D33445">
              <w:t>.</w:t>
            </w:r>
          </w:p>
          <w:p w14:paraId="5C8301FF" w14:textId="77777777" w:rsidR="00102351" w:rsidRPr="00D33445" w:rsidRDefault="00102351" w:rsidP="00FD48D3">
            <w:pPr>
              <w:spacing w:after="120"/>
            </w:pPr>
            <w:r w:rsidRPr="00D33445">
              <w:t xml:space="preserve">2. </w:t>
            </w:r>
            <w:r>
              <w:t>Organised</w:t>
            </w:r>
            <w:r w:rsidRPr="00D33445">
              <w:t>.</w:t>
            </w:r>
          </w:p>
          <w:p w14:paraId="28F072B9" w14:textId="77777777" w:rsidR="00102351" w:rsidRPr="00D33445" w:rsidRDefault="00102351" w:rsidP="00FD48D3">
            <w:pPr>
              <w:spacing w:after="120"/>
            </w:pPr>
            <w:r>
              <w:t>3</w:t>
            </w:r>
            <w:r w:rsidRPr="00D33445">
              <w:t>. Teamwork.</w:t>
            </w:r>
          </w:p>
          <w:p w14:paraId="2B6DF854" w14:textId="77777777" w:rsidR="00102351" w:rsidRPr="00DE69BA" w:rsidRDefault="00102351" w:rsidP="00FD48D3">
            <w:pPr>
              <w:spacing w:after="120"/>
              <w:rPr>
                <w:i/>
              </w:rPr>
            </w:pPr>
            <w:r>
              <w:t>4</w:t>
            </w:r>
            <w:r w:rsidRPr="00D33445">
              <w:t xml:space="preserve">. </w:t>
            </w:r>
            <w:r>
              <w:t>Punctual</w:t>
            </w:r>
            <w:r w:rsidRPr="00D33445">
              <w:t>.</w:t>
            </w:r>
          </w:p>
        </w:tc>
      </w:tr>
      <w:tr w:rsidR="00102351" w:rsidRPr="00DE69BA" w14:paraId="481068BE" w14:textId="77777777" w:rsidTr="00FD48D3">
        <w:tc>
          <w:tcPr>
            <w:cnfStyle w:val="001000000000" w:firstRow="0" w:lastRow="0" w:firstColumn="1" w:lastColumn="0" w:oddVBand="0" w:evenVBand="0" w:oddHBand="0" w:evenHBand="0" w:firstRowFirstColumn="0" w:firstRowLastColumn="0" w:lastRowFirstColumn="0" w:lastRowLastColumn="0"/>
            <w:tcW w:w="3168" w:type="dxa"/>
          </w:tcPr>
          <w:p w14:paraId="07A20830" w14:textId="77777777" w:rsidR="00102351" w:rsidRPr="00DE69BA" w:rsidRDefault="00102351" w:rsidP="00FD48D3">
            <w:pPr>
              <w:jc w:val="center"/>
              <w:rPr>
                <w:i/>
              </w:rPr>
            </w:pPr>
          </w:p>
          <w:p w14:paraId="6E20D00F" w14:textId="77777777" w:rsidR="00102351" w:rsidRPr="00DE69BA" w:rsidRDefault="00102351" w:rsidP="00FD48D3">
            <w:pPr>
              <w:jc w:val="center"/>
              <w:rPr>
                <w:i/>
              </w:rPr>
            </w:pPr>
            <w:r w:rsidRPr="00DE69BA">
              <w:rPr>
                <w:i/>
              </w:rPr>
              <w:t>What are my weaknesses?</w:t>
            </w:r>
          </w:p>
          <w:p w14:paraId="7BDAB93F" w14:textId="77777777" w:rsidR="00102351" w:rsidRPr="00DE69BA" w:rsidRDefault="00102351" w:rsidP="00FD48D3">
            <w:pPr>
              <w:jc w:val="center"/>
              <w:rPr>
                <w:i/>
              </w:rPr>
            </w:pPr>
          </w:p>
        </w:tc>
        <w:tc>
          <w:tcPr>
            <w:cnfStyle w:val="000010000000" w:firstRow="0" w:lastRow="0" w:firstColumn="0" w:lastColumn="0" w:oddVBand="1" w:evenVBand="0" w:oddHBand="0" w:evenHBand="0" w:firstRowFirstColumn="0" w:firstRowLastColumn="0" w:lastRowFirstColumn="0" w:lastRowLastColumn="0"/>
            <w:tcW w:w="6074" w:type="dxa"/>
          </w:tcPr>
          <w:p w14:paraId="11019203" w14:textId="77777777" w:rsidR="00102351" w:rsidRPr="00DE69BA" w:rsidRDefault="00102351" w:rsidP="00FD48D3"/>
          <w:p w14:paraId="044B34C4" w14:textId="77777777" w:rsidR="00102351" w:rsidRPr="007E446B" w:rsidRDefault="00102351" w:rsidP="00FD48D3">
            <w:pPr>
              <w:rPr>
                <w:b/>
                <w:i/>
              </w:rPr>
            </w:pPr>
            <w:r w:rsidRPr="007E446B">
              <w:rPr>
                <w:b/>
                <w:i/>
                <w:u w:val="single"/>
              </w:rPr>
              <w:t>Weaknesses</w:t>
            </w:r>
          </w:p>
          <w:p w14:paraId="5433F51B" w14:textId="77777777" w:rsidR="00102351" w:rsidRPr="00DE69BA" w:rsidRDefault="00102351" w:rsidP="00FD48D3">
            <w:pPr>
              <w:rPr>
                <w:i/>
              </w:rPr>
            </w:pPr>
          </w:p>
          <w:p w14:paraId="684EE599" w14:textId="77777777" w:rsidR="00102351" w:rsidRDefault="00102351" w:rsidP="00FD48D3">
            <w:pPr>
              <w:spacing w:after="120"/>
            </w:pPr>
            <w:r>
              <w:t>1. Communication with clients on larger scale projects</w:t>
            </w:r>
          </w:p>
          <w:p w14:paraId="35CB01CA" w14:textId="77777777" w:rsidR="00102351" w:rsidRPr="0084192D" w:rsidRDefault="00102351" w:rsidP="00FD48D3">
            <w:pPr>
              <w:spacing w:after="120"/>
              <w:ind w:left="360"/>
            </w:pPr>
          </w:p>
        </w:tc>
      </w:tr>
      <w:tr w:rsidR="00102351" w:rsidRPr="00DE69BA" w14:paraId="5FEBF31A"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388F0A01" w14:textId="77777777" w:rsidR="00102351" w:rsidRPr="00DE69BA" w:rsidRDefault="00102351" w:rsidP="00FD48D3">
            <w:pPr>
              <w:jc w:val="center"/>
              <w:rPr>
                <w:i/>
              </w:rPr>
            </w:pPr>
          </w:p>
          <w:p w14:paraId="627F9F0E" w14:textId="77777777" w:rsidR="00102351" w:rsidRPr="00DE69BA" w:rsidRDefault="00102351" w:rsidP="00FD48D3">
            <w:pPr>
              <w:jc w:val="center"/>
              <w:rPr>
                <w:i/>
              </w:rPr>
            </w:pPr>
            <w:r w:rsidRPr="00DE69BA">
              <w:rPr>
                <w:i/>
              </w:rPr>
              <w:t>What are the common feedbacks (positive and negative) that I received from others?</w:t>
            </w:r>
          </w:p>
        </w:tc>
        <w:tc>
          <w:tcPr>
            <w:cnfStyle w:val="000010000000" w:firstRow="0" w:lastRow="0" w:firstColumn="0" w:lastColumn="0" w:oddVBand="1" w:evenVBand="0" w:oddHBand="0" w:evenHBand="0" w:firstRowFirstColumn="0" w:firstRowLastColumn="0" w:lastRowFirstColumn="0" w:lastRowLastColumn="0"/>
            <w:tcW w:w="6074" w:type="dxa"/>
          </w:tcPr>
          <w:p w14:paraId="5505BBFE" w14:textId="77777777" w:rsidR="00102351" w:rsidRPr="00DE69BA" w:rsidRDefault="00102351" w:rsidP="00FD48D3"/>
          <w:p w14:paraId="5809EC4B" w14:textId="77777777" w:rsidR="00102351" w:rsidRPr="007E446B" w:rsidRDefault="00102351" w:rsidP="00FD48D3">
            <w:pPr>
              <w:rPr>
                <w:b/>
                <w:i/>
              </w:rPr>
            </w:pPr>
            <w:r w:rsidRPr="007E446B">
              <w:rPr>
                <w:b/>
                <w:i/>
                <w:u w:val="single"/>
              </w:rPr>
              <w:t>Feedbacks</w:t>
            </w:r>
          </w:p>
          <w:p w14:paraId="0FBADE1A" w14:textId="77777777" w:rsidR="00102351" w:rsidRPr="00DE69BA" w:rsidRDefault="00102351" w:rsidP="00FD48D3">
            <w:pPr>
              <w:rPr>
                <w:i/>
              </w:rPr>
            </w:pPr>
          </w:p>
          <w:p w14:paraId="0EE751A8" w14:textId="77777777" w:rsidR="00102351" w:rsidRPr="00D33445" w:rsidRDefault="00102351" w:rsidP="00FD48D3">
            <w:pPr>
              <w:spacing w:after="120"/>
            </w:pPr>
            <w:r w:rsidRPr="00D33445">
              <w:t>1. Respectful.</w:t>
            </w:r>
          </w:p>
          <w:p w14:paraId="5B345513" w14:textId="77777777" w:rsidR="00102351" w:rsidRDefault="00102351" w:rsidP="00FD48D3">
            <w:pPr>
              <w:spacing w:after="120"/>
            </w:pPr>
            <w:r w:rsidRPr="00D33445">
              <w:t>2. Helpful.</w:t>
            </w:r>
          </w:p>
          <w:p w14:paraId="01B098D7" w14:textId="77777777" w:rsidR="00102351" w:rsidRPr="00D33445" w:rsidRDefault="00102351" w:rsidP="00FD48D3">
            <w:pPr>
              <w:spacing w:after="120"/>
            </w:pPr>
            <w:r>
              <w:t xml:space="preserve">3. </w:t>
            </w:r>
            <w:proofErr w:type="spellStart"/>
            <w:r>
              <w:t>Self driven</w:t>
            </w:r>
            <w:proofErr w:type="spellEnd"/>
            <w:r>
              <w:t xml:space="preserve">. </w:t>
            </w:r>
          </w:p>
          <w:p w14:paraId="6EE428E6" w14:textId="77777777" w:rsidR="00102351" w:rsidRPr="00D33445" w:rsidRDefault="00102351" w:rsidP="00FD48D3">
            <w:pPr>
              <w:spacing w:after="120"/>
            </w:pPr>
            <w:r>
              <w:t>4</w:t>
            </w:r>
            <w:r w:rsidRPr="00D33445">
              <w:t>. Always asking questions to get a better understanding.</w:t>
            </w:r>
          </w:p>
          <w:p w14:paraId="4201F39F" w14:textId="77777777" w:rsidR="00102351" w:rsidRPr="00E85E51" w:rsidRDefault="00102351" w:rsidP="00FD48D3">
            <w:pPr>
              <w:spacing w:after="120"/>
            </w:pPr>
            <w:r>
              <w:t>5</w:t>
            </w:r>
            <w:r w:rsidRPr="00D33445">
              <w:t xml:space="preserve">. </w:t>
            </w:r>
            <w:r>
              <w:t>Eager</w:t>
            </w:r>
            <w:r w:rsidRPr="00D33445">
              <w:t xml:space="preserve"> to learn.</w:t>
            </w:r>
          </w:p>
        </w:tc>
      </w:tr>
      <w:tr w:rsidR="00102351" w:rsidRPr="00DE69BA" w14:paraId="69E0D743" w14:textId="77777777" w:rsidTr="00FD48D3">
        <w:tc>
          <w:tcPr>
            <w:cnfStyle w:val="001000000000" w:firstRow="0" w:lastRow="0" w:firstColumn="1" w:lastColumn="0" w:oddVBand="0" w:evenVBand="0" w:oddHBand="0" w:evenHBand="0" w:firstRowFirstColumn="0" w:firstRowLastColumn="0" w:lastRowFirstColumn="0" w:lastRowLastColumn="0"/>
            <w:tcW w:w="3168" w:type="dxa"/>
          </w:tcPr>
          <w:p w14:paraId="79DA0C33" w14:textId="77777777" w:rsidR="00102351" w:rsidRPr="00DE69BA" w:rsidRDefault="00102351" w:rsidP="00FD48D3">
            <w:pPr>
              <w:jc w:val="center"/>
              <w:rPr>
                <w:i/>
              </w:rPr>
            </w:pPr>
          </w:p>
          <w:p w14:paraId="3D1305FA" w14:textId="77777777" w:rsidR="00102351" w:rsidRPr="00DE69BA" w:rsidRDefault="00102351" w:rsidP="00FD48D3">
            <w:pPr>
              <w:jc w:val="center"/>
              <w:rPr>
                <w:i/>
              </w:rPr>
            </w:pPr>
            <w:r w:rsidRPr="00DE69BA">
              <w:rPr>
                <w:i/>
              </w:rPr>
              <w:t>What other performance indicators can I notice, eg. exam results, coursework results/feedback, community benefit activities</w:t>
            </w:r>
          </w:p>
          <w:p w14:paraId="1DD90EA1" w14:textId="77777777" w:rsidR="00102351" w:rsidRPr="00DE69BA" w:rsidRDefault="00102351" w:rsidP="00FD48D3">
            <w:pPr>
              <w:jc w:val="center"/>
              <w:rPr>
                <w:i/>
              </w:rPr>
            </w:pPr>
          </w:p>
        </w:tc>
        <w:tc>
          <w:tcPr>
            <w:cnfStyle w:val="000010000000" w:firstRow="0" w:lastRow="0" w:firstColumn="0" w:lastColumn="0" w:oddVBand="1" w:evenVBand="0" w:oddHBand="0" w:evenHBand="0" w:firstRowFirstColumn="0" w:firstRowLastColumn="0" w:lastRowFirstColumn="0" w:lastRowLastColumn="0"/>
            <w:tcW w:w="6074" w:type="dxa"/>
          </w:tcPr>
          <w:p w14:paraId="2B1302EB" w14:textId="77777777" w:rsidR="00102351" w:rsidRPr="00DE69BA" w:rsidRDefault="00102351" w:rsidP="00FD48D3"/>
          <w:p w14:paraId="1363AF57" w14:textId="77777777" w:rsidR="00102351" w:rsidRPr="007E446B" w:rsidRDefault="00102351" w:rsidP="00FD48D3">
            <w:pPr>
              <w:rPr>
                <w:b/>
                <w:i/>
              </w:rPr>
            </w:pPr>
            <w:r w:rsidRPr="007E446B">
              <w:rPr>
                <w:b/>
                <w:i/>
                <w:u w:val="single"/>
              </w:rPr>
              <w:t>Performance Indicators</w:t>
            </w:r>
          </w:p>
          <w:p w14:paraId="724A5865" w14:textId="77777777" w:rsidR="00102351" w:rsidRPr="00DE69BA" w:rsidRDefault="00102351" w:rsidP="00FD48D3">
            <w:pPr>
              <w:rPr>
                <w:i/>
              </w:rPr>
            </w:pPr>
          </w:p>
          <w:p w14:paraId="292E18F3" w14:textId="77777777" w:rsidR="00102351" w:rsidRDefault="00102351" w:rsidP="00FD48D3">
            <w:pPr>
              <w:spacing w:after="120"/>
            </w:pPr>
            <w:r w:rsidRPr="00D33445">
              <w:t xml:space="preserve">1. I am keen to receive feedback on my </w:t>
            </w:r>
            <w:proofErr w:type="gramStart"/>
            <w:r>
              <w:t>day to day</w:t>
            </w:r>
            <w:proofErr w:type="gramEnd"/>
            <w:r w:rsidRPr="00D33445">
              <w:t xml:space="preserve"> </w:t>
            </w:r>
            <w:r>
              <w:t>performance from my mentor/colleagues</w:t>
            </w:r>
            <w:r w:rsidRPr="00D33445">
              <w:t>.</w:t>
            </w:r>
          </w:p>
          <w:p w14:paraId="687FD84C" w14:textId="77777777" w:rsidR="00102351" w:rsidRPr="00D33445" w:rsidRDefault="00102351" w:rsidP="00FD48D3">
            <w:pPr>
              <w:spacing w:after="120"/>
            </w:pPr>
            <w:r>
              <w:t>2</w:t>
            </w:r>
            <w:r w:rsidRPr="00D33445">
              <w:t>. Assessment feedback.</w:t>
            </w:r>
          </w:p>
          <w:p w14:paraId="0B99DA64" w14:textId="77777777" w:rsidR="00102351" w:rsidRPr="00D33445" w:rsidRDefault="00102351" w:rsidP="00FD48D3">
            <w:pPr>
              <w:spacing w:after="120"/>
            </w:pPr>
            <w:r w:rsidRPr="00D33445">
              <w:t>3. Personal Development Plan feedback.</w:t>
            </w:r>
          </w:p>
          <w:p w14:paraId="285BEEB1" w14:textId="77777777" w:rsidR="00102351" w:rsidRPr="003F24DE" w:rsidRDefault="00102351" w:rsidP="00FD48D3">
            <w:pPr>
              <w:spacing w:after="120"/>
            </w:pPr>
            <w:r>
              <w:t>4</w:t>
            </w:r>
            <w:r w:rsidRPr="00D33445">
              <w:t>. University results.</w:t>
            </w:r>
          </w:p>
        </w:tc>
      </w:tr>
      <w:tr w:rsidR="00102351" w:rsidRPr="00DE69BA" w14:paraId="5CB441AC"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71AF12CF" w14:textId="77777777" w:rsidR="00102351" w:rsidRPr="00DE69BA" w:rsidRDefault="00102351" w:rsidP="00FD48D3">
            <w:pPr>
              <w:jc w:val="center"/>
              <w:rPr>
                <w:i/>
              </w:rPr>
            </w:pPr>
          </w:p>
          <w:p w14:paraId="6471777F" w14:textId="77777777" w:rsidR="00102351" w:rsidRPr="00DE69BA" w:rsidRDefault="00102351" w:rsidP="00FD48D3">
            <w:pPr>
              <w:jc w:val="center"/>
              <w:rPr>
                <w:i/>
              </w:rPr>
            </w:pPr>
            <w:r w:rsidRPr="00DE69BA">
              <w:rPr>
                <w:i/>
              </w:rPr>
              <w:t>Conclusion</w:t>
            </w:r>
          </w:p>
        </w:tc>
        <w:tc>
          <w:tcPr>
            <w:cnfStyle w:val="000010000000" w:firstRow="0" w:lastRow="0" w:firstColumn="0" w:lastColumn="0" w:oddVBand="1" w:evenVBand="0" w:oddHBand="0" w:evenHBand="0" w:firstRowFirstColumn="0" w:firstRowLastColumn="0" w:lastRowFirstColumn="0" w:lastRowLastColumn="0"/>
            <w:tcW w:w="6074" w:type="dxa"/>
          </w:tcPr>
          <w:p w14:paraId="70023D58" w14:textId="77777777" w:rsidR="00102351" w:rsidRPr="00DE69BA" w:rsidRDefault="00102351" w:rsidP="00FD48D3"/>
          <w:p w14:paraId="20F83CA0" w14:textId="77777777" w:rsidR="00102351" w:rsidRPr="007E446B" w:rsidRDefault="00102351" w:rsidP="00FD48D3">
            <w:pPr>
              <w:rPr>
                <w:b/>
                <w:i/>
                <w:u w:val="single"/>
              </w:rPr>
            </w:pPr>
            <w:r w:rsidRPr="007E446B">
              <w:rPr>
                <w:b/>
                <w:i/>
                <w:u w:val="single"/>
              </w:rPr>
              <w:t>Focus Area Priorities</w:t>
            </w:r>
          </w:p>
          <w:p w14:paraId="6E3A9014" w14:textId="77777777" w:rsidR="00102351" w:rsidRPr="00DE69BA" w:rsidRDefault="00102351" w:rsidP="00FD48D3">
            <w:pPr>
              <w:rPr>
                <w:i/>
                <w:u w:val="single"/>
              </w:rPr>
            </w:pPr>
          </w:p>
          <w:p w14:paraId="57B633D1" w14:textId="77777777" w:rsidR="00102351" w:rsidRPr="00D33445" w:rsidRDefault="00102351" w:rsidP="00FD48D3">
            <w:pPr>
              <w:spacing w:after="120"/>
            </w:pPr>
            <w:r w:rsidRPr="00D33445">
              <w:lastRenderedPageBreak/>
              <w:t xml:space="preserve">1. Completion </w:t>
            </w:r>
            <w:r>
              <w:t>of my University studies</w:t>
            </w:r>
            <w:r w:rsidRPr="00D33445">
              <w:t>.</w:t>
            </w:r>
          </w:p>
          <w:p w14:paraId="03EED024" w14:textId="77777777" w:rsidR="00102351" w:rsidRPr="00D33445" w:rsidRDefault="00102351" w:rsidP="00FD48D3">
            <w:pPr>
              <w:spacing w:after="120"/>
            </w:pPr>
            <w:r w:rsidRPr="00D33445">
              <w:t>2. Internal and external training courses.</w:t>
            </w:r>
          </w:p>
          <w:p w14:paraId="7BB3A82D" w14:textId="77777777" w:rsidR="00102351" w:rsidRPr="00D33445" w:rsidRDefault="00102351" w:rsidP="00FD48D3">
            <w:pPr>
              <w:spacing w:after="120"/>
            </w:pPr>
            <w:r>
              <w:t>3</w:t>
            </w:r>
            <w:r w:rsidRPr="00D33445">
              <w:t xml:space="preserve">. Gaining and widening my Quantity Surveying and general construction experience. </w:t>
            </w:r>
          </w:p>
          <w:p w14:paraId="3647C1E8" w14:textId="77777777" w:rsidR="00102351" w:rsidRPr="00334EB3" w:rsidRDefault="00102351" w:rsidP="00FD48D3">
            <w:pPr>
              <w:spacing w:after="120"/>
            </w:pPr>
            <w:r w:rsidRPr="00DF74B7">
              <w:t>4</w:t>
            </w:r>
            <w:r>
              <w:rPr>
                <w:i/>
              </w:rPr>
              <w:t xml:space="preserve">. </w:t>
            </w:r>
            <w:r w:rsidRPr="00334EB3">
              <w:t>Gain experience of the NEC Contract and other Sub-Contract packages which I haven’t experienced.</w:t>
            </w:r>
          </w:p>
          <w:p w14:paraId="79E6A8FC" w14:textId="77777777" w:rsidR="00102351" w:rsidRPr="00D33445" w:rsidRDefault="00102351" w:rsidP="00FD48D3">
            <w:pPr>
              <w:spacing w:after="120"/>
            </w:pPr>
            <w:r>
              <w:t>5</w:t>
            </w:r>
            <w:r w:rsidRPr="00D33445">
              <w:t xml:space="preserve">. Continue with my professional body membership entry. </w:t>
            </w:r>
            <w:proofErr w:type="gramStart"/>
            <w:r w:rsidRPr="00D33445">
              <w:t>e.g.</w:t>
            </w:r>
            <w:proofErr w:type="gramEnd"/>
            <w:r w:rsidRPr="00D33445">
              <w:t xml:space="preserve"> RICS &amp; CIOB. </w:t>
            </w:r>
          </w:p>
          <w:p w14:paraId="20EDC53C" w14:textId="77777777" w:rsidR="00102351" w:rsidRPr="00DE69BA" w:rsidRDefault="00102351" w:rsidP="00FD48D3">
            <w:pPr>
              <w:rPr>
                <w:i/>
              </w:rPr>
            </w:pPr>
          </w:p>
        </w:tc>
      </w:tr>
      <w:tr w:rsidR="00102351" w:rsidRPr="00DE69BA" w14:paraId="1250F4B6" w14:textId="77777777" w:rsidTr="00FD48D3">
        <w:tc>
          <w:tcPr>
            <w:cnfStyle w:val="001000000000" w:firstRow="0" w:lastRow="0" w:firstColumn="1" w:lastColumn="0" w:oddVBand="0" w:evenVBand="0" w:oddHBand="0" w:evenHBand="0" w:firstRowFirstColumn="0" w:firstRowLastColumn="0" w:lastRowFirstColumn="0" w:lastRowLastColumn="0"/>
            <w:tcW w:w="9242" w:type="dxa"/>
            <w:gridSpan w:val="2"/>
          </w:tcPr>
          <w:p w14:paraId="0A484A24" w14:textId="77777777" w:rsidR="00102351" w:rsidRPr="00DE69BA" w:rsidRDefault="00102351" w:rsidP="00FD48D3">
            <w:pPr>
              <w:spacing w:before="120" w:after="120"/>
              <w:jc w:val="center"/>
            </w:pPr>
            <w:r w:rsidRPr="00DE69BA">
              <w:lastRenderedPageBreak/>
              <w:br w:type="page"/>
              <w:t>2.  What is my desired state?</w:t>
            </w:r>
          </w:p>
        </w:tc>
      </w:tr>
      <w:tr w:rsidR="00102351" w:rsidRPr="00DE69BA" w14:paraId="125C9A79"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46C8B558" w14:textId="77777777" w:rsidR="00102351" w:rsidRPr="00DE69BA" w:rsidRDefault="00102351" w:rsidP="00FD48D3">
            <w:pPr>
              <w:jc w:val="center"/>
              <w:rPr>
                <w:i/>
              </w:rPr>
            </w:pPr>
          </w:p>
          <w:p w14:paraId="1CE1D8E6" w14:textId="77777777" w:rsidR="00102351" w:rsidRPr="00DE69BA" w:rsidRDefault="00102351" w:rsidP="00FD48D3">
            <w:pPr>
              <w:jc w:val="center"/>
              <w:rPr>
                <w:i/>
              </w:rPr>
            </w:pPr>
            <w:r w:rsidRPr="00DE69BA">
              <w:rPr>
                <w:i/>
              </w:rPr>
              <w:t>What do I hope to improve/achieve?</w:t>
            </w:r>
          </w:p>
        </w:tc>
        <w:tc>
          <w:tcPr>
            <w:cnfStyle w:val="000010000000" w:firstRow="0" w:lastRow="0" w:firstColumn="0" w:lastColumn="0" w:oddVBand="1" w:evenVBand="0" w:oddHBand="0" w:evenHBand="0" w:firstRowFirstColumn="0" w:firstRowLastColumn="0" w:lastRowFirstColumn="0" w:lastRowLastColumn="0"/>
            <w:tcW w:w="6074" w:type="dxa"/>
          </w:tcPr>
          <w:p w14:paraId="1F4AA08F" w14:textId="77777777" w:rsidR="00102351" w:rsidRPr="00DE69BA" w:rsidRDefault="00102351" w:rsidP="00FD48D3"/>
          <w:p w14:paraId="0CFE5FD9" w14:textId="77777777" w:rsidR="00102351" w:rsidRPr="007E446B" w:rsidRDefault="00102351" w:rsidP="00FD48D3">
            <w:pPr>
              <w:rPr>
                <w:b/>
                <w:i/>
              </w:rPr>
            </w:pPr>
            <w:r w:rsidRPr="007E446B">
              <w:rPr>
                <w:b/>
                <w:i/>
                <w:u w:val="single"/>
              </w:rPr>
              <w:t>Desired State (from Identified Focus Areas)</w:t>
            </w:r>
          </w:p>
          <w:p w14:paraId="15AFCFC4" w14:textId="77777777" w:rsidR="00102351" w:rsidRPr="00DE69BA" w:rsidRDefault="00102351" w:rsidP="00FD48D3">
            <w:pPr>
              <w:rPr>
                <w:i/>
              </w:rPr>
            </w:pPr>
          </w:p>
          <w:p w14:paraId="14C25411" w14:textId="77777777" w:rsidR="00102351" w:rsidRPr="00D33445" w:rsidRDefault="00102351" w:rsidP="00FD48D3">
            <w:pPr>
              <w:spacing w:after="120"/>
            </w:pPr>
            <w:r w:rsidRPr="00D33445">
              <w:t xml:space="preserve">1. Continue and complete my current </w:t>
            </w:r>
            <w:r>
              <w:t>University</w:t>
            </w:r>
            <w:r w:rsidRPr="00D33445">
              <w:t xml:space="preserve"> studies.</w:t>
            </w:r>
          </w:p>
          <w:p w14:paraId="7E1FDD0C" w14:textId="77777777" w:rsidR="00102351" w:rsidRPr="00D33445" w:rsidRDefault="00102351" w:rsidP="00FD48D3">
            <w:pPr>
              <w:spacing w:after="120"/>
            </w:pPr>
            <w:r w:rsidRPr="00D33445">
              <w:t>2. Gain more experience and knowledge.</w:t>
            </w:r>
          </w:p>
          <w:p w14:paraId="27702380" w14:textId="77777777" w:rsidR="00102351" w:rsidRPr="00D33445" w:rsidRDefault="00102351" w:rsidP="00FD48D3">
            <w:pPr>
              <w:spacing w:after="120"/>
            </w:pPr>
            <w:r w:rsidRPr="00D33445">
              <w:t>3. Continue to improve.</w:t>
            </w:r>
          </w:p>
          <w:p w14:paraId="140EAF02" w14:textId="77777777" w:rsidR="00102351" w:rsidRPr="00345F77" w:rsidRDefault="00102351" w:rsidP="00FD48D3">
            <w:pPr>
              <w:spacing w:after="120"/>
            </w:pPr>
            <w:r w:rsidRPr="00D33445">
              <w:t>4. Develop a wider construction experience</w:t>
            </w:r>
            <w:r>
              <w:t>.</w:t>
            </w:r>
          </w:p>
        </w:tc>
      </w:tr>
      <w:tr w:rsidR="00102351" w:rsidRPr="00DE69BA" w14:paraId="7EB1C5A4" w14:textId="77777777" w:rsidTr="00FD48D3">
        <w:tc>
          <w:tcPr>
            <w:cnfStyle w:val="001000000000" w:firstRow="0" w:lastRow="0" w:firstColumn="1" w:lastColumn="0" w:oddVBand="0" w:evenVBand="0" w:oddHBand="0" w:evenHBand="0" w:firstRowFirstColumn="0" w:firstRowLastColumn="0" w:lastRowFirstColumn="0" w:lastRowLastColumn="0"/>
            <w:tcW w:w="3168" w:type="dxa"/>
          </w:tcPr>
          <w:p w14:paraId="059ED706" w14:textId="77777777" w:rsidR="00102351" w:rsidRPr="00DE69BA" w:rsidRDefault="00102351" w:rsidP="00FD48D3">
            <w:pPr>
              <w:jc w:val="center"/>
              <w:rPr>
                <w:i/>
              </w:rPr>
            </w:pPr>
          </w:p>
          <w:p w14:paraId="39ABA419" w14:textId="77777777" w:rsidR="00102351" w:rsidRPr="00DE69BA" w:rsidRDefault="00102351" w:rsidP="00FD48D3">
            <w:pPr>
              <w:jc w:val="center"/>
              <w:rPr>
                <w:i/>
              </w:rPr>
            </w:pPr>
            <w:r w:rsidRPr="00DE69BA">
              <w:rPr>
                <w:i/>
              </w:rPr>
              <w:t>Why do I want to achieve that?  What does it give me?</w:t>
            </w:r>
          </w:p>
          <w:p w14:paraId="08C31F4A" w14:textId="77777777" w:rsidR="00102351" w:rsidRPr="00DE69BA" w:rsidRDefault="00102351" w:rsidP="00FD48D3">
            <w:pPr>
              <w:jc w:val="center"/>
              <w:rPr>
                <w:i/>
              </w:rPr>
            </w:pPr>
          </w:p>
        </w:tc>
        <w:tc>
          <w:tcPr>
            <w:cnfStyle w:val="000010000000" w:firstRow="0" w:lastRow="0" w:firstColumn="0" w:lastColumn="0" w:oddVBand="1" w:evenVBand="0" w:oddHBand="0" w:evenHBand="0" w:firstRowFirstColumn="0" w:firstRowLastColumn="0" w:lastRowFirstColumn="0" w:lastRowLastColumn="0"/>
            <w:tcW w:w="6074" w:type="dxa"/>
          </w:tcPr>
          <w:p w14:paraId="409402F2" w14:textId="77777777" w:rsidR="00102351" w:rsidRPr="00DE69BA" w:rsidRDefault="00102351" w:rsidP="00FD48D3"/>
          <w:p w14:paraId="0941C613" w14:textId="77777777" w:rsidR="00102351" w:rsidRPr="007E446B" w:rsidRDefault="00102351" w:rsidP="00FD48D3">
            <w:pPr>
              <w:rPr>
                <w:b/>
                <w:i/>
                <w:u w:val="single"/>
              </w:rPr>
            </w:pPr>
            <w:r w:rsidRPr="007E446B">
              <w:rPr>
                <w:b/>
                <w:i/>
                <w:u w:val="single"/>
              </w:rPr>
              <w:t>Why do I want it?</w:t>
            </w:r>
          </w:p>
          <w:p w14:paraId="3B58774E" w14:textId="77777777" w:rsidR="00102351" w:rsidRPr="00DE69BA" w:rsidRDefault="00102351" w:rsidP="00FD48D3">
            <w:pPr>
              <w:rPr>
                <w:i/>
                <w:u w:val="single"/>
              </w:rPr>
            </w:pPr>
          </w:p>
          <w:p w14:paraId="4BE5D236" w14:textId="77777777" w:rsidR="00102351" w:rsidRPr="00D33445" w:rsidRDefault="00102351" w:rsidP="00FD48D3">
            <w:pPr>
              <w:spacing w:after="120"/>
            </w:pPr>
            <w:r w:rsidRPr="00D33445">
              <w:t xml:space="preserve">1. </w:t>
            </w:r>
            <w:r>
              <w:t>Recognition through financial reward / Promotion</w:t>
            </w:r>
            <w:r w:rsidRPr="00D33445">
              <w:t>.</w:t>
            </w:r>
          </w:p>
          <w:p w14:paraId="4ABE4A84" w14:textId="77777777" w:rsidR="00102351" w:rsidRDefault="00102351" w:rsidP="00FD48D3">
            <w:pPr>
              <w:spacing w:after="120"/>
            </w:pPr>
            <w:r w:rsidRPr="00D33445">
              <w:t xml:space="preserve">2. Gain experience in all aspects of </w:t>
            </w:r>
            <w:r>
              <w:t>Construction</w:t>
            </w:r>
            <w:r w:rsidRPr="00D33445">
              <w:t xml:space="preserve">. </w:t>
            </w:r>
          </w:p>
          <w:p w14:paraId="013D8F2F" w14:textId="77777777" w:rsidR="00102351" w:rsidRPr="00D33445" w:rsidRDefault="00102351" w:rsidP="00FD48D3">
            <w:pPr>
              <w:spacing w:after="120"/>
            </w:pPr>
            <w:r w:rsidRPr="00D33445">
              <w:t>3. Job security.</w:t>
            </w:r>
          </w:p>
          <w:p w14:paraId="31AAC0C3" w14:textId="77777777" w:rsidR="00102351" w:rsidRPr="00DE69BA" w:rsidRDefault="00102351" w:rsidP="00FD48D3">
            <w:pPr>
              <w:spacing w:after="120"/>
              <w:rPr>
                <w:i/>
              </w:rPr>
            </w:pPr>
            <w:r w:rsidRPr="00D33445">
              <w:t>4. Continue my progress.</w:t>
            </w:r>
          </w:p>
        </w:tc>
      </w:tr>
      <w:tr w:rsidR="00102351" w:rsidRPr="00DE69BA" w14:paraId="07D72FEB"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04F810E4" w14:textId="77777777" w:rsidR="00102351" w:rsidRPr="00DE69BA" w:rsidRDefault="00102351" w:rsidP="00FD48D3">
            <w:pPr>
              <w:jc w:val="center"/>
              <w:rPr>
                <w:i/>
              </w:rPr>
            </w:pPr>
          </w:p>
          <w:p w14:paraId="3BACB0B4" w14:textId="77777777" w:rsidR="00102351" w:rsidRPr="00DE69BA" w:rsidRDefault="00102351" w:rsidP="00FD48D3">
            <w:pPr>
              <w:jc w:val="center"/>
              <w:rPr>
                <w:i/>
              </w:rPr>
            </w:pPr>
            <w:r w:rsidRPr="00DE69BA">
              <w:rPr>
                <w:i/>
              </w:rPr>
              <w:t xml:space="preserve">What are my </w:t>
            </w:r>
            <w:proofErr w:type="gramStart"/>
            <w:r w:rsidRPr="00DE69BA">
              <w:rPr>
                <w:i/>
              </w:rPr>
              <w:t>short term</w:t>
            </w:r>
            <w:proofErr w:type="gramEnd"/>
            <w:r w:rsidRPr="00DE69BA">
              <w:rPr>
                <w:i/>
              </w:rPr>
              <w:t xml:space="preserve"> goals?</w:t>
            </w:r>
          </w:p>
        </w:tc>
        <w:tc>
          <w:tcPr>
            <w:cnfStyle w:val="000010000000" w:firstRow="0" w:lastRow="0" w:firstColumn="0" w:lastColumn="0" w:oddVBand="1" w:evenVBand="0" w:oddHBand="0" w:evenHBand="0" w:firstRowFirstColumn="0" w:firstRowLastColumn="0" w:lastRowFirstColumn="0" w:lastRowLastColumn="0"/>
            <w:tcW w:w="6074" w:type="dxa"/>
          </w:tcPr>
          <w:p w14:paraId="6B03B3DE" w14:textId="77777777" w:rsidR="00102351" w:rsidRPr="00DE69BA" w:rsidRDefault="00102351" w:rsidP="00FD48D3"/>
          <w:p w14:paraId="08183A9F" w14:textId="77777777" w:rsidR="00102351" w:rsidRPr="007E446B" w:rsidRDefault="00102351" w:rsidP="00FD48D3">
            <w:pPr>
              <w:rPr>
                <w:b/>
                <w:i/>
                <w:u w:val="single"/>
              </w:rPr>
            </w:pPr>
            <w:r w:rsidRPr="007E446B">
              <w:rPr>
                <w:b/>
                <w:i/>
                <w:u w:val="single"/>
              </w:rPr>
              <w:t>Short Term Goals – (1 or 2 Years)</w:t>
            </w:r>
          </w:p>
          <w:p w14:paraId="248D99B0" w14:textId="77777777" w:rsidR="00102351" w:rsidRPr="00DE69BA" w:rsidRDefault="00102351" w:rsidP="00FD48D3"/>
          <w:p w14:paraId="674DCA0E" w14:textId="77777777" w:rsidR="00102351" w:rsidRPr="00D33445" w:rsidRDefault="00102351" w:rsidP="00FD48D3">
            <w:pPr>
              <w:spacing w:after="100" w:afterAutospacing="1"/>
            </w:pPr>
            <w:r w:rsidRPr="00D33445">
              <w:t xml:space="preserve">1. Complete </w:t>
            </w:r>
            <w:r>
              <w:t>University</w:t>
            </w:r>
            <w:r w:rsidRPr="00D33445">
              <w:t xml:space="preserve"> studies and </w:t>
            </w:r>
            <w:r>
              <w:t>obtain a degree in Construction Management.</w:t>
            </w:r>
          </w:p>
          <w:p w14:paraId="2E4D621D" w14:textId="77777777" w:rsidR="00102351" w:rsidRPr="00D33445" w:rsidRDefault="00102351" w:rsidP="00FD48D3">
            <w:pPr>
              <w:spacing w:after="100" w:afterAutospacing="1"/>
            </w:pPr>
            <w:r>
              <w:t>2</w:t>
            </w:r>
            <w:r w:rsidRPr="00D33445">
              <w:t xml:space="preserve">. Gain more experience in all aspects of </w:t>
            </w:r>
            <w:r>
              <w:t xml:space="preserve">Project Management </w:t>
            </w:r>
            <w:r w:rsidRPr="00D33445">
              <w:t>work.</w:t>
            </w:r>
          </w:p>
          <w:p w14:paraId="69B9C302" w14:textId="77777777" w:rsidR="00102351" w:rsidRDefault="00102351" w:rsidP="00FD48D3">
            <w:pPr>
              <w:spacing w:after="100" w:afterAutospacing="1"/>
            </w:pPr>
            <w:r>
              <w:t>3. Continue to w</w:t>
            </w:r>
            <w:r w:rsidRPr="00D33445">
              <w:t>ork on Sub-Contract accounts until finalised.</w:t>
            </w:r>
            <w:r>
              <w:t xml:space="preserve"> </w:t>
            </w:r>
          </w:p>
          <w:p w14:paraId="167B00B7" w14:textId="77777777" w:rsidR="00102351" w:rsidRPr="00DE69BA" w:rsidRDefault="00102351" w:rsidP="00FD48D3">
            <w:pPr>
              <w:spacing w:after="100" w:afterAutospacing="1"/>
              <w:rPr>
                <w:i/>
              </w:rPr>
            </w:pPr>
          </w:p>
        </w:tc>
      </w:tr>
      <w:tr w:rsidR="00102351" w:rsidRPr="00DE69BA" w14:paraId="6207F8C4" w14:textId="77777777" w:rsidTr="00FD48D3">
        <w:tc>
          <w:tcPr>
            <w:cnfStyle w:val="001000000000" w:firstRow="0" w:lastRow="0" w:firstColumn="1" w:lastColumn="0" w:oddVBand="0" w:evenVBand="0" w:oddHBand="0" w:evenHBand="0" w:firstRowFirstColumn="0" w:firstRowLastColumn="0" w:lastRowFirstColumn="0" w:lastRowLastColumn="0"/>
            <w:tcW w:w="3168" w:type="dxa"/>
          </w:tcPr>
          <w:p w14:paraId="65561021" w14:textId="77777777" w:rsidR="00102351" w:rsidRPr="00DE69BA" w:rsidRDefault="00102351" w:rsidP="00FD48D3">
            <w:pPr>
              <w:jc w:val="center"/>
              <w:rPr>
                <w:i/>
              </w:rPr>
            </w:pPr>
          </w:p>
          <w:p w14:paraId="31B59FF3" w14:textId="77777777" w:rsidR="00102351" w:rsidRPr="00DE69BA" w:rsidRDefault="00102351" w:rsidP="00FD48D3">
            <w:pPr>
              <w:jc w:val="center"/>
              <w:rPr>
                <w:i/>
              </w:rPr>
            </w:pPr>
            <w:r w:rsidRPr="00DE69BA">
              <w:rPr>
                <w:i/>
              </w:rPr>
              <w:t xml:space="preserve">What are my </w:t>
            </w:r>
            <w:proofErr w:type="gramStart"/>
            <w:r w:rsidRPr="00DE69BA">
              <w:rPr>
                <w:i/>
              </w:rPr>
              <w:t>medium term</w:t>
            </w:r>
            <w:proofErr w:type="gramEnd"/>
            <w:r w:rsidRPr="00DE69BA">
              <w:rPr>
                <w:i/>
              </w:rPr>
              <w:t xml:space="preserve"> goals?</w:t>
            </w:r>
          </w:p>
        </w:tc>
        <w:tc>
          <w:tcPr>
            <w:cnfStyle w:val="000010000000" w:firstRow="0" w:lastRow="0" w:firstColumn="0" w:lastColumn="0" w:oddVBand="1" w:evenVBand="0" w:oddHBand="0" w:evenHBand="0" w:firstRowFirstColumn="0" w:firstRowLastColumn="0" w:lastRowFirstColumn="0" w:lastRowLastColumn="0"/>
            <w:tcW w:w="6074" w:type="dxa"/>
          </w:tcPr>
          <w:p w14:paraId="1FC5FE94" w14:textId="77777777" w:rsidR="00102351" w:rsidRPr="00DE69BA" w:rsidRDefault="00102351" w:rsidP="00FD48D3"/>
          <w:p w14:paraId="09C42A51" w14:textId="77777777" w:rsidR="00102351" w:rsidRPr="007E446B" w:rsidRDefault="00102351" w:rsidP="00FD48D3">
            <w:pPr>
              <w:rPr>
                <w:b/>
                <w:i/>
                <w:u w:val="single"/>
              </w:rPr>
            </w:pPr>
            <w:r w:rsidRPr="007E446B">
              <w:rPr>
                <w:b/>
                <w:i/>
                <w:u w:val="single"/>
              </w:rPr>
              <w:t>Medium Term Goals – (3-5 Years)</w:t>
            </w:r>
          </w:p>
          <w:p w14:paraId="459821E5" w14:textId="77777777" w:rsidR="00102351" w:rsidRPr="00DE69BA" w:rsidRDefault="00102351" w:rsidP="00FD48D3">
            <w:pPr>
              <w:rPr>
                <w:i/>
              </w:rPr>
            </w:pPr>
          </w:p>
          <w:p w14:paraId="78591811" w14:textId="77777777" w:rsidR="00102351" w:rsidRPr="00D33445" w:rsidRDefault="00102351" w:rsidP="00FD48D3">
            <w:pPr>
              <w:spacing w:after="120"/>
            </w:pPr>
            <w:r>
              <w:t>1</w:t>
            </w:r>
            <w:r w:rsidRPr="00D33445">
              <w:t>. Attend training courses to continue my development.</w:t>
            </w:r>
          </w:p>
          <w:p w14:paraId="0CFD4821" w14:textId="77777777" w:rsidR="00102351" w:rsidRPr="00D33445" w:rsidRDefault="00102351" w:rsidP="00FD48D3">
            <w:pPr>
              <w:spacing w:after="120"/>
            </w:pPr>
            <w:r>
              <w:t>2</w:t>
            </w:r>
            <w:r w:rsidRPr="00D33445">
              <w:t xml:space="preserve">. </w:t>
            </w:r>
            <w:r>
              <w:t>To be lead Project Manager on my own Projects</w:t>
            </w:r>
            <w:r w:rsidRPr="00D33445">
              <w:t>.</w:t>
            </w:r>
          </w:p>
          <w:p w14:paraId="6BC4C884" w14:textId="77777777" w:rsidR="00102351" w:rsidRPr="00D33445" w:rsidRDefault="00102351" w:rsidP="00FD48D3">
            <w:pPr>
              <w:spacing w:after="120"/>
            </w:pPr>
            <w:r>
              <w:t>3</w:t>
            </w:r>
            <w:r w:rsidRPr="00D33445">
              <w:t xml:space="preserve">. Continue to experience all aspects of </w:t>
            </w:r>
            <w:r>
              <w:t xml:space="preserve">Project Management. </w:t>
            </w:r>
          </w:p>
          <w:p w14:paraId="774D686F" w14:textId="77777777" w:rsidR="00102351" w:rsidRDefault="00102351" w:rsidP="00FD48D3">
            <w:pPr>
              <w:spacing w:after="120"/>
            </w:pPr>
            <w:r>
              <w:lastRenderedPageBreak/>
              <w:t>4</w:t>
            </w:r>
            <w:r w:rsidRPr="00D33445">
              <w:t>. To progress further within the</w:t>
            </w:r>
            <w:r>
              <w:t xml:space="preserve"> Project Management</w:t>
            </w:r>
            <w:r w:rsidRPr="00D33445">
              <w:t xml:space="preserve"> department.</w:t>
            </w:r>
          </w:p>
          <w:p w14:paraId="6FAC6D85" w14:textId="77777777" w:rsidR="00102351" w:rsidRDefault="00102351" w:rsidP="00FD48D3">
            <w:pPr>
              <w:spacing w:after="120"/>
            </w:pPr>
            <w:r>
              <w:t>5. To mentor a Trainee PM / Year-Out Student.</w:t>
            </w:r>
          </w:p>
          <w:p w14:paraId="44F2899E" w14:textId="77777777" w:rsidR="00102351" w:rsidRDefault="00102351" w:rsidP="00FD48D3">
            <w:pPr>
              <w:spacing w:after="120"/>
            </w:pPr>
          </w:p>
          <w:p w14:paraId="27964772" w14:textId="77777777" w:rsidR="00102351" w:rsidRDefault="00102351" w:rsidP="00FD48D3">
            <w:pPr>
              <w:spacing w:after="120"/>
            </w:pPr>
          </w:p>
          <w:p w14:paraId="4B3F9A1C" w14:textId="77777777" w:rsidR="00102351" w:rsidRPr="00DC7FC0" w:rsidRDefault="00102351" w:rsidP="00FD48D3">
            <w:pPr>
              <w:spacing w:after="120"/>
            </w:pPr>
          </w:p>
        </w:tc>
      </w:tr>
      <w:tr w:rsidR="00102351" w:rsidRPr="00DE69BA" w14:paraId="1423FA9B"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66DF53D0" w14:textId="77777777" w:rsidR="00102351" w:rsidRPr="00DE69BA" w:rsidRDefault="00102351" w:rsidP="00FD48D3">
            <w:pPr>
              <w:jc w:val="center"/>
              <w:rPr>
                <w:i/>
              </w:rPr>
            </w:pPr>
          </w:p>
          <w:p w14:paraId="209F3FE3" w14:textId="77777777" w:rsidR="00102351" w:rsidRPr="00DE69BA" w:rsidRDefault="00102351" w:rsidP="00FD48D3">
            <w:pPr>
              <w:jc w:val="center"/>
              <w:rPr>
                <w:i/>
              </w:rPr>
            </w:pPr>
            <w:r w:rsidRPr="00DE69BA">
              <w:rPr>
                <w:i/>
              </w:rPr>
              <w:t xml:space="preserve">What are my </w:t>
            </w:r>
            <w:proofErr w:type="gramStart"/>
            <w:r w:rsidRPr="00DE69BA">
              <w:rPr>
                <w:i/>
              </w:rPr>
              <w:t>long term</w:t>
            </w:r>
            <w:proofErr w:type="gramEnd"/>
            <w:r w:rsidRPr="00DE69BA">
              <w:rPr>
                <w:i/>
              </w:rPr>
              <w:t xml:space="preserve"> goals?</w:t>
            </w:r>
          </w:p>
        </w:tc>
        <w:tc>
          <w:tcPr>
            <w:cnfStyle w:val="000010000000" w:firstRow="0" w:lastRow="0" w:firstColumn="0" w:lastColumn="0" w:oddVBand="1" w:evenVBand="0" w:oddHBand="0" w:evenHBand="0" w:firstRowFirstColumn="0" w:firstRowLastColumn="0" w:lastRowFirstColumn="0" w:lastRowLastColumn="0"/>
            <w:tcW w:w="6074" w:type="dxa"/>
          </w:tcPr>
          <w:p w14:paraId="18629B78" w14:textId="77777777" w:rsidR="00102351" w:rsidRDefault="00102351" w:rsidP="00FD48D3">
            <w:pPr>
              <w:rPr>
                <w:u w:val="single"/>
              </w:rPr>
            </w:pPr>
          </w:p>
          <w:p w14:paraId="19F30052" w14:textId="77777777" w:rsidR="00102351" w:rsidRPr="007E446B" w:rsidRDefault="00102351" w:rsidP="00FD48D3">
            <w:pPr>
              <w:rPr>
                <w:b/>
                <w:i/>
                <w:u w:val="single"/>
              </w:rPr>
            </w:pPr>
            <w:r w:rsidRPr="007E446B">
              <w:rPr>
                <w:b/>
                <w:i/>
                <w:u w:val="single"/>
              </w:rPr>
              <w:t>Long Term Goals</w:t>
            </w:r>
          </w:p>
          <w:p w14:paraId="1A600655" w14:textId="77777777" w:rsidR="00102351" w:rsidRPr="00DE69BA" w:rsidRDefault="00102351" w:rsidP="00FD48D3">
            <w:pPr>
              <w:rPr>
                <w:i/>
              </w:rPr>
            </w:pPr>
          </w:p>
          <w:p w14:paraId="70DFBBB9" w14:textId="77777777" w:rsidR="00102351" w:rsidRDefault="00102351" w:rsidP="00FD48D3">
            <w:pPr>
              <w:spacing w:after="120"/>
            </w:pPr>
            <w:r>
              <w:t>1. Continue working as part of a management team.</w:t>
            </w:r>
          </w:p>
          <w:p w14:paraId="5231A809" w14:textId="77777777" w:rsidR="00102351" w:rsidRPr="00D33445" w:rsidRDefault="00102351" w:rsidP="00FD48D3">
            <w:pPr>
              <w:spacing w:after="120"/>
            </w:pPr>
            <w:r>
              <w:t>2</w:t>
            </w:r>
            <w:r w:rsidRPr="00D33445">
              <w:t xml:space="preserve">. </w:t>
            </w:r>
            <w:r>
              <w:t>Lead PM as part of PM team on larger Project</w:t>
            </w:r>
            <w:r w:rsidRPr="00D33445">
              <w:t>.</w:t>
            </w:r>
          </w:p>
          <w:p w14:paraId="5608369D" w14:textId="77777777" w:rsidR="00102351" w:rsidRPr="00DE69BA" w:rsidRDefault="00102351" w:rsidP="00FD48D3">
            <w:pPr>
              <w:spacing w:after="120"/>
              <w:rPr>
                <w:i/>
              </w:rPr>
            </w:pPr>
            <w:r>
              <w:t>3</w:t>
            </w:r>
            <w:r w:rsidRPr="00D33445">
              <w:t>. Gain full membership of RICS / CIOB.</w:t>
            </w:r>
          </w:p>
        </w:tc>
      </w:tr>
      <w:tr w:rsidR="00102351" w:rsidRPr="00DE69BA" w14:paraId="34B576FB" w14:textId="77777777" w:rsidTr="00FD48D3">
        <w:tc>
          <w:tcPr>
            <w:cnfStyle w:val="001000000000" w:firstRow="0" w:lastRow="0" w:firstColumn="1" w:lastColumn="0" w:oddVBand="0" w:evenVBand="0" w:oddHBand="0" w:evenHBand="0" w:firstRowFirstColumn="0" w:firstRowLastColumn="0" w:lastRowFirstColumn="0" w:lastRowLastColumn="0"/>
            <w:tcW w:w="9242" w:type="dxa"/>
            <w:gridSpan w:val="2"/>
          </w:tcPr>
          <w:p w14:paraId="4351D06B" w14:textId="77777777" w:rsidR="00102351" w:rsidRPr="00DE69BA" w:rsidRDefault="00102351" w:rsidP="00FD48D3">
            <w:pPr>
              <w:spacing w:before="120" w:after="120"/>
              <w:jc w:val="center"/>
            </w:pPr>
            <w:r w:rsidRPr="00DE69BA">
              <w:br w:type="page"/>
              <w:t>3.  How do I get there?  What is needed?</w:t>
            </w:r>
          </w:p>
        </w:tc>
      </w:tr>
      <w:tr w:rsidR="00102351" w:rsidRPr="00DE69BA" w14:paraId="1F15EEA5"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30A25A6B" w14:textId="77777777" w:rsidR="00102351" w:rsidRPr="00DE69BA" w:rsidRDefault="00102351" w:rsidP="00FD48D3">
            <w:pPr>
              <w:jc w:val="center"/>
              <w:rPr>
                <w:i/>
              </w:rPr>
            </w:pPr>
          </w:p>
          <w:p w14:paraId="5F738F8A" w14:textId="77777777" w:rsidR="00102351" w:rsidRPr="00DE69BA" w:rsidRDefault="00102351" w:rsidP="00FD48D3">
            <w:pPr>
              <w:jc w:val="center"/>
              <w:rPr>
                <w:i/>
              </w:rPr>
            </w:pPr>
            <w:r w:rsidRPr="00DE69BA">
              <w:rPr>
                <w:i/>
              </w:rPr>
              <w:t>What must I improve/learn/experience to achieve that desired state?</w:t>
            </w:r>
          </w:p>
        </w:tc>
        <w:tc>
          <w:tcPr>
            <w:cnfStyle w:val="000010000000" w:firstRow="0" w:lastRow="0" w:firstColumn="0" w:lastColumn="0" w:oddVBand="1" w:evenVBand="0" w:oddHBand="0" w:evenHBand="0" w:firstRowFirstColumn="0" w:firstRowLastColumn="0" w:lastRowFirstColumn="0" w:lastRowLastColumn="0"/>
            <w:tcW w:w="6074" w:type="dxa"/>
          </w:tcPr>
          <w:p w14:paraId="6F5684B6" w14:textId="77777777" w:rsidR="00102351" w:rsidRPr="00DE69BA" w:rsidRDefault="00102351" w:rsidP="00FD48D3">
            <w:pPr>
              <w:rPr>
                <w:i/>
                <w:u w:val="single"/>
              </w:rPr>
            </w:pPr>
          </w:p>
          <w:p w14:paraId="652E2351" w14:textId="77777777" w:rsidR="00102351" w:rsidRPr="007E446B" w:rsidRDefault="00102351" w:rsidP="00FD48D3">
            <w:pPr>
              <w:rPr>
                <w:b/>
                <w:i/>
                <w:u w:val="single"/>
              </w:rPr>
            </w:pPr>
            <w:r w:rsidRPr="007E446B">
              <w:rPr>
                <w:b/>
                <w:i/>
                <w:u w:val="single"/>
              </w:rPr>
              <w:t>What is needed?</w:t>
            </w:r>
          </w:p>
          <w:p w14:paraId="360DB52A" w14:textId="77777777" w:rsidR="00102351" w:rsidRPr="00DE69BA" w:rsidRDefault="00102351" w:rsidP="00FD48D3">
            <w:pPr>
              <w:rPr>
                <w:i/>
              </w:rPr>
            </w:pPr>
          </w:p>
          <w:p w14:paraId="46EBE4D3" w14:textId="77777777" w:rsidR="00102351" w:rsidRPr="00D33445" w:rsidRDefault="00102351" w:rsidP="00FD48D3">
            <w:pPr>
              <w:spacing w:after="120"/>
            </w:pPr>
            <w:r w:rsidRPr="00D33445">
              <w:t xml:space="preserve">1. Gain experience in all </w:t>
            </w:r>
            <w:r>
              <w:t>Project Management</w:t>
            </w:r>
            <w:r w:rsidRPr="00D33445">
              <w:t xml:space="preserve"> and Site Management issues.</w:t>
            </w:r>
          </w:p>
          <w:p w14:paraId="62B640F3" w14:textId="77777777" w:rsidR="00102351" w:rsidRDefault="00102351" w:rsidP="00FD48D3">
            <w:pPr>
              <w:spacing w:after="120"/>
            </w:pPr>
            <w:r w:rsidRPr="00D33445">
              <w:t>2. Attend more</w:t>
            </w:r>
            <w:r>
              <w:t xml:space="preserve"> client</w:t>
            </w:r>
            <w:r w:rsidRPr="00D33445">
              <w:t xml:space="preserve"> meetings.</w:t>
            </w:r>
          </w:p>
          <w:p w14:paraId="04E6A35E" w14:textId="77777777" w:rsidR="00102351" w:rsidRPr="00DE69BA" w:rsidRDefault="00102351" w:rsidP="00FD48D3">
            <w:pPr>
              <w:spacing w:after="120"/>
              <w:rPr>
                <w:i/>
              </w:rPr>
            </w:pPr>
            <w:r>
              <w:t>3. Gain experience with Client matters.</w:t>
            </w:r>
          </w:p>
        </w:tc>
      </w:tr>
      <w:tr w:rsidR="00102351" w:rsidRPr="00DE69BA" w14:paraId="65D365B3" w14:textId="77777777" w:rsidTr="00FD48D3">
        <w:tc>
          <w:tcPr>
            <w:cnfStyle w:val="001000000000" w:firstRow="0" w:lastRow="0" w:firstColumn="1" w:lastColumn="0" w:oddVBand="0" w:evenVBand="0" w:oddHBand="0" w:evenHBand="0" w:firstRowFirstColumn="0" w:firstRowLastColumn="0" w:lastRowFirstColumn="0" w:lastRowLastColumn="0"/>
            <w:tcW w:w="3168" w:type="dxa"/>
          </w:tcPr>
          <w:p w14:paraId="2770EAD6" w14:textId="77777777" w:rsidR="00102351" w:rsidRPr="00DE69BA" w:rsidRDefault="00102351" w:rsidP="00FD48D3">
            <w:pPr>
              <w:jc w:val="center"/>
              <w:rPr>
                <w:i/>
              </w:rPr>
            </w:pPr>
          </w:p>
          <w:p w14:paraId="31EDE4BE" w14:textId="77777777" w:rsidR="00102351" w:rsidRPr="00DE69BA" w:rsidRDefault="00102351" w:rsidP="00FD48D3">
            <w:pPr>
              <w:jc w:val="center"/>
              <w:rPr>
                <w:i/>
              </w:rPr>
            </w:pPr>
            <w:r w:rsidRPr="00DE69BA">
              <w:rPr>
                <w:i/>
              </w:rPr>
              <w:t>What are the possible resources to learn/ experience/improve?</w:t>
            </w:r>
          </w:p>
        </w:tc>
        <w:tc>
          <w:tcPr>
            <w:cnfStyle w:val="000010000000" w:firstRow="0" w:lastRow="0" w:firstColumn="0" w:lastColumn="0" w:oddVBand="1" w:evenVBand="0" w:oddHBand="0" w:evenHBand="0" w:firstRowFirstColumn="0" w:firstRowLastColumn="0" w:lastRowFirstColumn="0" w:lastRowLastColumn="0"/>
            <w:tcW w:w="6074" w:type="dxa"/>
          </w:tcPr>
          <w:p w14:paraId="0E6D0E11" w14:textId="77777777" w:rsidR="00102351" w:rsidRPr="00DE69BA" w:rsidRDefault="00102351" w:rsidP="00FD48D3">
            <w:pPr>
              <w:rPr>
                <w:i/>
              </w:rPr>
            </w:pPr>
          </w:p>
          <w:p w14:paraId="08C148C4" w14:textId="77777777" w:rsidR="00102351" w:rsidRPr="007E446B" w:rsidRDefault="00102351" w:rsidP="00FD48D3">
            <w:pPr>
              <w:rPr>
                <w:b/>
                <w:i/>
                <w:u w:val="single"/>
              </w:rPr>
            </w:pPr>
            <w:r w:rsidRPr="007E446B">
              <w:rPr>
                <w:b/>
                <w:i/>
                <w:u w:val="single"/>
              </w:rPr>
              <w:t>Resources</w:t>
            </w:r>
          </w:p>
          <w:p w14:paraId="7A114F95" w14:textId="77777777" w:rsidR="00102351" w:rsidRPr="00DE69BA" w:rsidRDefault="00102351" w:rsidP="00FD48D3">
            <w:pPr>
              <w:rPr>
                <w:i/>
              </w:rPr>
            </w:pPr>
          </w:p>
          <w:p w14:paraId="0526F2CE" w14:textId="77777777" w:rsidR="00102351" w:rsidRPr="00D33445" w:rsidRDefault="00102351" w:rsidP="00FD48D3">
            <w:pPr>
              <w:spacing w:after="120"/>
            </w:pPr>
            <w:r w:rsidRPr="00D33445">
              <w:t>1. Training courses both internal and external.</w:t>
            </w:r>
          </w:p>
          <w:p w14:paraId="423D7D10" w14:textId="77777777" w:rsidR="00102351" w:rsidRPr="00D33445" w:rsidRDefault="00102351" w:rsidP="00FD48D3">
            <w:pPr>
              <w:spacing w:after="120"/>
            </w:pPr>
            <w:r w:rsidRPr="00D33445">
              <w:t xml:space="preserve">2. CPD </w:t>
            </w:r>
            <w:r>
              <w:t>Event</w:t>
            </w:r>
            <w:r w:rsidRPr="00D33445">
              <w:t>s.</w:t>
            </w:r>
          </w:p>
          <w:p w14:paraId="4BF39971" w14:textId="77777777" w:rsidR="00102351" w:rsidRPr="00D33445" w:rsidRDefault="00102351" w:rsidP="00FD48D3">
            <w:pPr>
              <w:spacing w:after="120"/>
            </w:pPr>
            <w:r w:rsidRPr="00D33445">
              <w:t>3. Working with experienced site teams.</w:t>
            </w:r>
          </w:p>
          <w:p w14:paraId="5B525A97" w14:textId="77777777" w:rsidR="00102351" w:rsidRDefault="00102351" w:rsidP="00FD48D3">
            <w:r w:rsidRPr="00D33445">
              <w:t>4. Continue my student membership with both professional bodies.</w:t>
            </w:r>
          </w:p>
          <w:p w14:paraId="016A4B32" w14:textId="77777777" w:rsidR="00102351" w:rsidRPr="00DE69BA" w:rsidRDefault="00102351" w:rsidP="00FD48D3">
            <w:pPr>
              <w:rPr>
                <w:i/>
              </w:rPr>
            </w:pPr>
          </w:p>
        </w:tc>
      </w:tr>
      <w:tr w:rsidR="00102351" w:rsidRPr="00DE69BA" w14:paraId="3D34B911"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tcPr>
          <w:p w14:paraId="79F16821" w14:textId="77777777" w:rsidR="00102351" w:rsidRPr="00DE69BA" w:rsidRDefault="00102351" w:rsidP="00FD48D3">
            <w:pPr>
              <w:spacing w:before="120" w:after="120"/>
              <w:jc w:val="center"/>
            </w:pPr>
            <w:r w:rsidRPr="00DE69BA">
              <w:br w:type="page"/>
              <w:t>4.  Timeline</w:t>
            </w:r>
          </w:p>
        </w:tc>
      </w:tr>
      <w:tr w:rsidR="00102351" w:rsidRPr="00DE69BA" w14:paraId="25E4CCA5" w14:textId="77777777" w:rsidTr="00FD48D3">
        <w:tc>
          <w:tcPr>
            <w:cnfStyle w:val="001000000000" w:firstRow="0" w:lastRow="0" w:firstColumn="1" w:lastColumn="0" w:oddVBand="0" w:evenVBand="0" w:oddHBand="0" w:evenHBand="0" w:firstRowFirstColumn="0" w:firstRowLastColumn="0" w:lastRowFirstColumn="0" w:lastRowLastColumn="0"/>
            <w:tcW w:w="3168" w:type="dxa"/>
          </w:tcPr>
          <w:p w14:paraId="2AAC9D6A" w14:textId="77777777" w:rsidR="00102351" w:rsidRPr="00DE69BA" w:rsidRDefault="00102351" w:rsidP="00FD48D3">
            <w:pPr>
              <w:jc w:val="center"/>
              <w:rPr>
                <w:i/>
              </w:rPr>
            </w:pPr>
          </w:p>
          <w:p w14:paraId="3B1FB5FD" w14:textId="77777777" w:rsidR="00102351" w:rsidRPr="00DE69BA" w:rsidRDefault="00102351" w:rsidP="00FD48D3">
            <w:pPr>
              <w:jc w:val="center"/>
              <w:rPr>
                <w:i/>
              </w:rPr>
            </w:pPr>
            <w:r w:rsidRPr="00DE69BA">
              <w:rPr>
                <w:i/>
              </w:rPr>
              <w:t>When do I want or need to achieve the desired state?</w:t>
            </w:r>
          </w:p>
        </w:tc>
        <w:tc>
          <w:tcPr>
            <w:cnfStyle w:val="000010000000" w:firstRow="0" w:lastRow="0" w:firstColumn="0" w:lastColumn="0" w:oddVBand="1" w:evenVBand="0" w:oddHBand="0" w:evenHBand="0" w:firstRowFirstColumn="0" w:firstRowLastColumn="0" w:lastRowFirstColumn="0" w:lastRowLastColumn="0"/>
            <w:tcW w:w="6074" w:type="dxa"/>
          </w:tcPr>
          <w:p w14:paraId="4A957384" w14:textId="77777777" w:rsidR="00102351" w:rsidRPr="00D33445" w:rsidRDefault="00102351" w:rsidP="00FD48D3"/>
          <w:p w14:paraId="627D692A" w14:textId="77777777" w:rsidR="00102351" w:rsidRPr="00D33445" w:rsidRDefault="00102351" w:rsidP="00FD48D3">
            <w:r w:rsidRPr="00D33445">
              <w:t xml:space="preserve">On an on-going basis to suit my workload and </w:t>
            </w:r>
            <w:r>
              <w:t>University</w:t>
            </w:r>
            <w:r w:rsidRPr="00D33445">
              <w:t xml:space="preserve"> studies.</w:t>
            </w:r>
          </w:p>
          <w:p w14:paraId="003864C7" w14:textId="77777777" w:rsidR="00102351" w:rsidRPr="00D33445" w:rsidRDefault="00102351" w:rsidP="00FD48D3"/>
          <w:p w14:paraId="0E7EC4B8" w14:textId="77777777" w:rsidR="00102351" w:rsidRPr="00D33445" w:rsidRDefault="00102351" w:rsidP="00FD48D3"/>
          <w:p w14:paraId="304D7095" w14:textId="77777777" w:rsidR="00102351" w:rsidRPr="00D33445" w:rsidRDefault="00102351" w:rsidP="00FD48D3"/>
        </w:tc>
      </w:tr>
      <w:tr w:rsidR="00102351" w:rsidRPr="00DE69BA" w14:paraId="56BD92A6"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558B8AB1" w14:textId="77777777" w:rsidR="00102351" w:rsidRPr="00DE69BA" w:rsidRDefault="00102351" w:rsidP="00FD48D3">
            <w:pPr>
              <w:jc w:val="center"/>
              <w:rPr>
                <w:i/>
              </w:rPr>
            </w:pPr>
          </w:p>
          <w:p w14:paraId="65547D58" w14:textId="77777777" w:rsidR="00102351" w:rsidRPr="00DE69BA" w:rsidRDefault="00102351" w:rsidP="00FD48D3">
            <w:pPr>
              <w:jc w:val="center"/>
              <w:rPr>
                <w:i/>
              </w:rPr>
            </w:pPr>
            <w:r w:rsidRPr="00DE69BA">
              <w:rPr>
                <w:i/>
              </w:rPr>
              <w:t>What is my schedule to work on these focus areas?</w:t>
            </w:r>
          </w:p>
          <w:p w14:paraId="75597906" w14:textId="77777777" w:rsidR="00102351" w:rsidRPr="00DE69BA" w:rsidRDefault="00102351" w:rsidP="00FD48D3">
            <w:pPr>
              <w:jc w:val="center"/>
              <w:rPr>
                <w:i/>
              </w:rPr>
            </w:pPr>
          </w:p>
        </w:tc>
        <w:tc>
          <w:tcPr>
            <w:cnfStyle w:val="000010000000" w:firstRow="0" w:lastRow="0" w:firstColumn="0" w:lastColumn="0" w:oddVBand="1" w:evenVBand="0" w:oddHBand="0" w:evenHBand="0" w:firstRowFirstColumn="0" w:firstRowLastColumn="0" w:lastRowFirstColumn="0" w:lastRowLastColumn="0"/>
            <w:tcW w:w="6074" w:type="dxa"/>
          </w:tcPr>
          <w:p w14:paraId="0484D624" w14:textId="77777777" w:rsidR="00102351" w:rsidRPr="00D33445" w:rsidRDefault="00102351" w:rsidP="00FD48D3"/>
          <w:p w14:paraId="7717D966" w14:textId="77777777" w:rsidR="00102351" w:rsidRPr="00D33445" w:rsidRDefault="00102351" w:rsidP="00FD48D3">
            <w:r w:rsidRPr="00D33445">
              <w:t xml:space="preserve">To achieve all the above points, I will need to schedule these in around my work and </w:t>
            </w:r>
            <w:r>
              <w:t>University</w:t>
            </w:r>
            <w:r w:rsidRPr="00D33445">
              <w:t xml:space="preserve"> timetable.</w:t>
            </w:r>
          </w:p>
          <w:p w14:paraId="68FC1257" w14:textId="77777777" w:rsidR="00102351" w:rsidRPr="00D33445" w:rsidRDefault="00102351" w:rsidP="00FD48D3"/>
          <w:p w14:paraId="29589037" w14:textId="77777777" w:rsidR="00102351" w:rsidRPr="00D33445" w:rsidRDefault="00102351" w:rsidP="00FD48D3"/>
          <w:p w14:paraId="45A14414" w14:textId="77777777" w:rsidR="00102351" w:rsidRPr="00D33445" w:rsidRDefault="00102351" w:rsidP="00FD48D3"/>
        </w:tc>
      </w:tr>
      <w:tr w:rsidR="00102351" w:rsidRPr="00DE69BA" w14:paraId="1054E1FC" w14:textId="77777777" w:rsidTr="00FD48D3">
        <w:tc>
          <w:tcPr>
            <w:cnfStyle w:val="001000000000" w:firstRow="0" w:lastRow="0" w:firstColumn="1" w:lastColumn="0" w:oddVBand="0" w:evenVBand="0" w:oddHBand="0" w:evenHBand="0" w:firstRowFirstColumn="0" w:firstRowLastColumn="0" w:lastRowFirstColumn="0" w:lastRowLastColumn="0"/>
            <w:tcW w:w="9242" w:type="dxa"/>
            <w:gridSpan w:val="2"/>
          </w:tcPr>
          <w:p w14:paraId="41AFCCE9" w14:textId="77777777" w:rsidR="00102351" w:rsidRPr="00DE69BA" w:rsidRDefault="00102351" w:rsidP="00FD48D3">
            <w:pPr>
              <w:spacing w:before="120" w:after="120"/>
              <w:jc w:val="center"/>
            </w:pPr>
            <w:r w:rsidRPr="00DE69BA">
              <w:rPr>
                <w:sz w:val="28"/>
                <w:szCs w:val="28"/>
              </w:rPr>
              <w:br w:type="page"/>
            </w:r>
            <w:r w:rsidRPr="00DE69BA">
              <w:t>5.  Notes/Other</w:t>
            </w:r>
          </w:p>
        </w:tc>
      </w:tr>
      <w:tr w:rsidR="00102351" w:rsidRPr="00DE69BA" w14:paraId="59665E0A" w14:textId="77777777" w:rsidTr="00FD48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236E4422" w14:textId="77777777" w:rsidR="00102351" w:rsidRPr="00DE69BA" w:rsidRDefault="00102351" w:rsidP="00FD48D3">
            <w:pPr>
              <w:jc w:val="center"/>
              <w:rPr>
                <w:i/>
              </w:rPr>
            </w:pPr>
          </w:p>
          <w:p w14:paraId="5838A00C" w14:textId="77777777" w:rsidR="00102351" w:rsidRPr="00DE69BA" w:rsidRDefault="00102351" w:rsidP="00FD48D3">
            <w:pPr>
              <w:jc w:val="center"/>
              <w:rPr>
                <w:i/>
              </w:rPr>
            </w:pPr>
            <w:r w:rsidRPr="00DE69BA">
              <w:rPr>
                <w:i/>
              </w:rPr>
              <w:lastRenderedPageBreak/>
              <w:t>Document any important notes or other items in this section</w:t>
            </w:r>
          </w:p>
          <w:p w14:paraId="0F60C215" w14:textId="77777777" w:rsidR="00102351" w:rsidRPr="00DE69BA" w:rsidRDefault="00102351" w:rsidP="00FD48D3">
            <w:pPr>
              <w:jc w:val="center"/>
              <w:rPr>
                <w:i/>
              </w:rPr>
            </w:pPr>
          </w:p>
        </w:tc>
        <w:tc>
          <w:tcPr>
            <w:cnfStyle w:val="000010000000" w:firstRow="0" w:lastRow="0" w:firstColumn="0" w:lastColumn="0" w:oddVBand="1" w:evenVBand="0" w:oddHBand="0" w:evenHBand="0" w:firstRowFirstColumn="0" w:firstRowLastColumn="0" w:lastRowFirstColumn="0" w:lastRowLastColumn="0"/>
            <w:tcW w:w="6074" w:type="dxa"/>
          </w:tcPr>
          <w:p w14:paraId="0E024B51" w14:textId="77777777" w:rsidR="00102351" w:rsidRPr="00D33445" w:rsidRDefault="00102351" w:rsidP="00FD48D3"/>
          <w:p w14:paraId="091011EF" w14:textId="77777777" w:rsidR="00102351" w:rsidRPr="00DE69BA" w:rsidRDefault="00102351" w:rsidP="00FD48D3">
            <w:pPr>
              <w:rPr>
                <w:i/>
              </w:rPr>
            </w:pPr>
          </w:p>
          <w:p w14:paraId="488CB772" w14:textId="77777777" w:rsidR="00102351" w:rsidRPr="00DE69BA" w:rsidRDefault="00102351" w:rsidP="00FD48D3">
            <w:pPr>
              <w:rPr>
                <w:i/>
              </w:rPr>
            </w:pPr>
          </w:p>
        </w:tc>
      </w:tr>
    </w:tbl>
    <w:p w14:paraId="2F0D6FC1" w14:textId="77777777" w:rsidR="00B74141" w:rsidRPr="003D07A9" w:rsidRDefault="00B74141" w:rsidP="00B74141">
      <w:pPr>
        <w:spacing w:line="360" w:lineRule="auto"/>
        <w:ind w:firstLine="0"/>
      </w:pPr>
    </w:p>
    <w:sectPr w:rsidR="00B74141" w:rsidRPr="003D07A9" w:rsidSect="00863A4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755FE"/>
    <w:multiLevelType w:val="hybridMultilevel"/>
    <w:tmpl w:val="76762422"/>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22A56"/>
    <w:multiLevelType w:val="hybridMultilevel"/>
    <w:tmpl w:val="1268A668"/>
    <w:lvl w:ilvl="0" w:tplc="39D29224">
      <w:start w:val="20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564265"/>
    <w:multiLevelType w:val="hybridMultilevel"/>
    <w:tmpl w:val="9D601570"/>
    <w:lvl w:ilvl="0" w:tplc="8024896C">
      <w:start w:val="10"/>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1226795">
    <w:abstractNumId w:val="0"/>
  </w:num>
  <w:num w:numId="2" w16cid:durableId="539391897">
    <w:abstractNumId w:val="3"/>
  </w:num>
  <w:num w:numId="3" w16cid:durableId="469132982">
    <w:abstractNumId w:val="3"/>
  </w:num>
  <w:num w:numId="4" w16cid:durableId="709962969">
    <w:abstractNumId w:val="3"/>
  </w:num>
  <w:num w:numId="5" w16cid:durableId="1425960163">
    <w:abstractNumId w:val="1"/>
  </w:num>
  <w:num w:numId="6" w16cid:durableId="1425105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7A9"/>
    <w:rsid w:val="00102351"/>
    <w:rsid w:val="002E3BD3"/>
    <w:rsid w:val="00332FAA"/>
    <w:rsid w:val="003D07A9"/>
    <w:rsid w:val="00440B88"/>
    <w:rsid w:val="004F037E"/>
    <w:rsid w:val="0053477B"/>
    <w:rsid w:val="005B557B"/>
    <w:rsid w:val="006469D9"/>
    <w:rsid w:val="0066393B"/>
    <w:rsid w:val="0078603A"/>
    <w:rsid w:val="00863A45"/>
    <w:rsid w:val="00B74141"/>
    <w:rsid w:val="00BC5304"/>
    <w:rsid w:val="00C2310F"/>
    <w:rsid w:val="00C3039A"/>
    <w:rsid w:val="00D728E0"/>
    <w:rsid w:val="00D749E7"/>
    <w:rsid w:val="00DB0BE3"/>
    <w:rsid w:val="00EB4F90"/>
    <w:rsid w:val="00ED2D89"/>
    <w:rsid w:val="00EE12FC"/>
    <w:rsid w:val="00F07A49"/>
    <w:rsid w:val="026C26D8"/>
    <w:rsid w:val="048DA47C"/>
    <w:rsid w:val="053E08BD"/>
    <w:rsid w:val="059A6E94"/>
    <w:rsid w:val="06985FBA"/>
    <w:rsid w:val="07F3B541"/>
    <w:rsid w:val="0D4CBE24"/>
    <w:rsid w:val="0EE88E85"/>
    <w:rsid w:val="10845EE6"/>
    <w:rsid w:val="146EE461"/>
    <w:rsid w:val="177C1757"/>
    <w:rsid w:val="18107063"/>
    <w:rsid w:val="28E10B62"/>
    <w:rsid w:val="2B4F0E92"/>
    <w:rsid w:val="2C1F194F"/>
    <w:rsid w:val="352D7698"/>
    <w:rsid w:val="355E78E6"/>
    <w:rsid w:val="36C946F9"/>
    <w:rsid w:val="388C550F"/>
    <w:rsid w:val="3FB3A153"/>
    <w:rsid w:val="40410B46"/>
    <w:rsid w:val="42BD63F7"/>
    <w:rsid w:val="455B93CF"/>
    <w:rsid w:val="4CCCA6B6"/>
    <w:rsid w:val="52AF0AF8"/>
    <w:rsid w:val="52C75DB9"/>
    <w:rsid w:val="52E303BE"/>
    <w:rsid w:val="59677190"/>
    <w:rsid w:val="5CC969F3"/>
    <w:rsid w:val="67C6CB9C"/>
    <w:rsid w:val="68874D49"/>
    <w:rsid w:val="69DADE4B"/>
    <w:rsid w:val="69F3F3C3"/>
    <w:rsid w:val="6C928D9D"/>
    <w:rsid w:val="6DA70B69"/>
    <w:rsid w:val="72B51D7D"/>
    <w:rsid w:val="730A5324"/>
    <w:rsid w:val="779289F9"/>
    <w:rsid w:val="7A7AC934"/>
    <w:rsid w:val="7AF11E5B"/>
    <w:rsid w:val="7B48A64F"/>
    <w:rsid w:val="7ED77258"/>
    <w:rsid w:val="7F348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DEF00"/>
  <w14:defaultImageDpi w14:val="32767"/>
  <w15:chartTrackingRefBased/>
  <w15:docId w15:val="{CD546601-BD25-4F44-9E43-A6DD67932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C5304"/>
  </w:style>
  <w:style w:type="paragraph" w:styleId="Heading1">
    <w:name w:val="heading 1"/>
    <w:basedOn w:val="Normal"/>
    <w:next w:val="Normal"/>
    <w:link w:val="Heading1Char"/>
    <w:uiPriority w:val="9"/>
    <w:qFormat/>
    <w:rsid w:val="00BC5304"/>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BC5304"/>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BC5304"/>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BC5304"/>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BC5304"/>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BC5304"/>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C5304"/>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BC5304"/>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BC5304"/>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304"/>
    <w:rPr>
      <w:rFonts w:asciiTheme="majorHAnsi" w:eastAsiaTheme="majorEastAsia" w:hAnsiTheme="majorHAnsi" w:cstheme="majorBidi"/>
      <w:b/>
      <w:bCs/>
      <w:i/>
      <w:iCs/>
      <w:sz w:val="32"/>
      <w:szCs w:val="32"/>
    </w:rPr>
  </w:style>
  <w:style w:type="paragraph" w:styleId="TOCHeading">
    <w:name w:val="TOC Heading"/>
    <w:basedOn w:val="Heading1"/>
    <w:next w:val="Normal"/>
    <w:uiPriority w:val="39"/>
    <w:unhideWhenUsed/>
    <w:qFormat/>
    <w:rsid w:val="00BC5304"/>
    <w:pPr>
      <w:outlineLvl w:val="9"/>
    </w:pPr>
  </w:style>
  <w:style w:type="paragraph" w:styleId="TOC1">
    <w:name w:val="toc 1"/>
    <w:basedOn w:val="Normal"/>
    <w:next w:val="Normal"/>
    <w:autoRedefine/>
    <w:uiPriority w:val="39"/>
    <w:unhideWhenUsed/>
    <w:rsid w:val="003D07A9"/>
    <w:pPr>
      <w:spacing w:before="120"/>
    </w:pPr>
    <w:rPr>
      <w:rFonts w:cstheme="minorHAnsi"/>
      <w:b/>
      <w:bCs/>
      <w:i/>
      <w:iCs/>
    </w:rPr>
  </w:style>
  <w:style w:type="character" w:styleId="Hyperlink">
    <w:name w:val="Hyperlink"/>
    <w:basedOn w:val="DefaultParagraphFont"/>
    <w:uiPriority w:val="99"/>
    <w:unhideWhenUsed/>
    <w:rsid w:val="003D07A9"/>
    <w:rPr>
      <w:color w:val="0563C1" w:themeColor="hyperlink"/>
      <w:u w:val="single"/>
    </w:rPr>
  </w:style>
  <w:style w:type="paragraph" w:styleId="TOC2">
    <w:name w:val="toc 2"/>
    <w:basedOn w:val="Normal"/>
    <w:next w:val="Normal"/>
    <w:autoRedefine/>
    <w:uiPriority w:val="39"/>
    <w:unhideWhenUsed/>
    <w:rsid w:val="003D07A9"/>
    <w:pPr>
      <w:spacing w:before="120"/>
      <w:ind w:left="240"/>
    </w:pPr>
    <w:rPr>
      <w:rFonts w:cstheme="minorHAnsi"/>
      <w:b/>
      <w:bCs/>
    </w:rPr>
  </w:style>
  <w:style w:type="paragraph" w:styleId="TOC3">
    <w:name w:val="toc 3"/>
    <w:basedOn w:val="Normal"/>
    <w:next w:val="Normal"/>
    <w:autoRedefine/>
    <w:uiPriority w:val="39"/>
    <w:unhideWhenUsed/>
    <w:rsid w:val="003D07A9"/>
    <w:pPr>
      <w:ind w:left="480"/>
    </w:pPr>
    <w:rPr>
      <w:rFonts w:cstheme="minorHAnsi"/>
      <w:sz w:val="20"/>
      <w:szCs w:val="20"/>
    </w:rPr>
  </w:style>
  <w:style w:type="paragraph" w:styleId="TOC4">
    <w:name w:val="toc 4"/>
    <w:basedOn w:val="Normal"/>
    <w:next w:val="Normal"/>
    <w:autoRedefine/>
    <w:uiPriority w:val="39"/>
    <w:semiHidden/>
    <w:unhideWhenUsed/>
    <w:rsid w:val="003D07A9"/>
    <w:pPr>
      <w:ind w:left="720"/>
    </w:pPr>
    <w:rPr>
      <w:rFonts w:cstheme="minorHAnsi"/>
      <w:sz w:val="20"/>
      <w:szCs w:val="20"/>
    </w:rPr>
  </w:style>
  <w:style w:type="paragraph" w:styleId="TOC5">
    <w:name w:val="toc 5"/>
    <w:basedOn w:val="Normal"/>
    <w:next w:val="Normal"/>
    <w:autoRedefine/>
    <w:uiPriority w:val="39"/>
    <w:semiHidden/>
    <w:unhideWhenUsed/>
    <w:rsid w:val="003D07A9"/>
    <w:pPr>
      <w:ind w:left="960"/>
    </w:pPr>
    <w:rPr>
      <w:rFonts w:cstheme="minorHAnsi"/>
      <w:sz w:val="20"/>
      <w:szCs w:val="20"/>
    </w:rPr>
  </w:style>
  <w:style w:type="paragraph" w:styleId="TOC6">
    <w:name w:val="toc 6"/>
    <w:basedOn w:val="Normal"/>
    <w:next w:val="Normal"/>
    <w:autoRedefine/>
    <w:uiPriority w:val="39"/>
    <w:semiHidden/>
    <w:unhideWhenUsed/>
    <w:rsid w:val="003D07A9"/>
    <w:pPr>
      <w:ind w:left="1200"/>
    </w:pPr>
    <w:rPr>
      <w:rFonts w:cstheme="minorHAnsi"/>
      <w:sz w:val="20"/>
      <w:szCs w:val="20"/>
    </w:rPr>
  </w:style>
  <w:style w:type="paragraph" w:styleId="TOC7">
    <w:name w:val="toc 7"/>
    <w:basedOn w:val="Normal"/>
    <w:next w:val="Normal"/>
    <w:autoRedefine/>
    <w:uiPriority w:val="39"/>
    <w:semiHidden/>
    <w:unhideWhenUsed/>
    <w:rsid w:val="003D07A9"/>
    <w:pPr>
      <w:ind w:left="1440"/>
    </w:pPr>
    <w:rPr>
      <w:rFonts w:cstheme="minorHAnsi"/>
      <w:sz w:val="20"/>
      <w:szCs w:val="20"/>
    </w:rPr>
  </w:style>
  <w:style w:type="paragraph" w:styleId="TOC8">
    <w:name w:val="toc 8"/>
    <w:basedOn w:val="Normal"/>
    <w:next w:val="Normal"/>
    <w:autoRedefine/>
    <w:uiPriority w:val="39"/>
    <w:semiHidden/>
    <w:unhideWhenUsed/>
    <w:rsid w:val="003D07A9"/>
    <w:pPr>
      <w:ind w:left="1680"/>
    </w:pPr>
    <w:rPr>
      <w:rFonts w:cstheme="minorHAnsi"/>
      <w:sz w:val="20"/>
      <w:szCs w:val="20"/>
    </w:rPr>
  </w:style>
  <w:style w:type="paragraph" w:styleId="TOC9">
    <w:name w:val="toc 9"/>
    <w:basedOn w:val="Normal"/>
    <w:next w:val="Normal"/>
    <w:autoRedefine/>
    <w:uiPriority w:val="39"/>
    <w:semiHidden/>
    <w:unhideWhenUsed/>
    <w:rsid w:val="003D07A9"/>
    <w:pPr>
      <w:ind w:left="1920"/>
    </w:pPr>
    <w:rPr>
      <w:rFonts w:cstheme="minorHAnsi"/>
      <w:sz w:val="20"/>
      <w:szCs w:val="20"/>
    </w:rPr>
  </w:style>
  <w:style w:type="paragraph" w:styleId="ListParagraph">
    <w:name w:val="List Paragraph"/>
    <w:basedOn w:val="Normal"/>
    <w:uiPriority w:val="34"/>
    <w:qFormat/>
    <w:rsid w:val="00BC5304"/>
    <w:pPr>
      <w:ind w:left="720"/>
      <w:contextualSpacing/>
    </w:pPr>
  </w:style>
  <w:style w:type="paragraph" w:styleId="Title">
    <w:name w:val="Title"/>
    <w:basedOn w:val="Normal"/>
    <w:next w:val="Normal"/>
    <w:link w:val="TitleChar"/>
    <w:uiPriority w:val="10"/>
    <w:qFormat/>
    <w:rsid w:val="00BC5304"/>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BC5304"/>
    <w:rPr>
      <w:rFonts w:asciiTheme="majorHAnsi" w:eastAsiaTheme="majorEastAsia" w:hAnsiTheme="majorHAnsi" w:cstheme="majorBidi"/>
      <w:b/>
      <w:bCs/>
      <w:i/>
      <w:iCs/>
      <w:spacing w:val="10"/>
      <w:sz w:val="60"/>
      <w:szCs w:val="60"/>
    </w:rPr>
  </w:style>
  <w:style w:type="character" w:customStyle="1" w:styleId="Heading2Char">
    <w:name w:val="Heading 2 Char"/>
    <w:basedOn w:val="DefaultParagraphFont"/>
    <w:link w:val="Heading2"/>
    <w:uiPriority w:val="9"/>
    <w:rsid w:val="00BC530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BC5304"/>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BC5304"/>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BC5304"/>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BC53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C5304"/>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BC5304"/>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BC5304"/>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BC5304"/>
    <w:rPr>
      <w:b/>
      <w:bCs/>
      <w:sz w:val="18"/>
      <w:szCs w:val="18"/>
    </w:rPr>
  </w:style>
  <w:style w:type="paragraph" w:styleId="Subtitle">
    <w:name w:val="Subtitle"/>
    <w:basedOn w:val="Normal"/>
    <w:next w:val="Normal"/>
    <w:link w:val="SubtitleChar"/>
    <w:uiPriority w:val="11"/>
    <w:qFormat/>
    <w:rsid w:val="00BC5304"/>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BC5304"/>
    <w:rPr>
      <w:i/>
      <w:iCs/>
      <w:color w:val="808080" w:themeColor="text1" w:themeTint="7F"/>
      <w:spacing w:val="10"/>
      <w:sz w:val="24"/>
      <w:szCs w:val="24"/>
    </w:rPr>
  </w:style>
  <w:style w:type="character" w:styleId="Strong">
    <w:name w:val="Strong"/>
    <w:basedOn w:val="DefaultParagraphFont"/>
    <w:uiPriority w:val="22"/>
    <w:qFormat/>
    <w:rsid w:val="00BC5304"/>
    <w:rPr>
      <w:b/>
      <w:bCs/>
      <w:spacing w:val="0"/>
    </w:rPr>
  </w:style>
  <w:style w:type="character" w:styleId="Emphasis">
    <w:name w:val="Emphasis"/>
    <w:uiPriority w:val="20"/>
    <w:qFormat/>
    <w:rsid w:val="00BC5304"/>
    <w:rPr>
      <w:b/>
      <w:bCs/>
      <w:i/>
      <w:iCs/>
      <w:color w:val="auto"/>
    </w:rPr>
  </w:style>
  <w:style w:type="paragraph" w:styleId="NoSpacing">
    <w:name w:val="No Spacing"/>
    <w:basedOn w:val="Normal"/>
    <w:link w:val="NoSpacingChar"/>
    <w:uiPriority w:val="1"/>
    <w:qFormat/>
    <w:rsid w:val="00BC5304"/>
    <w:pPr>
      <w:spacing w:after="0" w:line="240" w:lineRule="auto"/>
      <w:ind w:firstLine="0"/>
    </w:pPr>
  </w:style>
  <w:style w:type="paragraph" w:styleId="Quote">
    <w:name w:val="Quote"/>
    <w:basedOn w:val="Normal"/>
    <w:next w:val="Normal"/>
    <w:link w:val="QuoteChar"/>
    <w:uiPriority w:val="29"/>
    <w:qFormat/>
    <w:rsid w:val="00BC5304"/>
    <w:rPr>
      <w:color w:val="5A5A5A" w:themeColor="text1" w:themeTint="A5"/>
    </w:rPr>
  </w:style>
  <w:style w:type="character" w:customStyle="1" w:styleId="QuoteChar">
    <w:name w:val="Quote Char"/>
    <w:basedOn w:val="DefaultParagraphFont"/>
    <w:link w:val="Quote"/>
    <w:uiPriority w:val="29"/>
    <w:rsid w:val="00BC5304"/>
    <w:rPr>
      <w:color w:val="5A5A5A" w:themeColor="text1" w:themeTint="A5"/>
    </w:rPr>
  </w:style>
  <w:style w:type="paragraph" w:styleId="IntenseQuote">
    <w:name w:val="Intense Quote"/>
    <w:basedOn w:val="Normal"/>
    <w:next w:val="Normal"/>
    <w:link w:val="IntenseQuoteChar"/>
    <w:uiPriority w:val="30"/>
    <w:qFormat/>
    <w:rsid w:val="00BC5304"/>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BC5304"/>
    <w:rPr>
      <w:rFonts w:asciiTheme="majorHAnsi" w:eastAsiaTheme="majorEastAsia" w:hAnsiTheme="majorHAnsi" w:cstheme="majorBidi"/>
      <w:i/>
      <w:iCs/>
      <w:sz w:val="20"/>
      <w:szCs w:val="20"/>
    </w:rPr>
  </w:style>
  <w:style w:type="character" w:styleId="SubtleEmphasis">
    <w:name w:val="Subtle Emphasis"/>
    <w:uiPriority w:val="19"/>
    <w:qFormat/>
    <w:rsid w:val="00BC5304"/>
    <w:rPr>
      <w:i/>
      <w:iCs/>
      <w:color w:val="5A5A5A" w:themeColor="text1" w:themeTint="A5"/>
    </w:rPr>
  </w:style>
  <w:style w:type="character" w:styleId="IntenseEmphasis">
    <w:name w:val="Intense Emphasis"/>
    <w:uiPriority w:val="21"/>
    <w:qFormat/>
    <w:rsid w:val="00BC5304"/>
    <w:rPr>
      <w:b/>
      <w:bCs/>
      <w:i/>
      <w:iCs/>
      <w:color w:val="auto"/>
      <w:u w:val="single"/>
    </w:rPr>
  </w:style>
  <w:style w:type="character" w:styleId="SubtleReference">
    <w:name w:val="Subtle Reference"/>
    <w:uiPriority w:val="31"/>
    <w:qFormat/>
    <w:rsid w:val="00BC5304"/>
    <w:rPr>
      <w:smallCaps/>
    </w:rPr>
  </w:style>
  <w:style w:type="character" w:styleId="IntenseReference">
    <w:name w:val="Intense Reference"/>
    <w:uiPriority w:val="32"/>
    <w:qFormat/>
    <w:rsid w:val="00BC5304"/>
    <w:rPr>
      <w:b/>
      <w:bCs/>
      <w:smallCaps/>
      <w:color w:val="auto"/>
    </w:rPr>
  </w:style>
  <w:style w:type="character" w:styleId="BookTitle">
    <w:name w:val="Book Title"/>
    <w:uiPriority w:val="33"/>
    <w:qFormat/>
    <w:rsid w:val="00BC5304"/>
    <w:rPr>
      <w:rFonts w:asciiTheme="majorHAnsi" w:eastAsiaTheme="majorEastAsia" w:hAnsiTheme="majorHAnsi" w:cstheme="majorBidi"/>
      <w:b/>
      <w:bCs/>
      <w:smallCaps/>
      <w:color w:val="auto"/>
      <w:u w:val="single"/>
    </w:rPr>
  </w:style>
  <w:style w:type="character" w:customStyle="1" w:styleId="NoSpacingChar">
    <w:name w:val="No Spacing Char"/>
    <w:basedOn w:val="DefaultParagraphFont"/>
    <w:link w:val="NoSpacing"/>
    <w:uiPriority w:val="1"/>
    <w:rsid w:val="00BC5304"/>
  </w:style>
  <w:style w:type="paragraph" w:customStyle="1" w:styleId="PersonalName">
    <w:name w:val="Personal Name"/>
    <w:basedOn w:val="Title"/>
    <w:rsid w:val="00BC5304"/>
    <w:rPr>
      <w:b w:val="0"/>
      <w:caps/>
      <w:color w:val="000000"/>
      <w:sz w:val="28"/>
      <w:szCs w:val="28"/>
    </w:rPr>
  </w:style>
  <w:style w:type="character" w:styleId="UnresolvedMention">
    <w:name w:val="Unresolved Mention"/>
    <w:basedOn w:val="DefaultParagraphFont"/>
    <w:uiPriority w:val="99"/>
    <w:rsid w:val="00C2310F"/>
    <w:rPr>
      <w:color w:val="605E5C"/>
      <w:shd w:val="clear" w:color="auto" w:fill="E1DFDD"/>
    </w:rPr>
  </w:style>
  <w:style w:type="character" w:styleId="FollowedHyperlink">
    <w:name w:val="FollowedHyperlink"/>
    <w:basedOn w:val="DefaultParagraphFont"/>
    <w:uiPriority w:val="99"/>
    <w:semiHidden/>
    <w:unhideWhenUsed/>
    <w:rsid w:val="00C2310F"/>
    <w:rPr>
      <w:color w:val="954F72" w:themeColor="followedHyperlink"/>
      <w:u w:val="single"/>
    </w:rPr>
  </w:style>
  <w:style w:type="paragraph" w:styleId="Bibliography">
    <w:name w:val="Bibliography"/>
    <w:basedOn w:val="Normal"/>
    <w:next w:val="Normal"/>
    <w:uiPriority w:val="37"/>
    <w:unhideWhenUsed/>
    <w:rsid w:val="00B74141"/>
  </w:style>
  <w:style w:type="table" w:styleId="PlainTable3">
    <w:name w:val="Plain Table 3"/>
    <w:basedOn w:val="TableNormal"/>
    <w:uiPriority w:val="43"/>
    <w:rsid w:val="00102351"/>
    <w:pPr>
      <w:spacing w:after="0" w:line="240" w:lineRule="auto"/>
      <w:ind w:firstLine="0"/>
    </w:pPr>
    <w:rPr>
      <w:rFonts w:ascii="Trebuchet MS" w:eastAsia="Calibri" w:hAnsi="Trebuchet MS" w:cs="Times New Roman"/>
      <w:lang w:eastAsia="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933">
      <w:bodyDiv w:val="1"/>
      <w:marLeft w:val="0"/>
      <w:marRight w:val="0"/>
      <w:marTop w:val="0"/>
      <w:marBottom w:val="0"/>
      <w:divBdr>
        <w:top w:val="none" w:sz="0" w:space="0" w:color="auto"/>
        <w:left w:val="none" w:sz="0" w:space="0" w:color="auto"/>
        <w:bottom w:val="none" w:sz="0" w:space="0" w:color="auto"/>
        <w:right w:val="none" w:sz="0" w:space="0" w:color="auto"/>
      </w:divBdr>
    </w:div>
    <w:div w:id="2978929">
      <w:bodyDiv w:val="1"/>
      <w:marLeft w:val="0"/>
      <w:marRight w:val="0"/>
      <w:marTop w:val="0"/>
      <w:marBottom w:val="0"/>
      <w:divBdr>
        <w:top w:val="none" w:sz="0" w:space="0" w:color="auto"/>
        <w:left w:val="none" w:sz="0" w:space="0" w:color="auto"/>
        <w:bottom w:val="none" w:sz="0" w:space="0" w:color="auto"/>
        <w:right w:val="none" w:sz="0" w:space="0" w:color="auto"/>
      </w:divBdr>
    </w:div>
    <w:div w:id="25450252">
      <w:bodyDiv w:val="1"/>
      <w:marLeft w:val="0"/>
      <w:marRight w:val="0"/>
      <w:marTop w:val="0"/>
      <w:marBottom w:val="0"/>
      <w:divBdr>
        <w:top w:val="none" w:sz="0" w:space="0" w:color="auto"/>
        <w:left w:val="none" w:sz="0" w:space="0" w:color="auto"/>
        <w:bottom w:val="none" w:sz="0" w:space="0" w:color="auto"/>
        <w:right w:val="none" w:sz="0" w:space="0" w:color="auto"/>
      </w:divBdr>
    </w:div>
    <w:div w:id="86509852">
      <w:bodyDiv w:val="1"/>
      <w:marLeft w:val="0"/>
      <w:marRight w:val="0"/>
      <w:marTop w:val="0"/>
      <w:marBottom w:val="0"/>
      <w:divBdr>
        <w:top w:val="none" w:sz="0" w:space="0" w:color="auto"/>
        <w:left w:val="none" w:sz="0" w:space="0" w:color="auto"/>
        <w:bottom w:val="none" w:sz="0" w:space="0" w:color="auto"/>
        <w:right w:val="none" w:sz="0" w:space="0" w:color="auto"/>
      </w:divBdr>
    </w:div>
    <w:div w:id="87704137">
      <w:bodyDiv w:val="1"/>
      <w:marLeft w:val="0"/>
      <w:marRight w:val="0"/>
      <w:marTop w:val="0"/>
      <w:marBottom w:val="0"/>
      <w:divBdr>
        <w:top w:val="none" w:sz="0" w:space="0" w:color="auto"/>
        <w:left w:val="none" w:sz="0" w:space="0" w:color="auto"/>
        <w:bottom w:val="none" w:sz="0" w:space="0" w:color="auto"/>
        <w:right w:val="none" w:sz="0" w:space="0" w:color="auto"/>
      </w:divBdr>
    </w:div>
    <w:div w:id="100102888">
      <w:bodyDiv w:val="1"/>
      <w:marLeft w:val="0"/>
      <w:marRight w:val="0"/>
      <w:marTop w:val="0"/>
      <w:marBottom w:val="0"/>
      <w:divBdr>
        <w:top w:val="none" w:sz="0" w:space="0" w:color="auto"/>
        <w:left w:val="none" w:sz="0" w:space="0" w:color="auto"/>
        <w:bottom w:val="none" w:sz="0" w:space="0" w:color="auto"/>
        <w:right w:val="none" w:sz="0" w:space="0" w:color="auto"/>
      </w:divBdr>
    </w:div>
    <w:div w:id="131100653">
      <w:bodyDiv w:val="1"/>
      <w:marLeft w:val="0"/>
      <w:marRight w:val="0"/>
      <w:marTop w:val="0"/>
      <w:marBottom w:val="0"/>
      <w:divBdr>
        <w:top w:val="none" w:sz="0" w:space="0" w:color="auto"/>
        <w:left w:val="none" w:sz="0" w:space="0" w:color="auto"/>
        <w:bottom w:val="none" w:sz="0" w:space="0" w:color="auto"/>
        <w:right w:val="none" w:sz="0" w:space="0" w:color="auto"/>
      </w:divBdr>
      <w:divsChild>
        <w:div w:id="1258908413">
          <w:marLeft w:val="0"/>
          <w:marRight w:val="0"/>
          <w:marTop w:val="0"/>
          <w:marBottom w:val="0"/>
          <w:divBdr>
            <w:top w:val="none" w:sz="0" w:space="0" w:color="auto"/>
            <w:left w:val="none" w:sz="0" w:space="0" w:color="auto"/>
            <w:bottom w:val="none" w:sz="0" w:space="0" w:color="auto"/>
            <w:right w:val="none" w:sz="0" w:space="0" w:color="auto"/>
          </w:divBdr>
          <w:divsChild>
            <w:div w:id="1227033312">
              <w:marLeft w:val="0"/>
              <w:marRight w:val="0"/>
              <w:marTop w:val="0"/>
              <w:marBottom w:val="0"/>
              <w:divBdr>
                <w:top w:val="none" w:sz="0" w:space="0" w:color="auto"/>
                <w:left w:val="none" w:sz="0" w:space="0" w:color="auto"/>
                <w:bottom w:val="none" w:sz="0" w:space="0" w:color="auto"/>
                <w:right w:val="none" w:sz="0" w:space="0" w:color="auto"/>
              </w:divBdr>
              <w:divsChild>
                <w:div w:id="174391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2802">
      <w:bodyDiv w:val="1"/>
      <w:marLeft w:val="0"/>
      <w:marRight w:val="0"/>
      <w:marTop w:val="0"/>
      <w:marBottom w:val="0"/>
      <w:divBdr>
        <w:top w:val="none" w:sz="0" w:space="0" w:color="auto"/>
        <w:left w:val="none" w:sz="0" w:space="0" w:color="auto"/>
        <w:bottom w:val="none" w:sz="0" w:space="0" w:color="auto"/>
        <w:right w:val="none" w:sz="0" w:space="0" w:color="auto"/>
      </w:divBdr>
    </w:div>
    <w:div w:id="134032185">
      <w:bodyDiv w:val="1"/>
      <w:marLeft w:val="0"/>
      <w:marRight w:val="0"/>
      <w:marTop w:val="0"/>
      <w:marBottom w:val="0"/>
      <w:divBdr>
        <w:top w:val="none" w:sz="0" w:space="0" w:color="auto"/>
        <w:left w:val="none" w:sz="0" w:space="0" w:color="auto"/>
        <w:bottom w:val="none" w:sz="0" w:space="0" w:color="auto"/>
        <w:right w:val="none" w:sz="0" w:space="0" w:color="auto"/>
      </w:divBdr>
      <w:divsChild>
        <w:div w:id="321128705">
          <w:marLeft w:val="0"/>
          <w:marRight w:val="0"/>
          <w:marTop w:val="0"/>
          <w:marBottom w:val="0"/>
          <w:divBdr>
            <w:top w:val="none" w:sz="0" w:space="0" w:color="auto"/>
            <w:left w:val="none" w:sz="0" w:space="0" w:color="auto"/>
            <w:bottom w:val="none" w:sz="0" w:space="0" w:color="auto"/>
            <w:right w:val="none" w:sz="0" w:space="0" w:color="auto"/>
          </w:divBdr>
          <w:divsChild>
            <w:div w:id="704597772">
              <w:marLeft w:val="0"/>
              <w:marRight w:val="0"/>
              <w:marTop w:val="0"/>
              <w:marBottom w:val="0"/>
              <w:divBdr>
                <w:top w:val="none" w:sz="0" w:space="0" w:color="auto"/>
                <w:left w:val="none" w:sz="0" w:space="0" w:color="auto"/>
                <w:bottom w:val="none" w:sz="0" w:space="0" w:color="auto"/>
                <w:right w:val="none" w:sz="0" w:space="0" w:color="auto"/>
              </w:divBdr>
              <w:divsChild>
                <w:div w:id="171816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5867">
      <w:bodyDiv w:val="1"/>
      <w:marLeft w:val="0"/>
      <w:marRight w:val="0"/>
      <w:marTop w:val="0"/>
      <w:marBottom w:val="0"/>
      <w:divBdr>
        <w:top w:val="none" w:sz="0" w:space="0" w:color="auto"/>
        <w:left w:val="none" w:sz="0" w:space="0" w:color="auto"/>
        <w:bottom w:val="none" w:sz="0" w:space="0" w:color="auto"/>
        <w:right w:val="none" w:sz="0" w:space="0" w:color="auto"/>
      </w:divBdr>
    </w:div>
    <w:div w:id="173351344">
      <w:bodyDiv w:val="1"/>
      <w:marLeft w:val="0"/>
      <w:marRight w:val="0"/>
      <w:marTop w:val="0"/>
      <w:marBottom w:val="0"/>
      <w:divBdr>
        <w:top w:val="none" w:sz="0" w:space="0" w:color="auto"/>
        <w:left w:val="none" w:sz="0" w:space="0" w:color="auto"/>
        <w:bottom w:val="none" w:sz="0" w:space="0" w:color="auto"/>
        <w:right w:val="none" w:sz="0" w:space="0" w:color="auto"/>
      </w:divBdr>
    </w:div>
    <w:div w:id="216209768">
      <w:bodyDiv w:val="1"/>
      <w:marLeft w:val="0"/>
      <w:marRight w:val="0"/>
      <w:marTop w:val="0"/>
      <w:marBottom w:val="0"/>
      <w:divBdr>
        <w:top w:val="none" w:sz="0" w:space="0" w:color="auto"/>
        <w:left w:val="none" w:sz="0" w:space="0" w:color="auto"/>
        <w:bottom w:val="none" w:sz="0" w:space="0" w:color="auto"/>
        <w:right w:val="none" w:sz="0" w:space="0" w:color="auto"/>
      </w:divBdr>
    </w:div>
    <w:div w:id="284971270">
      <w:bodyDiv w:val="1"/>
      <w:marLeft w:val="0"/>
      <w:marRight w:val="0"/>
      <w:marTop w:val="0"/>
      <w:marBottom w:val="0"/>
      <w:divBdr>
        <w:top w:val="none" w:sz="0" w:space="0" w:color="auto"/>
        <w:left w:val="none" w:sz="0" w:space="0" w:color="auto"/>
        <w:bottom w:val="none" w:sz="0" w:space="0" w:color="auto"/>
        <w:right w:val="none" w:sz="0" w:space="0" w:color="auto"/>
      </w:divBdr>
    </w:div>
    <w:div w:id="286618956">
      <w:bodyDiv w:val="1"/>
      <w:marLeft w:val="0"/>
      <w:marRight w:val="0"/>
      <w:marTop w:val="0"/>
      <w:marBottom w:val="0"/>
      <w:divBdr>
        <w:top w:val="none" w:sz="0" w:space="0" w:color="auto"/>
        <w:left w:val="none" w:sz="0" w:space="0" w:color="auto"/>
        <w:bottom w:val="none" w:sz="0" w:space="0" w:color="auto"/>
        <w:right w:val="none" w:sz="0" w:space="0" w:color="auto"/>
      </w:divBdr>
    </w:div>
    <w:div w:id="318964553">
      <w:bodyDiv w:val="1"/>
      <w:marLeft w:val="0"/>
      <w:marRight w:val="0"/>
      <w:marTop w:val="0"/>
      <w:marBottom w:val="0"/>
      <w:divBdr>
        <w:top w:val="none" w:sz="0" w:space="0" w:color="auto"/>
        <w:left w:val="none" w:sz="0" w:space="0" w:color="auto"/>
        <w:bottom w:val="none" w:sz="0" w:space="0" w:color="auto"/>
        <w:right w:val="none" w:sz="0" w:space="0" w:color="auto"/>
      </w:divBdr>
    </w:div>
    <w:div w:id="352651646">
      <w:bodyDiv w:val="1"/>
      <w:marLeft w:val="0"/>
      <w:marRight w:val="0"/>
      <w:marTop w:val="0"/>
      <w:marBottom w:val="0"/>
      <w:divBdr>
        <w:top w:val="none" w:sz="0" w:space="0" w:color="auto"/>
        <w:left w:val="none" w:sz="0" w:space="0" w:color="auto"/>
        <w:bottom w:val="none" w:sz="0" w:space="0" w:color="auto"/>
        <w:right w:val="none" w:sz="0" w:space="0" w:color="auto"/>
      </w:divBdr>
    </w:div>
    <w:div w:id="360981908">
      <w:bodyDiv w:val="1"/>
      <w:marLeft w:val="0"/>
      <w:marRight w:val="0"/>
      <w:marTop w:val="0"/>
      <w:marBottom w:val="0"/>
      <w:divBdr>
        <w:top w:val="none" w:sz="0" w:space="0" w:color="auto"/>
        <w:left w:val="none" w:sz="0" w:space="0" w:color="auto"/>
        <w:bottom w:val="none" w:sz="0" w:space="0" w:color="auto"/>
        <w:right w:val="none" w:sz="0" w:space="0" w:color="auto"/>
      </w:divBdr>
      <w:divsChild>
        <w:div w:id="1953591917">
          <w:marLeft w:val="0"/>
          <w:marRight w:val="0"/>
          <w:marTop w:val="0"/>
          <w:marBottom w:val="0"/>
          <w:divBdr>
            <w:top w:val="none" w:sz="0" w:space="0" w:color="auto"/>
            <w:left w:val="none" w:sz="0" w:space="0" w:color="auto"/>
            <w:bottom w:val="none" w:sz="0" w:space="0" w:color="auto"/>
            <w:right w:val="none" w:sz="0" w:space="0" w:color="auto"/>
          </w:divBdr>
          <w:divsChild>
            <w:div w:id="265038147">
              <w:marLeft w:val="0"/>
              <w:marRight w:val="0"/>
              <w:marTop w:val="0"/>
              <w:marBottom w:val="0"/>
              <w:divBdr>
                <w:top w:val="none" w:sz="0" w:space="0" w:color="auto"/>
                <w:left w:val="none" w:sz="0" w:space="0" w:color="auto"/>
                <w:bottom w:val="none" w:sz="0" w:space="0" w:color="auto"/>
                <w:right w:val="none" w:sz="0" w:space="0" w:color="auto"/>
              </w:divBdr>
            </w:div>
          </w:divsChild>
        </w:div>
        <w:div w:id="1066027280">
          <w:marLeft w:val="0"/>
          <w:marRight w:val="0"/>
          <w:marTop w:val="0"/>
          <w:marBottom w:val="0"/>
          <w:divBdr>
            <w:top w:val="none" w:sz="0" w:space="0" w:color="auto"/>
            <w:left w:val="none" w:sz="0" w:space="0" w:color="auto"/>
            <w:bottom w:val="none" w:sz="0" w:space="0" w:color="auto"/>
            <w:right w:val="none" w:sz="0" w:space="0" w:color="auto"/>
          </w:divBdr>
          <w:divsChild>
            <w:div w:id="170197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16211">
      <w:bodyDiv w:val="1"/>
      <w:marLeft w:val="0"/>
      <w:marRight w:val="0"/>
      <w:marTop w:val="0"/>
      <w:marBottom w:val="0"/>
      <w:divBdr>
        <w:top w:val="none" w:sz="0" w:space="0" w:color="auto"/>
        <w:left w:val="none" w:sz="0" w:space="0" w:color="auto"/>
        <w:bottom w:val="none" w:sz="0" w:space="0" w:color="auto"/>
        <w:right w:val="none" w:sz="0" w:space="0" w:color="auto"/>
      </w:divBdr>
    </w:div>
    <w:div w:id="450242740">
      <w:bodyDiv w:val="1"/>
      <w:marLeft w:val="0"/>
      <w:marRight w:val="0"/>
      <w:marTop w:val="0"/>
      <w:marBottom w:val="0"/>
      <w:divBdr>
        <w:top w:val="none" w:sz="0" w:space="0" w:color="auto"/>
        <w:left w:val="none" w:sz="0" w:space="0" w:color="auto"/>
        <w:bottom w:val="none" w:sz="0" w:space="0" w:color="auto"/>
        <w:right w:val="none" w:sz="0" w:space="0" w:color="auto"/>
      </w:divBdr>
    </w:div>
    <w:div w:id="453911281">
      <w:bodyDiv w:val="1"/>
      <w:marLeft w:val="0"/>
      <w:marRight w:val="0"/>
      <w:marTop w:val="0"/>
      <w:marBottom w:val="0"/>
      <w:divBdr>
        <w:top w:val="none" w:sz="0" w:space="0" w:color="auto"/>
        <w:left w:val="none" w:sz="0" w:space="0" w:color="auto"/>
        <w:bottom w:val="none" w:sz="0" w:space="0" w:color="auto"/>
        <w:right w:val="none" w:sz="0" w:space="0" w:color="auto"/>
      </w:divBdr>
    </w:div>
    <w:div w:id="470756662">
      <w:bodyDiv w:val="1"/>
      <w:marLeft w:val="0"/>
      <w:marRight w:val="0"/>
      <w:marTop w:val="0"/>
      <w:marBottom w:val="0"/>
      <w:divBdr>
        <w:top w:val="none" w:sz="0" w:space="0" w:color="auto"/>
        <w:left w:val="none" w:sz="0" w:space="0" w:color="auto"/>
        <w:bottom w:val="none" w:sz="0" w:space="0" w:color="auto"/>
        <w:right w:val="none" w:sz="0" w:space="0" w:color="auto"/>
      </w:divBdr>
    </w:div>
    <w:div w:id="494761852">
      <w:bodyDiv w:val="1"/>
      <w:marLeft w:val="0"/>
      <w:marRight w:val="0"/>
      <w:marTop w:val="0"/>
      <w:marBottom w:val="0"/>
      <w:divBdr>
        <w:top w:val="none" w:sz="0" w:space="0" w:color="auto"/>
        <w:left w:val="none" w:sz="0" w:space="0" w:color="auto"/>
        <w:bottom w:val="none" w:sz="0" w:space="0" w:color="auto"/>
        <w:right w:val="none" w:sz="0" w:space="0" w:color="auto"/>
      </w:divBdr>
    </w:div>
    <w:div w:id="502205983">
      <w:bodyDiv w:val="1"/>
      <w:marLeft w:val="0"/>
      <w:marRight w:val="0"/>
      <w:marTop w:val="0"/>
      <w:marBottom w:val="0"/>
      <w:divBdr>
        <w:top w:val="none" w:sz="0" w:space="0" w:color="auto"/>
        <w:left w:val="none" w:sz="0" w:space="0" w:color="auto"/>
        <w:bottom w:val="none" w:sz="0" w:space="0" w:color="auto"/>
        <w:right w:val="none" w:sz="0" w:space="0" w:color="auto"/>
      </w:divBdr>
    </w:div>
    <w:div w:id="513036619">
      <w:bodyDiv w:val="1"/>
      <w:marLeft w:val="0"/>
      <w:marRight w:val="0"/>
      <w:marTop w:val="0"/>
      <w:marBottom w:val="0"/>
      <w:divBdr>
        <w:top w:val="none" w:sz="0" w:space="0" w:color="auto"/>
        <w:left w:val="none" w:sz="0" w:space="0" w:color="auto"/>
        <w:bottom w:val="none" w:sz="0" w:space="0" w:color="auto"/>
        <w:right w:val="none" w:sz="0" w:space="0" w:color="auto"/>
      </w:divBdr>
    </w:div>
    <w:div w:id="516038769">
      <w:bodyDiv w:val="1"/>
      <w:marLeft w:val="0"/>
      <w:marRight w:val="0"/>
      <w:marTop w:val="0"/>
      <w:marBottom w:val="0"/>
      <w:divBdr>
        <w:top w:val="none" w:sz="0" w:space="0" w:color="auto"/>
        <w:left w:val="none" w:sz="0" w:space="0" w:color="auto"/>
        <w:bottom w:val="none" w:sz="0" w:space="0" w:color="auto"/>
        <w:right w:val="none" w:sz="0" w:space="0" w:color="auto"/>
      </w:divBdr>
      <w:divsChild>
        <w:div w:id="579603734">
          <w:marLeft w:val="0"/>
          <w:marRight w:val="0"/>
          <w:marTop w:val="0"/>
          <w:marBottom w:val="0"/>
          <w:divBdr>
            <w:top w:val="single" w:sz="2" w:space="0" w:color="auto"/>
            <w:left w:val="single" w:sz="2" w:space="0" w:color="auto"/>
            <w:bottom w:val="single" w:sz="6" w:space="0" w:color="auto"/>
            <w:right w:val="single" w:sz="2" w:space="0" w:color="auto"/>
          </w:divBdr>
          <w:divsChild>
            <w:div w:id="1213145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217240">
                  <w:marLeft w:val="0"/>
                  <w:marRight w:val="0"/>
                  <w:marTop w:val="0"/>
                  <w:marBottom w:val="0"/>
                  <w:divBdr>
                    <w:top w:val="single" w:sz="2" w:space="0" w:color="D9D9E3"/>
                    <w:left w:val="single" w:sz="2" w:space="0" w:color="D9D9E3"/>
                    <w:bottom w:val="single" w:sz="2" w:space="0" w:color="D9D9E3"/>
                    <w:right w:val="single" w:sz="2" w:space="0" w:color="D9D9E3"/>
                  </w:divBdr>
                  <w:divsChild>
                    <w:div w:id="1940285539">
                      <w:marLeft w:val="0"/>
                      <w:marRight w:val="0"/>
                      <w:marTop w:val="0"/>
                      <w:marBottom w:val="0"/>
                      <w:divBdr>
                        <w:top w:val="single" w:sz="2" w:space="0" w:color="D9D9E3"/>
                        <w:left w:val="single" w:sz="2" w:space="0" w:color="D9D9E3"/>
                        <w:bottom w:val="single" w:sz="2" w:space="0" w:color="D9D9E3"/>
                        <w:right w:val="single" w:sz="2" w:space="0" w:color="D9D9E3"/>
                      </w:divBdr>
                      <w:divsChild>
                        <w:div w:id="1105928798">
                          <w:marLeft w:val="0"/>
                          <w:marRight w:val="0"/>
                          <w:marTop w:val="0"/>
                          <w:marBottom w:val="0"/>
                          <w:divBdr>
                            <w:top w:val="single" w:sz="2" w:space="0" w:color="D9D9E3"/>
                            <w:left w:val="single" w:sz="2" w:space="0" w:color="D9D9E3"/>
                            <w:bottom w:val="single" w:sz="2" w:space="0" w:color="D9D9E3"/>
                            <w:right w:val="single" w:sz="2" w:space="0" w:color="D9D9E3"/>
                          </w:divBdr>
                          <w:divsChild>
                            <w:div w:id="1227842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51580806">
      <w:bodyDiv w:val="1"/>
      <w:marLeft w:val="0"/>
      <w:marRight w:val="0"/>
      <w:marTop w:val="0"/>
      <w:marBottom w:val="0"/>
      <w:divBdr>
        <w:top w:val="none" w:sz="0" w:space="0" w:color="auto"/>
        <w:left w:val="none" w:sz="0" w:space="0" w:color="auto"/>
        <w:bottom w:val="none" w:sz="0" w:space="0" w:color="auto"/>
        <w:right w:val="none" w:sz="0" w:space="0" w:color="auto"/>
      </w:divBdr>
      <w:divsChild>
        <w:div w:id="1721320800">
          <w:marLeft w:val="0"/>
          <w:marRight w:val="0"/>
          <w:marTop w:val="0"/>
          <w:marBottom w:val="0"/>
          <w:divBdr>
            <w:top w:val="none" w:sz="0" w:space="0" w:color="auto"/>
            <w:left w:val="none" w:sz="0" w:space="0" w:color="auto"/>
            <w:bottom w:val="none" w:sz="0" w:space="0" w:color="auto"/>
            <w:right w:val="none" w:sz="0" w:space="0" w:color="auto"/>
          </w:divBdr>
          <w:divsChild>
            <w:div w:id="636304437">
              <w:marLeft w:val="0"/>
              <w:marRight w:val="0"/>
              <w:marTop w:val="0"/>
              <w:marBottom w:val="0"/>
              <w:divBdr>
                <w:top w:val="none" w:sz="0" w:space="0" w:color="auto"/>
                <w:left w:val="none" w:sz="0" w:space="0" w:color="auto"/>
                <w:bottom w:val="none" w:sz="0" w:space="0" w:color="auto"/>
                <w:right w:val="none" w:sz="0" w:space="0" w:color="auto"/>
              </w:divBdr>
              <w:divsChild>
                <w:div w:id="26064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215622">
      <w:bodyDiv w:val="1"/>
      <w:marLeft w:val="0"/>
      <w:marRight w:val="0"/>
      <w:marTop w:val="0"/>
      <w:marBottom w:val="0"/>
      <w:divBdr>
        <w:top w:val="none" w:sz="0" w:space="0" w:color="auto"/>
        <w:left w:val="none" w:sz="0" w:space="0" w:color="auto"/>
        <w:bottom w:val="none" w:sz="0" w:space="0" w:color="auto"/>
        <w:right w:val="none" w:sz="0" w:space="0" w:color="auto"/>
      </w:divBdr>
      <w:divsChild>
        <w:div w:id="83842001">
          <w:marLeft w:val="0"/>
          <w:marRight w:val="0"/>
          <w:marTop w:val="0"/>
          <w:marBottom w:val="0"/>
          <w:divBdr>
            <w:top w:val="none" w:sz="0" w:space="0" w:color="auto"/>
            <w:left w:val="none" w:sz="0" w:space="0" w:color="auto"/>
            <w:bottom w:val="none" w:sz="0" w:space="0" w:color="auto"/>
            <w:right w:val="none" w:sz="0" w:space="0" w:color="auto"/>
          </w:divBdr>
          <w:divsChild>
            <w:div w:id="673653332">
              <w:marLeft w:val="0"/>
              <w:marRight w:val="0"/>
              <w:marTop w:val="0"/>
              <w:marBottom w:val="0"/>
              <w:divBdr>
                <w:top w:val="none" w:sz="0" w:space="0" w:color="auto"/>
                <w:left w:val="none" w:sz="0" w:space="0" w:color="auto"/>
                <w:bottom w:val="none" w:sz="0" w:space="0" w:color="auto"/>
                <w:right w:val="none" w:sz="0" w:space="0" w:color="auto"/>
              </w:divBdr>
              <w:divsChild>
                <w:div w:id="206780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951748">
      <w:bodyDiv w:val="1"/>
      <w:marLeft w:val="0"/>
      <w:marRight w:val="0"/>
      <w:marTop w:val="0"/>
      <w:marBottom w:val="0"/>
      <w:divBdr>
        <w:top w:val="none" w:sz="0" w:space="0" w:color="auto"/>
        <w:left w:val="none" w:sz="0" w:space="0" w:color="auto"/>
        <w:bottom w:val="none" w:sz="0" w:space="0" w:color="auto"/>
        <w:right w:val="none" w:sz="0" w:space="0" w:color="auto"/>
      </w:divBdr>
    </w:div>
    <w:div w:id="640303624">
      <w:bodyDiv w:val="1"/>
      <w:marLeft w:val="0"/>
      <w:marRight w:val="0"/>
      <w:marTop w:val="0"/>
      <w:marBottom w:val="0"/>
      <w:divBdr>
        <w:top w:val="none" w:sz="0" w:space="0" w:color="auto"/>
        <w:left w:val="none" w:sz="0" w:space="0" w:color="auto"/>
        <w:bottom w:val="none" w:sz="0" w:space="0" w:color="auto"/>
        <w:right w:val="none" w:sz="0" w:space="0" w:color="auto"/>
      </w:divBdr>
    </w:div>
    <w:div w:id="642320510">
      <w:bodyDiv w:val="1"/>
      <w:marLeft w:val="0"/>
      <w:marRight w:val="0"/>
      <w:marTop w:val="0"/>
      <w:marBottom w:val="0"/>
      <w:divBdr>
        <w:top w:val="none" w:sz="0" w:space="0" w:color="auto"/>
        <w:left w:val="none" w:sz="0" w:space="0" w:color="auto"/>
        <w:bottom w:val="none" w:sz="0" w:space="0" w:color="auto"/>
        <w:right w:val="none" w:sz="0" w:space="0" w:color="auto"/>
      </w:divBdr>
    </w:div>
    <w:div w:id="644550079">
      <w:bodyDiv w:val="1"/>
      <w:marLeft w:val="0"/>
      <w:marRight w:val="0"/>
      <w:marTop w:val="0"/>
      <w:marBottom w:val="0"/>
      <w:divBdr>
        <w:top w:val="none" w:sz="0" w:space="0" w:color="auto"/>
        <w:left w:val="none" w:sz="0" w:space="0" w:color="auto"/>
        <w:bottom w:val="none" w:sz="0" w:space="0" w:color="auto"/>
        <w:right w:val="none" w:sz="0" w:space="0" w:color="auto"/>
      </w:divBdr>
    </w:div>
    <w:div w:id="645356896">
      <w:bodyDiv w:val="1"/>
      <w:marLeft w:val="0"/>
      <w:marRight w:val="0"/>
      <w:marTop w:val="0"/>
      <w:marBottom w:val="0"/>
      <w:divBdr>
        <w:top w:val="none" w:sz="0" w:space="0" w:color="auto"/>
        <w:left w:val="none" w:sz="0" w:space="0" w:color="auto"/>
        <w:bottom w:val="none" w:sz="0" w:space="0" w:color="auto"/>
        <w:right w:val="none" w:sz="0" w:space="0" w:color="auto"/>
      </w:divBdr>
    </w:div>
    <w:div w:id="669603081">
      <w:bodyDiv w:val="1"/>
      <w:marLeft w:val="0"/>
      <w:marRight w:val="0"/>
      <w:marTop w:val="0"/>
      <w:marBottom w:val="0"/>
      <w:divBdr>
        <w:top w:val="none" w:sz="0" w:space="0" w:color="auto"/>
        <w:left w:val="none" w:sz="0" w:space="0" w:color="auto"/>
        <w:bottom w:val="none" w:sz="0" w:space="0" w:color="auto"/>
        <w:right w:val="none" w:sz="0" w:space="0" w:color="auto"/>
      </w:divBdr>
    </w:div>
    <w:div w:id="671418608">
      <w:bodyDiv w:val="1"/>
      <w:marLeft w:val="0"/>
      <w:marRight w:val="0"/>
      <w:marTop w:val="0"/>
      <w:marBottom w:val="0"/>
      <w:divBdr>
        <w:top w:val="none" w:sz="0" w:space="0" w:color="auto"/>
        <w:left w:val="none" w:sz="0" w:space="0" w:color="auto"/>
        <w:bottom w:val="none" w:sz="0" w:space="0" w:color="auto"/>
        <w:right w:val="none" w:sz="0" w:space="0" w:color="auto"/>
      </w:divBdr>
    </w:div>
    <w:div w:id="714544630">
      <w:bodyDiv w:val="1"/>
      <w:marLeft w:val="0"/>
      <w:marRight w:val="0"/>
      <w:marTop w:val="0"/>
      <w:marBottom w:val="0"/>
      <w:divBdr>
        <w:top w:val="none" w:sz="0" w:space="0" w:color="auto"/>
        <w:left w:val="none" w:sz="0" w:space="0" w:color="auto"/>
        <w:bottom w:val="none" w:sz="0" w:space="0" w:color="auto"/>
        <w:right w:val="none" w:sz="0" w:space="0" w:color="auto"/>
      </w:divBdr>
    </w:div>
    <w:div w:id="732780017">
      <w:bodyDiv w:val="1"/>
      <w:marLeft w:val="0"/>
      <w:marRight w:val="0"/>
      <w:marTop w:val="0"/>
      <w:marBottom w:val="0"/>
      <w:divBdr>
        <w:top w:val="none" w:sz="0" w:space="0" w:color="auto"/>
        <w:left w:val="none" w:sz="0" w:space="0" w:color="auto"/>
        <w:bottom w:val="none" w:sz="0" w:space="0" w:color="auto"/>
        <w:right w:val="none" w:sz="0" w:space="0" w:color="auto"/>
      </w:divBdr>
      <w:divsChild>
        <w:div w:id="1395202061">
          <w:marLeft w:val="0"/>
          <w:marRight w:val="0"/>
          <w:marTop w:val="0"/>
          <w:marBottom w:val="0"/>
          <w:divBdr>
            <w:top w:val="none" w:sz="0" w:space="0" w:color="auto"/>
            <w:left w:val="none" w:sz="0" w:space="0" w:color="auto"/>
            <w:bottom w:val="none" w:sz="0" w:space="0" w:color="auto"/>
            <w:right w:val="none" w:sz="0" w:space="0" w:color="auto"/>
          </w:divBdr>
          <w:divsChild>
            <w:div w:id="1983923427">
              <w:marLeft w:val="0"/>
              <w:marRight w:val="0"/>
              <w:marTop w:val="0"/>
              <w:marBottom w:val="0"/>
              <w:divBdr>
                <w:top w:val="none" w:sz="0" w:space="0" w:color="auto"/>
                <w:left w:val="none" w:sz="0" w:space="0" w:color="auto"/>
                <w:bottom w:val="none" w:sz="0" w:space="0" w:color="auto"/>
                <w:right w:val="none" w:sz="0" w:space="0" w:color="auto"/>
              </w:divBdr>
            </w:div>
          </w:divsChild>
        </w:div>
        <w:div w:id="281887763">
          <w:marLeft w:val="0"/>
          <w:marRight w:val="0"/>
          <w:marTop w:val="0"/>
          <w:marBottom w:val="0"/>
          <w:divBdr>
            <w:top w:val="none" w:sz="0" w:space="0" w:color="auto"/>
            <w:left w:val="none" w:sz="0" w:space="0" w:color="auto"/>
            <w:bottom w:val="none" w:sz="0" w:space="0" w:color="auto"/>
            <w:right w:val="none" w:sz="0" w:space="0" w:color="auto"/>
          </w:divBdr>
          <w:divsChild>
            <w:div w:id="11507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10651">
      <w:bodyDiv w:val="1"/>
      <w:marLeft w:val="0"/>
      <w:marRight w:val="0"/>
      <w:marTop w:val="0"/>
      <w:marBottom w:val="0"/>
      <w:divBdr>
        <w:top w:val="none" w:sz="0" w:space="0" w:color="auto"/>
        <w:left w:val="none" w:sz="0" w:space="0" w:color="auto"/>
        <w:bottom w:val="none" w:sz="0" w:space="0" w:color="auto"/>
        <w:right w:val="none" w:sz="0" w:space="0" w:color="auto"/>
      </w:divBdr>
    </w:div>
    <w:div w:id="761488363">
      <w:bodyDiv w:val="1"/>
      <w:marLeft w:val="0"/>
      <w:marRight w:val="0"/>
      <w:marTop w:val="0"/>
      <w:marBottom w:val="0"/>
      <w:divBdr>
        <w:top w:val="none" w:sz="0" w:space="0" w:color="auto"/>
        <w:left w:val="none" w:sz="0" w:space="0" w:color="auto"/>
        <w:bottom w:val="none" w:sz="0" w:space="0" w:color="auto"/>
        <w:right w:val="none" w:sz="0" w:space="0" w:color="auto"/>
      </w:divBdr>
    </w:div>
    <w:div w:id="767193534">
      <w:bodyDiv w:val="1"/>
      <w:marLeft w:val="0"/>
      <w:marRight w:val="0"/>
      <w:marTop w:val="0"/>
      <w:marBottom w:val="0"/>
      <w:divBdr>
        <w:top w:val="none" w:sz="0" w:space="0" w:color="auto"/>
        <w:left w:val="none" w:sz="0" w:space="0" w:color="auto"/>
        <w:bottom w:val="none" w:sz="0" w:space="0" w:color="auto"/>
        <w:right w:val="none" w:sz="0" w:space="0" w:color="auto"/>
      </w:divBdr>
    </w:div>
    <w:div w:id="784426607">
      <w:bodyDiv w:val="1"/>
      <w:marLeft w:val="0"/>
      <w:marRight w:val="0"/>
      <w:marTop w:val="0"/>
      <w:marBottom w:val="0"/>
      <w:divBdr>
        <w:top w:val="none" w:sz="0" w:space="0" w:color="auto"/>
        <w:left w:val="none" w:sz="0" w:space="0" w:color="auto"/>
        <w:bottom w:val="none" w:sz="0" w:space="0" w:color="auto"/>
        <w:right w:val="none" w:sz="0" w:space="0" w:color="auto"/>
      </w:divBdr>
    </w:div>
    <w:div w:id="840582941">
      <w:bodyDiv w:val="1"/>
      <w:marLeft w:val="0"/>
      <w:marRight w:val="0"/>
      <w:marTop w:val="0"/>
      <w:marBottom w:val="0"/>
      <w:divBdr>
        <w:top w:val="none" w:sz="0" w:space="0" w:color="auto"/>
        <w:left w:val="none" w:sz="0" w:space="0" w:color="auto"/>
        <w:bottom w:val="none" w:sz="0" w:space="0" w:color="auto"/>
        <w:right w:val="none" w:sz="0" w:space="0" w:color="auto"/>
      </w:divBdr>
    </w:div>
    <w:div w:id="885875376">
      <w:bodyDiv w:val="1"/>
      <w:marLeft w:val="0"/>
      <w:marRight w:val="0"/>
      <w:marTop w:val="0"/>
      <w:marBottom w:val="0"/>
      <w:divBdr>
        <w:top w:val="none" w:sz="0" w:space="0" w:color="auto"/>
        <w:left w:val="none" w:sz="0" w:space="0" w:color="auto"/>
        <w:bottom w:val="none" w:sz="0" w:space="0" w:color="auto"/>
        <w:right w:val="none" w:sz="0" w:space="0" w:color="auto"/>
      </w:divBdr>
    </w:div>
    <w:div w:id="895510801">
      <w:bodyDiv w:val="1"/>
      <w:marLeft w:val="0"/>
      <w:marRight w:val="0"/>
      <w:marTop w:val="0"/>
      <w:marBottom w:val="0"/>
      <w:divBdr>
        <w:top w:val="none" w:sz="0" w:space="0" w:color="auto"/>
        <w:left w:val="none" w:sz="0" w:space="0" w:color="auto"/>
        <w:bottom w:val="none" w:sz="0" w:space="0" w:color="auto"/>
        <w:right w:val="none" w:sz="0" w:space="0" w:color="auto"/>
      </w:divBdr>
      <w:divsChild>
        <w:div w:id="1803033510">
          <w:marLeft w:val="0"/>
          <w:marRight w:val="0"/>
          <w:marTop w:val="0"/>
          <w:marBottom w:val="0"/>
          <w:divBdr>
            <w:top w:val="none" w:sz="0" w:space="0" w:color="auto"/>
            <w:left w:val="none" w:sz="0" w:space="0" w:color="auto"/>
            <w:bottom w:val="none" w:sz="0" w:space="0" w:color="auto"/>
            <w:right w:val="none" w:sz="0" w:space="0" w:color="auto"/>
          </w:divBdr>
          <w:divsChild>
            <w:div w:id="256141485">
              <w:marLeft w:val="0"/>
              <w:marRight w:val="0"/>
              <w:marTop w:val="0"/>
              <w:marBottom w:val="0"/>
              <w:divBdr>
                <w:top w:val="none" w:sz="0" w:space="0" w:color="auto"/>
                <w:left w:val="none" w:sz="0" w:space="0" w:color="auto"/>
                <w:bottom w:val="none" w:sz="0" w:space="0" w:color="auto"/>
                <w:right w:val="none" w:sz="0" w:space="0" w:color="auto"/>
              </w:divBdr>
              <w:divsChild>
                <w:div w:id="101210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468869">
      <w:bodyDiv w:val="1"/>
      <w:marLeft w:val="0"/>
      <w:marRight w:val="0"/>
      <w:marTop w:val="0"/>
      <w:marBottom w:val="0"/>
      <w:divBdr>
        <w:top w:val="none" w:sz="0" w:space="0" w:color="auto"/>
        <w:left w:val="none" w:sz="0" w:space="0" w:color="auto"/>
        <w:bottom w:val="none" w:sz="0" w:space="0" w:color="auto"/>
        <w:right w:val="none" w:sz="0" w:space="0" w:color="auto"/>
      </w:divBdr>
    </w:div>
    <w:div w:id="980767774">
      <w:bodyDiv w:val="1"/>
      <w:marLeft w:val="0"/>
      <w:marRight w:val="0"/>
      <w:marTop w:val="0"/>
      <w:marBottom w:val="0"/>
      <w:divBdr>
        <w:top w:val="none" w:sz="0" w:space="0" w:color="auto"/>
        <w:left w:val="none" w:sz="0" w:space="0" w:color="auto"/>
        <w:bottom w:val="none" w:sz="0" w:space="0" w:color="auto"/>
        <w:right w:val="none" w:sz="0" w:space="0" w:color="auto"/>
      </w:divBdr>
    </w:div>
    <w:div w:id="1019352312">
      <w:bodyDiv w:val="1"/>
      <w:marLeft w:val="0"/>
      <w:marRight w:val="0"/>
      <w:marTop w:val="0"/>
      <w:marBottom w:val="0"/>
      <w:divBdr>
        <w:top w:val="none" w:sz="0" w:space="0" w:color="auto"/>
        <w:left w:val="none" w:sz="0" w:space="0" w:color="auto"/>
        <w:bottom w:val="none" w:sz="0" w:space="0" w:color="auto"/>
        <w:right w:val="none" w:sz="0" w:space="0" w:color="auto"/>
      </w:divBdr>
    </w:div>
    <w:div w:id="1027100870">
      <w:bodyDiv w:val="1"/>
      <w:marLeft w:val="0"/>
      <w:marRight w:val="0"/>
      <w:marTop w:val="0"/>
      <w:marBottom w:val="0"/>
      <w:divBdr>
        <w:top w:val="none" w:sz="0" w:space="0" w:color="auto"/>
        <w:left w:val="none" w:sz="0" w:space="0" w:color="auto"/>
        <w:bottom w:val="none" w:sz="0" w:space="0" w:color="auto"/>
        <w:right w:val="none" w:sz="0" w:space="0" w:color="auto"/>
      </w:divBdr>
    </w:div>
    <w:div w:id="1057777972">
      <w:bodyDiv w:val="1"/>
      <w:marLeft w:val="0"/>
      <w:marRight w:val="0"/>
      <w:marTop w:val="0"/>
      <w:marBottom w:val="0"/>
      <w:divBdr>
        <w:top w:val="none" w:sz="0" w:space="0" w:color="auto"/>
        <w:left w:val="none" w:sz="0" w:space="0" w:color="auto"/>
        <w:bottom w:val="none" w:sz="0" w:space="0" w:color="auto"/>
        <w:right w:val="none" w:sz="0" w:space="0" w:color="auto"/>
      </w:divBdr>
    </w:div>
    <w:div w:id="1085997938">
      <w:bodyDiv w:val="1"/>
      <w:marLeft w:val="0"/>
      <w:marRight w:val="0"/>
      <w:marTop w:val="0"/>
      <w:marBottom w:val="0"/>
      <w:divBdr>
        <w:top w:val="none" w:sz="0" w:space="0" w:color="auto"/>
        <w:left w:val="none" w:sz="0" w:space="0" w:color="auto"/>
        <w:bottom w:val="none" w:sz="0" w:space="0" w:color="auto"/>
        <w:right w:val="none" w:sz="0" w:space="0" w:color="auto"/>
      </w:divBdr>
    </w:div>
    <w:div w:id="1097825817">
      <w:bodyDiv w:val="1"/>
      <w:marLeft w:val="0"/>
      <w:marRight w:val="0"/>
      <w:marTop w:val="0"/>
      <w:marBottom w:val="0"/>
      <w:divBdr>
        <w:top w:val="none" w:sz="0" w:space="0" w:color="auto"/>
        <w:left w:val="none" w:sz="0" w:space="0" w:color="auto"/>
        <w:bottom w:val="none" w:sz="0" w:space="0" w:color="auto"/>
        <w:right w:val="none" w:sz="0" w:space="0" w:color="auto"/>
      </w:divBdr>
      <w:divsChild>
        <w:div w:id="810444979">
          <w:marLeft w:val="0"/>
          <w:marRight w:val="0"/>
          <w:marTop w:val="0"/>
          <w:marBottom w:val="0"/>
          <w:divBdr>
            <w:top w:val="none" w:sz="0" w:space="0" w:color="auto"/>
            <w:left w:val="none" w:sz="0" w:space="0" w:color="auto"/>
            <w:bottom w:val="none" w:sz="0" w:space="0" w:color="auto"/>
            <w:right w:val="none" w:sz="0" w:space="0" w:color="auto"/>
          </w:divBdr>
          <w:divsChild>
            <w:div w:id="1115561350">
              <w:marLeft w:val="0"/>
              <w:marRight w:val="0"/>
              <w:marTop w:val="0"/>
              <w:marBottom w:val="0"/>
              <w:divBdr>
                <w:top w:val="none" w:sz="0" w:space="0" w:color="auto"/>
                <w:left w:val="none" w:sz="0" w:space="0" w:color="auto"/>
                <w:bottom w:val="none" w:sz="0" w:space="0" w:color="auto"/>
                <w:right w:val="none" w:sz="0" w:space="0" w:color="auto"/>
              </w:divBdr>
              <w:divsChild>
                <w:div w:id="36132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089539">
      <w:bodyDiv w:val="1"/>
      <w:marLeft w:val="0"/>
      <w:marRight w:val="0"/>
      <w:marTop w:val="0"/>
      <w:marBottom w:val="0"/>
      <w:divBdr>
        <w:top w:val="none" w:sz="0" w:space="0" w:color="auto"/>
        <w:left w:val="none" w:sz="0" w:space="0" w:color="auto"/>
        <w:bottom w:val="none" w:sz="0" w:space="0" w:color="auto"/>
        <w:right w:val="none" w:sz="0" w:space="0" w:color="auto"/>
      </w:divBdr>
      <w:divsChild>
        <w:div w:id="591938675">
          <w:marLeft w:val="0"/>
          <w:marRight w:val="0"/>
          <w:marTop w:val="0"/>
          <w:marBottom w:val="0"/>
          <w:divBdr>
            <w:top w:val="none" w:sz="0" w:space="0" w:color="auto"/>
            <w:left w:val="none" w:sz="0" w:space="0" w:color="auto"/>
            <w:bottom w:val="none" w:sz="0" w:space="0" w:color="auto"/>
            <w:right w:val="none" w:sz="0" w:space="0" w:color="auto"/>
          </w:divBdr>
          <w:divsChild>
            <w:div w:id="1466508535">
              <w:marLeft w:val="0"/>
              <w:marRight w:val="0"/>
              <w:marTop w:val="0"/>
              <w:marBottom w:val="0"/>
              <w:divBdr>
                <w:top w:val="none" w:sz="0" w:space="0" w:color="auto"/>
                <w:left w:val="none" w:sz="0" w:space="0" w:color="auto"/>
                <w:bottom w:val="none" w:sz="0" w:space="0" w:color="auto"/>
                <w:right w:val="none" w:sz="0" w:space="0" w:color="auto"/>
              </w:divBdr>
            </w:div>
          </w:divsChild>
        </w:div>
        <w:div w:id="421800151">
          <w:marLeft w:val="0"/>
          <w:marRight w:val="0"/>
          <w:marTop w:val="0"/>
          <w:marBottom w:val="0"/>
          <w:divBdr>
            <w:top w:val="none" w:sz="0" w:space="0" w:color="auto"/>
            <w:left w:val="none" w:sz="0" w:space="0" w:color="auto"/>
            <w:bottom w:val="none" w:sz="0" w:space="0" w:color="auto"/>
            <w:right w:val="none" w:sz="0" w:space="0" w:color="auto"/>
          </w:divBdr>
          <w:divsChild>
            <w:div w:id="21210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848033">
      <w:bodyDiv w:val="1"/>
      <w:marLeft w:val="0"/>
      <w:marRight w:val="0"/>
      <w:marTop w:val="0"/>
      <w:marBottom w:val="0"/>
      <w:divBdr>
        <w:top w:val="none" w:sz="0" w:space="0" w:color="auto"/>
        <w:left w:val="none" w:sz="0" w:space="0" w:color="auto"/>
        <w:bottom w:val="none" w:sz="0" w:space="0" w:color="auto"/>
        <w:right w:val="none" w:sz="0" w:space="0" w:color="auto"/>
      </w:divBdr>
    </w:div>
    <w:div w:id="1125346405">
      <w:bodyDiv w:val="1"/>
      <w:marLeft w:val="0"/>
      <w:marRight w:val="0"/>
      <w:marTop w:val="0"/>
      <w:marBottom w:val="0"/>
      <w:divBdr>
        <w:top w:val="none" w:sz="0" w:space="0" w:color="auto"/>
        <w:left w:val="none" w:sz="0" w:space="0" w:color="auto"/>
        <w:bottom w:val="none" w:sz="0" w:space="0" w:color="auto"/>
        <w:right w:val="none" w:sz="0" w:space="0" w:color="auto"/>
      </w:divBdr>
    </w:div>
    <w:div w:id="1133644966">
      <w:bodyDiv w:val="1"/>
      <w:marLeft w:val="0"/>
      <w:marRight w:val="0"/>
      <w:marTop w:val="0"/>
      <w:marBottom w:val="0"/>
      <w:divBdr>
        <w:top w:val="none" w:sz="0" w:space="0" w:color="auto"/>
        <w:left w:val="none" w:sz="0" w:space="0" w:color="auto"/>
        <w:bottom w:val="none" w:sz="0" w:space="0" w:color="auto"/>
        <w:right w:val="none" w:sz="0" w:space="0" w:color="auto"/>
      </w:divBdr>
    </w:div>
    <w:div w:id="1160344984">
      <w:bodyDiv w:val="1"/>
      <w:marLeft w:val="0"/>
      <w:marRight w:val="0"/>
      <w:marTop w:val="0"/>
      <w:marBottom w:val="0"/>
      <w:divBdr>
        <w:top w:val="none" w:sz="0" w:space="0" w:color="auto"/>
        <w:left w:val="none" w:sz="0" w:space="0" w:color="auto"/>
        <w:bottom w:val="none" w:sz="0" w:space="0" w:color="auto"/>
        <w:right w:val="none" w:sz="0" w:space="0" w:color="auto"/>
      </w:divBdr>
    </w:div>
    <w:div w:id="1180662827">
      <w:bodyDiv w:val="1"/>
      <w:marLeft w:val="0"/>
      <w:marRight w:val="0"/>
      <w:marTop w:val="0"/>
      <w:marBottom w:val="0"/>
      <w:divBdr>
        <w:top w:val="none" w:sz="0" w:space="0" w:color="auto"/>
        <w:left w:val="none" w:sz="0" w:space="0" w:color="auto"/>
        <w:bottom w:val="none" w:sz="0" w:space="0" w:color="auto"/>
        <w:right w:val="none" w:sz="0" w:space="0" w:color="auto"/>
      </w:divBdr>
    </w:div>
    <w:div w:id="1186406500">
      <w:bodyDiv w:val="1"/>
      <w:marLeft w:val="0"/>
      <w:marRight w:val="0"/>
      <w:marTop w:val="0"/>
      <w:marBottom w:val="0"/>
      <w:divBdr>
        <w:top w:val="none" w:sz="0" w:space="0" w:color="auto"/>
        <w:left w:val="none" w:sz="0" w:space="0" w:color="auto"/>
        <w:bottom w:val="none" w:sz="0" w:space="0" w:color="auto"/>
        <w:right w:val="none" w:sz="0" w:space="0" w:color="auto"/>
      </w:divBdr>
    </w:div>
    <w:div w:id="1210610263">
      <w:bodyDiv w:val="1"/>
      <w:marLeft w:val="0"/>
      <w:marRight w:val="0"/>
      <w:marTop w:val="0"/>
      <w:marBottom w:val="0"/>
      <w:divBdr>
        <w:top w:val="none" w:sz="0" w:space="0" w:color="auto"/>
        <w:left w:val="none" w:sz="0" w:space="0" w:color="auto"/>
        <w:bottom w:val="none" w:sz="0" w:space="0" w:color="auto"/>
        <w:right w:val="none" w:sz="0" w:space="0" w:color="auto"/>
      </w:divBdr>
    </w:div>
    <w:div w:id="1259097356">
      <w:bodyDiv w:val="1"/>
      <w:marLeft w:val="0"/>
      <w:marRight w:val="0"/>
      <w:marTop w:val="0"/>
      <w:marBottom w:val="0"/>
      <w:divBdr>
        <w:top w:val="none" w:sz="0" w:space="0" w:color="auto"/>
        <w:left w:val="none" w:sz="0" w:space="0" w:color="auto"/>
        <w:bottom w:val="none" w:sz="0" w:space="0" w:color="auto"/>
        <w:right w:val="none" w:sz="0" w:space="0" w:color="auto"/>
      </w:divBdr>
    </w:div>
    <w:div w:id="1269240856">
      <w:bodyDiv w:val="1"/>
      <w:marLeft w:val="0"/>
      <w:marRight w:val="0"/>
      <w:marTop w:val="0"/>
      <w:marBottom w:val="0"/>
      <w:divBdr>
        <w:top w:val="none" w:sz="0" w:space="0" w:color="auto"/>
        <w:left w:val="none" w:sz="0" w:space="0" w:color="auto"/>
        <w:bottom w:val="none" w:sz="0" w:space="0" w:color="auto"/>
        <w:right w:val="none" w:sz="0" w:space="0" w:color="auto"/>
      </w:divBdr>
    </w:div>
    <w:div w:id="1286499434">
      <w:bodyDiv w:val="1"/>
      <w:marLeft w:val="0"/>
      <w:marRight w:val="0"/>
      <w:marTop w:val="0"/>
      <w:marBottom w:val="0"/>
      <w:divBdr>
        <w:top w:val="none" w:sz="0" w:space="0" w:color="auto"/>
        <w:left w:val="none" w:sz="0" w:space="0" w:color="auto"/>
        <w:bottom w:val="none" w:sz="0" w:space="0" w:color="auto"/>
        <w:right w:val="none" w:sz="0" w:space="0" w:color="auto"/>
      </w:divBdr>
    </w:div>
    <w:div w:id="1294287596">
      <w:bodyDiv w:val="1"/>
      <w:marLeft w:val="0"/>
      <w:marRight w:val="0"/>
      <w:marTop w:val="0"/>
      <w:marBottom w:val="0"/>
      <w:divBdr>
        <w:top w:val="none" w:sz="0" w:space="0" w:color="auto"/>
        <w:left w:val="none" w:sz="0" w:space="0" w:color="auto"/>
        <w:bottom w:val="none" w:sz="0" w:space="0" w:color="auto"/>
        <w:right w:val="none" w:sz="0" w:space="0" w:color="auto"/>
      </w:divBdr>
      <w:divsChild>
        <w:div w:id="337194306">
          <w:marLeft w:val="0"/>
          <w:marRight w:val="0"/>
          <w:marTop w:val="0"/>
          <w:marBottom w:val="0"/>
          <w:divBdr>
            <w:top w:val="single" w:sz="2" w:space="0" w:color="auto"/>
            <w:left w:val="single" w:sz="2" w:space="0" w:color="auto"/>
            <w:bottom w:val="single" w:sz="6" w:space="0" w:color="auto"/>
            <w:right w:val="single" w:sz="2" w:space="0" w:color="auto"/>
          </w:divBdr>
          <w:divsChild>
            <w:div w:id="716246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525750683">
                  <w:marLeft w:val="0"/>
                  <w:marRight w:val="0"/>
                  <w:marTop w:val="0"/>
                  <w:marBottom w:val="0"/>
                  <w:divBdr>
                    <w:top w:val="single" w:sz="2" w:space="0" w:color="D9D9E3"/>
                    <w:left w:val="single" w:sz="2" w:space="0" w:color="D9D9E3"/>
                    <w:bottom w:val="single" w:sz="2" w:space="0" w:color="D9D9E3"/>
                    <w:right w:val="single" w:sz="2" w:space="0" w:color="D9D9E3"/>
                  </w:divBdr>
                  <w:divsChild>
                    <w:div w:id="180358524">
                      <w:marLeft w:val="0"/>
                      <w:marRight w:val="0"/>
                      <w:marTop w:val="0"/>
                      <w:marBottom w:val="0"/>
                      <w:divBdr>
                        <w:top w:val="single" w:sz="2" w:space="0" w:color="D9D9E3"/>
                        <w:left w:val="single" w:sz="2" w:space="0" w:color="D9D9E3"/>
                        <w:bottom w:val="single" w:sz="2" w:space="0" w:color="D9D9E3"/>
                        <w:right w:val="single" w:sz="2" w:space="0" w:color="D9D9E3"/>
                      </w:divBdr>
                      <w:divsChild>
                        <w:div w:id="748113909">
                          <w:marLeft w:val="0"/>
                          <w:marRight w:val="0"/>
                          <w:marTop w:val="0"/>
                          <w:marBottom w:val="0"/>
                          <w:divBdr>
                            <w:top w:val="single" w:sz="2" w:space="0" w:color="D9D9E3"/>
                            <w:left w:val="single" w:sz="2" w:space="0" w:color="D9D9E3"/>
                            <w:bottom w:val="single" w:sz="2" w:space="0" w:color="D9D9E3"/>
                            <w:right w:val="single" w:sz="2" w:space="0" w:color="D9D9E3"/>
                          </w:divBdr>
                          <w:divsChild>
                            <w:div w:id="113521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2928523">
      <w:bodyDiv w:val="1"/>
      <w:marLeft w:val="0"/>
      <w:marRight w:val="0"/>
      <w:marTop w:val="0"/>
      <w:marBottom w:val="0"/>
      <w:divBdr>
        <w:top w:val="none" w:sz="0" w:space="0" w:color="auto"/>
        <w:left w:val="none" w:sz="0" w:space="0" w:color="auto"/>
        <w:bottom w:val="none" w:sz="0" w:space="0" w:color="auto"/>
        <w:right w:val="none" w:sz="0" w:space="0" w:color="auto"/>
      </w:divBdr>
    </w:div>
    <w:div w:id="1320378805">
      <w:bodyDiv w:val="1"/>
      <w:marLeft w:val="0"/>
      <w:marRight w:val="0"/>
      <w:marTop w:val="0"/>
      <w:marBottom w:val="0"/>
      <w:divBdr>
        <w:top w:val="none" w:sz="0" w:space="0" w:color="auto"/>
        <w:left w:val="none" w:sz="0" w:space="0" w:color="auto"/>
        <w:bottom w:val="none" w:sz="0" w:space="0" w:color="auto"/>
        <w:right w:val="none" w:sz="0" w:space="0" w:color="auto"/>
      </w:divBdr>
    </w:div>
    <w:div w:id="1323848709">
      <w:bodyDiv w:val="1"/>
      <w:marLeft w:val="0"/>
      <w:marRight w:val="0"/>
      <w:marTop w:val="0"/>
      <w:marBottom w:val="0"/>
      <w:divBdr>
        <w:top w:val="none" w:sz="0" w:space="0" w:color="auto"/>
        <w:left w:val="none" w:sz="0" w:space="0" w:color="auto"/>
        <w:bottom w:val="none" w:sz="0" w:space="0" w:color="auto"/>
        <w:right w:val="none" w:sz="0" w:space="0" w:color="auto"/>
      </w:divBdr>
    </w:div>
    <w:div w:id="1352411225">
      <w:bodyDiv w:val="1"/>
      <w:marLeft w:val="0"/>
      <w:marRight w:val="0"/>
      <w:marTop w:val="0"/>
      <w:marBottom w:val="0"/>
      <w:divBdr>
        <w:top w:val="none" w:sz="0" w:space="0" w:color="auto"/>
        <w:left w:val="none" w:sz="0" w:space="0" w:color="auto"/>
        <w:bottom w:val="none" w:sz="0" w:space="0" w:color="auto"/>
        <w:right w:val="none" w:sz="0" w:space="0" w:color="auto"/>
      </w:divBdr>
      <w:divsChild>
        <w:div w:id="1745103930">
          <w:marLeft w:val="0"/>
          <w:marRight w:val="0"/>
          <w:marTop w:val="0"/>
          <w:marBottom w:val="0"/>
          <w:divBdr>
            <w:top w:val="none" w:sz="0" w:space="0" w:color="auto"/>
            <w:left w:val="none" w:sz="0" w:space="0" w:color="auto"/>
            <w:bottom w:val="none" w:sz="0" w:space="0" w:color="auto"/>
            <w:right w:val="none" w:sz="0" w:space="0" w:color="auto"/>
          </w:divBdr>
          <w:divsChild>
            <w:div w:id="1040284143">
              <w:marLeft w:val="0"/>
              <w:marRight w:val="0"/>
              <w:marTop w:val="0"/>
              <w:marBottom w:val="0"/>
              <w:divBdr>
                <w:top w:val="none" w:sz="0" w:space="0" w:color="auto"/>
                <w:left w:val="none" w:sz="0" w:space="0" w:color="auto"/>
                <w:bottom w:val="none" w:sz="0" w:space="0" w:color="auto"/>
                <w:right w:val="none" w:sz="0" w:space="0" w:color="auto"/>
              </w:divBdr>
              <w:divsChild>
                <w:div w:id="15075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526640">
      <w:bodyDiv w:val="1"/>
      <w:marLeft w:val="0"/>
      <w:marRight w:val="0"/>
      <w:marTop w:val="0"/>
      <w:marBottom w:val="0"/>
      <w:divBdr>
        <w:top w:val="none" w:sz="0" w:space="0" w:color="auto"/>
        <w:left w:val="none" w:sz="0" w:space="0" w:color="auto"/>
        <w:bottom w:val="none" w:sz="0" w:space="0" w:color="auto"/>
        <w:right w:val="none" w:sz="0" w:space="0" w:color="auto"/>
      </w:divBdr>
    </w:div>
    <w:div w:id="1372657389">
      <w:bodyDiv w:val="1"/>
      <w:marLeft w:val="0"/>
      <w:marRight w:val="0"/>
      <w:marTop w:val="0"/>
      <w:marBottom w:val="0"/>
      <w:divBdr>
        <w:top w:val="none" w:sz="0" w:space="0" w:color="auto"/>
        <w:left w:val="none" w:sz="0" w:space="0" w:color="auto"/>
        <w:bottom w:val="none" w:sz="0" w:space="0" w:color="auto"/>
        <w:right w:val="none" w:sz="0" w:space="0" w:color="auto"/>
      </w:divBdr>
    </w:div>
    <w:div w:id="1380201310">
      <w:bodyDiv w:val="1"/>
      <w:marLeft w:val="0"/>
      <w:marRight w:val="0"/>
      <w:marTop w:val="0"/>
      <w:marBottom w:val="0"/>
      <w:divBdr>
        <w:top w:val="none" w:sz="0" w:space="0" w:color="auto"/>
        <w:left w:val="none" w:sz="0" w:space="0" w:color="auto"/>
        <w:bottom w:val="none" w:sz="0" w:space="0" w:color="auto"/>
        <w:right w:val="none" w:sz="0" w:space="0" w:color="auto"/>
      </w:divBdr>
    </w:div>
    <w:div w:id="1381132008">
      <w:bodyDiv w:val="1"/>
      <w:marLeft w:val="0"/>
      <w:marRight w:val="0"/>
      <w:marTop w:val="0"/>
      <w:marBottom w:val="0"/>
      <w:divBdr>
        <w:top w:val="none" w:sz="0" w:space="0" w:color="auto"/>
        <w:left w:val="none" w:sz="0" w:space="0" w:color="auto"/>
        <w:bottom w:val="none" w:sz="0" w:space="0" w:color="auto"/>
        <w:right w:val="none" w:sz="0" w:space="0" w:color="auto"/>
      </w:divBdr>
    </w:div>
    <w:div w:id="1381979785">
      <w:bodyDiv w:val="1"/>
      <w:marLeft w:val="0"/>
      <w:marRight w:val="0"/>
      <w:marTop w:val="0"/>
      <w:marBottom w:val="0"/>
      <w:divBdr>
        <w:top w:val="none" w:sz="0" w:space="0" w:color="auto"/>
        <w:left w:val="none" w:sz="0" w:space="0" w:color="auto"/>
        <w:bottom w:val="none" w:sz="0" w:space="0" w:color="auto"/>
        <w:right w:val="none" w:sz="0" w:space="0" w:color="auto"/>
      </w:divBdr>
    </w:div>
    <w:div w:id="1421564002">
      <w:bodyDiv w:val="1"/>
      <w:marLeft w:val="0"/>
      <w:marRight w:val="0"/>
      <w:marTop w:val="0"/>
      <w:marBottom w:val="0"/>
      <w:divBdr>
        <w:top w:val="none" w:sz="0" w:space="0" w:color="auto"/>
        <w:left w:val="none" w:sz="0" w:space="0" w:color="auto"/>
        <w:bottom w:val="none" w:sz="0" w:space="0" w:color="auto"/>
        <w:right w:val="none" w:sz="0" w:space="0" w:color="auto"/>
      </w:divBdr>
    </w:div>
    <w:div w:id="1437216078">
      <w:bodyDiv w:val="1"/>
      <w:marLeft w:val="0"/>
      <w:marRight w:val="0"/>
      <w:marTop w:val="0"/>
      <w:marBottom w:val="0"/>
      <w:divBdr>
        <w:top w:val="none" w:sz="0" w:space="0" w:color="auto"/>
        <w:left w:val="none" w:sz="0" w:space="0" w:color="auto"/>
        <w:bottom w:val="none" w:sz="0" w:space="0" w:color="auto"/>
        <w:right w:val="none" w:sz="0" w:space="0" w:color="auto"/>
      </w:divBdr>
    </w:div>
    <w:div w:id="1464999642">
      <w:bodyDiv w:val="1"/>
      <w:marLeft w:val="0"/>
      <w:marRight w:val="0"/>
      <w:marTop w:val="0"/>
      <w:marBottom w:val="0"/>
      <w:divBdr>
        <w:top w:val="none" w:sz="0" w:space="0" w:color="auto"/>
        <w:left w:val="none" w:sz="0" w:space="0" w:color="auto"/>
        <w:bottom w:val="none" w:sz="0" w:space="0" w:color="auto"/>
        <w:right w:val="none" w:sz="0" w:space="0" w:color="auto"/>
      </w:divBdr>
    </w:div>
    <w:div w:id="1514106377">
      <w:bodyDiv w:val="1"/>
      <w:marLeft w:val="0"/>
      <w:marRight w:val="0"/>
      <w:marTop w:val="0"/>
      <w:marBottom w:val="0"/>
      <w:divBdr>
        <w:top w:val="none" w:sz="0" w:space="0" w:color="auto"/>
        <w:left w:val="none" w:sz="0" w:space="0" w:color="auto"/>
        <w:bottom w:val="none" w:sz="0" w:space="0" w:color="auto"/>
        <w:right w:val="none" w:sz="0" w:space="0" w:color="auto"/>
      </w:divBdr>
    </w:div>
    <w:div w:id="1561329739">
      <w:bodyDiv w:val="1"/>
      <w:marLeft w:val="0"/>
      <w:marRight w:val="0"/>
      <w:marTop w:val="0"/>
      <w:marBottom w:val="0"/>
      <w:divBdr>
        <w:top w:val="none" w:sz="0" w:space="0" w:color="auto"/>
        <w:left w:val="none" w:sz="0" w:space="0" w:color="auto"/>
        <w:bottom w:val="none" w:sz="0" w:space="0" w:color="auto"/>
        <w:right w:val="none" w:sz="0" w:space="0" w:color="auto"/>
      </w:divBdr>
      <w:divsChild>
        <w:div w:id="1131020800">
          <w:marLeft w:val="0"/>
          <w:marRight w:val="0"/>
          <w:marTop w:val="0"/>
          <w:marBottom w:val="0"/>
          <w:divBdr>
            <w:top w:val="none" w:sz="0" w:space="0" w:color="auto"/>
            <w:left w:val="none" w:sz="0" w:space="0" w:color="auto"/>
            <w:bottom w:val="none" w:sz="0" w:space="0" w:color="auto"/>
            <w:right w:val="none" w:sz="0" w:space="0" w:color="auto"/>
          </w:divBdr>
          <w:divsChild>
            <w:div w:id="1765421878">
              <w:marLeft w:val="0"/>
              <w:marRight w:val="0"/>
              <w:marTop w:val="0"/>
              <w:marBottom w:val="0"/>
              <w:divBdr>
                <w:top w:val="none" w:sz="0" w:space="0" w:color="auto"/>
                <w:left w:val="none" w:sz="0" w:space="0" w:color="auto"/>
                <w:bottom w:val="none" w:sz="0" w:space="0" w:color="auto"/>
                <w:right w:val="none" w:sz="0" w:space="0" w:color="auto"/>
              </w:divBdr>
            </w:div>
          </w:divsChild>
        </w:div>
        <w:div w:id="1108888957">
          <w:marLeft w:val="0"/>
          <w:marRight w:val="0"/>
          <w:marTop w:val="0"/>
          <w:marBottom w:val="0"/>
          <w:divBdr>
            <w:top w:val="none" w:sz="0" w:space="0" w:color="auto"/>
            <w:left w:val="none" w:sz="0" w:space="0" w:color="auto"/>
            <w:bottom w:val="none" w:sz="0" w:space="0" w:color="auto"/>
            <w:right w:val="none" w:sz="0" w:space="0" w:color="auto"/>
          </w:divBdr>
          <w:divsChild>
            <w:div w:id="10794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937617">
      <w:bodyDiv w:val="1"/>
      <w:marLeft w:val="0"/>
      <w:marRight w:val="0"/>
      <w:marTop w:val="0"/>
      <w:marBottom w:val="0"/>
      <w:divBdr>
        <w:top w:val="none" w:sz="0" w:space="0" w:color="auto"/>
        <w:left w:val="none" w:sz="0" w:space="0" w:color="auto"/>
        <w:bottom w:val="none" w:sz="0" w:space="0" w:color="auto"/>
        <w:right w:val="none" w:sz="0" w:space="0" w:color="auto"/>
      </w:divBdr>
    </w:div>
    <w:div w:id="1618948604">
      <w:bodyDiv w:val="1"/>
      <w:marLeft w:val="0"/>
      <w:marRight w:val="0"/>
      <w:marTop w:val="0"/>
      <w:marBottom w:val="0"/>
      <w:divBdr>
        <w:top w:val="none" w:sz="0" w:space="0" w:color="auto"/>
        <w:left w:val="none" w:sz="0" w:space="0" w:color="auto"/>
        <w:bottom w:val="none" w:sz="0" w:space="0" w:color="auto"/>
        <w:right w:val="none" w:sz="0" w:space="0" w:color="auto"/>
      </w:divBdr>
    </w:div>
    <w:div w:id="1624269308">
      <w:bodyDiv w:val="1"/>
      <w:marLeft w:val="0"/>
      <w:marRight w:val="0"/>
      <w:marTop w:val="0"/>
      <w:marBottom w:val="0"/>
      <w:divBdr>
        <w:top w:val="none" w:sz="0" w:space="0" w:color="auto"/>
        <w:left w:val="none" w:sz="0" w:space="0" w:color="auto"/>
        <w:bottom w:val="none" w:sz="0" w:space="0" w:color="auto"/>
        <w:right w:val="none" w:sz="0" w:space="0" w:color="auto"/>
      </w:divBdr>
    </w:div>
    <w:div w:id="1628852569">
      <w:bodyDiv w:val="1"/>
      <w:marLeft w:val="0"/>
      <w:marRight w:val="0"/>
      <w:marTop w:val="0"/>
      <w:marBottom w:val="0"/>
      <w:divBdr>
        <w:top w:val="none" w:sz="0" w:space="0" w:color="auto"/>
        <w:left w:val="none" w:sz="0" w:space="0" w:color="auto"/>
        <w:bottom w:val="none" w:sz="0" w:space="0" w:color="auto"/>
        <w:right w:val="none" w:sz="0" w:space="0" w:color="auto"/>
      </w:divBdr>
    </w:div>
    <w:div w:id="1681080204">
      <w:bodyDiv w:val="1"/>
      <w:marLeft w:val="0"/>
      <w:marRight w:val="0"/>
      <w:marTop w:val="0"/>
      <w:marBottom w:val="0"/>
      <w:divBdr>
        <w:top w:val="none" w:sz="0" w:space="0" w:color="auto"/>
        <w:left w:val="none" w:sz="0" w:space="0" w:color="auto"/>
        <w:bottom w:val="none" w:sz="0" w:space="0" w:color="auto"/>
        <w:right w:val="none" w:sz="0" w:space="0" w:color="auto"/>
      </w:divBdr>
    </w:div>
    <w:div w:id="1693342608">
      <w:bodyDiv w:val="1"/>
      <w:marLeft w:val="0"/>
      <w:marRight w:val="0"/>
      <w:marTop w:val="0"/>
      <w:marBottom w:val="0"/>
      <w:divBdr>
        <w:top w:val="none" w:sz="0" w:space="0" w:color="auto"/>
        <w:left w:val="none" w:sz="0" w:space="0" w:color="auto"/>
        <w:bottom w:val="none" w:sz="0" w:space="0" w:color="auto"/>
        <w:right w:val="none" w:sz="0" w:space="0" w:color="auto"/>
      </w:divBdr>
    </w:div>
    <w:div w:id="1711150918">
      <w:bodyDiv w:val="1"/>
      <w:marLeft w:val="0"/>
      <w:marRight w:val="0"/>
      <w:marTop w:val="0"/>
      <w:marBottom w:val="0"/>
      <w:divBdr>
        <w:top w:val="none" w:sz="0" w:space="0" w:color="auto"/>
        <w:left w:val="none" w:sz="0" w:space="0" w:color="auto"/>
        <w:bottom w:val="none" w:sz="0" w:space="0" w:color="auto"/>
        <w:right w:val="none" w:sz="0" w:space="0" w:color="auto"/>
      </w:divBdr>
    </w:div>
    <w:div w:id="1764261135">
      <w:bodyDiv w:val="1"/>
      <w:marLeft w:val="0"/>
      <w:marRight w:val="0"/>
      <w:marTop w:val="0"/>
      <w:marBottom w:val="0"/>
      <w:divBdr>
        <w:top w:val="none" w:sz="0" w:space="0" w:color="auto"/>
        <w:left w:val="none" w:sz="0" w:space="0" w:color="auto"/>
        <w:bottom w:val="none" w:sz="0" w:space="0" w:color="auto"/>
        <w:right w:val="none" w:sz="0" w:space="0" w:color="auto"/>
      </w:divBdr>
      <w:divsChild>
        <w:div w:id="893349972">
          <w:marLeft w:val="0"/>
          <w:marRight w:val="0"/>
          <w:marTop w:val="0"/>
          <w:marBottom w:val="0"/>
          <w:divBdr>
            <w:top w:val="none" w:sz="0" w:space="0" w:color="auto"/>
            <w:left w:val="none" w:sz="0" w:space="0" w:color="auto"/>
            <w:bottom w:val="none" w:sz="0" w:space="0" w:color="auto"/>
            <w:right w:val="none" w:sz="0" w:space="0" w:color="auto"/>
          </w:divBdr>
          <w:divsChild>
            <w:div w:id="1289698283">
              <w:marLeft w:val="0"/>
              <w:marRight w:val="0"/>
              <w:marTop w:val="0"/>
              <w:marBottom w:val="0"/>
              <w:divBdr>
                <w:top w:val="none" w:sz="0" w:space="0" w:color="auto"/>
                <w:left w:val="none" w:sz="0" w:space="0" w:color="auto"/>
                <w:bottom w:val="none" w:sz="0" w:space="0" w:color="auto"/>
                <w:right w:val="none" w:sz="0" w:space="0" w:color="auto"/>
              </w:divBdr>
              <w:divsChild>
                <w:div w:id="142325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8700">
      <w:bodyDiv w:val="1"/>
      <w:marLeft w:val="0"/>
      <w:marRight w:val="0"/>
      <w:marTop w:val="0"/>
      <w:marBottom w:val="0"/>
      <w:divBdr>
        <w:top w:val="none" w:sz="0" w:space="0" w:color="auto"/>
        <w:left w:val="none" w:sz="0" w:space="0" w:color="auto"/>
        <w:bottom w:val="none" w:sz="0" w:space="0" w:color="auto"/>
        <w:right w:val="none" w:sz="0" w:space="0" w:color="auto"/>
      </w:divBdr>
    </w:div>
    <w:div w:id="1771855259">
      <w:bodyDiv w:val="1"/>
      <w:marLeft w:val="0"/>
      <w:marRight w:val="0"/>
      <w:marTop w:val="0"/>
      <w:marBottom w:val="0"/>
      <w:divBdr>
        <w:top w:val="none" w:sz="0" w:space="0" w:color="auto"/>
        <w:left w:val="none" w:sz="0" w:space="0" w:color="auto"/>
        <w:bottom w:val="none" w:sz="0" w:space="0" w:color="auto"/>
        <w:right w:val="none" w:sz="0" w:space="0" w:color="auto"/>
      </w:divBdr>
      <w:divsChild>
        <w:div w:id="896011825">
          <w:marLeft w:val="0"/>
          <w:marRight w:val="0"/>
          <w:marTop w:val="0"/>
          <w:marBottom w:val="0"/>
          <w:divBdr>
            <w:top w:val="none" w:sz="0" w:space="0" w:color="auto"/>
            <w:left w:val="none" w:sz="0" w:space="0" w:color="auto"/>
            <w:bottom w:val="none" w:sz="0" w:space="0" w:color="auto"/>
            <w:right w:val="none" w:sz="0" w:space="0" w:color="auto"/>
          </w:divBdr>
          <w:divsChild>
            <w:div w:id="1719206300">
              <w:marLeft w:val="0"/>
              <w:marRight w:val="0"/>
              <w:marTop w:val="0"/>
              <w:marBottom w:val="0"/>
              <w:divBdr>
                <w:top w:val="none" w:sz="0" w:space="0" w:color="auto"/>
                <w:left w:val="none" w:sz="0" w:space="0" w:color="auto"/>
                <w:bottom w:val="none" w:sz="0" w:space="0" w:color="auto"/>
                <w:right w:val="none" w:sz="0" w:space="0" w:color="auto"/>
              </w:divBdr>
              <w:divsChild>
                <w:div w:id="64108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101380">
      <w:bodyDiv w:val="1"/>
      <w:marLeft w:val="0"/>
      <w:marRight w:val="0"/>
      <w:marTop w:val="0"/>
      <w:marBottom w:val="0"/>
      <w:divBdr>
        <w:top w:val="none" w:sz="0" w:space="0" w:color="auto"/>
        <w:left w:val="none" w:sz="0" w:space="0" w:color="auto"/>
        <w:bottom w:val="none" w:sz="0" w:space="0" w:color="auto"/>
        <w:right w:val="none" w:sz="0" w:space="0" w:color="auto"/>
      </w:divBdr>
      <w:divsChild>
        <w:div w:id="1764837681">
          <w:marLeft w:val="0"/>
          <w:marRight w:val="0"/>
          <w:marTop w:val="0"/>
          <w:marBottom w:val="0"/>
          <w:divBdr>
            <w:top w:val="none" w:sz="0" w:space="0" w:color="auto"/>
            <w:left w:val="none" w:sz="0" w:space="0" w:color="auto"/>
            <w:bottom w:val="none" w:sz="0" w:space="0" w:color="auto"/>
            <w:right w:val="none" w:sz="0" w:space="0" w:color="auto"/>
          </w:divBdr>
          <w:divsChild>
            <w:div w:id="762382426">
              <w:marLeft w:val="0"/>
              <w:marRight w:val="0"/>
              <w:marTop w:val="0"/>
              <w:marBottom w:val="0"/>
              <w:divBdr>
                <w:top w:val="none" w:sz="0" w:space="0" w:color="auto"/>
                <w:left w:val="none" w:sz="0" w:space="0" w:color="auto"/>
                <w:bottom w:val="none" w:sz="0" w:space="0" w:color="auto"/>
                <w:right w:val="none" w:sz="0" w:space="0" w:color="auto"/>
              </w:divBdr>
              <w:divsChild>
                <w:div w:id="67576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42994">
      <w:bodyDiv w:val="1"/>
      <w:marLeft w:val="0"/>
      <w:marRight w:val="0"/>
      <w:marTop w:val="0"/>
      <w:marBottom w:val="0"/>
      <w:divBdr>
        <w:top w:val="none" w:sz="0" w:space="0" w:color="auto"/>
        <w:left w:val="none" w:sz="0" w:space="0" w:color="auto"/>
        <w:bottom w:val="none" w:sz="0" w:space="0" w:color="auto"/>
        <w:right w:val="none" w:sz="0" w:space="0" w:color="auto"/>
      </w:divBdr>
    </w:div>
    <w:div w:id="1814639668">
      <w:bodyDiv w:val="1"/>
      <w:marLeft w:val="0"/>
      <w:marRight w:val="0"/>
      <w:marTop w:val="0"/>
      <w:marBottom w:val="0"/>
      <w:divBdr>
        <w:top w:val="none" w:sz="0" w:space="0" w:color="auto"/>
        <w:left w:val="none" w:sz="0" w:space="0" w:color="auto"/>
        <w:bottom w:val="none" w:sz="0" w:space="0" w:color="auto"/>
        <w:right w:val="none" w:sz="0" w:space="0" w:color="auto"/>
      </w:divBdr>
    </w:div>
    <w:div w:id="1837650243">
      <w:bodyDiv w:val="1"/>
      <w:marLeft w:val="0"/>
      <w:marRight w:val="0"/>
      <w:marTop w:val="0"/>
      <w:marBottom w:val="0"/>
      <w:divBdr>
        <w:top w:val="none" w:sz="0" w:space="0" w:color="auto"/>
        <w:left w:val="none" w:sz="0" w:space="0" w:color="auto"/>
        <w:bottom w:val="none" w:sz="0" w:space="0" w:color="auto"/>
        <w:right w:val="none" w:sz="0" w:space="0" w:color="auto"/>
      </w:divBdr>
    </w:div>
    <w:div w:id="1840536811">
      <w:bodyDiv w:val="1"/>
      <w:marLeft w:val="0"/>
      <w:marRight w:val="0"/>
      <w:marTop w:val="0"/>
      <w:marBottom w:val="0"/>
      <w:divBdr>
        <w:top w:val="none" w:sz="0" w:space="0" w:color="auto"/>
        <w:left w:val="none" w:sz="0" w:space="0" w:color="auto"/>
        <w:bottom w:val="none" w:sz="0" w:space="0" w:color="auto"/>
        <w:right w:val="none" w:sz="0" w:space="0" w:color="auto"/>
      </w:divBdr>
    </w:div>
    <w:div w:id="1843009460">
      <w:bodyDiv w:val="1"/>
      <w:marLeft w:val="0"/>
      <w:marRight w:val="0"/>
      <w:marTop w:val="0"/>
      <w:marBottom w:val="0"/>
      <w:divBdr>
        <w:top w:val="none" w:sz="0" w:space="0" w:color="auto"/>
        <w:left w:val="none" w:sz="0" w:space="0" w:color="auto"/>
        <w:bottom w:val="none" w:sz="0" w:space="0" w:color="auto"/>
        <w:right w:val="none" w:sz="0" w:space="0" w:color="auto"/>
      </w:divBdr>
    </w:div>
    <w:div w:id="1885018868">
      <w:bodyDiv w:val="1"/>
      <w:marLeft w:val="0"/>
      <w:marRight w:val="0"/>
      <w:marTop w:val="0"/>
      <w:marBottom w:val="0"/>
      <w:divBdr>
        <w:top w:val="none" w:sz="0" w:space="0" w:color="auto"/>
        <w:left w:val="none" w:sz="0" w:space="0" w:color="auto"/>
        <w:bottom w:val="none" w:sz="0" w:space="0" w:color="auto"/>
        <w:right w:val="none" w:sz="0" w:space="0" w:color="auto"/>
      </w:divBdr>
    </w:div>
    <w:div w:id="1946114831">
      <w:bodyDiv w:val="1"/>
      <w:marLeft w:val="0"/>
      <w:marRight w:val="0"/>
      <w:marTop w:val="0"/>
      <w:marBottom w:val="0"/>
      <w:divBdr>
        <w:top w:val="none" w:sz="0" w:space="0" w:color="auto"/>
        <w:left w:val="none" w:sz="0" w:space="0" w:color="auto"/>
        <w:bottom w:val="none" w:sz="0" w:space="0" w:color="auto"/>
        <w:right w:val="none" w:sz="0" w:space="0" w:color="auto"/>
      </w:divBdr>
    </w:div>
    <w:div w:id="1946840541">
      <w:bodyDiv w:val="1"/>
      <w:marLeft w:val="0"/>
      <w:marRight w:val="0"/>
      <w:marTop w:val="0"/>
      <w:marBottom w:val="0"/>
      <w:divBdr>
        <w:top w:val="none" w:sz="0" w:space="0" w:color="auto"/>
        <w:left w:val="none" w:sz="0" w:space="0" w:color="auto"/>
        <w:bottom w:val="none" w:sz="0" w:space="0" w:color="auto"/>
        <w:right w:val="none" w:sz="0" w:space="0" w:color="auto"/>
      </w:divBdr>
    </w:div>
    <w:div w:id="1969315820">
      <w:bodyDiv w:val="1"/>
      <w:marLeft w:val="0"/>
      <w:marRight w:val="0"/>
      <w:marTop w:val="0"/>
      <w:marBottom w:val="0"/>
      <w:divBdr>
        <w:top w:val="none" w:sz="0" w:space="0" w:color="auto"/>
        <w:left w:val="none" w:sz="0" w:space="0" w:color="auto"/>
        <w:bottom w:val="none" w:sz="0" w:space="0" w:color="auto"/>
        <w:right w:val="none" w:sz="0" w:space="0" w:color="auto"/>
      </w:divBdr>
      <w:divsChild>
        <w:div w:id="1663116130">
          <w:marLeft w:val="0"/>
          <w:marRight w:val="0"/>
          <w:marTop w:val="0"/>
          <w:marBottom w:val="0"/>
          <w:divBdr>
            <w:top w:val="none" w:sz="0" w:space="0" w:color="auto"/>
            <w:left w:val="none" w:sz="0" w:space="0" w:color="auto"/>
            <w:bottom w:val="none" w:sz="0" w:space="0" w:color="auto"/>
            <w:right w:val="none" w:sz="0" w:space="0" w:color="auto"/>
          </w:divBdr>
          <w:divsChild>
            <w:div w:id="662706901">
              <w:marLeft w:val="0"/>
              <w:marRight w:val="0"/>
              <w:marTop w:val="0"/>
              <w:marBottom w:val="0"/>
              <w:divBdr>
                <w:top w:val="none" w:sz="0" w:space="0" w:color="auto"/>
                <w:left w:val="none" w:sz="0" w:space="0" w:color="auto"/>
                <w:bottom w:val="none" w:sz="0" w:space="0" w:color="auto"/>
                <w:right w:val="none" w:sz="0" w:space="0" w:color="auto"/>
              </w:divBdr>
              <w:divsChild>
                <w:div w:id="136289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31812">
      <w:bodyDiv w:val="1"/>
      <w:marLeft w:val="0"/>
      <w:marRight w:val="0"/>
      <w:marTop w:val="0"/>
      <w:marBottom w:val="0"/>
      <w:divBdr>
        <w:top w:val="none" w:sz="0" w:space="0" w:color="auto"/>
        <w:left w:val="none" w:sz="0" w:space="0" w:color="auto"/>
        <w:bottom w:val="none" w:sz="0" w:space="0" w:color="auto"/>
        <w:right w:val="none" w:sz="0" w:space="0" w:color="auto"/>
      </w:divBdr>
    </w:div>
    <w:div w:id="2028408907">
      <w:bodyDiv w:val="1"/>
      <w:marLeft w:val="0"/>
      <w:marRight w:val="0"/>
      <w:marTop w:val="0"/>
      <w:marBottom w:val="0"/>
      <w:divBdr>
        <w:top w:val="none" w:sz="0" w:space="0" w:color="auto"/>
        <w:left w:val="none" w:sz="0" w:space="0" w:color="auto"/>
        <w:bottom w:val="none" w:sz="0" w:space="0" w:color="auto"/>
        <w:right w:val="none" w:sz="0" w:space="0" w:color="auto"/>
      </w:divBdr>
    </w:div>
    <w:div w:id="2053772956">
      <w:bodyDiv w:val="1"/>
      <w:marLeft w:val="0"/>
      <w:marRight w:val="0"/>
      <w:marTop w:val="0"/>
      <w:marBottom w:val="0"/>
      <w:divBdr>
        <w:top w:val="none" w:sz="0" w:space="0" w:color="auto"/>
        <w:left w:val="none" w:sz="0" w:space="0" w:color="auto"/>
        <w:bottom w:val="none" w:sz="0" w:space="0" w:color="auto"/>
        <w:right w:val="none" w:sz="0" w:space="0" w:color="auto"/>
      </w:divBdr>
    </w:div>
    <w:div w:id="2053914988">
      <w:bodyDiv w:val="1"/>
      <w:marLeft w:val="0"/>
      <w:marRight w:val="0"/>
      <w:marTop w:val="0"/>
      <w:marBottom w:val="0"/>
      <w:divBdr>
        <w:top w:val="none" w:sz="0" w:space="0" w:color="auto"/>
        <w:left w:val="none" w:sz="0" w:space="0" w:color="auto"/>
        <w:bottom w:val="none" w:sz="0" w:space="0" w:color="auto"/>
        <w:right w:val="none" w:sz="0" w:space="0" w:color="auto"/>
      </w:divBdr>
      <w:divsChild>
        <w:div w:id="1843474408">
          <w:marLeft w:val="0"/>
          <w:marRight w:val="0"/>
          <w:marTop w:val="0"/>
          <w:marBottom w:val="0"/>
          <w:divBdr>
            <w:top w:val="none" w:sz="0" w:space="0" w:color="auto"/>
            <w:left w:val="none" w:sz="0" w:space="0" w:color="auto"/>
            <w:bottom w:val="none" w:sz="0" w:space="0" w:color="auto"/>
            <w:right w:val="none" w:sz="0" w:space="0" w:color="auto"/>
          </w:divBdr>
          <w:divsChild>
            <w:div w:id="1847397416">
              <w:marLeft w:val="0"/>
              <w:marRight w:val="0"/>
              <w:marTop w:val="0"/>
              <w:marBottom w:val="0"/>
              <w:divBdr>
                <w:top w:val="none" w:sz="0" w:space="0" w:color="auto"/>
                <w:left w:val="none" w:sz="0" w:space="0" w:color="auto"/>
                <w:bottom w:val="none" w:sz="0" w:space="0" w:color="auto"/>
                <w:right w:val="none" w:sz="0" w:space="0" w:color="auto"/>
              </w:divBdr>
              <w:divsChild>
                <w:div w:id="1579434915">
                  <w:marLeft w:val="0"/>
                  <w:marRight w:val="0"/>
                  <w:marTop w:val="0"/>
                  <w:marBottom w:val="0"/>
                  <w:divBdr>
                    <w:top w:val="none" w:sz="0" w:space="0" w:color="auto"/>
                    <w:left w:val="none" w:sz="0" w:space="0" w:color="auto"/>
                    <w:bottom w:val="none" w:sz="0" w:space="0" w:color="auto"/>
                    <w:right w:val="none" w:sz="0" w:space="0" w:color="auto"/>
                  </w:divBdr>
                  <w:divsChild>
                    <w:div w:id="86116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659662">
      <w:bodyDiv w:val="1"/>
      <w:marLeft w:val="0"/>
      <w:marRight w:val="0"/>
      <w:marTop w:val="0"/>
      <w:marBottom w:val="0"/>
      <w:divBdr>
        <w:top w:val="none" w:sz="0" w:space="0" w:color="auto"/>
        <w:left w:val="none" w:sz="0" w:space="0" w:color="auto"/>
        <w:bottom w:val="none" w:sz="0" w:space="0" w:color="auto"/>
        <w:right w:val="none" w:sz="0" w:space="0" w:color="auto"/>
      </w:divBdr>
    </w:div>
    <w:div w:id="2139638685">
      <w:bodyDiv w:val="1"/>
      <w:marLeft w:val="0"/>
      <w:marRight w:val="0"/>
      <w:marTop w:val="0"/>
      <w:marBottom w:val="0"/>
      <w:divBdr>
        <w:top w:val="none" w:sz="0" w:space="0" w:color="auto"/>
        <w:left w:val="none" w:sz="0" w:space="0" w:color="auto"/>
        <w:bottom w:val="none" w:sz="0" w:space="0" w:color="auto"/>
        <w:right w:val="none" w:sz="0" w:space="0" w:color="auto"/>
      </w:divBdr>
    </w:div>
    <w:div w:id="214454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14079@student.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BBC19</b:Tag>
    <b:SourceType>InternetSite</b:SourceType>
    <b:Guid>{B9537E96-0B62-2E4B-A3D7-1862F51ECD0A}</b:Guid>
    <b:Author>
      <b:Author>
        <b:NameList>
          <b:Person>
            <b:Last>team</b:Last>
            <b:First>BBC</b:First>
            <b:Middle>Visual Journalism</b:Middle>
          </b:Person>
        </b:NameList>
      </b:Author>
    </b:Author>
    <b:Title>BBC</b:Title>
    <b:InternetSiteTitle>BBC</b:InternetSiteTitle>
    <b:URL>https://www.bbc.co.uk/news/uk-40301289</b:URL>
    <b:Year>2019</b:Year>
    <b:Month>October</b:Month>
    <b:Day>29</b:Day>
    <b:RefOrder>3</b:RefOrder>
  </b:Source>
  <b:Source>
    <b:Tag>SOP18</b:Tag>
    <b:SourceType>InternetSite</b:SourceType>
    <b:Guid>{61012F75-FE5D-B549-84F2-394FCCF94035}</b:Guid>
    <b:Author>
      <b:Author>
        <b:NameList>
          <b:Person>
            <b:Last>BARNES</b:Last>
            <b:First>SOPHIE</b:First>
          </b:Person>
        </b:NameList>
      </b:Author>
    </b:Author>
    <b:Title>Inside Housing </b:Title>
    <b:URL>https://www.insidehousing.co.uk/news/news/morning-briefing-home-group-apologises-over-demolition-letters-53750</b:URL>
    <b:Year>2018</b:Year>
    <b:Month>01</b:Month>
    <b:Day>5</b:Day>
    <b:RefOrder>4</b:RefOrder>
  </b:Source>
  <b:Source>
    <b:Tag>Mar</b:Tag>
    <b:SourceType>InternetSite</b:SourceType>
    <b:Guid>{52191339-AE01-0748-ADCC-801372D60DFE}</b:Guid>
    <b:Author>
      <b:Author>
        <b:NameList>
          <b:Person>
            <b:Last>Stanley</b:Last>
            <b:First>Martin</b:First>
          </b:Person>
        </b:NameList>
      </b:Author>
    </b:Author>
    <b:Title>Regulation</b:Title>
    <b:InternetSiteTitle>regulation.org.uk</b:InternetSiteTitle>
    <b:URL>https://www.regulation.org.uk/ob-grenfell_tower.html</b:URL>
    <b:RefOrder>5</b:RefOrder>
  </b:Source>
  <b:Source>
    <b:Tag>Des22</b:Tag>
    <b:SourceType>InternetSite</b:SourceType>
    <b:Guid>{11D4ADCB-6259-A04B-A1EC-592228160970}</b:Guid>
    <b:Author>
      <b:Author>
        <b:NameList>
          <b:Person>
            <b:Last>Buildings</b:Last>
            <b:First>Designing</b:First>
          </b:Person>
        </b:NameList>
      </b:Author>
    </b:Author>
    <b:Title>Designing Buildings </b:Title>
    <b:URL>https://www.designingbuildings.co.uk/wiki/Ethics_in_construction</b:URL>
    <b:Year>2022</b:Year>
    <b:Month>September </b:Month>
    <b:Day>05</b:Day>
    <b:RefOrder>2</b:RefOrder>
  </b:Source>
  <b:Source>
    <b:Tag>But06</b:Tag>
    <b:SourceType>JournalArticle</b:SourceType>
    <b:Guid>{55038A6B-9948-1A44-AAE7-660B41826CA8}</b:Guid>
    <b:Year>2006 </b:Year>
    <b:Author>
      <b:Author>
        <b:NameList>
          <b:Person>
            <b:Last>Chinowsky</b:Last>
            <b:First>Butler</b:First>
            <b:Middle>&amp;</b:Middle>
          </b:Person>
        </b:NameList>
      </b:Author>
    </b:Author>
    <b:RefOrder>6</b:RefOrder>
  </b:Source>
  <b:Source>
    <b:Tag>Lea22</b:Tag>
    <b:SourceType>InternetSite</b:SourceType>
    <b:Guid>{C5F8F910-CCF6-5A4C-BBC4-12796215BEFC}</b:Guid>
    <b:Title>Leadership &amp; Performance Partners </b:Title>
    <b:Year>2022</b:Year>
    <b:URL>https://leadershipandperformance.com.au/leadership-development/lewins-leadership-theory-explained/</b:URL>
    <b:Month>June</b:Month>
    <b:Day>2</b:Day>
    <b:RefOrder>8</b:RefOrder>
  </b:Source>
  <b:Source>
    <b:Tag>SNa01</b:Tag>
    <b:SourceType>JournalArticle</b:SourceType>
    <b:Guid>{5BB69125-7FC9-BD47-8831-2D3D0A31F614}</b:Guid>
    <b:Year>2001</b:Year>
    <b:Author>
      <b:Author>
        <b:NameList>
          <b:Person>
            <b:Last>Naoum</b:Last>
            <b:First>S.</b:First>
          </b:Person>
        </b:NameList>
      </b:Author>
    </b:Author>
    <b:RefOrder>7</b:RefOrder>
  </b:Source>
  <b:Source>
    <b:Tag>CIO</b:Tag>
    <b:SourceType>InternetSite</b:SourceType>
    <b:Guid>{2DCB0CE2-DDBA-9F41-AED9-7B83FB30C9F8}</b:Guid>
    <b:Title>CIOB</b:Title>
    <b:Author>
      <b:Author>
        <b:NameList>
          <b:Person>
            <b:Last>CIOB</b:Last>
          </b:Person>
        </b:NameList>
      </b:Author>
    </b:Author>
    <b:InternetSiteTitle>CIOB.org</b:InternetSiteTitle>
    <b:URL>https://www.ciob.org/sites/default/files/CIOB%20research%20-%20Leadership%20in%20the%20Construction%20Industry%202008.pdf</b:URL>
    <b:RefOrder>1</b:RefOrder>
  </b:Source>
</b:Sources>
</file>

<file path=customXml/itemProps1.xml><?xml version="1.0" encoding="utf-8"?>
<ds:datastoreItem xmlns:ds="http://schemas.openxmlformats.org/officeDocument/2006/customXml" ds:itemID="{7580E63B-CBC9-F141-B1BE-757A0AE89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5740</Words>
  <Characters>32718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Dancey (2014079)</dc:creator>
  <cp:keywords/>
  <dc:description/>
  <cp:lastModifiedBy>Steffan Dancey</cp:lastModifiedBy>
  <cp:revision>2</cp:revision>
  <dcterms:created xsi:type="dcterms:W3CDTF">2023-05-02T22:15:00Z</dcterms:created>
  <dcterms:modified xsi:type="dcterms:W3CDTF">2023-05-02T22:15:00Z</dcterms:modified>
</cp:coreProperties>
</file>