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8AD494" w14:textId="5088F5F8" w:rsidR="00B932A3" w:rsidRDefault="00536D5D" w:rsidP="00536D5D">
      <w:pPr>
        <w:rPr>
          <w:sz w:val="40"/>
          <w:szCs w:val="40"/>
          <w:lang w:val="en-GB"/>
        </w:rPr>
      </w:pPr>
      <w:r>
        <w:rPr>
          <w:noProof/>
          <w:sz w:val="40"/>
          <w:szCs w:val="40"/>
          <w:lang w:val="en-GB"/>
        </w:rPr>
        <w:drawing>
          <wp:inline distT="0" distB="0" distL="0" distR="0" wp14:anchorId="315101A3" wp14:editId="016024E2">
            <wp:extent cx="2298700" cy="1149350"/>
            <wp:effectExtent l="0" t="0" r="0" b="635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8700" cy="114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533135" w14:textId="77777777" w:rsidR="00B932A3" w:rsidRDefault="00B932A3" w:rsidP="00B932A3">
      <w:pPr>
        <w:jc w:val="center"/>
        <w:rPr>
          <w:sz w:val="40"/>
          <w:szCs w:val="40"/>
          <w:lang w:val="en-GB"/>
        </w:rPr>
      </w:pPr>
    </w:p>
    <w:p w14:paraId="5E536F86" w14:textId="77777777" w:rsidR="00B932A3" w:rsidRDefault="00B932A3" w:rsidP="00B932A3">
      <w:pPr>
        <w:jc w:val="center"/>
        <w:rPr>
          <w:sz w:val="40"/>
          <w:szCs w:val="40"/>
          <w:lang w:val="en-GB"/>
        </w:rPr>
      </w:pPr>
    </w:p>
    <w:p w14:paraId="55A09D4D" w14:textId="77777777" w:rsidR="00B932A3" w:rsidRDefault="00B932A3" w:rsidP="00B932A3">
      <w:pPr>
        <w:jc w:val="center"/>
        <w:rPr>
          <w:sz w:val="40"/>
          <w:szCs w:val="40"/>
          <w:lang w:val="en-GB"/>
        </w:rPr>
      </w:pPr>
    </w:p>
    <w:p w14:paraId="3FC78DBB" w14:textId="22883F16" w:rsidR="00536D5D" w:rsidRDefault="00536D5D" w:rsidP="00536D5D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                    </w:t>
      </w:r>
      <w:r w:rsidR="00B932A3" w:rsidRPr="00B932A3">
        <w:rPr>
          <w:sz w:val="40"/>
          <w:szCs w:val="40"/>
          <w:lang w:val="en-GB"/>
        </w:rPr>
        <w:t>Management Accounting</w:t>
      </w:r>
      <w:r>
        <w:rPr>
          <w:sz w:val="40"/>
          <w:szCs w:val="40"/>
          <w:lang w:val="en-GB"/>
        </w:rPr>
        <w:t xml:space="preserve">  </w:t>
      </w:r>
    </w:p>
    <w:p w14:paraId="5FE8EE74" w14:textId="0610D294" w:rsidR="0018380E" w:rsidRDefault="0018380E" w:rsidP="00536D5D">
      <w:pPr>
        <w:rPr>
          <w:sz w:val="40"/>
          <w:szCs w:val="40"/>
          <w:lang w:val="en-GB"/>
        </w:rPr>
      </w:pPr>
    </w:p>
    <w:p w14:paraId="4E6B2399" w14:textId="7F418862" w:rsidR="0018380E" w:rsidRDefault="0018380E" w:rsidP="00536D5D">
      <w:pPr>
        <w:rPr>
          <w:sz w:val="40"/>
          <w:szCs w:val="40"/>
          <w:lang w:val="en-GB"/>
        </w:rPr>
      </w:pPr>
    </w:p>
    <w:p w14:paraId="101A15B6" w14:textId="77777777" w:rsidR="0018380E" w:rsidRPr="0018380E" w:rsidRDefault="0018380E" w:rsidP="00536D5D">
      <w:pPr>
        <w:rPr>
          <w:szCs w:val="24"/>
          <w:lang w:val="en-GB"/>
        </w:rPr>
      </w:pPr>
    </w:p>
    <w:p w14:paraId="2C7280ED" w14:textId="77777777" w:rsidR="00536D5D" w:rsidRPr="0018380E" w:rsidRDefault="00536D5D" w:rsidP="00536D5D">
      <w:pPr>
        <w:rPr>
          <w:szCs w:val="24"/>
          <w:lang w:val="en-GB"/>
        </w:rPr>
      </w:pPr>
      <w:r w:rsidRPr="0018380E">
        <w:rPr>
          <w:szCs w:val="24"/>
          <w:lang w:val="en-GB"/>
        </w:rPr>
        <w:t>COURDSE NAME: MANAGEMENT ACCOUNTING</w:t>
      </w:r>
    </w:p>
    <w:p w14:paraId="2C35630B" w14:textId="77777777" w:rsidR="00536D5D" w:rsidRPr="0018380E" w:rsidRDefault="00536D5D" w:rsidP="00536D5D">
      <w:pPr>
        <w:rPr>
          <w:szCs w:val="24"/>
          <w:lang w:val="en-GB"/>
        </w:rPr>
      </w:pPr>
      <w:r w:rsidRPr="0018380E">
        <w:rPr>
          <w:szCs w:val="24"/>
          <w:lang w:val="en-GB"/>
        </w:rPr>
        <w:t>MODULE CODE: LCBB5002</w:t>
      </w:r>
    </w:p>
    <w:p w14:paraId="0583533A" w14:textId="77777777" w:rsidR="00536D5D" w:rsidRPr="0018380E" w:rsidRDefault="00536D5D" w:rsidP="00536D5D">
      <w:pPr>
        <w:rPr>
          <w:szCs w:val="24"/>
          <w:lang w:val="en-GB"/>
        </w:rPr>
      </w:pPr>
      <w:r w:rsidRPr="0018380E">
        <w:rPr>
          <w:szCs w:val="24"/>
          <w:lang w:val="en-GB"/>
        </w:rPr>
        <w:t>STUDENT NAME: ALINA ALEXANDRA TINCA</w:t>
      </w:r>
    </w:p>
    <w:p w14:paraId="0C2555B5" w14:textId="77777777" w:rsidR="00536D5D" w:rsidRPr="0018380E" w:rsidRDefault="00536D5D" w:rsidP="00536D5D">
      <w:pPr>
        <w:rPr>
          <w:szCs w:val="24"/>
          <w:lang w:val="en-GB"/>
        </w:rPr>
      </w:pPr>
      <w:r w:rsidRPr="0018380E">
        <w:rPr>
          <w:szCs w:val="24"/>
          <w:lang w:val="en-GB"/>
        </w:rPr>
        <w:t>STUDENT NUMBER: 22028710</w:t>
      </w:r>
    </w:p>
    <w:p w14:paraId="061C5C34" w14:textId="7210C2A7" w:rsidR="00B932A3" w:rsidRPr="0018380E" w:rsidRDefault="00536D5D" w:rsidP="00536D5D">
      <w:pPr>
        <w:rPr>
          <w:szCs w:val="24"/>
          <w:lang w:val="en-GB"/>
        </w:rPr>
      </w:pPr>
      <w:r w:rsidRPr="0018380E">
        <w:rPr>
          <w:szCs w:val="24"/>
          <w:lang w:val="en-GB"/>
        </w:rPr>
        <w:t xml:space="preserve">LECTURER NAME: SAMUEL ZE-TO                                                             </w:t>
      </w:r>
    </w:p>
    <w:p w14:paraId="0E62493E" w14:textId="2B91F966" w:rsidR="00B932A3" w:rsidRDefault="00B932A3">
      <w:pPr>
        <w:spacing w:line="259" w:lineRule="auto"/>
        <w:jc w:val="lef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  <w:r w:rsidR="00536D5D">
        <w:rPr>
          <w:b/>
          <w:bCs/>
          <w:lang w:val="en-US"/>
        </w:rPr>
        <w:lastRenderedPageBreak/>
        <w:t xml:space="preserve">   </w:t>
      </w:r>
    </w:p>
    <w:p w14:paraId="61584CD9" w14:textId="57B32369" w:rsidR="00D56BDF" w:rsidRPr="008425C4" w:rsidRDefault="00000000" w:rsidP="008425C4">
      <w:pPr>
        <w:jc w:val="center"/>
        <w:rPr>
          <w:b/>
          <w:bCs/>
          <w:lang w:val="en-US"/>
        </w:rPr>
      </w:pPr>
      <w:r w:rsidRPr="008425C4">
        <w:rPr>
          <w:b/>
          <w:bCs/>
          <w:lang w:val="en-US"/>
        </w:rPr>
        <w:t>Executive summary</w:t>
      </w:r>
    </w:p>
    <w:p w14:paraId="50FBAA43" w14:textId="3308CF67" w:rsidR="00332676" w:rsidRDefault="00000000" w:rsidP="006B4E42">
      <w:pPr>
        <w:rPr>
          <w:lang w:val="en-US"/>
        </w:rPr>
      </w:pPr>
      <w:r>
        <w:rPr>
          <w:lang w:val="en-US"/>
        </w:rPr>
        <w:t xml:space="preserve">The report has developed in the context of a family-owned </w:t>
      </w:r>
      <w:r w:rsidR="006B4E42">
        <w:rPr>
          <w:lang w:val="en-US"/>
        </w:rPr>
        <w:t xml:space="preserve">tourist company in England named Amana Ltd. </w:t>
      </w:r>
      <w:r w:rsidR="0041789E">
        <w:rPr>
          <w:lang w:val="en-US"/>
        </w:rPr>
        <w:t>It</w:t>
      </w:r>
      <w:r w:rsidR="009A3377">
        <w:rPr>
          <w:lang w:val="en-US"/>
        </w:rPr>
        <w:t xml:space="preserve"> has concentrated </w:t>
      </w:r>
      <w:r w:rsidR="003C0411">
        <w:rPr>
          <w:lang w:val="en-US"/>
        </w:rPr>
        <w:t xml:space="preserve">on </w:t>
      </w:r>
      <w:r w:rsidR="009A48D7">
        <w:rPr>
          <w:lang w:val="en-US"/>
        </w:rPr>
        <w:t>the financial performance</w:t>
      </w:r>
      <w:r w:rsidR="00AF4012">
        <w:rPr>
          <w:lang w:val="en-US"/>
        </w:rPr>
        <w:t xml:space="preserve"> and budget</w:t>
      </w:r>
      <w:r w:rsidR="009A48D7">
        <w:rPr>
          <w:lang w:val="en-US"/>
        </w:rPr>
        <w:t xml:space="preserve"> of the company</w:t>
      </w:r>
      <w:r w:rsidR="00AF4012">
        <w:rPr>
          <w:lang w:val="en-US"/>
        </w:rPr>
        <w:t xml:space="preserve">. </w:t>
      </w:r>
      <w:r w:rsidR="005706F3">
        <w:rPr>
          <w:lang w:val="en-US"/>
        </w:rPr>
        <w:t xml:space="preserve">The report is </w:t>
      </w:r>
      <w:r w:rsidR="008C33B8">
        <w:rPr>
          <w:lang w:val="en-US"/>
        </w:rPr>
        <w:t xml:space="preserve">divided into two parts and in the first part, </w:t>
      </w:r>
      <w:r w:rsidR="00695AA1">
        <w:rPr>
          <w:lang w:val="en-US"/>
        </w:rPr>
        <w:t xml:space="preserve">the monthly control report of Amana Ltd has been provided to demonstrate their different budgets. In the second part, </w:t>
      </w:r>
      <w:r w:rsidR="008C6F32">
        <w:rPr>
          <w:lang w:val="en-US"/>
        </w:rPr>
        <w:t>the report has provided two different options which can help the company to make suitable decisions regarding the o</w:t>
      </w:r>
      <w:r w:rsidR="00E03F49">
        <w:rPr>
          <w:lang w:val="en-US"/>
        </w:rPr>
        <w:t>n</w:t>
      </w:r>
      <w:r w:rsidR="008C6F32">
        <w:rPr>
          <w:lang w:val="en-US"/>
        </w:rPr>
        <w:t>line business.</w:t>
      </w:r>
    </w:p>
    <w:p w14:paraId="1303259B" w14:textId="77777777" w:rsidR="00332676" w:rsidRDefault="00332676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IN"/>
        </w:rPr>
        <w:id w:val="10708588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9D4DD7" w14:textId="0EBA6612" w:rsidR="00332676" w:rsidRDefault="00332676">
          <w:pPr>
            <w:pStyle w:val="TOCHeading"/>
          </w:pPr>
          <w:r>
            <w:t>Table of Contents</w:t>
          </w:r>
        </w:p>
        <w:p w14:paraId="3EAE8BDD" w14:textId="07C65D77" w:rsidR="00F75CCC" w:rsidRDefault="0033267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2772670" w:history="1">
            <w:r w:rsidR="00F75CCC" w:rsidRPr="00FA71B9">
              <w:rPr>
                <w:rStyle w:val="Hyperlink"/>
                <w:noProof/>
                <w:lang w:val="en-US"/>
              </w:rPr>
              <w:t>Introduction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_Toc112772670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4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4938751A" w14:textId="038671CA" w:rsidR="00F75CC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71" w:history="1">
            <w:r w:rsidR="00F75CCC" w:rsidRPr="00FA71B9">
              <w:rPr>
                <w:rStyle w:val="Hyperlink"/>
                <w:noProof/>
                <w:lang w:val="en-US"/>
              </w:rPr>
              <w:t>Part A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_Toc112772671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5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15F13BCB" w14:textId="347E79EA" w:rsidR="00F75CCC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72" w:history="1">
            <w:r w:rsidR="00F75CCC" w:rsidRPr="00FA71B9">
              <w:rPr>
                <w:rStyle w:val="Hyperlink"/>
                <w:noProof/>
                <w:lang w:val="en-US"/>
              </w:rPr>
              <w:t>i) Monthly control report preparation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_Toc112772672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5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628F89F3" w14:textId="35F6976B" w:rsidR="00F75CCC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73" w:history="1">
            <w:r w:rsidR="00F75CCC" w:rsidRPr="00FA71B9">
              <w:rPr>
                <w:rStyle w:val="Hyperlink"/>
                <w:noProof/>
                <w:lang w:val="en-US"/>
              </w:rPr>
              <w:t>ii) Preparation of a report on Amana’s performance during the year 2020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_Toc112772673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8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37AC19C0" w14:textId="7810490A" w:rsidR="00F75CCC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74" w:history="1">
            <w:r w:rsidR="00F75CCC" w:rsidRPr="00FA71B9">
              <w:rPr>
                <w:rStyle w:val="Hyperlink"/>
                <w:noProof/>
                <w:lang w:val="en-US"/>
              </w:rPr>
              <w:t>iii) Recommendations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_Toc112772674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9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6064B8DC" w14:textId="28FAA952" w:rsidR="00F75CC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75" w:history="1">
            <w:r w:rsidR="00F75CCC" w:rsidRPr="00FA71B9">
              <w:rPr>
                <w:rStyle w:val="Hyperlink"/>
                <w:noProof/>
                <w:lang w:val="en-US"/>
              </w:rPr>
              <w:t>Part B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_Toc112772675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11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1314AF29" w14:textId="69C46BD4" w:rsidR="00F75CCC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76" w:history="1">
            <w:r w:rsidR="00F75CCC" w:rsidRPr="00FA71B9">
              <w:rPr>
                <w:rStyle w:val="Hyperlink"/>
                <w:noProof/>
                <w:lang w:val="en-US"/>
              </w:rPr>
              <w:t>Option 1- Establishing the company’s own website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_Toc112772676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11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1B906634" w14:textId="2FA2B665" w:rsidR="00F75CCC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77" w:history="1">
            <w:r w:rsidR="00F75CCC" w:rsidRPr="00FA71B9">
              <w:rPr>
                <w:rStyle w:val="Hyperlink"/>
                <w:noProof/>
                <w:lang w:val="en-US"/>
              </w:rPr>
              <w:t>Option 2- Online selling via Amazon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_Toc112772677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12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0DAD961C" w14:textId="72306972" w:rsidR="00F75CCC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78" w:history="1">
            <w:r w:rsidR="00F75CCC" w:rsidRPr="00FA71B9">
              <w:rPr>
                <w:rStyle w:val="Hyperlink"/>
                <w:rFonts w:eastAsia="Times New Roman"/>
                <w:noProof/>
                <w:lang w:val="en-GB"/>
              </w:rPr>
              <w:t>Recommendations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_Toc112772678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13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57647302" w14:textId="1FC62356" w:rsidR="00F75CC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79" w:history="1">
            <w:r w:rsidR="00F75CCC" w:rsidRPr="00FA71B9">
              <w:rPr>
                <w:rStyle w:val="Hyperlink"/>
                <w:rFonts w:eastAsia="Times New Roman"/>
                <w:noProof/>
                <w:lang w:val="en-GB"/>
              </w:rPr>
              <w:t>Conclusion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_Toc112772679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14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439CEE77" w14:textId="36C1F786" w:rsidR="00F75CC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12772680" w:history="1">
            <w:r w:rsidR="00F75CCC" w:rsidRPr="00FA71B9">
              <w:rPr>
                <w:rStyle w:val="Hyperlink"/>
                <w:noProof/>
                <w:lang w:val="en-GB"/>
              </w:rPr>
              <w:t>References</w:t>
            </w:r>
            <w:r w:rsidR="00F75CCC">
              <w:rPr>
                <w:noProof/>
                <w:webHidden/>
              </w:rPr>
              <w:tab/>
            </w:r>
            <w:r w:rsidR="00F75CCC">
              <w:rPr>
                <w:noProof/>
                <w:webHidden/>
              </w:rPr>
              <w:fldChar w:fldCharType="begin"/>
            </w:r>
            <w:r w:rsidR="00F75CCC">
              <w:rPr>
                <w:noProof/>
                <w:webHidden/>
              </w:rPr>
              <w:instrText xml:space="preserve"> PAGEREF _Toc112772680 \h </w:instrText>
            </w:r>
            <w:r w:rsidR="00F75CCC">
              <w:rPr>
                <w:noProof/>
                <w:webHidden/>
              </w:rPr>
            </w:r>
            <w:r w:rsidR="00F75CCC">
              <w:rPr>
                <w:noProof/>
                <w:webHidden/>
              </w:rPr>
              <w:fldChar w:fldCharType="separate"/>
            </w:r>
            <w:r w:rsidR="00F75CCC">
              <w:rPr>
                <w:noProof/>
                <w:webHidden/>
              </w:rPr>
              <w:t>15</w:t>
            </w:r>
            <w:r w:rsidR="00F75CCC">
              <w:rPr>
                <w:noProof/>
                <w:webHidden/>
              </w:rPr>
              <w:fldChar w:fldCharType="end"/>
            </w:r>
          </w:hyperlink>
        </w:p>
        <w:p w14:paraId="11BFF285" w14:textId="767523CB" w:rsidR="00332676" w:rsidRDefault="00332676">
          <w:r>
            <w:rPr>
              <w:b/>
              <w:bCs/>
              <w:noProof/>
            </w:rPr>
            <w:fldChar w:fldCharType="end"/>
          </w:r>
        </w:p>
      </w:sdtContent>
    </w:sdt>
    <w:p w14:paraId="4D8A5B4B" w14:textId="61BFB803" w:rsidR="00D56BDF" w:rsidRDefault="00000000" w:rsidP="006B4E42">
      <w:pPr>
        <w:rPr>
          <w:lang w:val="en-US"/>
        </w:rPr>
      </w:pPr>
      <w:r>
        <w:rPr>
          <w:lang w:val="en-US"/>
        </w:rPr>
        <w:br w:type="page"/>
      </w:r>
    </w:p>
    <w:p w14:paraId="3ADE41D0" w14:textId="70E82B68" w:rsidR="00840E08" w:rsidRDefault="00000000" w:rsidP="00D56BDF">
      <w:pPr>
        <w:pStyle w:val="Heading1"/>
        <w:rPr>
          <w:lang w:val="en-US"/>
        </w:rPr>
      </w:pPr>
      <w:bookmarkStart w:id="0" w:name="_Toc112772670"/>
      <w:r>
        <w:rPr>
          <w:lang w:val="en-US"/>
        </w:rPr>
        <w:lastRenderedPageBreak/>
        <w:t>Introduction</w:t>
      </w:r>
      <w:bookmarkEnd w:id="0"/>
    </w:p>
    <w:p w14:paraId="15D63B95" w14:textId="76E59E8C" w:rsidR="00D56BDF" w:rsidRDefault="00000000" w:rsidP="00D56BDF">
      <w:pPr>
        <w:rPr>
          <w:lang w:val="en-US"/>
        </w:rPr>
      </w:pPr>
      <w:r>
        <w:rPr>
          <w:lang w:val="en-US"/>
        </w:rPr>
        <w:t xml:space="preserve">Many businesses </w:t>
      </w:r>
      <w:r w:rsidR="00F6707B">
        <w:rPr>
          <w:lang w:val="en-US"/>
        </w:rPr>
        <w:t xml:space="preserve">have been suffering </w:t>
      </w:r>
      <w:r w:rsidR="006A42DA">
        <w:rPr>
          <w:lang w:val="en-US"/>
        </w:rPr>
        <w:t xml:space="preserve">due to the pandemic and their business operations and performance </w:t>
      </w:r>
      <w:r w:rsidR="00834FD6">
        <w:rPr>
          <w:lang w:val="en-US"/>
        </w:rPr>
        <w:t xml:space="preserve">have been hampered. </w:t>
      </w:r>
      <w:r w:rsidR="00394BDA">
        <w:rPr>
          <w:lang w:val="en-US"/>
        </w:rPr>
        <w:t xml:space="preserve">Companies from different countries have been facing major challenges </w:t>
      </w:r>
      <w:r w:rsidR="002A242E">
        <w:rPr>
          <w:lang w:val="en-US"/>
        </w:rPr>
        <w:t xml:space="preserve">as well as huge losses </w:t>
      </w:r>
      <w:r w:rsidR="00380C75">
        <w:rPr>
          <w:lang w:val="en-US"/>
        </w:rPr>
        <w:t xml:space="preserve">in such situations. </w:t>
      </w:r>
      <w:r w:rsidR="00633DEE">
        <w:rPr>
          <w:lang w:val="en-US"/>
        </w:rPr>
        <w:t xml:space="preserve">Specifically, tour and travel businesses have suffered a lot during the pandemic as </w:t>
      </w:r>
      <w:r w:rsidR="00957A35">
        <w:rPr>
          <w:lang w:val="en-US"/>
        </w:rPr>
        <w:t xml:space="preserve">the government has restricted travelling and many people stop travelling to avoid infections. </w:t>
      </w:r>
      <w:r w:rsidR="004C440B">
        <w:rPr>
          <w:lang w:val="en-US"/>
        </w:rPr>
        <w:t xml:space="preserve">Amana Ltd is a tourist company </w:t>
      </w:r>
      <w:r w:rsidR="001913A5">
        <w:rPr>
          <w:lang w:val="en-US"/>
        </w:rPr>
        <w:t xml:space="preserve">that is well-known </w:t>
      </w:r>
      <w:r w:rsidR="00B92217">
        <w:rPr>
          <w:lang w:val="en-US"/>
        </w:rPr>
        <w:t xml:space="preserve">for selling souvenirs to </w:t>
      </w:r>
      <w:r w:rsidR="0018380E">
        <w:rPr>
          <w:lang w:val="en-US"/>
        </w:rPr>
        <w:t>travelers</w:t>
      </w:r>
      <w:r w:rsidR="00B92217">
        <w:rPr>
          <w:lang w:val="en-US"/>
        </w:rPr>
        <w:t xml:space="preserve">. </w:t>
      </w:r>
      <w:r w:rsidR="00DD507C">
        <w:rPr>
          <w:lang w:val="en-US"/>
        </w:rPr>
        <w:t xml:space="preserve">The </w:t>
      </w:r>
      <w:proofErr w:type="spellStart"/>
      <w:r w:rsidR="00DD507C">
        <w:rPr>
          <w:lang w:val="en-US"/>
        </w:rPr>
        <w:t>organisation</w:t>
      </w:r>
      <w:proofErr w:type="spellEnd"/>
      <w:r w:rsidR="00DD507C">
        <w:rPr>
          <w:lang w:val="en-US"/>
        </w:rPr>
        <w:t xml:space="preserve"> moreover faced difficulties and challenges </w:t>
      </w:r>
      <w:r w:rsidR="000F50F5">
        <w:rPr>
          <w:lang w:val="en-US"/>
        </w:rPr>
        <w:t xml:space="preserve">during the pandemic. </w:t>
      </w:r>
      <w:r w:rsidR="007D2937">
        <w:rPr>
          <w:lang w:val="en-US"/>
        </w:rPr>
        <w:t xml:space="preserve">The report will </w:t>
      </w:r>
      <w:r w:rsidR="00E22695">
        <w:rPr>
          <w:lang w:val="en-US"/>
        </w:rPr>
        <w:t xml:space="preserve">develop the financial performance of Amana Ltd and develop a </w:t>
      </w:r>
      <w:r w:rsidR="00744AD7">
        <w:rPr>
          <w:lang w:val="en-US"/>
        </w:rPr>
        <w:t xml:space="preserve">control report on their flexed, original, and variance budgets on monthly basis. </w:t>
      </w:r>
      <w:r w:rsidR="001109B0">
        <w:rPr>
          <w:lang w:val="en-US"/>
        </w:rPr>
        <w:t xml:space="preserve">The financial performance of the company will be evaluated </w:t>
      </w:r>
      <w:r w:rsidR="00EA499D">
        <w:rPr>
          <w:lang w:val="en-US"/>
        </w:rPr>
        <w:t xml:space="preserve">along with providing suitable recommendations </w:t>
      </w:r>
      <w:r w:rsidR="00B32DFC">
        <w:rPr>
          <w:lang w:val="en-US"/>
        </w:rPr>
        <w:t xml:space="preserve">to improve </w:t>
      </w:r>
      <w:r w:rsidR="0041789E">
        <w:rPr>
          <w:lang w:val="en-US"/>
        </w:rPr>
        <w:t>its</w:t>
      </w:r>
      <w:r w:rsidR="00B32DFC">
        <w:rPr>
          <w:lang w:val="en-US"/>
        </w:rPr>
        <w:t xml:space="preserve"> performance. Furthermore, </w:t>
      </w:r>
      <w:r w:rsidR="00E5202D">
        <w:rPr>
          <w:lang w:val="en-US"/>
        </w:rPr>
        <w:t xml:space="preserve">the report will provide </w:t>
      </w:r>
      <w:r w:rsidR="004B6FF8">
        <w:rPr>
          <w:lang w:val="en-US"/>
        </w:rPr>
        <w:t xml:space="preserve">suitable options to the CEO of Amana Ltd </w:t>
      </w:r>
      <w:r w:rsidR="007E513E">
        <w:rPr>
          <w:lang w:val="en-US"/>
        </w:rPr>
        <w:t>to convert their business online.</w:t>
      </w:r>
    </w:p>
    <w:p w14:paraId="7C5D78FB" w14:textId="28F72042" w:rsidR="00D56BDF" w:rsidRDefault="00000000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2B9D4D2F" w14:textId="0A2EFFA6" w:rsidR="00D56BDF" w:rsidRDefault="00000000" w:rsidP="00D56BDF">
      <w:pPr>
        <w:pStyle w:val="Heading1"/>
        <w:rPr>
          <w:lang w:val="en-US"/>
        </w:rPr>
      </w:pPr>
      <w:bookmarkStart w:id="1" w:name="_Toc112772671"/>
      <w:r>
        <w:rPr>
          <w:lang w:val="en-US"/>
        </w:rPr>
        <w:lastRenderedPageBreak/>
        <w:t>Part A</w:t>
      </w:r>
      <w:bookmarkEnd w:id="1"/>
    </w:p>
    <w:p w14:paraId="78AB822B" w14:textId="65C17BEB" w:rsidR="00075DC0" w:rsidRDefault="00000000" w:rsidP="00D56BDF">
      <w:pPr>
        <w:rPr>
          <w:lang w:val="en-US"/>
        </w:rPr>
      </w:pPr>
      <w:r>
        <w:rPr>
          <w:lang w:val="en-US"/>
        </w:rPr>
        <w:t xml:space="preserve">The following part of the report will focus on evaluating </w:t>
      </w:r>
      <w:r w:rsidR="001821B9">
        <w:rPr>
          <w:lang w:val="en-US"/>
        </w:rPr>
        <w:t xml:space="preserve">Amana </w:t>
      </w:r>
      <w:r w:rsidR="008823F6">
        <w:rPr>
          <w:lang w:val="en-US"/>
        </w:rPr>
        <w:t>Ltd.’s</w:t>
      </w:r>
      <w:r w:rsidR="001821B9">
        <w:rPr>
          <w:lang w:val="en-US"/>
        </w:rPr>
        <w:t xml:space="preserve"> flexed, original, and </w:t>
      </w:r>
      <w:r w:rsidR="00331D78">
        <w:rPr>
          <w:lang w:val="en-US"/>
        </w:rPr>
        <w:t xml:space="preserve">variance budget in order to understand </w:t>
      </w:r>
      <w:r w:rsidR="003E08D5">
        <w:rPr>
          <w:lang w:val="en-US"/>
        </w:rPr>
        <w:t xml:space="preserve">their present financial performance. </w:t>
      </w:r>
      <w:r w:rsidR="0037202D">
        <w:rPr>
          <w:lang w:val="en-US"/>
        </w:rPr>
        <w:t xml:space="preserve">A firm </w:t>
      </w:r>
      <w:r w:rsidR="00CC0CAB">
        <w:rPr>
          <w:lang w:val="en-US"/>
        </w:rPr>
        <w:t xml:space="preserve">mainly prepares and develops their budget to evaluate their future performance and </w:t>
      </w:r>
      <w:r w:rsidR="00BE378D">
        <w:rPr>
          <w:lang w:val="en-US"/>
        </w:rPr>
        <w:t xml:space="preserve">addresses the profit margin they will earn further. </w:t>
      </w:r>
      <w:r w:rsidR="00F47D7D">
        <w:rPr>
          <w:lang w:val="en-US"/>
        </w:rPr>
        <w:t xml:space="preserve">Preparation of the budget </w:t>
      </w:r>
      <w:r w:rsidR="00CF162C">
        <w:rPr>
          <w:lang w:val="en-US"/>
        </w:rPr>
        <w:t xml:space="preserve">helps an </w:t>
      </w:r>
      <w:proofErr w:type="spellStart"/>
      <w:r w:rsidR="00CF162C">
        <w:rPr>
          <w:lang w:val="en-US"/>
        </w:rPr>
        <w:t>organisation</w:t>
      </w:r>
      <w:proofErr w:type="spellEnd"/>
      <w:r w:rsidR="00CF162C">
        <w:rPr>
          <w:lang w:val="en-US"/>
        </w:rPr>
        <w:t xml:space="preserve"> </w:t>
      </w:r>
      <w:r w:rsidR="00283733">
        <w:rPr>
          <w:lang w:val="en-US"/>
        </w:rPr>
        <w:t xml:space="preserve">to easily </w:t>
      </w:r>
      <w:proofErr w:type="spellStart"/>
      <w:r w:rsidR="00283733">
        <w:rPr>
          <w:lang w:val="en-US"/>
        </w:rPr>
        <w:t>recognise</w:t>
      </w:r>
      <w:proofErr w:type="spellEnd"/>
      <w:r w:rsidR="00283733">
        <w:rPr>
          <w:lang w:val="en-US"/>
        </w:rPr>
        <w:t xml:space="preserve"> </w:t>
      </w:r>
      <w:r w:rsidR="00350BB8">
        <w:rPr>
          <w:lang w:val="en-US"/>
        </w:rPr>
        <w:t xml:space="preserve">which aspects of their costs and spending </w:t>
      </w:r>
      <w:r w:rsidR="00481D54">
        <w:rPr>
          <w:lang w:val="en-US"/>
        </w:rPr>
        <w:t xml:space="preserve">will be very high and based on that they </w:t>
      </w:r>
      <w:r w:rsidR="005879A4">
        <w:rPr>
          <w:lang w:val="en-US"/>
        </w:rPr>
        <w:t xml:space="preserve">can </w:t>
      </w:r>
      <w:r w:rsidR="002D7C4C">
        <w:rPr>
          <w:lang w:val="en-US"/>
        </w:rPr>
        <w:t xml:space="preserve">develop effective measures </w:t>
      </w:r>
      <w:r w:rsidR="00D01172">
        <w:rPr>
          <w:lang w:val="en-US"/>
        </w:rPr>
        <w:t>to lessen their expenses</w:t>
      </w:r>
      <w:r w:rsidR="00B06AEB">
        <w:rPr>
          <w:lang w:val="en-US"/>
        </w:rPr>
        <w:t xml:space="preserve"> </w:t>
      </w:r>
      <w:sdt>
        <w:sdtPr>
          <w:rPr>
            <w:lang w:val="en-US"/>
          </w:rPr>
          <w:id w:val="-492569664"/>
          <w:citation/>
        </w:sdtPr>
        <w:sdtContent>
          <w:r w:rsidR="00B06AEB">
            <w:rPr>
              <w:lang w:val="en-US"/>
            </w:rPr>
            <w:fldChar w:fldCharType="begin"/>
          </w:r>
          <w:r w:rsidR="00B06AEB">
            <w:instrText xml:space="preserve"> CITATION Bre211 \l 16393 </w:instrText>
          </w:r>
          <w:r w:rsidR="00B06AEB">
            <w:rPr>
              <w:lang w:val="en-US"/>
            </w:rPr>
            <w:fldChar w:fldCharType="separate"/>
          </w:r>
          <w:r w:rsidR="00B06AEB" w:rsidRPr="00B06AEB">
            <w:rPr>
              <w:noProof/>
            </w:rPr>
            <w:t>(Wiblin, 2021)</w:t>
          </w:r>
          <w:r w:rsidR="00B06AEB">
            <w:rPr>
              <w:lang w:val="en-US"/>
            </w:rPr>
            <w:fldChar w:fldCharType="end"/>
          </w:r>
        </w:sdtContent>
      </w:sdt>
      <w:r w:rsidR="00D01172">
        <w:rPr>
          <w:lang w:val="en-US"/>
        </w:rPr>
        <w:t xml:space="preserve">. </w:t>
      </w:r>
      <w:r w:rsidR="005329BE">
        <w:rPr>
          <w:lang w:val="en-US"/>
        </w:rPr>
        <w:t xml:space="preserve">Moreover, budget aids develop financial stability. </w:t>
      </w:r>
      <w:r w:rsidR="00283531">
        <w:rPr>
          <w:lang w:val="en-US"/>
        </w:rPr>
        <w:t xml:space="preserve">By properly </w:t>
      </w:r>
      <w:r w:rsidR="00226802">
        <w:rPr>
          <w:lang w:val="en-US"/>
        </w:rPr>
        <w:t xml:space="preserve">tracking expenditures and </w:t>
      </w:r>
      <w:r w:rsidR="00AA5094">
        <w:rPr>
          <w:lang w:val="en-US"/>
        </w:rPr>
        <w:t xml:space="preserve">following an appropriate </w:t>
      </w:r>
      <w:r w:rsidR="0044547C">
        <w:rPr>
          <w:lang w:val="en-US"/>
        </w:rPr>
        <w:t>plan</w:t>
      </w:r>
      <w:r w:rsidR="00AA5094">
        <w:rPr>
          <w:lang w:val="en-US"/>
        </w:rPr>
        <w:t xml:space="preserve">, </w:t>
      </w:r>
      <w:r w:rsidR="0044547C">
        <w:rPr>
          <w:lang w:val="en-US"/>
        </w:rPr>
        <w:t xml:space="preserve">the budget </w:t>
      </w:r>
      <w:r w:rsidR="00402841">
        <w:rPr>
          <w:lang w:val="en-US"/>
        </w:rPr>
        <w:t xml:space="preserve">makes it easier for companies </w:t>
      </w:r>
      <w:r w:rsidR="00DF6FB4">
        <w:rPr>
          <w:lang w:val="en-US"/>
        </w:rPr>
        <w:t xml:space="preserve">to pay bills and other required costs on time, </w:t>
      </w:r>
      <w:r w:rsidR="009A601B">
        <w:rPr>
          <w:lang w:val="en-US"/>
        </w:rPr>
        <w:t xml:space="preserve">develop emergency </w:t>
      </w:r>
      <w:r w:rsidR="00DF5C78">
        <w:rPr>
          <w:lang w:val="en-US"/>
        </w:rPr>
        <w:t xml:space="preserve">funds, </w:t>
      </w:r>
      <w:r w:rsidR="004550BA">
        <w:rPr>
          <w:lang w:val="en-US"/>
        </w:rPr>
        <w:t xml:space="preserve">and save </w:t>
      </w:r>
      <w:r w:rsidR="00020369">
        <w:rPr>
          <w:lang w:val="en-US"/>
        </w:rPr>
        <w:t xml:space="preserve">their </w:t>
      </w:r>
      <w:r w:rsidR="004550BA">
        <w:rPr>
          <w:lang w:val="en-US"/>
        </w:rPr>
        <w:t xml:space="preserve">financial resources </w:t>
      </w:r>
      <w:r w:rsidR="00D327BB">
        <w:rPr>
          <w:lang w:val="en-US"/>
        </w:rPr>
        <w:t xml:space="preserve">to earn more profits. </w:t>
      </w:r>
      <w:r w:rsidR="00504E4E">
        <w:rPr>
          <w:lang w:val="en-US"/>
        </w:rPr>
        <w:t xml:space="preserve">Therefore, </w:t>
      </w:r>
      <w:r w:rsidR="004674A6">
        <w:rPr>
          <w:lang w:val="en-US"/>
        </w:rPr>
        <w:t xml:space="preserve">a proper budget puts companies on </w:t>
      </w:r>
      <w:r w:rsidR="0072690E">
        <w:rPr>
          <w:lang w:val="en-US"/>
        </w:rPr>
        <w:t xml:space="preserve">a strong </w:t>
      </w:r>
      <w:r w:rsidR="007F4465">
        <w:rPr>
          <w:lang w:val="en-US"/>
        </w:rPr>
        <w:t xml:space="preserve">financial footing on both a long-term and </w:t>
      </w:r>
      <w:r w:rsidR="00805332">
        <w:rPr>
          <w:lang w:val="en-US"/>
        </w:rPr>
        <w:t xml:space="preserve">day-to-day basis. </w:t>
      </w:r>
      <w:r w:rsidR="00242C26">
        <w:rPr>
          <w:lang w:val="en-US"/>
        </w:rPr>
        <w:t xml:space="preserve">If an </w:t>
      </w:r>
      <w:proofErr w:type="spellStart"/>
      <w:r w:rsidR="00242C26">
        <w:rPr>
          <w:lang w:val="en-US"/>
        </w:rPr>
        <w:t>organisation</w:t>
      </w:r>
      <w:proofErr w:type="spellEnd"/>
      <w:r w:rsidR="00242C26">
        <w:rPr>
          <w:lang w:val="en-US"/>
        </w:rPr>
        <w:t xml:space="preserve"> observes that their </w:t>
      </w:r>
      <w:r w:rsidR="00C940FA">
        <w:rPr>
          <w:lang w:val="en-US"/>
        </w:rPr>
        <w:t xml:space="preserve">profits are lesser than their expectation, </w:t>
      </w:r>
      <w:r w:rsidR="00FC4AAE">
        <w:rPr>
          <w:lang w:val="en-US"/>
        </w:rPr>
        <w:t xml:space="preserve">they can </w:t>
      </w:r>
      <w:r w:rsidR="006758CA">
        <w:rPr>
          <w:lang w:val="en-US"/>
        </w:rPr>
        <w:t xml:space="preserve">develop strategies </w:t>
      </w:r>
      <w:r w:rsidR="00670144">
        <w:rPr>
          <w:lang w:val="en-US"/>
        </w:rPr>
        <w:t>for their profit margin</w:t>
      </w:r>
      <w:r w:rsidR="00B06AEB">
        <w:rPr>
          <w:lang w:val="en-US"/>
        </w:rPr>
        <w:t xml:space="preserve"> </w:t>
      </w:r>
      <w:sdt>
        <w:sdtPr>
          <w:rPr>
            <w:lang w:val="en-US"/>
          </w:rPr>
          <w:id w:val="1284612197"/>
          <w:citation/>
        </w:sdtPr>
        <w:sdtContent>
          <w:r w:rsidR="00B06AEB">
            <w:rPr>
              <w:lang w:val="en-US"/>
            </w:rPr>
            <w:fldChar w:fldCharType="begin"/>
          </w:r>
          <w:r w:rsidR="00B06AEB">
            <w:instrText xml:space="preserve"> CITATION Ros212 \l 16393 </w:instrText>
          </w:r>
          <w:r w:rsidR="00B06AEB">
            <w:rPr>
              <w:lang w:val="en-US"/>
            </w:rPr>
            <w:fldChar w:fldCharType="separate"/>
          </w:r>
          <w:r w:rsidR="00B06AEB" w:rsidRPr="00B06AEB">
            <w:rPr>
              <w:noProof/>
            </w:rPr>
            <w:t>(Carlson, 2021)</w:t>
          </w:r>
          <w:r w:rsidR="00B06AEB">
            <w:rPr>
              <w:lang w:val="en-US"/>
            </w:rPr>
            <w:fldChar w:fldCharType="end"/>
          </w:r>
        </w:sdtContent>
      </w:sdt>
      <w:r w:rsidR="00670144">
        <w:rPr>
          <w:lang w:val="en-US"/>
        </w:rPr>
        <w:t xml:space="preserve">. Therefore, </w:t>
      </w:r>
      <w:r w:rsidR="004C6EC2">
        <w:rPr>
          <w:lang w:val="en-US"/>
        </w:rPr>
        <w:t xml:space="preserve">the analysis of </w:t>
      </w:r>
      <w:r w:rsidR="00CF318C">
        <w:rPr>
          <w:lang w:val="en-US"/>
        </w:rPr>
        <w:t xml:space="preserve">original, variance and flexed budgets </w:t>
      </w:r>
      <w:r w:rsidR="00575EE9">
        <w:rPr>
          <w:lang w:val="en-US"/>
        </w:rPr>
        <w:t>will help to demonstrate the financial performance of Amana</w:t>
      </w:r>
      <w:r w:rsidR="00012BEB">
        <w:rPr>
          <w:lang w:val="en-US"/>
        </w:rPr>
        <w:t xml:space="preserve"> Ltd </w:t>
      </w:r>
      <w:r w:rsidR="00CD6870">
        <w:rPr>
          <w:lang w:val="en-US"/>
        </w:rPr>
        <w:t xml:space="preserve">as well as will provide </w:t>
      </w:r>
      <w:r w:rsidR="002B6843">
        <w:rPr>
          <w:lang w:val="en-US"/>
        </w:rPr>
        <w:t xml:space="preserve">a clear concept </w:t>
      </w:r>
      <w:r w:rsidR="00B53774">
        <w:rPr>
          <w:lang w:val="en-US"/>
        </w:rPr>
        <w:t xml:space="preserve">regarding their performance. </w:t>
      </w:r>
    </w:p>
    <w:p w14:paraId="48123FC6" w14:textId="35DAD818" w:rsidR="00D56BDF" w:rsidRDefault="00000000" w:rsidP="00D56BDF">
      <w:pPr>
        <w:rPr>
          <w:lang w:val="en-US"/>
        </w:rPr>
      </w:pPr>
      <w:r>
        <w:rPr>
          <w:lang w:val="en-US"/>
        </w:rPr>
        <w:t xml:space="preserve">According to </w:t>
      </w:r>
      <w:r w:rsidR="00592F54">
        <w:rPr>
          <w:lang w:val="en-US"/>
        </w:rPr>
        <w:t xml:space="preserve">the case study of the company, </w:t>
      </w:r>
      <w:r w:rsidR="00F42DE1">
        <w:rPr>
          <w:lang w:val="en-US"/>
        </w:rPr>
        <w:t>for the last 40 years</w:t>
      </w:r>
      <w:r w:rsidR="00927173">
        <w:rPr>
          <w:lang w:val="en-US"/>
        </w:rPr>
        <w:t xml:space="preserve">, the performance of Amana Ltd </w:t>
      </w:r>
      <w:r w:rsidR="00B60807">
        <w:rPr>
          <w:lang w:val="en-US"/>
        </w:rPr>
        <w:t xml:space="preserve">was quite </w:t>
      </w:r>
      <w:r w:rsidR="004A2E2F">
        <w:rPr>
          <w:lang w:val="en-US"/>
        </w:rPr>
        <w:t xml:space="preserve">efficient and they were operating the business successfully. </w:t>
      </w:r>
      <w:r w:rsidR="00525A10">
        <w:rPr>
          <w:lang w:val="en-US"/>
        </w:rPr>
        <w:t xml:space="preserve">Before the outbreak of Covid-19, </w:t>
      </w:r>
      <w:r w:rsidR="008865E4">
        <w:rPr>
          <w:lang w:val="en-US"/>
        </w:rPr>
        <w:t>the company was selling their products offline through their stores</w:t>
      </w:r>
      <w:r w:rsidR="0045662C">
        <w:rPr>
          <w:lang w:val="en-US"/>
        </w:rPr>
        <w:t>.</w:t>
      </w:r>
      <w:r w:rsidR="008865E4">
        <w:rPr>
          <w:lang w:val="en-US"/>
        </w:rPr>
        <w:t xml:space="preserve"> </w:t>
      </w:r>
      <w:r w:rsidR="0045662C">
        <w:rPr>
          <w:lang w:val="en-US"/>
        </w:rPr>
        <w:t>H</w:t>
      </w:r>
      <w:r w:rsidR="008865E4">
        <w:rPr>
          <w:lang w:val="en-US"/>
        </w:rPr>
        <w:t xml:space="preserve">owever, </w:t>
      </w:r>
      <w:r w:rsidR="008960E2">
        <w:rPr>
          <w:lang w:val="en-US"/>
        </w:rPr>
        <w:t xml:space="preserve">recently, the company is </w:t>
      </w:r>
      <w:r w:rsidR="002C4FFF">
        <w:rPr>
          <w:lang w:val="en-US"/>
        </w:rPr>
        <w:t>thinking to start an online business as well</w:t>
      </w:r>
      <w:r w:rsidR="008513AA">
        <w:rPr>
          <w:lang w:val="en-US"/>
        </w:rPr>
        <w:t xml:space="preserve">. </w:t>
      </w:r>
      <w:r w:rsidR="0063646E">
        <w:rPr>
          <w:lang w:val="en-US"/>
        </w:rPr>
        <w:t xml:space="preserve">The budget preparation and </w:t>
      </w:r>
      <w:r w:rsidR="002759D4">
        <w:rPr>
          <w:lang w:val="en-US"/>
        </w:rPr>
        <w:t xml:space="preserve">analysis will allow the company </w:t>
      </w:r>
      <w:r w:rsidR="00955C26">
        <w:rPr>
          <w:lang w:val="en-US"/>
        </w:rPr>
        <w:t xml:space="preserve">to effectively observe their finances </w:t>
      </w:r>
      <w:r w:rsidR="00B01448">
        <w:rPr>
          <w:lang w:val="en-US"/>
        </w:rPr>
        <w:t xml:space="preserve">and understand its effectiveness. </w:t>
      </w:r>
    </w:p>
    <w:p w14:paraId="27A0E11E" w14:textId="79D961E2" w:rsidR="00472FFA" w:rsidRDefault="00000000" w:rsidP="00472FFA">
      <w:pPr>
        <w:pStyle w:val="Heading2"/>
        <w:rPr>
          <w:lang w:val="en-US"/>
        </w:rPr>
      </w:pPr>
      <w:bookmarkStart w:id="2" w:name="_Toc112772672"/>
      <w:proofErr w:type="spellStart"/>
      <w:r>
        <w:rPr>
          <w:lang w:val="en-US"/>
        </w:rPr>
        <w:t>i</w:t>
      </w:r>
      <w:proofErr w:type="spellEnd"/>
      <w:r>
        <w:rPr>
          <w:lang w:val="en-US"/>
        </w:rPr>
        <w:t>) M</w:t>
      </w:r>
      <w:r w:rsidRPr="00472FFA">
        <w:rPr>
          <w:lang w:val="en-US"/>
        </w:rPr>
        <w:t>onthly control report</w:t>
      </w:r>
      <w:r>
        <w:rPr>
          <w:lang w:val="en-US"/>
        </w:rPr>
        <w:t xml:space="preserve"> preparation</w:t>
      </w:r>
      <w:bookmarkEnd w:id="2"/>
    </w:p>
    <w:p w14:paraId="238D0427" w14:textId="255FD4E2" w:rsidR="00472FFA" w:rsidRPr="00552F63" w:rsidRDefault="00000000" w:rsidP="00472FFA">
      <w:pPr>
        <w:rPr>
          <w:b/>
          <w:bCs/>
          <w:lang w:val="en-US"/>
        </w:rPr>
      </w:pPr>
      <w:r w:rsidRPr="00552F63">
        <w:rPr>
          <w:b/>
          <w:bCs/>
          <w:lang w:val="en-US"/>
        </w:rPr>
        <w:t>Original budget:</w:t>
      </w:r>
    </w:p>
    <w:tbl>
      <w:tblPr>
        <w:tblStyle w:val="GridTable5Dark"/>
        <w:tblW w:w="8637" w:type="dxa"/>
        <w:jc w:val="center"/>
        <w:tblLayout w:type="fixed"/>
        <w:tblLook w:val="0600" w:firstRow="0" w:lastRow="0" w:firstColumn="0" w:lastColumn="0" w:noHBand="1" w:noVBand="1"/>
      </w:tblPr>
      <w:tblGrid>
        <w:gridCol w:w="5010"/>
        <w:gridCol w:w="1359"/>
        <w:gridCol w:w="2268"/>
      </w:tblGrid>
      <w:tr w:rsidR="009D79CE" w14:paraId="578AABBB" w14:textId="77777777" w:rsidTr="009D79CE">
        <w:trPr>
          <w:trHeight w:val="515"/>
          <w:jc w:val="center"/>
        </w:trPr>
        <w:tc>
          <w:tcPr>
            <w:tcW w:w="8637" w:type="dxa"/>
            <w:gridSpan w:val="3"/>
          </w:tcPr>
          <w:p w14:paraId="651AFDE2" w14:textId="71E3AC07" w:rsidR="00FD53BD" w:rsidRPr="0090457E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045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Amana limited</w:t>
            </w:r>
          </w:p>
        </w:tc>
      </w:tr>
      <w:tr w:rsidR="009D79CE" w14:paraId="3AE9675A" w14:textId="77777777" w:rsidTr="009D79CE">
        <w:trPr>
          <w:trHeight w:val="515"/>
          <w:jc w:val="center"/>
        </w:trPr>
        <w:tc>
          <w:tcPr>
            <w:tcW w:w="8637" w:type="dxa"/>
            <w:gridSpan w:val="3"/>
          </w:tcPr>
          <w:p w14:paraId="7DEAFC99" w14:textId="56E8AAA8" w:rsidR="00FD53BD" w:rsidRPr="0090457E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045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Original</w:t>
            </w:r>
            <w:r w:rsidR="00552F63" w:rsidRPr="009045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 Budget</w:t>
            </w:r>
          </w:p>
        </w:tc>
      </w:tr>
      <w:tr w:rsidR="009D79CE" w14:paraId="434DF63A" w14:textId="77777777" w:rsidTr="009D79CE">
        <w:trPr>
          <w:trHeight w:val="515"/>
          <w:jc w:val="center"/>
        </w:trPr>
        <w:tc>
          <w:tcPr>
            <w:tcW w:w="5010" w:type="dxa"/>
          </w:tcPr>
          <w:p w14:paraId="272EC595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Particulars</w:t>
            </w:r>
          </w:p>
        </w:tc>
        <w:tc>
          <w:tcPr>
            <w:tcW w:w="1359" w:type="dxa"/>
          </w:tcPr>
          <w:p w14:paraId="485EAF75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Unit</w:t>
            </w:r>
          </w:p>
        </w:tc>
        <w:tc>
          <w:tcPr>
            <w:tcW w:w="2268" w:type="dxa"/>
          </w:tcPr>
          <w:p w14:paraId="737DFC89" w14:textId="36E7C952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Amount (£)</w:t>
            </w:r>
          </w:p>
        </w:tc>
      </w:tr>
      <w:tr w:rsidR="009D79CE" w14:paraId="0FE66EE7" w14:textId="77777777" w:rsidTr="009D79CE">
        <w:trPr>
          <w:trHeight w:val="515"/>
          <w:jc w:val="center"/>
        </w:trPr>
        <w:tc>
          <w:tcPr>
            <w:tcW w:w="5010" w:type="dxa"/>
          </w:tcPr>
          <w:p w14:paraId="20EBDCA0" w14:textId="23A0CE6C" w:rsidR="00FD53BD" w:rsidRPr="00826B78" w:rsidRDefault="00D557AF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S</w:t>
            </w: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old (Unit)</w:t>
            </w:r>
          </w:p>
        </w:tc>
        <w:tc>
          <w:tcPr>
            <w:tcW w:w="1359" w:type="dxa"/>
          </w:tcPr>
          <w:p w14:paraId="137B9987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1,00,000</w:t>
            </w:r>
          </w:p>
        </w:tc>
        <w:tc>
          <w:tcPr>
            <w:tcW w:w="2268" w:type="dxa"/>
          </w:tcPr>
          <w:p w14:paraId="07BD9AC0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099F6822" w14:textId="77777777" w:rsidTr="009D79CE">
        <w:trPr>
          <w:trHeight w:val="515"/>
          <w:jc w:val="center"/>
        </w:trPr>
        <w:tc>
          <w:tcPr>
            <w:tcW w:w="5010" w:type="dxa"/>
          </w:tcPr>
          <w:p w14:paraId="16393B68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Selling price</w:t>
            </w:r>
          </w:p>
        </w:tc>
        <w:tc>
          <w:tcPr>
            <w:tcW w:w="1359" w:type="dxa"/>
          </w:tcPr>
          <w:p w14:paraId="2CA8D40F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63DBFDAB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25</w:t>
            </w:r>
          </w:p>
        </w:tc>
      </w:tr>
      <w:tr w:rsidR="009D79CE" w14:paraId="4F5F2012" w14:textId="77777777" w:rsidTr="009D79CE">
        <w:trPr>
          <w:trHeight w:val="515"/>
          <w:jc w:val="center"/>
        </w:trPr>
        <w:tc>
          <w:tcPr>
            <w:tcW w:w="5010" w:type="dxa"/>
          </w:tcPr>
          <w:p w14:paraId="436AA01E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lastRenderedPageBreak/>
              <w:t>Generated amount from revenue (1,00,000*25)</w:t>
            </w:r>
          </w:p>
        </w:tc>
        <w:tc>
          <w:tcPr>
            <w:tcW w:w="1359" w:type="dxa"/>
          </w:tcPr>
          <w:p w14:paraId="6C8D687A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07EDF866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>2500000</w:t>
            </w:r>
          </w:p>
        </w:tc>
      </w:tr>
      <w:tr w:rsidR="009D79CE" w14:paraId="3FF8588E" w14:textId="77777777" w:rsidTr="009D79CE">
        <w:trPr>
          <w:trHeight w:val="515"/>
          <w:jc w:val="center"/>
        </w:trPr>
        <w:tc>
          <w:tcPr>
            <w:tcW w:w="5010" w:type="dxa"/>
          </w:tcPr>
          <w:p w14:paraId="0F5E232A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>Variable cost</w:t>
            </w:r>
          </w:p>
        </w:tc>
        <w:tc>
          <w:tcPr>
            <w:tcW w:w="1359" w:type="dxa"/>
          </w:tcPr>
          <w:p w14:paraId="2977C6D2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7313217B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589FFB06" w14:textId="77777777" w:rsidTr="009D79CE">
        <w:trPr>
          <w:trHeight w:val="515"/>
          <w:jc w:val="center"/>
        </w:trPr>
        <w:tc>
          <w:tcPr>
            <w:tcW w:w="5010" w:type="dxa"/>
          </w:tcPr>
          <w:p w14:paraId="356A1694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Cost of materials = 100000*2.50</w:t>
            </w:r>
          </w:p>
        </w:tc>
        <w:tc>
          <w:tcPr>
            <w:tcW w:w="1359" w:type="dxa"/>
          </w:tcPr>
          <w:p w14:paraId="41F1012F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55C7449C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250000</w:t>
            </w:r>
          </w:p>
        </w:tc>
      </w:tr>
      <w:tr w:rsidR="009D79CE" w14:paraId="00A93B59" w14:textId="77777777" w:rsidTr="009D79CE">
        <w:trPr>
          <w:trHeight w:val="515"/>
          <w:jc w:val="center"/>
        </w:trPr>
        <w:tc>
          <w:tcPr>
            <w:tcW w:w="5010" w:type="dxa"/>
          </w:tcPr>
          <w:p w14:paraId="0C6DF3AB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Labour cost = 100,000*4</w:t>
            </w:r>
          </w:p>
        </w:tc>
        <w:tc>
          <w:tcPr>
            <w:tcW w:w="1359" w:type="dxa"/>
          </w:tcPr>
          <w:p w14:paraId="71299C78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64648E05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400000</w:t>
            </w:r>
          </w:p>
        </w:tc>
      </w:tr>
      <w:tr w:rsidR="009D79CE" w14:paraId="5161985F" w14:textId="77777777" w:rsidTr="009D79CE">
        <w:trPr>
          <w:trHeight w:val="515"/>
          <w:jc w:val="center"/>
        </w:trPr>
        <w:tc>
          <w:tcPr>
            <w:tcW w:w="5010" w:type="dxa"/>
          </w:tcPr>
          <w:p w14:paraId="77567D86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Overhead = 100,000*1.50</w:t>
            </w:r>
          </w:p>
        </w:tc>
        <w:tc>
          <w:tcPr>
            <w:tcW w:w="1359" w:type="dxa"/>
          </w:tcPr>
          <w:p w14:paraId="4C1A86B9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30AF5521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150000</w:t>
            </w:r>
          </w:p>
        </w:tc>
      </w:tr>
      <w:tr w:rsidR="009D79CE" w14:paraId="3096080B" w14:textId="77777777" w:rsidTr="009D79CE">
        <w:trPr>
          <w:trHeight w:val="515"/>
          <w:jc w:val="center"/>
        </w:trPr>
        <w:tc>
          <w:tcPr>
            <w:tcW w:w="5010" w:type="dxa"/>
          </w:tcPr>
          <w:p w14:paraId="281F55FF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Total variable costs</w:t>
            </w:r>
          </w:p>
        </w:tc>
        <w:tc>
          <w:tcPr>
            <w:tcW w:w="1359" w:type="dxa"/>
          </w:tcPr>
          <w:p w14:paraId="5532D72D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1A75B463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800000</w:t>
            </w:r>
          </w:p>
        </w:tc>
      </w:tr>
      <w:tr w:rsidR="009D79CE" w14:paraId="4CEE4705" w14:textId="77777777" w:rsidTr="009D79CE">
        <w:trPr>
          <w:trHeight w:val="515"/>
          <w:jc w:val="center"/>
        </w:trPr>
        <w:tc>
          <w:tcPr>
            <w:tcW w:w="5010" w:type="dxa"/>
          </w:tcPr>
          <w:p w14:paraId="06BF4BD1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Contribution</w:t>
            </w:r>
          </w:p>
        </w:tc>
        <w:tc>
          <w:tcPr>
            <w:tcW w:w="1359" w:type="dxa"/>
          </w:tcPr>
          <w:p w14:paraId="73CC3EC7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7D915EC9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1700000</w:t>
            </w:r>
          </w:p>
        </w:tc>
      </w:tr>
      <w:tr w:rsidR="009D79CE" w14:paraId="0ABB0209" w14:textId="77777777" w:rsidTr="009D79CE">
        <w:trPr>
          <w:trHeight w:val="515"/>
          <w:jc w:val="center"/>
        </w:trPr>
        <w:tc>
          <w:tcPr>
            <w:tcW w:w="5010" w:type="dxa"/>
          </w:tcPr>
          <w:p w14:paraId="6C276A59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Fixed overhead</w:t>
            </w:r>
          </w:p>
        </w:tc>
        <w:tc>
          <w:tcPr>
            <w:tcW w:w="1359" w:type="dxa"/>
          </w:tcPr>
          <w:p w14:paraId="3F27C8E0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74520C9E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7D47C38F" w14:textId="77777777" w:rsidTr="009D79CE">
        <w:trPr>
          <w:trHeight w:val="515"/>
          <w:jc w:val="center"/>
        </w:trPr>
        <w:tc>
          <w:tcPr>
            <w:tcW w:w="5010" w:type="dxa"/>
          </w:tcPr>
          <w:p w14:paraId="4349D7D4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Warehouse rental Cost</w:t>
            </w:r>
          </w:p>
        </w:tc>
        <w:tc>
          <w:tcPr>
            <w:tcW w:w="1359" w:type="dxa"/>
          </w:tcPr>
          <w:p w14:paraId="02E9C194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5CB3EAE9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200000</w:t>
            </w:r>
          </w:p>
        </w:tc>
      </w:tr>
      <w:tr w:rsidR="009D79CE" w14:paraId="44D97092" w14:textId="77777777" w:rsidTr="009D79CE">
        <w:trPr>
          <w:trHeight w:val="515"/>
          <w:jc w:val="center"/>
        </w:trPr>
        <w:tc>
          <w:tcPr>
            <w:tcW w:w="5010" w:type="dxa"/>
          </w:tcPr>
          <w:p w14:paraId="452650C4" w14:textId="0A9A49AE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W</w:t>
            </w: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arehouse supervisor salary (full-time)</w:t>
            </w:r>
          </w:p>
        </w:tc>
        <w:tc>
          <w:tcPr>
            <w:tcW w:w="1359" w:type="dxa"/>
          </w:tcPr>
          <w:p w14:paraId="69F546F1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01AF804B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50000</w:t>
            </w:r>
          </w:p>
        </w:tc>
      </w:tr>
      <w:tr w:rsidR="009D79CE" w14:paraId="4F03126E" w14:textId="77777777" w:rsidTr="009D79CE">
        <w:trPr>
          <w:trHeight w:val="515"/>
          <w:jc w:val="center"/>
        </w:trPr>
        <w:tc>
          <w:tcPr>
            <w:tcW w:w="5010" w:type="dxa"/>
          </w:tcPr>
          <w:p w14:paraId="64C07B23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Insurance expenses</w:t>
            </w:r>
          </w:p>
        </w:tc>
        <w:tc>
          <w:tcPr>
            <w:tcW w:w="1359" w:type="dxa"/>
          </w:tcPr>
          <w:p w14:paraId="4740E659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1FD1CF1B" w14:textId="77777777" w:rsidR="00FD53BD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100000</w:t>
            </w:r>
          </w:p>
        </w:tc>
      </w:tr>
      <w:tr w:rsidR="009D79CE" w14:paraId="32606499" w14:textId="77777777" w:rsidTr="009D79CE">
        <w:trPr>
          <w:trHeight w:val="515"/>
          <w:jc w:val="center"/>
        </w:trPr>
        <w:tc>
          <w:tcPr>
            <w:tcW w:w="5010" w:type="dxa"/>
          </w:tcPr>
          <w:p w14:paraId="43E6D4B6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Total Fixed cost</w:t>
            </w:r>
          </w:p>
        </w:tc>
        <w:tc>
          <w:tcPr>
            <w:tcW w:w="1359" w:type="dxa"/>
          </w:tcPr>
          <w:p w14:paraId="097B204A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53926603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350000</w:t>
            </w:r>
          </w:p>
        </w:tc>
      </w:tr>
      <w:tr w:rsidR="009D79CE" w14:paraId="0160D39B" w14:textId="77777777" w:rsidTr="009D79CE">
        <w:trPr>
          <w:trHeight w:val="515"/>
          <w:jc w:val="center"/>
        </w:trPr>
        <w:tc>
          <w:tcPr>
            <w:tcW w:w="5010" w:type="dxa"/>
          </w:tcPr>
          <w:p w14:paraId="36FFFD73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Net Profit</w:t>
            </w:r>
          </w:p>
        </w:tc>
        <w:tc>
          <w:tcPr>
            <w:tcW w:w="1359" w:type="dxa"/>
          </w:tcPr>
          <w:p w14:paraId="15AB03A4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68" w:type="dxa"/>
          </w:tcPr>
          <w:p w14:paraId="5CB75C67" w14:textId="77777777" w:rsidR="00FD53BD" w:rsidRPr="00552F63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552F63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1350000</w:t>
            </w:r>
          </w:p>
        </w:tc>
      </w:tr>
    </w:tbl>
    <w:p w14:paraId="2DF15981" w14:textId="5D2AAE8E" w:rsidR="00552F63" w:rsidRPr="003B1BDB" w:rsidRDefault="00000000" w:rsidP="0090457E">
      <w:pPr>
        <w:pStyle w:val="Caption"/>
        <w:jc w:val="center"/>
        <w:rPr>
          <w:b/>
          <w:bCs/>
          <w:color w:val="auto"/>
          <w:sz w:val="24"/>
          <w:szCs w:val="24"/>
        </w:rPr>
      </w:pPr>
      <w:r w:rsidRPr="003B1BDB">
        <w:rPr>
          <w:b/>
          <w:bCs/>
          <w:color w:val="auto"/>
          <w:sz w:val="24"/>
          <w:szCs w:val="24"/>
        </w:rPr>
        <w:t xml:space="preserve">Table </w:t>
      </w:r>
      <w:r w:rsidRPr="003B1BDB">
        <w:rPr>
          <w:b/>
          <w:bCs/>
          <w:color w:val="auto"/>
          <w:sz w:val="24"/>
          <w:szCs w:val="24"/>
        </w:rPr>
        <w:fldChar w:fldCharType="begin"/>
      </w:r>
      <w:r w:rsidRPr="003B1BDB">
        <w:rPr>
          <w:b/>
          <w:bCs/>
          <w:color w:val="auto"/>
          <w:sz w:val="24"/>
          <w:szCs w:val="24"/>
        </w:rPr>
        <w:instrText xml:space="preserve"> SEQ Table \* ARABIC </w:instrText>
      </w:r>
      <w:r w:rsidRPr="003B1BDB">
        <w:rPr>
          <w:b/>
          <w:bCs/>
          <w:color w:val="auto"/>
          <w:sz w:val="24"/>
          <w:szCs w:val="24"/>
        </w:rPr>
        <w:fldChar w:fldCharType="separate"/>
      </w:r>
      <w:r w:rsidR="00653516">
        <w:rPr>
          <w:b/>
          <w:bCs/>
          <w:noProof/>
          <w:color w:val="auto"/>
          <w:sz w:val="24"/>
          <w:szCs w:val="24"/>
        </w:rPr>
        <w:t>1</w:t>
      </w:r>
      <w:r w:rsidRPr="003B1BDB">
        <w:rPr>
          <w:b/>
          <w:bCs/>
          <w:color w:val="auto"/>
          <w:sz w:val="24"/>
          <w:szCs w:val="24"/>
        </w:rPr>
        <w:fldChar w:fldCharType="end"/>
      </w:r>
      <w:r w:rsidRPr="003B1BDB">
        <w:rPr>
          <w:b/>
          <w:bCs/>
          <w:color w:val="auto"/>
          <w:sz w:val="24"/>
          <w:szCs w:val="24"/>
        </w:rPr>
        <w:t xml:space="preserve">: </w:t>
      </w:r>
      <w:r w:rsidR="0011299D" w:rsidRPr="003B1BDB">
        <w:rPr>
          <w:b/>
          <w:bCs/>
          <w:color w:val="auto"/>
          <w:sz w:val="24"/>
          <w:szCs w:val="24"/>
        </w:rPr>
        <w:t>Original budget of Amana Ltd</w:t>
      </w:r>
    </w:p>
    <w:p w14:paraId="64ABEF55" w14:textId="7D538BD6" w:rsidR="0011299D" w:rsidRDefault="00000000" w:rsidP="0011299D">
      <w:pPr>
        <w:jc w:val="center"/>
      </w:pPr>
      <w:r>
        <w:t>Source: (Created by the author)</w:t>
      </w:r>
    </w:p>
    <w:p w14:paraId="0928791F" w14:textId="57F540AF" w:rsidR="0011299D" w:rsidRDefault="00000000" w:rsidP="0011299D">
      <w:pPr>
        <w:rPr>
          <w:rFonts w:eastAsia="Times New Roman" w:cs="Times New Roman"/>
          <w:szCs w:val="24"/>
          <w:lang w:val="en-GB"/>
        </w:rPr>
      </w:pPr>
      <w:r w:rsidRPr="00657A35">
        <w:rPr>
          <w:b/>
          <w:bCs/>
        </w:rPr>
        <w:t>Evaluation:</w:t>
      </w:r>
      <w:r>
        <w:t xml:space="preserve"> </w:t>
      </w:r>
      <w:r w:rsidR="00862FEE">
        <w:t xml:space="preserve">The management of the company </w:t>
      </w:r>
      <w:r w:rsidR="001C7807">
        <w:t xml:space="preserve">is expecting the revenue is estimated </w:t>
      </w:r>
      <w:r w:rsidR="001C7807" w:rsidRPr="00826B78">
        <w:rPr>
          <w:rFonts w:eastAsia="Times New Roman" w:cs="Times New Roman"/>
          <w:szCs w:val="24"/>
          <w:lang w:val="en-GB"/>
        </w:rPr>
        <w:t>at £25,00,000</w:t>
      </w:r>
      <w:r w:rsidR="001C7807">
        <w:rPr>
          <w:rFonts w:eastAsia="Times New Roman" w:cs="Times New Roman"/>
          <w:szCs w:val="24"/>
          <w:lang w:val="en-GB"/>
        </w:rPr>
        <w:t xml:space="preserve">. </w:t>
      </w:r>
      <w:r w:rsidR="00F913BC">
        <w:rPr>
          <w:rFonts w:eastAsia="Times New Roman" w:cs="Times New Roman"/>
          <w:szCs w:val="24"/>
          <w:lang w:val="en-GB"/>
        </w:rPr>
        <w:t xml:space="preserve">The company is moreover expecting </w:t>
      </w:r>
      <w:r w:rsidR="004D1E28">
        <w:rPr>
          <w:rFonts w:eastAsia="Times New Roman" w:cs="Times New Roman"/>
          <w:szCs w:val="24"/>
          <w:lang w:val="en-GB"/>
        </w:rPr>
        <w:t xml:space="preserve">the profit margin to be </w:t>
      </w:r>
      <w:r w:rsidR="004D1E28" w:rsidRPr="00826B78">
        <w:rPr>
          <w:rFonts w:eastAsia="Times New Roman" w:cs="Times New Roman"/>
          <w:szCs w:val="24"/>
          <w:lang w:val="en-GB"/>
        </w:rPr>
        <w:t>£13,50,000</w:t>
      </w:r>
      <w:r w:rsidR="004D1E28">
        <w:rPr>
          <w:rFonts w:eastAsia="Times New Roman" w:cs="Times New Roman"/>
          <w:szCs w:val="24"/>
          <w:lang w:val="en-GB"/>
        </w:rPr>
        <w:t xml:space="preserve">. </w:t>
      </w:r>
      <w:r w:rsidR="00EE65BA">
        <w:rPr>
          <w:rFonts w:eastAsia="Times New Roman" w:cs="Times New Roman"/>
          <w:szCs w:val="24"/>
          <w:lang w:val="en-GB"/>
        </w:rPr>
        <w:t xml:space="preserve">If Amana Ltd </w:t>
      </w:r>
      <w:r w:rsidR="0024215F">
        <w:rPr>
          <w:rFonts w:eastAsia="Times New Roman" w:cs="Times New Roman"/>
          <w:szCs w:val="24"/>
          <w:lang w:val="en-GB"/>
        </w:rPr>
        <w:t xml:space="preserve">is capable to accomplish </w:t>
      </w:r>
      <w:r w:rsidR="00E642C9">
        <w:rPr>
          <w:rFonts w:eastAsia="Times New Roman" w:cs="Times New Roman"/>
          <w:szCs w:val="24"/>
          <w:lang w:val="en-GB"/>
        </w:rPr>
        <w:t xml:space="preserve">this estimated figure, it will </w:t>
      </w:r>
      <w:r w:rsidR="00850B15">
        <w:rPr>
          <w:rFonts w:eastAsia="Times New Roman" w:cs="Times New Roman"/>
          <w:szCs w:val="24"/>
          <w:lang w:val="en-GB"/>
        </w:rPr>
        <w:t xml:space="preserve">provide a huge advantage to the entire business process of the company as </w:t>
      </w:r>
      <w:r w:rsidR="00E301B4">
        <w:rPr>
          <w:rFonts w:eastAsia="Times New Roman" w:cs="Times New Roman"/>
          <w:szCs w:val="24"/>
          <w:lang w:val="en-GB"/>
        </w:rPr>
        <w:t xml:space="preserve">it is a great and effective figure. </w:t>
      </w:r>
      <w:r w:rsidR="00CA29BF" w:rsidRPr="00CA29BF">
        <w:rPr>
          <w:rFonts w:eastAsia="Times New Roman" w:cs="Times New Roman"/>
          <w:szCs w:val="24"/>
          <w:lang w:val="en-GB"/>
        </w:rPr>
        <w:t>The entire picture will, however, be made evident by calculating the flex budget and determining the variation.</w:t>
      </w:r>
    </w:p>
    <w:p w14:paraId="76BF6D09" w14:textId="5BF6AA5B" w:rsidR="00CA29BF" w:rsidRDefault="00000000" w:rsidP="0011299D">
      <w:pPr>
        <w:rPr>
          <w:b/>
          <w:bCs/>
        </w:rPr>
      </w:pPr>
      <w:r w:rsidRPr="00657A35">
        <w:rPr>
          <w:b/>
          <w:bCs/>
        </w:rPr>
        <w:t>Flexed budget:</w:t>
      </w:r>
    </w:p>
    <w:p w14:paraId="20F2517B" w14:textId="77777777" w:rsidR="008C2DAD" w:rsidRPr="00657A35" w:rsidRDefault="008C2DAD" w:rsidP="0011299D">
      <w:pPr>
        <w:rPr>
          <w:b/>
          <w:bCs/>
        </w:rPr>
      </w:pPr>
    </w:p>
    <w:tbl>
      <w:tblPr>
        <w:tblStyle w:val="GridTable5Dark-Accent5"/>
        <w:tblW w:w="8070" w:type="dxa"/>
        <w:jc w:val="center"/>
        <w:tblLayout w:type="fixed"/>
        <w:tblLook w:val="0600" w:firstRow="0" w:lastRow="0" w:firstColumn="0" w:lastColumn="0" w:noHBand="1" w:noVBand="1"/>
      </w:tblPr>
      <w:tblGrid>
        <w:gridCol w:w="4845"/>
        <w:gridCol w:w="1241"/>
        <w:gridCol w:w="1984"/>
      </w:tblGrid>
      <w:tr w:rsidR="009D79CE" w14:paraId="3CF2A63A" w14:textId="77777777" w:rsidTr="00427E5A">
        <w:trPr>
          <w:trHeight w:val="680"/>
          <w:jc w:val="center"/>
        </w:trPr>
        <w:tc>
          <w:tcPr>
            <w:tcW w:w="8070" w:type="dxa"/>
            <w:gridSpan w:val="3"/>
          </w:tcPr>
          <w:p w14:paraId="43FC310D" w14:textId="50CC2787" w:rsidR="00657A35" w:rsidRPr="00657A35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657A3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lastRenderedPageBreak/>
              <w:t>Amana limited</w:t>
            </w:r>
          </w:p>
        </w:tc>
      </w:tr>
      <w:tr w:rsidR="009D79CE" w14:paraId="7A9A5675" w14:textId="77777777" w:rsidTr="00427E5A">
        <w:trPr>
          <w:trHeight w:val="680"/>
          <w:jc w:val="center"/>
        </w:trPr>
        <w:tc>
          <w:tcPr>
            <w:tcW w:w="8070" w:type="dxa"/>
            <w:gridSpan w:val="3"/>
          </w:tcPr>
          <w:p w14:paraId="43DFC521" w14:textId="77777777" w:rsidR="00657A35" w:rsidRPr="00657A35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657A3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Flexed budget</w:t>
            </w:r>
          </w:p>
        </w:tc>
      </w:tr>
      <w:tr w:rsidR="009D79CE" w14:paraId="73124B4D" w14:textId="77777777" w:rsidTr="00427E5A">
        <w:trPr>
          <w:trHeight w:val="680"/>
          <w:jc w:val="center"/>
        </w:trPr>
        <w:tc>
          <w:tcPr>
            <w:tcW w:w="4845" w:type="dxa"/>
          </w:tcPr>
          <w:p w14:paraId="0DF3ADAF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Particulars</w:t>
            </w:r>
          </w:p>
        </w:tc>
        <w:tc>
          <w:tcPr>
            <w:tcW w:w="1241" w:type="dxa"/>
          </w:tcPr>
          <w:p w14:paraId="585ACAB2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2E1EEA61" w14:textId="402F8F0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Amount (£)</w:t>
            </w:r>
          </w:p>
        </w:tc>
      </w:tr>
      <w:tr w:rsidR="009D79CE" w14:paraId="79EF4CDF" w14:textId="77777777" w:rsidTr="00427E5A">
        <w:trPr>
          <w:trHeight w:val="680"/>
          <w:jc w:val="center"/>
        </w:trPr>
        <w:tc>
          <w:tcPr>
            <w:tcW w:w="4845" w:type="dxa"/>
          </w:tcPr>
          <w:p w14:paraId="1FDFAE6E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Selling unit</w:t>
            </w:r>
          </w:p>
        </w:tc>
        <w:tc>
          <w:tcPr>
            <w:tcW w:w="1241" w:type="dxa"/>
          </w:tcPr>
          <w:p w14:paraId="63336356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80000</w:t>
            </w:r>
          </w:p>
        </w:tc>
        <w:tc>
          <w:tcPr>
            <w:tcW w:w="1984" w:type="dxa"/>
          </w:tcPr>
          <w:p w14:paraId="4576CEFB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1B30CBCE" w14:textId="77777777" w:rsidTr="00427E5A">
        <w:trPr>
          <w:trHeight w:val="680"/>
          <w:jc w:val="center"/>
        </w:trPr>
        <w:tc>
          <w:tcPr>
            <w:tcW w:w="4845" w:type="dxa"/>
          </w:tcPr>
          <w:p w14:paraId="6C64F11C" w14:textId="4F36F860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Selling price</w:t>
            </w:r>
          </w:p>
        </w:tc>
        <w:tc>
          <w:tcPr>
            <w:tcW w:w="1241" w:type="dxa"/>
          </w:tcPr>
          <w:p w14:paraId="7782A0CD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695FCC62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20</w:t>
            </w:r>
          </w:p>
        </w:tc>
      </w:tr>
      <w:tr w:rsidR="009D79CE" w14:paraId="25EA93E1" w14:textId="77777777" w:rsidTr="00427E5A">
        <w:trPr>
          <w:trHeight w:val="680"/>
          <w:jc w:val="center"/>
        </w:trPr>
        <w:tc>
          <w:tcPr>
            <w:tcW w:w="4845" w:type="dxa"/>
          </w:tcPr>
          <w:p w14:paraId="3A076F82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>Amount generates from revenue (80000 * 20)</w:t>
            </w:r>
          </w:p>
        </w:tc>
        <w:tc>
          <w:tcPr>
            <w:tcW w:w="1241" w:type="dxa"/>
          </w:tcPr>
          <w:p w14:paraId="4A4DA79E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202426A0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>1600000</w:t>
            </w:r>
          </w:p>
        </w:tc>
      </w:tr>
      <w:tr w:rsidR="009D79CE" w14:paraId="004EC0FC" w14:textId="77777777" w:rsidTr="00427E5A">
        <w:trPr>
          <w:trHeight w:val="680"/>
          <w:jc w:val="center"/>
        </w:trPr>
        <w:tc>
          <w:tcPr>
            <w:tcW w:w="4845" w:type="dxa"/>
          </w:tcPr>
          <w:p w14:paraId="3337EAB7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Variable cost</w:t>
            </w:r>
          </w:p>
        </w:tc>
        <w:tc>
          <w:tcPr>
            <w:tcW w:w="1241" w:type="dxa"/>
          </w:tcPr>
          <w:p w14:paraId="03344F5E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08D5774F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392C2E26" w14:textId="77777777" w:rsidTr="00427E5A">
        <w:trPr>
          <w:trHeight w:val="680"/>
          <w:jc w:val="center"/>
        </w:trPr>
        <w:tc>
          <w:tcPr>
            <w:tcW w:w="4845" w:type="dxa"/>
          </w:tcPr>
          <w:p w14:paraId="684E3F41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Labour</w:t>
            </w:r>
          </w:p>
        </w:tc>
        <w:tc>
          <w:tcPr>
            <w:tcW w:w="1241" w:type="dxa"/>
          </w:tcPr>
          <w:p w14:paraId="1CDD88A5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79CFEFB7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440000</w:t>
            </w:r>
          </w:p>
        </w:tc>
      </w:tr>
      <w:tr w:rsidR="009D79CE" w14:paraId="44BB296D" w14:textId="77777777" w:rsidTr="00427E5A">
        <w:trPr>
          <w:trHeight w:val="680"/>
          <w:jc w:val="center"/>
        </w:trPr>
        <w:tc>
          <w:tcPr>
            <w:tcW w:w="4845" w:type="dxa"/>
          </w:tcPr>
          <w:p w14:paraId="6EF34C95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Cost of Materials</w:t>
            </w:r>
          </w:p>
        </w:tc>
        <w:tc>
          <w:tcPr>
            <w:tcW w:w="1241" w:type="dxa"/>
          </w:tcPr>
          <w:p w14:paraId="06CDD5BC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218D4C77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280000</w:t>
            </w:r>
          </w:p>
        </w:tc>
      </w:tr>
      <w:tr w:rsidR="009D79CE" w14:paraId="139719B8" w14:textId="77777777" w:rsidTr="00427E5A">
        <w:trPr>
          <w:trHeight w:val="680"/>
          <w:jc w:val="center"/>
        </w:trPr>
        <w:tc>
          <w:tcPr>
            <w:tcW w:w="4845" w:type="dxa"/>
          </w:tcPr>
          <w:p w14:paraId="5B311D47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Overhead</w:t>
            </w:r>
          </w:p>
        </w:tc>
        <w:tc>
          <w:tcPr>
            <w:tcW w:w="1241" w:type="dxa"/>
          </w:tcPr>
          <w:p w14:paraId="063D0F1A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6F7917E8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120000</w:t>
            </w:r>
          </w:p>
        </w:tc>
      </w:tr>
      <w:tr w:rsidR="009D79CE" w14:paraId="4217BFED" w14:textId="77777777" w:rsidTr="00427E5A">
        <w:trPr>
          <w:trHeight w:val="680"/>
          <w:jc w:val="center"/>
        </w:trPr>
        <w:tc>
          <w:tcPr>
            <w:tcW w:w="4845" w:type="dxa"/>
          </w:tcPr>
          <w:p w14:paraId="26C253D4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Total variable cost</w:t>
            </w:r>
          </w:p>
        </w:tc>
        <w:tc>
          <w:tcPr>
            <w:tcW w:w="1241" w:type="dxa"/>
          </w:tcPr>
          <w:p w14:paraId="0816B766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6A866D30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840000</w:t>
            </w:r>
          </w:p>
        </w:tc>
      </w:tr>
      <w:tr w:rsidR="009D79CE" w14:paraId="7AF06CD2" w14:textId="77777777" w:rsidTr="00427E5A">
        <w:trPr>
          <w:trHeight w:val="680"/>
          <w:jc w:val="center"/>
        </w:trPr>
        <w:tc>
          <w:tcPr>
            <w:tcW w:w="4845" w:type="dxa"/>
          </w:tcPr>
          <w:p w14:paraId="242AB9BF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Contribution</w:t>
            </w:r>
          </w:p>
        </w:tc>
        <w:tc>
          <w:tcPr>
            <w:tcW w:w="1241" w:type="dxa"/>
          </w:tcPr>
          <w:p w14:paraId="16249547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147F83D0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760000</w:t>
            </w:r>
          </w:p>
        </w:tc>
      </w:tr>
      <w:tr w:rsidR="009D79CE" w14:paraId="3364823D" w14:textId="77777777" w:rsidTr="00427E5A">
        <w:trPr>
          <w:trHeight w:val="680"/>
          <w:jc w:val="center"/>
        </w:trPr>
        <w:tc>
          <w:tcPr>
            <w:tcW w:w="4845" w:type="dxa"/>
          </w:tcPr>
          <w:p w14:paraId="748B9F35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Fixed cost</w:t>
            </w:r>
          </w:p>
        </w:tc>
        <w:tc>
          <w:tcPr>
            <w:tcW w:w="1241" w:type="dxa"/>
          </w:tcPr>
          <w:p w14:paraId="2B67BC40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45ADB0CD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71300AA3" w14:textId="77777777" w:rsidTr="00427E5A">
        <w:trPr>
          <w:trHeight w:val="680"/>
          <w:jc w:val="center"/>
        </w:trPr>
        <w:tc>
          <w:tcPr>
            <w:tcW w:w="4845" w:type="dxa"/>
          </w:tcPr>
          <w:p w14:paraId="31E528DD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Warehouse rental</w:t>
            </w:r>
          </w:p>
        </w:tc>
        <w:tc>
          <w:tcPr>
            <w:tcW w:w="1241" w:type="dxa"/>
          </w:tcPr>
          <w:p w14:paraId="3F5D83CC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0195F6F7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170000</w:t>
            </w:r>
          </w:p>
        </w:tc>
      </w:tr>
      <w:tr w:rsidR="009D79CE" w14:paraId="38496FFE" w14:textId="77777777" w:rsidTr="00427E5A">
        <w:trPr>
          <w:trHeight w:val="680"/>
          <w:jc w:val="center"/>
        </w:trPr>
        <w:tc>
          <w:tcPr>
            <w:tcW w:w="4845" w:type="dxa"/>
          </w:tcPr>
          <w:p w14:paraId="5B151629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Fulltime warehouse supervisor salary</w:t>
            </w:r>
          </w:p>
        </w:tc>
        <w:tc>
          <w:tcPr>
            <w:tcW w:w="1241" w:type="dxa"/>
          </w:tcPr>
          <w:p w14:paraId="53000D84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44136D00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35000</w:t>
            </w:r>
          </w:p>
        </w:tc>
      </w:tr>
      <w:tr w:rsidR="009D79CE" w14:paraId="14027914" w14:textId="77777777" w:rsidTr="00427E5A">
        <w:trPr>
          <w:trHeight w:val="680"/>
          <w:jc w:val="center"/>
        </w:trPr>
        <w:tc>
          <w:tcPr>
            <w:tcW w:w="4845" w:type="dxa"/>
          </w:tcPr>
          <w:p w14:paraId="745A38B0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Insurance</w:t>
            </w:r>
          </w:p>
        </w:tc>
        <w:tc>
          <w:tcPr>
            <w:tcW w:w="1241" w:type="dxa"/>
          </w:tcPr>
          <w:p w14:paraId="443DBAD6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0F358A2C" w14:textId="77777777" w:rsidR="00657A35" w:rsidRPr="00826B78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100000</w:t>
            </w:r>
          </w:p>
        </w:tc>
      </w:tr>
      <w:tr w:rsidR="009D79CE" w14:paraId="6D7C8C3A" w14:textId="77777777" w:rsidTr="00427E5A">
        <w:trPr>
          <w:trHeight w:val="680"/>
          <w:jc w:val="center"/>
        </w:trPr>
        <w:tc>
          <w:tcPr>
            <w:tcW w:w="4845" w:type="dxa"/>
          </w:tcPr>
          <w:p w14:paraId="3DEBA57E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Total fixed cost</w:t>
            </w:r>
          </w:p>
        </w:tc>
        <w:tc>
          <w:tcPr>
            <w:tcW w:w="1241" w:type="dxa"/>
          </w:tcPr>
          <w:p w14:paraId="1438B994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5F341E55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305000</w:t>
            </w:r>
          </w:p>
        </w:tc>
      </w:tr>
      <w:tr w:rsidR="009D79CE" w14:paraId="1678B831" w14:textId="77777777" w:rsidTr="00427E5A">
        <w:trPr>
          <w:trHeight w:val="680"/>
          <w:jc w:val="center"/>
        </w:trPr>
        <w:tc>
          <w:tcPr>
            <w:tcW w:w="4845" w:type="dxa"/>
          </w:tcPr>
          <w:p w14:paraId="5E1C75BE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Net profit</w:t>
            </w:r>
          </w:p>
        </w:tc>
        <w:tc>
          <w:tcPr>
            <w:tcW w:w="1241" w:type="dxa"/>
          </w:tcPr>
          <w:p w14:paraId="04DDF0CA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516B2509" w14:textId="77777777" w:rsidR="00657A35" w:rsidRPr="008C2DAD" w:rsidRDefault="00000000" w:rsidP="00CF5875">
            <w:pPr>
              <w:pStyle w:val="Normal1"/>
              <w:spacing w:before="240" w:line="360" w:lineRule="auto"/>
              <w:ind w:left="100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C2DAD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455000</w:t>
            </w:r>
          </w:p>
        </w:tc>
      </w:tr>
    </w:tbl>
    <w:p w14:paraId="1409AE33" w14:textId="65F7DBFD" w:rsidR="00657A35" w:rsidRPr="003B1BDB" w:rsidRDefault="00000000" w:rsidP="008C2DAD">
      <w:pPr>
        <w:pStyle w:val="Caption"/>
        <w:jc w:val="center"/>
        <w:rPr>
          <w:b/>
          <w:bCs/>
          <w:color w:val="auto"/>
          <w:sz w:val="24"/>
          <w:szCs w:val="24"/>
        </w:rPr>
      </w:pPr>
      <w:r w:rsidRPr="003B1BDB">
        <w:rPr>
          <w:b/>
          <w:bCs/>
          <w:color w:val="auto"/>
          <w:sz w:val="24"/>
          <w:szCs w:val="24"/>
        </w:rPr>
        <w:t xml:space="preserve">Table </w:t>
      </w:r>
      <w:r w:rsidRPr="003B1BDB">
        <w:rPr>
          <w:b/>
          <w:bCs/>
          <w:color w:val="auto"/>
          <w:sz w:val="24"/>
          <w:szCs w:val="24"/>
        </w:rPr>
        <w:fldChar w:fldCharType="begin"/>
      </w:r>
      <w:r w:rsidRPr="003B1BDB">
        <w:rPr>
          <w:b/>
          <w:bCs/>
          <w:color w:val="auto"/>
          <w:sz w:val="24"/>
          <w:szCs w:val="24"/>
        </w:rPr>
        <w:instrText xml:space="preserve"> SEQ Table \* ARABIC </w:instrText>
      </w:r>
      <w:r w:rsidRPr="003B1BDB">
        <w:rPr>
          <w:b/>
          <w:bCs/>
          <w:color w:val="auto"/>
          <w:sz w:val="24"/>
          <w:szCs w:val="24"/>
        </w:rPr>
        <w:fldChar w:fldCharType="separate"/>
      </w:r>
      <w:r w:rsidR="00653516">
        <w:rPr>
          <w:b/>
          <w:bCs/>
          <w:noProof/>
          <w:color w:val="auto"/>
          <w:sz w:val="24"/>
          <w:szCs w:val="24"/>
        </w:rPr>
        <w:t>2</w:t>
      </w:r>
      <w:r w:rsidRPr="003B1BDB">
        <w:rPr>
          <w:b/>
          <w:bCs/>
          <w:color w:val="auto"/>
          <w:sz w:val="24"/>
          <w:szCs w:val="24"/>
        </w:rPr>
        <w:fldChar w:fldCharType="end"/>
      </w:r>
      <w:r w:rsidRPr="003B1BDB">
        <w:rPr>
          <w:b/>
          <w:bCs/>
          <w:color w:val="auto"/>
          <w:sz w:val="24"/>
          <w:szCs w:val="24"/>
        </w:rPr>
        <w:t>: Flexed budget of Amana Ltd</w:t>
      </w:r>
    </w:p>
    <w:p w14:paraId="5ECCC8B6" w14:textId="54C9F057" w:rsidR="008C2DAD" w:rsidRPr="00817621" w:rsidRDefault="00000000" w:rsidP="00817621">
      <w:pPr>
        <w:jc w:val="center"/>
      </w:pPr>
      <w:r>
        <w:rPr>
          <w:lang w:val="en-US"/>
        </w:rPr>
        <w:t xml:space="preserve">Source: </w:t>
      </w:r>
      <w:r>
        <w:t>(Created by the author)</w:t>
      </w:r>
    </w:p>
    <w:tbl>
      <w:tblPr>
        <w:tblStyle w:val="GridTable4-Accent6"/>
        <w:tblW w:w="8921" w:type="dxa"/>
        <w:tblLayout w:type="fixed"/>
        <w:tblLook w:val="0600" w:firstRow="0" w:lastRow="0" w:firstColumn="0" w:lastColumn="0" w:noHBand="1" w:noVBand="1"/>
      </w:tblPr>
      <w:tblGrid>
        <w:gridCol w:w="3549"/>
        <w:gridCol w:w="1970"/>
        <w:gridCol w:w="1984"/>
        <w:gridCol w:w="1418"/>
      </w:tblGrid>
      <w:tr w:rsidR="009D79CE" w14:paraId="5466A075" w14:textId="77777777" w:rsidTr="009D79CE">
        <w:trPr>
          <w:trHeight w:val="548"/>
        </w:trPr>
        <w:tc>
          <w:tcPr>
            <w:tcW w:w="8921" w:type="dxa"/>
            <w:gridSpan w:val="4"/>
          </w:tcPr>
          <w:p w14:paraId="010C6AB7" w14:textId="4B4F2733" w:rsidR="00817621" w:rsidRPr="003B1BDB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bookmarkStart w:id="3" w:name="_Hlk112755013"/>
            <w:r w:rsidRPr="003B1BDB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lastRenderedPageBreak/>
              <w:t>Amana Limited</w:t>
            </w:r>
          </w:p>
        </w:tc>
      </w:tr>
      <w:tr w:rsidR="009D79CE" w14:paraId="61465CE3" w14:textId="77777777" w:rsidTr="009D79CE">
        <w:trPr>
          <w:trHeight w:val="548"/>
        </w:trPr>
        <w:tc>
          <w:tcPr>
            <w:tcW w:w="8921" w:type="dxa"/>
            <w:gridSpan w:val="4"/>
          </w:tcPr>
          <w:p w14:paraId="00268845" w14:textId="33D7A724" w:rsidR="00817621" w:rsidRPr="003B1BDB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3B1BDB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Analysis of Variance</w:t>
            </w:r>
          </w:p>
        </w:tc>
      </w:tr>
      <w:tr w:rsidR="009D79CE" w14:paraId="0AF6B2D0" w14:textId="77777777" w:rsidTr="009D79CE">
        <w:trPr>
          <w:trHeight w:val="548"/>
        </w:trPr>
        <w:tc>
          <w:tcPr>
            <w:tcW w:w="3549" w:type="dxa"/>
          </w:tcPr>
          <w:p w14:paraId="6366558B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Particulars</w:t>
            </w:r>
          </w:p>
        </w:tc>
        <w:tc>
          <w:tcPr>
            <w:tcW w:w="1970" w:type="dxa"/>
          </w:tcPr>
          <w:p w14:paraId="67EC9EFE" w14:textId="369F9B81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Budgeted amount (£)</w:t>
            </w:r>
          </w:p>
        </w:tc>
        <w:tc>
          <w:tcPr>
            <w:tcW w:w="1984" w:type="dxa"/>
          </w:tcPr>
          <w:p w14:paraId="7B9C6CE2" w14:textId="241D84BF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Actual Amount (£)</w:t>
            </w:r>
          </w:p>
        </w:tc>
        <w:tc>
          <w:tcPr>
            <w:tcW w:w="1418" w:type="dxa"/>
          </w:tcPr>
          <w:p w14:paraId="3B0A088C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Variance</w:t>
            </w:r>
          </w:p>
        </w:tc>
      </w:tr>
      <w:tr w:rsidR="009D79CE" w14:paraId="164B9B12" w14:textId="77777777" w:rsidTr="009D79CE">
        <w:trPr>
          <w:trHeight w:val="548"/>
        </w:trPr>
        <w:tc>
          <w:tcPr>
            <w:tcW w:w="3549" w:type="dxa"/>
          </w:tcPr>
          <w:p w14:paraId="353681C5" w14:textId="0DBD4ADD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U</w:t>
            </w: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nit sold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= 100,000</w:t>
            </w:r>
          </w:p>
        </w:tc>
        <w:tc>
          <w:tcPr>
            <w:tcW w:w="1970" w:type="dxa"/>
          </w:tcPr>
          <w:p w14:paraId="071D42DA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089A6856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418" w:type="dxa"/>
          </w:tcPr>
          <w:p w14:paraId="26A15521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59C2B471" w14:textId="77777777" w:rsidTr="009D79CE">
        <w:trPr>
          <w:trHeight w:val="548"/>
        </w:trPr>
        <w:tc>
          <w:tcPr>
            <w:tcW w:w="3549" w:type="dxa"/>
          </w:tcPr>
          <w:p w14:paraId="6D88D156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Selling price= 25</w:t>
            </w:r>
          </w:p>
        </w:tc>
        <w:tc>
          <w:tcPr>
            <w:tcW w:w="1970" w:type="dxa"/>
          </w:tcPr>
          <w:p w14:paraId="34D3BB3E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39C2FBB0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418" w:type="dxa"/>
          </w:tcPr>
          <w:p w14:paraId="083E5154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36110356" w14:textId="77777777" w:rsidTr="009D79CE">
        <w:trPr>
          <w:trHeight w:val="548"/>
        </w:trPr>
        <w:tc>
          <w:tcPr>
            <w:tcW w:w="3549" w:type="dxa"/>
          </w:tcPr>
          <w:p w14:paraId="1D914458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>Amount generates from revenue</w:t>
            </w:r>
          </w:p>
        </w:tc>
        <w:tc>
          <w:tcPr>
            <w:tcW w:w="1970" w:type="dxa"/>
          </w:tcPr>
          <w:p w14:paraId="68F7B005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>2500000</w:t>
            </w:r>
          </w:p>
        </w:tc>
        <w:tc>
          <w:tcPr>
            <w:tcW w:w="1984" w:type="dxa"/>
          </w:tcPr>
          <w:p w14:paraId="012897AC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>1600000</w:t>
            </w:r>
          </w:p>
        </w:tc>
        <w:tc>
          <w:tcPr>
            <w:tcW w:w="1418" w:type="dxa"/>
          </w:tcPr>
          <w:p w14:paraId="0D4F4B86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900000</w:t>
            </w:r>
          </w:p>
        </w:tc>
      </w:tr>
      <w:tr w:rsidR="009D79CE" w14:paraId="4048EC0D" w14:textId="77777777" w:rsidTr="009D79CE">
        <w:trPr>
          <w:trHeight w:val="548"/>
        </w:trPr>
        <w:tc>
          <w:tcPr>
            <w:tcW w:w="3549" w:type="dxa"/>
          </w:tcPr>
          <w:p w14:paraId="45B9CD4D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/>
              </w:rPr>
              <w:t>Variable cost</w:t>
            </w:r>
          </w:p>
        </w:tc>
        <w:tc>
          <w:tcPr>
            <w:tcW w:w="1970" w:type="dxa"/>
          </w:tcPr>
          <w:p w14:paraId="0405D70C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6F179331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418" w:type="dxa"/>
          </w:tcPr>
          <w:p w14:paraId="7676A29A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0F09DC2D" w14:textId="77777777" w:rsidTr="009D79CE">
        <w:trPr>
          <w:trHeight w:val="548"/>
        </w:trPr>
        <w:tc>
          <w:tcPr>
            <w:tcW w:w="3549" w:type="dxa"/>
          </w:tcPr>
          <w:p w14:paraId="48947D2C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Cost of Materials = 100000*2.50</w:t>
            </w:r>
          </w:p>
        </w:tc>
        <w:tc>
          <w:tcPr>
            <w:tcW w:w="1970" w:type="dxa"/>
          </w:tcPr>
          <w:p w14:paraId="0392E1A5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250000</w:t>
            </w:r>
          </w:p>
        </w:tc>
        <w:tc>
          <w:tcPr>
            <w:tcW w:w="1984" w:type="dxa"/>
          </w:tcPr>
          <w:p w14:paraId="34E7368E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280000</w:t>
            </w:r>
          </w:p>
        </w:tc>
        <w:tc>
          <w:tcPr>
            <w:tcW w:w="1418" w:type="dxa"/>
          </w:tcPr>
          <w:p w14:paraId="2524C798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-30000</w:t>
            </w:r>
          </w:p>
        </w:tc>
      </w:tr>
      <w:tr w:rsidR="009D79CE" w14:paraId="5F691ACD" w14:textId="77777777" w:rsidTr="009D79CE">
        <w:trPr>
          <w:trHeight w:val="548"/>
        </w:trPr>
        <w:tc>
          <w:tcPr>
            <w:tcW w:w="3549" w:type="dxa"/>
          </w:tcPr>
          <w:p w14:paraId="0850688B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Labour = 100,000*4</w:t>
            </w:r>
          </w:p>
        </w:tc>
        <w:tc>
          <w:tcPr>
            <w:tcW w:w="1970" w:type="dxa"/>
          </w:tcPr>
          <w:p w14:paraId="0FC746D5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400000</w:t>
            </w:r>
          </w:p>
        </w:tc>
        <w:tc>
          <w:tcPr>
            <w:tcW w:w="1984" w:type="dxa"/>
          </w:tcPr>
          <w:p w14:paraId="6AF524E8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440000</w:t>
            </w:r>
          </w:p>
        </w:tc>
        <w:tc>
          <w:tcPr>
            <w:tcW w:w="1418" w:type="dxa"/>
          </w:tcPr>
          <w:p w14:paraId="5995B5B7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-40000</w:t>
            </w:r>
          </w:p>
        </w:tc>
      </w:tr>
      <w:tr w:rsidR="009D79CE" w14:paraId="268FE7AC" w14:textId="77777777" w:rsidTr="009D79CE">
        <w:trPr>
          <w:trHeight w:val="548"/>
        </w:trPr>
        <w:tc>
          <w:tcPr>
            <w:tcW w:w="3549" w:type="dxa"/>
          </w:tcPr>
          <w:p w14:paraId="5E3604D6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Overhead = 100,000*1.50</w:t>
            </w:r>
          </w:p>
        </w:tc>
        <w:tc>
          <w:tcPr>
            <w:tcW w:w="1970" w:type="dxa"/>
          </w:tcPr>
          <w:p w14:paraId="596461D4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150000</w:t>
            </w:r>
          </w:p>
        </w:tc>
        <w:tc>
          <w:tcPr>
            <w:tcW w:w="1984" w:type="dxa"/>
          </w:tcPr>
          <w:p w14:paraId="7B09E4EB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120000</w:t>
            </w:r>
          </w:p>
        </w:tc>
        <w:tc>
          <w:tcPr>
            <w:tcW w:w="1418" w:type="dxa"/>
          </w:tcPr>
          <w:p w14:paraId="45A00295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30000</w:t>
            </w:r>
          </w:p>
        </w:tc>
      </w:tr>
      <w:tr w:rsidR="009D79CE" w14:paraId="2E2D33DD" w14:textId="77777777" w:rsidTr="009D79CE">
        <w:trPr>
          <w:trHeight w:val="548"/>
        </w:trPr>
        <w:tc>
          <w:tcPr>
            <w:tcW w:w="3549" w:type="dxa"/>
          </w:tcPr>
          <w:p w14:paraId="79B76748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Total variable cost</w:t>
            </w:r>
          </w:p>
        </w:tc>
        <w:tc>
          <w:tcPr>
            <w:tcW w:w="1970" w:type="dxa"/>
          </w:tcPr>
          <w:p w14:paraId="0C021F09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800000</w:t>
            </w:r>
          </w:p>
        </w:tc>
        <w:tc>
          <w:tcPr>
            <w:tcW w:w="1984" w:type="dxa"/>
          </w:tcPr>
          <w:p w14:paraId="486D42B5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840000</w:t>
            </w:r>
          </w:p>
        </w:tc>
        <w:tc>
          <w:tcPr>
            <w:tcW w:w="1418" w:type="dxa"/>
          </w:tcPr>
          <w:p w14:paraId="22A4FA90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-40000</w:t>
            </w:r>
          </w:p>
        </w:tc>
      </w:tr>
      <w:tr w:rsidR="009D79CE" w14:paraId="785C2073" w14:textId="77777777" w:rsidTr="009D79CE">
        <w:trPr>
          <w:trHeight w:val="548"/>
        </w:trPr>
        <w:tc>
          <w:tcPr>
            <w:tcW w:w="3549" w:type="dxa"/>
          </w:tcPr>
          <w:p w14:paraId="172B7F0D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Contribution</w:t>
            </w:r>
          </w:p>
        </w:tc>
        <w:tc>
          <w:tcPr>
            <w:tcW w:w="1970" w:type="dxa"/>
          </w:tcPr>
          <w:p w14:paraId="7AB5E06C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1700000</w:t>
            </w:r>
          </w:p>
        </w:tc>
        <w:tc>
          <w:tcPr>
            <w:tcW w:w="1984" w:type="dxa"/>
          </w:tcPr>
          <w:p w14:paraId="2E6F931C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760000</w:t>
            </w:r>
          </w:p>
        </w:tc>
        <w:tc>
          <w:tcPr>
            <w:tcW w:w="1418" w:type="dxa"/>
          </w:tcPr>
          <w:p w14:paraId="096B6707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940000</w:t>
            </w:r>
          </w:p>
        </w:tc>
      </w:tr>
      <w:tr w:rsidR="009D79CE" w14:paraId="215EB73E" w14:textId="77777777" w:rsidTr="009D79CE">
        <w:trPr>
          <w:trHeight w:val="548"/>
        </w:trPr>
        <w:tc>
          <w:tcPr>
            <w:tcW w:w="3549" w:type="dxa"/>
          </w:tcPr>
          <w:p w14:paraId="0155E2BA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Fixed overhead</w:t>
            </w:r>
          </w:p>
        </w:tc>
        <w:tc>
          <w:tcPr>
            <w:tcW w:w="1970" w:type="dxa"/>
          </w:tcPr>
          <w:p w14:paraId="56E7B24A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4" w:type="dxa"/>
          </w:tcPr>
          <w:p w14:paraId="11AFADFC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418" w:type="dxa"/>
          </w:tcPr>
          <w:p w14:paraId="1BB2471C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both"/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65BA6686" w14:textId="77777777" w:rsidTr="009D79CE">
        <w:trPr>
          <w:trHeight w:val="548"/>
        </w:trPr>
        <w:tc>
          <w:tcPr>
            <w:tcW w:w="3549" w:type="dxa"/>
          </w:tcPr>
          <w:p w14:paraId="49A89698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Warehouse rental</w:t>
            </w:r>
          </w:p>
        </w:tc>
        <w:tc>
          <w:tcPr>
            <w:tcW w:w="1970" w:type="dxa"/>
          </w:tcPr>
          <w:p w14:paraId="63A63396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200000</w:t>
            </w:r>
          </w:p>
        </w:tc>
        <w:tc>
          <w:tcPr>
            <w:tcW w:w="1984" w:type="dxa"/>
          </w:tcPr>
          <w:p w14:paraId="7A15F0AF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170000</w:t>
            </w:r>
          </w:p>
        </w:tc>
        <w:tc>
          <w:tcPr>
            <w:tcW w:w="1418" w:type="dxa"/>
          </w:tcPr>
          <w:p w14:paraId="36BF58B2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30000</w:t>
            </w:r>
          </w:p>
        </w:tc>
      </w:tr>
      <w:tr w:rsidR="009D79CE" w14:paraId="3CC42C5F" w14:textId="77777777" w:rsidTr="009D79CE">
        <w:trPr>
          <w:trHeight w:val="548"/>
        </w:trPr>
        <w:tc>
          <w:tcPr>
            <w:tcW w:w="3549" w:type="dxa"/>
          </w:tcPr>
          <w:p w14:paraId="3AFC15EC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Insurance</w:t>
            </w:r>
          </w:p>
        </w:tc>
        <w:tc>
          <w:tcPr>
            <w:tcW w:w="1970" w:type="dxa"/>
          </w:tcPr>
          <w:p w14:paraId="73E1C025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100000</w:t>
            </w:r>
          </w:p>
        </w:tc>
        <w:tc>
          <w:tcPr>
            <w:tcW w:w="1984" w:type="dxa"/>
          </w:tcPr>
          <w:p w14:paraId="36953B3C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100000</w:t>
            </w:r>
          </w:p>
        </w:tc>
        <w:tc>
          <w:tcPr>
            <w:tcW w:w="1418" w:type="dxa"/>
          </w:tcPr>
          <w:p w14:paraId="160E46F0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9D79CE" w14:paraId="6F9E5EC7" w14:textId="77777777" w:rsidTr="009D79CE">
        <w:trPr>
          <w:trHeight w:val="548"/>
        </w:trPr>
        <w:tc>
          <w:tcPr>
            <w:tcW w:w="3549" w:type="dxa"/>
          </w:tcPr>
          <w:p w14:paraId="4CE7016B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Fulltime warehouse supervisor salary</w:t>
            </w:r>
          </w:p>
        </w:tc>
        <w:tc>
          <w:tcPr>
            <w:tcW w:w="1970" w:type="dxa"/>
          </w:tcPr>
          <w:p w14:paraId="552E3598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50000</w:t>
            </w:r>
          </w:p>
        </w:tc>
        <w:tc>
          <w:tcPr>
            <w:tcW w:w="1984" w:type="dxa"/>
          </w:tcPr>
          <w:p w14:paraId="68CAEC3F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35000</w:t>
            </w:r>
          </w:p>
        </w:tc>
        <w:tc>
          <w:tcPr>
            <w:tcW w:w="1418" w:type="dxa"/>
          </w:tcPr>
          <w:p w14:paraId="4BD61988" w14:textId="77777777" w:rsidR="00817621" w:rsidRPr="00826B78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826B78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15000</w:t>
            </w:r>
          </w:p>
        </w:tc>
      </w:tr>
      <w:tr w:rsidR="009D79CE" w14:paraId="5D2B372D" w14:textId="77777777" w:rsidTr="009D79CE">
        <w:trPr>
          <w:trHeight w:val="548"/>
        </w:trPr>
        <w:tc>
          <w:tcPr>
            <w:tcW w:w="3549" w:type="dxa"/>
          </w:tcPr>
          <w:p w14:paraId="29A6F979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Total fixed cost</w:t>
            </w:r>
          </w:p>
        </w:tc>
        <w:tc>
          <w:tcPr>
            <w:tcW w:w="1970" w:type="dxa"/>
          </w:tcPr>
          <w:p w14:paraId="05BD5022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350000</w:t>
            </w:r>
          </w:p>
        </w:tc>
        <w:tc>
          <w:tcPr>
            <w:tcW w:w="1984" w:type="dxa"/>
          </w:tcPr>
          <w:p w14:paraId="4AB7CC2B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305000</w:t>
            </w:r>
          </w:p>
        </w:tc>
        <w:tc>
          <w:tcPr>
            <w:tcW w:w="1418" w:type="dxa"/>
          </w:tcPr>
          <w:p w14:paraId="082060B8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45000</w:t>
            </w:r>
          </w:p>
        </w:tc>
      </w:tr>
      <w:tr w:rsidR="009D79CE" w14:paraId="4E1254BD" w14:textId="77777777" w:rsidTr="009D79CE">
        <w:trPr>
          <w:trHeight w:val="548"/>
        </w:trPr>
        <w:tc>
          <w:tcPr>
            <w:tcW w:w="3549" w:type="dxa"/>
          </w:tcPr>
          <w:p w14:paraId="5DF0AC5C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Net Profit</w:t>
            </w:r>
          </w:p>
        </w:tc>
        <w:tc>
          <w:tcPr>
            <w:tcW w:w="1970" w:type="dxa"/>
          </w:tcPr>
          <w:p w14:paraId="75113EA7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1350000</w:t>
            </w:r>
          </w:p>
        </w:tc>
        <w:tc>
          <w:tcPr>
            <w:tcW w:w="1984" w:type="dxa"/>
          </w:tcPr>
          <w:p w14:paraId="319D88D3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center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455000</w:t>
            </w:r>
          </w:p>
        </w:tc>
        <w:tc>
          <w:tcPr>
            <w:tcW w:w="1418" w:type="dxa"/>
          </w:tcPr>
          <w:p w14:paraId="0396DFBF" w14:textId="77777777" w:rsidR="00817621" w:rsidRPr="00817621" w:rsidRDefault="00000000" w:rsidP="00817621">
            <w:pPr>
              <w:pStyle w:val="Normal1"/>
              <w:spacing w:before="240" w:line="240" w:lineRule="auto"/>
              <w:ind w:left="102"/>
              <w:jc w:val="right"/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</w:pPr>
            <w:r w:rsidRPr="00817621">
              <w:rPr>
                <w:rFonts w:ascii="Times New Roman" w:eastAsia="Times New Roman" w:hAnsi="Times New Roman" w:cs="Times New Roman"/>
                <w:b/>
                <w:i/>
                <w:iCs/>
                <w:sz w:val="24"/>
                <w:szCs w:val="24"/>
                <w:lang w:val="en-GB"/>
              </w:rPr>
              <w:t>-895000</w:t>
            </w:r>
          </w:p>
        </w:tc>
      </w:tr>
    </w:tbl>
    <w:bookmarkEnd w:id="3"/>
    <w:p w14:paraId="47426536" w14:textId="3B0907FD" w:rsidR="003B1BDB" w:rsidRDefault="00000000" w:rsidP="003B1BDB">
      <w:pPr>
        <w:pStyle w:val="Caption"/>
        <w:jc w:val="center"/>
        <w:rPr>
          <w:b/>
          <w:bCs/>
          <w:color w:val="auto"/>
          <w:sz w:val="24"/>
          <w:szCs w:val="24"/>
        </w:rPr>
      </w:pPr>
      <w:r w:rsidRPr="003B1BDB">
        <w:rPr>
          <w:b/>
          <w:bCs/>
          <w:color w:val="auto"/>
          <w:sz w:val="24"/>
          <w:szCs w:val="24"/>
        </w:rPr>
        <w:t xml:space="preserve">Table </w:t>
      </w:r>
      <w:r w:rsidRPr="003B1BDB">
        <w:rPr>
          <w:b/>
          <w:bCs/>
          <w:color w:val="auto"/>
          <w:sz w:val="24"/>
          <w:szCs w:val="24"/>
        </w:rPr>
        <w:fldChar w:fldCharType="begin"/>
      </w:r>
      <w:r w:rsidRPr="003B1BDB">
        <w:rPr>
          <w:b/>
          <w:bCs/>
          <w:color w:val="auto"/>
          <w:sz w:val="24"/>
          <w:szCs w:val="24"/>
        </w:rPr>
        <w:instrText xml:space="preserve"> SEQ Table \* ARABIC </w:instrText>
      </w:r>
      <w:r w:rsidRPr="003B1BDB">
        <w:rPr>
          <w:b/>
          <w:bCs/>
          <w:color w:val="auto"/>
          <w:sz w:val="24"/>
          <w:szCs w:val="24"/>
        </w:rPr>
        <w:fldChar w:fldCharType="separate"/>
      </w:r>
      <w:r w:rsidR="00653516">
        <w:rPr>
          <w:b/>
          <w:bCs/>
          <w:noProof/>
          <w:color w:val="auto"/>
          <w:sz w:val="24"/>
          <w:szCs w:val="24"/>
        </w:rPr>
        <w:t>3</w:t>
      </w:r>
      <w:r w:rsidRPr="003B1BDB">
        <w:rPr>
          <w:b/>
          <w:bCs/>
          <w:color w:val="auto"/>
          <w:sz w:val="24"/>
          <w:szCs w:val="24"/>
        </w:rPr>
        <w:fldChar w:fldCharType="end"/>
      </w:r>
      <w:r w:rsidRPr="003B1BDB">
        <w:rPr>
          <w:b/>
          <w:bCs/>
          <w:color w:val="auto"/>
          <w:sz w:val="24"/>
          <w:szCs w:val="24"/>
        </w:rPr>
        <w:t>: Estimation of variances between the flexed and original budgets</w:t>
      </w:r>
    </w:p>
    <w:p w14:paraId="2ED4515D" w14:textId="77777777" w:rsidR="00A506C9" w:rsidRPr="00817621" w:rsidRDefault="00000000" w:rsidP="00A506C9">
      <w:pPr>
        <w:jc w:val="center"/>
      </w:pPr>
      <w:r>
        <w:t>Source: (Created by the author)</w:t>
      </w:r>
    </w:p>
    <w:p w14:paraId="60E7E78D" w14:textId="51410AA6" w:rsidR="00817621" w:rsidRDefault="00000000" w:rsidP="00402781">
      <w:pPr>
        <w:pStyle w:val="Heading2"/>
        <w:rPr>
          <w:lang w:val="en-US"/>
        </w:rPr>
      </w:pPr>
      <w:bookmarkStart w:id="4" w:name="_Toc112772673"/>
      <w:r>
        <w:rPr>
          <w:lang w:val="en-US"/>
        </w:rPr>
        <w:t xml:space="preserve">ii) </w:t>
      </w:r>
      <w:r w:rsidR="00FA5FE1">
        <w:rPr>
          <w:lang w:val="en-US"/>
        </w:rPr>
        <w:t>Preparation of</w:t>
      </w:r>
      <w:r w:rsidR="00402781" w:rsidRPr="00402781">
        <w:rPr>
          <w:lang w:val="en-US"/>
        </w:rPr>
        <w:t xml:space="preserve"> a report on Amana’s performance during the year</w:t>
      </w:r>
      <w:r w:rsidR="00402781">
        <w:rPr>
          <w:lang w:val="en-US"/>
        </w:rPr>
        <w:t xml:space="preserve"> </w:t>
      </w:r>
      <w:r w:rsidR="00402781" w:rsidRPr="00402781">
        <w:rPr>
          <w:lang w:val="en-US"/>
        </w:rPr>
        <w:t>2020</w:t>
      </w:r>
      <w:bookmarkEnd w:id="4"/>
    </w:p>
    <w:p w14:paraId="4426C86F" w14:textId="01278BB0" w:rsidR="00402781" w:rsidRDefault="00000000" w:rsidP="00402781">
      <w:pPr>
        <w:rPr>
          <w:lang w:val="en-US"/>
        </w:rPr>
      </w:pPr>
      <w:r>
        <w:rPr>
          <w:lang w:val="en-US"/>
        </w:rPr>
        <w:t xml:space="preserve">The above-developed </w:t>
      </w:r>
      <w:r w:rsidR="00C13A04">
        <w:rPr>
          <w:lang w:val="en-US"/>
        </w:rPr>
        <w:t xml:space="preserve">flexed and variance analysis </w:t>
      </w:r>
      <w:r w:rsidR="00640F63">
        <w:rPr>
          <w:lang w:val="en-US"/>
        </w:rPr>
        <w:t xml:space="preserve">exposes that </w:t>
      </w:r>
      <w:r w:rsidR="006B548E">
        <w:rPr>
          <w:lang w:val="en-US"/>
        </w:rPr>
        <w:t xml:space="preserve">there </w:t>
      </w:r>
      <w:r w:rsidR="002B0358">
        <w:rPr>
          <w:lang w:val="en-US"/>
        </w:rPr>
        <w:t>are</w:t>
      </w:r>
      <w:r w:rsidR="006B548E">
        <w:rPr>
          <w:lang w:val="en-US"/>
        </w:rPr>
        <w:t xml:space="preserve"> significant differences between net profit and revenue from the original budget. </w:t>
      </w:r>
      <w:r w:rsidR="002B0358" w:rsidRPr="002B0358">
        <w:rPr>
          <w:lang w:val="en-US"/>
        </w:rPr>
        <w:t>The actual</w:t>
      </w:r>
      <w:r w:rsidR="002B0358">
        <w:rPr>
          <w:lang w:val="en-US"/>
        </w:rPr>
        <w:t xml:space="preserve"> and the estimation ones</w:t>
      </w:r>
      <w:r w:rsidR="002B0358" w:rsidRPr="002B0358">
        <w:rPr>
          <w:lang w:val="en-US"/>
        </w:rPr>
        <w:t xml:space="preserve"> differ greatly, and this difference is vital.</w:t>
      </w:r>
      <w:r w:rsidR="002B0358">
        <w:rPr>
          <w:lang w:val="en-US"/>
        </w:rPr>
        <w:t xml:space="preserve"> </w:t>
      </w:r>
      <w:r w:rsidR="002211D4">
        <w:rPr>
          <w:lang w:val="en-US"/>
        </w:rPr>
        <w:t xml:space="preserve">The above-prepared three budgets </w:t>
      </w:r>
      <w:r w:rsidR="005C391C">
        <w:rPr>
          <w:lang w:val="en-US"/>
        </w:rPr>
        <w:t>have</w:t>
      </w:r>
      <w:r w:rsidR="002211D4">
        <w:rPr>
          <w:lang w:val="en-US"/>
        </w:rPr>
        <w:t xml:space="preserve"> already exposed that there is a major difference between the actual and estimated performance of </w:t>
      </w:r>
      <w:r w:rsidR="00C86A87">
        <w:rPr>
          <w:lang w:val="en-US"/>
        </w:rPr>
        <w:lastRenderedPageBreak/>
        <w:t xml:space="preserve">Amana Ltd. </w:t>
      </w:r>
      <w:r w:rsidR="005C391C" w:rsidRPr="005C391C">
        <w:rPr>
          <w:lang w:val="en-US"/>
        </w:rPr>
        <w:t>There are certain issues with the planning and selection of the best strategy when there is a considerable gap between the expected net profit and the real net profit.</w:t>
      </w:r>
      <w:r w:rsidR="005C391C">
        <w:rPr>
          <w:lang w:val="en-US"/>
        </w:rPr>
        <w:t xml:space="preserve"> </w:t>
      </w:r>
      <w:r w:rsidR="00C15300">
        <w:rPr>
          <w:lang w:val="en-US"/>
        </w:rPr>
        <w:t xml:space="preserve">The revenue that the management of the company was expecting is more than their actual earned revenue. </w:t>
      </w:r>
      <w:r w:rsidR="001B44C8">
        <w:rPr>
          <w:lang w:val="en-US"/>
        </w:rPr>
        <w:t xml:space="preserve">On the contrary, </w:t>
      </w:r>
      <w:r w:rsidR="00E25D77" w:rsidRPr="00E25D77">
        <w:rPr>
          <w:lang w:val="en-US"/>
        </w:rPr>
        <w:t>the real cost came in more than they ha</w:t>
      </w:r>
      <w:r w:rsidR="00E25D77">
        <w:rPr>
          <w:lang w:val="en-US"/>
        </w:rPr>
        <w:t>ve</w:t>
      </w:r>
      <w:r w:rsidR="00E25D77" w:rsidRPr="00E25D77">
        <w:rPr>
          <w:lang w:val="en-US"/>
        </w:rPr>
        <w:t xml:space="preserve"> estimated. The most significant causes of the variance in net profit are these two.</w:t>
      </w:r>
    </w:p>
    <w:p w14:paraId="65269EB3" w14:textId="4E4B49C8" w:rsidR="003419A5" w:rsidRDefault="00000000" w:rsidP="00402781">
      <w:pPr>
        <w:rPr>
          <w:lang w:val="en-US"/>
        </w:rPr>
      </w:pPr>
      <w:r>
        <w:rPr>
          <w:lang w:val="en-US"/>
        </w:rPr>
        <w:t>The company</w:t>
      </w:r>
      <w:r w:rsidR="00421727">
        <w:rPr>
          <w:lang w:val="en-US"/>
        </w:rPr>
        <w:t xml:space="preserve"> significantly</w:t>
      </w:r>
      <w:r>
        <w:rPr>
          <w:lang w:val="en-US"/>
        </w:rPr>
        <w:t xml:space="preserve"> </w:t>
      </w:r>
      <w:r w:rsidR="00367B6F">
        <w:rPr>
          <w:lang w:val="en-US"/>
        </w:rPr>
        <w:t>reduce</w:t>
      </w:r>
      <w:r w:rsidR="00421727">
        <w:rPr>
          <w:lang w:val="en-US"/>
        </w:rPr>
        <w:t>d</w:t>
      </w:r>
      <w:r w:rsidR="00367B6F">
        <w:rPr>
          <w:lang w:val="en-US"/>
        </w:rPr>
        <w:t xml:space="preserve"> the fixed cost amount</w:t>
      </w:r>
      <w:r w:rsidR="00010049">
        <w:rPr>
          <w:lang w:val="en-US"/>
        </w:rPr>
        <w:t>.</w:t>
      </w:r>
      <w:r w:rsidR="00EA5CE0">
        <w:rPr>
          <w:lang w:val="en-US"/>
        </w:rPr>
        <w:t xml:space="preserve"> </w:t>
      </w:r>
      <w:r w:rsidR="00010049">
        <w:rPr>
          <w:lang w:val="en-US"/>
        </w:rPr>
        <w:t>H</w:t>
      </w:r>
      <w:r w:rsidR="00EA5CE0">
        <w:rPr>
          <w:lang w:val="en-US"/>
        </w:rPr>
        <w:t xml:space="preserve">owever, they were quite unable to </w:t>
      </w:r>
      <w:r w:rsidR="00566013">
        <w:rPr>
          <w:lang w:val="en-US"/>
        </w:rPr>
        <w:t>maintain or reduce the amount of variable cost</w:t>
      </w:r>
      <w:r w:rsidR="00EE03A2">
        <w:rPr>
          <w:lang w:val="en-US"/>
        </w:rPr>
        <w:t xml:space="preserve">. All these aspects </w:t>
      </w:r>
      <w:r w:rsidR="00950335">
        <w:rPr>
          <w:lang w:val="en-US"/>
        </w:rPr>
        <w:t xml:space="preserve">indicate that </w:t>
      </w:r>
      <w:r w:rsidR="00BB376B">
        <w:rPr>
          <w:lang w:val="en-US"/>
        </w:rPr>
        <w:t>Amana’s performance is not that effective</w:t>
      </w:r>
      <w:r w:rsidR="00BB08E5">
        <w:rPr>
          <w:lang w:val="en-US"/>
        </w:rPr>
        <w:t xml:space="preserve">. Moreover, there are various inadequacies where the management of the company requires to focus properly. </w:t>
      </w:r>
      <w:r w:rsidR="006B5390">
        <w:rPr>
          <w:lang w:val="en-US"/>
        </w:rPr>
        <w:t xml:space="preserve">The net profit earned by Amana Ltd </w:t>
      </w:r>
      <w:proofErr w:type="gramStart"/>
      <w:r w:rsidR="00F85FF0">
        <w:rPr>
          <w:lang w:val="en-US"/>
        </w:rPr>
        <w:t>in actuality is</w:t>
      </w:r>
      <w:proofErr w:type="gramEnd"/>
      <w:r w:rsidR="00F85FF0">
        <w:rPr>
          <w:lang w:val="en-US"/>
        </w:rPr>
        <w:t xml:space="preserve"> less than half of what they have expected. </w:t>
      </w:r>
      <w:r w:rsidR="00081800">
        <w:rPr>
          <w:lang w:val="en-US"/>
        </w:rPr>
        <w:t xml:space="preserve">Therefore, it can be considered that </w:t>
      </w:r>
      <w:r w:rsidR="003F441C">
        <w:rPr>
          <w:lang w:val="en-US"/>
        </w:rPr>
        <w:t xml:space="preserve">their </w:t>
      </w:r>
      <w:proofErr w:type="spellStart"/>
      <w:r w:rsidR="003F441C">
        <w:rPr>
          <w:lang w:val="en-US"/>
        </w:rPr>
        <w:t>organisational</w:t>
      </w:r>
      <w:proofErr w:type="spellEnd"/>
      <w:r w:rsidR="003F441C">
        <w:rPr>
          <w:lang w:val="en-US"/>
        </w:rPr>
        <w:t xml:space="preserve"> performance is </w:t>
      </w:r>
      <w:r w:rsidR="00E32B24">
        <w:rPr>
          <w:lang w:val="en-US"/>
        </w:rPr>
        <w:t>very ineffective</w:t>
      </w:r>
      <w:r w:rsidR="00096CBB">
        <w:rPr>
          <w:lang w:val="en-US"/>
        </w:rPr>
        <w:t xml:space="preserve"> and poor. </w:t>
      </w:r>
      <w:r w:rsidR="006A103B">
        <w:rPr>
          <w:lang w:val="en-US"/>
        </w:rPr>
        <w:t xml:space="preserve">If any </w:t>
      </w:r>
      <w:proofErr w:type="spellStart"/>
      <w:r w:rsidR="006A103B">
        <w:rPr>
          <w:lang w:val="en-US"/>
        </w:rPr>
        <w:t>organisation</w:t>
      </w:r>
      <w:proofErr w:type="spellEnd"/>
      <w:r w:rsidR="006A103B">
        <w:rPr>
          <w:lang w:val="en-US"/>
        </w:rPr>
        <w:t xml:space="preserve"> </w:t>
      </w:r>
      <w:r w:rsidR="00250949">
        <w:rPr>
          <w:lang w:val="en-US"/>
        </w:rPr>
        <w:t xml:space="preserve">faces such type of poor financial performance, </w:t>
      </w:r>
      <w:r w:rsidR="00C931A6">
        <w:rPr>
          <w:lang w:val="en-US"/>
        </w:rPr>
        <w:t xml:space="preserve">it will be very important and essential </w:t>
      </w:r>
      <w:r w:rsidR="0031676E">
        <w:rPr>
          <w:lang w:val="en-US"/>
        </w:rPr>
        <w:t xml:space="preserve">for them to select and develop </w:t>
      </w:r>
      <w:r w:rsidR="00E2123A">
        <w:rPr>
          <w:lang w:val="en-US"/>
        </w:rPr>
        <w:t xml:space="preserve">effective measures and strategies </w:t>
      </w:r>
      <w:r w:rsidR="000D0723">
        <w:rPr>
          <w:lang w:val="en-US"/>
        </w:rPr>
        <w:t>to resolve these issues</w:t>
      </w:r>
      <w:r w:rsidR="003536BC">
        <w:rPr>
          <w:lang w:val="en-US"/>
        </w:rPr>
        <w:t xml:space="preserve"> </w:t>
      </w:r>
      <w:sdt>
        <w:sdtPr>
          <w:rPr>
            <w:lang w:val="en-US"/>
          </w:rPr>
          <w:id w:val="-947620940"/>
          <w:citation/>
        </w:sdtPr>
        <w:sdtContent>
          <w:r w:rsidR="003536BC">
            <w:rPr>
              <w:lang w:val="en-US"/>
            </w:rPr>
            <w:fldChar w:fldCharType="begin"/>
          </w:r>
          <w:r w:rsidR="003536BC">
            <w:instrText xml:space="preserve"> CITATION Mar161 \l 16393 </w:instrText>
          </w:r>
          <w:r w:rsidR="003536BC">
            <w:rPr>
              <w:lang w:val="en-US"/>
            </w:rPr>
            <w:fldChar w:fldCharType="separate"/>
          </w:r>
          <w:r w:rsidR="003536BC" w:rsidRPr="003536BC">
            <w:rPr>
              <w:noProof/>
            </w:rPr>
            <w:t>(Holtzman, 2016)</w:t>
          </w:r>
          <w:r w:rsidR="003536BC">
            <w:rPr>
              <w:lang w:val="en-US"/>
            </w:rPr>
            <w:fldChar w:fldCharType="end"/>
          </w:r>
        </w:sdtContent>
      </w:sdt>
      <w:r w:rsidR="000D0723">
        <w:rPr>
          <w:lang w:val="en-US"/>
        </w:rPr>
        <w:t xml:space="preserve">. </w:t>
      </w:r>
      <w:r w:rsidR="005E51EE">
        <w:rPr>
          <w:lang w:val="en-US"/>
        </w:rPr>
        <w:t>Therefore</w:t>
      </w:r>
      <w:r w:rsidR="007E181B">
        <w:rPr>
          <w:lang w:val="en-US"/>
        </w:rPr>
        <w:t xml:space="preserve">, it is very crucial </w:t>
      </w:r>
      <w:r w:rsidR="00CF23E8">
        <w:rPr>
          <w:lang w:val="en-US"/>
        </w:rPr>
        <w:t xml:space="preserve">for Amana Ltd </w:t>
      </w:r>
      <w:r w:rsidR="005E51EE">
        <w:rPr>
          <w:lang w:val="en-US"/>
        </w:rPr>
        <w:t>to develop proper strategies</w:t>
      </w:r>
      <w:r w:rsidR="00EC6EC5">
        <w:rPr>
          <w:lang w:val="en-US"/>
        </w:rPr>
        <w:t xml:space="preserve"> to </w:t>
      </w:r>
      <w:r w:rsidR="00235CF0">
        <w:rPr>
          <w:lang w:val="en-US"/>
        </w:rPr>
        <w:t xml:space="preserve">improve </w:t>
      </w:r>
      <w:r w:rsidR="00D557AF">
        <w:rPr>
          <w:lang w:val="en-US"/>
        </w:rPr>
        <w:t>its</w:t>
      </w:r>
      <w:r w:rsidR="00235CF0">
        <w:rPr>
          <w:lang w:val="en-US"/>
        </w:rPr>
        <w:t xml:space="preserve"> performance.</w:t>
      </w:r>
    </w:p>
    <w:p w14:paraId="3D022A35" w14:textId="6EF1E3B6" w:rsidR="00235CF0" w:rsidRDefault="00000000" w:rsidP="00403B9D">
      <w:pPr>
        <w:pStyle w:val="Heading2"/>
        <w:rPr>
          <w:lang w:val="en-US"/>
        </w:rPr>
      </w:pPr>
      <w:bookmarkStart w:id="5" w:name="_Toc112772674"/>
      <w:r>
        <w:rPr>
          <w:lang w:val="en-US"/>
        </w:rPr>
        <w:t>iii) Recommendations</w:t>
      </w:r>
      <w:bookmarkEnd w:id="5"/>
    </w:p>
    <w:p w14:paraId="50B99F7F" w14:textId="345FC0C0" w:rsidR="00403B9D" w:rsidRDefault="00000000" w:rsidP="00403B9D">
      <w:pPr>
        <w:rPr>
          <w:lang w:val="en-US"/>
        </w:rPr>
      </w:pPr>
      <w:r>
        <w:rPr>
          <w:lang w:val="en-US"/>
        </w:rPr>
        <w:t xml:space="preserve">The following recommendations will be provided </w:t>
      </w:r>
      <w:r w:rsidR="00EB33A4">
        <w:rPr>
          <w:lang w:val="en-US"/>
        </w:rPr>
        <w:t xml:space="preserve">to the CEO of Amana Ltd so that </w:t>
      </w:r>
      <w:r w:rsidR="00C60D5E">
        <w:rPr>
          <w:lang w:val="en-US"/>
        </w:rPr>
        <w:t xml:space="preserve">they can develop suitable steps for improving their entire business processes and operations. </w:t>
      </w:r>
      <w:r w:rsidR="00F3167C">
        <w:rPr>
          <w:lang w:val="en-US"/>
        </w:rPr>
        <w:t xml:space="preserve">Moreover, these strategies will help the company to </w:t>
      </w:r>
      <w:r w:rsidR="00896106">
        <w:rPr>
          <w:lang w:val="en-US"/>
        </w:rPr>
        <w:t xml:space="preserve">enhance </w:t>
      </w:r>
      <w:r w:rsidR="00583D78">
        <w:rPr>
          <w:lang w:val="en-US"/>
        </w:rPr>
        <w:t>its</w:t>
      </w:r>
      <w:r w:rsidR="00896106">
        <w:rPr>
          <w:lang w:val="en-US"/>
        </w:rPr>
        <w:t xml:space="preserve"> financial performance. </w:t>
      </w:r>
    </w:p>
    <w:p w14:paraId="54BD0FC8" w14:textId="277DB82A" w:rsidR="004F55CC" w:rsidRPr="00B22D10" w:rsidRDefault="00000000" w:rsidP="00403B9D">
      <w:pPr>
        <w:rPr>
          <w:b/>
          <w:bCs/>
          <w:lang w:val="en-US"/>
        </w:rPr>
      </w:pPr>
      <w:r w:rsidRPr="00B22D10">
        <w:rPr>
          <w:b/>
          <w:bCs/>
          <w:lang w:val="en-US"/>
        </w:rPr>
        <w:t>Effective recruitment and training:</w:t>
      </w:r>
    </w:p>
    <w:p w14:paraId="40AA7E18" w14:textId="561FB269" w:rsidR="002D522E" w:rsidRDefault="00000000" w:rsidP="00403B9D">
      <w:pPr>
        <w:rPr>
          <w:lang w:val="en-US"/>
        </w:rPr>
      </w:pPr>
      <w:r>
        <w:rPr>
          <w:lang w:val="en-US"/>
        </w:rPr>
        <w:t xml:space="preserve">One of the suitable ways to </w:t>
      </w:r>
      <w:r w:rsidR="00D93D08">
        <w:rPr>
          <w:lang w:val="en-US"/>
        </w:rPr>
        <w:t xml:space="preserve">maintain and improve business performance </w:t>
      </w:r>
      <w:r w:rsidR="00F62B9E">
        <w:rPr>
          <w:lang w:val="en-US"/>
        </w:rPr>
        <w:t xml:space="preserve">is to </w:t>
      </w:r>
      <w:r w:rsidR="00302693">
        <w:rPr>
          <w:lang w:val="en-US"/>
        </w:rPr>
        <w:t>hir</w:t>
      </w:r>
      <w:r w:rsidR="00837E14">
        <w:rPr>
          <w:lang w:val="en-US"/>
        </w:rPr>
        <w:t>e</w:t>
      </w:r>
      <w:r w:rsidR="00302693">
        <w:rPr>
          <w:lang w:val="en-US"/>
        </w:rPr>
        <w:t xml:space="preserve"> </w:t>
      </w:r>
      <w:r w:rsidR="00223A68">
        <w:rPr>
          <w:lang w:val="en-US"/>
        </w:rPr>
        <w:t xml:space="preserve">efficient and talented </w:t>
      </w:r>
      <w:r w:rsidR="00AB72E8">
        <w:rPr>
          <w:lang w:val="en-US"/>
        </w:rPr>
        <w:t>candidates</w:t>
      </w:r>
      <w:r w:rsidR="00EB5B07">
        <w:rPr>
          <w:lang w:val="en-US"/>
        </w:rPr>
        <w:t xml:space="preserve">. </w:t>
      </w:r>
      <w:r w:rsidR="00A44897">
        <w:rPr>
          <w:lang w:val="en-US"/>
        </w:rPr>
        <w:t xml:space="preserve">Therefore, </w:t>
      </w:r>
      <w:r w:rsidR="004678CE">
        <w:rPr>
          <w:lang w:val="en-US"/>
        </w:rPr>
        <w:t xml:space="preserve">the CEO and management of </w:t>
      </w:r>
      <w:r w:rsidR="00A44897">
        <w:rPr>
          <w:lang w:val="en-US"/>
        </w:rPr>
        <w:t xml:space="preserve">Amana Ltd </w:t>
      </w:r>
      <w:r w:rsidR="004678CE">
        <w:rPr>
          <w:lang w:val="en-US"/>
        </w:rPr>
        <w:t xml:space="preserve">are recommended to </w:t>
      </w:r>
      <w:r w:rsidR="007E4D6F">
        <w:rPr>
          <w:lang w:val="en-US"/>
        </w:rPr>
        <w:t xml:space="preserve">focus on recruiting talented and skilled candidates to </w:t>
      </w:r>
      <w:r w:rsidR="003E1B28">
        <w:rPr>
          <w:lang w:val="en-US"/>
        </w:rPr>
        <w:t xml:space="preserve">improve </w:t>
      </w:r>
      <w:proofErr w:type="spellStart"/>
      <w:r w:rsidR="003E1B28">
        <w:rPr>
          <w:lang w:val="en-US"/>
        </w:rPr>
        <w:t>organisational</w:t>
      </w:r>
      <w:proofErr w:type="spellEnd"/>
      <w:r w:rsidR="003E1B28">
        <w:rPr>
          <w:lang w:val="en-US"/>
        </w:rPr>
        <w:t xml:space="preserve"> productivity and </w:t>
      </w:r>
      <w:r w:rsidR="001900FD">
        <w:rPr>
          <w:lang w:val="en-US"/>
        </w:rPr>
        <w:t xml:space="preserve">performance. </w:t>
      </w:r>
      <w:r w:rsidR="001A6D68">
        <w:rPr>
          <w:lang w:val="en-US"/>
        </w:rPr>
        <w:t xml:space="preserve">The skills and knowledge of </w:t>
      </w:r>
      <w:r w:rsidR="00B72243">
        <w:rPr>
          <w:lang w:val="en-US"/>
        </w:rPr>
        <w:t xml:space="preserve">talented employees will help the company </w:t>
      </w:r>
      <w:r w:rsidR="0049762C">
        <w:rPr>
          <w:lang w:val="en-US"/>
        </w:rPr>
        <w:t xml:space="preserve">to </w:t>
      </w:r>
      <w:r w:rsidR="009438C1">
        <w:rPr>
          <w:lang w:val="en-US"/>
        </w:rPr>
        <w:t xml:space="preserve">conduct their daily activities without committing </w:t>
      </w:r>
      <w:r w:rsidR="00DB66D8">
        <w:rPr>
          <w:lang w:val="en-US"/>
        </w:rPr>
        <w:t xml:space="preserve">huge errors which will moreover help the company to reduce their </w:t>
      </w:r>
      <w:r w:rsidR="001A13FA">
        <w:rPr>
          <w:lang w:val="en-US"/>
        </w:rPr>
        <w:t xml:space="preserve">regular </w:t>
      </w:r>
      <w:r w:rsidR="00324ABC">
        <w:rPr>
          <w:lang w:val="en-US"/>
        </w:rPr>
        <w:t xml:space="preserve">additional </w:t>
      </w:r>
      <w:r w:rsidR="001A13FA">
        <w:rPr>
          <w:lang w:val="en-US"/>
        </w:rPr>
        <w:t>costs</w:t>
      </w:r>
      <w:r w:rsidR="00895EC9">
        <w:rPr>
          <w:lang w:val="en-US"/>
        </w:rPr>
        <w:t xml:space="preserve"> </w:t>
      </w:r>
      <w:sdt>
        <w:sdtPr>
          <w:rPr>
            <w:lang w:val="en-US"/>
          </w:rPr>
          <w:id w:val="-203033559"/>
          <w:citation/>
        </w:sdtPr>
        <w:sdtContent>
          <w:r w:rsidR="00895EC9">
            <w:rPr>
              <w:lang w:val="en-US"/>
            </w:rPr>
            <w:fldChar w:fldCharType="begin"/>
          </w:r>
          <w:r w:rsidR="00895EC9">
            <w:instrText xml:space="preserve"> CITATION Nic202 \l 16393 </w:instrText>
          </w:r>
          <w:r w:rsidR="00895EC9">
            <w:rPr>
              <w:lang w:val="en-US"/>
            </w:rPr>
            <w:fldChar w:fldCharType="separate"/>
          </w:r>
          <w:r w:rsidR="00895EC9" w:rsidRPr="00895EC9">
            <w:rPr>
              <w:noProof/>
            </w:rPr>
            <w:t>(Stanley, 2020)</w:t>
          </w:r>
          <w:r w:rsidR="00895EC9">
            <w:rPr>
              <w:lang w:val="en-US"/>
            </w:rPr>
            <w:fldChar w:fldCharType="end"/>
          </w:r>
        </w:sdtContent>
      </w:sdt>
      <w:r w:rsidR="001A13FA">
        <w:rPr>
          <w:lang w:val="en-US"/>
        </w:rPr>
        <w:t xml:space="preserve">. </w:t>
      </w:r>
      <w:r w:rsidR="004F6200">
        <w:rPr>
          <w:lang w:val="en-US"/>
        </w:rPr>
        <w:t xml:space="preserve">In this case, the reduction of expenses due to </w:t>
      </w:r>
      <w:r w:rsidR="004E42A9">
        <w:rPr>
          <w:lang w:val="en-US"/>
        </w:rPr>
        <w:t xml:space="preserve">fewer errors and mistakes will help the company </w:t>
      </w:r>
      <w:r w:rsidR="00541716">
        <w:rPr>
          <w:lang w:val="en-US"/>
        </w:rPr>
        <w:t xml:space="preserve">to develop and execute suitable strategies and measures. </w:t>
      </w:r>
      <w:r w:rsidR="00F449AA">
        <w:rPr>
          <w:lang w:val="en-US"/>
        </w:rPr>
        <w:t xml:space="preserve">Therefore, the company needs to </w:t>
      </w:r>
      <w:r w:rsidR="00F56627">
        <w:rPr>
          <w:lang w:val="en-US"/>
        </w:rPr>
        <w:t xml:space="preserve">focus on </w:t>
      </w:r>
      <w:r w:rsidR="005A5C3C">
        <w:rPr>
          <w:lang w:val="en-US"/>
        </w:rPr>
        <w:t xml:space="preserve">effectively </w:t>
      </w:r>
      <w:proofErr w:type="spellStart"/>
      <w:r w:rsidR="005A5C3C">
        <w:rPr>
          <w:lang w:val="en-US"/>
        </w:rPr>
        <w:t>utilising</w:t>
      </w:r>
      <w:proofErr w:type="spellEnd"/>
      <w:r w:rsidR="005A5C3C">
        <w:rPr>
          <w:lang w:val="en-US"/>
        </w:rPr>
        <w:t xml:space="preserve"> </w:t>
      </w:r>
      <w:r w:rsidR="00583D78">
        <w:rPr>
          <w:lang w:val="en-US"/>
        </w:rPr>
        <w:t>its</w:t>
      </w:r>
      <w:r w:rsidR="00DA2057">
        <w:rPr>
          <w:lang w:val="en-US"/>
        </w:rPr>
        <w:t xml:space="preserve"> recruitment process to </w:t>
      </w:r>
      <w:r w:rsidR="006D723D">
        <w:rPr>
          <w:lang w:val="en-US"/>
        </w:rPr>
        <w:t xml:space="preserve">select the right candidates for suitable job posts. </w:t>
      </w:r>
      <w:r w:rsidR="00057426">
        <w:rPr>
          <w:lang w:val="en-US"/>
        </w:rPr>
        <w:t xml:space="preserve">While selecting the candidates, recruiters of the company must focus on </w:t>
      </w:r>
      <w:r w:rsidR="006E6AF1">
        <w:rPr>
          <w:lang w:val="en-US"/>
        </w:rPr>
        <w:t>testing the skills</w:t>
      </w:r>
      <w:r w:rsidR="00583D78">
        <w:rPr>
          <w:lang w:val="en-US"/>
        </w:rPr>
        <w:t>,</w:t>
      </w:r>
      <w:r w:rsidR="006E6AF1">
        <w:rPr>
          <w:lang w:val="en-US"/>
        </w:rPr>
        <w:t xml:space="preserve"> knowledge </w:t>
      </w:r>
      <w:r w:rsidR="00583D78">
        <w:rPr>
          <w:lang w:val="en-US"/>
        </w:rPr>
        <w:t xml:space="preserve">and potential </w:t>
      </w:r>
      <w:r w:rsidR="006E6AF1">
        <w:rPr>
          <w:lang w:val="en-US"/>
        </w:rPr>
        <w:t xml:space="preserve">of the candidates and </w:t>
      </w:r>
      <w:r w:rsidR="00532700">
        <w:rPr>
          <w:lang w:val="en-US"/>
        </w:rPr>
        <w:t xml:space="preserve">both </w:t>
      </w:r>
      <w:r>
        <w:rPr>
          <w:lang w:val="en-US"/>
        </w:rPr>
        <w:t>offline and online interviews process can be conducted to select efficient candidates.</w:t>
      </w:r>
    </w:p>
    <w:p w14:paraId="1D0EF322" w14:textId="7FC79F5A" w:rsidR="00021E54" w:rsidRDefault="00000000" w:rsidP="00403B9D">
      <w:pPr>
        <w:rPr>
          <w:lang w:val="en-US"/>
        </w:rPr>
      </w:pPr>
      <w:r>
        <w:rPr>
          <w:lang w:val="en-US"/>
        </w:rPr>
        <w:lastRenderedPageBreak/>
        <w:t xml:space="preserve">Along with that, the CEO of the company is recommended to </w:t>
      </w:r>
      <w:proofErr w:type="spellStart"/>
      <w:r w:rsidR="000A1378">
        <w:rPr>
          <w:lang w:val="en-US"/>
        </w:rPr>
        <w:t>organise</w:t>
      </w:r>
      <w:proofErr w:type="spellEnd"/>
      <w:r w:rsidR="000A1378">
        <w:rPr>
          <w:lang w:val="en-US"/>
        </w:rPr>
        <w:t xml:space="preserve"> </w:t>
      </w:r>
      <w:r w:rsidR="000A5A73">
        <w:rPr>
          <w:lang w:val="en-US"/>
        </w:rPr>
        <w:t xml:space="preserve">several training activities for both </w:t>
      </w:r>
      <w:r w:rsidR="003D5DF0">
        <w:rPr>
          <w:lang w:val="en-US"/>
        </w:rPr>
        <w:t xml:space="preserve">new and existing employees to </w:t>
      </w:r>
      <w:r w:rsidR="00EF390B">
        <w:rPr>
          <w:lang w:val="en-US"/>
        </w:rPr>
        <w:t xml:space="preserve">fulfil their skills and knowledge gaps. </w:t>
      </w:r>
      <w:r w:rsidR="00886992">
        <w:rPr>
          <w:lang w:val="en-US"/>
        </w:rPr>
        <w:t xml:space="preserve">In this case, </w:t>
      </w:r>
      <w:r w:rsidR="0071501A">
        <w:rPr>
          <w:lang w:val="en-US"/>
        </w:rPr>
        <w:t xml:space="preserve">the management of Amana Ltd needs to </w:t>
      </w:r>
      <w:r w:rsidR="00AE4157">
        <w:rPr>
          <w:lang w:val="en-US"/>
        </w:rPr>
        <w:t xml:space="preserve">monitor the regular performance of their employees to address </w:t>
      </w:r>
      <w:r w:rsidR="00E27D5C">
        <w:rPr>
          <w:lang w:val="en-US"/>
        </w:rPr>
        <w:t xml:space="preserve">their weak areas. Based on that, training and development programs need to arrange for improving the performance of employees. It will help the company </w:t>
      </w:r>
      <w:r w:rsidR="00B324A9">
        <w:rPr>
          <w:lang w:val="en-US"/>
        </w:rPr>
        <w:t>to reduce mistakes and improve the quality of performance</w:t>
      </w:r>
      <w:r w:rsidR="007B31B2">
        <w:rPr>
          <w:lang w:val="en-US"/>
        </w:rPr>
        <w:t xml:space="preserve"> (</w:t>
      </w:r>
      <w:r w:rsidR="007B31B2">
        <w:rPr>
          <w:shd w:val="clear" w:color="auto" w:fill="FFFFFF"/>
        </w:rPr>
        <w:t>Rodriguez and Walters, 2017)</w:t>
      </w:r>
      <w:r w:rsidR="00B324A9">
        <w:rPr>
          <w:lang w:val="en-US"/>
        </w:rPr>
        <w:t xml:space="preserve">. </w:t>
      </w:r>
      <w:r w:rsidR="006E6AF1">
        <w:rPr>
          <w:lang w:val="en-US"/>
        </w:rPr>
        <w:t xml:space="preserve"> </w:t>
      </w:r>
    </w:p>
    <w:p w14:paraId="13AAF80C" w14:textId="24285B49" w:rsidR="00F30764" w:rsidRPr="009B0E45" w:rsidRDefault="00000000" w:rsidP="00403B9D">
      <w:pPr>
        <w:rPr>
          <w:b/>
          <w:bCs/>
          <w:lang w:val="en-US"/>
        </w:rPr>
      </w:pPr>
      <w:r w:rsidRPr="009B0E45">
        <w:rPr>
          <w:b/>
          <w:bCs/>
          <w:lang w:val="en-US"/>
        </w:rPr>
        <w:t>Developing suitable marketing activities:</w:t>
      </w:r>
    </w:p>
    <w:p w14:paraId="3B42CE6B" w14:textId="60D88E62" w:rsidR="00D250AC" w:rsidRDefault="00000000" w:rsidP="00403B9D">
      <w:pPr>
        <w:rPr>
          <w:lang w:val="en-US"/>
        </w:rPr>
      </w:pPr>
      <w:r>
        <w:rPr>
          <w:lang w:val="en-US"/>
        </w:rPr>
        <w:t xml:space="preserve">Unique and effective marketing strategies </w:t>
      </w:r>
      <w:r w:rsidR="00875037">
        <w:rPr>
          <w:lang w:val="en-US"/>
        </w:rPr>
        <w:t xml:space="preserve">are very </w:t>
      </w:r>
      <w:r w:rsidR="005A0320">
        <w:rPr>
          <w:lang w:val="en-US"/>
        </w:rPr>
        <w:t xml:space="preserve">crucial </w:t>
      </w:r>
      <w:r w:rsidR="0046061E">
        <w:rPr>
          <w:lang w:val="en-US"/>
        </w:rPr>
        <w:t xml:space="preserve">and beneficial for a company </w:t>
      </w:r>
      <w:r w:rsidR="00983180">
        <w:rPr>
          <w:lang w:val="en-US"/>
        </w:rPr>
        <w:t xml:space="preserve">to </w:t>
      </w:r>
      <w:r w:rsidR="00A725BF">
        <w:rPr>
          <w:lang w:val="en-US"/>
        </w:rPr>
        <w:t xml:space="preserve">increase </w:t>
      </w:r>
      <w:r w:rsidR="00BC71EF">
        <w:rPr>
          <w:lang w:val="en-US"/>
        </w:rPr>
        <w:t>its</w:t>
      </w:r>
      <w:r w:rsidR="00A725BF">
        <w:rPr>
          <w:lang w:val="en-US"/>
        </w:rPr>
        <w:t xml:space="preserve"> sales margin and revenue. </w:t>
      </w:r>
      <w:r w:rsidR="001C3EAB">
        <w:rPr>
          <w:lang w:val="en-US"/>
        </w:rPr>
        <w:t xml:space="preserve">In this case, </w:t>
      </w:r>
      <w:r w:rsidR="001B06D8">
        <w:rPr>
          <w:lang w:val="en-US"/>
        </w:rPr>
        <w:t xml:space="preserve">sales augmentation will help Amana Ltd </w:t>
      </w:r>
      <w:r w:rsidR="00C24F8B">
        <w:rPr>
          <w:lang w:val="en-US"/>
        </w:rPr>
        <w:t xml:space="preserve">to increase the overall profit margin of the company. </w:t>
      </w:r>
      <w:r w:rsidR="00400999">
        <w:rPr>
          <w:lang w:val="en-US"/>
        </w:rPr>
        <w:t xml:space="preserve">As </w:t>
      </w:r>
      <w:r w:rsidR="00A04082">
        <w:rPr>
          <w:lang w:val="en-US"/>
        </w:rPr>
        <w:t xml:space="preserve">the company is facing a major issue regarding revenue generation, </w:t>
      </w:r>
      <w:r w:rsidR="00EA5097">
        <w:rPr>
          <w:lang w:val="en-US"/>
        </w:rPr>
        <w:t xml:space="preserve">the company is recommended to </w:t>
      </w:r>
      <w:r w:rsidR="00D8521D">
        <w:rPr>
          <w:lang w:val="en-US"/>
        </w:rPr>
        <w:t xml:space="preserve">shift their focus to </w:t>
      </w:r>
      <w:r w:rsidR="001D7A33">
        <w:rPr>
          <w:lang w:val="en-US"/>
        </w:rPr>
        <w:t xml:space="preserve">developing effective marketing strategies </w:t>
      </w:r>
      <w:r w:rsidR="00C97AEC">
        <w:rPr>
          <w:lang w:val="en-US"/>
        </w:rPr>
        <w:t xml:space="preserve">to increase </w:t>
      </w:r>
      <w:r w:rsidR="00BC71EF">
        <w:rPr>
          <w:lang w:val="en-US"/>
        </w:rPr>
        <w:t>its</w:t>
      </w:r>
      <w:r w:rsidR="00C97AEC">
        <w:rPr>
          <w:lang w:val="en-US"/>
        </w:rPr>
        <w:t xml:space="preserve"> sales</w:t>
      </w:r>
      <w:r w:rsidR="001F5C8E">
        <w:rPr>
          <w:lang w:val="en-US"/>
        </w:rPr>
        <w:t xml:space="preserve"> </w:t>
      </w:r>
      <w:sdt>
        <w:sdtPr>
          <w:rPr>
            <w:lang w:val="en-US"/>
          </w:rPr>
          <w:id w:val="-2057612104"/>
          <w:citation/>
        </w:sdtPr>
        <w:sdtContent>
          <w:r w:rsidR="001F5C8E">
            <w:rPr>
              <w:lang w:val="en-US"/>
            </w:rPr>
            <w:fldChar w:fldCharType="begin"/>
          </w:r>
          <w:r w:rsidR="001F5C8E">
            <w:instrText xml:space="preserve"> CITATION cog21 \l 16393 </w:instrText>
          </w:r>
          <w:r w:rsidR="001F5C8E">
            <w:rPr>
              <w:lang w:val="en-US"/>
            </w:rPr>
            <w:fldChar w:fldCharType="separate"/>
          </w:r>
          <w:r w:rsidR="001F5C8E" w:rsidRPr="001F5C8E">
            <w:rPr>
              <w:noProof/>
            </w:rPr>
            <w:t>(cogentanalytics, 2021)</w:t>
          </w:r>
          <w:r w:rsidR="001F5C8E">
            <w:rPr>
              <w:lang w:val="en-US"/>
            </w:rPr>
            <w:fldChar w:fldCharType="end"/>
          </w:r>
        </w:sdtContent>
      </w:sdt>
      <w:r w:rsidR="00C97AEC">
        <w:rPr>
          <w:lang w:val="en-US"/>
        </w:rPr>
        <w:t xml:space="preserve">. </w:t>
      </w:r>
      <w:r w:rsidR="00E41924">
        <w:rPr>
          <w:lang w:val="en-US"/>
        </w:rPr>
        <w:t xml:space="preserve">Amana Ltd can </w:t>
      </w:r>
      <w:proofErr w:type="spellStart"/>
      <w:r w:rsidR="00803935">
        <w:rPr>
          <w:lang w:val="en-US"/>
        </w:rPr>
        <w:t>utilise</w:t>
      </w:r>
      <w:proofErr w:type="spellEnd"/>
      <w:r w:rsidR="00803935">
        <w:rPr>
          <w:lang w:val="en-US"/>
        </w:rPr>
        <w:t xml:space="preserve"> </w:t>
      </w:r>
      <w:r w:rsidR="00300AD8">
        <w:rPr>
          <w:lang w:val="en-US"/>
        </w:rPr>
        <w:t xml:space="preserve">online platforms </w:t>
      </w:r>
      <w:r w:rsidR="00DD4C5A">
        <w:rPr>
          <w:lang w:val="en-US"/>
        </w:rPr>
        <w:t xml:space="preserve">to attract more target customers and </w:t>
      </w:r>
      <w:r w:rsidR="00C91375">
        <w:rPr>
          <w:lang w:val="en-US"/>
        </w:rPr>
        <w:t xml:space="preserve">make them aware the customers of their offerings. </w:t>
      </w:r>
      <w:r w:rsidR="00080763">
        <w:rPr>
          <w:lang w:val="en-US"/>
        </w:rPr>
        <w:t xml:space="preserve">The company is recommended </w:t>
      </w:r>
      <w:r w:rsidR="00D0732F">
        <w:rPr>
          <w:lang w:val="en-US"/>
        </w:rPr>
        <w:t xml:space="preserve">to </w:t>
      </w:r>
      <w:r w:rsidR="00651659">
        <w:rPr>
          <w:lang w:val="en-US"/>
        </w:rPr>
        <w:t>pu</w:t>
      </w:r>
      <w:r w:rsidR="006F1E97">
        <w:rPr>
          <w:lang w:val="en-US"/>
        </w:rPr>
        <w:t xml:space="preserve">blish </w:t>
      </w:r>
      <w:r w:rsidR="00424727">
        <w:rPr>
          <w:lang w:val="en-US"/>
        </w:rPr>
        <w:t xml:space="preserve">unique content on different popular social media platforms, like Twitter, Instagram, Facebook, </w:t>
      </w:r>
      <w:r w:rsidR="0028178A">
        <w:rPr>
          <w:lang w:val="en-US"/>
        </w:rPr>
        <w:t xml:space="preserve">Pinterest, and others </w:t>
      </w:r>
      <w:r w:rsidR="008578CE">
        <w:rPr>
          <w:lang w:val="en-US"/>
        </w:rPr>
        <w:t xml:space="preserve">to reach </w:t>
      </w:r>
      <w:r w:rsidR="00F34B5A">
        <w:rPr>
          <w:lang w:val="en-US"/>
        </w:rPr>
        <w:t xml:space="preserve">a huge number of target customers at a time. Moreover, the use of social media marketing will </w:t>
      </w:r>
      <w:r w:rsidR="00DB3012">
        <w:rPr>
          <w:lang w:val="en-US"/>
        </w:rPr>
        <w:t xml:space="preserve">help the company to save huge costs for marketing as it is a cost-effective approach to marketing. </w:t>
      </w:r>
      <w:r w:rsidR="0091640B">
        <w:rPr>
          <w:lang w:val="en-US"/>
        </w:rPr>
        <w:t xml:space="preserve">This will moreover help the company to increase </w:t>
      </w:r>
      <w:r w:rsidR="00BC71EF">
        <w:rPr>
          <w:lang w:val="en-US"/>
        </w:rPr>
        <w:t>its</w:t>
      </w:r>
      <w:r w:rsidR="0091640B">
        <w:rPr>
          <w:lang w:val="en-US"/>
        </w:rPr>
        <w:t xml:space="preserve"> brand recognition on social media and help to achieve a large customer base and increase sales margin</w:t>
      </w:r>
      <w:r w:rsidR="00935BBB">
        <w:rPr>
          <w:lang w:val="en-US"/>
        </w:rPr>
        <w:t xml:space="preserve"> </w:t>
      </w:r>
      <w:sdt>
        <w:sdtPr>
          <w:rPr>
            <w:lang w:val="en-US"/>
          </w:rPr>
          <w:id w:val="1763647501"/>
          <w:citation/>
        </w:sdtPr>
        <w:sdtContent>
          <w:r w:rsidR="00935BBB">
            <w:rPr>
              <w:lang w:val="en-US"/>
            </w:rPr>
            <w:fldChar w:fldCharType="begin"/>
          </w:r>
          <w:r w:rsidR="00935BBB">
            <w:instrText xml:space="preserve"> CITATION Gar20 \l 16393 </w:instrText>
          </w:r>
          <w:r w:rsidR="00935BBB">
            <w:rPr>
              <w:lang w:val="en-US"/>
            </w:rPr>
            <w:fldChar w:fldCharType="separate"/>
          </w:r>
          <w:r w:rsidR="00935BBB" w:rsidRPr="00935BBB">
            <w:rPr>
              <w:noProof/>
            </w:rPr>
            <w:t>(Henderson, 2020)</w:t>
          </w:r>
          <w:r w:rsidR="00935BBB">
            <w:rPr>
              <w:lang w:val="en-US"/>
            </w:rPr>
            <w:fldChar w:fldCharType="end"/>
          </w:r>
        </w:sdtContent>
      </w:sdt>
      <w:r w:rsidR="0091640B">
        <w:rPr>
          <w:lang w:val="en-US"/>
        </w:rPr>
        <w:t>.</w:t>
      </w:r>
    </w:p>
    <w:p w14:paraId="5C6985A0" w14:textId="2899F6CE" w:rsidR="00021E54" w:rsidRPr="00D82583" w:rsidRDefault="00000000" w:rsidP="00403B9D">
      <w:pPr>
        <w:rPr>
          <w:b/>
          <w:bCs/>
          <w:lang w:val="en-US"/>
        </w:rPr>
      </w:pPr>
      <w:r w:rsidRPr="00D82583">
        <w:rPr>
          <w:b/>
          <w:bCs/>
          <w:lang w:val="en-US"/>
        </w:rPr>
        <w:t xml:space="preserve">Reducing the company’s </w:t>
      </w:r>
      <w:r w:rsidR="00FE2303" w:rsidRPr="00FE2303">
        <w:rPr>
          <w:rFonts w:eastAsia="Times New Roman" w:cs="Times New Roman"/>
          <w:b/>
          <w:bCs/>
          <w:szCs w:val="24"/>
          <w:lang w:val="en-GB"/>
        </w:rPr>
        <w:t>operational</w:t>
      </w:r>
      <w:r w:rsidRPr="00D82583">
        <w:rPr>
          <w:b/>
          <w:bCs/>
          <w:lang w:val="en-US"/>
        </w:rPr>
        <w:t xml:space="preserve"> costs:</w:t>
      </w:r>
    </w:p>
    <w:p w14:paraId="60F227DE" w14:textId="7C474F1C" w:rsidR="00CA502E" w:rsidRDefault="00000000" w:rsidP="0024771B">
      <w:pPr>
        <w:rPr>
          <w:rFonts w:eastAsia="Times New Roman" w:cs="Times New Roman"/>
          <w:szCs w:val="24"/>
          <w:lang w:val="en-GB"/>
        </w:rPr>
      </w:pPr>
      <w:r w:rsidRPr="00A10054">
        <w:rPr>
          <w:lang w:val="en-US"/>
        </w:rPr>
        <w:t xml:space="preserve">One of the </w:t>
      </w:r>
      <w:r>
        <w:rPr>
          <w:lang w:val="en-US"/>
        </w:rPr>
        <w:t>major</w:t>
      </w:r>
      <w:r w:rsidRPr="00A10054">
        <w:rPr>
          <w:lang w:val="en-US"/>
        </w:rPr>
        <w:t xml:space="preserve"> causes for the decline in Aman</w:t>
      </w:r>
      <w:r>
        <w:rPr>
          <w:lang w:val="en-US"/>
        </w:rPr>
        <w:t>a’s</w:t>
      </w:r>
      <w:r w:rsidRPr="00A10054">
        <w:rPr>
          <w:lang w:val="en-US"/>
        </w:rPr>
        <w:t xml:space="preserve"> net profit is the company's significant operating expenses, which have already been stated as being one of the major factors.</w:t>
      </w:r>
      <w:r>
        <w:rPr>
          <w:lang w:val="en-US"/>
        </w:rPr>
        <w:t xml:space="preserve"> </w:t>
      </w:r>
      <w:r w:rsidR="008C2772">
        <w:rPr>
          <w:lang w:val="en-US"/>
        </w:rPr>
        <w:t xml:space="preserve">Therefore, </w:t>
      </w:r>
      <w:r w:rsidR="00846860">
        <w:rPr>
          <w:lang w:val="en-US"/>
        </w:rPr>
        <w:t>the CEO</w:t>
      </w:r>
      <w:r w:rsidR="00B640EE">
        <w:rPr>
          <w:lang w:val="en-US"/>
        </w:rPr>
        <w:t xml:space="preserve"> and management</w:t>
      </w:r>
      <w:r w:rsidR="00846860">
        <w:rPr>
          <w:lang w:val="en-US"/>
        </w:rPr>
        <w:t xml:space="preserve"> of the company need to</w:t>
      </w:r>
      <w:r w:rsidR="00B640EE">
        <w:rPr>
          <w:lang w:val="en-US"/>
        </w:rPr>
        <w:t xml:space="preserve"> shift their</w:t>
      </w:r>
      <w:r w:rsidR="00846860">
        <w:rPr>
          <w:lang w:val="en-US"/>
        </w:rPr>
        <w:t xml:space="preserve"> focus </w:t>
      </w:r>
      <w:r w:rsidR="00B640EE">
        <w:rPr>
          <w:lang w:val="en-US"/>
        </w:rPr>
        <w:t xml:space="preserve">to this </w:t>
      </w:r>
      <w:proofErr w:type="gramStart"/>
      <w:r w:rsidR="00B640EE">
        <w:rPr>
          <w:lang w:val="en-US"/>
        </w:rPr>
        <w:t>particular area</w:t>
      </w:r>
      <w:proofErr w:type="gramEnd"/>
      <w:r w:rsidR="00B640EE">
        <w:rPr>
          <w:lang w:val="en-US"/>
        </w:rPr>
        <w:t xml:space="preserve"> </w:t>
      </w:r>
      <w:r w:rsidR="00276E14">
        <w:rPr>
          <w:lang w:val="en-US"/>
        </w:rPr>
        <w:t xml:space="preserve">to </w:t>
      </w:r>
      <w:r w:rsidR="00EC1993">
        <w:rPr>
          <w:lang w:val="en-US"/>
        </w:rPr>
        <w:t xml:space="preserve">decrease their entire operational costs. </w:t>
      </w:r>
      <w:r w:rsidR="00614BE3">
        <w:rPr>
          <w:lang w:val="en-US"/>
        </w:rPr>
        <w:t xml:space="preserve">In this case, the company can reduce their expenses </w:t>
      </w:r>
      <w:r w:rsidR="00D742E5">
        <w:rPr>
          <w:lang w:val="en-US"/>
        </w:rPr>
        <w:t>by acquiring materials and equipment from the local markets</w:t>
      </w:r>
      <w:r w:rsidR="00D0210D">
        <w:rPr>
          <w:lang w:val="en-US"/>
        </w:rPr>
        <w:t xml:space="preserve"> </w:t>
      </w:r>
      <w:sdt>
        <w:sdtPr>
          <w:rPr>
            <w:lang w:val="en-US"/>
          </w:rPr>
          <w:id w:val="1221948492"/>
          <w:citation/>
        </w:sdtPr>
        <w:sdtContent>
          <w:r w:rsidR="00D0210D">
            <w:rPr>
              <w:lang w:val="en-US"/>
            </w:rPr>
            <w:fldChar w:fldCharType="begin"/>
          </w:r>
          <w:r w:rsidR="00D0210D">
            <w:instrText xml:space="preserve"> CITATION Roy22 \l 16393 </w:instrText>
          </w:r>
          <w:r w:rsidR="00D0210D">
            <w:rPr>
              <w:lang w:val="en-US"/>
            </w:rPr>
            <w:fldChar w:fldCharType="separate"/>
          </w:r>
          <w:r w:rsidR="00D0210D" w:rsidRPr="00D0210D">
            <w:rPr>
              <w:noProof/>
            </w:rPr>
            <w:t>(Scuderi, 2022)</w:t>
          </w:r>
          <w:r w:rsidR="00D0210D">
            <w:rPr>
              <w:lang w:val="en-US"/>
            </w:rPr>
            <w:fldChar w:fldCharType="end"/>
          </w:r>
        </w:sdtContent>
      </w:sdt>
      <w:r w:rsidR="00D742E5">
        <w:rPr>
          <w:lang w:val="en-US"/>
        </w:rPr>
        <w:t xml:space="preserve">. </w:t>
      </w:r>
      <w:r w:rsidR="006C28B5">
        <w:rPr>
          <w:lang w:val="en-US"/>
        </w:rPr>
        <w:t>The company manufactures</w:t>
      </w:r>
      <w:r w:rsidR="00BC0948">
        <w:rPr>
          <w:lang w:val="en-US"/>
        </w:rPr>
        <w:t xml:space="preserve"> and imports</w:t>
      </w:r>
      <w:r w:rsidR="006C28B5">
        <w:rPr>
          <w:lang w:val="en-US"/>
        </w:rPr>
        <w:t xml:space="preserve"> </w:t>
      </w:r>
      <w:r w:rsidR="00D34611">
        <w:rPr>
          <w:lang w:val="en-US"/>
        </w:rPr>
        <w:t>its</w:t>
      </w:r>
      <w:r w:rsidR="006C28B5">
        <w:rPr>
          <w:lang w:val="en-US"/>
        </w:rPr>
        <w:t xml:space="preserve"> </w:t>
      </w:r>
      <w:r w:rsidR="006C28B5" w:rsidRPr="00826B78">
        <w:rPr>
          <w:rFonts w:eastAsia="Times New Roman" w:cs="Times New Roman"/>
          <w:szCs w:val="24"/>
          <w:lang w:val="en-GB"/>
        </w:rPr>
        <w:t>souvenirs</w:t>
      </w:r>
      <w:r w:rsidR="006C28B5">
        <w:rPr>
          <w:rFonts w:eastAsia="Times New Roman" w:cs="Times New Roman"/>
          <w:szCs w:val="24"/>
          <w:lang w:val="en-GB"/>
        </w:rPr>
        <w:t xml:space="preserve"> from the </w:t>
      </w:r>
      <w:r w:rsidR="00BC0948">
        <w:rPr>
          <w:rFonts w:eastAsia="Times New Roman" w:cs="Times New Roman"/>
          <w:szCs w:val="24"/>
          <w:lang w:val="en-GB"/>
        </w:rPr>
        <w:t>manufacturers</w:t>
      </w:r>
      <w:r w:rsidR="006C28B5">
        <w:rPr>
          <w:rFonts w:eastAsia="Times New Roman" w:cs="Times New Roman"/>
          <w:szCs w:val="24"/>
          <w:lang w:val="en-GB"/>
        </w:rPr>
        <w:t xml:space="preserve"> in China and sells them in England which </w:t>
      </w:r>
      <w:r w:rsidR="00BC0948">
        <w:rPr>
          <w:rFonts w:eastAsia="Times New Roman" w:cs="Times New Roman"/>
          <w:szCs w:val="24"/>
          <w:lang w:val="en-GB"/>
        </w:rPr>
        <w:t xml:space="preserve">increases </w:t>
      </w:r>
      <w:r w:rsidR="00D34611">
        <w:rPr>
          <w:rFonts w:eastAsia="Times New Roman" w:cs="Times New Roman"/>
          <w:szCs w:val="24"/>
          <w:lang w:val="en-GB"/>
        </w:rPr>
        <w:t>its</w:t>
      </w:r>
      <w:r w:rsidR="00FE2303">
        <w:rPr>
          <w:rFonts w:eastAsia="Times New Roman" w:cs="Times New Roman"/>
          <w:szCs w:val="24"/>
          <w:lang w:val="en-GB"/>
        </w:rPr>
        <w:t xml:space="preserve"> operational </w:t>
      </w:r>
      <w:r w:rsidR="00BC0948">
        <w:rPr>
          <w:rFonts w:eastAsia="Times New Roman" w:cs="Times New Roman"/>
          <w:szCs w:val="24"/>
          <w:lang w:val="en-GB"/>
        </w:rPr>
        <w:t>costs</w:t>
      </w:r>
      <w:r w:rsidR="00C72B05">
        <w:rPr>
          <w:rFonts w:eastAsia="Times New Roman" w:cs="Times New Roman"/>
          <w:szCs w:val="24"/>
          <w:lang w:val="en-GB"/>
        </w:rPr>
        <w:t xml:space="preserve"> due to </w:t>
      </w:r>
      <w:r w:rsidR="0024771B">
        <w:rPr>
          <w:rFonts w:eastAsia="Times New Roman" w:cs="Times New Roman"/>
          <w:szCs w:val="24"/>
          <w:lang w:val="en-GB"/>
        </w:rPr>
        <w:t xml:space="preserve">the </w:t>
      </w:r>
      <w:r w:rsidR="00C72B05">
        <w:rPr>
          <w:rFonts w:eastAsia="Times New Roman" w:cs="Times New Roman"/>
          <w:szCs w:val="24"/>
          <w:lang w:val="en-GB"/>
        </w:rPr>
        <w:t>requirement of import taxes</w:t>
      </w:r>
      <w:r w:rsidR="00BC0948">
        <w:rPr>
          <w:rFonts w:eastAsia="Times New Roman" w:cs="Times New Roman"/>
          <w:szCs w:val="24"/>
          <w:lang w:val="en-GB"/>
        </w:rPr>
        <w:t xml:space="preserve">. </w:t>
      </w:r>
      <w:r w:rsidR="002C6705">
        <w:rPr>
          <w:rFonts w:eastAsia="Times New Roman" w:cs="Times New Roman"/>
          <w:szCs w:val="24"/>
          <w:lang w:val="en-GB"/>
        </w:rPr>
        <w:t xml:space="preserve">Therefore, </w:t>
      </w:r>
      <w:r w:rsidR="004C1CDC">
        <w:rPr>
          <w:rFonts w:eastAsia="Times New Roman" w:cs="Times New Roman"/>
          <w:szCs w:val="24"/>
          <w:lang w:val="en-GB"/>
        </w:rPr>
        <w:t xml:space="preserve">the company is recommended to </w:t>
      </w:r>
      <w:r w:rsidR="00C27C26">
        <w:rPr>
          <w:rFonts w:eastAsia="Times New Roman" w:cs="Times New Roman"/>
          <w:szCs w:val="24"/>
          <w:lang w:val="en-GB"/>
        </w:rPr>
        <w:t xml:space="preserve">select manufacturers from the markets of England </w:t>
      </w:r>
      <w:r w:rsidR="00604E87">
        <w:rPr>
          <w:rFonts w:eastAsia="Times New Roman" w:cs="Times New Roman"/>
          <w:szCs w:val="24"/>
          <w:lang w:val="en-GB"/>
        </w:rPr>
        <w:t xml:space="preserve">or produce the products on their own to </w:t>
      </w:r>
      <w:r w:rsidR="00E371A5">
        <w:rPr>
          <w:rFonts w:eastAsia="Times New Roman" w:cs="Times New Roman"/>
          <w:szCs w:val="24"/>
          <w:lang w:val="en-GB"/>
        </w:rPr>
        <w:t>reduce their entire business costs.</w:t>
      </w:r>
      <w:r>
        <w:rPr>
          <w:rFonts w:eastAsia="Times New Roman" w:cs="Times New Roman"/>
          <w:szCs w:val="24"/>
          <w:lang w:val="en-GB"/>
        </w:rPr>
        <w:br w:type="page"/>
      </w:r>
    </w:p>
    <w:p w14:paraId="2E2A9F8F" w14:textId="7663EF6F" w:rsidR="00396737" w:rsidRDefault="00000000" w:rsidP="00876B7B">
      <w:pPr>
        <w:pStyle w:val="Heading1"/>
        <w:rPr>
          <w:lang w:val="en-US"/>
        </w:rPr>
      </w:pPr>
      <w:bookmarkStart w:id="6" w:name="_Toc112772675"/>
      <w:r>
        <w:rPr>
          <w:lang w:val="en-US"/>
        </w:rPr>
        <w:lastRenderedPageBreak/>
        <w:t>Part B</w:t>
      </w:r>
      <w:bookmarkEnd w:id="6"/>
    </w:p>
    <w:p w14:paraId="72E57B38" w14:textId="72AEEEEE" w:rsidR="00876B7B" w:rsidRDefault="00000000" w:rsidP="00876B7B">
      <w:pPr>
        <w:rPr>
          <w:lang w:val="en-US"/>
        </w:rPr>
      </w:pPr>
      <w:r>
        <w:rPr>
          <w:lang w:val="en-US"/>
        </w:rPr>
        <w:t xml:space="preserve">Once a company </w:t>
      </w:r>
      <w:r w:rsidR="00C24229">
        <w:rPr>
          <w:lang w:val="en-US"/>
        </w:rPr>
        <w:t xml:space="preserve">tries to change their entire business processes or enter a new target market, it becomes very crucial for the company </w:t>
      </w:r>
      <w:r w:rsidR="00707B6F">
        <w:rPr>
          <w:lang w:val="en-US"/>
        </w:rPr>
        <w:t xml:space="preserve">to develop and implement some operative strategies </w:t>
      </w:r>
      <w:r w:rsidR="007F47E9">
        <w:rPr>
          <w:lang w:val="en-US"/>
        </w:rPr>
        <w:t xml:space="preserve">for their business operations. </w:t>
      </w:r>
      <w:r w:rsidR="00B74EBE">
        <w:rPr>
          <w:lang w:val="en-US"/>
        </w:rPr>
        <w:t xml:space="preserve">The CEO of Amana Ltd </w:t>
      </w:r>
      <w:r w:rsidR="00973A98">
        <w:rPr>
          <w:lang w:val="en-US"/>
        </w:rPr>
        <w:t xml:space="preserve">is moreover trying to </w:t>
      </w:r>
      <w:r w:rsidR="00642B74">
        <w:rPr>
          <w:lang w:val="en-US"/>
        </w:rPr>
        <w:t xml:space="preserve">move almost 50% </w:t>
      </w:r>
      <w:r w:rsidR="00F177E6">
        <w:rPr>
          <w:lang w:val="en-US"/>
        </w:rPr>
        <w:t>of their sales online</w:t>
      </w:r>
      <w:r w:rsidR="003F525C">
        <w:rPr>
          <w:lang w:val="en-US"/>
        </w:rPr>
        <w:t xml:space="preserve">. </w:t>
      </w:r>
      <w:r w:rsidR="00B8766F">
        <w:rPr>
          <w:lang w:val="en-US"/>
        </w:rPr>
        <w:t xml:space="preserve">Moreover, the CEO is trying to step forward </w:t>
      </w:r>
      <w:r w:rsidR="00AD47F5">
        <w:rPr>
          <w:lang w:val="en-US"/>
        </w:rPr>
        <w:t xml:space="preserve">to online business to increase their sales margin. </w:t>
      </w:r>
      <w:r w:rsidR="0004781E">
        <w:rPr>
          <w:lang w:val="en-US"/>
        </w:rPr>
        <w:t xml:space="preserve">Therefore, </w:t>
      </w:r>
      <w:r w:rsidR="0018380E">
        <w:rPr>
          <w:lang w:val="en-US"/>
        </w:rPr>
        <w:t>Mr.</w:t>
      </w:r>
      <w:r w:rsidR="00D90D05">
        <w:rPr>
          <w:lang w:val="en-US"/>
        </w:rPr>
        <w:t xml:space="preserve"> Amana </w:t>
      </w:r>
      <w:r w:rsidR="00133942">
        <w:rPr>
          <w:lang w:val="en-US"/>
        </w:rPr>
        <w:t xml:space="preserve">will have to select proper </w:t>
      </w:r>
      <w:r w:rsidR="004644D4">
        <w:rPr>
          <w:lang w:val="en-US"/>
        </w:rPr>
        <w:t xml:space="preserve">steps and measures to convert the business process. </w:t>
      </w:r>
      <w:r w:rsidR="005630C2">
        <w:rPr>
          <w:lang w:val="en-US"/>
        </w:rPr>
        <w:t xml:space="preserve">In such context, he has </w:t>
      </w:r>
      <w:r w:rsidR="007F3CE9">
        <w:rPr>
          <w:lang w:val="en-US"/>
        </w:rPr>
        <w:t xml:space="preserve">two choices and </w:t>
      </w:r>
      <w:proofErr w:type="gramStart"/>
      <w:r w:rsidR="007F3CE9">
        <w:rPr>
          <w:lang w:val="en-US"/>
        </w:rPr>
        <w:t>both of them</w:t>
      </w:r>
      <w:proofErr w:type="gramEnd"/>
      <w:r w:rsidR="007F3CE9">
        <w:rPr>
          <w:lang w:val="en-US"/>
        </w:rPr>
        <w:t xml:space="preserve"> are </w:t>
      </w:r>
      <w:r w:rsidR="005A26D6">
        <w:rPr>
          <w:lang w:val="en-US"/>
        </w:rPr>
        <w:t xml:space="preserve">very useful for converting </w:t>
      </w:r>
      <w:r w:rsidR="002C340E">
        <w:rPr>
          <w:lang w:val="en-US"/>
        </w:rPr>
        <w:t xml:space="preserve">the business </w:t>
      </w:r>
      <w:r w:rsidR="00697ABD">
        <w:rPr>
          <w:lang w:val="en-US"/>
        </w:rPr>
        <w:t xml:space="preserve">on the </w:t>
      </w:r>
      <w:r w:rsidR="002C340E">
        <w:rPr>
          <w:lang w:val="en-US"/>
        </w:rPr>
        <w:t>online</w:t>
      </w:r>
      <w:r w:rsidR="00697ABD">
        <w:rPr>
          <w:lang w:val="en-US"/>
        </w:rPr>
        <w:t xml:space="preserve"> platform</w:t>
      </w:r>
      <w:r w:rsidR="002C340E">
        <w:rPr>
          <w:lang w:val="en-US"/>
        </w:rPr>
        <w:t xml:space="preserve">. </w:t>
      </w:r>
      <w:r w:rsidR="00A77B84">
        <w:rPr>
          <w:lang w:val="en-US"/>
        </w:rPr>
        <w:t xml:space="preserve">Therefore, it is vital for the company to select </w:t>
      </w:r>
      <w:r w:rsidR="006D6DC7">
        <w:rPr>
          <w:lang w:val="en-US"/>
        </w:rPr>
        <w:t>the most effective one</w:t>
      </w:r>
      <w:r w:rsidR="006750EA">
        <w:rPr>
          <w:lang w:val="en-US"/>
        </w:rPr>
        <w:t xml:space="preserve">. </w:t>
      </w:r>
      <w:r w:rsidR="009F189E" w:rsidRPr="009F189E">
        <w:rPr>
          <w:lang w:val="en-US"/>
        </w:rPr>
        <w:t>Selecting the greatest option is crucial, and any company can benefit greatly from a good option</w:t>
      </w:r>
      <w:r w:rsidR="0072763E">
        <w:rPr>
          <w:lang w:val="en-US"/>
        </w:rPr>
        <w:t xml:space="preserve"> </w:t>
      </w:r>
      <w:sdt>
        <w:sdtPr>
          <w:rPr>
            <w:lang w:val="en-US"/>
          </w:rPr>
          <w:id w:val="-636260425"/>
          <w:citation/>
        </w:sdtPr>
        <w:sdtContent>
          <w:r w:rsidR="0072763E">
            <w:rPr>
              <w:lang w:val="en-US"/>
            </w:rPr>
            <w:fldChar w:fldCharType="begin"/>
          </w:r>
          <w:r w:rsidR="0072763E">
            <w:instrText xml:space="preserve"> CITATION Lau214 \l 16393 </w:instrText>
          </w:r>
          <w:r w:rsidR="0072763E">
            <w:rPr>
              <w:lang w:val="en-US"/>
            </w:rPr>
            <w:fldChar w:fldCharType="separate"/>
          </w:r>
          <w:r w:rsidR="0072763E" w:rsidRPr="0072763E">
            <w:rPr>
              <w:noProof/>
            </w:rPr>
            <w:t>(Lake, 2021)</w:t>
          </w:r>
          <w:r w:rsidR="0072763E">
            <w:rPr>
              <w:lang w:val="en-US"/>
            </w:rPr>
            <w:fldChar w:fldCharType="end"/>
          </w:r>
        </w:sdtContent>
      </w:sdt>
      <w:r w:rsidR="009F189E" w:rsidRPr="009F189E">
        <w:rPr>
          <w:lang w:val="en-US"/>
        </w:rPr>
        <w:t>.</w:t>
      </w:r>
      <w:r w:rsidR="00654779">
        <w:rPr>
          <w:lang w:val="en-US"/>
        </w:rPr>
        <w:t xml:space="preserve"> </w:t>
      </w:r>
      <w:r w:rsidR="00ED368D">
        <w:rPr>
          <w:lang w:val="en-US"/>
        </w:rPr>
        <w:t xml:space="preserve">The following part of the report will </w:t>
      </w:r>
      <w:proofErr w:type="spellStart"/>
      <w:r w:rsidR="00ED368D">
        <w:rPr>
          <w:lang w:val="en-US"/>
        </w:rPr>
        <w:t>analyse</w:t>
      </w:r>
      <w:proofErr w:type="spellEnd"/>
      <w:r w:rsidR="00ED368D">
        <w:rPr>
          <w:lang w:val="en-US"/>
        </w:rPr>
        <w:t xml:space="preserve"> </w:t>
      </w:r>
      <w:r w:rsidR="00AC7B5B">
        <w:rPr>
          <w:lang w:val="en-US"/>
        </w:rPr>
        <w:t xml:space="preserve">the related costs of both options along with other facilities and limitations </w:t>
      </w:r>
      <w:r w:rsidR="009E38D2">
        <w:rPr>
          <w:lang w:val="en-US"/>
        </w:rPr>
        <w:t xml:space="preserve">to make it easy for </w:t>
      </w:r>
      <w:r w:rsidR="0018380E">
        <w:rPr>
          <w:lang w:val="en-US"/>
        </w:rPr>
        <w:t>Mr.</w:t>
      </w:r>
      <w:r w:rsidR="009E38D2">
        <w:rPr>
          <w:lang w:val="en-US"/>
        </w:rPr>
        <w:t xml:space="preserve"> Amana to select the best option.</w:t>
      </w:r>
    </w:p>
    <w:p w14:paraId="1DE76103" w14:textId="316490C4" w:rsidR="009E38D2" w:rsidRDefault="00000000" w:rsidP="006864FE">
      <w:pPr>
        <w:pStyle w:val="Heading2"/>
        <w:rPr>
          <w:lang w:val="en-US"/>
        </w:rPr>
      </w:pPr>
      <w:bookmarkStart w:id="7" w:name="_Toc112772676"/>
      <w:r>
        <w:rPr>
          <w:lang w:val="en-US"/>
        </w:rPr>
        <w:t xml:space="preserve">Option 1- Establishing </w:t>
      </w:r>
      <w:r w:rsidR="006864FE">
        <w:rPr>
          <w:lang w:val="en-US"/>
        </w:rPr>
        <w:t>the company’s own website</w:t>
      </w:r>
      <w:bookmarkEnd w:id="7"/>
    </w:p>
    <w:p w14:paraId="733359E3" w14:textId="5BBB1FE0" w:rsidR="006864FE" w:rsidRDefault="00000000" w:rsidP="006864FE">
      <w:pPr>
        <w:rPr>
          <w:lang w:val="en-US"/>
        </w:rPr>
      </w:pPr>
      <w:r>
        <w:rPr>
          <w:lang w:val="en-US"/>
        </w:rPr>
        <w:t xml:space="preserve">As Amana Ltd is going to </w:t>
      </w:r>
      <w:r w:rsidR="00B20B93">
        <w:rPr>
          <w:lang w:val="en-US"/>
        </w:rPr>
        <w:t>convert</w:t>
      </w:r>
      <w:r w:rsidR="001E11A8">
        <w:rPr>
          <w:lang w:val="en-US"/>
        </w:rPr>
        <w:t xml:space="preserve"> their business activities and sales online, it will be an effective option to develop their own websites. </w:t>
      </w:r>
      <w:r w:rsidR="000420C8">
        <w:rPr>
          <w:lang w:val="en-US"/>
        </w:rPr>
        <w:t xml:space="preserve">If this option can be successfully implemented, the company will be able to earn huge profits. </w:t>
      </w:r>
      <w:r w:rsidR="00DD1EA1">
        <w:rPr>
          <w:lang w:val="en-US"/>
        </w:rPr>
        <w:t>It will provide a huge opportunity for the CEO for increasing their sales and revenue</w:t>
      </w:r>
      <w:r w:rsidR="00FA4872">
        <w:rPr>
          <w:lang w:val="en-US"/>
        </w:rPr>
        <w:t xml:space="preserve"> (</w:t>
      </w:r>
      <w:proofErr w:type="spellStart"/>
      <w:r w:rsidR="00FA4872">
        <w:rPr>
          <w:shd w:val="clear" w:color="auto" w:fill="FFFFFF"/>
        </w:rPr>
        <w:t>Sigala</w:t>
      </w:r>
      <w:proofErr w:type="spellEnd"/>
      <w:r w:rsidR="00FA4872">
        <w:rPr>
          <w:shd w:val="clear" w:color="auto" w:fill="FFFFFF"/>
        </w:rPr>
        <w:t>, 2017)</w:t>
      </w:r>
      <w:r w:rsidR="00DD1EA1">
        <w:rPr>
          <w:lang w:val="en-US"/>
        </w:rPr>
        <w:t xml:space="preserve">. </w:t>
      </w:r>
      <w:r w:rsidR="00AA0BC4">
        <w:rPr>
          <w:lang w:val="en-US"/>
        </w:rPr>
        <w:t xml:space="preserve">Therefore, it is essential </w:t>
      </w:r>
      <w:r w:rsidR="00D731B5">
        <w:rPr>
          <w:lang w:val="en-US"/>
        </w:rPr>
        <w:t xml:space="preserve">to explain the costs related to this option </w:t>
      </w:r>
      <w:r w:rsidR="003038A5">
        <w:rPr>
          <w:lang w:val="en-US"/>
        </w:rPr>
        <w:t xml:space="preserve">and the amount </w:t>
      </w:r>
      <w:r w:rsidR="00186CB8">
        <w:rPr>
          <w:lang w:val="en-US"/>
        </w:rPr>
        <w:t xml:space="preserve">the CEO is expected </w:t>
      </w:r>
      <w:r w:rsidR="001A6B50">
        <w:rPr>
          <w:lang w:val="en-US"/>
        </w:rPr>
        <w:t>to gain from it.</w:t>
      </w:r>
    </w:p>
    <w:tbl>
      <w:tblPr>
        <w:tblStyle w:val="GridTable4-Accent3"/>
        <w:tblW w:w="7840" w:type="dxa"/>
        <w:jc w:val="center"/>
        <w:tblLook w:val="04A0" w:firstRow="1" w:lastRow="0" w:firstColumn="1" w:lastColumn="0" w:noHBand="0" w:noVBand="1"/>
      </w:tblPr>
      <w:tblGrid>
        <w:gridCol w:w="6332"/>
        <w:gridCol w:w="1508"/>
      </w:tblGrid>
      <w:tr w:rsidR="009D79CE" w14:paraId="53DAC304" w14:textId="77777777" w:rsidTr="009D79C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840" w:type="dxa"/>
            <w:gridSpan w:val="2"/>
            <w:noWrap/>
            <w:hideMark/>
          </w:tcPr>
          <w:p w14:paraId="2C83B59B" w14:textId="0BBF3D3F" w:rsidR="00ED04BB" w:rsidRPr="00D96A02" w:rsidRDefault="00000000" w:rsidP="00CF5875">
            <w:pPr>
              <w:jc w:val="center"/>
              <w:rPr>
                <w:rFonts w:eastAsia="Times New Roman" w:cs="Times New Roman"/>
                <w:i/>
                <w:iCs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i/>
                <w:iCs/>
                <w:color w:val="000000"/>
                <w:szCs w:val="24"/>
              </w:rPr>
              <w:t>Option 1: If the CEO establishes their own website for products selling</w:t>
            </w:r>
          </w:p>
        </w:tc>
      </w:tr>
      <w:tr w:rsidR="009D79CE" w14:paraId="48274446" w14:textId="77777777" w:rsidTr="009D79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0A7843C7" w14:textId="2B164253" w:rsidR="00ED04BB" w:rsidRPr="00D96A02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color w:val="000000"/>
                <w:szCs w:val="24"/>
              </w:rPr>
              <w:t xml:space="preserve">Expenses </w:t>
            </w:r>
            <w:r w:rsidR="006B5DFC" w:rsidRPr="00D96A02">
              <w:rPr>
                <w:rFonts w:eastAsia="Times New Roman" w:cs="Times New Roman"/>
                <w:color w:val="000000"/>
                <w:szCs w:val="24"/>
              </w:rPr>
              <w:t>will</w:t>
            </w:r>
            <w:r w:rsidRPr="00D96A02">
              <w:rPr>
                <w:rFonts w:eastAsia="Times New Roman" w:cs="Times New Roman"/>
                <w:color w:val="000000"/>
                <w:szCs w:val="24"/>
              </w:rPr>
              <w:t xml:space="preserve"> have to pay</w:t>
            </w:r>
          </w:p>
        </w:tc>
        <w:tc>
          <w:tcPr>
            <w:tcW w:w="1508" w:type="dxa"/>
            <w:noWrap/>
            <w:hideMark/>
          </w:tcPr>
          <w:p w14:paraId="42CCDC2B" w14:textId="43E17F48" w:rsidR="00ED04BB" w:rsidRPr="006B5DFC" w:rsidRDefault="00000000" w:rsidP="00CF58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b/>
                <w:bCs/>
                <w:color w:val="000000"/>
                <w:szCs w:val="24"/>
              </w:rPr>
            </w:pPr>
            <w:r w:rsidRPr="006B5DFC">
              <w:rPr>
                <w:rFonts w:eastAsia="Times New Roman" w:cs="Times New Roman"/>
                <w:b/>
                <w:bCs/>
                <w:color w:val="000000"/>
                <w:szCs w:val="24"/>
              </w:rPr>
              <w:t>Amount (£)</w:t>
            </w:r>
          </w:p>
        </w:tc>
      </w:tr>
      <w:tr w:rsidR="009D79CE" w14:paraId="54811394" w14:textId="77777777" w:rsidTr="009D79CE">
        <w:trPr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2573056D" w14:textId="7201A345" w:rsidR="00ED04BB" w:rsidRPr="00D96A02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Expense </w:t>
            </w:r>
            <w:r w:rsidR="006B5DFC"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regarding</w:t>
            </w: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 </w:t>
            </w:r>
            <w:r w:rsidR="006B5DFC"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developing</w:t>
            </w: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 a new delivery network</w:t>
            </w:r>
          </w:p>
        </w:tc>
        <w:tc>
          <w:tcPr>
            <w:tcW w:w="1508" w:type="dxa"/>
            <w:noWrap/>
            <w:hideMark/>
          </w:tcPr>
          <w:p w14:paraId="48A3F1D3" w14:textId="77777777" w:rsidR="00ED04BB" w:rsidRPr="00FA755F" w:rsidRDefault="00000000" w:rsidP="00CF587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FA755F">
              <w:rPr>
                <w:rFonts w:eastAsia="Times New Roman" w:cs="Times New Roman"/>
                <w:color w:val="000000"/>
                <w:szCs w:val="24"/>
              </w:rPr>
              <w:t>150000</w:t>
            </w:r>
          </w:p>
        </w:tc>
      </w:tr>
      <w:tr w:rsidR="009D79CE" w14:paraId="23E1AD42" w14:textId="77777777" w:rsidTr="009D79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76D8EC21" w14:textId="77777777" w:rsidR="00ED04BB" w:rsidRPr="00D96A02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Salary of IT programmer</w:t>
            </w:r>
          </w:p>
        </w:tc>
        <w:tc>
          <w:tcPr>
            <w:tcW w:w="1508" w:type="dxa"/>
            <w:noWrap/>
            <w:hideMark/>
          </w:tcPr>
          <w:p w14:paraId="7AE7A63F" w14:textId="77777777" w:rsidR="00ED04BB" w:rsidRPr="00FA755F" w:rsidRDefault="00000000" w:rsidP="00CF58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FA755F">
              <w:rPr>
                <w:rFonts w:eastAsia="Times New Roman" w:cs="Times New Roman"/>
                <w:color w:val="000000"/>
                <w:szCs w:val="24"/>
              </w:rPr>
              <w:t>35000</w:t>
            </w:r>
          </w:p>
        </w:tc>
      </w:tr>
      <w:tr w:rsidR="009D79CE" w14:paraId="5828C8AE" w14:textId="77777777" w:rsidTr="009D79CE">
        <w:trPr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23C085E2" w14:textId="2A0656E3" w:rsidR="00ED04BB" w:rsidRPr="00D96A02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Upgrading </w:t>
            </w:r>
            <w:r w:rsidR="006B5DFC"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the </w:t>
            </w: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website and </w:t>
            </w:r>
            <w:r w:rsidR="006B5DFC"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maintenance</w:t>
            </w: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 charge</w:t>
            </w:r>
          </w:p>
        </w:tc>
        <w:tc>
          <w:tcPr>
            <w:tcW w:w="1508" w:type="dxa"/>
            <w:noWrap/>
            <w:hideMark/>
          </w:tcPr>
          <w:p w14:paraId="2BDCFED4" w14:textId="77777777" w:rsidR="00ED04BB" w:rsidRPr="00FA755F" w:rsidRDefault="00000000" w:rsidP="00CF587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FA755F">
              <w:rPr>
                <w:rFonts w:eastAsia="Times New Roman" w:cs="Times New Roman"/>
                <w:color w:val="000000"/>
                <w:szCs w:val="24"/>
              </w:rPr>
              <w:t>50000</w:t>
            </w:r>
          </w:p>
        </w:tc>
      </w:tr>
      <w:tr w:rsidR="009D79CE" w14:paraId="0E2FFFA4" w14:textId="77777777" w:rsidTr="009D79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2FA7A7DC" w14:textId="77777777" w:rsidR="00ED04BB" w:rsidRPr="00D96A02" w:rsidRDefault="00000000" w:rsidP="00CF5875">
            <w:pPr>
              <w:jc w:val="center"/>
              <w:rPr>
                <w:rFonts w:eastAsia="Times New Roman" w:cs="Times New Roman"/>
                <w:i/>
                <w:iCs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i/>
                <w:iCs/>
                <w:color w:val="000000"/>
                <w:szCs w:val="24"/>
              </w:rPr>
              <w:t>Total expenses</w:t>
            </w:r>
          </w:p>
        </w:tc>
        <w:tc>
          <w:tcPr>
            <w:tcW w:w="1508" w:type="dxa"/>
            <w:noWrap/>
            <w:hideMark/>
          </w:tcPr>
          <w:p w14:paraId="4DDF64EF" w14:textId="77777777" w:rsidR="00ED04BB" w:rsidRPr="006B5DFC" w:rsidRDefault="00000000" w:rsidP="00CF58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</w:rPr>
            </w:pPr>
            <w:r w:rsidRPr="006B5DFC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</w:rPr>
              <w:t>235000</w:t>
            </w:r>
          </w:p>
        </w:tc>
      </w:tr>
      <w:tr w:rsidR="009D79CE" w14:paraId="2510178F" w14:textId="77777777" w:rsidTr="009D79CE">
        <w:trPr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626EEFBF" w14:textId="68458779" w:rsidR="00ED04BB" w:rsidRPr="00D96A02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Estimated Sales, </w:t>
            </w:r>
            <w:r w:rsidR="006B5DFC"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the CEO</w:t>
            </w: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 will be able to g</w:t>
            </w:r>
            <w:r w:rsidR="006B5DFC"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ain</w:t>
            </w:r>
          </w:p>
        </w:tc>
        <w:tc>
          <w:tcPr>
            <w:tcW w:w="1508" w:type="dxa"/>
            <w:noWrap/>
            <w:hideMark/>
          </w:tcPr>
          <w:p w14:paraId="54F062EE" w14:textId="77777777" w:rsidR="00ED04BB" w:rsidRPr="00D96A02" w:rsidRDefault="00000000" w:rsidP="00CF587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9D79CE" w14:paraId="13CCC8EF" w14:textId="77777777" w:rsidTr="009D79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75648D48" w14:textId="77777777" w:rsidR="00ED04BB" w:rsidRPr="00D96A02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Units = (1,00,000)</w:t>
            </w:r>
          </w:p>
        </w:tc>
        <w:tc>
          <w:tcPr>
            <w:tcW w:w="1508" w:type="dxa"/>
            <w:noWrap/>
            <w:hideMark/>
          </w:tcPr>
          <w:p w14:paraId="2D8CF62C" w14:textId="77777777" w:rsidR="00ED04BB" w:rsidRPr="00D96A02" w:rsidRDefault="00000000" w:rsidP="00CF58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9D79CE" w14:paraId="3B065011" w14:textId="77777777" w:rsidTr="009D79CE">
        <w:trPr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32452F39" w14:textId="77777777" w:rsidR="00ED04BB" w:rsidRPr="00D96A02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Selling price (per unit)</w:t>
            </w:r>
          </w:p>
        </w:tc>
        <w:tc>
          <w:tcPr>
            <w:tcW w:w="1508" w:type="dxa"/>
            <w:noWrap/>
            <w:hideMark/>
          </w:tcPr>
          <w:p w14:paraId="2331729A" w14:textId="77777777" w:rsidR="00ED04BB" w:rsidRPr="00D96A02" w:rsidRDefault="00000000" w:rsidP="00CF587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color w:val="000000"/>
                <w:szCs w:val="24"/>
              </w:rPr>
              <w:t>20</w:t>
            </w:r>
          </w:p>
        </w:tc>
      </w:tr>
      <w:tr w:rsidR="009D79CE" w14:paraId="64D8B5CA" w14:textId="77777777" w:rsidTr="009D79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7C3A7902" w14:textId="77777777" w:rsidR="00ED04BB" w:rsidRPr="00D96A02" w:rsidRDefault="00000000" w:rsidP="00CF5875">
            <w:pPr>
              <w:jc w:val="center"/>
              <w:rPr>
                <w:rFonts w:eastAsia="Times New Roman" w:cs="Times New Roman"/>
                <w:i/>
                <w:iCs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i/>
                <w:iCs/>
                <w:color w:val="000000"/>
                <w:szCs w:val="24"/>
              </w:rPr>
              <w:t>Total Sales amount</w:t>
            </w:r>
          </w:p>
        </w:tc>
        <w:tc>
          <w:tcPr>
            <w:tcW w:w="1508" w:type="dxa"/>
            <w:noWrap/>
            <w:hideMark/>
          </w:tcPr>
          <w:p w14:paraId="6A4143F3" w14:textId="77777777" w:rsidR="00ED04BB" w:rsidRPr="00D96A02" w:rsidRDefault="00000000" w:rsidP="00CF58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</w:rPr>
              <w:t>2000000</w:t>
            </w:r>
          </w:p>
        </w:tc>
      </w:tr>
      <w:tr w:rsidR="009D79CE" w14:paraId="5F713B5F" w14:textId="77777777" w:rsidTr="009D79CE">
        <w:trPr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332" w:type="dxa"/>
            <w:noWrap/>
            <w:hideMark/>
          </w:tcPr>
          <w:p w14:paraId="68C2F187" w14:textId="77777777" w:rsidR="00ED04BB" w:rsidRPr="00D96A02" w:rsidRDefault="00000000" w:rsidP="00CF5875">
            <w:pPr>
              <w:jc w:val="center"/>
              <w:rPr>
                <w:rFonts w:eastAsia="Times New Roman" w:cs="Times New Roman"/>
                <w:i/>
                <w:iCs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i/>
                <w:iCs/>
                <w:color w:val="000000"/>
                <w:szCs w:val="24"/>
              </w:rPr>
              <w:t>Net profit = Sales - expenses</w:t>
            </w:r>
          </w:p>
        </w:tc>
        <w:tc>
          <w:tcPr>
            <w:tcW w:w="1508" w:type="dxa"/>
            <w:noWrap/>
            <w:hideMark/>
          </w:tcPr>
          <w:p w14:paraId="19B8BE82" w14:textId="77777777" w:rsidR="00ED04BB" w:rsidRPr="00D96A02" w:rsidRDefault="00000000" w:rsidP="00CF587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</w:rPr>
            </w:pPr>
            <w:r w:rsidRPr="00D96A02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</w:rPr>
              <w:t>1765000</w:t>
            </w:r>
          </w:p>
        </w:tc>
      </w:tr>
    </w:tbl>
    <w:p w14:paraId="563CC893" w14:textId="00CAC486" w:rsidR="001A6B50" w:rsidRDefault="00000000" w:rsidP="00CE6349">
      <w:pPr>
        <w:pStyle w:val="Caption"/>
        <w:jc w:val="center"/>
        <w:rPr>
          <w:b/>
          <w:bCs/>
          <w:color w:val="auto"/>
          <w:sz w:val="24"/>
          <w:szCs w:val="24"/>
        </w:rPr>
      </w:pPr>
      <w:r w:rsidRPr="00CE6349">
        <w:rPr>
          <w:b/>
          <w:bCs/>
          <w:color w:val="auto"/>
          <w:sz w:val="24"/>
          <w:szCs w:val="24"/>
        </w:rPr>
        <w:t xml:space="preserve">Table </w:t>
      </w:r>
      <w:r w:rsidRPr="00CE6349">
        <w:rPr>
          <w:b/>
          <w:bCs/>
          <w:color w:val="auto"/>
          <w:sz w:val="24"/>
          <w:szCs w:val="24"/>
        </w:rPr>
        <w:fldChar w:fldCharType="begin"/>
      </w:r>
      <w:r w:rsidRPr="00CE6349">
        <w:rPr>
          <w:b/>
          <w:bCs/>
          <w:color w:val="auto"/>
          <w:sz w:val="24"/>
          <w:szCs w:val="24"/>
        </w:rPr>
        <w:instrText xml:space="preserve"> SEQ Table \* ARABIC </w:instrText>
      </w:r>
      <w:r w:rsidRPr="00CE6349">
        <w:rPr>
          <w:b/>
          <w:bCs/>
          <w:color w:val="auto"/>
          <w:sz w:val="24"/>
          <w:szCs w:val="24"/>
        </w:rPr>
        <w:fldChar w:fldCharType="separate"/>
      </w:r>
      <w:r w:rsidR="00653516">
        <w:rPr>
          <w:b/>
          <w:bCs/>
          <w:noProof/>
          <w:color w:val="auto"/>
          <w:sz w:val="24"/>
          <w:szCs w:val="24"/>
        </w:rPr>
        <w:t>4</w:t>
      </w:r>
      <w:r w:rsidRPr="00CE6349">
        <w:rPr>
          <w:b/>
          <w:bCs/>
          <w:color w:val="auto"/>
          <w:sz w:val="24"/>
          <w:szCs w:val="24"/>
        </w:rPr>
        <w:fldChar w:fldCharType="end"/>
      </w:r>
      <w:r w:rsidRPr="00CE6349">
        <w:rPr>
          <w:b/>
          <w:bCs/>
          <w:color w:val="auto"/>
          <w:sz w:val="24"/>
          <w:szCs w:val="24"/>
        </w:rPr>
        <w:t>: Profit and expenses regarding Option 1</w:t>
      </w:r>
    </w:p>
    <w:p w14:paraId="5136A32E" w14:textId="6F8E6471" w:rsidR="00CE6349" w:rsidRDefault="00000000" w:rsidP="00CE6349">
      <w:pPr>
        <w:jc w:val="center"/>
        <w:rPr>
          <w:lang w:val="en-US"/>
        </w:rPr>
      </w:pPr>
      <w:r>
        <w:rPr>
          <w:lang w:val="en-US"/>
        </w:rPr>
        <w:t>Source: (Created by the Author)</w:t>
      </w:r>
    </w:p>
    <w:p w14:paraId="42DEFB32" w14:textId="06B95EC7" w:rsidR="00CE6349" w:rsidRDefault="00000000" w:rsidP="00CE6349">
      <w:pPr>
        <w:rPr>
          <w:rFonts w:eastAsia="Times New Roman" w:cs="Times New Roman"/>
          <w:szCs w:val="24"/>
          <w:lang w:val="en-GB"/>
        </w:rPr>
      </w:pPr>
      <w:r w:rsidRPr="00A26BB1">
        <w:rPr>
          <w:b/>
          <w:bCs/>
          <w:lang w:val="en-US"/>
        </w:rPr>
        <w:lastRenderedPageBreak/>
        <w:t>Evaluation</w:t>
      </w:r>
      <w:r w:rsidR="009D7405" w:rsidRPr="00A26BB1">
        <w:rPr>
          <w:b/>
          <w:bCs/>
          <w:lang w:val="en-US"/>
        </w:rPr>
        <w:t xml:space="preserve">: </w:t>
      </w:r>
      <w:r w:rsidR="006960DC">
        <w:rPr>
          <w:lang w:val="en-US"/>
        </w:rPr>
        <w:t xml:space="preserve">The overall </w:t>
      </w:r>
      <w:r w:rsidR="007329CC">
        <w:rPr>
          <w:lang w:val="en-US"/>
        </w:rPr>
        <w:t xml:space="preserve">expenses </w:t>
      </w:r>
      <w:r w:rsidR="000702D3">
        <w:rPr>
          <w:lang w:val="en-US"/>
        </w:rPr>
        <w:t xml:space="preserve">related to option 1 are </w:t>
      </w:r>
      <w:r w:rsidR="007F1C8F" w:rsidRPr="00FA755F">
        <w:rPr>
          <w:rFonts w:eastAsia="Times New Roman" w:cs="Times New Roman"/>
          <w:color w:val="000000"/>
          <w:szCs w:val="24"/>
        </w:rPr>
        <w:t>£</w:t>
      </w:r>
      <w:r w:rsidR="007F1C8F" w:rsidRPr="00826B78">
        <w:rPr>
          <w:rFonts w:eastAsia="Times New Roman" w:cs="Times New Roman"/>
          <w:szCs w:val="24"/>
          <w:lang w:val="en-GB"/>
        </w:rPr>
        <w:t>235,000</w:t>
      </w:r>
      <w:r w:rsidR="00BF25A3">
        <w:rPr>
          <w:rFonts w:eastAsia="Times New Roman" w:cs="Times New Roman"/>
          <w:szCs w:val="24"/>
          <w:lang w:val="en-GB"/>
        </w:rPr>
        <w:t xml:space="preserve"> </w:t>
      </w:r>
      <w:r w:rsidR="009F6447">
        <w:rPr>
          <w:rFonts w:eastAsia="Times New Roman" w:cs="Times New Roman"/>
          <w:szCs w:val="24"/>
          <w:lang w:val="en-GB"/>
        </w:rPr>
        <w:t xml:space="preserve">and the overall sales expected by the company are </w:t>
      </w:r>
      <w:r w:rsidR="009F6447" w:rsidRPr="00FA755F">
        <w:rPr>
          <w:rFonts w:eastAsia="Times New Roman" w:cs="Times New Roman"/>
          <w:color w:val="000000"/>
          <w:szCs w:val="24"/>
        </w:rPr>
        <w:t>£</w:t>
      </w:r>
      <w:r w:rsidR="009F6447" w:rsidRPr="00826B78">
        <w:rPr>
          <w:rFonts w:eastAsia="Times New Roman" w:cs="Times New Roman"/>
          <w:szCs w:val="24"/>
          <w:lang w:val="en-GB"/>
        </w:rPr>
        <w:t>2</w:t>
      </w:r>
      <w:r w:rsidR="007B75E4">
        <w:rPr>
          <w:rFonts w:eastAsia="Times New Roman" w:cs="Times New Roman"/>
          <w:szCs w:val="24"/>
          <w:lang w:val="en-GB"/>
        </w:rPr>
        <w:t>.</w:t>
      </w:r>
      <w:r w:rsidR="009F6447" w:rsidRPr="00826B78">
        <w:rPr>
          <w:rFonts w:eastAsia="Times New Roman" w:cs="Times New Roman"/>
          <w:szCs w:val="24"/>
          <w:lang w:val="en-GB"/>
        </w:rPr>
        <w:t>000,000</w:t>
      </w:r>
      <w:r w:rsidR="009F6447">
        <w:rPr>
          <w:rFonts w:eastAsia="Times New Roman" w:cs="Times New Roman"/>
          <w:szCs w:val="24"/>
          <w:lang w:val="en-GB"/>
        </w:rPr>
        <w:t>.</w:t>
      </w:r>
      <w:r w:rsidR="00D5454D">
        <w:rPr>
          <w:rFonts w:eastAsia="Times New Roman" w:cs="Times New Roman"/>
          <w:szCs w:val="24"/>
          <w:lang w:val="en-GB"/>
        </w:rPr>
        <w:t xml:space="preserve"> The sales amount expected by the CEO </w:t>
      </w:r>
      <w:r w:rsidR="00DB7579">
        <w:rPr>
          <w:rFonts w:eastAsia="Times New Roman" w:cs="Times New Roman"/>
          <w:szCs w:val="24"/>
          <w:lang w:val="en-GB"/>
        </w:rPr>
        <w:t>can be considered quite huge.</w:t>
      </w:r>
      <w:r w:rsidR="00F72707">
        <w:rPr>
          <w:rFonts w:eastAsia="Times New Roman" w:cs="Times New Roman"/>
          <w:szCs w:val="24"/>
          <w:lang w:val="en-GB"/>
        </w:rPr>
        <w:t xml:space="preserve"> If the company becomes able to </w:t>
      </w:r>
      <w:r w:rsidR="00894605">
        <w:rPr>
          <w:rFonts w:eastAsia="Times New Roman" w:cs="Times New Roman"/>
          <w:szCs w:val="24"/>
          <w:lang w:val="en-GB"/>
        </w:rPr>
        <w:t xml:space="preserve">earn a net profit of </w:t>
      </w:r>
      <w:r w:rsidR="00894605" w:rsidRPr="00FA755F">
        <w:rPr>
          <w:rFonts w:eastAsia="Times New Roman" w:cs="Times New Roman"/>
          <w:color w:val="000000"/>
          <w:szCs w:val="24"/>
        </w:rPr>
        <w:t>£</w:t>
      </w:r>
      <w:r w:rsidR="00894605" w:rsidRPr="00826B78">
        <w:rPr>
          <w:rFonts w:eastAsia="Times New Roman" w:cs="Times New Roman"/>
          <w:szCs w:val="24"/>
          <w:lang w:val="en-GB"/>
        </w:rPr>
        <w:t>1</w:t>
      </w:r>
      <w:r w:rsidR="007B75E4">
        <w:rPr>
          <w:rFonts w:eastAsia="Times New Roman" w:cs="Times New Roman"/>
          <w:szCs w:val="24"/>
          <w:lang w:val="en-GB"/>
        </w:rPr>
        <w:t>,</w:t>
      </w:r>
      <w:r w:rsidR="00894605" w:rsidRPr="00826B78">
        <w:rPr>
          <w:rFonts w:eastAsia="Times New Roman" w:cs="Times New Roman"/>
          <w:szCs w:val="24"/>
          <w:lang w:val="en-GB"/>
        </w:rPr>
        <w:t>765,000</w:t>
      </w:r>
      <w:r w:rsidR="003A2B3D">
        <w:rPr>
          <w:rFonts w:eastAsia="Times New Roman" w:cs="Times New Roman"/>
          <w:szCs w:val="24"/>
          <w:lang w:val="en-GB"/>
        </w:rPr>
        <w:t xml:space="preserve">, this option will be most suitable and beneficial for Amana Ltd. </w:t>
      </w:r>
      <w:r w:rsidR="0083284C">
        <w:rPr>
          <w:rFonts w:eastAsia="Times New Roman" w:cs="Times New Roman"/>
          <w:szCs w:val="24"/>
          <w:lang w:val="en-GB"/>
        </w:rPr>
        <w:t xml:space="preserve">In such context, it moreover requires </w:t>
      </w:r>
      <w:proofErr w:type="gramStart"/>
      <w:r w:rsidR="0083284C">
        <w:rPr>
          <w:rFonts w:eastAsia="Times New Roman" w:cs="Times New Roman"/>
          <w:szCs w:val="24"/>
          <w:lang w:val="en-GB"/>
        </w:rPr>
        <w:t>to mention</w:t>
      </w:r>
      <w:proofErr w:type="gramEnd"/>
      <w:r w:rsidR="0083284C">
        <w:rPr>
          <w:rFonts w:eastAsia="Times New Roman" w:cs="Times New Roman"/>
          <w:szCs w:val="24"/>
          <w:lang w:val="en-GB"/>
        </w:rPr>
        <w:t xml:space="preserve"> </w:t>
      </w:r>
      <w:r w:rsidR="005369BD">
        <w:rPr>
          <w:rFonts w:eastAsia="Times New Roman" w:cs="Times New Roman"/>
          <w:szCs w:val="24"/>
          <w:lang w:val="en-GB"/>
        </w:rPr>
        <w:t xml:space="preserve">that the entire amount is only 50% of overall sales. </w:t>
      </w:r>
      <w:r w:rsidR="009F620B">
        <w:rPr>
          <w:rFonts w:eastAsia="Times New Roman" w:cs="Times New Roman"/>
          <w:szCs w:val="24"/>
          <w:lang w:val="en-GB"/>
        </w:rPr>
        <w:t>Companies</w:t>
      </w:r>
      <w:r w:rsidR="009F620B" w:rsidRPr="009F620B">
        <w:rPr>
          <w:rFonts w:eastAsia="Times New Roman" w:cs="Times New Roman"/>
          <w:szCs w:val="24"/>
          <w:lang w:val="en-GB"/>
        </w:rPr>
        <w:t xml:space="preserve"> spend a lot of money on the costs associated with establishing or changing their business processes.</w:t>
      </w:r>
      <w:r w:rsidR="009F620B">
        <w:rPr>
          <w:rFonts w:eastAsia="Times New Roman" w:cs="Times New Roman"/>
          <w:szCs w:val="24"/>
          <w:lang w:val="en-GB"/>
        </w:rPr>
        <w:t xml:space="preserve"> Huge spending or additional spending </w:t>
      </w:r>
      <w:r w:rsidR="007D0154">
        <w:rPr>
          <w:rFonts w:eastAsia="Times New Roman" w:cs="Times New Roman"/>
          <w:szCs w:val="24"/>
          <w:lang w:val="en-GB"/>
        </w:rPr>
        <w:t xml:space="preserve">may </w:t>
      </w:r>
      <w:r w:rsidR="00AA3BE1">
        <w:rPr>
          <w:rFonts w:eastAsia="Times New Roman" w:cs="Times New Roman"/>
          <w:szCs w:val="24"/>
          <w:lang w:val="en-GB"/>
        </w:rPr>
        <w:t xml:space="preserve">create a chance of let loss in the first financial year or the first quarter. </w:t>
      </w:r>
      <w:r w:rsidR="00FF5251">
        <w:rPr>
          <w:rFonts w:eastAsia="Times New Roman" w:cs="Times New Roman"/>
          <w:szCs w:val="24"/>
          <w:lang w:val="en-GB"/>
        </w:rPr>
        <w:t xml:space="preserve">However, the CEO </w:t>
      </w:r>
      <w:r w:rsidR="002360B4">
        <w:rPr>
          <w:rFonts w:eastAsia="Times New Roman" w:cs="Times New Roman"/>
          <w:szCs w:val="24"/>
          <w:lang w:val="en-GB"/>
        </w:rPr>
        <w:t xml:space="preserve">will be capable to earn </w:t>
      </w:r>
      <w:r w:rsidR="009A2BE1">
        <w:rPr>
          <w:rFonts w:eastAsia="Times New Roman" w:cs="Times New Roman"/>
          <w:szCs w:val="24"/>
          <w:lang w:val="en-GB"/>
        </w:rPr>
        <w:t xml:space="preserve">a significant net profit during the first quarter. </w:t>
      </w:r>
      <w:r w:rsidR="00356C2F">
        <w:rPr>
          <w:rFonts w:eastAsia="Times New Roman" w:cs="Times New Roman"/>
          <w:szCs w:val="24"/>
          <w:lang w:val="en-GB"/>
        </w:rPr>
        <w:t xml:space="preserve">Therefore, </w:t>
      </w:r>
      <w:r w:rsidR="006B0FF9">
        <w:rPr>
          <w:rFonts w:eastAsia="Times New Roman" w:cs="Times New Roman"/>
          <w:szCs w:val="24"/>
          <w:lang w:val="en-GB"/>
        </w:rPr>
        <w:t xml:space="preserve">option 1 can be considered </w:t>
      </w:r>
      <w:r w:rsidR="00E52890">
        <w:rPr>
          <w:rFonts w:eastAsia="Times New Roman" w:cs="Times New Roman"/>
          <w:szCs w:val="24"/>
          <w:lang w:val="en-GB"/>
        </w:rPr>
        <w:t>a very effective option for the company</w:t>
      </w:r>
      <w:r w:rsidR="00516AFC">
        <w:rPr>
          <w:rFonts w:eastAsia="Times New Roman" w:cs="Times New Roman"/>
          <w:szCs w:val="24"/>
          <w:lang w:val="en-GB"/>
        </w:rPr>
        <w:t xml:space="preserve"> (</w:t>
      </w:r>
      <w:proofErr w:type="spellStart"/>
      <w:r w:rsidR="00516AFC">
        <w:rPr>
          <w:shd w:val="clear" w:color="auto" w:fill="FFFFFF"/>
        </w:rPr>
        <w:t>Bleier</w:t>
      </w:r>
      <w:proofErr w:type="spellEnd"/>
      <w:r w:rsidR="00516AFC">
        <w:rPr>
          <w:shd w:val="clear" w:color="auto" w:fill="FFFFFF"/>
        </w:rPr>
        <w:t xml:space="preserve"> et al., 2019)</w:t>
      </w:r>
      <w:r w:rsidR="00E52890">
        <w:rPr>
          <w:rFonts w:eastAsia="Times New Roman" w:cs="Times New Roman"/>
          <w:szCs w:val="24"/>
          <w:lang w:val="en-GB"/>
        </w:rPr>
        <w:t>.</w:t>
      </w:r>
    </w:p>
    <w:p w14:paraId="746B5854" w14:textId="4A8FD9A0" w:rsidR="00E52890" w:rsidRDefault="00000000" w:rsidP="00F53886">
      <w:pPr>
        <w:pStyle w:val="Heading2"/>
        <w:rPr>
          <w:lang w:val="en-US"/>
        </w:rPr>
      </w:pPr>
      <w:bookmarkStart w:id="8" w:name="_Toc112772677"/>
      <w:r>
        <w:rPr>
          <w:lang w:val="en-US"/>
        </w:rPr>
        <w:t xml:space="preserve">Option 2- </w:t>
      </w:r>
      <w:r w:rsidR="00F53886">
        <w:rPr>
          <w:lang w:val="en-US"/>
        </w:rPr>
        <w:t>Online selling</w:t>
      </w:r>
      <w:r w:rsidR="00F17722">
        <w:rPr>
          <w:lang w:val="en-US"/>
        </w:rPr>
        <w:t xml:space="preserve"> via Amazon</w:t>
      </w:r>
      <w:bookmarkEnd w:id="8"/>
    </w:p>
    <w:tbl>
      <w:tblPr>
        <w:tblStyle w:val="GridTable4-Accent5"/>
        <w:tblW w:w="7840" w:type="dxa"/>
        <w:jc w:val="center"/>
        <w:tblLook w:val="04A0" w:firstRow="1" w:lastRow="0" w:firstColumn="1" w:lastColumn="0" w:noHBand="0" w:noVBand="1"/>
      </w:tblPr>
      <w:tblGrid>
        <w:gridCol w:w="5967"/>
        <w:gridCol w:w="1873"/>
      </w:tblGrid>
      <w:tr w:rsidR="009D79CE" w14:paraId="1F20322B" w14:textId="77777777" w:rsidTr="009D79C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840" w:type="dxa"/>
            <w:gridSpan w:val="2"/>
            <w:noWrap/>
            <w:hideMark/>
          </w:tcPr>
          <w:p w14:paraId="04572B2E" w14:textId="2C75124F" w:rsidR="00EE2EFA" w:rsidRPr="00653516" w:rsidRDefault="00000000" w:rsidP="00CF5875">
            <w:pPr>
              <w:jc w:val="center"/>
              <w:rPr>
                <w:rFonts w:eastAsia="Times New Roman" w:cs="Times New Roman"/>
                <w:i/>
                <w:iCs/>
                <w:color w:val="000000"/>
                <w:szCs w:val="24"/>
              </w:rPr>
            </w:pPr>
            <w:r w:rsidRPr="00641831">
              <w:rPr>
                <w:rFonts w:eastAsia="Times New Roman" w:cs="Times New Roman"/>
                <w:b w:val="0"/>
                <w:bCs w:val="0"/>
                <w:i/>
                <w:iCs/>
                <w:color w:val="000000"/>
                <w:szCs w:val="24"/>
              </w:rPr>
              <w:t xml:space="preserve"> </w:t>
            </w:r>
            <w:r w:rsidRPr="00653516">
              <w:rPr>
                <w:rFonts w:eastAsia="Times New Roman" w:cs="Times New Roman"/>
                <w:i/>
                <w:iCs/>
                <w:color w:val="000000"/>
                <w:szCs w:val="24"/>
              </w:rPr>
              <w:t>Option 2: Selling via Amazon</w:t>
            </w:r>
          </w:p>
        </w:tc>
      </w:tr>
      <w:tr w:rsidR="009D79CE" w14:paraId="7C82D1F3" w14:textId="77777777" w:rsidTr="009D79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67" w:type="dxa"/>
            <w:noWrap/>
            <w:hideMark/>
          </w:tcPr>
          <w:p w14:paraId="313166C7" w14:textId="12E572DF" w:rsidR="00EE2EFA" w:rsidRPr="00653516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653516">
              <w:rPr>
                <w:rFonts w:eastAsia="Times New Roman" w:cs="Times New Roman"/>
                <w:color w:val="000000"/>
                <w:szCs w:val="24"/>
              </w:rPr>
              <w:t xml:space="preserve">Total expenses </w:t>
            </w:r>
            <w:r w:rsidR="00641831" w:rsidRPr="00653516">
              <w:rPr>
                <w:rFonts w:eastAsia="Times New Roman" w:cs="Times New Roman"/>
                <w:color w:val="000000"/>
                <w:szCs w:val="24"/>
              </w:rPr>
              <w:t>regarding option 2</w:t>
            </w:r>
          </w:p>
        </w:tc>
        <w:tc>
          <w:tcPr>
            <w:tcW w:w="1873" w:type="dxa"/>
            <w:noWrap/>
            <w:hideMark/>
          </w:tcPr>
          <w:p w14:paraId="4F409AE3" w14:textId="224C1CF2" w:rsidR="00EE2EFA" w:rsidRPr="00641831" w:rsidRDefault="00000000" w:rsidP="00CF58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b/>
                <w:bCs/>
                <w:color w:val="000000"/>
                <w:szCs w:val="24"/>
              </w:rPr>
            </w:pPr>
            <w:r w:rsidRPr="00641831">
              <w:rPr>
                <w:rFonts w:eastAsia="Times New Roman" w:cs="Times New Roman"/>
                <w:b/>
                <w:bCs/>
                <w:color w:val="000000"/>
                <w:szCs w:val="24"/>
              </w:rPr>
              <w:t>Amount (£)</w:t>
            </w:r>
          </w:p>
        </w:tc>
      </w:tr>
      <w:tr w:rsidR="009D79CE" w14:paraId="18512196" w14:textId="77777777" w:rsidTr="009D79CE">
        <w:trPr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67" w:type="dxa"/>
            <w:noWrap/>
            <w:hideMark/>
          </w:tcPr>
          <w:p w14:paraId="41BD4F2A" w14:textId="63ED0F3F" w:rsidR="00EE2EFA" w:rsidRPr="00653516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653516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 </w:t>
            </w:r>
            <w:r w:rsidR="00641831" w:rsidRPr="00653516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F</w:t>
            </w:r>
            <w:r w:rsidRPr="00653516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ulfilment fees</w:t>
            </w:r>
            <w:r w:rsidR="00641831" w:rsidRPr="00653516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 of Amazon</w:t>
            </w:r>
          </w:p>
        </w:tc>
        <w:tc>
          <w:tcPr>
            <w:tcW w:w="1873" w:type="dxa"/>
            <w:noWrap/>
            <w:hideMark/>
          </w:tcPr>
          <w:p w14:paraId="1692C9B7" w14:textId="77777777" w:rsidR="00EE2EFA" w:rsidRPr="002C5411" w:rsidRDefault="00000000" w:rsidP="00CF587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2C5411">
              <w:rPr>
                <w:rFonts w:eastAsia="Times New Roman" w:cs="Times New Roman"/>
                <w:color w:val="000000"/>
                <w:szCs w:val="24"/>
              </w:rPr>
              <w:t>50000</w:t>
            </w:r>
          </w:p>
        </w:tc>
      </w:tr>
      <w:tr w:rsidR="009D79CE" w14:paraId="12274344" w14:textId="77777777" w:rsidTr="009D79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67" w:type="dxa"/>
            <w:noWrap/>
            <w:hideMark/>
          </w:tcPr>
          <w:p w14:paraId="7B82427E" w14:textId="77777777" w:rsidR="00EE2EFA" w:rsidRPr="00653516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653516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 xml:space="preserve">Estimated sales </w:t>
            </w:r>
          </w:p>
        </w:tc>
        <w:tc>
          <w:tcPr>
            <w:tcW w:w="1873" w:type="dxa"/>
            <w:noWrap/>
            <w:hideMark/>
          </w:tcPr>
          <w:p w14:paraId="4F3DD528" w14:textId="77777777" w:rsidR="00EE2EFA" w:rsidRPr="002C5411" w:rsidRDefault="00000000" w:rsidP="00CF58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2C5411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9D79CE" w14:paraId="4669ED39" w14:textId="77777777" w:rsidTr="009D79CE">
        <w:trPr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67" w:type="dxa"/>
            <w:noWrap/>
            <w:hideMark/>
          </w:tcPr>
          <w:p w14:paraId="074C321E" w14:textId="77777777" w:rsidR="00EE2EFA" w:rsidRPr="00653516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653516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Unit = 65000</w:t>
            </w:r>
          </w:p>
        </w:tc>
        <w:tc>
          <w:tcPr>
            <w:tcW w:w="1873" w:type="dxa"/>
            <w:noWrap/>
            <w:hideMark/>
          </w:tcPr>
          <w:p w14:paraId="112B5509" w14:textId="77777777" w:rsidR="00EE2EFA" w:rsidRPr="002C5411" w:rsidRDefault="00000000" w:rsidP="00CF587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2C5411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9D79CE" w14:paraId="4952E6E9" w14:textId="77777777" w:rsidTr="009D79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67" w:type="dxa"/>
            <w:noWrap/>
            <w:hideMark/>
          </w:tcPr>
          <w:p w14:paraId="68BE6AF6" w14:textId="77777777" w:rsidR="00EE2EFA" w:rsidRPr="00653516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653516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Price per unit</w:t>
            </w:r>
          </w:p>
        </w:tc>
        <w:tc>
          <w:tcPr>
            <w:tcW w:w="1873" w:type="dxa"/>
            <w:noWrap/>
            <w:hideMark/>
          </w:tcPr>
          <w:p w14:paraId="6C1A559A" w14:textId="77777777" w:rsidR="00EE2EFA" w:rsidRPr="002C5411" w:rsidRDefault="00000000" w:rsidP="00CF58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2C5411">
              <w:rPr>
                <w:rFonts w:eastAsia="Times New Roman" w:cs="Times New Roman"/>
                <w:color w:val="000000"/>
                <w:szCs w:val="24"/>
              </w:rPr>
              <w:t>20</w:t>
            </w:r>
          </w:p>
        </w:tc>
      </w:tr>
      <w:tr w:rsidR="009D79CE" w14:paraId="664698B5" w14:textId="77777777" w:rsidTr="009D79CE">
        <w:trPr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67" w:type="dxa"/>
            <w:noWrap/>
            <w:hideMark/>
          </w:tcPr>
          <w:p w14:paraId="0C715D20" w14:textId="5FAFC3BB" w:rsidR="00EE2EFA" w:rsidRPr="00653516" w:rsidRDefault="00000000" w:rsidP="00CF5875">
            <w:pPr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653516">
              <w:rPr>
                <w:rFonts w:eastAsia="Times New Roman" w:cs="Times New Roman"/>
                <w:b w:val="0"/>
                <w:bCs w:val="0"/>
                <w:color w:val="000000"/>
                <w:szCs w:val="24"/>
              </w:rPr>
              <w:t>Number of sales</w:t>
            </w:r>
          </w:p>
        </w:tc>
        <w:tc>
          <w:tcPr>
            <w:tcW w:w="1873" w:type="dxa"/>
            <w:noWrap/>
            <w:hideMark/>
          </w:tcPr>
          <w:p w14:paraId="740E5E5A" w14:textId="77777777" w:rsidR="00EE2EFA" w:rsidRPr="002C5411" w:rsidRDefault="00000000" w:rsidP="00CF587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</w:rPr>
            </w:pPr>
            <w:r w:rsidRPr="002C5411">
              <w:rPr>
                <w:rFonts w:eastAsia="Times New Roman" w:cs="Times New Roman"/>
                <w:color w:val="000000"/>
                <w:szCs w:val="24"/>
              </w:rPr>
              <w:t>1300000</w:t>
            </w:r>
          </w:p>
        </w:tc>
      </w:tr>
      <w:tr w:rsidR="009D79CE" w14:paraId="3E1FE868" w14:textId="77777777" w:rsidTr="009D79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967" w:type="dxa"/>
            <w:noWrap/>
            <w:hideMark/>
          </w:tcPr>
          <w:p w14:paraId="3D5D34E4" w14:textId="77777777" w:rsidR="00EE2EFA" w:rsidRPr="00653516" w:rsidRDefault="00000000" w:rsidP="00CF5875">
            <w:pPr>
              <w:jc w:val="center"/>
              <w:rPr>
                <w:rFonts w:eastAsia="Times New Roman" w:cs="Times New Roman"/>
                <w:i/>
                <w:iCs/>
                <w:color w:val="000000"/>
                <w:szCs w:val="24"/>
              </w:rPr>
            </w:pPr>
            <w:r w:rsidRPr="00653516">
              <w:rPr>
                <w:rFonts w:eastAsia="Times New Roman" w:cs="Times New Roman"/>
                <w:i/>
                <w:iCs/>
                <w:color w:val="000000"/>
                <w:szCs w:val="24"/>
              </w:rPr>
              <w:t>Net profit= Amount of Sales - Expenses</w:t>
            </w:r>
          </w:p>
        </w:tc>
        <w:tc>
          <w:tcPr>
            <w:tcW w:w="1873" w:type="dxa"/>
            <w:noWrap/>
            <w:hideMark/>
          </w:tcPr>
          <w:p w14:paraId="3BC2E033" w14:textId="77777777" w:rsidR="00EE2EFA" w:rsidRPr="00653516" w:rsidRDefault="00000000" w:rsidP="00CF58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</w:rPr>
            </w:pPr>
            <w:r w:rsidRPr="00653516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</w:rPr>
              <w:t>1250000</w:t>
            </w:r>
          </w:p>
        </w:tc>
      </w:tr>
    </w:tbl>
    <w:p w14:paraId="47100CDD" w14:textId="3D1F0B72" w:rsidR="00F53886" w:rsidRDefault="00000000" w:rsidP="00343325">
      <w:pPr>
        <w:pStyle w:val="Caption"/>
        <w:jc w:val="center"/>
        <w:rPr>
          <w:b/>
          <w:bCs/>
          <w:color w:val="auto"/>
          <w:sz w:val="24"/>
          <w:szCs w:val="24"/>
        </w:rPr>
      </w:pPr>
      <w:r w:rsidRPr="00343325">
        <w:rPr>
          <w:b/>
          <w:bCs/>
          <w:color w:val="auto"/>
          <w:sz w:val="24"/>
          <w:szCs w:val="24"/>
        </w:rPr>
        <w:t xml:space="preserve">Table </w:t>
      </w:r>
      <w:r w:rsidRPr="00343325">
        <w:rPr>
          <w:b/>
          <w:bCs/>
          <w:color w:val="auto"/>
          <w:sz w:val="24"/>
          <w:szCs w:val="24"/>
        </w:rPr>
        <w:fldChar w:fldCharType="begin"/>
      </w:r>
      <w:r w:rsidRPr="00343325">
        <w:rPr>
          <w:b/>
          <w:bCs/>
          <w:color w:val="auto"/>
          <w:sz w:val="24"/>
          <w:szCs w:val="24"/>
        </w:rPr>
        <w:instrText xml:space="preserve"> SEQ Table \* ARABIC </w:instrText>
      </w:r>
      <w:r w:rsidRPr="00343325">
        <w:rPr>
          <w:b/>
          <w:bCs/>
          <w:color w:val="auto"/>
          <w:sz w:val="24"/>
          <w:szCs w:val="24"/>
        </w:rPr>
        <w:fldChar w:fldCharType="separate"/>
      </w:r>
      <w:r w:rsidRPr="00343325">
        <w:rPr>
          <w:b/>
          <w:bCs/>
          <w:noProof/>
          <w:color w:val="auto"/>
          <w:sz w:val="24"/>
          <w:szCs w:val="24"/>
        </w:rPr>
        <w:t>5</w:t>
      </w:r>
      <w:r w:rsidRPr="00343325">
        <w:rPr>
          <w:b/>
          <w:bCs/>
          <w:color w:val="auto"/>
          <w:sz w:val="24"/>
          <w:szCs w:val="24"/>
        </w:rPr>
        <w:fldChar w:fldCharType="end"/>
      </w:r>
      <w:r w:rsidR="00343325" w:rsidRPr="00343325">
        <w:rPr>
          <w:b/>
          <w:bCs/>
          <w:color w:val="auto"/>
          <w:sz w:val="24"/>
          <w:szCs w:val="24"/>
        </w:rPr>
        <w:t>: Profit and expenses regarding Option 2</w:t>
      </w:r>
    </w:p>
    <w:p w14:paraId="2EF791C0" w14:textId="77777777" w:rsidR="00343325" w:rsidRDefault="00000000" w:rsidP="00343325">
      <w:pPr>
        <w:jc w:val="center"/>
        <w:rPr>
          <w:lang w:val="en-US"/>
        </w:rPr>
      </w:pPr>
      <w:r>
        <w:rPr>
          <w:lang w:val="en-US"/>
        </w:rPr>
        <w:t>Source: (Created by the Author)</w:t>
      </w:r>
    </w:p>
    <w:p w14:paraId="4217747C" w14:textId="0CCACF2C" w:rsidR="006423FA" w:rsidRDefault="00000000" w:rsidP="00343325">
      <w:pPr>
        <w:rPr>
          <w:rFonts w:eastAsia="Times New Roman" w:cs="Times New Roman"/>
          <w:szCs w:val="24"/>
          <w:lang w:val="en-GB"/>
        </w:rPr>
      </w:pPr>
      <w:r w:rsidRPr="004F2714">
        <w:rPr>
          <w:lang w:val="en-US"/>
        </w:rPr>
        <w:t xml:space="preserve">In the second </w:t>
      </w:r>
      <w:r>
        <w:rPr>
          <w:lang w:val="en-US"/>
        </w:rPr>
        <w:t>option</w:t>
      </w:r>
      <w:r w:rsidRPr="004F2714">
        <w:rPr>
          <w:lang w:val="en-US"/>
        </w:rPr>
        <w:t xml:space="preserve">, </w:t>
      </w:r>
      <w:r w:rsidR="0018380E" w:rsidRPr="004F2714">
        <w:rPr>
          <w:lang w:val="en-US"/>
        </w:rPr>
        <w:t>Mr.</w:t>
      </w:r>
      <w:r w:rsidRPr="004F2714">
        <w:rPr>
          <w:lang w:val="en-US"/>
        </w:rPr>
        <w:t xml:space="preserve"> Amana's costs are significantly reduced to simply the £50,000 fulfilment fee charged by Amazon.</w:t>
      </w:r>
      <w:r w:rsidR="00421251">
        <w:rPr>
          <w:lang w:val="en-US"/>
        </w:rPr>
        <w:t xml:space="preserve"> In this specific option, the expected sales margin </w:t>
      </w:r>
      <w:r w:rsidR="00003AFC">
        <w:rPr>
          <w:lang w:val="en-US"/>
        </w:rPr>
        <w:t xml:space="preserve">is very attractive. </w:t>
      </w:r>
      <w:r w:rsidR="000B7FC5">
        <w:rPr>
          <w:lang w:val="en-US"/>
        </w:rPr>
        <w:t xml:space="preserve">The CEO of the company will be </w:t>
      </w:r>
      <w:r w:rsidR="00155C4F">
        <w:rPr>
          <w:lang w:val="en-US"/>
        </w:rPr>
        <w:t xml:space="preserve">able to annually sales their products of 65,000 units </w:t>
      </w:r>
      <w:r w:rsidR="00D97659">
        <w:rPr>
          <w:lang w:val="en-US"/>
        </w:rPr>
        <w:t xml:space="preserve">without spending </w:t>
      </w:r>
      <w:r w:rsidR="00466EFD">
        <w:rPr>
          <w:lang w:val="en-US"/>
        </w:rPr>
        <w:t xml:space="preserve">many financial resources. </w:t>
      </w:r>
      <w:r w:rsidR="006E500B">
        <w:rPr>
          <w:lang w:val="en-US"/>
        </w:rPr>
        <w:t xml:space="preserve">This unit will be worth </w:t>
      </w:r>
      <w:r w:rsidR="00347085" w:rsidRPr="00FA755F">
        <w:rPr>
          <w:rFonts w:eastAsia="Times New Roman" w:cs="Times New Roman"/>
          <w:color w:val="000000"/>
          <w:szCs w:val="24"/>
        </w:rPr>
        <w:t>£</w:t>
      </w:r>
      <w:r w:rsidR="00347085" w:rsidRPr="00826B78">
        <w:rPr>
          <w:rFonts w:eastAsia="Times New Roman" w:cs="Times New Roman"/>
          <w:szCs w:val="24"/>
          <w:lang w:val="en-GB"/>
        </w:rPr>
        <w:t>1</w:t>
      </w:r>
      <w:r w:rsidR="0059304E">
        <w:rPr>
          <w:rFonts w:eastAsia="Times New Roman" w:cs="Times New Roman"/>
          <w:szCs w:val="24"/>
          <w:lang w:val="en-GB"/>
        </w:rPr>
        <w:t>,</w:t>
      </w:r>
      <w:r w:rsidR="00347085" w:rsidRPr="00826B78">
        <w:rPr>
          <w:rFonts w:eastAsia="Times New Roman" w:cs="Times New Roman"/>
          <w:szCs w:val="24"/>
          <w:lang w:val="en-GB"/>
        </w:rPr>
        <w:t>300,000</w:t>
      </w:r>
      <w:r w:rsidR="00347085">
        <w:rPr>
          <w:rFonts w:eastAsia="Times New Roman" w:cs="Times New Roman"/>
          <w:szCs w:val="24"/>
          <w:lang w:val="en-GB"/>
        </w:rPr>
        <w:t xml:space="preserve"> and this amount </w:t>
      </w:r>
      <w:r w:rsidR="000215CF">
        <w:rPr>
          <w:rFonts w:eastAsia="Times New Roman" w:cs="Times New Roman"/>
          <w:szCs w:val="24"/>
          <w:lang w:val="en-GB"/>
        </w:rPr>
        <w:t xml:space="preserve">is quite great for the company. However, </w:t>
      </w:r>
      <w:r w:rsidR="00962E6A">
        <w:rPr>
          <w:rFonts w:eastAsia="Times New Roman" w:cs="Times New Roman"/>
          <w:szCs w:val="24"/>
          <w:lang w:val="en-GB"/>
        </w:rPr>
        <w:t>comparing it to option</w:t>
      </w:r>
      <w:r w:rsidR="0059304E">
        <w:rPr>
          <w:rFonts w:eastAsia="Times New Roman" w:cs="Times New Roman"/>
          <w:szCs w:val="24"/>
          <w:lang w:val="en-GB"/>
        </w:rPr>
        <w:t xml:space="preserve"> </w:t>
      </w:r>
      <w:r w:rsidR="00962E6A">
        <w:rPr>
          <w:rFonts w:eastAsia="Times New Roman" w:cs="Times New Roman"/>
          <w:szCs w:val="24"/>
          <w:lang w:val="en-GB"/>
        </w:rPr>
        <w:t xml:space="preserve">1, </w:t>
      </w:r>
      <w:r w:rsidR="004B6668">
        <w:rPr>
          <w:rFonts w:eastAsia="Times New Roman" w:cs="Times New Roman"/>
          <w:szCs w:val="24"/>
          <w:lang w:val="en-GB"/>
        </w:rPr>
        <w:t xml:space="preserve">the sales amount is still less. </w:t>
      </w:r>
      <w:r w:rsidR="00E54925">
        <w:rPr>
          <w:rFonts w:eastAsia="Times New Roman" w:cs="Times New Roman"/>
          <w:szCs w:val="24"/>
          <w:lang w:val="en-GB"/>
        </w:rPr>
        <w:t xml:space="preserve">Moreover, there is a significant </w:t>
      </w:r>
      <w:r w:rsidR="00C80D2F">
        <w:rPr>
          <w:rFonts w:eastAsia="Times New Roman" w:cs="Times New Roman"/>
          <w:szCs w:val="24"/>
          <w:lang w:val="en-GB"/>
        </w:rPr>
        <w:t>variance</w:t>
      </w:r>
      <w:r w:rsidR="00E54925">
        <w:rPr>
          <w:rFonts w:eastAsia="Times New Roman" w:cs="Times New Roman"/>
          <w:szCs w:val="24"/>
          <w:lang w:val="en-GB"/>
        </w:rPr>
        <w:t xml:space="preserve"> </w:t>
      </w:r>
      <w:r w:rsidR="00C80D2F">
        <w:rPr>
          <w:rFonts w:eastAsia="Times New Roman" w:cs="Times New Roman"/>
          <w:szCs w:val="24"/>
          <w:lang w:val="en-GB"/>
        </w:rPr>
        <w:t xml:space="preserve">in the net profit. </w:t>
      </w:r>
      <w:r w:rsidR="007B453C">
        <w:rPr>
          <w:rFonts w:eastAsia="Times New Roman" w:cs="Times New Roman"/>
          <w:szCs w:val="24"/>
          <w:lang w:val="en-GB"/>
        </w:rPr>
        <w:t xml:space="preserve">This variance in the profit between these options is over </w:t>
      </w:r>
      <w:r w:rsidR="007B453C" w:rsidRPr="00FA755F">
        <w:rPr>
          <w:rFonts w:eastAsia="Times New Roman" w:cs="Times New Roman"/>
          <w:color w:val="000000"/>
          <w:szCs w:val="24"/>
        </w:rPr>
        <w:t>£</w:t>
      </w:r>
      <w:r w:rsidR="007B453C" w:rsidRPr="00826B78">
        <w:rPr>
          <w:rFonts w:eastAsia="Times New Roman" w:cs="Times New Roman"/>
          <w:szCs w:val="24"/>
          <w:lang w:val="en-GB"/>
        </w:rPr>
        <w:t>500,000</w:t>
      </w:r>
      <w:r w:rsidR="007B453C">
        <w:rPr>
          <w:rFonts w:eastAsia="Times New Roman" w:cs="Times New Roman"/>
          <w:szCs w:val="24"/>
          <w:lang w:val="en-GB"/>
        </w:rPr>
        <w:t>.</w:t>
      </w:r>
      <w:r w:rsidR="00651C6E">
        <w:rPr>
          <w:rFonts w:eastAsia="Times New Roman" w:cs="Times New Roman"/>
          <w:szCs w:val="24"/>
          <w:lang w:val="en-GB"/>
        </w:rPr>
        <w:t xml:space="preserve"> </w:t>
      </w:r>
      <w:r>
        <w:rPr>
          <w:rFonts w:eastAsia="Times New Roman" w:cs="Times New Roman"/>
          <w:szCs w:val="24"/>
          <w:lang w:val="en-GB"/>
        </w:rPr>
        <w:t xml:space="preserve">Along with that, </w:t>
      </w:r>
      <w:r w:rsidR="00651C6E">
        <w:rPr>
          <w:rFonts w:eastAsia="Times New Roman" w:cs="Times New Roman"/>
          <w:szCs w:val="24"/>
          <w:lang w:val="en-GB"/>
        </w:rPr>
        <w:t xml:space="preserve">there is </w:t>
      </w:r>
      <w:r w:rsidR="00774CFE">
        <w:rPr>
          <w:rFonts w:eastAsia="Times New Roman" w:cs="Times New Roman"/>
          <w:szCs w:val="24"/>
          <w:lang w:val="en-GB"/>
        </w:rPr>
        <w:t xml:space="preserve">one more ineffective aspect of option 2 which is the lack of control over return policy and pricing. </w:t>
      </w:r>
      <w:r w:rsidR="00534806">
        <w:rPr>
          <w:rFonts w:eastAsia="Times New Roman" w:cs="Times New Roman"/>
          <w:szCs w:val="24"/>
          <w:lang w:val="en-GB"/>
        </w:rPr>
        <w:t xml:space="preserve">In this case, the company will have to </w:t>
      </w:r>
      <w:r w:rsidR="00047238">
        <w:rPr>
          <w:rFonts w:eastAsia="Times New Roman" w:cs="Times New Roman"/>
          <w:szCs w:val="24"/>
          <w:lang w:val="en-GB"/>
        </w:rPr>
        <w:t xml:space="preserve">sell their products </w:t>
      </w:r>
      <w:r w:rsidR="00D03A5A">
        <w:rPr>
          <w:rFonts w:eastAsia="Times New Roman" w:cs="Times New Roman"/>
          <w:szCs w:val="24"/>
          <w:lang w:val="en-GB"/>
        </w:rPr>
        <w:t xml:space="preserve">via Amazon; therefore, </w:t>
      </w:r>
      <w:r w:rsidR="00F17722">
        <w:rPr>
          <w:rFonts w:eastAsia="Times New Roman" w:cs="Times New Roman"/>
          <w:szCs w:val="24"/>
          <w:lang w:val="en-GB"/>
        </w:rPr>
        <w:t>it</w:t>
      </w:r>
      <w:r w:rsidR="009473CD">
        <w:rPr>
          <w:rFonts w:eastAsia="Times New Roman" w:cs="Times New Roman"/>
          <w:szCs w:val="24"/>
          <w:lang w:val="en-GB"/>
        </w:rPr>
        <w:t xml:space="preserve"> will not have proper control over the pricing policy. </w:t>
      </w:r>
      <w:r w:rsidR="003B0EB7">
        <w:rPr>
          <w:rFonts w:eastAsia="Times New Roman" w:cs="Times New Roman"/>
          <w:szCs w:val="24"/>
          <w:lang w:val="en-GB"/>
        </w:rPr>
        <w:t xml:space="preserve">The CEO will not be able to </w:t>
      </w:r>
      <w:r w:rsidR="000D1857">
        <w:rPr>
          <w:rFonts w:eastAsia="Times New Roman" w:cs="Times New Roman"/>
          <w:szCs w:val="24"/>
          <w:lang w:val="en-GB"/>
        </w:rPr>
        <w:t xml:space="preserve">reduce or increase the product prices </w:t>
      </w:r>
      <w:r w:rsidR="00B34CFA">
        <w:rPr>
          <w:rFonts w:eastAsia="Times New Roman" w:cs="Times New Roman"/>
          <w:szCs w:val="24"/>
          <w:lang w:val="en-GB"/>
        </w:rPr>
        <w:t>as per his own decisions</w:t>
      </w:r>
      <w:r w:rsidR="004A324D">
        <w:rPr>
          <w:rFonts w:eastAsia="Times New Roman" w:cs="Times New Roman"/>
          <w:szCs w:val="24"/>
          <w:lang w:val="en-GB"/>
        </w:rPr>
        <w:t xml:space="preserve"> (</w:t>
      </w:r>
      <w:r w:rsidR="004A324D">
        <w:rPr>
          <w:shd w:val="clear" w:color="auto" w:fill="FFFFFF"/>
        </w:rPr>
        <w:t>Taher, 2021)</w:t>
      </w:r>
      <w:r w:rsidR="00B34CFA">
        <w:rPr>
          <w:rFonts w:eastAsia="Times New Roman" w:cs="Times New Roman"/>
          <w:szCs w:val="24"/>
          <w:lang w:val="en-GB"/>
        </w:rPr>
        <w:t xml:space="preserve">. </w:t>
      </w:r>
    </w:p>
    <w:p w14:paraId="71AE2425" w14:textId="120AA4D4" w:rsidR="0011513D" w:rsidRPr="00473F6D" w:rsidRDefault="00000000" w:rsidP="00473F6D">
      <w:pPr>
        <w:pStyle w:val="Heading2"/>
        <w:rPr>
          <w:rFonts w:eastAsia="Times New Roman"/>
          <w:lang w:val="en-GB"/>
        </w:rPr>
      </w:pPr>
      <w:bookmarkStart w:id="9" w:name="_Toc112772678"/>
      <w:r w:rsidRPr="00473F6D">
        <w:rPr>
          <w:rFonts w:eastAsia="Times New Roman"/>
          <w:lang w:val="en-GB"/>
        </w:rPr>
        <w:lastRenderedPageBreak/>
        <w:t>Recommendations</w:t>
      </w:r>
      <w:bookmarkEnd w:id="9"/>
    </w:p>
    <w:p w14:paraId="3D62231F" w14:textId="64C69660" w:rsidR="00515C4F" w:rsidRDefault="00000000" w:rsidP="00343325">
      <w:pPr>
        <w:rPr>
          <w:rFonts w:eastAsia="Times New Roman" w:cs="Times New Roman"/>
          <w:szCs w:val="24"/>
          <w:lang w:val="en-GB"/>
        </w:rPr>
      </w:pPr>
      <w:r>
        <w:rPr>
          <w:rFonts w:eastAsia="Times New Roman" w:cs="Times New Roman"/>
          <w:szCs w:val="24"/>
          <w:lang w:val="en-GB"/>
        </w:rPr>
        <w:t xml:space="preserve">Considering </w:t>
      </w:r>
      <w:r w:rsidR="00473F6D">
        <w:rPr>
          <w:rFonts w:eastAsia="Times New Roman" w:cs="Times New Roman"/>
          <w:szCs w:val="24"/>
          <w:lang w:val="en-GB"/>
        </w:rPr>
        <w:t xml:space="preserve">both the options and estimated costs related to them, </w:t>
      </w:r>
      <w:r w:rsidR="004F273E">
        <w:rPr>
          <w:rFonts w:eastAsia="Times New Roman" w:cs="Times New Roman"/>
          <w:szCs w:val="24"/>
          <w:lang w:val="en-GB"/>
        </w:rPr>
        <w:t xml:space="preserve">it is </w:t>
      </w:r>
      <w:r w:rsidR="006F12F0">
        <w:rPr>
          <w:rFonts w:eastAsia="Times New Roman" w:cs="Times New Roman"/>
          <w:szCs w:val="24"/>
          <w:lang w:val="en-GB"/>
        </w:rPr>
        <w:t xml:space="preserve">recommended </w:t>
      </w:r>
      <w:r w:rsidR="004F273E">
        <w:rPr>
          <w:rFonts w:eastAsia="Times New Roman" w:cs="Times New Roman"/>
          <w:szCs w:val="24"/>
          <w:lang w:val="en-GB"/>
        </w:rPr>
        <w:t xml:space="preserve">that </w:t>
      </w:r>
      <w:r w:rsidR="006D6045">
        <w:rPr>
          <w:rFonts w:eastAsia="Times New Roman" w:cs="Times New Roman"/>
          <w:szCs w:val="24"/>
          <w:lang w:val="en-GB"/>
        </w:rPr>
        <w:t xml:space="preserve">option 1 </w:t>
      </w:r>
      <w:r w:rsidR="00856658">
        <w:rPr>
          <w:rFonts w:eastAsia="Times New Roman" w:cs="Times New Roman"/>
          <w:szCs w:val="24"/>
          <w:lang w:val="en-GB"/>
        </w:rPr>
        <w:t xml:space="preserve">would be </w:t>
      </w:r>
      <w:r w:rsidR="006D6045">
        <w:rPr>
          <w:rFonts w:eastAsia="Times New Roman" w:cs="Times New Roman"/>
          <w:szCs w:val="24"/>
          <w:lang w:val="en-GB"/>
        </w:rPr>
        <w:t xml:space="preserve">more beneficial and useful for Amana Ltd. </w:t>
      </w:r>
      <w:r w:rsidR="00A11AAA">
        <w:rPr>
          <w:rFonts w:eastAsia="Times New Roman" w:cs="Times New Roman"/>
          <w:szCs w:val="24"/>
          <w:lang w:val="en-GB"/>
        </w:rPr>
        <w:t xml:space="preserve">Option 1 which is establishing their own website </w:t>
      </w:r>
      <w:r w:rsidR="00744412">
        <w:rPr>
          <w:rFonts w:eastAsia="Times New Roman" w:cs="Times New Roman"/>
          <w:szCs w:val="24"/>
          <w:lang w:val="en-GB"/>
        </w:rPr>
        <w:t xml:space="preserve">to sell the products will not only help the company </w:t>
      </w:r>
      <w:r w:rsidR="00E8464C">
        <w:rPr>
          <w:rFonts w:eastAsia="Times New Roman" w:cs="Times New Roman"/>
          <w:szCs w:val="24"/>
          <w:lang w:val="en-GB"/>
        </w:rPr>
        <w:t xml:space="preserve">to gain a huge profit but also </w:t>
      </w:r>
      <w:r w:rsidR="00581E78">
        <w:rPr>
          <w:rFonts w:eastAsia="Times New Roman" w:cs="Times New Roman"/>
          <w:szCs w:val="24"/>
          <w:lang w:val="en-GB"/>
        </w:rPr>
        <w:t xml:space="preserve">allow the </w:t>
      </w:r>
      <w:r w:rsidR="00F67482">
        <w:rPr>
          <w:rFonts w:eastAsia="Times New Roman" w:cs="Times New Roman"/>
          <w:szCs w:val="24"/>
          <w:lang w:val="en-GB"/>
        </w:rPr>
        <w:t xml:space="preserve">company </w:t>
      </w:r>
      <w:r w:rsidR="005B1557">
        <w:rPr>
          <w:rFonts w:eastAsia="Times New Roman" w:cs="Times New Roman"/>
          <w:szCs w:val="24"/>
          <w:lang w:val="en-GB"/>
        </w:rPr>
        <w:t xml:space="preserve">to have proper control </w:t>
      </w:r>
      <w:r w:rsidR="00AE06E4">
        <w:rPr>
          <w:rFonts w:eastAsia="Times New Roman" w:cs="Times New Roman"/>
          <w:szCs w:val="24"/>
          <w:lang w:val="en-GB"/>
        </w:rPr>
        <w:t xml:space="preserve">over the pricing and business operations. </w:t>
      </w:r>
      <w:r w:rsidR="00AF0BAF">
        <w:rPr>
          <w:rFonts w:eastAsia="Times New Roman" w:cs="Times New Roman"/>
          <w:szCs w:val="24"/>
          <w:lang w:val="en-GB"/>
        </w:rPr>
        <w:t xml:space="preserve">Sufficient control over pricing, return policies, and other aspects of the business operations are vital </w:t>
      </w:r>
      <w:r w:rsidR="00C27BE4">
        <w:rPr>
          <w:rFonts w:eastAsia="Times New Roman" w:cs="Times New Roman"/>
          <w:szCs w:val="24"/>
          <w:lang w:val="en-GB"/>
        </w:rPr>
        <w:t>to get success and improve the business performance and operations</w:t>
      </w:r>
      <w:r w:rsidR="001C2D38">
        <w:rPr>
          <w:rFonts w:eastAsia="Times New Roman" w:cs="Times New Roman"/>
          <w:szCs w:val="24"/>
          <w:lang w:val="en-GB"/>
        </w:rPr>
        <w:t xml:space="preserve"> (</w:t>
      </w:r>
      <w:r w:rsidR="001C2D38">
        <w:rPr>
          <w:shd w:val="clear" w:color="auto" w:fill="FFFFFF"/>
        </w:rPr>
        <w:t>Chaffey and Ellis-Chadwick, 2019)</w:t>
      </w:r>
      <w:r w:rsidR="00C27BE4">
        <w:rPr>
          <w:rFonts w:eastAsia="Times New Roman" w:cs="Times New Roman"/>
          <w:szCs w:val="24"/>
          <w:lang w:val="en-GB"/>
        </w:rPr>
        <w:t xml:space="preserve">. </w:t>
      </w:r>
      <w:r w:rsidR="007D29FD">
        <w:rPr>
          <w:rFonts w:eastAsia="Times New Roman" w:cs="Times New Roman"/>
          <w:szCs w:val="24"/>
          <w:lang w:val="en-GB"/>
        </w:rPr>
        <w:t>Moreover, it is vital</w:t>
      </w:r>
      <w:r w:rsidR="002E313F">
        <w:rPr>
          <w:rFonts w:eastAsia="Times New Roman" w:cs="Times New Roman"/>
          <w:szCs w:val="24"/>
          <w:lang w:val="en-GB"/>
        </w:rPr>
        <w:t xml:space="preserve"> for the company</w:t>
      </w:r>
      <w:r w:rsidR="007D29FD">
        <w:rPr>
          <w:rFonts w:eastAsia="Times New Roman" w:cs="Times New Roman"/>
          <w:szCs w:val="24"/>
          <w:lang w:val="en-GB"/>
        </w:rPr>
        <w:t xml:space="preserve"> </w:t>
      </w:r>
      <w:r w:rsidR="002E313F">
        <w:rPr>
          <w:rFonts w:eastAsia="Times New Roman" w:cs="Times New Roman"/>
          <w:szCs w:val="24"/>
          <w:lang w:val="en-GB"/>
        </w:rPr>
        <w:t xml:space="preserve">to select the option which will be more profitable for them. </w:t>
      </w:r>
      <w:r w:rsidR="00CD14E0">
        <w:rPr>
          <w:rFonts w:eastAsia="Times New Roman" w:cs="Times New Roman"/>
          <w:szCs w:val="24"/>
          <w:lang w:val="en-GB"/>
        </w:rPr>
        <w:t xml:space="preserve">In this case, </w:t>
      </w:r>
      <w:r w:rsidR="00B30A1C">
        <w:rPr>
          <w:rFonts w:eastAsia="Times New Roman" w:cs="Times New Roman"/>
          <w:szCs w:val="24"/>
          <w:lang w:val="en-GB"/>
        </w:rPr>
        <w:t xml:space="preserve">the implementation of the option will be </w:t>
      </w:r>
      <w:r w:rsidR="001F6157">
        <w:rPr>
          <w:rFonts w:eastAsia="Times New Roman" w:cs="Times New Roman"/>
          <w:szCs w:val="24"/>
          <w:lang w:val="en-GB"/>
        </w:rPr>
        <w:t>more profitable for Mr Amana</w:t>
      </w:r>
      <w:r w:rsidR="00C757D9">
        <w:rPr>
          <w:rFonts w:eastAsia="Times New Roman" w:cs="Times New Roman"/>
          <w:szCs w:val="24"/>
          <w:lang w:val="en-GB"/>
        </w:rPr>
        <w:t xml:space="preserve"> and his company.</w:t>
      </w:r>
    </w:p>
    <w:p w14:paraId="3DD7516A" w14:textId="77777777" w:rsidR="00515C4F" w:rsidRDefault="00000000">
      <w:pPr>
        <w:spacing w:line="259" w:lineRule="auto"/>
        <w:jc w:val="left"/>
        <w:rPr>
          <w:rFonts w:eastAsia="Times New Roman" w:cs="Times New Roman"/>
          <w:szCs w:val="24"/>
          <w:lang w:val="en-GB"/>
        </w:rPr>
      </w:pPr>
      <w:r>
        <w:rPr>
          <w:rFonts w:eastAsia="Times New Roman" w:cs="Times New Roman"/>
          <w:szCs w:val="24"/>
          <w:lang w:val="en-GB"/>
        </w:rPr>
        <w:br w:type="page"/>
      </w:r>
    </w:p>
    <w:p w14:paraId="54BABDDE" w14:textId="6A9C9080" w:rsidR="0011513D" w:rsidRDefault="00000000" w:rsidP="00515C4F">
      <w:pPr>
        <w:pStyle w:val="Heading1"/>
        <w:rPr>
          <w:rFonts w:eastAsia="Times New Roman"/>
          <w:lang w:val="en-GB"/>
        </w:rPr>
      </w:pPr>
      <w:bookmarkStart w:id="10" w:name="_Toc112772679"/>
      <w:r>
        <w:rPr>
          <w:rFonts w:eastAsia="Times New Roman"/>
          <w:lang w:val="en-GB"/>
        </w:rPr>
        <w:lastRenderedPageBreak/>
        <w:t>Conclusion</w:t>
      </w:r>
      <w:bookmarkEnd w:id="10"/>
    </w:p>
    <w:p w14:paraId="1360781D" w14:textId="6509B1E0" w:rsidR="007B31B2" w:rsidRDefault="00000000" w:rsidP="008823F6">
      <w:pPr>
        <w:rPr>
          <w:lang w:val="en-GB"/>
        </w:rPr>
      </w:pPr>
      <w:r>
        <w:rPr>
          <w:lang w:val="en-GB"/>
        </w:rPr>
        <w:t xml:space="preserve">It is concluded that </w:t>
      </w:r>
      <w:r w:rsidR="00CB762B">
        <w:rPr>
          <w:lang w:val="en-GB"/>
        </w:rPr>
        <w:t xml:space="preserve">preparing a proper budget and </w:t>
      </w:r>
      <w:r w:rsidR="00ED508C">
        <w:rPr>
          <w:lang w:val="en-GB"/>
        </w:rPr>
        <w:t xml:space="preserve">implementing effective strategies </w:t>
      </w:r>
      <w:r w:rsidR="005905AA">
        <w:rPr>
          <w:lang w:val="en-GB"/>
        </w:rPr>
        <w:t xml:space="preserve">is important and essential for a company and their business operations and </w:t>
      </w:r>
      <w:r w:rsidR="009B028F">
        <w:rPr>
          <w:lang w:val="en-GB"/>
        </w:rPr>
        <w:t xml:space="preserve">performance. </w:t>
      </w:r>
      <w:r w:rsidR="003A7D0D">
        <w:rPr>
          <w:lang w:val="en-GB"/>
        </w:rPr>
        <w:t xml:space="preserve">The report has </w:t>
      </w:r>
      <w:r w:rsidR="007A4369">
        <w:rPr>
          <w:lang w:val="en-GB"/>
        </w:rPr>
        <w:t xml:space="preserve">focused on developing and evaluating budgets for Amana Ltd and </w:t>
      </w:r>
      <w:r w:rsidR="00D64CAE">
        <w:rPr>
          <w:lang w:val="en-GB"/>
        </w:rPr>
        <w:t xml:space="preserve">variances in their actual and flexed budgets. </w:t>
      </w:r>
      <w:r w:rsidR="00CD3E6E">
        <w:rPr>
          <w:lang w:val="en-GB"/>
        </w:rPr>
        <w:t xml:space="preserve">The report has identified </w:t>
      </w:r>
      <w:r w:rsidR="001C4E90">
        <w:rPr>
          <w:lang w:val="en-GB"/>
        </w:rPr>
        <w:t xml:space="preserve">suitable strategies for business improvement. Moreover, </w:t>
      </w:r>
      <w:r w:rsidR="00141435">
        <w:rPr>
          <w:lang w:val="en-GB"/>
        </w:rPr>
        <w:t xml:space="preserve">the report has highlighted suitable options for the company to </w:t>
      </w:r>
      <w:r w:rsidR="00270B3E">
        <w:rPr>
          <w:lang w:val="en-GB"/>
        </w:rPr>
        <w:t>increase their sales and revenue.</w:t>
      </w:r>
    </w:p>
    <w:p w14:paraId="3FF9CDDE" w14:textId="77777777" w:rsidR="007B31B2" w:rsidRDefault="007B31B2">
      <w:pPr>
        <w:spacing w:line="259" w:lineRule="auto"/>
        <w:jc w:val="left"/>
        <w:rPr>
          <w:lang w:val="en-GB"/>
        </w:rPr>
      </w:pPr>
      <w:r>
        <w:rPr>
          <w:lang w:val="en-GB"/>
        </w:rPr>
        <w:br w:type="page"/>
      </w:r>
    </w:p>
    <w:p w14:paraId="0B981927" w14:textId="4A1C6C20" w:rsidR="008823F6" w:rsidRDefault="007B31B2" w:rsidP="007B31B2">
      <w:pPr>
        <w:pStyle w:val="Heading1"/>
        <w:rPr>
          <w:lang w:val="en-GB"/>
        </w:rPr>
      </w:pPr>
      <w:bookmarkStart w:id="11" w:name="_Toc112772680"/>
      <w:r>
        <w:rPr>
          <w:lang w:val="en-GB"/>
        </w:rPr>
        <w:lastRenderedPageBreak/>
        <w:t>References</w:t>
      </w:r>
      <w:bookmarkEnd w:id="11"/>
    </w:p>
    <w:p w14:paraId="033D0D91" w14:textId="77777777" w:rsidR="000405DF" w:rsidRDefault="000405DF" w:rsidP="00516AFC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Bleier</w:t>
      </w:r>
      <w:proofErr w:type="spellEnd"/>
      <w:r>
        <w:rPr>
          <w:shd w:val="clear" w:color="auto" w:fill="FFFFFF"/>
        </w:rPr>
        <w:t xml:space="preserve">, A., Harmeling, C.M. and </w:t>
      </w:r>
      <w:proofErr w:type="spellStart"/>
      <w:r>
        <w:rPr>
          <w:shd w:val="clear" w:color="auto" w:fill="FFFFFF"/>
        </w:rPr>
        <w:t>Palmatier</w:t>
      </w:r>
      <w:proofErr w:type="spellEnd"/>
      <w:r>
        <w:rPr>
          <w:shd w:val="clear" w:color="auto" w:fill="FFFFFF"/>
        </w:rPr>
        <w:t>, R.W., (2019). Creating effective online customer experiences. </w:t>
      </w:r>
      <w:r>
        <w:rPr>
          <w:i/>
          <w:iCs/>
          <w:shd w:val="clear" w:color="auto" w:fill="FFFFFF"/>
        </w:rPr>
        <w:t>Journal of marketing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83</w:t>
      </w:r>
      <w:r>
        <w:rPr>
          <w:shd w:val="clear" w:color="auto" w:fill="FFFFFF"/>
        </w:rPr>
        <w:t>(2), pp.98-119.</w:t>
      </w:r>
    </w:p>
    <w:p w14:paraId="583E14DE" w14:textId="77777777" w:rsidR="000405DF" w:rsidRDefault="000405DF" w:rsidP="00C145A5">
      <w:pPr>
        <w:pStyle w:val="Bibliography"/>
        <w:rPr>
          <w:noProof/>
          <w:szCs w:val="24"/>
        </w:rPr>
      </w:pPr>
      <w:r>
        <w:rPr>
          <w:noProof/>
        </w:rPr>
        <w:t xml:space="preserve">Carlson, R., (2021). </w:t>
      </w:r>
      <w:r>
        <w:rPr>
          <w:i/>
          <w:iCs/>
          <w:noProof/>
        </w:rPr>
        <w:t xml:space="preserve">Why Business Budget Planning Is So Important. </w:t>
      </w:r>
      <w:r>
        <w:rPr>
          <w:noProof/>
        </w:rPr>
        <w:t xml:space="preserve">[Online] Available at: </w:t>
      </w:r>
      <w:r>
        <w:rPr>
          <w:noProof/>
          <w:u w:val="single"/>
        </w:rPr>
        <w:t>https://www.thebalancesmb.com/business-budget-planning-reasons-393029</w:t>
      </w:r>
      <w:r>
        <w:rPr>
          <w:noProof/>
        </w:rPr>
        <w:t>[Accessed 2022].</w:t>
      </w:r>
    </w:p>
    <w:p w14:paraId="60B37465" w14:textId="77777777" w:rsidR="000405DF" w:rsidRDefault="000405DF" w:rsidP="00C145A5">
      <w:pPr>
        <w:rPr>
          <w:shd w:val="clear" w:color="auto" w:fill="FFFFFF"/>
        </w:rPr>
      </w:pPr>
      <w:r>
        <w:rPr>
          <w:shd w:val="clear" w:color="auto" w:fill="FFFFFF"/>
        </w:rPr>
        <w:t>Chaffey, D. and Ellis-Chadwick, F., (2019). </w:t>
      </w:r>
      <w:r>
        <w:rPr>
          <w:i/>
          <w:iCs/>
          <w:shd w:val="clear" w:color="auto" w:fill="FFFFFF"/>
        </w:rPr>
        <w:t>Digital marketing: strategy, implementation &amp; practice</w:t>
      </w:r>
      <w:r>
        <w:rPr>
          <w:shd w:val="clear" w:color="auto" w:fill="FFFFFF"/>
        </w:rPr>
        <w:t xml:space="preserve">. Pearson </w:t>
      </w:r>
      <w:proofErr w:type="spellStart"/>
      <w:r>
        <w:rPr>
          <w:shd w:val="clear" w:color="auto" w:fill="FFFFFF"/>
        </w:rPr>
        <w:t>uk</w:t>
      </w:r>
      <w:proofErr w:type="spellEnd"/>
      <w:r>
        <w:rPr>
          <w:shd w:val="clear" w:color="auto" w:fill="FFFFFF"/>
        </w:rPr>
        <w:t>.</w:t>
      </w:r>
    </w:p>
    <w:p w14:paraId="5F853F2D" w14:textId="77777777" w:rsidR="000405DF" w:rsidRDefault="000405DF" w:rsidP="00C145A5">
      <w:pPr>
        <w:pStyle w:val="Bibliography"/>
        <w:rPr>
          <w:noProof/>
        </w:rPr>
      </w:pPr>
      <w:r>
        <w:rPr>
          <w:noProof/>
        </w:rPr>
        <w:t xml:space="preserve">cogentanalytics, (2021). </w:t>
      </w:r>
      <w:r>
        <w:rPr>
          <w:i/>
          <w:iCs/>
          <w:noProof/>
        </w:rPr>
        <w:t xml:space="preserve">IMPORTANCE OF MARKETING IN BUSINESS. </w:t>
      </w:r>
      <w:r>
        <w:rPr>
          <w:noProof/>
        </w:rPr>
        <w:t xml:space="preserve">[Online] Available at: </w:t>
      </w:r>
      <w:r>
        <w:rPr>
          <w:noProof/>
          <w:u w:val="single"/>
        </w:rPr>
        <w:t>https://www.cogentanalytics.com/knowledge-center/importance-of-marketing-in-business/</w:t>
      </w:r>
      <w:r>
        <w:rPr>
          <w:noProof/>
        </w:rPr>
        <w:t>[Accessed 2022].</w:t>
      </w:r>
    </w:p>
    <w:p w14:paraId="15D57E30" w14:textId="77777777" w:rsidR="000405DF" w:rsidRDefault="000405DF" w:rsidP="00C145A5">
      <w:pPr>
        <w:pStyle w:val="Bibliography"/>
        <w:rPr>
          <w:noProof/>
        </w:rPr>
      </w:pPr>
      <w:r>
        <w:rPr>
          <w:noProof/>
        </w:rPr>
        <w:t xml:space="preserve">Henderson, G., (2020). </w:t>
      </w:r>
      <w:r>
        <w:rPr>
          <w:i/>
          <w:iCs/>
          <w:noProof/>
        </w:rPr>
        <w:t xml:space="preserve">The Importance Of Social Media Marketing. </w:t>
      </w:r>
      <w:r>
        <w:rPr>
          <w:noProof/>
        </w:rPr>
        <w:t xml:space="preserve">[Online] Available at: </w:t>
      </w:r>
      <w:r>
        <w:rPr>
          <w:noProof/>
          <w:u w:val="single"/>
        </w:rPr>
        <w:t>https://www.digitalmarketing.org/blog/the-importance-of-social-media-marketing</w:t>
      </w:r>
      <w:r>
        <w:rPr>
          <w:noProof/>
        </w:rPr>
        <w:t>[Accessed 2022].</w:t>
      </w:r>
    </w:p>
    <w:p w14:paraId="3A56ACF0" w14:textId="77777777" w:rsidR="000405DF" w:rsidRDefault="000405DF" w:rsidP="00C145A5">
      <w:pPr>
        <w:pStyle w:val="Bibliography"/>
        <w:rPr>
          <w:noProof/>
        </w:rPr>
      </w:pPr>
      <w:r>
        <w:rPr>
          <w:noProof/>
        </w:rPr>
        <w:t xml:space="preserve">Holtzman, M. P., (2016). </w:t>
      </w:r>
      <w:r>
        <w:rPr>
          <w:i/>
          <w:iCs/>
          <w:noProof/>
        </w:rPr>
        <w:t xml:space="preserve">How to Implement a Flexible Budget. </w:t>
      </w:r>
      <w:r>
        <w:rPr>
          <w:noProof/>
        </w:rPr>
        <w:t xml:space="preserve">[Online] Available at: </w:t>
      </w:r>
      <w:r>
        <w:rPr>
          <w:noProof/>
          <w:u w:val="single"/>
        </w:rPr>
        <w:t>https://www.dummies.com/article/business-careers-money/business/accounting/general-accounting/how-to-implement-a-flexible-budget-168047/</w:t>
      </w:r>
      <w:r>
        <w:rPr>
          <w:noProof/>
        </w:rPr>
        <w:t>[Accessed 2022].</w:t>
      </w:r>
    </w:p>
    <w:p w14:paraId="2A354131" w14:textId="77777777" w:rsidR="000405DF" w:rsidRDefault="000405DF" w:rsidP="00C145A5">
      <w:pPr>
        <w:pStyle w:val="Bibliography"/>
        <w:rPr>
          <w:noProof/>
        </w:rPr>
      </w:pPr>
      <w:r>
        <w:rPr>
          <w:noProof/>
        </w:rPr>
        <w:t xml:space="preserve">Lake, L., (2021). </w:t>
      </w:r>
      <w:r>
        <w:rPr>
          <w:i/>
          <w:iCs/>
          <w:noProof/>
        </w:rPr>
        <w:t xml:space="preserve">10 Strategies for Marketing Your Business Online. </w:t>
      </w:r>
      <w:r>
        <w:rPr>
          <w:noProof/>
        </w:rPr>
        <w:t xml:space="preserve">[Online] Available at: </w:t>
      </w:r>
      <w:r>
        <w:rPr>
          <w:noProof/>
          <w:u w:val="single"/>
        </w:rPr>
        <w:t>https://www.thebalancesmb.com/top-10-internet-marketing-strategies-2295375</w:t>
      </w:r>
      <w:r>
        <w:rPr>
          <w:noProof/>
        </w:rPr>
        <w:t>[Accessed 2022].</w:t>
      </w:r>
    </w:p>
    <w:p w14:paraId="5812ABA6" w14:textId="77777777" w:rsidR="000405DF" w:rsidRDefault="000405DF" w:rsidP="007B31B2">
      <w:pPr>
        <w:rPr>
          <w:shd w:val="clear" w:color="auto" w:fill="FFFFFF"/>
        </w:rPr>
      </w:pPr>
      <w:r>
        <w:rPr>
          <w:shd w:val="clear" w:color="auto" w:fill="FFFFFF"/>
        </w:rPr>
        <w:t>Rodriguez, J. and Walters, K., (2017). The importance of training and development in employee performance and evaluation. </w:t>
      </w:r>
      <w:r>
        <w:rPr>
          <w:i/>
          <w:iCs/>
          <w:shd w:val="clear" w:color="auto" w:fill="FFFFFF"/>
        </w:rPr>
        <w:t>World Wide Journal of Multidisciplinary Research and Development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>(10), pp.206-212.</w:t>
      </w:r>
    </w:p>
    <w:p w14:paraId="5F4FD7A5" w14:textId="77777777" w:rsidR="000405DF" w:rsidRDefault="000405DF" w:rsidP="00C145A5">
      <w:pPr>
        <w:pStyle w:val="Bibliography"/>
        <w:rPr>
          <w:noProof/>
        </w:rPr>
      </w:pPr>
      <w:r>
        <w:rPr>
          <w:noProof/>
        </w:rPr>
        <w:t xml:space="preserve">Scuderi, R., (2022). </w:t>
      </w:r>
      <w:r>
        <w:rPr>
          <w:i/>
          <w:iCs/>
          <w:noProof/>
        </w:rPr>
        <w:t xml:space="preserve">10 Simple Ways to Cut Business Costs. </w:t>
      </w:r>
      <w:r>
        <w:rPr>
          <w:noProof/>
        </w:rPr>
        <w:t xml:space="preserve">[Online] Available at: </w:t>
      </w:r>
      <w:r>
        <w:rPr>
          <w:noProof/>
          <w:u w:val="single"/>
        </w:rPr>
        <w:t>https://www.americanexpress.com/en-us/business/trends-and-insights/articles/10-simple-ways-to-cut-business-costs/</w:t>
      </w:r>
      <w:r>
        <w:rPr>
          <w:noProof/>
        </w:rPr>
        <w:t>[Accessed 2022].</w:t>
      </w:r>
    </w:p>
    <w:p w14:paraId="1510B4B4" w14:textId="77777777" w:rsidR="000405DF" w:rsidRDefault="000405DF" w:rsidP="00FA4872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Sigala</w:t>
      </w:r>
      <w:proofErr w:type="spellEnd"/>
      <w:r>
        <w:rPr>
          <w:shd w:val="clear" w:color="auto" w:fill="FFFFFF"/>
        </w:rPr>
        <w:t>, M., (2017). Collaborative commerce in tourism: implications for research and industry. </w:t>
      </w:r>
      <w:r>
        <w:rPr>
          <w:i/>
          <w:iCs/>
          <w:shd w:val="clear" w:color="auto" w:fill="FFFFFF"/>
        </w:rPr>
        <w:t>Current issues in Tourism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20</w:t>
      </w:r>
      <w:r>
        <w:rPr>
          <w:shd w:val="clear" w:color="auto" w:fill="FFFFFF"/>
        </w:rPr>
        <w:t>(4), pp.346-355.</w:t>
      </w:r>
    </w:p>
    <w:p w14:paraId="3CF1161D" w14:textId="77777777" w:rsidR="000405DF" w:rsidRDefault="000405DF" w:rsidP="00C145A5">
      <w:pPr>
        <w:pStyle w:val="Bibliography"/>
        <w:rPr>
          <w:noProof/>
        </w:rPr>
      </w:pPr>
      <w:r>
        <w:rPr>
          <w:noProof/>
        </w:rPr>
        <w:t xml:space="preserve">Stanley, N., (2020). </w:t>
      </w:r>
      <w:r>
        <w:rPr>
          <w:i/>
          <w:iCs/>
          <w:noProof/>
        </w:rPr>
        <w:t xml:space="preserve">Why effective recruitment is so important. </w:t>
      </w:r>
      <w:r>
        <w:rPr>
          <w:noProof/>
        </w:rPr>
        <w:t xml:space="preserve">[Online] Available at: </w:t>
      </w:r>
      <w:r>
        <w:rPr>
          <w:noProof/>
          <w:u w:val="single"/>
        </w:rPr>
        <w:t>https://blog.myhr.works/why-effective-recruitment-is-important</w:t>
      </w:r>
      <w:r>
        <w:rPr>
          <w:noProof/>
        </w:rPr>
        <w:t>[Accessed 2022].</w:t>
      </w:r>
    </w:p>
    <w:p w14:paraId="07EA1D45" w14:textId="77777777" w:rsidR="000405DF" w:rsidRDefault="000405DF" w:rsidP="004A324D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>Taher, G., (2021). E-commerce: advantages and limitations. International Journal of Academic Research in Accounting Finance and Management Sciences, 11(1), pp.153-165.</w:t>
      </w:r>
    </w:p>
    <w:p w14:paraId="3B71A587" w14:textId="77777777" w:rsidR="000405DF" w:rsidRPr="000405DF" w:rsidRDefault="000405DF" w:rsidP="001C2D38">
      <w:pPr>
        <w:rPr>
          <w:shd w:val="clear" w:color="auto" w:fill="FFFFFF"/>
        </w:rPr>
      </w:pPr>
      <w:r>
        <w:rPr>
          <w:noProof/>
        </w:rPr>
        <w:t xml:space="preserve">Wiblin, B., (2021). </w:t>
      </w:r>
      <w:r>
        <w:rPr>
          <w:i/>
          <w:iCs/>
          <w:noProof/>
        </w:rPr>
        <w:t xml:space="preserve">Why Is Budgeting Important?. </w:t>
      </w:r>
      <w:r>
        <w:rPr>
          <w:noProof/>
        </w:rPr>
        <w:t xml:space="preserve">[Online] Available at: </w:t>
      </w:r>
      <w:r>
        <w:rPr>
          <w:noProof/>
          <w:u w:val="single"/>
        </w:rPr>
        <w:t>https://www.firstrepublic.com/insights-education/why-is-budgeting-important</w:t>
      </w:r>
      <w:r>
        <w:rPr>
          <w:noProof/>
        </w:rPr>
        <w:t>[Accessed 2022].</w:t>
      </w:r>
    </w:p>
    <w:sectPr w:rsidR="000405DF" w:rsidRPr="000405DF" w:rsidSect="0044208F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B97326" w14:textId="77777777" w:rsidR="00C70FE6" w:rsidRDefault="00C70FE6" w:rsidP="0044208F">
      <w:pPr>
        <w:spacing w:after="0" w:line="240" w:lineRule="auto"/>
      </w:pPr>
      <w:r>
        <w:separator/>
      </w:r>
    </w:p>
  </w:endnote>
  <w:endnote w:type="continuationSeparator" w:id="0">
    <w:p w14:paraId="4CF8FB52" w14:textId="77777777" w:rsidR="00C70FE6" w:rsidRDefault="00C70FE6" w:rsidP="004420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38263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D690B9" w14:textId="40CC9060" w:rsidR="0044208F" w:rsidRDefault="0044208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2BBBE8" w14:textId="77777777" w:rsidR="0044208F" w:rsidRDefault="004420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F16814" w14:textId="77777777" w:rsidR="00C70FE6" w:rsidRDefault="00C70FE6" w:rsidP="0044208F">
      <w:pPr>
        <w:spacing w:after="0" w:line="240" w:lineRule="auto"/>
      </w:pPr>
      <w:r>
        <w:separator/>
      </w:r>
    </w:p>
  </w:footnote>
  <w:footnote w:type="continuationSeparator" w:id="0">
    <w:p w14:paraId="2BCC7A80" w14:textId="77777777" w:rsidR="00C70FE6" w:rsidRDefault="00C70FE6" w:rsidP="004420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6B51A6" w14:textId="7F3279D7" w:rsidR="0041789E" w:rsidRPr="0041789E" w:rsidRDefault="0041789E" w:rsidP="0041789E">
    <w:pPr>
      <w:pStyle w:val="Header"/>
      <w:jc w:val="right"/>
      <w:rPr>
        <w:lang w:val="en-US"/>
      </w:rPr>
    </w:pPr>
    <w:r>
      <w:rPr>
        <w:lang w:val="en-US"/>
      </w:rPr>
      <w:t>Management Accounting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2FB8"/>
    <w:rsid w:val="00003AFC"/>
    <w:rsid w:val="00010049"/>
    <w:rsid w:val="00012BEB"/>
    <w:rsid w:val="00020369"/>
    <w:rsid w:val="000215CF"/>
    <w:rsid w:val="00021E54"/>
    <w:rsid w:val="000405DF"/>
    <w:rsid w:val="000420C8"/>
    <w:rsid w:val="00047238"/>
    <w:rsid w:val="0004781E"/>
    <w:rsid w:val="00054829"/>
    <w:rsid w:val="00057426"/>
    <w:rsid w:val="000702D3"/>
    <w:rsid w:val="00075DAF"/>
    <w:rsid w:val="00075DC0"/>
    <w:rsid w:val="00080763"/>
    <w:rsid w:val="00081800"/>
    <w:rsid w:val="00096CBB"/>
    <w:rsid w:val="000A1378"/>
    <w:rsid w:val="000A5A73"/>
    <w:rsid w:val="000B7FC5"/>
    <w:rsid w:val="000D0723"/>
    <w:rsid w:val="000D1857"/>
    <w:rsid w:val="000F50F5"/>
    <w:rsid w:val="001109B0"/>
    <w:rsid w:val="0011299D"/>
    <w:rsid w:val="0011507C"/>
    <w:rsid w:val="0011513D"/>
    <w:rsid w:val="00133942"/>
    <w:rsid w:val="00136391"/>
    <w:rsid w:val="00141435"/>
    <w:rsid w:val="00155C4F"/>
    <w:rsid w:val="001821B9"/>
    <w:rsid w:val="0018380E"/>
    <w:rsid w:val="00186CB8"/>
    <w:rsid w:val="001900FD"/>
    <w:rsid w:val="001913A5"/>
    <w:rsid w:val="001A13FA"/>
    <w:rsid w:val="001A2F3E"/>
    <w:rsid w:val="001A6B50"/>
    <w:rsid w:val="001A6D68"/>
    <w:rsid w:val="001B06D8"/>
    <w:rsid w:val="001B44C8"/>
    <w:rsid w:val="001C2D38"/>
    <w:rsid w:val="001C3EAB"/>
    <w:rsid w:val="001C4E90"/>
    <w:rsid w:val="001C7807"/>
    <w:rsid w:val="001D7A33"/>
    <w:rsid w:val="001E11A8"/>
    <w:rsid w:val="001E4EFE"/>
    <w:rsid w:val="001F5C8E"/>
    <w:rsid w:val="001F6157"/>
    <w:rsid w:val="002211D4"/>
    <w:rsid w:val="00223A68"/>
    <w:rsid w:val="00226802"/>
    <w:rsid w:val="00235CF0"/>
    <w:rsid w:val="002360B4"/>
    <w:rsid w:val="0024215F"/>
    <w:rsid w:val="00242C26"/>
    <w:rsid w:val="0024771B"/>
    <w:rsid w:val="00250949"/>
    <w:rsid w:val="00253749"/>
    <w:rsid w:val="00257B83"/>
    <w:rsid w:val="00270B3E"/>
    <w:rsid w:val="002759D4"/>
    <w:rsid w:val="00276E14"/>
    <w:rsid w:val="0028178A"/>
    <w:rsid w:val="00283531"/>
    <w:rsid w:val="00283733"/>
    <w:rsid w:val="00287775"/>
    <w:rsid w:val="00295D16"/>
    <w:rsid w:val="002A242E"/>
    <w:rsid w:val="002B0358"/>
    <w:rsid w:val="002B6843"/>
    <w:rsid w:val="002C340E"/>
    <w:rsid w:val="002C4FFF"/>
    <w:rsid w:val="002C5411"/>
    <w:rsid w:val="002C6705"/>
    <w:rsid w:val="002D522E"/>
    <w:rsid w:val="002D7C4C"/>
    <w:rsid w:val="002E313F"/>
    <w:rsid w:val="00300AD8"/>
    <w:rsid w:val="00302693"/>
    <w:rsid w:val="003038A5"/>
    <w:rsid w:val="0031676E"/>
    <w:rsid w:val="00324ABC"/>
    <w:rsid w:val="00331D78"/>
    <w:rsid w:val="00332676"/>
    <w:rsid w:val="003419A5"/>
    <w:rsid w:val="00343325"/>
    <w:rsid w:val="00347085"/>
    <w:rsid w:val="00350BB8"/>
    <w:rsid w:val="003536BC"/>
    <w:rsid w:val="00356C2F"/>
    <w:rsid w:val="00367B6F"/>
    <w:rsid w:val="0037202D"/>
    <w:rsid w:val="00380C75"/>
    <w:rsid w:val="00394BDA"/>
    <w:rsid w:val="00396737"/>
    <w:rsid w:val="003A2B3D"/>
    <w:rsid w:val="003A7D0D"/>
    <w:rsid w:val="003B0EB7"/>
    <w:rsid w:val="003B1BDB"/>
    <w:rsid w:val="003C0411"/>
    <w:rsid w:val="003D5DF0"/>
    <w:rsid w:val="003E08D5"/>
    <w:rsid w:val="003E1B28"/>
    <w:rsid w:val="003E59CF"/>
    <w:rsid w:val="003F441C"/>
    <w:rsid w:val="003F525C"/>
    <w:rsid w:val="00400999"/>
    <w:rsid w:val="00402781"/>
    <w:rsid w:val="00402841"/>
    <w:rsid w:val="00403B9D"/>
    <w:rsid w:val="0041789E"/>
    <w:rsid w:val="00421251"/>
    <w:rsid w:val="00421727"/>
    <w:rsid w:val="00424727"/>
    <w:rsid w:val="00427E5A"/>
    <w:rsid w:val="0044208F"/>
    <w:rsid w:val="0044547C"/>
    <w:rsid w:val="004550BA"/>
    <w:rsid w:val="0045662C"/>
    <w:rsid w:val="0046061E"/>
    <w:rsid w:val="004644D4"/>
    <w:rsid w:val="00466EFD"/>
    <w:rsid w:val="004674A6"/>
    <w:rsid w:val="004678CE"/>
    <w:rsid w:val="00472FFA"/>
    <w:rsid w:val="00473F6D"/>
    <w:rsid w:val="00481D54"/>
    <w:rsid w:val="00495CBF"/>
    <w:rsid w:val="0049762C"/>
    <w:rsid w:val="004A2E2F"/>
    <w:rsid w:val="004A324D"/>
    <w:rsid w:val="004B6668"/>
    <w:rsid w:val="004B6FF8"/>
    <w:rsid w:val="004C1CDC"/>
    <w:rsid w:val="004C440B"/>
    <w:rsid w:val="004C6EC2"/>
    <w:rsid w:val="004D1E28"/>
    <w:rsid w:val="004E42A9"/>
    <w:rsid w:val="004F2714"/>
    <w:rsid w:val="004F273E"/>
    <w:rsid w:val="004F55CC"/>
    <w:rsid w:val="004F6200"/>
    <w:rsid w:val="00504E4E"/>
    <w:rsid w:val="00515C4F"/>
    <w:rsid w:val="00516AFC"/>
    <w:rsid w:val="00525A10"/>
    <w:rsid w:val="00532700"/>
    <w:rsid w:val="005329BE"/>
    <w:rsid w:val="00534806"/>
    <w:rsid w:val="005369BD"/>
    <w:rsid w:val="00536D5D"/>
    <w:rsid w:val="00541716"/>
    <w:rsid w:val="00552F63"/>
    <w:rsid w:val="005630C2"/>
    <w:rsid w:val="00566013"/>
    <w:rsid w:val="005706F3"/>
    <w:rsid w:val="00575EE9"/>
    <w:rsid w:val="00581E78"/>
    <w:rsid w:val="00583D78"/>
    <w:rsid w:val="005879A4"/>
    <w:rsid w:val="005905AA"/>
    <w:rsid w:val="00592F54"/>
    <w:rsid w:val="0059304E"/>
    <w:rsid w:val="005A0320"/>
    <w:rsid w:val="005A26D6"/>
    <w:rsid w:val="005A5C3C"/>
    <w:rsid w:val="005B1557"/>
    <w:rsid w:val="005C391C"/>
    <w:rsid w:val="005E51EE"/>
    <w:rsid w:val="005F2024"/>
    <w:rsid w:val="00604E87"/>
    <w:rsid w:val="00614BE3"/>
    <w:rsid w:val="00633DEE"/>
    <w:rsid w:val="0063646E"/>
    <w:rsid w:val="00640F63"/>
    <w:rsid w:val="00641831"/>
    <w:rsid w:val="006423FA"/>
    <w:rsid w:val="00642B74"/>
    <w:rsid w:val="00651659"/>
    <w:rsid w:val="00651C6E"/>
    <w:rsid w:val="00653516"/>
    <w:rsid w:val="00654779"/>
    <w:rsid w:val="00657A35"/>
    <w:rsid w:val="00665AAB"/>
    <w:rsid w:val="00670144"/>
    <w:rsid w:val="006750EA"/>
    <w:rsid w:val="006758CA"/>
    <w:rsid w:val="006864FE"/>
    <w:rsid w:val="00695AA1"/>
    <w:rsid w:val="006960DC"/>
    <w:rsid w:val="00697ABD"/>
    <w:rsid w:val="006A103B"/>
    <w:rsid w:val="006A42DA"/>
    <w:rsid w:val="006B0FF9"/>
    <w:rsid w:val="006B4930"/>
    <w:rsid w:val="006B4E42"/>
    <w:rsid w:val="006B5390"/>
    <w:rsid w:val="006B548E"/>
    <w:rsid w:val="006B5DFC"/>
    <w:rsid w:val="006C28B5"/>
    <w:rsid w:val="006D6045"/>
    <w:rsid w:val="006D6DC7"/>
    <w:rsid w:val="006D723D"/>
    <w:rsid w:val="006E500B"/>
    <w:rsid w:val="006E6AF1"/>
    <w:rsid w:val="006F12F0"/>
    <w:rsid w:val="006F1E97"/>
    <w:rsid w:val="00707B6F"/>
    <w:rsid w:val="0071501A"/>
    <w:rsid w:val="0072690E"/>
    <w:rsid w:val="0072763E"/>
    <w:rsid w:val="007329CC"/>
    <w:rsid w:val="00744412"/>
    <w:rsid w:val="00744AD7"/>
    <w:rsid w:val="00774CFE"/>
    <w:rsid w:val="007A4369"/>
    <w:rsid w:val="007A6A86"/>
    <w:rsid w:val="007B31B2"/>
    <w:rsid w:val="007B453C"/>
    <w:rsid w:val="007B75E4"/>
    <w:rsid w:val="007D0154"/>
    <w:rsid w:val="007D2937"/>
    <w:rsid w:val="007D29FD"/>
    <w:rsid w:val="007E181B"/>
    <w:rsid w:val="007E2E9B"/>
    <w:rsid w:val="007E4D6F"/>
    <w:rsid w:val="007E513E"/>
    <w:rsid w:val="007F1C8F"/>
    <w:rsid w:val="007F3CE9"/>
    <w:rsid w:val="007F4465"/>
    <w:rsid w:val="007F47E9"/>
    <w:rsid w:val="00803935"/>
    <w:rsid w:val="00805332"/>
    <w:rsid w:val="0080593C"/>
    <w:rsid w:val="00817621"/>
    <w:rsid w:val="00826B78"/>
    <w:rsid w:val="0083284C"/>
    <w:rsid w:val="00834FD6"/>
    <w:rsid w:val="00837E14"/>
    <w:rsid w:val="00840E08"/>
    <w:rsid w:val="008425C4"/>
    <w:rsid w:val="00846860"/>
    <w:rsid w:val="00850B15"/>
    <w:rsid w:val="008513AA"/>
    <w:rsid w:val="00856658"/>
    <w:rsid w:val="008578CE"/>
    <w:rsid w:val="00862FEE"/>
    <w:rsid w:val="00875037"/>
    <w:rsid w:val="00876B7B"/>
    <w:rsid w:val="008823F6"/>
    <w:rsid w:val="008865E4"/>
    <w:rsid w:val="00886992"/>
    <w:rsid w:val="008928FA"/>
    <w:rsid w:val="00894605"/>
    <w:rsid w:val="00895EC9"/>
    <w:rsid w:val="008960E2"/>
    <w:rsid w:val="00896106"/>
    <w:rsid w:val="008A5B28"/>
    <w:rsid w:val="008C2772"/>
    <w:rsid w:val="008C2DAD"/>
    <w:rsid w:val="008C33B8"/>
    <w:rsid w:val="008C6F32"/>
    <w:rsid w:val="0090457E"/>
    <w:rsid w:val="00910C56"/>
    <w:rsid w:val="0091640B"/>
    <w:rsid w:val="00927173"/>
    <w:rsid w:val="00935BBB"/>
    <w:rsid w:val="009438C1"/>
    <w:rsid w:val="009473CD"/>
    <w:rsid w:val="00950335"/>
    <w:rsid w:val="00954D24"/>
    <w:rsid w:val="00955C26"/>
    <w:rsid w:val="00957A35"/>
    <w:rsid w:val="00962E6A"/>
    <w:rsid w:val="00973A98"/>
    <w:rsid w:val="00983180"/>
    <w:rsid w:val="00991920"/>
    <w:rsid w:val="0099328B"/>
    <w:rsid w:val="009A2BE1"/>
    <w:rsid w:val="009A3377"/>
    <w:rsid w:val="009A48D7"/>
    <w:rsid w:val="009A601B"/>
    <w:rsid w:val="009B028F"/>
    <w:rsid w:val="009B0E45"/>
    <w:rsid w:val="009D7405"/>
    <w:rsid w:val="009D79CE"/>
    <w:rsid w:val="009E38D2"/>
    <w:rsid w:val="009F189E"/>
    <w:rsid w:val="009F620B"/>
    <w:rsid w:val="009F6447"/>
    <w:rsid w:val="00A04082"/>
    <w:rsid w:val="00A10054"/>
    <w:rsid w:val="00A1057A"/>
    <w:rsid w:val="00A11AAA"/>
    <w:rsid w:val="00A26BB1"/>
    <w:rsid w:val="00A44897"/>
    <w:rsid w:val="00A506C9"/>
    <w:rsid w:val="00A725BF"/>
    <w:rsid w:val="00A77B84"/>
    <w:rsid w:val="00A901CB"/>
    <w:rsid w:val="00AA0BC4"/>
    <w:rsid w:val="00AA3BE1"/>
    <w:rsid w:val="00AA5094"/>
    <w:rsid w:val="00AB72E8"/>
    <w:rsid w:val="00AC7B5B"/>
    <w:rsid w:val="00AD47F5"/>
    <w:rsid w:val="00AE06E4"/>
    <w:rsid w:val="00AE4157"/>
    <w:rsid w:val="00AF0BAF"/>
    <w:rsid w:val="00AF1007"/>
    <w:rsid w:val="00AF4012"/>
    <w:rsid w:val="00AF45A4"/>
    <w:rsid w:val="00B01448"/>
    <w:rsid w:val="00B06AEB"/>
    <w:rsid w:val="00B20B93"/>
    <w:rsid w:val="00B22D10"/>
    <w:rsid w:val="00B30A1C"/>
    <w:rsid w:val="00B324A9"/>
    <w:rsid w:val="00B32DFC"/>
    <w:rsid w:val="00B34CFA"/>
    <w:rsid w:val="00B53774"/>
    <w:rsid w:val="00B60807"/>
    <w:rsid w:val="00B640EE"/>
    <w:rsid w:val="00B72243"/>
    <w:rsid w:val="00B74EBE"/>
    <w:rsid w:val="00B8748C"/>
    <w:rsid w:val="00B8766F"/>
    <w:rsid w:val="00B92217"/>
    <w:rsid w:val="00B932A3"/>
    <w:rsid w:val="00B9684B"/>
    <w:rsid w:val="00BA20E7"/>
    <w:rsid w:val="00BB08E5"/>
    <w:rsid w:val="00BB2FB8"/>
    <w:rsid w:val="00BB376B"/>
    <w:rsid w:val="00BC0948"/>
    <w:rsid w:val="00BC71EF"/>
    <w:rsid w:val="00BE378D"/>
    <w:rsid w:val="00BF25A3"/>
    <w:rsid w:val="00C13A04"/>
    <w:rsid w:val="00C14151"/>
    <w:rsid w:val="00C145A5"/>
    <w:rsid w:val="00C15300"/>
    <w:rsid w:val="00C24229"/>
    <w:rsid w:val="00C24F8B"/>
    <w:rsid w:val="00C2781B"/>
    <w:rsid w:val="00C27BE4"/>
    <w:rsid w:val="00C27C26"/>
    <w:rsid w:val="00C3034D"/>
    <w:rsid w:val="00C60D5E"/>
    <w:rsid w:val="00C70FE6"/>
    <w:rsid w:val="00C718B4"/>
    <w:rsid w:val="00C72B05"/>
    <w:rsid w:val="00C757D9"/>
    <w:rsid w:val="00C80D2F"/>
    <w:rsid w:val="00C86A87"/>
    <w:rsid w:val="00C91375"/>
    <w:rsid w:val="00C931A6"/>
    <w:rsid w:val="00C940FA"/>
    <w:rsid w:val="00C97AEC"/>
    <w:rsid w:val="00CA29BF"/>
    <w:rsid w:val="00CA502E"/>
    <w:rsid w:val="00CB762B"/>
    <w:rsid w:val="00CC0CAB"/>
    <w:rsid w:val="00CD14E0"/>
    <w:rsid w:val="00CD3E6E"/>
    <w:rsid w:val="00CD6870"/>
    <w:rsid w:val="00CE6349"/>
    <w:rsid w:val="00CF0AC3"/>
    <w:rsid w:val="00CF162C"/>
    <w:rsid w:val="00CF23E8"/>
    <w:rsid w:val="00CF318C"/>
    <w:rsid w:val="00CF5875"/>
    <w:rsid w:val="00D01172"/>
    <w:rsid w:val="00D0210D"/>
    <w:rsid w:val="00D03A5A"/>
    <w:rsid w:val="00D0732F"/>
    <w:rsid w:val="00D250AC"/>
    <w:rsid w:val="00D327BB"/>
    <w:rsid w:val="00D34611"/>
    <w:rsid w:val="00D5454D"/>
    <w:rsid w:val="00D557AF"/>
    <w:rsid w:val="00D56BDF"/>
    <w:rsid w:val="00D64CAE"/>
    <w:rsid w:val="00D731B5"/>
    <w:rsid w:val="00D742E5"/>
    <w:rsid w:val="00D82583"/>
    <w:rsid w:val="00D8521D"/>
    <w:rsid w:val="00D90D05"/>
    <w:rsid w:val="00D93D08"/>
    <w:rsid w:val="00D96A02"/>
    <w:rsid w:val="00D97659"/>
    <w:rsid w:val="00DA2057"/>
    <w:rsid w:val="00DB3012"/>
    <w:rsid w:val="00DB66D8"/>
    <w:rsid w:val="00DB7579"/>
    <w:rsid w:val="00DD1EA1"/>
    <w:rsid w:val="00DD4C5A"/>
    <w:rsid w:val="00DD507C"/>
    <w:rsid w:val="00DF5C78"/>
    <w:rsid w:val="00DF6FB4"/>
    <w:rsid w:val="00E03F49"/>
    <w:rsid w:val="00E2123A"/>
    <w:rsid w:val="00E22695"/>
    <w:rsid w:val="00E25D77"/>
    <w:rsid w:val="00E27D5C"/>
    <w:rsid w:val="00E301B4"/>
    <w:rsid w:val="00E32B24"/>
    <w:rsid w:val="00E371A5"/>
    <w:rsid w:val="00E41924"/>
    <w:rsid w:val="00E5202D"/>
    <w:rsid w:val="00E52890"/>
    <w:rsid w:val="00E54925"/>
    <w:rsid w:val="00E6376D"/>
    <w:rsid w:val="00E642C9"/>
    <w:rsid w:val="00E71AAF"/>
    <w:rsid w:val="00E8464C"/>
    <w:rsid w:val="00EA499D"/>
    <w:rsid w:val="00EA5097"/>
    <w:rsid w:val="00EA5CE0"/>
    <w:rsid w:val="00EB33A4"/>
    <w:rsid w:val="00EB5B07"/>
    <w:rsid w:val="00EC1993"/>
    <w:rsid w:val="00EC6EC5"/>
    <w:rsid w:val="00ED04BB"/>
    <w:rsid w:val="00ED368D"/>
    <w:rsid w:val="00ED508C"/>
    <w:rsid w:val="00ED7BA0"/>
    <w:rsid w:val="00EE03A2"/>
    <w:rsid w:val="00EE2EFA"/>
    <w:rsid w:val="00EE65BA"/>
    <w:rsid w:val="00EF390B"/>
    <w:rsid w:val="00F17722"/>
    <w:rsid w:val="00F177E6"/>
    <w:rsid w:val="00F263A4"/>
    <w:rsid w:val="00F30764"/>
    <w:rsid w:val="00F3167C"/>
    <w:rsid w:val="00F34B5A"/>
    <w:rsid w:val="00F42DE1"/>
    <w:rsid w:val="00F449AA"/>
    <w:rsid w:val="00F47D7D"/>
    <w:rsid w:val="00F53886"/>
    <w:rsid w:val="00F56627"/>
    <w:rsid w:val="00F61817"/>
    <w:rsid w:val="00F62B9E"/>
    <w:rsid w:val="00F6707B"/>
    <w:rsid w:val="00F67482"/>
    <w:rsid w:val="00F70804"/>
    <w:rsid w:val="00F72707"/>
    <w:rsid w:val="00F75CCC"/>
    <w:rsid w:val="00F85FF0"/>
    <w:rsid w:val="00F913BC"/>
    <w:rsid w:val="00FA4872"/>
    <w:rsid w:val="00FA5FE1"/>
    <w:rsid w:val="00FA755F"/>
    <w:rsid w:val="00FC4AAE"/>
    <w:rsid w:val="00FD53BD"/>
    <w:rsid w:val="00FE2303"/>
    <w:rsid w:val="00FF2B6C"/>
    <w:rsid w:val="00FF5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AAD86"/>
  <w15:chartTrackingRefBased/>
  <w15:docId w15:val="{FDFAE31E-A422-4388-82FB-4A683258D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56BDF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71AAF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901CB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1AAF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901CB"/>
    <w:rPr>
      <w:rFonts w:ascii="Times New Roman" w:eastAsiaTheme="majorEastAsia" w:hAnsi="Times New Roman" w:cstheme="majorBidi"/>
      <w:b/>
      <w:sz w:val="26"/>
      <w:szCs w:val="26"/>
    </w:rPr>
  </w:style>
  <w:style w:type="paragraph" w:styleId="ListParagraph">
    <w:name w:val="List Paragraph"/>
    <w:basedOn w:val="Normal"/>
    <w:uiPriority w:val="34"/>
    <w:qFormat/>
    <w:rsid w:val="00472FFA"/>
    <w:pPr>
      <w:ind w:left="720"/>
      <w:contextualSpacing/>
    </w:pPr>
  </w:style>
  <w:style w:type="paragraph" w:customStyle="1" w:styleId="Normal1">
    <w:name w:val="Normal1"/>
    <w:rsid w:val="00FD53BD"/>
    <w:pPr>
      <w:spacing w:after="0" w:line="276" w:lineRule="auto"/>
    </w:pPr>
    <w:rPr>
      <w:rFonts w:ascii="Arial" w:eastAsia="Arial" w:hAnsi="Arial" w:cs="Arial"/>
      <w:lang w:eastAsia="en-IN"/>
    </w:rPr>
  </w:style>
  <w:style w:type="table" w:styleId="PlainTable1">
    <w:name w:val="Plain Table 1"/>
    <w:basedOn w:val="TableNormal"/>
    <w:uiPriority w:val="41"/>
    <w:rsid w:val="00552F6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1Light-Accent5">
    <w:name w:val="Grid Table 1 Light Accent 5"/>
    <w:basedOn w:val="TableNormal"/>
    <w:uiPriority w:val="46"/>
    <w:rsid w:val="00552F63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5Dark">
    <w:name w:val="Grid Table 5 Dark"/>
    <w:basedOn w:val="TableNormal"/>
    <w:uiPriority w:val="50"/>
    <w:rsid w:val="00552F6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90457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GridTable5Dark-Accent5">
    <w:name w:val="Grid Table 5 Dark Accent 5"/>
    <w:basedOn w:val="TableNormal"/>
    <w:uiPriority w:val="50"/>
    <w:rsid w:val="008C2DA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6">
    <w:name w:val="Grid Table 4 Accent 6"/>
    <w:basedOn w:val="TableNormal"/>
    <w:uiPriority w:val="49"/>
    <w:rsid w:val="00817621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2">
    <w:name w:val="Grid Table 2"/>
    <w:basedOn w:val="TableNormal"/>
    <w:uiPriority w:val="47"/>
    <w:rsid w:val="00D96A02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3">
    <w:name w:val="Grid Table 2 Accent 3"/>
    <w:basedOn w:val="TableNormal"/>
    <w:uiPriority w:val="47"/>
    <w:rsid w:val="00D96A02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3">
    <w:name w:val="Grid Table 4 Accent 3"/>
    <w:basedOn w:val="TableNormal"/>
    <w:uiPriority w:val="49"/>
    <w:rsid w:val="00D96A02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5">
    <w:name w:val="Grid Table 4 Accent 5"/>
    <w:basedOn w:val="TableNormal"/>
    <w:uiPriority w:val="49"/>
    <w:rsid w:val="00653516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paragraph" w:styleId="Bibliography">
    <w:name w:val="Bibliography"/>
    <w:basedOn w:val="Normal"/>
    <w:next w:val="Normal"/>
    <w:uiPriority w:val="37"/>
    <w:unhideWhenUsed/>
    <w:rsid w:val="00C145A5"/>
  </w:style>
  <w:style w:type="paragraph" w:styleId="Header">
    <w:name w:val="header"/>
    <w:basedOn w:val="Normal"/>
    <w:link w:val="HeaderChar"/>
    <w:uiPriority w:val="99"/>
    <w:unhideWhenUsed/>
    <w:rsid w:val="004420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208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420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208F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332676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326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3267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3267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821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Ros212</b:Tag>
    <b:SourceType>InternetSite</b:SourceType>
    <b:Guid>{C9DACC60-0324-45AD-84A9-2FA36A77DC61}</b:Guid>
    <b:Author>
      <b:Author>
        <b:NameList>
          <b:Person>
            <b:Last>Carlson</b:Last>
            <b:First>Rosemary</b:First>
          </b:Person>
        </b:NameList>
      </b:Author>
    </b:Author>
    <b:Title>Why Business Budget Planning Is So Important</b:Title>
    <b:Year>2021</b:Year>
    <b:YearAccessed>2022</b:YearAccessed>
    <b:URL>https://www.thebalancesmb.com/business-budget-planning-reasons-393029</b:URL>
    <b:RefOrder>2</b:RefOrder>
  </b:Source>
  <b:Source>
    <b:Tag>Bre211</b:Tag>
    <b:SourceType>InternetSite</b:SourceType>
    <b:Guid>{ACF6EA8E-FE23-4CA3-8CC0-D0FEFF3511F3}</b:Guid>
    <b:Author>
      <b:Author>
        <b:NameList>
          <b:Person>
            <b:Last>Wiblin</b:Last>
            <b:First>Brent</b:First>
          </b:Person>
        </b:NameList>
      </b:Author>
    </b:Author>
    <b:Title>Why Is Budgeting Important?</b:Title>
    <b:Year>2021</b:Year>
    <b:YearAccessed>2022</b:YearAccessed>
    <b:URL>https://www.firstrepublic.com/insights-education/why-is-budgeting-important</b:URL>
    <b:RefOrder>1</b:RefOrder>
  </b:Source>
  <b:Source>
    <b:Tag>Mar161</b:Tag>
    <b:SourceType>InternetSite</b:SourceType>
    <b:Guid>{986765B8-6EBD-452F-B417-FD806831DD9F}</b:Guid>
    <b:Author>
      <b:Author>
        <b:NameList>
          <b:Person>
            <b:Last>Holtzman</b:Last>
            <b:First>Mark</b:First>
            <b:Middle>P.</b:Middle>
          </b:Person>
        </b:NameList>
      </b:Author>
    </b:Author>
    <b:Title>How to Implement a Flexible Budget</b:Title>
    <b:Year>2016</b:Year>
    <b:YearAccessed>2022</b:YearAccessed>
    <b:URL>https://www.dummies.com/article/business-careers-money/business/accounting/general-accounting/how-to-implement-a-flexible-budget-168047/</b:URL>
    <b:RefOrder>3</b:RefOrder>
  </b:Source>
  <b:Source>
    <b:Tag>Nic202</b:Tag>
    <b:SourceType>InternetSite</b:SourceType>
    <b:Guid>{7573E7FA-CC47-4CEF-9058-F471E6DD8AC9}</b:Guid>
    <b:Author>
      <b:Author>
        <b:NameList>
          <b:Person>
            <b:Last>Stanley</b:Last>
            <b:First>Nick</b:First>
          </b:Person>
        </b:NameList>
      </b:Author>
    </b:Author>
    <b:Title>Why effective recruitment is so important</b:Title>
    <b:Year>2020</b:Year>
    <b:YearAccessed>2022</b:YearAccessed>
    <b:URL>https://blog.myhr.works/why-effective-recruitment-is-important</b:URL>
    <b:RefOrder>4</b:RefOrder>
  </b:Source>
  <b:Source>
    <b:Tag>cog21</b:Tag>
    <b:SourceType>InternetSite</b:SourceType>
    <b:Guid>{CCBCC9A4-0E1B-47E8-A7C3-F1A31568198A}</b:Guid>
    <b:Author>
      <b:Author>
        <b:NameList>
          <b:Person>
            <b:Last>cogentanalytics</b:Last>
          </b:Person>
        </b:NameList>
      </b:Author>
    </b:Author>
    <b:Title>IMPORTANCE OF MARKETING IN BUSINESS</b:Title>
    <b:Year>2021</b:Year>
    <b:YearAccessed>2022</b:YearAccessed>
    <b:URL>https://www.cogentanalytics.com/knowledge-center/importance-of-marketing-in-business/</b:URL>
    <b:RefOrder>5</b:RefOrder>
  </b:Source>
  <b:Source>
    <b:Tag>Gar20</b:Tag>
    <b:SourceType>InternetSite</b:SourceType>
    <b:Guid>{7117BE7A-DD91-460B-9927-7380313224F6}</b:Guid>
    <b:Author>
      <b:Author>
        <b:NameList>
          <b:Person>
            <b:Last>Henderson</b:Last>
            <b:First>Gary</b:First>
          </b:Person>
        </b:NameList>
      </b:Author>
    </b:Author>
    <b:Title>The Importance Of Social Media Marketing</b:Title>
    <b:Year>2020</b:Year>
    <b:YearAccessed>2022</b:YearAccessed>
    <b:URL>https://www.digitalmarketing.org/blog/the-importance-of-social-media-marketing</b:URL>
    <b:RefOrder>6</b:RefOrder>
  </b:Source>
  <b:Source>
    <b:Tag>Roy22</b:Tag>
    <b:SourceType>InternetSite</b:SourceType>
    <b:Guid>{CFBA3524-407B-4621-9289-711CD21457D3}</b:Guid>
    <b:Author>
      <b:Author>
        <b:NameList>
          <b:Person>
            <b:Last>Scuderi</b:Last>
            <b:First>Royale</b:First>
          </b:Person>
        </b:NameList>
      </b:Author>
    </b:Author>
    <b:Title>10 Simple Ways to Cut Business Costs</b:Title>
    <b:Year>2022</b:Year>
    <b:YearAccessed>2022</b:YearAccessed>
    <b:URL>https://www.americanexpress.com/en-us/business/trends-and-insights/articles/10-simple-ways-to-cut-business-costs/</b:URL>
    <b:RefOrder>7</b:RefOrder>
  </b:Source>
  <b:Source>
    <b:Tag>Lau214</b:Tag>
    <b:SourceType>InternetSite</b:SourceType>
    <b:Guid>{B45839EE-38B0-40B2-A66A-FA14BDFB2E2B}</b:Guid>
    <b:Author>
      <b:Author>
        <b:NameList>
          <b:Person>
            <b:Last>Lake</b:Last>
            <b:First>Laura</b:First>
          </b:Person>
        </b:NameList>
      </b:Author>
    </b:Author>
    <b:Title>10 Strategies for Marketing Your Business Online</b:Title>
    <b:Year>2021</b:Year>
    <b:YearAccessed>2022</b:YearAccessed>
    <b:URL>https://www.thebalancesmb.com/top-10-internet-marketing-strategies-2295375</b:URL>
    <b:RefOrder>8</b:RefOrder>
  </b:Source>
</b:Sources>
</file>

<file path=customXml/itemProps1.xml><?xml version="1.0" encoding="utf-8"?>
<ds:datastoreItem xmlns:ds="http://schemas.openxmlformats.org/officeDocument/2006/customXml" ds:itemID="{A7E6CAA5-34A5-4388-8951-D1C6164E89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16</Pages>
  <Words>3088</Words>
  <Characters>17607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Microsoft Office User</cp:lastModifiedBy>
  <cp:revision>2</cp:revision>
  <dcterms:created xsi:type="dcterms:W3CDTF">2022-09-08T14:32:00Z</dcterms:created>
  <dcterms:modified xsi:type="dcterms:W3CDTF">2022-09-08T14:32:00Z</dcterms:modified>
</cp:coreProperties>
</file>