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B098C" w14:textId="07C19FEE" w:rsidR="00CB788C" w:rsidRPr="00402B3F" w:rsidRDefault="00402B3F" w:rsidP="00CB788C">
      <w:pPr>
        <w:spacing w:before="240" w:after="240" w:line="240" w:lineRule="auto"/>
        <w:jc w:val="both"/>
        <w:rPr>
          <w:rFonts w:ascii="Arial" w:eastAsia="Times New Roman" w:hAnsi="Arial" w:cs="Arial"/>
          <w:b/>
          <w:bCs/>
          <w:sz w:val="28"/>
          <w:szCs w:val="28"/>
        </w:rPr>
      </w:pPr>
      <w:r w:rsidRPr="00402B3F">
        <w:rPr>
          <w:rFonts w:ascii="Arial" w:eastAsia="Times New Roman" w:hAnsi="Arial" w:cs="Arial"/>
          <w:b/>
          <w:bCs/>
          <w:sz w:val="28"/>
          <w:szCs w:val="28"/>
        </w:rPr>
        <w:t>University of Wales Trinity Saint David</w:t>
      </w:r>
    </w:p>
    <w:p w14:paraId="22EA2D2F" w14:textId="24CCBC9A" w:rsidR="00CB788C" w:rsidRPr="00402B3F" w:rsidRDefault="00402B3F" w:rsidP="00CB788C">
      <w:pPr>
        <w:spacing w:before="240" w:after="240" w:line="240" w:lineRule="auto"/>
        <w:jc w:val="both"/>
        <w:rPr>
          <w:rFonts w:ascii="Arial" w:eastAsia="Times New Roman" w:hAnsi="Arial" w:cs="Arial"/>
          <w:b/>
          <w:bCs/>
          <w:sz w:val="28"/>
          <w:szCs w:val="28"/>
        </w:rPr>
      </w:pPr>
      <w:r w:rsidRPr="00402B3F">
        <w:rPr>
          <w:rFonts w:ascii="Arial" w:eastAsia="Times New Roman" w:hAnsi="Arial" w:cs="Arial"/>
          <w:b/>
          <w:bCs/>
          <w:sz w:val="28"/>
          <w:szCs w:val="28"/>
        </w:rPr>
        <w:t>BA Business Management</w:t>
      </w:r>
    </w:p>
    <w:p w14:paraId="3FAF4CDC" w14:textId="6C99F362" w:rsidR="00CB788C" w:rsidRPr="00402B3F" w:rsidRDefault="00402B3F" w:rsidP="00CB788C">
      <w:pPr>
        <w:spacing w:before="240" w:after="240" w:line="240" w:lineRule="auto"/>
        <w:jc w:val="both"/>
        <w:rPr>
          <w:rFonts w:ascii="Arial" w:eastAsia="Times New Roman" w:hAnsi="Arial" w:cs="Arial"/>
          <w:b/>
          <w:bCs/>
          <w:sz w:val="28"/>
          <w:szCs w:val="28"/>
        </w:rPr>
      </w:pPr>
      <w:r w:rsidRPr="00402B3F">
        <w:rPr>
          <w:rFonts w:ascii="Arial" w:eastAsia="Times New Roman" w:hAnsi="Arial" w:cs="Arial"/>
          <w:b/>
          <w:bCs/>
          <w:sz w:val="28"/>
          <w:szCs w:val="28"/>
        </w:rPr>
        <w:t>Examination summer 2021</w:t>
      </w:r>
    </w:p>
    <w:p w14:paraId="691AD5FC" w14:textId="77777777" w:rsidR="00402B3F" w:rsidRPr="000231EC" w:rsidRDefault="00402B3F" w:rsidP="00CB788C">
      <w:pPr>
        <w:spacing w:before="240" w:after="240" w:line="240" w:lineRule="auto"/>
        <w:jc w:val="both"/>
        <w:rPr>
          <w:rFonts w:ascii="Arial" w:eastAsia="Times New Roman" w:hAnsi="Arial" w:cs="Arial"/>
          <w:b/>
          <w:bCs/>
          <w:sz w:val="24"/>
          <w:szCs w:val="24"/>
        </w:rPr>
      </w:pPr>
    </w:p>
    <w:p w14:paraId="432472B5" w14:textId="68143449" w:rsidR="00CB788C" w:rsidRPr="000231EC" w:rsidRDefault="00CB788C" w:rsidP="00CB788C">
      <w:pPr>
        <w:spacing w:before="240" w:after="240" w:line="240" w:lineRule="auto"/>
        <w:jc w:val="both"/>
        <w:rPr>
          <w:rFonts w:ascii="Arial" w:eastAsia="Times New Roman" w:hAnsi="Arial" w:cs="Arial"/>
          <w:b/>
          <w:bCs/>
          <w:caps/>
          <w:sz w:val="24"/>
          <w:szCs w:val="24"/>
        </w:rPr>
      </w:pPr>
      <w:r w:rsidRPr="000231EC">
        <w:rPr>
          <w:rFonts w:ascii="Arial" w:eastAsia="Times New Roman" w:hAnsi="Arial" w:cs="Arial"/>
          <w:b/>
          <w:bCs/>
          <w:sz w:val="24"/>
          <w:szCs w:val="24"/>
        </w:rPr>
        <w:t>SUBJECT:</w:t>
      </w:r>
      <w:r w:rsidRPr="000231EC">
        <w:rPr>
          <w:rFonts w:ascii="Arial" w:eastAsia="Times New Roman" w:hAnsi="Arial" w:cs="Arial"/>
          <w:b/>
          <w:bCs/>
          <w:sz w:val="24"/>
          <w:szCs w:val="24"/>
        </w:rPr>
        <w:tab/>
      </w:r>
      <w:r w:rsidRPr="000231EC">
        <w:rPr>
          <w:rFonts w:ascii="Arial" w:eastAsia="Times New Roman" w:hAnsi="Arial" w:cs="Arial"/>
          <w:b/>
          <w:bCs/>
          <w:sz w:val="24"/>
          <w:szCs w:val="24"/>
        </w:rPr>
        <w:tab/>
      </w:r>
      <w:r w:rsidRPr="000231EC">
        <w:rPr>
          <w:rFonts w:ascii="Arial" w:eastAsia="Times New Roman" w:hAnsi="Arial" w:cs="Arial"/>
          <w:b/>
          <w:bCs/>
          <w:sz w:val="24"/>
          <w:szCs w:val="24"/>
        </w:rPr>
        <w:tab/>
        <w:t>M</w:t>
      </w:r>
      <w:r w:rsidR="00EC6B84">
        <w:rPr>
          <w:rFonts w:ascii="Arial" w:eastAsia="Times New Roman" w:hAnsi="Arial" w:cs="Arial"/>
          <w:b/>
          <w:bCs/>
          <w:sz w:val="24"/>
          <w:szCs w:val="24"/>
        </w:rPr>
        <w:t xml:space="preserve">ANAGEMENT ACCOUNTING </w:t>
      </w:r>
    </w:p>
    <w:p w14:paraId="68515AF9" w14:textId="7A5545F1" w:rsidR="00CB788C" w:rsidRPr="000231EC" w:rsidRDefault="00CB788C" w:rsidP="00CB788C">
      <w:pPr>
        <w:spacing w:before="240" w:after="240" w:line="240" w:lineRule="auto"/>
        <w:jc w:val="both"/>
        <w:rPr>
          <w:rFonts w:ascii="Arial" w:eastAsia="Times New Roman" w:hAnsi="Arial" w:cs="Arial"/>
          <w:b/>
          <w:bCs/>
          <w:caps/>
          <w:sz w:val="24"/>
          <w:szCs w:val="24"/>
        </w:rPr>
      </w:pPr>
      <w:r w:rsidRPr="000231EC">
        <w:rPr>
          <w:rFonts w:ascii="Arial" w:eastAsia="Times New Roman" w:hAnsi="Arial" w:cs="Arial"/>
          <w:b/>
          <w:bCs/>
          <w:sz w:val="24"/>
          <w:szCs w:val="24"/>
        </w:rPr>
        <w:t>SUBJECT CODE:</w:t>
      </w:r>
      <w:r w:rsidRPr="000231EC">
        <w:rPr>
          <w:rFonts w:ascii="Arial" w:eastAsia="Times New Roman" w:hAnsi="Arial" w:cs="Arial"/>
          <w:b/>
          <w:bCs/>
          <w:sz w:val="24"/>
          <w:szCs w:val="24"/>
        </w:rPr>
        <w:tab/>
      </w:r>
      <w:r w:rsidRPr="000231EC">
        <w:rPr>
          <w:rFonts w:ascii="Arial" w:eastAsia="Times New Roman" w:hAnsi="Arial" w:cs="Arial"/>
          <w:b/>
          <w:bCs/>
          <w:sz w:val="24"/>
          <w:szCs w:val="24"/>
        </w:rPr>
        <w:tab/>
      </w:r>
      <w:r w:rsidR="005233A2">
        <w:rPr>
          <w:rFonts w:ascii="Arial" w:eastAsia="Times New Roman" w:hAnsi="Arial" w:cs="Arial"/>
          <w:b/>
          <w:bCs/>
          <w:sz w:val="24"/>
          <w:szCs w:val="24"/>
        </w:rPr>
        <w:t>LCBB50</w:t>
      </w:r>
      <w:r w:rsidR="005C5F11">
        <w:rPr>
          <w:rFonts w:ascii="Arial" w:eastAsia="Times New Roman" w:hAnsi="Arial" w:cs="Arial"/>
          <w:b/>
          <w:bCs/>
          <w:sz w:val="24"/>
          <w:szCs w:val="24"/>
        </w:rPr>
        <w:t>0</w:t>
      </w:r>
      <w:r w:rsidR="005233A2">
        <w:rPr>
          <w:rFonts w:ascii="Arial" w:eastAsia="Times New Roman" w:hAnsi="Arial" w:cs="Arial"/>
          <w:b/>
          <w:bCs/>
          <w:sz w:val="24"/>
          <w:szCs w:val="24"/>
        </w:rPr>
        <w:t>2</w:t>
      </w:r>
    </w:p>
    <w:p w14:paraId="3A46510B" w14:textId="643701B1" w:rsidR="0029026B" w:rsidRDefault="00542F4D" w:rsidP="0029026B">
      <w:pPr>
        <w:spacing w:after="0" w:line="240" w:lineRule="auto"/>
        <w:jc w:val="both"/>
        <w:rPr>
          <w:rFonts w:ascii="Arial" w:eastAsia="Times New Roman" w:hAnsi="Arial" w:cs="Arial"/>
          <w:b/>
          <w:bCs/>
          <w:sz w:val="24"/>
          <w:szCs w:val="24"/>
        </w:rPr>
      </w:pPr>
      <w:r>
        <w:rPr>
          <w:rFonts w:ascii="Arial" w:eastAsia="Times New Roman" w:hAnsi="Arial" w:cs="Arial"/>
          <w:b/>
          <w:bCs/>
          <w:sz w:val="24"/>
          <w:szCs w:val="24"/>
        </w:rPr>
        <w:t>DATE:</w:t>
      </w:r>
      <w:r>
        <w:rPr>
          <w:rFonts w:ascii="Arial" w:eastAsia="Times New Roman" w:hAnsi="Arial" w:cs="Arial"/>
          <w:b/>
          <w:bCs/>
          <w:sz w:val="24"/>
          <w:szCs w:val="24"/>
        </w:rPr>
        <w:tab/>
      </w:r>
      <w:r>
        <w:rPr>
          <w:rFonts w:ascii="Arial" w:eastAsia="Times New Roman" w:hAnsi="Arial" w:cs="Arial"/>
          <w:b/>
          <w:bCs/>
          <w:sz w:val="24"/>
          <w:szCs w:val="24"/>
        </w:rPr>
        <w:tab/>
      </w:r>
      <w:r>
        <w:rPr>
          <w:rFonts w:ascii="Arial" w:eastAsia="Times New Roman" w:hAnsi="Arial" w:cs="Arial"/>
          <w:b/>
          <w:bCs/>
          <w:sz w:val="24"/>
          <w:szCs w:val="24"/>
        </w:rPr>
        <w:tab/>
      </w:r>
      <w:r w:rsidR="0029026B">
        <w:rPr>
          <w:rFonts w:ascii="Arial" w:eastAsia="Times New Roman" w:hAnsi="Arial" w:cs="Arial"/>
          <w:b/>
          <w:bCs/>
          <w:sz w:val="24"/>
          <w:szCs w:val="24"/>
        </w:rPr>
        <w:t>Thursday the 12</w:t>
      </w:r>
      <w:r w:rsidR="0029026B" w:rsidRPr="0029026B">
        <w:rPr>
          <w:rFonts w:ascii="Arial" w:eastAsia="Times New Roman" w:hAnsi="Arial" w:cs="Arial"/>
          <w:b/>
          <w:bCs/>
          <w:sz w:val="24"/>
          <w:szCs w:val="24"/>
          <w:vertAlign w:val="superscript"/>
        </w:rPr>
        <w:t>th</w:t>
      </w:r>
      <w:r w:rsidR="0029026B">
        <w:rPr>
          <w:rFonts w:ascii="Arial" w:eastAsia="Times New Roman" w:hAnsi="Arial" w:cs="Arial"/>
          <w:b/>
          <w:bCs/>
          <w:sz w:val="24"/>
          <w:szCs w:val="24"/>
        </w:rPr>
        <w:t xml:space="preserve"> of August 2021 at </w:t>
      </w:r>
      <w:r w:rsidR="0080325A">
        <w:rPr>
          <w:rFonts w:ascii="Arial" w:eastAsia="Times New Roman" w:hAnsi="Arial" w:cs="Arial"/>
          <w:b/>
          <w:bCs/>
          <w:sz w:val="24"/>
          <w:szCs w:val="24"/>
        </w:rPr>
        <w:t>09:55</w:t>
      </w:r>
      <w:r w:rsidR="0029026B">
        <w:rPr>
          <w:rFonts w:ascii="Arial" w:eastAsia="Times New Roman" w:hAnsi="Arial" w:cs="Arial"/>
          <w:b/>
          <w:bCs/>
          <w:sz w:val="24"/>
          <w:szCs w:val="24"/>
        </w:rPr>
        <w:t xml:space="preserve"> to 11:30</w:t>
      </w:r>
      <w:r w:rsidR="005258E1">
        <w:rPr>
          <w:rFonts w:ascii="Arial" w:eastAsia="Times New Roman" w:hAnsi="Arial" w:cs="Arial"/>
          <w:b/>
          <w:bCs/>
          <w:sz w:val="24"/>
          <w:szCs w:val="24"/>
        </w:rPr>
        <w:t xml:space="preserve"> </w:t>
      </w:r>
      <w:r w:rsidR="005D5C48">
        <w:rPr>
          <w:rFonts w:ascii="Arial" w:eastAsia="Times New Roman" w:hAnsi="Arial" w:cs="Arial"/>
          <w:b/>
          <w:bCs/>
          <w:sz w:val="24"/>
          <w:szCs w:val="24"/>
        </w:rPr>
        <w:t>and</w:t>
      </w:r>
      <w:r w:rsidR="005258E1">
        <w:rPr>
          <w:rFonts w:ascii="Arial" w:eastAsia="Times New Roman" w:hAnsi="Arial" w:cs="Arial"/>
          <w:b/>
          <w:bCs/>
          <w:sz w:val="24"/>
          <w:szCs w:val="24"/>
        </w:rPr>
        <w:t xml:space="preserve"> </w:t>
      </w:r>
    </w:p>
    <w:p w14:paraId="776CFD6A" w14:textId="1F2F18C3" w:rsidR="0029026B" w:rsidRDefault="0029026B" w:rsidP="0029026B">
      <w:pPr>
        <w:spacing w:after="0" w:line="240" w:lineRule="auto"/>
        <w:jc w:val="both"/>
        <w:rPr>
          <w:rFonts w:ascii="Arial" w:eastAsia="Times New Roman" w:hAnsi="Arial" w:cs="Arial"/>
          <w:b/>
          <w:bCs/>
          <w:sz w:val="24"/>
          <w:szCs w:val="24"/>
        </w:rPr>
      </w:pPr>
      <w:r>
        <w:rPr>
          <w:rFonts w:ascii="Arial" w:eastAsia="Times New Roman" w:hAnsi="Arial" w:cs="Arial"/>
          <w:b/>
          <w:bCs/>
          <w:sz w:val="24"/>
          <w:szCs w:val="24"/>
        </w:rPr>
        <w:t xml:space="preserve">                                           </w:t>
      </w:r>
      <w:r w:rsidR="0080325A">
        <w:rPr>
          <w:rFonts w:ascii="Arial" w:eastAsia="Times New Roman" w:hAnsi="Arial" w:cs="Arial"/>
          <w:b/>
          <w:bCs/>
          <w:sz w:val="24"/>
          <w:szCs w:val="24"/>
        </w:rPr>
        <w:t>13:55</w:t>
      </w:r>
      <w:r>
        <w:rPr>
          <w:rFonts w:ascii="Arial" w:eastAsia="Times New Roman" w:hAnsi="Arial" w:cs="Arial"/>
          <w:b/>
          <w:bCs/>
          <w:sz w:val="24"/>
          <w:szCs w:val="24"/>
        </w:rPr>
        <w:t xml:space="preserve"> to 15:30 (</w:t>
      </w:r>
      <w:r w:rsidR="005258E1">
        <w:rPr>
          <w:rFonts w:ascii="Arial" w:eastAsia="Times New Roman" w:hAnsi="Arial" w:cs="Arial"/>
          <w:b/>
          <w:bCs/>
          <w:sz w:val="24"/>
          <w:szCs w:val="24"/>
        </w:rPr>
        <w:t>Both i</w:t>
      </w:r>
      <w:r>
        <w:rPr>
          <w:rFonts w:ascii="Arial" w:eastAsia="Times New Roman" w:hAnsi="Arial" w:cs="Arial"/>
          <w:b/>
          <w:bCs/>
          <w:sz w:val="24"/>
          <w:szCs w:val="24"/>
        </w:rPr>
        <w:t>ncluding electronic submission</w:t>
      </w:r>
      <w:r w:rsidR="005258E1">
        <w:rPr>
          <w:rFonts w:ascii="Arial" w:eastAsia="Times New Roman" w:hAnsi="Arial" w:cs="Arial"/>
          <w:b/>
          <w:bCs/>
          <w:sz w:val="24"/>
          <w:szCs w:val="24"/>
        </w:rPr>
        <w:t xml:space="preserve"> </w:t>
      </w:r>
    </w:p>
    <w:p w14:paraId="45DA5220" w14:textId="32A3ED88" w:rsidR="0029026B" w:rsidRPr="0029026B" w:rsidRDefault="005258E1" w:rsidP="005258E1">
      <w:pPr>
        <w:tabs>
          <w:tab w:val="left" w:pos="3108"/>
        </w:tabs>
        <w:spacing w:after="0" w:line="240" w:lineRule="auto"/>
        <w:jc w:val="both"/>
        <w:rPr>
          <w:rFonts w:ascii="Arial" w:eastAsia="Times New Roman" w:hAnsi="Arial" w:cs="Arial"/>
          <w:b/>
          <w:bCs/>
          <w:sz w:val="24"/>
          <w:szCs w:val="24"/>
        </w:rPr>
      </w:pPr>
      <w:r>
        <w:rPr>
          <w:rFonts w:ascii="Arial" w:eastAsia="Times New Roman" w:hAnsi="Arial" w:cs="Arial"/>
          <w:b/>
          <w:bCs/>
          <w:sz w:val="24"/>
          <w:szCs w:val="24"/>
        </w:rPr>
        <w:t xml:space="preserve">                                            time)</w:t>
      </w:r>
    </w:p>
    <w:p w14:paraId="110965CB" w14:textId="270BCC35" w:rsidR="00CB788C" w:rsidRPr="000231EC" w:rsidRDefault="00CB788C" w:rsidP="00CB788C">
      <w:pPr>
        <w:spacing w:before="240" w:after="240" w:line="240" w:lineRule="auto"/>
        <w:jc w:val="both"/>
        <w:rPr>
          <w:rFonts w:ascii="Arial" w:eastAsia="Times New Roman" w:hAnsi="Arial" w:cs="Arial"/>
          <w:b/>
          <w:bCs/>
          <w:caps/>
          <w:sz w:val="24"/>
          <w:szCs w:val="24"/>
        </w:rPr>
      </w:pPr>
      <w:r w:rsidRPr="000231EC">
        <w:rPr>
          <w:rFonts w:ascii="Arial" w:eastAsia="Times New Roman" w:hAnsi="Arial" w:cs="Arial"/>
          <w:b/>
          <w:bCs/>
          <w:sz w:val="24"/>
          <w:szCs w:val="24"/>
        </w:rPr>
        <w:t>TIME ALLOWED:</w:t>
      </w:r>
      <w:r w:rsidRPr="000231EC">
        <w:rPr>
          <w:rFonts w:ascii="Arial" w:eastAsia="Times New Roman" w:hAnsi="Arial" w:cs="Arial"/>
          <w:b/>
          <w:bCs/>
          <w:sz w:val="24"/>
          <w:szCs w:val="24"/>
        </w:rPr>
        <w:tab/>
      </w:r>
      <w:r w:rsidRPr="000231EC">
        <w:rPr>
          <w:rFonts w:ascii="Arial" w:eastAsia="Times New Roman" w:hAnsi="Arial" w:cs="Arial"/>
          <w:b/>
          <w:bCs/>
          <w:sz w:val="24"/>
          <w:szCs w:val="24"/>
        </w:rPr>
        <w:tab/>
      </w:r>
      <w:r w:rsidR="0029026B">
        <w:rPr>
          <w:rFonts w:ascii="Arial" w:eastAsia="Times New Roman" w:hAnsi="Arial" w:cs="Arial"/>
          <w:b/>
          <w:bCs/>
          <w:sz w:val="24"/>
          <w:szCs w:val="24"/>
        </w:rPr>
        <w:t>2 x 1.5 hours</w:t>
      </w:r>
    </w:p>
    <w:p w14:paraId="0E98065C" w14:textId="77777777" w:rsidR="00CB788C" w:rsidRPr="000231EC" w:rsidRDefault="00CB788C" w:rsidP="00CB788C">
      <w:pPr>
        <w:spacing w:before="240" w:after="240" w:line="240" w:lineRule="auto"/>
        <w:jc w:val="both"/>
        <w:rPr>
          <w:rFonts w:ascii="Arial" w:eastAsia="Times New Roman" w:hAnsi="Arial" w:cs="Arial"/>
          <w:b/>
          <w:bCs/>
          <w:caps/>
          <w:sz w:val="24"/>
          <w:szCs w:val="24"/>
        </w:rPr>
      </w:pPr>
      <w:r w:rsidRPr="000231EC">
        <w:rPr>
          <w:rFonts w:ascii="Arial" w:eastAsia="Times New Roman" w:hAnsi="Arial" w:cs="Arial"/>
          <w:b/>
          <w:bCs/>
          <w:sz w:val="24"/>
          <w:szCs w:val="24"/>
        </w:rPr>
        <w:t>EXAMINER:</w:t>
      </w:r>
      <w:r w:rsidRPr="000231EC">
        <w:rPr>
          <w:rFonts w:ascii="Arial" w:eastAsia="Times New Roman" w:hAnsi="Arial" w:cs="Arial"/>
          <w:b/>
          <w:bCs/>
          <w:sz w:val="24"/>
          <w:szCs w:val="24"/>
        </w:rPr>
        <w:tab/>
      </w:r>
      <w:r w:rsidRPr="000231EC">
        <w:rPr>
          <w:rFonts w:ascii="Arial" w:eastAsia="Times New Roman" w:hAnsi="Arial" w:cs="Arial"/>
          <w:b/>
          <w:bCs/>
          <w:sz w:val="24"/>
          <w:szCs w:val="24"/>
        </w:rPr>
        <w:tab/>
      </w:r>
      <w:r w:rsidRPr="000231EC">
        <w:rPr>
          <w:rFonts w:ascii="Arial" w:eastAsia="Times New Roman" w:hAnsi="Arial" w:cs="Arial"/>
          <w:b/>
          <w:bCs/>
          <w:sz w:val="24"/>
          <w:szCs w:val="24"/>
        </w:rPr>
        <w:tab/>
        <w:t>Dr David Jenkins</w:t>
      </w:r>
    </w:p>
    <w:p w14:paraId="7938BA7B" w14:textId="77777777" w:rsidR="00CB788C" w:rsidRPr="000231EC" w:rsidRDefault="00CB788C" w:rsidP="00CB788C">
      <w:pPr>
        <w:spacing w:before="240" w:after="240" w:line="240" w:lineRule="auto"/>
        <w:jc w:val="both"/>
        <w:rPr>
          <w:rFonts w:ascii="Arial" w:eastAsia="Times New Roman" w:hAnsi="Arial" w:cs="Arial"/>
          <w:b/>
          <w:bCs/>
          <w:sz w:val="24"/>
          <w:szCs w:val="24"/>
        </w:rPr>
      </w:pPr>
    </w:p>
    <w:p w14:paraId="1056F054" w14:textId="77777777" w:rsidR="00CB788C" w:rsidRPr="000231EC" w:rsidRDefault="00CB788C" w:rsidP="00CB788C">
      <w:pPr>
        <w:keepNext/>
        <w:spacing w:before="120" w:after="120" w:line="240" w:lineRule="auto"/>
        <w:jc w:val="both"/>
        <w:outlineLvl w:val="0"/>
        <w:rPr>
          <w:rFonts w:ascii="Arial" w:eastAsia="Arial Unicode MS" w:hAnsi="Arial" w:cs="Arial"/>
          <w:b/>
          <w:bCs/>
          <w:sz w:val="24"/>
          <w:szCs w:val="24"/>
        </w:rPr>
      </w:pPr>
      <w:r w:rsidRPr="000231EC">
        <w:rPr>
          <w:rFonts w:ascii="Arial" w:eastAsia="Arial Unicode MS" w:hAnsi="Arial" w:cs="Arial"/>
          <w:b/>
          <w:bCs/>
          <w:sz w:val="24"/>
          <w:szCs w:val="24"/>
        </w:rPr>
        <w:t>INSTRUCTIONS</w:t>
      </w:r>
    </w:p>
    <w:p w14:paraId="724E92DD" w14:textId="77777777" w:rsidR="00CB788C" w:rsidRPr="000231EC" w:rsidRDefault="00CB788C" w:rsidP="00CB788C">
      <w:pPr>
        <w:spacing w:before="120" w:after="120" w:line="240" w:lineRule="auto"/>
        <w:rPr>
          <w:rFonts w:ascii="Arial" w:eastAsia="Times New Roman" w:hAnsi="Arial" w:cs="Arial"/>
          <w:sz w:val="24"/>
          <w:szCs w:val="24"/>
        </w:rPr>
      </w:pPr>
    </w:p>
    <w:p w14:paraId="1EA799DC" w14:textId="23D14F2A" w:rsidR="003F7033" w:rsidRDefault="00CB788C" w:rsidP="00CB788C">
      <w:pPr>
        <w:spacing w:before="120" w:after="120" w:line="240" w:lineRule="auto"/>
        <w:jc w:val="both"/>
        <w:rPr>
          <w:rFonts w:ascii="Arial" w:eastAsia="Times New Roman" w:hAnsi="Arial" w:cs="Arial"/>
          <w:sz w:val="24"/>
          <w:szCs w:val="24"/>
        </w:rPr>
      </w:pPr>
      <w:r w:rsidRPr="000231EC">
        <w:rPr>
          <w:rFonts w:ascii="Arial" w:eastAsia="Times New Roman" w:hAnsi="Arial" w:cs="Arial"/>
          <w:sz w:val="24"/>
          <w:szCs w:val="24"/>
        </w:rPr>
        <w:t xml:space="preserve">There are </w:t>
      </w:r>
      <w:r w:rsidR="003F7033">
        <w:rPr>
          <w:rFonts w:ascii="Arial" w:eastAsia="Times New Roman" w:hAnsi="Arial" w:cs="Arial"/>
          <w:sz w:val="24"/>
          <w:szCs w:val="24"/>
        </w:rPr>
        <w:t xml:space="preserve">two </w:t>
      </w:r>
      <w:r w:rsidRPr="000231EC">
        <w:rPr>
          <w:rFonts w:ascii="Arial" w:eastAsia="Times New Roman" w:hAnsi="Arial" w:cs="Arial"/>
          <w:sz w:val="24"/>
          <w:szCs w:val="24"/>
        </w:rPr>
        <w:t xml:space="preserve">parts </w:t>
      </w:r>
      <w:r w:rsidR="003F7033">
        <w:rPr>
          <w:rFonts w:ascii="Arial" w:eastAsia="Times New Roman" w:hAnsi="Arial" w:cs="Arial"/>
          <w:sz w:val="24"/>
          <w:szCs w:val="24"/>
        </w:rPr>
        <w:t>to</w:t>
      </w:r>
      <w:r w:rsidRPr="000231EC">
        <w:rPr>
          <w:rFonts w:ascii="Arial" w:eastAsia="Times New Roman" w:hAnsi="Arial" w:cs="Arial"/>
          <w:sz w:val="24"/>
          <w:szCs w:val="24"/>
        </w:rPr>
        <w:t xml:space="preserve"> this paper.</w:t>
      </w:r>
      <w:r w:rsidR="00682A86">
        <w:rPr>
          <w:rFonts w:ascii="Arial" w:eastAsia="Times New Roman" w:hAnsi="Arial" w:cs="Arial"/>
          <w:sz w:val="24"/>
          <w:szCs w:val="24"/>
        </w:rPr>
        <w:t xml:space="preserve"> </w:t>
      </w:r>
      <w:r w:rsidR="007C6B2B">
        <w:rPr>
          <w:rFonts w:ascii="Arial" w:eastAsia="Times New Roman" w:hAnsi="Arial" w:cs="Arial"/>
          <w:sz w:val="24"/>
          <w:szCs w:val="24"/>
        </w:rPr>
        <w:t xml:space="preserve">Part one </w:t>
      </w:r>
      <w:r w:rsidR="00682A86">
        <w:rPr>
          <w:rFonts w:ascii="Arial" w:eastAsia="Times New Roman" w:hAnsi="Arial" w:cs="Arial"/>
          <w:sz w:val="24"/>
          <w:szCs w:val="24"/>
        </w:rPr>
        <w:t>which is 50% weighting of the examination,</w:t>
      </w:r>
      <w:r w:rsidRPr="000231EC">
        <w:rPr>
          <w:rFonts w:ascii="Arial" w:eastAsia="Times New Roman" w:hAnsi="Arial" w:cs="Arial"/>
          <w:sz w:val="24"/>
          <w:szCs w:val="24"/>
        </w:rPr>
        <w:t xml:space="preserve"> </w:t>
      </w:r>
      <w:r w:rsidR="00682A86">
        <w:rPr>
          <w:rFonts w:ascii="Arial" w:eastAsia="Times New Roman" w:hAnsi="Arial" w:cs="Arial"/>
          <w:sz w:val="24"/>
          <w:szCs w:val="24"/>
        </w:rPr>
        <w:t xml:space="preserve">and </w:t>
      </w:r>
      <w:r w:rsidRPr="000231EC">
        <w:rPr>
          <w:rFonts w:ascii="Arial" w:eastAsia="Times New Roman" w:hAnsi="Arial" w:cs="Arial"/>
          <w:sz w:val="24"/>
          <w:szCs w:val="24"/>
        </w:rPr>
        <w:t xml:space="preserve">is comprised of </w:t>
      </w:r>
      <w:r w:rsidR="00542F4D">
        <w:rPr>
          <w:rFonts w:ascii="Arial" w:eastAsia="Times New Roman" w:hAnsi="Arial" w:cs="Arial"/>
          <w:sz w:val="24"/>
          <w:szCs w:val="24"/>
        </w:rPr>
        <w:t xml:space="preserve">30 </w:t>
      </w:r>
      <w:r w:rsidRPr="000231EC">
        <w:rPr>
          <w:rFonts w:ascii="Arial" w:eastAsia="Times New Roman" w:hAnsi="Arial" w:cs="Arial"/>
          <w:sz w:val="24"/>
          <w:szCs w:val="24"/>
        </w:rPr>
        <w:t xml:space="preserve">multiple-choice questions, and you are required to </w:t>
      </w:r>
      <w:r w:rsidR="00402B3F">
        <w:rPr>
          <w:rFonts w:ascii="Arial" w:eastAsia="Times New Roman" w:hAnsi="Arial" w:cs="Arial"/>
          <w:sz w:val="24"/>
          <w:szCs w:val="24"/>
        </w:rPr>
        <w:t xml:space="preserve">attempt </w:t>
      </w:r>
      <w:r w:rsidRPr="000231EC">
        <w:rPr>
          <w:rFonts w:ascii="Arial" w:eastAsia="Times New Roman" w:hAnsi="Arial" w:cs="Arial"/>
          <w:b/>
          <w:sz w:val="24"/>
          <w:szCs w:val="24"/>
        </w:rPr>
        <w:t>ALL</w:t>
      </w:r>
      <w:r w:rsidRPr="000231EC">
        <w:rPr>
          <w:rFonts w:ascii="Arial" w:eastAsia="Times New Roman" w:hAnsi="Arial" w:cs="Arial"/>
          <w:sz w:val="24"/>
          <w:szCs w:val="24"/>
        </w:rPr>
        <w:t xml:space="preserve"> of them.</w:t>
      </w:r>
      <w:r w:rsidR="003F7033">
        <w:rPr>
          <w:rFonts w:ascii="Arial" w:eastAsia="Times New Roman" w:hAnsi="Arial" w:cs="Arial"/>
          <w:sz w:val="24"/>
          <w:szCs w:val="24"/>
        </w:rPr>
        <w:t xml:space="preserve"> This will be the morning session of the examination, starting at </w:t>
      </w:r>
      <w:r w:rsidR="00632BED">
        <w:rPr>
          <w:rFonts w:ascii="Arial" w:eastAsia="Times New Roman" w:hAnsi="Arial" w:cs="Arial"/>
          <w:sz w:val="24"/>
          <w:szCs w:val="24"/>
        </w:rPr>
        <w:t>09:55</w:t>
      </w:r>
      <w:r w:rsidR="003F7033">
        <w:rPr>
          <w:rFonts w:ascii="Arial" w:eastAsia="Times New Roman" w:hAnsi="Arial" w:cs="Arial"/>
          <w:sz w:val="24"/>
          <w:szCs w:val="24"/>
        </w:rPr>
        <w:t xml:space="preserve"> and finishing at 11:25. You must submit your answer sheet to the Moodle submission page by 11:30, </w:t>
      </w:r>
      <w:bookmarkStart w:id="0" w:name="_Hlk78962549"/>
      <w:r w:rsidR="003F7033">
        <w:rPr>
          <w:rFonts w:ascii="Arial" w:eastAsia="Times New Roman" w:hAnsi="Arial" w:cs="Arial"/>
          <w:sz w:val="24"/>
          <w:szCs w:val="24"/>
        </w:rPr>
        <w:t>failure to do this will result in a non-submission, and be marked at zero.</w:t>
      </w:r>
    </w:p>
    <w:bookmarkEnd w:id="0"/>
    <w:p w14:paraId="66072043" w14:textId="0DC9A3CD" w:rsidR="0080325A" w:rsidRDefault="007C6B2B" w:rsidP="0080325A">
      <w:pPr>
        <w:spacing w:before="120" w:after="120" w:line="240" w:lineRule="auto"/>
        <w:jc w:val="both"/>
        <w:rPr>
          <w:rFonts w:ascii="Arial" w:eastAsia="Times New Roman" w:hAnsi="Arial" w:cs="Arial"/>
          <w:sz w:val="24"/>
          <w:szCs w:val="24"/>
        </w:rPr>
      </w:pPr>
      <w:r>
        <w:rPr>
          <w:rFonts w:ascii="Arial" w:eastAsia="Times New Roman" w:hAnsi="Arial" w:cs="Arial"/>
          <w:sz w:val="24"/>
          <w:szCs w:val="24"/>
        </w:rPr>
        <w:t>Part two</w:t>
      </w:r>
      <w:r w:rsidR="003F7033">
        <w:rPr>
          <w:rFonts w:ascii="Arial" w:eastAsia="Times New Roman" w:hAnsi="Arial" w:cs="Arial"/>
          <w:sz w:val="24"/>
          <w:szCs w:val="24"/>
        </w:rPr>
        <w:t xml:space="preserve"> </w:t>
      </w:r>
      <w:r>
        <w:rPr>
          <w:rFonts w:ascii="Arial" w:eastAsia="Times New Roman" w:hAnsi="Arial" w:cs="Arial"/>
          <w:sz w:val="24"/>
          <w:szCs w:val="24"/>
        </w:rPr>
        <w:t xml:space="preserve">which </w:t>
      </w:r>
      <w:r w:rsidR="003F7033">
        <w:rPr>
          <w:rFonts w:ascii="Arial" w:eastAsia="Times New Roman" w:hAnsi="Arial" w:cs="Arial"/>
          <w:sz w:val="24"/>
          <w:szCs w:val="24"/>
        </w:rPr>
        <w:t xml:space="preserve">is </w:t>
      </w:r>
      <w:r w:rsidR="00682A86">
        <w:rPr>
          <w:rFonts w:ascii="Arial" w:eastAsia="Times New Roman" w:hAnsi="Arial" w:cs="Arial"/>
          <w:sz w:val="24"/>
          <w:szCs w:val="24"/>
        </w:rPr>
        <w:t xml:space="preserve">50% weighting of the examination, is </w:t>
      </w:r>
      <w:r w:rsidR="003F7033">
        <w:rPr>
          <w:rFonts w:ascii="Arial" w:eastAsia="Times New Roman" w:hAnsi="Arial" w:cs="Arial"/>
          <w:sz w:val="24"/>
          <w:szCs w:val="24"/>
        </w:rPr>
        <w:t>comprised of 15 multiple-choice questions,</w:t>
      </w:r>
      <w:r w:rsidR="00682A86">
        <w:rPr>
          <w:rFonts w:ascii="Arial" w:eastAsia="Times New Roman" w:hAnsi="Arial" w:cs="Arial"/>
          <w:sz w:val="24"/>
          <w:szCs w:val="24"/>
        </w:rPr>
        <w:t xml:space="preserve"> </w:t>
      </w:r>
      <w:r w:rsidR="003F7033">
        <w:rPr>
          <w:rFonts w:ascii="Arial" w:eastAsia="Times New Roman" w:hAnsi="Arial" w:cs="Arial"/>
          <w:sz w:val="24"/>
          <w:szCs w:val="24"/>
        </w:rPr>
        <w:t xml:space="preserve">and </w:t>
      </w:r>
      <w:r w:rsidR="00CB788C" w:rsidRPr="000231EC">
        <w:rPr>
          <w:rFonts w:ascii="Arial" w:eastAsia="Times New Roman" w:hAnsi="Arial" w:cs="Arial"/>
          <w:sz w:val="24"/>
          <w:szCs w:val="24"/>
        </w:rPr>
        <w:t>you are</w:t>
      </w:r>
      <w:r w:rsidR="00CB788C" w:rsidRPr="000231EC">
        <w:rPr>
          <w:rFonts w:ascii="Arial" w:eastAsia="Times New Roman" w:hAnsi="Arial" w:cs="Arial"/>
          <w:b/>
          <w:sz w:val="24"/>
          <w:szCs w:val="24"/>
        </w:rPr>
        <w:t xml:space="preserve"> </w:t>
      </w:r>
      <w:r w:rsidR="00CB788C" w:rsidRPr="000231EC">
        <w:rPr>
          <w:rFonts w:ascii="Arial" w:eastAsia="Times New Roman" w:hAnsi="Arial" w:cs="Arial"/>
          <w:sz w:val="24"/>
          <w:szCs w:val="24"/>
        </w:rPr>
        <w:t xml:space="preserve">required to answer </w:t>
      </w:r>
      <w:r w:rsidR="003F7033" w:rsidRPr="003F7033">
        <w:rPr>
          <w:rFonts w:ascii="Arial" w:eastAsia="Times New Roman" w:hAnsi="Arial" w:cs="Arial"/>
          <w:b/>
          <w:bCs/>
          <w:sz w:val="24"/>
          <w:szCs w:val="24"/>
        </w:rPr>
        <w:t>ALL</w:t>
      </w:r>
      <w:r w:rsidR="003F7033">
        <w:rPr>
          <w:rFonts w:ascii="Arial" w:eastAsia="Times New Roman" w:hAnsi="Arial" w:cs="Arial"/>
          <w:sz w:val="24"/>
          <w:szCs w:val="24"/>
        </w:rPr>
        <w:t xml:space="preserve"> of them. This will be the afternoon session of the examination, starting at 1</w:t>
      </w:r>
      <w:r w:rsidR="00413009">
        <w:rPr>
          <w:rFonts w:ascii="Arial" w:eastAsia="Times New Roman" w:hAnsi="Arial" w:cs="Arial"/>
          <w:sz w:val="24"/>
          <w:szCs w:val="24"/>
        </w:rPr>
        <w:t>3:55</w:t>
      </w:r>
      <w:r w:rsidR="003F7033">
        <w:rPr>
          <w:rFonts w:ascii="Arial" w:eastAsia="Times New Roman" w:hAnsi="Arial" w:cs="Arial"/>
          <w:sz w:val="24"/>
          <w:szCs w:val="24"/>
        </w:rPr>
        <w:t xml:space="preserve"> and finishing at 15:</w:t>
      </w:r>
      <w:r w:rsidR="0029026B">
        <w:rPr>
          <w:rFonts w:ascii="Arial" w:eastAsia="Times New Roman" w:hAnsi="Arial" w:cs="Arial"/>
          <w:sz w:val="24"/>
          <w:szCs w:val="24"/>
        </w:rPr>
        <w:t>25</w:t>
      </w:r>
      <w:r w:rsidR="003F7033">
        <w:rPr>
          <w:rFonts w:ascii="Arial" w:eastAsia="Times New Roman" w:hAnsi="Arial" w:cs="Arial"/>
          <w:sz w:val="24"/>
          <w:szCs w:val="24"/>
        </w:rPr>
        <w:t xml:space="preserve">. You must submit your answer sheet to the Moodle submission page by </w:t>
      </w:r>
      <w:r w:rsidR="0029026B">
        <w:rPr>
          <w:rFonts w:ascii="Arial" w:eastAsia="Times New Roman" w:hAnsi="Arial" w:cs="Arial"/>
          <w:sz w:val="24"/>
          <w:szCs w:val="24"/>
        </w:rPr>
        <w:t>15:30</w:t>
      </w:r>
      <w:r w:rsidR="0080325A">
        <w:rPr>
          <w:rFonts w:ascii="Arial" w:eastAsia="Times New Roman" w:hAnsi="Arial" w:cs="Arial"/>
          <w:sz w:val="24"/>
          <w:szCs w:val="24"/>
        </w:rPr>
        <w:t>,</w:t>
      </w:r>
      <w:r w:rsidR="0080325A" w:rsidRPr="0080325A">
        <w:rPr>
          <w:rFonts w:ascii="Arial" w:eastAsia="Times New Roman" w:hAnsi="Arial" w:cs="Arial"/>
          <w:sz w:val="24"/>
          <w:szCs w:val="24"/>
        </w:rPr>
        <w:t xml:space="preserve"> </w:t>
      </w:r>
      <w:r w:rsidR="0080325A">
        <w:rPr>
          <w:rFonts w:ascii="Arial" w:eastAsia="Times New Roman" w:hAnsi="Arial" w:cs="Arial"/>
          <w:sz w:val="24"/>
          <w:szCs w:val="24"/>
        </w:rPr>
        <w:t>failure to do this will result in a non-submission, and be marked at zero.</w:t>
      </w:r>
    </w:p>
    <w:p w14:paraId="3F57F171" w14:textId="12328B03" w:rsidR="00682A86" w:rsidRDefault="00682A86" w:rsidP="00CB788C">
      <w:pPr>
        <w:spacing w:before="120" w:after="120" w:line="240" w:lineRule="auto"/>
        <w:jc w:val="both"/>
        <w:rPr>
          <w:rFonts w:ascii="Arial" w:eastAsia="Times New Roman" w:hAnsi="Arial" w:cs="Arial"/>
          <w:sz w:val="24"/>
          <w:szCs w:val="24"/>
        </w:rPr>
      </w:pPr>
    </w:p>
    <w:p w14:paraId="380B9D19" w14:textId="203FDD91" w:rsidR="00682A86" w:rsidRPr="00682A86" w:rsidRDefault="00682A86" w:rsidP="00CB788C">
      <w:pPr>
        <w:spacing w:before="120" w:after="120" w:line="240" w:lineRule="auto"/>
        <w:jc w:val="both"/>
        <w:rPr>
          <w:rFonts w:ascii="Arial" w:eastAsia="Times New Roman" w:hAnsi="Arial" w:cs="Arial"/>
          <w:b/>
          <w:bCs/>
          <w:sz w:val="24"/>
          <w:szCs w:val="24"/>
        </w:rPr>
      </w:pPr>
      <w:r w:rsidRPr="00682A86">
        <w:rPr>
          <w:rFonts w:ascii="Arial" w:eastAsia="Times New Roman" w:hAnsi="Arial" w:cs="Arial"/>
          <w:b/>
          <w:bCs/>
          <w:sz w:val="24"/>
          <w:szCs w:val="24"/>
        </w:rPr>
        <w:t>YOU ARE ALLOWED TO USE YOUR LECTURE NOTES AND ANY OTHER SUPPORTING MATERIAL OF YOUR OWN THAT YOU PREPARE</w:t>
      </w:r>
      <w:r>
        <w:rPr>
          <w:rFonts w:ascii="Arial" w:eastAsia="Times New Roman" w:hAnsi="Arial" w:cs="Arial"/>
          <w:b/>
          <w:bCs/>
          <w:sz w:val="24"/>
          <w:szCs w:val="24"/>
        </w:rPr>
        <w:t xml:space="preserve">. HOWEVER, YOU MUST BE AWARE OF THE TIME CONSTRAINT WHEN ANSWERING THE QUESTIONS, AND NOT WASTE TIME ACCESSING TEXTBOOKS OR OTHER SIMILAR SOURCES. THE TIME ALLOWED IS DESIGNED TO TEST YOUR ALL-ROUND KNOWLEDGE AND PRACTICAL APPLICATION </w:t>
      </w:r>
      <w:r w:rsidR="00565E23">
        <w:rPr>
          <w:rFonts w:ascii="Arial" w:eastAsia="Times New Roman" w:hAnsi="Arial" w:cs="Arial"/>
          <w:b/>
          <w:bCs/>
          <w:sz w:val="24"/>
          <w:szCs w:val="24"/>
        </w:rPr>
        <w:t>OF THE TOPICS COVERED IN THE MODULE LECTURES AND STUDENT EXERCISES</w:t>
      </w:r>
    </w:p>
    <w:p w14:paraId="5FF73918" w14:textId="3D981F1B" w:rsidR="0029026B" w:rsidRDefault="0029026B" w:rsidP="00542F4D">
      <w:pPr>
        <w:spacing w:after="0" w:line="240" w:lineRule="auto"/>
        <w:rPr>
          <w:rFonts w:ascii="Arial" w:eastAsia="Times New Roman" w:hAnsi="Arial" w:cs="Arial"/>
          <w:b/>
          <w:sz w:val="24"/>
          <w:szCs w:val="24"/>
        </w:rPr>
      </w:pPr>
    </w:p>
    <w:p w14:paraId="7EA35127" w14:textId="77777777" w:rsidR="0029026B" w:rsidRDefault="0029026B" w:rsidP="00542F4D">
      <w:pPr>
        <w:spacing w:after="0" w:line="240" w:lineRule="auto"/>
        <w:rPr>
          <w:rFonts w:ascii="Arial" w:eastAsia="Times New Roman" w:hAnsi="Arial" w:cs="Arial"/>
          <w:b/>
          <w:sz w:val="24"/>
          <w:szCs w:val="24"/>
        </w:rPr>
      </w:pPr>
      <w:r>
        <w:rPr>
          <w:rFonts w:ascii="Arial" w:eastAsia="Times New Roman" w:hAnsi="Arial" w:cs="Arial"/>
          <w:b/>
          <w:sz w:val="24"/>
          <w:szCs w:val="24"/>
        </w:rPr>
        <w:t>PLEASE NOTE THAT TURNITIN SIMILARITY READINGS FOR ALL SCRIPTS WILL BE CLOSELY SCRUTINISED</w:t>
      </w:r>
    </w:p>
    <w:p w14:paraId="2C6466C3" w14:textId="77777777" w:rsidR="0029026B" w:rsidRDefault="0029026B" w:rsidP="00542F4D">
      <w:pPr>
        <w:spacing w:after="0" w:line="240" w:lineRule="auto"/>
        <w:rPr>
          <w:rFonts w:ascii="Arial" w:eastAsia="Times New Roman" w:hAnsi="Arial" w:cs="Arial"/>
          <w:b/>
          <w:sz w:val="24"/>
          <w:szCs w:val="24"/>
        </w:rPr>
      </w:pPr>
    </w:p>
    <w:p w14:paraId="30E49F05" w14:textId="4D23D679" w:rsidR="009A77A1" w:rsidRPr="00565E23" w:rsidRDefault="0029026B" w:rsidP="00565E23">
      <w:pPr>
        <w:spacing w:after="0" w:line="240" w:lineRule="auto"/>
        <w:rPr>
          <w:rFonts w:ascii="Arial" w:eastAsia="Times New Roman" w:hAnsi="Arial" w:cs="Arial"/>
          <w:b/>
          <w:sz w:val="24"/>
          <w:szCs w:val="24"/>
        </w:rPr>
      </w:pPr>
      <w:r>
        <w:rPr>
          <w:rFonts w:ascii="Arial" w:eastAsia="Times New Roman" w:hAnsi="Arial" w:cs="Arial"/>
          <w:b/>
          <w:sz w:val="24"/>
          <w:szCs w:val="24"/>
        </w:rPr>
        <w:t xml:space="preserve"> </w:t>
      </w:r>
    </w:p>
    <w:p w14:paraId="771A1140" w14:textId="77777777" w:rsidR="007C6B2B" w:rsidRDefault="007C6B2B" w:rsidP="00CB788C">
      <w:pPr>
        <w:ind w:left="2880" w:firstLine="720"/>
        <w:rPr>
          <w:rFonts w:ascii="Arial" w:hAnsi="Arial" w:cs="Arial"/>
          <w:b/>
          <w:sz w:val="24"/>
          <w:szCs w:val="24"/>
        </w:rPr>
      </w:pPr>
    </w:p>
    <w:p w14:paraId="4DB55875" w14:textId="3C3C79D1" w:rsidR="00CB788C" w:rsidRPr="000231EC" w:rsidRDefault="00565E23" w:rsidP="00CB788C">
      <w:pPr>
        <w:ind w:left="2880" w:firstLine="720"/>
        <w:rPr>
          <w:rFonts w:ascii="Arial" w:hAnsi="Arial" w:cs="Arial"/>
          <w:b/>
          <w:sz w:val="24"/>
          <w:szCs w:val="24"/>
        </w:rPr>
      </w:pPr>
      <w:r>
        <w:rPr>
          <w:rFonts w:ascii="Arial" w:hAnsi="Arial" w:cs="Arial"/>
          <w:b/>
          <w:sz w:val="24"/>
          <w:szCs w:val="24"/>
        </w:rPr>
        <w:t>PART ONE</w:t>
      </w:r>
    </w:p>
    <w:p w14:paraId="410F71F2" w14:textId="77777777" w:rsidR="00CB788C" w:rsidRPr="000231EC" w:rsidRDefault="00CB788C" w:rsidP="00CB788C">
      <w:pPr>
        <w:ind w:left="720" w:firstLine="720"/>
        <w:rPr>
          <w:rFonts w:ascii="Arial" w:hAnsi="Arial" w:cs="Arial"/>
          <w:b/>
          <w:sz w:val="24"/>
          <w:szCs w:val="24"/>
        </w:rPr>
      </w:pPr>
      <w:r w:rsidRPr="000231EC">
        <w:rPr>
          <w:rFonts w:ascii="Arial" w:hAnsi="Arial" w:cs="Arial"/>
          <w:b/>
          <w:sz w:val="24"/>
          <w:szCs w:val="24"/>
        </w:rPr>
        <w:t>ANSWER ALL QUESTIONS IN THIS SECTION</w:t>
      </w:r>
    </w:p>
    <w:p w14:paraId="08932AE8" w14:textId="50616E22" w:rsidR="00E53580" w:rsidRPr="000231EC" w:rsidRDefault="00CB788C" w:rsidP="00CB788C">
      <w:pPr>
        <w:spacing w:after="0" w:line="240" w:lineRule="auto"/>
        <w:rPr>
          <w:rFonts w:ascii="Arial" w:hAnsi="Arial" w:cs="Arial"/>
          <w:sz w:val="24"/>
          <w:szCs w:val="24"/>
        </w:rPr>
      </w:pPr>
      <w:r w:rsidRPr="000231EC">
        <w:rPr>
          <w:rFonts w:ascii="Arial" w:hAnsi="Arial" w:cs="Arial"/>
          <w:sz w:val="24"/>
          <w:szCs w:val="24"/>
        </w:rPr>
        <w:t xml:space="preserve">Please select your </w:t>
      </w:r>
      <w:r w:rsidR="001D6B9E" w:rsidRPr="000231EC">
        <w:rPr>
          <w:rFonts w:ascii="Arial" w:hAnsi="Arial" w:cs="Arial"/>
          <w:sz w:val="24"/>
          <w:szCs w:val="24"/>
        </w:rPr>
        <w:t>answer and</w:t>
      </w:r>
      <w:r w:rsidRPr="000231EC">
        <w:rPr>
          <w:rFonts w:ascii="Arial" w:hAnsi="Arial" w:cs="Arial"/>
          <w:sz w:val="24"/>
          <w:szCs w:val="24"/>
        </w:rPr>
        <w:t xml:space="preserve"> place the relevant letter in the </w:t>
      </w:r>
      <w:r w:rsidR="00565E23">
        <w:rPr>
          <w:rFonts w:ascii="Arial" w:hAnsi="Arial" w:cs="Arial"/>
          <w:sz w:val="24"/>
          <w:szCs w:val="24"/>
        </w:rPr>
        <w:t xml:space="preserve">corresponding </w:t>
      </w:r>
      <w:r w:rsidRPr="000231EC">
        <w:rPr>
          <w:rFonts w:ascii="Arial" w:hAnsi="Arial" w:cs="Arial"/>
          <w:sz w:val="24"/>
          <w:szCs w:val="24"/>
        </w:rPr>
        <w:t xml:space="preserve">box </w:t>
      </w:r>
      <w:r w:rsidR="00565E23">
        <w:rPr>
          <w:rFonts w:ascii="Arial" w:hAnsi="Arial" w:cs="Arial"/>
          <w:sz w:val="24"/>
          <w:szCs w:val="24"/>
        </w:rPr>
        <w:t xml:space="preserve">on your answer sheet. Please write nothing else but the letter of your chosen answer on the answer sheet. </w:t>
      </w:r>
      <w:r w:rsidRPr="000231EC">
        <w:rPr>
          <w:rFonts w:ascii="Arial" w:hAnsi="Arial" w:cs="Arial"/>
          <w:sz w:val="24"/>
          <w:szCs w:val="24"/>
        </w:rPr>
        <w:t xml:space="preserve"> If you change your mind</w:t>
      </w:r>
      <w:r w:rsidR="001D6B9E">
        <w:rPr>
          <w:rFonts w:ascii="Arial" w:hAnsi="Arial" w:cs="Arial"/>
          <w:sz w:val="24"/>
          <w:szCs w:val="24"/>
        </w:rPr>
        <w:t>,</w:t>
      </w:r>
      <w:r w:rsidRPr="000231EC">
        <w:rPr>
          <w:rFonts w:ascii="Arial" w:hAnsi="Arial" w:cs="Arial"/>
          <w:sz w:val="24"/>
          <w:szCs w:val="24"/>
        </w:rPr>
        <w:t xml:space="preserve"> or make a mistake</w:t>
      </w:r>
      <w:r w:rsidR="001D6B9E">
        <w:rPr>
          <w:rFonts w:ascii="Arial" w:hAnsi="Arial" w:cs="Arial"/>
          <w:sz w:val="24"/>
          <w:szCs w:val="24"/>
        </w:rPr>
        <w:t>,</w:t>
      </w:r>
      <w:r w:rsidRPr="000231EC">
        <w:rPr>
          <w:rFonts w:ascii="Arial" w:hAnsi="Arial" w:cs="Arial"/>
          <w:sz w:val="24"/>
          <w:szCs w:val="24"/>
        </w:rPr>
        <w:t xml:space="preserve"> please just cross through the </w:t>
      </w:r>
      <w:r w:rsidR="00443FD0">
        <w:rPr>
          <w:rFonts w:ascii="Arial" w:hAnsi="Arial" w:cs="Arial"/>
          <w:sz w:val="24"/>
          <w:szCs w:val="24"/>
        </w:rPr>
        <w:t>letter</w:t>
      </w:r>
      <w:r w:rsidRPr="000231EC">
        <w:rPr>
          <w:rFonts w:ascii="Arial" w:hAnsi="Arial" w:cs="Arial"/>
          <w:sz w:val="24"/>
          <w:szCs w:val="24"/>
        </w:rPr>
        <w:t xml:space="preserve"> and write your new answer immediately to the right of the original answer, like this </w:t>
      </w:r>
      <w:r w:rsidR="00402B3F">
        <w:rPr>
          <w:rFonts w:ascii="Arial" w:hAnsi="Arial" w:cs="Arial"/>
          <w:sz w:val="24"/>
          <w:szCs w:val="24"/>
        </w:rPr>
        <w:t>…</w:t>
      </w:r>
    </w:p>
    <w:p w14:paraId="10E1BF88" w14:textId="77777777" w:rsidR="00E53580" w:rsidRPr="000231EC" w:rsidRDefault="00E53580" w:rsidP="00CB788C">
      <w:pPr>
        <w:spacing w:after="0" w:line="240" w:lineRule="auto"/>
        <w:rPr>
          <w:rFonts w:ascii="Arial" w:hAnsi="Arial" w:cs="Arial"/>
          <w:sz w:val="24"/>
          <w:szCs w:val="24"/>
        </w:rPr>
      </w:pPr>
    </w:p>
    <w:tbl>
      <w:tblPr>
        <w:tblStyle w:val="TableGrid"/>
        <w:tblpPr w:leftFromText="180" w:rightFromText="180" w:vertAnchor="text" w:horzAnchor="margin" w:tblpY="155"/>
        <w:tblW w:w="0" w:type="auto"/>
        <w:tblLook w:val="04A0" w:firstRow="1" w:lastRow="0" w:firstColumn="1" w:lastColumn="0" w:noHBand="0" w:noVBand="1"/>
      </w:tblPr>
      <w:tblGrid>
        <w:gridCol w:w="1555"/>
        <w:gridCol w:w="1417"/>
      </w:tblGrid>
      <w:tr w:rsidR="00D173D0" w14:paraId="542AE585" w14:textId="77777777" w:rsidTr="00D173D0">
        <w:tc>
          <w:tcPr>
            <w:tcW w:w="1555" w:type="dxa"/>
          </w:tcPr>
          <w:p w14:paraId="7AACFE6C" w14:textId="77777777" w:rsidR="00D173D0" w:rsidRDefault="00D173D0" w:rsidP="00D173D0">
            <w:pPr>
              <w:tabs>
                <w:tab w:val="left" w:pos="959"/>
              </w:tabs>
              <w:jc w:val="both"/>
              <w:rPr>
                <w:rFonts w:ascii="Arial" w:hAnsi="Arial" w:cs="Arial"/>
                <w:b/>
                <w:sz w:val="24"/>
                <w:szCs w:val="24"/>
              </w:rPr>
            </w:pPr>
            <w:r>
              <w:rPr>
                <w:rFonts w:ascii="Arial" w:hAnsi="Arial" w:cs="Arial"/>
                <w:b/>
                <w:sz w:val="24"/>
                <w:szCs w:val="24"/>
              </w:rPr>
              <w:t xml:space="preserve">Question </w:t>
            </w:r>
          </w:p>
        </w:tc>
        <w:tc>
          <w:tcPr>
            <w:tcW w:w="1417" w:type="dxa"/>
          </w:tcPr>
          <w:p w14:paraId="59A96F97" w14:textId="77777777" w:rsidR="00D173D0" w:rsidRDefault="00D173D0" w:rsidP="00D173D0">
            <w:pPr>
              <w:tabs>
                <w:tab w:val="left" w:pos="959"/>
              </w:tabs>
              <w:jc w:val="center"/>
              <w:rPr>
                <w:rFonts w:ascii="Arial" w:hAnsi="Arial" w:cs="Arial"/>
                <w:b/>
                <w:sz w:val="24"/>
                <w:szCs w:val="24"/>
              </w:rPr>
            </w:pPr>
            <w:r>
              <w:rPr>
                <w:rFonts w:ascii="Arial" w:hAnsi="Arial" w:cs="Arial"/>
                <w:b/>
                <w:sz w:val="24"/>
                <w:szCs w:val="24"/>
              </w:rPr>
              <w:t>Answer letter only</w:t>
            </w:r>
          </w:p>
        </w:tc>
      </w:tr>
      <w:tr w:rsidR="00D173D0" w14:paraId="6637F08E" w14:textId="77777777" w:rsidTr="00D173D0">
        <w:tc>
          <w:tcPr>
            <w:tcW w:w="1555" w:type="dxa"/>
          </w:tcPr>
          <w:p w14:paraId="0CB40E37" w14:textId="77777777" w:rsidR="00D173D0" w:rsidRDefault="00D173D0" w:rsidP="00D173D0">
            <w:pPr>
              <w:tabs>
                <w:tab w:val="left" w:pos="959"/>
              </w:tabs>
              <w:jc w:val="center"/>
              <w:rPr>
                <w:rFonts w:ascii="Arial" w:hAnsi="Arial" w:cs="Arial"/>
                <w:b/>
                <w:sz w:val="24"/>
                <w:szCs w:val="24"/>
              </w:rPr>
            </w:pPr>
            <w:r>
              <w:rPr>
                <w:rFonts w:ascii="Arial" w:hAnsi="Arial" w:cs="Arial"/>
                <w:b/>
                <w:sz w:val="24"/>
                <w:szCs w:val="24"/>
              </w:rPr>
              <w:t>1</w:t>
            </w:r>
          </w:p>
        </w:tc>
        <w:tc>
          <w:tcPr>
            <w:tcW w:w="1417" w:type="dxa"/>
          </w:tcPr>
          <w:p w14:paraId="729200DC" w14:textId="0B13AF1C" w:rsidR="00D173D0" w:rsidRDefault="00D173D0" w:rsidP="00D173D0">
            <w:pPr>
              <w:tabs>
                <w:tab w:val="left" w:pos="959"/>
              </w:tabs>
              <w:jc w:val="both"/>
              <w:rPr>
                <w:rFonts w:ascii="Arial" w:hAnsi="Arial" w:cs="Arial"/>
                <w:b/>
                <w:sz w:val="24"/>
                <w:szCs w:val="24"/>
              </w:rPr>
            </w:pPr>
            <w:r>
              <w:rPr>
                <w:rFonts w:ascii="Arial" w:hAnsi="Arial" w:cs="Arial"/>
                <w:b/>
                <w:sz w:val="24"/>
                <w:szCs w:val="24"/>
              </w:rPr>
              <w:t>A</w:t>
            </w:r>
          </w:p>
        </w:tc>
      </w:tr>
      <w:tr w:rsidR="00D173D0" w14:paraId="20EF4387" w14:textId="77777777" w:rsidTr="00D173D0">
        <w:tc>
          <w:tcPr>
            <w:tcW w:w="1555" w:type="dxa"/>
          </w:tcPr>
          <w:p w14:paraId="0B146283" w14:textId="77777777" w:rsidR="00D173D0" w:rsidRDefault="00D173D0" w:rsidP="00D173D0">
            <w:pPr>
              <w:tabs>
                <w:tab w:val="left" w:pos="959"/>
              </w:tabs>
              <w:jc w:val="center"/>
              <w:rPr>
                <w:rFonts w:ascii="Arial" w:hAnsi="Arial" w:cs="Arial"/>
                <w:b/>
                <w:sz w:val="24"/>
                <w:szCs w:val="24"/>
              </w:rPr>
            </w:pPr>
            <w:r>
              <w:rPr>
                <w:rFonts w:ascii="Arial" w:hAnsi="Arial" w:cs="Arial"/>
                <w:b/>
                <w:sz w:val="24"/>
                <w:szCs w:val="24"/>
              </w:rPr>
              <w:t>2</w:t>
            </w:r>
          </w:p>
        </w:tc>
        <w:tc>
          <w:tcPr>
            <w:tcW w:w="1417" w:type="dxa"/>
          </w:tcPr>
          <w:p w14:paraId="2813F6C9" w14:textId="0B8AD909" w:rsidR="00D173D0" w:rsidRDefault="00081533" w:rsidP="00D173D0">
            <w:pPr>
              <w:tabs>
                <w:tab w:val="left" w:pos="959"/>
              </w:tabs>
              <w:jc w:val="both"/>
              <w:rPr>
                <w:rFonts w:ascii="Arial" w:hAnsi="Arial" w:cs="Arial"/>
                <w:b/>
                <w:sz w:val="24"/>
                <w:szCs w:val="24"/>
              </w:rPr>
            </w:pPr>
            <w:r>
              <w:rPr>
                <w:rFonts w:ascii="Arial" w:hAnsi="Arial" w:cs="Arial"/>
                <w:b/>
                <w:noProof/>
                <w:sz w:val="24"/>
                <w:szCs w:val="24"/>
              </w:rPr>
              <mc:AlternateContent>
                <mc:Choice Requires="wps">
                  <w:drawing>
                    <wp:anchor distT="0" distB="0" distL="114300" distR="114300" simplePos="0" relativeHeight="251659264" behindDoc="0" locked="0" layoutInCell="1" allowOverlap="1" wp14:anchorId="2D8CE033" wp14:editId="5FE99D88">
                      <wp:simplePos x="0" y="0"/>
                      <wp:positionH relativeFrom="column">
                        <wp:posOffset>-22860</wp:posOffset>
                      </wp:positionH>
                      <wp:positionV relativeFrom="paragraph">
                        <wp:posOffset>-12700</wp:posOffset>
                      </wp:positionV>
                      <wp:extent cx="228600" cy="182880"/>
                      <wp:effectExtent l="0" t="0" r="19050" b="26670"/>
                      <wp:wrapNone/>
                      <wp:docPr id="19" name="Straight Connector 19"/>
                      <wp:cNvGraphicFramePr/>
                      <a:graphic xmlns:a="http://schemas.openxmlformats.org/drawingml/2006/main">
                        <a:graphicData uri="http://schemas.microsoft.com/office/word/2010/wordprocessingShape">
                          <wps:wsp>
                            <wps:cNvCnPr/>
                            <wps:spPr>
                              <a:xfrm flipH="1">
                                <a:off x="0" y="0"/>
                                <a:ext cx="228600" cy="18288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BEF86A" id="Straight Connector 19"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1pt" to="16.2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" strokecolor="black [3213]" strokeweight="1.5pt"/>
                  </w:pict>
                </mc:Fallback>
              </mc:AlternateContent>
            </w:r>
            <w:r w:rsidR="00D173D0">
              <w:rPr>
                <w:rFonts w:ascii="Arial" w:hAnsi="Arial" w:cs="Arial"/>
                <w:b/>
                <w:sz w:val="24"/>
                <w:szCs w:val="24"/>
              </w:rPr>
              <w:t>B</w:t>
            </w:r>
            <w:r>
              <w:rPr>
                <w:rFonts w:ascii="Arial" w:hAnsi="Arial" w:cs="Arial"/>
                <w:b/>
                <w:sz w:val="24"/>
                <w:szCs w:val="24"/>
              </w:rPr>
              <w:t xml:space="preserve">   D</w:t>
            </w:r>
          </w:p>
        </w:tc>
      </w:tr>
      <w:tr w:rsidR="00D173D0" w14:paraId="0B20F996" w14:textId="77777777" w:rsidTr="00D173D0">
        <w:tc>
          <w:tcPr>
            <w:tcW w:w="1555" w:type="dxa"/>
          </w:tcPr>
          <w:p w14:paraId="15FE68F6" w14:textId="57DDE3DC" w:rsidR="00D173D0" w:rsidRDefault="00D173D0" w:rsidP="00D173D0">
            <w:pPr>
              <w:tabs>
                <w:tab w:val="left" w:pos="959"/>
              </w:tabs>
              <w:jc w:val="center"/>
              <w:rPr>
                <w:rFonts w:ascii="Arial" w:hAnsi="Arial" w:cs="Arial"/>
                <w:b/>
                <w:sz w:val="24"/>
                <w:szCs w:val="24"/>
              </w:rPr>
            </w:pPr>
            <w:r>
              <w:rPr>
                <w:rFonts w:ascii="Arial" w:hAnsi="Arial" w:cs="Arial"/>
                <w:b/>
                <w:sz w:val="24"/>
                <w:szCs w:val="24"/>
              </w:rPr>
              <w:t>3</w:t>
            </w:r>
          </w:p>
        </w:tc>
        <w:tc>
          <w:tcPr>
            <w:tcW w:w="1417" w:type="dxa"/>
          </w:tcPr>
          <w:p w14:paraId="5C0D73D1" w14:textId="4A8D9B8F" w:rsidR="00D173D0" w:rsidRDefault="00081533" w:rsidP="00D173D0">
            <w:pPr>
              <w:tabs>
                <w:tab w:val="left" w:pos="959"/>
              </w:tabs>
              <w:jc w:val="both"/>
              <w:rPr>
                <w:rFonts w:ascii="Arial" w:hAnsi="Arial" w:cs="Arial"/>
                <w:b/>
                <w:sz w:val="24"/>
                <w:szCs w:val="24"/>
              </w:rPr>
            </w:pPr>
            <w:r>
              <w:rPr>
                <w:rFonts w:ascii="Arial" w:hAnsi="Arial" w:cs="Arial"/>
                <w:b/>
                <w:noProof/>
                <w:sz w:val="24"/>
                <w:szCs w:val="24"/>
              </w:rPr>
              <mc:AlternateContent>
                <mc:Choice Requires="wps">
                  <w:drawing>
                    <wp:anchor distT="0" distB="0" distL="114300" distR="114300" simplePos="0" relativeHeight="251662336" behindDoc="0" locked="0" layoutInCell="1" allowOverlap="1" wp14:anchorId="6B3EC8E4" wp14:editId="0B48EB68">
                      <wp:simplePos x="0" y="0"/>
                      <wp:positionH relativeFrom="column">
                        <wp:posOffset>-22860</wp:posOffset>
                      </wp:positionH>
                      <wp:positionV relativeFrom="paragraph">
                        <wp:posOffset>-11430</wp:posOffset>
                      </wp:positionV>
                      <wp:extent cx="175260" cy="167640"/>
                      <wp:effectExtent l="0" t="0" r="34290" b="22860"/>
                      <wp:wrapNone/>
                      <wp:docPr id="23" name="Straight Connector 23"/>
                      <wp:cNvGraphicFramePr/>
                      <a:graphic xmlns:a="http://schemas.openxmlformats.org/drawingml/2006/main">
                        <a:graphicData uri="http://schemas.microsoft.com/office/word/2010/wordprocessingShape">
                          <wps:wsp>
                            <wps:cNvCnPr/>
                            <wps:spPr>
                              <a:xfrm flipV="1">
                                <a:off x="0" y="0"/>
                                <a:ext cx="175260" cy="16764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52EB7C6" id="Straight Connector 23"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9pt" to="12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" strokecolor="windowText" strokeweight="1.5pt"/>
                  </w:pict>
                </mc:Fallback>
              </mc:AlternateContent>
            </w:r>
            <w:r>
              <w:rPr>
                <w:rFonts w:ascii="Arial" w:hAnsi="Arial" w:cs="Arial"/>
                <w:b/>
                <w:noProof/>
                <w:sz w:val="24"/>
                <w:szCs w:val="24"/>
              </w:rPr>
              <mc:AlternateContent>
                <mc:Choice Requires="wps">
                  <w:drawing>
                    <wp:anchor distT="0" distB="0" distL="114300" distR="114300" simplePos="0" relativeHeight="251660288" behindDoc="0" locked="0" layoutInCell="1" allowOverlap="1" wp14:anchorId="0C7A7A1F" wp14:editId="6F530815">
                      <wp:simplePos x="0" y="0"/>
                      <wp:positionH relativeFrom="column">
                        <wp:posOffset>205740</wp:posOffset>
                      </wp:positionH>
                      <wp:positionV relativeFrom="paragraph">
                        <wp:posOffset>-11430</wp:posOffset>
                      </wp:positionV>
                      <wp:extent cx="190500" cy="167640"/>
                      <wp:effectExtent l="0" t="0" r="19050" b="22860"/>
                      <wp:wrapNone/>
                      <wp:docPr id="20" name="Straight Connector 20"/>
                      <wp:cNvGraphicFramePr/>
                      <a:graphic xmlns:a="http://schemas.openxmlformats.org/drawingml/2006/main">
                        <a:graphicData uri="http://schemas.microsoft.com/office/word/2010/wordprocessingShape">
                          <wps:wsp>
                            <wps:cNvCnPr/>
                            <wps:spPr>
                              <a:xfrm flipV="1">
                                <a:off x="0" y="0"/>
                                <a:ext cx="190500" cy="16764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E9F332" id="Straight Connector 20"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pt,-.9pt" to="31.2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" strokecolor="black [3213]" strokeweight="1.5pt"/>
                  </w:pict>
                </mc:Fallback>
              </mc:AlternateContent>
            </w:r>
            <w:r>
              <w:rPr>
                <w:rFonts w:ascii="Arial" w:hAnsi="Arial" w:cs="Arial"/>
                <w:b/>
                <w:sz w:val="24"/>
                <w:szCs w:val="24"/>
              </w:rPr>
              <w:t>C   E   A</w:t>
            </w:r>
          </w:p>
        </w:tc>
      </w:tr>
    </w:tbl>
    <w:p w14:paraId="3F7D6F31" w14:textId="77777777" w:rsidR="00CB788C" w:rsidRPr="000231EC" w:rsidRDefault="00CB788C" w:rsidP="00CB788C">
      <w:pPr>
        <w:spacing w:after="0" w:line="240" w:lineRule="auto"/>
        <w:rPr>
          <w:rFonts w:ascii="Arial" w:hAnsi="Arial" w:cs="Arial"/>
          <w:sz w:val="24"/>
          <w:szCs w:val="24"/>
        </w:rPr>
      </w:pPr>
      <w:r w:rsidRPr="000231EC">
        <w:rPr>
          <w:rFonts w:ascii="Arial" w:hAnsi="Arial" w:cs="Arial"/>
          <w:sz w:val="24"/>
          <w:szCs w:val="24"/>
        </w:rPr>
        <w:t xml:space="preserve">                          </w:t>
      </w:r>
    </w:p>
    <w:p w14:paraId="313F391F" w14:textId="77777777" w:rsidR="00D173D0" w:rsidRPr="000231EC" w:rsidRDefault="00CB788C" w:rsidP="00CB788C">
      <w:pPr>
        <w:rPr>
          <w:rFonts w:ascii="Arial" w:hAnsi="Arial" w:cs="Arial"/>
          <w:sz w:val="24"/>
          <w:szCs w:val="24"/>
        </w:rPr>
      </w:pPr>
      <w:r w:rsidRPr="000231EC">
        <w:rPr>
          <w:rFonts w:ascii="Arial" w:hAnsi="Arial" w:cs="Arial"/>
          <w:sz w:val="24"/>
          <w:szCs w:val="24"/>
        </w:rPr>
        <w:t xml:space="preserve">           </w:t>
      </w:r>
    </w:p>
    <w:p w14:paraId="4A1F79C6" w14:textId="07F233CE" w:rsidR="00CB788C" w:rsidRPr="000231EC" w:rsidRDefault="00CB788C" w:rsidP="00CB788C">
      <w:pPr>
        <w:rPr>
          <w:rFonts w:ascii="Arial" w:hAnsi="Arial" w:cs="Arial"/>
          <w:sz w:val="24"/>
          <w:szCs w:val="24"/>
        </w:rPr>
      </w:pPr>
      <w:r w:rsidRPr="000231EC">
        <w:rPr>
          <w:rFonts w:ascii="Arial" w:hAnsi="Arial" w:cs="Arial"/>
          <w:sz w:val="24"/>
          <w:szCs w:val="24"/>
        </w:rPr>
        <w:t xml:space="preserve">                                    </w:t>
      </w:r>
    </w:p>
    <w:p w14:paraId="348F8C01" w14:textId="57B89C06" w:rsidR="00CB788C" w:rsidRPr="000231EC" w:rsidRDefault="00CB788C" w:rsidP="00CB788C">
      <w:pPr>
        <w:rPr>
          <w:rFonts w:ascii="Arial" w:hAnsi="Arial" w:cs="Arial"/>
          <w:b/>
          <w:sz w:val="24"/>
          <w:szCs w:val="24"/>
        </w:rPr>
      </w:pPr>
    </w:p>
    <w:p w14:paraId="01FACB7F" w14:textId="77777777" w:rsidR="00E53580" w:rsidRPr="000231EC" w:rsidRDefault="00E53580" w:rsidP="00CB788C">
      <w:pPr>
        <w:rPr>
          <w:rFonts w:ascii="Arial" w:hAnsi="Arial" w:cs="Arial"/>
          <w:b/>
          <w:sz w:val="24"/>
          <w:szCs w:val="24"/>
        </w:rPr>
      </w:pPr>
    </w:p>
    <w:p w14:paraId="0D5D8568" w14:textId="6F27559B" w:rsidR="00CB788C" w:rsidRPr="001A7315" w:rsidRDefault="00CB788C" w:rsidP="00CB788C">
      <w:pPr>
        <w:rPr>
          <w:rFonts w:ascii="Arial" w:hAnsi="Arial" w:cs="Arial"/>
          <w:b/>
          <w:bCs/>
          <w:sz w:val="24"/>
          <w:szCs w:val="24"/>
        </w:rPr>
      </w:pPr>
      <w:r w:rsidRPr="001A7315">
        <w:rPr>
          <w:rFonts w:ascii="Arial" w:hAnsi="Arial" w:cs="Arial"/>
          <w:b/>
          <w:bCs/>
          <w:sz w:val="24"/>
          <w:szCs w:val="24"/>
        </w:rPr>
        <w:t>If you write anything else</w:t>
      </w:r>
      <w:r w:rsidR="00E53580" w:rsidRPr="001A7315">
        <w:rPr>
          <w:rFonts w:ascii="Arial" w:hAnsi="Arial" w:cs="Arial"/>
          <w:b/>
          <w:bCs/>
          <w:sz w:val="24"/>
          <w:szCs w:val="24"/>
        </w:rPr>
        <w:t xml:space="preserve"> in the bo</w:t>
      </w:r>
      <w:r w:rsidR="00FD4BB6" w:rsidRPr="001A7315">
        <w:rPr>
          <w:rFonts w:ascii="Arial" w:hAnsi="Arial" w:cs="Arial"/>
          <w:b/>
          <w:bCs/>
          <w:sz w:val="24"/>
          <w:szCs w:val="24"/>
        </w:rPr>
        <w:t>x on your answer sheet</w:t>
      </w:r>
      <w:r w:rsidRPr="001A7315">
        <w:rPr>
          <w:rFonts w:ascii="Arial" w:hAnsi="Arial" w:cs="Arial"/>
          <w:b/>
          <w:bCs/>
          <w:sz w:val="24"/>
          <w:szCs w:val="24"/>
        </w:rPr>
        <w:t xml:space="preserve"> your answer will not be marked</w:t>
      </w:r>
    </w:p>
    <w:p w14:paraId="29FB4CAF" w14:textId="28B99904" w:rsidR="00FD4BB6" w:rsidRDefault="00FD4BB6" w:rsidP="00CB788C">
      <w:pPr>
        <w:rPr>
          <w:rFonts w:ascii="Arial" w:hAnsi="Arial" w:cs="Arial"/>
          <w:sz w:val="24"/>
          <w:szCs w:val="24"/>
        </w:rPr>
      </w:pPr>
    </w:p>
    <w:p w14:paraId="732FE4D9" w14:textId="77777777" w:rsidR="00FD4BB6" w:rsidRDefault="00FD4BB6" w:rsidP="00CB788C">
      <w:pPr>
        <w:rPr>
          <w:rFonts w:ascii="Arial" w:hAnsi="Arial" w:cs="Arial"/>
          <w:b/>
          <w:sz w:val="24"/>
          <w:szCs w:val="24"/>
        </w:rPr>
      </w:pPr>
    </w:p>
    <w:p w14:paraId="6A91DE29" w14:textId="020F8F5B" w:rsidR="00CB788C" w:rsidRPr="000231EC" w:rsidRDefault="00CB788C" w:rsidP="00CB788C">
      <w:pPr>
        <w:rPr>
          <w:rFonts w:ascii="Arial" w:hAnsi="Arial" w:cs="Arial"/>
          <w:b/>
          <w:sz w:val="24"/>
          <w:szCs w:val="24"/>
        </w:rPr>
      </w:pPr>
      <w:r w:rsidRPr="000231EC">
        <w:rPr>
          <w:rFonts w:ascii="Arial" w:hAnsi="Arial" w:cs="Arial"/>
          <w:b/>
          <w:sz w:val="24"/>
          <w:szCs w:val="24"/>
        </w:rPr>
        <w:t>The following information relates to questions 1 to 4 below</w:t>
      </w:r>
    </w:p>
    <w:p w14:paraId="7904B584" w14:textId="77777777" w:rsidR="00E53580" w:rsidRPr="000231EC" w:rsidRDefault="00E53580" w:rsidP="00CB788C">
      <w:pPr>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0"/>
        <w:gridCol w:w="1925"/>
        <w:gridCol w:w="1984"/>
        <w:gridCol w:w="1429"/>
      </w:tblGrid>
      <w:tr w:rsidR="00CB788C" w:rsidRPr="000231EC" w14:paraId="637DB27F" w14:textId="77777777" w:rsidTr="00282D22">
        <w:trPr>
          <w:trHeight w:val="579"/>
        </w:trPr>
        <w:tc>
          <w:tcPr>
            <w:tcW w:w="3570" w:type="dxa"/>
            <w:shd w:val="clear" w:color="auto" w:fill="auto"/>
          </w:tcPr>
          <w:p w14:paraId="44B47500" w14:textId="10EF5D2D" w:rsidR="00CB788C" w:rsidRPr="000231EC" w:rsidRDefault="00565E23" w:rsidP="00282D22">
            <w:pPr>
              <w:rPr>
                <w:rFonts w:ascii="Arial" w:hAnsi="Arial" w:cs="Arial"/>
                <w:b/>
                <w:sz w:val="24"/>
                <w:szCs w:val="24"/>
              </w:rPr>
            </w:pPr>
            <w:r>
              <w:rPr>
                <w:rFonts w:ascii="Arial" w:hAnsi="Arial" w:cs="Arial"/>
                <w:b/>
                <w:sz w:val="24"/>
                <w:szCs w:val="24"/>
              </w:rPr>
              <w:t>York Products</w:t>
            </w:r>
            <w:r w:rsidR="002A1B49">
              <w:rPr>
                <w:rFonts w:ascii="Arial" w:hAnsi="Arial" w:cs="Arial"/>
                <w:b/>
                <w:sz w:val="24"/>
                <w:szCs w:val="24"/>
              </w:rPr>
              <w:t xml:space="preserve"> Company</w:t>
            </w:r>
          </w:p>
        </w:tc>
        <w:tc>
          <w:tcPr>
            <w:tcW w:w="1925" w:type="dxa"/>
            <w:shd w:val="clear" w:color="auto" w:fill="auto"/>
          </w:tcPr>
          <w:p w14:paraId="59F95824" w14:textId="77777777" w:rsidR="00CB788C" w:rsidRPr="000231EC" w:rsidRDefault="00CB788C" w:rsidP="00282D22">
            <w:pPr>
              <w:rPr>
                <w:rFonts w:ascii="Arial" w:hAnsi="Arial" w:cs="Arial"/>
                <w:b/>
                <w:sz w:val="24"/>
                <w:szCs w:val="24"/>
              </w:rPr>
            </w:pPr>
            <w:r w:rsidRPr="000231EC">
              <w:rPr>
                <w:rFonts w:ascii="Arial" w:hAnsi="Arial" w:cs="Arial"/>
                <w:b/>
                <w:sz w:val="24"/>
                <w:szCs w:val="24"/>
              </w:rPr>
              <w:t>Department A</w:t>
            </w:r>
          </w:p>
        </w:tc>
        <w:tc>
          <w:tcPr>
            <w:tcW w:w="1984" w:type="dxa"/>
            <w:shd w:val="clear" w:color="auto" w:fill="auto"/>
          </w:tcPr>
          <w:p w14:paraId="4DB7406F" w14:textId="77777777" w:rsidR="00CB788C" w:rsidRPr="000231EC" w:rsidRDefault="00CB788C" w:rsidP="00282D22">
            <w:pPr>
              <w:rPr>
                <w:rFonts w:ascii="Arial" w:hAnsi="Arial" w:cs="Arial"/>
                <w:b/>
                <w:sz w:val="24"/>
                <w:szCs w:val="24"/>
              </w:rPr>
            </w:pPr>
            <w:r w:rsidRPr="000231EC">
              <w:rPr>
                <w:rFonts w:ascii="Arial" w:hAnsi="Arial" w:cs="Arial"/>
                <w:b/>
                <w:sz w:val="24"/>
                <w:szCs w:val="24"/>
              </w:rPr>
              <w:t>Department B</w:t>
            </w:r>
          </w:p>
        </w:tc>
        <w:tc>
          <w:tcPr>
            <w:tcW w:w="1429" w:type="dxa"/>
            <w:shd w:val="clear" w:color="auto" w:fill="auto"/>
          </w:tcPr>
          <w:p w14:paraId="0A2FB69F" w14:textId="77777777" w:rsidR="00CB788C" w:rsidRPr="000231EC" w:rsidRDefault="00CB788C" w:rsidP="00282D22">
            <w:pPr>
              <w:jc w:val="center"/>
              <w:rPr>
                <w:rFonts w:ascii="Arial" w:hAnsi="Arial" w:cs="Arial"/>
                <w:b/>
                <w:sz w:val="24"/>
                <w:szCs w:val="24"/>
              </w:rPr>
            </w:pPr>
            <w:r w:rsidRPr="000231EC">
              <w:rPr>
                <w:rFonts w:ascii="Arial" w:hAnsi="Arial" w:cs="Arial"/>
                <w:b/>
                <w:sz w:val="24"/>
                <w:szCs w:val="24"/>
              </w:rPr>
              <w:t>Totals</w:t>
            </w:r>
          </w:p>
        </w:tc>
      </w:tr>
      <w:tr w:rsidR="00CB788C" w:rsidRPr="000231EC" w14:paraId="1933DCCA" w14:textId="77777777" w:rsidTr="00282D22">
        <w:trPr>
          <w:trHeight w:val="579"/>
        </w:trPr>
        <w:tc>
          <w:tcPr>
            <w:tcW w:w="3570" w:type="dxa"/>
            <w:shd w:val="clear" w:color="auto" w:fill="auto"/>
          </w:tcPr>
          <w:p w14:paraId="6835AFF0" w14:textId="77777777" w:rsidR="00CB788C" w:rsidRPr="000231EC" w:rsidRDefault="00CB788C" w:rsidP="00282D22">
            <w:pPr>
              <w:rPr>
                <w:rFonts w:ascii="Arial" w:hAnsi="Arial" w:cs="Arial"/>
                <w:sz w:val="24"/>
                <w:szCs w:val="24"/>
              </w:rPr>
            </w:pPr>
            <w:r w:rsidRPr="000231EC">
              <w:rPr>
                <w:rFonts w:ascii="Arial" w:hAnsi="Arial" w:cs="Arial"/>
                <w:sz w:val="24"/>
                <w:szCs w:val="24"/>
              </w:rPr>
              <w:t>Gross profit margin</w:t>
            </w:r>
          </w:p>
        </w:tc>
        <w:tc>
          <w:tcPr>
            <w:tcW w:w="1925" w:type="dxa"/>
            <w:shd w:val="clear" w:color="auto" w:fill="auto"/>
          </w:tcPr>
          <w:p w14:paraId="6EAB896A" w14:textId="77777777" w:rsidR="00CB788C" w:rsidRPr="000231EC" w:rsidRDefault="00CB788C" w:rsidP="00282D22">
            <w:pPr>
              <w:jc w:val="right"/>
              <w:rPr>
                <w:rFonts w:ascii="Arial" w:hAnsi="Arial" w:cs="Arial"/>
                <w:sz w:val="24"/>
                <w:szCs w:val="24"/>
              </w:rPr>
            </w:pPr>
            <w:r w:rsidRPr="000231EC">
              <w:rPr>
                <w:rFonts w:ascii="Arial" w:hAnsi="Arial" w:cs="Arial"/>
                <w:sz w:val="24"/>
                <w:szCs w:val="24"/>
              </w:rPr>
              <w:t>35%</w:t>
            </w:r>
          </w:p>
        </w:tc>
        <w:tc>
          <w:tcPr>
            <w:tcW w:w="1984" w:type="dxa"/>
            <w:shd w:val="clear" w:color="auto" w:fill="auto"/>
          </w:tcPr>
          <w:p w14:paraId="45C391AE" w14:textId="77777777" w:rsidR="00CB788C" w:rsidRPr="000231EC" w:rsidRDefault="00CB788C" w:rsidP="00282D22">
            <w:pPr>
              <w:jc w:val="right"/>
              <w:rPr>
                <w:rFonts w:ascii="Arial" w:hAnsi="Arial" w:cs="Arial"/>
                <w:sz w:val="24"/>
                <w:szCs w:val="24"/>
              </w:rPr>
            </w:pPr>
            <w:r w:rsidRPr="000231EC">
              <w:rPr>
                <w:rFonts w:ascii="Arial" w:hAnsi="Arial" w:cs="Arial"/>
                <w:sz w:val="24"/>
                <w:szCs w:val="24"/>
              </w:rPr>
              <w:t>25%</w:t>
            </w:r>
          </w:p>
        </w:tc>
        <w:tc>
          <w:tcPr>
            <w:tcW w:w="1429" w:type="dxa"/>
            <w:shd w:val="clear" w:color="auto" w:fill="auto"/>
          </w:tcPr>
          <w:p w14:paraId="7AB8A8E2" w14:textId="77777777" w:rsidR="00CB788C" w:rsidRPr="000231EC" w:rsidRDefault="00CB788C" w:rsidP="00282D22">
            <w:pPr>
              <w:jc w:val="right"/>
              <w:rPr>
                <w:rFonts w:ascii="Arial" w:hAnsi="Arial" w:cs="Arial"/>
                <w:sz w:val="24"/>
                <w:szCs w:val="24"/>
              </w:rPr>
            </w:pPr>
          </w:p>
        </w:tc>
      </w:tr>
      <w:tr w:rsidR="00CB788C" w:rsidRPr="000231EC" w14:paraId="185F15E2" w14:textId="77777777" w:rsidTr="00282D22">
        <w:trPr>
          <w:trHeight w:val="579"/>
        </w:trPr>
        <w:tc>
          <w:tcPr>
            <w:tcW w:w="3570" w:type="dxa"/>
            <w:shd w:val="clear" w:color="auto" w:fill="auto"/>
          </w:tcPr>
          <w:p w14:paraId="75AA006E" w14:textId="77777777" w:rsidR="00CB788C" w:rsidRPr="000231EC" w:rsidRDefault="00CB788C" w:rsidP="00282D22">
            <w:pPr>
              <w:rPr>
                <w:rFonts w:ascii="Arial" w:hAnsi="Arial" w:cs="Arial"/>
                <w:sz w:val="24"/>
                <w:szCs w:val="24"/>
              </w:rPr>
            </w:pPr>
            <w:r w:rsidRPr="000231EC">
              <w:rPr>
                <w:rFonts w:ascii="Arial" w:hAnsi="Arial" w:cs="Arial"/>
                <w:sz w:val="24"/>
                <w:szCs w:val="24"/>
              </w:rPr>
              <w:t>Sales turnover</w:t>
            </w:r>
          </w:p>
        </w:tc>
        <w:tc>
          <w:tcPr>
            <w:tcW w:w="1925" w:type="dxa"/>
            <w:shd w:val="clear" w:color="auto" w:fill="auto"/>
          </w:tcPr>
          <w:p w14:paraId="15DF6E01" w14:textId="0AF226C3" w:rsidR="00CB788C" w:rsidRPr="000231EC" w:rsidRDefault="00CB788C" w:rsidP="00282D22">
            <w:pPr>
              <w:jc w:val="right"/>
              <w:rPr>
                <w:rFonts w:ascii="Arial" w:hAnsi="Arial" w:cs="Arial"/>
                <w:sz w:val="24"/>
                <w:szCs w:val="24"/>
              </w:rPr>
            </w:pPr>
            <w:r w:rsidRPr="000231EC">
              <w:rPr>
                <w:rFonts w:ascii="Arial" w:hAnsi="Arial" w:cs="Arial"/>
                <w:sz w:val="24"/>
                <w:szCs w:val="24"/>
              </w:rPr>
              <w:t>£6</w:t>
            </w:r>
            <w:r w:rsidR="00565E23">
              <w:rPr>
                <w:rFonts w:ascii="Arial" w:hAnsi="Arial" w:cs="Arial"/>
                <w:sz w:val="24"/>
                <w:szCs w:val="24"/>
              </w:rPr>
              <w:t>25</w:t>
            </w:r>
            <w:r w:rsidRPr="000231EC">
              <w:rPr>
                <w:rFonts w:ascii="Arial" w:hAnsi="Arial" w:cs="Arial"/>
                <w:sz w:val="24"/>
                <w:szCs w:val="24"/>
              </w:rPr>
              <w:t>,000</w:t>
            </w:r>
          </w:p>
        </w:tc>
        <w:tc>
          <w:tcPr>
            <w:tcW w:w="1984" w:type="dxa"/>
            <w:shd w:val="clear" w:color="auto" w:fill="auto"/>
          </w:tcPr>
          <w:p w14:paraId="378BE186" w14:textId="7CB3C2AE" w:rsidR="00CB788C" w:rsidRPr="000231EC" w:rsidRDefault="00CB788C" w:rsidP="00282D22">
            <w:pPr>
              <w:jc w:val="right"/>
              <w:rPr>
                <w:rFonts w:ascii="Arial" w:hAnsi="Arial" w:cs="Arial"/>
                <w:sz w:val="24"/>
                <w:szCs w:val="24"/>
              </w:rPr>
            </w:pPr>
            <w:r w:rsidRPr="000231EC">
              <w:rPr>
                <w:rFonts w:ascii="Arial" w:hAnsi="Arial" w:cs="Arial"/>
                <w:sz w:val="24"/>
                <w:szCs w:val="24"/>
              </w:rPr>
              <w:t>£5</w:t>
            </w:r>
            <w:r w:rsidR="00565E23">
              <w:rPr>
                <w:rFonts w:ascii="Arial" w:hAnsi="Arial" w:cs="Arial"/>
                <w:sz w:val="24"/>
                <w:szCs w:val="24"/>
              </w:rPr>
              <w:t>75</w:t>
            </w:r>
            <w:r w:rsidRPr="000231EC">
              <w:rPr>
                <w:rFonts w:ascii="Arial" w:hAnsi="Arial" w:cs="Arial"/>
                <w:sz w:val="24"/>
                <w:szCs w:val="24"/>
              </w:rPr>
              <w:t>,000</w:t>
            </w:r>
          </w:p>
        </w:tc>
        <w:tc>
          <w:tcPr>
            <w:tcW w:w="1429" w:type="dxa"/>
            <w:shd w:val="clear" w:color="auto" w:fill="auto"/>
          </w:tcPr>
          <w:p w14:paraId="0C579E43" w14:textId="77777777" w:rsidR="00CB788C" w:rsidRPr="000231EC" w:rsidRDefault="00CB788C" w:rsidP="00282D22">
            <w:pPr>
              <w:jc w:val="right"/>
              <w:rPr>
                <w:rFonts w:ascii="Arial" w:hAnsi="Arial" w:cs="Arial"/>
                <w:sz w:val="24"/>
                <w:szCs w:val="24"/>
              </w:rPr>
            </w:pPr>
            <w:r w:rsidRPr="000231EC">
              <w:rPr>
                <w:rFonts w:ascii="Arial" w:hAnsi="Arial" w:cs="Arial"/>
                <w:sz w:val="24"/>
                <w:szCs w:val="24"/>
              </w:rPr>
              <w:t>£1,200,000</w:t>
            </w:r>
          </w:p>
        </w:tc>
      </w:tr>
      <w:tr w:rsidR="00CB788C" w:rsidRPr="000231EC" w14:paraId="1A7EFCE6" w14:textId="77777777" w:rsidTr="00282D22">
        <w:trPr>
          <w:trHeight w:val="579"/>
        </w:trPr>
        <w:tc>
          <w:tcPr>
            <w:tcW w:w="3570" w:type="dxa"/>
            <w:shd w:val="clear" w:color="auto" w:fill="auto"/>
          </w:tcPr>
          <w:p w14:paraId="12D732A8" w14:textId="77777777" w:rsidR="00CB788C" w:rsidRPr="000231EC" w:rsidRDefault="00CB788C" w:rsidP="00282D22">
            <w:pPr>
              <w:rPr>
                <w:rFonts w:ascii="Arial" w:hAnsi="Arial" w:cs="Arial"/>
                <w:sz w:val="24"/>
                <w:szCs w:val="24"/>
              </w:rPr>
            </w:pPr>
            <w:r w:rsidRPr="000231EC">
              <w:rPr>
                <w:rFonts w:ascii="Arial" w:hAnsi="Arial" w:cs="Arial"/>
                <w:sz w:val="24"/>
                <w:szCs w:val="24"/>
              </w:rPr>
              <w:t>Telephone costs for year</w:t>
            </w:r>
          </w:p>
        </w:tc>
        <w:tc>
          <w:tcPr>
            <w:tcW w:w="1925" w:type="dxa"/>
            <w:shd w:val="clear" w:color="auto" w:fill="auto"/>
          </w:tcPr>
          <w:p w14:paraId="64BF094E" w14:textId="77777777" w:rsidR="00CB788C" w:rsidRPr="000231EC" w:rsidRDefault="00CB788C" w:rsidP="00282D22">
            <w:pPr>
              <w:jc w:val="right"/>
              <w:rPr>
                <w:rFonts w:ascii="Arial" w:hAnsi="Arial" w:cs="Arial"/>
                <w:sz w:val="24"/>
                <w:szCs w:val="24"/>
              </w:rPr>
            </w:pPr>
          </w:p>
        </w:tc>
        <w:tc>
          <w:tcPr>
            <w:tcW w:w="1984" w:type="dxa"/>
            <w:shd w:val="clear" w:color="auto" w:fill="auto"/>
          </w:tcPr>
          <w:p w14:paraId="0FD4F0F9" w14:textId="77777777" w:rsidR="00CB788C" w:rsidRPr="000231EC" w:rsidRDefault="00CB788C" w:rsidP="00282D22">
            <w:pPr>
              <w:jc w:val="right"/>
              <w:rPr>
                <w:rFonts w:ascii="Arial" w:hAnsi="Arial" w:cs="Arial"/>
                <w:sz w:val="24"/>
                <w:szCs w:val="24"/>
              </w:rPr>
            </w:pPr>
          </w:p>
        </w:tc>
        <w:tc>
          <w:tcPr>
            <w:tcW w:w="1429" w:type="dxa"/>
            <w:shd w:val="clear" w:color="auto" w:fill="auto"/>
          </w:tcPr>
          <w:p w14:paraId="772D28B1" w14:textId="796692B3" w:rsidR="00CB788C" w:rsidRPr="000231EC" w:rsidRDefault="00CB788C" w:rsidP="00282D22">
            <w:pPr>
              <w:jc w:val="right"/>
              <w:rPr>
                <w:rFonts w:ascii="Arial" w:hAnsi="Arial" w:cs="Arial"/>
                <w:sz w:val="24"/>
                <w:szCs w:val="24"/>
              </w:rPr>
            </w:pPr>
            <w:r w:rsidRPr="000231EC">
              <w:rPr>
                <w:rFonts w:ascii="Arial" w:hAnsi="Arial" w:cs="Arial"/>
                <w:sz w:val="24"/>
                <w:szCs w:val="24"/>
              </w:rPr>
              <w:t>£</w:t>
            </w:r>
            <w:r w:rsidR="00565E23">
              <w:rPr>
                <w:rFonts w:ascii="Arial" w:hAnsi="Arial" w:cs="Arial"/>
                <w:sz w:val="24"/>
                <w:szCs w:val="24"/>
              </w:rPr>
              <w:t>2,</w:t>
            </w:r>
            <w:r w:rsidRPr="000231EC">
              <w:rPr>
                <w:rFonts w:ascii="Arial" w:hAnsi="Arial" w:cs="Arial"/>
                <w:sz w:val="24"/>
                <w:szCs w:val="24"/>
              </w:rPr>
              <w:t>500</w:t>
            </w:r>
          </w:p>
        </w:tc>
      </w:tr>
      <w:tr w:rsidR="00CB788C" w:rsidRPr="000231EC" w14:paraId="5A71B36A" w14:textId="77777777" w:rsidTr="00282D22">
        <w:trPr>
          <w:trHeight w:val="579"/>
        </w:trPr>
        <w:tc>
          <w:tcPr>
            <w:tcW w:w="3570" w:type="dxa"/>
            <w:shd w:val="clear" w:color="auto" w:fill="auto"/>
          </w:tcPr>
          <w:p w14:paraId="14B8BAEE" w14:textId="77777777" w:rsidR="00CB788C" w:rsidRPr="000231EC" w:rsidRDefault="00CB788C" w:rsidP="00282D22">
            <w:pPr>
              <w:rPr>
                <w:rFonts w:ascii="Arial" w:hAnsi="Arial" w:cs="Arial"/>
                <w:sz w:val="24"/>
                <w:szCs w:val="24"/>
              </w:rPr>
            </w:pPr>
            <w:r w:rsidRPr="000231EC">
              <w:rPr>
                <w:rFonts w:ascii="Arial" w:hAnsi="Arial" w:cs="Arial"/>
                <w:sz w:val="24"/>
                <w:szCs w:val="24"/>
              </w:rPr>
              <w:t>Rates charges for year</w:t>
            </w:r>
          </w:p>
        </w:tc>
        <w:tc>
          <w:tcPr>
            <w:tcW w:w="1925" w:type="dxa"/>
            <w:shd w:val="clear" w:color="auto" w:fill="auto"/>
          </w:tcPr>
          <w:p w14:paraId="0DE7F8DB" w14:textId="77777777" w:rsidR="00CB788C" w:rsidRPr="000231EC" w:rsidRDefault="00CB788C" w:rsidP="00282D22">
            <w:pPr>
              <w:jc w:val="right"/>
              <w:rPr>
                <w:rFonts w:ascii="Arial" w:hAnsi="Arial" w:cs="Arial"/>
                <w:sz w:val="24"/>
                <w:szCs w:val="24"/>
              </w:rPr>
            </w:pPr>
          </w:p>
        </w:tc>
        <w:tc>
          <w:tcPr>
            <w:tcW w:w="1984" w:type="dxa"/>
            <w:shd w:val="clear" w:color="auto" w:fill="auto"/>
          </w:tcPr>
          <w:p w14:paraId="1742AC79" w14:textId="77777777" w:rsidR="00CB788C" w:rsidRPr="000231EC" w:rsidRDefault="00CB788C" w:rsidP="00282D22">
            <w:pPr>
              <w:jc w:val="right"/>
              <w:rPr>
                <w:rFonts w:ascii="Arial" w:hAnsi="Arial" w:cs="Arial"/>
                <w:sz w:val="24"/>
                <w:szCs w:val="24"/>
              </w:rPr>
            </w:pPr>
          </w:p>
        </w:tc>
        <w:tc>
          <w:tcPr>
            <w:tcW w:w="1429" w:type="dxa"/>
            <w:shd w:val="clear" w:color="auto" w:fill="auto"/>
          </w:tcPr>
          <w:p w14:paraId="73DF594C" w14:textId="77777777" w:rsidR="00CB788C" w:rsidRPr="000231EC" w:rsidRDefault="00CB788C" w:rsidP="00282D22">
            <w:pPr>
              <w:jc w:val="right"/>
              <w:rPr>
                <w:rFonts w:ascii="Arial" w:hAnsi="Arial" w:cs="Arial"/>
                <w:sz w:val="24"/>
                <w:szCs w:val="24"/>
              </w:rPr>
            </w:pPr>
            <w:r w:rsidRPr="000231EC">
              <w:rPr>
                <w:rFonts w:ascii="Arial" w:hAnsi="Arial" w:cs="Arial"/>
                <w:sz w:val="24"/>
                <w:szCs w:val="24"/>
              </w:rPr>
              <w:t>£3,750</w:t>
            </w:r>
          </w:p>
        </w:tc>
      </w:tr>
      <w:tr w:rsidR="00CB788C" w:rsidRPr="000231EC" w14:paraId="339AD3AC" w14:textId="77777777" w:rsidTr="00282D22">
        <w:trPr>
          <w:trHeight w:val="579"/>
        </w:trPr>
        <w:tc>
          <w:tcPr>
            <w:tcW w:w="3570" w:type="dxa"/>
            <w:shd w:val="clear" w:color="auto" w:fill="auto"/>
          </w:tcPr>
          <w:p w14:paraId="56FCDE9F" w14:textId="77777777" w:rsidR="00CB788C" w:rsidRPr="000231EC" w:rsidRDefault="00CB788C" w:rsidP="00282D22">
            <w:pPr>
              <w:rPr>
                <w:rFonts w:ascii="Arial" w:hAnsi="Arial" w:cs="Arial"/>
                <w:sz w:val="24"/>
                <w:szCs w:val="24"/>
              </w:rPr>
            </w:pPr>
            <w:r w:rsidRPr="000231EC">
              <w:rPr>
                <w:rFonts w:ascii="Arial" w:hAnsi="Arial" w:cs="Arial"/>
                <w:sz w:val="24"/>
                <w:szCs w:val="24"/>
              </w:rPr>
              <w:t>General maintenance costs for year</w:t>
            </w:r>
          </w:p>
        </w:tc>
        <w:tc>
          <w:tcPr>
            <w:tcW w:w="1925" w:type="dxa"/>
            <w:shd w:val="clear" w:color="auto" w:fill="auto"/>
          </w:tcPr>
          <w:p w14:paraId="3DF54FEE" w14:textId="77777777" w:rsidR="00CB788C" w:rsidRPr="000231EC" w:rsidRDefault="00CB788C" w:rsidP="00282D22">
            <w:pPr>
              <w:jc w:val="right"/>
              <w:rPr>
                <w:rFonts w:ascii="Arial" w:hAnsi="Arial" w:cs="Arial"/>
                <w:sz w:val="24"/>
                <w:szCs w:val="24"/>
              </w:rPr>
            </w:pPr>
          </w:p>
        </w:tc>
        <w:tc>
          <w:tcPr>
            <w:tcW w:w="1984" w:type="dxa"/>
            <w:shd w:val="clear" w:color="auto" w:fill="auto"/>
          </w:tcPr>
          <w:p w14:paraId="070832F5" w14:textId="77777777" w:rsidR="00CB788C" w:rsidRPr="000231EC" w:rsidRDefault="00CB788C" w:rsidP="00282D22">
            <w:pPr>
              <w:jc w:val="right"/>
              <w:rPr>
                <w:rFonts w:ascii="Arial" w:hAnsi="Arial" w:cs="Arial"/>
                <w:sz w:val="24"/>
                <w:szCs w:val="24"/>
              </w:rPr>
            </w:pPr>
          </w:p>
        </w:tc>
        <w:tc>
          <w:tcPr>
            <w:tcW w:w="1429" w:type="dxa"/>
            <w:shd w:val="clear" w:color="auto" w:fill="auto"/>
          </w:tcPr>
          <w:p w14:paraId="60979E25" w14:textId="0F42A22B" w:rsidR="00CB788C" w:rsidRPr="000231EC" w:rsidRDefault="00CB788C" w:rsidP="00282D22">
            <w:pPr>
              <w:jc w:val="right"/>
              <w:rPr>
                <w:rFonts w:ascii="Arial" w:hAnsi="Arial" w:cs="Arial"/>
                <w:sz w:val="24"/>
                <w:szCs w:val="24"/>
              </w:rPr>
            </w:pPr>
            <w:r w:rsidRPr="000231EC">
              <w:rPr>
                <w:rFonts w:ascii="Arial" w:hAnsi="Arial" w:cs="Arial"/>
                <w:sz w:val="24"/>
                <w:szCs w:val="24"/>
              </w:rPr>
              <w:t>£</w:t>
            </w:r>
            <w:r w:rsidR="00565E23">
              <w:rPr>
                <w:rFonts w:ascii="Arial" w:hAnsi="Arial" w:cs="Arial"/>
                <w:sz w:val="24"/>
                <w:szCs w:val="24"/>
              </w:rPr>
              <w:t>8,500</w:t>
            </w:r>
          </w:p>
        </w:tc>
      </w:tr>
    </w:tbl>
    <w:p w14:paraId="55B74C58" w14:textId="77777777" w:rsidR="00CB788C" w:rsidRPr="000231EC" w:rsidRDefault="00CB788C" w:rsidP="00CB788C">
      <w:pPr>
        <w:rPr>
          <w:rFonts w:ascii="Arial" w:hAnsi="Arial" w:cs="Arial"/>
          <w:sz w:val="24"/>
          <w:szCs w:val="24"/>
        </w:rPr>
      </w:pPr>
    </w:p>
    <w:p w14:paraId="73F8A428" w14:textId="77777777" w:rsidR="00E53580" w:rsidRPr="000231EC" w:rsidRDefault="00E53580" w:rsidP="00CB788C">
      <w:pPr>
        <w:rPr>
          <w:rFonts w:ascii="Arial" w:hAnsi="Arial" w:cs="Arial"/>
          <w:b/>
          <w:sz w:val="24"/>
          <w:szCs w:val="24"/>
          <w:u w:val="single"/>
        </w:rPr>
      </w:pPr>
    </w:p>
    <w:p w14:paraId="3CDC75CF" w14:textId="77777777" w:rsidR="00E53580" w:rsidRPr="000231EC" w:rsidRDefault="00E53580" w:rsidP="00CB788C">
      <w:pPr>
        <w:rPr>
          <w:rFonts w:ascii="Arial" w:hAnsi="Arial" w:cs="Arial"/>
          <w:b/>
          <w:sz w:val="24"/>
          <w:szCs w:val="24"/>
          <w:u w:val="single"/>
        </w:rPr>
      </w:pPr>
    </w:p>
    <w:p w14:paraId="50977393" w14:textId="77777777" w:rsidR="00542F4D" w:rsidRDefault="00542F4D" w:rsidP="00CB788C">
      <w:pPr>
        <w:rPr>
          <w:rFonts w:ascii="Arial" w:hAnsi="Arial" w:cs="Arial"/>
          <w:b/>
          <w:sz w:val="24"/>
          <w:szCs w:val="24"/>
        </w:rPr>
      </w:pPr>
    </w:p>
    <w:p w14:paraId="5D39B9C6" w14:textId="3B5CAAD0" w:rsidR="00CB788C" w:rsidRPr="000231EC" w:rsidRDefault="00CB788C" w:rsidP="00CB788C">
      <w:pPr>
        <w:rPr>
          <w:rFonts w:ascii="Arial" w:hAnsi="Arial" w:cs="Arial"/>
          <w:b/>
          <w:sz w:val="24"/>
          <w:szCs w:val="24"/>
        </w:rPr>
      </w:pPr>
      <w:r w:rsidRPr="000231EC">
        <w:rPr>
          <w:rFonts w:ascii="Arial" w:hAnsi="Arial" w:cs="Arial"/>
          <w:b/>
          <w:sz w:val="24"/>
          <w:szCs w:val="24"/>
        </w:rPr>
        <w:t>Question 1</w:t>
      </w:r>
      <w:r w:rsidR="00C050A1">
        <w:rPr>
          <w:rFonts w:ascii="Arial" w:hAnsi="Arial" w:cs="Arial"/>
          <w:b/>
          <w:sz w:val="24"/>
          <w:szCs w:val="24"/>
        </w:rPr>
        <w:t xml:space="preserve"> </w:t>
      </w:r>
    </w:p>
    <w:p w14:paraId="0A98C5F0" w14:textId="6D11B711" w:rsidR="00CB788C" w:rsidRPr="006737B5" w:rsidRDefault="00CB788C" w:rsidP="00CB788C">
      <w:pPr>
        <w:rPr>
          <w:rFonts w:ascii="Arial" w:hAnsi="Arial" w:cs="Arial"/>
          <w:b/>
          <w:bCs/>
          <w:sz w:val="24"/>
          <w:szCs w:val="24"/>
        </w:rPr>
      </w:pPr>
      <w:r w:rsidRPr="006737B5">
        <w:rPr>
          <w:rFonts w:ascii="Arial" w:hAnsi="Arial" w:cs="Arial"/>
          <w:b/>
          <w:bCs/>
          <w:sz w:val="24"/>
          <w:szCs w:val="24"/>
        </w:rPr>
        <w:t xml:space="preserve">If there are 10 employees in Department A and 15 employees in Department B, and these numbers are used to apportion the General Maintenance costs for the year, what would be charged to Department A? </w:t>
      </w:r>
      <w:r w:rsidR="006737B5">
        <w:rPr>
          <w:rFonts w:ascii="Arial" w:hAnsi="Arial" w:cs="Arial"/>
          <w:b/>
          <w:sz w:val="24"/>
          <w:szCs w:val="24"/>
        </w:rPr>
        <w:t>(1 mark)</w:t>
      </w:r>
    </w:p>
    <w:p w14:paraId="21EE35F9" w14:textId="77777777" w:rsidR="00CB788C" w:rsidRPr="000231EC" w:rsidRDefault="00CB788C" w:rsidP="00CB788C">
      <w:pPr>
        <w:numPr>
          <w:ilvl w:val="0"/>
          <w:numId w:val="1"/>
        </w:numPr>
        <w:spacing w:after="0" w:line="240" w:lineRule="auto"/>
        <w:rPr>
          <w:rFonts w:ascii="Arial" w:hAnsi="Arial" w:cs="Arial"/>
          <w:sz w:val="24"/>
          <w:szCs w:val="24"/>
        </w:rPr>
      </w:pPr>
      <w:r w:rsidRPr="000231EC">
        <w:rPr>
          <w:rFonts w:ascii="Arial" w:hAnsi="Arial" w:cs="Arial"/>
          <w:sz w:val="24"/>
          <w:szCs w:val="24"/>
        </w:rPr>
        <w:t>£6,000</w:t>
      </w:r>
    </w:p>
    <w:p w14:paraId="4A994442" w14:textId="28A35E56" w:rsidR="00CB788C" w:rsidRPr="000231EC" w:rsidRDefault="00CB788C" w:rsidP="00CB788C">
      <w:pPr>
        <w:numPr>
          <w:ilvl w:val="0"/>
          <w:numId w:val="1"/>
        </w:numPr>
        <w:spacing w:after="0" w:line="240" w:lineRule="auto"/>
        <w:rPr>
          <w:rFonts w:ascii="Arial" w:hAnsi="Arial" w:cs="Arial"/>
          <w:sz w:val="24"/>
          <w:szCs w:val="24"/>
        </w:rPr>
      </w:pPr>
      <w:r w:rsidRPr="000231EC">
        <w:rPr>
          <w:rFonts w:ascii="Arial" w:hAnsi="Arial" w:cs="Arial"/>
          <w:sz w:val="24"/>
          <w:szCs w:val="24"/>
        </w:rPr>
        <w:t>£5,</w:t>
      </w:r>
      <w:r w:rsidR="00565E23">
        <w:rPr>
          <w:rFonts w:ascii="Arial" w:hAnsi="Arial" w:cs="Arial"/>
          <w:sz w:val="24"/>
          <w:szCs w:val="24"/>
        </w:rPr>
        <w:t>4</w:t>
      </w:r>
      <w:r w:rsidRPr="000231EC">
        <w:rPr>
          <w:rFonts w:ascii="Arial" w:hAnsi="Arial" w:cs="Arial"/>
          <w:sz w:val="24"/>
          <w:szCs w:val="24"/>
        </w:rPr>
        <w:t>00</w:t>
      </w:r>
    </w:p>
    <w:p w14:paraId="74DC77A8" w14:textId="77777777" w:rsidR="00CB788C" w:rsidRPr="000231EC" w:rsidRDefault="00CB788C" w:rsidP="00CB788C">
      <w:pPr>
        <w:numPr>
          <w:ilvl w:val="0"/>
          <w:numId w:val="1"/>
        </w:numPr>
        <w:spacing w:after="0" w:line="240" w:lineRule="auto"/>
        <w:rPr>
          <w:rFonts w:ascii="Arial" w:hAnsi="Arial" w:cs="Arial"/>
          <w:sz w:val="24"/>
          <w:szCs w:val="24"/>
        </w:rPr>
      </w:pPr>
      <w:r w:rsidRPr="000231EC">
        <w:rPr>
          <w:rFonts w:ascii="Arial" w:hAnsi="Arial" w:cs="Arial"/>
          <w:sz w:val="24"/>
          <w:szCs w:val="24"/>
        </w:rPr>
        <w:t>£4,000</w:t>
      </w:r>
    </w:p>
    <w:p w14:paraId="48E76683" w14:textId="6956AE80" w:rsidR="00CB788C" w:rsidRPr="004D6A8E" w:rsidRDefault="00CB788C" w:rsidP="00CB788C">
      <w:pPr>
        <w:numPr>
          <w:ilvl w:val="0"/>
          <w:numId w:val="1"/>
        </w:numPr>
        <w:spacing w:after="0" w:line="240" w:lineRule="auto"/>
        <w:rPr>
          <w:rFonts w:ascii="Arial" w:hAnsi="Arial" w:cs="Arial"/>
          <w:sz w:val="24"/>
          <w:szCs w:val="24"/>
        </w:rPr>
      </w:pPr>
      <w:r w:rsidRPr="004D6A8E">
        <w:rPr>
          <w:rFonts w:ascii="Arial" w:hAnsi="Arial" w:cs="Arial"/>
          <w:sz w:val="24"/>
          <w:szCs w:val="24"/>
        </w:rPr>
        <w:t>£3,</w:t>
      </w:r>
      <w:r w:rsidR="00565E23" w:rsidRPr="004D6A8E">
        <w:rPr>
          <w:rFonts w:ascii="Arial" w:hAnsi="Arial" w:cs="Arial"/>
          <w:sz w:val="24"/>
          <w:szCs w:val="24"/>
        </w:rPr>
        <w:t>4</w:t>
      </w:r>
      <w:r w:rsidRPr="004D6A8E">
        <w:rPr>
          <w:rFonts w:ascii="Arial" w:hAnsi="Arial" w:cs="Arial"/>
          <w:sz w:val="24"/>
          <w:szCs w:val="24"/>
        </w:rPr>
        <w:t>00</w:t>
      </w:r>
    </w:p>
    <w:p w14:paraId="6D42F202" w14:textId="4CDD270D" w:rsidR="00E53580" w:rsidRPr="00565E23" w:rsidRDefault="008D415A" w:rsidP="00CB788C">
      <w:pPr>
        <w:numPr>
          <w:ilvl w:val="0"/>
          <w:numId w:val="1"/>
        </w:numPr>
        <w:spacing w:after="0" w:line="240" w:lineRule="auto"/>
        <w:rPr>
          <w:rFonts w:ascii="Arial" w:hAnsi="Arial" w:cs="Arial"/>
          <w:sz w:val="24"/>
          <w:szCs w:val="24"/>
        </w:rPr>
      </w:pPr>
      <w:r w:rsidRPr="000231EC">
        <w:rPr>
          <w:rFonts w:ascii="Arial" w:hAnsi="Arial" w:cs="Arial"/>
          <w:sz w:val="24"/>
          <w:szCs w:val="24"/>
        </w:rPr>
        <w:t>None of these</w:t>
      </w:r>
      <w:r w:rsidR="00CB788C" w:rsidRPr="000231EC">
        <w:rPr>
          <w:rFonts w:ascii="Arial" w:hAnsi="Arial" w:cs="Arial"/>
          <w:sz w:val="24"/>
          <w:szCs w:val="24"/>
        </w:rPr>
        <w:t xml:space="preserve">                  </w:t>
      </w:r>
    </w:p>
    <w:p w14:paraId="3C4B356E" w14:textId="77777777" w:rsidR="00E53580" w:rsidRPr="000231EC" w:rsidRDefault="00E53580" w:rsidP="00CB788C">
      <w:pPr>
        <w:rPr>
          <w:rFonts w:ascii="Arial" w:hAnsi="Arial" w:cs="Arial"/>
          <w:b/>
          <w:sz w:val="24"/>
          <w:szCs w:val="24"/>
          <w:u w:val="single"/>
        </w:rPr>
      </w:pPr>
    </w:p>
    <w:p w14:paraId="2C4D9CCC" w14:textId="4431E20C" w:rsidR="00CB788C" w:rsidRPr="000231EC" w:rsidRDefault="00CB788C" w:rsidP="00CB788C">
      <w:pPr>
        <w:rPr>
          <w:rFonts w:ascii="Arial" w:hAnsi="Arial" w:cs="Arial"/>
          <w:b/>
          <w:sz w:val="24"/>
          <w:szCs w:val="24"/>
        </w:rPr>
      </w:pPr>
      <w:r w:rsidRPr="000231EC">
        <w:rPr>
          <w:rFonts w:ascii="Arial" w:hAnsi="Arial" w:cs="Arial"/>
          <w:b/>
          <w:sz w:val="24"/>
          <w:szCs w:val="24"/>
        </w:rPr>
        <w:t>Question 2</w:t>
      </w:r>
      <w:r w:rsidR="00C050A1">
        <w:rPr>
          <w:rFonts w:ascii="Arial" w:hAnsi="Arial" w:cs="Arial"/>
          <w:b/>
          <w:sz w:val="24"/>
          <w:szCs w:val="24"/>
        </w:rPr>
        <w:t xml:space="preserve"> </w:t>
      </w:r>
    </w:p>
    <w:p w14:paraId="3884FDCD" w14:textId="166E9477" w:rsidR="00CB788C" w:rsidRPr="006737B5" w:rsidRDefault="00CB788C" w:rsidP="00CB788C">
      <w:pPr>
        <w:rPr>
          <w:rFonts w:ascii="Arial" w:hAnsi="Arial" w:cs="Arial"/>
          <w:b/>
          <w:bCs/>
          <w:sz w:val="24"/>
          <w:szCs w:val="24"/>
        </w:rPr>
      </w:pPr>
      <w:r w:rsidRPr="006737B5">
        <w:rPr>
          <w:rFonts w:ascii="Arial" w:hAnsi="Arial" w:cs="Arial"/>
          <w:b/>
          <w:bCs/>
          <w:sz w:val="24"/>
          <w:szCs w:val="24"/>
        </w:rPr>
        <w:t>If the floor area of Department A is 2,000 square metres and the floor area of Department B is 2,500 square metres, and these measurements are used to apportion the rates charges for the year, how much would Department A pay for rates?</w:t>
      </w:r>
      <w:r w:rsidR="006737B5" w:rsidRPr="006737B5">
        <w:rPr>
          <w:rFonts w:ascii="Arial" w:hAnsi="Arial" w:cs="Arial"/>
          <w:b/>
          <w:sz w:val="24"/>
          <w:szCs w:val="24"/>
        </w:rPr>
        <w:t xml:space="preserve"> </w:t>
      </w:r>
      <w:r w:rsidR="006737B5">
        <w:rPr>
          <w:rFonts w:ascii="Arial" w:hAnsi="Arial" w:cs="Arial"/>
          <w:b/>
          <w:sz w:val="24"/>
          <w:szCs w:val="24"/>
        </w:rPr>
        <w:t>(1 mark)</w:t>
      </w:r>
    </w:p>
    <w:p w14:paraId="61096415" w14:textId="77777777" w:rsidR="00CB788C" w:rsidRPr="000231EC" w:rsidRDefault="00CB788C" w:rsidP="00CB788C">
      <w:pPr>
        <w:numPr>
          <w:ilvl w:val="0"/>
          <w:numId w:val="2"/>
        </w:numPr>
        <w:spacing w:after="0" w:line="240" w:lineRule="auto"/>
        <w:rPr>
          <w:rFonts w:ascii="Arial" w:hAnsi="Arial" w:cs="Arial"/>
          <w:sz w:val="24"/>
          <w:szCs w:val="24"/>
        </w:rPr>
      </w:pPr>
      <w:r w:rsidRPr="000231EC">
        <w:rPr>
          <w:rFonts w:ascii="Arial" w:hAnsi="Arial" w:cs="Arial"/>
          <w:sz w:val="24"/>
          <w:szCs w:val="24"/>
        </w:rPr>
        <w:t>£2083.33</w:t>
      </w:r>
    </w:p>
    <w:p w14:paraId="405165D3" w14:textId="77777777" w:rsidR="00CB788C" w:rsidRPr="000231EC" w:rsidRDefault="00CB788C" w:rsidP="00CB788C">
      <w:pPr>
        <w:numPr>
          <w:ilvl w:val="0"/>
          <w:numId w:val="2"/>
        </w:numPr>
        <w:spacing w:after="0" w:line="240" w:lineRule="auto"/>
        <w:rPr>
          <w:rFonts w:ascii="Arial" w:hAnsi="Arial" w:cs="Arial"/>
          <w:sz w:val="24"/>
          <w:szCs w:val="24"/>
        </w:rPr>
      </w:pPr>
      <w:r w:rsidRPr="000231EC">
        <w:rPr>
          <w:rFonts w:ascii="Arial" w:hAnsi="Arial" w:cs="Arial"/>
          <w:sz w:val="24"/>
          <w:szCs w:val="24"/>
        </w:rPr>
        <w:t>£1066.66</w:t>
      </w:r>
    </w:p>
    <w:p w14:paraId="0DBC3496" w14:textId="3D715A96" w:rsidR="00CB788C" w:rsidRPr="000231EC" w:rsidRDefault="00CB788C" w:rsidP="00CB788C">
      <w:pPr>
        <w:numPr>
          <w:ilvl w:val="0"/>
          <w:numId w:val="2"/>
        </w:numPr>
        <w:spacing w:after="0" w:line="240" w:lineRule="auto"/>
        <w:rPr>
          <w:rFonts w:ascii="Arial" w:hAnsi="Arial" w:cs="Arial"/>
          <w:sz w:val="24"/>
          <w:szCs w:val="24"/>
        </w:rPr>
      </w:pPr>
      <w:r w:rsidRPr="000231EC">
        <w:rPr>
          <w:rFonts w:ascii="Arial" w:hAnsi="Arial" w:cs="Arial"/>
          <w:sz w:val="24"/>
          <w:szCs w:val="24"/>
        </w:rPr>
        <w:t>£2033.83</w:t>
      </w:r>
    </w:p>
    <w:p w14:paraId="083A054F" w14:textId="77777777" w:rsidR="00CB788C" w:rsidRPr="000231EC" w:rsidRDefault="00CB788C" w:rsidP="00CB788C">
      <w:pPr>
        <w:numPr>
          <w:ilvl w:val="0"/>
          <w:numId w:val="2"/>
        </w:numPr>
        <w:spacing w:after="0" w:line="240" w:lineRule="auto"/>
        <w:rPr>
          <w:rFonts w:ascii="Arial" w:hAnsi="Arial" w:cs="Arial"/>
          <w:sz w:val="24"/>
          <w:szCs w:val="24"/>
        </w:rPr>
      </w:pPr>
      <w:r w:rsidRPr="000231EC">
        <w:rPr>
          <w:rFonts w:ascii="Arial" w:hAnsi="Arial" w:cs="Arial"/>
          <w:sz w:val="24"/>
          <w:szCs w:val="24"/>
        </w:rPr>
        <w:t>£1698.03</w:t>
      </w:r>
    </w:p>
    <w:p w14:paraId="34EA5E9F" w14:textId="77777777" w:rsidR="00CB788C" w:rsidRPr="004D6A8E" w:rsidRDefault="008D415A" w:rsidP="00CB788C">
      <w:pPr>
        <w:numPr>
          <w:ilvl w:val="0"/>
          <w:numId w:val="2"/>
        </w:numPr>
        <w:spacing w:after="0" w:line="240" w:lineRule="auto"/>
        <w:rPr>
          <w:rFonts w:ascii="Arial" w:hAnsi="Arial" w:cs="Arial"/>
          <w:sz w:val="24"/>
          <w:szCs w:val="24"/>
        </w:rPr>
      </w:pPr>
      <w:r w:rsidRPr="004D6A8E">
        <w:rPr>
          <w:rFonts w:ascii="Arial" w:hAnsi="Arial" w:cs="Arial"/>
          <w:sz w:val="24"/>
          <w:szCs w:val="24"/>
        </w:rPr>
        <w:t>None of these</w:t>
      </w:r>
      <w:r w:rsidR="00CB788C" w:rsidRPr="004D6A8E">
        <w:rPr>
          <w:rFonts w:ascii="Arial" w:hAnsi="Arial" w:cs="Arial"/>
          <w:sz w:val="24"/>
          <w:szCs w:val="24"/>
        </w:rPr>
        <w:t xml:space="preserve">                                 </w:t>
      </w:r>
    </w:p>
    <w:p w14:paraId="4FC994CE" w14:textId="77777777" w:rsidR="00CB788C" w:rsidRPr="000231EC" w:rsidRDefault="00CB788C" w:rsidP="00CB788C">
      <w:pPr>
        <w:rPr>
          <w:rFonts w:ascii="Arial" w:hAnsi="Arial" w:cs="Arial"/>
          <w:sz w:val="24"/>
          <w:szCs w:val="24"/>
        </w:rPr>
      </w:pPr>
    </w:p>
    <w:p w14:paraId="035E8C6A" w14:textId="37DAD691" w:rsidR="00CB788C" w:rsidRPr="000231EC" w:rsidRDefault="00CB788C" w:rsidP="00CB788C">
      <w:pPr>
        <w:rPr>
          <w:rFonts w:ascii="Arial" w:hAnsi="Arial" w:cs="Arial"/>
          <w:b/>
          <w:sz w:val="24"/>
          <w:szCs w:val="24"/>
        </w:rPr>
      </w:pPr>
      <w:r w:rsidRPr="000231EC">
        <w:rPr>
          <w:rFonts w:ascii="Arial" w:hAnsi="Arial" w:cs="Arial"/>
          <w:b/>
          <w:sz w:val="24"/>
          <w:szCs w:val="24"/>
        </w:rPr>
        <w:t>Question 3</w:t>
      </w:r>
      <w:r w:rsidR="00C050A1">
        <w:rPr>
          <w:rFonts w:ascii="Arial" w:hAnsi="Arial" w:cs="Arial"/>
          <w:b/>
          <w:sz w:val="24"/>
          <w:szCs w:val="24"/>
        </w:rPr>
        <w:t xml:space="preserve"> </w:t>
      </w:r>
    </w:p>
    <w:p w14:paraId="627BD890" w14:textId="77777777" w:rsidR="006737B5" w:rsidRDefault="00CB788C" w:rsidP="006737B5">
      <w:pPr>
        <w:spacing w:after="0"/>
        <w:rPr>
          <w:rFonts w:ascii="Arial" w:hAnsi="Arial" w:cs="Arial"/>
          <w:b/>
          <w:sz w:val="24"/>
          <w:szCs w:val="24"/>
        </w:rPr>
      </w:pPr>
      <w:r w:rsidRPr="006737B5">
        <w:rPr>
          <w:rFonts w:ascii="Arial" w:hAnsi="Arial" w:cs="Arial"/>
          <w:b/>
          <w:bCs/>
          <w:sz w:val="24"/>
          <w:szCs w:val="24"/>
        </w:rPr>
        <w:t xml:space="preserve">What is the gross profit margin for the </w:t>
      </w:r>
      <w:r w:rsidR="002A1B49" w:rsidRPr="006737B5">
        <w:rPr>
          <w:rFonts w:ascii="Arial" w:hAnsi="Arial" w:cs="Arial"/>
          <w:b/>
          <w:bCs/>
          <w:sz w:val="24"/>
          <w:szCs w:val="24"/>
        </w:rPr>
        <w:t xml:space="preserve">York Products </w:t>
      </w:r>
      <w:r w:rsidRPr="006737B5">
        <w:rPr>
          <w:rFonts w:ascii="Arial" w:hAnsi="Arial" w:cs="Arial"/>
          <w:b/>
          <w:bCs/>
          <w:sz w:val="24"/>
          <w:szCs w:val="24"/>
        </w:rPr>
        <w:t>Company as a whole?</w:t>
      </w:r>
      <w:r w:rsidR="006737B5" w:rsidRPr="006737B5">
        <w:rPr>
          <w:rFonts w:ascii="Arial" w:hAnsi="Arial" w:cs="Arial"/>
          <w:b/>
          <w:sz w:val="24"/>
          <w:szCs w:val="24"/>
        </w:rPr>
        <w:t xml:space="preserve"> </w:t>
      </w:r>
    </w:p>
    <w:p w14:paraId="5D3D6F5C" w14:textId="5CF6F678" w:rsidR="00CB788C" w:rsidRDefault="006737B5" w:rsidP="006737B5">
      <w:pPr>
        <w:spacing w:after="0"/>
        <w:rPr>
          <w:rFonts w:ascii="Arial" w:hAnsi="Arial" w:cs="Arial"/>
          <w:b/>
          <w:sz w:val="24"/>
          <w:szCs w:val="24"/>
        </w:rPr>
      </w:pPr>
      <w:r>
        <w:rPr>
          <w:rFonts w:ascii="Arial" w:hAnsi="Arial" w:cs="Arial"/>
          <w:b/>
          <w:sz w:val="24"/>
          <w:szCs w:val="24"/>
        </w:rPr>
        <w:t>(2 marks)</w:t>
      </w:r>
    </w:p>
    <w:p w14:paraId="095A4ABD" w14:textId="77777777" w:rsidR="006737B5" w:rsidRPr="006737B5" w:rsidRDefault="006737B5" w:rsidP="006737B5">
      <w:pPr>
        <w:spacing w:after="0"/>
        <w:rPr>
          <w:rFonts w:ascii="Arial" w:hAnsi="Arial" w:cs="Arial"/>
          <w:b/>
          <w:bCs/>
          <w:sz w:val="24"/>
          <w:szCs w:val="24"/>
        </w:rPr>
      </w:pPr>
    </w:p>
    <w:p w14:paraId="18E606BF" w14:textId="77777777" w:rsidR="00CB788C" w:rsidRPr="000231EC" w:rsidRDefault="00CB788C" w:rsidP="00CB788C">
      <w:pPr>
        <w:numPr>
          <w:ilvl w:val="0"/>
          <w:numId w:val="3"/>
        </w:numPr>
        <w:spacing w:after="0" w:line="240" w:lineRule="auto"/>
        <w:rPr>
          <w:rFonts w:ascii="Arial" w:hAnsi="Arial" w:cs="Arial"/>
          <w:sz w:val="24"/>
          <w:szCs w:val="24"/>
        </w:rPr>
      </w:pPr>
      <w:r w:rsidRPr="000231EC">
        <w:rPr>
          <w:rFonts w:ascii="Arial" w:hAnsi="Arial" w:cs="Arial"/>
          <w:sz w:val="24"/>
          <w:szCs w:val="24"/>
        </w:rPr>
        <w:t>60.0%</w:t>
      </w:r>
    </w:p>
    <w:p w14:paraId="4B9D9D8F" w14:textId="4353835F" w:rsidR="00CB788C" w:rsidRPr="000231EC" w:rsidRDefault="00CB788C" w:rsidP="00CB788C">
      <w:pPr>
        <w:numPr>
          <w:ilvl w:val="0"/>
          <w:numId w:val="3"/>
        </w:numPr>
        <w:spacing w:after="0" w:line="240" w:lineRule="auto"/>
        <w:rPr>
          <w:rFonts w:ascii="Arial" w:hAnsi="Arial" w:cs="Arial"/>
          <w:sz w:val="24"/>
          <w:szCs w:val="24"/>
        </w:rPr>
      </w:pPr>
      <w:r w:rsidRPr="000231EC">
        <w:rPr>
          <w:rFonts w:ascii="Arial" w:hAnsi="Arial" w:cs="Arial"/>
          <w:sz w:val="24"/>
          <w:szCs w:val="24"/>
        </w:rPr>
        <w:t>30.</w:t>
      </w:r>
      <w:r w:rsidR="00C01B6C">
        <w:rPr>
          <w:rFonts w:ascii="Arial" w:hAnsi="Arial" w:cs="Arial"/>
          <w:sz w:val="24"/>
          <w:szCs w:val="24"/>
        </w:rPr>
        <w:t>0</w:t>
      </w:r>
      <w:r w:rsidRPr="000231EC">
        <w:rPr>
          <w:rFonts w:ascii="Arial" w:hAnsi="Arial" w:cs="Arial"/>
          <w:sz w:val="24"/>
          <w:szCs w:val="24"/>
        </w:rPr>
        <w:t>%</w:t>
      </w:r>
    </w:p>
    <w:p w14:paraId="78B25E6C" w14:textId="4A6CD502" w:rsidR="00CB788C" w:rsidRPr="000231EC" w:rsidRDefault="00CB788C" w:rsidP="00CB788C">
      <w:pPr>
        <w:numPr>
          <w:ilvl w:val="0"/>
          <w:numId w:val="3"/>
        </w:numPr>
        <w:spacing w:after="0" w:line="240" w:lineRule="auto"/>
        <w:rPr>
          <w:rFonts w:ascii="Arial" w:hAnsi="Arial" w:cs="Arial"/>
          <w:sz w:val="24"/>
          <w:szCs w:val="24"/>
        </w:rPr>
      </w:pPr>
      <w:r w:rsidRPr="000231EC">
        <w:rPr>
          <w:rFonts w:ascii="Arial" w:hAnsi="Arial" w:cs="Arial"/>
          <w:sz w:val="24"/>
          <w:szCs w:val="24"/>
        </w:rPr>
        <w:t>25.</w:t>
      </w:r>
      <w:r w:rsidR="00C01B6C">
        <w:rPr>
          <w:rFonts w:ascii="Arial" w:hAnsi="Arial" w:cs="Arial"/>
          <w:sz w:val="24"/>
          <w:szCs w:val="24"/>
        </w:rPr>
        <w:t>5</w:t>
      </w:r>
      <w:r w:rsidRPr="000231EC">
        <w:rPr>
          <w:rFonts w:ascii="Arial" w:hAnsi="Arial" w:cs="Arial"/>
          <w:sz w:val="24"/>
          <w:szCs w:val="24"/>
        </w:rPr>
        <w:t>%</w:t>
      </w:r>
    </w:p>
    <w:p w14:paraId="6DDD4F84" w14:textId="4C349341" w:rsidR="00CB788C" w:rsidRPr="004D6A8E" w:rsidRDefault="00CB788C" w:rsidP="00CB788C">
      <w:pPr>
        <w:numPr>
          <w:ilvl w:val="0"/>
          <w:numId w:val="3"/>
        </w:numPr>
        <w:spacing w:after="0" w:line="240" w:lineRule="auto"/>
        <w:rPr>
          <w:rFonts w:ascii="Arial" w:hAnsi="Arial" w:cs="Arial"/>
          <w:sz w:val="24"/>
          <w:szCs w:val="24"/>
        </w:rPr>
      </w:pPr>
      <w:r w:rsidRPr="004D6A8E">
        <w:rPr>
          <w:rFonts w:ascii="Arial" w:hAnsi="Arial" w:cs="Arial"/>
          <w:sz w:val="24"/>
          <w:szCs w:val="24"/>
        </w:rPr>
        <w:t>35.</w:t>
      </w:r>
      <w:r w:rsidR="00C01B6C" w:rsidRPr="004D6A8E">
        <w:rPr>
          <w:rFonts w:ascii="Arial" w:hAnsi="Arial" w:cs="Arial"/>
          <w:sz w:val="24"/>
          <w:szCs w:val="24"/>
        </w:rPr>
        <w:t>0</w:t>
      </w:r>
      <w:r w:rsidRPr="004D6A8E">
        <w:rPr>
          <w:rFonts w:ascii="Arial" w:hAnsi="Arial" w:cs="Arial"/>
          <w:sz w:val="24"/>
          <w:szCs w:val="24"/>
        </w:rPr>
        <w:t>%</w:t>
      </w:r>
    </w:p>
    <w:p w14:paraId="5E406593" w14:textId="60DE4AB5" w:rsidR="00CB788C" w:rsidRPr="000231EC" w:rsidRDefault="00CB788C" w:rsidP="00CB788C">
      <w:pPr>
        <w:numPr>
          <w:ilvl w:val="0"/>
          <w:numId w:val="3"/>
        </w:numPr>
        <w:spacing w:after="0" w:line="240" w:lineRule="auto"/>
        <w:rPr>
          <w:rFonts w:ascii="Arial" w:hAnsi="Arial" w:cs="Arial"/>
          <w:sz w:val="24"/>
          <w:szCs w:val="24"/>
        </w:rPr>
      </w:pPr>
      <w:r w:rsidRPr="000231EC">
        <w:rPr>
          <w:rFonts w:ascii="Arial" w:hAnsi="Arial" w:cs="Arial"/>
          <w:sz w:val="24"/>
          <w:szCs w:val="24"/>
        </w:rPr>
        <w:t>27.</w:t>
      </w:r>
      <w:r w:rsidR="00C01B6C">
        <w:rPr>
          <w:rFonts w:ascii="Arial" w:hAnsi="Arial" w:cs="Arial"/>
          <w:sz w:val="24"/>
          <w:szCs w:val="24"/>
        </w:rPr>
        <w:t>0</w:t>
      </w:r>
      <w:r w:rsidRPr="000231EC">
        <w:rPr>
          <w:rFonts w:ascii="Arial" w:hAnsi="Arial" w:cs="Arial"/>
          <w:sz w:val="24"/>
          <w:szCs w:val="24"/>
        </w:rPr>
        <w:t>%</w:t>
      </w:r>
    </w:p>
    <w:p w14:paraId="280B12E1" w14:textId="77777777" w:rsidR="00E53580" w:rsidRPr="000231EC" w:rsidRDefault="00E53580" w:rsidP="00CB788C">
      <w:pPr>
        <w:rPr>
          <w:rFonts w:ascii="Arial" w:hAnsi="Arial" w:cs="Arial"/>
          <w:b/>
          <w:sz w:val="24"/>
          <w:szCs w:val="24"/>
          <w:u w:val="single"/>
        </w:rPr>
      </w:pPr>
    </w:p>
    <w:p w14:paraId="33DA75A6" w14:textId="77777777" w:rsidR="006737B5" w:rsidRDefault="006737B5" w:rsidP="00CB788C">
      <w:pPr>
        <w:rPr>
          <w:rFonts w:ascii="Arial" w:hAnsi="Arial" w:cs="Arial"/>
          <w:b/>
          <w:sz w:val="24"/>
          <w:szCs w:val="24"/>
        </w:rPr>
      </w:pPr>
    </w:p>
    <w:p w14:paraId="5710FCBD" w14:textId="77777777" w:rsidR="006737B5" w:rsidRDefault="006737B5" w:rsidP="00CB788C">
      <w:pPr>
        <w:rPr>
          <w:rFonts w:ascii="Arial" w:hAnsi="Arial" w:cs="Arial"/>
          <w:b/>
          <w:sz w:val="24"/>
          <w:szCs w:val="24"/>
        </w:rPr>
      </w:pPr>
    </w:p>
    <w:p w14:paraId="022C7F16" w14:textId="77777777" w:rsidR="006737B5" w:rsidRDefault="006737B5" w:rsidP="00CB788C">
      <w:pPr>
        <w:rPr>
          <w:rFonts w:ascii="Arial" w:hAnsi="Arial" w:cs="Arial"/>
          <w:b/>
          <w:sz w:val="24"/>
          <w:szCs w:val="24"/>
        </w:rPr>
      </w:pPr>
    </w:p>
    <w:p w14:paraId="20559D71" w14:textId="77777777" w:rsidR="006737B5" w:rsidRDefault="006737B5" w:rsidP="00CB788C">
      <w:pPr>
        <w:rPr>
          <w:rFonts w:ascii="Arial" w:hAnsi="Arial" w:cs="Arial"/>
          <w:b/>
          <w:sz w:val="24"/>
          <w:szCs w:val="24"/>
        </w:rPr>
      </w:pPr>
    </w:p>
    <w:p w14:paraId="1881B852" w14:textId="77777777" w:rsidR="006737B5" w:rsidRDefault="006737B5" w:rsidP="00CB788C">
      <w:pPr>
        <w:rPr>
          <w:rFonts w:ascii="Arial" w:hAnsi="Arial" w:cs="Arial"/>
          <w:b/>
          <w:sz w:val="24"/>
          <w:szCs w:val="24"/>
        </w:rPr>
      </w:pPr>
    </w:p>
    <w:p w14:paraId="4BDFF849" w14:textId="0F85BBC9" w:rsidR="00CB788C" w:rsidRPr="000231EC" w:rsidRDefault="00CB788C" w:rsidP="00CB788C">
      <w:pPr>
        <w:rPr>
          <w:rFonts w:ascii="Arial" w:hAnsi="Arial" w:cs="Arial"/>
          <w:b/>
          <w:sz w:val="24"/>
          <w:szCs w:val="24"/>
        </w:rPr>
      </w:pPr>
      <w:r w:rsidRPr="000231EC">
        <w:rPr>
          <w:rFonts w:ascii="Arial" w:hAnsi="Arial" w:cs="Arial"/>
          <w:b/>
          <w:sz w:val="24"/>
          <w:szCs w:val="24"/>
        </w:rPr>
        <w:t>Question 4</w:t>
      </w:r>
      <w:r w:rsidR="00C050A1">
        <w:rPr>
          <w:rFonts w:ascii="Arial" w:hAnsi="Arial" w:cs="Arial"/>
          <w:b/>
          <w:sz w:val="24"/>
          <w:szCs w:val="24"/>
        </w:rPr>
        <w:t xml:space="preserve"> </w:t>
      </w:r>
    </w:p>
    <w:p w14:paraId="6A44EB59" w14:textId="4B28E10D" w:rsidR="00CB788C" w:rsidRPr="006737B5" w:rsidRDefault="00E53580" w:rsidP="00CB788C">
      <w:pPr>
        <w:rPr>
          <w:rFonts w:ascii="Arial" w:hAnsi="Arial" w:cs="Arial"/>
          <w:b/>
          <w:bCs/>
          <w:sz w:val="24"/>
          <w:szCs w:val="24"/>
        </w:rPr>
      </w:pPr>
      <w:r w:rsidRPr="006737B5">
        <w:rPr>
          <w:rFonts w:ascii="Arial" w:hAnsi="Arial" w:cs="Arial"/>
          <w:b/>
          <w:bCs/>
          <w:sz w:val="24"/>
          <w:szCs w:val="24"/>
        </w:rPr>
        <w:t>If the G</w:t>
      </w:r>
      <w:r w:rsidR="00CB788C" w:rsidRPr="006737B5">
        <w:rPr>
          <w:rFonts w:ascii="Arial" w:hAnsi="Arial" w:cs="Arial"/>
          <w:b/>
          <w:bCs/>
          <w:sz w:val="24"/>
          <w:szCs w:val="24"/>
        </w:rPr>
        <w:t xml:space="preserve">eneral </w:t>
      </w:r>
      <w:r w:rsidRPr="006737B5">
        <w:rPr>
          <w:rFonts w:ascii="Arial" w:hAnsi="Arial" w:cs="Arial"/>
          <w:b/>
          <w:bCs/>
          <w:sz w:val="24"/>
          <w:szCs w:val="24"/>
        </w:rPr>
        <w:t>M</w:t>
      </w:r>
      <w:r w:rsidR="00CB788C" w:rsidRPr="006737B5">
        <w:rPr>
          <w:rFonts w:ascii="Arial" w:hAnsi="Arial" w:cs="Arial"/>
          <w:b/>
          <w:bCs/>
          <w:sz w:val="24"/>
          <w:szCs w:val="24"/>
        </w:rPr>
        <w:t xml:space="preserve">aintenance costs were apportioned in relation to the Gross profit </w:t>
      </w:r>
      <w:r w:rsidR="00A807AC" w:rsidRPr="006737B5">
        <w:rPr>
          <w:rFonts w:ascii="Arial" w:hAnsi="Arial" w:cs="Arial"/>
          <w:b/>
          <w:bCs/>
          <w:sz w:val="24"/>
          <w:szCs w:val="24"/>
        </w:rPr>
        <w:t>figures</w:t>
      </w:r>
      <w:r w:rsidR="00CB788C" w:rsidRPr="006737B5">
        <w:rPr>
          <w:rFonts w:ascii="Arial" w:hAnsi="Arial" w:cs="Arial"/>
          <w:b/>
          <w:bCs/>
          <w:sz w:val="24"/>
          <w:szCs w:val="24"/>
        </w:rPr>
        <w:t>, how much would Department B pay?</w:t>
      </w:r>
      <w:r w:rsidR="006737B5" w:rsidRPr="006737B5">
        <w:rPr>
          <w:rFonts w:ascii="Arial" w:hAnsi="Arial" w:cs="Arial"/>
          <w:b/>
          <w:sz w:val="24"/>
          <w:szCs w:val="24"/>
        </w:rPr>
        <w:t xml:space="preserve"> </w:t>
      </w:r>
      <w:r w:rsidR="006737B5">
        <w:rPr>
          <w:rFonts w:ascii="Arial" w:hAnsi="Arial" w:cs="Arial"/>
          <w:b/>
          <w:sz w:val="24"/>
          <w:szCs w:val="24"/>
        </w:rPr>
        <w:t>(1 mark)</w:t>
      </w:r>
    </w:p>
    <w:p w14:paraId="7105A592" w14:textId="77777777" w:rsidR="00CB788C" w:rsidRPr="000231EC" w:rsidRDefault="00CB788C" w:rsidP="00CB788C">
      <w:pPr>
        <w:numPr>
          <w:ilvl w:val="0"/>
          <w:numId w:val="4"/>
        </w:numPr>
        <w:spacing w:after="0" w:line="240" w:lineRule="auto"/>
        <w:rPr>
          <w:rFonts w:ascii="Arial" w:hAnsi="Arial" w:cs="Arial"/>
          <w:sz w:val="24"/>
          <w:szCs w:val="24"/>
        </w:rPr>
      </w:pPr>
      <w:r w:rsidRPr="000231EC">
        <w:rPr>
          <w:rFonts w:ascii="Arial" w:hAnsi="Arial" w:cs="Arial"/>
          <w:sz w:val="24"/>
          <w:szCs w:val="24"/>
        </w:rPr>
        <w:t>£2,000</w:t>
      </w:r>
    </w:p>
    <w:p w14:paraId="00ADD5FE" w14:textId="033FC545" w:rsidR="00CB788C" w:rsidRPr="000231EC" w:rsidRDefault="00CB788C" w:rsidP="00CB788C">
      <w:pPr>
        <w:numPr>
          <w:ilvl w:val="0"/>
          <w:numId w:val="4"/>
        </w:numPr>
        <w:spacing w:after="0" w:line="240" w:lineRule="auto"/>
        <w:rPr>
          <w:rFonts w:ascii="Arial" w:hAnsi="Arial" w:cs="Arial"/>
          <w:sz w:val="24"/>
          <w:szCs w:val="24"/>
        </w:rPr>
      </w:pPr>
      <w:r w:rsidRPr="000231EC">
        <w:rPr>
          <w:rFonts w:ascii="Arial" w:hAnsi="Arial" w:cs="Arial"/>
          <w:sz w:val="24"/>
          <w:szCs w:val="24"/>
        </w:rPr>
        <w:t>£3,0</w:t>
      </w:r>
      <w:r w:rsidR="00C01B6C">
        <w:rPr>
          <w:rFonts w:ascii="Arial" w:hAnsi="Arial" w:cs="Arial"/>
          <w:sz w:val="24"/>
          <w:szCs w:val="24"/>
        </w:rPr>
        <w:t>73</w:t>
      </w:r>
    </w:p>
    <w:p w14:paraId="27F71FCE" w14:textId="407FABCD" w:rsidR="00CB788C" w:rsidRPr="004D6A8E" w:rsidRDefault="00CB788C" w:rsidP="00CB788C">
      <w:pPr>
        <w:numPr>
          <w:ilvl w:val="0"/>
          <w:numId w:val="4"/>
        </w:numPr>
        <w:spacing w:after="0" w:line="240" w:lineRule="auto"/>
        <w:rPr>
          <w:rFonts w:ascii="Arial" w:hAnsi="Arial" w:cs="Arial"/>
          <w:sz w:val="24"/>
          <w:szCs w:val="24"/>
        </w:rPr>
      </w:pPr>
      <w:r w:rsidRPr="004D6A8E">
        <w:rPr>
          <w:rFonts w:ascii="Arial" w:hAnsi="Arial" w:cs="Arial"/>
          <w:sz w:val="24"/>
          <w:szCs w:val="24"/>
        </w:rPr>
        <w:t>£4,0</w:t>
      </w:r>
      <w:r w:rsidR="00C01B6C" w:rsidRPr="004D6A8E">
        <w:rPr>
          <w:rFonts w:ascii="Arial" w:hAnsi="Arial" w:cs="Arial"/>
          <w:sz w:val="24"/>
          <w:szCs w:val="24"/>
        </w:rPr>
        <w:t>73</w:t>
      </w:r>
    </w:p>
    <w:p w14:paraId="4E8BF3F5" w14:textId="77777777" w:rsidR="00CB788C" w:rsidRPr="000231EC" w:rsidRDefault="00CB788C" w:rsidP="00CB788C">
      <w:pPr>
        <w:numPr>
          <w:ilvl w:val="0"/>
          <w:numId w:val="4"/>
        </w:numPr>
        <w:spacing w:after="0" w:line="240" w:lineRule="auto"/>
        <w:rPr>
          <w:rFonts w:ascii="Arial" w:hAnsi="Arial" w:cs="Arial"/>
          <w:sz w:val="24"/>
          <w:szCs w:val="24"/>
        </w:rPr>
      </w:pPr>
      <w:r w:rsidRPr="000231EC">
        <w:rPr>
          <w:rFonts w:ascii="Arial" w:hAnsi="Arial" w:cs="Arial"/>
          <w:sz w:val="24"/>
          <w:szCs w:val="24"/>
        </w:rPr>
        <w:t>£5,000</w:t>
      </w:r>
    </w:p>
    <w:p w14:paraId="6A1AE657" w14:textId="77777777" w:rsidR="00CB788C" w:rsidRPr="000231EC" w:rsidRDefault="008D415A" w:rsidP="00CB788C">
      <w:pPr>
        <w:numPr>
          <w:ilvl w:val="0"/>
          <w:numId w:val="4"/>
        </w:numPr>
        <w:spacing w:after="0" w:line="240" w:lineRule="auto"/>
        <w:rPr>
          <w:rFonts w:ascii="Arial" w:hAnsi="Arial" w:cs="Arial"/>
          <w:sz w:val="24"/>
          <w:szCs w:val="24"/>
        </w:rPr>
      </w:pPr>
      <w:r w:rsidRPr="000231EC">
        <w:rPr>
          <w:rFonts w:ascii="Arial" w:hAnsi="Arial" w:cs="Arial"/>
          <w:sz w:val="24"/>
          <w:szCs w:val="24"/>
        </w:rPr>
        <w:t>None of these</w:t>
      </w:r>
      <w:r w:rsidR="00CB788C" w:rsidRPr="000231EC">
        <w:rPr>
          <w:rFonts w:ascii="Arial" w:hAnsi="Arial" w:cs="Arial"/>
          <w:sz w:val="24"/>
          <w:szCs w:val="24"/>
        </w:rPr>
        <w:t xml:space="preserve">   </w:t>
      </w:r>
    </w:p>
    <w:p w14:paraId="5DAE06FF" w14:textId="77777777" w:rsidR="00E53580" w:rsidRPr="000231EC" w:rsidRDefault="00E53580" w:rsidP="00CB788C">
      <w:pPr>
        <w:rPr>
          <w:rFonts w:ascii="Arial" w:hAnsi="Arial" w:cs="Arial"/>
          <w:sz w:val="24"/>
          <w:szCs w:val="24"/>
        </w:rPr>
      </w:pPr>
    </w:p>
    <w:p w14:paraId="784F600A" w14:textId="77777777" w:rsidR="00CB788C" w:rsidRPr="000231EC" w:rsidRDefault="00CB788C" w:rsidP="00CB788C">
      <w:pPr>
        <w:spacing w:after="0" w:line="240" w:lineRule="auto"/>
        <w:rPr>
          <w:rFonts w:ascii="Arial" w:eastAsia="Times New Roman" w:hAnsi="Arial" w:cs="Arial"/>
          <w:b/>
          <w:sz w:val="24"/>
          <w:szCs w:val="24"/>
          <w:u w:val="single"/>
        </w:rPr>
      </w:pPr>
    </w:p>
    <w:p w14:paraId="1824660F" w14:textId="02DBD779" w:rsidR="00CB788C" w:rsidRPr="000231EC" w:rsidRDefault="00CB788C" w:rsidP="00CB788C">
      <w:pPr>
        <w:spacing w:after="0" w:line="240" w:lineRule="auto"/>
        <w:rPr>
          <w:rFonts w:ascii="Arial" w:eastAsia="Times New Roman" w:hAnsi="Arial" w:cs="Arial"/>
          <w:b/>
          <w:sz w:val="24"/>
          <w:szCs w:val="24"/>
        </w:rPr>
      </w:pPr>
      <w:r w:rsidRPr="000231EC">
        <w:rPr>
          <w:rFonts w:ascii="Arial" w:eastAsia="Times New Roman" w:hAnsi="Arial" w:cs="Arial"/>
          <w:b/>
          <w:sz w:val="24"/>
          <w:szCs w:val="24"/>
        </w:rPr>
        <w:t>Question 5</w:t>
      </w:r>
      <w:r w:rsidR="001455A5">
        <w:rPr>
          <w:rFonts w:ascii="Arial" w:eastAsia="Times New Roman" w:hAnsi="Arial" w:cs="Arial"/>
          <w:b/>
          <w:sz w:val="24"/>
          <w:szCs w:val="24"/>
        </w:rPr>
        <w:t xml:space="preserve"> </w:t>
      </w:r>
    </w:p>
    <w:p w14:paraId="476BFBD4" w14:textId="77777777" w:rsidR="00CB788C" w:rsidRPr="000231EC" w:rsidRDefault="00CB788C" w:rsidP="00CB788C">
      <w:pPr>
        <w:spacing w:after="0" w:line="240" w:lineRule="auto"/>
        <w:rPr>
          <w:rFonts w:ascii="Arial" w:eastAsia="Times New Roman" w:hAnsi="Arial" w:cs="Arial"/>
          <w:sz w:val="24"/>
          <w:szCs w:val="24"/>
        </w:rPr>
      </w:pPr>
    </w:p>
    <w:p w14:paraId="14A8DE91" w14:textId="7BA22263" w:rsidR="00CB788C" w:rsidRPr="006737B5" w:rsidRDefault="00CB788C" w:rsidP="00CB788C">
      <w:pPr>
        <w:spacing w:after="0" w:line="240" w:lineRule="auto"/>
        <w:rPr>
          <w:rFonts w:ascii="Arial" w:eastAsia="Times New Roman" w:hAnsi="Arial" w:cs="Arial"/>
          <w:b/>
          <w:bCs/>
          <w:sz w:val="24"/>
          <w:szCs w:val="24"/>
        </w:rPr>
      </w:pPr>
      <w:r w:rsidRPr="006737B5">
        <w:rPr>
          <w:rFonts w:ascii="Arial" w:eastAsia="Times New Roman" w:hAnsi="Arial" w:cs="Arial"/>
          <w:b/>
          <w:bCs/>
          <w:sz w:val="24"/>
          <w:szCs w:val="24"/>
        </w:rPr>
        <w:t>Which of the following statements is correct?</w:t>
      </w:r>
      <w:r w:rsidR="006737B5" w:rsidRPr="006737B5">
        <w:rPr>
          <w:rFonts w:ascii="Arial" w:eastAsia="Times New Roman" w:hAnsi="Arial" w:cs="Arial"/>
          <w:b/>
          <w:sz w:val="24"/>
          <w:szCs w:val="24"/>
        </w:rPr>
        <w:t xml:space="preserve"> </w:t>
      </w:r>
      <w:r w:rsidR="006737B5">
        <w:rPr>
          <w:rFonts w:ascii="Arial" w:eastAsia="Times New Roman" w:hAnsi="Arial" w:cs="Arial"/>
          <w:b/>
          <w:sz w:val="24"/>
          <w:szCs w:val="24"/>
        </w:rPr>
        <w:t>(1 mark)</w:t>
      </w:r>
    </w:p>
    <w:p w14:paraId="2D6F1F64" w14:textId="77777777" w:rsidR="00CB788C" w:rsidRPr="000231EC" w:rsidRDefault="00CB788C" w:rsidP="00CB788C">
      <w:pPr>
        <w:spacing w:after="0" w:line="240" w:lineRule="auto"/>
        <w:rPr>
          <w:rFonts w:ascii="Arial" w:eastAsia="Times New Roman" w:hAnsi="Arial" w:cs="Arial"/>
          <w:sz w:val="24"/>
          <w:szCs w:val="24"/>
        </w:rPr>
      </w:pPr>
    </w:p>
    <w:p w14:paraId="1B141A72" w14:textId="77777777" w:rsidR="00CB788C" w:rsidRPr="000231EC" w:rsidRDefault="00CB788C" w:rsidP="00CB788C">
      <w:pPr>
        <w:numPr>
          <w:ilvl w:val="0"/>
          <w:numId w:val="5"/>
        </w:numPr>
        <w:spacing w:after="0" w:line="240" w:lineRule="auto"/>
        <w:rPr>
          <w:rFonts w:ascii="Arial" w:eastAsia="Times New Roman" w:hAnsi="Arial" w:cs="Arial"/>
          <w:sz w:val="24"/>
          <w:szCs w:val="24"/>
        </w:rPr>
      </w:pPr>
      <w:r w:rsidRPr="000231EC">
        <w:rPr>
          <w:rFonts w:ascii="Arial" w:eastAsia="Times New Roman" w:hAnsi="Arial" w:cs="Arial"/>
          <w:sz w:val="24"/>
          <w:szCs w:val="24"/>
        </w:rPr>
        <w:t xml:space="preserve">Apportionment is the best method for distributing costs between departments  </w:t>
      </w:r>
    </w:p>
    <w:p w14:paraId="6D473618" w14:textId="77777777" w:rsidR="00CB788C" w:rsidRPr="000231EC" w:rsidRDefault="00CB788C" w:rsidP="00CB788C">
      <w:pPr>
        <w:numPr>
          <w:ilvl w:val="0"/>
          <w:numId w:val="5"/>
        </w:numPr>
        <w:spacing w:after="0" w:line="240" w:lineRule="auto"/>
        <w:rPr>
          <w:rFonts w:ascii="Arial" w:eastAsia="Times New Roman" w:hAnsi="Arial" w:cs="Arial"/>
          <w:sz w:val="24"/>
          <w:szCs w:val="24"/>
        </w:rPr>
      </w:pPr>
      <w:r w:rsidRPr="000231EC">
        <w:rPr>
          <w:rFonts w:ascii="Arial" w:eastAsia="Times New Roman" w:hAnsi="Arial" w:cs="Arial"/>
          <w:sz w:val="24"/>
          <w:szCs w:val="24"/>
        </w:rPr>
        <w:t xml:space="preserve">Allocation is the best method for distributing costs between departments </w:t>
      </w:r>
    </w:p>
    <w:p w14:paraId="5FF316C6" w14:textId="77777777" w:rsidR="00CB788C" w:rsidRPr="004D6A8E" w:rsidRDefault="00CB788C" w:rsidP="00CB788C">
      <w:pPr>
        <w:numPr>
          <w:ilvl w:val="0"/>
          <w:numId w:val="5"/>
        </w:numPr>
        <w:spacing w:after="0" w:line="240" w:lineRule="auto"/>
        <w:rPr>
          <w:rFonts w:ascii="Arial" w:eastAsia="Times New Roman" w:hAnsi="Arial" w:cs="Arial"/>
          <w:sz w:val="24"/>
          <w:szCs w:val="24"/>
        </w:rPr>
      </w:pPr>
      <w:r w:rsidRPr="004D6A8E">
        <w:rPr>
          <w:rFonts w:ascii="Arial" w:eastAsia="Times New Roman" w:hAnsi="Arial" w:cs="Arial"/>
          <w:sz w:val="24"/>
          <w:szCs w:val="24"/>
        </w:rPr>
        <w:t>Both allocation and apportionments are arbitrarily selected methods which have their own advantages and disadvantages</w:t>
      </w:r>
    </w:p>
    <w:p w14:paraId="0BBDA50A" w14:textId="6D402549" w:rsidR="00CB788C" w:rsidRPr="000231EC" w:rsidRDefault="00CB788C" w:rsidP="00CB788C">
      <w:pPr>
        <w:numPr>
          <w:ilvl w:val="0"/>
          <w:numId w:val="5"/>
        </w:numPr>
        <w:spacing w:after="0" w:line="240" w:lineRule="auto"/>
        <w:rPr>
          <w:rFonts w:ascii="Arial" w:eastAsia="Times New Roman" w:hAnsi="Arial" w:cs="Arial"/>
          <w:sz w:val="24"/>
          <w:szCs w:val="24"/>
        </w:rPr>
      </w:pPr>
      <w:r w:rsidRPr="000231EC">
        <w:rPr>
          <w:rFonts w:ascii="Arial" w:eastAsia="Times New Roman" w:hAnsi="Arial" w:cs="Arial"/>
          <w:sz w:val="24"/>
          <w:szCs w:val="24"/>
        </w:rPr>
        <w:t>All departmental cost</w:t>
      </w:r>
      <w:r w:rsidR="00C01B6C">
        <w:rPr>
          <w:rFonts w:ascii="Arial" w:eastAsia="Times New Roman" w:hAnsi="Arial" w:cs="Arial"/>
          <w:sz w:val="24"/>
          <w:szCs w:val="24"/>
        </w:rPr>
        <w:t>s</w:t>
      </w:r>
      <w:r w:rsidRPr="000231EC">
        <w:rPr>
          <w:rFonts w:ascii="Arial" w:eastAsia="Times New Roman" w:hAnsi="Arial" w:cs="Arial"/>
          <w:sz w:val="24"/>
          <w:szCs w:val="24"/>
        </w:rPr>
        <w:t xml:space="preserve"> should always be shared equally because it is fairer for everybody </w:t>
      </w:r>
    </w:p>
    <w:p w14:paraId="057134D2" w14:textId="77777777" w:rsidR="00CB788C" w:rsidRPr="000231EC" w:rsidRDefault="00CB788C" w:rsidP="00CB788C">
      <w:pPr>
        <w:numPr>
          <w:ilvl w:val="0"/>
          <w:numId w:val="5"/>
        </w:numPr>
        <w:spacing w:after="0" w:line="240" w:lineRule="auto"/>
        <w:rPr>
          <w:rFonts w:ascii="Arial" w:eastAsia="Times New Roman" w:hAnsi="Arial" w:cs="Arial"/>
          <w:sz w:val="24"/>
          <w:szCs w:val="24"/>
        </w:rPr>
      </w:pPr>
      <w:r w:rsidRPr="000231EC">
        <w:rPr>
          <w:rFonts w:ascii="Arial" w:eastAsia="Times New Roman" w:hAnsi="Arial" w:cs="Arial"/>
          <w:sz w:val="24"/>
          <w:szCs w:val="24"/>
        </w:rPr>
        <w:t xml:space="preserve">None of these                                             </w:t>
      </w:r>
    </w:p>
    <w:p w14:paraId="35BB3B10" w14:textId="530BFB37" w:rsidR="00E53580" w:rsidRPr="00FD4BB6" w:rsidRDefault="00CB788C" w:rsidP="00CB788C">
      <w:pPr>
        <w:rPr>
          <w:rFonts w:ascii="Arial" w:hAnsi="Arial" w:cs="Arial"/>
          <w:color w:val="FF0000"/>
          <w:sz w:val="24"/>
          <w:szCs w:val="24"/>
        </w:rPr>
      </w:pPr>
      <w:r w:rsidRPr="000231EC">
        <w:rPr>
          <w:rFonts w:ascii="Arial" w:hAnsi="Arial" w:cs="Arial"/>
          <w:color w:val="FF0000"/>
          <w:sz w:val="24"/>
          <w:szCs w:val="24"/>
        </w:rPr>
        <w:t xml:space="preserve">             </w:t>
      </w:r>
    </w:p>
    <w:p w14:paraId="6AD5B16C" w14:textId="77777777" w:rsidR="00CB788C" w:rsidRPr="000231EC" w:rsidRDefault="00CB788C" w:rsidP="00CB788C">
      <w:pPr>
        <w:rPr>
          <w:rFonts w:ascii="Arial" w:hAnsi="Arial" w:cs="Arial"/>
          <w:b/>
          <w:sz w:val="24"/>
          <w:szCs w:val="24"/>
        </w:rPr>
      </w:pPr>
      <w:r w:rsidRPr="000231EC">
        <w:rPr>
          <w:rFonts w:ascii="Arial" w:hAnsi="Arial" w:cs="Arial"/>
          <w:b/>
          <w:sz w:val="24"/>
          <w:szCs w:val="24"/>
        </w:rPr>
        <w:t>The table below contains information regarding questions 6 to 8 below</w:t>
      </w:r>
    </w:p>
    <w:p w14:paraId="2304698F" w14:textId="77777777" w:rsidR="00E53580" w:rsidRPr="000231EC" w:rsidRDefault="00E53580" w:rsidP="00CB788C">
      <w:pPr>
        <w:rPr>
          <w:rFonts w:ascii="Arial" w:hAnsi="Arial" w:cs="Arial"/>
          <w:b/>
          <w:sz w:val="24"/>
          <w:szCs w:val="24"/>
        </w:rPr>
      </w:pPr>
    </w:p>
    <w:tbl>
      <w:tblPr>
        <w:tblStyle w:val="TableGrid"/>
        <w:tblW w:w="0" w:type="auto"/>
        <w:tblLook w:val="04A0" w:firstRow="1" w:lastRow="0" w:firstColumn="1" w:lastColumn="0" w:noHBand="0" w:noVBand="1"/>
      </w:tblPr>
      <w:tblGrid>
        <w:gridCol w:w="2518"/>
        <w:gridCol w:w="1843"/>
        <w:gridCol w:w="2268"/>
      </w:tblGrid>
      <w:tr w:rsidR="00CB788C" w:rsidRPr="000231EC" w14:paraId="480D0518" w14:textId="77777777" w:rsidTr="00282D22">
        <w:tc>
          <w:tcPr>
            <w:tcW w:w="2518" w:type="dxa"/>
          </w:tcPr>
          <w:p w14:paraId="7B524705" w14:textId="77777777" w:rsidR="00CB788C" w:rsidRPr="000231EC" w:rsidRDefault="00CB788C" w:rsidP="00E53580">
            <w:pPr>
              <w:jc w:val="center"/>
              <w:rPr>
                <w:rFonts w:ascii="Arial" w:hAnsi="Arial" w:cs="Arial"/>
                <w:b/>
                <w:sz w:val="24"/>
                <w:szCs w:val="24"/>
              </w:rPr>
            </w:pPr>
            <w:r w:rsidRPr="000231EC">
              <w:rPr>
                <w:rFonts w:ascii="Arial" w:hAnsi="Arial" w:cs="Arial"/>
                <w:b/>
                <w:sz w:val="24"/>
                <w:szCs w:val="24"/>
              </w:rPr>
              <w:t>Ratio</w:t>
            </w:r>
          </w:p>
        </w:tc>
        <w:tc>
          <w:tcPr>
            <w:tcW w:w="1843" w:type="dxa"/>
          </w:tcPr>
          <w:p w14:paraId="1E7B943D" w14:textId="77777777" w:rsidR="00CB788C" w:rsidRPr="000231EC" w:rsidRDefault="00CB788C" w:rsidP="00E53580">
            <w:pPr>
              <w:jc w:val="center"/>
              <w:rPr>
                <w:rFonts w:ascii="Arial" w:hAnsi="Arial" w:cs="Arial"/>
                <w:b/>
                <w:sz w:val="24"/>
                <w:szCs w:val="24"/>
              </w:rPr>
            </w:pPr>
            <w:r w:rsidRPr="000231EC">
              <w:rPr>
                <w:rFonts w:ascii="Arial" w:hAnsi="Arial" w:cs="Arial"/>
                <w:b/>
                <w:sz w:val="24"/>
                <w:szCs w:val="24"/>
              </w:rPr>
              <w:t>Alpha company</w:t>
            </w:r>
          </w:p>
        </w:tc>
        <w:tc>
          <w:tcPr>
            <w:tcW w:w="2268" w:type="dxa"/>
          </w:tcPr>
          <w:p w14:paraId="3BC1A3A1" w14:textId="77777777" w:rsidR="00C01B6C" w:rsidRDefault="00CB788C" w:rsidP="00E53580">
            <w:pPr>
              <w:jc w:val="center"/>
              <w:rPr>
                <w:rFonts w:ascii="Arial" w:hAnsi="Arial" w:cs="Arial"/>
                <w:b/>
                <w:sz w:val="24"/>
                <w:szCs w:val="24"/>
              </w:rPr>
            </w:pPr>
            <w:r w:rsidRPr="000231EC">
              <w:rPr>
                <w:rFonts w:ascii="Arial" w:hAnsi="Arial" w:cs="Arial"/>
                <w:b/>
                <w:sz w:val="24"/>
                <w:szCs w:val="24"/>
              </w:rPr>
              <w:t xml:space="preserve">Omega </w:t>
            </w:r>
          </w:p>
          <w:p w14:paraId="05F2A0BC" w14:textId="50E351B0" w:rsidR="00CB788C" w:rsidRPr="000231EC" w:rsidRDefault="00CB788C" w:rsidP="00E53580">
            <w:pPr>
              <w:jc w:val="center"/>
              <w:rPr>
                <w:rFonts w:ascii="Arial" w:hAnsi="Arial" w:cs="Arial"/>
                <w:b/>
                <w:sz w:val="24"/>
                <w:szCs w:val="24"/>
              </w:rPr>
            </w:pPr>
            <w:r w:rsidRPr="000231EC">
              <w:rPr>
                <w:rFonts w:ascii="Arial" w:hAnsi="Arial" w:cs="Arial"/>
                <w:b/>
                <w:sz w:val="24"/>
                <w:szCs w:val="24"/>
              </w:rPr>
              <w:t>company</w:t>
            </w:r>
          </w:p>
        </w:tc>
      </w:tr>
      <w:tr w:rsidR="00CB788C" w:rsidRPr="000231EC" w14:paraId="7035848B" w14:textId="77777777" w:rsidTr="00282D22">
        <w:tc>
          <w:tcPr>
            <w:tcW w:w="2518" w:type="dxa"/>
          </w:tcPr>
          <w:p w14:paraId="3689376C" w14:textId="77777777" w:rsidR="00CB788C" w:rsidRPr="000231EC" w:rsidRDefault="00CB788C" w:rsidP="00282D22">
            <w:pPr>
              <w:rPr>
                <w:rFonts w:ascii="Arial" w:hAnsi="Arial" w:cs="Arial"/>
                <w:sz w:val="24"/>
                <w:szCs w:val="24"/>
              </w:rPr>
            </w:pPr>
            <w:r w:rsidRPr="000231EC">
              <w:rPr>
                <w:rFonts w:ascii="Arial" w:hAnsi="Arial" w:cs="Arial"/>
                <w:sz w:val="24"/>
                <w:szCs w:val="24"/>
              </w:rPr>
              <w:t>Net profit margin</w:t>
            </w:r>
          </w:p>
        </w:tc>
        <w:tc>
          <w:tcPr>
            <w:tcW w:w="1843" w:type="dxa"/>
          </w:tcPr>
          <w:p w14:paraId="491FEB92" w14:textId="77777777" w:rsidR="00CB788C" w:rsidRPr="000231EC" w:rsidRDefault="00CB788C" w:rsidP="00E53580">
            <w:pPr>
              <w:jc w:val="center"/>
              <w:rPr>
                <w:rFonts w:ascii="Arial" w:hAnsi="Arial" w:cs="Arial"/>
                <w:sz w:val="24"/>
                <w:szCs w:val="24"/>
              </w:rPr>
            </w:pPr>
            <w:r w:rsidRPr="000231EC">
              <w:rPr>
                <w:rFonts w:ascii="Arial" w:hAnsi="Arial" w:cs="Arial"/>
                <w:sz w:val="24"/>
                <w:szCs w:val="24"/>
              </w:rPr>
              <w:t>11%</w:t>
            </w:r>
          </w:p>
        </w:tc>
        <w:tc>
          <w:tcPr>
            <w:tcW w:w="2268" w:type="dxa"/>
          </w:tcPr>
          <w:p w14:paraId="689D28DD" w14:textId="77777777" w:rsidR="00CB788C" w:rsidRPr="000231EC" w:rsidRDefault="00CB788C" w:rsidP="00E53580">
            <w:pPr>
              <w:jc w:val="center"/>
              <w:rPr>
                <w:rFonts w:ascii="Arial" w:hAnsi="Arial" w:cs="Arial"/>
                <w:sz w:val="24"/>
                <w:szCs w:val="24"/>
              </w:rPr>
            </w:pPr>
            <w:r w:rsidRPr="000231EC">
              <w:rPr>
                <w:rFonts w:ascii="Arial" w:hAnsi="Arial" w:cs="Arial"/>
                <w:sz w:val="24"/>
                <w:szCs w:val="24"/>
              </w:rPr>
              <w:t>12%</w:t>
            </w:r>
          </w:p>
        </w:tc>
      </w:tr>
      <w:tr w:rsidR="00CB788C" w:rsidRPr="000231EC" w14:paraId="4BE6D57C" w14:textId="77777777" w:rsidTr="00282D22">
        <w:tc>
          <w:tcPr>
            <w:tcW w:w="2518" w:type="dxa"/>
          </w:tcPr>
          <w:p w14:paraId="502AB5AA" w14:textId="77777777" w:rsidR="00CB788C" w:rsidRPr="000231EC" w:rsidRDefault="00CB788C" w:rsidP="00282D22">
            <w:pPr>
              <w:rPr>
                <w:rFonts w:ascii="Arial" w:hAnsi="Arial" w:cs="Arial"/>
                <w:sz w:val="24"/>
                <w:szCs w:val="24"/>
              </w:rPr>
            </w:pPr>
            <w:r w:rsidRPr="000231EC">
              <w:rPr>
                <w:rFonts w:ascii="Arial" w:hAnsi="Arial" w:cs="Arial"/>
                <w:sz w:val="24"/>
                <w:szCs w:val="24"/>
              </w:rPr>
              <w:t>Gross profit margin</w:t>
            </w:r>
          </w:p>
        </w:tc>
        <w:tc>
          <w:tcPr>
            <w:tcW w:w="1843" w:type="dxa"/>
          </w:tcPr>
          <w:p w14:paraId="11882DA0" w14:textId="77777777" w:rsidR="00CB788C" w:rsidRPr="000231EC" w:rsidRDefault="00CB788C" w:rsidP="00E53580">
            <w:pPr>
              <w:jc w:val="center"/>
              <w:rPr>
                <w:rFonts w:ascii="Arial" w:hAnsi="Arial" w:cs="Arial"/>
                <w:sz w:val="24"/>
                <w:szCs w:val="24"/>
              </w:rPr>
            </w:pPr>
            <w:r w:rsidRPr="000231EC">
              <w:rPr>
                <w:rFonts w:ascii="Arial" w:hAnsi="Arial" w:cs="Arial"/>
                <w:sz w:val="24"/>
                <w:szCs w:val="24"/>
              </w:rPr>
              <w:t>40%</w:t>
            </w:r>
          </w:p>
        </w:tc>
        <w:tc>
          <w:tcPr>
            <w:tcW w:w="2268" w:type="dxa"/>
          </w:tcPr>
          <w:p w14:paraId="304B180F" w14:textId="77777777" w:rsidR="00CB788C" w:rsidRPr="000231EC" w:rsidRDefault="00CB788C" w:rsidP="00E53580">
            <w:pPr>
              <w:jc w:val="center"/>
              <w:rPr>
                <w:rFonts w:ascii="Arial" w:hAnsi="Arial" w:cs="Arial"/>
                <w:sz w:val="24"/>
                <w:szCs w:val="24"/>
              </w:rPr>
            </w:pPr>
            <w:r w:rsidRPr="000231EC">
              <w:rPr>
                <w:rFonts w:ascii="Arial" w:hAnsi="Arial" w:cs="Arial"/>
                <w:sz w:val="24"/>
                <w:szCs w:val="24"/>
              </w:rPr>
              <w:t>36%</w:t>
            </w:r>
          </w:p>
        </w:tc>
      </w:tr>
      <w:tr w:rsidR="00CB788C" w:rsidRPr="000231EC" w14:paraId="276BEEA6" w14:textId="77777777" w:rsidTr="00282D22">
        <w:tc>
          <w:tcPr>
            <w:tcW w:w="2518" w:type="dxa"/>
          </w:tcPr>
          <w:p w14:paraId="7198CE4F" w14:textId="77777777" w:rsidR="00CB788C" w:rsidRPr="000231EC" w:rsidRDefault="00CB788C" w:rsidP="00282D22">
            <w:pPr>
              <w:rPr>
                <w:rFonts w:ascii="Arial" w:hAnsi="Arial" w:cs="Arial"/>
                <w:sz w:val="24"/>
                <w:szCs w:val="24"/>
              </w:rPr>
            </w:pPr>
            <w:r w:rsidRPr="000231EC">
              <w:rPr>
                <w:rFonts w:ascii="Arial" w:hAnsi="Arial" w:cs="Arial"/>
                <w:sz w:val="24"/>
                <w:szCs w:val="24"/>
              </w:rPr>
              <w:t>Sales</w:t>
            </w:r>
          </w:p>
        </w:tc>
        <w:tc>
          <w:tcPr>
            <w:tcW w:w="1843" w:type="dxa"/>
          </w:tcPr>
          <w:p w14:paraId="0E2FABDB" w14:textId="77777777" w:rsidR="00CB788C" w:rsidRPr="000231EC" w:rsidRDefault="00CB788C" w:rsidP="00E53580">
            <w:pPr>
              <w:jc w:val="center"/>
              <w:rPr>
                <w:rFonts w:ascii="Arial" w:hAnsi="Arial" w:cs="Arial"/>
                <w:sz w:val="24"/>
                <w:szCs w:val="24"/>
              </w:rPr>
            </w:pPr>
            <w:r w:rsidRPr="000231EC">
              <w:rPr>
                <w:rFonts w:ascii="Arial" w:hAnsi="Arial" w:cs="Arial"/>
                <w:sz w:val="24"/>
                <w:szCs w:val="24"/>
              </w:rPr>
              <w:t>£298,000</w:t>
            </w:r>
          </w:p>
        </w:tc>
        <w:tc>
          <w:tcPr>
            <w:tcW w:w="2268" w:type="dxa"/>
          </w:tcPr>
          <w:p w14:paraId="55E0AD79" w14:textId="77777777" w:rsidR="00CB788C" w:rsidRPr="000231EC" w:rsidRDefault="00CB788C" w:rsidP="00E53580">
            <w:pPr>
              <w:jc w:val="center"/>
              <w:rPr>
                <w:rFonts w:ascii="Arial" w:hAnsi="Arial" w:cs="Arial"/>
                <w:sz w:val="24"/>
                <w:szCs w:val="24"/>
              </w:rPr>
            </w:pPr>
            <w:r w:rsidRPr="000231EC">
              <w:rPr>
                <w:rFonts w:ascii="Arial" w:hAnsi="Arial" w:cs="Arial"/>
                <w:sz w:val="24"/>
                <w:szCs w:val="24"/>
              </w:rPr>
              <w:t>£298,000</w:t>
            </w:r>
          </w:p>
        </w:tc>
      </w:tr>
    </w:tbl>
    <w:p w14:paraId="1D5DE19D" w14:textId="77777777" w:rsidR="00FD4BB6" w:rsidRPr="000231EC" w:rsidRDefault="00FD4BB6" w:rsidP="00CB788C">
      <w:pPr>
        <w:rPr>
          <w:rFonts w:ascii="Arial" w:hAnsi="Arial" w:cs="Arial"/>
          <w:b/>
          <w:sz w:val="24"/>
          <w:szCs w:val="24"/>
          <w:u w:val="single"/>
        </w:rPr>
      </w:pPr>
    </w:p>
    <w:p w14:paraId="40431B4A" w14:textId="2F51C36C" w:rsidR="00CB788C" w:rsidRPr="000231EC" w:rsidRDefault="00CB788C" w:rsidP="00CB788C">
      <w:pPr>
        <w:rPr>
          <w:rFonts w:ascii="Arial" w:hAnsi="Arial" w:cs="Arial"/>
          <w:b/>
          <w:sz w:val="24"/>
          <w:szCs w:val="24"/>
        </w:rPr>
      </w:pPr>
      <w:r w:rsidRPr="000231EC">
        <w:rPr>
          <w:rFonts w:ascii="Arial" w:hAnsi="Arial" w:cs="Arial"/>
          <w:b/>
          <w:sz w:val="24"/>
          <w:szCs w:val="24"/>
        </w:rPr>
        <w:t xml:space="preserve">Question </w:t>
      </w:r>
    </w:p>
    <w:p w14:paraId="697AC45D" w14:textId="430A225F" w:rsidR="00CB788C" w:rsidRPr="006737B5" w:rsidRDefault="00CB788C" w:rsidP="00CB788C">
      <w:pPr>
        <w:rPr>
          <w:rFonts w:ascii="Arial" w:hAnsi="Arial" w:cs="Arial"/>
          <w:b/>
          <w:bCs/>
          <w:sz w:val="24"/>
          <w:szCs w:val="24"/>
        </w:rPr>
      </w:pPr>
      <w:r w:rsidRPr="006737B5">
        <w:rPr>
          <w:rFonts w:ascii="Arial" w:hAnsi="Arial" w:cs="Arial"/>
          <w:b/>
          <w:bCs/>
          <w:sz w:val="24"/>
          <w:szCs w:val="24"/>
        </w:rPr>
        <w:t>Which of the following statements is correct?</w:t>
      </w:r>
      <w:r w:rsidR="006737B5" w:rsidRPr="006737B5">
        <w:rPr>
          <w:rFonts w:ascii="Arial" w:hAnsi="Arial" w:cs="Arial"/>
          <w:b/>
          <w:sz w:val="24"/>
          <w:szCs w:val="24"/>
        </w:rPr>
        <w:t xml:space="preserve"> </w:t>
      </w:r>
      <w:r w:rsidR="006737B5" w:rsidRPr="000231EC">
        <w:rPr>
          <w:rFonts w:ascii="Arial" w:hAnsi="Arial" w:cs="Arial"/>
          <w:b/>
          <w:sz w:val="24"/>
          <w:szCs w:val="24"/>
        </w:rPr>
        <w:t>6</w:t>
      </w:r>
      <w:r w:rsidR="006737B5">
        <w:rPr>
          <w:rFonts w:ascii="Arial" w:hAnsi="Arial" w:cs="Arial"/>
          <w:b/>
          <w:sz w:val="24"/>
          <w:szCs w:val="24"/>
        </w:rPr>
        <w:t xml:space="preserve"> (1 mark)</w:t>
      </w:r>
    </w:p>
    <w:p w14:paraId="25CC25DD" w14:textId="77777777" w:rsidR="00CB788C" w:rsidRPr="000231EC" w:rsidRDefault="00CB788C" w:rsidP="00CB788C">
      <w:pPr>
        <w:spacing w:after="0"/>
        <w:rPr>
          <w:rFonts w:ascii="Arial" w:hAnsi="Arial" w:cs="Arial"/>
          <w:sz w:val="24"/>
          <w:szCs w:val="24"/>
        </w:rPr>
      </w:pPr>
      <w:r w:rsidRPr="000231EC">
        <w:rPr>
          <w:rFonts w:ascii="Arial" w:hAnsi="Arial" w:cs="Arial"/>
          <w:sz w:val="24"/>
          <w:szCs w:val="24"/>
        </w:rPr>
        <w:t xml:space="preserve">A   </w:t>
      </w:r>
      <w:r w:rsidRPr="004D6A8E">
        <w:rPr>
          <w:rFonts w:ascii="Arial" w:hAnsi="Arial" w:cs="Arial"/>
          <w:sz w:val="24"/>
          <w:szCs w:val="24"/>
        </w:rPr>
        <w:t>Omega manages its expenses better than Alpha</w:t>
      </w:r>
    </w:p>
    <w:p w14:paraId="23D54F5A" w14:textId="77777777" w:rsidR="00CB788C" w:rsidRPr="000231EC" w:rsidRDefault="00CB788C" w:rsidP="00CB788C">
      <w:pPr>
        <w:spacing w:after="0"/>
        <w:rPr>
          <w:rFonts w:ascii="Arial" w:hAnsi="Arial" w:cs="Arial"/>
          <w:sz w:val="24"/>
          <w:szCs w:val="24"/>
        </w:rPr>
      </w:pPr>
      <w:r w:rsidRPr="000231EC">
        <w:rPr>
          <w:rFonts w:ascii="Arial" w:hAnsi="Arial" w:cs="Arial"/>
          <w:sz w:val="24"/>
          <w:szCs w:val="24"/>
        </w:rPr>
        <w:t>B   Alpha manages its expenses better than Omega</w:t>
      </w:r>
    </w:p>
    <w:p w14:paraId="4951EEC9" w14:textId="77777777" w:rsidR="00CB788C" w:rsidRPr="000231EC" w:rsidRDefault="00CB788C" w:rsidP="00CB788C">
      <w:pPr>
        <w:spacing w:after="0"/>
        <w:rPr>
          <w:rFonts w:ascii="Arial" w:hAnsi="Arial" w:cs="Arial"/>
          <w:sz w:val="24"/>
          <w:szCs w:val="24"/>
        </w:rPr>
      </w:pPr>
      <w:r w:rsidRPr="000231EC">
        <w:rPr>
          <w:rFonts w:ascii="Arial" w:hAnsi="Arial" w:cs="Arial"/>
          <w:sz w:val="24"/>
          <w:szCs w:val="24"/>
        </w:rPr>
        <w:t>C   There is no difference between</w:t>
      </w:r>
      <w:r w:rsidR="00E53580" w:rsidRPr="000231EC">
        <w:rPr>
          <w:rFonts w:ascii="Arial" w:hAnsi="Arial" w:cs="Arial"/>
          <w:sz w:val="24"/>
          <w:szCs w:val="24"/>
        </w:rPr>
        <w:t xml:space="preserve"> </w:t>
      </w:r>
      <w:r w:rsidRPr="000231EC">
        <w:rPr>
          <w:rFonts w:ascii="Arial" w:hAnsi="Arial" w:cs="Arial"/>
          <w:sz w:val="24"/>
          <w:szCs w:val="24"/>
        </w:rPr>
        <w:t>Alpha and Omega</w:t>
      </w:r>
    </w:p>
    <w:p w14:paraId="67426C9C" w14:textId="215C9210" w:rsidR="00CB788C" w:rsidRPr="000231EC" w:rsidRDefault="00CB788C" w:rsidP="00CB788C">
      <w:pPr>
        <w:spacing w:after="0"/>
        <w:rPr>
          <w:rFonts w:ascii="Arial" w:hAnsi="Arial" w:cs="Arial"/>
          <w:sz w:val="24"/>
          <w:szCs w:val="24"/>
        </w:rPr>
      </w:pPr>
      <w:r w:rsidRPr="000231EC">
        <w:rPr>
          <w:rFonts w:ascii="Arial" w:hAnsi="Arial" w:cs="Arial"/>
          <w:sz w:val="24"/>
          <w:szCs w:val="24"/>
        </w:rPr>
        <w:t xml:space="preserve">D   It </w:t>
      </w:r>
      <w:r w:rsidR="001455A5" w:rsidRPr="000231EC">
        <w:rPr>
          <w:rFonts w:ascii="Arial" w:hAnsi="Arial" w:cs="Arial"/>
          <w:sz w:val="24"/>
          <w:szCs w:val="24"/>
        </w:rPr>
        <w:t>does not</w:t>
      </w:r>
      <w:r w:rsidRPr="000231EC">
        <w:rPr>
          <w:rFonts w:ascii="Arial" w:hAnsi="Arial" w:cs="Arial"/>
          <w:sz w:val="24"/>
          <w:szCs w:val="24"/>
        </w:rPr>
        <w:t xml:space="preserve"> matter because Alpha has a better gross profit margin</w:t>
      </w:r>
    </w:p>
    <w:p w14:paraId="7A4D8378" w14:textId="0EAF3766" w:rsidR="00CB788C" w:rsidRPr="000231EC" w:rsidRDefault="00CB788C" w:rsidP="00CB788C">
      <w:pPr>
        <w:spacing w:after="0"/>
        <w:rPr>
          <w:rFonts w:ascii="Arial" w:hAnsi="Arial" w:cs="Arial"/>
          <w:sz w:val="24"/>
          <w:szCs w:val="24"/>
        </w:rPr>
      </w:pPr>
      <w:r w:rsidRPr="000231EC">
        <w:rPr>
          <w:rFonts w:ascii="Arial" w:hAnsi="Arial" w:cs="Arial"/>
          <w:sz w:val="24"/>
          <w:szCs w:val="24"/>
        </w:rPr>
        <w:t>E   None of these statements are correct</w:t>
      </w:r>
    </w:p>
    <w:p w14:paraId="4AD4F71C" w14:textId="77777777" w:rsidR="00E53580" w:rsidRPr="000231EC" w:rsidRDefault="00E53580" w:rsidP="00CB788C">
      <w:pPr>
        <w:spacing w:after="0"/>
        <w:rPr>
          <w:rFonts w:ascii="Arial" w:hAnsi="Arial" w:cs="Arial"/>
          <w:sz w:val="24"/>
          <w:szCs w:val="24"/>
        </w:rPr>
      </w:pPr>
    </w:p>
    <w:p w14:paraId="6718B95F" w14:textId="77777777" w:rsidR="00CB788C" w:rsidRPr="000231EC" w:rsidRDefault="00CB788C" w:rsidP="00CB788C">
      <w:pPr>
        <w:spacing w:after="0"/>
        <w:rPr>
          <w:rFonts w:ascii="Arial" w:hAnsi="Arial" w:cs="Arial"/>
          <w:b/>
          <w:sz w:val="24"/>
          <w:szCs w:val="24"/>
          <w:u w:val="single"/>
        </w:rPr>
      </w:pPr>
    </w:p>
    <w:p w14:paraId="73DF8E67" w14:textId="77777777" w:rsidR="006737B5" w:rsidRDefault="006737B5" w:rsidP="00CB788C">
      <w:pPr>
        <w:spacing w:after="0"/>
        <w:rPr>
          <w:rFonts w:ascii="Arial" w:hAnsi="Arial" w:cs="Arial"/>
          <w:b/>
          <w:sz w:val="24"/>
          <w:szCs w:val="24"/>
        </w:rPr>
      </w:pPr>
    </w:p>
    <w:p w14:paraId="215BA409" w14:textId="77777777" w:rsidR="006737B5" w:rsidRDefault="006737B5" w:rsidP="00CB788C">
      <w:pPr>
        <w:spacing w:after="0"/>
        <w:rPr>
          <w:rFonts w:ascii="Arial" w:hAnsi="Arial" w:cs="Arial"/>
          <w:b/>
          <w:sz w:val="24"/>
          <w:szCs w:val="24"/>
        </w:rPr>
      </w:pPr>
    </w:p>
    <w:p w14:paraId="3A8C674D" w14:textId="7244651E" w:rsidR="00CB788C" w:rsidRPr="000231EC" w:rsidRDefault="00CB788C" w:rsidP="00CB788C">
      <w:pPr>
        <w:spacing w:after="0"/>
        <w:rPr>
          <w:rFonts w:ascii="Arial" w:hAnsi="Arial" w:cs="Arial"/>
          <w:b/>
          <w:sz w:val="24"/>
          <w:szCs w:val="24"/>
        </w:rPr>
      </w:pPr>
      <w:r w:rsidRPr="000231EC">
        <w:rPr>
          <w:rFonts w:ascii="Arial" w:hAnsi="Arial" w:cs="Arial"/>
          <w:b/>
          <w:sz w:val="24"/>
          <w:szCs w:val="24"/>
        </w:rPr>
        <w:t>Question 7</w:t>
      </w:r>
      <w:r w:rsidR="00C050A1">
        <w:rPr>
          <w:rFonts w:ascii="Arial" w:hAnsi="Arial" w:cs="Arial"/>
          <w:b/>
          <w:sz w:val="24"/>
          <w:szCs w:val="24"/>
        </w:rPr>
        <w:t xml:space="preserve"> </w:t>
      </w:r>
    </w:p>
    <w:p w14:paraId="3763BD21" w14:textId="77777777" w:rsidR="00CB788C" w:rsidRPr="000231EC" w:rsidRDefault="00CB788C" w:rsidP="00CB788C">
      <w:pPr>
        <w:spacing w:after="0"/>
        <w:rPr>
          <w:rFonts w:ascii="Arial" w:hAnsi="Arial" w:cs="Arial"/>
          <w:sz w:val="24"/>
          <w:szCs w:val="24"/>
        </w:rPr>
      </w:pPr>
    </w:p>
    <w:p w14:paraId="085B71C2" w14:textId="1A8A2732" w:rsidR="00CB788C" w:rsidRPr="000231EC" w:rsidRDefault="00CB788C" w:rsidP="00CB788C">
      <w:pPr>
        <w:rPr>
          <w:rFonts w:ascii="Arial" w:hAnsi="Arial" w:cs="Arial"/>
          <w:sz w:val="24"/>
          <w:szCs w:val="24"/>
        </w:rPr>
      </w:pPr>
      <w:r w:rsidRPr="006737B5">
        <w:rPr>
          <w:rFonts w:ascii="Arial" w:hAnsi="Arial" w:cs="Arial"/>
          <w:b/>
          <w:bCs/>
          <w:sz w:val="24"/>
          <w:szCs w:val="24"/>
        </w:rPr>
        <w:t>Which of the following statements is correct?</w:t>
      </w:r>
      <w:r w:rsidR="006737B5" w:rsidRPr="006737B5">
        <w:rPr>
          <w:rFonts w:ascii="Arial" w:hAnsi="Arial" w:cs="Arial"/>
          <w:b/>
          <w:sz w:val="24"/>
          <w:szCs w:val="24"/>
        </w:rPr>
        <w:t xml:space="preserve"> </w:t>
      </w:r>
      <w:r w:rsidR="006737B5">
        <w:rPr>
          <w:rFonts w:ascii="Arial" w:hAnsi="Arial" w:cs="Arial"/>
          <w:b/>
          <w:sz w:val="24"/>
          <w:szCs w:val="24"/>
        </w:rPr>
        <w:t>(1 mark)</w:t>
      </w:r>
    </w:p>
    <w:p w14:paraId="3727DFFE" w14:textId="77777777" w:rsidR="00CB788C" w:rsidRPr="000231EC" w:rsidRDefault="00CB788C" w:rsidP="00CB788C">
      <w:pPr>
        <w:spacing w:after="0"/>
        <w:rPr>
          <w:rFonts w:ascii="Arial" w:hAnsi="Arial" w:cs="Arial"/>
          <w:sz w:val="24"/>
          <w:szCs w:val="24"/>
        </w:rPr>
      </w:pPr>
      <w:r w:rsidRPr="000231EC">
        <w:rPr>
          <w:rFonts w:ascii="Arial" w:hAnsi="Arial" w:cs="Arial"/>
          <w:sz w:val="24"/>
          <w:szCs w:val="24"/>
        </w:rPr>
        <w:t xml:space="preserve">A   </w:t>
      </w:r>
      <w:r w:rsidRPr="004D6A8E">
        <w:rPr>
          <w:rFonts w:ascii="Arial" w:hAnsi="Arial" w:cs="Arial"/>
          <w:sz w:val="24"/>
          <w:szCs w:val="24"/>
        </w:rPr>
        <w:t>Alpha is better at controlling its cost of sales than Omega</w:t>
      </w:r>
    </w:p>
    <w:p w14:paraId="0FC8D5D0" w14:textId="77777777" w:rsidR="00CB788C" w:rsidRPr="000231EC" w:rsidRDefault="00CB788C" w:rsidP="00CB788C">
      <w:pPr>
        <w:spacing w:after="0"/>
        <w:rPr>
          <w:rFonts w:ascii="Arial" w:hAnsi="Arial" w:cs="Arial"/>
          <w:sz w:val="24"/>
          <w:szCs w:val="24"/>
        </w:rPr>
      </w:pPr>
      <w:r w:rsidRPr="000231EC">
        <w:rPr>
          <w:rFonts w:ascii="Arial" w:hAnsi="Arial" w:cs="Arial"/>
          <w:sz w:val="24"/>
          <w:szCs w:val="24"/>
        </w:rPr>
        <w:t>B   Omega is better at controlling its cost of sales than Alpha</w:t>
      </w:r>
    </w:p>
    <w:p w14:paraId="26BF4B6E" w14:textId="77777777" w:rsidR="00CB788C" w:rsidRPr="000231EC" w:rsidRDefault="00CB788C" w:rsidP="00CB788C">
      <w:pPr>
        <w:spacing w:after="0"/>
        <w:rPr>
          <w:rFonts w:ascii="Arial" w:hAnsi="Arial" w:cs="Arial"/>
          <w:sz w:val="24"/>
          <w:szCs w:val="24"/>
        </w:rPr>
      </w:pPr>
      <w:r w:rsidRPr="000231EC">
        <w:rPr>
          <w:rFonts w:ascii="Arial" w:hAnsi="Arial" w:cs="Arial"/>
          <w:sz w:val="24"/>
          <w:szCs w:val="24"/>
        </w:rPr>
        <w:t>C   The control of cost of sales makes no difference here because the sales figures are the same for both firms</w:t>
      </w:r>
    </w:p>
    <w:p w14:paraId="13BD7DA6" w14:textId="77777777" w:rsidR="00CB788C" w:rsidRPr="000231EC" w:rsidRDefault="00CB788C" w:rsidP="00CB788C">
      <w:pPr>
        <w:spacing w:after="0"/>
        <w:rPr>
          <w:rFonts w:ascii="Arial" w:hAnsi="Arial" w:cs="Arial"/>
          <w:sz w:val="24"/>
          <w:szCs w:val="24"/>
        </w:rPr>
      </w:pPr>
      <w:r w:rsidRPr="000231EC">
        <w:rPr>
          <w:rFonts w:ascii="Arial" w:hAnsi="Arial" w:cs="Arial"/>
          <w:sz w:val="24"/>
          <w:szCs w:val="24"/>
        </w:rPr>
        <w:t>D   Alpha has a higher gross profit margin because it is a larger firm</w:t>
      </w:r>
    </w:p>
    <w:p w14:paraId="678A161B" w14:textId="4B5609DB" w:rsidR="00CB788C" w:rsidRPr="000231EC" w:rsidRDefault="00CB788C" w:rsidP="00CB788C">
      <w:pPr>
        <w:spacing w:after="0"/>
        <w:rPr>
          <w:rFonts w:ascii="Arial" w:hAnsi="Arial" w:cs="Arial"/>
          <w:sz w:val="24"/>
          <w:szCs w:val="24"/>
        </w:rPr>
      </w:pPr>
      <w:r w:rsidRPr="000231EC">
        <w:rPr>
          <w:rFonts w:ascii="Arial" w:hAnsi="Arial" w:cs="Arial"/>
          <w:sz w:val="24"/>
          <w:szCs w:val="24"/>
        </w:rPr>
        <w:t>E   None of these statements are correct</w:t>
      </w:r>
    </w:p>
    <w:p w14:paraId="377EEA9E" w14:textId="77777777" w:rsidR="00CB788C" w:rsidRPr="000231EC" w:rsidRDefault="00CB788C" w:rsidP="00CB788C">
      <w:pPr>
        <w:spacing w:after="0"/>
        <w:rPr>
          <w:rFonts w:ascii="Arial" w:hAnsi="Arial" w:cs="Arial"/>
          <w:sz w:val="24"/>
          <w:szCs w:val="24"/>
        </w:rPr>
      </w:pPr>
    </w:p>
    <w:p w14:paraId="3CF5500B" w14:textId="77777777" w:rsidR="00CB788C" w:rsidRPr="000231EC" w:rsidRDefault="00CB788C" w:rsidP="00CB788C">
      <w:pPr>
        <w:spacing w:after="0"/>
        <w:rPr>
          <w:rFonts w:ascii="Arial" w:hAnsi="Arial" w:cs="Arial"/>
          <w:b/>
          <w:sz w:val="24"/>
          <w:szCs w:val="24"/>
          <w:u w:val="single"/>
        </w:rPr>
      </w:pPr>
    </w:p>
    <w:p w14:paraId="2A0C80B4" w14:textId="4E16BB73" w:rsidR="00CB788C" w:rsidRPr="000231EC" w:rsidRDefault="00CB788C" w:rsidP="00CB788C">
      <w:pPr>
        <w:spacing w:after="0"/>
        <w:rPr>
          <w:rFonts w:ascii="Arial" w:hAnsi="Arial" w:cs="Arial"/>
          <w:b/>
          <w:sz w:val="24"/>
          <w:szCs w:val="24"/>
        </w:rPr>
      </w:pPr>
      <w:r w:rsidRPr="000231EC">
        <w:rPr>
          <w:rFonts w:ascii="Arial" w:hAnsi="Arial" w:cs="Arial"/>
          <w:b/>
          <w:sz w:val="24"/>
          <w:szCs w:val="24"/>
        </w:rPr>
        <w:t>Question 8</w:t>
      </w:r>
      <w:r w:rsidR="001455A5">
        <w:rPr>
          <w:rFonts w:ascii="Arial" w:hAnsi="Arial" w:cs="Arial"/>
          <w:b/>
          <w:sz w:val="24"/>
          <w:szCs w:val="24"/>
        </w:rPr>
        <w:t xml:space="preserve"> </w:t>
      </w:r>
    </w:p>
    <w:p w14:paraId="3CB2308A" w14:textId="77777777" w:rsidR="00CB788C" w:rsidRPr="000231EC" w:rsidRDefault="00CB788C" w:rsidP="00CB788C">
      <w:pPr>
        <w:spacing w:after="0"/>
        <w:rPr>
          <w:rFonts w:ascii="Arial" w:hAnsi="Arial" w:cs="Arial"/>
          <w:sz w:val="24"/>
          <w:szCs w:val="24"/>
        </w:rPr>
      </w:pPr>
    </w:p>
    <w:p w14:paraId="1AFCEBFC" w14:textId="094BB0BF" w:rsidR="00CB788C" w:rsidRPr="006737B5" w:rsidRDefault="00CB788C" w:rsidP="00CB788C">
      <w:pPr>
        <w:spacing w:after="0"/>
        <w:rPr>
          <w:rFonts w:ascii="Arial" w:hAnsi="Arial" w:cs="Arial"/>
          <w:b/>
          <w:bCs/>
          <w:sz w:val="24"/>
          <w:szCs w:val="24"/>
        </w:rPr>
      </w:pPr>
      <w:r w:rsidRPr="006737B5">
        <w:rPr>
          <w:rFonts w:ascii="Arial" w:hAnsi="Arial" w:cs="Arial"/>
          <w:b/>
          <w:bCs/>
          <w:sz w:val="24"/>
          <w:szCs w:val="24"/>
        </w:rPr>
        <w:t>Which of the following statements is</w:t>
      </w:r>
      <w:r w:rsidRPr="006737B5">
        <w:rPr>
          <w:rFonts w:ascii="Arial" w:hAnsi="Arial" w:cs="Arial"/>
          <w:b/>
          <w:bCs/>
          <w:sz w:val="24"/>
          <w:szCs w:val="24"/>
          <w:u w:val="single"/>
        </w:rPr>
        <w:t xml:space="preserve"> incorrect</w:t>
      </w:r>
      <w:r w:rsidRPr="006737B5">
        <w:rPr>
          <w:rFonts w:ascii="Arial" w:hAnsi="Arial" w:cs="Arial"/>
          <w:b/>
          <w:bCs/>
          <w:sz w:val="24"/>
          <w:szCs w:val="24"/>
        </w:rPr>
        <w:t>?</w:t>
      </w:r>
      <w:r w:rsidR="006737B5" w:rsidRPr="006737B5">
        <w:rPr>
          <w:rFonts w:ascii="Arial" w:hAnsi="Arial" w:cs="Arial"/>
          <w:b/>
          <w:sz w:val="24"/>
          <w:szCs w:val="24"/>
        </w:rPr>
        <w:t xml:space="preserve"> </w:t>
      </w:r>
      <w:r w:rsidR="006737B5">
        <w:rPr>
          <w:rFonts w:ascii="Arial" w:hAnsi="Arial" w:cs="Arial"/>
          <w:b/>
          <w:sz w:val="24"/>
          <w:szCs w:val="24"/>
        </w:rPr>
        <w:t>(1 mark)</w:t>
      </w:r>
    </w:p>
    <w:p w14:paraId="73F5F1D1" w14:textId="77777777" w:rsidR="00CB788C" w:rsidRPr="000231EC" w:rsidRDefault="00CB788C" w:rsidP="00CB788C">
      <w:pPr>
        <w:spacing w:after="0"/>
        <w:rPr>
          <w:rFonts w:ascii="Arial" w:hAnsi="Arial" w:cs="Arial"/>
          <w:sz w:val="24"/>
          <w:szCs w:val="24"/>
        </w:rPr>
      </w:pPr>
    </w:p>
    <w:p w14:paraId="3D4AE5DF" w14:textId="77777777" w:rsidR="00CB788C" w:rsidRPr="000231EC" w:rsidRDefault="00CB788C" w:rsidP="00CB788C">
      <w:pPr>
        <w:spacing w:after="0"/>
        <w:rPr>
          <w:rFonts w:ascii="Arial" w:hAnsi="Arial" w:cs="Arial"/>
          <w:sz w:val="24"/>
          <w:szCs w:val="24"/>
        </w:rPr>
      </w:pPr>
      <w:r w:rsidRPr="000231EC">
        <w:rPr>
          <w:rFonts w:ascii="Arial" w:hAnsi="Arial" w:cs="Arial"/>
          <w:sz w:val="24"/>
          <w:szCs w:val="24"/>
        </w:rPr>
        <w:t>A  The sales figure is used to calculate both gross and net margins</w:t>
      </w:r>
    </w:p>
    <w:p w14:paraId="7D617B18" w14:textId="77777777" w:rsidR="00CB788C" w:rsidRPr="000231EC" w:rsidRDefault="00CB788C" w:rsidP="00CB788C">
      <w:pPr>
        <w:spacing w:after="0"/>
        <w:rPr>
          <w:rFonts w:ascii="Arial" w:hAnsi="Arial" w:cs="Arial"/>
          <w:sz w:val="24"/>
          <w:szCs w:val="24"/>
        </w:rPr>
      </w:pPr>
      <w:r w:rsidRPr="000231EC">
        <w:rPr>
          <w:rFonts w:ascii="Arial" w:hAnsi="Arial" w:cs="Arial"/>
          <w:sz w:val="24"/>
          <w:szCs w:val="24"/>
        </w:rPr>
        <w:t>B   From the information given, it is not clear which is the better performing firm</w:t>
      </w:r>
    </w:p>
    <w:p w14:paraId="1FBC34D1" w14:textId="77777777" w:rsidR="00CB788C" w:rsidRPr="000231EC" w:rsidRDefault="00CB788C" w:rsidP="00CB788C">
      <w:pPr>
        <w:spacing w:after="0"/>
        <w:rPr>
          <w:rFonts w:ascii="Arial" w:hAnsi="Arial" w:cs="Arial"/>
          <w:sz w:val="24"/>
          <w:szCs w:val="24"/>
        </w:rPr>
      </w:pPr>
      <w:r w:rsidRPr="000231EC">
        <w:rPr>
          <w:rFonts w:ascii="Arial" w:hAnsi="Arial" w:cs="Arial"/>
          <w:sz w:val="24"/>
          <w:szCs w:val="24"/>
        </w:rPr>
        <w:t xml:space="preserve">C   </w:t>
      </w:r>
      <w:r w:rsidRPr="004D6A8E">
        <w:rPr>
          <w:rFonts w:ascii="Arial" w:hAnsi="Arial" w:cs="Arial"/>
          <w:sz w:val="24"/>
          <w:szCs w:val="24"/>
        </w:rPr>
        <w:t>The two firms must be in the same industry</w:t>
      </w:r>
    </w:p>
    <w:p w14:paraId="1242FB63" w14:textId="008DF955" w:rsidR="00CB788C" w:rsidRPr="000231EC" w:rsidRDefault="00CB788C" w:rsidP="00CB788C">
      <w:pPr>
        <w:spacing w:after="0"/>
        <w:rPr>
          <w:rFonts w:ascii="Arial" w:hAnsi="Arial" w:cs="Arial"/>
          <w:sz w:val="24"/>
          <w:szCs w:val="24"/>
        </w:rPr>
      </w:pPr>
      <w:r w:rsidRPr="000231EC">
        <w:rPr>
          <w:rFonts w:ascii="Arial" w:hAnsi="Arial" w:cs="Arial"/>
          <w:sz w:val="24"/>
          <w:szCs w:val="24"/>
        </w:rPr>
        <w:t>D   The firms might be from different industries</w:t>
      </w:r>
    </w:p>
    <w:p w14:paraId="2EB2C70E" w14:textId="1300D543" w:rsidR="00CB788C" w:rsidRPr="000231EC" w:rsidRDefault="00CB788C" w:rsidP="00CB788C">
      <w:pPr>
        <w:spacing w:after="0"/>
        <w:rPr>
          <w:rFonts w:ascii="Arial" w:hAnsi="Arial" w:cs="Arial"/>
          <w:sz w:val="24"/>
          <w:szCs w:val="24"/>
        </w:rPr>
      </w:pPr>
      <w:r w:rsidRPr="000231EC">
        <w:rPr>
          <w:rFonts w:ascii="Arial" w:hAnsi="Arial" w:cs="Arial"/>
          <w:sz w:val="24"/>
          <w:szCs w:val="24"/>
        </w:rPr>
        <w:t xml:space="preserve">E    None of the above statements are incorrect </w:t>
      </w:r>
    </w:p>
    <w:p w14:paraId="139666E9" w14:textId="06D51C0E" w:rsidR="00E53580" w:rsidRPr="000231EC" w:rsidRDefault="00CB788C" w:rsidP="00CB788C">
      <w:pPr>
        <w:rPr>
          <w:rFonts w:ascii="Arial" w:hAnsi="Arial" w:cs="Arial"/>
          <w:sz w:val="24"/>
          <w:szCs w:val="24"/>
        </w:rPr>
      </w:pPr>
      <w:r w:rsidRPr="000231EC">
        <w:rPr>
          <w:rFonts w:ascii="Arial" w:hAnsi="Arial" w:cs="Arial"/>
          <w:sz w:val="24"/>
          <w:szCs w:val="24"/>
        </w:rPr>
        <w:t xml:space="preserve">      </w:t>
      </w:r>
    </w:p>
    <w:p w14:paraId="10A63967" w14:textId="172E54F9" w:rsidR="00CB788C" w:rsidRPr="007D0418" w:rsidRDefault="00CB788C" w:rsidP="00CB788C">
      <w:pPr>
        <w:rPr>
          <w:rFonts w:ascii="Arial" w:hAnsi="Arial" w:cs="Arial"/>
          <w:sz w:val="24"/>
          <w:szCs w:val="24"/>
        </w:rPr>
      </w:pPr>
      <w:r w:rsidRPr="000231EC">
        <w:rPr>
          <w:rFonts w:ascii="Arial" w:hAnsi="Arial" w:cs="Arial"/>
          <w:b/>
          <w:sz w:val="24"/>
          <w:szCs w:val="24"/>
        </w:rPr>
        <w:t xml:space="preserve">The following information relates to questions </w:t>
      </w:r>
      <w:r w:rsidR="001F272F" w:rsidRPr="000231EC">
        <w:rPr>
          <w:rFonts w:ascii="Arial" w:hAnsi="Arial" w:cs="Arial"/>
          <w:b/>
          <w:sz w:val="24"/>
          <w:szCs w:val="24"/>
        </w:rPr>
        <w:t>9</w:t>
      </w:r>
      <w:r w:rsidRPr="000231EC">
        <w:rPr>
          <w:rFonts w:ascii="Arial" w:hAnsi="Arial" w:cs="Arial"/>
          <w:b/>
          <w:sz w:val="24"/>
          <w:szCs w:val="24"/>
        </w:rPr>
        <w:t xml:space="preserve"> to </w:t>
      </w:r>
      <w:r w:rsidR="00402B3F">
        <w:rPr>
          <w:rFonts w:ascii="Arial" w:hAnsi="Arial" w:cs="Arial"/>
          <w:b/>
          <w:sz w:val="24"/>
          <w:szCs w:val="24"/>
        </w:rPr>
        <w:t>1</w:t>
      </w:r>
      <w:r w:rsidR="00AE34A4">
        <w:rPr>
          <w:rFonts w:ascii="Arial" w:hAnsi="Arial" w:cs="Arial"/>
          <w:b/>
          <w:sz w:val="24"/>
          <w:szCs w:val="24"/>
        </w:rPr>
        <w:t>2</w:t>
      </w:r>
      <w:r w:rsidRPr="000231EC">
        <w:rPr>
          <w:rFonts w:ascii="Arial" w:hAnsi="Arial" w:cs="Arial"/>
          <w:b/>
          <w:sz w:val="24"/>
          <w:szCs w:val="24"/>
        </w:rPr>
        <w:t xml:space="preserve"> below</w:t>
      </w:r>
    </w:p>
    <w:p w14:paraId="53F4E5AE" w14:textId="12310014" w:rsidR="00CB788C" w:rsidRPr="000231EC" w:rsidRDefault="00CB788C" w:rsidP="00CB788C">
      <w:pPr>
        <w:rPr>
          <w:rFonts w:ascii="Arial" w:hAnsi="Arial" w:cs="Arial"/>
          <w:sz w:val="24"/>
          <w:szCs w:val="24"/>
        </w:rPr>
      </w:pPr>
      <w:r w:rsidRPr="000231EC">
        <w:rPr>
          <w:rFonts w:ascii="Arial" w:hAnsi="Arial" w:cs="Arial"/>
          <w:sz w:val="24"/>
          <w:szCs w:val="24"/>
        </w:rPr>
        <w:t xml:space="preserve">The following data has been extracted from the operating budgets of the </w:t>
      </w:r>
      <w:r w:rsidR="007D0418">
        <w:rPr>
          <w:rFonts w:ascii="Arial" w:hAnsi="Arial" w:cs="Arial"/>
          <w:sz w:val="24"/>
          <w:szCs w:val="24"/>
        </w:rPr>
        <w:t xml:space="preserve">Sutton </w:t>
      </w:r>
      <w:r w:rsidR="008D415A" w:rsidRPr="000231EC">
        <w:rPr>
          <w:rFonts w:ascii="Arial" w:hAnsi="Arial" w:cs="Arial"/>
          <w:sz w:val="24"/>
          <w:szCs w:val="24"/>
        </w:rPr>
        <w:t xml:space="preserve">Organisation for </w:t>
      </w:r>
      <w:r w:rsidR="00402B3F">
        <w:rPr>
          <w:rFonts w:ascii="Arial" w:hAnsi="Arial" w:cs="Arial"/>
          <w:sz w:val="24"/>
          <w:szCs w:val="24"/>
        </w:rPr>
        <w:t>2020</w:t>
      </w:r>
      <w:r w:rsidRPr="000231EC">
        <w:rPr>
          <w:rFonts w:ascii="Arial" w:hAnsi="Arial" w:cs="Arial"/>
          <w:sz w:val="24"/>
          <w:szCs w:val="24"/>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7"/>
        <w:gridCol w:w="1162"/>
        <w:gridCol w:w="1431"/>
        <w:gridCol w:w="1457"/>
        <w:gridCol w:w="1670"/>
      </w:tblGrid>
      <w:tr w:rsidR="00CB788C" w:rsidRPr="000231EC" w14:paraId="6E559A3B" w14:textId="77777777" w:rsidTr="00282D22">
        <w:tc>
          <w:tcPr>
            <w:tcW w:w="1135" w:type="dxa"/>
          </w:tcPr>
          <w:p w14:paraId="751C2610" w14:textId="77777777" w:rsidR="00CB788C" w:rsidRPr="000231EC" w:rsidRDefault="00CB788C" w:rsidP="00282D22">
            <w:pPr>
              <w:rPr>
                <w:rFonts w:ascii="Arial" w:hAnsi="Arial" w:cs="Arial"/>
                <w:sz w:val="24"/>
                <w:szCs w:val="24"/>
              </w:rPr>
            </w:pPr>
          </w:p>
        </w:tc>
        <w:tc>
          <w:tcPr>
            <w:tcW w:w="1162" w:type="dxa"/>
          </w:tcPr>
          <w:p w14:paraId="53ED3C8E" w14:textId="77777777" w:rsidR="00CB788C" w:rsidRPr="000231EC" w:rsidRDefault="00CB788C" w:rsidP="00282D22">
            <w:pPr>
              <w:rPr>
                <w:rFonts w:ascii="Arial" w:hAnsi="Arial" w:cs="Arial"/>
                <w:b/>
                <w:bCs/>
                <w:sz w:val="24"/>
                <w:szCs w:val="24"/>
              </w:rPr>
            </w:pPr>
            <w:r w:rsidRPr="000231EC">
              <w:rPr>
                <w:rFonts w:ascii="Arial" w:hAnsi="Arial" w:cs="Arial"/>
                <w:b/>
                <w:bCs/>
                <w:sz w:val="24"/>
                <w:szCs w:val="24"/>
              </w:rPr>
              <w:t>Sales</w:t>
            </w:r>
          </w:p>
        </w:tc>
        <w:tc>
          <w:tcPr>
            <w:tcW w:w="1345" w:type="dxa"/>
          </w:tcPr>
          <w:p w14:paraId="4F390075" w14:textId="77777777" w:rsidR="00CB788C" w:rsidRPr="000231EC" w:rsidRDefault="00CB788C" w:rsidP="00282D22">
            <w:pPr>
              <w:rPr>
                <w:rFonts w:ascii="Arial" w:hAnsi="Arial" w:cs="Arial"/>
                <w:b/>
                <w:bCs/>
                <w:sz w:val="24"/>
                <w:szCs w:val="24"/>
              </w:rPr>
            </w:pPr>
            <w:r w:rsidRPr="000231EC">
              <w:rPr>
                <w:rFonts w:ascii="Arial" w:hAnsi="Arial" w:cs="Arial"/>
                <w:b/>
                <w:bCs/>
                <w:sz w:val="24"/>
                <w:szCs w:val="24"/>
              </w:rPr>
              <w:t>Purchases</w:t>
            </w:r>
          </w:p>
        </w:tc>
        <w:tc>
          <w:tcPr>
            <w:tcW w:w="1345" w:type="dxa"/>
          </w:tcPr>
          <w:p w14:paraId="58D35F6B" w14:textId="77777777" w:rsidR="00CB788C" w:rsidRPr="000231EC" w:rsidRDefault="00CB788C" w:rsidP="00282D22">
            <w:pPr>
              <w:rPr>
                <w:rFonts w:ascii="Arial" w:hAnsi="Arial" w:cs="Arial"/>
                <w:b/>
                <w:bCs/>
                <w:sz w:val="24"/>
                <w:szCs w:val="24"/>
              </w:rPr>
            </w:pPr>
            <w:r w:rsidRPr="000231EC">
              <w:rPr>
                <w:rFonts w:ascii="Arial" w:hAnsi="Arial" w:cs="Arial"/>
                <w:b/>
                <w:bCs/>
                <w:sz w:val="24"/>
                <w:szCs w:val="24"/>
              </w:rPr>
              <w:t>Overheads</w:t>
            </w:r>
          </w:p>
        </w:tc>
        <w:tc>
          <w:tcPr>
            <w:tcW w:w="1536" w:type="dxa"/>
          </w:tcPr>
          <w:p w14:paraId="400080AF" w14:textId="77777777" w:rsidR="00CB788C" w:rsidRPr="000231EC" w:rsidRDefault="00CB788C" w:rsidP="00282D22">
            <w:pPr>
              <w:rPr>
                <w:rFonts w:ascii="Arial" w:hAnsi="Arial" w:cs="Arial"/>
                <w:b/>
                <w:bCs/>
                <w:sz w:val="24"/>
                <w:szCs w:val="24"/>
              </w:rPr>
            </w:pPr>
            <w:r w:rsidRPr="000231EC">
              <w:rPr>
                <w:rFonts w:ascii="Arial" w:hAnsi="Arial" w:cs="Arial"/>
                <w:b/>
                <w:bCs/>
                <w:sz w:val="24"/>
                <w:szCs w:val="24"/>
              </w:rPr>
              <w:t>Depreciation</w:t>
            </w:r>
          </w:p>
        </w:tc>
      </w:tr>
      <w:tr w:rsidR="00CB788C" w:rsidRPr="000231EC" w14:paraId="4F0A92F7" w14:textId="77777777" w:rsidTr="00282D22">
        <w:tc>
          <w:tcPr>
            <w:tcW w:w="1135" w:type="dxa"/>
          </w:tcPr>
          <w:p w14:paraId="650AAF69" w14:textId="77777777" w:rsidR="00CB788C" w:rsidRPr="000231EC" w:rsidRDefault="00CB788C" w:rsidP="00282D22">
            <w:pPr>
              <w:rPr>
                <w:rFonts w:ascii="Arial" w:hAnsi="Arial" w:cs="Arial"/>
                <w:sz w:val="24"/>
                <w:szCs w:val="24"/>
              </w:rPr>
            </w:pPr>
            <w:r w:rsidRPr="000231EC">
              <w:rPr>
                <w:rFonts w:ascii="Arial" w:hAnsi="Arial" w:cs="Arial"/>
                <w:sz w:val="24"/>
                <w:szCs w:val="24"/>
              </w:rPr>
              <w:t>January</w:t>
            </w:r>
          </w:p>
        </w:tc>
        <w:tc>
          <w:tcPr>
            <w:tcW w:w="1162" w:type="dxa"/>
          </w:tcPr>
          <w:p w14:paraId="65F83139" w14:textId="77777777" w:rsidR="00CB788C" w:rsidRPr="000231EC" w:rsidRDefault="00CB788C" w:rsidP="00282D22">
            <w:pPr>
              <w:jc w:val="center"/>
              <w:rPr>
                <w:rFonts w:ascii="Arial" w:hAnsi="Arial" w:cs="Arial"/>
                <w:sz w:val="24"/>
                <w:szCs w:val="24"/>
              </w:rPr>
            </w:pPr>
            <w:r w:rsidRPr="000231EC">
              <w:rPr>
                <w:rFonts w:ascii="Arial" w:hAnsi="Arial" w:cs="Arial"/>
                <w:sz w:val="24"/>
                <w:szCs w:val="24"/>
              </w:rPr>
              <w:t>102,000</w:t>
            </w:r>
          </w:p>
        </w:tc>
        <w:tc>
          <w:tcPr>
            <w:tcW w:w="1345" w:type="dxa"/>
          </w:tcPr>
          <w:p w14:paraId="7D854EFD" w14:textId="77777777" w:rsidR="00CB788C" w:rsidRPr="000231EC" w:rsidRDefault="00CB788C" w:rsidP="00282D22">
            <w:pPr>
              <w:jc w:val="center"/>
              <w:rPr>
                <w:rFonts w:ascii="Arial" w:hAnsi="Arial" w:cs="Arial"/>
                <w:sz w:val="24"/>
                <w:szCs w:val="24"/>
              </w:rPr>
            </w:pPr>
            <w:r w:rsidRPr="000231EC">
              <w:rPr>
                <w:rFonts w:ascii="Arial" w:hAnsi="Arial" w:cs="Arial"/>
                <w:sz w:val="24"/>
                <w:szCs w:val="24"/>
              </w:rPr>
              <w:t>60,000</w:t>
            </w:r>
          </w:p>
        </w:tc>
        <w:tc>
          <w:tcPr>
            <w:tcW w:w="1345" w:type="dxa"/>
          </w:tcPr>
          <w:p w14:paraId="7E3446B4" w14:textId="77777777" w:rsidR="00CB788C" w:rsidRPr="000231EC" w:rsidRDefault="00CB788C" w:rsidP="00282D22">
            <w:pPr>
              <w:jc w:val="center"/>
              <w:rPr>
                <w:rFonts w:ascii="Arial" w:hAnsi="Arial" w:cs="Arial"/>
                <w:sz w:val="24"/>
                <w:szCs w:val="24"/>
              </w:rPr>
            </w:pPr>
            <w:r w:rsidRPr="000231EC">
              <w:rPr>
                <w:rFonts w:ascii="Arial" w:hAnsi="Arial" w:cs="Arial"/>
                <w:sz w:val="24"/>
                <w:szCs w:val="24"/>
              </w:rPr>
              <w:t>8,000</w:t>
            </w:r>
          </w:p>
        </w:tc>
        <w:tc>
          <w:tcPr>
            <w:tcW w:w="1536" w:type="dxa"/>
          </w:tcPr>
          <w:p w14:paraId="36895EE7" w14:textId="77777777" w:rsidR="00CB788C" w:rsidRPr="000231EC" w:rsidRDefault="00CB788C" w:rsidP="00282D22">
            <w:pPr>
              <w:jc w:val="center"/>
              <w:rPr>
                <w:rFonts w:ascii="Arial" w:hAnsi="Arial" w:cs="Arial"/>
                <w:sz w:val="24"/>
                <w:szCs w:val="24"/>
              </w:rPr>
            </w:pPr>
            <w:r w:rsidRPr="000231EC">
              <w:rPr>
                <w:rFonts w:ascii="Arial" w:hAnsi="Arial" w:cs="Arial"/>
                <w:sz w:val="24"/>
                <w:szCs w:val="24"/>
              </w:rPr>
              <w:t>5,000</w:t>
            </w:r>
          </w:p>
        </w:tc>
      </w:tr>
      <w:tr w:rsidR="00CB788C" w:rsidRPr="000231EC" w14:paraId="562AD9E5" w14:textId="77777777" w:rsidTr="00282D22">
        <w:tc>
          <w:tcPr>
            <w:tcW w:w="1135" w:type="dxa"/>
          </w:tcPr>
          <w:p w14:paraId="63B4FFC5" w14:textId="77777777" w:rsidR="00CB788C" w:rsidRPr="000231EC" w:rsidRDefault="00CB788C" w:rsidP="00282D22">
            <w:pPr>
              <w:rPr>
                <w:rFonts w:ascii="Arial" w:hAnsi="Arial" w:cs="Arial"/>
                <w:sz w:val="24"/>
                <w:szCs w:val="24"/>
              </w:rPr>
            </w:pPr>
            <w:r w:rsidRPr="000231EC">
              <w:rPr>
                <w:rFonts w:ascii="Arial" w:hAnsi="Arial" w:cs="Arial"/>
                <w:sz w:val="24"/>
                <w:szCs w:val="24"/>
              </w:rPr>
              <w:t>February</w:t>
            </w:r>
          </w:p>
        </w:tc>
        <w:tc>
          <w:tcPr>
            <w:tcW w:w="1162" w:type="dxa"/>
          </w:tcPr>
          <w:p w14:paraId="31C513F1" w14:textId="77777777" w:rsidR="00CB788C" w:rsidRPr="000231EC" w:rsidRDefault="00CB788C" w:rsidP="00282D22">
            <w:pPr>
              <w:jc w:val="center"/>
              <w:rPr>
                <w:rFonts w:ascii="Arial" w:hAnsi="Arial" w:cs="Arial"/>
                <w:sz w:val="24"/>
                <w:szCs w:val="24"/>
              </w:rPr>
            </w:pPr>
            <w:r w:rsidRPr="000231EC">
              <w:rPr>
                <w:rFonts w:ascii="Arial" w:hAnsi="Arial" w:cs="Arial"/>
                <w:sz w:val="24"/>
                <w:szCs w:val="24"/>
              </w:rPr>
              <w:t>99,000</w:t>
            </w:r>
          </w:p>
        </w:tc>
        <w:tc>
          <w:tcPr>
            <w:tcW w:w="1345" w:type="dxa"/>
          </w:tcPr>
          <w:p w14:paraId="709AC330" w14:textId="77777777" w:rsidR="00CB788C" w:rsidRPr="000231EC" w:rsidRDefault="00CB788C" w:rsidP="00282D22">
            <w:pPr>
              <w:jc w:val="center"/>
              <w:rPr>
                <w:rFonts w:ascii="Arial" w:hAnsi="Arial" w:cs="Arial"/>
                <w:sz w:val="24"/>
                <w:szCs w:val="24"/>
              </w:rPr>
            </w:pPr>
            <w:r w:rsidRPr="000231EC">
              <w:rPr>
                <w:rFonts w:ascii="Arial" w:hAnsi="Arial" w:cs="Arial"/>
                <w:sz w:val="24"/>
                <w:szCs w:val="24"/>
              </w:rPr>
              <w:t>53,000</w:t>
            </w:r>
          </w:p>
        </w:tc>
        <w:tc>
          <w:tcPr>
            <w:tcW w:w="1345" w:type="dxa"/>
          </w:tcPr>
          <w:p w14:paraId="7C3F02F1" w14:textId="77777777" w:rsidR="00CB788C" w:rsidRPr="000231EC" w:rsidRDefault="00CB788C" w:rsidP="00282D22">
            <w:pPr>
              <w:jc w:val="center"/>
              <w:rPr>
                <w:rFonts w:ascii="Arial" w:hAnsi="Arial" w:cs="Arial"/>
                <w:sz w:val="24"/>
                <w:szCs w:val="24"/>
              </w:rPr>
            </w:pPr>
            <w:r w:rsidRPr="000231EC">
              <w:rPr>
                <w:rFonts w:ascii="Arial" w:hAnsi="Arial" w:cs="Arial"/>
                <w:sz w:val="24"/>
                <w:szCs w:val="24"/>
              </w:rPr>
              <w:t>9,700</w:t>
            </w:r>
          </w:p>
        </w:tc>
        <w:tc>
          <w:tcPr>
            <w:tcW w:w="1536" w:type="dxa"/>
          </w:tcPr>
          <w:p w14:paraId="1860D728" w14:textId="77777777" w:rsidR="00CB788C" w:rsidRPr="000231EC" w:rsidRDefault="00CB788C" w:rsidP="00282D22">
            <w:pPr>
              <w:jc w:val="center"/>
              <w:rPr>
                <w:rFonts w:ascii="Arial" w:hAnsi="Arial" w:cs="Arial"/>
                <w:sz w:val="24"/>
                <w:szCs w:val="24"/>
              </w:rPr>
            </w:pPr>
            <w:r w:rsidRPr="000231EC">
              <w:rPr>
                <w:rFonts w:ascii="Arial" w:hAnsi="Arial" w:cs="Arial"/>
                <w:sz w:val="24"/>
                <w:szCs w:val="24"/>
              </w:rPr>
              <w:t>4,000</w:t>
            </w:r>
          </w:p>
        </w:tc>
      </w:tr>
      <w:tr w:rsidR="00CB788C" w:rsidRPr="000231EC" w14:paraId="288DC829" w14:textId="77777777" w:rsidTr="00282D22">
        <w:tc>
          <w:tcPr>
            <w:tcW w:w="1135" w:type="dxa"/>
          </w:tcPr>
          <w:p w14:paraId="44F60128" w14:textId="77777777" w:rsidR="00CB788C" w:rsidRPr="000231EC" w:rsidRDefault="00CB788C" w:rsidP="00282D22">
            <w:pPr>
              <w:rPr>
                <w:rFonts w:ascii="Arial" w:hAnsi="Arial" w:cs="Arial"/>
                <w:sz w:val="24"/>
                <w:szCs w:val="24"/>
              </w:rPr>
            </w:pPr>
            <w:r w:rsidRPr="000231EC">
              <w:rPr>
                <w:rFonts w:ascii="Arial" w:hAnsi="Arial" w:cs="Arial"/>
                <w:sz w:val="24"/>
                <w:szCs w:val="24"/>
              </w:rPr>
              <w:t>March</w:t>
            </w:r>
          </w:p>
        </w:tc>
        <w:tc>
          <w:tcPr>
            <w:tcW w:w="1162" w:type="dxa"/>
          </w:tcPr>
          <w:p w14:paraId="2C9722A4" w14:textId="77777777" w:rsidR="00CB788C" w:rsidRPr="000231EC" w:rsidRDefault="00CB788C" w:rsidP="00282D22">
            <w:pPr>
              <w:jc w:val="center"/>
              <w:rPr>
                <w:rFonts w:ascii="Arial" w:hAnsi="Arial" w:cs="Arial"/>
                <w:sz w:val="24"/>
                <w:szCs w:val="24"/>
              </w:rPr>
            </w:pPr>
            <w:r w:rsidRPr="000231EC">
              <w:rPr>
                <w:rFonts w:ascii="Arial" w:hAnsi="Arial" w:cs="Arial"/>
                <w:sz w:val="24"/>
                <w:szCs w:val="24"/>
              </w:rPr>
              <w:t>110,000</w:t>
            </w:r>
          </w:p>
        </w:tc>
        <w:tc>
          <w:tcPr>
            <w:tcW w:w="1345" w:type="dxa"/>
          </w:tcPr>
          <w:p w14:paraId="3D18AF84" w14:textId="77777777" w:rsidR="00CB788C" w:rsidRPr="000231EC" w:rsidRDefault="00CB788C" w:rsidP="00282D22">
            <w:pPr>
              <w:jc w:val="center"/>
              <w:rPr>
                <w:rFonts w:ascii="Arial" w:hAnsi="Arial" w:cs="Arial"/>
                <w:sz w:val="24"/>
                <w:szCs w:val="24"/>
              </w:rPr>
            </w:pPr>
            <w:r w:rsidRPr="000231EC">
              <w:rPr>
                <w:rFonts w:ascii="Arial" w:hAnsi="Arial" w:cs="Arial"/>
                <w:sz w:val="24"/>
                <w:szCs w:val="24"/>
              </w:rPr>
              <w:t>66,000</w:t>
            </w:r>
          </w:p>
        </w:tc>
        <w:tc>
          <w:tcPr>
            <w:tcW w:w="1345" w:type="dxa"/>
          </w:tcPr>
          <w:p w14:paraId="77122ECB" w14:textId="77777777" w:rsidR="00CB788C" w:rsidRPr="000231EC" w:rsidRDefault="00CB788C" w:rsidP="00282D22">
            <w:pPr>
              <w:jc w:val="center"/>
              <w:rPr>
                <w:rFonts w:ascii="Arial" w:hAnsi="Arial" w:cs="Arial"/>
                <w:sz w:val="24"/>
                <w:szCs w:val="24"/>
              </w:rPr>
            </w:pPr>
            <w:r w:rsidRPr="000231EC">
              <w:rPr>
                <w:rFonts w:ascii="Arial" w:hAnsi="Arial" w:cs="Arial"/>
                <w:sz w:val="24"/>
                <w:szCs w:val="24"/>
              </w:rPr>
              <w:t>10,200</w:t>
            </w:r>
          </w:p>
        </w:tc>
        <w:tc>
          <w:tcPr>
            <w:tcW w:w="1536" w:type="dxa"/>
          </w:tcPr>
          <w:p w14:paraId="0F9A2BC4" w14:textId="77777777" w:rsidR="00CB788C" w:rsidRPr="000231EC" w:rsidRDefault="00CB788C" w:rsidP="00282D22">
            <w:pPr>
              <w:jc w:val="center"/>
              <w:rPr>
                <w:rFonts w:ascii="Arial" w:hAnsi="Arial" w:cs="Arial"/>
                <w:sz w:val="24"/>
                <w:szCs w:val="24"/>
              </w:rPr>
            </w:pPr>
            <w:r w:rsidRPr="000231EC">
              <w:rPr>
                <w:rFonts w:ascii="Arial" w:hAnsi="Arial" w:cs="Arial"/>
                <w:sz w:val="24"/>
                <w:szCs w:val="24"/>
              </w:rPr>
              <w:t>4,000</w:t>
            </w:r>
          </w:p>
        </w:tc>
      </w:tr>
    </w:tbl>
    <w:p w14:paraId="62448B15" w14:textId="77777777" w:rsidR="008D415A" w:rsidRPr="000231EC" w:rsidRDefault="008D415A" w:rsidP="00CB788C">
      <w:pPr>
        <w:rPr>
          <w:rFonts w:ascii="Arial" w:hAnsi="Arial" w:cs="Arial"/>
          <w:sz w:val="24"/>
          <w:szCs w:val="24"/>
        </w:rPr>
      </w:pPr>
    </w:p>
    <w:p w14:paraId="7A989BB0" w14:textId="77777777" w:rsidR="00CB788C" w:rsidRPr="000231EC" w:rsidRDefault="00CB788C" w:rsidP="00CB788C">
      <w:pPr>
        <w:rPr>
          <w:rFonts w:ascii="Arial" w:hAnsi="Arial" w:cs="Arial"/>
          <w:b/>
          <w:sz w:val="24"/>
          <w:szCs w:val="24"/>
        </w:rPr>
      </w:pPr>
      <w:r w:rsidRPr="000231EC">
        <w:rPr>
          <w:rFonts w:ascii="Arial" w:hAnsi="Arial" w:cs="Arial"/>
          <w:b/>
          <w:sz w:val="24"/>
          <w:szCs w:val="24"/>
        </w:rPr>
        <w:t xml:space="preserve">Notes: </w:t>
      </w:r>
    </w:p>
    <w:tbl>
      <w:tblPr>
        <w:tblStyle w:val="TableGrid"/>
        <w:tblW w:w="0" w:type="auto"/>
        <w:tblLook w:val="04A0" w:firstRow="1" w:lastRow="0" w:firstColumn="1" w:lastColumn="0" w:noHBand="0" w:noVBand="1"/>
      </w:tblPr>
      <w:tblGrid>
        <w:gridCol w:w="1350"/>
        <w:gridCol w:w="2727"/>
        <w:gridCol w:w="4465"/>
      </w:tblGrid>
      <w:tr w:rsidR="00CB788C" w:rsidRPr="000231EC" w14:paraId="411FA306" w14:textId="77777777" w:rsidTr="000574FF">
        <w:tc>
          <w:tcPr>
            <w:tcW w:w="8542" w:type="dxa"/>
            <w:gridSpan w:val="3"/>
          </w:tcPr>
          <w:p w14:paraId="4B99A0D4" w14:textId="77777777" w:rsidR="00CB788C" w:rsidRPr="000231EC" w:rsidRDefault="00CB788C" w:rsidP="00282D22">
            <w:pPr>
              <w:rPr>
                <w:rFonts w:ascii="Arial" w:hAnsi="Arial" w:cs="Arial"/>
                <w:sz w:val="24"/>
                <w:szCs w:val="24"/>
              </w:rPr>
            </w:pPr>
            <w:r w:rsidRPr="000231EC">
              <w:rPr>
                <w:rFonts w:ascii="Arial" w:hAnsi="Arial" w:cs="Arial"/>
                <w:sz w:val="24"/>
                <w:szCs w:val="24"/>
              </w:rPr>
              <w:t>New equipment costing £45,000 will be purchased and paid for in March</w:t>
            </w:r>
          </w:p>
          <w:p w14:paraId="5FBBC273" w14:textId="77777777" w:rsidR="00CB788C" w:rsidRPr="000231EC" w:rsidRDefault="00CB788C" w:rsidP="00282D22">
            <w:pPr>
              <w:rPr>
                <w:rFonts w:ascii="Arial" w:hAnsi="Arial" w:cs="Arial"/>
                <w:sz w:val="24"/>
                <w:szCs w:val="24"/>
              </w:rPr>
            </w:pPr>
          </w:p>
        </w:tc>
      </w:tr>
      <w:tr w:rsidR="00CB788C" w:rsidRPr="000231EC" w14:paraId="455B0543" w14:textId="77777777" w:rsidTr="000574FF">
        <w:tc>
          <w:tcPr>
            <w:tcW w:w="1350" w:type="dxa"/>
          </w:tcPr>
          <w:p w14:paraId="75BDF092" w14:textId="77777777" w:rsidR="00CB788C" w:rsidRPr="000231EC" w:rsidRDefault="00CB788C" w:rsidP="00282D22">
            <w:pPr>
              <w:jc w:val="center"/>
              <w:rPr>
                <w:rFonts w:ascii="Arial" w:hAnsi="Arial" w:cs="Arial"/>
                <w:sz w:val="24"/>
                <w:szCs w:val="24"/>
              </w:rPr>
            </w:pPr>
            <w:r w:rsidRPr="000231EC">
              <w:rPr>
                <w:rFonts w:ascii="Arial" w:hAnsi="Arial" w:cs="Arial"/>
                <w:sz w:val="24"/>
                <w:szCs w:val="24"/>
              </w:rPr>
              <w:t>Sales</w:t>
            </w:r>
          </w:p>
        </w:tc>
        <w:tc>
          <w:tcPr>
            <w:tcW w:w="2727" w:type="dxa"/>
          </w:tcPr>
          <w:p w14:paraId="12C3179D" w14:textId="77777777" w:rsidR="00CB788C" w:rsidRPr="000231EC" w:rsidRDefault="00CB788C" w:rsidP="00282D22">
            <w:pPr>
              <w:jc w:val="center"/>
              <w:rPr>
                <w:rFonts w:ascii="Arial" w:hAnsi="Arial" w:cs="Arial"/>
                <w:sz w:val="24"/>
                <w:szCs w:val="24"/>
              </w:rPr>
            </w:pPr>
            <w:r w:rsidRPr="000231EC">
              <w:rPr>
                <w:rFonts w:ascii="Arial" w:hAnsi="Arial" w:cs="Arial"/>
                <w:sz w:val="24"/>
                <w:szCs w:val="24"/>
              </w:rPr>
              <w:t>40% cash</w:t>
            </w:r>
          </w:p>
        </w:tc>
        <w:tc>
          <w:tcPr>
            <w:tcW w:w="4465" w:type="dxa"/>
          </w:tcPr>
          <w:p w14:paraId="616D9E33" w14:textId="77777777" w:rsidR="00CB788C" w:rsidRPr="000231EC" w:rsidRDefault="00CB788C" w:rsidP="00282D22">
            <w:pPr>
              <w:jc w:val="center"/>
              <w:rPr>
                <w:rFonts w:ascii="Arial" w:hAnsi="Arial" w:cs="Arial"/>
                <w:sz w:val="24"/>
                <w:szCs w:val="24"/>
              </w:rPr>
            </w:pPr>
            <w:r w:rsidRPr="000231EC">
              <w:rPr>
                <w:rFonts w:ascii="Arial" w:hAnsi="Arial" w:cs="Arial"/>
                <w:sz w:val="24"/>
                <w:szCs w:val="24"/>
              </w:rPr>
              <w:t>60% one month’s credit</w:t>
            </w:r>
          </w:p>
        </w:tc>
      </w:tr>
      <w:tr w:rsidR="00CB788C" w:rsidRPr="000231EC" w14:paraId="39FBE46E" w14:textId="77777777" w:rsidTr="000574FF">
        <w:tc>
          <w:tcPr>
            <w:tcW w:w="1350" w:type="dxa"/>
          </w:tcPr>
          <w:p w14:paraId="4FE5A30C" w14:textId="77777777" w:rsidR="00CB788C" w:rsidRPr="000231EC" w:rsidRDefault="00CB788C" w:rsidP="00282D22">
            <w:pPr>
              <w:jc w:val="center"/>
              <w:rPr>
                <w:rFonts w:ascii="Arial" w:hAnsi="Arial" w:cs="Arial"/>
                <w:sz w:val="24"/>
                <w:szCs w:val="24"/>
              </w:rPr>
            </w:pPr>
            <w:r w:rsidRPr="000231EC">
              <w:rPr>
                <w:rFonts w:ascii="Arial" w:hAnsi="Arial" w:cs="Arial"/>
                <w:sz w:val="24"/>
                <w:szCs w:val="24"/>
              </w:rPr>
              <w:t>Purchases</w:t>
            </w:r>
          </w:p>
        </w:tc>
        <w:tc>
          <w:tcPr>
            <w:tcW w:w="2727" w:type="dxa"/>
          </w:tcPr>
          <w:p w14:paraId="37ACD6AE" w14:textId="77777777" w:rsidR="00CB788C" w:rsidRPr="000231EC" w:rsidRDefault="00CB788C" w:rsidP="00282D22">
            <w:pPr>
              <w:jc w:val="center"/>
              <w:rPr>
                <w:rFonts w:ascii="Arial" w:hAnsi="Arial" w:cs="Arial"/>
                <w:sz w:val="24"/>
                <w:szCs w:val="24"/>
              </w:rPr>
            </w:pPr>
            <w:r w:rsidRPr="000231EC">
              <w:rPr>
                <w:rFonts w:ascii="Arial" w:hAnsi="Arial" w:cs="Arial"/>
                <w:sz w:val="24"/>
                <w:szCs w:val="24"/>
              </w:rPr>
              <w:t>30% cash</w:t>
            </w:r>
          </w:p>
        </w:tc>
        <w:tc>
          <w:tcPr>
            <w:tcW w:w="4465" w:type="dxa"/>
          </w:tcPr>
          <w:p w14:paraId="7CB4AA72" w14:textId="77777777" w:rsidR="00CB788C" w:rsidRPr="000231EC" w:rsidRDefault="00CB788C" w:rsidP="00282D22">
            <w:pPr>
              <w:jc w:val="center"/>
              <w:rPr>
                <w:rFonts w:ascii="Arial" w:hAnsi="Arial" w:cs="Arial"/>
                <w:sz w:val="24"/>
                <w:szCs w:val="24"/>
              </w:rPr>
            </w:pPr>
            <w:r w:rsidRPr="000231EC">
              <w:rPr>
                <w:rFonts w:ascii="Arial" w:hAnsi="Arial" w:cs="Arial"/>
                <w:sz w:val="24"/>
                <w:szCs w:val="24"/>
              </w:rPr>
              <w:t>70% two months’ credit</w:t>
            </w:r>
          </w:p>
        </w:tc>
      </w:tr>
    </w:tbl>
    <w:p w14:paraId="68B0F8F9" w14:textId="77777777" w:rsidR="00CB788C" w:rsidRPr="000231EC" w:rsidRDefault="00CB788C" w:rsidP="00CB788C">
      <w:pPr>
        <w:rPr>
          <w:rFonts w:ascii="Arial" w:hAnsi="Arial" w:cs="Arial"/>
          <w:b/>
          <w:sz w:val="24"/>
          <w:szCs w:val="24"/>
          <w:u w:val="single"/>
        </w:rPr>
      </w:pPr>
    </w:p>
    <w:p w14:paraId="684C4823" w14:textId="77777777" w:rsidR="00CB788C" w:rsidRPr="000231EC" w:rsidRDefault="00CB788C" w:rsidP="00CB788C">
      <w:pPr>
        <w:rPr>
          <w:rFonts w:ascii="Arial" w:hAnsi="Arial" w:cs="Arial"/>
          <w:b/>
          <w:sz w:val="24"/>
          <w:szCs w:val="24"/>
          <w:u w:val="single"/>
        </w:rPr>
      </w:pPr>
    </w:p>
    <w:p w14:paraId="51786531" w14:textId="44A036D8" w:rsidR="00CB788C" w:rsidRPr="000231EC" w:rsidRDefault="00CB788C" w:rsidP="00CB788C">
      <w:pPr>
        <w:rPr>
          <w:rFonts w:ascii="Arial" w:hAnsi="Arial" w:cs="Arial"/>
          <w:b/>
          <w:sz w:val="24"/>
          <w:szCs w:val="24"/>
        </w:rPr>
      </w:pPr>
      <w:r w:rsidRPr="000231EC">
        <w:rPr>
          <w:rFonts w:ascii="Arial" w:hAnsi="Arial" w:cs="Arial"/>
          <w:b/>
          <w:sz w:val="24"/>
          <w:szCs w:val="24"/>
        </w:rPr>
        <w:t xml:space="preserve">Question </w:t>
      </w:r>
      <w:r w:rsidR="001F272F" w:rsidRPr="000231EC">
        <w:rPr>
          <w:rFonts w:ascii="Arial" w:hAnsi="Arial" w:cs="Arial"/>
          <w:b/>
          <w:sz w:val="24"/>
          <w:szCs w:val="24"/>
        </w:rPr>
        <w:t>9</w:t>
      </w:r>
      <w:r w:rsidR="00C050A1">
        <w:rPr>
          <w:rFonts w:ascii="Arial" w:hAnsi="Arial" w:cs="Arial"/>
          <w:b/>
          <w:sz w:val="24"/>
          <w:szCs w:val="24"/>
        </w:rPr>
        <w:t xml:space="preserve"> (1</w:t>
      </w:r>
      <w:r w:rsidR="001455A5">
        <w:rPr>
          <w:rFonts w:ascii="Arial" w:hAnsi="Arial" w:cs="Arial"/>
          <w:b/>
          <w:sz w:val="24"/>
          <w:szCs w:val="24"/>
        </w:rPr>
        <w:t xml:space="preserve"> mark)</w:t>
      </w:r>
    </w:p>
    <w:p w14:paraId="12CEFA05" w14:textId="77777777" w:rsidR="00CB788C" w:rsidRPr="000231EC" w:rsidRDefault="00CB788C" w:rsidP="00CB788C">
      <w:pPr>
        <w:tabs>
          <w:tab w:val="left" w:pos="959"/>
        </w:tabs>
        <w:spacing w:after="0" w:line="240" w:lineRule="auto"/>
        <w:rPr>
          <w:rFonts w:ascii="Arial" w:hAnsi="Arial" w:cs="Arial"/>
          <w:sz w:val="24"/>
          <w:szCs w:val="24"/>
        </w:rPr>
      </w:pPr>
      <w:r w:rsidRPr="000231EC">
        <w:rPr>
          <w:rFonts w:ascii="Arial" w:hAnsi="Arial" w:cs="Arial"/>
          <w:sz w:val="24"/>
          <w:szCs w:val="24"/>
        </w:rPr>
        <w:t>The amount of money received from cash sales in February is</w:t>
      </w:r>
    </w:p>
    <w:p w14:paraId="295A56E7" w14:textId="77777777" w:rsidR="00CB788C" w:rsidRPr="000231EC" w:rsidRDefault="00CB788C" w:rsidP="00CB788C">
      <w:pPr>
        <w:tabs>
          <w:tab w:val="left" w:pos="959"/>
        </w:tabs>
        <w:spacing w:after="0" w:line="240" w:lineRule="auto"/>
        <w:rPr>
          <w:rFonts w:ascii="Arial" w:hAnsi="Arial" w:cs="Arial"/>
          <w:sz w:val="24"/>
          <w:szCs w:val="24"/>
        </w:rPr>
      </w:pPr>
      <w:r w:rsidRPr="000231EC">
        <w:rPr>
          <w:rFonts w:ascii="Arial" w:hAnsi="Arial" w:cs="Arial"/>
          <w:sz w:val="24"/>
          <w:szCs w:val="24"/>
        </w:rPr>
        <w:tab/>
      </w:r>
    </w:p>
    <w:p w14:paraId="09C4A188" w14:textId="77777777" w:rsidR="00CB788C" w:rsidRPr="000231EC" w:rsidRDefault="00CB788C" w:rsidP="00CB788C">
      <w:pPr>
        <w:tabs>
          <w:tab w:val="left" w:pos="959"/>
        </w:tabs>
        <w:spacing w:after="0" w:line="240" w:lineRule="auto"/>
        <w:rPr>
          <w:rFonts w:ascii="Arial" w:hAnsi="Arial" w:cs="Arial"/>
          <w:sz w:val="24"/>
          <w:szCs w:val="24"/>
        </w:rPr>
      </w:pPr>
      <w:r w:rsidRPr="000231EC">
        <w:rPr>
          <w:rFonts w:ascii="Arial" w:hAnsi="Arial" w:cs="Arial"/>
          <w:sz w:val="24"/>
          <w:szCs w:val="24"/>
        </w:rPr>
        <w:t>A</w:t>
      </w:r>
      <w:r w:rsidRPr="000231EC">
        <w:rPr>
          <w:rFonts w:ascii="Arial" w:hAnsi="Arial" w:cs="Arial"/>
          <w:sz w:val="24"/>
          <w:szCs w:val="24"/>
        </w:rPr>
        <w:tab/>
        <w:t>£40,800</w:t>
      </w:r>
    </w:p>
    <w:p w14:paraId="57758811" w14:textId="77777777" w:rsidR="00CB788C" w:rsidRPr="000231EC" w:rsidRDefault="00CB788C" w:rsidP="00CB788C">
      <w:pPr>
        <w:tabs>
          <w:tab w:val="left" w:pos="959"/>
        </w:tabs>
        <w:spacing w:after="0" w:line="240" w:lineRule="auto"/>
        <w:rPr>
          <w:rFonts w:ascii="Arial" w:hAnsi="Arial" w:cs="Arial"/>
          <w:sz w:val="24"/>
          <w:szCs w:val="24"/>
        </w:rPr>
      </w:pPr>
      <w:r w:rsidRPr="000231EC">
        <w:rPr>
          <w:rFonts w:ascii="Arial" w:hAnsi="Arial" w:cs="Arial"/>
          <w:sz w:val="24"/>
          <w:szCs w:val="24"/>
        </w:rPr>
        <w:t>B</w:t>
      </w:r>
      <w:r w:rsidRPr="000231EC">
        <w:rPr>
          <w:rFonts w:ascii="Arial" w:hAnsi="Arial" w:cs="Arial"/>
          <w:sz w:val="24"/>
          <w:szCs w:val="24"/>
        </w:rPr>
        <w:tab/>
      </w:r>
      <w:r w:rsidRPr="007F358B">
        <w:rPr>
          <w:rFonts w:ascii="Arial" w:hAnsi="Arial" w:cs="Arial"/>
          <w:sz w:val="24"/>
          <w:szCs w:val="24"/>
        </w:rPr>
        <w:t>£</w:t>
      </w:r>
      <w:r w:rsidRPr="004D6A8E">
        <w:rPr>
          <w:rFonts w:ascii="Arial" w:hAnsi="Arial" w:cs="Arial"/>
          <w:sz w:val="24"/>
          <w:szCs w:val="24"/>
        </w:rPr>
        <w:t>39,600</w:t>
      </w:r>
    </w:p>
    <w:p w14:paraId="52F1CDB7" w14:textId="77777777" w:rsidR="00CB788C" w:rsidRPr="000231EC" w:rsidRDefault="00CB788C" w:rsidP="00CB788C">
      <w:pPr>
        <w:tabs>
          <w:tab w:val="left" w:pos="959"/>
        </w:tabs>
        <w:spacing w:after="0" w:line="240" w:lineRule="auto"/>
        <w:rPr>
          <w:rFonts w:ascii="Arial" w:hAnsi="Arial" w:cs="Arial"/>
          <w:sz w:val="24"/>
          <w:szCs w:val="24"/>
        </w:rPr>
      </w:pPr>
      <w:r w:rsidRPr="000231EC">
        <w:rPr>
          <w:rFonts w:ascii="Arial" w:hAnsi="Arial" w:cs="Arial"/>
          <w:sz w:val="24"/>
          <w:szCs w:val="24"/>
        </w:rPr>
        <w:t>C</w:t>
      </w:r>
      <w:r w:rsidRPr="000231EC">
        <w:rPr>
          <w:rFonts w:ascii="Arial" w:hAnsi="Arial" w:cs="Arial"/>
          <w:sz w:val="24"/>
          <w:szCs w:val="24"/>
        </w:rPr>
        <w:tab/>
        <w:t>£61,200</w:t>
      </w:r>
    </w:p>
    <w:p w14:paraId="216DC1A5" w14:textId="7CDCCC4A" w:rsidR="00CB788C" w:rsidRPr="000231EC" w:rsidRDefault="00CB788C" w:rsidP="00CB788C">
      <w:pPr>
        <w:tabs>
          <w:tab w:val="left" w:pos="959"/>
        </w:tabs>
        <w:spacing w:after="0" w:line="240" w:lineRule="auto"/>
        <w:rPr>
          <w:rFonts w:ascii="Arial" w:hAnsi="Arial" w:cs="Arial"/>
          <w:sz w:val="24"/>
          <w:szCs w:val="24"/>
        </w:rPr>
      </w:pPr>
      <w:r w:rsidRPr="000231EC">
        <w:rPr>
          <w:rFonts w:ascii="Arial" w:hAnsi="Arial" w:cs="Arial"/>
          <w:sz w:val="24"/>
          <w:szCs w:val="24"/>
        </w:rPr>
        <w:t>D</w:t>
      </w:r>
      <w:r w:rsidRPr="000231EC">
        <w:rPr>
          <w:rFonts w:ascii="Arial" w:hAnsi="Arial" w:cs="Arial"/>
          <w:sz w:val="24"/>
          <w:szCs w:val="24"/>
        </w:rPr>
        <w:tab/>
        <w:t>£59,400</w:t>
      </w:r>
    </w:p>
    <w:p w14:paraId="0AAA9A75" w14:textId="77777777" w:rsidR="00CB788C" w:rsidRPr="000231EC" w:rsidRDefault="008D415A" w:rsidP="00CB788C">
      <w:pPr>
        <w:tabs>
          <w:tab w:val="left" w:pos="959"/>
        </w:tabs>
        <w:spacing w:after="0" w:line="240" w:lineRule="auto"/>
        <w:rPr>
          <w:rFonts w:ascii="Arial" w:hAnsi="Arial" w:cs="Arial"/>
          <w:sz w:val="24"/>
          <w:szCs w:val="24"/>
        </w:rPr>
      </w:pPr>
      <w:r w:rsidRPr="000231EC">
        <w:rPr>
          <w:rFonts w:ascii="Arial" w:hAnsi="Arial" w:cs="Arial"/>
          <w:sz w:val="24"/>
          <w:szCs w:val="24"/>
        </w:rPr>
        <w:t>E</w:t>
      </w:r>
      <w:r w:rsidRPr="000231EC">
        <w:rPr>
          <w:rFonts w:ascii="Arial" w:hAnsi="Arial" w:cs="Arial"/>
          <w:sz w:val="24"/>
          <w:szCs w:val="24"/>
        </w:rPr>
        <w:tab/>
        <w:t>None of these</w:t>
      </w:r>
      <w:r w:rsidR="00CB788C" w:rsidRPr="000231EC">
        <w:rPr>
          <w:rFonts w:ascii="Arial" w:hAnsi="Arial" w:cs="Arial"/>
          <w:sz w:val="24"/>
          <w:szCs w:val="24"/>
        </w:rPr>
        <w:t xml:space="preserve"> </w:t>
      </w:r>
    </w:p>
    <w:p w14:paraId="4DF420DE" w14:textId="77777777" w:rsidR="001F272F" w:rsidRPr="000231EC" w:rsidRDefault="001F272F" w:rsidP="00CB788C">
      <w:pPr>
        <w:tabs>
          <w:tab w:val="left" w:pos="959"/>
        </w:tabs>
        <w:spacing w:after="0" w:line="240" w:lineRule="auto"/>
        <w:rPr>
          <w:rFonts w:ascii="Arial" w:hAnsi="Arial" w:cs="Arial"/>
          <w:sz w:val="24"/>
          <w:szCs w:val="24"/>
        </w:rPr>
      </w:pPr>
    </w:p>
    <w:p w14:paraId="08946606" w14:textId="77777777" w:rsidR="00CB788C" w:rsidRPr="000231EC" w:rsidRDefault="00CB788C" w:rsidP="00CB788C">
      <w:pPr>
        <w:tabs>
          <w:tab w:val="left" w:pos="959"/>
        </w:tabs>
        <w:rPr>
          <w:rFonts w:ascii="Arial" w:hAnsi="Arial" w:cs="Arial"/>
          <w:sz w:val="24"/>
          <w:szCs w:val="24"/>
        </w:rPr>
      </w:pPr>
    </w:p>
    <w:p w14:paraId="157BA578" w14:textId="77777777" w:rsidR="00FD4BB6" w:rsidRDefault="00FD4BB6" w:rsidP="00CB788C">
      <w:pPr>
        <w:tabs>
          <w:tab w:val="left" w:pos="959"/>
        </w:tabs>
        <w:rPr>
          <w:rFonts w:ascii="Arial" w:hAnsi="Arial" w:cs="Arial"/>
          <w:b/>
          <w:sz w:val="24"/>
          <w:szCs w:val="24"/>
        </w:rPr>
      </w:pPr>
    </w:p>
    <w:p w14:paraId="401A9C0B" w14:textId="01F82003" w:rsidR="00CB788C" w:rsidRPr="000231EC" w:rsidRDefault="001F272F" w:rsidP="00CB788C">
      <w:pPr>
        <w:tabs>
          <w:tab w:val="left" w:pos="959"/>
        </w:tabs>
        <w:rPr>
          <w:rFonts w:ascii="Arial" w:hAnsi="Arial" w:cs="Arial"/>
          <w:b/>
          <w:sz w:val="24"/>
          <w:szCs w:val="24"/>
        </w:rPr>
      </w:pPr>
      <w:r w:rsidRPr="000231EC">
        <w:rPr>
          <w:rFonts w:ascii="Arial" w:hAnsi="Arial" w:cs="Arial"/>
          <w:b/>
          <w:sz w:val="24"/>
          <w:szCs w:val="24"/>
        </w:rPr>
        <w:t>Question 10</w:t>
      </w:r>
      <w:r w:rsidR="001455A5">
        <w:rPr>
          <w:rFonts w:ascii="Arial" w:hAnsi="Arial" w:cs="Arial"/>
          <w:b/>
          <w:sz w:val="24"/>
          <w:szCs w:val="24"/>
        </w:rPr>
        <w:t xml:space="preserve"> (</w:t>
      </w:r>
      <w:r w:rsidR="00C050A1">
        <w:rPr>
          <w:rFonts w:ascii="Arial" w:hAnsi="Arial" w:cs="Arial"/>
          <w:b/>
          <w:sz w:val="24"/>
          <w:szCs w:val="24"/>
        </w:rPr>
        <w:t>1</w:t>
      </w:r>
      <w:r w:rsidR="001455A5">
        <w:rPr>
          <w:rFonts w:ascii="Arial" w:hAnsi="Arial" w:cs="Arial"/>
          <w:b/>
          <w:sz w:val="24"/>
          <w:szCs w:val="24"/>
        </w:rPr>
        <w:t xml:space="preserve"> mark)</w:t>
      </w:r>
    </w:p>
    <w:p w14:paraId="723F1AB9" w14:textId="3C6E678C" w:rsidR="00CB788C" w:rsidRPr="000231EC" w:rsidRDefault="00CB788C" w:rsidP="00CB788C">
      <w:pPr>
        <w:tabs>
          <w:tab w:val="left" w:pos="959"/>
        </w:tabs>
        <w:rPr>
          <w:rFonts w:ascii="Arial" w:hAnsi="Arial" w:cs="Arial"/>
          <w:sz w:val="24"/>
          <w:szCs w:val="24"/>
        </w:rPr>
      </w:pPr>
      <w:r w:rsidRPr="000231EC">
        <w:rPr>
          <w:rFonts w:ascii="Arial" w:hAnsi="Arial" w:cs="Arial"/>
          <w:sz w:val="24"/>
          <w:szCs w:val="24"/>
        </w:rPr>
        <w:t>The amount of money received in March from credit sales is</w:t>
      </w:r>
      <w:r w:rsidRPr="000231EC">
        <w:rPr>
          <w:rFonts w:ascii="Arial" w:hAnsi="Arial" w:cs="Arial"/>
          <w:sz w:val="24"/>
          <w:szCs w:val="24"/>
        </w:rPr>
        <w:tab/>
      </w:r>
    </w:p>
    <w:p w14:paraId="79F13273" w14:textId="77777777" w:rsidR="00CB788C" w:rsidRPr="000231EC" w:rsidRDefault="00CB788C" w:rsidP="00CB788C">
      <w:pPr>
        <w:tabs>
          <w:tab w:val="left" w:pos="959"/>
        </w:tabs>
        <w:spacing w:after="0" w:line="240" w:lineRule="auto"/>
        <w:rPr>
          <w:rFonts w:ascii="Arial" w:hAnsi="Arial" w:cs="Arial"/>
          <w:sz w:val="24"/>
          <w:szCs w:val="24"/>
        </w:rPr>
      </w:pPr>
      <w:r w:rsidRPr="000231EC">
        <w:rPr>
          <w:rFonts w:ascii="Arial" w:hAnsi="Arial" w:cs="Arial"/>
          <w:sz w:val="24"/>
          <w:szCs w:val="24"/>
        </w:rPr>
        <w:t>A</w:t>
      </w:r>
      <w:r w:rsidRPr="000231EC">
        <w:rPr>
          <w:rFonts w:ascii="Arial" w:hAnsi="Arial" w:cs="Arial"/>
          <w:sz w:val="24"/>
          <w:szCs w:val="24"/>
        </w:rPr>
        <w:tab/>
        <w:t>£66,000</w:t>
      </w:r>
    </w:p>
    <w:p w14:paraId="352960BC" w14:textId="3D962898" w:rsidR="00CB788C" w:rsidRPr="000231EC" w:rsidRDefault="00CB788C" w:rsidP="00CB788C">
      <w:pPr>
        <w:tabs>
          <w:tab w:val="left" w:pos="959"/>
        </w:tabs>
        <w:spacing w:after="0" w:line="240" w:lineRule="auto"/>
        <w:rPr>
          <w:rFonts w:ascii="Arial" w:hAnsi="Arial" w:cs="Arial"/>
          <w:sz w:val="24"/>
          <w:szCs w:val="24"/>
        </w:rPr>
      </w:pPr>
      <w:r w:rsidRPr="000231EC">
        <w:rPr>
          <w:rFonts w:ascii="Arial" w:hAnsi="Arial" w:cs="Arial"/>
          <w:sz w:val="24"/>
          <w:szCs w:val="24"/>
        </w:rPr>
        <w:t>B</w:t>
      </w:r>
      <w:r w:rsidRPr="000231EC">
        <w:rPr>
          <w:rFonts w:ascii="Arial" w:hAnsi="Arial" w:cs="Arial"/>
          <w:sz w:val="24"/>
          <w:szCs w:val="24"/>
        </w:rPr>
        <w:tab/>
        <w:t>£44,000</w:t>
      </w:r>
    </w:p>
    <w:p w14:paraId="0F70E8FD" w14:textId="77777777" w:rsidR="00CB788C" w:rsidRPr="000231EC" w:rsidRDefault="00CB788C" w:rsidP="00CB788C">
      <w:pPr>
        <w:tabs>
          <w:tab w:val="left" w:pos="959"/>
        </w:tabs>
        <w:spacing w:after="0" w:line="240" w:lineRule="auto"/>
        <w:rPr>
          <w:rFonts w:ascii="Arial" w:hAnsi="Arial" w:cs="Arial"/>
          <w:sz w:val="24"/>
          <w:szCs w:val="24"/>
        </w:rPr>
      </w:pPr>
      <w:r w:rsidRPr="000231EC">
        <w:rPr>
          <w:rFonts w:ascii="Arial" w:hAnsi="Arial" w:cs="Arial"/>
          <w:sz w:val="24"/>
          <w:szCs w:val="24"/>
        </w:rPr>
        <w:t>C</w:t>
      </w:r>
      <w:r w:rsidRPr="000231EC">
        <w:rPr>
          <w:rFonts w:ascii="Arial" w:hAnsi="Arial" w:cs="Arial"/>
          <w:sz w:val="24"/>
          <w:szCs w:val="24"/>
        </w:rPr>
        <w:tab/>
        <w:t>£39,600</w:t>
      </w:r>
    </w:p>
    <w:p w14:paraId="79A6D978" w14:textId="77777777" w:rsidR="00CB788C" w:rsidRPr="000231EC" w:rsidRDefault="00CB788C" w:rsidP="00CB788C">
      <w:pPr>
        <w:tabs>
          <w:tab w:val="left" w:pos="959"/>
        </w:tabs>
        <w:spacing w:after="0" w:line="240" w:lineRule="auto"/>
        <w:rPr>
          <w:rFonts w:ascii="Arial" w:hAnsi="Arial" w:cs="Arial"/>
          <w:sz w:val="24"/>
          <w:szCs w:val="24"/>
        </w:rPr>
      </w:pPr>
      <w:r w:rsidRPr="000231EC">
        <w:rPr>
          <w:rFonts w:ascii="Arial" w:hAnsi="Arial" w:cs="Arial"/>
          <w:sz w:val="24"/>
          <w:szCs w:val="24"/>
        </w:rPr>
        <w:t>D</w:t>
      </w:r>
      <w:r w:rsidRPr="000231EC">
        <w:rPr>
          <w:rFonts w:ascii="Arial" w:hAnsi="Arial" w:cs="Arial"/>
          <w:sz w:val="24"/>
          <w:szCs w:val="24"/>
        </w:rPr>
        <w:tab/>
      </w:r>
      <w:r w:rsidRPr="004D6A8E">
        <w:rPr>
          <w:rFonts w:ascii="Arial" w:hAnsi="Arial" w:cs="Arial"/>
          <w:sz w:val="24"/>
          <w:szCs w:val="24"/>
        </w:rPr>
        <w:t>£59,400</w:t>
      </w:r>
    </w:p>
    <w:p w14:paraId="10F1CD34" w14:textId="77777777" w:rsidR="00CB788C" w:rsidRPr="000231EC" w:rsidRDefault="008D415A" w:rsidP="00CB788C">
      <w:pPr>
        <w:tabs>
          <w:tab w:val="left" w:pos="959"/>
        </w:tabs>
        <w:spacing w:after="0" w:line="240" w:lineRule="auto"/>
        <w:rPr>
          <w:rFonts w:ascii="Arial" w:hAnsi="Arial" w:cs="Arial"/>
          <w:sz w:val="24"/>
          <w:szCs w:val="24"/>
        </w:rPr>
      </w:pPr>
      <w:r w:rsidRPr="000231EC">
        <w:rPr>
          <w:rFonts w:ascii="Arial" w:hAnsi="Arial" w:cs="Arial"/>
          <w:sz w:val="24"/>
          <w:szCs w:val="24"/>
        </w:rPr>
        <w:t>E</w:t>
      </w:r>
      <w:r w:rsidRPr="000231EC">
        <w:rPr>
          <w:rFonts w:ascii="Arial" w:hAnsi="Arial" w:cs="Arial"/>
          <w:sz w:val="24"/>
          <w:szCs w:val="24"/>
        </w:rPr>
        <w:tab/>
        <w:t>None of these</w:t>
      </w:r>
    </w:p>
    <w:p w14:paraId="2759FA11" w14:textId="77777777" w:rsidR="00CB788C" w:rsidRPr="000231EC" w:rsidRDefault="00CB788C" w:rsidP="00CB788C">
      <w:pPr>
        <w:tabs>
          <w:tab w:val="left" w:pos="959"/>
        </w:tabs>
        <w:rPr>
          <w:rFonts w:ascii="Arial" w:hAnsi="Arial" w:cs="Arial"/>
          <w:sz w:val="24"/>
          <w:szCs w:val="24"/>
        </w:rPr>
      </w:pPr>
    </w:p>
    <w:p w14:paraId="41DB1E2A" w14:textId="183C3618" w:rsidR="00CB788C" w:rsidRPr="000231EC" w:rsidRDefault="001F272F" w:rsidP="00CB788C">
      <w:pPr>
        <w:tabs>
          <w:tab w:val="left" w:pos="959"/>
        </w:tabs>
        <w:rPr>
          <w:rFonts w:ascii="Arial" w:hAnsi="Arial" w:cs="Arial"/>
          <w:b/>
          <w:sz w:val="24"/>
          <w:szCs w:val="24"/>
        </w:rPr>
      </w:pPr>
      <w:r w:rsidRPr="000231EC">
        <w:rPr>
          <w:rFonts w:ascii="Arial" w:hAnsi="Arial" w:cs="Arial"/>
          <w:b/>
          <w:sz w:val="24"/>
          <w:szCs w:val="24"/>
        </w:rPr>
        <w:t>Question 11</w:t>
      </w:r>
      <w:r w:rsidR="00C050A1">
        <w:rPr>
          <w:rFonts w:ascii="Arial" w:hAnsi="Arial" w:cs="Arial"/>
          <w:b/>
          <w:sz w:val="24"/>
          <w:szCs w:val="24"/>
        </w:rPr>
        <w:t xml:space="preserve"> (1</w:t>
      </w:r>
      <w:r w:rsidR="001455A5">
        <w:rPr>
          <w:rFonts w:ascii="Arial" w:hAnsi="Arial" w:cs="Arial"/>
          <w:b/>
          <w:sz w:val="24"/>
          <w:szCs w:val="24"/>
        </w:rPr>
        <w:t xml:space="preserve"> mark)</w:t>
      </w:r>
    </w:p>
    <w:p w14:paraId="2565C7BD" w14:textId="7287488A" w:rsidR="00CB788C" w:rsidRPr="000231EC" w:rsidRDefault="00CB788C" w:rsidP="00CB788C">
      <w:pPr>
        <w:tabs>
          <w:tab w:val="left" w:pos="959"/>
        </w:tabs>
        <w:rPr>
          <w:rFonts w:ascii="Arial" w:hAnsi="Arial" w:cs="Arial"/>
          <w:sz w:val="24"/>
          <w:szCs w:val="24"/>
        </w:rPr>
      </w:pPr>
      <w:r w:rsidRPr="000231EC">
        <w:rPr>
          <w:rFonts w:ascii="Arial" w:hAnsi="Arial" w:cs="Arial"/>
          <w:sz w:val="24"/>
          <w:szCs w:val="24"/>
        </w:rPr>
        <w:t>The amount of money paid in January for cash purchases is</w:t>
      </w:r>
      <w:r w:rsidRPr="000231EC">
        <w:rPr>
          <w:rFonts w:ascii="Arial" w:hAnsi="Arial" w:cs="Arial"/>
          <w:sz w:val="24"/>
          <w:szCs w:val="24"/>
        </w:rPr>
        <w:tab/>
      </w:r>
    </w:p>
    <w:p w14:paraId="4CAC5DB9" w14:textId="77777777" w:rsidR="00CB788C" w:rsidRPr="000231EC" w:rsidRDefault="00CB788C" w:rsidP="00CB788C">
      <w:pPr>
        <w:tabs>
          <w:tab w:val="left" w:pos="959"/>
        </w:tabs>
        <w:spacing w:after="0" w:line="240" w:lineRule="auto"/>
        <w:rPr>
          <w:rFonts w:ascii="Arial" w:hAnsi="Arial" w:cs="Arial"/>
          <w:sz w:val="24"/>
          <w:szCs w:val="24"/>
        </w:rPr>
      </w:pPr>
      <w:r w:rsidRPr="000231EC">
        <w:rPr>
          <w:rFonts w:ascii="Arial" w:hAnsi="Arial" w:cs="Arial"/>
          <w:sz w:val="24"/>
          <w:szCs w:val="24"/>
        </w:rPr>
        <w:t>A</w:t>
      </w:r>
      <w:r w:rsidRPr="000231EC">
        <w:rPr>
          <w:rFonts w:ascii="Arial" w:hAnsi="Arial" w:cs="Arial"/>
          <w:sz w:val="24"/>
          <w:szCs w:val="24"/>
        </w:rPr>
        <w:tab/>
        <w:t>£18,000</w:t>
      </w:r>
    </w:p>
    <w:p w14:paraId="0B9467AA" w14:textId="77777777" w:rsidR="00CB788C" w:rsidRPr="000231EC" w:rsidRDefault="00CB788C" w:rsidP="00CB788C">
      <w:pPr>
        <w:tabs>
          <w:tab w:val="left" w:pos="959"/>
        </w:tabs>
        <w:spacing w:after="0" w:line="240" w:lineRule="auto"/>
        <w:rPr>
          <w:rFonts w:ascii="Arial" w:hAnsi="Arial" w:cs="Arial"/>
          <w:sz w:val="24"/>
          <w:szCs w:val="24"/>
        </w:rPr>
      </w:pPr>
      <w:r w:rsidRPr="000231EC">
        <w:rPr>
          <w:rFonts w:ascii="Arial" w:hAnsi="Arial" w:cs="Arial"/>
          <w:sz w:val="24"/>
          <w:szCs w:val="24"/>
        </w:rPr>
        <w:t>B</w:t>
      </w:r>
      <w:r w:rsidRPr="000231EC">
        <w:rPr>
          <w:rFonts w:ascii="Arial" w:hAnsi="Arial" w:cs="Arial"/>
          <w:sz w:val="24"/>
          <w:szCs w:val="24"/>
        </w:rPr>
        <w:tab/>
        <w:t>£42,000</w:t>
      </w:r>
    </w:p>
    <w:p w14:paraId="575995FC" w14:textId="67E8B699" w:rsidR="00CB788C" w:rsidRPr="000231EC" w:rsidRDefault="00CB788C" w:rsidP="00CB788C">
      <w:pPr>
        <w:tabs>
          <w:tab w:val="left" w:pos="959"/>
        </w:tabs>
        <w:spacing w:after="0" w:line="240" w:lineRule="auto"/>
        <w:rPr>
          <w:rFonts w:ascii="Arial" w:hAnsi="Arial" w:cs="Arial"/>
          <w:sz w:val="24"/>
          <w:szCs w:val="24"/>
        </w:rPr>
      </w:pPr>
      <w:r w:rsidRPr="000231EC">
        <w:rPr>
          <w:rFonts w:ascii="Arial" w:hAnsi="Arial" w:cs="Arial"/>
          <w:sz w:val="24"/>
          <w:szCs w:val="24"/>
        </w:rPr>
        <w:t>C</w:t>
      </w:r>
      <w:r w:rsidRPr="000231EC">
        <w:rPr>
          <w:rFonts w:ascii="Arial" w:hAnsi="Arial" w:cs="Arial"/>
          <w:sz w:val="24"/>
          <w:szCs w:val="24"/>
        </w:rPr>
        <w:tab/>
        <w:t>£24,600</w:t>
      </w:r>
    </w:p>
    <w:p w14:paraId="22DBCB5A" w14:textId="0615365F" w:rsidR="00CB788C" w:rsidRPr="000231EC" w:rsidRDefault="00CB788C" w:rsidP="00CB788C">
      <w:pPr>
        <w:tabs>
          <w:tab w:val="left" w:pos="959"/>
        </w:tabs>
        <w:spacing w:after="0" w:line="240" w:lineRule="auto"/>
        <w:rPr>
          <w:rFonts w:ascii="Arial" w:hAnsi="Arial" w:cs="Arial"/>
          <w:sz w:val="24"/>
          <w:szCs w:val="24"/>
        </w:rPr>
      </w:pPr>
      <w:r w:rsidRPr="000231EC">
        <w:rPr>
          <w:rFonts w:ascii="Arial" w:hAnsi="Arial" w:cs="Arial"/>
          <w:sz w:val="24"/>
          <w:szCs w:val="24"/>
        </w:rPr>
        <w:t>D</w:t>
      </w:r>
      <w:r w:rsidRPr="000231EC">
        <w:rPr>
          <w:rFonts w:ascii="Arial" w:hAnsi="Arial" w:cs="Arial"/>
          <w:sz w:val="24"/>
          <w:szCs w:val="24"/>
        </w:rPr>
        <w:tab/>
        <w:t>£36,000</w:t>
      </w:r>
    </w:p>
    <w:p w14:paraId="6514F743" w14:textId="5164DE53" w:rsidR="00CB788C" w:rsidRPr="000231EC" w:rsidRDefault="008D415A" w:rsidP="00CB788C">
      <w:pPr>
        <w:tabs>
          <w:tab w:val="left" w:pos="959"/>
        </w:tabs>
        <w:spacing w:after="0" w:line="240" w:lineRule="auto"/>
        <w:rPr>
          <w:rFonts w:ascii="Arial" w:hAnsi="Arial" w:cs="Arial"/>
          <w:sz w:val="24"/>
          <w:szCs w:val="24"/>
        </w:rPr>
      </w:pPr>
      <w:r w:rsidRPr="000231EC">
        <w:rPr>
          <w:rFonts w:ascii="Arial" w:hAnsi="Arial" w:cs="Arial"/>
          <w:sz w:val="24"/>
          <w:szCs w:val="24"/>
        </w:rPr>
        <w:t>E</w:t>
      </w:r>
      <w:r w:rsidRPr="000231EC">
        <w:rPr>
          <w:rFonts w:ascii="Arial" w:hAnsi="Arial" w:cs="Arial"/>
          <w:sz w:val="24"/>
          <w:szCs w:val="24"/>
        </w:rPr>
        <w:tab/>
      </w:r>
      <w:r w:rsidRPr="004D6A8E">
        <w:rPr>
          <w:rFonts w:ascii="Arial" w:hAnsi="Arial" w:cs="Arial"/>
          <w:sz w:val="24"/>
          <w:szCs w:val="24"/>
        </w:rPr>
        <w:t>None of these</w:t>
      </w:r>
      <w:r w:rsidR="00CB788C" w:rsidRPr="000231EC">
        <w:rPr>
          <w:rFonts w:ascii="Arial" w:hAnsi="Arial" w:cs="Arial"/>
          <w:sz w:val="24"/>
          <w:szCs w:val="24"/>
        </w:rPr>
        <w:t xml:space="preserve">  </w:t>
      </w:r>
    </w:p>
    <w:p w14:paraId="3FE61D6F" w14:textId="25B1F889" w:rsidR="00CB788C" w:rsidRPr="007D0418" w:rsidRDefault="00CB788C" w:rsidP="00CB788C">
      <w:pPr>
        <w:tabs>
          <w:tab w:val="left" w:pos="959"/>
        </w:tabs>
        <w:rPr>
          <w:rFonts w:ascii="Arial" w:hAnsi="Arial" w:cs="Arial"/>
          <w:sz w:val="24"/>
          <w:szCs w:val="24"/>
        </w:rPr>
      </w:pPr>
      <w:r w:rsidRPr="000231EC">
        <w:rPr>
          <w:rFonts w:ascii="Arial" w:hAnsi="Arial" w:cs="Arial"/>
          <w:sz w:val="24"/>
          <w:szCs w:val="24"/>
        </w:rPr>
        <w:tab/>
      </w:r>
    </w:p>
    <w:p w14:paraId="7A04016A" w14:textId="5CFBFF84" w:rsidR="00CB788C" w:rsidRDefault="00CB788C" w:rsidP="00EB28B4">
      <w:pPr>
        <w:tabs>
          <w:tab w:val="left" w:pos="959"/>
        </w:tabs>
        <w:rPr>
          <w:rFonts w:ascii="Arial" w:hAnsi="Arial" w:cs="Arial"/>
          <w:b/>
          <w:sz w:val="24"/>
          <w:szCs w:val="24"/>
        </w:rPr>
      </w:pPr>
      <w:r w:rsidRPr="000231EC">
        <w:rPr>
          <w:rFonts w:ascii="Arial" w:hAnsi="Arial" w:cs="Arial"/>
          <w:b/>
          <w:sz w:val="24"/>
          <w:szCs w:val="24"/>
        </w:rPr>
        <w:t xml:space="preserve">Question </w:t>
      </w:r>
      <w:r w:rsidR="001F272F" w:rsidRPr="000231EC">
        <w:rPr>
          <w:rFonts w:ascii="Arial" w:hAnsi="Arial" w:cs="Arial"/>
          <w:b/>
          <w:sz w:val="24"/>
          <w:szCs w:val="24"/>
        </w:rPr>
        <w:t>12</w:t>
      </w:r>
      <w:r w:rsidR="00C050A1">
        <w:rPr>
          <w:rFonts w:ascii="Arial" w:hAnsi="Arial" w:cs="Arial"/>
          <w:b/>
          <w:sz w:val="24"/>
          <w:szCs w:val="24"/>
        </w:rPr>
        <w:t xml:space="preserve"> (1</w:t>
      </w:r>
      <w:r w:rsidR="001455A5">
        <w:rPr>
          <w:rFonts w:ascii="Arial" w:hAnsi="Arial" w:cs="Arial"/>
          <w:b/>
          <w:sz w:val="24"/>
          <w:szCs w:val="24"/>
        </w:rPr>
        <w:t xml:space="preserve"> mark)</w:t>
      </w:r>
    </w:p>
    <w:p w14:paraId="18DB0DC3" w14:textId="12D12597" w:rsidR="00402B3F" w:rsidRDefault="003C1C0A" w:rsidP="00EB28B4">
      <w:pPr>
        <w:tabs>
          <w:tab w:val="left" w:pos="959"/>
        </w:tabs>
        <w:rPr>
          <w:rFonts w:ascii="Arial" w:hAnsi="Arial" w:cs="Arial"/>
          <w:bCs/>
          <w:sz w:val="24"/>
          <w:szCs w:val="24"/>
        </w:rPr>
      </w:pPr>
      <w:r w:rsidRPr="003C1C0A">
        <w:rPr>
          <w:rFonts w:ascii="Arial" w:hAnsi="Arial" w:cs="Arial"/>
          <w:bCs/>
          <w:sz w:val="24"/>
          <w:szCs w:val="24"/>
        </w:rPr>
        <w:t>Which of the following statements regarding the depreciation</w:t>
      </w:r>
      <w:r>
        <w:rPr>
          <w:rFonts w:ascii="Arial" w:hAnsi="Arial" w:cs="Arial"/>
          <w:bCs/>
          <w:sz w:val="24"/>
          <w:szCs w:val="24"/>
        </w:rPr>
        <w:t xml:space="preserve"> figures is correct?</w:t>
      </w:r>
    </w:p>
    <w:p w14:paraId="07316E53" w14:textId="3CD156A8" w:rsidR="003C1C0A" w:rsidRPr="00EE074E" w:rsidRDefault="003C1C0A" w:rsidP="00C93D98">
      <w:pPr>
        <w:pStyle w:val="ListParagraph"/>
        <w:numPr>
          <w:ilvl w:val="0"/>
          <w:numId w:val="18"/>
        </w:numPr>
        <w:tabs>
          <w:tab w:val="left" w:pos="959"/>
        </w:tabs>
        <w:rPr>
          <w:rFonts w:ascii="Arial" w:hAnsi="Arial" w:cs="Arial"/>
          <w:bCs/>
          <w:sz w:val="24"/>
          <w:szCs w:val="24"/>
        </w:rPr>
      </w:pPr>
      <w:r w:rsidRPr="00EE074E">
        <w:rPr>
          <w:rFonts w:ascii="Arial" w:hAnsi="Arial" w:cs="Arial"/>
          <w:bCs/>
          <w:sz w:val="24"/>
          <w:szCs w:val="24"/>
        </w:rPr>
        <w:t>The depreciation figure for February has been reduced because purchases are lower</w:t>
      </w:r>
      <w:r w:rsidR="00EE074E" w:rsidRPr="00EE074E">
        <w:rPr>
          <w:rFonts w:ascii="Arial" w:hAnsi="Arial" w:cs="Arial"/>
          <w:bCs/>
          <w:sz w:val="24"/>
          <w:szCs w:val="24"/>
        </w:rPr>
        <w:t xml:space="preserve"> than in January</w:t>
      </w:r>
    </w:p>
    <w:p w14:paraId="1AC76503" w14:textId="1FA50512" w:rsidR="003C1C0A" w:rsidRPr="004D6A8E" w:rsidRDefault="003C1C0A" w:rsidP="00C93D98">
      <w:pPr>
        <w:pStyle w:val="ListParagraph"/>
        <w:numPr>
          <w:ilvl w:val="0"/>
          <w:numId w:val="18"/>
        </w:numPr>
        <w:tabs>
          <w:tab w:val="left" w:pos="959"/>
        </w:tabs>
        <w:rPr>
          <w:rFonts w:ascii="Arial" w:hAnsi="Arial" w:cs="Arial"/>
          <w:bCs/>
          <w:sz w:val="24"/>
          <w:szCs w:val="24"/>
        </w:rPr>
      </w:pPr>
      <w:r w:rsidRPr="004D6A8E">
        <w:rPr>
          <w:rFonts w:ascii="Arial" w:hAnsi="Arial" w:cs="Arial"/>
          <w:bCs/>
          <w:sz w:val="24"/>
          <w:szCs w:val="24"/>
        </w:rPr>
        <w:t>The depreciation figure for April will be higher than</w:t>
      </w:r>
      <w:r w:rsidR="00164CD1" w:rsidRPr="004D6A8E">
        <w:rPr>
          <w:rFonts w:ascii="Arial" w:hAnsi="Arial" w:cs="Arial"/>
          <w:bCs/>
          <w:sz w:val="24"/>
          <w:szCs w:val="24"/>
        </w:rPr>
        <w:t xml:space="preserve"> for </w:t>
      </w:r>
      <w:r w:rsidR="004D1F04" w:rsidRPr="004D6A8E">
        <w:rPr>
          <w:rFonts w:ascii="Arial" w:hAnsi="Arial" w:cs="Arial"/>
          <w:bCs/>
          <w:sz w:val="24"/>
          <w:szCs w:val="24"/>
        </w:rPr>
        <w:t>March</w:t>
      </w:r>
      <w:r w:rsidR="00164CD1" w:rsidRPr="004D6A8E">
        <w:rPr>
          <w:rFonts w:ascii="Arial" w:hAnsi="Arial" w:cs="Arial"/>
          <w:bCs/>
          <w:sz w:val="24"/>
          <w:szCs w:val="24"/>
        </w:rPr>
        <w:t xml:space="preserve"> because of the new equipment purchase</w:t>
      </w:r>
      <w:r w:rsidR="00EE074E" w:rsidRPr="004D6A8E">
        <w:rPr>
          <w:rFonts w:ascii="Arial" w:hAnsi="Arial" w:cs="Arial"/>
          <w:bCs/>
          <w:sz w:val="24"/>
          <w:szCs w:val="24"/>
        </w:rPr>
        <w:t xml:space="preserve"> for</w:t>
      </w:r>
      <w:r w:rsidR="00164CD1" w:rsidRPr="004D6A8E">
        <w:rPr>
          <w:rFonts w:ascii="Arial" w:hAnsi="Arial" w:cs="Arial"/>
          <w:bCs/>
          <w:sz w:val="24"/>
          <w:szCs w:val="24"/>
        </w:rPr>
        <w:t xml:space="preserve"> </w:t>
      </w:r>
      <w:r w:rsidR="00EE074E" w:rsidRPr="004D6A8E">
        <w:rPr>
          <w:rFonts w:ascii="Arial" w:hAnsi="Arial" w:cs="Arial"/>
          <w:bCs/>
          <w:sz w:val="24"/>
          <w:szCs w:val="24"/>
        </w:rPr>
        <w:t>£45,000</w:t>
      </w:r>
    </w:p>
    <w:p w14:paraId="24C99D20" w14:textId="3F1F1893" w:rsidR="003C1C0A" w:rsidRPr="00EE074E" w:rsidRDefault="003C1C0A" w:rsidP="00C93D98">
      <w:pPr>
        <w:pStyle w:val="ListParagraph"/>
        <w:numPr>
          <w:ilvl w:val="0"/>
          <w:numId w:val="18"/>
        </w:numPr>
        <w:tabs>
          <w:tab w:val="left" w:pos="959"/>
        </w:tabs>
        <w:rPr>
          <w:rFonts w:ascii="Arial" w:hAnsi="Arial" w:cs="Arial"/>
          <w:bCs/>
          <w:sz w:val="24"/>
          <w:szCs w:val="24"/>
        </w:rPr>
      </w:pPr>
      <w:r w:rsidRPr="00EE074E">
        <w:rPr>
          <w:rFonts w:ascii="Arial" w:hAnsi="Arial" w:cs="Arial"/>
          <w:bCs/>
          <w:sz w:val="24"/>
          <w:szCs w:val="24"/>
        </w:rPr>
        <w:t xml:space="preserve">The depreciation figure for </w:t>
      </w:r>
      <w:r w:rsidR="00EE074E" w:rsidRPr="00EE074E">
        <w:rPr>
          <w:rFonts w:ascii="Arial" w:hAnsi="Arial" w:cs="Arial"/>
          <w:bCs/>
          <w:sz w:val="24"/>
          <w:szCs w:val="24"/>
        </w:rPr>
        <w:t>March</w:t>
      </w:r>
      <w:r w:rsidRPr="00EE074E">
        <w:rPr>
          <w:rFonts w:ascii="Arial" w:hAnsi="Arial" w:cs="Arial"/>
          <w:bCs/>
          <w:sz w:val="24"/>
          <w:szCs w:val="24"/>
        </w:rPr>
        <w:t xml:space="preserve"> </w:t>
      </w:r>
      <w:r w:rsidR="00EE074E" w:rsidRPr="00EE074E">
        <w:rPr>
          <w:rFonts w:ascii="Arial" w:hAnsi="Arial" w:cs="Arial"/>
          <w:bCs/>
          <w:sz w:val="24"/>
          <w:szCs w:val="24"/>
        </w:rPr>
        <w:t>is lower than for January because overheads are higher in March</w:t>
      </w:r>
    </w:p>
    <w:p w14:paraId="4951F39E" w14:textId="01FD7B0E" w:rsidR="003C1C0A" w:rsidRPr="00EE074E" w:rsidRDefault="003C1C0A" w:rsidP="00C93D98">
      <w:pPr>
        <w:pStyle w:val="ListParagraph"/>
        <w:numPr>
          <w:ilvl w:val="0"/>
          <w:numId w:val="18"/>
        </w:numPr>
        <w:tabs>
          <w:tab w:val="left" w:pos="959"/>
        </w:tabs>
        <w:rPr>
          <w:rFonts w:ascii="Arial" w:hAnsi="Arial" w:cs="Arial"/>
          <w:bCs/>
          <w:sz w:val="24"/>
          <w:szCs w:val="24"/>
        </w:rPr>
      </w:pPr>
      <w:r w:rsidRPr="00EE074E">
        <w:rPr>
          <w:rFonts w:ascii="Arial" w:hAnsi="Arial" w:cs="Arial"/>
          <w:bCs/>
          <w:sz w:val="24"/>
          <w:szCs w:val="24"/>
        </w:rPr>
        <w:t xml:space="preserve">The depreciation figure for </w:t>
      </w:r>
      <w:r w:rsidR="00EE074E" w:rsidRPr="00EE074E">
        <w:rPr>
          <w:rFonts w:ascii="Arial" w:hAnsi="Arial" w:cs="Arial"/>
          <w:bCs/>
          <w:sz w:val="24"/>
          <w:szCs w:val="24"/>
        </w:rPr>
        <w:t>January is higher than for February and March because its overheads are the lowest</w:t>
      </w:r>
    </w:p>
    <w:p w14:paraId="5EC5918D" w14:textId="26F0BD5A" w:rsidR="001F272F" w:rsidRDefault="003C1C0A" w:rsidP="00CB788C">
      <w:pPr>
        <w:pStyle w:val="ListParagraph"/>
        <w:numPr>
          <w:ilvl w:val="0"/>
          <w:numId w:val="18"/>
        </w:numPr>
        <w:tabs>
          <w:tab w:val="left" w:pos="959"/>
        </w:tabs>
        <w:rPr>
          <w:rFonts w:ascii="Arial" w:hAnsi="Arial" w:cs="Arial"/>
          <w:bCs/>
          <w:sz w:val="24"/>
          <w:szCs w:val="24"/>
        </w:rPr>
      </w:pPr>
      <w:r w:rsidRPr="00EE074E">
        <w:rPr>
          <w:rFonts w:ascii="Arial" w:hAnsi="Arial" w:cs="Arial"/>
          <w:bCs/>
          <w:sz w:val="24"/>
          <w:szCs w:val="24"/>
        </w:rPr>
        <w:t>None of these</w:t>
      </w:r>
    </w:p>
    <w:p w14:paraId="7C9CEA41" w14:textId="77777777" w:rsidR="007F358B" w:rsidRPr="00951421" w:rsidRDefault="007F358B" w:rsidP="007F358B">
      <w:pPr>
        <w:pStyle w:val="ListParagraph"/>
        <w:tabs>
          <w:tab w:val="left" w:pos="959"/>
        </w:tabs>
        <w:rPr>
          <w:rFonts w:ascii="Arial" w:hAnsi="Arial" w:cs="Arial"/>
          <w:bCs/>
          <w:sz w:val="24"/>
          <w:szCs w:val="24"/>
        </w:rPr>
      </w:pPr>
    </w:p>
    <w:p w14:paraId="5C6DBEEA" w14:textId="4B5DC3B7" w:rsidR="00CB788C" w:rsidRDefault="00CB788C" w:rsidP="00EB28B4">
      <w:pPr>
        <w:tabs>
          <w:tab w:val="left" w:pos="959"/>
        </w:tabs>
        <w:rPr>
          <w:rFonts w:ascii="Arial" w:hAnsi="Arial" w:cs="Arial"/>
          <w:b/>
          <w:sz w:val="24"/>
          <w:szCs w:val="24"/>
        </w:rPr>
      </w:pPr>
      <w:r w:rsidRPr="000231EC">
        <w:rPr>
          <w:rFonts w:ascii="Arial" w:hAnsi="Arial" w:cs="Arial"/>
          <w:b/>
          <w:sz w:val="24"/>
          <w:szCs w:val="24"/>
        </w:rPr>
        <w:t xml:space="preserve">Question </w:t>
      </w:r>
      <w:r w:rsidR="008D415A" w:rsidRPr="000231EC">
        <w:rPr>
          <w:rFonts w:ascii="Arial" w:hAnsi="Arial" w:cs="Arial"/>
          <w:b/>
          <w:sz w:val="24"/>
          <w:szCs w:val="24"/>
        </w:rPr>
        <w:t>13</w:t>
      </w:r>
      <w:r w:rsidR="001455A5">
        <w:rPr>
          <w:rFonts w:ascii="Arial" w:hAnsi="Arial" w:cs="Arial"/>
          <w:b/>
          <w:sz w:val="24"/>
          <w:szCs w:val="24"/>
        </w:rPr>
        <w:t xml:space="preserve"> (1 mark)</w:t>
      </w:r>
    </w:p>
    <w:p w14:paraId="7866E1EC" w14:textId="21852F28" w:rsidR="00AE34A4" w:rsidRDefault="00AE34A4" w:rsidP="00EB28B4">
      <w:pPr>
        <w:tabs>
          <w:tab w:val="left" w:pos="959"/>
        </w:tabs>
        <w:rPr>
          <w:rFonts w:ascii="Arial" w:hAnsi="Arial" w:cs="Arial"/>
          <w:bCs/>
          <w:sz w:val="24"/>
          <w:szCs w:val="24"/>
        </w:rPr>
      </w:pPr>
      <w:r w:rsidRPr="00AE34A4">
        <w:rPr>
          <w:rFonts w:ascii="Arial" w:hAnsi="Arial" w:cs="Arial"/>
          <w:bCs/>
          <w:sz w:val="24"/>
          <w:szCs w:val="24"/>
        </w:rPr>
        <w:t>Which of the following statements is correct?</w:t>
      </w:r>
    </w:p>
    <w:p w14:paraId="0D6EE754" w14:textId="371C04E7" w:rsidR="00AE34A4" w:rsidRPr="00B77057" w:rsidRDefault="00AE34A4" w:rsidP="00C93D98">
      <w:pPr>
        <w:pStyle w:val="ListParagraph"/>
        <w:numPr>
          <w:ilvl w:val="0"/>
          <w:numId w:val="19"/>
        </w:numPr>
        <w:tabs>
          <w:tab w:val="left" w:pos="959"/>
        </w:tabs>
        <w:rPr>
          <w:rFonts w:ascii="Arial" w:hAnsi="Arial" w:cs="Arial"/>
          <w:bCs/>
          <w:sz w:val="24"/>
          <w:szCs w:val="24"/>
        </w:rPr>
      </w:pPr>
      <w:r w:rsidRPr="00B77057">
        <w:rPr>
          <w:rFonts w:ascii="Arial" w:hAnsi="Arial" w:cs="Arial"/>
          <w:bCs/>
          <w:sz w:val="24"/>
          <w:szCs w:val="24"/>
        </w:rPr>
        <w:t>Depreciation increases profit</w:t>
      </w:r>
    </w:p>
    <w:p w14:paraId="48F4E743" w14:textId="4A7F4863" w:rsidR="00AE34A4" w:rsidRPr="00B77057" w:rsidRDefault="00AE34A4" w:rsidP="00C93D98">
      <w:pPr>
        <w:pStyle w:val="ListParagraph"/>
        <w:numPr>
          <w:ilvl w:val="0"/>
          <w:numId w:val="19"/>
        </w:numPr>
        <w:tabs>
          <w:tab w:val="left" w:pos="959"/>
        </w:tabs>
        <w:rPr>
          <w:rFonts w:ascii="Arial" w:hAnsi="Arial" w:cs="Arial"/>
          <w:bCs/>
          <w:sz w:val="24"/>
          <w:szCs w:val="24"/>
        </w:rPr>
      </w:pPr>
      <w:r w:rsidRPr="00B77057">
        <w:rPr>
          <w:rFonts w:ascii="Arial" w:hAnsi="Arial" w:cs="Arial"/>
          <w:bCs/>
          <w:sz w:val="24"/>
          <w:szCs w:val="24"/>
        </w:rPr>
        <w:t>Depreciation decreases expenses</w:t>
      </w:r>
    </w:p>
    <w:p w14:paraId="4F1EB6B7" w14:textId="240CC811" w:rsidR="00AE34A4" w:rsidRPr="004D6A8E" w:rsidRDefault="00AE34A4" w:rsidP="00C93D98">
      <w:pPr>
        <w:pStyle w:val="ListParagraph"/>
        <w:numPr>
          <w:ilvl w:val="0"/>
          <w:numId w:val="19"/>
        </w:numPr>
        <w:tabs>
          <w:tab w:val="left" w:pos="959"/>
        </w:tabs>
        <w:rPr>
          <w:rFonts w:ascii="Arial" w:hAnsi="Arial" w:cs="Arial"/>
          <w:bCs/>
          <w:sz w:val="24"/>
          <w:szCs w:val="24"/>
        </w:rPr>
      </w:pPr>
      <w:r w:rsidRPr="004D6A8E">
        <w:rPr>
          <w:rFonts w:ascii="Arial" w:hAnsi="Arial" w:cs="Arial"/>
          <w:bCs/>
          <w:sz w:val="24"/>
          <w:szCs w:val="24"/>
        </w:rPr>
        <w:t>Depreciation increases expenses</w:t>
      </w:r>
    </w:p>
    <w:p w14:paraId="57459151" w14:textId="4F658E2B" w:rsidR="00AE34A4" w:rsidRPr="00B77057" w:rsidRDefault="00AE34A4" w:rsidP="00C93D98">
      <w:pPr>
        <w:pStyle w:val="ListParagraph"/>
        <w:numPr>
          <w:ilvl w:val="0"/>
          <w:numId w:val="19"/>
        </w:numPr>
        <w:tabs>
          <w:tab w:val="left" w:pos="959"/>
        </w:tabs>
        <w:rPr>
          <w:rFonts w:ascii="Arial" w:hAnsi="Arial" w:cs="Arial"/>
          <w:bCs/>
          <w:sz w:val="24"/>
          <w:szCs w:val="24"/>
        </w:rPr>
      </w:pPr>
      <w:r w:rsidRPr="00B77057">
        <w:rPr>
          <w:rFonts w:ascii="Arial" w:hAnsi="Arial" w:cs="Arial"/>
          <w:bCs/>
          <w:sz w:val="24"/>
          <w:szCs w:val="24"/>
        </w:rPr>
        <w:t xml:space="preserve">Depreciation </w:t>
      </w:r>
      <w:r w:rsidR="00B77057" w:rsidRPr="00B77057">
        <w:rPr>
          <w:rFonts w:ascii="Arial" w:hAnsi="Arial" w:cs="Arial"/>
          <w:bCs/>
          <w:sz w:val="24"/>
          <w:szCs w:val="24"/>
        </w:rPr>
        <w:t>increases taxation</w:t>
      </w:r>
    </w:p>
    <w:p w14:paraId="660D12EB" w14:textId="651A31D4" w:rsidR="00FD4BB6" w:rsidRDefault="00B77057" w:rsidP="00EB28B4">
      <w:pPr>
        <w:pStyle w:val="ListParagraph"/>
        <w:numPr>
          <w:ilvl w:val="0"/>
          <w:numId w:val="19"/>
        </w:numPr>
        <w:tabs>
          <w:tab w:val="left" w:pos="959"/>
        </w:tabs>
        <w:rPr>
          <w:rFonts w:ascii="Arial" w:hAnsi="Arial" w:cs="Arial"/>
          <w:bCs/>
          <w:sz w:val="24"/>
          <w:szCs w:val="24"/>
        </w:rPr>
      </w:pPr>
      <w:r w:rsidRPr="00B77057">
        <w:rPr>
          <w:rFonts w:ascii="Arial" w:hAnsi="Arial" w:cs="Arial"/>
          <w:bCs/>
          <w:sz w:val="24"/>
          <w:szCs w:val="24"/>
        </w:rPr>
        <w:t>None of these</w:t>
      </w:r>
    </w:p>
    <w:p w14:paraId="38F678E5" w14:textId="77777777" w:rsidR="007C6B2B" w:rsidRPr="007C6B2B" w:rsidRDefault="007C6B2B" w:rsidP="007C6B2B">
      <w:pPr>
        <w:tabs>
          <w:tab w:val="left" w:pos="959"/>
        </w:tabs>
        <w:ind w:left="360"/>
        <w:rPr>
          <w:rFonts w:ascii="Arial" w:hAnsi="Arial" w:cs="Arial"/>
          <w:bCs/>
          <w:sz w:val="24"/>
          <w:szCs w:val="24"/>
        </w:rPr>
      </w:pPr>
    </w:p>
    <w:p w14:paraId="7715EEB4" w14:textId="08314ABE" w:rsidR="00CB788C" w:rsidRPr="004D1711" w:rsidRDefault="00CB788C" w:rsidP="00EB28B4">
      <w:pPr>
        <w:tabs>
          <w:tab w:val="left" w:pos="959"/>
        </w:tabs>
        <w:rPr>
          <w:rFonts w:ascii="Arial" w:hAnsi="Arial" w:cs="Arial"/>
          <w:bCs/>
          <w:sz w:val="24"/>
          <w:szCs w:val="24"/>
        </w:rPr>
      </w:pPr>
      <w:r w:rsidRPr="000231EC">
        <w:rPr>
          <w:rFonts w:ascii="Arial" w:hAnsi="Arial" w:cs="Arial"/>
          <w:b/>
          <w:sz w:val="24"/>
          <w:szCs w:val="24"/>
        </w:rPr>
        <w:t xml:space="preserve">Question </w:t>
      </w:r>
      <w:r w:rsidR="008D415A" w:rsidRPr="000231EC">
        <w:rPr>
          <w:rFonts w:ascii="Arial" w:hAnsi="Arial" w:cs="Arial"/>
          <w:b/>
          <w:sz w:val="24"/>
          <w:szCs w:val="24"/>
        </w:rPr>
        <w:t>14</w:t>
      </w:r>
      <w:r w:rsidR="001455A5">
        <w:rPr>
          <w:rFonts w:ascii="Arial" w:hAnsi="Arial" w:cs="Arial"/>
          <w:b/>
          <w:sz w:val="24"/>
          <w:szCs w:val="24"/>
        </w:rPr>
        <w:t xml:space="preserve"> (1 mark)</w:t>
      </w:r>
    </w:p>
    <w:p w14:paraId="66BBBDC1" w14:textId="255ECBE6" w:rsidR="004D1711" w:rsidRDefault="004D1711" w:rsidP="00EB28B4">
      <w:pPr>
        <w:tabs>
          <w:tab w:val="left" w:pos="959"/>
        </w:tabs>
        <w:rPr>
          <w:rFonts w:ascii="Arial" w:hAnsi="Arial" w:cs="Arial"/>
          <w:bCs/>
          <w:sz w:val="24"/>
          <w:szCs w:val="24"/>
        </w:rPr>
      </w:pPr>
      <w:r w:rsidRPr="004D1711">
        <w:rPr>
          <w:rFonts w:ascii="Arial" w:hAnsi="Arial" w:cs="Arial"/>
          <w:bCs/>
          <w:sz w:val="24"/>
          <w:szCs w:val="24"/>
        </w:rPr>
        <w:t>Which of the following statements is correct?</w:t>
      </w:r>
    </w:p>
    <w:p w14:paraId="40C0EA41" w14:textId="0580CC39" w:rsidR="004D1711" w:rsidRPr="004D6A8E" w:rsidRDefault="004D1711" w:rsidP="00F012F7">
      <w:pPr>
        <w:pStyle w:val="ListParagraph"/>
        <w:numPr>
          <w:ilvl w:val="0"/>
          <w:numId w:val="20"/>
        </w:numPr>
        <w:tabs>
          <w:tab w:val="left" w:pos="959"/>
        </w:tabs>
        <w:ind w:left="714" w:hanging="357"/>
        <w:rPr>
          <w:rFonts w:ascii="Arial" w:hAnsi="Arial" w:cs="Arial"/>
          <w:bCs/>
          <w:sz w:val="24"/>
          <w:szCs w:val="24"/>
        </w:rPr>
      </w:pPr>
      <w:r w:rsidRPr="004D6A8E">
        <w:rPr>
          <w:rFonts w:ascii="Arial" w:hAnsi="Arial" w:cs="Arial"/>
          <w:bCs/>
          <w:sz w:val="24"/>
          <w:szCs w:val="24"/>
        </w:rPr>
        <w:t>Activity-based costing is</w:t>
      </w:r>
      <w:r w:rsidR="00951421" w:rsidRPr="004D6A8E">
        <w:rPr>
          <w:rFonts w:ascii="Arial" w:hAnsi="Arial" w:cs="Arial"/>
          <w:bCs/>
          <w:sz w:val="24"/>
          <w:szCs w:val="24"/>
        </w:rPr>
        <w:t xml:space="preserve"> considered</w:t>
      </w:r>
      <w:r w:rsidRPr="004D6A8E">
        <w:rPr>
          <w:rFonts w:ascii="Arial" w:hAnsi="Arial" w:cs="Arial"/>
          <w:bCs/>
          <w:sz w:val="24"/>
          <w:szCs w:val="24"/>
        </w:rPr>
        <w:t xml:space="preserve"> more accurate than standard costing</w:t>
      </w:r>
    </w:p>
    <w:p w14:paraId="3387E23F" w14:textId="71FDCC6B" w:rsidR="004D1711" w:rsidRPr="004D1711" w:rsidRDefault="004D1711" w:rsidP="00F012F7">
      <w:pPr>
        <w:pStyle w:val="ListParagraph"/>
        <w:numPr>
          <w:ilvl w:val="0"/>
          <w:numId w:val="20"/>
        </w:numPr>
        <w:tabs>
          <w:tab w:val="left" w:pos="959"/>
        </w:tabs>
        <w:ind w:left="714" w:hanging="357"/>
        <w:rPr>
          <w:rFonts w:ascii="Arial" w:hAnsi="Arial" w:cs="Arial"/>
          <w:bCs/>
          <w:sz w:val="24"/>
          <w:szCs w:val="24"/>
        </w:rPr>
      </w:pPr>
      <w:r w:rsidRPr="004D1711">
        <w:rPr>
          <w:rFonts w:ascii="Arial" w:hAnsi="Arial" w:cs="Arial"/>
          <w:bCs/>
          <w:sz w:val="24"/>
          <w:szCs w:val="24"/>
        </w:rPr>
        <w:t xml:space="preserve">Activity-based costing is </w:t>
      </w:r>
      <w:r w:rsidR="00951421">
        <w:rPr>
          <w:rFonts w:ascii="Arial" w:hAnsi="Arial" w:cs="Arial"/>
          <w:bCs/>
          <w:sz w:val="24"/>
          <w:szCs w:val="24"/>
        </w:rPr>
        <w:t xml:space="preserve">considered </w:t>
      </w:r>
      <w:r w:rsidRPr="004D1711">
        <w:rPr>
          <w:rFonts w:ascii="Arial" w:hAnsi="Arial" w:cs="Arial"/>
          <w:bCs/>
          <w:sz w:val="24"/>
          <w:szCs w:val="24"/>
        </w:rPr>
        <w:t>less accurate than marginal costing</w:t>
      </w:r>
    </w:p>
    <w:p w14:paraId="6BF7482E" w14:textId="55E2816C" w:rsidR="004D1711" w:rsidRPr="004D1711" w:rsidRDefault="004D1711" w:rsidP="00F012F7">
      <w:pPr>
        <w:pStyle w:val="ListParagraph"/>
        <w:numPr>
          <w:ilvl w:val="0"/>
          <w:numId w:val="20"/>
        </w:numPr>
        <w:tabs>
          <w:tab w:val="left" w:pos="959"/>
        </w:tabs>
        <w:ind w:left="714" w:hanging="357"/>
        <w:rPr>
          <w:rFonts w:ascii="Arial" w:hAnsi="Arial" w:cs="Arial"/>
          <w:bCs/>
          <w:sz w:val="24"/>
          <w:szCs w:val="24"/>
        </w:rPr>
      </w:pPr>
      <w:r w:rsidRPr="004D1711">
        <w:rPr>
          <w:rFonts w:ascii="Arial" w:hAnsi="Arial" w:cs="Arial"/>
          <w:bCs/>
          <w:sz w:val="24"/>
          <w:szCs w:val="24"/>
        </w:rPr>
        <w:t>Activity-based costing increases profit</w:t>
      </w:r>
    </w:p>
    <w:p w14:paraId="6D8BF715" w14:textId="565A1489" w:rsidR="004D1711" w:rsidRPr="004D1711" w:rsidRDefault="004D1711" w:rsidP="00F012F7">
      <w:pPr>
        <w:pStyle w:val="ListParagraph"/>
        <w:numPr>
          <w:ilvl w:val="0"/>
          <w:numId w:val="20"/>
        </w:numPr>
        <w:tabs>
          <w:tab w:val="left" w:pos="959"/>
        </w:tabs>
        <w:ind w:left="714" w:hanging="357"/>
        <w:rPr>
          <w:rFonts w:ascii="Arial" w:hAnsi="Arial" w:cs="Arial"/>
          <w:bCs/>
          <w:sz w:val="24"/>
          <w:szCs w:val="24"/>
        </w:rPr>
      </w:pPr>
      <w:r w:rsidRPr="004D1711">
        <w:rPr>
          <w:rFonts w:ascii="Arial" w:hAnsi="Arial" w:cs="Arial"/>
          <w:bCs/>
          <w:sz w:val="24"/>
          <w:szCs w:val="24"/>
        </w:rPr>
        <w:t>Activity-based costing reduces cost</w:t>
      </w:r>
    </w:p>
    <w:p w14:paraId="58D2B079" w14:textId="30981EB5" w:rsidR="004D1711" w:rsidRPr="004D1711" w:rsidRDefault="004D1711" w:rsidP="00F012F7">
      <w:pPr>
        <w:pStyle w:val="ListParagraph"/>
        <w:numPr>
          <w:ilvl w:val="0"/>
          <w:numId w:val="20"/>
        </w:numPr>
        <w:tabs>
          <w:tab w:val="left" w:pos="959"/>
        </w:tabs>
        <w:ind w:left="714" w:hanging="357"/>
        <w:rPr>
          <w:rFonts w:ascii="Arial" w:hAnsi="Arial" w:cs="Arial"/>
          <w:bCs/>
          <w:sz w:val="24"/>
          <w:szCs w:val="24"/>
        </w:rPr>
      </w:pPr>
      <w:r w:rsidRPr="004D1711">
        <w:rPr>
          <w:rFonts w:ascii="Arial" w:hAnsi="Arial" w:cs="Arial"/>
          <w:bCs/>
          <w:sz w:val="24"/>
          <w:szCs w:val="24"/>
        </w:rPr>
        <w:t>None of these</w:t>
      </w:r>
    </w:p>
    <w:p w14:paraId="60548D29" w14:textId="6265BAE7" w:rsidR="00CB788C" w:rsidRPr="000231EC" w:rsidRDefault="00CB788C" w:rsidP="00CB788C">
      <w:pPr>
        <w:tabs>
          <w:tab w:val="left" w:pos="959"/>
        </w:tabs>
        <w:spacing w:after="0" w:line="240" w:lineRule="auto"/>
        <w:rPr>
          <w:rFonts w:ascii="Arial" w:hAnsi="Arial" w:cs="Arial"/>
          <w:sz w:val="24"/>
          <w:szCs w:val="24"/>
        </w:rPr>
      </w:pPr>
    </w:p>
    <w:p w14:paraId="3D4E8028" w14:textId="56DEC6B7" w:rsidR="00CB788C" w:rsidRPr="000231EC" w:rsidRDefault="00CB788C" w:rsidP="00CB788C">
      <w:pPr>
        <w:tabs>
          <w:tab w:val="left" w:pos="959"/>
        </w:tabs>
        <w:rPr>
          <w:rFonts w:ascii="Arial" w:hAnsi="Arial" w:cs="Arial"/>
          <w:b/>
          <w:sz w:val="24"/>
          <w:szCs w:val="24"/>
        </w:rPr>
      </w:pPr>
      <w:r w:rsidRPr="000231EC">
        <w:rPr>
          <w:rFonts w:ascii="Arial" w:hAnsi="Arial" w:cs="Arial"/>
          <w:b/>
          <w:sz w:val="24"/>
          <w:szCs w:val="24"/>
        </w:rPr>
        <w:t xml:space="preserve">Question </w:t>
      </w:r>
      <w:r w:rsidR="008D415A" w:rsidRPr="000231EC">
        <w:rPr>
          <w:rFonts w:ascii="Arial" w:hAnsi="Arial" w:cs="Arial"/>
          <w:b/>
          <w:sz w:val="24"/>
          <w:szCs w:val="24"/>
        </w:rPr>
        <w:t>15</w:t>
      </w:r>
      <w:r w:rsidR="001455A5">
        <w:rPr>
          <w:rFonts w:ascii="Arial" w:hAnsi="Arial" w:cs="Arial"/>
          <w:b/>
          <w:sz w:val="24"/>
          <w:szCs w:val="24"/>
        </w:rPr>
        <w:t xml:space="preserve"> (2 marks)</w:t>
      </w:r>
    </w:p>
    <w:p w14:paraId="0797511B" w14:textId="4F6ECA19" w:rsidR="00CB788C" w:rsidRPr="000231EC" w:rsidRDefault="00CB788C" w:rsidP="00CB788C">
      <w:pPr>
        <w:tabs>
          <w:tab w:val="left" w:pos="959"/>
        </w:tabs>
        <w:spacing w:after="0" w:line="240" w:lineRule="auto"/>
        <w:rPr>
          <w:rFonts w:ascii="Arial" w:hAnsi="Arial" w:cs="Arial"/>
          <w:sz w:val="24"/>
          <w:szCs w:val="24"/>
        </w:rPr>
      </w:pPr>
      <w:r w:rsidRPr="000231EC">
        <w:rPr>
          <w:rFonts w:ascii="Arial" w:hAnsi="Arial" w:cs="Arial"/>
          <w:sz w:val="24"/>
          <w:szCs w:val="24"/>
        </w:rPr>
        <w:t>Which</w:t>
      </w:r>
      <w:r w:rsidR="00B77057">
        <w:rPr>
          <w:rFonts w:ascii="Arial" w:hAnsi="Arial" w:cs="Arial"/>
          <w:sz w:val="24"/>
          <w:szCs w:val="24"/>
        </w:rPr>
        <w:t xml:space="preserve"> one</w:t>
      </w:r>
      <w:r w:rsidRPr="000231EC">
        <w:rPr>
          <w:rFonts w:ascii="Arial" w:hAnsi="Arial" w:cs="Arial"/>
          <w:sz w:val="24"/>
          <w:szCs w:val="24"/>
        </w:rPr>
        <w:t xml:space="preserve"> of the following answers to this question is correct? </w:t>
      </w:r>
    </w:p>
    <w:p w14:paraId="530F32BA" w14:textId="77777777" w:rsidR="00CB788C" w:rsidRPr="000231EC" w:rsidRDefault="00CB788C" w:rsidP="00CB788C">
      <w:pPr>
        <w:tabs>
          <w:tab w:val="left" w:pos="959"/>
        </w:tabs>
        <w:spacing w:after="0" w:line="240" w:lineRule="auto"/>
        <w:rPr>
          <w:rFonts w:ascii="Arial" w:hAnsi="Arial" w:cs="Arial"/>
          <w:sz w:val="24"/>
          <w:szCs w:val="24"/>
        </w:rPr>
      </w:pPr>
      <w:r w:rsidRPr="000231EC">
        <w:rPr>
          <w:rFonts w:ascii="Arial" w:hAnsi="Arial" w:cs="Arial"/>
          <w:sz w:val="24"/>
          <w:szCs w:val="24"/>
        </w:rPr>
        <w:t>The break-even point of a product with a</w:t>
      </w:r>
      <w:r w:rsidR="006675E9">
        <w:rPr>
          <w:rFonts w:ascii="Arial" w:hAnsi="Arial" w:cs="Arial"/>
          <w:sz w:val="24"/>
          <w:szCs w:val="24"/>
        </w:rPr>
        <w:t xml:space="preserve"> pre-VAT</w:t>
      </w:r>
      <w:r w:rsidRPr="000231EC">
        <w:rPr>
          <w:rFonts w:ascii="Arial" w:hAnsi="Arial" w:cs="Arial"/>
          <w:sz w:val="24"/>
          <w:szCs w:val="24"/>
        </w:rPr>
        <w:t xml:space="preserve"> unit selling price of £90.00, a unit variable cost of £</w:t>
      </w:r>
      <w:r w:rsidR="006675E9">
        <w:rPr>
          <w:rFonts w:ascii="Arial" w:hAnsi="Arial" w:cs="Arial"/>
          <w:sz w:val="24"/>
          <w:szCs w:val="24"/>
        </w:rPr>
        <w:t>38</w:t>
      </w:r>
      <w:r w:rsidRPr="000231EC">
        <w:rPr>
          <w:rFonts w:ascii="Arial" w:hAnsi="Arial" w:cs="Arial"/>
          <w:sz w:val="24"/>
          <w:szCs w:val="24"/>
        </w:rPr>
        <w:t>.00, and a fixed costs figure of £520,000.00 is</w:t>
      </w:r>
    </w:p>
    <w:p w14:paraId="0919F313" w14:textId="77777777" w:rsidR="00CB788C" w:rsidRPr="000231EC" w:rsidRDefault="00CB788C" w:rsidP="00CB788C">
      <w:pPr>
        <w:tabs>
          <w:tab w:val="left" w:pos="959"/>
        </w:tabs>
        <w:spacing w:after="0" w:line="240" w:lineRule="auto"/>
        <w:rPr>
          <w:rFonts w:ascii="Arial" w:hAnsi="Arial" w:cs="Arial"/>
          <w:sz w:val="24"/>
          <w:szCs w:val="24"/>
        </w:rPr>
      </w:pPr>
      <w:r w:rsidRPr="000231EC">
        <w:rPr>
          <w:rFonts w:ascii="Arial" w:hAnsi="Arial" w:cs="Arial"/>
          <w:sz w:val="24"/>
          <w:szCs w:val="24"/>
        </w:rPr>
        <w:tab/>
      </w:r>
    </w:p>
    <w:p w14:paraId="438EC9CA" w14:textId="7708E635" w:rsidR="00CB788C" w:rsidRPr="00F012F7" w:rsidRDefault="00CB788C" w:rsidP="00F012F7">
      <w:pPr>
        <w:pStyle w:val="ListParagraph"/>
        <w:numPr>
          <w:ilvl w:val="1"/>
          <w:numId w:val="25"/>
        </w:numPr>
        <w:tabs>
          <w:tab w:val="left" w:pos="959"/>
        </w:tabs>
        <w:spacing w:line="240" w:lineRule="auto"/>
        <w:jc w:val="both"/>
        <w:rPr>
          <w:rFonts w:ascii="Arial" w:hAnsi="Arial" w:cs="Arial"/>
          <w:sz w:val="24"/>
          <w:szCs w:val="24"/>
        </w:rPr>
      </w:pPr>
      <w:r w:rsidRPr="00F012F7">
        <w:rPr>
          <w:rFonts w:ascii="Arial" w:hAnsi="Arial" w:cs="Arial"/>
          <w:sz w:val="24"/>
          <w:szCs w:val="24"/>
        </w:rPr>
        <w:t>100,000 units</w:t>
      </w:r>
    </w:p>
    <w:p w14:paraId="57E01276" w14:textId="169723FE" w:rsidR="00CB788C" w:rsidRPr="00F012F7" w:rsidRDefault="007C6B2B" w:rsidP="00F012F7">
      <w:pPr>
        <w:pStyle w:val="ListParagraph"/>
        <w:numPr>
          <w:ilvl w:val="1"/>
          <w:numId w:val="25"/>
        </w:numPr>
        <w:tabs>
          <w:tab w:val="left" w:pos="959"/>
        </w:tabs>
        <w:spacing w:line="240" w:lineRule="auto"/>
        <w:jc w:val="both"/>
        <w:rPr>
          <w:rFonts w:ascii="Arial" w:hAnsi="Arial" w:cs="Arial"/>
          <w:sz w:val="24"/>
          <w:szCs w:val="24"/>
        </w:rPr>
      </w:pPr>
      <w:r>
        <w:rPr>
          <w:rFonts w:ascii="Arial" w:hAnsi="Arial" w:cs="Arial"/>
          <w:sz w:val="24"/>
          <w:szCs w:val="24"/>
        </w:rPr>
        <w:t xml:space="preserve">  </w:t>
      </w:r>
      <w:r w:rsidR="00CB788C" w:rsidRPr="00F012F7">
        <w:rPr>
          <w:rFonts w:ascii="Arial" w:hAnsi="Arial" w:cs="Arial"/>
          <w:sz w:val="24"/>
          <w:szCs w:val="24"/>
        </w:rPr>
        <w:t>11,000 units</w:t>
      </w:r>
    </w:p>
    <w:p w14:paraId="4A312F07" w14:textId="77890154" w:rsidR="00CB788C" w:rsidRPr="00F012F7" w:rsidRDefault="00CB788C" w:rsidP="00F012F7">
      <w:pPr>
        <w:pStyle w:val="ListParagraph"/>
        <w:numPr>
          <w:ilvl w:val="1"/>
          <w:numId w:val="25"/>
        </w:numPr>
        <w:tabs>
          <w:tab w:val="left" w:pos="959"/>
        </w:tabs>
        <w:spacing w:line="240" w:lineRule="auto"/>
        <w:jc w:val="both"/>
        <w:rPr>
          <w:rFonts w:ascii="Arial" w:hAnsi="Arial" w:cs="Arial"/>
          <w:sz w:val="24"/>
          <w:szCs w:val="24"/>
        </w:rPr>
      </w:pPr>
      <w:r w:rsidRPr="00F012F7">
        <w:rPr>
          <w:rFonts w:ascii="Arial" w:hAnsi="Arial" w:cs="Arial"/>
          <w:sz w:val="24"/>
          <w:szCs w:val="24"/>
        </w:rPr>
        <w:t xml:space="preserve">  </w:t>
      </w:r>
      <w:r w:rsidR="007C6B2B">
        <w:rPr>
          <w:rFonts w:ascii="Arial" w:hAnsi="Arial" w:cs="Arial"/>
          <w:sz w:val="24"/>
          <w:szCs w:val="24"/>
        </w:rPr>
        <w:t xml:space="preserve">  </w:t>
      </w:r>
      <w:r w:rsidRPr="00F012F7">
        <w:rPr>
          <w:rFonts w:ascii="Arial" w:hAnsi="Arial" w:cs="Arial"/>
          <w:sz w:val="24"/>
          <w:szCs w:val="24"/>
        </w:rPr>
        <w:t>1,000 units</w:t>
      </w:r>
    </w:p>
    <w:p w14:paraId="5BE60A8A" w14:textId="0D409079" w:rsidR="00CB788C" w:rsidRPr="004D6A8E" w:rsidRDefault="007C6B2B" w:rsidP="00F012F7">
      <w:pPr>
        <w:pStyle w:val="ListParagraph"/>
        <w:numPr>
          <w:ilvl w:val="1"/>
          <w:numId w:val="25"/>
        </w:numPr>
        <w:tabs>
          <w:tab w:val="left" w:pos="959"/>
        </w:tabs>
        <w:spacing w:line="240" w:lineRule="auto"/>
        <w:jc w:val="both"/>
        <w:rPr>
          <w:rFonts w:ascii="Arial" w:hAnsi="Arial" w:cs="Arial"/>
          <w:sz w:val="24"/>
          <w:szCs w:val="24"/>
        </w:rPr>
      </w:pPr>
      <w:r>
        <w:rPr>
          <w:rFonts w:ascii="Arial" w:hAnsi="Arial" w:cs="Arial"/>
          <w:sz w:val="24"/>
          <w:szCs w:val="24"/>
        </w:rPr>
        <w:t xml:space="preserve">  </w:t>
      </w:r>
      <w:r w:rsidR="00CB788C" w:rsidRPr="004D6A8E">
        <w:rPr>
          <w:rFonts w:ascii="Arial" w:hAnsi="Arial" w:cs="Arial"/>
          <w:sz w:val="24"/>
          <w:szCs w:val="24"/>
        </w:rPr>
        <w:t>10,000 units</w:t>
      </w:r>
    </w:p>
    <w:p w14:paraId="7A7DA64E" w14:textId="4AFFDE68" w:rsidR="00CB788C" w:rsidRDefault="00CB788C" w:rsidP="00CB788C">
      <w:pPr>
        <w:pStyle w:val="ListParagraph"/>
        <w:numPr>
          <w:ilvl w:val="1"/>
          <w:numId w:val="25"/>
        </w:numPr>
        <w:tabs>
          <w:tab w:val="left" w:pos="959"/>
        </w:tabs>
        <w:spacing w:line="240" w:lineRule="auto"/>
        <w:jc w:val="both"/>
        <w:rPr>
          <w:rFonts w:ascii="Arial" w:hAnsi="Arial" w:cs="Arial"/>
          <w:sz w:val="24"/>
          <w:szCs w:val="24"/>
        </w:rPr>
      </w:pPr>
      <w:r w:rsidRPr="00F012F7">
        <w:rPr>
          <w:rFonts w:ascii="Arial" w:hAnsi="Arial" w:cs="Arial"/>
          <w:sz w:val="24"/>
          <w:szCs w:val="24"/>
        </w:rPr>
        <w:t>None of these</w:t>
      </w:r>
    </w:p>
    <w:p w14:paraId="550424D4" w14:textId="77777777" w:rsidR="00F012F7" w:rsidRPr="00F012F7" w:rsidRDefault="00F012F7" w:rsidP="00F012F7">
      <w:pPr>
        <w:pStyle w:val="ListParagraph"/>
        <w:tabs>
          <w:tab w:val="left" w:pos="959"/>
        </w:tabs>
        <w:spacing w:line="240" w:lineRule="auto"/>
        <w:ind w:left="1353"/>
        <w:jc w:val="both"/>
        <w:rPr>
          <w:rFonts w:ascii="Arial" w:hAnsi="Arial" w:cs="Arial"/>
          <w:sz w:val="24"/>
          <w:szCs w:val="24"/>
        </w:rPr>
      </w:pPr>
    </w:p>
    <w:p w14:paraId="4161E630" w14:textId="33FE6F7A" w:rsidR="00CB788C" w:rsidRPr="000231EC" w:rsidRDefault="00CB788C" w:rsidP="00CB788C">
      <w:pPr>
        <w:tabs>
          <w:tab w:val="left" w:pos="959"/>
        </w:tabs>
        <w:rPr>
          <w:rFonts w:ascii="Arial" w:hAnsi="Arial" w:cs="Arial"/>
          <w:b/>
          <w:sz w:val="24"/>
          <w:szCs w:val="24"/>
        </w:rPr>
      </w:pPr>
      <w:r w:rsidRPr="000231EC">
        <w:rPr>
          <w:rFonts w:ascii="Arial" w:hAnsi="Arial" w:cs="Arial"/>
          <w:b/>
          <w:sz w:val="24"/>
          <w:szCs w:val="24"/>
        </w:rPr>
        <w:t xml:space="preserve">Question </w:t>
      </w:r>
      <w:r w:rsidR="008D415A" w:rsidRPr="000231EC">
        <w:rPr>
          <w:rFonts w:ascii="Arial" w:hAnsi="Arial" w:cs="Arial"/>
          <w:b/>
          <w:sz w:val="24"/>
          <w:szCs w:val="24"/>
        </w:rPr>
        <w:t>16</w:t>
      </w:r>
      <w:r w:rsidR="001455A5">
        <w:rPr>
          <w:rFonts w:ascii="Arial" w:hAnsi="Arial" w:cs="Arial"/>
          <w:b/>
          <w:sz w:val="24"/>
          <w:szCs w:val="24"/>
        </w:rPr>
        <w:t xml:space="preserve"> (2 marks)</w:t>
      </w:r>
    </w:p>
    <w:p w14:paraId="63C88FFC" w14:textId="77777777" w:rsidR="00CB788C" w:rsidRPr="000231EC" w:rsidRDefault="00CB788C" w:rsidP="00CB788C">
      <w:pPr>
        <w:tabs>
          <w:tab w:val="left" w:pos="959"/>
        </w:tabs>
        <w:spacing w:after="0" w:line="240" w:lineRule="auto"/>
        <w:rPr>
          <w:rFonts w:ascii="Arial" w:hAnsi="Arial" w:cs="Arial"/>
          <w:sz w:val="24"/>
          <w:szCs w:val="24"/>
        </w:rPr>
      </w:pPr>
      <w:r w:rsidRPr="000231EC">
        <w:rPr>
          <w:rFonts w:ascii="Arial" w:hAnsi="Arial" w:cs="Arial"/>
          <w:sz w:val="24"/>
          <w:szCs w:val="24"/>
        </w:rPr>
        <w:t xml:space="preserve">The firm in </w:t>
      </w:r>
      <w:r w:rsidRPr="000231EC">
        <w:rPr>
          <w:rFonts w:ascii="Arial" w:hAnsi="Arial" w:cs="Arial"/>
          <w:b/>
          <w:sz w:val="24"/>
          <w:szCs w:val="24"/>
        </w:rPr>
        <w:t xml:space="preserve">question </w:t>
      </w:r>
      <w:r w:rsidR="008D415A" w:rsidRPr="000231EC">
        <w:rPr>
          <w:rFonts w:ascii="Arial" w:hAnsi="Arial" w:cs="Arial"/>
          <w:b/>
          <w:sz w:val="24"/>
          <w:szCs w:val="24"/>
        </w:rPr>
        <w:t>15</w:t>
      </w:r>
      <w:r w:rsidRPr="000231EC">
        <w:rPr>
          <w:rFonts w:ascii="Arial" w:hAnsi="Arial" w:cs="Arial"/>
          <w:sz w:val="24"/>
          <w:szCs w:val="24"/>
        </w:rPr>
        <w:t xml:space="preserve"> above wants to know the number of units to produce and sell in order to make £100,000 profit. What is the correct number of units to produce and sell?</w:t>
      </w:r>
      <w:r w:rsidR="006675E9">
        <w:rPr>
          <w:rFonts w:ascii="Arial" w:hAnsi="Arial" w:cs="Arial"/>
          <w:sz w:val="24"/>
          <w:szCs w:val="24"/>
        </w:rPr>
        <w:t xml:space="preserve"> (Round your answer to whole numbers)</w:t>
      </w:r>
    </w:p>
    <w:p w14:paraId="20489A81" w14:textId="77777777" w:rsidR="00CB788C" w:rsidRPr="000231EC" w:rsidRDefault="00CB788C" w:rsidP="00CB788C">
      <w:pPr>
        <w:tabs>
          <w:tab w:val="left" w:pos="959"/>
        </w:tabs>
        <w:spacing w:after="0" w:line="240" w:lineRule="auto"/>
        <w:rPr>
          <w:rFonts w:ascii="Arial" w:hAnsi="Arial" w:cs="Arial"/>
          <w:sz w:val="24"/>
          <w:szCs w:val="24"/>
        </w:rPr>
      </w:pPr>
      <w:r w:rsidRPr="000231EC">
        <w:rPr>
          <w:rFonts w:ascii="Arial" w:hAnsi="Arial" w:cs="Arial"/>
          <w:sz w:val="24"/>
          <w:szCs w:val="24"/>
        </w:rPr>
        <w:tab/>
      </w:r>
    </w:p>
    <w:p w14:paraId="1C5C062E" w14:textId="77777777" w:rsidR="00CB788C" w:rsidRPr="000231EC" w:rsidRDefault="00CB788C" w:rsidP="00CB788C">
      <w:pPr>
        <w:tabs>
          <w:tab w:val="left" w:pos="959"/>
        </w:tabs>
        <w:spacing w:after="0" w:line="240" w:lineRule="auto"/>
        <w:jc w:val="both"/>
        <w:rPr>
          <w:rFonts w:ascii="Arial" w:hAnsi="Arial" w:cs="Arial"/>
          <w:sz w:val="24"/>
          <w:szCs w:val="24"/>
        </w:rPr>
      </w:pPr>
      <w:r w:rsidRPr="000231EC">
        <w:rPr>
          <w:rFonts w:ascii="Arial" w:hAnsi="Arial" w:cs="Arial"/>
          <w:sz w:val="24"/>
          <w:szCs w:val="24"/>
        </w:rPr>
        <w:t>A</w:t>
      </w:r>
      <w:r w:rsidRPr="000231EC">
        <w:rPr>
          <w:rFonts w:ascii="Arial" w:hAnsi="Arial" w:cs="Arial"/>
          <w:sz w:val="24"/>
          <w:szCs w:val="24"/>
        </w:rPr>
        <w:tab/>
        <w:t>10,602 units</w:t>
      </w:r>
    </w:p>
    <w:p w14:paraId="1165D8D9" w14:textId="77777777" w:rsidR="00CB788C" w:rsidRPr="000231EC" w:rsidRDefault="00CB788C" w:rsidP="00CB788C">
      <w:pPr>
        <w:tabs>
          <w:tab w:val="left" w:pos="959"/>
        </w:tabs>
        <w:spacing w:after="0" w:line="240" w:lineRule="auto"/>
        <w:jc w:val="both"/>
        <w:rPr>
          <w:rFonts w:ascii="Arial" w:hAnsi="Arial" w:cs="Arial"/>
          <w:sz w:val="24"/>
          <w:szCs w:val="24"/>
        </w:rPr>
      </w:pPr>
      <w:r w:rsidRPr="000231EC">
        <w:rPr>
          <w:rFonts w:ascii="Arial" w:hAnsi="Arial" w:cs="Arial"/>
          <w:sz w:val="24"/>
          <w:szCs w:val="24"/>
        </w:rPr>
        <w:t>B</w:t>
      </w:r>
      <w:r w:rsidRPr="000231EC">
        <w:rPr>
          <w:rFonts w:ascii="Arial" w:hAnsi="Arial" w:cs="Arial"/>
          <w:sz w:val="24"/>
          <w:szCs w:val="24"/>
        </w:rPr>
        <w:tab/>
        <w:t>11,888 units</w:t>
      </w:r>
    </w:p>
    <w:p w14:paraId="0B3CB0E9" w14:textId="77777777" w:rsidR="00CB788C" w:rsidRPr="000231EC" w:rsidRDefault="00CB788C" w:rsidP="00CB788C">
      <w:pPr>
        <w:tabs>
          <w:tab w:val="left" w:pos="959"/>
        </w:tabs>
        <w:spacing w:after="0" w:line="240" w:lineRule="auto"/>
        <w:jc w:val="both"/>
        <w:rPr>
          <w:rFonts w:ascii="Arial" w:hAnsi="Arial" w:cs="Arial"/>
          <w:sz w:val="24"/>
          <w:szCs w:val="24"/>
        </w:rPr>
      </w:pPr>
      <w:r w:rsidRPr="000231EC">
        <w:rPr>
          <w:rFonts w:ascii="Arial" w:hAnsi="Arial" w:cs="Arial"/>
          <w:sz w:val="24"/>
          <w:szCs w:val="24"/>
        </w:rPr>
        <w:t>C            12,005 units</w:t>
      </w:r>
    </w:p>
    <w:p w14:paraId="325B9756" w14:textId="10132F07" w:rsidR="00CB788C" w:rsidRPr="000231EC" w:rsidRDefault="00CB788C" w:rsidP="00CB788C">
      <w:pPr>
        <w:tabs>
          <w:tab w:val="left" w:pos="959"/>
        </w:tabs>
        <w:spacing w:after="0" w:line="240" w:lineRule="auto"/>
        <w:jc w:val="both"/>
        <w:rPr>
          <w:rFonts w:ascii="Arial" w:hAnsi="Arial" w:cs="Arial"/>
          <w:sz w:val="24"/>
          <w:szCs w:val="24"/>
        </w:rPr>
      </w:pPr>
      <w:r w:rsidRPr="000231EC">
        <w:rPr>
          <w:rFonts w:ascii="Arial" w:hAnsi="Arial" w:cs="Arial"/>
          <w:sz w:val="24"/>
          <w:szCs w:val="24"/>
        </w:rPr>
        <w:t>D            10,568 units</w:t>
      </w:r>
    </w:p>
    <w:p w14:paraId="7EC99D06" w14:textId="77777777" w:rsidR="00CB788C" w:rsidRPr="000231EC" w:rsidRDefault="00CB788C" w:rsidP="00CB788C">
      <w:pPr>
        <w:tabs>
          <w:tab w:val="left" w:pos="959"/>
        </w:tabs>
        <w:spacing w:after="0" w:line="240" w:lineRule="auto"/>
        <w:jc w:val="both"/>
        <w:rPr>
          <w:rFonts w:ascii="Arial" w:hAnsi="Arial" w:cs="Arial"/>
          <w:sz w:val="24"/>
          <w:szCs w:val="24"/>
        </w:rPr>
      </w:pPr>
      <w:r w:rsidRPr="000231EC">
        <w:rPr>
          <w:rFonts w:ascii="Arial" w:hAnsi="Arial" w:cs="Arial"/>
          <w:sz w:val="24"/>
          <w:szCs w:val="24"/>
        </w:rPr>
        <w:t>E            11,923 units</w:t>
      </w:r>
    </w:p>
    <w:p w14:paraId="7DE94964" w14:textId="77777777" w:rsidR="008D415A" w:rsidRPr="000231EC" w:rsidRDefault="008D415A" w:rsidP="008D415A">
      <w:pPr>
        <w:spacing w:after="0" w:line="240" w:lineRule="auto"/>
        <w:ind w:left="720" w:hanging="720"/>
        <w:rPr>
          <w:rFonts w:ascii="Arial" w:hAnsi="Arial" w:cs="Arial"/>
          <w:b/>
        </w:rPr>
      </w:pPr>
    </w:p>
    <w:p w14:paraId="79B17131" w14:textId="77777777" w:rsidR="00EB28B4" w:rsidRPr="000231EC" w:rsidRDefault="00EB28B4" w:rsidP="008D415A">
      <w:pPr>
        <w:spacing w:after="0" w:line="240" w:lineRule="auto"/>
        <w:ind w:left="720" w:hanging="720"/>
        <w:rPr>
          <w:rFonts w:ascii="Arial" w:hAnsi="Arial" w:cs="Arial"/>
          <w:b/>
          <w:sz w:val="24"/>
          <w:szCs w:val="24"/>
        </w:rPr>
      </w:pPr>
    </w:p>
    <w:p w14:paraId="57A974EF" w14:textId="77777777" w:rsidR="008F674C" w:rsidRDefault="008F674C" w:rsidP="008D415A">
      <w:pPr>
        <w:spacing w:after="0" w:line="240" w:lineRule="auto"/>
        <w:ind w:left="720" w:hanging="720"/>
        <w:rPr>
          <w:rFonts w:ascii="Arial" w:hAnsi="Arial" w:cs="Arial"/>
          <w:b/>
          <w:sz w:val="24"/>
          <w:szCs w:val="24"/>
        </w:rPr>
      </w:pPr>
    </w:p>
    <w:p w14:paraId="27506C59" w14:textId="18DFAAD5" w:rsidR="008D415A" w:rsidRPr="000231EC" w:rsidRDefault="008D415A" w:rsidP="008D415A">
      <w:pPr>
        <w:spacing w:after="0" w:line="240" w:lineRule="auto"/>
        <w:ind w:left="720" w:hanging="720"/>
        <w:rPr>
          <w:rFonts w:ascii="Arial" w:hAnsi="Arial" w:cs="Arial"/>
          <w:b/>
          <w:sz w:val="24"/>
          <w:szCs w:val="24"/>
        </w:rPr>
      </w:pPr>
      <w:r w:rsidRPr="000231EC">
        <w:rPr>
          <w:rFonts w:ascii="Arial" w:hAnsi="Arial" w:cs="Arial"/>
          <w:b/>
          <w:sz w:val="24"/>
          <w:szCs w:val="24"/>
        </w:rPr>
        <w:t>The following information relates to questions 17</w:t>
      </w:r>
      <w:r w:rsidR="00EB28B4" w:rsidRPr="000231EC">
        <w:rPr>
          <w:rFonts w:ascii="Arial" w:hAnsi="Arial" w:cs="Arial"/>
          <w:b/>
          <w:sz w:val="24"/>
          <w:szCs w:val="24"/>
        </w:rPr>
        <w:t xml:space="preserve"> to </w:t>
      </w:r>
      <w:r w:rsidR="00B77057">
        <w:rPr>
          <w:rFonts w:ascii="Arial" w:hAnsi="Arial" w:cs="Arial"/>
          <w:b/>
          <w:sz w:val="24"/>
          <w:szCs w:val="24"/>
        </w:rPr>
        <w:t xml:space="preserve">19 </w:t>
      </w:r>
      <w:r w:rsidR="00EB28B4" w:rsidRPr="000231EC">
        <w:rPr>
          <w:rFonts w:ascii="Arial" w:hAnsi="Arial" w:cs="Arial"/>
          <w:b/>
          <w:sz w:val="24"/>
          <w:szCs w:val="24"/>
        </w:rPr>
        <w:t>below</w:t>
      </w:r>
      <w:r w:rsidRPr="000231EC">
        <w:rPr>
          <w:rFonts w:ascii="Arial" w:hAnsi="Arial" w:cs="Arial"/>
          <w:b/>
          <w:sz w:val="24"/>
          <w:szCs w:val="24"/>
        </w:rPr>
        <w:t xml:space="preserve"> </w:t>
      </w:r>
    </w:p>
    <w:p w14:paraId="53595C6F" w14:textId="77777777" w:rsidR="008D415A" w:rsidRPr="000231EC" w:rsidRDefault="008D415A" w:rsidP="008D415A">
      <w:pPr>
        <w:spacing w:after="0" w:line="240" w:lineRule="auto"/>
        <w:ind w:left="720" w:hanging="720"/>
        <w:rPr>
          <w:rFonts w:ascii="Arial" w:hAnsi="Arial" w:cs="Arial"/>
          <w:i/>
          <w:sz w:val="24"/>
          <w:szCs w:val="24"/>
        </w:rPr>
      </w:pPr>
    </w:p>
    <w:p w14:paraId="263C00D1" w14:textId="199B6B81" w:rsidR="008D415A" w:rsidRPr="000231EC" w:rsidRDefault="008D415A" w:rsidP="008D415A">
      <w:pPr>
        <w:spacing w:after="0" w:line="240" w:lineRule="auto"/>
        <w:rPr>
          <w:rFonts w:ascii="Arial" w:hAnsi="Arial" w:cs="Arial"/>
          <w:sz w:val="24"/>
          <w:szCs w:val="24"/>
        </w:rPr>
      </w:pPr>
      <w:r w:rsidRPr="000231EC">
        <w:rPr>
          <w:rFonts w:ascii="Arial" w:hAnsi="Arial" w:cs="Arial"/>
          <w:sz w:val="24"/>
          <w:szCs w:val="24"/>
        </w:rPr>
        <w:t>ABC specialise in offering extreme sports</w:t>
      </w:r>
      <w:r w:rsidR="00B77057">
        <w:rPr>
          <w:rFonts w:ascii="Arial" w:hAnsi="Arial" w:cs="Arial"/>
          <w:sz w:val="24"/>
          <w:szCs w:val="24"/>
        </w:rPr>
        <w:t xml:space="preserve"> </w:t>
      </w:r>
      <w:r w:rsidRPr="000231EC">
        <w:rPr>
          <w:rFonts w:ascii="Arial" w:hAnsi="Arial" w:cs="Arial"/>
          <w:sz w:val="24"/>
          <w:szCs w:val="24"/>
        </w:rPr>
        <w:t xml:space="preserve">activity holidays. </w:t>
      </w:r>
    </w:p>
    <w:p w14:paraId="66F81A61" w14:textId="00CF6629" w:rsidR="008D415A" w:rsidRPr="000231EC" w:rsidRDefault="008D415A" w:rsidP="008D415A">
      <w:pPr>
        <w:spacing w:after="0" w:line="240" w:lineRule="auto"/>
        <w:rPr>
          <w:rFonts w:ascii="Arial" w:hAnsi="Arial" w:cs="Arial"/>
          <w:sz w:val="24"/>
          <w:szCs w:val="24"/>
        </w:rPr>
      </w:pPr>
      <w:r w:rsidRPr="000231EC">
        <w:rPr>
          <w:rFonts w:ascii="Arial" w:hAnsi="Arial" w:cs="Arial"/>
          <w:sz w:val="24"/>
          <w:szCs w:val="24"/>
        </w:rPr>
        <w:t xml:space="preserve">A typical </w:t>
      </w:r>
      <w:r w:rsidR="00B77057">
        <w:rPr>
          <w:rFonts w:ascii="Arial" w:hAnsi="Arial" w:cs="Arial"/>
          <w:sz w:val="24"/>
          <w:szCs w:val="24"/>
        </w:rPr>
        <w:t>seven-</w:t>
      </w:r>
      <w:r w:rsidRPr="000231EC">
        <w:rPr>
          <w:rFonts w:ascii="Arial" w:hAnsi="Arial" w:cs="Arial"/>
          <w:sz w:val="24"/>
          <w:szCs w:val="24"/>
        </w:rPr>
        <w:t>night package incurs the following costs:</w:t>
      </w:r>
    </w:p>
    <w:p w14:paraId="5718EDE1" w14:textId="77777777" w:rsidR="008D415A" w:rsidRPr="000231EC" w:rsidRDefault="008D415A" w:rsidP="008D415A">
      <w:pPr>
        <w:spacing w:after="0" w:line="240" w:lineRule="auto"/>
        <w:rPr>
          <w:rFonts w:ascii="Arial" w:hAnsi="Arial" w:cs="Arial"/>
          <w:sz w:val="24"/>
          <w:szCs w:val="24"/>
        </w:rPr>
      </w:pPr>
    </w:p>
    <w:p w14:paraId="726AA721" w14:textId="7C651EF7" w:rsidR="008D415A" w:rsidRPr="000231EC" w:rsidRDefault="008D415A" w:rsidP="008D415A">
      <w:pPr>
        <w:tabs>
          <w:tab w:val="left" w:pos="3946"/>
        </w:tabs>
        <w:spacing w:after="0" w:line="240" w:lineRule="auto"/>
        <w:rPr>
          <w:rFonts w:ascii="Arial" w:hAnsi="Arial" w:cs="Arial"/>
          <w:sz w:val="24"/>
          <w:szCs w:val="24"/>
        </w:rPr>
      </w:pPr>
      <w:r w:rsidRPr="000231EC">
        <w:rPr>
          <w:rFonts w:ascii="Arial" w:hAnsi="Arial" w:cs="Arial"/>
          <w:sz w:val="24"/>
          <w:szCs w:val="24"/>
        </w:rPr>
        <w:t>Transport costs</w:t>
      </w:r>
      <w:r w:rsidRPr="000231EC">
        <w:rPr>
          <w:rFonts w:ascii="Arial" w:hAnsi="Arial" w:cs="Arial"/>
          <w:sz w:val="24"/>
          <w:szCs w:val="24"/>
        </w:rPr>
        <w:tab/>
        <w:t>£4,000 per tour [inclusive of VAT]</w:t>
      </w:r>
    </w:p>
    <w:p w14:paraId="009A8764" w14:textId="005E225E" w:rsidR="008D415A" w:rsidRPr="000231EC" w:rsidRDefault="008D415A" w:rsidP="008D415A">
      <w:pPr>
        <w:tabs>
          <w:tab w:val="left" w:pos="3946"/>
        </w:tabs>
        <w:spacing w:after="0" w:line="240" w:lineRule="auto"/>
        <w:rPr>
          <w:rFonts w:ascii="Arial" w:hAnsi="Arial" w:cs="Arial"/>
          <w:sz w:val="24"/>
          <w:szCs w:val="24"/>
        </w:rPr>
      </w:pPr>
      <w:r w:rsidRPr="000231EC">
        <w:rPr>
          <w:rFonts w:ascii="Arial" w:hAnsi="Arial" w:cs="Arial"/>
          <w:sz w:val="24"/>
          <w:szCs w:val="24"/>
        </w:rPr>
        <w:t>Hotel Accommodation</w:t>
      </w:r>
      <w:r w:rsidRPr="000231EC">
        <w:rPr>
          <w:rFonts w:ascii="Arial" w:hAnsi="Arial" w:cs="Arial"/>
          <w:sz w:val="24"/>
          <w:szCs w:val="24"/>
        </w:rPr>
        <w:tab/>
        <w:t>£80 per person per night</w:t>
      </w:r>
    </w:p>
    <w:p w14:paraId="4348B81B" w14:textId="41F7727E" w:rsidR="008D415A" w:rsidRPr="000231EC" w:rsidRDefault="008D415A" w:rsidP="008D415A">
      <w:pPr>
        <w:tabs>
          <w:tab w:val="left" w:pos="3946"/>
        </w:tabs>
        <w:spacing w:after="0" w:line="240" w:lineRule="auto"/>
        <w:rPr>
          <w:rFonts w:ascii="Arial" w:hAnsi="Arial" w:cs="Arial"/>
          <w:sz w:val="24"/>
          <w:szCs w:val="24"/>
        </w:rPr>
      </w:pPr>
      <w:r w:rsidRPr="000231EC">
        <w:rPr>
          <w:rFonts w:ascii="Arial" w:hAnsi="Arial" w:cs="Arial"/>
          <w:sz w:val="24"/>
          <w:szCs w:val="24"/>
        </w:rPr>
        <w:t>Food &amp; Beverage</w:t>
      </w:r>
      <w:r w:rsidRPr="000231EC">
        <w:rPr>
          <w:rFonts w:ascii="Arial" w:hAnsi="Arial" w:cs="Arial"/>
          <w:sz w:val="24"/>
          <w:szCs w:val="24"/>
        </w:rPr>
        <w:tab/>
        <w:t>£15 per person per night</w:t>
      </w:r>
    </w:p>
    <w:p w14:paraId="57CBC72A" w14:textId="3D1DD1ED" w:rsidR="008D415A" w:rsidRPr="000231EC" w:rsidRDefault="008D415A" w:rsidP="008D415A">
      <w:pPr>
        <w:tabs>
          <w:tab w:val="left" w:pos="3946"/>
        </w:tabs>
        <w:spacing w:after="0" w:line="240" w:lineRule="auto"/>
        <w:rPr>
          <w:rFonts w:ascii="Arial" w:hAnsi="Arial" w:cs="Arial"/>
          <w:sz w:val="24"/>
          <w:szCs w:val="24"/>
        </w:rPr>
      </w:pPr>
      <w:r w:rsidRPr="000231EC">
        <w:rPr>
          <w:rFonts w:ascii="Arial" w:hAnsi="Arial" w:cs="Arial"/>
          <w:sz w:val="24"/>
          <w:szCs w:val="24"/>
        </w:rPr>
        <w:t>Insurance</w:t>
      </w:r>
      <w:r w:rsidRPr="000231EC">
        <w:rPr>
          <w:rFonts w:ascii="Arial" w:hAnsi="Arial" w:cs="Arial"/>
          <w:sz w:val="24"/>
          <w:szCs w:val="24"/>
        </w:rPr>
        <w:tab/>
        <w:t>£200 per person per tour</w:t>
      </w:r>
    </w:p>
    <w:p w14:paraId="3FA47604" w14:textId="0B0CC604" w:rsidR="008D415A" w:rsidRPr="000231EC" w:rsidRDefault="008D415A" w:rsidP="008D415A">
      <w:pPr>
        <w:tabs>
          <w:tab w:val="left" w:pos="3946"/>
        </w:tabs>
        <w:spacing w:after="0" w:line="240" w:lineRule="auto"/>
        <w:rPr>
          <w:rFonts w:ascii="Arial" w:hAnsi="Arial" w:cs="Arial"/>
          <w:sz w:val="24"/>
          <w:szCs w:val="24"/>
        </w:rPr>
      </w:pPr>
      <w:r w:rsidRPr="000231EC">
        <w:rPr>
          <w:rFonts w:ascii="Arial" w:hAnsi="Arial" w:cs="Arial"/>
          <w:sz w:val="24"/>
          <w:szCs w:val="24"/>
        </w:rPr>
        <w:t>Administration costs</w:t>
      </w:r>
      <w:r w:rsidRPr="000231EC">
        <w:rPr>
          <w:rFonts w:ascii="Arial" w:hAnsi="Arial" w:cs="Arial"/>
          <w:sz w:val="24"/>
          <w:szCs w:val="24"/>
        </w:rPr>
        <w:tab/>
        <w:t xml:space="preserve">£2,000 </w:t>
      </w:r>
      <w:r w:rsidR="00F012F7">
        <w:rPr>
          <w:rFonts w:ascii="Arial" w:hAnsi="Arial" w:cs="Arial"/>
          <w:sz w:val="24"/>
          <w:szCs w:val="24"/>
        </w:rPr>
        <w:t>[exclusive of VAT]</w:t>
      </w:r>
    </w:p>
    <w:p w14:paraId="2350568A" w14:textId="7998DF2F" w:rsidR="008D415A" w:rsidRPr="000231EC" w:rsidRDefault="008D415A" w:rsidP="008D415A">
      <w:pPr>
        <w:spacing w:after="0" w:line="240" w:lineRule="auto"/>
        <w:ind w:left="720" w:hanging="720"/>
        <w:rPr>
          <w:rFonts w:ascii="Arial" w:hAnsi="Arial" w:cs="Arial"/>
          <w:sz w:val="24"/>
          <w:szCs w:val="24"/>
        </w:rPr>
      </w:pPr>
    </w:p>
    <w:p w14:paraId="5C14B2DD" w14:textId="77777777" w:rsidR="008D415A" w:rsidRPr="000231EC" w:rsidRDefault="008D415A" w:rsidP="008D415A">
      <w:pPr>
        <w:spacing w:after="0" w:line="240" w:lineRule="auto"/>
        <w:ind w:left="720" w:hanging="720"/>
        <w:rPr>
          <w:rFonts w:ascii="Arial" w:hAnsi="Arial" w:cs="Arial"/>
          <w:sz w:val="24"/>
          <w:szCs w:val="24"/>
        </w:rPr>
      </w:pPr>
    </w:p>
    <w:p w14:paraId="211EB41C" w14:textId="34228856" w:rsidR="008D415A" w:rsidRPr="000231EC" w:rsidRDefault="008D415A" w:rsidP="008D415A">
      <w:pPr>
        <w:spacing w:after="0" w:line="240" w:lineRule="auto"/>
        <w:ind w:left="720" w:hanging="720"/>
        <w:rPr>
          <w:rFonts w:ascii="Arial" w:hAnsi="Arial" w:cs="Arial"/>
          <w:sz w:val="24"/>
          <w:szCs w:val="24"/>
        </w:rPr>
      </w:pPr>
    </w:p>
    <w:p w14:paraId="31F05843" w14:textId="2AD3B82D" w:rsidR="008D415A" w:rsidRPr="000231EC" w:rsidRDefault="00EB28B4" w:rsidP="008D415A">
      <w:pPr>
        <w:spacing w:after="0" w:line="240" w:lineRule="auto"/>
        <w:ind w:left="720" w:hanging="720"/>
        <w:rPr>
          <w:rFonts w:ascii="Arial" w:hAnsi="Arial" w:cs="Arial"/>
          <w:b/>
          <w:sz w:val="24"/>
          <w:szCs w:val="24"/>
        </w:rPr>
      </w:pPr>
      <w:r w:rsidRPr="000231EC">
        <w:rPr>
          <w:rFonts w:ascii="Arial" w:hAnsi="Arial" w:cs="Arial"/>
          <w:b/>
          <w:sz w:val="24"/>
          <w:szCs w:val="24"/>
        </w:rPr>
        <w:t>Question 17</w:t>
      </w:r>
      <w:r w:rsidR="007F358B">
        <w:rPr>
          <w:rFonts w:ascii="Arial" w:hAnsi="Arial" w:cs="Arial"/>
          <w:b/>
          <w:sz w:val="24"/>
          <w:szCs w:val="24"/>
        </w:rPr>
        <w:t xml:space="preserve"> </w:t>
      </w:r>
      <w:r w:rsidR="001455A5">
        <w:rPr>
          <w:rFonts w:ascii="Arial" w:hAnsi="Arial" w:cs="Arial"/>
          <w:b/>
          <w:sz w:val="24"/>
          <w:szCs w:val="24"/>
        </w:rPr>
        <w:t>(2 marks)</w:t>
      </w:r>
    </w:p>
    <w:p w14:paraId="6C76BDC1" w14:textId="77777777" w:rsidR="008D415A" w:rsidRPr="000231EC" w:rsidRDefault="008D415A" w:rsidP="008D415A">
      <w:pPr>
        <w:spacing w:after="0" w:line="240" w:lineRule="auto"/>
        <w:ind w:left="720" w:hanging="720"/>
        <w:rPr>
          <w:rFonts w:ascii="Arial" w:hAnsi="Arial" w:cs="Arial"/>
          <w:sz w:val="24"/>
          <w:szCs w:val="24"/>
        </w:rPr>
      </w:pPr>
    </w:p>
    <w:p w14:paraId="225A96E4" w14:textId="117722FE" w:rsidR="008D415A" w:rsidRPr="000231EC" w:rsidRDefault="008D415A" w:rsidP="008D415A">
      <w:pPr>
        <w:spacing w:after="0" w:line="240" w:lineRule="auto"/>
        <w:rPr>
          <w:rFonts w:ascii="Arial" w:hAnsi="Arial" w:cs="Arial"/>
          <w:sz w:val="24"/>
          <w:szCs w:val="24"/>
        </w:rPr>
      </w:pPr>
      <w:r w:rsidRPr="000231EC">
        <w:rPr>
          <w:rFonts w:ascii="Arial" w:hAnsi="Arial" w:cs="Arial"/>
          <w:sz w:val="24"/>
          <w:szCs w:val="24"/>
        </w:rPr>
        <w:t>The total fixed costs [excluding VAT] are:</w:t>
      </w:r>
    </w:p>
    <w:p w14:paraId="085B7363" w14:textId="4864DD11" w:rsidR="008D415A" w:rsidRPr="000231EC" w:rsidRDefault="008D415A" w:rsidP="008D415A">
      <w:pPr>
        <w:spacing w:after="0" w:line="240" w:lineRule="auto"/>
        <w:rPr>
          <w:rFonts w:ascii="Arial" w:hAnsi="Arial" w:cs="Arial"/>
          <w:sz w:val="24"/>
          <w:szCs w:val="24"/>
        </w:rPr>
      </w:pPr>
    </w:p>
    <w:p w14:paraId="3766462D" w14:textId="77777777" w:rsidR="008D415A" w:rsidRPr="000231EC" w:rsidRDefault="008D415A" w:rsidP="008D415A">
      <w:pPr>
        <w:spacing w:after="0" w:line="240" w:lineRule="auto"/>
        <w:rPr>
          <w:rFonts w:ascii="Arial" w:hAnsi="Arial" w:cs="Arial"/>
          <w:sz w:val="24"/>
          <w:szCs w:val="24"/>
        </w:rPr>
      </w:pPr>
      <w:r w:rsidRPr="000231EC">
        <w:rPr>
          <w:rFonts w:ascii="Arial" w:hAnsi="Arial" w:cs="Arial"/>
          <w:sz w:val="24"/>
          <w:szCs w:val="24"/>
        </w:rPr>
        <w:t>A</w:t>
      </w:r>
      <w:r w:rsidRPr="000231EC">
        <w:rPr>
          <w:rFonts w:ascii="Arial" w:hAnsi="Arial" w:cs="Arial"/>
          <w:sz w:val="24"/>
          <w:szCs w:val="24"/>
        </w:rPr>
        <w:tab/>
        <w:t>£6000.00</w:t>
      </w:r>
    </w:p>
    <w:p w14:paraId="699F0270" w14:textId="33A2E3A2" w:rsidR="008D415A" w:rsidRPr="000231EC" w:rsidRDefault="008D415A" w:rsidP="008D415A">
      <w:pPr>
        <w:spacing w:after="0" w:line="240" w:lineRule="auto"/>
        <w:rPr>
          <w:rFonts w:ascii="Arial" w:hAnsi="Arial" w:cs="Arial"/>
          <w:sz w:val="24"/>
          <w:szCs w:val="24"/>
        </w:rPr>
      </w:pPr>
      <w:r w:rsidRPr="006142B8">
        <w:rPr>
          <w:rFonts w:ascii="Arial" w:hAnsi="Arial" w:cs="Arial"/>
          <w:sz w:val="24"/>
          <w:szCs w:val="24"/>
        </w:rPr>
        <w:t>B</w:t>
      </w:r>
      <w:r w:rsidRPr="000231EC">
        <w:rPr>
          <w:rFonts w:ascii="Arial" w:hAnsi="Arial" w:cs="Arial"/>
          <w:sz w:val="24"/>
          <w:szCs w:val="24"/>
        </w:rPr>
        <w:tab/>
      </w:r>
      <w:r w:rsidRPr="004D6A8E">
        <w:rPr>
          <w:rFonts w:ascii="Arial" w:hAnsi="Arial" w:cs="Arial"/>
          <w:sz w:val="24"/>
          <w:szCs w:val="24"/>
        </w:rPr>
        <w:t>£5333.33</w:t>
      </w:r>
    </w:p>
    <w:p w14:paraId="142D7794" w14:textId="77777777" w:rsidR="008D415A" w:rsidRPr="000231EC" w:rsidRDefault="008D415A" w:rsidP="008D415A">
      <w:pPr>
        <w:spacing w:after="0" w:line="240" w:lineRule="auto"/>
        <w:rPr>
          <w:rFonts w:ascii="Arial" w:hAnsi="Arial" w:cs="Arial"/>
          <w:sz w:val="24"/>
          <w:szCs w:val="24"/>
        </w:rPr>
      </w:pPr>
      <w:r w:rsidRPr="000231EC">
        <w:rPr>
          <w:rFonts w:ascii="Arial" w:hAnsi="Arial" w:cs="Arial"/>
          <w:sz w:val="24"/>
          <w:szCs w:val="24"/>
        </w:rPr>
        <w:t>C</w:t>
      </w:r>
      <w:r w:rsidRPr="000231EC">
        <w:rPr>
          <w:rFonts w:ascii="Arial" w:hAnsi="Arial" w:cs="Arial"/>
          <w:sz w:val="24"/>
          <w:szCs w:val="24"/>
        </w:rPr>
        <w:tab/>
        <w:t>£6400.00</w:t>
      </w:r>
    </w:p>
    <w:p w14:paraId="2F512A08" w14:textId="13B678DF" w:rsidR="008D415A" w:rsidRPr="000231EC" w:rsidRDefault="008D415A" w:rsidP="008D415A">
      <w:pPr>
        <w:spacing w:after="0" w:line="240" w:lineRule="auto"/>
        <w:rPr>
          <w:rFonts w:ascii="Arial" w:hAnsi="Arial" w:cs="Arial"/>
          <w:sz w:val="24"/>
          <w:szCs w:val="24"/>
        </w:rPr>
      </w:pPr>
      <w:r w:rsidRPr="000231EC">
        <w:rPr>
          <w:rFonts w:ascii="Arial" w:hAnsi="Arial" w:cs="Arial"/>
          <w:sz w:val="24"/>
          <w:szCs w:val="24"/>
        </w:rPr>
        <w:t>D</w:t>
      </w:r>
      <w:r w:rsidRPr="000231EC">
        <w:rPr>
          <w:rFonts w:ascii="Arial" w:hAnsi="Arial" w:cs="Arial"/>
          <w:sz w:val="24"/>
          <w:szCs w:val="24"/>
        </w:rPr>
        <w:tab/>
        <w:t>£6295.00</w:t>
      </w:r>
    </w:p>
    <w:p w14:paraId="57C63066" w14:textId="77777777" w:rsidR="008D415A" w:rsidRPr="000231EC" w:rsidRDefault="00EB28B4" w:rsidP="008D415A">
      <w:pPr>
        <w:spacing w:after="0" w:line="240" w:lineRule="auto"/>
        <w:rPr>
          <w:rFonts w:ascii="Arial" w:hAnsi="Arial" w:cs="Arial"/>
          <w:sz w:val="24"/>
          <w:szCs w:val="24"/>
        </w:rPr>
      </w:pPr>
      <w:r w:rsidRPr="000231EC">
        <w:rPr>
          <w:rFonts w:ascii="Arial" w:hAnsi="Arial" w:cs="Arial"/>
          <w:sz w:val="24"/>
          <w:szCs w:val="24"/>
        </w:rPr>
        <w:t>E</w:t>
      </w:r>
      <w:r w:rsidRPr="000231EC">
        <w:rPr>
          <w:rFonts w:ascii="Arial" w:hAnsi="Arial" w:cs="Arial"/>
          <w:sz w:val="24"/>
          <w:szCs w:val="24"/>
        </w:rPr>
        <w:tab/>
        <w:t>None of these</w:t>
      </w:r>
    </w:p>
    <w:p w14:paraId="2EC6DE1F" w14:textId="77777777" w:rsidR="00EB28B4" w:rsidRPr="000231EC" w:rsidRDefault="00EB28B4" w:rsidP="008D415A">
      <w:pPr>
        <w:spacing w:after="0" w:line="240" w:lineRule="auto"/>
        <w:rPr>
          <w:rFonts w:ascii="Arial" w:hAnsi="Arial" w:cs="Arial"/>
          <w:sz w:val="24"/>
          <w:szCs w:val="24"/>
        </w:rPr>
      </w:pPr>
    </w:p>
    <w:p w14:paraId="1E441B36" w14:textId="77777777" w:rsidR="008D415A" w:rsidRPr="000231EC" w:rsidRDefault="008D415A" w:rsidP="008D415A">
      <w:pPr>
        <w:spacing w:after="0" w:line="240" w:lineRule="auto"/>
        <w:rPr>
          <w:rFonts w:ascii="Arial" w:hAnsi="Arial" w:cs="Arial"/>
          <w:sz w:val="24"/>
          <w:szCs w:val="24"/>
        </w:rPr>
      </w:pPr>
    </w:p>
    <w:p w14:paraId="35D4B930" w14:textId="36BD7A33" w:rsidR="008D415A" w:rsidRPr="000231EC" w:rsidRDefault="008D415A" w:rsidP="008D415A">
      <w:pPr>
        <w:spacing w:after="0" w:line="240" w:lineRule="auto"/>
        <w:rPr>
          <w:rFonts w:ascii="Arial" w:hAnsi="Arial" w:cs="Arial"/>
          <w:b/>
          <w:sz w:val="24"/>
          <w:szCs w:val="24"/>
        </w:rPr>
      </w:pPr>
      <w:r w:rsidRPr="000231EC">
        <w:rPr>
          <w:rFonts w:ascii="Arial" w:hAnsi="Arial" w:cs="Arial"/>
          <w:b/>
          <w:sz w:val="24"/>
          <w:szCs w:val="24"/>
        </w:rPr>
        <w:t xml:space="preserve">Question </w:t>
      </w:r>
      <w:r w:rsidR="00EB28B4" w:rsidRPr="000231EC">
        <w:rPr>
          <w:rFonts w:ascii="Arial" w:hAnsi="Arial" w:cs="Arial"/>
          <w:b/>
          <w:sz w:val="24"/>
          <w:szCs w:val="24"/>
        </w:rPr>
        <w:t>18</w:t>
      </w:r>
      <w:r w:rsidR="001455A5">
        <w:rPr>
          <w:rFonts w:ascii="Arial" w:hAnsi="Arial" w:cs="Arial"/>
          <w:b/>
          <w:sz w:val="24"/>
          <w:szCs w:val="24"/>
        </w:rPr>
        <w:t xml:space="preserve"> (2 marks)</w:t>
      </w:r>
    </w:p>
    <w:p w14:paraId="3CD146B9" w14:textId="77777777" w:rsidR="008D415A" w:rsidRPr="000231EC" w:rsidRDefault="008D415A" w:rsidP="008D415A">
      <w:pPr>
        <w:spacing w:after="0" w:line="240" w:lineRule="auto"/>
        <w:rPr>
          <w:rFonts w:ascii="Arial" w:hAnsi="Arial" w:cs="Arial"/>
          <w:sz w:val="24"/>
          <w:szCs w:val="24"/>
        </w:rPr>
      </w:pPr>
    </w:p>
    <w:p w14:paraId="4392EA58" w14:textId="77777777" w:rsidR="008D415A" w:rsidRPr="000231EC" w:rsidRDefault="008D415A" w:rsidP="008D415A">
      <w:pPr>
        <w:spacing w:after="0" w:line="240" w:lineRule="auto"/>
        <w:rPr>
          <w:rFonts w:ascii="Arial" w:hAnsi="Arial" w:cs="Arial"/>
          <w:sz w:val="24"/>
          <w:szCs w:val="24"/>
        </w:rPr>
      </w:pPr>
      <w:r w:rsidRPr="000231EC">
        <w:rPr>
          <w:rFonts w:ascii="Arial" w:hAnsi="Arial" w:cs="Arial"/>
          <w:sz w:val="24"/>
          <w:szCs w:val="24"/>
        </w:rPr>
        <w:t>The total variable costs per person per tour [excluding VAT] are:</w:t>
      </w:r>
    </w:p>
    <w:p w14:paraId="76350237" w14:textId="77777777" w:rsidR="008D415A" w:rsidRPr="000231EC" w:rsidRDefault="008D415A" w:rsidP="008D415A">
      <w:pPr>
        <w:spacing w:after="0" w:line="240" w:lineRule="auto"/>
        <w:rPr>
          <w:rFonts w:ascii="Arial" w:hAnsi="Arial" w:cs="Arial"/>
          <w:sz w:val="24"/>
          <w:szCs w:val="24"/>
        </w:rPr>
      </w:pPr>
    </w:p>
    <w:p w14:paraId="6AA2E66C" w14:textId="77777777" w:rsidR="008D415A" w:rsidRPr="000231EC" w:rsidRDefault="008D415A" w:rsidP="008D415A">
      <w:pPr>
        <w:spacing w:after="0" w:line="240" w:lineRule="auto"/>
        <w:rPr>
          <w:rFonts w:ascii="Arial" w:hAnsi="Arial" w:cs="Arial"/>
          <w:sz w:val="24"/>
          <w:szCs w:val="24"/>
        </w:rPr>
      </w:pPr>
      <w:r w:rsidRPr="000231EC">
        <w:rPr>
          <w:rFonts w:ascii="Arial" w:hAnsi="Arial" w:cs="Arial"/>
          <w:sz w:val="24"/>
          <w:szCs w:val="24"/>
        </w:rPr>
        <w:t>A</w:t>
      </w:r>
      <w:r w:rsidRPr="000231EC">
        <w:rPr>
          <w:rFonts w:ascii="Arial" w:hAnsi="Arial" w:cs="Arial"/>
          <w:sz w:val="24"/>
          <w:szCs w:val="24"/>
        </w:rPr>
        <w:tab/>
        <w:t>£295.00</w:t>
      </w:r>
    </w:p>
    <w:p w14:paraId="066EB38D" w14:textId="041541AD" w:rsidR="008D415A" w:rsidRPr="000231EC" w:rsidRDefault="008D415A" w:rsidP="008D415A">
      <w:pPr>
        <w:spacing w:after="0" w:line="240" w:lineRule="auto"/>
        <w:rPr>
          <w:rFonts w:ascii="Arial" w:hAnsi="Arial" w:cs="Arial"/>
          <w:sz w:val="24"/>
          <w:szCs w:val="24"/>
        </w:rPr>
      </w:pPr>
      <w:r w:rsidRPr="000231EC">
        <w:rPr>
          <w:rFonts w:ascii="Arial" w:hAnsi="Arial" w:cs="Arial"/>
          <w:sz w:val="24"/>
          <w:szCs w:val="24"/>
        </w:rPr>
        <w:t>B</w:t>
      </w:r>
      <w:r w:rsidRPr="000231EC">
        <w:rPr>
          <w:rFonts w:ascii="Arial" w:hAnsi="Arial" w:cs="Arial"/>
          <w:sz w:val="24"/>
          <w:szCs w:val="24"/>
        </w:rPr>
        <w:tab/>
        <w:t>£354.00</w:t>
      </w:r>
    </w:p>
    <w:p w14:paraId="5FEAD46E" w14:textId="77777777" w:rsidR="008D415A" w:rsidRPr="000231EC" w:rsidRDefault="008D415A" w:rsidP="008D415A">
      <w:pPr>
        <w:spacing w:after="0" w:line="240" w:lineRule="auto"/>
        <w:rPr>
          <w:rFonts w:ascii="Arial" w:hAnsi="Arial" w:cs="Arial"/>
          <w:sz w:val="24"/>
          <w:szCs w:val="24"/>
        </w:rPr>
      </w:pPr>
      <w:r w:rsidRPr="006142B8">
        <w:rPr>
          <w:rFonts w:ascii="Arial" w:hAnsi="Arial" w:cs="Arial"/>
          <w:sz w:val="24"/>
          <w:szCs w:val="24"/>
        </w:rPr>
        <w:t>C</w:t>
      </w:r>
      <w:r w:rsidRPr="000231EC">
        <w:rPr>
          <w:rFonts w:ascii="Arial" w:hAnsi="Arial" w:cs="Arial"/>
          <w:sz w:val="24"/>
          <w:szCs w:val="24"/>
        </w:rPr>
        <w:tab/>
      </w:r>
      <w:r w:rsidRPr="004D6A8E">
        <w:rPr>
          <w:rFonts w:ascii="Arial" w:hAnsi="Arial" w:cs="Arial"/>
          <w:sz w:val="24"/>
          <w:szCs w:val="24"/>
        </w:rPr>
        <w:t>£865.00</w:t>
      </w:r>
    </w:p>
    <w:p w14:paraId="4EE4603E" w14:textId="77777777" w:rsidR="008D415A" w:rsidRPr="000231EC" w:rsidRDefault="008D415A" w:rsidP="008D415A">
      <w:pPr>
        <w:spacing w:after="0" w:line="240" w:lineRule="auto"/>
        <w:rPr>
          <w:rFonts w:ascii="Arial" w:hAnsi="Arial" w:cs="Arial"/>
          <w:sz w:val="24"/>
          <w:szCs w:val="24"/>
        </w:rPr>
      </w:pPr>
      <w:r w:rsidRPr="000231EC">
        <w:rPr>
          <w:rFonts w:ascii="Arial" w:hAnsi="Arial" w:cs="Arial"/>
          <w:sz w:val="24"/>
          <w:szCs w:val="24"/>
        </w:rPr>
        <w:t>D</w:t>
      </w:r>
      <w:r w:rsidRPr="000231EC">
        <w:rPr>
          <w:rFonts w:ascii="Arial" w:hAnsi="Arial" w:cs="Arial"/>
          <w:sz w:val="24"/>
          <w:szCs w:val="24"/>
        </w:rPr>
        <w:tab/>
        <w:t>£2065.00</w:t>
      </w:r>
    </w:p>
    <w:p w14:paraId="2A4D1406" w14:textId="77777777" w:rsidR="008D415A" w:rsidRPr="000231EC" w:rsidRDefault="00EB28B4" w:rsidP="008D415A">
      <w:pPr>
        <w:spacing w:after="0" w:line="240" w:lineRule="auto"/>
        <w:rPr>
          <w:rFonts w:ascii="Arial" w:hAnsi="Arial" w:cs="Arial"/>
          <w:sz w:val="24"/>
          <w:szCs w:val="24"/>
        </w:rPr>
      </w:pPr>
      <w:r w:rsidRPr="000231EC">
        <w:rPr>
          <w:rFonts w:ascii="Arial" w:hAnsi="Arial" w:cs="Arial"/>
          <w:sz w:val="24"/>
          <w:szCs w:val="24"/>
        </w:rPr>
        <w:t>E</w:t>
      </w:r>
      <w:r w:rsidRPr="000231EC">
        <w:rPr>
          <w:rFonts w:ascii="Arial" w:hAnsi="Arial" w:cs="Arial"/>
          <w:sz w:val="24"/>
          <w:szCs w:val="24"/>
        </w:rPr>
        <w:tab/>
        <w:t>None of these</w:t>
      </w:r>
    </w:p>
    <w:p w14:paraId="6A05FA6D" w14:textId="77777777" w:rsidR="008D415A" w:rsidRPr="000231EC" w:rsidRDefault="008D415A" w:rsidP="008D415A">
      <w:pPr>
        <w:spacing w:after="0" w:line="240" w:lineRule="auto"/>
        <w:rPr>
          <w:rFonts w:ascii="Arial" w:hAnsi="Arial" w:cs="Arial"/>
          <w:sz w:val="24"/>
          <w:szCs w:val="24"/>
        </w:rPr>
      </w:pPr>
    </w:p>
    <w:p w14:paraId="01661DC0" w14:textId="5D0CE415" w:rsidR="00EB28B4" w:rsidRDefault="00EB28B4" w:rsidP="00F012F7">
      <w:pPr>
        <w:spacing w:after="0" w:line="240" w:lineRule="auto"/>
        <w:rPr>
          <w:rFonts w:ascii="Arial" w:hAnsi="Arial" w:cs="Arial"/>
          <w:b/>
          <w:sz w:val="24"/>
          <w:szCs w:val="24"/>
        </w:rPr>
      </w:pPr>
    </w:p>
    <w:p w14:paraId="5296E646" w14:textId="77777777" w:rsidR="006E4190" w:rsidRPr="000231EC" w:rsidRDefault="006E4190" w:rsidP="00F012F7">
      <w:pPr>
        <w:spacing w:after="0" w:line="240" w:lineRule="auto"/>
        <w:rPr>
          <w:rFonts w:ascii="Arial" w:hAnsi="Arial" w:cs="Arial"/>
          <w:b/>
          <w:sz w:val="24"/>
          <w:szCs w:val="24"/>
        </w:rPr>
      </w:pPr>
    </w:p>
    <w:p w14:paraId="459001A0" w14:textId="6B4FA2D7" w:rsidR="008D415A" w:rsidRPr="000231EC" w:rsidRDefault="00EB28B4" w:rsidP="008D415A">
      <w:pPr>
        <w:spacing w:after="0" w:line="240" w:lineRule="auto"/>
        <w:ind w:left="720" w:hanging="720"/>
        <w:rPr>
          <w:rFonts w:ascii="Arial" w:hAnsi="Arial" w:cs="Arial"/>
          <w:b/>
          <w:sz w:val="24"/>
          <w:szCs w:val="24"/>
        </w:rPr>
      </w:pPr>
      <w:r w:rsidRPr="000231EC">
        <w:rPr>
          <w:rFonts w:ascii="Arial" w:hAnsi="Arial" w:cs="Arial"/>
          <w:b/>
          <w:sz w:val="24"/>
          <w:szCs w:val="24"/>
        </w:rPr>
        <w:t>Question 19</w:t>
      </w:r>
      <w:r w:rsidR="001455A5">
        <w:rPr>
          <w:rFonts w:ascii="Arial" w:hAnsi="Arial" w:cs="Arial"/>
          <w:b/>
          <w:sz w:val="24"/>
          <w:szCs w:val="24"/>
        </w:rPr>
        <w:t xml:space="preserve"> (2 marks)</w:t>
      </w:r>
    </w:p>
    <w:p w14:paraId="409B3DC7" w14:textId="77777777" w:rsidR="008D415A" w:rsidRPr="000231EC" w:rsidRDefault="008D415A" w:rsidP="008D415A">
      <w:pPr>
        <w:spacing w:after="0" w:line="240" w:lineRule="auto"/>
        <w:ind w:left="720" w:hanging="720"/>
        <w:rPr>
          <w:rFonts w:ascii="Arial" w:hAnsi="Arial" w:cs="Arial"/>
          <w:sz w:val="24"/>
          <w:szCs w:val="24"/>
        </w:rPr>
      </w:pPr>
    </w:p>
    <w:p w14:paraId="1E9DDAC1" w14:textId="68B5E5AA" w:rsidR="008D415A" w:rsidRPr="000231EC" w:rsidRDefault="008D415A" w:rsidP="008D415A">
      <w:pPr>
        <w:spacing w:after="0" w:line="240" w:lineRule="auto"/>
        <w:ind w:left="720" w:hanging="720"/>
        <w:rPr>
          <w:rFonts w:ascii="Arial" w:hAnsi="Arial" w:cs="Arial"/>
          <w:sz w:val="24"/>
          <w:szCs w:val="24"/>
        </w:rPr>
      </w:pPr>
      <w:r w:rsidRPr="000231EC">
        <w:rPr>
          <w:rFonts w:ascii="Arial" w:hAnsi="Arial" w:cs="Arial"/>
          <w:sz w:val="24"/>
          <w:szCs w:val="24"/>
        </w:rPr>
        <w:t xml:space="preserve">Assuming </w:t>
      </w:r>
      <w:r w:rsidR="001455A5">
        <w:rPr>
          <w:rFonts w:ascii="Arial" w:hAnsi="Arial" w:cs="Arial"/>
          <w:sz w:val="24"/>
          <w:szCs w:val="24"/>
        </w:rPr>
        <w:t xml:space="preserve">a </w:t>
      </w:r>
      <w:r w:rsidRPr="000231EC">
        <w:rPr>
          <w:rFonts w:ascii="Arial" w:hAnsi="Arial" w:cs="Arial"/>
          <w:sz w:val="24"/>
          <w:szCs w:val="24"/>
        </w:rPr>
        <w:t>maximum of 30 people can be accommodated on each tour, what is</w:t>
      </w:r>
    </w:p>
    <w:p w14:paraId="28DDE153" w14:textId="77777777" w:rsidR="008D415A" w:rsidRPr="000231EC" w:rsidRDefault="008D415A" w:rsidP="008D415A">
      <w:pPr>
        <w:spacing w:after="0" w:line="240" w:lineRule="auto"/>
        <w:ind w:left="720" w:hanging="720"/>
        <w:rPr>
          <w:rFonts w:ascii="Arial" w:hAnsi="Arial" w:cs="Arial"/>
          <w:sz w:val="24"/>
          <w:szCs w:val="24"/>
        </w:rPr>
      </w:pPr>
      <w:r w:rsidRPr="000231EC">
        <w:rPr>
          <w:rFonts w:ascii="Arial" w:hAnsi="Arial" w:cs="Arial"/>
          <w:sz w:val="24"/>
          <w:szCs w:val="24"/>
        </w:rPr>
        <w:t>the total cost per person [excluding VAT] per tour?</w:t>
      </w:r>
    </w:p>
    <w:p w14:paraId="631A045E" w14:textId="77777777" w:rsidR="008D415A" w:rsidRPr="000231EC" w:rsidRDefault="008D415A" w:rsidP="008D415A">
      <w:pPr>
        <w:spacing w:after="0" w:line="240" w:lineRule="auto"/>
        <w:ind w:left="720" w:hanging="720"/>
        <w:rPr>
          <w:rFonts w:ascii="Arial" w:hAnsi="Arial" w:cs="Arial"/>
          <w:sz w:val="24"/>
          <w:szCs w:val="24"/>
        </w:rPr>
      </w:pPr>
    </w:p>
    <w:p w14:paraId="78267478" w14:textId="77777777" w:rsidR="008D415A" w:rsidRPr="000231EC" w:rsidRDefault="008D415A" w:rsidP="008D415A">
      <w:pPr>
        <w:spacing w:after="0" w:line="240" w:lineRule="auto"/>
        <w:ind w:left="720" w:hanging="720"/>
        <w:rPr>
          <w:rFonts w:ascii="Arial" w:hAnsi="Arial" w:cs="Arial"/>
          <w:sz w:val="24"/>
          <w:szCs w:val="24"/>
        </w:rPr>
      </w:pPr>
      <w:r w:rsidRPr="000231EC">
        <w:rPr>
          <w:rFonts w:ascii="Arial" w:hAnsi="Arial" w:cs="Arial"/>
          <w:sz w:val="24"/>
          <w:szCs w:val="24"/>
        </w:rPr>
        <w:t>A</w:t>
      </w:r>
      <w:r w:rsidRPr="000231EC">
        <w:rPr>
          <w:rFonts w:ascii="Arial" w:hAnsi="Arial" w:cs="Arial"/>
          <w:sz w:val="24"/>
          <w:szCs w:val="24"/>
        </w:rPr>
        <w:tab/>
        <w:t>£1065.00</w:t>
      </w:r>
    </w:p>
    <w:p w14:paraId="764F1621" w14:textId="77777777" w:rsidR="008D415A" w:rsidRPr="000231EC" w:rsidRDefault="008D415A" w:rsidP="008D415A">
      <w:pPr>
        <w:spacing w:after="0" w:line="240" w:lineRule="auto"/>
        <w:ind w:left="720" w:hanging="720"/>
        <w:rPr>
          <w:rFonts w:ascii="Arial" w:hAnsi="Arial" w:cs="Arial"/>
          <w:sz w:val="24"/>
          <w:szCs w:val="24"/>
        </w:rPr>
      </w:pPr>
      <w:r w:rsidRPr="006B6553">
        <w:rPr>
          <w:rFonts w:ascii="Arial" w:hAnsi="Arial" w:cs="Arial"/>
          <w:sz w:val="24"/>
          <w:szCs w:val="24"/>
        </w:rPr>
        <w:t>B</w:t>
      </w:r>
      <w:r w:rsidRPr="000231EC">
        <w:rPr>
          <w:rFonts w:ascii="Arial" w:hAnsi="Arial" w:cs="Arial"/>
          <w:sz w:val="24"/>
          <w:szCs w:val="24"/>
        </w:rPr>
        <w:tab/>
      </w:r>
      <w:r w:rsidRPr="004D6A8E">
        <w:rPr>
          <w:rFonts w:ascii="Arial" w:hAnsi="Arial" w:cs="Arial"/>
          <w:sz w:val="24"/>
          <w:szCs w:val="24"/>
        </w:rPr>
        <w:t>£1042.78</w:t>
      </w:r>
    </w:p>
    <w:p w14:paraId="5310D79D" w14:textId="77777777" w:rsidR="008D415A" w:rsidRPr="000231EC" w:rsidRDefault="008D415A" w:rsidP="008D415A">
      <w:pPr>
        <w:spacing w:after="0" w:line="240" w:lineRule="auto"/>
        <w:ind w:left="720" w:hanging="720"/>
        <w:rPr>
          <w:rFonts w:ascii="Arial" w:hAnsi="Arial" w:cs="Arial"/>
          <w:sz w:val="24"/>
          <w:szCs w:val="24"/>
        </w:rPr>
      </w:pPr>
      <w:r w:rsidRPr="000231EC">
        <w:rPr>
          <w:rFonts w:ascii="Arial" w:hAnsi="Arial" w:cs="Arial"/>
          <w:sz w:val="24"/>
          <w:szCs w:val="24"/>
        </w:rPr>
        <w:t>C</w:t>
      </w:r>
      <w:r w:rsidRPr="000231EC">
        <w:rPr>
          <w:rFonts w:ascii="Arial" w:hAnsi="Arial" w:cs="Arial"/>
          <w:sz w:val="24"/>
          <w:szCs w:val="24"/>
        </w:rPr>
        <w:tab/>
        <w:t>£6198.33</w:t>
      </w:r>
    </w:p>
    <w:p w14:paraId="482C83F7" w14:textId="77777777" w:rsidR="008D415A" w:rsidRPr="000231EC" w:rsidRDefault="008D415A" w:rsidP="008D415A">
      <w:pPr>
        <w:spacing w:after="0" w:line="240" w:lineRule="auto"/>
        <w:ind w:left="720" w:hanging="720"/>
        <w:rPr>
          <w:rFonts w:ascii="Arial" w:hAnsi="Arial" w:cs="Arial"/>
          <w:sz w:val="24"/>
          <w:szCs w:val="24"/>
        </w:rPr>
      </w:pPr>
      <w:r w:rsidRPr="000231EC">
        <w:rPr>
          <w:rFonts w:ascii="Arial" w:hAnsi="Arial" w:cs="Arial"/>
          <w:sz w:val="24"/>
          <w:szCs w:val="24"/>
        </w:rPr>
        <w:t>D</w:t>
      </w:r>
      <w:r w:rsidRPr="000231EC">
        <w:rPr>
          <w:rFonts w:ascii="Arial" w:hAnsi="Arial" w:cs="Arial"/>
          <w:sz w:val="24"/>
          <w:szCs w:val="24"/>
        </w:rPr>
        <w:tab/>
        <w:t>£7398.33</w:t>
      </w:r>
    </w:p>
    <w:p w14:paraId="6ECF8414" w14:textId="174DC6F1" w:rsidR="008D415A" w:rsidRPr="000231EC" w:rsidRDefault="00EB28B4" w:rsidP="008D415A">
      <w:pPr>
        <w:spacing w:after="0" w:line="240" w:lineRule="auto"/>
        <w:rPr>
          <w:rFonts w:ascii="Arial" w:hAnsi="Arial" w:cs="Arial"/>
          <w:sz w:val="24"/>
          <w:szCs w:val="24"/>
        </w:rPr>
      </w:pPr>
      <w:r w:rsidRPr="000231EC">
        <w:rPr>
          <w:rFonts w:ascii="Arial" w:hAnsi="Arial" w:cs="Arial"/>
          <w:sz w:val="24"/>
          <w:szCs w:val="24"/>
        </w:rPr>
        <w:t>E</w:t>
      </w:r>
      <w:r w:rsidRPr="000231EC">
        <w:rPr>
          <w:rFonts w:ascii="Arial" w:hAnsi="Arial" w:cs="Arial"/>
          <w:sz w:val="24"/>
          <w:szCs w:val="24"/>
        </w:rPr>
        <w:tab/>
        <w:t>None of these</w:t>
      </w:r>
    </w:p>
    <w:p w14:paraId="2A0ADBF1" w14:textId="77777777" w:rsidR="008D415A" w:rsidRPr="000231EC" w:rsidRDefault="008D415A" w:rsidP="008D415A">
      <w:pPr>
        <w:spacing w:after="0" w:line="240" w:lineRule="auto"/>
        <w:rPr>
          <w:rFonts w:ascii="Arial" w:hAnsi="Arial" w:cs="Arial"/>
          <w:sz w:val="24"/>
          <w:szCs w:val="24"/>
        </w:rPr>
      </w:pPr>
    </w:p>
    <w:p w14:paraId="1954C1E7" w14:textId="77777777" w:rsidR="00F012F7" w:rsidRDefault="00F012F7" w:rsidP="008D415A">
      <w:pPr>
        <w:spacing w:after="0" w:line="240" w:lineRule="auto"/>
        <w:rPr>
          <w:rFonts w:ascii="Arial" w:hAnsi="Arial" w:cs="Arial"/>
          <w:b/>
          <w:sz w:val="24"/>
          <w:szCs w:val="24"/>
        </w:rPr>
      </w:pPr>
    </w:p>
    <w:p w14:paraId="79AAE435" w14:textId="77777777" w:rsidR="00F012F7" w:rsidRDefault="00F012F7" w:rsidP="008D415A">
      <w:pPr>
        <w:spacing w:after="0" w:line="240" w:lineRule="auto"/>
        <w:rPr>
          <w:rFonts w:ascii="Arial" w:hAnsi="Arial" w:cs="Arial"/>
          <w:b/>
          <w:sz w:val="24"/>
          <w:szCs w:val="24"/>
        </w:rPr>
      </w:pPr>
    </w:p>
    <w:p w14:paraId="00CA619D" w14:textId="77777777" w:rsidR="006E4190" w:rsidRDefault="006E4190" w:rsidP="008D415A">
      <w:pPr>
        <w:spacing w:after="0" w:line="240" w:lineRule="auto"/>
        <w:rPr>
          <w:rFonts w:ascii="Arial" w:hAnsi="Arial" w:cs="Arial"/>
          <w:b/>
          <w:sz w:val="24"/>
          <w:szCs w:val="24"/>
        </w:rPr>
      </w:pPr>
    </w:p>
    <w:p w14:paraId="405A2366" w14:textId="77777777" w:rsidR="006E4190" w:rsidRDefault="006E4190" w:rsidP="008D415A">
      <w:pPr>
        <w:spacing w:after="0" w:line="240" w:lineRule="auto"/>
        <w:rPr>
          <w:rFonts w:ascii="Arial" w:hAnsi="Arial" w:cs="Arial"/>
          <w:b/>
          <w:sz w:val="24"/>
          <w:szCs w:val="24"/>
        </w:rPr>
      </w:pPr>
    </w:p>
    <w:p w14:paraId="2A5A4C4C" w14:textId="6F0F7DCD" w:rsidR="008D415A" w:rsidRPr="000231EC" w:rsidRDefault="00EB28B4" w:rsidP="008D415A">
      <w:pPr>
        <w:spacing w:after="0" w:line="240" w:lineRule="auto"/>
        <w:rPr>
          <w:rFonts w:ascii="Arial" w:hAnsi="Arial" w:cs="Arial"/>
          <w:b/>
          <w:sz w:val="24"/>
          <w:szCs w:val="24"/>
        </w:rPr>
      </w:pPr>
      <w:r w:rsidRPr="000231EC">
        <w:rPr>
          <w:rFonts w:ascii="Arial" w:hAnsi="Arial" w:cs="Arial"/>
          <w:b/>
          <w:sz w:val="24"/>
          <w:szCs w:val="24"/>
        </w:rPr>
        <w:t>Question 20</w:t>
      </w:r>
      <w:r w:rsidR="00BE2B00">
        <w:rPr>
          <w:rFonts w:ascii="Arial" w:hAnsi="Arial" w:cs="Arial"/>
          <w:b/>
          <w:sz w:val="24"/>
          <w:szCs w:val="24"/>
        </w:rPr>
        <w:t xml:space="preserve"> (2 marks)</w:t>
      </w:r>
    </w:p>
    <w:p w14:paraId="652DC72A" w14:textId="77777777" w:rsidR="008D415A" w:rsidRPr="000231EC" w:rsidRDefault="008D415A" w:rsidP="008D415A">
      <w:pPr>
        <w:spacing w:after="0" w:line="240" w:lineRule="auto"/>
        <w:rPr>
          <w:rFonts w:ascii="Arial" w:hAnsi="Arial" w:cs="Arial"/>
          <w:sz w:val="24"/>
          <w:szCs w:val="24"/>
        </w:rPr>
      </w:pPr>
    </w:p>
    <w:p w14:paraId="283E8202" w14:textId="77777777" w:rsidR="008D415A" w:rsidRPr="000231EC" w:rsidRDefault="008D415A" w:rsidP="008D415A">
      <w:pPr>
        <w:spacing w:after="0" w:line="240" w:lineRule="auto"/>
        <w:ind w:left="720" w:hanging="720"/>
        <w:rPr>
          <w:rFonts w:ascii="Arial" w:hAnsi="Arial" w:cs="Arial"/>
          <w:sz w:val="24"/>
          <w:szCs w:val="24"/>
        </w:rPr>
      </w:pPr>
      <w:r w:rsidRPr="000231EC">
        <w:rPr>
          <w:rFonts w:ascii="Arial" w:hAnsi="Arial" w:cs="Arial"/>
          <w:sz w:val="24"/>
          <w:szCs w:val="24"/>
        </w:rPr>
        <w:t xml:space="preserve">A business has a total cost per person of £75 and aims to make a net profit of 25%.  </w:t>
      </w:r>
    </w:p>
    <w:p w14:paraId="010E41D9" w14:textId="13990C59" w:rsidR="008D415A" w:rsidRPr="000231EC" w:rsidRDefault="008D415A" w:rsidP="008D415A">
      <w:pPr>
        <w:spacing w:after="0" w:line="240" w:lineRule="auto"/>
        <w:ind w:left="720" w:hanging="720"/>
        <w:rPr>
          <w:rFonts w:ascii="Arial" w:hAnsi="Arial" w:cs="Arial"/>
          <w:sz w:val="24"/>
          <w:szCs w:val="24"/>
        </w:rPr>
      </w:pPr>
      <w:r w:rsidRPr="000231EC">
        <w:rPr>
          <w:rFonts w:ascii="Arial" w:hAnsi="Arial" w:cs="Arial"/>
          <w:sz w:val="24"/>
          <w:szCs w:val="24"/>
        </w:rPr>
        <w:t>What w</w:t>
      </w:r>
      <w:r w:rsidR="00EB28B4" w:rsidRPr="000231EC">
        <w:rPr>
          <w:rFonts w:ascii="Arial" w:hAnsi="Arial" w:cs="Arial"/>
          <w:sz w:val="24"/>
          <w:szCs w:val="24"/>
        </w:rPr>
        <w:t>ould the minimum selling price, including VAT</w:t>
      </w:r>
      <w:r w:rsidR="00AF1553">
        <w:rPr>
          <w:rFonts w:ascii="Arial" w:hAnsi="Arial" w:cs="Arial"/>
          <w:sz w:val="24"/>
          <w:szCs w:val="24"/>
        </w:rPr>
        <w:t xml:space="preserve"> at 20%</w:t>
      </w:r>
      <w:r w:rsidR="00EB28B4" w:rsidRPr="000231EC">
        <w:rPr>
          <w:rFonts w:ascii="Arial" w:hAnsi="Arial" w:cs="Arial"/>
          <w:sz w:val="24"/>
          <w:szCs w:val="24"/>
        </w:rPr>
        <w:t>,</w:t>
      </w:r>
      <w:r w:rsidRPr="000231EC">
        <w:rPr>
          <w:rFonts w:ascii="Arial" w:hAnsi="Arial" w:cs="Arial"/>
          <w:sz w:val="24"/>
          <w:szCs w:val="24"/>
        </w:rPr>
        <w:t xml:space="preserve"> need to be in order to </w:t>
      </w:r>
    </w:p>
    <w:p w14:paraId="1B00E160" w14:textId="77777777" w:rsidR="008D415A" w:rsidRPr="000231EC" w:rsidRDefault="008D415A" w:rsidP="008D415A">
      <w:pPr>
        <w:spacing w:after="0" w:line="240" w:lineRule="auto"/>
        <w:ind w:left="720" w:hanging="720"/>
        <w:rPr>
          <w:rFonts w:ascii="Arial" w:hAnsi="Arial" w:cs="Arial"/>
          <w:sz w:val="24"/>
          <w:szCs w:val="24"/>
        </w:rPr>
      </w:pPr>
      <w:r w:rsidRPr="000231EC">
        <w:rPr>
          <w:rFonts w:ascii="Arial" w:hAnsi="Arial" w:cs="Arial"/>
          <w:sz w:val="24"/>
          <w:szCs w:val="24"/>
        </w:rPr>
        <w:t>achieve this?</w:t>
      </w:r>
    </w:p>
    <w:p w14:paraId="0BD2D48E" w14:textId="77777777" w:rsidR="008D415A" w:rsidRPr="000231EC" w:rsidRDefault="008D415A" w:rsidP="008D415A">
      <w:pPr>
        <w:spacing w:after="0" w:line="240" w:lineRule="auto"/>
        <w:ind w:left="720" w:hanging="720"/>
        <w:rPr>
          <w:rFonts w:ascii="Arial" w:hAnsi="Arial" w:cs="Arial"/>
          <w:sz w:val="24"/>
          <w:szCs w:val="24"/>
        </w:rPr>
      </w:pPr>
    </w:p>
    <w:p w14:paraId="3230FECD" w14:textId="77777777" w:rsidR="008D415A" w:rsidRPr="000231EC" w:rsidRDefault="008D415A" w:rsidP="008D415A">
      <w:pPr>
        <w:spacing w:after="0" w:line="240" w:lineRule="auto"/>
        <w:ind w:left="720" w:hanging="720"/>
        <w:rPr>
          <w:rFonts w:ascii="Arial" w:hAnsi="Arial" w:cs="Arial"/>
          <w:sz w:val="24"/>
          <w:szCs w:val="24"/>
        </w:rPr>
      </w:pPr>
      <w:r w:rsidRPr="000231EC">
        <w:rPr>
          <w:rFonts w:ascii="Arial" w:hAnsi="Arial" w:cs="Arial"/>
          <w:sz w:val="24"/>
          <w:szCs w:val="24"/>
        </w:rPr>
        <w:t>A</w:t>
      </w:r>
      <w:r w:rsidRPr="000231EC">
        <w:rPr>
          <w:rFonts w:ascii="Arial" w:hAnsi="Arial" w:cs="Arial"/>
          <w:sz w:val="24"/>
          <w:szCs w:val="24"/>
        </w:rPr>
        <w:tab/>
        <w:t>£100</w:t>
      </w:r>
    </w:p>
    <w:p w14:paraId="1CABCAF1" w14:textId="77777777" w:rsidR="008D415A" w:rsidRPr="000231EC" w:rsidRDefault="008D415A" w:rsidP="008D415A">
      <w:pPr>
        <w:spacing w:after="0" w:line="240" w:lineRule="auto"/>
        <w:ind w:left="720" w:hanging="720"/>
        <w:rPr>
          <w:rFonts w:ascii="Arial" w:hAnsi="Arial" w:cs="Arial"/>
          <w:sz w:val="24"/>
          <w:szCs w:val="24"/>
        </w:rPr>
      </w:pPr>
      <w:r w:rsidRPr="006B6553">
        <w:rPr>
          <w:rFonts w:ascii="Arial" w:hAnsi="Arial" w:cs="Arial"/>
          <w:sz w:val="24"/>
          <w:szCs w:val="24"/>
        </w:rPr>
        <w:t>B</w:t>
      </w:r>
      <w:r w:rsidRPr="000231EC">
        <w:rPr>
          <w:rFonts w:ascii="Arial" w:hAnsi="Arial" w:cs="Arial"/>
          <w:sz w:val="24"/>
          <w:szCs w:val="24"/>
        </w:rPr>
        <w:tab/>
      </w:r>
      <w:r w:rsidRPr="004D6A8E">
        <w:rPr>
          <w:rFonts w:ascii="Arial" w:hAnsi="Arial" w:cs="Arial"/>
          <w:sz w:val="24"/>
          <w:szCs w:val="24"/>
        </w:rPr>
        <w:t>£120</w:t>
      </w:r>
    </w:p>
    <w:p w14:paraId="05952DD3" w14:textId="77777777" w:rsidR="008D415A" w:rsidRPr="000231EC" w:rsidRDefault="008D415A" w:rsidP="008D415A">
      <w:pPr>
        <w:spacing w:after="0" w:line="240" w:lineRule="auto"/>
        <w:ind w:left="720" w:hanging="720"/>
        <w:rPr>
          <w:rFonts w:ascii="Arial" w:hAnsi="Arial" w:cs="Arial"/>
          <w:sz w:val="24"/>
          <w:szCs w:val="24"/>
        </w:rPr>
      </w:pPr>
      <w:r w:rsidRPr="000231EC">
        <w:rPr>
          <w:rFonts w:ascii="Arial" w:hAnsi="Arial" w:cs="Arial"/>
          <w:sz w:val="24"/>
          <w:szCs w:val="24"/>
        </w:rPr>
        <w:t>C</w:t>
      </w:r>
      <w:r w:rsidRPr="000231EC">
        <w:rPr>
          <w:rFonts w:ascii="Arial" w:hAnsi="Arial" w:cs="Arial"/>
          <w:sz w:val="24"/>
          <w:szCs w:val="24"/>
        </w:rPr>
        <w:tab/>
        <w:t>£93.75</w:t>
      </w:r>
    </w:p>
    <w:p w14:paraId="470B9E34" w14:textId="783C7B55" w:rsidR="008D415A" w:rsidRPr="000231EC" w:rsidRDefault="003420A0" w:rsidP="008D415A">
      <w:pPr>
        <w:spacing w:after="0" w:line="240" w:lineRule="auto"/>
        <w:ind w:left="720" w:hanging="720"/>
        <w:rPr>
          <w:rFonts w:ascii="Arial" w:hAnsi="Arial" w:cs="Arial"/>
          <w:sz w:val="24"/>
          <w:szCs w:val="24"/>
        </w:rPr>
      </w:pPr>
      <w:r>
        <w:rPr>
          <w:rFonts w:ascii="Arial" w:hAnsi="Arial" w:cs="Arial"/>
          <w:sz w:val="24"/>
          <w:szCs w:val="24"/>
        </w:rPr>
        <w:t>D</w:t>
      </w:r>
      <w:r>
        <w:rPr>
          <w:rFonts w:ascii="Arial" w:hAnsi="Arial" w:cs="Arial"/>
          <w:sz w:val="24"/>
          <w:szCs w:val="24"/>
        </w:rPr>
        <w:tab/>
        <w:t>£125</w:t>
      </w:r>
    </w:p>
    <w:p w14:paraId="23C108F9" w14:textId="571A6851" w:rsidR="008D415A" w:rsidRPr="000231EC" w:rsidRDefault="00EB28B4" w:rsidP="008D415A">
      <w:pPr>
        <w:spacing w:after="0" w:line="240" w:lineRule="auto"/>
        <w:ind w:left="720" w:hanging="720"/>
        <w:rPr>
          <w:rFonts w:ascii="Arial" w:hAnsi="Arial" w:cs="Arial"/>
          <w:sz w:val="24"/>
          <w:szCs w:val="24"/>
        </w:rPr>
      </w:pPr>
      <w:r w:rsidRPr="000231EC">
        <w:rPr>
          <w:rFonts w:ascii="Arial" w:hAnsi="Arial" w:cs="Arial"/>
          <w:sz w:val="24"/>
          <w:szCs w:val="24"/>
        </w:rPr>
        <w:t>E</w:t>
      </w:r>
      <w:r w:rsidRPr="000231EC">
        <w:rPr>
          <w:rFonts w:ascii="Arial" w:hAnsi="Arial" w:cs="Arial"/>
          <w:sz w:val="24"/>
          <w:szCs w:val="24"/>
        </w:rPr>
        <w:tab/>
        <w:t>None of these</w:t>
      </w:r>
    </w:p>
    <w:p w14:paraId="2D9D0DEF" w14:textId="77777777" w:rsidR="00C93D98" w:rsidRDefault="00C93D98" w:rsidP="00CB788C">
      <w:pPr>
        <w:tabs>
          <w:tab w:val="left" w:pos="959"/>
        </w:tabs>
        <w:rPr>
          <w:rFonts w:ascii="Arial" w:hAnsi="Arial" w:cs="Arial"/>
          <w:b/>
          <w:sz w:val="24"/>
          <w:szCs w:val="24"/>
        </w:rPr>
      </w:pPr>
    </w:p>
    <w:p w14:paraId="5583D6EC" w14:textId="77777777" w:rsidR="00FD4BB6" w:rsidRDefault="00FD4BB6" w:rsidP="00CB788C">
      <w:pPr>
        <w:tabs>
          <w:tab w:val="left" w:pos="959"/>
        </w:tabs>
        <w:rPr>
          <w:rFonts w:ascii="Arial" w:hAnsi="Arial" w:cs="Arial"/>
          <w:b/>
          <w:sz w:val="24"/>
          <w:szCs w:val="24"/>
        </w:rPr>
      </w:pPr>
    </w:p>
    <w:p w14:paraId="50B3A461" w14:textId="1E9BAE8B" w:rsidR="008D415A" w:rsidRPr="000231EC" w:rsidRDefault="003C2AFA" w:rsidP="00CB788C">
      <w:pPr>
        <w:tabs>
          <w:tab w:val="left" w:pos="959"/>
        </w:tabs>
        <w:rPr>
          <w:rFonts w:ascii="Arial" w:hAnsi="Arial" w:cs="Arial"/>
          <w:b/>
          <w:sz w:val="24"/>
          <w:szCs w:val="24"/>
        </w:rPr>
      </w:pPr>
      <w:r w:rsidRPr="000231EC">
        <w:rPr>
          <w:rFonts w:ascii="Arial" w:hAnsi="Arial" w:cs="Arial"/>
          <w:b/>
          <w:sz w:val="24"/>
          <w:szCs w:val="24"/>
        </w:rPr>
        <w:t>The following informati</w:t>
      </w:r>
      <w:r w:rsidR="000429DF" w:rsidRPr="000231EC">
        <w:rPr>
          <w:rFonts w:ascii="Arial" w:hAnsi="Arial" w:cs="Arial"/>
          <w:b/>
          <w:sz w:val="24"/>
          <w:szCs w:val="24"/>
        </w:rPr>
        <w:t>on relates to questions 21 to 2</w:t>
      </w:r>
      <w:r w:rsidR="00EE1BA9" w:rsidRPr="000231EC">
        <w:rPr>
          <w:rFonts w:ascii="Arial" w:hAnsi="Arial" w:cs="Arial"/>
          <w:b/>
          <w:sz w:val="24"/>
          <w:szCs w:val="24"/>
        </w:rPr>
        <w:t>4</w:t>
      </w:r>
      <w:r w:rsidRPr="000231EC">
        <w:rPr>
          <w:rFonts w:ascii="Arial" w:hAnsi="Arial" w:cs="Arial"/>
          <w:b/>
          <w:sz w:val="24"/>
          <w:szCs w:val="24"/>
        </w:rPr>
        <w:t xml:space="preserve"> below</w:t>
      </w:r>
    </w:p>
    <w:p w14:paraId="16B60C0F" w14:textId="1853F1AB" w:rsidR="00B51833" w:rsidRPr="000231EC" w:rsidRDefault="00B51833" w:rsidP="00B51833">
      <w:pPr>
        <w:rPr>
          <w:rFonts w:ascii="Arial" w:hAnsi="Arial" w:cs="Arial"/>
          <w:sz w:val="24"/>
          <w:szCs w:val="24"/>
        </w:rPr>
      </w:pPr>
      <w:r w:rsidRPr="000231EC">
        <w:rPr>
          <w:rFonts w:ascii="Arial" w:hAnsi="Arial" w:cs="Arial"/>
          <w:sz w:val="24"/>
          <w:szCs w:val="24"/>
        </w:rPr>
        <w:t xml:space="preserve">The following budgetary information is available for </w:t>
      </w:r>
      <w:r w:rsidR="00773C7C">
        <w:rPr>
          <w:rFonts w:ascii="Arial" w:hAnsi="Arial" w:cs="Arial"/>
          <w:sz w:val="24"/>
          <w:szCs w:val="24"/>
        </w:rPr>
        <w:t xml:space="preserve">Alcan </w:t>
      </w:r>
      <w:r w:rsidRPr="000231EC">
        <w:rPr>
          <w:rFonts w:ascii="Arial" w:hAnsi="Arial" w:cs="Arial"/>
          <w:sz w:val="24"/>
          <w:szCs w:val="24"/>
        </w:rPr>
        <w:t>Processing Company for a period of production and sales</w:t>
      </w:r>
    </w:p>
    <w:p w14:paraId="60F967B9" w14:textId="77777777" w:rsidR="00B51833" w:rsidRPr="000231EC" w:rsidRDefault="00B51833" w:rsidP="00B51833">
      <w:pPr>
        <w:rPr>
          <w:rFonts w:ascii="Arial" w:hAnsi="Arial" w:cs="Arial"/>
          <w:sz w:val="24"/>
          <w:szCs w:val="24"/>
        </w:rPr>
      </w:pPr>
    </w:p>
    <w:tbl>
      <w:tblPr>
        <w:tblStyle w:val="TableGrid"/>
        <w:tblW w:w="7366" w:type="dxa"/>
        <w:tblLook w:val="04A0" w:firstRow="1" w:lastRow="0" w:firstColumn="1" w:lastColumn="0" w:noHBand="0" w:noVBand="1"/>
      </w:tblPr>
      <w:tblGrid>
        <w:gridCol w:w="2802"/>
        <w:gridCol w:w="2013"/>
        <w:gridCol w:w="2551"/>
      </w:tblGrid>
      <w:tr w:rsidR="00B51833" w:rsidRPr="000231EC" w14:paraId="38B59053" w14:textId="77777777" w:rsidTr="003C2AFA">
        <w:tc>
          <w:tcPr>
            <w:tcW w:w="2802" w:type="dxa"/>
          </w:tcPr>
          <w:p w14:paraId="5B0D20F6" w14:textId="77777777" w:rsidR="00B51833" w:rsidRPr="000231EC" w:rsidRDefault="00B51833" w:rsidP="00282D22">
            <w:pPr>
              <w:rPr>
                <w:rFonts w:ascii="Arial" w:hAnsi="Arial" w:cs="Arial"/>
                <w:sz w:val="24"/>
                <w:szCs w:val="24"/>
              </w:rPr>
            </w:pPr>
          </w:p>
        </w:tc>
        <w:tc>
          <w:tcPr>
            <w:tcW w:w="2013" w:type="dxa"/>
          </w:tcPr>
          <w:p w14:paraId="21B667C4" w14:textId="77777777" w:rsidR="00B51833" w:rsidRPr="000231EC" w:rsidRDefault="00B51833" w:rsidP="00282D22">
            <w:pPr>
              <w:jc w:val="center"/>
              <w:rPr>
                <w:rFonts w:ascii="Arial" w:hAnsi="Arial" w:cs="Arial"/>
                <w:sz w:val="24"/>
                <w:szCs w:val="24"/>
              </w:rPr>
            </w:pPr>
            <w:r w:rsidRPr="000231EC">
              <w:rPr>
                <w:rFonts w:ascii="Arial" w:hAnsi="Arial" w:cs="Arial"/>
                <w:sz w:val="24"/>
                <w:szCs w:val="24"/>
              </w:rPr>
              <w:t>Actual</w:t>
            </w:r>
          </w:p>
        </w:tc>
        <w:tc>
          <w:tcPr>
            <w:tcW w:w="2551" w:type="dxa"/>
          </w:tcPr>
          <w:p w14:paraId="6DB7A158" w14:textId="77777777" w:rsidR="00B51833" w:rsidRPr="000231EC" w:rsidRDefault="00B51833" w:rsidP="00282D22">
            <w:pPr>
              <w:jc w:val="center"/>
              <w:rPr>
                <w:rFonts w:ascii="Arial" w:hAnsi="Arial" w:cs="Arial"/>
                <w:sz w:val="24"/>
                <w:szCs w:val="24"/>
              </w:rPr>
            </w:pPr>
            <w:r w:rsidRPr="000231EC">
              <w:rPr>
                <w:rFonts w:ascii="Arial" w:hAnsi="Arial" w:cs="Arial"/>
                <w:sz w:val="24"/>
                <w:szCs w:val="24"/>
              </w:rPr>
              <w:t>Budget</w:t>
            </w:r>
          </w:p>
        </w:tc>
      </w:tr>
      <w:tr w:rsidR="00B51833" w:rsidRPr="000231EC" w14:paraId="6F881EF6" w14:textId="77777777" w:rsidTr="003C2AFA">
        <w:tc>
          <w:tcPr>
            <w:tcW w:w="2802" w:type="dxa"/>
          </w:tcPr>
          <w:p w14:paraId="286E9499" w14:textId="77777777" w:rsidR="00B51833" w:rsidRPr="000231EC" w:rsidRDefault="00B51833" w:rsidP="00282D22">
            <w:pPr>
              <w:rPr>
                <w:rFonts w:ascii="Arial" w:hAnsi="Arial" w:cs="Arial"/>
                <w:sz w:val="24"/>
                <w:szCs w:val="24"/>
              </w:rPr>
            </w:pPr>
            <w:r w:rsidRPr="000231EC">
              <w:rPr>
                <w:rFonts w:ascii="Arial" w:hAnsi="Arial" w:cs="Arial"/>
                <w:sz w:val="24"/>
                <w:szCs w:val="24"/>
              </w:rPr>
              <w:t>Sales</w:t>
            </w:r>
          </w:p>
        </w:tc>
        <w:tc>
          <w:tcPr>
            <w:tcW w:w="2013" w:type="dxa"/>
          </w:tcPr>
          <w:p w14:paraId="35478042" w14:textId="77777777" w:rsidR="00B51833" w:rsidRPr="000231EC" w:rsidRDefault="00B51833" w:rsidP="00282D22">
            <w:pPr>
              <w:jc w:val="center"/>
              <w:rPr>
                <w:rFonts w:ascii="Arial" w:hAnsi="Arial" w:cs="Arial"/>
                <w:sz w:val="24"/>
                <w:szCs w:val="24"/>
              </w:rPr>
            </w:pPr>
          </w:p>
        </w:tc>
        <w:tc>
          <w:tcPr>
            <w:tcW w:w="2551" w:type="dxa"/>
          </w:tcPr>
          <w:p w14:paraId="1310332E" w14:textId="77777777" w:rsidR="00B51833" w:rsidRPr="000231EC" w:rsidRDefault="00B51833" w:rsidP="00282D22">
            <w:pPr>
              <w:jc w:val="center"/>
              <w:rPr>
                <w:rFonts w:ascii="Arial" w:hAnsi="Arial" w:cs="Arial"/>
                <w:sz w:val="24"/>
                <w:szCs w:val="24"/>
              </w:rPr>
            </w:pPr>
          </w:p>
        </w:tc>
      </w:tr>
      <w:tr w:rsidR="00B51833" w:rsidRPr="000231EC" w14:paraId="4B65F8AB" w14:textId="77777777" w:rsidTr="003C2AFA">
        <w:tc>
          <w:tcPr>
            <w:tcW w:w="2802" w:type="dxa"/>
          </w:tcPr>
          <w:p w14:paraId="5418A67F" w14:textId="77777777" w:rsidR="00B51833" w:rsidRPr="000231EC" w:rsidRDefault="00B51833" w:rsidP="00282D22">
            <w:pPr>
              <w:rPr>
                <w:rFonts w:ascii="Arial" w:hAnsi="Arial" w:cs="Arial"/>
                <w:sz w:val="24"/>
                <w:szCs w:val="24"/>
              </w:rPr>
            </w:pPr>
            <w:r w:rsidRPr="000231EC">
              <w:rPr>
                <w:rFonts w:ascii="Arial" w:hAnsi="Arial" w:cs="Arial"/>
                <w:sz w:val="24"/>
                <w:szCs w:val="24"/>
              </w:rPr>
              <w:t>Selling price (£)</w:t>
            </w:r>
          </w:p>
        </w:tc>
        <w:tc>
          <w:tcPr>
            <w:tcW w:w="2013" w:type="dxa"/>
          </w:tcPr>
          <w:p w14:paraId="50B83BF7" w14:textId="77777777" w:rsidR="00B51833" w:rsidRPr="000231EC" w:rsidRDefault="00B51833" w:rsidP="00282D22">
            <w:pPr>
              <w:jc w:val="center"/>
              <w:rPr>
                <w:rFonts w:ascii="Arial" w:hAnsi="Arial" w:cs="Arial"/>
                <w:sz w:val="24"/>
                <w:szCs w:val="24"/>
              </w:rPr>
            </w:pPr>
            <w:r w:rsidRPr="000231EC">
              <w:rPr>
                <w:rFonts w:ascii="Arial" w:hAnsi="Arial" w:cs="Arial"/>
                <w:sz w:val="24"/>
                <w:szCs w:val="24"/>
              </w:rPr>
              <w:t>45.00</w:t>
            </w:r>
          </w:p>
        </w:tc>
        <w:tc>
          <w:tcPr>
            <w:tcW w:w="2551" w:type="dxa"/>
          </w:tcPr>
          <w:p w14:paraId="46E146CD" w14:textId="77777777" w:rsidR="00B51833" w:rsidRPr="000231EC" w:rsidRDefault="00B51833" w:rsidP="00282D22">
            <w:pPr>
              <w:jc w:val="center"/>
              <w:rPr>
                <w:rFonts w:ascii="Arial" w:hAnsi="Arial" w:cs="Arial"/>
                <w:sz w:val="24"/>
                <w:szCs w:val="24"/>
              </w:rPr>
            </w:pPr>
            <w:r w:rsidRPr="000231EC">
              <w:rPr>
                <w:rFonts w:ascii="Arial" w:hAnsi="Arial" w:cs="Arial"/>
                <w:sz w:val="24"/>
                <w:szCs w:val="24"/>
              </w:rPr>
              <w:t>50.00</w:t>
            </w:r>
          </w:p>
        </w:tc>
      </w:tr>
      <w:tr w:rsidR="00B51833" w:rsidRPr="000231EC" w14:paraId="46A4F05F" w14:textId="77777777" w:rsidTr="003C2AFA">
        <w:tc>
          <w:tcPr>
            <w:tcW w:w="2802" w:type="dxa"/>
          </w:tcPr>
          <w:p w14:paraId="22019BED" w14:textId="77777777" w:rsidR="00B51833" w:rsidRPr="000231EC" w:rsidRDefault="00B51833" w:rsidP="00282D22">
            <w:pPr>
              <w:rPr>
                <w:rFonts w:ascii="Arial" w:hAnsi="Arial" w:cs="Arial"/>
                <w:sz w:val="24"/>
                <w:szCs w:val="24"/>
              </w:rPr>
            </w:pPr>
            <w:r w:rsidRPr="000231EC">
              <w:rPr>
                <w:rFonts w:ascii="Arial" w:hAnsi="Arial" w:cs="Arial"/>
                <w:sz w:val="24"/>
                <w:szCs w:val="24"/>
              </w:rPr>
              <w:t>Sales Volume</w:t>
            </w:r>
          </w:p>
        </w:tc>
        <w:tc>
          <w:tcPr>
            <w:tcW w:w="2013" w:type="dxa"/>
          </w:tcPr>
          <w:p w14:paraId="32C7AAD7" w14:textId="77777777" w:rsidR="00B51833" w:rsidRPr="000231EC" w:rsidRDefault="00B51833" w:rsidP="00282D22">
            <w:pPr>
              <w:jc w:val="center"/>
              <w:rPr>
                <w:rFonts w:ascii="Arial" w:hAnsi="Arial" w:cs="Arial"/>
                <w:sz w:val="24"/>
                <w:szCs w:val="24"/>
              </w:rPr>
            </w:pPr>
            <w:r w:rsidRPr="000231EC">
              <w:rPr>
                <w:rFonts w:ascii="Arial" w:hAnsi="Arial" w:cs="Arial"/>
                <w:sz w:val="24"/>
                <w:szCs w:val="24"/>
              </w:rPr>
              <w:t>1,500</w:t>
            </w:r>
          </w:p>
        </w:tc>
        <w:tc>
          <w:tcPr>
            <w:tcW w:w="2551" w:type="dxa"/>
          </w:tcPr>
          <w:p w14:paraId="30F1C87B" w14:textId="77777777" w:rsidR="00B51833" w:rsidRPr="000231EC" w:rsidRDefault="00B51833" w:rsidP="00282D22">
            <w:pPr>
              <w:jc w:val="center"/>
              <w:rPr>
                <w:rFonts w:ascii="Arial" w:hAnsi="Arial" w:cs="Arial"/>
                <w:sz w:val="24"/>
                <w:szCs w:val="24"/>
              </w:rPr>
            </w:pPr>
            <w:r w:rsidRPr="000231EC">
              <w:rPr>
                <w:rFonts w:ascii="Arial" w:hAnsi="Arial" w:cs="Arial"/>
                <w:sz w:val="24"/>
                <w:szCs w:val="24"/>
              </w:rPr>
              <w:t>1,250</w:t>
            </w:r>
          </w:p>
        </w:tc>
      </w:tr>
      <w:tr w:rsidR="00B51833" w:rsidRPr="000231EC" w14:paraId="0040E75D" w14:textId="77777777" w:rsidTr="003C2AFA">
        <w:tc>
          <w:tcPr>
            <w:tcW w:w="2802" w:type="dxa"/>
          </w:tcPr>
          <w:p w14:paraId="40A6569C" w14:textId="77777777" w:rsidR="00B51833" w:rsidRPr="000231EC" w:rsidRDefault="00B51833" w:rsidP="00282D22">
            <w:pPr>
              <w:rPr>
                <w:rFonts w:ascii="Arial" w:hAnsi="Arial" w:cs="Arial"/>
                <w:sz w:val="24"/>
                <w:szCs w:val="24"/>
              </w:rPr>
            </w:pPr>
          </w:p>
        </w:tc>
        <w:tc>
          <w:tcPr>
            <w:tcW w:w="2013" w:type="dxa"/>
          </w:tcPr>
          <w:p w14:paraId="4855804E" w14:textId="77777777" w:rsidR="00B51833" w:rsidRPr="000231EC" w:rsidRDefault="00B51833" w:rsidP="00282D22">
            <w:pPr>
              <w:jc w:val="center"/>
              <w:rPr>
                <w:rFonts w:ascii="Arial" w:hAnsi="Arial" w:cs="Arial"/>
                <w:sz w:val="24"/>
                <w:szCs w:val="24"/>
              </w:rPr>
            </w:pPr>
          </w:p>
        </w:tc>
        <w:tc>
          <w:tcPr>
            <w:tcW w:w="2551" w:type="dxa"/>
          </w:tcPr>
          <w:p w14:paraId="1327FDD1" w14:textId="77777777" w:rsidR="00B51833" w:rsidRPr="000231EC" w:rsidRDefault="00B51833" w:rsidP="00282D22">
            <w:pPr>
              <w:jc w:val="center"/>
              <w:rPr>
                <w:rFonts w:ascii="Arial" w:hAnsi="Arial" w:cs="Arial"/>
                <w:sz w:val="24"/>
                <w:szCs w:val="24"/>
              </w:rPr>
            </w:pPr>
          </w:p>
        </w:tc>
      </w:tr>
      <w:tr w:rsidR="00B51833" w:rsidRPr="000231EC" w14:paraId="5CCFE506" w14:textId="77777777" w:rsidTr="00282D22">
        <w:tc>
          <w:tcPr>
            <w:tcW w:w="7366" w:type="dxa"/>
            <w:gridSpan w:val="3"/>
          </w:tcPr>
          <w:p w14:paraId="54F8833F" w14:textId="77777777" w:rsidR="00B51833" w:rsidRPr="000231EC" w:rsidRDefault="00B51833" w:rsidP="00282D22">
            <w:pPr>
              <w:rPr>
                <w:rFonts w:ascii="Arial" w:hAnsi="Arial" w:cs="Arial"/>
                <w:sz w:val="24"/>
                <w:szCs w:val="24"/>
              </w:rPr>
            </w:pPr>
            <w:r w:rsidRPr="000231EC">
              <w:rPr>
                <w:rFonts w:ascii="Arial" w:hAnsi="Arial" w:cs="Arial"/>
                <w:sz w:val="24"/>
                <w:szCs w:val="24"/>
              </w:rPr>
              <w:t>Labour</w:t>
            </w:r>
          </w:p>
        </w:tc>
      </w:tr>
      <w:tr w:rsidR="00B51833" w:rsidRPr="000231EC" w14:paraId="2AFE98B8" w14:textId="77777777" w:rsidTr="003C2AFA">
        <w:tc>
          <w:tcPr>
            <w:tcW w:w="2802" w:type="dxa"/>
          </w:tcPr>
          <w:p w14:paraId="2E91F6F0" w14:textId="77777777" w:rsidR="00B51833" w:rsidRPr="000231EC" w:rsidRDefault="00B51833" w:rsidP="00282D22">
            <w:pPr>
              <w:rPr>
                <w:rFonts w:ascii="Arial" w:hAnsi="Arial" w:cs="Arial"/>
                <w:sz w:val="24"/>
                <w:szCs w:val="24"/>
              </w:rPr>
            </w:pPr>
            <w:r w:rsidRPr="000231EC">
              <w:rPr>
                <w:rFonts w:ascii="Arial" w:hAnsi="Arial" w:cs="Arial"/>
                <w:sz w:val="24"/>
                <w:szCs w:val="24"/>
              </w:rPr>
              <w:t>Hours worked</w:t>
            </w:r>
          </w:p>
        </w:tc>
        <w:tc>
          <w:tcPr>
            <w:tcW w:w="2013" w:type="dxa"/>
          </w:tcPr>
          <w:p w14:paraId="30BB3446" w14:textId="77777777" w:rsidR="00B51833" w:rsidRPr="000231EC" w:rsidRDefault="00B51833" w:rsidP="00282D22">
            <w:pPr>
              <w:jc w:val="center"/>
              <w:rPr>
                <w:rFonts w:ascii="Arial" w:hAnsi="Arial" w:cs="Arial"/>
                <w:sz w:val="24"/>
                <w:szCs w:val="24"/>
              </w:rPr>
            </w:pPr>
            <w:r w:rsidRPr="000231EC">
              <w:rPr>
                <w:rFonts w:ascii="Arial" w:hAnsi="Arial" w:cs="Arial"/>
                <w:sz w:val="24"/>
                <w:szCs w:val="24"/>
              </w:rPr>
              <w:t>840</w:t>
            </w:r>
          </w:p>
        </w:tc>
        <w:tc>
          <w:tcPr>
            <w:tcW w:w="2551" w:type="dxa"/>
          </w:tcPr>
          <w:p w14:paraId="18D1282A" w14:textId="77777777" w:rsidR="00B51833" w:rsidRPr="000231EC" w:rsidRDefault="00B51833" w:rsidP="00282D22">
            <w:pPr>
              <w:jc w:val="center"/>
              <w:rPr>
                <w:rFonts w:ascii="Arial" w:hAnsi="Arial" w:cs="Arial"/>
                <w:sz w:val="24"/>
                <w:szCs w:val="24"/>
              </w:rPr>
            </w:pPr>
            <w:r w:rsidRPr="000231EC">
              <w:rPr>
                <w:rFonts w:ascii="Arial" w:hAnsi="Arial" w:cs="Arial"/>
                <w:sz w:val="24"/>
                <w:szCs w:val="24"/>
              </w:rPr>
              <w:t>925</w:t>
            </w:r>
          </w:p>
        </w:tc>
      </w:tr>
      <w:tr w:rsidR="00B51833" w:rsidRPr="000231EC" w14:paraId="2E9FDABE" w14:textId="77777777" w:rsidTr="003C2AFA">
        <w:tc>
          <w:tcPr>
            <w:tcW w:w="2802" w:type="dxa"/>
          </w:tcPr>
          <w:p w14:paraId="04358CEF" w14:textId="77777777" w:rsidR="00B51833" w:rsidRPr="000231EC" w:rsidRDefault="00B51833" w:rsidP="00282D22">
            <w:pPr>
              <w:rPr>
                <w:rFonts w:ascii="Arial" w:hAnsi="Arial" w:cs="Arial"/>
                <w:sz w:val="24"/>
                <w:szCs w:val="24"/>
              </w:rPr>
            </w:pPr>
            <w:r w:rsidRPr="000231EC">
              <w:rPr>
                <w:rFonts w:ascii="Arial" w:hAnsi="Arial" w:cs="Arial"/>
                <w:sz w:val="24"/>
                <w:szCs w:val="24"/>
              </w:rPr>
              <w:t>Labour rate per hour (£)</w:t>
            </w:r>
          </w:p>
        </w:tc>
        <w:tc>
          <w:tcPr>
            <w:tcW w:w="2013" w:type="dxa"/>
          </w:tcPr>
          <w:p w14:paraId="156C683F" w14:textId="77777777" w:rsidR="00B51833" w:rsidRPr="000231EC" w:rsidRDefault="00B51833" w:rsidP="00282D22">
            <w:pPr>
              <w:jc w:val="center"/>
              <w:rPr>
                <w:rFonts w:ascii="Arial" w:hAnsi="Arial" w:cs="Arial"/>
                <w:sz w:val="24"/>
                <w:szCs w:val="24"/>
              </w:rPr>
            </w:pPr>
            <w:r w:rsidRPr="000231EC">
              <w:rPr>
                <w:rFonts w:ascii="Arial" w:hAnsi="Arial" w:cs="Arial"/>
                <w:sz w:val="24"/>
                <w:szCs w:val="24"/>
              </w:rPr>
              <w:t>9.00</w:t>
            </w:r>
          </w:p>
        </w:tc>
        <w:tc>
          <w:tcPr>
            <w:tcW w:w="2551" w:type="dxa"/>
          </w:tcPr>
          <w:p w14:paraId="7AE7EDEF" w14:textId="77777777" w:rsidR="00B51833" w:rsidRPr="000231EC" w:rsidRDefault="00B51833" w:rsidP="00282D22">
            <w:pPr>
              <w:jc w:val="center"/>
              <w:rPr>
                <w:rFonts w:ascii="Arial" w:hAnsi="Arial" w:cs="Arial"/>
                <w:sz w:val="24"/>
                <w:szCs w:val="24"/>
              </w:rPr>
            </w:pPr>
            <w:r w:rsidRPr="000231EC">
              <w:rPr>
                <w:rFonts w:ascii="Arial" w:hAnsi="Arial" w:cs="Arial"/>
                <w:sz w:val="24"/>
                <w:szCs w:val="24"/>
              </w:rPr>
              <w:t>9.50</w:t>
            </w:r>
          </w:p>
        </w:tc>
      </w:tr>
      <w:tr w:rsidR="00B51833" w:rsidRPr="000231EC" w14:paraId="2F8BE057" w14:textId="77777777" w:rsidTr="003C2AFA">
        <w:tc>
          <w:tcPr>
            <w:tcW w:w="2802" w:type="dxa"/>
          </w:tcPr>
          <w:p w14:paraId="45977AAC" w14:textId="77777777" w:rsidR="00B51833" w:rsidRPr="000231EC" w:rsidRDefault="00B51833" w:rsidP="00282D22">
            <w:pPr>
              <w:rPr>
                <w:rFonts w:ascii="Arial" w:hAnsi="Arial" w:cs="Arial"/>
                <w:sz w:val="24"/>
                <w:szCs w:val="24"/>
              </w:rPr>
            </w:pPr>
          </w:p>
        </w:tc>
        <w:tc>
          <w:tcPr>
            <w:tcW w:w="2013" w:type="dxa"/>
          </w:tcPr>
          <w:p w14:paraId="5F49F58B" w14:textId="77777777" w:rsidR="00B51833" w:rsidRPr="000231EC" w:rsidRDefault="00B51833" w:rsidP="00282D22">
            <w:pPr>
              <w:jc w:val="center"/>
              <w:rPr>
                <w:rFonts w:ascii="Arial" w:hAnsi="Arial" w:cs="Arial"/>
                <w:sz w:val="24"/>
                <w:szCs w:val="24"/>
              </w:rPr>
            </w:pPr>
          </w:p>
        </w:tc>
        <w:tc>
          <w:tcPr>
            <w:tcW w:w="2551" w:type="dxa"/>
          </w:tcPr>
          <w:p w14:paraId="335DC644" w14:textId="77777777" w:rsidR="00B51833" w:rsidRPr="000231EC" w:rsidRDefault="00B51833" w:rsidP="00282D22">
            <w:pPr>
              <w:jc w:val="center"/>
              <w:rPr>
                <w:rFonts w:ascii="Arial" w:hAnsi="Arial" w:cs="Arial"/>
                <w:sz w:val="24"/>
                <w:szCs w:val="24"/>
              </w:rPr>
            </w:pPr>
          </w:p>
        </w:tc>
      </w:tr>
      <w:tr w:rsidR="00B51833" w:rsidRPr="000231EC" w14:paraId="0516B655" w14:textId="77777777" w:rsidTr="00282D22">
        <w:tc>
          <w:tcPr>
            <w:tcW w:w="7366" w:type="dxa"/>
            <w:gridSpan w:val="3"/>
          </w:tcPr>
          <w:p w14:paraId="242A47F1" w14:textId="77777777" w:rsidR="00B51833" w:rsidRPr="000231EC" w:rsidRDefault="00B51833" w:rsidP="00282D22">
            <w:pPr>
              <w:rPr>
                <w:rFonts w:ascii="Arial" w:hAnsi="Arial" w:cs="Arial"/>
                <w:sz w:val="24"/>
                <w:szCs w:val="24"/>
              </w:rPr>
            </w:pPr>
            <w:r w:rsidRPr="000231EC">
              <w:rPr>
                <w:rFonts w:ascii="Arial" w:hAnsi="Arial" w:cs="Arial"/>
                <w:sz w:val="24"/>
                <w:szCs w:val="24"/>
              </w:rPr>
              <w:t>Materials</w:t>
            </w:r>
          </w:p>
        </w:tc>
      </w:tr>
      <w:tr w:rsidR="00B51833" w:rsidRPr="000231EC" w14:paraId="2377CBEF" w14:textId="77777777" w:rsidTr="003C2AFA">
        <w:tc>
          <w:tcPr>
            <w:tcW w:w="2802" w:type="dxa"/>
          </w:tcPr>
          <w:p w14:paraId="535D7CD2" w14:textId="77777777" w:rsidR="00B51833" w:rsidRPr="000231EC" w:rsidRDefault="00B51833" w:rsidP="00282D22">
            <w:pPr>
              <w:rPr>
                <w:rFonts w:ascii="Arial" w:hAnsi="Arial" w:cs="Arial"/>
                <w:sz w:val="24"/>
                <w:szCs w:val="24"/>
              </w:rPr>
            </w:pPr>
            <w:r w:rsidRPr="000231EC">
              <w:rPr>
                <w:rFonts w:ascii="Arial" w:hAnsi="Arial" w:cs="Arial"/>
                <w:sz w:val="24"/>
                <w:szCs w:val="24"/>
              </w:rPr>
              <w:t>Price per unit</w:t>
            </w:r>
          </w:p>
        </w:tc>
        <w:tc>
          <w:tcPr>
            <w:tcW w:w="2013" w:type="dxa"/>
          </w:tcPr>
          <w:p w14:paraId="448A68FE" w14:textId="77777777" w:rsidR="00B51833" w:rsidRPr="000231EC" w:rsidRDefault="00B51833" w:rsidP="00282D22">
            <w:pPr>
              <w:jc w:val="center"/>
              <w:rPr>
                <w:rFonts w:ascii="Arial" w:hAnsi="Arial" w:cs="Arial"/>
                <w:sz w:val="24"/>
                <w:szCs w:val="24"/>
              </w:rPr>
            </w:pPr>
            <w:r w:rsidRPr="000231EC">
              <w:rPr>
                <w:rFonts w:ascii="Arial" w:hAnsi="Arial" w:cs="Arial"/>
                <w:sz w:val="24"/>
                <w:szCs w:val="24"/>
              </w:rPr>
              <w:t>20.00</w:t>
            </w:r>
          </w:p>
        </w:tc>
        <w:tc>
          <w:tcPr>
            <w:tcW w:w="2551" w:type="dxa"/>
          </w:tcPr>
          <w:p w14:paraId="0CEAB6E9" w14:textId="77777777" w:rsidR="00B51833" w:rsidRPr="000231EC" w:rsidRDefault="00B51833" w:rsidP="00282D22">
            <w:pPr>
              <w:jc w:val="center"/>
              <w:rPr>
                <w:rFonts w:ascii="Arial" w:hAnsi="Arial" w:cs="Arial"/>
                <w:sz w:val="24"/>
                <w:szCs w:val="24"/>
              </w:rPr>
            </w:pPr>
            <w:r w:rsidRPr="000231EC">
              <w:rPr>
                <w:rFonts w:ascii="Arial" w:hAnsi="Arial" w:cs="Arial"/>
                <w:sz w:val="24"/>
                <w:szCs w:val="24"/>
              </w:rPr>
              <w:t>18.00</w:t>
            </w:r>
          </w:p>
        </w:tc>
      </w:tr>
      <w:tr w:rsidR="00B51833" w:rsidRPr="000231EC" w14:paraId="33B6DFF1" w14:textId="77777777" w:rsidTr="003C2AFA">
        <w:tc>
          <w:tcPr>
            <w:tcW w:w="2802" w:type="dxa"/>
          </w:tcPr>
          <w:p w14:paraId="45D747A5" w14:textId="77777777" w:rsidR="00B51833" w:rsidRPr="000231EC" w:rsidRDefault="00B51833" w:rsidP="00282D22">
            <w:pPr>
              <w:rPr>
                <w:rFonts w:ascii="Arial" w:hAnsi="Arial" w:cs="Arial"/>
                <w:sz w:val="24"/>
                <w:szCs w:val="24"/>
              </w:rPr>
            </w:pPr>
            <w:r w:rsidRPr="000231EC">
              <w:rPr>
                <w:rFonts w:ascii="Arial" w:hAnsi="Arial" w:cs="Arial"/>
                <w:sz w:val="24"/>
                <w:szCs w:val="24"/>
              </w:rPr>
              <w:t>Volume</w:t>
            </w:r>
          </w:p>
        </w:tc>
        <w:tc>
          <w:tcPr>
            <w:tcW w:w="2013" w:type="dxa"/>
          </w:tcPr>
          <w:p w14:paraId="6EE46B24" w14:textId="77777777" w:rsidR="00B51833" w:rsidRPr="000231EC" w:rsidRDefault="00B51833" w:rsidP="00282D22">
            <w:pPr>
              <w:jc w:val="center"/>
              <w:rPr>
                <w:rFonts w:ascii="Arial" w:hAnsi="Arial" w:cs="Arial"/>
                <w:sz w:val="24"/>
                <w:szCs w:val="24"/>
              </w:rPr>
            </w:pPr>
            <w:r w:rsidRPr="000231EC">
              <w:rPr>
                <w:rFonts w:ascii="Arial" w:hAnsi="Arial" w:cs="Arial"/>
                <w:sz w:val="24"/>
                <w:szCs w:val="24"/>
              </w:rPr>
              <w:t>1,500</w:t>
            </w:r>
          </w:p>
        </w:tc>
        <w:tc>
          <w:tcPr>
            <w:tcW w:w="2551" w:type="dxa"/>
          </w:tcPr>
          <w:p w14:paraId="4BEF3AFD" w14:textId="77777777" w:rsidR="00B51833" w:rsidRPr="000231EC" w:rsidRDefault="00B51833" w:rsidP="00282D22">
            <w:pPr>
              <w:jc w:val="center"/>
              <w:rPr>
                <w:rFonts w:ascii="Arial" w:hAnsi="Arial" w:cs="Arial"/>
                <w:sz w:val="24"/>
                <w:szCs w:val="24"/>
              </w:rPr>
            </w:pPr>
            <w:r w:rsidRPr="000231EC">
              <w:rPr>
                <w:rFonts w:ascii="Arial" w:hAnsi="Arial" w:cs="Arial"/>
                <w:sz w:val="24"/>
                <w:szCs w:val="24"/>
              </w:rPr>
              <w:t>1,350</w:t>
            </w:r>
          </w:p>
        </w:tc>
      </w:tr>
      <w:tr w:rsidR="00B51833" w:rsidRPr="000231EC" w14:paraId="060B7AA3" w14:textId="77777777" w:rsidTr="003C2AFA">
        <w:tc>
          <w:tcPr>
            <w:tcW w:w="2802" w:type="dxa"/>
          </w:tcPr>
          <w:p w14:paraId="09B9E6D6" w14:textId="77777777" w:rsidR="00B51833" w:rsidRPr="000231EC" w:rsidRDefault="00B51833" w:rsidP="00282D22">
            <w:pPr>
              <w:rPr>
                <w:rFonts w:ascii="Arial" w:hAnsi="Arial" w:cs="Arial"/>
                <w:sz w:val="24"/>
                <w:szCs w:val="24"/>
              </w:rPr>
            </w:pPr>
          </w:p>
        </w:tc>
        <w:tc>
          <w:tcPr>
            <w:tcW w:w="2013" w:type="dxa"/>
          </w:tcPr>
          <w:p w14:paraId="3BD961C1" w14:textId="77777777" w:rsidR="00B51833" w:rsidRPr="000231EC" w:rsidRDefault="00B51833" w:rsidP="00282D22">
            <w:pPr>
              <w:jc w:val="center"/>
              <w:rPr>
                <w:rFonts w:ascii="Arial" w:hAnsi="Arial" w:cs="Arial"/>
                <w:sz w:val="24"/>
                <w:szCs w:val="24"/>
              </w:rPr>
            </w:pPr>
          </w:p>
        </w:tc>
        <w:tc>
          <w:tcPr>
            <w:tcW w:w="2551" w:type="dxa"/>
          </w:tcPr>
          <w:p w14:paraId="1D8803EE" w14:textId="77777777" w:rsidR="00B51833" w:rsidRPr="000231EC" w:rsidRDefault="00B51833" w:rsidP="00282D22">
            <w:pPr>
              <w:jc w:val="center"/>
              <w:rPr>
                <w:rFonts w:ascii="Arial" w:hAnsi="Arial" w:cs="Arial"/>
                <w:sz w:val="24"/>
                <w:szCs w:val="24"/>
              </w:rPr>
            </w:pPr>
          </w:p>
        </w:tc>
      </w:tr>
      <w:tr w:rsidR="00B51833" w:rsidRPr="000231EC" w14:paraId="397B5225" w14:textId="77777777" w:rsidTr="003C2AFA">
        <w:tc>
          <w:tcPr>
            <w:tcW w:w="2802" w:type="dxa"/>
          </w:tcPr>
          <w:p w14:paraId="016C6309" w14:textId="77777777" w:rsidR="00B51833" w:rsidRPr="000231EC" w:rsidRDefault="00B51833" w:rsidP="00282D22">
            <w:pPr>
              <w:rPr>
                <w:rFonts w:ascii="Arial" w:hAnsi="Arial" w:cs="Arial"/>
                <w:sz w:val="24"/>
                <w:szCs w:val="24"/>
              </w:rPr>
            </w:pPr>
            <w:r w:rsidRPr="000231EC">
              <w:rPr>
                <w:rFonts w:ascii="Arial" w:hAnsi="Arial" w:cs="Arial"/>
                <w:sz w:val="24"/>
                <w:szCs w:val="24"/>
              </w:rPr>
              <w:t>Overheads</w:t>
            </w:r>
          </w:p>
        </w:tc>
        <w:tc>
          <w:tcPr>
            <w:tcW w:w="2013" w:type="dxa"/>
          </w:tcPr>
          <w:p w14:paraId="361FFD01" w14:textId="77777777" w:rsidR="00B51833" w:rsidRPr="000231EC" w:rsidRDefault="00B51833" w:rsidP="00282D22">
            <w:pPr>
              <w:jc w:val="center"/>
              <w:rPr>
                <w:rFonts w:ascii="Arial" w:hAnsi="Arial" w:cs="Arial"/>
                <w:sz w:val="24"/>
                <w:szCs w:val="24"/>
              </w:rPr>
            </w:pPr>
            <w:r w:rsidRPr="000231EC">
              <w:rPr>
                <w:rFonts w:ascii="Arial" w:hAnsi="Arial" w:cs="Arial"/>
                <w:sz w:val="24"/>
                <w:szCs w:val="24"/>
              </w:rPr>
              <w:t>4,200</w:t>
            </w:r>
          </w:p>
        </w:tc>
        <w:tc>
          <w:tcPr>
            <w:tcW w:w="2551" w:type="dxa"/>
          </w:tcPr>
          <w:p w14:paraId="0439D3B4" w14:textId="77777777" w:rsidR="00B51833" w:rsidRPr="000231EC" w:rsidRDefault="00B51833" w:rsidP="00282D22">
            <w:pPr>
              <w:jc w:val="center"/>
              <w:rPr>
                <w:rFonts w:ascii="Arial" w:hAnsi="Arial" w:cs="Arial"/>
                <w:sz w:val="24"/>
                <w:szCs w:val="24"/>
              </w:rPr>
            </w:pPr>
            <w:r w:rsidRPr="000231EC">
              <w:rPr>
                <w:rFonts w:ascii="Arial" w:hAnsi="Arial" w:cs="Arial"/>
                <w:sz w:val="24"/>
                <w:szCs w:val="24"/>
              </w:rPr>
              <w:t>4,000</w:t>
            </w:r>
          </w:p>
        </w:tc>
      </w:tr>
      <w:tr w:rsidR="00B51833" w:rsidRPr="000231EC" w14:paraId="4F0EBF74" w14:textId="77777777" w:rsidTr="003C2AFA">
        <w:tc>
          <w:tcPr>
            <w:tcW w:w="2802" w:type="dxa"/>
          </w:tcPr>
          <w:p w14:paraId="4B0B204B" w14:textId="77777777" w:rsidR="00B51833" w:rsidRPr="000231EC" w:rsidRDefault="00B51833" w:rsidP="00282D22">
            <w:pPr>
              <w:rPr>
                <w:rFonts w:ascii="Arial" w:hAnsi="Arial" w:cs="Arial"/>
                <w:sz w:val="24"/>
                <w:szCs w:val="24"/>
              </w:rPr>
            </w:pPr>
          </w:p>
        </w:tc>
        <w:tc>
          <w:tcPr>
            <w:tcW w:w="2013" w:type="dxa"/>
          </w:tcPr>
          <w:p w14:paraId="04E2C8B2" w14:textId="77777777" w:rsidR="00B51833" w:rsidRPr="000231EC" w:rsidRDefault="00B51833" w:rsidP="00282D22">
            <w:pPr>
              <w:jc w:val="center"/>
              <w:rPr>
                <w:rFonts w:ascii="Arial" w:hAnsi="Arial" w:cs="Arial"/>
                <w:sz w:val="24"/>
                <w:szCs w:val="24"/>
              </w:rPr>
            </w:pPr>
          </w:p>
        </w:tc>
        <w:tc>
          <w:tcPr>
            <w:tcW w:w="2551" w:type="dxa"/>
          </w:tcPr>
          <w:p w14:paraId="0B3A1A47" w14:textId="77777777" w:rsidR="00B51833" w:rsidRPr="000231EC" w:rsidRDefault="00B51833" w:rsidP="00282D22">
            <w:pPr>
              <w:jc w:val="center"/>
              <w:rPr>
                <w:rFonts w:ascii="Arial" w:hAnsi="Arial" w:cs="Arial"/>
                <w:sz w:val="24"/>
                <w:szCs w:val="24"/>
              </w:rPr>
            </w:pPr>
          </w:p>
        </w:tc>
      </w:tr>
    </w:tbl>
    <w:p w14:paraId="2F6CB924" w14:textId="77777777" w:rsidR="003C2AFA" w:rsidRPr="000231EC" w:rsidRDefault="003C2AFA" w:rsidP="00CB788C">
      <w:pPr>
        <w:tabs>
          <w:tab w:val="left" w:pos="959"/>
        </w:tabs>
        <w:rPr>
          <w:rFonts w:ascii="Arial" w:hAnsi="Arial" w:cs="Arial"/>
          <w:b/>
          <w:sz w:val="24"/>
          <w:szCs w:val="24"/>
          <w:u w:val="single"/>
        </w:rPr>
      </w:pPr>
    </w:p>
    <w:p w14:paraId="79076BD2" w14:textId="5D666E9D" w:rsidR="008D415A" w:rsidRPr="000231EC" w:rsidRDefault="003C2AFA" w:rsidP="00CB788C">
      <w:pPr>
        <w:tabs>
          <w:tab w:val="left" w:pos="959"/>
        </w:tabs>
        <w:rPr>
          <w:rFonts w:ascii="Arial" w:hAnsi="Arial" w:cs="Arial"/>
          <w:b/>
          <w:sz w:val="24"/>
          <w:szCs w:val="24"/>
        </w:rPr>
      </w:pPr>
      <w:r w:rsidRPr="000231EC">
        <w:rPr>
          <w:rFonts w:ascii="Arial" w:hAnsi="Arial" w:cs="Arial"/>
          <w:b/>
          <w:sz w:val="24"/>
          <w:szCs w:val="24"/>
        </w:rPr>
        <w:t>Question 21</w:t>
      </w:r>
      <w:r w:rsidR="00BE2B00">
        <w:rPr>
          <w:rFonts w:ascii="Arial" w:hAnsi="Arial" w:cs="Arial"/>
          <w:b/>
          <w:sz w:val="24"/>
          <w:szCs w:val="24"/>
        </w:rPr>
        <w:t xml:space="preserve"> (2 marks)</w:t>
      </w:r>
    </w:p>
    <w:p w14:paraId="2CC05E03" w14:textId="77777777" w:rsidR="003C2AFA" w:rsidRPr="000231EC" w:rsidRDefault="003C2AFA" w:rsidP="00CB788C">
      <w:pPr>
        <w:tabs>
          <w:tab w:val="left" w:pos="959"/>
        </w:tabs>
        <w:rPr>
          <w:rFonts w:ascii="Arial" w:hAnsi="Arial" w:cs="Arial"/>
          <w:sz w:val="24"/>
          <w:szCs w:val="24"/>
        </w:rPr>
      </w:pPr>
      <w:r w:rsidRPr="000231EC">
        <w:rPr>
          <w:rFonts w:ascii="Arial" w:hAnsi="Arial" w:cs="Arial"/>
          <w:sz w:val="24"/>
          <w:szCs w:val="24"/>
        </w:rPr>
        <w:t>Which of the following amounts is the</w:t>
      </w:r>
      <w:r w:rsidR="000429DF" w:rsidRPr="000231EC">
        <w:rPr>
          <w:rFonts w:ascii="Arial" w:hAnsi="Arial" w:cs="Arial"/>
          <w:sz w:val="24"/>
          <w:szCs w:val="24"/>
        </w:rPr>
        <w:t xml:space="preserve"> correct</w:t>
      </w:r>
      <w:r w:rsidRPr="000231EC">
        <w:rPr>
          <w:rFonts w:ascii="Arial" w:hAnsi="Arial" w:cs="Arial"/>
          <w:sz w:val="24"/>
          <w:szCs w:val="24"/>
        </w:rPr>
        <w:t xml:space="preserve"> sales variance?</w:t>
      </w:r>
    </w:p>
    <w:p w14:paraId="6AE36357" w14:textId="77777777" w:rsidR="008D415A" w:rsidRPr="000231EC" w:rsidRDefault="003C2AFA" w:rsidP="00282D22">
      <w:pPr>
        <w:pStyle w:val="ListParagraph"/>
        <w:numPr>
          <w:ilvl w:val="0"/>
          <w:numId w:val="6"/>
        </w:numPr>
        <w:tabs>
          <w:tab w:val="left" w:pos="959"/>
        </w:tabs>
        <w:spacing w:after="0" w:line="240" w:lineRule="auto"/>
        <w:rPr>
          <w:rFonts w:ascii="Arial" w:hAnsi="Arial" w:cs="Arial"/>
          <w:sz w:val="24"/>
          <w:szCs w:val="24"/>
        </w:rPr>
      </w:pPr>
      <w:r w:rsidRPr="000231EC">
        <w:rPr>
          <w:rFonts w:ascii="Arial" w:hAnsi="Arial" w:cs="Arial"/>
          <w:sz w:val="24"/>
          <w:szCs w:val="24"/>
        </w:rPr>
        <w:t>£5,000 adverse</w:t>
      </w:r>
    </w:p>
    <w:p w14:paraId="30670109" w14:textId="77777777" w:rsidR="003C2AFA" w:rsidRPr="000231EC" w:rsidRDefault="003C2AFA" w:rsidP="00282D22">
      <w:pPr>
        <w:pStyle w:val="ListParagraph"/>
        <w:numPr>
          <w:ilvl w:val="0"/>
          <w:numId w:val="6"/>
        </w:numPr>
        <w:tabs>
          <w:tab w:val="left" w:pos="959"/>
        </w:tabs>
        <w:spacing w:after="0" w:line="240" w:lineRule="auto"/>
        <w:rPr>
          <w:rFonts w:ascii="Arial" w:hAnsi="Arial" w:cs="Arial"/>
          <w:sz w:val="24"/>
          <w:szCs w:val="24"/>
        </w:rPr>
      </w:pPr>
      <w:r w:rsidRPr="000231EC">
        <w:rPr>
          <w:rFonts w:ascii="Arial" w:hAnsi="Arial" w:cs="Arial"/>
          <w:sz w:val="24"/>
          <w:szCs w:val="24"/>
        </w:rPr>
        <w:t>£5,700 adverse</w:t>
      </w:r>
    </w:p>
    <w:p w14:paraId="7A9F76A1" w14:textId="77777777" w:rsidR="003C2AFA" w:rsidRPr="000231EC" w:rsidRDefault="00282D22" w:rsidP="00282D22">
      <w:pPr>
        <w:pStyle w:val="ListParagraph"/>
        <w:numPr>
          <w:ilvl w:val="0"/>
          <w:numId w:val="6"/>
        </w:numPr>
        <w:tabs>
          <w:tab w:val="left" w:pos="959"/>
        </w:tabs>
        <w:spacing w:after="0" w:line="240" w:lineRule="auto"/>
        <w:rPr>
          <w:rFonts w:ascii="Arial" w:hAnsi="Arial" w:cs="Arial"/>
          <w:sz w:val="24"/>
          <w:szCs w:val="24"/>
        </w:rPr>
      </w:pPr>
      <w:r w:rsidRPr="000231EC">
        <w:rPr>
          <w:rFonts w:ascii="Arial" w:hAnsi="Arial" w:cs="Arial"/>
          <w:sz w:val="24"/>
          <w:szCs w:val="24"/>
        </w:rPr>
        <w:t>£5,700 favourable</w:t>
      </w:r>
    </w:p>
    <w:p w14:paraId="5296FFD0" w14:textId="676AEC35" w:rsidR="00282D22" w:rsidRPr="004D6A8E" w:rsidRDefault="00282D22" w:rsidP="00282D22">
      <w:pPr>
        <w:pStyle w:val="ListParagraph"/>
        <w:numPr>
          <w:ilvl w:val="0"/>
          <w:numId w:val="6"/>
        </w:numPr>
        <w:tabs>
          <w:tab w:val="left" w:pos="959"/>
        </w:tabs>
        <w:spacing w:after="0" w:line="240" w:lineRule="auto"/>
        <w:rPr>
          <w:rFonts w:ascii="Arial" w:hAnsi="Arial" w:cs="Arial"/>
          <w:sz w:val="24"/>
          <w:szCs w:val="24"/>
        </w:rPr>
      </w:pPr>
      <w:r w:rsidRPr="004D6A8E">
        <w:rPr>
          <w:rFonts w:ascii="Arial" w:hAnsi="Arial" w:cs="Arial"/>
          <w:sz w:val="24"/>
          <w:szCs w:val="24"/>
        </w:rPr>
        <w:t>£5,000 favourable</w:t>
      </w:r>
    </w:p>
    <w:p w14:paraId="05E0BC30" w14:textId="77777777" w:rsidR="00282D22" w:rsidRPr="000231EC" w:rsidRDefault="00282D22" w:rsidP="00282D22">
      <w:pPr>
        <w:pStyle w:val="ListParagraph"/>
        <w:numPr>
          <w:ilvl w:val="0"/>
          <w:numId w:val="6"/>
        </w:numPr>
        <w:tabs>
          <w:tab w:val="left" w:pos="959"/>
        </w:tabs>
        <w:spacing w:after="0" w:line="240" w:lineRule="auto"/>
        <w:rPr>
          <w:rFonts w:ascii="Arial" w:hAnsi="Arial" w:cs="Arial"/>
          <w:sz w:val="24"/>
          <w:szCs w:val="24"/>
        </w:rPr>
      </w:pPr>
      <w:r w:rsidRPr="000231EC">
        <w:rPr>
          <w:rFonts w:ascii="Arial" w:hAnsi="Arial" w:cs="Arial"/>
          <w:sz w:val="24"/>
          <w:szCs w:val="24"/>
        </w:rPr>
        <w:t>None of these</w:t>
      </w:r>
    </w:p>
    <w:p w14:paraId="19A026F3" w14:textId="77777777" w:rsidR="00282D22" w:rsidRPr="000231EC" w:rsidRDefault="00282D22" w:rsidP="00282D22">
      <w:pPr>
        <w:pStyle w:val="ListParagraph"/>
        <w:tabs>
          <w:tab w:val="left" w:pos="959"/>
        </w:tabs>
        <w:spacing w:after="0" w:line="240" w:lineRule="auto"/>
        <w:rPr>
          <w:rFonts w:ascii="Arial" w:hAnsi="Arial" w:cs="Arial"/>
          <w:sz w:val="24"/>
          <w:szCs w:val="24"/>
        </w:rPr>
      </w:pPr>
    </w:p>
    <w:p w14:paraId="107A7FBD" w14:textId="77777777" w:rsidR="00282D22" w:rsidRPr="000231EC" w:rsidRDefault="00282D22" w:rsidP="003C2AFA">
      <w:pPr>
        <w:tabs>
          <w:tab w:val="left" w:pos="959"/>
        </w:tabs>
        <w:spacing w:after="0" w:line="240" w:lineRule="auto"/>
        <w:rPr>
          <w:rFonts w:ascii="Arial" w:hAnsi="Arial" w:cs="Arial"/>
          <w:b/>
          <w:sz w:val="24"/>
          <w:szCs w:val="24"/>
        </w:rPr>
      </w:pPr>
    </w:p>
    <w:p w14:paraId="468332F4" w14:textId="4458F70E" w:rsidR="008D415A" w:rsidRPr="000231EC" w:rsidRDefault="00282D22" w:rsidP="003C2AFA">
      <w:pPr>
        <w:tabs>
          <w:tab w:val="left" w:pos="959"/>
        </w:tabs>
        <w:spacing w:after="0" w:line="240" w:lineRule="auto"/>
        <w:rPr>
          <w:rFonts w:ascii="Arial" w:hAnsi="Arial" w:cs="Arial"/>
          <w:b/>
          <w:sz w:val="24"/>
          <w:szCs w:val="24"/>
        </w:rPr>
      </w:pPr>
      <w:r w:rsidRPr="000231EC">
        <w:rPr>
          <w:rFonts w:ascii="Arial" w:hAnsi="Arial" w:cs="Arial"/>
          <w:b/>
          <w:sz w:val="24"/>
          <w:szCs w:val="24"/>
        </w:rPr>
        <w:t>Question 22</w:t>
      </w:r>
      <w:r w:rsidR="00BE2B00">
        <w:rPr>
          <w:rFonts w:ascii="Arial" w:hAnsi="Arial" w:cs="Arial"/>
          <w:b/>
          <w:sz w:val="24"/>
          <w:szCs w:val="24"/>
        </w:rPr>
        <w:t xml:space="preserve"> (</w:t>
      </w:r>
      <w:r w:rsidR="00773C7C">
        <w:rPr>
          <w:rFonts w:ascii="Arial" w:hAnsi="Arial" w:cs="Arial"/>
          <w:b/>
          <w:sz w:val="24"/>
          <w:szCs w:val="24"/>
        </w:rPr>
        <w:t>3</w:t>
      </w:r>
      <w:r w:rsidR="00BE2B00">
        <w:rPr>
          <w:rFonts w:ascii="Arial" w:hAnsi="Arial" w:cs="Arial"/>
          <w:b/>
          <w:sz w:val="24"/>
          <w:szCs w:val="24"/>
        </w:rPr>
        <w:t xml:space="preserve"> marks)</w:t>
      </w:r>
    </w:p>
    <w:p w14:paraId="32468472" w14:textId="77777777" w:rsidR="00282D22" w:rsidRPr="000231EC" w:rsidRDefault="00282D22" w:rsidP="003C2AFA">
      <w:pPr>
        <w:tabs>
          <w:tab w:val="left" w:pos="959"/>
        </w:tabs>
        <w:spacing w:after="0" w:line="240" w:lineRule="auto"/>
        <w:rPr>
          <w:rFonts w:ascii="Arial" w:hAnsi="Arial" w:cs="Arial"/>
          <w:b/>
          <w:sz w:val="24"/>
          <w:szCs w:val="24"/>
        </w:rPr>
      </w:pPr>
    </w:p>
    <w:p w14:paraId="5653E008" w14:textId="77777777" w:rsidR="00282D22" w:rsidRPr="000231EC" w:rsidRDefault="00282D22" w:rsidP="003C2AFA">
      <w:pPr>
        <w:tabs>
          <w:tab w:val="left" w:pos="959"/>
        </w:tabs>
        <w:spacing w:after="0" w:line="240" w:lineRule="auto"/>
        <w:rPr>
          <w:rFonts w:ascii="Arial" w:hAnsi="Arial" w:cs="Arial"/>
          <w:sz w:val="24"/>
          <w:szCs w:val="24"/>
        </w:rPr>
      </w:pPr>
      <w:r w:rsidRPr="000231EC">
        <w:rPr>
          <w:rFonts w:ascii="Arial" w:hAnsi="Arial" w:cs="Arial"/>
          <w:sz w:val="24"/>
          <w:szCs w:val="24"/>
        </w:rPr>
        <w:t>Which of the following is the most adverse outcome?</w:t>
      </w:r>
    </w:p>
    <w:p w14:paraId="6AC66BD8" w14:textId="77777777" w:rsidR="008D415A" w:rsidRPr="000231EC" w:rsidRDefault="008D415A" w:rsidP="003C2AFA">
      <w:pPr>
        <w:tabs>
          <w:tab w:val="left" w:pos="959"/>
        </w:tabs>
        <w:spacing w:after="0" w:line="240" w:lineRule="auto"/>
        <w:rPr>
          <w:rFonts w:ascii="Arial" w:hAnsi="Arial" w:cs="Arial"/>
          <w:sz w:val="24"/>
          <w:szCs w:val="24"/>
        </w:rPr>
      </w:pPr>
    </w:p>
    <w:p w14:paraId="59242E9C" w14:textId="77777777" w:rsidR="00282D22" w:rsidRPr="004D6A8E" w:rsidRDefault="00282D22" w:rsidP="00C93D98">
      <w:pPr>
        <w:pStyle w:val="ListParagraph"/>
        <w:numPr>
          <w:ilvl w:val="0"/>
          <w:numId w:val="7"/>
        </w:numPr>
        <w:tabs>
          <w:tab w:val="left" w:pos="959"/>
        </w:tabs>
        <w:spacing w:after="0" w:line="240" w:lineRule="auto"/>
        <w:rPr>
          <w:rFonts w:ascii="Arial" w:hAnsi="Arial" w:cs="Arial"/>
          <w:sz w:val="24"/>
          <w:szCs w:val="24"/>
        </w:rPr>
      </w:pPr>
      <w:r w:rsidRPr="004D6A8E">
        <w:rPr>
          <w:rFonts w:ascii="Arial" w:hAnsi="Arial" w:cs="Arial"/>
          <w:sz w:val="24"/>
          <w:szCs w:val="24"/>
        </w:rPr>
        <w:t>Materials</w:t>
      </w:r>
    </w:p>
    <w:p w14:paraId="5C1CFB4D" w14:textId="2A06BF69" w:rsidR="00282D22" w:rsidRPr="000231EC" w:rsidRDefault="00773C7C" w:rsidP="00C93D98">
      <w:pPr>
        <w:pStyle w:val="ListParagraph"/>
        <w:numPr>
          <w:ilvl w:val="0"/>
          <w:numId w:val="7"/>
        </w:numPr>
        <w:tabs>
          <w:tab w:val="left" w:pos="959"/>
        </w:tabs>
        <w:spacing w:after="0" w:line="240" w:lineRule="auto"/>
        <w:rPr>
          <w:rFonts w:ascii="Arial" w:hAnsi="Arial" w:cs="Arial"/>
          <w:sz w:val="24"/>
          <w:szCs w:val="24"/>
        </w:rPr>
      </w:pPr>
      <w:r>
        <w:rPr>
          <w:rFonts w:ascii="Arial" w:hAnsi="Arial" w:cs="Arial"/>
          <w:sz w:val="24"/>
          <w:szCs w:val="24"/>
        </w:rPr>
        <w:t>Labour</w:t>
      </w:r>
    </w:p>
    <w:p w14:paraId="5EE190A3" w14:textId="77777777" w:rsidR="00282D22" w:rsidRPr="000231EC" w:rsidRDefault="00282D22" w:rsidP="00C93D98">
      <w:pPr>
        <w:pStyle w:val="ListParagraph"/>
        <w:numPr>
          <w:ilvl w:val="0"/>
          <w:numId w:val="7"/>
        </w:numPr>
        <w:tabs>
          <w:tab w:val="left" w:pos="959"/>
        </w:tabs>
        <w:spacing w:after="0" w:line="240" w:lineRule="auto"/>
        <w:rPr>
          <w:rFonts w:ascii="Arial" w:hAnsi="Arial" w:cs="Arial"/>
          <w:sz w:val="24"/>
          <w:szCs w:val="24"/>
        </w:rPr>
      </w:pPr>
      <w:r w:rsidRPr="000231EC">
        <w:rPr>
          <w:rFonts w:ascii="Arial" w:hAnsi="Arial" w:cs="Arial"/>
          <w:sz w:val="24"/>
          <w:szCs w:val="24"/>
        </w:rPr>
        <w:t>Overheads</w:t>
      </w:r>
    </w:p>
    <w:p w14:paraId="0E76AAFD" w14:textId="77777777" w:rsidR="00282D22" w:rsidRPr="000231EC" w:rsidRDefault="00282D22" w:rsidP="00C93D98">
      <w:pPr>
        <w:pStyle w:val="ListParagraph"/>
        <w:numPr>
          <w:ilvl w:val="0"/>
          <w:numId w:val="7"/>
        </w:numPr>
        <w:tabs>
          <w:tab w:val="left" w:pos="959"/>
        </w:tabs>
        <w:spacing w:after="0" w:line="240" w:lineRule="auto"/>
        <w:rPr>
          <w:rFonts w:ascii="Arial" w:hAnsi="Arial" w:cs="Arial"/>
          <w:sz w:val="24"/>
          <w:szCs w:val="24"/>
        </w:rPr>
      </w:pPr>
      <w:r w:rsidRPr="000231EC">
        <w:rPr>
          <w:rFonts w:ascii="Arial" w:hAnsi="Arial" w:cs="Arial"/>
          <w:sz w:val="24"/>
          <w:szCs w:val="24"/>
        </w:rPr>
        <w:t>Net profit</w:t>
      </w:r>
    </w:p>
    <w:p w14:paraId="798A635B" w14:textId="77777777" w:rsidR="00282D22" w:rsidRPr="000231EC" w:rsidRDefault="00282D22" w:rsidP="00C93D98">
      <w:pPr>
        <w:pStyle w:val="ListParagraph"/>
        <w:numPr>
          <w:ilvl w:val="0"/>
          <w:numId w:val="7"/>
        </w:numPr>
        <w:tabs>
          <w:tab w:val="left" w:pos="959"/>
        </w:tabs>
        <w:spacing w:after="0" w:line="240" w:lineRule="auto"/>
        <w:rPr>
          <w:rFonts w:ascii="Arial" w:hAnsi="Arial" w:cs="Arial"/>
          <w:sz w:val="24"/>
          <w:szCs w:val="24"/>
        </w:rPr>
      </w:pPr>
      <w:r w:rsidRPr="000231EC">
        <w:rPr>
          <w:rFonts w:ascii="Arial" w:hAnsi="Arial" w:cs="Arial"/>
          <w:sz w:val="24"/>
          <w:szCs w:val="24"/>
        </w:rPr>
        <w:t>None of these</w:t>
      </w:r>
    </w:p>
    <w:p w14:paraId="0D8D72D2" w14:textId="77777777" w:rsidR="00FD4BB6" w:rsidRDefault="00FD4BB6" w:rsidP="00CB788C">
      <w:pPr>
        <w:tabs>
          <w:tab w:val="left" w:pos="959"/>
        </w:tabs>
        <w:rPr>
          <w:rFonts w:ascii="Arial" w:hAnsi="Arial" w:cs="Arial"/>
          <w:b/>
          <w:sz w:val="24"/>
          <w:szCs w:val="24"/>
          <w:u w:val="single"/>
        </w:rPr>
      </w:pPr>
    </w:p>
    <w:p w14:paraId="48E447F8" w14:textId="77777777" w:rsidR="00FD4BB6" w:rsidRDefault="00FD4BB6" w:rsidP="00CB788C">
      <w:pPr>
        <w:tabs>
          <w:tab w:val="left" w:pos="959"/>
        </w:tabs>
        <w:rPr>
          <w:rFonts w:ascii="Arial" w:hAnsi="Arial" w:cs="Arial"/>
          <w:b/>
          <w:sz w:val="24"/>
          <w:szCs w:val="24"/>
        </w:rPr>
      </w:pPr>
    </w:p>
    <w:p w14:paraId="2529BBDC" w14:textId="77777777" w:rsidR="00FD4BB6" w:rsidRDefault="00FD4BB6" w:rsidP="00CB788C">
      <w:pPr>
        <w:tabs>
          <w:tab w:val="left" w:pos="959"/>
        </w:tabs>
        <w:rPr>
          <w:rFonts w:ascii="Arial" w:hAnsi="Arial" w:cs="Arial"/>
          <w:b/>
          <w:sz w:val="24"/>
          <w:szCs w:val="24"/>
        </w:rPr>
      </w:pPr>
    </w:p>
    <w:p w14:paraId="3A2003F8" w14:textId="78A9CCFB" w:rsidR="008D415A" w:rsidRPr="000231EC" w:rsidRDefault="00282D22" w:rsidP="00CB788C">
      <w:pPr>
        <w:tabs>
          <w:tab w:val="left" w:pos="959"/>
        </w:tabs>
        <w:rPr>
          <w:rFonts w:ascii="Arial" w:hAnsi="Arial" w:cs="Arial"/>
          <w:b/>
          <w:sz w:val="24"/>
          <w:szCs w:val="24"/>
        </w:rPr>
      </w:pPr>
      <w:r w:rsidRPr="000231EC">
        <w:rPr>
          <w:rFonts w:ascii="Arial" w:hAnsi="Arial" w:cs="Arial"/>
          <w:b/>
          <w:sz w:val="24"/>
          <w:szCs w:val="24"/>
        </w:rPr>
        <w:t>Question 23</w:t>
      </w:r>
      <w:r w:rsidR="00BE2B00">
        <w:rPr>
          <w:rFonts w:ascii="Arial" w:hAnsi="Arial" w:cs="Arial"/>
          <w:b/>
          <w:sz w:val="24"/>
          <w:szCs w:val="24"/>
        </w:rPr>
        <w:t xml:space="preserve"> (2 marks)</w:t>
      </w:r>
    </w:p>
    <w:p w14:paraId="794521E6" w14:textId="77777777" w:rsidR="008D415A" w:rsidRPr="000231EC" w:rsidRDefault="00282D22" w:rsidP="00CB788C">
      <w:pPr>
        <w:tabs>
          <w:tab w:val="left" w:pos="959"/>
        </w:tabs>
        <w:rPr>
          <w:rFonts w:ascii="Arial" w:hAnsi="Arial" w:cs="Arial"/>
          <w:sz w:val="24"/>
          <w:szCs w:val="24"/>
        </w:rPr>
      </w:pPr>
      <w:r w:rsidRPr="000231EC">
        <w:rPr>
          <w:rFonts w:ascii="Arial" w:hAnsi="Arial" w:cs="Arial"/>
          <w:sz w:val="24"/>
          <w:szCs w:val="24"/>
        </w:rPr>
        <w:t>What is the main cause of the</w:t>
      </w:r>
      <w:r w:rsidR="000429DF" w:rsidRPr="000231EC">
        <w:rPr>
          <w:rFonts w:ascii="Arial" w:hAnsi="Arial" w:cs="Arial"/>
          <w:sz w:val="24"/>
          <w:szCs w:val="24"/>
        </w:rPr>
        <w:t xml:space="preserve"> </w:t>
      </w:r>
      <w:r w:rsidRPr="000231EC">
        <w:rPr>
          <w:rFonts w:ascii="Arial" w:hAnsi="Arial" w:cs="Arial"/>
          <w:sz w:val="24"/>
          <w:szCs w:val="24"/>
        </w:rPr>
        <w:t>labour variance?</w:t>
      </w:r>
    </w:p>
    <w:p w14:paraId="6C326877" w14:textId="77777777" w:rsidR="00282D22" w:rsidRPr="000231EC" w:rsidRDefault="00282D22" w:rsidP="00C93D98">
      <w:pPr>
        <w:pStyle w:val="ListParagraph"/>
        <w:numPr>
          <w:ilvl w:val="0"/>
          <w:numId w:val="8"/>
        </w:numPr>
        <w:tabs>
          <w:tab w:val="left" w:pos="959"/>
        </w:tabs>
        <w:spacing w:after="0" w:line="240" w:lineRule="auto"/>
        <w:rPr>
          <w:rFonts w:ascii="Arial" w:hAnsi="Arial" w:cs="Arial"/>
          <w:sz w:val="24"/>
          <w:szCs w:val="24"/>
        </w:rPr>
      </w:pPr>
      <w:r w:rsidRPr="000231EC">
        <w:rPr>
          <w:rFonts w:ascii="Arial" w:hAnsi="Arial" w:cs="Arial"/>
          <w:sz w:val="24"/>
          <w:szCs w:val="24"/>
        </w:rPr>
        <w:t>The actual wage rate</w:t>
      </w:r>
      <w:r w:rsidR="000429DF" w:rsidRPr="000231EC">
        <w:rPr>
          <w:rFonts w:ascii="Arial" w:hAnsi="Arial" w:cs="Arial"/>
          <w:sz w:val="24"/>
          <w:szCs w:val="24"/>
        </w:rPr>
        <w:t xml:space="preserve"> was more than the budget</w:t>
      </w:r>
    </w:p>
    <w:p w14:paraId="64DE9D6E" w14:textId="77777777" w:rsidR="000429DF" w:rsidRPr="000231EC" w:rsidRDefault="000429DF" w:rsidP="00C93D98">
      <w:pPr>
        <w:pStyle w:val="ListParagraph"/>
        <w:numPr>
          <w:ilvl w:val="0"/>
          <w:numId w:val="8"/>
        </w:numPr>
        <w:tabs>
          <w:tab w:val="left" w:pos="959"/>
        </w:tabs>
        <w:spacing w:after="0" w:line="240" w:lineRule="auto"/>
        <w:rPr>
          <w:rFonts w:ascii="Arial" w:hAnsi="Arial" w:cs="Arial"/>
          <w:sz w:val="24"/>
          <w:szCs w:val="24"/>
        </w:rPr>
      </w:pPr>
      <w:r w:rsidRPr="000231EC">
        <w:rPr>
          <w:rFonts w:ascii="Arial" w:hAnsi="Arial" w:cs="Arial"/>
          <w:sz w:val="24"/>
          <w:szCs w:val="24"/>
        </w:rPr>
        <w:t>The actual number of hours worked was less than the budget</w:t>
      </w:r>
    </w:p>
    <w:p w14:paraId="4B4A7D12" w14:textId="77777777" w:rsidR="000429DF" w:rsidRPr="004D6A8E" w:rsidRDefault="000429DF" w:rsidP="00C93D98">
      <w:pPr>
        <w:pStyle w:val="ListParagraph"/>
        <w:numPr>
          <w:ilvl w:val="0"/>
          <w:numId w:val="8"/>
        </w:numPr>
        <w:tabs>
          <w:tab w:val="left" w:pos="959"/>
        </w:tabs>
        <w:spacing w:after="0" w:line="240" w:lineRule="auto"/>
        <w:rPr>
          <w:rFonts w:ascii="Arial" w:hAnsi="Arial" w:cs="Arial"/>
          <w:sz w:val="24"/>
          <w:szCs w:val="24"/>
        </w:rPr>
      </w:pPr>
      <w:r w:rsidRPr="004D6A8E">
        <w:rPr>
          <w:rFonts w:ascii="Arial" w:hAnsi="Arial" w:cs="Arial"/>
          <w:sz w:val="24"/>
          <w:szCs w:val="24"/>
        </w:rPr>
        <w:t>The actual wage rate and number of hours worked were less than the budget</w:t>
      </w:r>
    </w:p>
    <w:p w14:paraId="03ACFBE7" w14:textId="77777777" w:rsidR="000429DF" w:rsidRPr="000231EC" w:rsidRDefault="000429DF" w:rsidP="00C93D98">
      <w:pPr>
        <w:pStyle w:val="ListParagraph"/>
        <w:numPr>
          <w:ilvl w:val="0"/>
          <w:numId w:val="8"/>
        </w:numPr>
        <w:tabs>
          <w:tab w:val="left" w:pos="959"/>
        </w:tabs>
        <w:spacing w:after="0" w:line="240" w:lineRule="auto"/>
        <w:rPr>
          <w:rFonts w:ascii="Arial" w:hAnsi="Arial" w:cs="Arial"/>
          <w:sz w:val="24"/>
          <w:szCs w:val="24"/>
        </w:rPr>
      </w:pPr>
      <w:r w:rsidRPr="000231EC">
        <w:rPr>
          <w:rFonts w:ascii="Arial" w:hAnsi="Arial" w:cs="Arial"/>
          <w:sz w:val="24"/>
          <w:szCs w:val="24"/>
        </w:rPr>
        <w:t>The actual wage rate and number of hours were more than the budget</w:t>
      </w:r>
    </w:p>
    <w:p w14:paraId="1E4870A9" w14:textId="77777777" w:rsidR="000429DF" w:rsidRPr="000231EC" w:rsidRDefault="000429DF" w:rsidP="00C93D98">
      <w:pPr>
        <w:pStyle w:val="ListParagraph"/>
        <w:numPr>
          <w:ilvl w:val="0"/>
          <w:numId w:val="8"/>
        </w:numPr>
        <w:tabs>
          <w:tab w:val="left" w:pos="959"/>
        </w:tabs>
        <w:spacing w:after="0" w:line="240" w:lineRule="auto"/>
        <w:rPr>
          <w:rFonts w:ascii="Arial" w:hAnsi="Arial" w:cs="Arial"/>
          <w:sz w:val="24"/>
          <w:szCs w:val="24"/>
        </w:rPr>
      </w:pPr>
      <w:r w:rsidRPr="000231EC">
        <w:rPr>
          <w:rFonts w:ascii="Arial" w:hAnsi="Arial" w:cs="Arial"/>
          <w:sz w:val="24"/>
          <w:szCs w:val="24"/>
        </w:rPr>
        <w:t>None of these</w:t>
      </w:r>
    </w:p>
    <w:p w14:paraId="186F3958" w14:textId="77777777" w:rsidR="008D415A" w:rsidRPr="000231EC" w:rsidRDefault="008D415A" w:rsidP="00CB788C">
      <w:pPr>
        <w:tabs>
          <w:tab w:val="left" w:pos="959"/>
        </w:tabs>
        <w:rPr>
          <w:rFonts w:ascii="Arial" w:hAnsi="Arial" w:cs="Arial"/>
          <w:b/>
          <w:sz w:val="24"/>
          <w:szCs w:val="24"/>
          <w:u w:val="single"/>
        </w:rPr>
      </w:pPr>
    </w:p>
    <w:p w14:paraId="7DF79F56" w14:textId="68028D4D" w:rsidR="008D415A" w:rsidRPr="000231EC" w:rsidRDefault="000429DF" w:rsidP="00CB788C">
      <w:pPr>
        <w:tabs>
          <w:tab w:val="left" w:pos="959"/>
        </w:tabs>
        <w:rPr>
          <w:rFonts w:ascii="Arial" w:hAnsi="Arial" w:cs="Arial"/>
          <w:b/>
          <w:sz w:val="24"/>
          <w:szCs w:val="24"/>
        </w:rPr>
      </w:pPr>
      <w:r w:rsidRPr="00FD4BB6">
        <w:rPr>
          <w:rFonts w:ascii="Arial" w:hAnsi="Arial" w:cs="Arial"/>
          <w:b/>
          <w:sz w:val="24"/>
          <w:szCs w:val="24"/>
        </w:rPr>
        <w:t>Question 24</w:t>
      </w:r>
      <w:r w:rsidR="00BE2B00" w:rsidRPr="00FD4BB6">
        <w:rPr>
          <w:rFonts w:ascii="Arial" w:hAnsi="Arial" w:cs="Arial"/>
          <w:b/>
          <w:sz w:val="24"/>
          <w:szCs w:val="24"/>
        </w:rPr>
        <w:t xml:space="preserve"> (2 marks)</w:t>
      </w:r>
    </w:p>
    <w:p w14:paraId="1FA89331" w14:textId="77777777" w:rsidR="000429DF" w:rsidRPr="000231EC" w:rsidRDefault="000429DF" w:rsidP="00CB788C">
      <w:pPr>
        <w:tabs>
          <w:tab w:val="left" w:pos="959"/>
        </w:tabs>
        <w:rPr>
          <w:rFonts w:ascii="Arial" w:hAnsi="Arial" w:cs="Arial"/>
          <w:sz w:val="24"/>
          <w:szCs w:val="24"/>
        </w:rPr>
      </w:pPr>
      <w:r w:rsidRPr="000231EC">
        <w:rPr>
          <w:rFonts w:ascii="Arial" w:hAnsi="Arial" w:cs="Arial"/>
          <w:sz w:val="24"/>
          <w:szCs w:val="24"/>
        </w:rPr>
        <w:t>Which of the following statements is correct?</w:t>
      </w:r>
    </w:p>
    <w:p w14:paraId="2123767A" w14:textId="77777777" w:rsidR="00EE1BA9" w:rsidRPr="004D6A8E" w:rsidRDefault="00EE1BA9" w:rsidP="00C93D98">
      <w:pPr>
        <w:pStyle w:val="ListParagraph"/>
        <w:numPr>
          <w:ilvl w:val="0"/>
          <w:numId w:val="9"/>
        </w:numPr>
        <w:tabs>
          <w:tab w:val="left" w:pos="959"/>
        </w:tabs>
        <w:spacing w:after="0" w:line="240" w:lineRule="auto"/>
        <w:rPr>
          <w:rFonts w:ascii="Arial" w:hAnsi="Arial" w:cs="Arial"/>
          <w:sz w:val="24"/>
          <w:szCs w:val="24"/>
        </w:rPr>
      </w:pPr>
      <w:r w:rsidRPr="000231EC">
        <w:rPr>
          <w:rFonts w:ascii="Arial" w:hAnsi="Arial" w:cs="Arial"/>
          <w:sz w:val="24"/>
          <w:szCs w:val="24"/>
        </w:rPr>
        <w:t xml:space="preserve">The sales variance is caused by selling more units and at a higher price than </w:t>
      </w:r>
      <w:r w:rsidRPr="004D6A8E">
        <w:rPr>
          <w:rFonts w:ascii="Arial" w:hAnsi="Arial" w:cs="Arial"/>
          <w:sz w:val="24"/>
          <w:szCs w:val="24"/>
        </w:rPr>
        <w:t>budget</w:t>
      </w:r>
    </w:p>
    <w:p w14:paraId="6884D838" w14:textId="77777777" w:rsidR="00EE1BA9" w:rsidRPr="004D6A8E" w:rsidRDefault="00EE1BA9" w:rsidP="00C93D98">
      <w:pPr>
        <w:pStyle w:val="ListParagraph"/>
        <w:numPr>
          <w:ilvl w:val="0"/>
          <w:numId w:val="9"/>
        </w:numPr>
        <w:tabs>
          <w:tab w:val="left" w:pos="959"/>
        </w:tabs>
        <w:spacing w:after="0" w:line="240" w:lineRule="auto"/>
        <w:rPr>
          <w:rFonts w:ascii="Arial" w:hAnsi="Arial" w:cs="Arial"/>
          <w:sz w:val="24"/>
          <w:szCs w:val="24"/>
        </w:rPr>
      </w:pPr>
      <w:r w:rsidRPr="004D6A8E">
        <w:rPr>
          <w:rFonts w:ascii="Arial" w:hAnsi="Arial" w:cs="Arial"/>
          <w:sz w:val="24"/>
          <w:szCs w:val="24"/>
        </w:rPr>
        <w:t>The sales variance is caused by selling more units and at a lower price than budget</w:t>
      </w:r>
    </w:p>
    <w:p w14:paraId="4B67DB7F" w14:textId="77777777" w:rsidR="00EE1BA9" w:rsidRPr="00FD4BB6" w:rsidRDefault="00EE1BA9" w:rsidP="00C93D98">
      <w:pPr>
        <w:pStyle w:val="ListParagraph"/>
        <w:numPr>
          <w:ilvl w:val="0"/>
          <w:numId w:val="9"/>
        </w:numPr>
        <w:tabs>
          <w:tab w:val="left" w:pos="959"/>
        </w:tabs>
        <w:spacing w:after="0" w:line="240" w:lineRule="auto"/>
        <w:rPr>
          <w:rFonts w:ascii="Arial" w:hAnsi="Arial" w:cs="Arial"/>
          <w:sz w:val="24"/>
          <w:szCs w:val="24"/>
        </w:rPr>
      </w:pPr>
      <w:r w:rsidRPr="00FD4BB6">
        <w:rPr>
          <w:rFonts w:ascii="Arial" w:hAnsi="Arial" w:cs="Arial"/>
          <w:sz w:val="24"/>
          <w:szCs w:val="24"/>
        </w:rPr>
        <w:t>The sales variance is caused by selling fewer units and at a higher price than budget</w:t>
      </w:r>
    </w:p>
    <w:p w14:paraId="6A5C7A57" w14:textId="77777777" w:rsidR="00EE1BA9" w:rsidRPr="000231EC" w:rsidRDefault="00EE1BA9" w:rsidP="00C93D98">
      <w:pPr>
        <w:pStyle w:val="ListParagraph"/>
        <w:numPr>
          <w:ilvl w:val="0"/>
          <w:numId w:val="9"/>
        </w:numPr>
        <w:tabs>
          <w:tab w:val="left" w:pos="959"/>
        </w:tabs>
        <w:spacing w:after="0" w:line="240" w:lineRule="auto"/>
        <w:rPr>
          <w:rFonts w:ascii="Arial" w:hAnsi="Arial" w:cs="Arial"/>
          <w:sz w:val="24"/>
          <w:szCs w:val="24"/>
        </w:rPr>
      </w:pPr>
      <w:r w:rsidRPr="000231EC">
        <w:rPr>
          <w:rFonts w:ascii="Arial" w:hAnsi="Arial" w:cs="Arial"/>
          <w:sz w:val="24"/>
          <w:szCs w:val="24"/>
        </w:rPr>
        <w:t>The sales variance</w:t>
      </w:r>
      <w:r w:rsidR="00E32F8D" w:rsidRPr="000231EC">
        <w:rPr>
          <w:rFonts w:ascii="Arial" w:hAnsi="Arial" w:cs="Arial"/>
          <w:sz w:val="24"/>
          <w:szCs w:val="24"/>
        </w:rPr>
        <w:t xml:space="preserve"> is caused by selling fewer units and at a lower price than budget</w:t>
      </w:r>
    </w:p>
    <w:p w14:paraId="78CE4853" w14:textId="3171B13D" w:rsidR="00E32F8D" w:rsidRPr="000231EC" w:rsidRDefault="00E32F8D" w:rsidP="00C93D98">
      <w:pPr>
        <w:pStyle w:val="ListParagraph"/>
        <w:numPr>
          <w:ilvl w:val="0"/>
          <w:numId w:val="9"/>
        </w:numPr>
        <w:tabs>
          <w:tab w:val="left" w:pos="959"/>
        </w:tabs>
        <w:spacing w:after="0" w:line="240" w:lineRule="auto"/>
        <w:rPr>
          <w:rFonts w:ascii="Arial" w:hAnsi="Arial" w:cs="Arial"/>
          <w:sz w:val="24"/>
          <w:szCs w:val="24"/>
        </w:rPr>
      </w:pPr>
      <w:r w:rsidRPr="000231EC">
        <w:rPr>
          <w:rFonts w:ascii="Arial" w:hAnsi="Arial" w:cs="Arial"/>
          <w:sz w:val="24"/>
          <w:szCs w:val="24"/>
        </w:rPr>
        <w:t>None of these</w:t>
      </w:r>
    </w:p>
    <w:p w14:paraId="148FE9FB" w14:textId="32FA32D4" w:rsidR="000429DF" w:rsidRPr="000231EC" w:rsidRDefault="000429DF" w:rsidP="00CB788C">
      <w:pPr>
        <w:tabs>
          <w:tab w:val="left" w:pos="959"/>
        </w:tabs>
        <w:rPr>
          <w:rFonts w:ascii="Arial" w:hAnsi="Arial" w:cs="Arial"/>
          <w:b/>
          <w:sz w:val="24"/>
          <w:szCs w:val="24"/>
        </w:rPr>
      </w:pPr>
    </w:p>
    <w:p w14:paraId="701009AA" w14:textId="2EDFD40D" w:rsidR="00E32F8D" w:rsidRDefault="00E32F8D" w:rsidP="00CB788C">
      <w:pPr>
        <w:tabs>
          <w:tab w:val="left" w:pos="959"/>
        </w:tabs>
        <w:rPr>
          <w:rFonts w:ascii="Arial" w:hAnsi="Arial" w:cs="Arial"/>
          <w:b/>
          <w:sz w:val="24"/>
          <w:szCs w:val="24"/>
        </w:rPr>
      </w:pPr>
      <w:r w:rsidRPr="000231EC">
        <w:rPr>
          <w:rFonts w:ascii="Arial" w:hAnsi="Arial" w:cs="Arial"/>
          <w:b/>
          <w:sz w:val="24"/>
          <w:szCs w:val="24"/>
        </w:rPr>
        <w:t>Question 25</w:t>
      </w:r>
      <w:r w:rsidR="00BE2B00">
        <w:rPr>
          <w:rFonts w:ascii="Arial" w:hAnsi="Arial" w:cs="Arial"/>
          <w:b/>
          <w:sz w:val="24"/>
          <w:szCs w:val="24"/>
        </w:rPr>
        <w:t xml:space="preserve"> (1 mark)</w:t>
      </w:r>
    </w:p>
    <w:p w14:paraId="3AE7C3E3" w14:textId="4639B2A5" w:rsidR="00C93D98" w:rsidRDefault="00E657A1" w:rsidP="00CB788C">
      <w:pPr>
        <w:tabs>
          <w:tab w:val="left" w:pos="959"/>
        </w:tabs>
        <w:rPr>
          <w:rFonts w:ascii="Arial" w:hAnsi="Arial" w:cs="Arial"/>
          <w:bCs/>
          <w:sz w:val="24"/>
          <w:szCs w:val="24"/>
        </w:rPr>
      </w:pPr>
      <w:r w:rsidRPr="00E657A1">
        <w:rPr>
          <w:rFonts w:ascii="Arial" w:hAnsi="Arial" w:cs="Arial"/>
          <w:bCs/>
          <w:sz w:val="24"/>
          <w:szCs w:val="24"/>
        </w:rPr>
        <w:t>Which of the following</w:t>
      </w:r>
      <w:r>
        <w:rPr>
          <w:rFonts w:ascii="Arial" w:hAnsi="Arial" w:cs="Arial"/>
          <w:bCs/>
          <w:sz w:val="24"/>
          <w:szCs w:val="24"/>
        </w:rPr>
        <w:t xml:space="preserve"> formulae</w:t>
      </w:r>
      <w:r w:rsidRPr="00E657A1">
        <w:rPr>
          <w:rFonts w:ascii="Arial" w:hAnsi="Arial" w:cs="Arial"/>
          <w:bCs/>
          <w:sz w:val="24"/>
          <w:szCs w:val="24"/>
        </w:rPr>
        <w:t xml:space="preserve"> describes the working capital figure</w:t>
      </w:r>
      <w:r>
        <w:rPr>
          <w:rFonts w:ascii="Arial" w:hAnsi="Arial" w:cs="Arial"/>
          <w:bCs/>
          <w:sz w:val="24"/>
          <w:szCs w:val="24"/>
        </w:rPr>
        <w:t>?</w:t>
      </w:r>
    </w:p>
    <w:p w14:paraId="7BA7AE47" w14:textId="24AACC3C" w:rsidR="00E657A1" w:rsidRPr="00F36E11" w:rsidRDefault="00E657A1" w:rsidP="00F36E11">
      <w:pPr>
        <w:pStyle w:val="ListParagraph"/>
        <w:numPr>
          <w:ilvl w:val="0"/>
          <w:numId w:val="21"/>
        </w:numPr>
        <w:tabs>
          <w:tab w:val="left" w:pos="959"/>
        </w:tabs>
        <w:rPr>
          <w:rFonts w:ascii="Arial" w:hAnsi="Arial" w:cs="Arial"/>
          <w:bCs/>
          <w:sz w:val="24"/>
          <w:szCs w:val="24"/>
        </w:rPr>
      </w:pPr>
      <w:r w:rsidRPr="00F36E11">
        <w:rPr>
          <w:rFonts w:ascii="Arial" w:hAnsi="Arial" w:cs="Arial"/>
          <w:bCs/>
          <w:sz w:val="24"/>
          <w:szCs w:val="24"/>
        </w:rPr>
        <w:t>Working capital = current liabilities x cash at bank</w:t>
      </w:r>
    </w:p>
    <w:p w14:paraId="3A470CDB" w14:textId="5A0C3445" w:rsidR="00E657A1" w:rsidRPr="00F36E11" w:rsidRDefault="00E657A1" w:rsidP="00F36E11">
      <w:pPr>
        <w:pStyle w:val="ListParagraph"/>
        <w:numPr>
          <w:ilvl w:val="0"/>
          <w:numId w:val="21"/>
        </w:numPr>
        <w:tabs>
          <w:tab w:val="left" w:pos="959"/>
        </w:tabs>
        <w:rPr>
          <w:rFonts w:ascii="Arial" w:hAnsi="Arial" w:cs="Arial"/>
          <w:bCs/>
          <w:sz w:val="24"/>
          <w:szCs w:val="24"/>
        </w:rPr>
      </w:pPr>
      <w:r w:rsidRPr="00F36E11">
        <w:rPr>
          <w:rFonts w:ascii="Arial" w:hAnsi="Arial" w:cs="Arial"/>
          <w:bCs/>
          <w:sz w:val="24"/>
          <w:szCs w:val="24"/>
        </w:rPr>
        <w:t xml:space="preserve">Working capital = current assets </w:t>
      </w:r>
      <w:r w:rsidR="00F36E11" w:rsidRPr="00F36E11">
        <w:rPr>
          <w:rFonts w:ascii="Arial" w:hAnsi="Arial" w:cs="Arial"/>
          <w:bCs/>
          <w:sz w:val="24"/>
          <w:szCs w:val="24"/>
        </w:rPr>
        <w:t>÷ current liabilities</w:t>
      </w:r>
    </w:p>
    <w:p w14:paraId="29A0B4D2" w14:textId="60EFED0A" w:rsidR="00F36E11" w:rsidRPr="004D6A8E" w:rsidRDefault="00F36E11" w:rsidP="00F36E11">
      <w:pPr>
        <w:pStyle w:val="ListParagraph"/>
        <w:numPr>
          <w:ilvl w:val="0"/>
          <w:numId w:val="21"/>
        </w:numPr>
        <w:tabs>
          <w:tab w:val="left" w:pos="959"/>
        </w:tabs>
        <w:rPr>
          <w:rFonts w:ascii="Arial" w:hAnsi="Arial" w:cs="Arial"/>
          <w:bCs/>
          <w:sz w:val="24"/>
          <w:szCs w:val="24"/>
        </w:rPr>
      </w:pPr>
      <w:r w:rsidRPr="004D6A8E">
        <w:rPr>
          <w:rFonts w:ascii="Arial" w:hAnsi="Arial" w:cs="Arial"/>
          <w:bCs/>
          <w:sz w:val="24"/>
          <w:szCs w:val="24"/>
        </w:rPr>
        <w:t>Working capital = cash at bank – current assets</w:t>
      </w:r>
    </w:p>
    <w:p w14:paraId="18F54E18" w14:textId="226082F7" w:rsidR="00F36E11" w:rsidRPr="007F358B" w:rsidRDefault="00F36E11" w:rsidP="00F36E11">
      <w:pPr>
        <w:pStyle w:val="ListParagraph"/>
        <w:numPr>
          <w:ilvl w:val="0"/>
          <w:numId w:val="21"/>
        </w:numPr>
        <w:tabs>
          <w:tab w:val="left" w:pos="959"/>
        </w:tabs>
        <w:rPr>
          <w:rFonts w:ascii="Arial" w:hAnsi="Arial" w:cs="Arial"/>
          <w:bCs/>
          <w:sz w:val="24"/>
          <w:szCs w:val="24"/>
        </w:rPr>
      </w:pPr>
      <w:r w:rsidRPr="007F358B">
        <w:rPr>
          <w:rFonts w:ascii="Arial" w:hAnsi="Arial" w:cs="Arial"/>
          <w:bCs/>
          <w:sz w:val="24"/>
          <w:szCs w:val="24"/>
        </w:rPr>
        <w:t>Working capital = current assets – current liabilities</w:t>
      </w:r>
    </w:p>
    <w:p w14:paraId="2ED8F8F2" w14:textId="3183720A" w:rsidR="00F36E11" w:rsidRPr="006E4190" w:rsidRDefault="00F36E11" w:rsidP="00F36E11">
      <w:pPr>
        <w:pStyle w:val="ListParagraph"/>
        <w:numPr>
          <w:ilvl w:val="0"/>
          <w:numId w:val="21"/>
        </w:numPr>
        <w:tabs>
          <w:tab w:val="left" w:pos="959"/>
        </w:tabs>
        <w:rPr>
          <w:rFonts w:ascii="Arial" w:hAnsi="Arial" w:cs="Arial"/>
          <w:bCs/>
          <w:sz w:val="24"/>
          <w:szCs w:val="24"/>
        </w:rPr>
      </w:pPr>
      <w:r w:rsidRPr="00F36E11">
        <w:rPr>
          <w:rFonts w:ascii="Arial" w:hAnsi="Arial" w:cs="Arial"/>
          <w:bCs/>
          <w:sz w:val="24"/>
          <w:szCs w:val="24"/>
        </w:rPr>
        <w:t>None of these</w:t>
      </w:r>
    </w:p>
    <w:p w14:paraId="6FFE7ABE" w14:textId="1DA330A9" w:rsidR="00F36E11" w:rsidRPr="00F36E11" w:rsidRDefault="00F36E11" w:rsidP="00F36E11">
      <w:pPr>
        <w:tabs>
          <w:tab w:val="left" w:pos="959"/>
        </w:tabs>
        <w:rPr>
          <w:rFonts w:ascii="Arial" w:hAnsi="Arial" w:cs="Arial"/>
          <w:b/>
          <w:sz w:val="24"/>
          <w:szCs w:val="24"/>
        </w:rPr>
      </w:pPr>
      <w:r w:rsidRPr="00F36E11">
        <w:rPr>
          <w:rFonts w:ascii="Arial" w:hAnsi="Arial" w:cs="Arial"/>
          <w:b/>
          <w:sz w:val="24"/>
          <w:szCs w:val="24"/>
        </w:rPr>
        <w:t>Question 26</w:t>
      </w:r>
      <w:r w:rsidR="00BE2B00">
        <w:rPr>
          <w:rFonts w:ascii="Arial" w:hAnsi="Arial" w:cs="Arial"/>
          <w:b/>
          <w:sz w:val="24"/>
          <w:szCs w:val="24"/>
        </w:rPr>
        <w:t xml:space="preserve"> (1 mark)</w:t>
      </w:r>
    </w:p>
    <w:p w14:paraId="33E54C97" w14:textId="74DEEA5F" w:rsidR="00F36E11" w:rsidRDefault="00F36E11" w:rsidP="00F36E11">
      <w:pPr>
        <w:tabs>
          <w:tab w:val="left" w:pos="959"/>
        </w:tabs>
        <w:rPr>
          <w:rFonts w:ascii="Arial" w:hAnsi="Arial" w:cs="Arial"/>
          <w:bCs/>
          <w:sz w:val="24"/>
          <w:szCs w:val="24"/>
        </w:rPr>
      </w:pPr>
      <w:r>
        <w:rPr>
          <w:rFonts w:ascii="Arial" w:hAnsi="Arial" w:cs="Arial"/>
          <w:bCs/>
          <w:sz w:val="24"/>
          <w:szCs w:val="24"/>
        </w:rPr>
        <w:t>What is the difference between the Acid Test and the Current ratio?</w:t>
      </w:r>
    </w:p>
    <w:p w14:paraId="10288915" w14:textId="1C0656CA" w:rsidR="00F36E11" w:rsidRPr="00F36E11" w:rsidRDefault="00F36E11" w:rsidP="00F36E11">
      <w:pPr>
        <w:pStyle w:val="ListParagraph"/>
        <w:numPr>
          <w:ilvl w:val="0"/>
          <w:numId w:val="22"/>
        </w:numPr>
        <w:tabs>
          <w:tab w:val="left" w:pos="959"/>
        </w:tabs>
        <w:rPr>
          <w:rFonts w:ascii="Arial" w:hAnsi="Arial" w:cs="Arial"/>
          <w:bCs/>
          <w:sz w:val="24"/>
          <w:szCs w:val="24"/>
        </w:rPr>
      </w:pPr>
      <w:r w:rsidRPr="00F36E11">
        <w:rPr>
          <w:rFonts w:ascii="Arial" w:hAnsi="Arial" w:cs="Arial"/>
          <w:bCs/>
          <w:sz w:val="24"/>
          <w:szCs w:val="24"/>
        </w:rPr>
        <w:t>The Acid Test uses an average inventory figure</w:t>
      </w:r>
    </w:p>
    <w:p w14:paraId="3A3C35CF" w14:textId="45360761" w:rsidR="00F36E11" w:rsidRPr="00F36E11" w:rsidRDefault="00F36E11" w:rsidP="00F36E11">
      <w:pPr>
        <w:pStyle w:val="ListParagraph"/>
        <w:numPr>
          <w:ilvl w:val="0"/>
          <w:numId w:val="22"/>
        </w:numPr>
        <w:tabs>
          <w:tab w:val="left" w:pos="959"/>
        </w:tabs>
        <w:rPr>
          <w:rFonts w:ascii="Arial" w:hAnsi="Arial" w:cs="Arial"/>
          <w:bCs/>
          <w:sz w:val="24"/>
          <w:szCs w:val="24"/>
        </w:rPr>
      </w:pPr>
      <w:r w:rsidRPr="00F36E11">
        <w:rPr>
          <w:rFonts w:ascii="Arial" w:hAnsi="Arial" w:cs="Arial"/>
          <w:bCs/>
          <w:sz w:val="24"/>
          <w:szCs w:val="24"/>
        </w:rPr>
        <w:t xml:space="preserve">The Current Ratio uses the opening inventory figure </w:t>
      </w:r>
    </w:p>
    <w:p w14:paraId="44C5F798" w14:textId="7DF57437" w:rsidR="00F36E11" w:rsidRPr="004D6A8E" w:rsidRDefault="00F36E11" w:rsidP="00F36E11">
      <w:pPr>
        <w:pStyle w:val="ListParagraph"/>
        <w:numPr>
          <w:ilvl w:val="0"/>
          <w:numId w:val="22"/>
        </w:numPr>
        <w:tabs>
          <w:tab w:val="left" w:pos="959"/>
        </w:tabs>
        <w:rPr>
          <w:rFonts w:ascii="Arial" w:hAnsi="Arial" w:cs="Arial"/>
          <w:bCs/>
          <w:sz w:val="24"/>
          <w:szCs w:val="24"/>
        </w:rPr>
      </w:pPr>
      <w:r w:rsidRPr="004D6A8E">
        <w:rPr>
          <w:rFonts w:ascii="Arial" w:hAnsi="Arial" w:cs="Arial"/>
          <w:bCs/>
          <w:sz w:val="24"/>
          <w:szCs w:val="24"/>
        </w:rPr>
        <w:t>Th</w:t>
      </w:r>
      <w:r w:rsidR="00FD4BB6" w:rsidRPr="004D6A8E">
        <w:rPr>
          <w:rFonts w:ascii="Arial" w:hAnsi="Arial" w:cs="Arial"/>
          <w:bCs/>
          <w:sz w:val="24"/>
          <w:szCs w:val="24"/>
        </w:rPr>
        <w:t>e</w:t>
      </w:r>
      <w:r w:rsidRPr="004D6A8E">
        <w:rPr>
          <w:rFonts w:ascii="Arial" w:hAnsi="Arial" w:cs="Arial"/>
          <w:bCs/>
          <w:sz w:val="24"/>
          <w:szCs w:val="24"/>
        </w:rPr>
        <w:t xml:space="preserve"> Acid Test ignores the inventory figure</w:t>
      </w:r>
    </w:p>
    <w:p w14:paraId="6914A15B" w14:textId="28D75927" w:rsidR="00F36E11" w:rsidRPr="00F36E11" w:rsidRDefault="00F36E11" w:rsidP="00F36E11">
      <w:pPr>
        <w:pStyle w:val="ListParagraph"/>
        <w:numPr>
          <w:ilvl w:val="0"/>
          <w:numId w:val="22"/>
        </w:numPr>
        <w:tabs>
          <w:tab w:val="left" w:pos="959"/>
        </w:tabs>
        <w:rPr>
          <w:rFonts w:ascii="Arial" w:hAnsi="Arial" w:cs="Arial"/>
          <w:bCs/>
          <w:sz w:val="24"/>
          <w:szCs w:val="24"/>
        </w:rPr>
      </w:pPr>
      <w:r w:rsidRPr="00F36E11">
        <w:rPr>
          <w:rFonts w:ascii="Arial" w:hAnsi="Arial" w:cs="Arial"/>
          <w:bCs/>
          <w:sz w:val="24"/>
          <w:szCs w:val="24"/>
        </w:rPr>
        <w:t xml:space="preserve">The Current Ratio ignores the </w:t>
      </w:r>
      <w:r w:rsidR="00A25B53">
        <w:rPr>
          <w:rFonts w:ascii="Arial" w:hAnsi="Arial" w:cs="Arial"/>
          <w:bCs/>
          <w:sz w:val="24"/>
          <w:szCs w:val="24"/>
        </w:rPr>
        <w:t>accounts receivable</w:t>
      </w:r>
      <w:r w:rsidRPr="00F36E11">
        <w:rPr>
          <w:rFonts w:ascii="Arial" w:hAnsi="Arial" w:cs="Arial"/>
          <w:bCs/>
          <w:sz w:val="24"/>
          <w:szCs w:val="24"/>
        </w:rPr>
        <w:t xml:space="preserve"> figure</w:t>
      </w:r>
    </w:p>
    <w:p w14:paraId="4865D8FF" w14:textId="3C6125BB" w:rsidR="00FD4BB6" w:rsidRPr="006E4190" w:rsidRDefault="00F36E11" w:rsidP="006E4190">
      <w:pPr>
        <w:pStyle w:val="ListParagraph"/>
        <w:numPr>
          <w:ilvl w:val="0"/>
          <w:numId w:val="22"/>
        </w:numPr>
        <w:tabs>
          <w:tab w:val="left" w:pos="959"/>
        </w:tabs>
        <w:rPr>
          <w:rFonts w:ascii="Arial" w:hAnsi="Arial" w:cs="Arial"/>
          <w:bCs/>
          <w:sz w:val="24"/>
          <w:szCs w:val="24"/>
        </w:rPr>
      </w:pPr>
      <w:r w:rsidRPr="00F36E11">
        <w:rPr>
          <w:rFonts w:ascii="Arial" w:hAnsi="Arial" w:cs="Arial"/>
          <w:bCs/>
          <w:sz w:val="24"/>
          <w:szCs w:val="24"/>
        </w:rPr>
        <w:t>None of thes</w:t>
      </w:r>
      <w:r>
        <w:rPr>
          <w:rFonts w:ascii="Arial" w:hAnsi="Arial" w:cs="Arial"/>
          <w:bCs/>
          <w:sz w:val="24"/>
          <w:szCs w:val="24"/>
        </w:rPr>
        <w:t>e</w:t>
      </w:r>
    </w:p>
    <w:p w14:paraId="419740B3" w14:textId="77777777" w:rsidR="00FD4BB6" w:rsidRDefault="00FD4BB6" w:rsidP="00E14679">
      <w:pPr>
        <w:spacing w:after="0" w:line="240" w:lineRule="auto"/>
        <w:rPr>
          <w:rFonts w:ascii="Arial" w:hAnsi="Arial" w:cs="Arial"/>
          <w:b/>
          <w:sz w:val="24"/>
          <w:szCs w:val="24"/>
        </w:rPr>
      </w:pPr>
    </w:p>
    <w:p w14:paraId="1DB3ED48" w14:textId="0642893B" w:rsidR="00E14679" w:rsidRDefault="00E14679" w:rsidP="00E14679">
      <w:pPr>
        <w:spacing w:after="0" w:line="240" w:lineRule="auto"/>
        <w:rPr>
          <w:rFonts w:ascii="Arial" w:hAnsi="Arial" w:cs="Arial"/>
          <w:b/>
          <w:sz w:val="24"/>
          <w:szCs w:val="24"/>
        </w:rPr>
      </w:pPr>
      <w:r w:rsidRPr="000231EC">
        <w:rPr>
          <w:rFonts w:ascii="Arial" w:hAnsi="Arial" w:cs="Arial"/>
          <w:b/>
          <w:sz w:val="24"/>
          <w:szCs w:val="24"/>
        </w:rPr>
        <w:t>Question 27</w:t>
      </w:r>
      <w:r w:rsidRPr="000231EC">
        <w:rPr>
          <w:rFonts w:ascii="Arial" w:hAnsi="Arial" w:cs="Arial"/>
          <w:b/>
          <w:sz w:val="24"/>
          <w:szCs w:val="24"/>
        </w:rPr>
        <w:tab/>
      </w:r>
      <w:r w:rsidR="00BE2B00">
        <w:rPr>
          <w:rFonts w:ascii="Arial" w:hAnsi="Arial" w:cs="Arial"/>
          <w:b/>
          <w:sz w:val="24"/>
          <w:szCs w:val="24"/>
        </w:rPr>
        <w:t>(1 mark)</w:t>
      </w:r>
    </w:p>
    <w:p w14:paraId="3C88CAB9" w14:textId="4B9E4870" w:rsidR="00F36E11" w:rsidRDefault="00F36E11" w:rsidP="00E14679">
      <w:pPr>
        <w:spacing w:after="0" w:line="240" w:lineRule="auto"/>
        <w:rPr>
          <w:rFonts w:ascii="Arial" w:hAnsi="Arial" w:cs="Arial"/>
          <w:b/>
          <w:sz w:val="24"/>
          <w:szCs w:val="24"/>
        </w:rPr>
      </w:pPr>
    </w:p>
    <w:p w14:paraId="3AD5CBA2" w14:textId="12E74C8A" w:rsidR="00F36E11" w:rsidRDefault="00F36E11" w:rsidP="00E14679">
      <w:pPr>
        <w:spacing w:after="0" w:line="240" w:lineRule="auto"/>
        <w:rPr>
          <w:rFonts w:ascii="Arial" w:hAnsi="Arial" w:cs="Arial"/>
          <w:bCs/>
          <w:sz w:val="24"/>
          <w:szCs w:val="24"/>
        </w:rPr>
      </w:pPr>
      <w:r w:rsidRPr="00F36E11">
        <w:rPr>
          <w:rFonts w:ascii="Arial" w:hAnsi="Arial" w:cs="Arial"/>
          <w:bCs/>
          <w:sz w:val="24"/>
          <w:szCs w:val="24"/>
        </w:rPr>
        <w:t>Which of the following statements is correct?</w:t>
      </w:r>
    </w:p>
    <w:p w14:paraId="040E8837" w14:textId="21E9BC43" w:rsidR="00F36E11" w:rsidRDefault="00F36E11" w:rsidP="00E14679">
      <w:pPr>
        <w:spacing w:after="0" w:line="240" w:lineRule="auto"/>
        <w:rPr>
          <w:rFonts w:ascii="Arial" w:hAnsi="Arial" w:cs="Arial"/>
          <w:bCs/>
          <w:sz w:val="24"/>
          <w:szCs w:val="24"/>
        </w:rPr>
      </w:pPr>
    </w:p>
    <w:p w14:paraId="77769851" w14:textId="5E353B00" w:rsidR="00A25B53" w:rsidRPr="004D6A8E" w:rsidRDefault="00A25B53" w:rsidP="00A25B53">
      <w:pPr>
        <w:pStyle w:val="ListParagraph"/>
        <w:numPr>
          <w:ilvl w:val="0"/>
          <w:numId w:val="23"/>
        </w:numPr>
        <w:spacing w:after="0" w:line="240" w:lineRule="auto"/>
        <w:rPr>
          <w:rFonts w:ascii="Arial" w:hAnsi="Arial" w:cs="Arial"/>
          <w:bCs/>
          <w:sz w:val="24"/>
          <w:szCs w:val="24"/>
        </w:rPr>
      </w:pPr>
      <w:r w:rsidRPr="004D6A8E">
        <w:rPr>
          <w:rFonts w:ascii="Arial" w:hAnsi="Arial" w:cs="Arial"/>
          <w:bCs/>
          <w:sz w:val="24"/>
          <w:szCs w:val="24"/>
        </w:rPr>
        <w:t>Cash is the most liquid form of current asset</w:t>
      </w:r>
    </w:p>
    <w:p w14:paraId="10BCCBAD" w14:textId="1F338816" w:rsidR="00A25B53" w:rsidRPr="00A25B53" w:rsidRDefault="00A25B53" w:rsidP="00A25B53">
      <w:pPr>
        <w:pStyle w:val="ListParagraph"/>
        <w:numPr>
          <w:ilvl w:val="0"/>
          <w:numId w:val="23"/>
        </w:numPr>
        <w:spacing w:after="0" w:line="240" w:lineRule="auto"/>
        <w:rPr>
          <w:rFonts w:ascii="Arial" w:hAnsi="Arial" w:cs="Arial"/>
          <w:bCs/>
          <w:sz w:val="24"/>
          <w:szCs w:val="24"/>
        </w:rPr>
      </w:pPr>
      <w:r w:rsidRPr="00A25B53">
        <w:rPr>
          <w:rFonts w:ascii="Arial" w:hAnsi="Arial" w:cs="Arial"/>
          <w:bCs/>
          <w:sz w:val="24"/>
          <w:szCs w:val="24"/>
        </w:rPr>
        <w:t>Accounts payable and accounts receivable should always balance</w:t>
      </w:r>
    </w:p>
    <w:p w14:paraId="1003B3CF" w14:textId="74E6DA48" w:rsidR="00A25B53" w:rsidRPr="00A25B53" w:rsidRDefault="00A25B53" w:rsidP="00A25B53">
      <w:pPr>
        <w:pStyle w:val="ListParagraph"/>
        <w:numPr>
          <w:ilvl w:val="0"/>
          <w:numId w:val="23"/>
        </w:numPr>
        <w:spacing w:after="0" w:line="240" w:lineRule="auto"/>
        <w:rPr>
          <w:rFonts w:ascii="Arial" w:hAnsi="Arial" w:cs="Arial"/>
          <w:bCs/>
          <w:sz w:val="24"/>
          <w:szCs w:val="24"/>
        </w:rPr>
      </w:pPr>
      <w:r w:rsidRPr="00A25B53">
        <w:rPr>
          <w:rFonts w:ascii="Arial" w:hAnsi="Arial" w:cs="Arial"/>
          <w:bCs/>
          <w:sz w:val="24"/>
          <w:szCs w:val="24"/>
        </w:rPr>
        <w:t>Cash is the second most liquid form of current asset</w:t>
      </w:r>
    </w:p>
    <w:p w14:paraId="46A94382" w14:textId="5BDAF7E9" w:rsidR="00A25B53" w:rsidRPr="00A25B53" w:rsidRDefault="00A25B53" w:rsidP="00A25B53">
      <w:pPr>
        <w:pStyle w:val="ListParagraph"/>
        <w:numPr>
          <w:ilvl w:val="0"/>
          <w:numId w:val="23"/>
        </w:numPr>
        <w:spacing w:after="0" w:line="240" w:lineRule="auto"/>
        <w:rPr>
          <w:rFonts w:ascii="Arial" w:hAnsi="Arial" w:cs="Arial"/>
          <w:bCs/>
          <w:sz w:val="24"/>
          <w:szCs w:val="24"/>
        </w:rPr>
      </w:pPr>
      <w:r w:rsidRPr="00A25B53">
        <w:rPr>
          <w:rFonts w:ascii="Arial" w:hAnsi="Arial" w:cs="Arial"/>
          <w:bCs/>
          <w:sz w:val="24"/>
          <w:szCs w:val="24"/>
        </w:rPr>
        <w:t>Debtor days less creditor days is the always same as the cash figure</w:t>
      </w:r>
    </w:p>
    <w:p w14:paraId="32C89137" w14:textId="35105E27" w:rsidR="00A25B53" w:rsidRPr="00A25B53" w:rsidRDefault="00A25B53" w:rsidP="00A25B53">
      <w:pPr>
        <w:pStyle w:val="ListParagraph"/>
        <w:numPr>
          <w:ilvl w:val="0"/>
          <w:numId w:val="23"/>
        </w:numPr>
        <w:spacing w:after="0" w:line="240" w:lineRule="auto"/>
        <w:rPr>
          <w:rFonts w:ascii="Arial" w:hAnsi="Arial" w:cs="Arial"/>
          <w:bCs/>
          <w:sz w:val="24"/>
          <w:szCs w:val="24"/>
        </w:rPr>
      </w:pPr>
      <w:r w:rsidRPr="00A25B53">
        <w:rPr>
          <w:rFonts w:ascii="Arial" w:hAnsi="Arial" w:cs="Arial"/>
          <w:bCs/>
          <w:sz w:val="24"/>
          <w:szCs w:val="24"/>
        </w:rPr>
        <w:t>None of these</w:t>
      </w:r>
    </w:p>
    <w:p w14:paraId="1AA2B7E7" w14:textId="77777777" w:rsidR="00E14679" w:rsidRPr="000231EC" w:rsidRDefault="00E14679" w:rsidP="00E14679">
      <w:pPr>
        <w:spacing w:after="0" w:line="240" w:lineRule="auto"/>
        <w:rPr>
          <w:rFonts w:ascii="Arial" w:hAnsi="Arial" w:cs="Arial"/>
          <w:sz w:val="24"/>
          <w:szCs w:val="24"/>
        </w:rPr>
      </w:pPr>
    </w:p>
    <w:p w14:paraId="2B358557" w14:textId="77777777" w:rsidR="00E14679" w:rsidRPr="000231EC" w:rsidRDefault="00E14679" w:rsidP="00E14679">
      <w:pPr>
        <w:tabs>
          <w:tab w:val="left" w:pos="963"/>
        </w:tabs>
        <w:spacing w:after="0" w:line="240" w:lineRule="auto"/>
        <w:rPr>
          <w:rFonts w:ascii="Arial" w:hAnsi="Arial" w:cs="Arial"/>
          <w:sz w:val="24"/>
          <w:szCs w:val="24"/>
        </w:rPr>
      </w:pPr>
    </w:p>
    <w:p w14:paraId="5BF6DFCE" w14:textId="77777777" w:rsidR="002F6E00" w:rsidRPr="000231EC" w:rsidRDefault="002F6E00" w:rsidP="00E14679">
      <w:pPr>
        <w:tabs>
          <w:tab w:val="left" w:pos="963"/>
        </w:tabs>
        <w:spacing w:after="0" w:line="240" w:lineRule="auto"/>
        <w:rPr>
          <w:rFonts w:ascii="Arial" w:hAnsi="Arial" w:cs="Arial"/>
          <w:b/>
          <w:sz w:val="24"/>
          <w:szCs w:val="24"/>
        </w:rPr>
      </w:pPr>
    </w:p>
    <w:p w14:paraId="28F4D035" w14:textId="1CAA939F" w:rsidR="00E14679" w:rsidRDefault="00E14679" w:rsidP="00E14679">
      <w:pPr>
        <w:tabs>
          <w:tab w:val="left" w:pos="963"/>
        </w:tabs>
        <w:spacing w:after="0" w:line="240" w:lineRule="auto"/>
        <w:rPr>
          <w:rFonts w:ascii="Arial" w:hAnsi="Arial" w:cs="Arial"/>
          <w:b/>
          <w:sz w:val="24"/>
          <w:szCs w:val="24"/>
        </w:rPr>
      </w:pPr>
      <w:r w:rsidRPr="000231EC">
        <w:rPr>
          <w:rFonts w:ascii="Arial" w:hAnsi="Arial" w:cs="Arial"/>
          <w:b/>
          <w:sz w:val="24"/>
          <w:szCs w:val="24"/>
        </w:rPr>
        <w:t>Question 28</w:t>
      </w:r>
      <w:r w:rsidRPr="000231EC">
        <w:rPr>
          <w:rFonts w:ascii="Arial" w:hAnsi="Arial" w:cs="Arial"/>
          <w:b/>
          <w:sz w:val="24"/>
          <w:szCs w:val="24"/>
        </w:rPr>
        <w:tab/>
      </w:r>
      <w:r w:rsidR="00BE2B00">
        <w:rPr>
          <w:rFonts w:ascii="Arial" w:hAnsi="Arial" w:cs="Arial"/>
          <w:b/>
          <w:sz w:val="24"/>
          <w:szCs w:val="24"/>
        </w:rPr>
        <w:t>(1 mark)</w:t>
      </w:r>
    </w:p>
    <w:p w14:paraId="0E359D8C" w14:textId="39E9CB91" w:rsidR="00A25B53" w:rsidRDefault="00A25B53" w:rsidP="00E14679">
      <w:pPr>
        <w:tabs>
          <w:tab w:val="left" w:pos="963"/>
        </w:tabs>
        <w:spacing w:after="0" w:line="240" w:lineRule="auto"/>
        <w:rPr>
          <w:rFonts w:ascii="Arial" w:hAnsi="Arial" w:cs="Arial"/>
          <w:b/>
          <w:sz w:val="24"/>
          <w:szCs w:val="24"/>
        </w:rPr>
      </w:pPr>
    </w:p>
    <w:p w14:paraId="59334CFF" w14:textId="1972467A" w:rsidR="00A25B53" w:rsidRDefault="00A25B53" w:rsidP="00E14679">
      <w:pPr>
        <w:tabs>
          <w:tab w:val="left" w:pos="963"/>
        </w:tabs>
        <w:spacing w:after="0" w:line="240" w:lineRule="auto"/>
        <w:rPr>
          <w:rFonts w:ascii="Arial" w:hAnsi="Arial" w:cs="Arial"/>
          <w:bCs/>
          <w:sz w:val="24"/>
          <w:szCs w:val="24"/>
        </w:rPr>
      </w:pPr>
      <w:r w:rsidRPr="00A25B53">
        <w:rPr>
          <w:rFonts w:ascii="Arial" w:hAnsi="Arial" w:cs="Arial"/>
          <w:bCs/>
          <w:sz w:val="24"/>
          <w:szCs w:val="24"/>
        </w:rPr>
        <w:t xml:space="preserve">Which of the following </w:t>
      </w:r>
      <w:r>
        <w:rPr>
          <w:rFonts w:ascii="Arial" w:hAnsi="Arial" w:cs="Arial"/>
          <w:bCs/>
          <w:sz w:val="24"/>
          <w:szCs w:val="24"/>
        </w:rPr>
        <w:t>statements is correct?</w:t>
      </w:r>
    </w:p>
    <w:p w14:paraId="50066E71" w14:textId="21C7D7C5" w:rsidR="00A25B53" w:rsidRDefault="00A25B53" w:rsidP="00E14679">
      <w:pPr>
        <w:tabs>
          <w:tab w:val="left" w:pos="963"/>
        </w:tabs>
        <w:spacing w:after="0" w:line="240" w:lineRule="auto"/>
        <w:rPr>
          <w:rFonts w:ascii="Arial" w:hAnsi="Arial" w:cs="Arial"/>
          <w:bCs/>
          <w:sz w:val="24"/>
          <w:szCs w:val="24"/>
        </w:rPr>
      </w:pPr>
    </w:p>
    <w:p w14:paraId="3798C498" w14:textId="6D9A3D5D" w:rsidR="00A25B53" w:rsidRPr="004F5754" w:rsidRDefault="00A25B53" w:rsidP="00E14679">
      <w:pPr>
        <w:pStyle w:val="ListParagraph"/>
        <w:numPr>
          <w:ilvl w:val="0"/>
          <w:numId w:val="24"/>
        </w:numPr>
        <w:tabs>
          <w:tab w:val="left" w:pos="963"/>
        </w:tabs>
        <w:spacing w:after="0" w:line="240" w:lineRule="auto"/>
        <w:rPr>
          <w:rFonts w:ascii="Arial" w:hAnsi="Arial" w:cs="Arial"/>
          <w:bCs/>
          <w:sz w:val="24"/>
          <w:szCs w:val="24"/>
        </w:rPr>
      </w:pPr>
      <w:r w:rsidRPr="004F5754">
        <w:rPr>
          <w:rFonts w:ascii="Arial" w:hAnsi="Arial" w:cs="Arial"/>
          <w:bCs/>
          <w:sz w:val="24"/>
          <w:szCs w:val="24"/>
        </w:rPr>
        <w:t>A business cannot be profitable without enough cash to pay its current liabilities</w:t>
      </w:r>
    </w:p>
    <w:p w14:paraId="64C86754" w14:textId="08D9F50A" w:rsidR="004F5754" w:rsidRPr="004F5754" w:rsidRDefault="00A25B53" w:rsidP="00E14679">
      <w:pPr>
        <w:pStyle w:val="ListParagraph"/>
        <w:numPr>
          <w:ilvl w:val="0"/>
          <w:numId w:val="24"/>
        </w:numPr>
        <w:tabs>
          <w:tab w:val="left" w:pos="963"/>
        </w:tabs>
        <w:spacing w:after="0" w:line="240" w:lineRule="auto"/>
        <w:rPr>
          <w:rFonts w:ascii="Arial" w:hAnsi="Arial" w:cs="Arial"/>
          <w:bCs/>
          <w:sz w:val="24"/>
          <w:szCs w:val="24"/>
        </w:rPr>
      </w:pPr>
      <w:r w:rsidRPr="004F5754">
        <w:rPr>
          <w:rFonts w:ascii="Arial" w:hAnsi="Arial" w:cs="Arial"/>
          <w:bCs/>
          <w:sz w:val="24"/>
          <w:szCs w:val="24"/>
        </w:rPr>
        <w:t>A business</w:t>
      </w:r>
      <w:r w:rsidR="004F5754" w:rsidRPr="004F5754">
        <w:rPr>
          <w:rFonts w:ascii="Arial" w:hAnsi="Arial" w:cs="Arial"/>
          <w:bCs/>
          <w:sz w:val="24"/>
          <w:szCs w:val="24"/>
        </w:rPr>
        <w:t xml:space="preserve"> cannot have enough cash to pay its current liabilities unless it is profitable</w:t>
      </w:r>
    </w:p>
    <w:p w14:paraId="7BCCEB4A" w14:textId="0BE7E646" w:rsidR="004F5754" w:rsidRPr="004F5754" w:rsidRDefault="004F5754" w:rsidP="00E14679">
      <w:pPr>
        <w:pStyle w:val="ListParagraph"/>
        <w:numPr>
          <w:ilvl w:val="0"/>
          <w:numId w:val="24"/>
        </w:numPr>
        <w:tabs>
          <w:tab w:val="left" w:pos="963"/>
        </w:tabs>
        <w:spacing w:after="0" w:line="240" w:lineRule="auto"/>
        <w:rPr>
          <w:rFonts w:ascii="Arial" w:hAnsi="Arial" w:cs="Arial"/>
          <w:bCs/>
          <w:sz w:val="24"/>
          <w:szCs w:val="24"/>
        </w:rPr>
      </w:pPr>
      <w:r w:rsidRPr="004F5754">
        <w:rPr>
          <w:rFonts w:ascii="Arial" w:hAnsi="Arial" w:cs="Arial"/>
          <w:bCs/>
          <w:sz w:val="24"/>
          <w:szCs w:val="24"/>
        </w:rPr>
        <w:t>A business must always maintain a Current Ratio of 2:1 or above</w:t>
      </w:r>
    </w:p>
    <w:p w14:paraId="25AB3F1E" w14:textId="25ED571C" w:rsidR="004F5754" w:rsidRPr="004F5754" w:rsidRDefault="004F5754" w:rsidP="00E14679">
      <w:pPr>
        <w:pStyle w:val="ListParagraph"/>
        <w:numPr>
          <w:ilvl w:val="0"/>
          <w:numId w:val="24"/>
        </w:numPr>
        <w:tabs>
          <w:tab w:val="left" w:pos="963"/>
        </w:tabs>
        <w:spacing w:after="0" w:line="240" w:lineRule="auto"/>
        <w:rPr>
          <w:rFonts w:ascii="Arial" w:hAnsi="Arial" w:cs="Arial"/>
          <w:bCs/>
          <w:sz w:val="24"/>
          <w:szCs w:val="24"/>
        </w:rPr>
      </w:pPr>
      <w:r w:rsidRPr="004F5754">
        <w:rPr>
          <w:rFonts w:ascii="Arial" w:hAnsi="Arial" w:cs="Arial"/>
          <w:bCs/>
          <w:sz w:val="24"/>
          <w:szCs w:val="24"/>
        </w:rPr>
        <w:t>A business must always maintain an Acid test Ratio of 1:1.5 or above</w:t>
      </w:r>
    </w:p>
    <w:p w14:paraId="016182AB" w14:textId="39F6A6CF" w:rsidR="004F5754" w:rsidRPr="004D6A8E" w:rsidRDefault="004F5754" w:rsidP="004F5754">
      <w:pPr>
        <w:pStyle w:val="ListParagraph"/>
        <w:numPr>
          <w:ilvl w:val="0"/>
          <w:numId w:val="24"/>
        </w:numPr>
        <w:tabs>
          <w:tab w:val="left" w:pos="963"/>
        </w:tabs>
        <w:spacing w:after="0" w:line="240" w:lineRule="auto"/>
        <w:rPr>
          <w:rFonts w:ascii="Arial" w:hAnsi="Arial" w:cs="Arial"/>
          <w:bCs/>
          <w:sz w:val="24"/>
          <w:szCs w:val="24"/>
        </w:rPr>
      </w:pPr>
      <w:r w:rsidRPr="004D6A8E">
        <w:rPr>
          <w:rFonts w:ascii="Arial" w:hAnsi="Arial" w:cs="Arial"/>
          <w:bCs/>
          <w:sz w:val="24"/>
          <w:szCs w:val="24"/>
        </w:rPr>
        <w:t>None of these</w:t>
      </w:r>
    </w:p>
    <w:p w14:paraId="6C721798" w14:textId="4305C920" w:rsidR="00E14679" w:rsidRPr="000231EC" w:rsidRDefault="00E14679" w:rsidP="00FD4BB6">
      <w:pPr>
        <w:tabs>
          <w:tab w:val="left" w:pos="959"/>
        </w:tabs>
        <w:spacing w:after="0" w:line="240" w:lineRule="auto"/>
        <w:rPr>
          <w:rFonts w:ascii="Arial" w:hAnsi="Arial" w:cs="Arial"/>
          <w:sz w:val="24"/>
          <w:szCs w:val="24"/>
        </w:rPr>
      </w:pPr>
    </w:p>
    <w:p w14:paraId="70001827" w14:textId="77777777" w:rsidR="00BB4628" w:rsidRPr="000231EC" w:rsidRDefault="00BB4628" w:rsidP="00CB788C">
      <w:pPr>
        <w:tabs>
          <w:tab w:val="left" w:pos="959"/>
        </w:tabs>
        <w:spacing w:after="0" w:line="240" w:lineRule="auto"/>
        <w:jc w:val="both"/>
        <w:rPr>
          <w:rFonts w:ascii="Arial" w:hAnsi="Arial" w:cs="Arial"/>
          <w:sz w:val="24"/>
          <w:szCs w:val="24"/>
        </w:rPr>
      </w:pPr>
    </w:p>
    <w:p w14:paraId="416A1DB9" w14:textId="77777777" w:rsidR="00B77057" w:rsidRDefault="00B77057" w:rsidP="00CB788C">
      <w:pPr>
        <w:tabs>
          <w:tab w:val="left" w:pos="959"/>
        </w:tabs>
        <w:spacing w:after="0" w:line="240" w:lineRule="auto"/>
        <w:jc w:val="both"/>
        <w:rPr>
          <w:rFonts w:ascii="Arial" w:hAnsi="Arial" w:cs="Arial"/>
          <w:b/>
          <w:sz w:val="24"/>
          <w:szCs w:val="24"/>
        </w:rPr>
      </w:pPr>
    </w:p>
    <w:p w14:paraId="4EAB8CC6" w14:textId="0F120878" w:rsidR="00BB4628" w:rsidRPr="000231EC" w:rsidRDefault="002F6E00" w:rsidP="00CB788C">
      <w:pPr>
        <w:tabs>
          <w:tab w:val="left" w:pos="959"/>
        </w:tabs>
        <w:spacing w:after="0" w:line="240" w:lineRule="auto"/>
        <w:jc w:val="both"/>
        <w:rPr>
          <w:rFonts w:ascii="Arial" w:hAnsi="Arial" w:cs="Arial"/>
          <w:b/>
          <w:sz w:val="24"/>
          <w:szCs w:val="24"/>
        </w:rPr>
      </w:pPr>
      <w:r w:rsidRPr="000231EC">
        <w:rPr>
          <w:rFonts w:ascii="Arial" w:hAnsi="Arial" w:cs="Arial"/>
          <w:b/>
          <w:sz w:val="24"/>
          <w:szCs w:val="24"/>
        </w:rPr>
        <w:t>Question 29</w:t>
      </w:r>
      <w:r w:rsidR="00BE2B00">
        <w:rPr>
          <w:rFonts w:ascii="Arial" w:hAnsi="Arial" w:cs="Arial"/>
          <w:b/>
          <w:sz w:val="24"/>
          <w:szCs w:val="24"/>
        </w:rPr>
        <w:t xml:space="preserve"> (1 mark)</w:t>
      </w:r>
    </w:p>
    <w:p w14:paraId="26446478" w14:textId="77777777" w:rsidR="002F6E00" w:rsidRPr="000231EC" w:rsidRDefault="002F6E00" w:rsidP="002F6E00">
      <w:pPr>
        <w:spacing w:after="0" w:line="240" w:lineRule="auto"/>
        <w:rPr>
          <w:rFonts w:ascii="Arial" w:hAnsi="Arial" w:cs="Arial"/>
        </w:rPr>
      </w:pPr>
    </w:p>
    <w:p w14:paraId="28CF0F96" w14:textId="3DFEF5DD" w:rsidR="002F6E00" w:rsidRPr="000231EC" w:rsidRDefault="002F6E00" w:rsidP="002F6E00">
      <w:pPr>
        <w:spacing w:after="0" w:line="240" w:lineRule="auto"/>
        <w:rPr>
          <w:rFonts w:ascii="Arial" w:hAnsi="Arial" w:cs="Arial"/>
          <w:sz w:val="24"/>
          <w:szCs w:val="24"/>
        </w:rPr>
      </w:pPr>
      <w:r w:rsidRPr="000231EC">
        <w:rPr>
          <w:rFonts w:ascii="Arial" w:hAnsi="Arial" w:cs="Arial"/>
          <w:sz w:val="24"/>
          <w:szCs w:val="24"/>
        </w:rPr>
        <w:t xml:space="preserve">Using the Net Profit pricing method, </w:t>
      </w:r>
      <w:r w:rsidR="00EE7780">
        <w:rPr>
          <w:rFonts w:ascii="Arial" w:hAnsi="Arial" w:cs="Arial"/>
          <w:sz w:val="24"/>
          <w:szCs w:val="24"/>
        </w:rPr>
        <w:t xml:space="preserve">what should </w:t>
      </w:r>
      <w:r w:rsidRPr="000231EC">
        <w:rPr>
          <w:rFonts w:ascii="Arial" w:hAnsi="Arial" w:cs="Arial"/>
          <w:sz w:val="24"/>
          <w:szCs w:val="24"/>
        </w:rPr>
        <w:t xml:space="preserve">the final selling price should </w:t>
      </w:r>
      <w:r w:rsidR="00EE7780">
        <w:rPr>
          <w:rFonts w:ascii="Arial" w:hAnsi="Arial" w:cs="Arial"/>
          <w:sz w:val="24"/>
          <w:szCs w:val="24"/>
        </w:rPr>
        <w:t>include?</w:t>
      </w:r>
    </w:p>
    <w:p w14:paraId="2A95A59D" w14:textId="77777777" w:rsidR="002F6E00" w:rsidRPr="000231EC" w:rsidRDefault="002F6E00" w:rsidP="002F6E00">
      <w:pPr>
        <w:spacing w:after="0" w:line="240" w:lineRule="auto"/>
        <w:rPr>
          <w:rFonts w:ascii="Arial" w:hAnsi="Arial" w:cs="Arial"/>
          <w:sz w:val="24"/>
          <w:szCs w:val="24"/>
        </w:rPr>
      </w:pPr>
    </w:p>
    <w:p w14:paraId="49FF53BF" w14:textId="77777777" w:rsidR="002F6E00" w:rsidRPr="000231EC" w:rsidRDefault="002F6E00" w:rsidP="002F6E00">
      <w:pPr>
        <w:spacing w:after="0" w:line="240" w:lineRule="auto"/>
        <w:rPr>
          <w:rFonts w:ascii="Arial" w:hAnsi="Arial" w:cs="Arial"/>
          <w:sz w:val="24"/>
          <w:szCs w:val="24"/>
        </w:rPr>
      </w:pPr>
      <w:r w:rsidRPr="000231EC">
        <w:rPr>
          <w:rFonts w:ascii="Arial" w:hAnsi="Arial" w:cs="Arial"/>
          <w:sz w:val="24"/>
          <w:szCs w:val="24"/>
        </w:rPr>
        <w:t>A</w:t>
      </w:r>
      <w:r w:rsidRPr="000231EC">
        <w:rPr>
          <w:rFonts w:ascii="Arial" w:hAnsi="Arial" w:cs="Arial"/>
          <w:sz w:val="24"/>
          <w:szCs w:val="24"/>
        </w:rPr>
        <w:tab/>
        <w:t>Fixed + Variable costs only</w:t>
      </w:r>
    </w:p>
    <w:p w14:paraId="633CACD0" w14:textId="77777777" w:rsidR="002F6E00" w:rsidRPr="000231EC" w:rsidRDefault="002F6E00" w:rsidP="002F6E00">
      <w:pPr>
        <w:spacing w:after="0" w:line="240" w:lineRule="auto"/>
        <w:rPr>
          <w:rFonts w:ascii="Arial" w:hAnsi="Arial" w:cs="Arial"/>
          <w:sz w:val="24"/>
          <w:szCs w:val="24"/>
        </w:rPr>
      </w:pPr>
      <w:r w:rsidRPr="000231EC">
        <w:rPr>
          <w:rFonts w:ascii="Arial" w:hAnsi="Arial" w:cs="Arial"/>
          <w:sz w:val="24"/>
          <w:szCs w:val="24"/>
        </w:rPr>
        <w:t>B</w:t>
      </w:r>
      <w:r w:rsidRPr="000231EC">
        <w:rPr>
          <w:rFonts w:ascii="Arial" w:hAnsi="Arial" w:cs="Arial"/>
          <w:sz w:val="24"/>
          <w:szCs w:val="24"/>
        </w:rPr>
        <w:tab/>
        <w:t>Fixed Costs + Profit only</w:t>
      </w:r>
    </w:p>
    <w:p w14:paraId="29BE8D04" w14:textId="77777777" w:rsidR="002F6E00" w:rsidRPr="000231EC" w:rsidRDefault="002F6E00" w:rsidP="002F6E00">
      <w:pPr>
        <w:spacing w:after="0" w:line="240" w:lineRule="auto"/>
        <w:rPr>
          <w:rFonts w:ascii="Arial" w:hAnsi="Arial" w:cs="Arial"/>
          <w:sz w:val="24"/>
          <w:szCs w:val="24"/>
        </w:rPr>
      </w:pPr>
      <w:r w:rsidRPr="000231EC">
        <w:rPr>
          <w:rFonts w:ascii="Arial" w:hAnsi="Arial" w:cs="Arial"/>
          <w:sz w:val="24"/>
          <w:szCs w:val="24"/>
        </w:rPr>
        <w:t>C</w:t>
      </w:r>
      <w:r w:rsidRPr="000231EC">
        <w:rPr>
          <w:rFonts w:ascii="Arial" w:hAnsi="Arial" w:cs="Arial"/>
          <w:sz w:val="24"/>
          <w:szCs w:val="24"/>
        </w:rPr>
        <w:tab/>
        <w:t>Fixed Costs + Variable Costs + Profit only</w:t>
      </w:r>
    </w:p>
    <w:p w14:paraId="0E34AA0C" w14:textId="495259DD" w:rsidR="002F6E00" w:rsidRPr="000231EC" w:rsidRDefault="002F6E00" w:rsidP="002F6E00">
      <w:pPr>
        <w:spacing w:after="0" w:line="240" w:lineRule="auto"/>
        <w:rPr>
          <w:rFonts w:ascii="Arial" w:hAnsi="Arial" w:cs="Arial"/>
          <w:sz w:val="24"/>
          <w:szCs w:val="24"/>
        </w:rPr>
      </w:pPr>
      <w:r w:rsidRPr="000231EC">
        <w:rPr>
          <w:rFonts w:ascii="Arial" w:hAnsi="Arial" w:cs="Arial"/>
          <w:sz w:val="24"/>
          <w:szCs w:val="24"/>
        </w:rPr>
        <w:t>D</w:t>
      </w:r>
      <w:r w:rsidRPr="000231EC">
        <w:rPr>
          <w:rFonts w:ascii="Arial" w:hAnsi="Arial" w:cs="Arial"/>
          <w:sz w:val="24"/>
          <w:szCs w:val="24"/>
        </w:rPr>
        <w:tab/>
        <w:t>Fixed Costs + Variable Costs + Profit + VAT</w:t>
      </w:r>
    </w:p>
    <w:p w14:paraId="156C4ECD" w14:textId="77777777" w:rsidR="002F6E00" w:rsidRPr="000231EC" w:rsidRDefault="002F6E00" w:rsidP="002F6E00">
      <w:pPr>
        <w:spacing w:after="0" w:line="240" w:lineRule="auto"/>
        <w:rPr>
          <w:rFonts w:ascii="Arial" w:hAnsi="Arial" w:cs="Arial"/>
          <w:sz w:val="24"/>
          <w:szCs w:val="24"/>
        </w:rPr>
      </w:pPr>
      <w:r w:rsidRPr="000231EC">
        <w:rPr>
          <w:rFonts w:ascii="Arial" w:hAnsi="Arial" w:cs="Arial"/>
          <w:sz w:val="24"/>
          <w:szCs w:val="24"/>
        </w:rPr>
        <w:t>E</w:t>
      </w:r>
      <w:r w:rsidRPr="000231EC">
        <w:rPr>
          <w:rFonts w:ascii="Arial" w:hAnsi="Arial" w:cs="Arial"/>
          <w:sz w:val="24"/>
          <w:szCs w:val="24"/>
        </w:rPr>
        <w:tab/>
        <w:t>None of the above</w:t>
      </w:r>
    </w:p>
    <w:p w14:paraId="7717CA0A" w14:textId="77777777" w:rsidR="002F6E00" w:rsidRPr="000231EC" w:rsidRDefault="002F6E00" w:rsidP="00CB788C">
      <w:pPr>
        <w:tabs>
          <w:tab w:val="left" w:pos="959"/>
        </w:tabs>
        <w:spacing w:after="0" w:line="240" w:lineRule="auto"/>
        <w:jc w:val="both"/>
        <w:rPr>
          <w:rFonts w:ascii="Arial" w:hAnsi="Arial" w:cs="Arial"/>
          <w:b/>
          <w:sz w:val="24"/>
          <w:szCs w:val="24"/>
        </w:rPr>
      </w:pPr>
    </w:p>
    <w:p w14:paraId="66AECAFB" w14:textId="77777777" w:rsidR="002F6E00" w:rsidRPr="000231EC" w:rsidRDefault="002F6E00" w:rsidP="00CB788C">
      <w:pPr>
        <w:tabs>
          <w:tab w:val="left" w:pos="959"/>
        </w:tabs>
        <w:spacing w:after="0" w:line="240" w:lineRule="auto"/>
        <w:jc w:val="both"/>
        <w:rPr>
          <w:rFonts w:ascii="Arial" w:hAnsi="Arial" w:cs="Arial"/>
          <w:b/>
          <w:sz w:val="24"/>
          <w:szCs w:val="24"/>
        </w:rPr>
      </w:pPr>
    </w:p>
    <w:p w14:paraId="6821097E" w14:textId="77777777" w:rsidR="00FD4BB6" w:rsidRDefault="00FD4BB6" w:rsidP="00CB788C">
      <w:pPr>
        <w:tabs>
          <w:tab w:val="left" w:pos="959"/>
        </w:tabs>
        <w:spacing w:after="0" w:line="240" w:lineRule="auto"/>
        <w:jc w:val="both"/>
        <w:rPr>
          <w:rFonts w:ascii="Arial" w:hAnsi="Arial" w:cs="Arial"/>
          <w:b/>
          <w:sz w:val="24"/>
          <w:szCs w:val="24"/>
        </w:rPr>
      </w:pPr>
    </w:p>
    <w:p w14:paraId="7BFC2864" w14:textId="567602DC" w:rsidR="00BB4628" w:rsidRPr="000231EC" w:rsidRDefault="002F6E00" w:rsidP="00CB788C">
      <w:pPr>
        <w:tabs>
          <w:tab w:val="left" w:pos="959"/>
        </w:tabs>
        <w:spacing w:after="0" w:line="240" w:lineRule="auto"/>
        <w:jc w:val="both"/>
        <w:rPr>
          <w:rFonts w:ascii="Arial" w:hAnsi="Arial" w:cs="Arial"/>
          <w:b/>
          <w:sz w:val="24"/>
          <w:szCs w:val="24"/>
        </w:rPr>
      </w:pPr>
      <w:r w:rsidRPr="000231EC">
        <w:rPr>
          <w:rFonts w:ascii="Arial" w:hAnsi="Arial" w:cs="Arial"/>
          <w:b/>
          <w:sz w:val="24"/>
          <w:szCs w:val="24"/>
        </w:rPr>
        <w:t>Question 30</w:t>
      </w:r>
      <w:r w:rsidR="00BE2B00">
        <w:rPr>
          <w:rFonts w:ascii="Arial" w:hAnsi="Arial" w:cs="Arial"/>
          <w:b/>
          <w:sz w:val="24"/>
          <w:szCs w:val="24"/>
        </w:rPr>
        <w:t xml:space="preserve"> (1 mark)</w:t>
      </w:r>
    </w:p>
    <w:p w14:paraId="13A68CDA" w14:textId="77777777" w:rsidR="00BB4628" w:rsidRPr="000231EC" w:rsidRDefault="00BB4628" w:rsidP="00CB788C">
      <w:pPr>
        <w:tabs>
          <w:tab w:val="left" w:pos="959"/>
        </w:tabs>
        <w:spacing w:after="0" w:line="240" w:lineRule="auto"/>
        <w:jc w:val="both"/>
        <w:rPr>
          <w:rFonts w:ascii="Arial" w:hAnsi="Arial" w:cs="Arial"/>
          <w:sz w:val="24"/>
          <w:szCs w:val="24"/>
        </w:rPr>
      </w:pPr>
    </w:p>
    <w:p w14:paraId="777638DF" w14:textId="77777777" w:rsidR="002F6E00" w:rsidRPr="000231EC" w:rsidRDefault="00101C78" w:rsidP="00CB788C">
      <w:pPr>
        <w:tabs>
          <w:tab w:val="left" w:pos="959"/>
        </w:tabs>
        <w:spacing w:after="0" w:line="240" w:lineRule="auto"/>
        <w:jc w:val="both"/>
        <w:rPr>
          <w:rFonts w:ascii="Arial" w:hAnsi="Arial" w:cs="Arial"/>
          <w:sz w:val="24"/>
          <w:szCs w:val="24"/>
        </w:rPr>
      </w:pPr>
      <w:r w:rsidRPr="000231EC">
        <w:rPr>
          <w:rFonts w:ascii="Arial" w:hAnsi="Arial" w:cs="Arial"/>
          <w:sz w:val="24"/>
          <w:szCs w:val="24"/>
        </w:rPr>
        <w:t>A firm calculates its product’s selling price by costs of £1,000.00 multiplied by 1.25. What profit margin does it make per product</w:t>
      </w:r>
      <w:r w:rsidR="00AB7565" w:rsidRPr="000231EC">
        <w:rPr>
          <w:rFonts w:ascii="Arial" w:hAnsi="Arial" w:cs="Arial"/>
          <w:sz w:val="24"/>
          <w:szCs w:val="24"/>
        </w:rPr>
        <w:t>?</w:t>
      </w:r>
    </w:p>
    <w:p w14:paraId="0D70AD43" w14:textId="77777777" w:rsidR="00AB7565" w:rsidRPr="000231EC" w:rsidRDefault="00AB7565" w:rsidP="00CB788C">
      <w:pPr>
        <w:tabs>
          <w:tab w:val="left" w:pos="959"/>
        </w:tabs>
        <w:spacing w:after="0" w:line="240" w:lineRule="auto"/>
        <w:jc w:val="both"/>
        <w:rPr>
          <w:rFonts w:ascii="Arial" w:hAnsi="Arial" w:cs="Arial"/>
          <w:sz w:val="24"/>
          <w:szCs w:val="24"/>
        </w:rPr>
      </w:pPr>
    </w:p>
    <w:p w14:paraId="36B3ACB2" w14:textId="77777777" w:rsidR="00AB7565" w:rsidRPr="000231EC" w:rsidRDefault="00AB7565" w:rsidP="00C93D98">
      <w:pPr>
        <w:pStyle w:val="ListParagraph"/>
        <w:numPr>
          <w:ilvl w:val="0"/>
          <w:numId w:val="10"/>
        </w:numPr>
        <w:tabs>
          <w:tab w:val="left" w:pos="959"/>
        </w:tabs>
        <w:spacing w:after="0" w:line="240" w:lineRule="auto"/>
        <w:jc w:val="both"/>
        <w:rPr>
          <w:rFonts w:ascii="Arial" w:hAnsi="Arial" w:cs="Arial"/>
          <w:sz w:val="24"/>
          <w:szCs w:val="24"/>
        </w:rPr>
      </w:pPr>
      <w:r w:rsidRPr="000231EC">
        <w:rPr>
          <w:rFonts w:ascii="Arial" w:hAnsi="Arial" w:cs="Arial"/>
          <w:sz w:val="24"/>
          <w:szCs w:val="24"/>
        </w:rPr>
        <w:t>2.5%</w:t>
      </w:r>
    </w:p>
    <w:p w14:paraId="25F4FBD6" w14:textId="77777777" w:rsidR="00AB7565" w:rsidRPr="000231EC" w:rsidRDefault="00AB7565" w:rsidP="00C93D98">
      <w:pPr>
        <w:pStyle w:val="ListParagraph"/>
        <w:numPr>
          <w:ilvl w:val="0"/>
          <w:numId w:val="10"/>
        </w:numPr>
        <w:tabs>
          <w:tab w:val="left" w:pos="959"/>
        </w:tabs>
        <w:spacing w:after="0" w:line="240" w:lineRule="auto"/>
        <w:jc w:val="both"/>
        <w:rPr>
          <w:rFonts w:ascii="Arial" w:hAnsi="Arial" w:cs="Arial"/>
          <w:sz w:val="24"/>
          <w:szCs w:val="24"/>
        </w:rPr>
      </w:pPr>
      <w:r w:rsidRPr="000231EC">
        <w:rPr>
          <w:rFonts w:ascii="Arial" w:hAnsi="Arial" w:cs="Arial"/>
          <w:sz w:val="24"/>
          <w:szCs w:val="24"/>
        </w:rPr>
        <w:t>25.0%</w:t>
      </w:r>
    </w:p>
    <w:p w14:paraId="426E0C0C" w14:textId="6299E991" w:rsidR="00AB7565" w:rsidRPr="000231EC" w:rsidRDefault="00AB7565" w:rsidP="00C93D98">
      <w:pPr>
        <w:pStyle w:val="ListParagraph"/>
        <w:numPr>
          <w:ilvl w:val="0"/>
          <w:numId w:val="10"/>
        </w:numPr>
        <w:tabs>
          <w:tab w:val="left" w:pos="959"/>
        </w:tabs>
        <w:spacing w:after="0" w:line="240" w:lineRule="auto"/>
        <w:jc w:val="both"/>
        <w:rPr>
          <w:rFonts w:ascii="Arial" w:hAnsi="Arial" w:cs="Arial"/>
          <w:sz w:val="24"/>
          <w:szCs w:val="24"/>
        </w:rPr>
      </w:pPr>
      <w:r w:rsidRPr="000231EC">
        <w:rPr>
          <w:rFonts w:ascii="Arial" w:hAnsi="Arial" w:cs="Arial"/>
          <w:sz w:val="24"/>
          <w:szCs w:val="24"/>
        </w:rPr>
        <w:t>2.0%</w:t>
      </w:r>
    </w:p>
    <w:p w14:paraId="12D0F0E5" w14:textId="77777777" w:rsidR="00AB7565" w:rsidRPr="000231EC" w:rsidRDefault="00AB7565" w:rsidP="00C93D98">
      <w:pPr>
        <w:pStyle w:val="ListParagraph"/>
        <w:numPr>
          <w:ilvl w:val="0"/>
          <w:numId w:val="10"/>
        </w:numPr>
        <w:tabs>
          <w:tab w:val="left" w:pos="959"/>
        </w:tabs>
        <w:spacing w:after="0" w:line="240" w:lineRule="auto"/>
        <w:jc w:val="both"/>
        <w:rPr>
          <w:rFonts w:ascii="Arial" w:hAnsi="Arial" w:cs="Arial"/>
          <w:sz w:val="24"/>
          <w:szCs w:val="24"/>
        </w:rPr>
      </w:pPr>
      <w:r w:rsidRPr="000231EC">
        <w:rPr>
          <w:rFonts w:ascii="Arial" w:hAnsi="Arial" w:cs="Arial"/>
          <w:sz w:val="24"/>
          <w:szCs w:val="24"/>
        </w:rPr>
        <w:t>20.0%</w:t>
      </w:r>
    </w:p>
    <w:p w14:paraId="74B62E12" w14:textId="77777777" w:rsidR="00AB7565" w:rsidRPr="000231EC" w:rsidRDefault="00AB7565" w:rsidP="00C93D98">
      <w:pPr>
        <w:pStyle w:val="ListParagraph"/>
        <w:numPr>
          <w:ilvl w:val="0"/>
          <w:numId w:val="10"/>
        </w:numPr>
        <w:tabs>
          <w:tab w:val="left" w:pos="959"/>
        </w:tabs>
        <w:spacing w:after="0" w:line="240" w:lineRule="auto"/>
        <w:jc w:val="both"/>
        <w:rPr>
          <w:rFonts w:ascii="Arial" w:hAnsi="Arial" w:cs="Arial"/>
          <w:sz w:val="24"/>
          <w:szCs w:val="24"/>
        </w:rPr>
      </w:pPr>
      <w:r w:rsidRPr="000231EC">
        <w:rPr>
          <w:rFonts w:ascii="Arial" w:hAnsi="Arial" w:cs="Arial"/>
          <w:sz w:val="24"/>
          <w:szCs w:val="24"/>
        </w:rPr>
        <w:t>None of these</w:t>
      </w:r>
    </w:p>
    <w:p w14:paraId="0C12612D" w14:textId="77777777" w:rsidR="00BB4628" w:rsidRPr="000231EC" w:rsidRDefault="00BB4628" w:rsidP="00CB788C">
      <w:pPr>
        <w:tabs>
          <w:tab w:val="left" w:pos="959"/>
        </w:tabs>
        <w:spacing w:after="0" w:line="240" w:lineRule="auto"/>
        <w:jc w:val="both"/>
        <w:rPr>
          <w:rFonts w:ascii="Arial" w:hAnsi="Arial" w:cs="Arial"/>
          <w:sz w:val="24"/>
          <w:szCs w:val="24"/>
        </w:rPr>
      </w:pPr>
    </w:p>
    <w:sectPr w:rsidR="00BB4628" w:rsidRPr="000231E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17ECF" w14:textId="77777777" w:rsidR="00BF2623" w:rsidRDefault="00BF2623" w:rsidP="007A6225">
      <w:pPr>
        <w:spacing w:after="0" w:line="240" w:lineRule="auto"/>
      </w:pPr>
      <w:r>
        <w:separator/>
      </w:r>
    </w:p>
  </w:endnote>
  <w:endnote w:type="continuationSeparator" w:id="0">
    <w:p w14:paraId="26F4EA24" w14:textId="77777777" w:rsidR="00BF2623" w:rsidRDefault="00BF2623" w:rsidP="007A6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6743040"/>
      <w:docPartObj>
        <w:docPartGallery w:val="Page Numbers (Bottom of Page)"/>
        <w:docPartUnique/>
      </w:docPartObj>
    </w:sdtPr>
    <w:sdtEndPr>
      <w:rPr>
        <w:noProof/>
      </w:rPr>
    </w:sdtEndPr>
    <w:sdtContent>
      <w:p w14:paraId="1BD67B15" w14:textId="6C5EBC56" w:rsidR="00E657A1" w:rsidRDefault="00E657A1">
        <w:pPr>
          <w:pStyle w:val="Footer"/>
          <w:jc w:val="center"/>
        </w:pPr>
        <w:r>
          <w:fldChar w:fldCharType="begin"/>
        </w:r>
        <w:r>
          <w:instrText xml:space="preserve"> PAGE   \* MERGEFORMAT </w:instrText>
        </w:r>
        <w:r>
          <w:fldChar w:fldCharType="separate"/>
        </w:r>
        <w:r w:rsidR="00AB5658">
          <w:rPr>
            <w:noProof/>
          </w:rPr>
          <w:t>15</w:t>
        </w:r>
        <w:r>
          <w:rPr>
            <w:noProof/>
          </w:rPr>
          <w:fldChar w:fldCharType="end"/>
        </w:r>
      </w:p>
    </w:sdtContent>
  </w:sdt>
  <w:p w14:paraId="0E3C8928" w14:textId="77777777" w:rsidR="00E657A1" w:rsidRDefault="00E657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4C55B" w14:textId="77777777" w:rsidR="00BF2623" w:rsidRDefault="00BF2623" w:rsidP="007A6225">
      <w:pPr>
        <w:spacing w:after="0" w:line="240" w:lineRule="auto"/>
      </w:pPr>
      <w:r>
        <w:separator/>
      </w:r>
    </w:p>
  </w:footnote>
  <w:footnote w:type="continuationSeparator" w:id="0">
    <w:p w14:paraId="5C2D224C" w14:textId="77777777" w:rsidR="00BF2623" w:rsidRDefault="00BF2623" w:rsidP="007A62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E12CC"/>
    <w:multiLevelType w:val="hybridMultilevel"/>
    <w:tmpl w:val="8DF20DE2"/>
    <w:lvl w:ilvl="0" w:tplc="08090015">
      <w:start w:val="1"/>
      <w:numFmt w:val="upperLetter"/>
      <w:lvlText w:val="%1."/>
      <w:lvlJc w:val="left"/>
      <w:pPr>
        <w:ind w:left="78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657383"/>
    <w:multiLevelType w:val="hybridMultilevel"/>
    <w:tmpl w:val="98F6BB2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8A96B3A"/>
    <w:multiLevelType w:val="hybridMultilevel"/>
    <w:tmpl w:val="DA08DC7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554118"/>
    <w:multiLevelType w:val="hybridMultilevel"/>
    <w:tmpl w:val="ACCA514A"/>
    <w:lvl w:ilvl="0" w:tplc="059C8246">
      <w:start w:val="1"/>
      <w:numFmt w:val="decimal"/>
      <w:lvlText w:val="%1."/>
      <w:lvlJc w:val="left"/>
      <w:pPr>
        <w:ind w:left="502"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1B4E80"/>
    <w:multiLevelType w:val="hybridMultilevel"/>
    <w:tmpl w:val="A84627A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E17AFB"/>
    <w:multiLevelType w:val="hybridMultilevel"/>
    <w:tmpl w:val="A23A1E4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D22586"/>
    <w:multiLevelType w:val="hybridMultilevel"/>
    <w:tmpl w:val="9668B99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FF0C36"/>
    <w:multiLevelType w:val="hybridMultilevel"/>
    <w:tmpl w:val="8AEE4686"/>
    <w:lvl w:ilvl="0" w:tplc="C8002A06">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5F16B00"/>
    <w:multiLevelType w:val="hybridMultilevel"/>
    <w:tmpl w:val="65A607C0"/>
    <w:lvl w:ilvl="0" w:tplc="C8002A06">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C564F7"/>
    <w:multiLevelType w:val="hybridMultilevel"/>
    <w:tmpl w:val="622CB7E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372869"/>
    <w:multiLevelType w:val="hybridMultilevel"/>
    <w:tmpl w:val="076634A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D6158C"/>
    <w:multiLevelType w:val="hybridMultilevel"/>
    <w:tmpl w:val="7B7E310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3A934E2"/>
    <w:multiLevelType w:val="hybridMultilevel"/>
    <w:tmpl w:val="E272EDA4"/>
    <w:lvl w:ilvl="0" w:tplc="08090015">
      <w:start w:val="1"/>
      <w:numFmt w:val="upperLetter"/>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4D3C9D"/>
    <w:multiLevelType w:val="hybridMultilevel"/>
    <w:tmpl w:val="31C48D8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87C5EE6"/>
    <w:multiLevelType w:val="hybridMultilevel"/>
    <w:tmpl w:val="BE6A9C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BE34FBE"/>
    <w:multiLevelType w:val="hybridMultilevel"/>
    <w:tmpl w:val="F55A2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7C3D1E"/>
    <w:multiLevelType w:val="hybridMultilevel"/>
    <w:tmpl w:val="DA94007A"/>
    <w:lvl w:ilvl="0" w:tplc="08090015">
      <w:start w:val="1"/>
      <w:numFmt w:val="upperLetter"/>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843610"/>
    <w:multiLevelType w:val="hybridMultilevel"/>
    <w:tmpl w:val="74F6906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C4B59AC"/>
    <w:multiLevelType w:val="hybridMultilevel"/>
    <w:tmpl w:val="CB14469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FD46CFB"/>
    <w:multiLevelType w:val="hybridMultilevel"/>
    <w:tmpl w:val="6718890C"/>
    <w:lvl w:ilvl="0" w:tplc="08090015">
      <w:start w:val="1"/>
      <w:numFmt w:val="upperLetter"/>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4F34F5E"/>
    <w:multiLevelType w:val="hybridMultilevel"/>
    <w:tmpl w:val="389ABCA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D53BC0"/>
    <w:multiLevelType w:val="hybridMultilevel"/>
    <w:tmpl w:val="C7CEB47C"/>
    <w:lvl w:ilvl="0" w:tplc="C8002A06">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77BD52C2"/>
    <w:multiLevelType w:val="hybridMultilevel"/>
    <w:tmpl w:val="51B0654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9407178"/>
    <w:multiLevelType w:val="hybridMultilevel"/>
    <w:tmpl w:val="F5FA34EA"/>
    <w:lvl w:ilvl="0" w:tplc="08090015">
      <w:start w:val="1"/>
      <w:numFmt w:val="upperLetter"/>
      <w:lvlText w:val="%1."/>
      <w:lvlJc w:val="left"/>
      <w:pPr>
        <w:ind w:left="720" w:hanging="360"/>
      </w:pPr>
    </w:lvl>
    <w:lvl w:ilvl="1" w:tplc="08090015">
      <w:start w:val="1"/>
      <w:numFmt w:val="upperLetter"/>
      <w:lvlText w:val="%2."/>
      <w:lvlJc w:val="left"/>
      <w:pPr>
        <w:ind w:left="1353"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D405C9E"/>
    <w:multiLevelType w:val="hybridMultilevel"/>
    <w:tmpl w:val="A10A7E1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0"/>
  </w:num>
  <w:num w:numId="3">
    <w:abstractNumId w:val="5"/>
  </w:num>
  <w:num w:numId="4">
    <w:abstractNumId w:val="22"/>
  </w:num>
  <w:num w:numId="5">
    <w:abstractNumId w:val="19"/>
  </w:num>
  <w:num w:numId="6">
    <w:abstractNumId w:val="11"/>
  </w:num>
  <w:num w:numId="7">
    <w:abstractNumId w:val="12"/>
  </w:num>
  <w:num w:numId="8">
    <w:abstractNumId w:val="6"/>
  </w:num>
  <w:num w:numId="9">
    <w:abstractNumId w:val="9"/>
  </w:num>
  <w:num w:numId="10">
    <w:abstractNumId w:val="20"/>
  </w:num>
  <w:num w:numId="11">
    <w:abstractNumId w:val="3"/>
  </w:num>
  <w:num w:numId="12">
    <w:abstractNumId w:val="15"/>
  </w:num>
  <w:num w:numId="13">
    <w:abstractNumId w:val="7"/>
  </w:num>
  <w:num w:numId="14">
    <w:abstractNumId w:val="8"/>
  </w:num>
  <w:num w:numId="15">
    <w:abstractNumId w:val="14"/>
  </w:num>
  <w:num w:numId="16">
    <w:abstractNumId w:val="1"/>
  </w:num>
  <w:num w:numId="17">
    <w:abstractNumId w:val="21"/>
  </w:num>
  <w:num w:numId="18">
    <w:abstractNumId w:val="17"/>
  </w:num>
  <w:num w:numId="19">
    <w:abstractNumId w:val="2"/>
  </w:num>
  <w:num w:numId="20">
    <w:abstractNumId w:val="24"/>
  </w:num>
  <w:num w:numId="21">
    <w:abstractNumId w:val="0"/>
  </w:num>
  <w:num w:numId="22">
    <w:abstractNumId w:val="18"/>
  </w:num>
  <w:num w:numId="23">
    <w:abstractNumId w:val="4"/>
  </w:num>
  <w:num w:numId="24">
    <w:abstractNumId w:val="13"/>
  </w:num>
  <w:num w:numId="25">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88C"/>
    <w:rsid w:val="00006485"/>
    <w:rsid w:val="000231EC"/>
    <w:rsid w:val="000429DF"/>
    <w:rsid w:val="000569BB"/>
    <w:rsid w:val="000574FF"/>
    <w:rsid w:val="00081533"/>
    <w:rsid w:val="00090459"/>
    <w:rsid w:val="000E6AA9"/>
    <w:rsid w:val="00101C78"/>
    <w:rsid w:val="001455A5"/>
    <w:rsid w:val="00164CD1"/>
    <w:rsid w:val="001756B5"/>
    <w:rsid w:val="001A7315"/>
    <w:rsid w:val="001D6B9E"/>
    <w:rsid w:val="001F272F"/>
    <w:rsid w:val="00282D22"/>
    <w:rsid w:val="0029026B"/>
    <w:rsid w:val="002A1B49"/>
    <w:rsid w:val="002D7A98"/>
    <w:rsid w:val="002E63E4"/>
    <w:rsid w:val="002F4A08"/>
    <w:rsid w:val="002F6E00"/>
    <w:rsid w:val="00332D07"/>
    <w:rsid w:val="003361C6"/>
    <w:rsid w:val="003420A0"/>
    <w:rsid w:val="003C1C0A"/>
    <w:rsid w:val="003C26CE"/>
    <w:rsid w:val="003C2AFA"/>
    <w:rsid w:val="003F7033"/>
    <w:rsid w:val="00402B3F"/>
    <w:rsid w:val="00413009"/>
    <w:rsid w:val="00431C86"/>
    <w:rsid w:val="004429E7"/>
    <w:rsid w:val="00443FD0"/>
    <w:rsid w:val="004703EA"/>
    <w:rsid w:val="00471EC9"/>
    <w:rsid w:val="00487D0D"/>
    <w:rsid w:val="004A0980"/>
    <w:rsid w:val="004C22E0"/>
    <w:rsid w:val="004D02A0"/>
    <w:rsid w:val="004D1711"/>
    <w:rsid w:val="004D1F04"/>
    <w:rsid w:val="004D6A8E"/>
    <w:rsid w:val="004F5754"/>
    <w:rsid w:val="0051399A"/>
    <w:rsid w:val="005210B0"/>
    <w:rsid w:val="005233A2"/>
    <w:rsid w:val="005258E1"/>
    <w:rsid w:val="00542F4D"/>
    <w:rsid w:val="005642D5"/>
    <w:rsid w:val="00565E23"/>
    <w:rsid w:val="00567A39"/>
    <w:rsid w:val="00595B06"/>
    <w:rsid w:val="005C5F11"/>
    <w:rsid w:val="005D5C48"/>
    <w:rsid w:val="006018BB"/>
    <w:rsid w:val="00604B87"/>
    <w:rsid w:val="006142B8"/>
    <w:rsid w:val="0061515A"/>
    <w:rsid w:val="00632BED"/>
    <w:rsid w:val="006675E9"/>
    <w:rsid w:val="006737B5"/>
    <w:rsid w:val="00682A86"/>
    <w:rsid w:val="006B22C3"/>
    <w:rsid w:val="006B6553"/>
    <w:rsid w:val="006E4190"/>
    <w:rsid w:val="007108DE"/>
    <w:rsid w:val="00773C7C"/>
    <w:rsid w:val="00781622"/>
    <w:rsid w:val="00794E67"/>
    <w:rsid w:val="007958EE"/>
    <w:rsid w:val="007A6225"/>
    <w:rsid w:val="007C6B2B"/>
    <w:rsid w:val="007D0418"/>
    <w:rsid w:val="007F358B"/>
    <w:rsid w:val="0080325A"/>
    <w:rsid w:val="00807C60"/>
    <w:rsid w:val="008206C4"/>
    <w:rsid w:val="008D415A"/>
    <w:rsid w:val="008F674C"/>
    <w:rsid w:val="00905A30"/>
    <w:rsid w:val="00951421"/>
    <w:rsid w:val="0095364B"/>
    <w:rsid w:val="00990938"/>
    <w:rsid w:val="009A77A1"/>
    <w:rsid w:val="00A17ECF"/>
    <w:rsid w:val="00A25B53"/>
    <w:rsid w:val="00A807AC"/>
    <w:rsid w:val="00AB5658"/>
    <w:rsid w:val="00AB7565"/>
    <w:rsid w:val="00AE34A4"/>
    <w:rsid w:val="00AF1553"/>
    <w:rsid w:val="00B1154A"/>
    <w:rsid w:val="00B21FCE"/>
    <w:rsid w:val="00B51833"/>
    <w:rsid w:val="00B77057"/>
    <w:rsid w:val="00B822B0"/>
    <w:rsid w:val="00BB4628"/>
    <w:rsid w:val="00BD7F53"/>
    <w:rsid w:val="00BE2B00"/>
    <w:rsid w:val="00BF2623"/>
    <w:rsid w:val="00C01B6C"/>
    <w:rsid w:val="00C050A1"/>
    <w:rsid w:val="00C775ED"/>
    <w:rsid w:val="00C93D98"/>
    <w:rsid w:val="00CB788C"/>
    <w:rsid w:val="00CC53F5"/>
    <w:rsid w:val="00CD391B"/>
    <w:rsid w:val="00D173D0"/>
    <w:rsid w:val="00D45664"/>
    <w:rsid w:val="00DB1C98"/>
    <w:rsid w:val="00DB54DC"/>
    <w:rsid w:val="00DC501D"/>
    <w:rsid w:val="00E14679"/>
    <w:rsid w:val="00E32F8D"/>
    <w:rsid w:val="00E365EB"/>
    <w:rsid w:val="00E53580"/>
    <w:rsid w:val="00E657A1"/>
    <w:rsid w:val="00E949BE"/>
    <w:rsid w:val="00EA42B6"/>
    <w:rsid w:val="00EB28B4"/>
    <w:rsid w:val="00EC6B84"/>
    <w:rsid w:val="00EE074E"/>
    <w:rsid w:val="00EE1BA9"/>
    <w:rsid w:val="00EE7780"/>
    <w:rsid w:val="00EF116A"/>
    <w:rsid w:val="00EF4849"/>
    <w:rsid w:val="00F012F7"/>
    <w:rsid w:val="00F36E11"/>
    <w:rsid w:val="00F36FC7"/>
    <w:rsid w:val="00F417A8"/>
    <w:rsid w:val="00F85730"/>
    <w:rsid w:val="00F978C5"/>
    <w:rsid w:val="00FB04AB"/>
    <w:rsid w:val="00FD4BB6"/>
    <w:rsid w:val="00FD4E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3D9210A"/>
  <w15:docId w15:val="{D898526F-F0A1-4D5E-AB8E-D58D863E1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73D0"/>
    <w:rPr>
      <w:rFonts w:asciiTheme="minorHAnsi" w:hAnsiTheme="minorHAnsi" w:cstheme="minorBidi"/>
      <w:sz w:val="22"/>
      <w:szCs w:val="22"/>
    </w:rPr>
  </w:style>
  <w:style w:type="paragraph" w:styleId="Heading1">
    <w:name w:val="heading 1"/>
    <w:basedOn w:val="Normal"/>
    <w:next w:val="Normal"/>
    <w:link w:val="Heading1Char"/>
    <w:uiPriority w:val="9"/>
    <w:qFormat/>
    <w:rsid w:val="00F8573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qFormat/>
    <w:rsid w:val="000574FF"/>
    <w:pPr>
      <w:keepNext/>
      <w:spacing w:after="0" w:line="240" w:lineRule="auto"/>
      <w:outlineLvl w:val="2"/>
    </w:pPr>
    <w:rPr>
      <w:rFonts w:ascii="Times New Roman" w:eastAsia="Times New Roman" w:hAnsi="Times New Roman" w:cs="Times New Roman"/>
      <w:b/>
      <w:sz w:val="24"/>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788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7A62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225"/>
    <w:rPr>
      <w:rFonts w:asciiTheme="minorHAnsi" w:hAnsiTheme="minorHAnsi" w:cstheme="minorBidi"/>
      <w:sz w:val="22"/>
      <w:szCs w:val="22"/>
    </w:rPr>
  </w:style>
  <w:style w:type="paragraph" w:styleId="Footer">
    <w:name w:val="footer"/>
    <w:basedOn w:val="Normal"/>
    <w:link w:val="FooterChar"/>
    <w:uiPriority w:val="99"/>
    <w:unhideWhenUsed/>
    <w:rsid w:val="007A62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225"/>
    <w:rPr>
      <w:rFonts w:asciiTheme="minorHAnsi" w:hAnsiTheme="minorHAnsi" w:cstheme="minorBidi"/>
      <w:sz w:val="22"/>
      <w:szCs w:val="22"/>
    </w:rPr>
  </w:style>
  <w:style w:type="paragraph" w:styleId="ListParagraph">
    <w:name w:val="List Paragraph"/>
    <w:basedOn w:val="Normal"/>
    <w:uiPriority w:val="34"/>
    <w:qFormat/>
    <w:rsid w:val="00282D22"/>
    <w:pPr>
      <w:ind w:left="720"/>
      <w:contextualSpacing/>
    </w:pPr>
  </w:style>
  <w:style w:type="character" w:customStyle="1" w:styleId="Heading3Char">
    <w:name w:val="Heading 3 Char"/>
    <w:basedOn w:val="DefaultParagraphFont"/>
    <w:link w:val="Heading3"/>
    <w:rsid w:val="000574FF"/>
    <w:rPr>
      <w:rFonts w:eastAsia="Times New Roman"/>
      <w:b/>
      <w:szCs w:val="20"/>
      <w:u w:val="single"/>
    </w:rPr>
  </w:style>
  <w:style w:type="paragraph" w:styleId="BodyText3">
    <w:name w:val="Body Text 3"/>
    <w:basedOn w:val="Normal"/>
    <w:link w:val="BodyText3Char"/>
    <w:rsid w:val="000574FF"/>
    <w:pPr>
      <w:spacing w:after="0" w:line="240" w:lineRule="auto"/>
    </w:pPr>
    <w:rPr>
      <w:rFonts w:ascii="Times New Roman" w:eastAsia="Times New Roman" w:hAnsi="Times New Roman" w:cs="Times New Roman"/>
      <w:b/>
      <w:sz w:val="24"/>
      <w:szCs w:val="20"/>
    </w:rPr>
  </w:style>
  <w:style w:type="character" w:customStyle="1" w:styleId="BodyText3Char">
    <w:name w:val="Body Text 3 Char"/>
    <w:basedOn w:val="DefaultParagraphFont"/>
    <w:link w:val="BodyText3"/>
    <w:rsid w:val="000574FF"/>
    <w:rPr>
      <w:rFonts w:eastAsia="Times New Roman"/>
      <w:b/>
      <w:szCs w:val="20"/>
    </w:rPr>
  </w:style>
  <w:style w:type="character" w:customStyle="1" w:styleId="Heading1Char">
    <w:name w:val="Heading 1 Char"/>
    <w:basedOn w:val="DefaultParagraphFont"/>
    <w:link w:val="Heading1"/>
    <w:uiPriority w:val="9"/>
    <w:rsid w:val="00F85730"/>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8206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6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374132">
      <w:bodyDiv w:val="1"/>
      <w:marLeft w:val="0"/>
      <w:marRight w:val="0"/>
      <w:marTop w:val="0"/>
      <w:marBottom w:val="0"/>
      <w:divBdr>
        <w:top w:val="none" w:sz="0" w:space="0" w:color="auto"/>
        <w:left w:val="none" w:sz="0" w:space="0" w:color="auto"/>
        <w:bottom w:val="none" w:sz="0" w:space="0" w:color="auto"/>
        <w:right w:val="none" w:sz="0" w:space="0" w:color="auto"/>
      </w:divBdr>
    </w:div>
    <w:div w:id="999188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12</Pages>
  <Words>1866</Words>
  <Characters>10639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Jenkins</dc:creator>
  <cp:lastModifiedBy>David Jenkins</cp:lastModifiedBy>
  <cp:revision>12</cp:revision>
  <cp:lastPrinted>2021-08-04T08:47:00Z</cp:lastPrinted>
  <dcterms:created xsi:type="dcterms:W3CDTF">2021-08-01T08:57:00Z</dcterms:created>
  <dcterms:modified xsi:type="dcterms:W3CDTF">2021-08-04T09:05:00Z</dcterms:modified>
</cp:coreProperties>
</file>