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2A2048D1" w:rsidR="00CE6A00" w:rsidRPr="004C3A0B" w:rsidRDefault="00F06856" w:rsidP="008C4441">
            <w:pPr>
              <w:rPr>
                <w:rFonts w:ascii="Arial" w:hAnsi="Arial" w:cs="Arial"/>
                <w:sz w:val="22"/>
                <w:szCs w:val="22"/>
              </w:rPr>
            </w:pPr>
            <w:r>
              <w:rPr>
                <w:rFonts w:ascii="Arial" w:hAnsi="Arial" w:cs="Arial"/>
                <w:sz w:val="22"/>
                <w:szCs w:val="22"/>
              </w:rPr>
              <w:t xml:space="preserve">Muhammad Haroon </w:t>
            </w: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06856" w:rsidRPr="004C3A0B" w14:paraId="626DABD2" w14:textId="77777777" w:rsidTr="00E16786">
        <w:trPr>
          <w:cantSplit/>
          <w:trHeight w:val="334"/>
        </w:trPr>
        <w:tc>
          <w:tcPr>
            <w:tcW w:w="3253" w:type="dxa"/>
            <w:shd w:val="clear" w:color="auto" w:fill="F2F2F2" w:themeFill="background1" w:themeFillShade="F2"/>
          </w:tcPr>
          <w:p w14:paraId="1C82D5C1" w14:textId="77777777" w:rsidR="00F06856" w:rsidRPr="004C3A0B" w:rsidRDefault="00F06856" w:rsidP="00F0685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D9F9844" w14:textId="77777777" w:rsidR="00F06856" w:rsidRDefault="00F06856" w:rsidP="00F06856">
            <w:pPr>
              <w:rPr>
                <w:rFonts w:ascii="Arial" w:hAnsi="Arial" w:cs="Arial"/>
                <w:sz w:val="22"/>
                <w:szCs w:val="22"/>
              </w:rPr>
            </w:pPr>
            <w:r w:rsidRPr="005132EA">
              <w:rPr>
                <w:rFonts w:ascii="Arial" w:hAnsi="Arial" w:cs="Arial"/>
                <w:sz w:val="22"/>
                <w:szCs w:val="22"/>
              </w:rPr>
              <w:t>School of Applied Computing</w:t>
            </w:r>
          </w:p>
          <w:p w14:paraId="0B7D568A" w14:textId="77777777" w:rsidR="00F06856" w:rsidRPr="004C3A0B" w:rsidRDefault="00F06856" w:rsidP="00F06856">
            <w:pPr>
              <w:rPr>
                <w:rFonts w:ascii="Arial" w:hAnsi="Arial" w:cs="Arial"/>
                <w:sz w:val="22"/>
                <w:szCs w:val="22"/>
              </w:rPr>
            </w:pPr>
          </w:p>
        </w:tc>
      </w:tr>
      <w:tr w:rsidR="00F06856" w:rsidRPr="004C3A0B" w14:paraId="30F48234" w14:textId="77777777" w:rsidTr="00E16786">
        <w:trPr>
          <w:cantSplit/>
          <w:trHeight w:val="340"/>
        </w:trPr>
        <w:tc>
          <w:tcPr>
            <w:tcW w:w="3253" w:type="dxa"/>
            <w:shd w:val="clear" w:color="auto" w:fill="F2F2F2" w:themeFill="background1" w:themeFillShade="F2"/>
          </w:tcPr>
          <w:p w14:paraId="24658044" w14:textId="77777777" w:rsidR="00F06856" w:rsidRPr="004C3A0B" w:rsidRDefault="00F06856" w:rsidP="00F06856">
            <w:pPr>
              <w:rPr>
                <w:rFonts w:ascii="Arial" w:hAnsi="Arial" w:cs="Arial"/>
                <w:sz w:val="22"/>
                <w:szCs w:val="22"/>
              </w:rPr>
            </w:pPr>
            <w:r w:rsidRPr="004C3A0B">
              <w:rPr>
                <w:rFonts w:ascii="Arial" w:hAnsi="Arial" w:cs="Arial"/>
                <w:sz w:val="22"/>
                <w:szCs w:val="22"/>
              </w:rPr>
              <w:t>Campus:</w:t>
            </w:r>
          </w:p>
        </w:tc>
        <w:tc>
          <w:tcPr>
            <w:tcW w:w="6636" w:type="dxa"/>
          </w:tcPr>
          <w:p w14:paraId="1C2C388A" w14:textId="77777777" w:rsidR="00F06856" w:rsidRDefault="00F06856" w:rsidP="00F06856">
            <w:pPr>
              <w:rPr>
                <w:rFonts w:ascii="Arial" w:hAnsi="Arial" w:cs="Arial"/>
                <w:sz w:val="22"/>
                <w:szCs w:val="22"/>
              </w:rPr>
            </w:pPr>
          </w:p>
          <w:p w14:paraId="5E2E4AB2" w14:textId="624DC626" w:rsidR="00F06856" w:rsidRPr="004C3A0B" w:rsidRDefault="00F06856" w:rsidP="00F06856">
            <w:pPr>
              <w:rPr>
                <w:rFonts w:ascii="Arial" w:hAnsi="Arial" w:cs="Arial"/>
                <w:sz w:val="22"/>
                <w:szCs w:val="22"/>
              </w:rPr>
            </w:pPr>
            <w:r w:rsidRPr="005132EA">
              <w:rPr>
                <w:rFonts w:ascii="Arial" w:hAnsi="Arial" w:cs="Arial"/>
                <w:sz w:val="22"/>
                <w:szCs w:val="22"/>
              </w:rPr>
              <w:t>Birmingham Campus</w:t>
            </w:r>
            <w:r>
              <w:rPr>
                <w:rFonts w:ascii="Arial" w:hAnsi="Arial" w:cs="Arial"/>
                <w:sz w:val="22"/>
                <w:szCs w:val="22"/>
              </w:rPr>
              <w:t xml:space="preserve"> </w:t>
            </w:r>
          </w:p>
        </w:tc>
      </w:tr>
      <w:tr w:rsidR="00F06856" w:rsidRPr="004C3A0B" w14:paraId="380A16A8" w14:textId="77777777" w:rsidTr="00E16786">
        <w:trPr>
          <w:cantSplit/>
          <w:trHeight w:val="340"/>
        </w:trPr>
        <w:tc>
          <w:tcPr>
            <w:tcW w:w="3253" w:type="dxa"/>
            <w:shd w:val="clear" w:color="auto" w:fill="F2F2F2" w:themeFill="background1" w:themeFillShade="F2"/>
          </w:tcPr>
          <w:p w14:paraId="2F33E22D" w14:textId="77777777" w:rsidR="00F06856" w:rsidRPr="004C3A0B" w:rsidRDefault="00F06856" w:rsidP="00F06856">
            <w:pPr>
              <w:rPr>
                <w:rFonts w:ascii="Arial" w:hAnsi="Arial" w:cs="Arial"/>
                <w:sz w:val="22"/>
                <w:szCs w:val="22"/>
              </w:rPr>
            </w:pPr>
            <w:r w:rsidRPr="004C3A0B">
              <w:rPr>
                <w:rFonts w:ascii="Arial" w:hAnsi="Arial" w:cs="Arial"/>
                <w:sz w:val="22"/>
                <w:szCs w:val="22"/>
              </w:rPr>
              <w:t>E-mail address:</w:t>
            </w:r>
          </w:p>
        </w:tc>
        <w:tc>
          <w:tcPr>
            <w:tcW w:w="6636" w:type="dxa"/>
          </w:tcPr>
          <w:p w14:paraId="562A83AB" w14:textId="5CB79477" w:rsidR="00F06856" w:rsidRPr="004C3A0B" w:rsidRDefault="00F06856" w:rsidP="00F06856">
            <w:pPr>
              <w:rPr>
                <w:rFonts w:ascii="Arial" w:hAnsi="Arial" w:cs="Arial"/>
                <w:sz w:val="22"/>
                <w:szCs w:val="22"/>
              </w:rPr>
            </w:pPr>
            <w:hyperlink r:id="rId11" w:history="1">
              <w:r w:rsidRPr="00AC08E7">
                <w:rPr>
                  <w:rStyle w:val="Hyperlink"/>
                  <w:rFonts w:ascii="Arial" w:hAnsi="Arial" w:cs="Arial"/>
                  <w:sz w:val="22"/>
                  <w:szCs w:val="22"/>
                </w:rPr>
                <w:t>2434025@student.uwtsd.ac.uk</w:t>
              </w:r>
            </w:hyperlink>
            <w:r>
              <w:rPr>
                <w:rFonts w:ascii="Arial" w:hAnsi="Arial" w:cs="Arial"/>
                <w:sz w:val="22"/>
                <w:szCs w:val="22"/>
              </w:rPr>
              <w:t xml:space="preserve"> </w:t>
            </w: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77777777" w:rsidR="00494691" w:rsidRDefault="00494691" w:rsidP="008C4441">
            <w:pPr>
              <w:rPr>
                <w:rFonts w:ascii="Arial" w:hAnsi="Arial" w:cs="Arial"/>
                <w:sz w:val="22"/>
                <w:szCs w:val="22"/>
              </w:rPr>
            </w:pPr>
          </w:p>
          <w:p w14:paraId="6C1A2252" w14:textId="77777777" w:rsidR="006D0E68" w:rsidRPr="006D0E68" w:rsidRDefault="006D0E68" w:rsidP="006D0E68">
            <w:pPr>
              <w:rPr>
                <w:rFonts w:ascii="Arial" w:hAnsi="Arial" w:cs="Arial"/>
                <w:sz w:val="22"/>
                <w:szCs w:val="22"/>
              </w:rPr>
            </w:pPr>
          </w:p>
          <w:p w14:paraId="49098FE4" w14:textId="41A389EB" w:rsidR="003257BD" w:rsidRPr="004C3A0B" w:rsidRDefault="006D0E68" w:rsidP="006D0E68">
            <w:pPr>
              <w:rPr>
                <w:rFonts w:ascii="Arial" w:hAnsi="Arial" w:cs="Arial"/>
                <w:sz w:val="22"/>
                <w:szCs w:val="22"/>
              </w:rPr>
            </w:pPr>
            <w:r w:rsidRPr="006D0E68">
              <w:rPr>
                <w:rFonts w:ascii="Arial" w:hAnsi="Arial" w:cs="Arial"/>
                <w:sz w:val="22"/>
                <w:szCs w:val="22"/>
              </w:rPr>
              <w:t>07721713226</w:t>
            </w: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6D0E68"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6D0E68" w:rsidRPr="004C3A0B" w:rsidRDefault="006D0E68" w:rsidP="006D0E68">
            <w:pPr>
              <w:rPr>
                <w:rFonts w:ascii="Arial" w:hAnsi="Arial" w:cs="Arial"/>
                <w:sz w:val="22"/>
                <w:szCs w:val="22"/>
              </w:rPr>
            </w:pPr>
            <w:r w:rsidRPr="004C3A0B">
              <w:rPr>
                <w:rFonts w:ascii="Arial" w:hAnsi="Arial" w:cs="Arial"/>
                <w:sz w:val="22"/>
                <w:szCs w:val="22"/>
              </w:rPr>
              <w:t>Student Number:</w:t>
            </w:r>
          </w:p>
        </w:tc>
        <w:tc>
          <w:tcPr>
            <w:tcW w:w="6636" w:type="dxa"/>
          </w:tcPr>
          <w:p w14:paraId="64D0520B" w14:textId="48AD4551" w:rsidR="006D0E68" w:rsidRPr="006D0E68" w:rsidRDefault="006D0E68" w:rsidP="006D0E68">
            <w:pPr>
              <w:rPr>
                <w:rFonts w:ascii="Arial" w:hAnsi="Arial" w:cs="Arial"/>
                <w:sz w:val="22"/>
                <w:szCs w:val="22"/>
              </w:rPr>
            </w:pPr>
            <w:r w:rsidRPr="006D0E68">
              <w:rPr>
                <w:rFonts w:ascii="Arial" w:hAnsi="Arial" w:cs="Arial"/>
                <w:sz w:val="22"/>
                <w:szCs w:val="22"/>
              </w:rPr>
              <w:t>2434025</w:t>
            </w:r>
          </w:p>
        </w:tc>
      </w:tr>
      <w:tr w:rsidR="006D0E68"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6D0E68" w:rsidRPr="004C3A0B" w:rsidRDefault="006D0E68" w:rsidP="006D0E68">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3A491C6D" w:rsidR="006D0E68" w:rsidRPr="006D0E68" w:rsidRDefault="006D0E68" w:rsidP="006D0E68">
            <w:pPr>
              <w:rPr>
                <w:rFonts w:ascii="Arial" w:hAnsi="Arial" w:cs="Arial"/>
                <w:sz w:val="22"/>
                <w:szCs w:val="22"/>
              </w:rPr>
            </w:pPr>
            <w:r w:rsidRPr="006D0E68">
              <w:rPr>
                <w:rFonts w:ascii="Arial" w:hAnsi="Arial" w:cs="Arial"/>
                <w:sz w:val="22"/>
                <w:szCs w:val="22"/>
              </w:rPr>
              <w:t>MSC12 Data and Artificial Intelligence</w:t>
            </w:r>
          </w:p>
        </w:tc>
      </w:tr>
      <w:tr w:rsidR="006D0E68"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6D0E68" w:rsidRPr="004C3A0B" w:rsidRDefault="006D0E68" w:rsidP="006D0E68">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21D45FEF" w:rsidR="006D0E68" w:rsidRPr="006D0E68" w:rsidRDefault="006D0E68" w:rsidP="006D0E68">
            <w:pPr>
              <w:rPr>
                <w:rFonts w:ascii="Arial" w:hAnsi="Arial" w:cs="Arial"/>
                <w:sz w:val="22"/>
                <w:szCs w:val="22"/>
              </w:rPr>
            </w:pPr>
            <w:r w:rsidRPr="006D0E68">
              <w:rPr>
                <w:rFonts w:ascii="Arial" w:hAnsi="Arial" w:cs="Arial"/>
                <w:sz w:val="22"/>
                <w:szCs w:val="22"/>
              </w:rPr>
              <w:t>Dr. Muhammad Azeem Abbas</w:t>
            </w: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6D0292CD" w:rsidR="00A51109" w:rsidRPr="00065801" w:rsidRDefault="009821D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53FE9DE8" w:rsidR="00B2018A" w:rsidRPr="004C3A0B" w:rsidRDefault="009821D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128444F7" w:rsidR="00B2018A" w:rsidRPr="004C3A0B" w:rsidRDefault="009821D4"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2"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35C2FEB9" w:rsidR="00604C9F" w:rsidRPr="00DD0929" w:rsidRDefault="00F173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7590CA32" w:rsidR="00604C9F" w:rsidRPr="004C3A0B" w:rsidRDefault="00F173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6C1FDD" w:rsidP="00303350">
            <w:pPr>
              <w:autoSpaceDE w:val="0"/>
              <w:autoSpaceDN w:val="0"/>
              <w:adjustRightInd w:val="0"/>
              <w:rPr>
                <w:rFonts w:ascii="Arial" w:hAnsi="Arial" w:cs="Arial"/>
                <w:b/>
                <w:bCs/>
                <w:i/>
                <w:sz w:val="22"/>
                <w:szCs w:val="22"/>
              </w:rPr>
            </w:pP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2DC7BCF8" w:rsidR="00494691" w:rsidRPr="00065801" w:rsidRDefault="00F173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9191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73917C2A" w:rsidR="00C32EFB" w:rsidRPr="004C3A0B" w:rsidRDefault="00F06856"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BDCCC48" w14:textId="3EB96C69" w:rsidR="00EC0070" w:rsidRPr="003257BD" w:rsidRDefault="00F068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p>
        </w:tc>
      </w:tr>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56235524" w:rsidR="008461DD" w:rsidRPr="00CE6A02" w:rsidRDefault="00F068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6CD963B4" w:rsidR="00CA7241" w:rsidRPr="004C3A0B" w:rsidRDefault="00EF22A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553C23E6" w:rsidR="003C07E3" w:rsidRPr="004C3A0B" w:rsidRDefault="008A4BE8" w:rsidP="003C07E3">
            <w:pPr>
              <w:rPr>
                <w:rFonts w:ascii="Arial" w:hAnsi="Arial" w:cs="Arial"/>
                <w:sz w:val="22"/>
                <w:szCs w:val="22"/>
              </w:rPr>
            </w:pPr>
            <w:r w:rsidRPr="008A4BE8">
              <w:rPr>
                <w:rFonts w:ascii="Arial" w:hAnsi="Arial" w:cs="Arial"/>
                <w:sz w:val="22"/>
                <w:szCs w:val="22"/>
              </w:rPr>
              <w:t>Propaganda and Fake News Detection using Machine Learning and Deep Learning from News and Social Network Corpora</w:t>
            </w: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7D441274" w:rsidR="003C07E3" w:rsidRPr="00D839CD" w:rsidRDefault="008A4BE8" w:rsidP="003C07E3">
            <w:pPr>
              <w:rPr>
                <w:rFonts w:ascii="Arial" w:hAnsi="Arial" w:cs="Arial"/>
                <w:sz w:val="22"/>
                <w:szCs w:val="22"/>
              </w:rPr>
            </w:pPr>
            <w:r w:rsidRPr="008A4BE8">
              <w:rPr>
                <w:rFonts w:ascii="Arial" w:hAnsi="Arial" w:cs="Arial"/>
                <w:sz w:val="22"/>
                <w:szCs w:val="22"/>
              </w:rPr>
              <w:t>1 June 2026</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18B56392" w:rsidR="003C07E3" w:rsidRPr="004C3A0B" w:rsidRDefault="008A4BE8" w:rsidP="003C07E3">
            <w:pPr>
              <w:rPr>
                <w:rFonts w:ascii="Arial" w:hAnsi="Arial" w:cs="Arial"/>
                <w:sz w:val="22"/>
                <w:szCs w:val="22"/>
              </w:rPr>
            </w:pPr>
            <w:r w:rsidRPr="008A4BE8">
              <w:rPr>
                <w:rFonts w:ascii="Arial" w:hAnsi="Arial" w:cs="Arial"/>
                <w:sz w:val="22"/>
                <w:szCs w:val="22"/>
              </w:rPr>
              <w:t>28 August 2026</w:t>
            </w: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16E0126" w14:textId="7EB333FF" w:rsidR="003C07E3" w:rsidRPr="00901F33" w:rsidRDefault="00090CF7" w:rsidP="00901F33">
            <w:pPr>
              <w:spacing w:before="120" w:after="120"/>
              <w:rPr>
                <w:rFonts w:ascii="Arial" w:hAnsi="Arial" w:cs="Arial"/>
                <w:b/>
                <w:sz w:val="22"/>
                <w:szCs w:val="22"/>
              </w:rPr>
            </w:pPr>
            <w:r>
              <w:rPr>
                <w:rFonts w:ascii="Arial" w:hAnsi="Arial" w:cs="Arial"/>
                <w:b/>
                <w:sz w:val="22"/>
                <w:szCs w:val="22"/>
              </w:rPr>
              <w:t>Introduction to the Research</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8412768" w14:textId="0E94CE4A" w:rsidR="002A152D" w:rsidRPr="002A152D" w:rsidDel="00425DA7" w:rsidRDefault="00FA50BE" w:rsidP="002A152D">
            <w:pPr>
              <w:rPr>
                <w:rFonts w:ascii="Arial" w:hAnsi="Arial" w:cs="Arial"/>
              </w:rPr>
            </w:pPr>
            <w:r w:rsidRPr="00FA50BE">
              <w:rPr>
                <w:rFonts w:ascii="Arial" w:hAnsi="Arial" w:cs="Arial"/>
              </w:rPr>
              <w:t>This research investigates the effectiveness of machine learning and deep learning techniques in detecting propaganda and fake news across news articles, political statements, and social media content. The study aims to address the growing challenge of online misinformation and evaluate practical approaches for automated detection.</w:t>
            </w:r>
          </w:p>
        </w:tc>
      </w:tr>
      <w:tr w:rsidR="006C1FDD" w:rsidRPr="006C1FDD" w:rsidDel="002A152D" w14:paraId="6E687114" w14:textId="77777777" w:rsidTr="00354F34">
        <w:trPr>
          <w:trHeight w:val="454"/>
        </w:trPr>
        <w:tc>
          <w:tcPr>
            <w:tcW w:w="5000" w:type="pct"/>
            <w:gridSpan w:val="4"/>
            <w:vAlign w:val="center"/>
          </w:tcPr>
          <w:p w14:paraId="25F6706B" w14:textId="2405D3A3" w:rsidR="00113E57" w:rsidRPr="00E74284" w:rsidRDefault="00113E57" w:rsidP="00E7428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21D779" w14:textId="77777777" w:rsidR="00FA50BE" w:rsidRPr="00FA50BE" w:rsidRDefault="00FA50BE" w:rsidP="00FA50BE">
            <w:pPr>
              <w:rPr>
                <w:rFonts w:ascii="Arial" w:hAnsi="Arial" w:cs="Arial"/>
              </w:rPr>
            </w:pPr>
            <w:r w:rsidRPr="00FA50BE">
              <w:rPr>
                <w:rFonts w:ascii="Arial" w:hAnsi="Arial" w:cs="Arial"/>
              </w:rPr>
              <w:t>1. How do traditional machine learning models and deep learning models compare in detecting propaganda and fake news?</w:t>
            </w:r>
          </w:p>
          <w:p w14:paraId="62540590" w14:textId="77777777" w:rsidR="00FA50BE" w:rsidRPr="00FA50BE" w:rsidRDefault="00FA50BE" w:rsidP="00FA50BE">
            <w:pPr>
              <w:rPr>
                <w:rFonts w:ascii="Arial" w:hAnsi="Arial" w:cs="Arial"/>
              </w:rPr>
            </w:pPr>
            <w:r w:rsidRPr="00FA50BE">
              <w:rPr>
                <w:rFonts w:ascii="Arial" w:hAnsi="Arial" w:cs="Arial"/>
              </w:rPr>
              <w:t>2. Which model provides the best balance between accuracy and inference speed?</w:t>
            </w:r>
          </w:p>
          <w:p w14:paraId="5FCD9F63" w14:textId="699B527E" w:rsidR="00113E57" w:rsidRPr="00E74284" w:rsidRDefault="00FA50BE" w:rsidP="00E74284">
            <w:pPr>
              <w:rPr>
                <w:rFonts w:ascii="Arial" w:hAnsi="Arial" w:cs="Arial"/>
              </w:rPr>
            </w:pPr>
            <w:r w:rsidRPr="00FA50BE">
              <w:rPr>
                <w:rFonts w:ascii="Arial" w:hAnsi="Arial" w:cs="Arial"/>
              </w:rPr>
              <w:t>3. How well do these models generalize across different datasets and domains?</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07DD313" w14:textId="12E1558A" w:rsidR="00425DA7" w:rsidRPr="002A152D" w:rsidRDefault="00FA50BE" w:rsidP="00425DA7">
            <w:pPr>
              <w:rPr>
                <w:rFonts w:ascii="Arial" w:hAnsi="Arial" w:cs="Arial"/>
              </w:rPr>
            </w:pPr>
            <w:r w:rsidRPr="00FA50BE">
              <w:rPr>
                <w:rFonts w:ascii="Arial" w:hAnsi="Arial" w:cs="Arial"/>
              </w:rPr>
              <w:t>To develop, implement, and evaluate machine learning and deep learning models for propaganda and fake news detection and assess their cross-domain generalization capability.</w:t>
            </w:r>
          </w:p>
        </w:tc>
      </w:tr>
      <w:tr w:rsidR="00425DA7" w:rsidRPr="004C3A0B" w14:paraId="79EEDA3E" w14:textId="77777777" w:rsidTr="00354F34">
        <w:trPr>
          <w:trHeight w:val="454"/>
        </w:trPr>
        <w:tc>
          <w:tcPr>
            <w:tcW w:w="5000" w:type="pct"/>
            <w:gridSpan w:val="4"/>
            <w:vAlign w:val="center"/>
          </w:tcPr>
          <w:p w14:paraId="24F2E2C9" w14:textId="719CB62D" w:rsidR="00425DA7" w:rsidRPr="00E74284" w:rsidRDefault="00425DA7" w:rsidP="00E74284">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11B934D" w14:textId="06B890EE" w:rsidR="00425DA7" w:rsidRPr="004C3A0B" w:rsidRDefault="00FA50BE" w:rsidP="00425DA7">
            <w:pPr>
              <w:rPr>
                <w:rFonts w:ascii="Arial" w:hAnsi="Arial" w:cs="Arial"/>
                <w:sz w:val="22"/>
                <w:szCs w:val="22"/>
              </w:rPr>
            </w:pPr>
            <w:r w:rsidRPr="00FA50BE">
              <w:rPr>
                <w:rFonts w:ascii="Arial" w:hAnsi="Arial" w:cs="Arial"/>
                <w:sz w:val="22"/>
                <w:szCs w:val="22"/>
              </w:rPr>
              <w:t xml:space="preserve">Implement SVM, Logistic Regression, Multinomial Naïve Bayes, and LSTM models; compare performance using accuracy, precision, recall, F1-score and inference speed; evaluate cross-domain performance across LIAR, </w:t>
            </w:r>
            <w:proofErr w:type="spellStart"/>
            <w:r w:rsidRPr="00FA50BE">
              <w:rPr>
                <w:rFonts w:ascii="Arial" w:hAnsi="Arial" w:cs="Arial"/>
                <w:sz w:val="22"/>
                <w:szCs w:val="22"/>
              </w:rPr>
              <w:t>WELFake</w:t>
            </w:r>
            <w:proofErr w:type="spellEnd"/>
            <w:r w:rsidRPr="00FA50BE">
              <w:rPr>
                <w:rFonts w:ascii="Arial" w:hAnsi="Arial" w:cs="Arial"/>
                <w:sz w:val="22"/>
                <w:szCs w:val="22"/>
              </w:rPr>
              <w:t xml:space="preserve"> and Social Media datasets; produce a reproducible Google Colab implementation.</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7BE68FA9" w14:textId="2AC325FD" w:rsidR="003C07E3" w:rsidRPr="00FA50BE" w:rsidRDefault="003C07E3" w:rsidP="00FA50BE">
            <w:pPr>
              <w:spacing w:before="120" w:after="120"/>
              <w:rPr>
                <w:rFonts w:ascii="Arial" w:hAnsi="Arial" w:cs="Arial"/>
                <w:b/>
                <w:sz w:val="22"/>
                <w:szCs w:val="22"/>
              </w:rPr>
            </w:pPr>
            <w:r w:rsidRPr="004C3A0B">
              <w:rPr>
                <w:rFonts w:ascii="Arial" w:hAnsi="Arial" w:cs="Arial"/>
                <w:b/>
                <w:sz w:val="22"/>
                <w:szCs w:val="22"/>
              </w:rPr>
              <w:t>Proposed methods</w:t>
            </w:r>
          </w:p>
        </w:tc>
      </w:tr>
      <w:tr w:rsidR="003C07E3" w:rsidRPr="004C3A0B" w14:paraId="72AA6A53" w14:textId="77777777" w:rsidTr="00354F34">
        <w:trPr>
          <w:trHeight w:val="454"/>
        </w:trPr>
        <w:tc>
          <w:tcPr>
            <w:tcW w:w="5000" w:type="pct"/>
            <w:gridSpan w:val="4"/>
            <w:vAlign w:val="center"/>
          </w:tcPr>
          <w:p w14:paraId="3052C709" w14:textId="3F13E2B1" w:rsidR="003C07E3" w:rsidRPr="0073561A" w:rsidRDefault="00FA50BE" w:rsidP="003C07E3">
            <w:pPr>
              <w:rPr>
                <w:rFonts w:ascii="Arial" w:hAnsi="Arial" w:cs="Arial"/>
                <w:sz w:val="22"/>
                <w:szCs w:val="22"/>
              </w:rPr>
            </w:pPr>
            <w:r w:rsidRPr="00FA50BE">
              <w:rPr>
                <w:rFonts w:ascii="Arial" w:hAnsi="Arial" w:cs="Arial"/>
                <w:sz w:val="22"/>
                <w:szCs w:val="22"/>
              </w:rPr>
              <w:t xml:space="preserve">A quantitative experimental methodology will be adopted. Publicly available datasets (LIAR, </w:t>
            </w:r>
            <w:proofErr w:type="spellStart"/>
            <w:r w:rsidRPr="00FA50BE">
              <w:rPr>
                <w:rFonts w:ascii="Arial" w:hAnsi="Arial" w:cs="Arial"/>
                <w:sz w:val="22"/>
                <w:szCs w:val="22"/>
              </w:rPr>
              <w:t>WELFake</w:t>
            </w:r>
            <w:proofErr w:type="spellEnd"/>
            <w:r w:rsidRPr="00FA50BE">
              <w:rPr>
                <w:rFonts w:ascii="Arial" w:hAnsi="Arial" w:cs="Arial"/>
                <w:sz w:val="22"/>
                <w:szCs w:val="22"/>
              </w:rPr>
              <w:t xml:space="preserve">, and Social Media Propaganda datasets) will be collected and </w:t>
            </w:r>
            <w:proofErr w:type="spellStart"/>
            <w:r w:rsidRPr="00FA50BE">
              <w:rPr>
                <w:rFonts w:ascii="Arial" w:hAnsi="Arial" w:cs="Arial"/>
                <w:sz w:val="22"/>
                <w:szCs w:val="22"/>
              </w:rPr>
              <w:t>preprocessed</w:t>
            </w:r>
            <w:proofErr w:type="spellEnd"/>
            <w:r w:rsidRPr="00FA50BE">
              <w:rPr>
                <w:rFonts w:ascii="Arial" w:hAnsi="Arial" w:cs="Arial"/>
                <w:sz w:val="22"/>
                <w:szCs w:val="22"/>
              </w:rPr>
              <w:t xml:space="preserve">. Text cleaning, tokenization, normalization and feature extraction using TF-IDF will be applied. Machine learning models (SVM, Logistic Regression, Multinomial Naïve Bayes) and a deep learning model (LSTM) will be trained and evaluated. Performance metrics will include accuracy, precision, recall, F1-score, confusion matrix, and inference speed. Cross-domain experiments will be conducted by training on one dataset and testing on another. All experiments will be implemented using Python in Google </w:t>
            </w:r>
            <w:proofErr w:type="spellStart"/>
            <w:r w:rsidRPr="00FA50BE">
              <w:rPr>
                <w:rFonts w:ascii="Arial" w:hAnsi="Arial" w:cs="Arial"/>
                <w:sz w:val="22"/>
                <w:szCs w:val="22"/>
              </w:rPr>
              <w:t>Colab.</w:t>
            </w:r>
            <w:r w:rsidR="006F099B">
              <w:rPr>
                <w:rFonts w:ascii="Arial" w:hAnsi="Arial" w:cs="Arial"/>
                <w:sz w:val="22"/>
                <w:szCs w:val="22"/>
              </w:rPr>
              <w:t>q</w:t>
            </w:r>
            <w:proofErr w:type="spellEnd"/>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11795BD2" w14:textId="223C828E" w:rsidR="003C07E3" w:rsidRPr="004C3A0B" w:rsidRDefault="00FD0AC4" w:rsidP="003C07E3">
            <w:pPr>
              <w:rPr>
                <w:rFonts w:ascii="Arial" w:hAnsi="Arial" w:cs="Arial"/>
                <w:b/>
                <w:sz w:val="22"/>
                <w:szCs w:val="22"/>
              </w:rPr>
            </w:pPr>
            <w:r w:rsidRPr="00FD0AC4">
              <w:rPr>
                <w:rFonts w:ascii="Arial" w:hAnsi="Arial" w:cs="Arial"/>
                <w:sz w:val="22"/>
                <w:szCs w:val="22"/>
              </w:rPr>
              <w:t>University of Wales Trinity Saint David (Birmingham Campus) and remote computing environments using Google Colab. Data analysis will be conducted online using publicly available datasets.</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6F010F5D" w:rsidR="003C07E3" w:rsidRPr="004C3A0B" w:rsidRDefault="003C07E3" w:rsidP="003C07E3">
            <w:pPr>
              <w:autoSpaceDE w:val="0"/>
              <w:autoSpaceDN w:val="0"/>
              <w:adjustRightInd w:val="0"/>
              <w:rPr>
                <w:rFonts w:ascii="Arial" w:hAnsi="Arial" w:cs="Arial"/>
                <w:sz w:val="22"/>
                <w:szCs w:val="22"/>
              </w:rPr>
            </w:pPr>
          </w:p>
        </w:tc>
      </w:tr>
      <w:tr w:rsidR="003C07E3" w:rsidRPr="004C3A0B" w14:paraId="2A64D8BA" w14:textId="77777777" w:rsidTr="00113E57">
        <w:trPr>
          <w:trHeight w:val="454"/>
        </w:trPr>
        <w:tc>
          <w:tcPr>
            <w:tcW w:w="5000" w:type="pct"/>
            <w:vAlign w:val="center"/>
          </w:tcPr>
          <w:p w14:paraId="54967073" w14:textId="01164618" w:rsidR="003C07E3" w:rsidRPr="000E2B3A" w:rsidRDefault="00B76CCA" w:rsidP="003C07E3">
            <w:pPr>
              <w:rPr>
                <w:rFonts w:ascii="Arial" w:hAnsi="Arial" w:cs="Arial"/>
                <w:sz w:val="22"/>
                <w:szCs w:val="22"/>
              </w:rPr>
            </w:pPr>
            <w:r w:rsidRPr="00B76CCA">
              <w:rPr>
                <w:rFonts w:ascii="Arial" w:hAnsi="Arial" w:cs="Arial"/>
                <w:sz w:val="22"/>
                <w:szCs w:val="22"/>
              </w:rPr>
              <w:t>No fieldwork will be undertaken outside the UK. Publicly available international datasets may be used, but no direct interaction with overseas participants will occur</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512BDC9"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1597FF22" w14:textId="07D7E91A" w:rsidR="003257BD" w:rsidRPr="000E2B3A" w:rsidRDefault="00B76CCA" w:rsidP="000E2B3A">
            <w:pPr>
              <w:rPr>
                <w:rFonts w:ascii="Arial" w:hAnsi="Arial" w:cs="Arial"/>
                <w:sz w:val="22"/>
                <w:szCs w:val="22"/>
              </w:rPr>
            </w:pPr>
            <w:r w:rsidRPr="00B76CCA">
              <w:rPr>
                <w:rFonts w:ascii="Arial" w:hAnsi="Arial" w:cs="Arial"/>
                <w:sz w:val="22"/>
                <w:szCs w:val="22"/>
              </w:rPr>
              <w:t>No. The study will use publicly available datasets and published research material only.</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35DDCABA"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44725381"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502C5B40"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5E224279"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2AE1912D"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0453767D"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3A96E35F"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3A561D9D" w:rsidR="008C4441" w:rsidRPr="004C3A0B" w:rsidRDefault="00B76C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5E976B7B" w:rsidR="006D29FD" w:rsidRPr="004C3A0B" w:rsidRDefault="00B76C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007CF56C" w:rsidR="006D29FD" w:rsidRPr="004C3A0B" w:rsidRDefault="00B76C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2AF91CC2" w:rsidR="006D29FD" w:rsidRPr="004C3A0B" w:rsidRDefault="00B76C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3CFAD478" w:rsidR="006D29FD" w:rsidRPr="004C3A0B" w:rsidRDefault="00B76C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450721A0" w:rsidR="006D29FD" w:rsidRPr="004C3A0B" w:rsidRDefault="00B76C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0316EE33" w:rsidR="00113E57" w:rsidRPr="006C1FDD" w:rsidRDefault="00B76CC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58E1D8D" w14:textId="7FAE9308"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35A1CE" w14:textId="48C2FF8B" w:rsidR="00BA39AA" w:rsidRDefault="00BA39AA" w:rsidP="00BA39AA">
      <w:pPr>
        <w:pStyle w:val="ListParagraph"/>
        <w:numPr>
          <w:ilvl w:val="0"/>
          <w:numId w:val="28"/>
        </w:numPr>
        <w:jc w:val="both"/>
        <w:rPr>
          <w:rFonts w:ascii="Arial" w:hAnsi="Arial" w:cs="Arial"/>
          <w:bCs/>
          <w:iCs/>
        </w:rPr>
      </w:pPr>
      <w:r w:rsidRPr="00BA39AA">
        <w:rPr>
          <w:rFonts w:ascii="Arial" w:hAnsi="Arial" w:cs="Arial"/>
          <w:bCs/>
          <w:iCs/>
        </w:rPr>
        <w:t>No direct participant involvement. Risk is minimal and limited to responsible handling of publicly available data</w:t>
      </w:r>
      <w:r>
        <w:rPr>
          <w:rFonts w:ascii="Arial" w:hAnsi="Arial" w:cs="Arial"/>
          <w:bCs/>
          <w:iCs/>
        </w:rPr>
        <w:t xml:space="preserve">. </w:t>
      </w:r>
      <w:r w:rsidRPr="00BA39AA">
        <w:rPr>
          <w:rFonts w:ascii="Arial" w:hAnsi="Arial" w:cs="Arial"/>
          <w:bCs/>
          <w:iCs/>
        </w:rPr>
        <w:t xml:space="preserve">Only publicly available datasets will be used. Data will be anonymized where required and handled according to </w:t>
      </w:r>
      <w:r w:rsidRPr="00BA39AA">
        <w:rPr>
          <w:rFonts w:ascii="Arial" w:hAnsi="Arial" w:cs="Arial"/>
          <w:bCs/>
          <w:iCs/>
        </w:rPr>
        <w:t>university</w:t>
      </w:r>
      <w:r w:rsidRPr="00BA39AA">
        <w:rPr>
          <w:rFonts w:ascii="Arial" w:hAnsi="Arial" w:cs="Arial"/>
          <w:bCs/>
          <w:iCs/>
        </w:rPr>
        <w:t xml:space="preserve"> policies.</w:t>
      </w:r>
      <w:r w:rsidRPr="00BA39AA">
        <w:t xml:space="preserve"> </w:t>
      </w:r>
      <w:r w:rsidRPr="00BA39AA">
        <w:rPr>
          <w:rFonts w:ascii="Arial" w:hAnsi="Arial" w:cs="Arial"/>
          <w:bCs/>
          <w:iCs/>
        </w:rPr>
        <w:t>Minimal risks including data loss, technical issues, and workload pressur</w:t>
      </w:r>
      <w:r>
        <w:rPr>
          <w:rFonts w:ascii="Arial" w:hAnsi="Arial" w:cs="Arial"/>
          <w:bCs/>
          <w:iCs/>
        </w:rPr>
        <w:t xml:space="preserve">e. </w:t>
      </w:r>
      <w:r w:rsidRPr="00BA39AA">
        <w:rPr>
          <w:rFonts w:ascii="Arial" w:hAnsi="Arial" w:cs="Arial"/>
          <w:bCs/>
          <w:iCs/>
        </w:rPr>
        <w:t>Regular backups, version control, secure storage, and supervisor guidance.</w:t>
      </w:r>
    </w:p>
    <w:p w14:paraId="1B9EBA35" w14:textId="77777777" w:rsidR="00BA39AA" w:rsidRPr="00BA39AA" w:rsidRDefault="00BA39AA" w:rsidP="00BA39AA">
      <w:pPr>
        <w:ind w:left="360"/>
        <w:jc w:val="both"/>
        <w:rPr>
          <w:rFonts w:ascii="Arial" w:hAnsi="Arial" w:cs="Arial"/>
          <w:bCs/>
          <w:iCs/>
        </w:rPr>
      </w:pPr>
    </w:p>
    <w:p w14:paraId="28CC176E" w14:textId="77777777" w:rsidR="00BA39AA" w:rsidRDefault="00BA39AA" w:rsidP="003C07E3">
      <w:pPr>
        <w:jc w:val="both"/>
        <w:rPr>
          <w:rFonts w:ascii="Arial" w:hAnsi="Arial" w:cs="Arial"/>
          <w:bCs/>
          <w:iCs/>
          <w:sz w:val="22"/>
          <w:szCs w:val="22"/>
        </w:rPr>
      </w:pP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52594FA1" w:rsidR="00986FD8" w:rsidRPr="004C3A0B" w:rsidRDefault="007248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7D136150" w:rsidR="00986FD8" w:rsidRPr="004C3A0B" w:rsidRDefault="007248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8AD62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7D0AB8BB" w:rsidR="00986FD8" w:rsidRPr="004C3A0B" w:rsidRDefault="007248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0B19EE0B" w:rsidR="00986FD8" w:rsidRPr="004C3A0B" w:rsidRDefault="007248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6F4DB464" w:rsidR="00986FD8" w:rsidRPr="004C3A0B" w:rsidRDefault="007248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26725792" w:rsidR="00986FD8" w:rsidRPr="004C3A0B" w:rsidRDefault="007248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1EC02910" w:rsidR="00986FD8" w:rsidRPr="004C3A0B" w:rsidRDefault="007248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4A0170F0" w:rsidR="00113E57" w:rsidRPr="004C3A0B" w:rsidRDefault="007248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69717D46" w:rsidR="003257BD" w:rsidRDefault="00724817" w:rsidP="003257BD">
            <w:pPr>
              <w:rPr>
                <w:rFonts w:ascii="Arial" w:hAnsi="Arial" w:cs="Arial"/>
                <w:sz w:val="22"/>
                <w:szCs w:val="22"/>
              </w:rPr>
            </w:pPr>
            <w:r w:rsidRPr="00724817">
              <w:rPr>
                <w:rFonts w:ascii="Arial" w:hAnsi="Arial" w:cs="Arial"/>
                <w:sz w:val="22"/>
                <w:szCs w:val="22"/>
              </w:rPr>
              <w:t>No human participants will be recruited. The research is based entirely on secondary datasets that are publicly available.</w:t>
            </w:r>
          </w:p>
          <w:p w14:paraId="38834185" w14:textId="77777777" w:rsidR="003257BD" w:rsidRPr="004C3A0B" w:rsidRDefault="003257BD" w:rsidP="003257BD">
            <w:pPr>
              <w:rPr>
                <w:rFonts w:ascii="Arial" w:hAnsi="Arial" w:cs="Arial"/>
                <w:sz w:val="22"/>
                <w:szCs w:val="22"/>
              </w:rPr>
            </w:pPr>
          </w:p>
          <w:p w14:paraId="1E7551E7" w14:textId="4246ED09" w:rsidR="00AD5E63" w:rsidRPr="004C3A0B" w:rsidRDefault="00AD5E63" w:rsidP="003257BD">
            <w:pPr>
              <w:rPr>
                <w:rFonts w:ascii="Arial" w:hAnsi="Arial" w:cs="Arial"/>
                <w:b/>
                <w:sz w:val="22"/>
                <w:szCs w:val="22"/>
              </w:rPr>
            </w:pP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64D6A" w:rsidR="003257BD" w:rsidRDefault="00724817" w:rsidP="003257BD">
            <w:pPr>
              <w:rPr>
                <w:rFonts w:ascii="Arial" w:hAnsi="Arial" w:cs="Arial"/>
                <w:sz w:val="22"/>
                <w:szCs w:val="22"/>
              </w:rPr>
            </w:pPr>
            <w:r w:rsidRPr="00724817">
              <w:rPr>
                <w:rFonts w:ascii="Arial" w:hAnsi="Arial" w:cs="Arial"/>
                <w:sz w:val="22"/>
                <w:szCs w:val="22"/>
              </w:rPr>
              <w:t>Not applicable.</w:t>
            </w: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51CB7F6F" w:rsidR="002A152D" w:rsidRPr="003257BD" w:rsidRDefault="002A152D" w:rsidP="003257BD">
            <w:pPr>
              <w:rPr>
                <w:rFonts w:ascii="Arial" w:hAnsi="Arial" w:cs="Arial"/>
                <w:i/>
                <w:color w:val="808080"/>
                <w:sz w:val="18"/>
                <w:szCs w:val="18"/>
              </w:rPr>
            </w:pP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64999180" w:rsidR="003257BD" w:rsidRDefault="00724817" w:rsidP="003257BD">
            <w:pPr>
              <w:rPr>
                <w:rFonts w:ascii="Arial" w:hAnsi="Arial" w:cs="Arial"/>
                <w:sz w:val="22"/>
                <w:szCs w:val="22"/>
              </w:rPr>
            </w:pPr>
            <w:r w:rsidRPr="00724817">
              <w:rPr>
                <w:rFonts w:ascii="Arial" w:hAnsi="Arial" w:cs="Arial"/>
                <w:sz w:val="22"/>
                <w:szCs w:val="22"/>
              </w:rPr>
              <w:t>Not applicable because no participants will be directly involved.</w:t>
            </w:r>
          </w:p>
          <w:p w14:paraId="03BC52AA" w14:textId="726FC1ED" w:rsidR="00AD5E63" w:rsidRPr="004C3A0B" w:rsidRDefault="00AD5E63" w:rsidP="003257BD">
            <w:pPr>
              <w:rPr>
                <w:rFonts w:ascii="Arial" w:hAnsi="Arial" w:cs="Arial"/>
                <w:color w:val="808080"/>
                <w:sz w:val="18"/>
                <w:szCs w:val="18"/>
              </w:rPr>
            </w:pP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054EBF04" w:rsidR="00397B49" w:rsidRPr="004C3A0B" w:rsidRDefault="00D353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145F5C05" w:rsidR="00397B49" w:rsidRPr="004C3A0B" w:rsidRDefault="00D353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1CB3B410"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7B02AD72"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0C428953"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2470DEF2"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0C6061FD"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021E0C84"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402C8195"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2CE11D40" w:rsidR="00C86572" w:rsidRPr="004C3A0B" w:rsidRDefault="00D353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6820E722" w:rsidR="003257BD" w:rsidRDefault="00D3532F" w:rsidP="003257BD">
            <w:pPr>
              <w:rPr>
                <w:rFonts w:ascii="Arial" w:hAnsi="Arial" w:cs="Arial"/>
                <w:sz w:val="22"/>
                <w:szCs w:val="22"/>
              </w:rPr>
            </w:pPr>
            <w:r w:rsidRPr="00D3532F">
              <w:rPr>
                <w:rFonts w:ascii="Arial" w:hAnsi="Arial" w:cs="Arial"/>
                <w:sz w:val="22"/>
                <w:szCs w:val="22"/>
              </w:rPr>
              <w:t>Not applicable because no participants will be directly involved.</w:t>
            </w:r>
          </w:p>
          <w:p w14:paraId="5BFA8B5C" w14:textId="77777777" w:rsidR="003257BD" w:rsidRPr="004C3A0B" w:rsidRDefault="003257BD" w:rsidP="003257BD">
            <w:pPr>
              <w:rPr>
                <w:rFonts w:ascii="Arial" w:hAnsi="Arial" w:cs="Arial"/>
                <w:sz w:val="22"/>
                <w:szCs w:val="22"/>
              </w:rPr>
            </w:pPr>
          </w:p>
          <w:p w14:paraId="35C133DF" w14:textId="03498B6C" w:rsidR="00C86572" w:rsidRPr="004C3A0B" w:rsidRDefault="00C86572" w:rsidP="003257BD">
            <w:pPr>
              <w:autoSpaceDE w:val="0"/>
              <w:autoSpaceDN w:val="0"/>
              <w:adjustRightInd w:val="0"/>
              <w:rPr>
                <w:rFonts w:cs="Arial"/>
              </w:rPr>
            </w:pP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0CD59489" w:rsidR="00E45AB0" w:rsidRPr="004C3A0B" w:rsidRDefault="00D353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146F7396" w:rsidR="00E45AB0" w:rsidRPr="004C3A0B" w:rsidRDefault="00D353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5065DBE3" w:rsidR="00E45AB0" w:rsidRPr="004C3A0B" w:rsidRDefault="00D353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26622A87" w:rsidR="00E45AB0" w:rsidRPr="004C3A0B" w:rsidRDefault="00D353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207F6FC7" w:rsidR="003257BD" w:rsidRDefault="00D3532F" w:rsidP="003257BD">
            <w:pPr>
              <w:rPr>
                <w:rFonts w:ascii="Arial" w:hAnsi="Arial" w:cs="Arial"/>
                <w:sz w:val="22"/>
                <w:szCs w:val="22"/>
              </w:rPr>
            </w:pPr>
            <w:r w:rsidRPr="00D3532F">
              <w:rPr>
                <w:rFonts w:ascii="Arial" w:hAnsi="Arial" w:cs="Arial"/>
                <w:sz w:val="22"/>
                <w:szCs w:val="22"/>
              </w:rPr>
              <w:t>Not applicable because no participants will be directly involved.</w:t>
            </w:r>
          </w:p>
          <w:p w14:paraId="0DF20164" w14:textId="53EFF431" w:rsidR="00E45AB0" w:rsidRPr="004C3A0B" w:rsidRDefault="00E45AB0" w:rsidP="003257BD">
            <w:pPr>
              <w:autoSpaceDE w:val="0"/>
              <w:autoSpaceDN w:val="0"/>
              <w:adjustRightInd w:val="0"/>
              <w:rPr>
                <w:rFonts w:cs="Arial"/>
              </w:rPr>
            </w:pP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7E017D74" w14:textId="2B178898" w:rsidR="003257BD" w:rsidRDefault="00AD5E63" w:rsidP="00D77B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444957F" w14:textId="38623853" w:rsidR="00AD5E63" w:rsidRPr="004C3A0B" w:rsidRDefault="00D3532F" w:rsidP="00D77B77">
            <w:pPr>
              <w:rPr>
                <w:rFonts w:ascii="Arial" w:hAnsi="Arial" w:cs="Arial"/>
                <w:sz w:val="22"/>
                <w:szCs w:val="22"/>
              </w:rPr>
            </w:pPr>
            <w:r w:rsidRPr="00D3532F">
              <w:rPr>
                <w:rFonts w:ascii="Arial" w:hAnsi="Arial" w:cs="Arial"/>
                <w:sz w:val="22"/>
                <w:szCs w:val="22"/>
              </w:rPr>
              <w:t>No direct participant involvement. Risk is minimal and limited to responsible handling of publicly available data.</w:t>
            </w:r>
          </w:p>
        </w:tc>
        <w:tc>
          <w:tcPr>
            <w:tcW w:w="5074" w:type="dxa"/>
            <w:gridSpan w:val="3"/>
            <w:tcBorders>
              <w:top w:val="single" w:sz="4" w:space="0" w:color="auto"/>
              <w:bottom w:val="single" w:sz="4" w:space="0" w:color="auto"/>
            </w:tcBorders>
          </w:tcPr>
          <w:p w14:paraId="188B3C8C" w14:textId="40DFEAC9" w:rsidR="003257BD" w:rsidRPr="00D77B77" w:rsidRDefault="00CE6A02" w:rsidP="00D77B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D5805C6" w14:textId="0BF8F3C5" w:rsidR="00354F34" w:rsidRPr="00517C20" w:rsidRDefault="00517C20" w:rsidP="003257BD">
            <w:pPr>
              <w:autoSpaceDE w:val="0"/>
              <w:autoSpaceDN w:val="0"/>
              <w:adjustRightInd w:val="0"/>
              <w:rPr>
                <w:rFonts w:cs="Arial"/>
                <w:iCs/>
              </w:rPr>
            </w:pPr>
            <w:r w:rsidRPr="0055006C">
              <w:rPr>
                <w:rFonts w:ascii="Arial" w:hAnsi="Arial" w:cs="Arial"/>
                <w:iCs/>
                <w:sz w:val="22"/>
                <w:szCs w:val="22"/>
              </w:rPr>
              <w:t xml:space="preserve">Only publicly available datasets will be used. Data will be anonymized where required and handled according to </w:t>
            </w:r>
            <w:r w:rsidR="00835C19" w:rsidRPr="0055006C">
              <w:rPr>
                <w:rFonts w:ascii="Arial" w:hAnsi="Arial" w:cs="Arial"/>
                <w:iCs/>
                <w:sz w:val="22"/>
                <w:szCs w:val="22"/>
              </w:rPr>
              <w:t>university</w:t>
            </w:r>
            <w:r w:rsidRPr="0055006C">
              <w:rPr>
                <w:rFonts w:ascii="Arial" w:hAnsi="Arial" w:cs="Arial"/>
                <w:iCs/>
                <w:sz w:val="22"/>
                <w:szCs w:val="22"/>
              </w:rPr>
              <w:t xml:space="preserve"> policies.</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48DFA7B4" w:rsidR="003257BD" w:rsidRDefault="00D77B77" w:rsidP="003257BD">
            <w:pPr>
              <w:rPr>
                <w:rFonts w:ascii="Arial" w:hAnsi="Arial" w:cs="Arial"/>
                <w:sz w:val="22"/>
                <w:szCs w:val="22"/>
              </w:rPr>
            </w:pPr>
            <w:r>
              <w:rPr>
                <w:rFonts w:ascii="Arial" w:hAnsi="Arial" w:cs="Arial"/>
                <w:sz w:val="22"/>
                <w:szCs w:val="22"/>
              </w:rPr>
              <w:t>N/A</w:t>
            </w:r>
          </w:p>
          <w:p w14:paraId="08F04C15" w14:textId="327DA0D3" w:rsidR="006F307C" w:rsidRPr="004C3A0B" w:rsidRDefault="006F307C" w:rsidP="003257BD">
            <w:pPr>
              <w:autoSpaceDE w:val="0"/>
              <w:autoSpaceDN w:val="0"/>
              <w:adjustRightInd w:val="0"/>
              <w:rPr>
                <w:rFonts w:cs="Arial"/>
              </w:rPr>
            </w:pP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64531E2" w14:textId="695A5DEC" w:rsidR="00354F34" w:rsidRPr="004C3A0B" w:rsidRDefault="003C5149" w:rsidP="00CD551E">
            <w:pPr>
              <w:rPr>
                <w:rFonts w:ascii="Arial" w:hAnsi="Arial" w:cs="Arial"/>
                <w:sz w:val="22"/>
                <w:szCs w:val="22"/>
              </w:rPr>
            </w:pPr>
            <w:r w:rsidRPr="003C5149">
              <w:rPr>
                <w:rFonts w:ascii="Arial" w:hAnsi="Arial" w:cs="Arial"/>
                <w:sz w:val="22"/>
                <w:szCs w:val="22"/>
              </w:rPr>
              <w:t>Minimal risks including data loss, technical issues, and workload pressure.</w:t>
            </w:r>
          </w:p>
        </w:tc>
        <w:tc>
          <w:tcPr>
            <w:tcW w:w="5074" w:type="dxa"/>
            <w:gridSpan w:val="3"/>
            <w:tcBorders>
              <w:top w:val="single" w:sz="4" w:space="0" w:color="auto"/>
              <w:bottom w:val="single" w:sz="4" w:space="0" w:color="auto"/>
            </w:tcBorders>
          </w:tcPr>
          <w:p w14:paraId="6F0CC999" w14:textId="4E388530" w:rsidR="003257BD" w:rsidRPr="00CD551E" w:rsidRDefault="00CE6A02" w:rsidP="00CD551E">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8E54F71" w14:textId="1E661B78" w:rsidR="00354F34" w:rsidRPr="00CD551E" w:rsidRDefault="00354CB5" w:rsidP="00CD551E">
            <w:pPr>
              <w:rPr>
                <w:rFonts w:ascii="Arial" w:hAnsi="Arial" w:cs="Arial"/>
                <w:sz w:val="22"/>
                <w:szCs w:val="22"/>
              </w:rPr>
            </w:pPr>
            <w:r w:rsidRPr="00354CB5">
              <w:rPr>
                <w:rFonts w:ascii="Arial" w:hAnsi="Arial" w:cs="Arial"/>
                <w:sz w:val="22"/>
                <w:szCs w:val="22"/>
              </w:rPr>
              <w:t>Regular backups, version control, secure storage, and supervisor guidance.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3B7B3BA" w14:textId="4AD21E9F" w:rsidR="00354F34" w:rsidRPr="004C3A0B" w:rsidRDefault="00354CB5" w:rsidP="00CD551E">
            <w:pPr>
              <w:rPr>
                <w:rFonts w:ascii="Arial" w:hAnsi="Arial" w:cs="Arial"/>
                <w:sz w:val="22"/>
                <w:szCs w:val="22"/>
              </w:rPr>
            </w:pPr>
            <w:r w:rsidRPr="00354CB5">
              <w:rPr>
                <w:rFonts w:ascii="Arial" w:hAnsi="Arial" w:cs="Arial"/>
                <w:sz w:val="22"/>
                <w:szCs w:val="22"/>
              </w:rPr>
              <w:t>Potential reputational risk from misuse of data or non-compliance with research standards.</w:t>
            </w:r>
          </w:p>
        </w:tc>
        <w:tc>
          <w:tcPr>
            <w:tcW w:w="5074" w:type="dxa"/>
            <w:gridSpan w:val="3"/>
            <w:tcBorders>
              <w:top w:val="single" w:sz="4" w:space="0" w:color="auto"/>
              <w:bottom w:val="single" w:sz="4" w:space="0" w:color="auto"/>
            </w:tcBorders>
          </w:tcPr>
          <w:p w14:paraId="58FD2DA1" w14:textId="281C6573" w:rsidR="003257BD" w:rsidRPr="00CD551E" w:rsidRDefault="00CE6A02" w:rsidP="00CD551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CC2AEA6" w14:textId="79ED8536" w:rsidR="00354F34" w:rsidRPr="00CD551E" w:rsidRDefault="00354CB5" w:rsidP="00CD551E">
            <w:pPr>
              <w:rPr>
                <w:rFonts w:ascii="Arial" w:hAnsi="Arial" w:cs="Arial"/>
                <w:sz w:val="22"/>
                <w:szCs w:val="22"/>
              </w:rPr>
            </w:pPr>
            <w:r w:rsidRPr="00354CB5">
              <w:rPr>
                <w:rFonts w:ascii="Arial" w:hAnsi="Arial" w:cs="Arial"/>
                <w:sz w:val="22"/>
                <w:szCs w:val="22"/>
              </w:rPr>
              <w:t>Compliance with University ethics requirements, GDPR principles, proper citation, transparency, and research integrity standards.</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0DB93A6D"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3145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45B1B0DA"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3145F">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459792" w14:textId="77777777" w:rsidTr="00694EA8">
        <w:tc>
          <w:tcPr>
            <w:tcW w:w="9923" w:type="dxa"/>
            <w:tcBorders>
              <w:top w:val="single" w:sz="4" w:space="0" w:color="auto"/>
              <w:bottom w:val="single" w:sz="4" w:space="0" w:color="auto"/>
            </w:tcBorders>
          </w:tcPr>
          <w:p w14:paraId="4DEC8F63" w14:textId="2C2C2439" w:rsidR="00C20294" w:rsidRPr="00056E76" w:rsidRDefault="00056E76" w:rsidP="00056E76">
            <w:pPr>
              <w:rPr>
                <w:rFonts w:ascii="Arial" w:hAnsi="Arial" w:cs="Arial"/>
                <w:sz w:val="22"/>
                <w:szCs w:val="22"/>
              </w:rPr>
            </w:pPr>
            <w:r w:rsidRPr="00056E76">
              <w:rPr>
                <w:rFonts w:ascii="Arial" w:hAnsi="Arial" w:cs="Arial"/>
                <w:sz w:val="22"/>
                <w:szCs w:val="22"/>
              </w:rPr>
              <w:t>As no participants are involved, individual feedback is not applicable. Research findings will be reported in the dissertation.</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763524F" w14:textId="77777777" w:rsidTr="00694EA8">
        <w:tc>
          <w:tcPr>
            <w:tcW w:w="9923" w:type="dxa"/>
            <w:tcBorders>
              <w:top w:val="single" w:sz="4" w:space="0" w:color="auto"/>
              <w:bottom w:val="single" w:sz="4" w:space="0" w:color="auto"/>
            </w:tcBorders>
          </w:tcPr>
          <w:p w14:paraId="59B4C7D6" w14:textId="1F03E6E8" w:rsidR="00C20294" w:rsidRPr="00A21FEA" w:rsidRDefault="00056E76" w:rsidP="00A21FEA">
            <w:pPr>
              <w:rPr>
                <w:rFonts w:ascii="Arial" w:hAnsi="Arial" w:cs="Arial"/>
                <w:sz w:val="22"/>
                <w:szCs w:val="22"/>
              </w:rPr>
            </w:pPr>
            <w:r w:rsidRPr="00056E76">
              <w:rPr>
                <w:rFonts w:ascii="Arial" w:hAnsi="Arial" w:cs="Arial"/>
                <w:sz w:val="22"/>
                <w:szCs w:val="22"/>
              </w:rPr>
              <w:t>Not applicable because no human participants will be recruited</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48EF17B" w14:textId="77777777" w:rsidTr="00694EA8">
        <w:tc>
          <w:tcPr>
            <w:tcW w:w="9923" w:type="dxa"/>
            <w:tcBorders>
              <w:top w:val="single" w:sz="4" w:space="0" w:color="auto"/>
              <w:bottom w:val="single" w:sz="4" w:space="0" w:color="auto"/>
            </w:tcBorders>
          </w:tcPr>
          <w:p w14:paraId="3713902D" w14:textId="5489F147" w:rsidR="00C20294" w:rsidRPr="00DD611F" w:rsidRDefault="0077691E" w:rsidP="003257BD">
            <w:pPr>
              <w:autoSpaceDE w:val="0"/>
              <w:autoSpaceDN w:val="0"/>
              <w:adjustRightInd w:val="0"/>
              <w:rPr>
                <w:rFonts w:ascii="Arial" w:hAnsi="Arial" w:cs="Arial"/>
              </w:rPr>
            </w:pPr>
            <w:r w:rsidRPr="00DD611F">
              <w:rPr>
                <w:rFonts w:ascii="Arial" w:hAnsi="Arial" w:cs="Arial"/>
                <w:sz w:val="22"/>
                <w:szCs w:val="22"/>
              </w:rPr>
              <w:t>The research uses publicly available datasets. Any personal identifiers present in datasets will not be reported in outputs. Results will be presented in aggregate form.</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6573BC23" w14:textId="416BBC31" w:rsidR="00947984" w:rsidRPr="00354F34" w:rsidRDefault="001D6F08" w:rsidP="003257BD">
            <w:pPr>
              <w:autoSpaceDE w:val="0"/>
              <w:autoSpaceDN w:val="0"/>
              <w:adjustRightInd w:val="0"/>
              <w:rPr>
                <w:i/>
              </w:rPr>
            </w:pPr>
            <w:r>
              <w:rPr>
                <w:i/>
              </w:rPr>
              <w:t>N/A</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151A4ADD" w14:textId="124F3234" w:rsidR="00947984" w:rsidRDefault="003268AE" w:rsidP="003257BD">
            <w:pPr>
              <w:autoSpaceDE w:val="0"/>
              <w:autoSpaceDN w:val="0"/>
              <w:adjustRightInd w:val="0"/>
            </w:pPr>
            <w:r>
              <w:t>N/A</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6F42CD7D"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4B86D95D"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326613CB"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819732" w14:textId="01A703C5"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1621F16E"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A07C4FF" w14:textId="0730F2C7"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212D5653" w:rsidR="007407AA" w:rsidRPr="004C3A0B" w:rsidRDefault="008024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0CF16E25" w14:textId="142839C0" w:rsidR="003377E6" w:rsidRPr="00802408" w:rsidRDefault="003377E6" w:rsidP="003377E6">
            <w:pPr>
              <w:autoSpaceDE w:val="0"/>
              <w:autoSpaceDN w:val="0"/>
              <w:adjustRightInd w:val="0"/>
              <w:rPr>
                <w:rFonts w:ascii="Arial" w:hAnsi="Arial" w:cs="Arial"/>
                <w:iCs/>
                <w:sz w:val="22"/>
                <w:szCs w:val="22"/>
                <w:lang w:eastAsia="en-GB"/>
              </w:rPr>
            </w:pPr>
            <w:r w:rsidRPr="00802408">
              <w:rPr>
                <w:rFonts w:ascii="Arial" w:hAnsi="Arial" w:cs="Arial"/>
                <w:iCs/>
                <w:sz w:val="22"/>
                <w:szCs w:val="22"/>
                <w:lang w:eastAsia="en-GB"/>
              </w:rPr>
              <w:t>All data will be kept in password protected cloud storage on the system which</w:t>
            </w:r>
          </w:p>
          <w:p w14:paraId="251B2DA7" w14:textId="1A7C1543" w:rsidR="003377E6" w:rsidRPr="00802408" w:rsidRDefault="003377E6" w:rsidP="003377E6">
            <w:pPr>
              <w:autoSpaceDE w:val="0"/>
              <w:autoSpaceDN w:val="0"/>
              <w:adjustRightInd w:val="0"/>
              <w:rPr>
                <w:rFonts w:ascii="Arial" w:hAnsi="Arial" w:cs="Arial"/>
                <w:iCs/>
                <w:sz w:val="22"/>
                <w:szCs w:val="22"/>
                <w:lang w:eastAsia="en-GB"/>
              </w:rPr>
            </w:pPr>
            <w:r w:rsidRPr="00802408">
              <w:rPr>
                <w:rFonts w:ascii="Arial" w:hAnsi="Arial" w:cs="Arial"/>
                <w:iCs/>
                <w:sz w:val="22"/>
                <w:szCs w:val="22"/>
                <w:lang w:eastAsia="en-GB"/>
              </w:rPr>
              <w:t>will not be shared. Audio/visual data will be transcribed and would be shown to participants to</w:t>
            </w:r>
          </w:p>
          <w:p w14:paraId="443DE9B1" w14:textId="0FC7605C" w:rsidR="007407AA" w:rsidRDefault="003377E6" w:rsidP="00802408">
            <w:pPr>
              <w:autoSpaceDE w:val="0"/>
              <w:autoSpaceDN w:val="0"/>
              <w:adjustRightInd w:val="0"/>
              <w:rPr>
                <w:rFonts w:ascii="Arial" w:hAnsi="Arial" w:cs="Arial"/>
                <w:b/>
                <w:bCs/>
                <w:sz w:val="22"/>
                <w:szCs w:val="22"/>
              </w:rPr>
            </w:pPr>
            <w:r w:rsidRPr="00802408">
              <w:rPr>
                <w:rFonts w:ascii="Arial" w:hAnsi="Arial" w:cs="Arial"/>
                <w:iCs/>
                <w:sz w:val="22"/>
                <w:szCs w:val="22"/>
                <w:lang w:eastAsia="en-GB"/>
              </w:rPr>
              <w:t xml:space="preserve">check accuracy of reporting. </w:t>
            </w:r>
            <w:r w:rsidR="00F72553" w:rsidRPr="00802408">
              <w:rPr>
                <w:rFonts w:ascii="Arial" w:hAnsi="Arial" w:cs="Arial"/>
                <w:iCs/>
                <w:sz w:val="22"/>
                <w:szCs w:val="22"/>
                <w:lang w:eastAsia="en-GB"/>
              </w:rPr>
              <w:t>Any USB sticks used to store or transfer data will be password protected.</w:t>
            </w:r>
            <w:r w:rsidR="00F72553" w:rsidRPr="00802408">
              <w:rPr>
                <w:rFonts w:ascii="Arial" w:hAnsi="Arial" w:cs="Arial"/>
                <w:i/>
                <w:sz w:val="22"/>
                <w:szCs w:val="22"/>
                <w:lang w:eastAsia="en-GB"/>
              </w:rPr>
              <w:t xml:space="preserve"> </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E133A8E" w14:textId="472DEDE9"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314907D5"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71D98B63"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4A920218"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3813D0E3"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489BD339"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18F5CA80" w:rsidR="00331A88" w:rsidRPr="004C3A0B" w:rsidRDefault="009B1D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770856F4" w:rsidR="00331A88" w:rsidRPr="004C3A0B" w:rsidRDefault="009B1D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4FDF98D" w14:textId="77777777" w:rsidTr="00694EA8">
        <w:trPr>
          <w:trHeight w:val="403"/>
        </w:trPr>
        <w:tc>
          <w:tcPr>
            <w:tcW w:w="9889" w:type="dxa"/>
            <w:gridSpan w:val="3"/>
            <w:vAlign w:val="center"/>
          </w:tcPr>
          <w:p w14:paraId="52AACABC" w14:textId="475F5718" w:rsidR="003257BD" w:rsidRPr="009B1DA7" w:rsidRDefault="003377E6" w:rsidP="003257BD">
            <w:pPr>
              <w:autoSpaceDE w:val="0"/>
              <w:autoSpaceDN w:val="0"/>
              <w:adjustRightInd w:val="0"/>
              <w:rPr>
                <w:rFonts w:ascii="Arial" w:hAnsi="Arial" w:cs="Arial"/>
                <w:iCs/>
                <w:sz w:val="22"/>
                <w:szCs w:val="22"/>
              </w:rPr>
            </w:pPr>
            <w:r w:rsidRPr="009B1DA7">
              <w:rPr>
                <w:rFonts w:ascii="Arial" w:hAnsi="Arial" w:cs="Arial"/>
                <w:iCs/>
                <w:sz w:val="22"/>
                <w:szCs w:val="22"/>
                <w:lang w:eastAsia="en-GB"/>
              </w:rPr>
              <w:t xml:space="preserve">All data will be encrypted and kept in password protected cloud storage on the University Office 365 system which will not be shared. </w:t>
            </w:r>
            <w:r w:rsidR="00E95362" w:rsidRPr="009B1DA7">
              <w:rPr>
                <w:rFonts w:ascii="Arial" w:hAnsi="Arial" w:cs="Arial"/>
                <w:iCs/>
                <w:sz w:val="22"/>
                <w:szCs w:val="22"/>
                <w:lang w:eastAsia="en-GB"/>
              </w:rPr>
              <w:t xml:space="preserve">Any USB sticks used to store or transfer data will be password protected. </w:t>
            </w:r>
            <w:r w:rsidRPr="009B1DA7">
              <w:rPr>
                <w:rFonts w:ascii="Arial" w:hAnsi="Arial" w:cs="Arial"/>
                <w:iCs/>
                <w:sz w:val="22"/>
                <w:szCs w:val="22"/>
                <w:lang w:eastAsia="en-GB"/>
              </w:rPr>
              <w:t>All data transfers will be encrypted and password protected.</w:t>
            </w:r>
            <w:r w:rsidR="00E95362" w:rsidRPr="009B1DA7">
              <w:rPr>
                <w:rFonts w:ascii="Arial" w:hAnsi="Arial" w:cs="Arial"/>
                <w:iCs/>
                <w:sz w:val="22"/>
                <w:szCs w:val="22"/>
                <w:lang w:eastAsia="en-GB"/>
              </w:rPr>
              <w:t xml:space="preserve"> </w:t>
            </w:r>
            <w:r w:rsidRPr="009B1DA7">
              <w:rPr>
                <w:rFonts w:ascii="Arial" w:hAnsi="Arial" w:cs="Arial"/>
                <w:iCs/>
                <w:sz w:val="22"/>
                <w:szCs w:val="22"/>
                <w:lang w:eastAsia="en-GB"/>
              </w:rPr>
              <w:t xml:space="preserve">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D306775" w14:textId="1E028CF1" w:rsidR="00331A88" w:rsidRPr="004C3A0B" w:rsidRDefault="00331A88" w:rsidP="003257BD">
            <w:pPr>
              <w:autoSpaceDE w:val="0"/>
              <w:autoSpaceDN w:val="0"/>
              <w:adjustRightInd w:val="0"/>
              <w:rPr>
                <w:rFonts w:cs="Arial"/>
              </w:rPr>
            </w:pP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BA74EDA" w14:textId="77777777" w:rsidTr="00947984">
        <w:trPr>
          <w:trHeight w:val="403"/>
        </w:trPr>
        <w:tc>
          <w:tcPr>
            <w:tcW w:w="9889" w:type="dxa"/>
            <w:gridSpan w:val="3"/>
          </w:tcPr>
          <w:p w14:paraId="0BA5AF0E" w14:textId="2F9D0C0F" w:rsidR="003257BD" w:rsidRPr="00E725B4" w:rsidRDefault="00E95362" w:rsidP="003257BD">
            <w:pPr>
              <w:autoSpaceDE w:val="0"/>
              <w:autoSpaceDN w:val="0"/>
              <w:adjustRightInd w:val="0"/>
              <w:rPr>
                <w:rFonts w:ascii="Arial" w:hAnsi="Arial" w:cs="Arial"/>
                <w:iCs/>
                <w:sz w:val="22"/>
                <w:szCs w:val="22"/>
              </w:rPr>
            </w:pPr>
            <w:r w:rsidRPr="00E725B4">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w:t>
            </w:r>
            <w:r w:rsidR="00427FC2" w:rsidRPr="00E725B4">
              <w:rPr>
                <w:rFonts w:ascii="Arial" w:hAnsi="Arial" w:cs="Arial"/>
                <w:iCs/>
                <w:sz w:val="22"/>
                <w:szCs w:val="22"/>
                <w:lang w:eastAsia="en-GB"/>
              </w:rPr>
              <w:t>, and will be reformatted at the end of the project in order to destroy the data</w:t>
            </w:r>
            <w:r w:rsidRPr="00E725B4">
              <w:rPr>
                <w:rFonts w:ascii="Arial" w:hAnsi="Arial" w:cs="Arial"/>
                <w:iCs/>
                <w:sz w:val="22"/>
                <w:szCs w:val="22"/>
                <w:lang w:eastAsia="en-GB"/>
              </w:rPr>
              <w:t xml:space="preserve">. The data will be stored until the completion of the project and then deleted. </w:t>
            </w: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B8B7784" w14:textId="1FBCEF3B" w:rsidR="0092487B" w:rsidRPr="004C3A0B" w:rsidRDefault="00306F2F" w:rsidP="00694EA8">
            <w:pPr>
              <w:spacing w:before="100" w:beforeAutospacing="1" w:after="100" w:afterAutospacing="1"/>
              <w:rPr>
                <w:rFonts w:ascii="Arial" w:hAnsi="Arial" w:cs="Arial"/>
                <w:sz w:val="22"/>
                <w:szCs w:val="22"/>
              </w:rPr>
            </w:pPr>
            <w:r>
              <w:rPr>
                <w:rFonts w:ascii="Arial" w:hAnsi="Arial" w:cs="Arial"/>
                <w:sz w:val="22"/>
                <w:szCs w:val="22"/>
              </w:rPr>
              <w:t xml:space="preserve">Muhammad Haroon </w:t>
            </w:r>
          </w:p>
        </w:tc>
        <w:tc>
          <w:tcPr>
            <w:tcW w:w="2239" w:type="dxa"/>
            <w:vAlign w:val="center"/>
          </w:tcPr>
          <w:p w14:paraId="0074A81F" w14:textId="63D3AAC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725B4">
              <w:rPr>
                <w:rFonts w:ascii="Arial" w:hAnsi="Arial" w:cs="Arial"/>
                <w:b/>
                <w:bCs/>
                <w:sz w:val="22"/>
                <w:szCs w:val="22"/>
              </w:rPr>
              <w:t xml:space="preserve"> June </w:t>
            </w:r>
            <w:r w:rsidR="002D1E93">
              <w:rPr>
                <w:rFonts w:ascii="Arial" w:hAnsi="Arial" w:cs="Arial"/>
                <w:b/>
                <w:bCs/>
                <w:sz w:val="22"/>
                <w:szCs w:val="22"/>
              </w:rPr>
              <w:t>11</w:t>
            </w:r>
            <w:r w:rsidR="00E725B4">
              <w:rPr>
                <w:rFonts w:ascii="Arial" w:hAnsi="Arial" w:cs="Arial"/>
                <w:b/>
                <w:bCs/>
                <w:sz w:val="22"/>
                <w:szCs w:val="22"/>
              </w:rPr>
              <w:t>, 2026</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7D6D4866" w:rsidR="0092487B" w:rsidRPr="004C3A0B" w:rsidRDefault="005462AF" w:rsidP="00CA7241">
            <w:pPr>
              <w:pStyle w:val="ListParagraph"/>
              <w:ind w:left="0"/>
              <w:rPr>
                <w:rFonts w:ascii="Arial" w:hAnsi="Arial" w:cs="Arial"/>
              </w:rPr>
            </w:pPr>
            <w:r w:rsidRPr="005462AF">
              <w:rPr>
                <w:rFonts w:ascii="Arial" w:hAnsi="Arial" w:cs="Arial"/>
              </w:rPr>
              <w:t>Dr. Muhammad Azeem Abbas</w:t>
            </w:r>
          </w:p>
        </w:tc>
        <w:tc>
          <w:tcPr>
            <w:tcW w:w="1087" w:type="pct"/>
            <w:vMerge w:val="restart"/>
          </w:tcPr>
          <w:p w14:paraId="43596F13" w14:textId="77777777" w:rsidR="002D1E93" w:rsidRDefault="002D1E93" w:rsidP="002D1E9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June 11, 2026</w:t>
            </w:r>
          </w:p>
          <w:p w14:paraId="77345D5B" w14:textId="39992627" w:rsidR="0092487B" w:rsidRPr="004C3A0B" w:rsidRDefault="0092487B" w:rsidP="0092487B">
            <w:pPr>
              <w:pStyle w:val="ListParagraph"/>
              <w:ind w:left="0"/>
              <w:rPr>
                <w:rFonts w:ascii="Arial" w:hAnsi="Arial" w:cs="Arial"/>
              </w:rPr>
            </w:pP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52E4B014" w14:textId="1A6D50D8"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30AA3858" w:rsidR="00CC2661" w:rsidRPr="004C3A0B" w:rsidRDefault="00306F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7AE68901" w:rsidR="00CC2661" w:rsidRPr="004C3A0B" w:rsidRDefault="00306F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4B802DC0" w:rsidR="00CC2661" w:rsidRPr="004C3A0B" w:rsidRDefault="00306F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E90B4D5" w14:textId="2353C38C" w:rsidR="00CC2661" w:rsidRPr="004C3A0B" w:rsidRDefault="00306F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856290" w14:textId="07F8F981" w:rsidR="00743859" w:rsidRDefault="00306F2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0E6019C0" w:rsidR="00743859" w:rsidRPr="004C3A0B" w:rsidRDefault="00306F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D039833" w14:textId="02FCA4A5" w:rsidR="00743859" w:rsidRPr="004C3A0B" w:rsidRDefault="00306F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3E968015" w:rsidR="00424773" w:rsidRDefault="00306F2F"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91F85" w14:textId="77777777" w:rsidR="00B57FF5" w:rsidRDefault="00B57FF5" w:rsidP="00390251">
      <w:r>
        <w:separator/>
      </w:r>
    </w:p>
    <w:p w14:paraId="7A0B2CB8" w14:textId="77777777" w:rsidR="00B57FF5" w:rsidRDefault="00B57FF5"/>
  </w:endnote>
  <w:endnote w:type="continuationSeparator" w:id="0">
    <w:p w14:paraId="65D1063E" w14:textId="77777777" w:rsidR="00B57FF5" w:rsidRDefault="00B57FF5" w:rsidP="00390251">
      <w:r>
        <w:continuationSeparator/>
      </w:r>
    </w:p>
    <w:p w14:paraId="1EE957FC" w14:textId="77777777" w:rsidR="00B57FF5" w:rsidRDefault="00B57F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09B21" w14:textId="77777777" w:rsidR="00B57FF5" w:rsidRDefault="00B57FF5" w:rsidP="00390251">
      <w:r>
        <w:separator/>
      </w:r>
    </w:p>
    <w:p w14:paraId="59DC15BB" w14:textId="77777777" w:rsidR="00B57FF5" w:rsidRDefault="00B57FF5"/>
  </w:footnote>
  <w:footnote w:type="continuationSeparator" w:id="0">
    <w:p w14:paraId="40EC00C3" w14:textId="77777777" w:rsidR="00B57FF5" w:rsidRDefault="00B57FF5" w:rsidP="00390251">
      <w:r>
        <w:continuationSeparator/>
      </w:r>
    </w:p>
    <w:p w14:paraId="38E61407" w14:textId="77777777" w:rsidR="00B57FF5" w:rsidRDefault="00B57F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F79FD"/>
    <w:multiLevelType w:val="hybridMultilevel"/>
    <w:tmpl w:val="7E727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54476">
    <w:abstractNumId w:val="11"/>
  </w:num>
  <w:num w:numId="2" w16cid:durableId="1566408362">
    <w:abstractNumId w:val="20"/>
  </w:num>
  <w:num w:numId="3" w16cid:durableId="425687955">
    <w:abstractNumId w:val="3"/>
  </w:num>
  <w:num w:numId="4" w16cid:durableId="249853980">
    <w:abstractNumId w:val="25"/>
  </w:num>
  <w:num w:numId="5" w16cid:durableId="102190486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253730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64403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7271406">
    <w:abstractNumId w:val="4"/>
  </w:num>
  <w:num w:numId="9" w16cid:durableId="392774656">
    <w:abstractNumId w:val="8"/>
  </w:num>
  <w:num w:numId="10" w16cid:durableId="1984506762">
    <w:abstractNumId w:val="9"/>
  </w:num>
  <w:num w:numId="11" w16cid:durableId="388653315">
    <w:abstractNumId w:val="23"/>
  </w:num>
  <w:num w:numId="12" w16cid:durableId="744490906">
    <w:abstractNumId w:val="21"/>
  </w:num>
  <w:num w:numId="13" w16cid:durableId="1854614041">
    <w:abstractNumId w:val="22"/>
  </w:num>
  <w:num w:numId="14" w16cid:durableId="961425986">
    <w:abstractNumId w:val="0"/>
  </w:num>
  <w:num w:numId="15" w16cid:durableId="2113937705">
    <w:abstractNumId w:val="6"/>
  </w:num>
  <w:num w:numId="16" w16cid:durableId="1837107300">
    <w:abstractNumId w:val="7"/>
  </w:num>
  <w:num w:numId="17" w16cid:durableId="850490375">
    <w:abstractNumId w:val="12"/>
  </w:num>
  <w:num w:numId="18" w16cid:durableId="1672221112">
    <w:abstractNumId w:val="14"/>
  </w:num>
  <w:num w:numId="19" w16cid:durableId="1766731801">
    <w:abstractNumId w:val="24"/>
  </w:num>
  <w:num w:numId="20" w16cid:durableId="1784227971">
    <w:abstractNumId w:val="5"/>
  </w:num>
  <w:num w:numId="21" w16cid:durableId="1442842474">
    <w:abstractNumId w:val="15"/>
  </w:num>
  <w:num w:numId="22" w16cid:durableId="1442605027">
    <w:abstractNumId w:val="19"/>
  </w:num>
  <w:num w:numId="23" w16cid:durableId="1169635242">
    <w:abstractNumId w:val="2"/>
  </w:num>
  <w:num w:numId="24" w16cid:durableId="643581012">
    <w:abstractNumId w:val="10"/>
  </w:num>
  <w:num w:numId="25" w16cid:durableId="1450777419">
    <w:abstractNumId w:val="13"/>
  </w:num>
  <w:num w:numId="26" w16cid:durableId="563033292">
    <w:abstractNumId w:val="26"/>
  </w:num>
  <w:num w:numId="27" w16cid:durableId="1503810551">
    <w:abstractNumId w:val="18"/>
  </w:num>
  <w:num w:numId="28" w16cid:durableId="1613977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56E76"/>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6195"/>
    <w:rsid w:val="000C3A29"/>
    <w:rsid w:val="000C5E77"/>
    <w:rsid w:val="000C7409"/>
    <w:rsid w:val="000D067B"/>
    <w:rsid w:val="000D23C8"/>
    <w:rsid w:val="000E2AD0"/>
    <w:rsid w:val="000E2B3A"/>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6F08"/>
    <w:rsid w:val="001D73C7"/>
    <w:rsid w:val="001E7EE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1E93"/>
    <w:rsid w:val="002D4DC9"/>
    <w:rsid w:val="002E0739"/>
    <w:rsid w:val="00303350"/>
    <w:rsid w:val="00306F2F"/>
    <w:rsid w:val="003171A8"/>
    <w:rsid w:val="003257BD"/>
    <w:rsid w:val="003264AE"/>
    <w:rsid w:val="003268AE"/>
    <w:rsid w:val="003268ED"/>
    <w:rsid w:val="003302A1"/>
    <w:rsid w:val="00331A88"/>
    <w:rsid w:val="00332956"/>
    <w:rsid w:val="003377E6"/>
    <w:rsid w:val="003505BC"/>
    <w:rsid w:val="00354CB5"/>
    <w:rsid w:val="00354F34"/>
    <w:rsid w:val="00361382"/>
    <w:rsid w:val="00383B9B"/>
    <w:rsid w:val="00390251"/>
    <w:rsid w:val="00392D9A"/>
    <w:rsid w:val="00397B49"/>
    <w:rsid w:val="003A09CB"/>
    <w:rsid w:val="003A5C91"/>
    <w:rsid w:val="003B29C7"/>
    <w:rsid w:val="003B4D13"/>
    <w:rsid w:val="003B7AA2"/>
    <w:rsid w:val="003C07E3"/>
    <w:rsid w:val="003C31F5"/>
    <w:rsid w:val="003C5149"/>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17C20"/>
    <w:rsid w:val="00526C56"/>
    <w:rsid w:val="0053145F"/>
    <w:rsid w:val="00531C04"/>
    <w:rsid w:val="0053302B"/>
    <w:rsid w:val="005462AF"/>
    <w:rsid w:val="00546F01"/>
    <w:rsid w:val="0055006C"/>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68B"/>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0E68"/>
    <w:rsid w:val="006D29FD"/>
    <w:rsid w:val="006D3C97"/>
    <w:rsid w:val="006D4BBB"/>
    <w:rsid w:val="006E0AB0"/>
    <w:rsid w:val="006E1992"/>
    <w:rsid w:val="006F099B"/>
    <w:rsid w:val="006F307C"/>
    <w:rsid w:val="006F4828"/>
    <w:rsid w:val="00700361"/>
    <w:rsid w:val="007055BC"/>
    <w:rsid w:val="00717E6F"/>
    <w:rsid w:val="00720BA7"/>
    <w:rsid w:val="00724817"/>
    <w:rsid w:val="00726348"/>
    <w:rsid w:val="00731CAC"/>
    <w:rsid w:val="00733B2B"/>
    <w:rsid w:val="00733EEB"/>
    <w:rsid w:val="0073561A"/>
    <w:rsid w:val="0074063A"/>
    <w:rsid w:val="007407AA"/>
    <w:rsid w:val="00743859"/>
    <w:rsid w:val="00751B2D"/>
    <w:rsid w:val="0076027F"/>
    <w:rsid w:val="00763A08"/>
    <w:rsid w:val="00765172"/>
    <w:rsid w:val="00765EE1"/>
    <w:rsid w:val="00767FC7"/>
    <w:rsid w:val="00776145"/>
    <w:rsid w:val="0077691E"/>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02408"/>
    <w:rsid w:val="008102B5"/>
    <w:rsid w:val="00811D96"/>
    <w:rsid w:val="00812BEF"/>
    <w:rsid w:val="0082781D"/>
    <w:rsid w:val="00831C69"/>
    <w:rsid w:val="008330B6"/>
    <w:rsid w:val="00835C19"/>
    <w:rsid w:val="008361B1"/>
    <w:rsid w:val="008372C0"/>
    <w:rsid w:val="0084005C"/>
    <w:rsid w:val="00841BE3"/>
    <w:rsid w:val="00844C9E"/>
    <w:rsid w:val="008461DD"/>
    <w:rsid w:val="008732E0"/>
    <w:rsid w:val="008A4BE8"/>
    <w:rsid w:val="008B346A"/>
    <w:rsid w:val="008C4441"/>
    <w:rsid w:val="008D0BC1"/>
    <w:rsid w:val="008E0B2C"/>
    <w:rsid w:val="008F29DD"/>
    <w:rsid w:val="008F6555"/>
    <w:rsid w:val="009003C5"/>
    <w:rsid w:val="00901F33"/>
    <w:rsid w:val="00903C1A"/>
    <w:rsid w:val="009043CA"/>
    <w:rsid w:val="00905E68"/>
    <w:rsid w:val="0090725E"/>
    <w:rsid w:val="00910B57"/>
    <w:rsid w:val="00913C80"/>
    <w:rsid w:val="0092487B"/>
    <w:rsid w:val="009440D0"/>
    <w:rsid w:val="00947984"/>
    <w:rsid w:val="0095110A"/>
    <w:rsid w:val="0096006D"/>
    <w:rsid w:val="00961B2E"/>
    <w:rsid w:val="00965F27"/>
    <w:rsid w:val="009821D4"/>
    <w:rsid w:val="009831F5"/>
    <w:rsid w:val="00986EEC"/>
    <w:rsid w:val="00986FD8"/>
    <w:rsid w:val="009955DD"/>
    <w:rsid w:val="009A3300"/>
    <w:rsid w:val="009A3C08"/>
    <w:rsid w:val="009A4E14"/>
    <w:rsid w:val="009A6F5D"/>
    <w:rsid w:val="009A75BC"/>
    <w:rsid w:val="009B1DA7"/>
    <w:rsid w:val="009B1FB6"/>
    <w:rsid w:val="009B3534"/>
    <w:rsid w:val="009C5D44"/>
    <w:rsid w:val="009D2E0B"/>
    <w:rsid w:val="009F5000"/>
    <w:rsid w:val="009F5AC3"/>
    <w:rsid w:val="009F6BB7"/>
    <w:rsid w:val="009F736C"/>
    <w:rsid w:val="00A003F5"/>
    <w:rsid w:val="00A1213B"/>
    <w:rsid w:val="00A1787E"/>
    <w:rsid w:val="00A21FEA"/>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57FF5"/>
    <w:rsid w:val="00B6265F"/>
    <w:rsid w:val="00B640BB"/>
    <w:rsid w:val="00B65EC6"/>
    <w:rsid w:val="00B70B72"/>
    <w:rsid w:val="00B71215"/>
    <w:rsid w:val="00B71FC2"/>
    <w:rsid w:val="00B72775"/>
    <w:rsid w:val="00B76CCA"/>
    <w:rsid w:val="00B7789F"/>
    <w:rsid w:val="00B90B2A"/>
    <w:rsid w:val="00B91DEA"/>
    <w:rsid w:val="00B93605"/>
    <w:rsid w:val="00BA1A32"/>
    <w:rsid w:val="00BA346E"/>
    <w:rsid w:val="00BA39AA"/>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51E"/>
    <w:rsid w:val="00CD5765"/>
    <w:rsid w:val="00CE0C76"/>
    <w:rsid w:val="00CE1636"/>
    <w:rsid w:val="00CE6A00"/>
    <w:rsid w:val="00CE6A02"/>
    <w:rsid w:val="00CF4E46"/>
    <w:rsid w:val="00D07C1B"/>
    <w:rsid w:val="00D155C0"/>
    <w:rsid w:val="00D267DA"/>
    <w:rsid w:val="00D3532F"/>
    <w:rsid w:val="00D36746"/>
    <w:rsid w:val="00D369B5"/>
    <w:rsid w:val="00D37985"/>
    <w:rsid w:val="00D37BF1"/>
    <w:rsid w:val="00D452E9"/>
    <w:rsid w:val="00D47308"/>
    <w:rsid w:val="00D50372"/>
    <w:rsid w:val="00D6035B"/>
    <w:rsid w:val="00D61E87"/>
    <w:rsid w:val="00D651BE"/>
    <w:rsid w:val="00D661EC"/>
    <w:rsid w:val="00D7026A"/>
    <w:rsid w:val="00D71982"/>
    <w:rsid w:val="00D728DD"/>
    <w:rsid w:val="00D7413B"/>
    <w:rsid w:val="00D77B77"/>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611F"/>
    <w:rsid w:val="00DE6682"/>
    <w:rsid w:val="00DF26D2"/>
    <w:rsid w:val="00E0333A"/>
    <w:rsid w:val="00E16786"/>
    <w:rsid w:val="00E17AFC"/>
    <w:rsid w:val="00E239F4"/>
    <w:rsid w:val="00E26398"/>
    <w:rsid w:val="00E43EC5"/>
    <w:rsid w:val="00E45AB0"/>
    <w:rsid w:val="00E57EF4"/>
    <w:rsid w:val="00E6714D"/>
    <w:rsid w:val="00E725B4"/>
    <w:rsid w:val="00E73456"/>
    <w:rsid w:val="00E74284"/>
    <w:rsid w:val="00E84BC8"/>
    <w:rsid w:val="00E914D8"/>
    <w:rsid w:val="00E93E44"/>
    <w:rsid w:val="00E9482A"/>
    <w:rsid w:val="00E95362"/>
    <w:rsid w:val="00E95A30"/>
    <w:rsid w:val="00EA26D8"/>
    <w:rsid w:val="00EA5DE3"/>
    <w:rsid w:val="00EB0269"/>
    <w:rsid w:val="00EB6877"/>
    <w:rsid w:val="00EB722E"/>
    <w:rsid w:val="00EC0070"/>
    <w:rsid w:val="00EC11CA"/>
    <w:rsid w:val="00EC2986"/>
    <w:rsid w:val="00ED4E18"/>
    <w:rsid w:val="00ED7B18"/>
    <w:rsid w:val="00EE2953"/>
    <w:rsid w:val="00EE29BA"/>
    <w:rsid w:val="00EE3A7B"/>
    <w:rsid w:val="00EE44C0"/>
    <w:rsid w:val="00EF0051"/>
    <w:rsid w:val="00EF22AB"/>
    <w:rsid w:val="00EF234D"/>
    <w:rsid w:val="00EF6306"/>
    <w:rsid w:val="00F039C7"/>
    <w:rsid w:val="00F06856"/>
    <w:rsid w:val="00F17339"/>
    <w:rsid w:val="00F230F0"/>
    <w:rsid w:val="00F478CB"/>
    <w:rsid w:val="00F52C97"/>
    <w:rsid w:val="00F54257"/>
    <w:rsid w:val="00F60FF8"/>
    <w:rsid w:val="00F62093"/>
    <w:rsid w:val="00F62C23"/>
    <w:rsid w:val="00F64D54"/>
    <w:rsid w:val="00F722A2"/>
    <w:rsid w:val="00F72553"/>
    <w:rsid w:val="00F75F59"/>
    <w:rsid w:val="00FA17A2"/>
    <w:rsid w:val="00FA1C94"/>
    <w:rsid w:val="00FA50BE"/>
    <w:rsid w:val="00FB4F7A"/>
    <w:rsid w:val="00FB6B35"/>
    <w:rsid w:val="00FD0AC4"/>
    <w:rsid w:val="00FD436F"/>
    <w:rsid w:val="00FD5A26"/>
    <w:rsid w:val="00FE3EC4"/>
    <w:rsid w:val="00FE465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F0685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4025@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16</Pages>
  <Words>5363</Words>
  <Characters>30571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Ehtisham Ur Rehman</cp:lastModifiedBy>
  <cp:revision>58</cp:revision>
  <cp:lastPrinted>2016-10-24T12:21:00Z</cp:lastPrinted>
  <dcterms:created xsi:type="dcterms:W3CDTF">2020-01-22T15:35:00Z</dcterms:created>
  <dcterms:modified xsi:type="dcterms:W3CDTF">2026-06-11T07:15:00Z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