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pStyle w:val="Title"/>
        <w:rPr/>
      </w:pPr>
      <w:r w:rsidDel="00000000" w:rsidR="00000000" w:rsidRPr="00000000">
        <w:rPr>
          <w:rtl w:val="0"/>
        </w:rPr>
        <w:t xml:space="preserve">Financial Management for the Hotel Industry</w:t>
      </w:r>
    </w:p>
    <w:p w:rsidR="00000000" w:rsidDel="00000000" w:rsidP="00000000" w:rsidRDefault="00000000" w:rsidRPr="00000000" w14:paraId="0000000A">
      <w:pPr>
        <w:rPr/>
      </w:pPr>
      <w:r w:rsidDel="00000000" w:rsidR="00000000" w:rsidRPr="00000000">
        <w:rPr>
          <w:rtl w:val="0"/>
        </w:rPr>
        <w:t xml:space="preserve">Student name Grigore Mioara</w:t>
      </w:r>
    </w:p>
    <w:p w:rsidR="00000000" w:rsidDel="00000000" w:rsidP="00000000" w:rsidRDefault="00000000" w:rsidRPr="00000000" w14:paraId="0000000B">
      <w:pPr>
        <w:rPr/>
      </w:pPr>
      <w:r w:rsidDel="00000000" w:rsidR="00000000" w:rsidRPr="00000000">
        <w:rPr>
          <w:rtl w:val="0"/>
        </w:rPr>
        <w:t xml:space="preserve">Student id 2017709</w:t>
      </w:r>
    </w:p>
    <w:p w:rsidR="00000000" w:rsidDel="00000000" w:rsidP="00000000" w:rsidRDefault="00000000" w:rsidRPr="00000000" w14:paraId="0000000C">
      <w:pPr>
        <w:spacing w:after="160"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360" w:line="259" w:lineRule="auto"/>
        <w:ind w:left="0" w:right="0" w:firstLine="0"/>
        <w:jc w:val="left"/>
        <w:rPr>
          <w:rFonts w:ascii="Times New Roman" w:cs="Times New Roman" w:eastAsia="Times New Roman" w:hAnsi="Times New Roman"/>
          <w:b w:val="0"/>
          <w:i w:val="0"/>
          <w:smallCaps w:val="0"/>
          <w:strike w:val="0"/>
          <w:color w:val="2f5496"/>
          <w:sz w:val="32"/>
          <w:szCs w:val="3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20" w:before="12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Calibri" w:cs="Calibri" w:eastAsia="Calibri" w:hAnsi="Calibri"/>
                <w:b w:val="1"/>
                <w:i w:val="0"/>
                <w:smallCaps w:val="1"/>
                <w:strike w:val="0"/>
                <w:color w:val="000000"/>
                <w:sz w:val="20"/>
                <w:szCs w:val="20"/>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20" w:before="12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Calibri" w:cs="Calibri" w:eastAsia="Calibri" w:hAnsi="Calibri"/>
                <w:b w:val="1"/>
                <w:i w:val="0"/>
                <w:smallCaps w:val="1"/>
                <w:strike w:val="0"/>
                <w:color w:val="000000"/>
                <w:sz w:val="20"/>
                <w:szCs w:val="20"/>
                <w:u w:val="none"/>
                <w:shd w:fill="auto" w:val="clear"/>
                <w:vertAlign w:val="baseline"/>
                <w:rtl w:val="0"/>
              </w:rPr>
              <w:t xml:space="preserve">1. Task 1</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Calibri" w:cs="Calibri" w:eastAsia="Calibri" w:hAnsi="Calibri"/>
                <w:b w:val="0"/>
                <w:i w:val="0"/>
                <w:smallCaps w:val="1"/>
                <w:strike w:val="0"/>
                <w:color w:val="000000"/>
                <w:sz w:val="20"/>
                <w:szCs w:val="20"/>
                <w:u w:val="none"/>
                <w:shd w:fill="auto" w:val="clear"/>
                <w:vertAlign w:val="baseline"/>
                <w:rtl w:val="0"/>
              </w:rPr>
              <w:t xml:space="preserve">1.1. Cash Flow Forecast</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Calibri" w:cs="Calibri" w:eastAsia="Calibri" w:hAnsi="Calibri"/>
                <w:b w:val="0"/>
                <w:i w:val="0"/>
                <w:smallCaps w:val="1"/>
                <w:strike w:val="0"/>
                <w:color w:val="000000"/>
                <w:sz w:val="20"/>
                <w:szCs w:val="20"/>
                <w:u w:val="none"/>
                <w:shd w:fill="auto" w:val="clear"/>
                <w:vertAlign w:val="baseline"/>
                <w:rtl w:val="0"/>
              </w:rPr>
              <w:t xml:space="preserve">1.2. Workings</w:t>
              <w:tab/>
              <w:t xml:space="preserve">6</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20" w:before="12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Calibri" w:cs="Calibri" w:eastAsia="Calibri" w:hAnsi="Calibri"/>
                <w:b w:val="1"/>
                <w:i w:val="0"/>
                <w:smallCaps w:val="1"/>
                <w:strike w:val="0"/>
                <w:color w:val="000000"/>
                <w:sz w:val="20"/>
                <w:szCs w:val="20"/>
                <w:u w:val="none"/>
                <w:shd w:fill="auto" w:val="clear"/>
                <w:vertAlign w:val="baseline"/>
                <w:rtl w:val="0"/>
              </w:rPr>
              <w:t xml:space="preserve">2. Task 2:</w:t>
              <w:tab/>
              <w:t xml:space="preserve">7</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Calibri" w:cs="Calibri" w:eastAsia="Calibri" w:hAnsi="Calibri"/>
                <w:b w:val="0"/>
                <w:i w:val="0"/>
                <w:smallCaps w:val="1"/>
                <w:strike w:val="0"/>
                <w:color w:val="000000"/>
                <w:sz w:val="20"/>
                <w:szCs w:val="20"/>
                <w:u w:val="none"/>
                <w:shd w:fill="auto" w:val="clear"/>
                <w:vertAlign w:val="baseline"/>
                <w:rtl w:val="0"/>
              </w:rPr>
              <w:t xml:space="preserve">2.1. Traditional Based Budget and Zero-Based Budget</w:t>
              <w:tab/>
              <w:t xml:space="preserve">7</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Calibri" w:cs="Calibri" w:eastAsia="Calibri" w:hAnsi="Calibri"/>
                <w:b w:val="0"/>
                <w:i w:val="0"/>
                <w:smallCaps w:val="1"/>
                <w:strike w:val="0"/>
                <w:color w:val="000000"/>
                <w:sz w:val="20"/>
                <w:szCs w:val="20"/>
                <w:u w:val="none"/>
                <w:shd w:fill="auto" w:val="clear"/>
                <w:vertAlign w:val="baseline"/>
                <w:rtl w:val="0"/>
              </w:rPr>
              <w:t xml:space="preserve">2.2. Process of Zero-Base Budget and Implementation</w:t>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Calibri" w:cs="Calibri" w:eastAsia="Calibri" w:hAnsi="Calibri"/>
                <w:b w:val="0"/>
                <w:i w:val="0"/>
                <w:smallCaps w:val="1"/>
                <w:strike w:val="0"/>
                <w:color w:val="000000"/>
                <w:sz w:val="20"/>
                <w:szCs w:val="20"/>
                <w:u w:val="none"/>
                <w:shd w:fill="auto" w:val="clear"/>
                <w:vertAlign w:val="baseline"/>
                <w:rtl w:val="0"/>
              </w:rPr>
              <w:t xml:space="preserve">2.3. Budgeting Control and Sustainability</w:t>
              <w:tab/>
              <w:t xml:space="preserve">8</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20" w:before="12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Calibri" w:cs="Calibri" w:eastAsia="Calibri" w:hAnsi="Calibri"/>
                <w:b w:val="1"/>
                <w:i w:val="0"/>
                <w:smallCaps w:val="1"/>
                <w:strike w:val="0"/>
                <w:color w:val="000000"/>
                <w:sz w:val="20"/>
                <w:szCs w:val="20"/>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20" w:before="12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Calibri" w:cs="Calibri" w:eastAsia="Calibri" w:hAnsi="Calibri"/>
                <w:b w:val="1"/>
                <w:i w:val="0"/>
                <w:smallCaps w:val="1"/>
                <w:strike w:val="0"/>
                <w:color w:val="000000"/>
                <w:sz w:val="20"/>
                <w:szCs w:val="20"/>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8">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spacing w:after="160" w:before="0" w:line="259" w:lineRule="auto"/>
        <w:jc w:val="left"/>
        <w:rPr>
          <w:i w:val="1"/>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1B">
      <w:pPr>
        <w:rPr/>
      </w:pPr>
      <w:r w:rsidDel="00000000" w:rsidR="00000000" w:rsidRPr="00000000">
        <w:rPr>
          <w:rtl w:val="0"/>
        </w:rPr>
        <w:t xml:space="preserve">Budgeting is one of the major analytical tools for a business. Hotel businesses use budgets to forecast upcoming revenues and expenditures. Some of the major types of budgets are cash forecasting budgets, etc. These are covered within this report both from a practical and theoretical ground. </w:t>
      </w:r>
    </w:p>
    <w:p w:rsidR="00000000" w:rsidDel="00000000" w:rsidP="00000000" w:rsidRDefault="00000000" w:rsidRPr="00000000" w14:paraId="0000001C">
      <w:pPr>
        <w:spacing w:after="160" w:before="0" w:line="259" w:lineRule="auto"/>
        <w:jc w:val="left"/>
        <w:rPr/>
        <w:sectPr>
          <w:footerReference r:id="rId6" w:type="default"/>
          <w:footerReference r:id="rId7" w:type="first"/>
          <w:pgSz w:h="16838" w:w="11906" w:orient="portrait"/>
          <w:pgMar w:bottom="1440" w:top="1440" w:left="1440" w:right="1440" w:header="720" w:footer="720"/>
          <w:pgNumType w:start="1"/>
          <w:titlePg w:val="1"/>
        </w:sectPr>
      </w:pPr>
      <w:r w:rsidDel="00000000" w:rsidR="00000000" w:rsidRPr="00000000">
        <w:br w:type="page"/>
      </w: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pStyle w:val="Heading1"/>
        <w:rPr/>
      </w:pPr>
      <w:bookmarkStart w:colFirst="0" w:colLast="0" w:name="_30j0zll" w:id="1"/>
      <w:bookmarkEnd w:id="1"/>
      <w:r w:rsidDel="00000000" w:rsidR="00000000" w:rsidRPr="00000000">
        <w:rPr>
          <w:rtl w:val="0"/>
        </w:rPr>
        <w:t xml:space="preserve">1. Task 1</w:t>
      </w:r>
    </w:p>
    <w:p w:rsidR="00000000" w:rsidDel="00000000" w:rsidP="00000000" w:rsidRDefault="00000000" w:rsidRPr="00000000" w14:paraId="0000001F">
      <w:pPr>
        <w:pStyle w:val="Heading2"/>
        <w:rPr/>
      </w:pPr>
      <w:bookmarkStart w:colFirst="0" w:colLast="0" w:name="_1fob9te" w:id="2"/>
      <w:bookmarkEnd w:id="2"/>
      <w:r w:rsidDel="00000000" w:rsidR="00000000" w:rsidRPr="00000000">
        <w:rPr>
          <w:rtl w:val="0"/>
        </w:rPr>
        <w:t xml:space="preserve">1.1. Cash Flow Forecast</w:t>
      </w:r>
    </w:p>
    <w:tbl>
      <w:tblPr>
        <w:tblStyle w:val="Table1"/>
        <w:tblW w:w="13856.000000000004" w:type="dxa"/>
        <w:jc w:val="left"/>
        <w:tblInd w:w="0.0" w:type="dxa"/>
        <w:tblLayout w:type="fixed"/>
        <w:tblLook w:val="0400"/>
      </w:tblPr>
      <w:tblGrid>
        <w:gridCol w:w="2380"/>
        <w:gridCol w:w="793"/>
        <w:gridCol w:w="1014"/>
        <w:gridCol w:w="879"/>
        <w:gridCol w:w="879"/>
        <w:gridCol w:w="879"/>
        <w:gridCol w:w="879"/>
        <w:gridCol w:w="879"/>
        <w:gridCol w:w="879"/>
        <w:gridCol w:w="879"/>
        <w:gridCol w:w="879"/>
        <w:gridCol w:w="879"/>
        <w:gridCol w:w="879"/>
        <w:gridCol w:w="879"/>
        <w:tblGridChange w:id="0">
          <w:tblGrid>
            <w:gridCol w:w="2380"/>
            <w:gridCol w:w="793"/>
            <w:gridCol w:w="1014"/>
            <w:gridCol w:w="879"/>
            <w:gridCol w:w="879"/>
            <w:gridCol w:w="879"/>
            <w:gridCol w:w="879"/>
            <w:gridCol w:w="879"/>
            <w:gridCol w:w="879"/>
            <w:gridCol w:w="879"/>
            <w:gridCol w:w="879"/>
            <w:gridCol w:w="879"/>
            <w:gridCol w:w="879"/>
            <w:gridCol w:w="879"/>
          </w:tblGrid>
        </w:tblGridChange>
      </w:tblGrid>
      <w:tr>
        <w:trPr>
          <w:cantSplit w:val="0"/>
          <w:trHeight w:val="259" w:hRule="atLeast"/>
          <w:tblHeader w:val="0"/>
        </w:trPr>
        <w:tc>
          <w:tcPr>
            <w:tcBorders>
              <w:top w:color="000000" w:space="0" w:sz="4" w:val="single"/>
              <w:left w:color="000000" w:space="0" w:sz="4" w:val="single"/>
              <w:bottom w:color="000000" w:space="0" w:sz="0" w:val="nil"/>
              <w:right w:color="000000" w:space="0" w:sz="0" w:val="nil"/>
            </w:tcBorders>
            <w:shd w:fill="b8cce4" w:val="clear"/>
            <w:vAlign w:val="center"/>
          </w:tcPr>
          <w:p w:rsidR="00000000" w:rsidDel="00000000" w:rsidP="00000000" w:rsidRDefault="00000000" w:rsidRPr="00000000" w14:paraId="00000020">
            <w:pPr>
              <w:spacing w:after="0" w:before="0" w:line="240" w:lineRule="auto"/>
              <w:jc w:val="left"/>
              <w:rPr>
                <w:sz w:val="18"/>
                <w:szCs w:val="18"/>
              </w:rPr>
            </w:pPr>
            <w:r w:rsidDel="00000000" w:rsidR="00000000" w:rsidRPr="00000000">
              <w:rPr>
                <w:sz w:val="18"/>
                <w:szCs w:val="18"/>
                <w:rtl w:val="0"/>
              </w:rPr>
              <w:t xml:space="preserve"> </w:t>
            </w:r>
          </w:p>
        </w:tc>
        <w:tc>
          <w:tcPr>
            <w:tcBorders>
              <w:top w:color="000000" w:space="0" w:sz="4" w:val="single"/>
              <w:left w:color="000000" w:space="0" w:sz="0" w:val="nil"/>
              <w:bottom w:color="000000" w:space="0" w:sz="0" w:val="nil"/>
              <w:right w:color="000000" w:space="0" w:sz="0" w:val="nil"/>
            </w:tcBorders>
            <w:shd w:fill="95b3d7" w:val="clear"/>
            <w:vAlign w:val="center"/>
          </w:tcPr>
          <w:p w:rsidR="00000000" w:rsidDel="00000000" w:rsidP="00000000" w:rsidRDefault="00000000" w:rsidRPr="00000000" w14:paraId="00000021">
            <w:pPr>
              <w:spacing w:after="0" w:before="0" w:line="240" w:lineRule="auto"/>
              <w:jc w:val="center"/>
              <w:rPr>
                <w:b w:val="1"/>
                <w:sz w:val="18"/>
                <w:szCs w:val="18"/>
              </w:rPr>
            </w:pPr>
            <w:r w:rsidDel="00000000" w:rsidR="00000000" w:rsidRPr="00000000">
              <w:rPr>
                <w:b w:val="1"/>
                <w:sz w:val="18"/>
                <w:szCs w:val="18"/>
                <w:rtl w:val="0"/>
              </w:rPr>
              <w:t xml:space="preserve">Jan</w:t>
            </w:r>
          </w:p>
        </w:tc>
        <w:tc>
          <w:tcPr>
            <w:tcBorders>
              <w:top w:color="000000" w:space="0" w:sz="4" w:val="single"/>
              <w:left w:color="000000" w:space="0" w:sz="0" w:val="nil"/>
              <w:bottom w:color="000000" w:space="0" w:sz="0" w:val="nil"/>
              <w:right w:color="000000" w:space="0" w:sz="0" w:val="nil"/>
            </w:tcBorders>
            <w:shd w:fill="95b3d7" w:val="clear"/>
            <w:vAlign w:val="center"/>
          </w:tcPr>
          <w:p w:rsidR="00000000" w:rsidDel="00000000" w:rsidP="00000000" w:rsidRDefault="00000000" w:rsidRPr="00000000" w14:paraId="00000022">
            <w:pPr>
              <w:spacing w:after="0" w:before="0" w:line="240" w:lineRule="auto"/>
              <w:jc w:val="center"/>
              <w:rPr>
                <w:b w:val="1"/>
                <w:sz w:val="18"/>
                <w:szCs w:val="18"/>
              </w:rPr>
            </w:pPr>
            <w:r w:rsidDel="00000000" w:rsidR="00000000" w:rsidRPr="00000000">
              <w:rPr>
                <w:b w:val="1"/>
                <w:sz w:val="18"/>
                <w:szCs w:val="18"/>
                <w:rtl w:val="0"/>
              </w:rPr>
              <w:t xml:space="preserve">February</w:t>
            </w:r>
          </w:p>
        </w:tc>
        <w:tc>
          <w:tcPr>
            <w:tcBorders>
              <w:top w:color="000000" w:space="0" w:sz="4" w:val="single"/>
              <w:left w:color="000000" w:space="0" w:sz="0" w:val="nil"/>
              <w:bottom w:color="000000" w:space="0" w:sz="0" w:val="nil"/>
              <w:right w:color="000000" w:space="0" w:sz="0" w:val="nil"/>
            </w:tcBorders>
            <w:shd w:fill="95b3d7" w:val="clear"/>
            <w:vAlign w:val="center"/>
          </w:tcPr>
          <w:p w:rsidR="00000000" w:rsidDel="00000000" w:rsidP="00000000" w:rsidRDefault="00000000" w:rsidRPr="00000000" w14:paraId="00000023">
            <w:pPr>
              <w:spacing w:after="0" w:before="0" w:line="240" w:lineRule="auto"/>
              <w:jc w:val="center"/>
              <w:rPr>
                <w:b w:val="1"/>
                <w:sz w:val="18"/>
                <w:szCs w:val="18"/>
              </w:rPr>
            </w:pPr>
            <w:r w:rsidDel="00000000" w:rsidR="00000000" w:rsidRPr="00000000">
              <w:rPr>
                <w:b w:val="1"/>
                <w:sz w:val="18"/>
                <w:szCs w:val="18"/>
                <w:rtl w:val="0"/>
              </w:rPr>
              <w:t xml:space="preserve">March</w:t>
            </w:r>
          </w:p>
        </w:tc>
        <w:tc>
          <w:tcPr>
            <w:tcBorders>
              <w:top w:color="000000" w:space="0" w:sz="4" w:val="single"/>
              <w:left w:color="000000" w:space="0" w:sz="0" w:val="nil"/>
              <w:bottom w:color="000000" w:space="0" w:sz="0" w:val="nil"/>
              <w:right w:color="000000" w:space="0" w:sz="0" w:val="nil"/>
            </w:tcBorders>
            <w:shd w:fill="95b3d7" w:val="clear"/>
            <w:vAlign w:val="center"/>
          </w:tcPr>
          <w:p w:rsidR="00000000" w:rsidDel="00000000" w:rsidP="00000000" w:rsidRDefault="00000000" w:rsidRPr="00000000" w14:paraId="00000024">
            <w:pPr>
              <w:spacing w:after="0" w:before="0" w:line="240" w:lineRule="auto"/>
              <w:jc w:val="center"/>
              <w:rPr>
                <w:b w:val="1"/>
                <w:sz w:val="18"/>
                <w:szCs w:val="18"/>
              </w:rPr>
            </w:pPr>
            <w:r w:rsidDel="00000000" w:rsidR="00000000" w:rsidRPr="00000000">
              <w:rPr>
                <w:b w:val="1"/>
                <w:sz w:val="18"/>
                <w:szCs w:val="18"/>
                <w:rtl w:val="0"/>
              </w:rPr>
              <w:t xml:space="preserve">April</w:t>
            </w:r>
          </w:p>
        </w:tc>
        <w:tc>
          <w:tcPr>
            <w:tcBorders>
              <w:top w:color="000000" w:space="0" w:sz="4" w:val="single"/>
              <w:left w:color="000000" w:space="0" w:sz="0" w:val="nil"/>
              <w:bottom w:color="000000" w:space="0" w:sz="0" w:val="nil"/>
              <w:right w:color="000000" w:space="0" w:sz="0" w:val="nil"/>
            </w:tcBorders>
            <w:shd w:fill="95b3d7" w:val="clear"/>
            <w:vAlign w:val="center"/>
          </w:tcPr>
          <w:p w:rsidR="00000000" w:rsidDel="00000000" w:rsidP="00000000" w:rsidRDefault="00000000" w:rsidRPr="00000000" w14:paraId="00000025">
            <w:pPr>
              <w:spacing w:after="0" w:before="0" w:line="240" w:lineRule="auto"/>
              <w:jc w:val="center"/>
              <w:rPr>
                <w:b w:val="1"/>
                <w:sz w:val="18"/>
                <w:szCs w:val="18"/>
              </w:rPr>
            </w:pPr>
            <w:r w:rsidDel="00000000" w:rsidR="00000000" w:rsidRPr="00000000">
              <w:rPr>
                <w:b w:val="1"/>
                <w:sz w:val="18"/>
                <w:szCs w:val="18"/>
                <w:rtl w:val="0"/>
              </w:rPr>
              <w:t xml:space="preserve">May</w:t>
            </w:r>
          </w:p>
        </w:tc>
        <w:tc>
          <w:tcPr>
            <w:tcBorders>
              <w:top w:color="000000" w:space="0" w:sz="4" w:val="single"/>
              <w:left w:color="000000" w:space="0" w:sz="0" w:val="nil"/>
              <w:bottom w:color="000000" w:space="0" w:sz="0" w:val="nil"/>
              <w:right w:color="000000" w:space="0" w:sz="0" w:val="nil"/>
            </w:tcBorders>
            <w:shd w:fill="95b3d7" w:val="clear"/>
            <w:vAlign w:val="center"/>
          </w:tcPr>
          <w:p w:rsidR="00000000" w:rsidDel="00000000" w:rsidP="00000000" w:rsidRDefault="00000000" w:rsidRPr="00000000" w14:paraId="00000026">
            <w:pPr>
              <w:spacing w:after="0" w:before="0" w:line="240" w:lineRule="auto"/>
              <w:jc w:val="center"/>
              <w:rPr>
                <w:b w:val="1"/>
                <w:sz w:val="18"/>
                <w:szCs w:val="18"/>
              </w:rPr>
            </w:pPr>
            <w:r w:rsidDel="00000000" w:rsidR="00000000" w:rsidRPr="00000000">
              <w:rPr>
                <w:b w:val="1"/>
                <w:sz w:val="18"/>
                <w:szCs w:val="18"/>
                <w:rtl w:val="0"/>
              </w:rPr>
              <w:t xml:space="preserve">June</w:t>
            </w:r>
          </w:p>
        </w:tc>
        <w:tc>
          <w:tcPr>
            <w:tcBorders>
              <w:top w:color="000000" w:space="0" w:sz="4" w:val="single"/>
              <w:left w:color="000000" w:space="0" w:sz="0" w:val="nil"/>
              <w:bottom w:color="000000" w:space="0" w:sz="0" w:val="nil"/>
              <w:right w:color="000000" w:space="0" w:sz="0" w:val="nil"/>
            </w:tcBorders>
            <w:shd w:fill="95b3d7" w:val="clear"/>
            <w:vAlign w:val="center"/>
          </w:tcPr>
          <w:p w:rsidR="00000000" w:rsidDel="00000000" w:rsidP="00000000" w:rsidRDefault="00000000" w:rsidRPr="00000000" w14:paraId="00000027">
            <w:pPr>
              <w:spacing w:after="0" w:before="0" w:line="240" w:lineRule="auto"/>
              <w:jc w:val="center"/>
              <w:rPr>
                <w:b w:val="1"/>
                <w:sz w:val="18"/>
                <w:szCs w:val="18"/>
              </w:rPr>
            </w:pPr>
            <w:r w:rsidDel="00000000" w:rsidR="00000000" w:rsidRPr="00000000">
              <w:rPr>
                <w:b w:val="1"/>
                <w:sz w:val="18"/>
                <w:szCs w:val="18"/>
                <w:rtl w:val="0"/>
              </w:rPr>
              <w:t xml:space="preserve">July</w:t>
            </w:r>
          </w:p>
        </w:tc>
        <w:tc>
          <w:tcPr>
            <w:tcBorders>
              <w:top w:color="000000" w:space="0" w:sz="4" w:val="single"/>
              <w:left w:color="000000" w:space="0" w:sz="0" w:val="nil"/>
              <w:bottom w:color="000000" w:space="0" w:sz="0" w:val="nil"/>
              <w:right w:color="000000" w:space="0" w:sz="0" w:val="nil"/>
            </w:tcBorders>
            <w:shd w:fill="95b3d7" w:val="clear"/>
            <w:vAlign w:val="center"/>
          </w:tcPr>
          <w:p w:rsidR="00000000" w:rsidDel="00000000" w:rsidP="00000000" w:rsidRDefault="00000000" w:rsidRPr="00000000" w14:paraId="00000028">
            <w:pPr>
              <w:spacing w:after="0" w:before="0" w:line="240" w:lineRule="auto"/>
              <w:jc w:val="center"/>
              <w:rPr>
                <w:b w:val="1"/>
                <w:sz w:val="18"/>
                <w:szCs w:val="18"/>
              </w:rPr>
            </w:pPr>
            <w:r w:rsidDel="00000000" w:rsidR="00000000" w:rsidRPr="00000000">
              <w:rPr>
                <w:b w:val="1"/>
                <w:sz w:val="18"/>
                <w:szCs w:val="18"/>
                <w:rtl w:val="0"/>
              </w:rPr>
              <w:t xml:space="preserve">August</w:t>
            </w:r>
          </w:p>
        </w:tc>
        <w:tc>
          <w:tcPr>
            <w:tcBorders>
              <w:top w:color="000000" w:space="0" w:sz="4" w:val="single"/>
              <w:left w:color="000000" w:space="0" w:sz="0" w:val="nil"/>
              <w:bottom w:color="000000" w:space="0" w:sz="0" w:val="nil"/>
              <w:right w:color="000000" w:space="0" w:sz="0" w:val="nil"/>
            </w:tcBorders>
            <w:shd w:fill="95b3d7" w:val="clear"/>
            <w:vAlign w:val="center"/>
          </w:tcPr>
          <w:p w:rsidR="00000000" w:rsidDel="00000000" w:rsidP="00000000" w:rsidRDefault="00000000" w:rsidRPr="00000000" w14:paraId="00000029">
            <w:pPr>
              <w:spacing w:after="0" w:before="0" w:line="240" w:lineRule="auto"/>
              <w:jc w:val="center"/>
              <w:rPr>
                <w:b w:val="1"/>
                <w:sz w:val="18"/>
                <w:szCs w:val="18"/>
              </w:rPr>
            </w:pPr>
            <w:r w:rsidDel="00000000" w:rsidR="00000000" w:rsidRPr="00000000">
              <w:rPr>
                <w:b w:val="1"/>
                <w:sz w:val="18"/>
                <w:szCs w:val="18"/>
                <w:rtl w:val="0"/>
              </w:rPr>
              <w:t xml:space="preserve">Sept</w:t>
            </w:r>
          </w:p>
        </w:tc>
        <w:tc>
          <w:tcPr>
            <w:tcBorders>
              <w:top w:color="000000" w:space="0" w:sz="4" w:val="single"/>
              <w:left w:color="000000" w:space="0" w:sz="0" w:val="nil"/>
              <w:bottom w:color="000000" w:space="0" w:sz="0" w:val="nil"/>
              <w:right w:color="000000" w:space="0" w:sz="0" w:val="nil"/>
            </w:tcBorders>
            <w:shd w:fill="95b3d7" w:val="clear"/>
            <w:vAlign w:val="center"/>
          </w:tcPr>
          <w:p w:rsidR="00000000" w:rsidDel="00000000" w:rsidP="00000000" w:rsidRDefault="00000000" w:rsidRPr="00000000" w14:paraId="0000002A">
            <w:pPr>
              <w:spacing w:after="0" w:before="0" w:line="240" w:lineRule="auto"/>
              <w:jc w:val="center"/>
              <w:rPr>
                <w:b w:val="1"/>
                <w:sz w:val="18"/>
                <w:szCs w:val="18"/>
              </w:rPr>
            </w:pPr>
            <w:r w:rsidDel="00000000" w:rsidR="00000000" w:rsidRPr="00000000">
              <w:rPr>
                <w:b w:val="1"/>
                <w:sz w:val="18"/>
                <w:szCs w:val="18"/>
                <w:rtl w:val="0"/>
              </w:rPr>
              <w:t xml:space="preserve">Oct</w:t>
            </w:r>
          </w:p>
        </w:tc>
        <w:tc>
          <w:tcPr>
            <w:tcBorders>
              <w:top w:color="000000" w:space="0" w:sz="4" w:val="single"/>
              <w:left w:color="000000" w:space="0" w:sz="0" w:val="nil"/>
              <w:bottom w:color="000000" w:space="0" w:sz="0" w:val="nil"/>
              <w:right w:color="000000" w:space="0" w:sz="0" w:val="nil"/>
            </w:tcBorders>
            <w:shd w:fill="95b3d7" w:val="clear"/>
            <w:vAlign w:val="center"/>
          </w:tcPr>
          <w:p w:rsidR="00000000" w:rsidDel="00000000" w:rsidP="00000000" w:rsidRDefault="00000000" w:rsidRPr="00000000" w14:paraId="0000002B">
            <w:pPr>
              <w:spacing w:after="0" w:before="0" w:line="240" w:lineRule="auto"/>
              <w:jc w:val="center"/>
              <w:rPr>
                <w:b w:val="1"/>
                <w:sz w:val="18"/>
                <w:szCs w:val="18"/>
              </w:rPr>
            </w:pPr>
            <w:r w:rsidDel="00000000" w:rsidR="00000000" w:rsidRPr="00000000">
              <w:rPr>
                <w:b w:val="1"/>
                <w:sz w:val="18"/>
                <w:szCs w:val="18"/>
                <w:rtl w:val="0"/>
              </w:rPr>
              <w:t xml:space="preserve">Nov</w:t>
            </w:r>
          </w:p>
        </w:tc>
        <w:tc>
          <w:tcPr>
            <w:tcBorders>
              <w:top w:color="000000" w:space="0" w:sz="4" w:val="single"/>
              <w:left w:color="000000" w:space="0" w:sz="0" w:val="nil"/>
              <w:bottom w:color="000000" w:space="0" w:sz="0" w:val="nil"/>
              <w:right w:color="000000" w:space="0" w:sz="0" w:val="nil"/>
            </w:tcBorders>
            <w:shd w:fill="95b3d7" w:val="clear"/>
            <w:vAlign w:val="center"/>
          </w:tcPr>
          <w:p w:rsidR="00000000" w:rsidDel="00000000" w:rsidP="00000000" w:rsidRDefault="00000000" w:rsidRPr="00000000" w14:paraId="0000002C">
            <w:pPr>
              <w:spacing w:after="0" w:before="0" w:line="240" w:lineRule="auto"/>
              <w:jc w:val="center"/>
              <w:rPr>
                <w:b w:val="1"/>
                <w:sz w:val="18"/>
                <w:szCs w:val="18"/>
              </w:rPr>
            </w:pPr>
            <w:r w:rsidDel="00000000" w:rsidR="00000000" w:rsidRPr="00000000">
              <w:rPr>
                <w:b w:val="1"/>
                <w:sz w:val="18"/>
                <w:szCs w:val="18"/>
                <w:rtl w:val="0"/>
              </w:rPr>
              <w:t xml:space="preserve">Dec</w:t>
            </w:r>
          </w:p>
        </w:tc>
        <w:tc>
          <w:tcPr>
            <w:tcBorders>
              <w:top w:color="000000" w:space="0" w:sz="4" w:val="single"/>
              <w:left w:color="000000" w:space="0" w:sz="0" w:val="nil"/>
              <w:bottom w:color="000000" w:space="0" w:sz="0" w:val="nil"/>
              <w:right w:color="000000" w:space="0" w:sz="4" w:val="single"/>
            </w:tcBorders>
            <w:shd w:fill="95b3d7" w:val="clear"/>
            <w:vAlign w:val="center"/>
          </w:tcPr>
          <w:p w:rsidR="00000000" w:rsidDel="00000000" w:rsidP="00000000" w:rsidRDefault="00000000" w:rsidRPr="00000000" w14:paraId="0000002D">
            <w:pPr>
              <w:spacing w:after="0" w:before="0" w:line="240" w:lineRule="auto"/>
              <w:jc w:val="center"/>
              <w:rPr>
                <w:b w:val="1"/>
                <w:sz w:val="18"/>
                <w:szCs w:val="18"/>
              </w:rPr>
            </w:pPr>
            <w:r w:rsidDel="00000000" w:rsidR="00000000" w:rsidRPr="00000000">
              <w:rPr>
                <w:b w:val="1"/>
                <w:sz w:val="18"/>
                <w:szCs w:val="18"/>
                <w:rtl w:val="0"/>
              </w:rPr>
              <w:t xml:space="preserve">Total</w:t>
            </w:r>
          </w:p>
        </w:tc>
      </w:tr>
      <w:tr>
        <w:trPr>
          <w:cantSplit w:val="0"/>
          <w:trHeight w:val="259" w:hRule="atLeast"/>
          <w:tblHeader w:val="0"/>
        </w:trPr>
        <w:tc>
          <w:tcPr>
            <w:tcBorders>
              <w:top w:color="000000" w:space="0" w:sz="0" w:val="nil"/>
              <w:left w:color="000000" w:space="0" w:sz="4" w:val="single"/>
              <w:bottom w:color="000000" w:space="0" w:sz="4" w:val="single"/>
              <w:right w:color="000000" w:space="0" w:sz="0" w:val="nil"/>
            </w:tcBorders>
            <w:shd w:fill="b8cce4" w:val="clear"/>
            <w:vAlign w:val="center"/>
          </w:tcPr>
          <w:p w:rsidR="00000000" w:rsidDel="00000000" w:rsidP="00000000" w:rsidRDefault="00000000" w:rsidRPr="00000000" w14:paraId="0000002E">
            <w:pPr>
              <w:spacing w:after="0" w:before="0" w:line="240" w:lineRule="auto"/>
              <w:jc w:val="lef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4" w:val="single"/>
              <w:right w:color="000000" w:space="0" w:sz="0" w:val="nil"/>
            </w:tcBorders>
            <w:shd w:fill="95b3d7" w:val="clear"/>
            <w:vAlign w:val="center"/>
          </w:tcPr>
          <w:p w:rsidR="00000000" w:rsidDel="00000000" w:rsidP="00000000" w:rsidRDefault="00000000" w:rsidRPr="00000000" w14:paraId="0000002F">
            <w:pPr>
              <w:spacing w:after="0" w:before="0" w:line="240" w:lineRule="auto"/>
              <w:jc w:val="center"/>
              <w:rPr>
                <w:b w:val="1"/>
                <w:sz w:val="18"/>
                <w:szCs w:val="18"/>
              </w:rPr>
            </w:pPr>
            <w:r w:rsidDel="00000000" w:rsidR="00000000" w:rsidRPr="00000000">
              <w:rPr>
                <w:b w:val="1"/>
                <w:sz w:val="18"/>
                <w:szCs w:val="18"/>
                <w:rtl w:val="0"/>
              </w:rPr>
              <w:t xml:space="preserve">£</w:t>
            </w:r>
          </w:p>
        </w:tc>
        <w:tc>
          <w:tcPr>
            <w:tcBorders>
              <w:top w:color="000000" w:space="0" w:sz="0" w:val="nil"/>
              <w:left w:color="000000" w:space="0" w:sz="0" w:val="nil"/>
              <w:bottom w:color="000000" w:space="0" w:sz="4" w:val="single"/>
              <w:right w:color="000000" w:space="0" w:sz="0" w:val="nil"/>
            </w:tcBorders>
            <w:shd w:fill="95b3d7" w:val="clear"/>
            <w:vAlign w:val="center"/>
          </w:tcPr>
          <w:p w:rsidR="00000000" w:rsidDel="00000000" w:rsidP="00000000" w:rsidRDefault="00000000" w:rsidRPr="00000000" w14:paraId="00000030">
            <w:pPr>
              <w:spacing w:after="0" w:before="0" w:line="240" w:lineRule="auto"/>
              <w:jc w:val="center"/>
              <w:rPr>
                <w:b w:val="1"/>
                <w:sz w:val="18"/>
                <w:szCs w:val="18"/>
              </w:rPr>
            </w:pPr>
            <w:r w:rsidDel="00000000" w:rsidR="00000000" w:rsidRPr="00000000">
              <w:rPr>
                <w:b w:val="1"/>
                <w:sz w:val="18"/>
                <w:szCs w:val="18"/>
                <w:rtl w:val="0"/>
              </w:rPr>
              <w:t xml:space="preserve">£</w:t>
            </w:r>
          </w:p>
        </w:tc>
        <w:tc>
          <w:tcPr>
            <w:tcBorders>
              <w:top w:color="000000" w:space="0" w:sz="0" w:val="nil"/>
              <w:left w:color="000000" w:space="0" w:sz="0" w:val="nil"/>
              <w:bottom w:color="000000" w:space="0" w:sz="4" w:val="single"/>
              <w:right w:color="000000" w:space="0" w:sz="0" w:val="nil"/>
            </w:tcBorders>
            <w:shd w:fill="95b3d7" w:val="clear"/>
            <w:vAlign w:val="center"/>
          </w:tcPr>
          <w:p w:rsidR="00000000" w:rsidDel="00000000" w:rsidP="00000000" w:rsidRDefault="00000000" w:rsidRPr="00000000" w14:paraId="00000031">
            <w:pPr>
              <w:spacing w:after="0" w:before="0" w:line="240" w:lineRule="auto"/>
              <w:jc w:val="center"/>
              <w:rPr>
                <w:b w:val="1"/>
                <w:sz w:val="18"/>
                <w:szCs w:val="18"/>
              </w:rPr>
            </w:pPr>
            <w:r w:rsidDel="00000000" w:rsidR="00000000" w:rsidRPr="00000000">
              <w:rPr>
                <w:b w:val="1"/>
                <w:sz w:val="18"/>
                <w:szCs w:val="18"/>
                <w:rtl w:val="0"/>
              </w:rPr>
              <w:t xml:space="preserve">£</w:t>
            </w:r>
          </w:p>
        </w:tc>
        <w:tc>
          <w:tcPr>
            <w:tcBorders>
              <w:top w:color="000000" w:space="0" w:sz="0" w:val="nil"/>
              <w:left w:color="000000" w:space="0" w:sz="0" w:val="nil"/>
              <w:bottom w:color="000000" w:space="0" w:sz="4" w:val="single"/>
              <w:right w:color="000000" w:space="0" w:sz="0" w:val="nil"/>
            </w:tcBorders>
            <w:shd w:fill="95b3d7" w:val="clear"/>
            <w:vAlign w:val="center"/>
          </w:tcPr>
          <w:p w:rsidR="00000000" w:rsidDel="00000000" w:rsidP="00000000" w:rsidRDefault="00000000" w:rsidRPr="00000000" w14:paraId="00000032">
            <w:pPr>
              <w:spacing w:after="0" w:before="0" w:line="240" w:lineRule="auto"/>
              <w:jc w:val="center"/>
              <w:rPr>
                <w:b w:val="1"/>
                <w:sz w:val="18"/>
                <w:szCs w:val="18"/>
              </w:rPr>
            </w:pPr>
            <w:r w:rsidDel="00000000" w:rsidR="00000000" w:rsidRPr="00000000">
              <w:rPr>
                <w:b w:val="1"/>
                <w:sz w:val="18"/>
                <w:szCs w:val="18"/>
                <w:rtl w:val="0"/>
              </w:rPr>
              <w:t xml:space="preserve">£</w:t>
            </w:r>
          </w:p>
        </w:tc>
        <w:tc>
          <w:tcPr>
            <w:tcBorders>
              <w:top w:color="000000" w:space="0" w:sz="0" w:val="nil"/>
              <w:left w:color="000000" w:space="0" w:sz="0" w:val="nil"/>
              <w:bottom w:color="000000" w:space="0" w:sz="4" w:val="single"/>
              <w:right w:color="000000" w:space="0" w:sz="0" w:val="nil"/>
            </w:tcBorders>
            <w:shd w:fill="95b3d7" w:val="clear"/>
            <w:vAlign w:val="center"/>
          </w:tcPr>
          <w:p w:rsidR="00000000" w:rsidDel="00000000" w:rsidP="00000000" w:rsidRDefault="00000000" w:rsidRPr="00000000" w14:paraId="00000033">
            <w:pPr>
              <w:spacing w:after="0" w:before="0" w:line="240" w:lineRule="auto"/>
              <w:jc w:val="center"/>
              <w:rPr>
                <w:b w:val="1"/>
                <w:sz w:val="18"/>
                <w:szCs w:val="18"/>
              </w:rPr>
            </w:pPr>
            <w:r w:rsidDel="00000000" w:rsidR="00000000" w:rsidRPr="00000000">
              <w:rPr>
                <w:b w:val="1"/>
                <w:sz w:val="18"/>
                <w:szCs w:val="18"/>
                <w:rtl w:val="0"/>
              </w:rPr>
              <w:t xml:space="preserve">£</w:t>
            </w:r>
          </w:p>
        </w:tc>
        <w:tc>
          <w:tcPr>
            <w:tcBorders>
              <w:top w:color="000000" w:space="0" w:sz="0" w:val="nil"/>
              <w:left w:color="000000" w:space="0" w:sz="0" w:val="nil"/>
              <w:bottom w:color="000000" w:space="0" w:sz="4" w:val="single"/>
              <w:right w:color="000000" w:space="0" w:sz="0" w:val="nil"/>
            </w:tcBorders>
            <w:shd w:fill="95b3d7" w:val="clear"/>
            <w:vAlign w:val="center"/>
          </w:tcPr>
          <w:p w:rsidR="00000000" w:rsidDel="00000000" w:rsidP="00000000" w:rsidRDefault="00000000" w:rsidRPr="00000000" w14:paraId="00000034">
            <w:pPr>
              <w:spacing w:after="0" w:before="0" w:line="240" w:lineRule="auto"/>
              <w:jc w:val="center"/>
              <w:rPr>
                <w:b w:val="1"/>
                <w:sz w:val="18"/>
                <w:szCs w:val="18"/>
              </w:rPr>
            </w:pPr>
            <w:r w:rsidDel="00000000" w:rsidR="00000000" w:rsidRPr="00000000">
              <w:rPr>
                <w:b w:val="1"/>
                <w:sz w:val="18"/>
                <w:szCs w:val="18"/>
                <w:rtl w:val="0"/>
              </w:rPr>
              <w:t xml:space="preserve">£</w:t>
            </w:r>
          </w:p>
        </w:tc>
        <w:tc>
          <w:tcPr>
            <w:tcBorders>
              <w:top w:color="000000" w:space="0" w:sz="0" w:val="nil"/>
              <w:left w:color="000000" w:space="0" w:sz="0" w:val="nil"/>
              <w:bottom w:color="000000" w:space="0" w:sz="4" w:val="single"/>
              <w:right w:color="000000" w:space="0" w:sz="0" w:val="nil"/>
            </w:tcBorders>
            <w:shd w:fill="95b3d7" w:val="clear"/>
            <w:vAlign w:val="center"/>
          </w:tcPr>
          <w:p w:rsidR="00000000" w:rsidDel="00000000" w:rsidP="00000000" w:rsidRDefault="00000000" w:rsidRPr="00000000" w14:paraId="00000035">
            <w:pPr>
              <w:spacing w:after="0" w:before="0" w:line="240" w:lineRule="auto"/>
              <w:jc w:val="center"/>
              <w:rPr>
                <w:b w:val="1"/>
                <w:sz w:val="18"/>
                <w:szCs w:val="18"/>
              </w:rPr>
            </w:pPr>
            <w:r w:rsidDel="00000000" w:rsidR="00000000" w:rsidRPr="00000000">
              <w:rPr>
                <w:b w:val="1"/>
                <w:sz w:val="18"/>
                <w:szCs w:val="18"/>
                <w:rtl w:val="0"/>
              </w:rPr>
              <w:t xml:space="preserve">£</w:t>
            </w:r>
          </w:p>
        </w:tc>
        <w:tc>
          <w:tcPr>
            <w:tcBorders>
              <w:top w:color="000000" w:space="0" w:sz="0" w:val="nil"/>
              <w:left w:color="000000" w:space="0" w:sz="0" w:val="nil"/>
              <w:bottom w:color="000000" w:space="0" w:sz="4" w:val="single"/>
              <w:right w:color="000000" w:space="0" w:sz="0" w:val="nil"/>
            </w:tcBorders>
            <w:shd w:fill="95b3d7" w:val="clear"/>
            <w:vAlign w:val="center"/>
          </w:tcPr>
          <w:p w:rsidR="00000000" w:rsidDel="00000000" w:rsidP="00000000" w:rsidRDefault="00000000" w:rsidRPr="00000000" w14:paraId="00000036">
            <w:pPr>
              <w:spacing w:after="0" w:before="0" w:line="240" w:lineRule="auto"/>
              <w:jc w:val="center"/>
              <w:rPr>
                <w:b w:val="1"/>
                <w:sz w:val="18"/>
                <w:szCs w:val="18"/>
              </w:rPr>
            </w:pPr>
            <w:r w:rsidDel="00000000" w:rsidR="00000000" w:rsidRPr="00000000">
              <w:rPr>
                <w:b w:val="1"/>
                <w:sz w:val="18"/>
                <w:szCs w:val="18"/>
                <w:rtl w:val="0"/>
              </w:rPr>
              <w:t xml:space="preserve">£</w:t>
            </w:r>
          </w:p>
        </w:tc>
        <w:tc>
          <w:tcPr>
            <w:tcBorders>
              <w:top w:color="000000" w:space="0" w:sz="0" w:val="nil"/>
              <w:left w:color="000000" w:space="0" w:sz="0" w:val="nil"/>
              <w:bottom w:color="000000" w:space="0" w:sz="4" w:val="single"/>
              <w:right w:color="000000" w:space="0" w:sz="0" w:val="nil"/>
            </w:tcBorders>
            <w:shd w:fill="95b3d7" w:val="clear"/>
            <w:vAlign w:val="center"/>
          </w:tcPr>
          <w:p w:rsidR="00000000" w:rsidDel="00000000" w:rsidP="00000000" w:rsidRDefault="00000000" w:rsidRPr="00000000" w14:paraId="00000037">
            <w:pPr>
              <w:spacing w:after="0" w:before="0" w:line="240" w:lineRule="auto"/>
              <w:jc w:val="center"/>
              <w:rPr>
                <w:b w:val="1"/>
                <w:sz w:val="18"/>
                <w:szCs w:val="18"/>
              </w:rPr>
            </w:pPr>
            <w:r w:rsidDel="00000000" w:rsidR="00000000" w:rsidRPr="00000000">
              <w:rPr>
                <w:b w:val="1"/>
                <w:sz w:val="18"/>
                <w:szCs w:val="18"/>
                <w:rtl w:val="0"/>
              </w:rPr>
              <w:t xml:space="preserve">£</w:t>
            </w:r>
          </w:p>
        </w:tc>
        <w:tc>
          <w:tcPr>
            <w:tcBorders>
              <w:top w:color="000000" w:space="0" w:sz="0" w:val="nil"/>
              <w:left w:color="000000" w:space="0" w:sz="0" w:val="nil"/>
              <w:bottom w:color="000000" w:space="0" w:sz="4" w:val="single"/>
              <w:right w:color="000000" w:space="0" w:sz="0" w:val="nil"/>
            </w:tcBorders>
            <w:shd w:fill="95b3d7" w:val="clear"/>
            <w:vAlign w:val="center"/>
          </w:tcPr>
          <w:p w:rsidR="00000000" w:rsidDel="00000000" w:rsidP="00000000" w:rsidRDefault="00000000" w:rsidRPr="00000000" w14:paraId="00000038">
            <w:pPr>
              <w:spacing w:after="0" w:before="0" w:line="240" w:lineRule="auto"/>
              <w:jc w:val="center"/>
              <w:rPr>
                <w:b w:val="1"/>
                <w:sz w:val="18"/>
                <w:szCs w:val="18"/>
              </w:rPr>
            </w:pPr>
            <w:r w:rsidDel="00000000" w:rsidR="00000000" w:rsidRPr="00000000">
              <w:rPr>
                <w:b w:val="1"/>
                <w:sz w:val="18"/>
                <w:szCs w:val="18"/>
                <w:rtl w:val="0"/>
              </w:rPr>
              <w:t xml:space="preserve">£</w:t>
            </w:r>
          </w:p>
        </w:tc>
        <w:tc>
          <w:tcPr>
            <w:tcBorders>
              <w:top w:color="000000" w:space="0" w:sz="0" w:val="nil"/>
              <w:left w:color="000000" w:space="0" w:sz="0" w:val="nil"/>
              <w:bottom w:color="000000" w:space="0" w:sz="4" w:val="single"/>
              <w:right w:color="000000" w:space="0" w:sz="0" w:val="nil"/>
            </w:tcBorders>
            <w:shd w:fill="95b3d7" w:val="clear"/>
            <w:vAlign w:val="center"/>
          </w:tcPr>
          <w:p w:rsidR="00000000" w:rsidDel="00000000" w:rsidP="00000000" w:rsidRDefault="00000000" w:rsidRPr="00000000" w14:paraId="00000039">
            <w:pPr>
              <w:spacing w:after="0" w:before="0" w:line="240" w:lineRule="auto"/>
              <w:jc w:val="center"/>
              <w:rPr>
                <w:b w:val="1"/>
                <w:sz w:val="18"/>
                <w:szCs w:val="18"/>
              </w:rPr>
            </w:pPr>
            <w:r w:rsidDel="00000000" w:rsidR="00000000" w:rsidRPr="00000000">
              <w:rPr>
                <w:b w:val="1"/>
                <w:sz w:val="18"/>
                <w:szCs w:val="18"/>
                <w:rtl w:val="0"/>
              </w:rPr>
              <w:t xml:space="preserve">£</w:t>
            </w:r>
          </w:p>
        </w:tc>
        <w:tc>
          <w:tcPr>
            <w:tcBorders>
              <w:top w:color="000000" w:space="0" w:sz="0" w:val="nil"/>
              <w:left w:color="000000" w:space="0" w:sz="0" w:val="nil"/>
              <w:bottom w:color="000000" w:space="0" w:sz="4" w:val="single"/>
              <w:right w:color="000000" w:space="0" w:sz="0" w:val="nil"/>
            </w:tcBorders>
            <w:shd w:fill="95b3d7" w:val="clear"/>
            <w:vAlign w:val="center"/>
          </w:tcPr>
          <w:p w:rsidR="00000000" w:rsidDel="00000000" w:rsidP="00000000" w:rsidRDefault="00000000" w:rsidRPr="00000000" w14:paraId="0000003A">
            <w:pPr>
              <w:spacing w:after="0" w:before="0" w:line="240" w:lineRule="auto"/>
              <w:jc w:val="center"/>
              <w:rPr>
                <w:b w:val="1"/>
                <w:sz w:val="18"/>
                <w:szCs w:val="18"/>
              </w:rPr>
            </w:pPr>
            <w:r w:rsidDel="00000000" w:rsidR="00000000" w:rsidRPr="00000000">
              <w:rPr>
                <w:b w:val="1"/>
                <w:sz w:val="18"/>
                <w:szCs w:val="18"/>
                <w:rtl w:val="0"/>
              </w:rPr>
              <w:t xml:space="preserve">£</w:t>
            </w:r>
          </w:p>
        </w:tc>
        <w:tc>
          <w:tcPr>
            <w:tcBorders>
              <w:top w:color="000000" w:space="0" w:sz="0" w:val="nil"/>
              <w:left w:color="000000" w:space="0" w:sz="0" w:val="nil"/>
              <w:bottom w:color="000000" w:space="0" w:sz="4" w:val="single"/>
              <w:right w:color="000000" w:space="0" w:sz="4" w:val="single"/>
            </w:tcBorders>
            <w:shd w:fill="95b3d7" w:val="clear"/>
            <w:vAlign w:val="center"/>
          </w:tcPr>
          <w:p w:rsidR="00000000" w:rsidDel="00000000" w:rsidP="00000000" w:rsidRDefault="00000000" w:rsidRPr="00000000" w14:paraId="0000003B">
            <w:pPr>
              <w:spacing w:after="0" w:before="0" w:line="240" w:lineRule="auto"/>
              <w:jc w:val="center"/>
              <w:rPr>
                <w:b w:val="1"/>
                <w:sz w:val="18"/>
                <w:szCs w:val="18"/>
              </w:rPr>
            </w:pPr>
            <w:r w:rsidDel="00000000" w:rsidR="00000000" w:rsidRPr="00000000">
              <w:rPr>
                <w:b w:val="1"/>
                <w:sz w:val="18"/>
                <w:szCs w:val="18"/>
                <w:rtl w:val="0"/>
              </w:rPr>
              <w:t xml:space="preserve">£</w:t>
            </w:r>
          </w:p>
        </w:tc>
      </w:tr>
      <w:tr>
        <w:trPr>
          <w:cantSplit w:val="0"/>
          <w:trHeight w:val="274" w:hRule="atLeast"/>
          <w:tblHeader w:val="0"/>
        </w:trPr>
        <w:tc>
          <w:tcPr>
            <w:tcBorders>
              <w:top w:color="000000" w:space="0" w:sz="0" w:val="nil"/>
              <w:left w:color="000000" w:space="0" w:sz="4" w:val="single"/>
              <w:bottom w:color="000000" w:space="0" w:sz="0" w:val="nil"/>
              <w:right w:color="000000" w:space="0" w:sz="0" w:val="nil"/>
            </w:tcBorders>
            <w:shd w:fill="95b3d7" w:val="clear"/>
            <w:vAlign w:val="center"/>
          </w:tcPr>
          <w:p w:rsidR="00000000" w:rsidDel="00000000" w:rsidP="00000000" w:rsidRDefault="00000000" w:rsidRPr="00000000" w14:paraId="0000003C">
            <w:pPr>
              <w:spacing w:after="0" w:before="0" w:line="240" w:lineRule="auto"/>
              <w:jc w:val="left"/>
              <w:rPr>
                <w:b w:val="1"/>
                <w:sz w:val="18"/>
                <w:szCs w:val="18"/>
              </w:rPr>
            </w:pPr>
            <w:r w:rsidDel="00000000" w:rsidR="00000000" w:rsidRPr="00000000">
              <w:rPr>
                <w:b w:val="1"/>
                <w:sz w:val="18"/>
                <w:szCs w:val="18"/>
                <w:rtl w:val="0"/>
              </w:rPr>
              <w:t xml:space="preserve">Receipts:</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3D">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3E">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3F">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40">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41">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42">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43">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44">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45">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46">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47">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48">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ffffff" w:val="clear"/>
            <w:vAlign w:val="center"/>
          </w:tcPr>
          <w:p w:rsidR="00000000" w:rsidDel="00000000" w:rsidP="00000000" w:rsidRDefault="00000000" w:rsidRPr="00000000" w14:paraId="00000049">
            <w:pPr>
              <w:spacing w:after="0" w:before="0" w:line="240" w:lineRule="auto"/>
              <w:jc w:val="right"/>
              <w:rPr>
                <w:sz w:val="18"/>
                <w:szCs w:val="18"/>
              </w:rPr>
            </w:pPr>
            <w:r w:rsidDel="00000000" w:rsidR="00000000" w:rsidRPr="00000000">
              <w:rPr>
                <w:sz w:val="18"/>
                <w:szCs w:val="18"/>
                <w:rtl w:val="0"/>
              </w:rPr>
              <w:t xml:space="preserve"> </w:t>
            </w:r>
          </w:p>
        </w:tc>
      </w:tr>
      <w:tr>
        <w:trPr>
          <w:cantSplit w:val="0"/>
          <w:trHeight w:val="259" w:hRule="atLeast"/>
          <w:tblHeader w:val="0"/>
        </w:trPr>
        <w:tc>
          <w:tcPr>
            <w:tcBorders>
              <w:top w:color="808080" w:space="0" w:sz="4" w:val="single"/>
              <w:left w:color="808080" w:space="0" w:sz="4" w:val="single"/>
              <w:bottom w:color="808080" w:space="0" w:sz="4" w:val="single"/>
              <w:right w:color="808080" w:space="0" w:sz="4" w:val="single"/>
            </w:tcBorders>
            <w:shd w:fill="b8cce4" w:val="clear"/>
            <w:vAlign w:val="center"/>
          </w:tcPr>
          <w:p w:rsidR="00000000" w:rsidDel="00000000" w:rsidP="00000000" w:rsidRDefault="00000000" w:rsidRPr="00000000" w14:paraId="0000004A">
            <w:pPr>
              <w:spacing w:after="0" w:before="0" w:line="240" w:lineRule="auto"/>
              <w:jc w:val="left"/>
              <w:rPr>
                <w:sz w:val="18"/>
                <w:szCs w:val="18"/>
              </w:rPr>
            </w:pPr>
            <w:r w:rsidDel="00000000" w:rsidR="00000000" w:rsidRPr="00000000">
              <w:rPr>
                <w:sz w:val="18"/>
                <w:szCs w:val="18"/>
                <w:rtl w:val="0"/>
              </w:rPr>
              <w:t xml:space="preserve">Sales at Cash</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4B">
            <w:pPr>
              <w:spacing w:after="0" w:before="0" w:line="240" w:lineRule="auto"/>
              <w:jc w:val="right"/>
              <w:rPr>
                <w:sz w:val="18"/>
                <w:szCs w:val="18"/>
              </w:rPr>
            </w:pPr>
            <w:r w:rsidDel="00000000" w:rsidR="00000000" w:rsidRPr="00000000">
              <w:rPr>
                <w:sz w:val="18"/>
                <w:szCs w:val="18"/>
                <w:rtl w:val="0"/>
              </w:rPr>
              <w:t xml:space="preserve">    6,800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4C">
            <w:pPr>
              <w:spacing w:after="0" w:before="0" w:line="240" w:lineRule="auto"/>
              <w:jc w:val="right"/>
              <w:rPr>
                <w:sz w:val="18"/>
                <w:szCs w:val="18"/>
              </w:rPr>
            </w:pPr>
            <w:r w:rsidDel="00000000" w:rsidR="00000000" w:rsidRPr="00000000">
              <w:rPr>
                <w:sz w:val="18"/>
                <w:szCs w:val="18"/>
                <w:rtl w:val="0"/>
              </w:rPr>
              <w:t xml:space="preserve">      6,800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4D">
            <w:pPr>
              <w:spacing w:after="0" w:before="0" w:line="240" w:lineRule="auto"/>
              <w:jc w:val="right"/>
              <w:rPr>
                <w:sz w:val="18"/>
                <w:szCs w:val="18"/>
              </w:rPr>
            </w:pPr>
            <w:r w:rsidDel="00000000" w:rsidR="00000000" w:rsidRPr="00000000">
              <w:rPr>
                <w:sz w:val="18"/>
                <w:szCs w:val="18"/>
                <w:rtl w:val="0"/>
              </w:rPr>
              <w:t xml:space="preserve">      6,800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4E">
            <w:pPr>
              <w:spacing w:after="0" w:before="0" w:line="240" w:lineRule="auto"/>
              <w:jc w:val="right"/>
              <w:rPr>
                <w:sz w:val="18"/>
                <w:szCs w:val="18"/>
              </w:rPr>
            </w:pPr>
            <w:r w:rsidDel="00000000" w:rsidR="00000000" w:rsidRPr="00000000">
              <w:rPr>
                <w:sz w:val="18"/>
                <w:szCs w:val="18"/>
                <w:rtl w:val="0"/>
              </w:rPr>
              <w:t xml:space="preserve">      6,800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4F">
            <w:pPr>
              <w:spacing w:after="0" w:before="0" w:line="240" w:lineRule="auto"/>
              <w:jc w:val="right"/>
              <w:rPr>
                <w:sz w:val="18"/>
                <w:szCs w:val="18"/>
              </w:rPr>
            </w:pPr>
            <w:r w:rsidDel="00000000" w:rsidR="00000000" w:rsidRPr="00000000">
              <w:rPr>
                <w:sz w:val="18"/>
                <w:szCs w:val="18"/>
                <w:rtl w:val="0"/>
              </w:rPr>
              <w:t xml:space="preserve">      6,800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50">
            <w:pPr>
              <w:spacing w:after="0" w:before="0" w:line="240" w:lineRule="auto"/>
              <w:jc w:val="right"/>
              <w:rPr>
                <w:sz w:val="18"/>
                <w:szCs w:val="18"/>
              </w:rPr>
            </w:pPr>
            <w:r w:rsidDel="00000000" w:rsidR="00000000" w:rsidRPr="00000000">
              <w:rPr>
                <w:sz w:val="18"/>
                <w:szCs w:val="18"/>
                <w:rtl w:val="0"/>
              </w:rPr>
              <w:t xml:space="preserve">      6,800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51">
            <w:pPr>
              <w:spacing w:after="0" w:before="0" w:line="240" w:lineRule="auto"/>
              <w:jc w:val="right"/>
              <w:rPr>
                <w:sz w:val="18"/>
                <w:szCs w:val="18"/>
              </w:rPr>
            </w:pPr>
            <w:r w:rsidDel="00000000" w:rsidR="00000000" w:rsidRPr="00000000">
              <w:rPr>
                <w:sz w:val="18"/>
                <w:szCs w:val="18"/>
                <w:rtl w:val="0"/>
              </w:rPr>
              <w:t xml:space="preserve">      6,800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52">
            <w:pPr>
              <w:spacing w:after="0" w:before="0" w:line="240" w:lineRule="auto"/>
              <w:jc w:val="right"/>
              <w:rPr>
                <w:sz w:val="18"/>
                <w:szCs w:val="18"/>
              </w:rPr>
            </w:pPr>
            <w:r w:rsidDel="00000000" w:rsidR="00000000" w:rsidRPr="00000000">
              <w:rPr>
                <w:sz w:val="18"/>
                <w:szCs w:val="18"/>
                <w:rtl w:val="0"/>
              </w:rPr>
              <w:t xml:space="preserve">      6,800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53">
            <w:pPr>
              <w:spacing w:after="0" w:before="0" w:line="240" w:lineRule="auto"/>
              <w:jc w:val="right"/>
              <w:rPr>
                <w:sz w:val="18"/>
                <w:szCs w:val="18"/>
              </w:rPr>
            </w:pPr>
            <w:r w:rsidDel="00000000" w:rsidR="00000000" w:rsidRPr="00000000">
              <w:rPr>
                <w:sz w:val="18"/>
                <w:szCs w:val="18"/>
                <w:rtl w:val="0"/>
              </w:rPr>
              <w:t xml:space="preserve">      6,800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54">
            <w:pPr>
              <w:spacing w:after="0" w:before="0" w:line="240" w:lineRule="auto"/>
              <w:jc w:val="right"/>
              <w:rPr>
                <w:sz w:val="18"/>
                <w:szCs w:val="18"/>
              </w:rPr>
            </w:pPr>
            <w:r w:rsidDel="00000000" w:rsidR="00000000" w:rsidRPr="00000000">
              <w:rPr>
                <w:sz w:val="18"/>
                <w:szCs w:val="18"/>
                <w:rtl w:val="0"/>
              </w:rPr>
              <w:t xml:space="preserve">      6,800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55">
            <w:pPr>
              <w:spacing w:after="0" w:before="0" w:line="240" w:lineRule="auto"/>
              <w:jc w:val="right"/>
              <w:rPr>
                <w:sz w:val="18"/>
                <w:szCs w:val="18"/>
              </w:rPr>
            </w:pPr>
            <w:r w:rsidDel="00000000" w:rsidR="00000000" w:rsidRPr="00000000">
              <w:rPr>
                <w:sz w:val="18"/>
                <w:szCs w:val="18"/>
                <w:rtl w:val="0"/>
              </w:rPr>
              <w:t xml:space="preserve">      6,800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56">
            <w:pPr>
              <w:spacing w:after="0" w:before="0" w:line="240" w:lineRule="auto"/>
              <w:jc w:val="right"/>
              <w:rPr>
                <w:sz w:val="18"/>
                <w:szCs w:val="18"/>
              </w:rPr>
            </w:pPr>
            <w:r w:rsidDel="00000000" w:rsidR="00000000" w:rsidRPr="00000000">
              <w:rPr>
                <w:sz w:val="18"/>
                <w:szCs w:val="18"/>
                <w:rtl w:val="0"/>
              </w:rPr>
              <w:t xml:space="preserve">      6,800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57">
            <w:pPr>
              <w:spacing w:after="0" w:before="0" w:line="240" w:lineRule="auto"/>
              <w:jc w:val="right"/>
              <w:rPr>
                <w:sz w:val="18"/>
                <w:szCs w:val="18"/>
              </w:rPr>
            </w:pPr>
            <w:r w:rsidDel="00000000" w:rsidR="00000000" w:rsidRPr="00000000">
              <w:rPr>
                <w:sz w:val="18"/>
                <w:szCs w:val="18"/>
                <w:rtl w:val="0"/>
              </w:rPr>
              <w:t xml:space="preserve">    81,600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b8cce4" w:val="clear"/>
            <w:vAlign w:val="center"/>
          </w:tcPr>
          <w:p w:rsidR="00000000" w:rsidDel="00000000" w:rsidP="00000000" w:rsidRDefault="00000000" w:rsidRPr="00000000" w14:paraId="00000058">
            <w:pPr>
              <w:spacing w:after="0" w:before="0" w:line="240" w:lineRule="auto"/>
              <w:jc w:val="left"/>
              <w:rPr>
                <w:sz w:val="18"/>
                <w:szCs w:val="18"/>
              </w:rPr>
            </w:pPr>
            <w:r w:rsidDel="00000000" w:rsidR="00000000" w:rsidRPr="00000000">
              <w:rPr>
                <w:sz w:val="18"/>
                <w:szCs w:val="18"/>
                <w:rtl w:val="0"/>
              </w:rPr>
              <w:t xml:space="preserve">Business Account Payments</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59">
            <w:pPr>
              <w:spacing w:after="0" w:before="0" w:line="240" w:lineRule="auto"/>
              <w:jc w:val="right"/>
              <w:rPr>
                <w:sz w:val="18"/>
                <w:szCs w:val="18"/>
              </w:rPr>
            </w:pPr>
            <w:r w:rsidDel="00000000" w:rsidR="00000000" w:rsidRPr="00000000">
              <w:rPr>
                <w:sz w:val="18"/>
                <w:szCs w:val="18"/>
                <w:rtl w:val="0"/>
              </w:rPr>
              <w:t xml:space="preserve">  85,000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5A">
            <w:pPr>
              <w:spacing w:after="0" w:before="0" w:line="240" w:lineRule="auto"/>
              <w:jc w:val="right"/>
              <w:rPr>
                <w:sz w:val="18"/>
                <w:szCs w:val="18"/>
              </w:rPr>
            </w:pPr>
            <w:r w:rsidDel="00000000" w:rsidR="00000000" w:rsidRPr="00000000">
              <w:rPr>
                <w:sz w:val="18"/>
                <w:szCs w:val="18"/>
                <w:rtl w:val="0"/>
              </w:rPr>
              <w:t xml:space="preserve">    66,000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5B">
            <w:pPr>
              <w:spacing w:after="0" w:before="0" w:line="240" w:lineRule="auto"/>
              <w:jc w:val="right"/>
              <w:rPr>
                <w:sz w:val="18"/>
                <w:szCs w:val="18"/>
              </w:rPr>
            </w:pPr>
            <w:r w:rsidDel="00000000" w:rsidR="00000000" w:rsidRPr="00000000">
              <w:rPr>
                <w:sz w:val="18"/>
                <w:szCs w:val="18"/>
                <w:rtl w:val="0"/>
              </w:rPr>
              <w:t xml:space="preserve">    85,000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5C">
            <w:pPr>
              <w:spacing w:after="0" w:before="0" w:line="240" w:lineRule="auto"/>
              <w:jc w:val="right"/>
              <w:rPr>
                <w:sz w:val="18"/>
                <w:szCs w:val="18"/>
              </w:rPr>
            </w:pPr>
            <w:r w:rsidDel="00000000" w:rsidR="00000000" w:rsidRPr="00000000">
              <w:rPr>
                <w:sz w:val="18"/>
                <w:szCs w:val="18"/>
                <w:rtl w:val="0"/>
              </w:rPr>
              <w:t xml:space="preserve">    40,000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5D">
            <w:pPr>
              <w:spacing w:after="0" w:before="0" w:line="240" w:lineRule="auto"/>
              <w:jc w:val="right"/>
              <w:rPr>
                <w:sz w:val="18"/>
                <w:szCs w:val="18"/>
              </w:rPr>
            </w:pPr>
            <w:r w:rsidDel="00000000" w:rsidR="00000000" w:rsidRPr="00000000">
              <w:rPr>
                <w:sz w:val="18"/>
                <w:szCs w:val="18"/>
                <w:rtl w:val="0"/>
              </w:rPr>
              <w:t xml:space="preserve">    42,000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5E">
            <w:pPr>
              <w:spacing w:after="0" w:before="0" w:line="240" w:lineRule="auto"/>
              <w:jc w:val="right"/>
              <w:rPr>
                <w:sz w:val="18"/>
                <w:szCs w:val="18"/>
              </w:rPr>
            </w:pPr>
            <w:r w:rsidDel="00000000" w:rsidR="00000000" w:rsidRPr="00000000">
              <w:rPr>
                <w:sz w:val="18"/>
                <w:szCs w:val="18"/>
                <w:rtl w:val="0"/>
              </w:rPr>
              <w:t xml:space="preserve">    49,000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5F">
            <w:pPr>
              <w:spacing w:after="0" w:before="0" w:line="240" w:lineRule="auto"/>
              <w:jc w:val="right"/>
              <w:rPr>
                <w:sz w:val="18"/>
                <w:szCs w:val="18"/>
              </w:rPr>
            </w:pPr>
            <w:r w:rsidDel="00000000" w:rsidR="00000000" w:rsidRPr="00000000">
              <w:rPr>
                <w:sz w:val="18"/>
                <w:szCs w:val="18"/>
                <w:rtl w:val="0"/>
              </w:rPr>
              <w:t xml:space="preserve">    56,500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60">
            <w:pPr>
              <w:spacing w:after="0" w:before="0" w:line="240" w:lineRule="auto"/>
              <w:jc w:val="right"/>
              <w:rPr>
                <w:sz w:val="18"/>
                <w:szCs w:val="18"/>
              </w:rPr>
            </w:pPr>
            <w:r w:rsidDel="00000000" w:rsidR="00000000" w:rsidRPr="00000000">
              <w:rPr>
                <w:sz w:val="18"/>
                <w:szCs w:val="18"/>
                <w:rtl w:val="0"/>
              </w:rPr>
              <w:t xml:space="preserve">    66,900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61">
            <w:pPr>
              <w:spacing w:after="0" w:before="0" w:line="240" w:lineRule="auto"/>
              <w:jc w:val="right"/>
              <w:rPr>
                <w:sz w:val="18"/>
                <w:szCs w:val="18"/>
              </w:rPr>
            </w:pPr>
            <w:r w:rsidDel="00000000" w:rsidR="00000000" w:rsidRPr="00000000">
              <w:rPr>
                <w:sz w:val="18"/>
                <w:szCs w:val="18"/>
                <w:rtl w:val="0"/>
              </w:rPr>
              <w:t xml:space="preserve">    74,000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62">
            <w:pPr>
              <w:spacing w:after="0" w:before="0" w:line="240" w:lineRule="auto"/>
              <w:jc w:val="right"/>
              <w:rPr>
                <w:sz w:val="18"/>
                <w:szCs w:val="18"/>
              </w:rPr>
            </w:pPr>
            <w:r w:rsidDel="00000000" w:rsidR="00000000" w:rsidRPr="00000000">
              <w:rPr>
                <w:sz w:val="18"/>
                <w:szCs w:val="18"/>
                <w:rtl w:val="0"/>
              </w:rPr>
              <w:t xml:space="preserve">    49,000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63">
            <w:pPr>
              <w:spacing w:after="0" w:before="0" w:line="240" w:lineRule="auto"/>
              <w:jc w:val="right"/>
              <w:rPr>
                <w:sz w:val="18"/>
                <w:szCs w:val="18"/>
              </w:rPr>
            </w:pPr>
            <w:r w:rsidDel="00000000" w:rsidR="00000000" w:rsidRPr="00000000">
              <w:rPr>
                <w:sz w:val="18"/>
                <w:szCs w:val="18"/>
                <w:rtl w:val="0"/>
              </w:rPr>
              <w:t xml:space="preserve">    50,900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64">
            <w:pPr>
              <w:spacing w:after="0" w:before="0" w:line="240" w:lineRule="auto"/>
              <w:jc w:val="right"/>
              <w:rPr>
                <w:sz w:val="18"/>
                <w:szCs w:val="18"/>
              </w:rPr>
            </w:pPr>
            <w:r w:rsidDel="00000000" w:rsidR="00000000" w:rsidRPr="00000000">
              <w:rPr>
                <w:sz w:val="18"/>
                <w:szCs w:val="18"/>
                <w:rtl w:val="0"/>
              </w:rPr>
              <w:t xml:space="preserve">    50,800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65">
            <w:pPr>
              <w:spacing w:after="0" w:before="0" w:line="240" w:lineRule="auto"/>
              <w:jc w:val="right"/>
              <w:rPr>
                <w:sz w:val="18"/>
                <w:szCs w:val="18"/>
              </w:rPr>
            </w:pPr>
            <w:r w:rsidDel="00000000" w:rsidR="00000000" w:rsidRPr="00000000">
              <w:rPr>
                <w:sz w:val="18"/>
                <w:szCs w:val="18"/>
                <w:rtl w:val="0"/>
              </w:rPr>
              <w:t xml:space="preserve">  715,100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b8cce4" w:val="clear"/>
            <w:vAlign w:val="center"/>
          </w:tcPr>
          <w:p w:rsidR="00000000" w:rsidDel="00000000" w:rsidP="00000000" w:rsidRDefault="00000000" w:rsidRPr="00000000" w14:paraId="00000066">
            <w:pPr>
              <w:spacing w:after="0" w:before="0" w:line="240" w:lineRule="auto"/>
              <w:jc w:val="left"/>
              <w:rPr>
                <w:sz w:val="18"/>
                <w:szCs w:val="18"/>
              </w:rPr>
            </w:pPr>
            <w:r w:rsidDel="00000000" w:rsidR="00000000" w:rsidRPr="00000000">
              <w:rPr>
                <w:sz w:val="18"/>
                <w:szCs w:val="18"/>
                <w:rtl w:val="0"/>
              </w:rPr>
              <w:t xml:space="preserve">Received Interest</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67">
            <w:pPr>
              <w:spacing w:after="0" w:before="0" w:line="240" w:lineRule="auto"/>
              <w:jc w:val="right"/>
              <w:rPr>
                <w:sz w:val="18"/>
                <w:szCs w:val="18"/>
              </w:rPr>
            </w:pPr>
            <w:r w:rsidDel="00000000" w:rsidR="00000000" w:rsidRPr="00000000">
              <w:rPr>
                <w:sz w:val="18"/>
                <w:szCs w:val="18"/>
                <w:rtl w:val="0"/>
              </w:rPr>
              <w:t xml:space="preserve">       180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68">
            <w:pPr>
              <w:spacing w:after="0" w:before="0" w:line="240" w:lineRule="auto"/>
              <w:jc w:val="right"/>
              <w:rPr>
                <w:sz w:val="18"/>
                <w:szCs w:val="18"/>
              </w:rPr>
            </w:pPr>
            <w:r w:rsidDel="00000000" w:rsidR="00000000" w:rsidRPr="00000000">
              <w:rPr>
                <w:sz w:val="18"/>
                <w:szCs w:val="18"/>
                <w:rtl w:val="0"/>
              </w:rPr>
              <w:t xml:space="preserve">      1,468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69">
            <w:pPr>
              <w:spacing w:after="0" w:before="0" w:line="240" w:lineRule="auto"/>
              <w:jc w:val="right"/>
              <w:rPr>
                <w:sz w:val="18"/>
                <w:szCs w:val="18"/>
              </w:rPr>
            </w:pPr>
            <w:r w:rsidDel="00000000" w:rsidR="00000000" w:rsidRPr="00000000">
              <w:rPr>
                <w:sz w:val="18"/>
                <w:szCs w:val="18"/>
                <w:rtl w:val="0"/>
              </w:rPr>
              <w:t xml:space="preserve">      1,765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6A">
            <w:pPr>
              <w:spacing w:after="0" w:before="0" w:line="240" w:lineRule="auto"/>
              <w:jc w:val="right"/>
              <w:rPr>
                <w:sz w:val="18"/>
                <w:szCs w:val="18"/>
              </w:rPr>
            </w:pPr>
            <w:r w:rsidDel="00000000" w:rsidR="00000000" w:rsidRPr="00000000">
              <w:rPr>
                <w:sz w:val="18"/>
                <w:szCs w:val="18"/>
                <w:rtl w:val="0"/>
              </w:rPr>
              <w:t xml:space="preserve">      2,737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6B">
            <w:pPr>
              <w:spacing w:after="0" w:before="0" w:line="240" w:lineRule="auto"/>
              <w:jc w:val="right"/>
              <w:rPr>
                <w:sz w:val="18"/>
                <w:szCs w:val="18"/>
              </w:rPr>
            </w:pPr>
            <w:r w:rsidDel="00000000" w:rsidR="00000000" w:rsidRPr="00000000">
              <w:rPr>
                <w:sz w:val="18"/>
                <w:szCs w:val="18"/>
                <w:rtl w:val="0"/>
              </w:rPr>
              <w:t xml:space="preserve">      2,764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6C">
            <w:pPr>
              <w:spacing w:after="0" w:before="0" w:line="240" w:lineRule="auto"/>
              <w:jc w:val="right"/>
              <w:rPr>
                <w:sz w:val="18"/>
                <w:szCs w:val="18"/>
              </w:rPr>
            </w:pPr>
            <w:r w:rsidDel="00000000" w:rsidR="00000000" w:rsidRPr="00000000">
              <w:rPr>
                <w:sz w:val="18"/>
                <w:szCs w:val="18"/>
                <w:rtl w:val="0"/>
              </w:rPr>
              <w:t xml:space="preserve">      2,919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6D">
            <w:pPr>
              <w:spacing w:after="0" w:before="0" w:line="240" w:lineRule="auto"/>
              <w:jc w:val="right"/>
              <w:rPr>
                <w:sz w:val="18"/>
                <w:szCs w:val="18"/>
              </w:rPr>
            </w:pPr>
            <w:r w:rsidDel="00000000" w:rsidR="00000000" w:rsidRPr="00000000">
              <w:rPr>
                <w:sz w:val="18"/>
                <w:szCs w:val="18"/>
                <w:rtl w:val="0"/>
              </w:rPr>
              <w:t xml:space="preserve">      3,034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6E">
            <w:pPr>
              <w:spacing w:after="0" w:before="0" w:line="240" w:lineRule="auto"/>
              <w:jc w:val="right"/>
              <w:rPr>
                <w:sz w:val="18"/>
                <w:szCs w:val="18"/>
              </w:rPr>
            </w:pPr>
            <w:r w:rsidDel="00000000" w:rsidR="00000000" w:rsidRPr="00000000">
              <w:rPr>
                <w:sz w:val="18"/>
                <w:szCs w:val="18"/>
                <w:rtl w:val="0"/>
              </w:rPr>
              <w:t xml:space="preserve">      3,534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6F">
            <w:pPr>
              <w:spacing w:after="0" w:before="0" w:line="240" w:lineRule="auto"/>
              <w:jc w:val="right"/>
              <w:rPr>
                <w:sz w:val="18"/>
                <w:szCs w:val="18"/>
              </w:rPr>
            </w:pPr>
            <w:r w:rsidDel="00000000" w:rsidR="00000000" w:rsidRPr="00000000">
              <w:rPr>
                <w:sz w:val="18"/>
                <w:szCs w:val="18"/>
                <w:rtl w:val="0"/>
              </w:rPr>
              <w:t xml:space="preserve">      4,387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70">
            <w:pPr>
              <w:spacing w:after="0" w:before="0" w:line="240" w:lineRule="auto"/>
              <w:jc w:val="right"/>
              <w:rPr>
                <w:sz w:val="18"/>
                <w:szCs w:val="18"/>
              </w:rPr>
            </w:pPr>
            <w:r w:rsidDel="00000000" w:rsidR="00000000" w:rsidRPr="00000000">
              <w:rPr>
                <w:sz w:val="18"/>
                <w:szCs w:val="18"/>
                <w:rtl w:val="0"/>
              </w:rPr>
              <w:t xml:space="preserve">      5,623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71">
            <w:pPr>
              <w:spacing w:after="0" w:before="0" w:line="240" w:lineRule="auto"/>
              <w:jc w:val="right"/>
              <w:rPr>
                <w:sz w:val="18"/>
                <w:szCs w:val="18"/>
              </w:rPr>
            </w:pPr>
            <w:r w:rsidDel="00000000" w:rsidR="00000000" w:rsidRPr="00000000">
              <w:rPr>
                <w:sz w:val="18"/>
                <w:szCs w:val="18"/>
                <w:rtl w:val="0"/>
              </w:rPr>
              <w:t xml:space="preserve">      6,328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72">
            <w:pPr>
              <w:spacing w:after="0" w:before="0" w:line="240" w:lineRule="auto"/>
              <w:jc w:val="right"/>
              <w:rPr>
                <w:sz w:val="18"/>
                <w:szCs w:val="18"/>
              </w:rPr>
            </w:pPr>
            <w:r w:rsidDel="00000000" w:rsidR="00000000" w:rsidRPr="00000000">
              <w:rPr>
                <w:sz w:val="18"/>
                <w:szCs w:val="18"/>
                <w:rtl w:val="0"/>
              </w:rPr>
              <w:t xml:space="preserve">      6,630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73">
            <w:pPr>
              <w:spacing w:after="0" w:before="0" w:line="240" w:lineRule="auto"/>
              <w:jc w:val="right"/>
              <w:rPr>
                <w:sz w:val="18"/>
                <w:szCs w:val="18"/>
              </w:rPr>
            </w:pPr>
            <w:r w:rsidDel="00000000" w:rsidR="00000000" w:rsidRPr="00000000">
              <w:rPr>
                <w:sz w:val="18"/>
                <w:szCs w:val="18"/>
                <w:rtl w:val="0"/>
              </w:rPr>
              <w:t xml:space="preserve">    41,371 </w:t>
            </w:r>
          </w:p>
        </w:tc>
      </w:tr>
      <w:tr>
        <w:trPr>
          <w:cantSplit w:val="0"/>
          <w:trHeight w:val="625" w:hRule="atLeast"/>
          <w:tblHeader w:val="0"/>
        </w:trPr>
        <w:tc>
          <w:tcPr>
            <w:tcBorders>
              <w:top w:color="000000" w:space="0" w:sz="0" w:val="nil"/>
              <w:left w:color="000000" w:space="0" w:sz="4" w:val="single"/>
              <w:bottom w:color="000000" w:space="0" w:sz="4" w:val="single"/>
              <w:right w:color="000000" w:space="0" w:sz="0" w:val="nil"/>
            </w:tcBorders>
            <w:shd w:fill="95b3d7" w:val="clear"/>
            <w:vAlign w:val="center"/>
          </w:tcPr>
          <w:p w:rsidR="00000000" w:rsidDel="00000000" w:rsidP="00000000" w:rsidRDefault="00000000" w:rsidRPr="00000000" w14:paraId="00000074">
            <w:pPr>
              <w:spacing w:after="0" w:before="0" w:line="240" w:lineRule="auto"/>
              <w:jc w:val="left"/>
              <w:rPr>
                <w:b w:val="1"/>
                <w:sz w:val="18"/>
                <w:szCs w:val="18"/>
              </w:rPr>
            </w:pPr>
            <w:r w:rsidDel="00000000" w:rsidR="00000000" w:rsidRPr="00000000">
              <w:rPr>
                <w:b w:val="1"/>
                <w:sz w:val="18"/>
                <w:szCs w:val="18"/>
                <w:rtl w:val="0"/>
              </w:rPr>
              <w:t xml:space="preserve">Total Receipts</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075">
            <w:pPr>
              <w:spacing w:after="0" w:before="0" w:line="240" w:lineRule="auto"/>
              <w:jc w:val="right"/>
              <w:rPr>
                <w:b w:val="1"/>
                <w:sz w:val="18"/>
                <w:szCs w:val="18"/>
              </w:rPr>
            </w:pPr>
            <w:r w:rsidDel="00000000" w:rsidR="00000000" w:rsidRPr="00000000">
              <w:rPr>
                <w:b w:val="1"/>
                <w:sz w:val="18"/>
                <w:szCs w:val="18"/>
                <w:rtl w:val="0"/>
              </w:rPr>
              <w:t xml:space="preserve">  91,980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076">
            <w:pPr>
              <w:spacing w:after="0" w:before="0" w:line="240" w:lineRule="auto"/>
              <w:jc w:val="right"/>
              <w:rPr>
                <w:b w:val="1"/>
                <w:sz w:val="18"/>
                <w:szCs w:val="18"/>
              </w:rPr>
            </w:pPr>
            <w:r w:rsidDel="00000000" w:rsidR="00000000" w:rsidRPr="00000000">
              <w:rPr>
                <w:b w:val="1"/>
                <w:sz w:val="18"/>
                <w:szCs w:val="18"/>
                <w:rtl w:val="0"/>
              </w:rPr>
              <w:t xml:space="preserve">    74,268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077">
            <w:pPr>
              <w:spacing w:after="0" w:before="0" w:line="240" w:lineRule="auto"/>
              <w:jc w:val="right"/>
              <w:rPr>
                <w:b w:val="1"/>
                <w:sz w:val="18"/>
                <w:szCs w:val="18"/>
              </w:rPr>
            </w:pPr>
            <w:r w:rsidDel="00000000" w:rsidR="00000000" w:rsidRPr="00000000">
              <w:rPr>
                <w:b w:val="1"/>
                <w:sz w:val="18"/>
                <w:szCs w:val="18"/>
                <w:rtl w:val="0"/>
              </w:rPr>
              <w:t xml:space="preserve">    93,565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078">
            <w:pPr>
              <w:spacing w:after="0" w:before="0" w:line="240" w:lineRule="auto"/>
              <w:jc w:val="right"/>
              <w:rPr>
                <w:b w:val="1"/>
                <w:sz w:val="18"/>
                <w:szCs w:val="18"/>
              </w:rPr>
            </w:pPr>
            <w:r w:rsidDel="00000000" w:rsidR="00000000" w:rsidRPr="00000000">
              <w:rPr>
                <w:b w:val="1"/>
                <w:sz w:val="18"/>
                <w:szCs w:val="18"/>
                <w:rtl w:val="0"/>
              </w:rPr>
              <w:t xml:space="preserve">    49,537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079">
            <w:pPr>
              <w:spacing w:after="0" w:before="0" w:line="240" w:lineRule="auto"/>
              <w:jc w:val="right"/>
              <w:rPr>
                <w:b w:val="1"/>
                <w:sz w:val="18"/>
                <w:szCs w:val="18"/>
              </w:rPr>
            </w:pPr>
            <w:r w:rsidDel="00000000" w:rsidR="00000000" w:rsidRPr="00000000">
              <w:rPr>
                <w:b w:val="1"/>
                <w:sz w:val="18"/>
                <w:szCs w:val="18"/>
                <w:rtl w:val="0"/>
              </w:rPr>
              <w:t xml:space="preserve">    51,564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07A">
            <w:pPr>
              <w:spacing w:after="0" w:before="0" w:line="240" w:lineRule="auto"/>
              <w:jc w:val="right"/>
              <w:rPr>
                <w:b w:val="1"/>
                <w:sz w:val="18"/>
                <w:szCs w:val="18"/>
              </w:rPr>
            </w:pPr>
            <w:r w:rsidDel="00000000" w:rsidR="00000000" w:rsidRPr="00000000">
              <w:rPr>
                <w:b w:val="1"/>
                <w:sz w:val="18"/>
                <w:szCs w:val="18"/>
                <w:rtl w:val="0"/>
              </w:rPr>
              <w:t xml:space="preserve">    58,719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07B">
            <w:pPr>
              <w:spacing w:after="0" w:before="0" w:line="240" w:lineRule="auto"/>
              <w:jc w:val="right"/>
              <w:rPr>
                <w:b w:val="1"/>
                <w:sz w:val="18"/>
                <w:szCs w:val="18"/>
              </w:rPr>
            </w:pPr>
            <w:r w:rsidDel="00000000" w:rsidR="00000000" w:rsidRPr="00000000">
              <w:rPr>
                <w:b w:val="1"/>
                <w:sz w:val="18"/>
                <w:szCs w:val="18"/>
                <w:rtl w:val="0"/>
              </w:rPr>
              <w:t xml:space="preserve">    66,334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07C">
            <w:pPr>
              <w:spacing w:after="0" w:before="0" w:line="240" w:lineRule="auto"/>
              <w:jc w:val="right"/>
              <w:rPr>
                <w:b w:val="1"/>
                <w:sz w:val="18"/>
                <w:szCs w:val="18"/>
              </w:rPr>
            </w:pPr>
            <w:r w:rsidDel="00000000" w:rsidR="00000000" w:rsidRPr="00000000">
              <w:rPr>
                <w:b w:val="1"/>
                <w:sz w:val="18"/>
                <w:szCs w:val="18"/>
                <w:rtl w:val="0"/>
              </w:rPr>
              <w:t xml:space="preserve">    77,234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07D">
            <w:pPr>
              <w:spacing w:after="0" w:before="0" w:line="240" w:lineRule="auto"/>
              <w:jc w:val="right"/>
              <w:rPr>
                <w:b w:val="1"/>
                <w:sz w:val="18"/>
                <w:szCs w:val="18"/>
              </w:rPr>
            </w:pPr>
            <w:r w:rsidDel="00000000" w:rsidR="00000000" w:rsidRPr="00000000">
              <w:rPr>
                <w:b w:val="1"/>
                <w:sz w:val="18"/>
                <w:szCs w:val="18"/>
                <w:rtl w:val="0"/>
              </w:rPr>
              <w:t xml:space="preserve">    85,187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07E">
            <w:pPr>
              <w:spacing w:after="0" w:before="0" w:line="240" w:lineRule="auto"/>
              <w:jc w:val="right"/>
              <w:rPr>
                <w:b w:val="1"/>
                <w:sz w:val="18"/>
                <w:szCs w:val="18"/>
              </w:rPr>
            </w:pPr>
            <w:r w:rsidDel="00000000" w:rsidR="00000000" w:rsidRPr="00000000">
              <w:rPr>
                <w:b w:val="1"/>
                <w:sz w:val="18"/>
                <w:szCs w:val="18"/>
                <w:rtl w:val="0"/>
              </w:rPr>
              <w:t xml:space="preserve">    61,423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07F">
            <w:pPr>
              <w:spacing w:after="0" w:before="0" w:line="240" w:lineRule="auto"/>
              <w:jc w:val="right"/>
              <w:rPr>
                <w:b w:val="1"/>
                <w:sz w:val="18"/>
                <w:szCs w:val="18"/>
              </w:rPr>
            </w:pPr>
            <w:r w:rsidDel="00000000" w:rsidR="00000000" w:rsidRPr="00000000">
              <w:rPr>
                <w:b w:val="1"/>
                <w:sz w:val="18"/>
                <w:szCs w:val="18"/>
                <w:rtl w:val="0"/>
              </w:rPr>
              <w:t xml:space="preserve">    64,028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080">
            <w:pPr>
              <w:spacing w:after="0" w:before="0" w:line="240" w:lineRule="auto"/>
              <w:jc w:val="right"/>
              <w:rPr>
                <w:b w:val="1"/>
                <w:sz w:val="18"/>
                <w:szCs w:val="18"/>
              </w:rPr>
            </w:pPr>
            <w:r w:rsidDel="00000000" w:rsidR="00000000" w:rsidRPr="00000000">
              <w:rPr>
                <w:b w:val="1"/>
                <w:sz w:val="18"/>
                <w:szCs w:val="18"/>
                <w:rtl w:val="0"/>
              </w:rPr>
              <w:t xml:space="preserve">    64,230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081">
            <w:pPr>
              <w:spacing w:after="0" w:before="0" w:line="240" w:lineRule="auto"/>
              <w:jc w:val="right"/>
              <w:rPr>
                <w:b w:val="1"/>
                <w:sz w:val="18"/>
                <w:szCs w:val="18"/>
              </w:rPr>
            </w:pPr>
            <w:r w:rsidDel="00000000" w:rsidR="00000000" w:rsidRPr="00000000">
              <w:rPr>
                <w:b w:val="1"/>
                <w:sz w:val="18"/>
                <w:szCs w:val="18"/>
                <w:rtl w:val="0"/>
              </w:rPr>
              <w:t xml:space="preserve">  838,071 </w:t>
            </w:r>
          </w:p>
        </w:tc>
      </w:tr>
      <w:tr>
        <w:trPr>
          <w:cantSplit w:val="0"/>
          <w:trHeight w:val="259" w:hRule="atLeast"/>
          <w:tblHeader w:val="0"/>
        </w:trPr>
        <w:tc>
          <w:tcPr>
            <w:tcBorders>
              <w:top w:color="000000" w:space="0" w:sz="0" w:val="nil"/>
              <w:left w:color="000000" w:space="0" w:sz="4" w:val="single"/>
              <w:bottom w:color="000000" w:space="0" w:sz="0" w:val="nil"/>
              <w:right w:color="000000" w:space="0" w:sz="0" w:val="nil"/>
            </w:tcBorders>
            <w:shd w:fill="95b3d7" w:val="clear"/>
            <w:vAlign w:val="center"/>
          </w:tcPr>
          <w:p w:rsidR="00000000" w:rsidDel="00000000" w:rsidP="00000000" w:rsidRDefault="00000000" w:rsidRPr="00000000" w14:paraId="00000082">
            <w:pPr>
              <w:spacing w:after="0" w:before="0" w:line="240" w:lineRule="auto"/>
              <w:jc w:val="left"/>
              <w:rPr>
                <w:b w:val="1"/>
                <w:sz w:val="18"/>
                <w:szCs w:val="18"/>
              </w:rPr>
            </w:pPr>
            <w:r w:rsidDel="00000000" w:rsidR="00000000" w:rsidRPr="00000000">
              <w:rPr>
                <w:b w:val="1"/>
                <w:sz w:val="18"/>
                <w:szCs w:val="18"/>
                <w:rtl w:val="0"/>
              </w:rPr>
              <w:t xml:space="preserve">Payments:</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83">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84">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85">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86">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87">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88">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89">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8A">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8B">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8C">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8D">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8E">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ffffff" w:val="clear"/>
            <w:vAlign w:val="center"/>
          </w:tcPr>
          <w:p w:rsidR="00000000" w:rsidDel="00000000" w:rsidP="00000000" w:rsidRDefault="00000000" w:rsidRPr="00000000" w14:paraId="0000008F">
            <w:pPr>
              <w:spacing w:after="0" w:before="0" w:line="240" w:lineRule="auto"/>
              <w:jc w:val="right"/>
              <w:rPr>
                <w:sz w:val="18"/>
                <w:szCs w:val="18"/>
              </w:rPr>
            </w:pPr>
            <w:r w:rsidDel="00000000" w:rsidR="00000000" w:rsidRPr="00000000">
              <w:rPr>
                <w:sz w:val="18"/>
                <w:szCs w:val="18"/>
                <w:rtl w:val="0"/>
              </w:rPr>
              <w:t xml:space="preserve"> </w:t>
            </w:r>
          </w:p>
        </w:tc>
      </w:tr>
      <w:tr>
        <w:trPr>
          <w:cantSplit w:val="0"/>
          <w:trHeight w:val="259" w:hRule="atLeast"/>
          <w:tblHeader w:val="0"/>
        </w:trPr>
        <w:tc>
          <w:tcPr>
            <w:tcBorders>
              <w:top w:color="808080" w:space="0" w:sz="4" w:val="single"/>
              <w:left w:color="808080" w:space="0" w:sz="4" w:val="single"/>
              <w:bottom w:color="808080" w:space="0" w:sz="4" w:val="single"/>
              <w:right w:color="808080" w:space="0" w:sz="4" w:val="single"/>
            </w:tcBorders>
            <w:shd w:fill="95b3d7" w:val="clear"/>
            <w:vAlign w:val="center"/>
          </w:tcPr>
          <w:p w:rsidR="00000000" w:rsidDel="00000000" w:rsidP="00000000" w:rsidRDefault="00000000" w:rsidRPr="00000000" w14:paraId="00000090">
            <w:pPr>
              <w:spacing w:after="0" w:before="0" w:line="240" w:lineRule="auto"/>
              <w:jc w:val="left"/>
              <w:rPr>
                <w:sz w:val="18"/>
                <w:szCs w:val="18"/>
              </w:rPr>
            </w:pPr>
            <w:r w:rsidDel="00000000" w:rsidR="00000000" w:rsidRPr="00000000">
              <w:rPr>
                <w:sz w:val="18"/>
                <w:szCs w:val="18"/>
                <w:rtl w:val="0"/>
              </w:rPr>
              <w:t xml:space="preserve">Alchohol and Beverages</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91">
            <w:pPr>
              <w:spacing w:after="0" w:before="0" w:line="240" w:lineRule="auto"/>
              <w:jc w:val="right"/>
              <w:rPr>
                <w:sz w:val="18"/>
                <w:szCs w:val="18"/>
              </w:rPr>
            </w:pPr>
            <w:r w:rsidDel="00000000" w:rsidR="00000000" w:rsidRPr="00000000">
              <w:rPr>
                <w:sz w:val="18"/>
                <w:szCs w:val="18"/>
                <w:rtl w:val="0"/>
              </w:rPr>
              <w:t xml:space="preserve">    3,000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92">
            <w:pPr>
              <w:spacing w:after="0" w:before="0" w:line="240" w:lineRule="auto"/>
              <w:jc w:val="right"/>
              <w:rPr>
                <w:sz w:val="18"/>
                <w:szCs w:val="18"/>
              </w:rPr>
            </w:pPr>
            <w:r w:rsidDel="00000000" w:rsidR="00000000" w:rsidRPr="00000000">
              <w:rPr>
                <w:sz w:val="18"/>
                <w:szCs w:val="18"/>
                <w:rtl w:val="0"/>
              </w:rPr>
              <w:t xml:space="preserve">      3,000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93">
            <w:pPr>
              <w:spacing w:after="0" w:before="0" w:line="240" w:lineRule="auto"/>
              <w:jc w:val="right"/>
              <w:rPr>
                <w:sz w:val="18"/>
                <w:szCs w:val="18"/>
              </w:rPr>
            </w:pPr>
            <w:r w:rsidDel="00000000" w:rsidR="00000000" w:rsidRPr="00000000">
              <w:rPr>
                <w:sz w:val="18"/>
                <w:szCs w:val="18"/>
                <w:rtl w:val="0"/>
              </w:rPr>
              <w:t xml:space="preserve">      3,000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94">
            <w:pPr>
              <w:spacing w:after="0" w:before="0" w:line="240" w:lineRule="auto"/>
              <w:jc w:val="right"/>
              <w:rPr>
                <w:sz w:val="18"/>
                <w:szCs w:val="18"/>
              </w:rPr>
            </w:pPr>
            <w:r w:rsidDel="00000000" w:rsidR="00000000" w:rsidRPr="00000000">
              <w:rPr>
                <w:sz w:val="18"/>
                <w:szCs w:val="18"/>
                <w:rtl w:val="0"/>
              </w:rPr>
              <w:t xml:space="preserve">      3,000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95">
            <w:pPr>
              <w:spacing w:after="0" w:before="0" w:line="240" w:lineRule="auto"/>
              <w:jc w:val="right"/>
              <w:rPr>
                <w:sz w:val="18"/>
                <w:szCs w:val="18"/>
              </w:rPr>
            </w:pPr>
            <w:r w:rsidDel="00000000" w:rsidR="00000000" w:rsidRPr="00000000">
              <w:rPr>
                <w:sz w:val="18"/>
                <w:szCs w:val="18"/>
                <w:rtl w:val="0"/>
              </w:rPr>
              <w:t xml:space="preserve">      3,000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96">
            <w:pPr>
              <w:spacing w:after="0" w:before="0" w:line="240" w:lineRule="auto"/>
              <w:jc w:val="right"/>
              <w:rPr>
                <w:sz w:val="18"/>
                <w:szCs w:val="18"/>
              </w:rPr>
            </w:pPr>
            <w:r w:rsidDel="00000000" w:rsidR="00000000" w:rsidRPr="00000000">
              <w:rPr>
                <w:sz w:val="18"/>
                <w:szCs w:val="18"/>
                <w:rtl w:val="0"/>
              </w:rPr>
              <w:t xml:space="preserve">      3,000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97">
            <w:pPr>
              <w:spacing w:after="0" w:before="0" w:line="240" w:lineRule="auto"/>
              <w:jc w:val="right"/>
              <w:rPr>
                <w:sz w:val="18"/>
                <w:szCs w:val="18"/>
              </w:rPr>
            </w:pPr>
            <w:r w:rsidDel="00000000" w:rsidR="00000000" w:rsidRPr="00000000">
              <w:rPr>
                <w:sz w:val="18"/>
                <w:szCs w:val="18"/>
                <w:rtl w:val="0"/>
              </w:rPr>
              <w:t xml:space="preserve">      3,000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98">
            <w:pPr>
              <w:spacing w:after="0" w:before="0" w:line="240" w:lineRule="auto"/>
              <w:jc w:val="right"/>
              <w:rPr>
                <w:sz w:val="18"/>
                <w:szCs w:val="18"/>
              </w:rPr>
            </w:pPr>
            <w:r w:rsidDel="00000000" w:rsidR="00000000" w:rsidRPr="00000000">
              <w:rPr>
                <w:sz w:val="18"/>
                <w:szCs w:val="18"/>
                <w:rtl w:val="0"/>
              </w:rPr>
              <w:t xml:space="preserve">      3,000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99">
            <w:pPr>
              <w:spacing w:after="0" w:before="0" w:line="240" w:lineRule="auto"/>
              <w:jc w:val="right"/>
              <w:rPr>
                <w:sz w:val="18"/>
                <w:szCs w:val="18"/>
              </w:rPr>
            </w:pPr>
            <w:r w:rsidDel="00000000" w:rsidR="00000000" w:rsidRPr="00000000">
              <w:rPr>
                <w:sz w:val="18"/>
                <w:szCs w:val="18"/>
                <w:rtl w:val="0"/>
              </w:rPr>
              <w:t xml:space="preserve">      3,000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9A">
            <w:pPr>
              <w:spacing w:after="0" w:before="0" w:line="240" w:lineRule="auto"/>
              <w:jc w:val="right"/>
              <w:rPr>
                <w:sz w:val="18"/>
                <w:szCs w:val="18"/>
              </w:rPr>
            </w:pPr>
            <w:r w:rsidDel="00000000" w:rsidR="00000000" w:rsidRPr="00000000">
              <w:rPr>
                <w:sz w:val="18"/>
                <w:szCs w:val="18"/>
                <w:rtl w:val="0"/>
              </w:rPr>
              <w:t xml:space="preserve">      3,000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9B">
            <w:pPr>
              <w:spacing w:after="0" w:before="0" w:line="240" w:lineRule="auto"/>
              <w:jc w:val="right"/>
              <w:rPr>
                <w:sz w:val="18"/>
                <w:szCs w:val="18"/>
              </w:rPr>
            </w:pPr>
            <w:r w:rsidDel="00000000" w:rsidR="00000000" w:rsidRPr="00000000">
              <w:rPr>
                <w:sz w:val="18"/>
                <w:szCs w:val="18"/>
                <w:rtl w:val="0"/>
              </w:rPr>
              <w:t xml:space="preserve">      3,000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9C">
            <w:pPr>
              <w:spacing w:after="0" w:before="0" w:line="240" w:lineRule="auto"/>
              <w:jc w:val="right"/>
              <w:rPr>
                <w:sz w:val="18"/>
                <w:szCs w:val="18"/>
              </w:rPr>
            </w:pPr>
            <w:r w:rsidDel="00000000" w:rsidR="00000000" w:rsidRPr="00000000">
              <w:rPr>
                <w:sz w:val="18"/>
                <w:szCs w:val="18"/>
                <w:rtl w:val="0"/>
              </w:rPr>
              <w:t xml:space="preserve">      3,000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9D">
            <w:pPr>
              <w:spacing w:after="0" w:before="0" w:line="240" w:lineRule="auto"/>
              <w:jc w:val="right"/>
              <w:rPr>
                <w:sz w:val="18"/>
                <w:szCs w:val="18"/>
              </w:rPr>
            </w:pPr>
            <w:r w:rsidDel="00000000" w:rsidR="00000000" w:rsidRPr="00000000">
              <w:rPr>
                <w:sz w:val="18"/>
                <w:szCs w:val="18"/>
                <w:rtl w:val="0"/>
              </w:rPr>
              <w:t xml:space="preserve">    36,000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95b3d7" w:val="clear"/>
            <w:vAlign w:val="center"/>
          </w:tcPr>
          <w:p w:rsidR="00000000" w:rsidDel="00000000" w:rsidP="00000000" w:rsidRDefault="00000000" w:rsidRPr="00000000" w14:paraId="0000009E">
            <w:pPr>
              <w:spacing w:after="0" w:before="0" w:line="240" w:lineRule="auto"/>
              <w:jc w:val="left"/>
              <w:rPr>
                <w:sz w:val="18"/>
                <w:szCs w:val="18"/>
              </w:rPr>
            </w:pPr>
            <w:r w:rsidDel="00000000" w:rsidR="00000000" w:rsidRPr="00000000">
              <w:rPr>
                <w:sz w:val="18"/>
                <w:szCs w:val="18"/>
                <w:rtl w:val="0"/>
              </w:rPr>
              <w:t xml:space="preserve">Premier league</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9F">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A0">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A1">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A2">
            <w:pPr>
              <w:spacing w:after="0" w:before="0" w:line="240" w:lineRule="auto"/>
              <w:jc w:val="right"/>
              <w:rPr>
                <w:sz w:val="18"/>
                <w:szCs w:val="18"/>
              </w:rPr>
            </w:pPr>
            <w:r w:rsidDel="00000000" w:rsidR="00000000" w:rsidRPr="00000000">
              <w:rPr>
                <w:sz w:val="18"/>
                <w:szCs w:val="18"/>
                <w:rtl w:val="0"/>
              </w:rPr>
              <w:t xml:space="preserve">      3,000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A3">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A4">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A5">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A6">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A7">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A8">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A9">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AA">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AB">
            <w:pPr>
              <w:spacing w:after="0" w:before="0" w:line="240" w:lineRule="auto"/>
              <w:jc w:val="right"/>
              <w:rPr>
                <w:sz w:val="18"/>
                <w:szCs w:val="18"/>
              </w:rPr>
            </w:pPr>
            <w:r w:rsidDel="00000000" w:rsidR="00000000" w:rsidRPr="00000000">
              <w:rPr>
                <w:sz w:val="18"/>
                <w:szCs w:val="18"/>
                <w:rtl w:val="0"/>
              </w:rPr>
              <w:t xml:space="preserve">      3,000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95b3d7" w:val="clear"/>
            <w:vAlign w:val="center"/>
          </w:tcPr>
          <w:p w:rsidR="00000000" w:rsidDel="00000000" w:rsidP="00000000" w:rsidRDefault="00000000" w:rsidRPr="00000000" w14:paraId="000000AC">
            <w:pPr>
              <w:spacing w:after="0" w:before="0" w:line="240" w:lineRule="auto"/>
              <w:jc w:val="left"/>
              <w:rPr>
                <w:sz w:val="18"/>
                <w:szCs w:val="18"/>
              </w:rPr>
            </w:pPr>
            <w:r w:rsidDel="00000000" w:rsidR="00000000" w:rsidRPr="00000000">
              <w:rPr>
                <w:sz w:val="18"/>
                <w:szCs w:val="18"/>
                <w:rtl w:val="0"/>
              </w:rPr>
              <w:t xml:space="preserve">Sky</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AD">
            <w:pPr>
              <w:spacing w:after="0" w:before="0" w:line="240" w:lineRule="auto"/>
              <w:jc w:val="right"/>
              <w:rPr>
                <w:sz w:val="18"/>
                <w:szCs w:val="18"/>
              </w:rPr>
            </w:pPr>
            <w:r w:rsidDel="00000000" w:rsidR="00000000" w:rsidRPr="00000000">
              <w:rPr>
                <w:sz w:val="18"/>
                <w:szCs w:val="18"/>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AE">
            <w:pPr>
              <w:spacing w:after="0" w:before="0" w:line="240" w:lineRule="auto"/>
              <w:jc w:val="right"/>
              <w:rPr>
                <w:sz w:val="18"/>
                <w:szCs w:val="18"/>
              </w:rPr>
            </w:pPr>
            <w:r w:rsidDel="00000000" w:rsidR="00000000" w:rsidRPr="00000000">
              <w:rPr>
                <w:sz w:val="18"/>
                <w:szCs w:val="18"/>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AF">
            <w:pPr>
              <w:spacing w:after="0" w:before="0" w:line="240" w:lineRule="auto"/>
              <w:jc w:val="right"/>
              <w:rPr>
                <w:sz w:val="18"/>
                <w:szCs w:val="18"/>
              </w:rPr>
            </w:pPr>
            <w:r w:rsidDel="00000000" w:rsidR="00000000" w:rsidRPr="00000000">
              <w:rPr>
                <w:sz w:val="18"/>
                <w:szCs w:val="18"/>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B0">
            <w:pPr>
              <w:spacing w:after="0" w:before="0" w:line="240" w:lineRule="auto"/>
              <w:jc w:val="right"/>
              <w:rPr>
                <w:sz w:val="18"/>
                <w:szCs w:val="18"/>
              </w:rPr>
            </w:pPr>
            <w:r w:rsidDel="00000000" w:rsidR="00000000" w:rsidRPr="00000000">
              <w:rPr>
                <w:sz w:val="18"/>
                <w:szCs w:val="18"/>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B1">
            <w:pPr>
              <w:spacing w:after="0" w:before="0" w:line="240" w:lineRule="auto"/>
              <w:jc w:val="right"/>
              <w:rPr>
                <w:sz w:val="18"/>
                <w:szCs w:val="18"/>
              </w:rPr>
            </w:pPr>
            <w:r w:rsidDel="00000000" w:rsidR="00000000" w:rsidRPr="00000000">
              <w:rPr>
                <w:sz w:val="18"/>
                <w:szCs w:val="18"/>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B2">
            <w:pPr>
              <w:spacing w:after="0" w:before="0" w:line="240" w:lineRule="auto"/>
              <w:jc w:val="right"/>
              <w:rPr>
                <w:sz w:val="18"/>
                <w:szCs w:val="18"/>
              </w:rPr>
            </w:pPr>
            <w:r w:rsidDel="00000000" w:rsidR="00000000" w:rsidRPr="00000000">
              <w:rPr>
                <w:sz w:val="18"/>
                <w:szCs w:val="18"/>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B3">
            <w:pPr>
              <w:spacing w:after="0" w:before="0" w:line="240" w:lineRule="auto"/>
              <w:jc w:val="right"/>
              <w:rPr>
                <w:sz w:val="18"/>
                <w:szCs w:val="18"/>
              </w:rPr>
            </w:pPr>
            <w:r w:rsidDel="00000000" w:rsidR="00000000" w:rsidRPr="00000000">
              <w:rPr>
                <w:sz w:val="18"/>
                <w:szCs w:val="18"/>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B4">
            <w:pPr>
              <w:spacing w:after="0" w:before="0" w:line="240" w:lineRule="auto"/>
              <w:jc w:val="right"/>
              <w:rPr>
                <w:sz w:val="18"/>
                <w:szCs w:val="18"/>
              </w:rPr>
            </w:pPr>
            <w:r w:rsidDel="00000000" w:rsidR="00000000" w:rsidRPr="00000000">
              <w:rPr>
                <w:sz w:val="18"/>
                <w:szCs w:val="18"/>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B5">
            <w:pPr>
              <w:spacing w:after="0" w:before="0" w:line="240" w:lineRule="auto"/>
              <w:jc w:val="right"/>
              <w:rPr>
                <w:sz w:val="18"/>
                <w:szCs w:val="18"/>
              </w:rPr>
            </w:pPr>
            <w:r w:rsidDel="00000000" w:rsidR="00000000" w:rsidRPr="00000000">
              <w:rPr>
                <w:sz w:val="18"/>
                <w:szCs w:val="18"/>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B6">
            <w:pPr>
              <w:spacing w:after="0" w:before="0" w:line="240" w:lineRule="auto"/>
              <w:jc w:val="right"/>
              <w:rPr>
                <w:sz w:val="18"/>
                <w:szCs w:val="18"/>
              </w:rPr>
            </w:pPr>
            <w:r w:rsidDel="00000000" w:rsidR="00000000" w:rsidRPr="00000000">
              <w:rPr>
                <w:sz w:val="18"/>
                <w:szCs w:val="18"/>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B7">
            <w:pPr>
              <w:spacing w:after="0" w:before="0" w:line="240" w:lineRule="auto"/>
              <w:jc w:val="right"/>
              <w:rPr>
                <w:sz w:val="18"/>
                <w:szCs w:val="18"/>
              </w:rPr>
            </w:pPr>
            <w:r w:rsidDel="00000000" w:rsidR="00000000" w:rsidRPr="00000000">
              <w:rPr>
                <w:sz w:val="18"/>
                <w:szCs w:val="18"/>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B8">
            <w:pPr>
              <w:spacing w:after="0" w:before="0" w:line="240" w:lineRule="auto"/>
              <w:jc w:val="right"/>
              <w:rPr>
                <w:sz w:val="18"/>
                <w:szCs w:val="18"/>
              </w:rPr>
            </w:pPr>
            <w:r w:rsidDel="00000000" w:rsidR="00000000" w:rsidRPr="00000000">
              <w:rPr>
                <w:sz w:val="18"/>
                <w:szCs w:val="18"/>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B9">
            <w:pPr>
              <w:spacing w:after="0" w:before="0" w:line="240" w:lineRule="auto"/>
              <w:jc w:val="right"/>
              <w:rPr>
                <w:sz w:val="18"/>
                <w:szCs w:val="18"/>
              </w:rPr>
            </w:pPr>
            <w:r w:rsidDel="00000000" w:rsidR="00000000" w:rsidRPr="00000000">
              <w:rPr>
                <w:sz w:val="18"/>
                <w:szCs w:val="18"/>
                <w:rtl w:val="0"/>
              </w:rPr>
              <w:t xml:space="preserve">      3,000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95b3d7" w:val="clear"/>
            <w:vAlign w:val="center"/>
          </w:tcPr>
          <w:p w:rsidR="00000000" w:rsidDel="00000000" w:rsidP="00000000" w:rsidRDefault="00000000" w:rsidRPr="00000000" w14:paraId="000000BA">
            <w:pPr>
              <w:spacing w:after="0" w:before="0" w:line="240" w:lineRule="auto"/>
              <w:jc w:val="left"/>
              <w:rPr>
                <w:sz w:val="18"/>
                <w:szCs w:val="18"/>
              </w:rPr>
            </w:pPr>
            <w:r w:rsidDel="00000000" w:rsidR="00000000" w:rsidRPr="00000000">
              <w:rPr>
                <w:sz w:val="18"/>
                <w:szCs w:val="18"/>
                <w:rtl w:val="0"/>
              </w:rPr>
              <w:t xml:space="preserve">Payment to Virgin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BB">
            <w:pPr>
              <w:spacing w:after="0" w:before="0" w:line="240" w:lineRule="auto"/>
              <w:jc w:val="right"/>
              <w:rPr>
                <w:sz w:val="18"/>
                <w:szCs w:val="18"/>
              </w:rPr>
            </w:pPr>
            <w:r w:rsidDel="00000000" w:rsidR="00000000" w:rsidRPr="00000000">
              <w:rPr>
                <w:sz w:val="18"/>
                <w:szCs w:val="18"/>
                <w:rtl w:val="0"/>
              </w:rPr>
              <w:t xml:space="preserve">    1,500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BC">
            <w:pPr>
              <w:spacing w:after="0" w:before="0" w:line="240" w:lineRule="auto"/>
              <w:jc w:val="right"/>
              <w:rPr>
                <w:sz w:val="18"/>
                <w:szCs w:val="18"/>
              </w:rPr>
            </w:pPr>
            <w:r w:rsidDel="00000000" w:rsidR="00000000" w:rsidRPr="00000000">
              <w:rPr>
                <w:sz w:val="18"/>
                <w:szCs w:val="18"/>
                <w:rtl w:val="0"/>
              </w:rPr>
              <w:t xml:space="preserve">      1,500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BD">
            <w:pPr>
              <w:spacing w:after="0" w:before="0" w:line="240" w:lineRule="auto"/>
              <w:jc w:val="right"/>
              <w:rPr>
                <w:sz w:val="18"/>
                <w:szCs w:val="18"/>
              </w:rPr>
            </w:pPr>
            <w:r w:rsidDel="00000000" w:rsidR="00000000" w:rsidRPr="00000000">
              <w:rPr>
                <w:sz w:val="18"/>
                <w:szCs w:val="18"/>
                <w:rtl w:val="0"/>
              </w:rPr>
              <w:t xml:space="preserve">      1,500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BE">
            <w:pPr>
              <w:spacing w:after="0" w:before="0" w:line="240" w:lineRule="auto"/>
              <w:jc w:val="right"/>
              <w:rPr>
                <w:sz w:val="18"/>
                <w:szCs w:val="18"/>
              </w:rPr>
            </w:pPr>
            <w:r w:rsidDel="00000000" w:rsidR="00000000" w:rsidRPr="00000000">
              <w:rPr>
                <w:sz w:val="18"/>
                <w:szCs w:val="18"/>
                <w:rtl w:val="0"/>
              </w:rPr>
              <w:t xml:space="preserve">      1,500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BF">
            <w:pPr>
              <w:spacing w:after="0" w:before="0" w:line="240" w:lineRule="auto"/>
              <w:jc w:val="right"/>
              <w:rPr>
                <w:sz w:val="18"/>
                <w:szCs w:val="18"/>
              </w:rPr>
            </w:pPr>
            <w:r w:rsidDel="00000000" w:rsidR="00000000" w:rsidRPr="00000000">
              <w:rPr>
                <w:sz w:val="18"/>
                <w:szCs w:val="18"/>
                <w:rtl w:val="0"/>
              </w:rPr>
              <w:t xml:space="preserve">      1,500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C0">
            <w:pPr>
              <w:spacing w:after="0" w:before="0" w:line="240" w:lineRule="auto"/>
              <w:jc w:val="right"/>
              <w:rPr>
                <w:sz w:val="18"/>
                <w:szCs w:val="18"/>
              </w:rPr>
            </w:pPr>
            <w:r w:rsidDel="00000000" w:rsidR="00000000" w:rsidRPr="00000000">
              <w:rPr>
                <w:sz w:val="18"/>
                <w:szCs w:val="18"/>
                <w:rtl w:val="0"/>
              </w:rPr>
              <w:t xml:space="preserve">      1,500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C1">
            <w:pPr>
              <w:spacing w:after="0" w:before="0" w:line="240" w:lineRule="auto"/>
              <w:jc w:val="right"/>
              <w:rPr>
                <w:sz w:val="18"/>
                <w:szCs w:val="18"/>
              </w:rPr>
            </w:pPr>
            <w:r w:rsidDel="00000000" w:rsidR="00000000" w:rsidRPr="00000000">
              <w:rPr>
                <w:sz w:val="18"/>
                <w:szCs w:val="18"/>
                <w:rtl w:val="0"/>
              </w:rPr>
              <w:t xml:space="preserve">      1,500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C2">
            <w:pPr>
              <w:spacing w:after="0" w:before="0" w:line="240" w:lineRule="auto"/>
              <w:jc w:val="right"/>
              <w:rPr>
                <w:sz w:val="18"/>
                <w:szCs w:val="18"/>
              </w:rPr>
            </w:pPr>
            <w:r w:rsidDel="00000000" w:rsidR="00000000" w:rsidRPr="00000000">
              <w:rPr>
                <w:sz w:val="18"/>
                <w:szCs w:val="18"/>
                <w:rtl w:val="0"/>
              </w:rPr>
              <w:t xml:space="preserve">      1,500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C3">
            <w:pPr>
              <w:spacing w:after="0" w:before="0" w:line="240" w:lineRule="auto"/>
              <w:jc w:val="right"/>
              <w:rPr>
                <w:sz w:val="18"/>
                <w:szCs w:val="18"/>
              </w:rPr>
            </w:pPr>
            <w:r w:rsidDel="00000000" w:rsidR="00000000" w:rsidRPr="00000000">
              <w:rPr>
                <w:sz w:val="18"/>
                <w:szCs w:val="18"/>
                <w:rtl w:val="0"/>
              </w:rPr>
              <w:t xml:space="preserve">      1,500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C4">
            <w:pPr>
              <w:spacing w:after="0" w:before="0" w:line="240" w:lineRule="auto"/>
              <w:jc w:val="right"/>
              <w:rPr>
                <w:sz w:val="18"/>
                <w:szCs w:val="18"/>
              </w:rPr>
            </w:pPr>
            <w:r w:rsidDel="00000000" w:rsidR="00000000" w:rsidRPr="00000000">
              <w:rPr>
                <w:sz w:val="18"/>
                <w:szCs w:val="18"/>
                <w:rtl w:val="0"/>
              </w:rPr>
              <w:t xml:space="preserve">      1,500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C5">
            <w:pPr>
              <w:spacing w:after="0" w:before="0" w:line="240" w:lineRule="auto"/>
              <w:jc w:val="right"/>
              <w:rPr>
                <w:sz w:val="18"/>
                <w:szCs w:val="18"/>
              </w:rPr>
            </w:pPr>
            <w:r w:rsidDel="00000000" w:rsidR="00000000" w:rsidRPr="00000000">
              <w:rPr>
                <w:sz w:val="18"/>
                <w:szCs w:val="18"/>
                <w:rtl w:val="0"/>
              </w:rPr>
              <w:t xml:space="preserve">      1,500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C6">
            <w:pPr>
              <w:spacing w:after="0" w:before="0" w:line="240" w:lineRule="auto"/>
              <w:jc w:val="right"/>
              <w:rPr>
                <w:sz w:val="18"/>
                <w:szCs w:val="18"/>
              </w:rPr>
            </w:pPr>
            <w:r w:rsidDel="00000000" w:rsidR="00000000" w:rsidRPr="00000000">
              <w:rPr>
                <w:sz w:val="18"/>
                <w:szCs w:val="18"/>
                <w:rtl w:val="0"/>
              </w:rPr>
              <w:t xml:space="preserve">      1,500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C7">
            <w:pPr>
              <w:spacing w:after="0" w:before="0" w:line="240" w:lineRule="auto"/>
              <w:jc w:val="right"/>
              <w:rPr>
                <w:sz w:val="18"/>
                <w:szCs w:val="18"/>
              </w:rPr>
            </w:pPr>
            <w:r w:rsidDel="00000000" w:rsidR="00000000" w:rsidRPr="00000000">
              <w:rPr>
                <w:sz w:val="18"/>
                <w:szCs w:val="18"/>
                <w:rtl w:val="0"/>
              </w:rPr>
              <w:t xml:space="preserve">    18,000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95b3d7" w:val="clear"/>
            <w:vAlign w:val="center"/>
          </w:tcPr>
          <w:p w:rsidR="00000000" w:rsidDel="00000000" w:rsidP="00000000" w:rsidRDefault="00000000" w:rsidRPr="00000000" w14:paraId="000000C8">
            <w:pPr>
              <w:spacing w:after="0" w:before="0" w:line="240" w:lineRule="auto"/>
              <w:jc w:val="left"/>
              <w:rPr>
                <w:sz w:val="18"/>
                <w:szCs w:val="18"/>
              </w:rPr>
            </w:pPr>
            <w:r w:rsidDel="00000000" w:rsidR="00000000" w:rsidRPr="00000000">
              <w:rPr>
                <w:sz w:val="18"/>
                <w:szCs w:val="18"/>
                <w:rtl w:val="0"/>
              </w:rPr>
              <w:t xml:space="preserve">Valeted Vehicle</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C9">
            <w:pPr>
              <w:spacing w:after="0" w:before="0" w:line="240" w:lineRule="auto"/>
              <w:jc w:val="right"/>
              <w:rPr>
                <w:sz w:val="18"/>
                <w:szCs w:val="18"/>
              </w:rPr>
            </w:pPr>
            <w:r w:rsidDel="00000000" w:rsidR="00000000" w:rsidRPr="00000000">
              <w:rPr>
                <w:sz w:val="18"/>
                <w:szCs w:val="18"/>
                <w:rtl w:val="0"/>
              </w:rPr>
              <w:t xml:space="preserve">       140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CA">
            <w:pPr>
              <w:spacing w:after="0" w:before="0" w:line="240" w:lineRule="auto"/>
              <w:jc w:val="right"/>
              <w:rPr>
                <w:sz w:val="18"/>
                <w:szCs w:val="18"/>
              </w:rPr>
            </w:pPr>
            <w:r w:rsidDel="00000000" w:rsidR="00000000" w:rsidRPr="00000000">
              <w:rPr>
                <w:sz w:val="18"/>
                <w:szCs w:val="18"/>
                <w:rtl w:val="0"/>
              </w:rPr>
              <w:t xml:space="preserve">         140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CB">
            <w:pPr>
              <w:spacing w:after="0" w:before="0" w:line="240" w:lineRule="auto"/>
              <w:jc w:val="right"/>
              <w:rPr>
                <w:sz w:val="18"/>
                <w:szCs w:val="18"/>
              </w:rPr>
            </w:pPr>
            <w:r w:rsidDel="00000000" w:rsidR="00000000" w:rsidRPr="00000000">
              <w:rPr>
                <w:sz w:val="18"/>
                <w:szCs w:val="18"/>
                <w:rtl w:val="0"/>
              </w:rPr>
              <w:t xml:space="preserve">         140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CC">
            <w:pPr>
              <w:spacing w:after="0" w:before="0" w:line="240" w:lineRule="auto"/>
              <w:jc w:val="right"/>
              <w:rPr>
                <w:sz w:val="18"/>
                <w:szCs w:val="18"/>
              </w:rPr>
            </w:pPr>
            <w:r w:rsidDel="00000000" w:rsidR="00000000" w:rsidRPr="00000000">
              <w:rPr>
                <w:sz w:val="18"/>
                <w:szCs w:val="18"/>
                <w:rtl w:val="0"/>
              </w:rPr>
              <w:t xml:space="preserve">         140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CD">
            <w:pPr>
              <w:spacing w:after="0" w:before="0" w:line="240" w:lineRule="auto"/>
              <w:jc w:val="right"/>
              <w:rPr>
                <w:sz w:val="18"/>
                <w:szCs w:val="18"/>
              </w:rPr>
            </w:pPr>
            <w:r w:rsidDel="00000000" w:rsidR="00000000" w:rsidRPr="00000000">
              <w:rPr>
                <w:sz w:val="18"/>
                <w:szCs w:val="18"/>
                <w:rtl w:val="0"/>
              </w:rPr>
              <w:t xml:space="preserve">         140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CE">
            <w:pPr>
              <w:spacing w:after="0" w:before="0" w:line="240" w:lineRule="auto"/>
              <w:jc w:val="right"/>
              <w:rPr>
                <w:sz w:val="18"/>
                <w:szCs w:val="18"/>
              </w:rPr>
            </w:pPr>
            <w:r w:rsidDel="00000000" w:rsidR="00000000" w:rsidRPr="00000000">
              <w:rPr>
                <w:sz w:val="18"/>
                <w:szCs w:val="18"/>
                <w:rtl w:val="0"/>
              </w:rPr>
              <w:t xml:space="preserve">         140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CF">
            <w:pPr>
              <w:spacing w:after="0" w:before="0" w:line="240" w:lineRule="auto"/>
              <w:jc w:val="right"/>
              <w:rPr>
                <w:sz w:val="18"/>
                <w:szCs w:val="18"/>
              </w:rPr>
            </w:pPr>
            <w:r w:rsidDel="00000000" w:rsidR="00000000" w:rsidRPr="00000000">
              <w:rPr>
                <w:sz w:val="18"/>
                <w:szCs w:val="18"/>
                <w:rtl w:val="0"/>
              </w:rPr>
              <w:t xml:space="preserve">         140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D0">
            <w:pPr>
              <w:spacing w:after="0" w:before="0" w:line="240" w:lineRule="auto"/>
              <w:jc w:val="right"/>
              <w:rPr>
                <w:sz w:val="18"/>
                <w:szCs w:val="18"/>
              </w:rPr>
            </w:pPr>
            <w:r w:rsidDel="00000000" w:rsidR="00000000" w:rsidRPr="00000000">
              <w:rPr>
                <w:sz w:val="18"/>
                <w:szCs w:val="18"/>
                <w:rtl w:val="0"/>
              </w:rPr>
              <w:t xml:space="preserve">         140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D1">
            <w:pPr>
              <w:spacing w:after="0" w:before="0" w:line="240" w:lineRule="auto"/>
              <w:jc w:val="right"/>
              <w:rPr>
                <w:sz w:val="18"/>
                <w:szCs w:val="18"/>
              </w:rPr>
            </w:pPr>
            <w:r w:rsidDel="00000000" w:rsidR="00000000" w:rsidRPr="00000000">
              <w:rPr>
                <w:sz w:val="18"/>
                <w:szCs w:val="18"/>
                <w:rtl w:val="0"/>
              </w:rPr>
              <w:t xml:space="preserve">         140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D2">
            <w:pPr>
              <w:spacing w:after="0" w:before="0" w:line="240" w:lineRule="auto"/>
              <w:jc w:val="right"/>
              <w:rPr>
                <w:sz w:val="18"/>
                <w:szCs w:val="18"/>
              </w:rPr>
            </w:pPr>
            <w:r w:rsidDel="00000000" w:rsidR="00000000" w:rsidRPr="00000000">
              <w:rPr>
                <w:sz w:val="18"/>
                <w:szCs w:val="18"/>
                <w:rtl w:val="0"/>
              </w:rPr>
              <w:t xml:space="preserve">         140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D3">
            <w:pPr>
              <w:spacing w:after="0" w:before="0" w:line="240" w:lineRule="auto"/>
              <w:jc w:val="right"/>
              <w:rPr>
                <w:sz w:val="18"/>
                <w:szCs w:val="18"/>
              </w:rPr>
            </w:pPr>
            <w:r w:rsidDel="00000000" w:rsidR="00000000" w:rsidRPr="00000000">
              <w:rPr>
                <w:sz w:val="18"/>
                <w:szCs w:val="18"/>
                <w:rtl w:val="0"/>
              </w:rPr>
              <w:t xml:space="preserve">         140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D4">
            <w:pPr>
              <w:spacing w:after="0" w:before="0" w:line="240" w:lineRule="auto"/>
              <w:jc w:val="right"/>
              <w:rPr>
                <w:sz w:val="18"/>
                <w:szCs w:val="18"/>
              </w:rPr>
            </w:pPr>
            <w:r w:rsidDel="00000000" w:rsidR="00000000" w:rsidRPr="00000000">
              <w:rPr>
                <w:sz w:val="18"/>
                <w:szCs w:val="18"/>
                <w:rtl w:val="0"/>
              </w:rPr>
              <w:t xml:space="preserve">         140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D5">
            <w:pPr>
              <w:spacing w:after="0" w:before="0" w:line="240" w:lineRule="auto"/>
              <w:jc w:val="right"/>
              <w:rPr>
                <w:sz w:val="18"/>
                <w:szCs w:val="18"/>
              </w:rPr>
            </w:pPr>
            <w:r w:rsidDel="00000000" w:rsidR="00000000" w:rsidRPr="00000000">
              <w:rPr>
                <w:sz w:val="18"/>
                <w:szCs w:val="18"/>
                <w:rtl w:val="0"/>
              </w:rPr>
              <w:t xml:space="preserve">      1,680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95b3d7" w:val="clear"/>
            <w:vAlign w:val="center"/>
          </w:tcPr>
          <w:p w:rsidR="00000000" w:rsidDel="00000000" w:rsidP="00000000" w:rsidRDefault="00000000" w:rsidRPr="00000000" w14:paraId="000000D6">
            <w:pPr>
              <w:spacing w:after="0" w:before="0" w:line="240" w:lineRule="auto"/>
              <w:jc w:val="left"/>
              <w:rPr>
                <w:sz w:val="18"/>
                <w:szCs w:val="18"/>
              </w:rPr>
            </w:pPr>
            <w:r w:rsidDel="00000000" w:rsidR="00000000" w:rsidRPr="00000000">
              <w:rPr>
                <w:sz w:val="18"/>
                <w:szCs w:val="18"/>
                <w:rtl w:val="0"/>
              </w:rPr>
              <w:t xml:space="preserve">Insurance of Vehicle</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D7">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D8">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D9">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DA">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DB">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DC">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DD">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DE">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DF">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E0">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E1">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E2">
            <w:pPr>
              <w:spacing w:after="0" w:before="0" w:line="240" w:lineRule="auto"/>
              <w:jc w:val="right"/>
              <w:rPr>
                <w:sz w:val="18"/>
                <w:szCs w:val="18"/>
              </w:rPr>
            </w:pPr>
            <w:r w:rsidDel="00000000" w:rsidR="00000000" w:rsidRPr="00000000">
              <w:rPr>
                <w:sz w:val="18"/>
                <w:szCs w:val="18"/>
                <w:rtl w:val="0"/>
              </w:rPr>
              <w:t xml:space="preserve">      4,000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E3">
            <w:pPr>
              <w:spacing w:after="0" w:before="0" w:line="240" w:lineRule="auto"/>
              <w:jc w:val="right"/>
              <w:rPr>
                <w:sz w:val="18"/>
                <w:szCs w:val="18"/>
              </w:rPr>
            </w:pPr>
            <w:r w:rsidDel="00000000" w:rsidR="00000000" w:rsidRPr="00000000">
              <w:rPr>
                <w:sz w:val="18"/>
                <w:szCs w:val="18"/>
                <w:rtl w:val="0"/>
              </w:rPr>
              <w:t xml:space="preserve">      4,000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b8cce4" w:val="clear"/>
            <w:vAlign w:val="center"/>
          </w:tcPr>
          <w:p w:rsidR="00000000" w:rsidDel="00000000" w:rsidP="00000000" w:rsidRDefault="00000000" w:rsidRPr="00000000" w14:paraId="000000E4">
            <w:pPr>
              <w:spacing w:after="0" w:before="0" w:line="240" w:lineRule="auto"/>
              <w:jc w:val="left"/>
              <w:rPr>
                <w:sz w:val="18"/>
                <w:szCs w:val="18"/>
              </w:rPr>
            </w:pPr>
            <w:r w:rsidDel="00000000" w:rsidR="00000000" w:rsidRPr="00000000">
              <w:rPr>
                <w:sz w:val="18"/>
                <w:szCs w:val="18"/>
                <w:rtl w:val="0"/>
              </w:rPr>
              <w:t xml:space="preserve">Magazines</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E5">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E6">
            <w:pPr>
              <w:spacing w:after="0" w:before="0" w:line="240" w:lineRule="auto"/>
              <w:jc w:val="right"/>
              <w:rPr>
                <w:sz w:val="18"/>
                <w:szCs w:val="18"/>
              </w:rPr>
            </w:pPr>
            <w:r w:rsidDel="00000000" w:rsidR="00000000" w:rsidRPr="00000000">
              <w:rPr>
                <w:sz w:val="18"/>
                <w:szCs w:val="18"/>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E7">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E8">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E9">
            <w:pPr>
              <w:spacing w:after="0" w:before="0" w:line="240" w:lineRule="auto"/>
              <w:jc w:val="right"/>
              <w:rPr>
                <w:sz w:val="18"/>
                <w:szCs w:val="18"/>
              </w:rPr>
            </w:pPr>
            <w:r w:rsidDel="00000000" w:rsidR="00000000" w:rsidRPr="00000000">
              <w:rPr>
                <w:sz w:val="18"/>
                <w:szCs w:val="18"/>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EA">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EB">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EC">
            <w:pPr>
              <w:spacing w:after="0" w:before="0" w:line="240" w:lineRule="auto"/>
              <w:jc w:val="right"/>
              <w:rPr>
                <w:sz w:val="18"/>
                <w:szCs w:val="18"/>
              </w:rPr>
            </w:pPr>
            <w:r w:rsidDel="00000000" w:rsidR="00000000" w:rsidRPr="00000000">
              <w:rPr>
                <w:sz w:val="18"/>
                <w:szCs w:val="18"/>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ED">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EE">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EF">
            <w:pPr>
              <w:spacing w:after="0" w:before="0" w:line="240" w:lineRule="auto"/>
              <w:jc w:val="right"/>
              <w:rPr>
                <w:sz w:val="18"/>
                <w:szCs w:val="18"/>
              </w:rPr>
            </w:pPr>
            <w:r w:rsidDel="00000000" w:rsidR="00000000" w:rsidRPr="00000000">
              <w:rPr>
                <w:sz w:val="18"/>
                <w:szCs w:val="18"/>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F0">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F1">
            <w:pPr>
              <w:spacing w:after="0" w:before="0" w:line="240" w:lineRule="auto"/>
              <w:jc w:val="right"/>
              <w:rPr>
                <w:sz w:val="18"/>
                <w:szCs w:val="18"/>
              </w:rPr>
            </w:pPr>
            <w:r w:rsidDel="00000000" w:rsidR="00000000" w:rsidRPr="00000000">
              <w:rPr>
                <w:sz w:val="18"/>
                <w:szCs w:val="18"/>
                <w:rtl w:val="0"/>
              </w:rPr>
              <w:t xml:space="preserve">      1,000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b8cce4" w:val="clear"/>
            <w:vAlign w:val="center"/>
          </w:tcPr>
          <w:p w:rsidR="00000000" w:rsidDel="00000000" w:rsidP="00000000" w:rsidRDefault="00000000" w:rsidRPr="00000000" w14:paraId="000000F2">
            <w:pPr>
              <w:spacing w:after="0" w:before="0" w:line="240" w:lineRule="auto"/>
              <w:jc w:val="left"/>
              <w:rPr>
                <w:sz w:val="18"/>
                <w:szCs w:val="18"/>
              </w:rPr>
            </w:pPr>
            <w:r w:rsidDel="00000000" w:rsidR="00000000" w:rsidRPr="00000000">
              <w:rPr>
                <w:sz w:val="18"/>
                <w:szCs w:val="18"/>
                <w:rtl w:val="0"/>
              </w:rPr>
              <w:t xml:space="preserve">Freehold</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F3">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F4">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F5">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F6">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F7">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F8">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F9">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FA">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FB">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FC">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FD">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FE">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0FF">
            <w:pPr>
              <w:spacing w:after="0" w:before="0" w:line="240" w:lineRule="auto"/>
              <w:jc w:val="right"/>
              <w:rPr>
                <w:sz w:val="18"/>
                <w:szCs w:val="18"/>
              </w:rPr>
            </w:pPr>
            <w:r w:rsidDel="00000000" w:rsidR="00000000" w:rsidRPr="00000000">
              <w:rPr>
                <w:sz w:val="18"/>
                <w:szCs w:val="18"/>
                <w:rtl w:val="0"/>
              </w:rPr>
              <w:t xml:space="preserve">            -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b8cce4" w:val="clear"/>
            <w:vAlign w:val="center"/>
          </w:tcPr>
          <w:p w:rsidR="00000000" w:rsidDel="00000000" w:rsidP="00000000" w:rsidRDefault="00000000" w:rsidRPr="00000000" w14:paraId="00000100">
            <w:pPr>
              <w:spacing w:after="0" w:before="0" w:line="240" w:lineRule="auto"/>
              <w:jc w:val="left"/>
              <w:rPr>
                <w:sz w:val="18"/>
                <w:szCs w:val="18"/>
              </w:rPr>
            </w:pPr>
            <w:r w:rsidDel="00000000" w:rsidR="00000000" w:rsidRPr="00000000">
              <w:rPr>
                <w:sz w:val="18"/>
                <w:szCs w:val="18"/>
                <w:rtl w:val="0"/>
              </w:rPr>
              <w:t xml:space="preserve">Fixtures and fittings</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01">
            <w:pPr>
              <w:spacing w:after="0" w:before="0" w:line="240" w:lineRule="auto"/>
              <w:jc w:val="right"/>
              <w:rPr>
                <w:sz w:val="18"/>
                <w:szCs w:val="18"/>
              </w:rPr>
            </w:pPr>
            <w:r w:rsidDel="00000000" w:rsidR="00000000" w:rsidRPr="00000000">
              <w:rPr>
                <w:sz w:val="18"/>
                <w:szCs w:val="18"/>
                <w:rtl w:val="0"/>
              </w:rPr>
              <w:t xml:space="preserve">       120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02">
            <w:pPr>
              <w:spacing w:after="0" w:before="0" w:line="240" w:lineRule="auto"/>
              <w:jc w:val="right"/>
              <w:rPr>
                <w:sz w:val="18"/>
                <w:szCs w:val="18"/>
              </w:rPr>
            </w:pPr>
            <w:r w:rsidDel="00000000" w:rsidR="00000000" w:rsidRPr="00000000">
              <w:rPr>
                <w:sz w:val="18"/>
                <w:szCs w:val="18"/>
                <w:rtl w:val="0"/>
              </w:rPr>
              <w:t xml:space="preserve">         110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03">
            <w:pPr>
              <w:spacing w:after="0" w:before="0" w:line="240" w:lineRule="auto"/>
              <w:jc w:val="right"/>
              <w:rPr>
                <w:sz w:val="18"/>
                <w:szCs w:val="18"/>
              </w:rPr>
            </w:pPr>
            <w:r w:rsidDel="00000000" w:rsidR="00000000" w:rsidRPr="00000000">
              <w:rPr>
                <w:sz w:val="18"/>
                <w:szCs w:val="18"/>
                <w:rtl w:val="0"/>
              </w:rPr>
              <w:t xml:space="preserve">         230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04">
            <w:pPr>
              <w:spacing w:after="0" w:before="0" w:line="240" w:lineRule="auto"/>
              <w:jc w:val="right"/>
              <w:rPr>
                <w:sz w:val="18"/>
                <w:szCs w:val="18"/>
              </w:rPr>
            </w:pPr>
            <w:r w:rsidDel="00000000" w:rsidR="00000000" w:rsidRPr="00000000">
              <w:rPr>
                <w:sz w:val="18"/>
                <w:szCs w:val="18"/>
                <w:rtl w:val="0"/>
              </w:rPr>
              <w:t xml:space="preserve">         190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05">
            <w:pPr>
              <w:spacing w:after="0" w:before="0" w:line="240" w:lineRule="auto"/>
              <w:jc w:val="right"/>
              <w:rPr>
                <w:sz w:val="18"/>
                <w:szCs w:val="18"/>
              </w:rPr>
            </w:pPr>
            <w:r w:rsidDel="00000000" w:rsidR="00000000" w:rsidRPr="00000000">
              <w:rPr>
                <w:sz w:val="18"/>
                <w:szCs w:val="18"/>
                <w:rtl w:val="0"/>
              </w:rPr>
              <w:t xml:space="preserve">           80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06">
            <w:pPr>
              <w:spacing w:after="0" w:before="0" w:line="240" w:lineRule="auto"/>
              <w:jc w:val="right"/>
              <w:rPr>
                <w:sz w:val="18"/>
                <w:szCs w:val="18"/>
              </w:rPr>
            </w:pPr>
            <w:r w:rsidDel="00000000" w:rsidR="00000000" w:rsidRPr="00000000">
              <w:rPr>
                <w:sz w:val="18"/>
                <w:szCs w:val="18"/>
                <w:rtl w:val="0"/>
              </w:rPr>
              <w:t xml:space="preserve">         400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07">
            <w:pPr>
              <w:spacing w:after="0" w:before="0" w:line="240" w:lineRule="auto"/>
              <w:jc w:val="right"/>
              <w:rPr>
                <w:sz w:val="18"/>
                <w:szCs w:val="18"/>
              </w:rPr>
            </w:pPr>
            <w:r w:rsidDel="00000000" w:rsidR="00000000" w:rsidRPr="00000000">
              <w:rPr>
                <w:sz w:val="18"/>
                <w:szCs w:val="18"/>
                <w:rtl w:val="0"/>
              </w:rPr>
              <w:t xml:space="preserve">         320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08">
            <w:pPr>
              <w:spacing w:after="0" w:before="0" w:line="240" w:lineRule="auto"/>
              <w:jc w:val="right"/>
              <w:rPr>
                <w:sz w:val="18"/>
                <w:szCs w:val="18"/>
              </w:rPr>
            </w:pPr>
            <w:r w:rsidDel="00000000" w:rsidR="00000000" w:rsidRPr="00000000">
              <w:rPr>
                <w:sz w:val="18"/>
                <w:szCs w:val="18"/>
                <w:rtl w:val="0"/>
              </w:rPr>
              <w:t xml:space="preserve">         260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09">
            <w:pPr>
              <w:spacing w:after="0" w:before="0" w:line="240" w:lineRule="auto"/>
              <w:jc w:val="right"/>
              <w:rPr>
                <w:sz w:val="18"/>
                <w:szCs w:val="18"/>
              </w:rPr>
            </w:pPr>
            <w:r w:rsidDel="00000000" w:rsidR="00000000" w:rsidRPr="00000000">
              <w:rPr>
                <w:sz w:val="18"/>
                <w:szCs w:val="18"/>
                <w:rtl w:val="0"/>
              </w:rPr>
              <w:t xml:space="preserve">         280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0A">
            <w:pPr>
              <w:spacing w:after="0" w:before="0" w:line="240" w:lineRule="auto"/>
              <w:jc w:val="right"/>
              <w:rPr>
                <w:sz w:val="18"/>
                <w:szCs w:val="18"/>
              </w:rPr>
            </w:pPr>
            <w:r w:rsidDel="00000000" w:rsidR="00000000" w:rsidRPr="00000000">
              <w:rPr>
                <w:sz w:val="18"/>
                <w:szCs w:val="18"/>
                <w:rtl w:val="0"/>
              </w:rPr>
              <w:t xml:space="preserve">         300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0B">
            <w:pPr>
              <w:spacing w:after="0" w:before="0" w:line="240" w:lineRule="auto"/>
              <w:jc w:val="right"/>
              <w:rPr>
                <w:sz w:val="18"/>
                <w:szCs w:val="18"/>
              </w:rPr>
            </w:pPr>
            <w:r w:rsidDel="00000000" w:rsidR="00000000" w:rsidRPr="00000000">
              <w:rPr>
                <w:sz w:val="18"/>
                <w:szCs w:val="18"/>
                <w:rtl w:val="0"/>
              </w:rPr>
              <w:t xml:space="preserve">         210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0C">
            <w:pPr>
              <w:spacing w:after="0" w:before="0" w:line="240" w:lineRule="auto"/>
              <w:jc w:val="right"/>
              <w:rPr>
                <w:sz w:val="18"/>
                <w:szCs w:val="18"/>
              </w:rPr>
            </w:pPr>
            <w:r w:rsidDel="00000000" w:rsidR="00000000" w:rsidRPr="00000000">
              <w:rPr>
                <w:sz w:val="18"/>
                <w:szCs w:val="18"/>
                <w:rtl w:val="0"/>
              </w:rPr>
              <w:t xml:space="preserve">         140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0D">
            <w:pPr>
              <w:spacing w:after="0" w:before="0" w:line="240" w:lineRule="auto"/>
              <w:jc w:val="right"/>
              <w:rPr>
                <w:sz w:val="18"/>
                <w:szCs w:val="18"/>
              </w:rPr>
            </w:pPr>
            <w:r w:rsidDel="00000000" w:rsidR="00000000" w:rsidRPr="00000000">
              <w:rPr>
                <w:sz w:val="18"/>
                <w:szCs w:val="18"/>
                <w:rtl w:val="0"/>
              </w:rPr>
              <w:t xml:space="preserve">      2,640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b8cce4" w:val="clear"/>
            <w:vAlign w:val="center"/>
          </w:tcPr>
          <w:p w:rsidR="00000000" w:rsidDel="00000000" w:rsidP="00000000" w:rsidRDefault="00000000" w:rsidRPr="00000000" w14:paraId="0000010E">
            <w:pPr>
              <w:spacing w:after="0" w:before="0" w:line="240" w:lineRule="auto"/>
              <w:jc w:val="left"/>
              <w:rPr>
                <w:sz w:val="18"/>
                <w:szCs w:val="18"/>
              </w:rPr>
            </w:pPr>
            <w:r w:rsidDel="00000000" w:rsidR="00000000" w:rsidRPr="00000000">
              <w:rPr>
                <w:sz w:val="18"/>
                <w:szCs w:val="18"/>
                <w:rtl w:val="0"/>
              </w:rPr>
              <w:t xml:space="preserve">Expense of Property</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0F">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10">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11">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12">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13">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14">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15">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16">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17">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18">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19">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1A">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1B">
            <w:pPr>
              <w:spacing w:after="0" w:before="0" w:line="240" w:lineRule="auto"/>
              <w:jc w:val="right"/>
              <w:rPr>
                <w:sz w:val="18"/>
                <w:szCs w:val="18"/>
              </w:rPr>
            </w:pPr>
            <w:r w:rsidDel="00000000" w:rsidR="00000000" w:rsidRPr="00000000">
              <w:rPr>
                <w:sz w:val="18"/>
                <w:szCs w:val="18"/>
                <w:rtl w:val="0"/>
              </w:rPr>
              <w:t xml:space="preserve">            -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b8cce4" w:val="clear"/>
            <w:vAlign w:val="center"/>
          </w:tcPr>
          <w:p w:rsidR="00000000" w:rsidDel="00000000" w:rsidP="00000000" w:rsidRDefault="00000000" w:rsidRPr="00000000" w14:paraId="0000011C">
            <w:pPr>
              <w:spacing w:after="0" w:before="0" w:line="240" w:lineRule="auto"/>
              <w:jc w:val="left"/>
              <w:rPr>
                <w:sz w:val="18"/>
                <w:szCs w:val="18"/>
              </w:rPr>
            </w:pPr>
            <w:r w:rsidDel="00000000" w:rsidR="00000000" w:rsidRPr="00000000">
              <w:rPr>
                <w:sz w:val="18"/>
                <w:szCs w:val="18"/>
                <w:rtl w:val="0"/>
              </w:rPr>
              <w:t xml:space="preserve">Wardrobe</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1D">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1E">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1F">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20">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21">
            <w:pPr>
              <w:spacing w:after="0" w:before="0" w:line="240" w:lineRule="auto"/>
              <w:jc w:val="right"/>
              <w:rPr>
                <w:sz w:val="18"/>
                <w:szCs w:val="18"/>
              </w:rPr>
            </w:pPr>
            <w:r w:rsidDel="00000000" w:rsidR="00000000" w:rsidRPr="00000000">
              <w:rPr>
                <w:sz w:val="18"/>
                <w:szCs w:val="18"/>
                <w:rtl w:val="0"/>
              </w:rPr>
              <w:t xml:space="preserve">      1,750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22">
            <w:pPr>
              <w:spacing w:after="0" w:before="0" w:line="240" w:lineRule="auto"/>
              <w:jc w:val="right"/>
              <w:rPr>
                <w:sz w:val="18"/>
                <w:szCs w:val="18"/>
              </w:rPr>
            </w:pPr>
            <w:r w:rsidDel="00000000" w:rsidR="00000000" w:rsidRPr="00000000">
              <w:rPr>
                <w:sz w:val="18"/>
                <w:szCs w:val="18"/>
                <w:rtl w:val="0"/>
              </w:rPr>
              <w:t xml:space="preserve">      1,750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23">
            <w:pPr>
              <w:spacing w:after="0" w:before="0" w:line="240" w:lineRule="auto"/>
              <w:jc w:val="right"/>
              <w:rPr>
                <w:sz w:val="18"/>
                <w:szCs w:val="18"/>
              </w:rPr>
            </w:pPr>
            <w:r w:rsidDel="00000000" w:rsidR="00000000" w:rsidRPr="00000000">
              <w:rPr>
                <w:sz w:val="18"/>
                <w:szCs w:val="18"/>
                <w:rtl w:val="0"/>
              </w:rPr>
              <w:t xml:space="preserve">      1,750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24">
            <w:pPr>
              <w:spacing w:after="0" w:before="0" w:line="240" w:lineRule="auto"/>
              <w:jc w:val="right"/>
              <w:rPr>
                <w:sz w:val="18"/>
                <w:szCs w:val="18"/>
              </w:rPr>
            </w:pPr>
            <w:r w:rsidDel="00000000" w:rsidR="00000000" w:rsidRPr="00000000">
              <w:rPr>
                <w:sz w:val="18"/>
                <w:szCs w:val="18"/>
                <w:rtl w:val="0"/>
              </w:rPr>
              <w:t xml:space="preserve">      1,750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25">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26">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27">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28">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29">
            <w:pPr>
              <w:spacing w:after="0" w:before="0" w:line="240" w:lineRule="auto"/>
              <w:jc w:val="right"/>
              <w:rPr>
                <w:sz w:val="18"/>
                <w:szCs w:val="18"/>
              </w:rPr>
            </w:pPr>
            <w:r w:rsidDel="00000000" w:rsidR="00000000" w:rsidRPr="00000000">
              <w:rPr>
                <w:sz w:val="18"/>
                <w:szCs w:val="18"/>
                <w:rtl w:val="0"/>
              </w:rPr>
              <w:t xml:space="preserve">      7,000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b8cce4" w:val="clear"/>
            <w:vAlign w:val="center"/>
          </w:tcPr>
          <w:p w:rsidR="00000000" w:rsidDel="00000000" w:rsidP="00000000" w:rsidRDefault="00000000" w:rsidRPr="00000000" w14:paraId="0000012A">
            <w:pPr>
              <w:spacing w:after="0" w:before="0" w:line="240" w:lineRule="auto"/>
              <w:jc w:val="left"/>
              <w:rPr>
                <w:sz w:val="18"/>
                <w:szCs w:val="18"/>
              </w:rPr>
            </w:pPr>
            <w:r w:rsidDel="00000000" w:rsidR="00000000" w:rsidRPr="00000000">
              <w:rPr>
                <w:sz w:val="18"/>
                <w:szCs w:val="18"/>
                <w:rtl w:val="0"/>
              </w:rPr>
              <w:t xml:space="preserve">Energy costs</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2B">
            <w:pPr>
              <w:spacing w:after="0" w:before="0" w:line="240" w:lineRule="auto"/>
              <w:jc w:val="right"/>
              <w:rPr>
                <w:sz w:val="18"/>
                <w:szCs w:val="18"/>
              </w:rPr>
            </w:pPr>
            <w:r w:rsidDel="00000000" w:rsidR="00000000" w:rsidRPr="00000000">
              <w:rPr>
                <w:sz w:val="18"/>
                <w:szCs w:val="18"/>
                <w:rtl w:val="0"/>
              </w:rPr>
              <w:t xml:space="preserve">       100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2C">
            <w:pPr>
              <w:spacing w:after="0" w:before="0" w:line="240" w:lineRule="auto"/>
              <w:jc w:val="right"/>
              <w:rPr>
                <w:sz w:val="18"/>
                <w:szCs w:val="18"/>
              </w:rPr>
            </w:pPr>
            <w:r w:rsidDel="00000000" w:rsidR="00000000" w:rsidRPr="00000000">
              <w:rPr>
                <w:sz w:val="18"/>
                <w:szCs w:val="18"/>
                <w:rtl w:val="0"/>
              </w:rPr>
              <w:t xml:space="preserve">         200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2D">
            <w:pPr>
              <w:spacing w:after="0" w:before="0" w:line="240" w:lineRule="auto"/>
              <w:jc w:val="right"/>
              <w:rPr>
                <w:sz w:val="18"/>
                <w:szCs w:val="18"/>
              </w:rPr>
            </w:pPr>
            <w:r w:rsidDel="00000000" w:rsidR="00000000" w:rsidRPr="00000000">
              <w:rPr>
                <w:sz w:val="18"/>
                <w:szCs w:val="18"/>
                <w:rtl w:val="0"/>
              </w:rPr>
              <w:t xml:space="preserve">         125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2E">
            <w:pPr>
              <w:spacing w:after="0" w:before="0" w:line="240" w:lineRule="auto"/>
              <w:jc w:val="right"/>
              <w:rPr>
                <w:sz w:val="18"/>
                <w:szCs w:val="18"/>
              </w:rPr>
            </w:pPr>
            <w:r w:rsidDel="00000000" w:rsidR="00000000" w:rsidRPr="00000000">
              <w:rPr>
                <w:sz w:val="18"/>
                <w:szCs w:val="18"/>
                <w:rtl w:val="0"/>
              </w:rPr>
              <w:t xml:space="preserve">         280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2F">
            <w:pPr>
              <w:spacing w:after="0" w:before="0" w:line="240" w:lineRule="auto"/>
              <w:jc w:val="right"/>
              <w:rPr>
                <w:sz w:val="18"/>
                <w:szCs w:val="18"/>
              </w:rPr>
            </w:pPr>
            <w:r w:rsidDel="00000000" w:rsidR="00000000" w:rsidRPr="00000000">
              <w:rPr>
                <w:sz w:val="18"/>
                <w:szCs w:val="18"/>
                <w:rtl w:val="0"/>
              </w:rPr>
              <w:t xml:space="preserve">         320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30">
            <w:pPr>
              <w:spacing w:after="0" w:before="0" w:line="240" w:lineRule="auto"/>
              <w:jc w:val="right"/>
              <w:rPr>
                <w:sz w:val="18"/>
                <w:szCs w:val="18"/>
              </w:rPr>
            </w:pPr>
            <w:r w:rsidDel="00000000" w:rsidR="00000000" w:rsidRPr="00000000">
              <w:rPr>
                <w:sz w:val="18"/>
                <w:szCs w:val="18"/>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31">
            <w:pPr>
              <w:spacing w:after="0" w:before="0" w:line="240" w:lineRule="auto"/>
              <w:jc w:val="right"/>
              <w:rPr>
                <w:sz w:val="18"/>
                <w:szCs w:val="18"/>
              </w:rPr>
            </w:pPr>
            <w:r w:rsidDel="00000000" w:rsidR="00000000" w:rsidRPr="00000000">
              <w:rPr>
                <w:sz w:val="18"/>
                <w:szCs w:val="18"/>
                <w:rtl w:val="0"/>
              </w:rPr>
              <w:t xml:space="preserve">         280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32">
            <w:pPr>
              <w:spacing w:after="0" w:before="0" w:line="240" w:lineRule="auto"/>
              <w:jc w:val="right"/>
              <w:rPr>
                <w:sz w:val="18"/>
                <w:szCs w:val="18"/>
              </w:rPr>
            </w:pPr>
            <w:r w:rsidDel="00000000" w:rsidR="00000000" w:rsidRPr="00000000">
              <w:rPr>
                <w:sz w:val="18"/>
                <w:szCs w:val="18"/>
                <w:rtl w:val="0"/>
              </w:rPr>
              <w:t xml:space="preserve">         370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33">
            <w:pPr>
              <w:spacing w:after="0" w:before="0" w:line="240" w:lineRule="auto"/>
              <w:jc w:val="right"/>
              <w:rPr>
                <w:sz w:val="18"/>
                <w:szCs w:val="18"/>
              </w:rPr>
            </w:pPr>
            <w:r w:rsidDel="00000000" w:rsidR="00000000" w:rsidRPr="00000000">
              <w:rPr>
                <w:sz w:val="18"/>
                <w:szCs w:val="18"/>
                <w:rtl w:val="0"/>
              </w:rPr>
              <w:t xml:space="preserve">         190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34">
            <w:pPr>
              <w:spacing w:after="0" w:before="0" w:line="240" w:lineRule="auto"/>
              <w:jc w:val="right"/>
              <w:rPr>
                <w:sz w:val="18"/>
                <w:szCs w:val="18"/>
              </w:rPr>
            </w:pPr>
            <w:r w:rsidDel="00000000" w:rsidR="00000000" w:rsidRPr="00000000">
              <w:rPr>
                <w:sz w:val="18"/>
                <w:szCs w:val="18"/>
                <w:rtl w:val="0"/>
              </w:rPr>
              <w:t xml:space="preserve">         170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35">
            <w:pPr>
              <w:spacing w:after="0" w:before="0" w:line="240" w:lineRule="auto"/>
              <w:jc w:val="right"/>
              <w:rPr>
                <w:sz w:val="18"/>
                <w:szCs w:val="18"/>
              </w:rPr>
            </w:pPr>
            <w:r w:rsidDel="00000000" w:rsidR="00000000" w:rsidRPr="00000000">
              <w:rPr>
                <w:sz w:val="18"/>
                <w:szCs w:val="18"/>
                <w:rtl w:val="0"/>
              </w:rPr>
              <w:t xml:space="preserve">         180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36">
            <w:pPr>
              <w:spacing w:after="0" w:before="0" w:line="240" w:lineRule="auto"/>
              <w:jc w:val="right"/>
              <w:rPr>
                <w:sz w:val="18"/>
                <w:szCs w:val="18"/>
              </w:rPr>
            </w:pPr>
            <w:r w:rsidDel="00000000" w:rsidR="00000000" w:rsidRPr="00000000">
              <w:rPr>
                <w:sz w:val="18"/>
                <w:szCs w:val="18"/>
                <w:rtl w:val="0"/>
              </w:rPr>
              <w:t xml:space="preserve">         150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37">
            <w:pPr>
              <w:spacing w:after="0" w:before="0" w:line="240" w:lineRule="auto"/>
              <w:jc w:val="right"/>
              <w:rPr>
                <w:sz w:val="18"/>
                <w:szCs w:val="18"/>
              </w:rPr>
            </w:pPr>
            <w:r w:rsidDel="00000000" w:rsidR="00000000" w:rsidRPr="00000000">
              <w:rPr>
                <w:sz w:val="18"/>
                <w:szCs w:val="18"/>
                <w:rtl w:val="0"/>
              </w:rPr>
              <w:t xml:space="preserve">      2,615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b8cce4" w:val="clear"/>
            <w:vAlign w:val="center"/>
          </w:tcPr>
          <w:p w:rsidR="00000000" w:rsidDel="00000000" w:rsidP="00000000" w:rsidRDefault="00000000" w:rsidRPr="00000000" w14:paraId="00000138">
            <w:pPr>
              <w:spacing w:after="0" w:before="0" w:line="240" w:lineRule="auto"/>
              <w:jc w:val="left"/>
              <w:rPr>
                <w:sz w:val="18"/>
                <w:szCs w:val="18"/>
              </w:rPr>
            </w:pPr>
            <w:r w:rsidDel="00000000" w:rsidR="00000000" w:rsidRPr="00000000">
              <w:rPr>
                <w:sz w:val="18"/>
                <w:szCs w:val="18"/>
                <w:rtl w:val="0"/>
              </w:rPr>
              <w:t xml:space="preserve">Supplier Payments</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39">
            <w:pPr>
              <w:spacing w:after="0" w:before="0" w:line="240" w:lineRule="auto"/>
              <w:jc w:val="right"/>
              <w:rPr>
                <w:sz w:val="18"/>
                <w:szCs w:val="18"/>
              </w:rPr>
            </w:pPr>
            <w:r w:rsidDel="00000000" w:rsidR="00000000" w:rsidRPr="00000000">
              <w:rPr>
                <w:sz w:val="18"/>
                <w:szCs w:val="18"/>
                <w:rtl w:val="0"/>
              </w:rPr>
              <w:t xml:space="preserve">  36,000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3A">
            <w:pPr>
              <w:spacing w:after="0" w:before="0" w:line="240" w:lineRule="auto"/>
              <w:jc w:val="right"/>
              <w:rPr>
                <w:sz w:val="18"/>
                <w:szCs w:val="18"/>
              </w:rPr>
            </w:pPr>
            <w:r w:rsidDel="00000000" w:rsidR="00000000" w:rsidRPr="00000000">
              <w:rPr>
                <w:sz w:val="18"/>
                <w:szCs w:val="18"/>
                <w:rtl w:val="0"/>
              </w:rPr>
              <w:t xml:space="preserve">    51,000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3B">
            <w:pPr>
              <w:spacing w:after="0" w:before="0" w:line="240" w:lineRule="auto"/>
              <w:jc w:val="right"/>
              <w:rPr>
                <w:sz w:val="18"/>
                <w:szCs w:val="18"/>
              </w:rPr>
            </w:pPr>
            <w:r w:rsidDel="00000000" w:rsidR="00000000" w:rsidRPr="00000000">
              <w:rPr>
                <w:sz w:val="18"/>
                <w:szCs w:val="18"/>
                <w:rtl w:val="0"/>
              </w:rPr>
              <w:t xml:space="preserve">    48,000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3C">
            <w:pPr>
              <w:spacing w:after="0" w:before="0" w:line="240" w:lineRule="auto"/>
              <w:jc w:val="right"/>
              <w:rPr>
                <w:sz w:val="18"/>
                <w:szCs w:val="18"/>
              </w:rPr>
            </w:pPr>
            <w:r w:rsidDel="00000000" w:rsidR="00000000" w:rsidRPr="00000000">
              <w:rPr>
                <w:sz w:val="18"/>
                <w:szCs w:val="18"/>
                <w:rtl w:val="0"/>
              </w:rPr>
              <w:t xml:space="preserve">    32,000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3D">
            <w:pPr>
              <w:spacing w:after="0" w:before="0" w:line="240" w:lineRule="auto"/>
              <w:jc w:val="right"/>
              <w:rPr>
                <w:sz w:val="18"/>
                <w:szCs w:val="18"/>
              </w:rPr>
            </w:pPr>
            <w:r w:rsidDel="00000000" w:rsidR="00000000" w:rsidRPr="00000000">
              <w:rPr>
                <w:sz w:val="18"/>
                <w:szCs w:val="18"/>
                <w:rtl w:val="0"/>
              </w:rPr>
              <w:t xml:space="preserve">    31,500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3E">
            <w:pPr>
              <w:spacing w:after="0" w:before="0" w:line="240" w:lineRule="auto"/>
              <w:jc w:val="right"/>
              <w:rPr>
                <w:sz w:val="18"/>
                <w:szCs w:val="18"/>
              </w:rPr>
            </w:pPr>
            <w:r w:rsidDel="00000000" w:rsidR="00000000" w:rsidRPr="00000000">
              <w:rPr>
                <w:sz w:val="18"/>
                <w:szCs w:val="18"/>
                <w:rtl w:val="0"/>
              </w:rPr>
              <w:t xml:space="preserve">    39,000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3F">
            <w:pPr>
              <w:spacing w:after="0" w:before="0" w:line="240" w:lineRule="auto"/>
              <w:jc w:val="right"/>
              <w:rPr>
                <w:sz w:val="18"/>
                <w:szCs w:val="18"/>
              </w:rPr>
            </w:pPr>
            <w:r w:rsidDel="00000000" w:rsidR="00000000" w:rsidRPr="00000000">
              <w:rPr>
                <w:sz w:val="18"/>
                <w:szCs w:val="18"/>
                <w:rtl w:val="0"/>
              </w:rPr>
              <w:t xml:space="preserve">    34,500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40">
            <w:pPr>
              <w:spacing w:after="0" w:before="0" w:line="240" w:lineRule="auto"/>
              <w:jc w:val="right"/>
              <w:rPr>
                <w:sz w:val="18"/>
                <w:szCs w:val="18"/>
              </w:rPr>
            </w:pPr>
            <w:r w:rsidDel="00000000" w:rsidR="00000000" w:rsidRPr="00000000">
              <w:rPr>
                <w:sz w:val="18"/>
                <w:szCs w:val="18"/>
                <w:rtl w:val="0"/>
              </w:rPr>
              <w:t xml:space="preserve">    33,000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41">
            <w:pPr>
              <w:spacing w:after="0" w:before="0" w:line="240" w:lineRule="auto"/>
              <w:jc w:val="right"/>
              <w:rPr>
                <w:sz w:val="18"/>
                <w:szCs w:val="18"/>
              </w:rPr>
            </w:pPr>
            <w:r w:rsidDel="00000000" w:rsidR="00000000" w:rsidRPr="00000000">
              <w:rPr>
                <w:sz w:val="18"/>
                <w:szCs w:val="18"/>
                <w:rtl w:val="0"/>
              </w:rPr>
              <w:t xml:space="preserve">    28,500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42">
            <w:pPr>
              <w:spacing w:after="0" w:before="0" w:line="240" w:lineRule="auto"/>
              <w:jc w:val="right"/>
              <w:rPr>
                <w:sz w:val="18"/>
                <w:szCs w:val="18"/>
              </w:rPr>
            </w:pPr>
            <w:r w:rsidDel="00000000" w:rsidR="00000000" w:rsidRPr="00000000">
              <w:rPr>
                <w:sz w:val="18"/>
                <w:szCs w:val="18"/>
                <w:rtl w:val="0"/>
              </w:rPr>
              <w:t xml:space="preserve">    24,000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43">
            <w:pPr>
              <w:spacing w:after="0" w:before="0" w:line="240" w:lineRule="auto"/>
              <w:jc w:val="right"/>
              <w:rPr>
                <w:sz w:val="18"/>
                <w:szCs w:val="18"/>
              </w:rPr>
            </w:pPr>
            <w:r w:rsidDel="00000000" w:rsidR="00000000" w:rsidRPr="00000000">
              <w:rPr>
                <w:sz w:val="18"/>
                <w:szCs w:val="18"/>
                <w:rtl w:val="0"/>
              </w:rPr>
              <w:t xml:space="preserve">    40,500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44">
            <w:pPr>
              <w:spacing w:after="0" w:before="0" w:line="240" w:lineRule="auto"/>
              <w:jc w:val="right"/>
              <w:rPr>
                <w:sz w:val="18"/>
                <w:szCs w:val="18"/>
              </w:rPr>
            </w:pPr>
            <w:r w:rsidDel="00000000" w:rsidR="00000000" w:rsidRPr="00000000">
              <w:rPr>
                <w:sz w:val="18"/>
                <w:szCs w:val="18"/>
                <w:rtl w:val="0"/>
              </w:rPr>
              <w:t xml:space="preserve">    43,000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45">
            <w:pPr>
              <w:spacing w:after="0" w:before="0" w:line="240" w:lineRule="auto"/>
              <w:jc w:val="right"/>
              <w:rPr>
                <w:sz w:val="18"/>
                <w:szCs w:val="18"/>
              </w:rPr>
            </w:pPr>
            <w:r w:rsidDel="00000000" w:rsidR="00000000" w:rsidRPr="00000000">
              <w:rPr>
                <w:sz w:val="18"/>
                <w:szCs w:val="18"/>
                <w:rtl w:val="0"/>
              </w:rPr>
              <w:t xml:space="preserve">  441,000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b8cce4" w:val="clear"/>
            <w:vAlign w:val="center"/>
          </w:tcPr>
          <w:p w:rsidR="00000000" w:rsidDel="00000000" w:rsidP="00000000" w:rsidRDefault="00000000" w:rsidRPr="00000000" w14:paraId="00000146">
            <w:pPr>
              <w:spacing w:after="0" w:before="0" w:line="240" w:lineRule="auto"/>
              <w:jc w:val="left"/>
              <w:rPr>
                <w:sz w:val="18"/>
                <w:szCs w:val="18"/>
              </w:rPr>
            </w:pPr>
            <w:r w:rsidDel="00000000" w:rsidR="00000000" w:rsidRPr="00000000">
              <w:rPr>
                <w:sz w:val="18"/>
                <w:szCs w:val="18"/>
                <w:rtl w:val="0"/>
              </w:rPr>
              <w:t xml:space="preserve">Wages</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47">
            <w:pPr>
              <w:spacing w:after="0" w:before="0" w:line="240" w:lineRule="auto"/>
              <w:jc w:val="right"/>
              <w:rPr>
                <w:sz w:val="18"/>
                <w:szCs w:val="18"/>
              </w:rPr>
            </w:pPr>
            <w:r w:rsidDel="00000000" w:rsidR="00000000" w:rsidRPr="00000000">
              <w:rPr>
                <w:sz w:val="18"/>
                <w:szCs w:val="18"/>
                <w:rtl w:val="0"/>
              </w:rPr>
              <w:t xml:space="preserve">    6,000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48">
            <w:pPr>
              <w:spacing w:after="0" w:before="0" w:line="240" w:lineRule="auto"/>
              <w:jc w:val="right"/>
              <w:rPr>
                <w:sz w:val="18"/>
                <w:szCs w:val="18"/>
              </w:rPr>
            </w:pPr>
            <w:r w:rsidDel="00000000" w:rsidR="00000000" w:rsidRPr="00000000">
              <w:rPr>
                <w:sz w:val="18"/>
                <w:szCs w:val="18"/>
                <w:rtl w:val="0"/>
              </w:rPr>
              <w:t xml:space="preserve">      6,000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49">
            <w:pPr>
              <w:spacing w:after="0" w:before="0" w:line="240" w:lineRule="auto"/>
              <w:jc w:val="right"/>
              <w:rPr>
                <w:sz w:val="18"/>
                <w:szCs w:val="18"/>
              </w:rPr>
            </w:pPr>
            <w:r w:rsidDel="00000000" w:rsidR="00000000" w:rsidRPr="00000000">
              <w:rPr>
                <w:sz w:val="18"/>
                <w:szCs w:val="18"/>
                <w:rtl w:val="0"/>
              </w:rPr>
              <w:t xml:space="preserve">      6,000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4A">
            <w:pPr>
              <w:spacing w:after="0" w:before="0" w:line="240" w:lineRule="auto"/>
              <w:jc w:val="right"/>
              <w:rPr>
                <w:sz w:val="18"/>
                <w:szCs w:val="18"/>
              </w:rPr>
            </w:pPr>
            <w:r w:rsidDel="00000000" w:rsidR="00000000" w:rsidRPr="00000000">
              <w:rPr>
                <w:sz w:val="18"/>
                <w:szCs w:val="18"/>
                <w:rtl w:val="0"/>
              </w:rPr>
              <w:t xml:space="preserve">      6,000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4B">
            <w:pPr>
              <w:spacing w:after="0" w:before="0" w:line="240" w:lineRule="auto"/>
              <w:jc w:val="right"/>
              <w:rPr>
                <w:sz w:val="18"/>
                <w:szCs w:val="18"/>
              </w:rPr>
            </w:pPr>
            <w:r w:rsidDel="00000000" w:rsidR="00000000" w:rsidRPr="00000000">
              <w:rPr>
                <w:sz w:val="18"/>
                <w:szCs w:val="18"/>
                <w:rtl w:val="0"/>
              </w:rPr>
              <w:t xml:space="preserve">      6,000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4C">
            <w:pPr>
              <w:spacing w:after="0" w:before="0" w:line="240" w:lineRule="auto"/>
              <w:jc w:val="right"/>
              <w:rPr>
                <w:sz w:val="18"/>
                <w:szCs w:val="18"/>
              </w:rPr>
            </w:pPr>
            <w:r w:rsidDel="00000000" w:rsidR="00000000" w:rsidRPr="00000000">
              <w:rPr>
                <w:sz w:val="18"/>
                <w:szCs w:val="18"/>
                <w:rtl w:val="0"/>
              </w:rPr>
              <w:t xml:space="preserve">      6,000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4D">
            <w:pPr>
              <w:spacing w:after="0" w:before="0" w:line="240" w:lineRule="auto"/>
              <w:jc w:val="right"/>
              <w:rPr>
                <w:sz w:val="18"/>
                <w:szCs w:val="18"/>
              </w:rPr>
            </w:pPr>
            <w:r w:rsidDel="00000000" w:rsidR="00000000" w:rsidRPr="00000000">
              <w:rPr>
                <w:sz w:val="18"/>
                <w:szCs w:val="18"/>
                <w:rtl w:val="0"/>
              </w:rPr>
              <w:t xml:space="preserve">      6,000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4E">
            <w:pPr>
              <w:spacing w:after="0" w:before="0" w:line="240" w:lineRule="auto"/>
              <w:jc w:val="right"/>
              <w:rPr>
                <w:sz w:val="18"/>
                <w:szCs w:val="18"/>
              </w:rPr>
            </w:pPr>
            <w:r w:rsidDel="00000000" w:rsidR="00000000" w:rsidRPr="00000000">
              <w:rPr>
                <w:sz w:val="18"/>
                <w:szCs w:val="18"/>
                <w:rtl w:val="0"/>
              </w:rPr>
              <w:t xml:space="preserve">      6,000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4F">
            <w:pPr>
              <w:spacing w:after="0" w:before="0" w:line="240" w:lineRule="auto"/>
              <w:jc w:val="right"/>
              <w:rPr>
                <w:sz w:val="18"/>
                <w:szCs w:val="18"/>
              </w:rPr>
            </w:pPr>
            <w:r w:rsidDel="00000000" w:rsidR="00000000" w:rsidRPr="00000000">
              <w:rPr>
                <w:sz w:val="18"/>
                <w:szCs w:val="18"/>
                <w:rtl w:val="0"/>
              </w:rPr>
              <w:t xml:space="preserve">      6,000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50">
            <w:pPr>
              <w:spacing w:after="0" w:before="0" w:line="240" w:lineRule="auto"/>
              <w:jc w:val="right"/>
              <w:rPr>
                <w:sz w:val="18"/>
                <w:szCs w:val="18"/>
              </w:rPr>
            </w:pPr>
            <w:r w:rsidDel="00000000" w:rsidR="00000000" w:rsidRPr="00000000">
              <w:rPr>
                <w:sz w:val="18"/>
                <w:szCs w:val="18"/>
                <w:rtl w:val="0"/>
              </w:rPr>
              <w:t xml:space="preserve">      6,000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51">
            <w:pPr>
              <w:spacing w:after="0" w:before="0" w:line="240" w:lineRule="auto"/>
              <w:jc w:val="right"/>
              <w:rPr>
                <w:sz w:val="18"/>
                <w:szCs w:val="18"/>
              </w:rPr>
            </w:pPr>
            <w:r w:rsidDel="00000000" w:rsidR="00000000" w:rsidRPr="00000000">
              <w:rPr>
                <w:sz w:val="18"/>
                <w:szCs w:val="18"/>
                <w:rtl w:val="0"/>
              </w:rPr>
              <w:t xml:space="preserve">      6,000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52">
            <w:pPr>
              <w:spacing w:after="0" w:before="0" w:line="240" w:lineRule="auto"/>
              <w:jc w:val="right"/>
              <w:rPr>
                <w:sz w:val="18"/>
                <w:szCs w:val="18"/>
              </w:rPr>
            </w:pPr>
            <w:r w:rsidDel="00000000" w:rsidR="00000000" w:rsidRPr="00000000">
              <w:rPr>
                <w:sz w:val="18"/>
                <w:szCs w:val="18"/>
                <w:rtl w:val="0"/>
              </w:rPr>
              <w:t xml:space="preserve">      6,000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53">
            <w:pPr>
              <w:spacing w:after="0" w:before="0" w:line="240" w:lineRule="auto"/>
              <w:jc w:val="right"/>
              <w:rPr>
                <w:sz w:val="18"/>
                <w:szCs w:val="18"/>
              </w:rPr>
            </w:pPr>
            <w:r w:rsidDel="00000000" w:rsidR="00000000" w:rsidRPr="00000000">
              <w:rPr>
                <w:sz w:val="18"/>
                <w:szCs w:val="18"/>
                <w:rtl w:val="0"/>
              </w:rPr>
              <w:t xml:space="preserve">    72,000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b8cce4" w:val="clear"/>
            <w:vAlign w:val="center"/>
          </w:tcPr>
          <w:p w:rsidR="00000000" w:rsidDel="00000000" w:rsidP="00000000" w:rsidRDefault="00000000" w:rsidRPr="00000000" w14:paraId="00000154">
            <w:pPr>
              <w:spacing w:after="0" w:before="0" w:line="240" w:lineRule="auto"/>
              <w:jc w:val="left"/>
              <w:rPr>
                <w:sz w:val="18"/>
                <w:szCs w:val="18"/>
              </w:rPr>
            </w:pPr>
            <w:r w:rsidDel="00000000" w:rsidR="00000000" w:rsidRPr="00000000">
              <w:rPr>
                <w:sz w:val="18"/>
                <w:szCs w:val="18"/>
                <w:rtl w:val="0"/>
              </w:rPr>
              <w:t xml:space="preserve">Beverages</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55">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56">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57">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58">
            <w:pPr>
              <w:spacing w:after="0" w:before="0" w:line="240" w:lineRule="auto"/>
              <w:jc w:val="right"/>
              <w:rPr>
                <w:sz w:val="18"/>
                <w:szCs w:val="18"/>
              </w:rPr>
            </w:pPr>
            <w:r w:rsidDel="00000000" w:rsidR="00000000" w:rsidRPr="00000000">
              <w:rPr>
                <w:sz w:val="18"/>
                <w:szCs w:val="18"/>
                <w:rtl w:val="0"/>
              </w:rPr>
              <w:t xml:space="preserve">         350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59">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5A">
            <w:pPr>
              <w:spacing w:after="0" w:before="0" w:line="240" w:lineRule="auto"/>
              <w:jc w:val="right"/>
              <w:rPr>
                <w:sz w:val="18"/>
                <w:szCs w:val="18"/>
              </w:rPr>
            </w:pPr>
            <w:r w:rsidDel="00000000" w:rsidR="00000000" w:rsidRPr="00000000">
              <w:rPr>
                <w:sz w:val="18"/>
                <w:szCs w:val="18"/>
                <w:rtl w:val="0"/>
              </w:rPr>
              <w:t xml:space="preserve">         350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5B">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5C">
            <w:pPr>
              <w:spacing w:after="0" w:before="0" w:line="240" w:lineRule="auto"/>
              <w:jc w:val="right"/>
              <w:rPr>
                <w:sz w:val="18"/>
                <w:szCs w:val="18"/>
              </w:rPr>
            </w:pPr>
            <w:r w:rsidDel="00000000" w:rsidR="00000000" w:rsidRPr="00000000">
              <w:rPr>
                <w:sz w:val="18"/>
                <w:szCs w:val="18"/>
                <w:rtl w:val="0"/>
              </w:rPr>
              <w:t xml:space="preserve">         350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5D">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5E">
            <w:pPr>
              <w:spacing w:after="0" w:before="0" w:line="240" w:lineRule="auto"/>
              <w:jc w:val="right"/>
              <w:rPr>
                <w:sz w:val="18"/>
                <w:szCs w:val="18"/>
              </w:rPr>
            </w:pPr>
            <w:r w:rsidDel="00000000" w:rsidR="00000000" w:rsidRPr="00000000">
              <w:rPr>
                <w:sz w:val="18"/>
                <w:szCs w:val="18"/>
                <w:rtl w:val="0"/>
              </w:rPr>
              <w:t xml:space="preserve">         350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5F">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60">
            <w:pPr>
              <w:spacing w:after="0" w:before="0" w:line="240" w:lineRule="auto"/>
              <w:jc w:val="right"/>
              <w:rPr>
                <w:sz w:val="18"/>
                <w:szCs w:val="18"/>
              </w:rPr>
            </w:pPr>
            <w:r w:rsidDel="00000000" w:rsidR="00000000" w:rsidRPr="00000000">
              <w:rPr>
                <w:sz w:val="18"/>
                <w:szCs w:val="18"/>
                <w:rtl w:val="0"/>
              </w:rPr>
              <w:t xml:space="preserve">         350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61">
            <w:pPr>
              <w:spacing w:after="0" w:before="0" w:line="240" w:lineRule="auto"/>
              <w:jc w:val="right"/>
              <w:rPr>
                <w:sz w:val="18"/>
                <w:szCs w:val="18"/>
              </w:rPr>
            </w:pPr>
            <w:r w:rsidDel="00000000" w:rsidR="00000000" w:rsidRPr="00000000">
              <w:rPr>
                <w:sz w:val="18"/>
                <w:szCs w:val="18"/>
                <w:rtl w:val="0"/>
              </w:rPr>
              <w:t xml:space="preserve">      1,750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b8cce4" w:val="clear"/>
            <w:vAlign w:val="center"/>
          </w:tcPr>
          <w:p w:rsidR="00000000" w:rsidDel="00000000" w:rsidP="00000000" w:rsidRDefault="00000000" w:rsidRPr="00000000" w14:paraId="00000162">
            <w:pPr>
              <w:spacing w:after="0" w:before="0" w:line="240" w:lineRule="auto"/>
              <w:jc w:val="left"/>
              <w:rPr>
                <w:sz w:val="18"/>
                <w:szCs w:val="18"/>
              </w:rPr>
            </w:pPr>
            <w:r w:rsidDel="00000000" w:rsidR="00000000" w:rsidRPr="00000000">
              <w:rPr>
                <w:sz w:val="18"/>
                <w:szCs w:val="18"/>
                <w:rtl w:val="0"/>
              </w:rPr>
              <w:t xml:space="preserve">Vehicles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63">
            <w:pPr>
              <w:spacing w:after="0" w:before="0" w:line="240" w:lineRule="auto"/>
              <w:jc w:val="right"/>
              <w:rPr>
                <w:sz w:val="18"/>
                <w:szCs w:val="18"/>
              </w:rPr>
            </w:pPr>
            <w:r w:rsidDel="00000000" w:rsidR="00000000" w:rsidRPr="00000000">
              <w:rPr>
                <w:sz w:val="18"/>
                <w:szCs w:val="18"/>
                <w:rtl w:val="0"/>
              </w:rPr>
              <w:t xml:space="preserve">       275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64">
            <w:pPr>
              <w:spacing w:after="0" w:before="0" w:line="240" w:lineRule="auto"/>
              <w:jc w:val="right"/>
              <w:rPr>
                <w:sz w:val="18"/>
                <w:szCs w:val="18"/>
              </w:rPr>
            </w:pPr>
            <w:r w:rsidDel="00000000" w:rsidR="00000000" w:rsidRPr="00000000">
              <w:rPr>
                <w:sz w:val="18"/>
                <w:szCs w:val="18"/>
                <w:rtl w:val="0"/>
              </w:rPr>
              <w:t xml:space="preserve">         275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65">
            <w:pPr>
              <w:spacing w:after="0" w:before="0" w:line="240" w:lineRule="auto"/>
              <w:jc w:val="right"/>
              <w:rPr>
                <w:sz w:val="18"/>
                <w:szCs w:val="18"/>
              </w:rPr>
            </w:pPr>
            <w:r w:rsidDel="00000000" w:rsidR="00000000" w:rsidRPr="00000000">
              <w:rPr>
                <w:sz w:val="18"/>
                <w:szCs w:val="18"/>
                <w:rtl w:val="0"/>
              </w:rPr>
              <w:t xml:space="preserve">         275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66">
            <w:pPr>
              <w:spacing w:after="0" w:before="0" w:line="240" w:lineRule="auto"/>
              <w:jc w:val="right"/>
              <w:rPr>
                <w:sz w:val="18"/>
                <w:szCs w:val="18"/>
              </w:rPr>
            </w:pPr>
            <w:r w:rsidDel="00000000" w:rsidR="00000000" w:rsidRPr="00000000">
              <w:rPr>
                <w:sz w:val="18"/>
                <w:szCs w:val="18"/>
                <w:rtl w:val="0"/>
              </w:rPr>
              <w:t xml:space="preserve">         275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67">
            <w:pPr>
              <w:spacing w:after="0" w:before="0" w:line="240" w:lineRule="auto"/>
              <w:jc w:val="right"/>
              <w:rPr>
                <w:sz w:val="18"/>
                <w:szCs w:val="18"/>
              </w:rPr>
            </w:pPr>
            <w:r w:rsidDel="00000000" w:rsidR="00000000" w:rsidRPr="00000000">
              <w:rPr>
                <w:sz w:val="18"/>
                <w:szCs w:val="18"/>
                <w:rtl w:val="0"/>
              </w:rPr>
              <w:t xml:space="preserve">         275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68">
            <w:pPr>
              <w:spacing w:after="0" w:before="0" w:line="240" w:lineRule="auto"/>
              <w:jc w:val="right"/>
              <w:rPr>
                <w:sz w:val="18"/>
                <w:szCs w:val="18"/>
              </w:rPr>
            </w:pPr>
            <w:r w:rsidDel="00000000" w:rsidR="00000000" w:rsidRPr="00000000">
              <w:rPr>
                <w:sz w:val="18"/>
                <w:szCs w:val="18"/>
                <w:rtl w:val="0"/>
              </w:rPr>
              <w:t xml:space="preserve">         275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69">
            <w:pPr>
              <w:spacing w:after="0" w:before="0" w:line="240" w:lineRule="auto"/>
              <w:jc w:val="right"/>
              <w:rPr>
                <w:sz w:val="18"/>
                <w:szCs w:val="18"/>
              </w:rPr>
            </w:pPr>
            <w:r w:rsidDel="00000000" w:rsidR="00000000" w:rsidRPr="00000000">
              <w:rPr>
                <w:sz w:val="18"/>
                <w:szCs w:val="18"/>
                <w:rtl w:val="0"/>
              </w:rPr>
              <w:t xml:space="preserve">         275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6A">
            <w:pPr>
              <w:spacing w:after="0" w:before="0" w:line="240" w:lineRule="auto"/>
              <w:jc w:val="right"/>
              <w:rPr>
                <w:sz w:val="18"/>
                <w:szCs w:val="18"/>
              </w:rPr>
            </w:pPr>
            <w:r w:rsidDel="00000000" w:rsidR="00000000" w:rsidRPr="00000000">
              <w:rPr>
                <w:sz w:val="18"/>
                <w:szCs w:val="18"/>
                <w:rtl w:val="0"/>
              </w:rPr>
              <w:t xml:space="preserve">         275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6B">
            <w:pPr>
              <w:spacing w:after="0" w:before="0" w:line="240" w:lineRule="auto"/>
              <w:jc w:val="right"/>
              <w:rPr>
                <w:sz w:val="18"/>
                <w:szCs w:val="18"/>
              </w:rPr>
            </w:pPr>
            <w:r w:rsidDel="00000000" w:rsidR="00000000" w:rsidRPr="00000000">
              <w:rPr>
                <w:sz w:val="18"/>
                <w:szCs w:val="18"/>
                <w:rtl w:val="0"/>
              </w:rPr>
              <w:t xml:space="preserve">         275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6C">
            <w:pPr>
              <w:spacing w:after="0" w:before="0" w:line="240" w:lineRule="auto"/>
              <w:jc w:val="right"/>
              <w:rPr>
                <w:sz w:val="18"/>
                <w:szCs w:val="18"/>
              </w:rPr>
            </w:pPr>
            <w:r w:rsidDel="00000000" w:rsidR="00000000" w:rsidRPr="00000000">
              <w:rPr>
                <w:sz w:val="18"/>
                <w:szCs w:val="18"/>
                <w:rtl w:val="0"/>
              </w:rPr>
              <w:t xml:space="preserve">         275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6D">
            <w:pPr>
              <w:spacing w:after="0" w:before="0" w:line="240" w:lineRule="auto"/>
              <w:jc w:val="right"/>
              <w:rPr>
                <w:sz w:val="18"/>
                <w:szCs w:val="18"/>
              </w:rPr>
            </w:pPr>
            <w:r w:rsidDel="00000000" w:rsidR="00000000" w:rsidRPr="00000000">
              <w:rPr>
                <w:sz w:val="18"/>
                <w:szCs w:val="18"/>
                <w:rtl w:val="0"/>
              </w:rPr>
              <w:t xml:space="preserve">         275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6E">
            <w:pPr>
              <w:spacing w:after="0" w:before="0" w:line="240" w:lineRule="auto"/>
              <w:jc w:val="right"/>
              <w:rPr>
                <w:sz w:val="18"/>
                <w:szCs w:val="18"/>
              </w:rPr>
            </w:pPr>
            <w:r w:rsidDel="00000000" w:rsidR="00000000" w:rsidRPr="00000000">
              <w:rPr>
                <w:sz w:val="18"/>
                <w:szCs w:val="18"/>
                <w:rtl w:val="0"/>
              </w:rPr>
              <w:t xml:space="preserve">         275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6F">
            <w:pPr>
              <w:spacing w:after="0" w:before="0" w:line="240" w:lineRule="auto"/>
              <w:jc w:val="right"/>
              <w:rPr>
                <w:sz w:val="18"/>
                <w:szCs w:val="18"/>
              </w:rPr>
            </w:pPr>
            <w:r w:rsidDel="00000000" w:rsidR="00000000" w:rsidRPr="00000000">
              <w:rPr>
                <w:sz w:val="18"/>
                <w:szCs w:val="18"/>
                <w:rtl w:val="0"/>
              </w:rPr>
              <w:t xml:space="preserve">      3,300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b8cce4" w:val="clear"/>
            <w:vAlign w:val="center"/>
          </w:tcPr>
          <w:p w:rsidR="00000000" w:rsidDel="00000000" w:rsidP="00000000" w:rsidRDefault="00000000" w:rsidRPr="00000000" w14:paraId="00000170">
            <w:pPr>
              <w:spacing w:after="0" w:before="0" w:line="240" w:lineRule="auto"/>
              <w:jc w:val="left"/>
              <w:rPr>
                <w:sz w:val="18"/>
                <w:szCs w:val="18"/>
              </w:rPr>
            </w:pPr>
            <w:r w:rsidDel="00000000" w:rsidR="00000000" w:rsidRPr="00000000">
              <w:rPr>
                <w:sz w:val="18"/>
                <w:szCs w:val="18"/>
                <w:rtl w:val="0"/>
              </w:rPr>
              <w:t xml:space="preserve">Building insurance</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71">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72">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73">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74">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75">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76">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77">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78">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79">
            <w:pPr>
              <w:spacing w:after="0" w:before="0" w:line="240" w:lineRule="auto"/>
              <w:jc w:val="right"/>
              <w:rPr>
                <w:sz w:val="18"/>
                <w:szCs w:val="18"/>
              </w:rPr>
            </w:pPr>
            <w:r w:rsidDel="00000000" w:rsidR="00000000" w:rsidRPr="00000000">
              <w:rPr>
                <w:sz w:val="18"/>
                <w:szCs w:val="18"/>
                <w:rtl w:val="0"/>
              </w:rPr>
              <w:t xml:space="preserve">      2,500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7A">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7B">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7C">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7D">
            <w:pPr>
              <w:spacing w:after="0" w:before="0" w:line="240" w:lineRule="auto"/>
              <w:jc w:val="right"/>
              <w:rPr>
                <w:sz w:val="18"/>
                <w:szCs w:val="18"/>
              </w:rPr>
            </w:pPr>
            <w:r w:rsidDel="00000000" w:rsidR="00000000" w:rsidRPr="00000000">
              <w:rPr>
                <w:sz w:val="18"/>
                <w:szCs w:val="18"/>
                <w:rtl w:val="0"/>
              </w:rPr>
              <w:t xml:space="preserve">      2,500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b8cce4" w:val="clear"/>
            <w:vAlign w:val="center"/>
          </w:tcPr>
          <w:p w:rsidR="00000000" w:rsidDel="00000000" w:rsidP="00000000" w:rsidRDefault="00000000" w:rsidRPr="00000000" w14:paraId="0000017E">
            <w:pPr>
              <w:spacing w:after="0" w:before="0" w:line="240" w:lineRule="auto"/>
              <w:jc w:val="left"/>
              <w:rPr>
                <w:sz w:val="18"/>
                <w:szCs w:val="18"/>
              </w:rPr>
            </w:pPr>
            <w:r w:rsidDel="00000000" w:rsidR="00000000" w:rsidRPr="00000000">
              <w:rPr>
                <w:sz w:val="18"/>
                <w:szCs w:val="18"/>
                <w:rtl w:val="0"/>
              </w:rPr>
              <w:t xml:space="preserve">Petrol and Fuel</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7F">
            <w:pPr>
              <w:spacing w:after="0" w:before="0" w:line="240" w:lineRule="auto"/>
              <w:jc w:val="right"/>
              <w:rPr>
                <w:sz w:val="18"/>
                <w:szCs w:val="18"/>
              </w:rPr>
            </w:pPr>
            <w:r w:rsidDel="00000000" w:rsidR="00000000" w:rsidRPr="00000000">
              <w:rPr>
                <w:sz w:val="18"/>
                <w:szCs w:val="18"/>
                <w:rtl w:val="0"/>
              </w:rPr>
              <w:t xml:space="preserve">       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80">
            <w:pPr>
              <w:spacing w:after="0" w:before="0" w:line="240" w:lineRule="auto"/>
              <w:jc w:val="right"/>
              <w:rPr>
                <w:sz w:val="18"/>
                <w:szCs w:val="18"/>
              </w:rPr>
            </w:pPr>
            <w:r w:rsidDel="00000000" w:rsidR="00000000" w:rsidRPr="00000000">
              <w:rPr>
                <w:sz w:val="18"/>
                <w:szCs w:val="18"/>
                <w:rtl w:val="0"/>
              </w:rPr>
              <w:t xml:space="preserve">         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81">
            <w:pPr>
              <w:spacing w:after="0" w:before="0" w:line="240" w:lineRule="auto"/>
              <w:jc w:val="right"/>
              <w:rPr>
                <w:sz w:val="18"/>
                <w:szCs w:val="18"/>
              </w:rPr>
            </w:pPr>
            <w:r w:rsidDel="00000000" w:rsidR="00000000" w:rsidRPr="00000000">
              <w:rPr>
                <w:sz w:val="18"/>
                <w:szCs w:val="18"/>
                <w:rtl w:val="0"/>
              </w:rPr>
              <w:t xml:space="preserve">         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82">
            <w:pPr>
              <w:spacing w:after="0" w:before="0" w:line="240" w:lineRule="auto"/>
              <w:jc w:val="right"/>
              <w:rPr>
                <w:sz w:val="18"/>
                <w:szCs w:val="18"/>
              </w:rPr>
            </w:pPr>
            <w:r w:rsidDel="00000000" w:rsidR="00000000" w:rsidRPr="00000000">
              <w:rPr>
                <w:sz w:val="18"/>
                <w:szCs w:val="18"/>
                <w:rtl w:val="0"/>
              </w:rPr>
              <w:t xml:space="preserve">         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83">
            <w:pPr>
              <w:spacing w:after="0" w:before="0" w:line="240" w:lineRule="auto"/>
              <w:jc w:val="right"/>
              <w:rPr>
                <w:sz w:val="18"/>
                <w:szCs w:val="18"/>
              </w:rPr>
            </w:pPr>
            <w:r w:rsidDel="00000000" w:rsidR="00000000" w:rsidRPr="00000000">
              <w:rPr>
                <w:sz w:val="18"/>
                <w:szCs w:val="18"/>
                <w:rtl w:val="0"/>
              </w:rPr>
              <w:t xml:space="preserve">         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84">
            <w:pPr>
              <w:spacing w:after="0" w:before="0" w:line="240" w:lineRule="auto"/>
              <w:jc w:val="right"/>
              <w:rPr>
                <w:sz w:val="18"/>
                <w:szCs w:val="18"/>
              </w:rPr>
            </w:pPr>
            <w:r w:rsidDel="00000000" w:rsidR="00000000" w:rsidRPr="00000000">
              <w:rPr>
                <w:sz w:val="18"/>
                <w:szCs w:val="18"/>
                <w:rtl w:val="0"/>
              </w:rPr>
              <w:t xml:space="preserve">         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85">
            <w:pPr>
              <w:spacing w:after="0" w:before="0" w:line="240" w:lineRule="auto"/>
              <w:jc w:val="right"/>
              <w:rPr>
                <w:sz w:val="18"/>
                <w:szCs w:val="18"/>
              </w:rPr>
            </w:pPr>
            <w:r w:rsidDel="00000000" w:rsidR="00000000" w:rsidRPr="00000000">
              <w:rPr>
                <w:sz w:val="18"/>
                <w:szCs w:val="18"/>
                <w:rtl w:val="0"/>
              </w:rPr>
              <w:t xml:space="preserve">         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86">
            <w:pPr>
              <w:spacing w:after="0" w:before="0" w:line="240" w:lineRule="auto"/>
              <w:jc w:val="right"/>
              <w:rPr>
                <w:sz w:val="18"/>
                <w:szCs w:val="18"/>
              </w:rPr>
            </w:pPr>
            <w:r w:rsidDel="00000000" w:rsidR="00000000" w:rsidRPr="00000000">
              <w:rPr>
                <w:sz w:val="18"/>
                <w:szCs w:val="18"/>
                <w:rtl w:val="0"/>
              </w:rPr>
              <w:t xml:space="preserve">         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87">
            <w:pPr>
              <w:spacing w:after="0" w:before="0" w:line="240" w:lineRule="auto"/>
              <w:jc w:val="right"/>
              <w:rPr>
                <w:sz w:val="18"/>
                <w:szCs w:val="18"/>
              </w:rPr>
            </w:pPr>
            <w:r w:rsidDel="00000000" w:rsidR="00000000" w:rsidRPr="00000000">
              <w:rPr>
                <w:sz w:val="18"/>
                <w:szCs w:val="18"/>
                <w:rtl w:val="0"/>
              </w:rPr>
              <w:t xml:space="preserve">         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88">
            <w:pPr>
              <w:spacing w:after="0" w:before="0" w:line="240" w:lineRule="auto"/>
              <w:jc w:val="right"/>
              <w:rPr>
                <w:sz w:val="18"/>
                <w:szCs w:val="18"/>
              </w:rPr>
            </w:pPr>
            <w:r w:rsidDel="00000000" w:rsidR="00000000" w:rsidRPr="00000000">
              <w:rPr>
                <w:sz w:val="18"/>
                <w:szCs w:val="18"/>
                <w:rtl w:val="0"/>
              </w:rPr>
              <w:t xml:space="preserve">         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89">
            <w:pPr>
              <w:spacing w:after="0" w:before="0" w:line="240" w:lineRule="auto"/>
              <w:jc w:val="right"/>
              <w:rPr>
                <w:sz w:val="18"/>
                <w:szCs w:val="18"/>
              </w:rPr>
            </w:pPr>
            <w:r w:rsidDel="00000000" w:rsidR="00000000" w:rsidRPr="00000000">
              <w:rPr>
                <w:sz w:val="18"/>
                <w:szCs w:val="18"/>
                <w:rtl w:val="0"/>
              </w:rPr>
              <w:t xml:space="preserve">         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8A">
            <w:pPr>
              <w:spacing w:after="0" w:before="0" w:line="240" w:lineRule="auto"/>
              <w:jc w:val="right"/>
              <w:rPr>
                <w:sz w:val="18"/>
                <w:szCs w:val="18"/>
              </w:rPr>
            </w:pPr>
            <w:r w:rsidDel="00000000" w:rsidR="00000000" w:rsidRPr="00000000">
              <w:rPr>
                <w:sz w:val="18"/>
                <w:szCs w:val="18"/>
                <w:rtl w:val="0"/>
              </w:rPr>
              <w:t xml:space="preserve">         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8B">
            <w:pPr>
              <w:spacing w:after="0" w:before="0" w:line="240" w:lineRule="auto"/>
              <w:jc w:val="right"/>
              <w:rPr>
                <w:sz w:val="18"/>
                <w:szCs w:val="18"/>
              </w:rPr>
            </w:pPr>
            <w:r w:rsidDel="00000000" w:rsidR="00000000" w:rsidRPr="00000000">
              <w:rPr>
                <w:sz w:val="18"/>
                <w:szCs w:val="18"/>
                <w:rtl w:val="0"/>
              </w:rPr>
              <w:t xml:space="preserve">      6,000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b8cce4" w:val="clear"/>
            <w:vAlign w:val="center"/>
          </w:tcPr>
          <w:p w:rsidR="00000000" w:rsidDel="00000000" w:rsidP="00000000" w:rsidRDefault="00000000" w:rsidRPr="00000000" w14:paraId="0000018C">
            <w:pPr>
              <w:spacing w:after="0" w:before="0" w:line="240" w:lineRule="auto"/>
              <w:jc w:val="left"/>
              <w:rPr>
                <w:sz w:val="18"/>
                <w:szCs w:val="18"/>
              </w:rPr>
            </w:pPr>
            <w:r w:rsidDel="00000000" w:rsidR="00000000" w:rsidRPr="00000000">
              <w:rPr>
                <w:sz w:val="18"/>
                <w:szCs w:val="18"/>
                <w:rtl w:val="0"/>
              </w:rPr>
              <w:t xml:space="preserve">Rates</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8D">
            <w:pPr>
              <w:spacing w:after="0" w:before="0" w:line="240" w:lineRule="auto"/>
              <w:jc w:val="right"/>
              <w:rPr>
                <w:sz w:val="18"/>
                <w:szCs w:val="18"/>
              </w:rPr>
            </w:pPr>
            <w:r w:rsidDel="00000000" w:rsidR="00000000" w:rsidRPr="00000000">
              <w:rPr>
                <w:sz w:val="18"/>
                <w:szCs w:val="18"/>
                <w:rtl w:val="0"/>
              </w:rPr>
              <w:t xml:space="preserve">       300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8E">
            <w:pPr>
              <w:spacing w:after="0" w:before="0" w:line="240" w:lineRule="auto"/>
              <w:jc w:val="right"/>
              <w:rPr>
                <w:sz w:val="18"/>
                <w:szCs w:val="18"/>
              </w:rPr>
            </w:pPr>
            <w:r w:rsidDel="00000000" w:rsidR="00000000" w:rsidRPr="00000000">
              <w:rPr>
                <w:sz w:val="18"/>
                <w:szCs w:val="18"/>
                <w:rtl w:val="0"/>
              </w:rPr>
              <w:t xml:space="preserve">         300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8F">
            <w:pPr>
              <w:spacing w:after="0" w:before="0" w:line="240" w:lineRule="auto"/>
              <w:jc w:val="right"/>
              <w:rPr>
                <w:sz w:val="18"/>
                <w:szCs w:val="18"/>
              </w:rPr>
            </w:pPr>
            <w:r w:rsidDel="00000000" w:rsidR="00000000" w:rsidRPr="00000000">
              <w:rPr>
                <w:sz w:val="18"/>
                <w:szCs w:val="18"/>
                <w:rtl w:val="0"/>
              </w:rPr>
              <w:t xml:space="preserve">         300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90">
            <w:pPr>
              <w:spacing w:after="0" w:before="0" w:line="240" w:lineRule="auto"/>
              <w:jc w:val="right"/>
              <w:rPr>
                <w:sz w:val="18"/>
                <w:szCs w:val="18"/>
              </w:rPr>
            </w:pPr>
            <w:r w:rsidDel="00000000" w:rsidR="00000000" w:rsidRPr="00000000">
              <w:rPr>
                <w:sz w:val="18"/>
                <w:szCs w:val="18"/>
                <w:rtl w:val="0"/>
              </w:rPr>
              <w:t xml:space="preserve">         300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91">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92">
            <w:pPr>
              <w:spacing w:after="0" w:before="0" w:line="240" w:lineRule="auto"/>
              <w:jc w:val="right"/>
              <w:rPr>
                <w:sz w:val="18"/>
                <w:szCs w:val="18"/>
              </w:rPr>
            </w:pPr>
            <w:r w:rsidDel="00000000" w:rsidR="00000000" w:rsidRPr="00000000">
              <w:rPr>
                <w:sz w:val="18"/>
                <w:szCs w:val="18"/>
                <w:rtl w:val="0"/>
              </w:rPr>
              <w:t xml:space="preserve">         600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93">
            <w:pPr>
              <w:spacing w:after="0" w:before="0" w:line="240" w:lineRule="auto"/>
              <w:jc w:val="right"/>
              <w:rPr>
                <w:sz w:val="18"/>
                <w:szCs w:val="18"/>
              </w:rPr>
            </w:pPr>
            <w:r w:rsidDel="00000000" w:rsidR="00000000" w:rsidRPr="00000000">
              <w:rPr>
                <w:sz w:val="18"/>
                <w:szCs w:val="18"/>
                <w:rtl w:val="0"/>
              </w:rPr>
              <w:t xml:space="preserve">         300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94">
            <w:pPr>
              <w:spacing w:after="0" w:before="0" w:line="240" w:lineRule="auto"/>
              <w:jc w:val="right"/>
              <w:rPr>
                <w:sz w:val="18"/>
                <w:szCs w:val="18"/>
              </w:rPr>
            </w:pPr>
            <w:r w:rsidDel="00000000" w:rsidR="00000000" w:rsidRPr="00000000">
              <w:rPr>
                <w:sz w:val="18"/>
                <w:szCs w:val="18"/>
                <w:rtl w:val="0"/>
              </w:rPr>
              <w:t xml:space="preserve">         300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95">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96">
            <w:pPr>
              <w:spacing w:after="0" w:before="0" w:line="240" w:lineRule="auto"/>
              <w:jc w:val="right"/>
              <w:rPr>
                <w:sz w:val="18"/>
                <w:szCs w:val="18"/>
              </w:rPr>
            </w:pPr>
            <w:r w:rsidDel="00000000" w:rsidR="00000000" w:rsidRPr="00000000">
              <w:rPr>
                <w:sz w:val="18"/>
                <w:szCs w:val="18"/>
                <w:rtl w:val="0"/>
              </w:rPr>
              <w:t xml:space="preserve">         600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97">
            <w:pPr>
              <w:spacing w:after="0" w:before="0" w:line="240" w:lineRule="auto"/>
              <w:jc w:val="right"/>
              <w:rPr>
                <w:sz w:val="18"/>
                <w:szCs w:val="18"/>
              </w:rPr>
            </w:pPr>
            <w:r w:rsidDel="00000000" w:rsidR="00000000" w:rsidRPr="00000000">
              <w:rPr>
                <w:sz w:val="18"/>
                <w:szCs w:val="18"/>
                <w:rtl w:val="0"/>
              </w:rPr>
              <w:t xml:space="preserve">         300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98">
            <w:pPr>
              <w:spacing w:after="0" w:before="0" w:line="240" w:lineRule="auto"/>
              <w:jc w:val="right"/>
              <w:rPr>
                <w:sz w:val="18"/>
                <w:szCs w:val="18"/>
              </w:rPr>
            </w:pPr>
            <w:r w:rsidDel="00000000" w:rsidR="00000000" w:rsidRPr="00000000">
              <w:rPr>
                <w:sz w:val="18"/>
                <w:szCs w:val="18"/>
                <w:rtl w:val="0"/>
              </w:rPr>
              <w:t xml:space="preserve">         300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99">
            <w:pPr>
              <w:spacing w:after="0" w:before="0" w:line="240" w:lineRule="auto"/>
              <w:jc w:val="right"/>
              <w:rPr>
                <w:sz w:val="18"/>
                <w:szCs w:val="18"/>
              </w:rPr>
            </w:pPr>
            <w:r w:rsidDel="00000000" w:rsidR="00000000" w:rsidRPr="00000000">
              <w:rPr>
                <w:sz w:val="18"/>
                <w:szCs w:val="18"/>
                <w:rtl w:val="0"/>
              </w:rPr>
              <w:t xml:space="preserve">      3,600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b8cce4" w:val="clear"/>
            <w:vAlign w:val="center"/>
          </w:tcPr>
          <w:p w:rsidR="00000000" w:rsidDel="00000000" w:rsidP="00000000" w:rsidRDefault="00000000" w:rsidRPr="00000000" w14:paraId="0000019A">
            <w:pPr>
              <w:spacing w:after="0" w:before="0" w:line="240" w:lineRule="auto"/>
              <w:jc w:val="left"/>
              <w:rPr>
                <w:sz w:val="18"/>
                <w:szCs w:val="18"/>
              </w:rPr>
            </w:pPr>
            <w:r w:rsidDel="00000000" w:rsidR="00000000" w:rsidRPr="00000000">
              <w:rPr>
                <w:sz w:val="18"/>
                <w:szCs w:val="18"/>
                <w:rtl w:val="0"/>
              </w:rPr>
              <w:t xml:space="preserve">Newspapers</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9B">
            <w:pPr>
              <w:spacing w:after="0" w:before="0" w:line="240" w:lineRule="auto"/>
              <w:jc w:val="right"/>
              <w:rPr>
                <w:sz w:val="18"/>
                <w:szCs w:val="18"/>
              </w:rPr>
            </w:pPr>
            <w:r w:rsidDel="00000000" w:rsidR="00000000" w:rsidRPr="00000000">
              <w:rPr>
                <w:sz w:val="18"/>
                <w:szCs w:val="18"/>
                <w:rtl w:val="0"/>
              </w:rPr>
              <w:t xml:space="preserve">       150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9C">
            <w:pPr>
              <w:spacing w:after="0" w:before="0" w:line="240" w:lineRule="auto"/>
              <w:jc w:val="right"/>
              <w:rPr>
                <w:sz w:val="18"/>
                <w:szCs w:val="18"/>
              </w:rPr>
            </w:pPr>
            <w:r w:rsidDel="00000000" w:rsidR="00000000" w:rsidRPr="00000000">
              <w:rPr>
                <w:sz w:val="18"/>
                <w:szCs w:val="18"/>
                <w:rtl w:val="0"/>
              </w:rPr>
              <w:t xml:space="preserve">         150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9D">
            <w:pPr>
              <w:spacing w:after="0" w:before="0" w:line="240" w:lineRule="auto"/>
              <w:jc w:val="right"/>
              <w:rPr>
                <w:sz w:val="18"/>
                <w:szCs w:val="18"/>
              </w:rPr>
            </w:pPr>
            <w:r w:rsidDel="00000000" w:rsidR="00000000" w:rsidRPr="00000000">
              <w:rPr>
                <w:sz w:val="18"/>
                <w:szCs w:val="18"/>
                <w:rtl w:val="0"/>
              </w:rPr>
              <w:t xml:space="preserve">         150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9E">
            <w:pPr>
              <w:spacing w:after="0" w:before="0" w:line="240" w:lineRule="auto"/>
              <w:jc w:val="right"/>
              <w:rPr>
                <w:sz w:val="18"/>
                <w:szCs w:val="18"/>
              </w:rPr>
            </w:pPr>
            <w:r w:rsidDel="00000000" w:rsidR="00000000" w:rsidRPr="00000000">
              <w:rPr>
                <w:sz w:val="18"/>
                <w:szCs w:val="18"/>
                <w:rtl w:val="0"/>
              </w:rPr>
              <w:t xml:space="preserve">         150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9F">
            <w:pPr>
              <w:spacing w:after="0" w:before="0" w:line="240" w:lineRule="auto"/>
              <w:jc w:val="right"/>
              <w:rPr>
                <w:sz w:val="18"/>
                <w:szCs w:val="18"/>
              </w:rPr>
            </w:pPr>
            <w:r w:rsidDel="00000000" w:rsidR="00000000" w:rsidRPr="00000000">
              <w:rPr>
                <w:sz w:val="18"/>
                <w:szCs w:val="18"/>
                <w:rtl w:val="0"/>
              </w:rPr>
              <w:t xml:space="preserve">         150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A0">
            <w:pPr>
              <w:spacing w:after="0" w:before="0" w:line="240" w:lineRule="auto"/>
              <w:jc w:val="right"/>
              <w:rPr>
                <w:sz w:val="18"/>
                <w:szCs w:val="18"/>
              </w:rPr>
            </w:pPr>
            <w:r w:rsidDel="00000000" w:rsidR="00000000" w:rsidRPr="00000000">
              <w:rPr>
                <w:sz w:val="18"/>
                <w:szCs w:val="18"/>
                <w:rtl w:val="0"/>
              </w:rPr>
              <w:t xml:space="preserve">         150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A1">
            <w:pPr>
              <w:spacing w:after="0" w:before="0" w:line="240" w:lineRule="auto"/>
              <w:jc w:val="right"/>
              <w:rPr>
                <w:sz w:val="18"/>
                <w:szCs w:val="18"/>
              </w:rPr>
            </w:pPr>
            <w:r w:rsidDel="00000000" w:rsidR="00000000" w:rsidRPr="00000000">
              <w:rPr>
                <w:sz w:val="18"/>
                <w:szCs w:val="18"/>
                <w:rtl w:val="0"/>
              </w:rPr>
              <w:t xml:space="preserve">         150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A2">
            <w:pPr>
              <w:spacing w:after="0" w:before="0" w:line="240" w:lineRule="auto"/>
              <w:jc w:val="right"/>
              <w:rPr>
                <w:sz w:val="18"/>
                <w:szCs w:val="18"/>
              </w:rPr>
            </w:pPr>
            <w:r w:rsidDel="00000000" w:rsidR="00000000" w:rsidRPr="00000000">
              <w:rPr>
                <w:sz w:val="18"/>
                <w:szCs w:val="18"/>
                <w:rtl w:val="0"/>
              </w:rPr>
              <w:t xml:space="preserve">         150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A3">
            <w:pPr>
              <w:spacing w:after="0" w:before="0" w:line="240" w:lineRule="auto"/>
              <w:jc w:val="right"/>
              <w:rPr>
                <w:sz w:val="18"/>
                <w:szCs w:val="18"/>
              </w:rPr>
            </w:pPr>
            <w:r w:rsidDel="00000000" w:rsidR="00000000" w:rsidRPr="00000000">
              <w:rPr>
                <w:sz w:val="18"/>
                <w:szCs w:val="18"/>
                <w:rtl w:val="0"/>
              </w:rPr>
              <w:t xml:space="preserve">         150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A4">
            <w:pPr>
              <w:spacing w:after="0" w:before="0" w:line="240" w:lineRule="auto"/>
              <w:jc w:val="right"/>
              <w:rPr>
                <w:sz w:val="18"/>
                <w:szCs w:val="18"/>
              </w:rPr>
            </w:pPr>
            <w:r w:rsidDel="00000000" w:rsidR="00000000" w:rsidRPr="00000000">
              <w:rPr>
                <w:sz w:val="18"/>
                <w:szCs w:val="18"/>
                <w:rtl w:val="0"/>
              </w:rPr>
              <w:t xml:space="preserve">         150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A5">
            <w:pPr>
              <w:spacing w:after="0" w:before="0" w:line="240" w:lineRule="auto"/>
              <w:jc w:val="right"/>
              <w:rPr>
                <w:sz w:val="18"/>
                <w:szCs w:val="18"/>
              </w:rPr>
            </w:pPr>
            <w:r w:rsidDel="00000000" w:rsidR="00000000" w:rsidRPr="00000000">
              <w:rPr>
                <w:sz w:val="18"/>
                <w:szCs w:val="18"/>
                <w:rtl w:val="0"/>
              </w:rPr>
              <w:t xml:space="preserve">         150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A6">
            <w:pPr>
              <w:spacing w:after="0" w:before="0" w:line="240" w:lineRule="auto"/>
              <w:jc w:val="right"/>
              <w:rPr>
                <w:sz w:val="18"/>
                <w:szCs w:val="18"/>
              </w:rPr>
            </w:pPr>
            <w:r w:rsidDel="00000000" w:rsidR="00000000" w:rsidRPr="00000000">
              <w:rPr>
                <w:sz w:val="18"/>
                <w:szCs w:val="18"/>
                <w:rtl w:val="0"/>
              </w:rPr>
              <w:t xml:space="preserve">         150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A7">
            <w:pPr>
              <w:spacing w:after="0" w:before="0" w:line="240" w:lineRule="auto"/>
              <w:jc w:val="right"/>
              <w:rPr>
                <w:sz w:val="18"/>
                <w:szCs w:val="18"/>
              </w:rPr>
            </w:pPr>
            <w:r w:rsidDel="00000000" w:rsidR="00000000" w:rsidRPr="00000000">
              <w:rPr>
                <w:sz w:val="18"/>
                <w:szCs w:val="18"/>
                <w:rtl w:val="0"/>
              </w:rPr>
              <w:t xml:space="preserve">      1,800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b8cce4" w:val="clear"/>
            <w:vAlign w:val="center"/>
          </w:tcPr>
          <w:p w:rsidR="00000000" w:rsidDel="00000000" w:rsidP="00000000" w:rsidRDefault="00000000" w:rsidRPr="00000000" w14:paraId="000001A8">
            <w:pPr>
              <w:spacing w:after="0" w:before="0" w:line="240" w:lineRule="auto"/>
              <w:jc w:val="left"/>
              <w:rPr>
                <w:sz w:val="18"/>
                <w:szCs w:val="18"/>
              </w:rPr>
            </w:pPr>
            <w:r w:rsidDel="00000000" w:rsidR="00000000" w:rsidRPr="00000000">
              <w:rPr>
                <w:sz w:val="18"/>
                <w:szCs w:val="18"/>
                <w:rtl w:val="0"/>
              </w:rPr>
              <w:t xml:space="preserve">Overdraft Interest</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A9">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AA">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AB">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AC">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AD">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AE">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AF">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B0">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B1">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B2">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B3">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B4">
            <w:pPr>
              <w:spacing w:after="0" w:before="0" w:line="240" w:lineRule="auto"/>
              <w:jc w:val="right"/>
              <w:rPr>
                <w:sz w:val="18"/>
                <w:szCs w:val="18"/>
              </w:rPr>
            </w:pPr>
            <w:r w:rsidDel="00000000" w:rsidR="00000000" w:rsidRPr="00000000">
              <w:rPr>
                <w:sz w:val="18"/>
                <w:szCs w:val="18"/>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B5">
            <w:pPr>
              <w:spacing w:after="0" w:before="0" w:line="240" w:lineRule="auto"/>
              <w:jc w:val="right"/>
              <w:rPr>
                <w:sz w:val="18"/>
                <w:szCs w:val="18"/>
              </w:rPr>
            </w:pPr>
            <w:r w:rsidDel="00000000" w:rsidR="00000000" w:rsidRPr="00000000">
              <w:rPr>
                <w:sz w:val="18"/>
                <w:szCs w:val="18"/>
                <w:rtl w:val="0"/>
              </w:rPr>
              <w:t xml:space="preserve">            -   </w:t>
            </w:r>
          </w:p>
        </w:tc>
      </w:tr>
      <w:tr>
        <w:trPr>
          <w:cantSplit w:val="0"/>
          <w:trHeight w:val="259" w:hRule="atLeast"/>
          <w:tblHeader w:val="0"/>
        </w:trPr>
        <w:tc>
          <w:tcPr>
            <w:tcBorders>
              <w:top w:color="000000" w:space="0" w:sz="0" w:val="nil"/>
              <w:left w:color="808080" w:space="0" w:sz="4" w:val="single"/>
              <w:bottom w:color="808080" w:space="0" w:sz="4" w:val="single"/>
              <w:right w:color="808080" w:space="0" w:sz="4" w:val="single"/>
            </w:tcBorders>
            <w:shd w:fill="b8cce4" w:val="clear"/>
            <w:vAlign w:val="center"/>
          </w:tcPr>
          <w:p w:rsidR="00000000" w:rsidDel="00000000" w:rsidP="00000000" w:rsidRDefault="00000000" w:rsidRPr="00000000" w14:paraId="000001B6">
            <w:pPr>
              <w:spacing w:after="0" w:before="0" w:line="240" w:lineRule="auto"/>
              <w:jc w:val="left"/>
              <w:rPr>
                <w:sz w:val="18"/>
                <w:szCs w:val="18"/>
              </w:rPr>
            </w:pPr>
            <w:r w:rsidDel="00000000" w:rsidR="00000000" w:rsidRPr="00000000">
              <w:rPr>
                <w:sz w:val="18"/>
                <w:szCs w:val="18"/>
                <w:rtl w:val="0"/>
              </w:rPr>
              <w:t xml:space="preserve">Utility bills</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B7">
            <w:pPr>
              <w:spacing w:after="0" w:before="0" w:line="240" w:lineRule="auto"/>
              <w:jc w:val="right"/>
              <w:rPr>
                <w:sz w:val="18"/>
                <w:szCs w:val="18"/>
              </w:rPr>
            </w:pPr>
            <w:r w:rsidDel="00000000" w:rsidR="00000000" w:rsidRPr="00000000">
              <w:rPr>
                <w:sz w:val="18"/>
                <w:szCs w:val="18"/>
                <w:rtl w:val="0"/>
              </w:rPr>
              <w:t xml:space="preserve">       700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B8">
            <w:pPr>
              <w:spacing w:after="0" w:before="0" w:line="240" w:lineRule="auto"/>
              <w:jc w:val="right"/>
              <w:rPr>
                <w:sz w:val="18"/>
                <w:szCs w:val="18"/>
              </w:rPr>
            </w:pPr>
            <w:r w:rsidDel="00000000" w:rsidR="00000000" w:rsidRPr="00000000">
              <w:rPr>
                <w:sz w:val="18"/>
                <w:szCs w:val="18"/>
                <w:rtl w:val="0"/>
              </w:rPr>
              <w:t xml:space="preserve">         700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B9">
            <w:pPr>
              <w:spacing w:after="0" w:before="0" w:line="240" w:lineRule="auto"/>
              <w:jc w:val="right"/>
              <w:rPr>
                <w:sz w:val="18"/>
                <w:szCs w:val="18"/>
              </w:rPr>
            </w:pPr>
            <w:r w:rsidDel="00000000" w:rsidR="00000000" w:rsidRPr="00000000">
              <w:rPr>
                <w:sz w:val="18"/>
                <w:szCs w:val="18"/>
                <w:rtl w:val="0"/>
              </w:rPr>
              <w:t xml:space="preserve">         700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BA">
            <w:pPr>
              <w:spacing w:after="0" w:before="0" w:line="240" w:lineRule="auto"/>
              <w:jc w:val="right"/>
              <w:rPr>
                <w:sz w:val="18"/>
                <w:szCs w:val="18"/>
              </w:rPr>
            </w:pPr>
            <w:r w:rsidDel="00000000" w:rsidR="00000000" w:rsidRPr="00000000">
              <w:rPr>
                <w:sz w:val="18"/>
                <w:szCs w:val="18"/>
                <w:rtl w:val="0"/>
              </w:rPr>
              <w:t xml:space="preserve">         700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BB">
            <w:pPr>
              <w:spacing w:after="0" w:before="0" w:line="240" w:lineRule="auto"/>
              <w:jc w:val="right"/>
              <w:rPr>
                <w:sz w:val="18"/>
                <w:szCs w:val="18"/>
              </w:rPr>
            </w:pPr>
            <w:r w:rsidDel="00000000" w:rsidR="00000000" w:rsidRPr="00000000">
              <w:rPr>
                <w:sz w:val="18"/>
                <w:szCs w:val="18"/>
                <w:rtl w:val="0"/>
              </w:rPr>
              <w:t xml:space="preserve">         700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BC">
            <w:pPr>
              <w:spacing w:after="0" w:before="0" w:line="240" w:lineRule="auto"/>
              <w:jc w:val="right"/>
              <w:rPr>
                <w:sz w:val="18"/>
                <w:szCs w:val="18"/>
              </w:rPr>
            </w:pPr>
            <w:r w:rsidDel="00000000" w:rsidR="00000000" w:rsidRPr="00000000">
              <w:rPr>
                <w:sz w:val="18"/>
                <w:szCs w:val="18"/>
                <w:rtl w:val="0"/>
              </w:rPr>
              <w:t xml:space="preserve">         700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BD">
            <w:pPr>
              <w:spacing w:after="0" w:before="0" w:line="240" w:lineRule="auto"/>
              <w:jc w:val="right"/>
              <w:rPr>
                <w:sz w:val="18"/>
                <w:szCs w:val="18"/>
              </w:rPr>
            </w:pPr>
            <w:r w:rsidDel="00000000" w:rsidR="00000000" w:rsidRPr="00000000">
              <w:rPr>
                <w:sz w:val="18"/>
                <w:szCs w:val="18"/>
                <w:rtl w:val="0"/>
              </w:rPr>
              <w:t xml:space="preserve">         700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BE">
            <w:pPr>
              <w:spacing w:after="0" w:before="0" w:line="240" w:lineRule="auto"/>
              <w:jc w:val="right"/>
              <w:rPr>
                <w:sz w:val="18"/>
                <w:szCs w:val="18"/>
              </w:rPr>
            </w:pPr>
            <w:r w:rsidDel="00000000" w:rsidR="00000000" w:rsidRPr="00000000">
              <w:rPr>
                <w:sz w:val="18"/>
                <w:szCs w:val="18"/>
                <w:rtl w:val="0"/>
              </w:rPr>
              <w:t xml:space="preserve">         700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BF">
            <w:pPr>
              <w:spacing w:after="0" w:before="0" w:line="240" w:lineRule="auto"/>
              <w:jc w:val="right"/>
              <w:rPr>
                <w:sz w:val="18"/>
                <w:szCs w:val="18"/>
              </w:rPr>
            </w:pPr>
            <w:r w:rsidDel="00000000" w:rsidR="00000000" w:rsidRPr="00000000">
              <w:rPr>
                <w:sz w:val="18"/>
                <w:szCs w:val="18"/>
                <w:rtl w:val="0"/>
              </w:rPr>
              <w:t xml:space="preserve">         700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C0">
            <w:pPr>
              <w:spacing w:after="0" w:before="0" w:line="240" w:lineRule="auto"/>
              <w:jc w:val="right"/>
              <w:rPr>
                <w:sz w:val="18"/>
                <w:szCs w:val="18"/>
              </w:rPr>
            </w:pPr>
            <w:r w:rsidDel="00000000" w:rsidR="00000000" w:rsidRPr="00000000">
              <w:rPr>
                <w:sz w:val="18"/>
                <w:szCs w:val="18"/>
                <w:rtl w:val="0"/>
              </w:rPr>
              <w:t xml:space="preserve">         700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C1">
            <w:pPr>
              <w:spacing w:after="0" w:before="0" w:line="240" w:lineRule="auto"/>
              <w:jc w:val="right"/>
              <w:rPr>
                <w:sz w:val="18"/>
                <w:szCs w:val="18"/>
              </w:rPr>
            </w:pPr>
            <w:r w:rsidDel="00000000" w:rsidR="00000000" w:rsidRPr="00000000">
              <w:rPr>
                <w:sz w:val="18"/>
                <w:szCs w:val="18"/>
                <w:rtl w:val="0"/>
              </w:rPr>
              <w:t xml:space="preserve">         700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C2">
            <w:pPr>
              <w:spacing w:after="0" w:before="0" w:line="240" w:lineRule="auto"/>
              <w:jc w:val="right"/>
              <w:rPr>
                <w:sz w:val="18"/>
                <w:szCs w:val="18"/>
              </w:rPr>
            </w:pPr>
            <w:r w:rsidDel="00000000" w:rsidR="00000000" w:rsidRPr="00000000">
              <w:rPr>
                <w:sz w:val="18"/>
                <w:szCs w:val="18"/>
                <w:rtl w:val="0"/>
              </w:rPr>
              <w:t xml:space="preserve">         700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C3">
            <w:pPr>
              <w:spacing w:after="0" w:before="0" w:line="240" w:lineRule="auto"/>
              <w:jc w:val="right"/>
              <w:rPr>
                <w:sz w:val="18"/>
                <w:szCs w:val="18"/>
              </w:rPr>
            </w:pPr>
            <w:r w:rsidDel="00000000" w:rsidR="00000000" w:rsidRPr="00000000">
              <w:rPr>
                <w:sz w:val="18"/>
                <w:szCs w:val="18"/>
                <w:rtl w:val="0"/>
              </w:rPr>
              <w:t xml:space="preserve">      8,400 </w:t>
            </w:r>
          </w:p>
        </w:tc>
      </w:tr>
      <w:tr>
        <w:trPr>
          <w:cantSplit w:val="0"/>
          <w:trHeight w:val="564" w:hRule="atLeast"/>
          <w:tblHeader w:val="0"/>
        </w:trPr>
        <w:tc>
          <w:tcPr>
            <w:tcBorders>
              <w:top w:color="000000" w:space="0" w:sz="0" w:val="nil"/>
              <w:left w:color="000000" w:space="0" w:sz="4" w:val="single"/>
              <w:bottom w:color="000000" w:space="0" w:sz="0" w:val="nil"/>
              <w:right w:color="000000" w:space="0" w:sz="0" w:val="nil"/>
            </w:tcBorders>
            <w:shd w:fill="95b3d7" w:val="clear"/>
            <w:vAlign w:val="center"/>
          </w:tcPr>
          <w:p w:rsidR="00000000" w:rsidDel="00000000" w:rsidP="00000000" w:rsidRDefault="00000000" w:rsidRPr="00000000" w14:paraId="000001C4">
            <w:pPr>
              <w:spacing w:after="0" w:before="0" w:line="240" w:lineRule="auto"/>
              <w:jc w:val="left"/>
              <w:rPr>
                <w:b w:val="1"/>
                <w:sz w:val="18"/>
                <w:szCs w:val="18"/>
              </w:rPr>
            </w:pPr>
            <w:r w:rsidDel="00000000" w:rsidR="00000000" w:rsidRPr="00000000">
              <w:rPr>
                <w:b w:val="1"/>
                <w:sz w:val="18"/>
                <w:szCs w:val="18"/>
                <w:rtl w:val="0"/>
              </w:rPr>
              <w:t xml:space="preserve">Total Payments</w:t>
            </w:r>
          </w:p>
        </w:tc>
        <w:tc>
          <w:tcPr>
            <w:tcBorders>
              <w:top w:color="000000" w:space="0" w:sz="0" w:val="nil"/>
              <w:left w:color="000000" w:space="0" w:sz="0" w:val="nil"/>
              <w:bottom w:color="000000" w:space="0" w:sz="0" w:val="nil"/>
              <w:right w:color="000000" w:space="0" w:sz="0" w:val="nil"/>
            </w:tcBorders>
            <w:shd w:fill="b8cce4" w:val="clear"/>
            <w:vAlign w:val="center"/>
          </w:tcPr>
          <w:p w:rsidR="00000000" w:rsidDel="00000000" w:rsidP="00000000" w:rsidRDefault="00000000" w:rsidRPr="00000000" w14:paraId="000001C5">
            <w:pPr>
              <w:spacing w:after="0" w:before="0" w:line="240" w:lineRule="auto"/>
              <w:jc w:val="right"/>
              <w:rPr>
                <w:b w:val="1"/>
                <w:sz w:val="18"/>
                <w:szCs w:val="18"/>
              </w:rPr>
            </w:pPr>
            <w:r w:rsidDel="00000000" w:rsidR="00000000" w:rsidRPr="00000000">
              <w:rPr>
                <w:b w:val="1"/>
                <w:sz w:val="18"/>
                <w:szCs w:val="18"/>
                <w:rtl w:val="0"/>
              </w:rPr>
              <w:t xml:space="preserve">  49,035 </w:t>
            </w:r>
          </w:p>
        </w:tc>
        <w:tc>
          <w:tcPr>
            <w:tcBorders>
              <w:top w:color="000000" w:space="0" w:sz="0" w:val="nil"/>
              <w:left w:color="000000" w:space="0" w:sz="0" w:val="nil"/>
              <w:bottom w:color="000000" w:space="0" w:sz="0" w:val="nil"/>
              <w:right w:color="000000" w:space="0" w:sz="0" w:val="nil"/>
            </w:tcBorders>
            <w:shd w:fill="b8cce4" w:val="clear"/>
            <w:vAlign w:val="center"/>
          </w:tcPr>
          <w:p w:rsidR="00000000" w:rsidDel="00000000" w:rsidP="00000000" w:rsidRDefault="00000000" w:rsidRPr="00000000" w14:paraId="000001C6">
            <w:pPr>
              <w:spacing w:after="0" w:before="0" w:line="240" w:lineRule="auto"/>
              <w:jc w:val="right"/>
              <w:rPr>
                <w:b w:val="1"/>
                <w:sz w:val="18"/>
                <w:szCs w:val="18"/>
              </w:rPr>
            </w:pPr>
            <w:r w:rsidDel="00000000" w:rsidR="00000000" w:rsidRPr="00000000">
              <w:rPr>
                <w:b w:val="1"/>
                <w:sz w:val="18"/>
                <w:szCs w:val="18"/>
                <w:rtl w:val="0"/>
              </w:rPr>
              <w:t xml:space="preserve">    64,375 </w:t>
            </w:r>
          </w:p>
        </w:tc>
        <w:tc>
          <w:tcPr>
            <w:tcBorders>
              <w:top w:color="000000" w:space="0" w:sz="0" w:val="nil"/>
              <w:left w:color="000000" w:space="0" w:sz="0" w:val="nil"/>
              <w:bottom w:color="000000" w:space="0" w:sz="0" w:val="nil"/>
              <w:right w:color="000000" w:space="0" w:sz="0" w:val="nil"/>
            </w:tcBorders>
            <w:shd w:fill="b8cce4" w:val="clear"/>
            <w:vAlign w:val="center"/>
          </w:tcPr>
          <w:p w:rsidR="00000000" w:rsidDel="00000000" w:rsidP="00000000" w:rsidRDefault="00000000" w:rsidRPr="00000000" w14:paraId="000001C7">
            <w:pPr>
              <w:spacing w:after="0" w:before="0" w:line="240" w:lineRule="auto"/>
              <w:jc w:val="right"/>
              <w:rPr>
                <w:b w:val="1"/>
                <w:sz w:val="18"/>
                <w:szCs w:val="18"/>
              </w:rPr>
            </w:pPr>
            <w:r w:rsidDel="00000000" w:rsidR="00000000" w:rsidRPr="00000000">
              <w:rPr>
                <w:b w:val="1"/>
                <w:sz w:val="18"/>
                <w:szCs w:val="18"/>
                <w:rtl w:val="0"/>
              </w:rPr>
              <w:t xml:space="preserve">    61,170 </w:t>
            </w:r>
          </w:p>
        </w:tc>
        <w:tc>
          <w:tcPr>
            <w:tcBorders>
              <w:top w:color="000000" w:space="0" w:sz="0" w:val="nil"/>
              <w:left w:color="000000" w:space="0" w:sz="0" w:val="nil"/>
              <w:bottom w:color="000000" w:space="0" w:sz="0" w:val="nil"/>
              <w:right w:color="000000" w:space="0" w:sz="0" w:val="nil"/>
            </w:tcBorders>
            <w:shd w:fill="b8cce4" w:val="clear"/>
            <w:vAlign w:val="center"/>
          </w:tcPr>
          <w:p w:rsidR="00000000" w:rsidDel="00000000" w:rsidP="00000000" w:rsidRDefault="00000000" w:rsidRPr="00000000" w14:paraId="000001C8">
            <w:pPr>
              <w:spacing w:after="0" w:before="0" w:line="240" w:lineRule="auto"/>
              <w:jc w:val="right"/>
              <w:rPr>
                <w:b w:val="1"/>
                <w:sz w:val="18"/>
                <w:szCs w:val="18"/>
              </w:rPr>
            </w:pPr>
            <w:r w:rsidDel="00000000" w:rsidR="00000000" w:rsidRPr="00000000">
              <w:rPr>
                <w:b w:val="1"/>
                <w:sz w:val="18"/>
                <w:szCs w:val="18"/>
                <w:rtl w:val="0"/>
              </w:rPr>
              <w:t xml:space="preserve">    48,635 </w:t>
            </w:r>
          </w:p>
        </w:tc>
        <w:tc>
          <w:tcPr>
            <w:tcBorders>
              <w:top w:color="000000" w:space="0" w:sz="0" w:val="nil"/>
              <w:left w:color="000000" w:space="0" w:sz="0" w:val="nil"/>
              <w:bottom w:color="000000" w:space="0" w:sz="0" w:val="nil"/>
              <w:right w:color="000000" w:space="0" w:sz="0" w:val="nil"/>
            </w:tcBorders>
            <w:shd w:fill="b8cce4" w:val="clear"/>
            <w:vAlign w:val="center"/>
          </w:tcPr>
          <w:p w:rsidR="00000000" w:rsidDel="00000000" w:rsidP="00000000" w:rsidRDefault="00000000" w:rsidRPr="00000000" w14:paraId="000001C9">
            <w:pPr>
              <w:spacing w:after="0" w:before="0" w:line="240" w:lineRule="auto"/>
              <w:jc w:val="right"/>
              <w:rPr>
                <w:b w:val="1"/>
                <w:sz w:val="18"/>
                <w:szCs w:val="18"/>
              </w:rPr>
            </w:pPr>
            <w:r w:rsidDel="00000000" w:rsidR="00000000" w:rsidRPr="00000000">
              <w:rPr>
                <w:b w:val="1"/>
                <w:sz w:val="18"/>
                <w:szCs w:val="18"/>
                <w:rtl w:val="0"/>
              </w:rPr>
              <w:t xml:space="preserve">    46,415 </w:t>
            </w:r>
          </w:p>
        </w:tc>
        <w:tc>
          <w:tcPr>
            <w:tcBorders>
              <w:top w:color="000000" w:space="0" w:sz="0" w:val="nil"/>
              <w:left w:color="000000" w:space="0" w:sz="0" w:val="nil"/>
              <w:bottom w:color="000000" w:space="0" w:sz="0" w:val="nil"/>
              <w:right w:color="000000" w:space="0" w:sz="0" w:val="nil"/>
            </w:tcBorders>
            <w:shd w:fill="b8cce4" w:val="clear"/>
            <w:vAlign w:val="center"/>
          </w:tcPr>
          <w:p w:rsidR="00000000" w:rsidDel="00000000" w:rsidP="00000000" w:rsidRDefault="00000000" w:rsidRPr="00000000" w14:paraId="000001CA">
            <w:pPr>
              <w:spacing w:after="0" w:before="0" w:line="240" w:lineRule="auto"/>
              <w:jc w:val="right"/>
              <w:rPr>
                <w:b w:val="1"/>
                <w:sz w:val="18"/>
                <w:szCs w:val="18"/>
              </w:rPr>
            </w:pPr>
            <w:r w:rsidDel="00000000" w:rsidR="00000000" w:rsidRPr="00000000">
              <w:rPr>
                <w:b w:val="1"/>
                <w:sz w:val="18"/>
                <w:szCs w:val="18"/>
                <w:rtl w:val="0"/>
              </w:rPr>
              <w:t xml:space="preserve">    54,865 </w:t>
            </w:r>
          </w:p>
        </w:tc>
        <w:tc>
          <w:tcPr>
            <w:tcBorders>
              <w:top w:color="000000" w:space="0" w:sz="0" w:val="nil"/>
              <w:left w:color="000000" w:space="0" w:sz="0" w:val="nil"/>
              <w:bottom w:color="000000" w:space="0" w:sz="0" w:val="nil"/>
              <w:right w:color="000000" w:space="0" w:sz="0" w:val="nil"/>
            </w:tcBorders>
            <w:shd w:fill="b8cce4" w:val="clear"/>
            <w:vAlign w:val="center"/>
          </w:tcPr>
          <w:p w:rsidR="00000000" w:rsidDel="00000000" w:rsidP="00000000" w:rsidRDefault="00000000" w:rsidRPr="00000000" w14:paraId="000001CB">
            <w:pPr>
              <w:spacing w:after="0" w:before="0" w:line="240" w:lineRule="auto"/>
              <w:jc w:val="right"/>
              <w:rPr>
                <w:b w:val="1"/>
                <w:sz w:val="18"/>
                <w:szCs w:val="18"/>
              </w:rPr>
            </w:pPr>
            <w:r w:rsidDel="00000000" w:rsidR="00000000" w:rsidRPr="00000000">
              <w:rPr>
                <w:b w:val="1"/>
                <w:sz w:val="18"/>
                <w:szCs w:val="18"/>
                <w:rtl w:val="0"/>
              </w:rPr>
              <w:t xml:space="preserve">    49,665 </w:t>
            </w:r>
          </w:p>
        </w:tc>
        <w:tc>
          <w:tcPr>
            <w:tcBorders>
              <w:top w:color="000000" w:space="0" w:sz="0" w:val="nil"/>
              <w:left w:color="000000" w:space="0" w:sz="0" w:val="nil"/>
              <w:bottom w:color="000000" w:space="0" w:sz="0" w:val="nil"/>
              <w:right w:color="000000" w:space="0" w:sz="0" w:val="nil"/>
            </w:tcBorders>
            <w:shd w:fill="b8cce4" w:val="clear"/>
            <w:vAlign w:val="center"/>
          </w:tcPr>
          <w:p w:rsidR="00000000" w:rsidDel="00000000" w:rsidP="00000000" w:rsidRDefault="00000000" w:rsidRPr="00000000" w14:paraId="000001CC">
            <w:pPr>
              <w:spacing w:after="0" w:before="0" w:line="240" w:lineRule="auto"/>
              <w:jc w:val="right"/>
              <w:rPr>
                <w:b w:val="1"/>
                <w:sz w:val="18"/>
                <w:szCs w:val="18"/>
              </w:rPr>
            </w:pPr>
            <w:r w:rsidDel="00000000" w:rsidR="00000000" w:rsidRPr="00000000">
              <w:rPr>
                <w:b w:val="1"/>
                <w:sz w:val="18"/>
                <w:szCs w:val="18"/>
                <w:rtl w:val="0"/>
              </w:rPr>
              <w:t xml:space="preserve">    48,795 </w:t>
            </w:r>
          </w:p>
        </w:tc>
        <w:tc>
          <w:tcPr>
            <w:tcBorders>
              <w:top w:color="000000" w:space="0" w:sz="0" w:val="nil"/>
              <w:left w:color="000000" w:space="0" w:sz="0" w:val="nil"/>
              <w:bottom w:color="000000" w:space="0" w:sz="0" w:val="nil"/>
              <w:right w:color="000000" w:space="0" w:sz="0" w:val="nil"/>
            </w:tcBorders>
            <w:shd w:fill="b8cce4" w:val="clear"/>
            <w:vAlign w:val="center"/>
          </w:tcPr>
          <w:p w:rsidR="00000000" w:rsidDel="00000000" w:rsidP="00000000" w:rsidRDefault="00000000" w:rsidRPr="00000000" w14:paraId="000001CD">
            <w:pPr>
              <w:spacing w:after="0" w:before="0" w:line="240" w:lineRule="auto"/>
              <w:jc w:val="right"/>
              <w:rPr>
                <w:b w:val="1"/>
                <w:sz w:val="18"/>
                <w:szCs w:val="18"/>
              </w:rPr>
            </w:pPr>
            <w:r w:rsidDel="00000000" w:rsidR="00000000" w:rsidRPr="00000000">
              <w:rPr>
                <w:b w:val="1"/>
                <w:sz w:val="18"/>
                <w:szCs w:val="18"/>
                <w:rtl w:val="0"/>
              </w:rPr>
              <w:t xml:space="preserve">    43,985 </w:t>
            </w:r>
          </w:p>
        </w:tc>
        <w:tc>
          <w:tcPr>
            <w:tcBorders>
              <w:top w:color="000000" w:space="0" w:sz="0" w:val="nil"/>
              <w:left w:color="000000" w:space="0" w:sz="0" w:val="nil"/>
              <w:bottom w:color="000000" w:space="0" w:sz="0" w:val="nil"/>
              <w:right w:color="000000" w:space="0" w:sz="0" w:val="nil"/>
            </w:tcBorders>
            <w:shd w:fill="b8cce4" w:val="clear"/>
            <w:vAlign w:val="center"/>
          </w:tcPr>
          <w:p w:rsidR="00000000" w:rsidDel="00000000" w:rsidP="00000000" w:rsidRDefault="00000000" w:rsidRPr="00000000" w14:paraId="000001CE">
            <w:pPr>
              <w:spacing w:after="0" w:before="0" w:line="240" w:lineRule="auto"/>
              <w:jc w:val="right"/>
              <w:rPr>
                <w:b w:val="1"/>
                <w:sz w:val="18"/>
                <w:szCs w:val="18"/>
              </w:rPr>
            </w:pPr>
            <w:r w:rsidDel="00000000" w:rsidR="00000000" w:rsidRPr="00000000">
              <w:rPr>
                <w:b w:val="1"/>
                <w:sz w:val="18"/>
                <w:szCs w:val="18"/>
                <w:rtl w:val="0"/>
              </w:rPr>
              <w:t xml:space="preserve">    37,935 </w:t>
            </w:r>
          </w:p>
        </w:tc>
        <w:tc>
          <w:tcPr>
            <w:tcBorders>
              <w:top w:color="000000" w:space="0" w:sz="0" w:val="nil"/>
              <w:left w:color="000000" w:space="0" w:sz="0" w:val="nil"/>
              <w:bottom w:color="000000" w:space="0" w:sz="0" w:val="nil"/>
              <w:right w:color="000000" w:space="0" w:sz="0" w:val="nil"/>
            </w:tcBorders>
            <w:shd w:fill="b8cce4" w:val="clear"/>
            <w:vAlign w:val="center"/>
          </w:tcPr>
          <w:p w:rsidR="00000000" w:rsidDel="00000000" w:rsidP="00000000" w:rsidRDefault="00000000" w:rsidRPr="00000000" w14:paraId="000001CF">
            <w:pPr>
              <w:spacing w:after="0" w:before="0" w:line="240" w:lineRule="auto"/>
              <w:jc w:val="right"/>
              <w:rPr>
                <w:b w:val="1"/>
                <w:sz w:val="18"/>
                <w:szCs w:val="18"/>
              </w:rPr>
            </w:pPr>
            <w:r w:rsidDel="00000000" w:rsidR="00000000" w:rsidRPr="00000000">
              <w:rPr>
                <w:b w:val="1"/>
                <w:sz w:val="18"/>
                <w:szCs w:val="18"/>
                <w:rtl w:val="0"/>
              </w:rPr>
              <w:t xml:space="preserve">    53,955 </w:t>
            </w:r>
          </w:p>
        </w:tc>
        <w:tc>
          <w:tcPr>
            <w:tcBorders>
              <w:top w:color="000000" w:space="0" w:sz="0" w:val="nil"/>
              <w:left w:color="000000" w:space="0" w:sz="0" w:val="nil"/>
              <w:bottom w:color="000000" w:space="0" w:sz="0" w:val="nil"/>
              <w:right w:color="000000" w:space="0" w:sz="0" w:val="nil"/>
            </w:tcBorders>
            <w:shd w:fill="b8cce4" w:val="clear"/>
            <w:vAlign w:val="center"/>
          </w:tcPr>
          <w:p w:rsidR="00000000" w:rsidDel="00000000" w:rsidP="00000000" w:rsidRDefault="00000000" w:rsidRPr="00000000" w14:paraId="000001D0">
            <w:pPr>
              <w:spacing w:after="0" w:before="0" w:line="240" w:lineRule="auto"/>
              <w:jc w:val="right"/>
              <w:rPr>
                <w:b w:val="1"/>
                <w:sz w:val="18"/>
                <w:szCs w:val="18"/>
              </w:rPr>
            </w:pPr>
            <w:r w:rsidDel="00000000" w:rsidR="00000000" w:rsidRPr="00000000">
              <w:rPr>
                <w:b w:val="1"/>
                <w:sz w:val="18"/>
                <w:szCs w:val="18"/>
                <w:rtl w:val="0"/>
              </w:rPr>
              <w:t xml:space="preserve">    60,455 </w:t>
            </w:r>
          </w:p>
        </w:tc>
        <w:tc>
          <w:tcPr>
            <w:tcBorders>
              <w:top w:color="000000" w:space="0" w:sz="0" w:val="nil"/>
              <w:left w:color="000000" w:space="0" w:sz="0" w:val="nil"/>
              <w:bottom w:color="808080" w:space="0" w:sz="4" w:val="single"/>
              <w:right w:color="808080" w:space="0" w:sz="4" w:val="single"/>
            </w:tcBorders>
            <w:shd w:fill="b8cce4" w:val="clear"/>
            <w:vAlign w:val="center"/>
          </w:tcPr>
          <w:p w:rsidR="00000000" w:rsidDel="00000000" w:rsidP="00000000" w:rsidRDefault="00000000" w:rsidRPr="00000000" w14:paraId="000001D1">
            <w:pPr>
              <w:spacing w:after="0" w:before="0" w:line="240" w:lineRule="auto"/>
              <w:jc w:val="right"/>
              <w:rPr>
                <w:b w:val="1"/>
                <w:sz w:val="18"/>
                <w:szCs w:val="18"/>
              </w:rPr>
            </w:pPr>
            <w:r w:rsidDel="00000000" w:rsidR="00000000" w:rsidRPr="00000000">
              <w:rPr>
                <w:b w:val="1"/>
                <w:sz w:val="18"/>
                <w:szCs w:val="18"/>
                <w:rtl w:val="0"/>
              </w:rPr>
              <w:t xml:space="preserve">  619,285 </w:t>
            </w:r>
          </w:p>
        </w:tc>
      </w:tr>
      <w:tr>
        <w:trPr>
          <w:cantSplit w:val="0"/>
          <w:trHeight w:val="701" w:hRule="atLeast"/>
          <w:tblHeader w:val="0"/>
        </w:trPr>
        <w:tc>
          <w:tcPr>
            <w:tcBorders>
              <w:top w:color="808080" w:space="0" w:sz="4" w:val="single"/>
              <w:left w:color="808080" w:space="0" w:sz="4" w:val="single"/>
              <w:bottom w:color="808080" w:space="0" w:sz="4" w:val="single"/>
              <w:right w:color="808080" w:space="0" w:sz="4" w:val="single"/>
            </w:tcBorders>
            <w:shd w:fill="95b3d7" w:val="clear"/>
            <w:vAlign w:val="center"/>
          </w:tcPr>
          <w:p w:rsidR="00000000" w:rsidDel="00000000" w:rsidP="00000000" w:rsidRDefault="00000000" w:rsidRPr="00000000" w14:paraId="000001D2">
            <w:pPr>
              <w:spacing w:after="0" w:before="0" w:line="240" w:lineRule="auto"/>
              <w:jc w:val="left"/>
              <w:rPr>
                <w:b w:val="1"/>
                <w:sz w:val="18"/>
                <w:szCs w:val="18"/>
              </w:rPr>
            </w:pPr>
            <w:r w:rsidDel="00000000" w:rsidR="00000000" w:rsidRPr="00000000">
              <w:rPr>
                <w:b w:val="1"/>
                <w:sz w:val="18"/>
                <w:szCs w:val="18"/>
                <w:rtl w:val="0"/>
              </w:rPr>
              <w:t xml:space="preserve">Balance b / f</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D3">
            <w:pPr>
              <w:spacing w:after="0" w:before="0" w:line="240" w:lineRule="auto"/>
              <w:jc w:val="right"/>
              <w:rPr>
                <w:sz w:val="18"/>
                <w:szCs w:val="18"/>
              </w:rPr>
            </w:pPr>
            <w:r w:rsidDel="00000000" w:rsidR="00000000" w:rsidRPr="00000000">
              <w:rPr>
                <w:sz w:val="18"/>
                <w:szCs w:val="18"/>
                <w:rtl w:val="0"/>
              </w:rPr>
              <w:t xml:space="preserve">    6,000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D4">
            <w:pPr>
              <w:spacing w:after="0" w:before="0" w:line="240" w:lineRule="auto"/>
              <w:jc w:val="right"/>
              <w:rPr>
                <w:sz w:val="18"/>
                <w:szCs w:val="18"/>
              </w:rPr>
            </w:pPr>
            <w:r w:rsidDel="00000000" w:rsidR="00000000" w:rsidRPr="00000000">
              <w:rPr>
                <w:sz w:val="18"/>
                <w:szCs w:val="18"/>
                <w:rtl w:val="0"/>
              </w:rPr>
              <w:t xml:space="preserve">    48,945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D5">
            <w:pPr>
              <w:spacing w:after="0" w:before="0" w:line="240" w:lineRule="auto"/>
              <w:jc w:val="right"/>
              <w:rPr>
                <w:sz w:val="18"/>
                <w:szCs w:val="18"/>
              </w:rPr>
            </w:pPr>
            <w:r w:rsidDel="00000000" w:rsidR="00000000" w:rsidRPr="00000000">
              <w:rPr>
                <w:sz w:val="18"/>
                <w:szCs w:val="18"/>
                <w:rtl w:val="0"/>
              </w:rPr>
              <w:t xml:space="preserve">    58,838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D6">
            <w:pPr>
              <w:spacing w:after="0" w:before="0" w:line="240" w:lineRule="auto"/>
              <w:jc w:val="right"/>
              <w:rPr>
                <w:sz w:val="18"/>
                <w:szCs w:val="18"/>
              </w:rPr>
            </w:pPr>
            <w:r w:rsidDel="00000000" w:rsidR="00000000" w:rsidRPr="00000000">
              <w:rPr>
                <w:sz w:val="18"/>
                <w:szCs w:val="18"/>
                <w:rtl w:val="0"/>
              </w:rPr>
              <w:t xml:space="preserve">    91,234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D7">
            <w:pPr>
              <w:spacing w:after="0" w:before="0" w:line="240" w:lineRule="auto"/>
              <w:jc w:val="right"/>
              <w:rPr>
                <w:sz w:val="18"/>
                <w:szCs w:val="18"/>
              </w:rPr>
            </w:pPr>
            <w:r w:rsidDel="00000000" w:rsidR="00000000" w:rsidRPr="00000000">
              <w:rPr>
                <w:sz w:val="18"/>
                <w:szCs w:val="18"/>
                <w:rtl w:val="0"/>
              </w:rPr>
              <w:t xml:space="preserve">    92,136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D8">
            <w:pPr>
              <w:spacing w:after="0" w:before="0" w:line="240" w:lineRule="auto"/>
              <w:jc w:val="right"/>
              <w:rPr>
                <w:sz w:val="18"/>
                <w:szCs w:val="18"/>
              </w:rPr>
            </w:pPr>
            <w:r w:rsidDel="00000000" w:rsidR="00000000" w:rsidRPr="00000000">
              <w:rPr>
                <w:sz w:val="18"/>
                <w:szCs w:val="18"/>
                <w:rtl w:val="0"/>
              </w:rPr>
              <w:t xml:space="preserve">    97,285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D9">
            <w:pPr>
              <w:spacing w:after="0" w:before="0" w:line="240" w:lineRule="auto"/>
              <w:jc w:val="right"/>
              <w:rPr>
                <w:sz w:val="18"/>
                <w:szCs w:val="18"/>
              </w:rPr>
            </w:pPr>
            <w:r w:rsidDel="00000000" w:rsidR="00000000" w:rsidRPr="00000000">
              <w:rPr>
                <w:sz w:val="18"/>
                <w:szCs w:val="18"/>
                <w:rtl w:val="0"/>
              </w:rPr>
              <w:t xml:space="preserve">  101,138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DA">
            <w:pPr>
              <w:spacing w:after="0" w:before="0" w:line="240" w:lineRule="auto"/>
              <w:jc w:val="right"/>
              <w:rPr>
                <w:sz w:val="18"/>
                <w:szCs w:val="18"/>
              </w:rPr>
            </w:pPr>
            <w:r w:rsidDel="00000000" w:rsidR="00000000" w:rsidRPr="00000000">
              <w:rPr>
                <w:sz w:val="18"/>
                <w:szCs w:val="18"/>
                <w:rtl w:val="0"/>
              </w:rPr>
              <w:t xml:space="preserve">  117,807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DB">
            <w:pPr>
              <w:spacing w:after="0" w:before="0" w:line="240" w:lineRule="auto"/>
              <w:jc w:val="right"/>
              <w:rPr>
                <w:sz w:val="18"/>
                <w:szCs w:val="18"/>
              </w:rPr>
            </w:pPr>
            <w:r w:rsidDel="00000000" w:rsidR="00000000" w:rsidRPr="00000000">
              <w:rPr>
                <w:sz w:val="18"/>
                <w:szCs w:val="18"/>
                <w:rtl w:val="0"/>
              </w:rPr>
              <w:t xml:space="preserve">  146,246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DC">
            <w:pPr>
              <w:spacing w:after="0" w:before="0" w:line="240" w:lineRule="auto"/>
              <w:jc w:val="right"/>
              <w:rPr>
                <w:sz w:val="18"/>
                <w:szCs w:val="18"/>
              </w:rPr>
            </w:pPr>
            <w:r w:rsidDel="00000000" w:rsidR="00000000" w:rsidRPr="00000000">
              <w:rPr>
                <w:sz w:val="18"/>
                <w:szCs w:val="18"/>
                <w:rtl w:val="0"/>
              </w:rPr>
              <w:t xml:space="preserve">  187,449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DD">
            <w:pPr>
              <w:spacing w:after="0" w:before="0" w:line="240" w:lineRule="auto"/>
              <w:jc w:val="right"/>
              <w:rPr>
                <w:sz w:val="18"/>
                <w:szCs w:val="18"/>
              </w:rPr>
            </w:pPr>
            <w:r w:rsidDel="00000000" w:rsidR="00000000" w:rsidRPr="00000000">
              <w:rPr>
                <w:sz w:val="18"/>
                <w:szCs w:val="18"/>
                <w:rtl w:val="0"/>
              </w:rPr>
              <w:t xml:space="preserve">  210,937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DE">
            <w:pPr>
              <w:spacing w:after="0" w:before="0" w:line="240" w:lineRule="auto"/>
              <w:jc w:val="right"/>
              <w:rPr>
                <w:sz w:val="18"/>
                <w:szCs w:val="18"/>
              </w:rPr>
            </w:pPr>
            <w:r w:rsidDel="00000000" w:rsidR="00000000" w:rsidRPr="00000000">
              <w:rPr>
                <w:sz w:val="18"/>
                <w:szCs w:val="18"/>
                <w:rtl w:val="0"/>
              </w:rPr>
              <w:t xml:space="preserve">  221,010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DF">
            <w:pPr>
              <w:spacing w:after="0" w:before="0" w:line="240" w:lineRule="auto"/>
              <w:jc w:val="right"/>
              <w:rPr>
                <w:sz w:val="18"/>
                <w:szCs w:val="18"/>
              </w:rPr>
            </w:pPr>
            <w:r w:rsidDel="00000000" w:rsidR="00000000" w:rsidRPr="00000000">
              <w:rPr>
                <w:sz w:val="18"/>
                <w:szCs w:val="18"/>
                <w:rtl w:val="0"/>
              </w:rPr>
              <w:t xml:space="preserve">      6,000 </w:t>
            </w:r>
          </w:p>
        </w:tc>
      </w:tr>
      <w:tr>
        <w:trPr>
          <w:cantSplit w:val="0"/>
          <w:trHeight w:val="610" w:hRule="atLeast"/>
          <w:tblHeader w:val="0"/>
        </w:trPr>
        <w:tc>
          <w:tcPr>
            <w:tcBorders>
              <w:top w:color="000000" w:space="0" w:sz="0" w:val="nil"/>
              <w:left w:color="808080" w:space="0" w:sz="4" w:val="single"/>
              <w:bottom w:color="808080" w:space="0" w:sz="4" w:val="single"/>
              <w:right w:color="808080" w:space="0" w:sz="4" w:val="single"/>
            </w:tcBorders>
            <w:shd w:fill="95b3d7" w:val="clear"/>
            <w:vAlign w:val="center"/>
          </w:tcPr>
          <w:p w:rsidR="00000000" w:rsidDel="00000000" w:rsidP="00000000" w:rsidRDefault="00000000" w:rsidRPr="00000000" w14:paraId="000001E0">
            <w:pPr>
              <w:spacing w:after="0" w:before="0" w:line="240" w:lineRule="auto"/>
              <w:jc w:val="left"/>
              <w:rPr>
                <w:b w:val="1"/>
                <w:sz w:val="18"/>
                <w:szCs w:val="18"/>
              </w:rPr>
            </w:pPr>
            <w:r w:rsidDel="00000000" w:rsidR="00000000" w:rsidRPr="00000000">
              <w:rPr>
                <w:b w:val="1"/>
                <w:sz w:val="18"/>
                <w:szCs w:val="18"/>
                <w:rtl w:val="0"/>
              </w:rPr>
              <w:t xml:space="preserve">Net cashflow in month</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E1">
            <w:pPr>
              <w:spacing w:after="0" w:before="0" w:line="240" w:lineRule="auto"/>
              <w:jc w:val="right"/>
              <w:rPr>
                <w:sz w:val="18"/>
                <w:szCs w:val="18"/>
              </w:rPr>
            </w:pPr>
            <w:r w:rsidDel="00000000" w:rsidR="00000000" w:rsidRPr="00000000">
              <w:rPr>
                <w:sz w:val="18"/>
                <w:szCs w:val="18"/>
                <w:rtl w:val="0"/>
              </w:rPr>
              <w:t xml:space="preserve">  42,945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E2">
            <w:pPr>
              <w:spacing w:after="0" w:before="0" w:line="240" w:lineRule="auto"/>
              <w:jc w:val="right"/>
              <w:rPr>
                <w:sz w:val="18"/>
                <w:szCs w:val="18"/>
              </w:rPr>
            </w:pPr>
            <w:r w:rsidDel="00000000" w:rsidR="00000000" w:rsidRPr="00000000">
              <w:rPr>
                <w:sz w:val="18"/>
                <w:szCs w:val="18"/>
                <w:rtl w:val="0"/>
              </w:rPr>
              <w:t xml:space="preserve">      9,893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E3">
            <w:pPr>
              <w:spacing w:after="0" w:before="0" w:line="240" w:lineRule="auto"/>
              <w:jc w:val="right"/>
              <w:rPr>
                <w:sz w:val="18"/>
                <w:szCs w:val="18"/>
              </w:rPr>
            </w:pPr>
            <w:r w:rsidDel="00000000" w:rsidR="00000000" w:rsidRPr="00000000">
              <w:rPr>
                <w:sz w:val="18"/>
                <w:szCs w:val="18"/>
                <w:rtl w:val="0"/>
              </w:rPr>
              <w:t xml:space="preserve">    32,395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E4">
            <w:pPr>
              <w:spacing w:after="0" w:before="0" w:line="240" w:lineRule="auto"/>
              <w:jc w:val="right"/>
              <w:rPr>
                <w:sz w:val="18"/>
                <w:szCs w:val="18"/>
              </w:rPr>
            </w:pPr>
            <w:r w:rsidDel="00000000" w:rsidR="00000000" w:rsidRPr="00000000">
              <w:rPr>
                <w:sz w:val="18"/>
                <w:szCs w:val="18"/>
                <w:rtl w:val="0"/>
              </w:rPr>
              <w:t xml:space="preserve">         902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E5">
            <w:pPr>
              <w:spacing w:after="0" w:before="0" w:line="240" w:lineRule="auto"/>
              <w:jc w:val="right"/>
              <w:rPr>
                <w:sz w:val="18"/>
                <w:szCs w:val="18"/>
              </w:rPr>
            </w:pPr>
            <w:r w:rsidDel="00000000" w:rsidR="00000000" w:rsidRPr="00000000">
              <w:rPr>
                <w:sz w:val="18"/>
                <w:szCs w:val="18"/>
                <w:rtl w:val="0"/>
              </w:rPr>
              <w:t xml:space="preserve">      5,149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E6">
            <w:pPr>
              <w:spacing w:after="0" w:before="0" w:line="240" w:lineRule="auto"/>
              <w:jc w:val="right"/>
              <w:rPr>
                <w:sz w:val="18"/>
                <w:szCs w:val="18"/>
              </w:rPr>
            </w:pPr>
            <w:r w:rsidDel="00000000" w:rsidR="00000000" w:rsidRPr="00000000">
              <w:rPr>
                <w:sz w:val="18"/>
                <w:szCs w:val="18"/>
                <w:rtl w:val="0"/>
              </w:rPr>
              <w:t xml:space="preserve">      3,854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E7">
            <w:pPr>
              <w:spacing w:after="0" w:before="0" w:line="240" w:lineRule="auto"/>
              <w:jc w:val="right"/>
              <w:rPr>
                <w:sz w:val="18"/>
                <w:szCs w:val="18"/>
              </w:rPr>
            </w:pPr>
            <w:r w:rsidDel="00000000" w:rsidR="00000000" w:rsidRPr="00000000">
              <w:rPr>
                <w:sz w:val="18"/>
                <w:szCs w:val="18"/>
                <w:rtl w:val="0"/>
              </w:rPr>
              <w:t xml:space="preserve">    16,669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E8">
            <w:pPr>
              <w:spacing w:after="0" w:before="0" w:line="240" w:lineRule="auto"/>
              <w:jc w:val="right"/>
              <w:rPr>
                <w:sz w:val="18"/>
                <w:szCs w:val="18"/>
              </w:rPr>
            </w:pPr>
            <w:r w:rsidDel="00000000" w:rsidR="00000000" w:rsidRPr="00000000">
              <w:rPr>
                <w:sz w:val="18"/>
                <w:szCs w:val="18"/>
                <w:rtl w:val="0"/>
              </w:rPr>
              <w:t xml:space="preserve">    28,439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E9">
            <w:pPr>
              <w:spacing w:after="0" w:before="0" w:line="240" w:lineRule="auto"/>
              <w:jc w:val="right"/>
              <w:rPr>
                <w:sz w:val="18"/>
                <w:szCs w:val="18"/>
              </w:rPr>
            </w:pPr>
            <w:r w:rsidDel="00000000" w:rsidR="00000000" w:rsidRPr="00000000">
              <w:rPr>
                <w:sz w:val="18"/>
                <w:szCs w:val="18"/>
                <w:rtl w:val="0"/>
              </w:rPr>
              <w:t xml:space="preserve">    41,202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EA">
            <w:pPr>
              <w:spacing w:after="0" w:before="0" w:line="240" w:lineRule="auto"/>
              <w:jc w:val="right"/>
              <w:rPr>
                <w:sz w:val="18"/>
                <w:szCs w:val="18"/>
              </w:rPr>
            </w:pPr>
            <w:r w:rsidDel="00000000" w:rsidR="00000000" w:rsidRPr="00000000">
              <w:rPr>
                <w:sz w:val="18"/>
                <w:szCs w:val="18"/>
                <w:rtl w:val="0"/>
              </w:rPr>
              <w:t xml:space="preserve">    23,488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EB">
            <w:pPr>
              <w:spacing w:after="0" w:before="0" w:line="240" w:lineRule="auto"/>
              <w:jc w:val="right"/>
              <w:rPr>
                <w:sz w:val="18"/>
                <w:szCs w:val="18"/>
              </w:rPr>
            </w:pPr>
            <w:r w:rsidDel="00000000" w:rsidR="00000000" w:rsidRPr="00000000">
              <w:rPr>
                <w:sz w:val="18"/>
                <w:szCs w:val="18"/>
                <w:rtl w:val="0"/>
              </w:rPr>
              <w:t xml:space="preserve">    10,073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EC">
            <w:pPr>
              <w:spacing w:after="0" w:before="0" w:line="240" w:lineRule="auto"/>
              <w:jc w:val="right"/>
              <w:rPr>
                <w:sz w:val="18"/>
                <w:szCs w:val="18"/>
              </w:rPr>
            </w:pPr>
            <w:r w:rsidDel="00000000" w:rsidR="00000000" w:rsidRPr="00000000">
              <w:rPr>
                <w:sz w:val="18"/>
                <w:szCs w:val="18"/>
                <w:rtl w:val="0"/>
              </w:rPr>
              <w:t xml:space="preserve">      3,775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1ED">
            <w:pPr>
              <w:spacing w:after="0" w:before="0" w:line="240" w:lineRule="auto"/>
              <w:jc w:val="right"/>
              <w:rPr>
                <w:sz w:val="18"/>
                <w:szCs w:val="18"/>
              </w:rPr>
            </w:pPr>
            <w:r w:rsidDel="00000000" w:rsidR="00000000" w:rsidRPr="00000000">
              <w:rPr>
                <w:sz w:val="18"/>
                <w:szCs w:val="18"/>
                <w:rtl w:val="0"/>
              </w:rPr>
              <w:t xml:space="preserve">  218,786 </w:t>
            </w:r>
          </w:p>
        </w:tc>
      </w:tr>
      <w:tr>
        <w:trPr>
          <w:cantSplit w:val="0"/>
          <w:trHeight w:val="869" w:hRule="atLeast"/>
          <w:tblHeader w:val="0"/>
        </w:trPr>
        <w:tc>
          <w:tcPr>
            <w:tcBorders>
              <w:top w:color="000000" w:space="0" w:sz="0" w:val="nil"/>
              <w:left w:color="000000" w:space="0" w:sz="4" w:val="single"/>
              <w:bottom w:color="000000" w:space="0" w:sz="4" w:val="single"/>
              <w:right w:color="000000" w:space="0" w:sz="0" w:val="nil"/>
            </w:tcBorders>
            <w:shd w:fill="95b3d7" w:val="clear"/>
            <w:vAlign w:val="center"/>
          </w:tcPr>
          <w:p w:rsidR="00000000" w:rsidDel="00000000" w:rsidP="00000000" w:rsidRDefault="00000000" w:rsidRPr="00000000" w14:paraId="000001EE">
            <w:pPr>
              <w:spacing w:after="0" w:before="0" w:line="240" w:lineRule="auto"/>
              <w:jc w:val="left"/>
              <w:rPr>
                <w:b w:val="1"/>
                <w:sz w:val="18"/>
                <w:szCs w:val="18"/>
              </w:rPr>
            </w:pPr>
            <w:r w:rsidDel="00000000" w:rsidR="00000000" w:rsidRPr="00000000">
              <w:rPr>
                <w:b w:val="1"/>
                <w:sz w:val="18"/>
                <w:szCs w:val="18"/>
                <w:rtl w:val="0"/>
              </w:rPr>
              <w:t xml:space="preserve">Balance c / f</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1EF">
            <w:pPr>
              <w:spacing w:after="0" w:before="0" w:line="240" w:lineRule="auto"/>
              <w:jc w:val="right"/>
              <w:rPr>
                <w:b w:val="1"/>
                <w:sz w:val="18"/>
                <w:szCs w:val="18"/>
              </w:rPr>
            </w:pPr>
            <w:r w:rsidDel="00000000" w:rsidR="00000000" w:rsidRPr="00000000">
              <w:rPr>
                <w:b w:val="1"/>
                <w:sz w:val="18"/>
                <w:szCs w:val="18"/>
                <w:rtl w:val="0"/>
              </w:rPr>
              <w:t xml:space="preserve">  48,945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1F0">
            <w:pPr>
              <w:spacing w:after="0" w:before="0" w:line="240" w:lineRule="auto"/>
              <w:jc w:val="right"/>
              <w:rPr>
                <w:b w:val="1"/>
                <w:sz w:val="18"/>
                <w:szCs w:val="18"/>
              </w:rPr>
            </w:pPr>
            <w:r w:rsidDel="00000000" w:rsidR="00000000" w:rsidRPr="00000000">
              <w:rPr>
                <w:b w:val="1"/>
                <w:sz w:val="18"/>
                <w:szCs w:val="18"/>
                <w:rtl w:val="0"/>
              </w:rPr>
              <w:t xml:space="preserve">    58,838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1F1">
            <w:pPr>
              <w:spacing w:after="0" w:before="0" w:line="240" w:lineRule="auto"/>
              <w:jc w:val="right"/>
              <w:rPr>
                <w:b w:val="1"/>
                <w:sz w:val="18"/>
                <w:szCs w:val="18"/>
              </w:rPr>
            </w:pPr>
            <w:r w:rsidDel="00000000" w:rsidR="00000000" w:rsidRPr="00000000">
              <w:rPr>
                <w:b w:val="1"/>
                <w:sz w:val="18"/>
                <w:szCs w:val="18"/>
                <w:rtl w:val="0"/>
              </w:rPr>
              <w:t xml:space="preserve">    91,234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1F2">
            <w:pPr>
              <w:spacing w:after="0" w:before="0" w:line="240" w:lineRule="auto"/>
              <w:jc w:val="right"/>
              <w:rPr>
                <w:b w:val="1"/>
                <w:sz w:val="18"/>
                <w:szCs w:val="18"/>
              </w:rPr>
            </w:pPr>
            <w:r w:rsidDel="00000000" w:rsidR="00000000" w:rsidRPr="00000000">
              <w:rPr>
                <w:b w:val="1"/>
                <w:sz w:val="18"/>
                <w:szCs w:val="18"/>
                <w:rtl w:val="0"/>
              </w:rPr>
              <w:t xml:space="preserve">    92,136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1F3">
            <w:pPr>
              <w:spacing w:after="0" w:before="0" w:line="240" w:lineRule="auto"/>
              <w:jc w:val="right"/>
              <w:rPr>
                <w:b w:val="1"/>
                <w:sz w:val="18"/>
                <w:szCs w:val="18"/>
              </w:rPr>
            </w:pPr>
            <w:r w:rsidDel="00000000" w:rsidR="00000000" w:rsidRPr="00000000">
              <w:rPr>
                <w:b w:val="1"/>
                <w:sz w:val="18"/>
                <w:szCs w:val="18"/>
                <w:rtl w:val="0"/>
              </w:rPr>
              <w:t xml:space="preserve">    97,285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1F4">
            <w:pPr>
              <w:spacing w:after="0" w:before="0" w:line="240" w:lineRule="auto"/>
              <w:jc w:val="right"/>
              <w:rPr>
                <w:b w:val="1"/>
                <w:sz w:val="18"/>
                <w:szCs w:val="18"/>
              </w:rPr>
            </w:pPr>
            <w:r w:rsidDel="00000000" w:rsidR="00000000" w:rsidRPr="00000000">
              <w:rPr>
                <w:b w:val="1"/>
                <w:sz w:val="18"/>
                <w:szCs w:val="18"/>
                <w:rtl w:val="0"/>
              </w:rPr>
              <w:t xml:space="preserve">  101,138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1F5">
            <w:pPr>
              <w:spacing w:after="0" w:before="0" w:line="240" w:lineRule="auto"/>
              <w:jc w:val="right"/>
              <w:rPr>
                <w:b w:val="1"/>
                <w:sz w:val="18"/>
                <w:szCs w:val="18"/>
              </w:rPr>
            </w:pPr>
            <w:r w:rsidDel="00000000" w:rsidR="00000000" w:rsidRPr="00000000">
              <w:rPr>
                <w:b w:val="1"/>
                <w:sz w:val="18"/>
                <w:szCs w:val="18"/>
                <w:rtl w:val="0"/>
              </w:rPr>
              <w:t xml:space="preserve">  117,807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1F6">
            <w:pPr>
              <w:spacing w:after="0" w:before="0" w:line="240" w:lineRule="auto"/>
              <w:jc w:val="right"/>
              <w:rPr>
                <w:b w:val="1"/>
                <w:sz w:val="18"/>
                <w:szCs w:val="18"/>
              </w:rPr>
            </w:pPr>
            <w:r w:rsidDel="00000000" w:rsidR="00000000" w:rsidRPr="00000000">
              <w:rPr>
                <w:b w:val="1"/>
                <w:sz w:val="18"/>
                <w:szCs w:val="18"/>
                <w:rtl w:val="0"/>
              </w:rPr>
              <w:t xml:space="preserve">  146,246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1F7">
            <w:pPr>
              <w:spacing w:after="0" w:before="0" w:line="240" w:lineRule="auto"/>
              <w:jc w:val="right"/>
              <w:rPr>
                <w:b w:val="1"/>
                <w:sz w:val="18"/>
                <w:szCs w:val="18"/>
              </w:rPr>
            </w:pPr>
            <w:r w:rsidDel="00000000" w:rsidR="00000000" w:rsidRPr="00000000">
              <w:rPr>
                <w:b w:val="1"/>
                <w:sz w:val="18"/>
                <w:szCs w:val="18"/>
                <w:rtl w:val="0"/>
              </w:rPr>
              <w:t xml:space="preserve">  187,449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1F8">
            <w:pPr>
              <w:spacing w:after="0" w:before="0" w:line="240" w:lineRule="auto"/>
              <w:jc w:val="right"/>
              <w:rPr>
                <w:b w:val="1"/>
                <w:sz w:val="18"/>
                <w:szCs w:val="18"/>
              </w:rPr>
            </w:pPr>
            <w:r w:rsidDel="00000000" w:rsidR="00000000" w:rsidRPr="00000000">
              <w:rPr>
                <w:b w:val="1"/>
                <w:sz w:val="18"/>
                <w:szCs w:val="18"/>
                <w:rtl w:val="0"/>
              </w:rPr>
              <w:t xml:space="preserve">  210,937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1F9">
            <w:pPr>
              <w:spacing w:after="0" w:before="0" w:line="240" w:lineRule="auto"/>
              <w:jc w:val="right"/>
              <w:rPr>
                <w:b w:val="1"/>
                <w:sz w:val="18"/>
                <w:szCs w:val="18"/>
              </w:rPr>
            </w:pPr>
            <w:r w:rsidDel="00000000" w:rsidR="00000000" w:rsidRPr="00000000">
              <w:rPr>
                <w:b w:val="1"/>
                <w:sz w:val="18"/>
                <w:szCs w:val="18"/>
                <w:rtl w:val="0"/>
              </w:rPr>
              <w:t xml:space="preserve">  221,010 </w:t>
            </w:r>
          </w:p>
        </w:tc>
        <w:tc>
          <w:tcPr>
            <w:tcBorders>
              <w:top w:color="000000" w:space="0" w:sz="0" w:val="nil"/>
              <w:left w:color="000000" w:space="0" w:sz="0" w:val="nil"/>
              <w:bottom w:color="000000" w:space="0" w:sz="8" w:val="single"/>
              <w:right w:color="000000" w:space="0" w:sz="0" w:val="nil"/>
            </w:tcBorders>
            <w:shd w:fill="b8cce4" w:val="clear"/>
            <w:vAlign w:val="center"/>
          </w:tcPr>
          <w:p w:rsidR="00000000" w:rsidDel="00000000" w:rsidP="00000000" w:rsidRDefault="00000000" w:rsidRPr="00000000" w14:paraId="000001FA">
            <w:pPr>
              <w:spacing w:after="0" w:before="0" w:line="240" w:lineRule="auto"/>
              <w:jc w:val="right"/>
              <w:rPr>
                <w:b w:val="1"/>
                <w:sz w:val="18"/>
                <w:szCs w:val="18"/>
              </w:rPr>
            </w:pPr>
            <w:r w:rsidDel="00000000" w:rsidR="00000000" w:rsidRPr="00000000">
              <w:rPr>
                <w:b w:val="1"/>
                <w:sz w:val="18"/>
                <w:szCs w:val="18"/>
                <w:rtl w:val="0"/>
              </w:rPr>
              <w:t xml:space="preserve">  224,786 </w:t>
            </w:r>
          </w:p>
        </w:tc>
        <w:tc>
          <w:tcPr>
            <w:tcBorders>
              <w:top w:color="000000" w:space="0" w:sz="0" w:val="nil"/>
              <w:left w:color="000000" w:space="0" w:sz="0" w:val="nil"/>
              <w:bottom w:color="000000" w:space="0" w:sz="8" w:val="single"/>
              <w:right w:color="808080" w:space="0" w:sz="4" w:val="single"/>
            </w:tcBorders>
            <w:shd w:fill="b8cce4" w:val="clear"/>
            <w:vAlign w:val="center"/>
          </w:tcPr>
          <w:p w:rsidR="00000000" w:rsidDel="00000000" w:rsidP="00000000" w:rsidRDefault="00000000" w:rsidRPr="00000000" w14:paraId="000001FB">
            <w:pPr>
              <w:spacing w:after="0" w:before="0" w:line="240" w:lineRule="auto"/>
              <w:jc w:val="right"/>
              <w:rPr>
                <w:b w:val="1"/>
                <w:sz w:val="18"/>
                <w:szCs w:val="18"/>
              </w:rPr>
            </w:pPr>
            <w:r w:rsidDel="00000000" w:rsidR="00000000" w:rsidRPr="00000000">
              <w:rPr>
                <w:b w:val="1"/>
                <w:sz w:val="18"/>
                <w:szCs w:val="18"/>
                <w:rtl w:val="0"/>
              </w:rPr>
              <w:t xml:space="preserve">  224,786 </w:t>
            </w:r>
          </w:p>
        </w:tc>
      </w:tr>
    </w:tbl>
    <w:p w:rsidR="00000000" w:rsidDel="00000000" w:rsidP="00000000" w:rsidRDefault="00000000" w:rsidRPr="00000000" w14:paraId="000001FC">
      <w:pPr>
        <w:rPr>
          <w:highlight w:val="lightGray"/>
        </w:rPr>
      </w:pPr>
      <w:r w:rsidDel="00000000" w:rsidR="00000000" w:rsidRPr="00000000">
        <w:rPr>
          <w:rtl w:val="0"/>
        </w:rPr>
      </w:r>
    </w:p>
    <w:p w:rsidR="00000000" w:rsidDel="00000000" w:rsidP="00000000" w:rsidRDefault="00000000" w:rsidRPr="00000000" w14:paraId="000001FD">
      <w:pPr>
        <w:spacing w:after="160" w:before="0" w:line="259"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1FE">
      <w:pPr>
        <w:pStyle w:val="Heading2"/>
        <w:rPr/>
      </w:pPr>
      <w:bookmarkStart w:colFirst="0" w:colLast="0" w:name="_3znysh7" w:id="3"/>
      <w:bookmarkEnd w:id="3"/>
      <w:r w:rsidDel="00000000" w:rsidR="00000000" w:rsidRPr="00000000">
        <w:rPr>
          <w:rtl w:val="0"/>
        </w:rPr>
        <w:t xml:space="preserve">1.2. Workings </w:t>
      </w:r>
    </w:p>
    <w:p w:rsidR="00000000" w:rsidDel="00000000" w:rsidP="00000000" w:rsidRDefault="00000000" w:rsidRPr="00000000" w14:paraId="000001FF">
      <w:pPr>
        <w:rPr/>
      </w:pPr>
      <w:r w:rsidDel="00000000" w:rsidR="00000000" w:rsidRPr="00000000">
        <w:rPr>
          <w:rtl w:val="0"/>
        </w:rPr>
        <w:t xml:space="preserve">For the above budget forecasts, the following workings need to be considered: </w:t>
      </w:r>
    </w:p>
    <w:tbl>
      <w:tblPr>
        <w:tblStyle w:val="Table2"/>
        <w:tblW w:w="13947.999999999996" w:type="dxa"/>
        <w:jc w:val="left"/>
        <w:tblInd w:w="0.0" w:type="dxa"/>
        <w:tblLayout w:type="fixed"/>
        <w:tblLook w:val="0400"/>
      </w:tblPr>
      <w:tblGrid>
        <w:gridCol w:w="1497"/>
        <w:gridCol w:w="2305"/>
        <w:gridCol w:w="728"/>
        <w:gridCol w:w="728"/>
        <w:gridCol w:w="728"/>
        <w:gridCol w:w="728"/>
        <w:gridCol w:w="728"/>
        <w:gridCol w:w="728"/>
        <w:gridCol w:w="728"/>
        <w:gridCol w:w="728"/>
        <w:gridCol w:w="933"/>
        <w:gridCol w:w="750"/>
        <w:gridCol w:w="917"/>
        <w:gridCol w:w="900"/>
        <w:gridCol w:w="822"/>
        <w:tblGridChange w:id="0">
          <w:tblGrid>
            <w:gridCol w:w="1497"/>
            <w:gridCol w:w="2305"/>
            <w:gridCol w:w="728"/>
            <w:gridCol w:w="728"/>
            <w:gridCol w:w="728"/>
            <w:gridCol w:w="728"/>
            <w:gridCol w:w="728"/>
            <w:gridCol w:w="728"/>
            <w:gridCol w:w="728"/>
            <w:gridCol w:w="728"/>
            <w:gridCol w:w="933"/>
            <w:gridCol w:w="750"/>
            <w:gridCol w:w="917"/>
            <w:gridCol w:w="900"/>
            <w:gridCol w:w="822"/>
          </w:tblGrid>
        </w:tblGridChange>
      </w:tblGrid>
      <w:tr>
        <w:trPr>
          <w:cantSplit w:val="0"/>
          <w:trHeight w:val="879" w:hRule="atLeast"/>
          <w:tblHeader w:val="0"/>
        </w:trPr>
        <w:tc>
          <w:tcPr>
            <w:tcBorders>
              <w:top w:color="000000" w:space="0" w:sz="4" w:val="single"/>
              <w:left w:color="000000" w:space="0" w:sz="4" w:val="single"/>
              <w:bottom w:color="000000" w:space="0" w:sz="4" w:val="single"/>
              <w:right w:color="808080" w:space="0" w:sz="4" w:val="single"/>
            </w:tcBorders>
            <w:shd w:fill="auto" w:val="clear"/>
            <w:vAlign w:val="center"/>
          </w:tcPr>
          <w:p w:rsidR="00000000" w:rsidDel="00000000" w:rsidP="00000000" w:rsidRDefault="00000000" w:rsidRPr="00000000" w14:paraId="00000200">
            <w:pPr>
              <w:spacing w:after="0" w:before="0" w:line="240" w:lineRule="auto"/>
              <w:jc w:val="center"/>
              <w:rPr/>
            </w:pPr>
            <w:r w:rsidDel="00000000" w:rsidR="00000000" w:rsidRPr="00000000">
              <w:rPr>
                <w:rtl w:val="0"/>
              </w:rPr>
              <w:t xml:space="preserve">Name</w:t>
            </w:r>
          </w:p>
        </w:tc>
        <w:tc>
          <w:tcPr>
            <w:tcBorders>
              <w:top w:color="000000" w:space="0" w:sz="4" w:val="single"/>
              <w:left w:color="000000" w:space="0" w:sz="0" w:val="nil"/>
              <w:bottom w:color="000000" w:space="0" w:sz="4" w:val="single"/>
              <w:right w:color="808080" w:space="0" w:sz="4" w:val="single"/>
            </w:tcBorders>
            <w:shd w:fill="auto" w:val="clear"/>
            <w:vAlign w:val="center"/>
          </w:tcPr>
          <w:p w:rsidR="00000000" w:rsidDel="00000000" w:rsidP="00000000" w:rsidRDefault="00000000" w:rsidRPr="00000000" w14:paraId="00000201">
            <w:pPr>
              <w:spacing w:after="0" w:before="0" w:line="240" w:lineRule="auto"/>
              <w:jc w:val="center"/>
              <w:rPr/>
            </w:pPr>
            <w:r w:rsidDel="00000000" w:rsidR="00000000" w:rsidRPr="00000000">
              <w:rPr>
                <w:rtl w:val="0"/>
              </w:rPr>
              <w:t xml:space="preserve">Description</w:t>
            </w:r>
          </w:p>
        </w:tc>
        <w:tc>
          <w:tcPr>
            <w:tcBorders>
              <w:top w:color="000000" w:space="0" w:sz="4" w:val="single"/>
              <w:left w:color="000000" w:space="0" w:sz="0" w:val="nil"/>
              <w:bottom w:color="000000" w:space="0" w:sz="4" w:val="single"/>
              <w:right w:color="808080" w:space="0" w:sz="4" w:val="single"/>
            </w:tcBorders>
            <w:shd w:fill="auto" w:val="clear"/>
            <w:vAlign w:val="center"/>
          </w:tcPr>
          <w:p w:rsidR="00000000" w:rsidDel="00000000" w:rsidP="00000000" w:rsidRDefault="00000000" w:rsidRPr="00000000" w14:paraId="00000202">
            <w:pPr>
              <w:spacing w:after="0" w:before="0" w:line="240" w:lineRule="auto"/>
              <w:jc w:val="center"/>
              <w:rPr/>
            </w:pPr>
            <w:r w:rsidDel="00000000" w:rsidR="00000000" w:rsidRPr="00000000">
              <w:rPr>
                <w:rtl w:val="0"/>
              </w:rPr>
              <w:t xml:space="preserve">Jan</w:t>
            </w:r>
          </w:p>
        </w:tc>
        <w:tc>
          <w:tcPr>
            <w:tcBorders>
              <w:top w:color="000000" w:space="0" w:sz="4" w:val="single"/>
              <w:left w:color="000000" w:space="0" w:sz="0" w:val="nil"/>
              <w:bottom w:color="000000" w:space="0" w:sz="4" w:val="single"/>
              <w:right w:color="808080" w:space="0" w:sz="4" w:val="single"/>
            </w:tcBorders>
            <w:shd w:fill="auto" w:val="clear"/>
            <w:vAlign w:val="center"/>
          </w:tcPr>
          <w:p w:rsidR="00000000" w:rsidDel="00000000" w:rsidP="00000000" w:rsidRDefault="00000000" w:rsidRPr="00000000" w14:paraId="00000203">
            <w:pPr>
              <w:spacing w:after="0" w:before="0" w:line="240" w:lineRule="auto"/>
              <w:jc w:val="center"/>
              <w:rPr/>
            </w:pPr>
            <w:r w:rsidDel="00000000" w:rsidR="00000000" w:rsidRPr="00000000">
              <w:rPr>
                <w:rtl w:val="0"/>
              </w:rPr>
              <w:t xml:space="preserve">Feb</w:t>
            </w:r>
          </w:p>
        </w:tc>
        <w:tc>
          <w:tcPr>
            <w:tcBorders>
              <w:top w:color="000000" w:space="0" w:sz="4" w:val="single"/>
              <w:left w:color="000000" w:space="0" w:sz="0" w:val="nil"/>
              <w:bottom w:color="000000" w:space="0" w:sz="4" w:val="single"/>
              <w:right w:color="808080" w:space="0" w:sz="4" w:val="single"/>
            </w:tcBorders>
            <w:shd w:fill="auto" w:val="clear"/>
            <w:vAlign w:val="center"/>
          </w:tcPr>
          <w:p w:rsidR="00000000" w:rsidDel="00000000" w:rsidP="00000000" w:rsidRDefault="00000000" w:rsidRPr="00000000" w14:paraId="00000204">
            <w:pPr>
              <w:spacing w:after="0" w:before="0" w:line="240" w:lineRule="auto"/>
              <w:jc w:val="center"/>
              <w:rPr/>
            </w:pPr>
            <w:r w:rsidDel="00000000" w:rsidR="00000000" w:rsidRPr="00000000">
              <w:rPr>
                <w:rtl w:val="0"/>
              </w:rPr>
              <w:t xml:space="preserve">Mar</w:t>
            </w:r>
          </w:p>
        </w:tc>
        <w:tc>
          <w:tcPr>
            <w:tcBorders>
              <w:top w:color="000000" w:space="0" w:sz="4" w:val="single"/>
              <w:left w:color="000000" w:space="0" w:sz="0" w:val="nil"/>
              <w:bottom w:color="000000" w:space="0" w:sz="4" w:val="single"/>
              <w:right w:color="808080" w:space="0" w:sz="4" w:val="single"/>
            </w:tcBorders>
            <w:shd w:fill="auto" w:val="clear"/>
            <w:vAlign w:val="center"/>
          </w:tcPr>
          <w:p w:rsidR="00000000" w:rsidDel="00000000" w:rsidP="00000000" w:rsidRDefault="00000000" w:rsidRPr="00000000" w14:paraId="00000205">
            <w:pPr>
              <w:spacing w:after="0" w:before="0" w:line="240" w:lineRule="auto"/>
              <w:jc w:val="center"/>
              <w:rPr/>
            </w:pPr>
            <w:r w:rsidDel="00000000" w:rsidR="00000000" w:rsidRPr="00000000">
              <w:rPr>
                <w:rtl w:val="0"/>
              </w:rPr>
              <w:t xml:space="preserve">Apr</w:t>
            </w:r>
          </w:p>
        </w:tc>
        <w:tc>
          <w:tcPr>
            <w:tcBorders>
              <w:top w:color="000000" w:space="0" w:sz="4" w:val="single"/>
              <w:left w:color="000000" w:space="0" w:sz="0" w:val="nil"/>
              <w:bottom w:color="000000" w:space="0" w:sz="4" w:val="single"/>
              <w:right w:color="808080" w:space="0" w:sz="4" w:val="single"/>
            </w:tcBorders>
            <w:shd w:fill="auto" w:val="clear"/>
            <w:vAlign w:val="center"/>
          </w:tcPr>
          <w:p w:rsidR="00000000" w:rsidDel="00000000" w:rsidP="00000000" w:rsidRDefault="00000000" w:rsidRPr="00000000" w14:paraId="00000206">
            <w:pPr>
              <w:spacing w:after="0" w:before="0" w:line="240" w:lineRule="auto"/>
              <w:jc w:val="center"/>
              <w:rPr/>
            </w:pPr>
            <w:r w:rsidDel="00000000" w:rsidR="00000000" w:rsidRPr="00000000">
              <w:rPr>
                <w:rtl w:val="0"/>
              </w:rPr>
              <w:t xml:space="preserve">May</w:t>
            </w:r>
          </w:p>
        </w:tc>
        <w:tc>
          <w:tcPr>
            <w:tcBorders>
              <w:top w:color="000000" w:space="0" w:sz="4" w:val="single"/>
              <w:left w:color="000000" w:space="0" w:sz="0" w:val="nil"/>
              <w:bottom w:color="000000" w:space="0" w:sz="4" w:val="single"/>
              <w:right w:color="808080" w:space="0" w:sz="4" w:val="single"/>
            </w:tcBorders>
            <w:shd w:fill="auto" w:val="clear"/>
            <w:vAlign w:val="center"/>
          </w:tcPr>
          <w:p w:rsidR="00000000" w:rsidDel="00000000" w:rsidP="00000000" w:rsidRDefault="00000000" w:rsidRPr="00000000" w14:paraId="00000207">
            <w:pPr>
              <w:spacing w:after="0" w:before="0" w:line="240" w:lineRule="auto"/>
              <w:jc w:val="center"/>
              <w:rPr/>
            </w:pPr>
            <w:r w:rsidDel="00000000" w:rsidR="00000000" w:rsidRPr="00000000">
              <w:rPr>
                <w:rtl w:val="0"/>
              </w:rPr>
              <w:t xml:space="preserve">Jun</w:t>
            </w:r>
          </w:p>
        </w:tc>
        <w:tc>
          <w:tcPr>
            <w:tcBorders>
              <w:top w:color="000000" w:space="0" w:sz="4" w:val="single"/>
              <w:left w:color="000000" w:space="0" w:sz="0" w:val="nil"/>
              <w:bottom w:color="000000" w:space="0" w:sz="4" w:val="single"/>
              <w:right w:color="808080" w:space="0" w:sz="4" w:val="single"/>
            </w:tcBorders>
            <w:shd w:fill="auto" w:val="clear"/>
            <w:vAlign w:val="center"/>
          </w:tcPr>
          <w:p w:rsidR="00000000" w:rsidDel="00000000" w:rsidP="00000000" w:rsidRDefault="00000000" w:rsidRPr="00000000" w14:paraId="00000208">
            <w:pPr>
              <w:spacing w:after="0" w:before="0" w:line="240" w:lineRule="auto"/>
              <w:jc w:val="center"/>
              <w:rPr/>
            </w:pPr>
            <w:r w:rsidDel="00000000" w:rsidR="00000000" w:rsidRPr="00000000">
              <w:rPr>
                <w:rtl w:val="0"/>
              </w:rPr>
              <w:t xml:space="preserve">Jul</w:t>
            </w:r>
          </w:p>
        </w:tc>
        <w:tc>
          <w:tcPr>
            <w:tcBorders>
              <w:top w:color="000000" w:space="0" w:sz="4" w:val="single"/>
              <w:left w:color="000000" w:space="0" w:sz="0" w:val="nil"/>
              <w:bottom w:color="000000" w:space="0" w:sz="4" w:val="single"/>
              <w:right w:color="808080" w:space="0" w:sz="4" w:val="single"/>
            </w:tcBorders>
            <w:shd w:fill="auto" w:val="clear"/>
            <w:vAlign w:val="center"/>
          </w:tcPr>
          <w:p w:rsidR="00000000" w:rsidDel="00000000" w:rsidP="00000000" w:rsidRDefault="00000000" w:rsidRPr="00000000" w14:paraId="00000209">
            <w:pPr>
              <w:spacing w:after="0" w:before="0" w:line="240" w:lineRule="auto"/>
              <w:jc w:val="center"/>
              <w:rPr/>
            </w:pPr>
            <w:r w:rsidDel="00000000" w:rsidR="00000000" w:rsidRPr="00000000">
              <w:rPr>
                <w:rtl w:val="0"/>
              </w:rPr>
              <w:t xml:space="preserve">Aug</w:t>
            </w:r>
          </w:p>
        </w:tc>
        <w:tc>
          <w:tcPr>
            <w:tcBorders>
              <w:top w:color="000000" w:space="0" w:sz="4" w:val="single"/>
              <w:left w:color="000000" w:space="0" w:sz="0" w:val="nil"/>
              <w:bottom w:color="000000" w:space="0" w:sz="4" w:val="single"/>
              <w:right w:color="808080" w:space="0" w:sz="4" w:val="single"/>
            </w:tcBorders>
            <w:shd w:fill="auto" w:val="clear"/>
            <w:vAlign w:val="center"/>
          </w:tcPr>
          <w:p w:rsidR="00000000" w:rsidDel="00000000" w:rsidP="00000000" w:rsidRDefault="00000000" w:rsidRPr="00000000" w14:paraId="0000020A">
            <w:pPr>
              <w:spacing w:after="0" w:before="0" w:line="240" w:lineRule="auto"/>
              <w:jc w:val="center"/>
              <w:rPr/>
            </w:pPr>
            <w:r w:rsidDel="00000000" w:rsidR="00000000" w:rsidRPr="00000000">
              <w:rPr>
                <w:rtl w:val="0"/>
              </w:rPr>
              <w:t xml:space="preserve">Sep</w:t>
            </w:r>
          </w:p>
        </w:tc>
        <w:tc>
          <w:tcPr>
            <w:tcBorders>
              <w:top w:color="000000" w:space="0" w:sz="4" w:val="single"/>
              <w:left w:color="000000" w:space="0" w:sz="0" w:val="nil"/>
              <w:bottom w:color="000000" w:space="0" w:sz="4" w:val="single"/>
              <w:right w:color="808080" w:space="0" w:sz="4" w:val="single"/>
            </w:tcBorders>
            <w:shd w:fill="auto" w:val="clear"/>
            <w:vAlign w:val="center"/>
          </w:tcPr>
          <w:p w:rsidR="00000000" w:rsidDel="00000000" w:rsidP="00000000" w:rsidRDefault="00000000" w:rsidRPr="00000000" w14:paraId="0000020B">
            <w:pPr>
              <w:spacing w:after="0" w:before="0" w:line="240" w:lineRule="auto"/>
              <w:jc w:val="center"/>
              <w:rPr/>
            </w:pPr>
            <w:r w:rsidDel="00000000" w:rsidR="00000000" w:rsidRPr="00000000">
              <w:rPr>
                <w:rtl w:val="0"/>
              </w:rPr>
              <w:t xml:space="preserve">Oct</w:t>
            </w:r>
          </w:p>
        </w:tc>
        <w:tc>
          <w:tcPr>
            <w:tcBorders>
              <w:top w:color="000000" w:space="0" w:sz="4" w:val="single"/>
              <w:left w:color="000000" w:space="0" w:sz="0" w:val="nil"/>
              <w:bottom w:color="000000" w:space="0" w:sz="4" w:val="single"/>
              <w:right w:color="808080" w:space="0" w:sz="4" w:val="single"/>
            </w:tcBorders>
            <w:shd w:fill="auto" w:val="clear"/>
            <w:vAlign w:val="center"/>
          </w:tcPr>
          <w:p w:rsidR="00000000" w:rsidDel="00000000" w:rsidP="00000000" w:rsidRDefault="00000000" w:rsidRPr="00000000" w14:paraId="0000020C">
            <w:pPr>
              <w:spacing w:after="0" w:before="0" w:line="240" w:lineRule="auto"/>
              <w:jc w:val="center"/>
              <w:rPr/>
            </w:pPr>
            <w:r w:rsidDel="00000000" w:rsidR="00000000" w:rsidRPr="00000000">
              <w:rPr>
                <w:rtl w:val="0"/>
              </w:rPr>
              <w:t xml:space="preserve">Nov</w:t>
            </w:r>
          </w:p>
        </w:tc>
        <w:tc>
          <w:tcPr>
            <w:tcBorders>
              <w:top w:color="000000" w:space="0" w:sz="4" w:val="single"/>
              <w:left w:color="000000" w:space="0" w:sz="0" w:val="nil"/>
              <w:bottom w:color="000000" w:space="0" w:sz="4" w:val="single"/>
              <w:right w:color="808080" w:space="0" w:sz="4" w:val="single"/>
            </w:tcBorders>
            <w:shd w:fill="auto" w:val="clear"/>
            <w:vAlign w:val="center"/>
          </w:tcPr>
          <w:p w:rsidR="00000000" w:rsidDel="00000000" w:rsidP="00000000" w:rsidRDefault="00000000" w:rsidRPr="00000000" w14:paraId="0000020D">
            <w:pPr>
              <w:spacing w:after="0" w:before="0" w:line="240" w:lineRule="auto"/>
              <w:jc w:val="center"/>
              <w:rPr/>
            </w:pPr>
            <w:r w:rsidDel="00000000" w:rsidR="00000000" w:rsidRPr="00000000">
              <w:rPr>
                <w:rtl w:val="0"/>
              </w:rPr>
              <w:t xml:space="preserve">Dec</w:t>
            </w:r>
          </w:p>
        </w:tc>
        <w:tc>
          <w:tcPr>
            <w:tcBorders>
              <w:top w:color="000000" w:space="0" w:sz="4" w:val="single"/>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20E">
            <w:pPr>
              <w:spacing w:after="0" w:before="0" w:line="240" w:lineRule="auto"/>
              <w:jc w:val="center"/>
              <w:rPr/>
            </w:pPr>
            <w:r w:rsidDel="00000000" w:rsidR="00000000" w:rsidRPr="00000000">
              <w:rPr>
                <w:rtl w:val="0"/>
              </w:rPr>
              <w:t xml:space="preserve">Total</w:t>
            </w:r>
          </w:p>
        </w:tc>
      </w:tr>
      <w:tr>
        <w:trPr>
          <w:cantSplit w:val="0"/>
          <w:trHeight w:val="429" w:hRule="atLeast"/>
          <w:tblHeader w:val="0"/>
        </w:trPr>
        <w:tc>
          <w:tcPr>
            <w:tcBorders>
              <w:top w:color="000000" w:space="0" w:sz="4" w:val="single"/>
              <w:left w:color="808080" w:space="0" w:sz="4" w:val="single"/>
              <w:bottom w:color="808080" w:space="0" w:sz="4" w:val="single"/>
              <w:right w:color="808080" w:space="0" w:sz="4" w:val="single"/>
            </w:tcBorders>
            <w:shd w:fill="auto" w:val="clear"/>
            <w:vAlign w:val="center"/>
          </w:tcPr>
          <w:p w:rsidR="00000000" w:rsidDel="00000000" w:rsidP="00000000" w:rsidRDefault="00000000" w:rsidRPr="00000000" w14:paraId="0000020F">
            <w:pPr>
              <w:spacing w:after="0" w:before="0" w:line="240" w:lineRule="auto"/>
              <w:jc w:val="center"/>
              <w:rPr/>
            </w:pPr>
            <w:r w:rsidDel="00000000" w:rsidR="00000000" w:rsidRPr="00000000">
              <w:rPr>
                <w:rtl w:val="0"/>
              </w:rPr>
              <w:t xml:space="preserve">Premier League</w:t>
            </w:r>
          </w:p>
        </w:tc>
        <w:tc>
          <w:tcPr>
            <w:tcBorders>
              <w:top w:color="00000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10">
            <w:pPr>
              <w:spacing w:after="0" w:before="0" w:line="240" w:lineRule="auto"/>
              <w:jc w:val="center"/>
              <w:rPr/>
            </w:pPr>
            <w:r w:rsidDel="00000000" w:rsidR="00000000" w:rsidRPr="00000000">
              <w:rPr>
                <w:rtl w:val="0"/>
              </w:rPr>
              <w:t xml:space="preserve">Paid Annually in April</w:t>
            </w:r>
          </w:p>
        </w:tc>
        <w:tc>
          <w:tcPr>
            <w:tcBorders>
              <w:top w:color="00000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11">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12">
            <w:pPr>
              <w:spacing w:after="0" w:before="0" w:line="240" w:lineRule="auto"/>
              <w:jc w:val="right"/>
              <w:rPr>
                <w:i w:val="1"/>
                <w:sz w:val="16"/>
                <w:szCs w:val="16"/>
              </w:rPr>
            </w:pPr>
            <w:r w:rsidDel="00000000" w:rsidR="00000000" w:rsidRPr="00000000">
              <w:rPr>
                <w:i w:val="1"/>
                <w:sz w:val="16"/>
                <w:szCs w:val="16"/>
                <w:rtl w:val="0"/>
              </w:rPr>
              <w:t xml:space="preserve"> </w:t>
            </w:r>
          </w:p>
        </w:tc>
        <w:tc>
          <w:tcPr>
            <w:tcBorders>
              <w:top w:color="00000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13">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14">
            <w:pPr>
              <w:spacing w:after="0" w:before="0" w:line="240" w:lineRule="auto"/>
              <w:jc w:val="right"/>
              <w:rPr>
                <w:sz w:val="16"/>
                <w:szCs w:val="16"/>
              </w:rPr>
            </w:pPr>
            <w:r w:rsidDel="00000000" w:rsidR="00000000" w:rsidRPr="00000000">
              <w:rPr>
                <w:sz w:val="16"/>
                <w:szCs w:val="16"/>
                <w:rtl w:val="0"/>
              </w:rPr>
              <w:t xml:space="preserve">    3,000 </w:t>
            </w:r>
          </w:p>
        </w:tc>
        <w:tc>
          <w:tcPr>
            <w:tcBorders>
              <w:top w:color="00000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15">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16">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17">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18">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19">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1A">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1B">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1C">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1D">
            <w:pPr>
              <w:spacing w:after="0" w:before="0" w:line="240" w:lineRule="auto"/>
              <w:jc w:val="right"/>
              <w:rPr>
                <w:sz w:val="16"/>
                <w:szCs w:val="16"/>
              </w:rPr>
            </w:pPr>
            <w:r w:rsidDel="00000000" w:rsidR="00000000" w:rsidRPr="00000000">
              <w:rPr>
                <w:sz w:val="16"/>
                <w:szCs w:val="16"/>
                <w:rtl w:val="0"/>
              </w:rPr>
              <w:t xml:space="preserve">      3,000 </w:t>
            </w:r>
          </w:p>
        </w:tc>
      </w:tr>
      <w:tr>
        <w:trPr>
          <w:cantSplit w:val="0"/>
          <w:trHeight w:val="429" w:hRule="atLeast"/>
          <w:tblHeader w:val="0"/>
        </w:trPr>
        <w:tc>
          <w:tcPr>
            <w:tcBorders>
              <w:top w:color="000000" w:space="0" w:sz="0" w:val="nil"/>
              <w:left w:color="808080" w:space="0" w:sz="4" w:val="single"/>
              <w:bottom w:color="808080" w:space="0" w:sz="4" w:val="single"/>
              <w:right w:color="808080" w:space="0" w:sz="4" w:val="single"/>
            </w:tcBorders>
            <w:shd w:fill="auto" w:val="clear"/>
            <w:vAlign w:val="center"/>
          </w:tcPr>
          <w:p w:rsidR="00000000" w:rsidDel="00000000" w:rsidP="00000000" w:rsidRDefault="00000000" w:rsidRPr="00000000" w14:paraId="0000021E">
            <w:pPr>
              <w:spacing w:after="0" w:before="0" w:line="240" w:lineRule="auto"/>
              <w:jc w:val="center"/>
              <w:rPr/>
            </w:pPr>
            <w:r w:rsidDel="00000000" w:rsidR="00000000" w:rsidRPr="00000000">
              <w:rPr>
                <w:rtl w:val="0"/>
              </w:rPr>
              <w:t xml:space="preserve">Magazine</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1F">
            <w:pPr>
              <w:spacing w:after="0" w:before="0" w:line="240" w:lineRule="auto"/>
              <w:jc w:val="center"/>
              <w:rPr/>
            </w:pPr>
            <w:r w:rsidDel="00000000" w:rsidR="00000000" w:rsidRPr="00000000">
              <w:rPr>
                <w:rtl w:val="0"/>
              </w:rPr>
              <w:t xml:space="preserve">Paid every 4 months</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20">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21">
            <w:pPr>
              <w:spacing w:after="0" w:before="0" w:line="240" w:lineRule="auto"/>
              <w:jc w:val="right"/>
              <w:rPr>
                <w:sz w:val="16"/>
                <w:szCs w:val="16"/>
              </w:rPr>
            </w:pPr>
            <w:r w:rsidDel="00000000" w:rsidR="00000000" w:rsidRPr="00000000">
              <w:rPr>
                <w:sz w:val="16"/>
                <w:szCs w:val="16"/>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22">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23">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24">
            <w:pPr>
              <w:spacing w:after="0" w:before="0" w:line="240" w:lineRule="auto"/>
              <w:jc w:val="right"/>
              <w:rPr>
                <w:sz w:val="16"/>
                <w:szCs w:val="16"/>
              </w:rPr>
            </w:pPr>
            <w:r w:rsidDel="00000000" w:rsidR="00000000" w:rsidRPr="00000000">
              <w:rPr>
                <w:sz w:val="16"/>
                <w:szCs w:val="16"/>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25">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26">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27">
            <w:pPr>
              <w:spacing w:after="0" w:before="0" w:line="240" w:lineRule="auto"/>
              <w:jc w:val="right"/>
              <w:rPr>
                <w:sz w:val="16"/>
                <w:szCs w:val="16"/>
              </w:rPr>
            </w:pPr>
            <w:r w:rsidDel="00000000" w:rsidR="00000000" w:rsidRPr="00000000">
              <w:rPr>
                <w:sz w:val="16"/>
                <w:szCs w:val="16"/>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28">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29">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2A">
            <w:pPr>
              <w:spacing w:after="0" w:before="0" w:line="240" w:lineRule="auto"/>
              <w:jc w:val="right"/>
              <w:rPr>
                <w:sz w:val="16"/>
                <w:szCs w:val="16"/>
              </w:rPr>
            </w:pPr>
            <w:r w:rsidDel="00000000" w:rsidR="00000000" w:rsidRPr="00000000">
              <w:rPr>
                <w:sz w:val="16"/>
                <w:szCs w:val="16"/>
                <w:rtl w:val="0"/>
              </w:rPr>
              <w:t xml:space="preserve">               250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2B">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2C">
            <w:pPr>
              <w:spacing w:after="0" w:before="0" w:line="240" w:lineRule="auto"/>
              <w:jc w:val="right"/>
              <w:rPr>
                <w:sz w:val="16"/>
                <w:szCs w:val="16"/>
              </w:rPr>
            </w:pPr>
            <w:r w:rsidDel="00000000" w:rsidR="00000000" w:rsidRPr="00000000">
              <w:rPr>
                <w:sz w:val="16"/>
                <w:szCs w:val="16"/>
                <w:rtl w:val="0"/>
              </w:rPr>
              <w:t xml:space="preserve">      1,000 </w:t>
            </w:r>
          </w:p>
        </w:tc>
      </w:tr>
      <w:tr>
        <w:trPr>
          <w:cantSplit w:val="0"/>
          <w:trHeight w:val="429" w:hRule="atLeast"/>
          <w:tblHeader w:val="0"/>
        </w:trPr>
        <w:tc>
          <w:tcPr>
            <w:tcBorders>
              <w:top w:color="000000" w:space="0" w:sz="0" w:val="nil"/>
              <w:left w:color="808080" w:space="0" w:sz="4" w:val="single"/>
              <w:bottom w:color="808080" w:space="0" w:sz="4" w:val="single"/>
              <w:right w:color="808080" w:space="0" w:sz="4" w:val="single"/>
            </w:tcBorders>
            <w:shd w:fill="auto" w:val="clear"/>
            <w:vAlign w:val="center"/>
          </w:tcPr>
          <w:p w:rsidR="00000000" w:rsidDel="00000000" w:rsidP="00000000" w:rsidRDefault="00000000" w:rsidRPr="00000000" w14:paraId="0000022D">
            <w:pPr>
              <w:spacing w:after="0" w:before="0" w:line="240" w:lineRule="auto"/>
              <w:jc w:val="center"/>
              <w:rPr/>
            </w:pPr>
            <w:r w:rsidDel="00000000" w:rsidR="00000000" w:rsidRPr="00000000">
              <w:rPr>
                <w:rtl w:val="0"/>
              </w:rPr>
              <w:t xml:space="preserve">Wardrobe</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2E">
            <w:pPr>
              <w:spacing w:after="0" w:before="0" w:line="240" w:lineRule="auto"/>
              <w:jc w:val="center"/>
              <w:rPr/>
            </w:pPr>
            <w:r w:rsidDel="00000000" w:rsidR="00000000" w:rsidRPr="00000000">
              <w:rPr>
                <w:rtl w:val="0"/>
              </w:rPr>
              <w:t xml:space="preserve">Paid in 4 instalments</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2F">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30">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31">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32">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33">
            <w:pPr>
              <w:spacing w:after="0" w:before="0" w:line="240" w:lineRule="auto"/>
              <w:jc w:val="right"/>
              <w:rPr>
                <w:sz w:val="16"/>
                <w:szCs w:val="16"/>
              </w:rPr>
            </w:pPr>
            <w:r w:rsidDel="00000000" w:rsidR="00000000" w:rsidRPr="00000000">
              <w:rPr>
                <w:sz w:val="16"/>
                <w:szCs w:val="16"/>
                <w:rtl w:val="0"/>
              </w:rPr>
              <w:t xml:space="preserve">    1,750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34">
            <w:pPr>
              <w:spacing w:after="0" w:before="0" w:line="240" w:lineRule="auto"/>
              <w:jc w:val="right"/>
              <w:rPr>
                <w:sz w:val="16"/>
                <w:szCs w:val="16"/>
              </w:rPr>
            </w:pPr>
            <w:r w:rsidDel="00000000" w:rsidR="00000000" w:rsidRPr="00000000">
              <w:rPr>
                <w:sz w:val="16"/>
                <w:szCs w:val="16"/>
                <w:rtl w:val="0"/>
              </w:rPr>
              <w:t xml:space="preserve">    1,750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35">
            <w:pPr>
              <w:spacing w:after="0" w:before="0" w:line="240" w:lineRule="auto"/>
              <w:jc w:val="right"/>
              <w:rPr>
                <w:sz w:val="16"/>
                <w:szCs w:val="16"/>
              </w:rPr>
            </w:pPr>
            <w:r w:rsidDel="00000000" w:rsidR="00000000" w:rsidRPr="00000000">
              <w:rPr>
                <w:sz w:val="16"/>
                <w:szCs w:val="16"/>
                <w:rtl w:val="0"/>
              </w:rPr>
              <w:t xml:space="preserve">    1,750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36">
            <w:pPr>
              <w:spacing w:after="0" w:before="0" w:line="240" w:lineRule="auto"/>
              <w:jc w:val="right"/>
              <w:rPr>
                <w:sz w:val="16"/>
                <w:szCs w:val="16"/>
              </w:rPr>
            </w:pPr>
            <w:r w:rsidDel="00000000" w:rsidR="00000000" w:rsidRPr="00000000">
              <w:rPr>
                <w:sz w:val="16"/>
                <w:szCs w:val="16"/>
                <w:rtl w:val="0"/>
              </w:rPr>
              <w:t xml:space="preserve">    1,750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37">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38">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39">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3A">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3B">
            <w:pPr>
              <w:spacing w:after="0" w:before="0" w:line="240" w:lineRule="auto"/>
              <w:jc w:val="right"/>
              <w:rPr>
                <w:sz w:val="16"/>
                <w:szCs w:val="16"/>
              </w:rPr>
            </w:pPr>
            <w:r w:rsidDel="00000000" w:rsidR="00000000" w:rsidRPr="00000000">
              <w:rPr>
                <w:sz w:val="16"/>
                <w:szCs w:val="16"/>
                <w:rtl w:val="0"/>
              </w:rPr>
              <w:t xml:space="preserve">      7,000 </w:t>
            </w:r>
          </w:p>
        </w:tc>
      </w:tr>
      <w:tr>
        <w:trPr>
          <w:cantSplit w:val="0"/>
          <w:trHeight w:val="429" w:hRule="atLeast"/>
          <w:tblHeader w:val="0"/>
        </w:trPr>
        <w:tc>
          <w:tcPr>
            <w:tcBorders>
              <w:top w:color="000000" w:space="0" w:sz="0" w:val="nil"/>
              <w:left w:color="808080" w:space="0" w:sz="4" w:val="single"/>
              <w:bottom w:color="808080" w:space="0" w:sz="4" w:val="single"/>
              <w:right w:color="808080" w:space="0" w:sz="4" w:val="single"/>
            </w:tcBorders>
            <w:shd w:fill="auto" w:val="clear"/>
            <w:vAlign w:val="center"/>
          </w:tcPr>
          <w:p w:rsidR="00000000" w:rsidDel="00000000" w:rsidP="00000000" w:rsidRDefault="00000000" w:rsidRPr="00000000" w14:paraId="0000023C">
            <w:pPr>
              <w:spacing w:after="0" w:before="0" w:line="240" w:lineRule="auto"/>
              <w:jc w:val="center"/>
              <w:rPr/>
            </w:pPr>
            <w:r w:rsidDel="00000000" w:rsidR="00000000" w:rsidRPr="00000000">
              <w:rPr>
                <w:rtl w:val="0"/>
              </w:rPr>
              <w:t xml:space="preserve">Beverages</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3D">
            <w:pPr>
              <w:spacing w:after="0" w:before="0" w:line="240" w:lineRule="auto"/>
              <w:jc w:val="center"/>
              <w:rPr/>
            </w:pPr>
            <w:r w:rsidDel="00000000" w:rsidR="00000000" w:rsidRPr="00000000">
              <w:rPr>
                <w:rtl w:val="0"/>
              </w:rPr>
              <w:t xml:space="preserve">Paid every 2 months</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3E">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3F">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40">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41">
            <w:pPr>
              <w:spacing w:after="0" w:before="0" w:line="240" w:lineRule="auto"/>
              <w:jc w:val="right"/>
              <w:rPr>
                <w:sz w:val="16"/>
                <w:szCs w:val="16"/>
              </w:rPr>
            </w:pPr>
            <w:r w:rsidDel="00000000" w:rsidR="00000000" w:rsidRPr="00000000">
              <w:rPr>
                <w:sz w:val="16"/>
                <w:szCs w:val="16"/>
                <w:rtl w:val="0"/>
              </w:rPr>
              <w:t xml:space="preserve">       350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42">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43">
            <w:pPr>
              <w:spacing w:after="0" w:before="0" w:line="240" w:lineRule="auto"/>
              <w:jc w:val="right"/>
              <w:rPr>
                <w:sz w:val="16"/>
                <w:szCs w:val="16"/>
              </w:rPr>
            </w:pPr>
            <w:r w:rsidDel="00000000" w:rsidR="00000000" w:rsidRPr="00000000">
              <w:rPr>
                <w:sz w:val="16"/>
                <w:szCs w:val="16"/>
                <w:rtl w:val="0"/>
              </w:rPr>
              <w:t xml:space="preserve">       350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44">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45">
            <w:pPr>
              <w:spacing w:after="0" w:before="0" w:line="240" w:lineRule="auto"/>
              <w:jc w:val="right"/>
              <w:rPr>
                <w:sz w:val="16"/>
                <w:szCs w:val="16"/>
              </w:rPr>
            </w:pPr>
            <w:r w:rsidDel="00000000" w:rsidR="00000000" w:rsidRPr="00000000">
              <w:rPr>
                <w:sz w:val="16"/>
                <w:szCs w:val="16"/>
                <w:rtl w:val="0"/>
              </w:rPr>
              <w:t xml:space="preserve">       350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46">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47">
            <w:pPr>
              <w:spacing w:after="0" w:before="0" w:line="240" w:lineRule="auto"/>
              <w:jc w:val="right"/>
              <w:rPr>
                <w:sz w:val="16"/>
                <w:szCs w:val="16"/>
              </w:rPr>
            </w:pPr>
            <w:r w:rsidDel="00000000" w:rsidR="00000000" w:rsidRPr="00000000">
              <w:rPr>
                <w:sz w:val="16"/>
                <w:szCs w:val="16"/>
                <w:rtl w:val="0"/>
              </w:rPr>
              <w:t xml:space="preserve">          350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48">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49">
            <w:pPr>
              <w:spacing w:after="0" w:before="0" w:line="240" w:lineRule="auto"/>
              <w:jc w:val="right"/>
              <w:rPr>
                <w:sz w:val="16"/>
                <w:szCs w:val="16"/>
              </w:rPr>
            </w:pPr>
            <w:r w:rsidDel="00000000" w:rsidR="00000000" w:rsidRPr="00000000">
              <w:rPr>
                <w:sz w:val="16"/>
                <w:szCs w:val="16"/>
                <w:rtl w:val="0"/>
              </w:rPr>
              <w:t xml:space="preserve">              350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4A">
            <w:pPr>
              <w:spacing w:after="0" w:before="0" w:line="240" w:lineRule="auto"/>
              <w:jc w:val="right"/>
              <w:rPr>
                <w:sz w:val="16"/>
                <w:szCs w:val="16"/>
              </w:rPr>
            </w:pPr>
            <w:r w:rsidDel="00000000" w:rsidR="00000000" w:rsidRPr="00000000">
              <w:rPr>
                <w:sz w:val="16"/>
                <w:szCs w:val="16"/>
                <w:rtl w:val="0"/>
              </w:rPr>
              <w:t xml:space="preserve">      1,050 </w:t>
            </w:r>
          </w:p>
        </w:tc>
      </w:tr>
      <w:tr>
        <w:trPr>
          <w:cantSplit w:val="0"/>
          <w:trHeight w:val="1288" w:hRule="atLeast"/>
          <w:tblHeader w:val="0"/>
        </w:trPr>
        <w:tc>
          <w:tcPr>
            <w:tcBorders>
              <w:top w:color="000000" w:space="0" w:sz="0" w:val="nil"/>
              <w:left w:color="808080" w:space="0" w:sz="4" w:val="single"/>
              <w:bottom w:color="808080" w:space="0" w:sz="4" w:val="single"/>
              <w:right w:color="808080" w:space="0" w:sz="4" w:val="single"/>
            </w:tcBorders>
            <w:shd w:fill="auto" w:val="clear"/>
            <w:vAlign w:val="center"/>
          </w:tcPr>
          <w:p w:rsidR="00000000" w:rsidDel="00000000" w:rsidP="00000000" w:rsidRDefault="00000000" w:rsidRPr="00000000" w14:paraId="0000024B">
            <w:pPr>
              <w:spacing w:after="0" w:before="0" w:line="240" w:lineRule="auto"/>
              <w:jc w:val="center"/>
              <w:rPr/>
            </w:pPr>
            <w:r w:rsidDel="00000000" w:rsidR="00000000" w:rsidRPr="00000000">
              <w:rPr>
                <w:rtl w:val="0"/>
              </w:rPr>
              <w:t xml:space="preserve">Business Rates</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4C">
            <w:pPr>
              <w:spacing w:after="0" w:before="0" w:line="240" w:lineRule="auto"/>
              <w:jc w:val="center"/>
              <w:rPr/>
            </w:pPr>
            <w:r w:rsidDel="00000000" w:rsidR="00000000" w:rsidRPr="00000000">
              <w:rPr>
                <w:rtl w:val="0"/>
              </w:rPr>
              <w:t xml:space="preserve">Due of May and September needs to be paid in the following month</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4D">
            <w:pPr>
              <w:spacing w:after="0" w:before="0" w:line="240" w:lineRule="auto"/>
              <w:jc w:val="right"/>
              <w:rPr>
                <w:sz w:val="16"/>
                <w:szCs w:val="16"/>
              </w:rPr>
            </w:pPr>
            <w:r w:rsidDel="00000000" w:rsidR="00000000" w:rsidRPr="00000000">
              <w:rPr>
                <w:sz w:val="16"/>
                <w:szCs w:val="16"/>
                <w:rtl w:val="0"/>
              </w:rPr>
              <w:t xml:space="preserve">       300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4E">
            <w:pPr>
              <w:spacing w:after="0" w:before="0" w:line="240" w:lineRule="auto"/>
              <w:jc w:val="right"/>
              <w:rPr>
                <w:sz w:val="16"/>
                <w:szCs w:val="16"/>
              </w:rPr>
            </w:pPr>
            <w:r w:rsidDel="00000000" w:rsidR="00000000" w:rsidRPr="00000000">
              <w:rPr>
                <w:sz w:val="16"/>
                <w:szCs w:val="16"/>
                <w:rtl w:val="0"/>
              </w:rPr>
              <w:t xml:space="preserve">       300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4F">
            <w:pPr>
              <w:spacing w:after="0" w:before="0" w:line="240" w:lineRule="auto"/>
              <w:jc w:val="right"/>
              <w:rPr>
                <w:sz w:val="16"/>
                <w:szCs w:val="16"/>
              </w:rPr>
            </w:pPr>
            <w:r w:rsidDel="00000000" w:rsidR="00000000" w:rsidRPr="00000000">
              <w:rPr>
                <w:sz w:val="16"/>
                <w:szCs w:val="16"/>
                <w:rtl w:val="0"/>
              </w:rPr>
              <w:t xml:space="preserve">       300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50">
            <w:pPr>
              <w:spacing w:after="0" w:before="0" w:line="240" w:lineRule="auto"/>
              <w:jc w:val="right"/>
              <w:rPr>
                <w:sz w:val="16"/>
                <w:szCs w:val="16"/>
              </w:rPr>
            </w:pPr>
            <w:r w:rsidDel="00000000" w:rsidR="00000000" w:rsidRPr="00000000">
              <w:rPr>
                <w:sz w:val="16"/>
                <w:szCs w:val="16"/>
                <w:rtl w:val="0"/>
              </w:rPr>
              <w:t xml:space="preserve">       300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51">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52">
            <w:pPr>
              <w:spacing w:after="0" w:before="0" w:line="240" w:lineRule="auto"/>
              <w:jc w:val="right"/>
              <w:rPr>
                <w:sz w:val="16"/>
                <w:szCs w:val="16"/>
              </w:rPr>
            </w:pPr>
            <w:r w:rsidDel="00000000" w:rsidR="00000000" w:rsidRPr="00000000">
              <w:rPr>
                <w:sz w:val="16"/>
                <w:szCs w:val="16"/>
                <w:rtl w:val="0"/>
              </w:rPr>
              <w:t xml:space="preserve">       600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53">
            <w:pPr>
              <w:spacing w:after="0" w:before="0" w:line="240" w:lineRule="auto"/>
              <w:jc w:val="right"/>
              <w:rPr>
                <w:sz w:val="16"/>
                <w:szCs w:val="16"/>
              </w:rPr>
            </w:pPr>
            <w:r w:rsidDel="00000000" w:rsidR="00000000" w:rsidRPr="00000000">
              <w:rPr>
                <w:sz w:val="16"/>
                <w:szCs w:val="16"/>
                <w:rtl w:val="0"/>
              </w:rPr>
              <w:t xml:space="preserve">       300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54">
            <w:pPr>
              <w:spacing w:after="0" w:before="0" w:line="240" w:lineRule="auto"/>
              <w:jc w:val="right"/>
              <w:rPr>
                <w:sz w:val="16"/>
                <w:szCs w:val="16"/>
              </w:rPr>
            </w:pPr>
            <w:r w:rsidDel="00000000" w:rsidR="00000000" w:rsidRPr="00000000">
              <w:rPr>
                <w:sz w:val="16"/>
                <w:szCs w:val="16"/>
                <w:rtl w:val="0"/>
              </w:rPr>
              <w:t xml:space="preserve">       300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55">
            <w:pPr>
              <w:spacing w:after="0" w:before="0" w:line="240" w:lineRule="auto"/>
              <w:jc w:val="right"/>
              <w:rPr>
                <w:sz w:val="16"/>
                <w:szCs w:val="16"/>
              </w:rPr>
            </w:pPr>
            <w:r w:rsidDel="00000000" w:rsidR="00000000" w:rsidRPr="00000000">
              <w:rPr>
                <w:sz w:val="16"/>
                <w:szCs w:val="16"/>
                <w:rtl w:val="0"/>
              </w:rPr>
              <w:t xml:space="preserve">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56">
            <w:pPr>
              <w:spacing w:after="0" w:before="0" w:line="240" w:lineRule="auto"/>
              <w:jc w:val="right"/>
              <w:rPr>
                <w:sz w:val="16"/>
                <w:szCs w:val="16"/>
              </w:rPr>
            </w:pPr>
            <w:r w:rsidDel="00000000" w:rsidR="00000000" w:rsidRPr="00000000">
              <w:rPr>
                <w:sz w:val="16"/>
                <w:szCs w:val="16"/>
                <w:rtl w:val="0"/>
              </w:rPr>
              <w:t xml:space="preserve">          600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57">
            <w:pPr>
              <w:spacing w:after="0" w:before="0" w:line="240" w:lineRule="auto"/>
              <w:jc w:val="right"/>
              <w:rPr>
                <w:sz w:val="16"/>
                <w:szCs w:val="16"/>
              </w:rPr>
            </w:pPr>
            <w:r w:rsidDel="00000000" w:rsidR="00000000" w:rsidRPr="00000000">
              <w:rPr>
                <w:sz w:val="16"/>
                <w:szCs w:val="16"/>
                <w:rtl w:val="0"/>
              </w:rPr>
              <w:t xml:space="preserve">               300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58">
            <w:pPr>
              <w:spacing w:after="0" w:before="0" w:line="240" w:lineRule="auto"/>
              <w:jc w:val="right"/>
              <w:rPr>
                <w:sz w:val="16"/>
                <w:szCs w:val="16"/>
              </w:rPr>
            </w:pPr>
            <w:r w:rsidDel="00000000" w:rsidR="00000000" w:rsidRPr="00000000">
              <w:rPr>
                <w:sz w:val="16"/>
                <w:szCs w:val="16"/>
                <w:rtl w:val="0"/>
              </w:rPr>
              <w:t xml:space="preserve">              300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59">
            <w:pPr>
              <w:spacing w:after="0" w:before="0" w:line="240" w:lineRule="auto"/>
              <w:jc w:val="right"/>
              <w:rPr>
                <w:sz w:val="16"/>
                <w:szCs w:val="16"/>
              </w:rPr>
            </w:pPr>
            <w:r w:rsidDel="00000000" w:rsidR="00000000" w:rsidRPr="00000000">
              <w:rPr>
                <w:sz w:val="16"/>
                <w:szCs w:val="16"/>
                <w:rtl w:val="0"/>
              </w:rPr>
              <w:t xml:space="preserve">      3,000 </w:t>
            </w:r>
          </w:p>
        </w:tc>
      </w:tr>
      <w:tr>
        <w:trPr>
          <w:cantSplit w:val="0"/>
          <w:trHeight w:val="184" w:hRule="atLeast"/>
          <w:tblHeader w:val="0"/>
        </w:trPr>
        <w:tc>
          <w:tcPr>
            <w:tcBorders>
              <w:top w:color="000000" w:space="0" w:sz="0" w:val="nil"/>
              <w:left w:color="000000" w:space="0" w:sz="0" w:val="nil"/>
              <w:bottom w:color="000000" w:space="0" w:sz="0" w:val="nil"/>
              <w:right w:color="000000" w:space="0" w:sz="0" w:val="nil"/>
            </w:tcBorders>
            <w:shd w:fill="auto" w:val="clear"/>
            <w:vAlign w:val="center"/>
          </w:tcPr>
          <w:p w:rsidR="00000000" w:rsidDel="00000000" w:rsidP="00000000" w:rsidRDefault="00000000" w:rsidRPr="00000000" w14:paraId="0000025A">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center"/>
          </w:tcPr>
          <w:p w:rsidR="00000000" w:rsidDel="00000000" w:rsidP="00000000" w:rsidRDefault="00000000" w:rsidRPr="00000000" w14:paraId="0000025B">
            <w:pPr>
              <w:spacing w:after="0" w:before="0" w:line="240" w:lineRule="auto"/>
              <w:jc w:val="center"/>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center"/>
          </w:tcPr>
          <w:p w:rsidR="00000000" w:rsidDel="00000000" w:rsidP="00000000" w:rsidRDefault="00000000" w:rsidRPr="00000000" w14:paraId="0000025C">
            <w:pPr>
              <w:spacing w:after="0" w:before="0" w:line="240" w:lineRule="auto"/>
              <w:jc w:val="right"/>
              <w:rPr>
                <w:sz w:val="16"/>
                <w:szCs w:val="16"/>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center"/>
          </w:tcPr>
          <w:p w:rsidR="00000000" w:rsidDel="00000000" w:rsidP="00000000" w:rsidRDefault="00000000" w:rsidRPr="00000000" w14:paraId="0000025D">
            <w:pPr>
              <w:spacing w:after="0" w:before="0" w:line="240" w:lineRule="auto"/>
              <w:jc w:val="right"/>
              <w:rPr>
                <w:sz w:val="16"/>
                <w:szCs w:val="16"/>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center"/>
          </w:tcPr>
          <w:p w:rsidR="00000000" w:rsidDel="00000000" w:rsidP="00000000" w:rsidRDefault="00000000" w:rsidRPr="00000000" w14:paraId="0000025E">
            <w:pPr>
              <w:spacing w:after="0" w:before="0" w:line="240" w:lineRule="auto"/>
              <w:jc w:val="right"/>
              <w:rPr>
                <w:sz w:val="16"/>
                <w:szCs w:val="16"/>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center"/>
          </w:tcPr>
          <w:p w:rsidR="00000000" w:rsidDel="00000000" w:rsidP="00000000" w:rsidRDefault="00000000" w:rsidRPr="00000000" w14:paraId="0000025F">
            <w:pPr>
              <w:spacing w:after="0" w:before="0" w:line="240" w:lineRule="auto"/>
              <w:jc w:val="right"/>
              <w:rPr>
                <w:sz w:val="16"/>
                <w:szCs w:val="16"/>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center"/>
          </w:tcPr>
          <w:p w:rsidR="00000000" w:rsidDel="00000000" w:rsidP="00000000" w:rsidRDefault="00000000" w:rsidRPr="00000000" w14:paraId="00000260">
            <w:pPr>
              <w:spacing w:after="0" w:before="0" w:line="240" w:lineRule="auto"/>
              <w:jc w:val="right"/>
              <w:rPr>
                <w:sz w:val="16"/>
                <w:szCs w:val="16"/>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center"/>
          </w:tcPr>
          <w:p w:rsidR="00000000" w:rsidDel="00000000" w:rsidP="00000000" w:rsidRDefault="00000000" w:rsidRPr="00000000" w14:paraId="00000261">
            <w:pPr>
              <w:spacing w:after="0" w:before="0" w:line="240" w:lineRule="auto"/>
              <w:jc w:val="right"/>
              <w:rPr>
                <w:sz w:val="16"/>
                <w:szCs w:val="16"/>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center"/>
          </w:tcPr>
          <w:p w:rsidR="00000000" w:rsidDel="00000000" w:rsidP="00000000" w:rsidRDefault="00000000" w:rsidRPr="00000000" w14:paraId="00000262">
            <w:pPr>
              <w:spacing w:after="0" w:before="0" w:line="240" w:lineRule="auto"/>
              <w:jc w:val="right"/>
              <w:rPr>
                <w:sz w:val="16"/>
                <w:szCs w:val="16"/>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center"/>
          </w:tcPr>
          <w:p w:rsidR="00000000" w:rsidDel="00000000" w:rsidP="00000000" w:rsidRDefault="00000000" w:rsidRPr="00000000" w14:paraId="00000263">
            <w:pPr>
              <w:spacing w:after="0" w:before="0" w:line="240" w:lineRule="auto"/>
              <w:jc w:val="right"/>
              <w:rPr>
                <w:sz w:val="16"/>
                <w:szCs w:val="16"/>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center"/>
          </w:tcPr>
          <w:p w:rsidR="00000000" w:rsidDel="00000000" w:rsidP="00000000" w:rsidRDefault="00000000" w:rsidRPr="00000000" w14:paraId="00000264">
            <w:pPr>
              <w:spacing w:after="0" w:before="0" w:line="240" w:lineRule="auto"/>
              <w:jc w:val="right"/>
              <w:rPr>
                <w:sz w:val="16"/>
                <w:szCs w:val="16"/>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center"/>
          </w:tcPr>
          <w:p w:rsidR="00000000" w:rsidDel="00000000" w:rsidP="00000000" w:rsidRDefault="00000000" w:rsidRPr="00000000" w14:paraId="00000265">
            <w:pPr>
              <w:spacing w:after="0" w:before="0" w:line="240" w:lineRule="auto"/>
              <w:jc w:val="right"/>
              <w:rPr>
                <w:sz w:val="16"/>
                <w:szCs w:val="16"/>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center"/>
          </w:tcPr>
          <w:p w:rsidR="00000000" w:rsidDel="00000000" w:rsidP="00000000" w:rsidRDefault="00000000" w:rsidRPr="00000000" w14:paraId="00000266">
            <w:pPr>
              <w:spacing w:after="0" w:before="0" w:line="240" w:lineRule="auto"/>
              <w:jc w:val="right"/>
              <w:rPr>
                <w:sz w:val="16"/>
                <w:szCs w:val="16"/>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center"/>
          </w:tcPr>
          <w:p w:rsidR="00000000" w:rsidDel="00000000" w:rsidP="00000000" w:rsidRDefault="00000000" w:rsidRPr="00000000" w14:paraId="00000267">
            <w:pPr>
              <w:spacing w:after="0" w:before="0" w:line="240" w:lineRule="auto"/>
              <w:jc w:val="right"/>
              <w:rPr>
                <w:sz w:val="16"/>
                <w:szCs w:val="16"/>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center"/>
          </w:tcPr>
          <w:p w:rsidR="00000000" w:rsidDel="00000000" w:rsidP="00000000" w:rsidRDefault="00000000" w:rsidRPr="00000000" w14:paraId="00000268">
            <w:pPr>
              <w:spacing w:after="0" w:before="0" w:line="240" w:lineRule="auto"/>
              <w:jc w:val="right"/>
              <w:rPr>
                <w:sz w:val="16"/>
                <w:szCs w:val="16"/>
              </w:rPr>
            </w:pPr>
            <w:r w:rsidDel="00000000" w:rsidR="00000000" w:rsidRPr="00000000">
              <w:rPr>
                <w:rtl w:val="0"/>
              </w:rPr>
            </w:r>
          </w:p>
        </w:tc>
      </w:tr>
      <w:tr>
        <w:trPr>
          <w:cantSplit w:val="0"/>
          <w:trHeight w:val="429" w:hRule="atLeast"/>
          <w:tblHeader w:val="0"/>
        </w:trPr>
        <w:tc>
          <w:tcPr>
            <w:gridSpan w:val="2"/>
            <w:tcBorders>
              <w:top w:color="808080" w:space="0" w:sz="4" w:val="single"/>
              <w:left w:color="808080" w:space="0" w:sz="4" w:val="single"/>
              <w:bottom w:color="808080" w:space="0" w:sz="4" w:val="single"/>
              <w:right w:color="808080" w:space="0" w:sz="4" w:val="single"/>
            </w:tcBorders>
            <w:shd w:fill="auto" w:val="clear"/>
            <w:vAlign w:val="center"/>
          </w:tcPr>
          <w:p w:rsidR="00000000" w:rsidDel="00000000" w:rsidP="00000000" w:rsidRDefault="00000000" w:rsidRPr="00000000" w14:paraId="00000269">
            <w:pPr>
              <w:spacing w:after="0" w:before="0" w:line="240" w:lineRule="auto"/>
              <w:jc w:val="center"/>
              <w:rPr/>
            </w:pPr>
            <w:r w:rsidDel="00000000" w:rsidR="00000000" w:rsidRPr="00000000">
              <w:rPr>
                <w:rtl w:val="0"/>
              </w:rPr>
              <w:t xml:space="preserve">Supplier A</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6B">
            <w:pPr>
              <w:spacing w:after="0" w:before="0" w:line="240" w:lineRule="auto"/>
              <w:jc w:val="right"/>
              <w:rPr>
                <w:sz w:val="16"/>
                <w:szCs w:val="16"/>
              </w:rPr>
            </w:pPr>
            <w:r w:rsidDel="00000000" w:rsidR="00000000" w:rsidRPr="00000000">
              <w:rPr>
                <w:sz w:val="16"/>
                <w:szCs w:val="16"/>
                <w:rtl w:val="0"/>
              </w:rPr>
              <w:t xml:space="preserve">  21,600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6C">
            <w:pPr>
              <w:spacing w:after="0" w:before="0" w:line="240" w:lineRule="auto"/>
              <w:jc w:val="right"/>
              <w:rPr>
                <w:sz w:val="16"/>
                <w:szCs w:val="16"/>
              </w:rPr>
            </w:pPr>
            <w:r w:rsidDel="00000000" w:rsidR="00000000" w:rsidRPr="00000000">
              <w:rPr>
                <w:sz w:val="16"/>
                <w:szCs w:val="16"/>
                <w:rtl w:val="0"/>
              </w:rPr>
              <w:t xml:space="preserve">  30,600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6D">
            <w:pPr>
              <w:spacing w:after="0" w:before="0" w:line="240" w:lineRule="auto"/>
              <w:jc w:val="right"/>
              <w:rPr>
                <w:sz w:val="16"/>
                <w:szCs w:val="16"/>
              </w:rPr>
            </w:pPr>
            <w:r w:rsidDel="00000000" w:rsidR="00000000" w:rsidRPr="00000000">
              <w:rPr>
                <w:sz w:val="16"/>
                <w:szCs w:val="16"/>
                <w:rtl w:val="0"/>
              </w:rPr>
              <w:t xml:space="preserve">  28,800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6E">
            <w:pPr>
              <w:spacing w:after="0" w:before="0" w:line="240" w:lineRule="auto"/>
              <w:jc w:val="right"/>
              <w:rPr>
                <w:sz w:val="16"/>
                <w:szCs w:val="16"/>
              </w:rPr>
            </w:pPr>
            <w:r w:rsidDel="00000000" w:rsidR="00000000" w:rsidRPr="00000000">
              <w:rPr>
                <w:sz w:val="16"/>
                <w:szCs w:val="16"/>
                <w:rtl w:val="0"/>
              </w:rPr>
              <w:t xml:space="preserve">  19,200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6F">
            <w:pPr>
              <w:spacing w:after="0" w:before="0" w:line="240" w:lineRule="auto"/>
              <w:jc w:val="right"/>
              <w:rPr>
                <w:sz w:val="16"/>
                <w:szCs w:val="16"/>
              </w:rPr>
            </w:pPr>
            <w:r w:rsidDel="00000000" w:rsidR="00000000" w:rsidRPr="00000000">
              <w:rPr>
                <w:sz w:val="16"/>
                <w:szCs w:val="16"/>
                <w:rtl w:val="0"/>
              </w:rPr>
              <w:t xml:space="preserve">  18,900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70">
            <w:pPr>
              <w:spacing w:after="0" w:before="0" w:line="240" w:lineRule="auto"/>
              <w:jc w:val="right"/>
              <w:rPr>
                <w:sz w:val="16"/>
                <w:szCs w:val="16"/>
              </w:rPr>
            </w:pPr>
            <w:r w:rsidDel="00000000" w:rsidR="00000000" w:rsidRPr="00000000">
              <w:rPr>
                <w:sz w:val="16"/>
                <w:szCs w:val="16"/>
                <w:rtl w:val="0"/>
              </w:rPr>
              <w:t xml:space="preserve">  23,400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71">
            <w:pPr>
              <w:spacing w:after="0" w:before="0" w:line="240" w:lineRule="auto"/>
              <w:jc w:val="right"/>
              <w:rPr>
                <w:sz w:val="16"/>
                <w:szCs w:val="16"/>
              </w:rPr>
            </w:pPr>
            <w:r w:rsidDel="00000000" w:rsidR="00000000" w:rsidRPr="00000000">
              <w:rPr>
                <w:sz w:val="16"/>
                <w:szCs w:val="16"/>
                <w:rtl w:val="0"/>
              </w:rPr>
              <w:t xml:space="preserve">  20,700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72">
            <w:pPr>
              <w:spacing w:after="0" w:before="0" w:line="240" w:lineRule="auto"/>
              <w:jc w:val="right"/>
              <w:rPr>
                <w:sz w:val="16"/>
                <w:szCs w:val="16"/>
              </w:rPr>
            </w:pPr>
            <w:r w:rsidDel="00000000" w:rsidR="00000000" w:rsidRPr="00000000">
              <w:rPr>
                <w:sz w:val="16"/>
                <w:szCs w:val="16"/>
                <w:rtl w:val="0"/>
              </w:rPr>
              <w:t xml:space="preserve">  19,800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73">
            <w:pPr>
              <w:spacing w:after="0" w:before="0" w:line="240" w:lineRule="auto"/>
              <w:jc w:val="right"/>
              <w:rPr>
                <w:sz w:val="16"/>
                <w:szCs w:val="16"/>
              </w:rPr>
            </w:pPr>
            <w:r w:rsidDel="00000000" w:rsidR="00000000" w:rsidRPr="00000000">
              <w:rPr>
                <w:sz w:val="16"/>
                <w:szCs w:val="16"/>
                <w:rtl w:val="0"/>
              </w:rPr>
              <w:t xml:space="preserve">          17,100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74">
            <w:pPr>
              <w:spacing w:after="0" w:before="0" w:line="240" w:lineRule="auto"/>
              <w:jc w:val="right"/>
              <w:rPr>
                <w:sz w:val="16"/>
                <w:szCs w:val="16"/>
              </w:rPr>
            </w:pPr>
            <w:r w:rsidDel="00000000" w:rsidR="00000000" w:rsidRPr="00000000">
              <w:rPr>
                <w:sz w:val="16"/>
                <w:szCs w:val="16"/>
                <w:rtl w:val="0"/>
              </w:rPr>
              <w:t xml:space="preserve">     14,400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75">
            <w:pPr>
              <w:spacing w:after="0" w:before="0" w:line="240" w:lineRule="auto"/>
              <w:jc w:val="right"/>
              <w:rPr>
                <w:sz w:val="16"/>
                <w:szCs w:val="16"/>
              </w:rPr>
            </w:pPr>
            <w:r w:rsidDel="00000000" w:rsidR="00000000" w:rsidRPr="00000000">
              <w:rPr>
                <w:sz w:val="16"/>
                <w:szCs w:val="16"/>
                <w:rtl w:val="0"/>
              </w:rPr>
              <w:t xml:space="preserve">          24,300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76">
            <w:pPr>
              <w:spacing w:after="0" w:before="0" w:line="240" w:lineRule="auto"/>
              <w:jc w:val="right"/>
              <w:rPr>
                <w:sz w:val="16"/>
                <w:szCs w:val="16"/>
              </w:rPr>
            </w:pPr>
            <w:r w:rsidDel="00000000" w:rsidR="00000000" w:rsidRPr="00000000">
              <w:rPr>
                <w:sz w:val="16"/>
                <w:szCs w:val="16"/>
                <w:rtl w:val="0"/>
              </w:rPr>
              <w:t xml:space="preserve">         25,800 </w:t>
            </w:r>
          </w:p>
        </w:tc>
        <w:tc>
          <w:tcPr>
            <w:tcBorders>
              <w:top w:color="808080" w:space="0" w:sz="4" w:val="single"/>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77">
            <w:pPr>
              <w:spacing w:after="0" w:before="0" w:line="240" w:lineRule="auto"/>
              <w:jc w:val="right"/>
              <w:rPr>
                <w:sz w:val="16"/>
                <w:szCs w:val="16"/>
              </w:rPr>
            </w:pPr>
            <w:r w:rsidDel="00000000" w:rsidR="00000000" w:rsidRPr="00000000">
              <w:rPr>
                <w:sz w:val="16"/>
                <w:szCs w:val="16"/>
                <w:rtl w:val="0"/>
              </w:rPr>
              <w:t xml:space="preserve">  264,600 </w:t>
            </w:r>
          </w:p>
        </w:tc>
      </w:tr>
      <w:tr>
        <w:trPr>
          <w:cantSplit w:val="0"/>
          <w:trHeight w:val="429" w:hRule="atLeast"/>
          <w:tblHeader w:val="0"/>
        </w:trPr>
        <w:tc>
          <w:tcPr>
            <w:gridSpan w:val="2"/>
            <w:tcBorders>
              <w:top w:color="808080" w:space="0" w:sz="4" w:val="single"/>
              <w:left w:color="808080" w:space="0" w:sz="4" w:val="single"/>
              <w:bottom w:color="808080" w:space="0" w:sz="4" w:val="single"/>
              <w:right w:color="808080" w:space="0" w:sz="4" w:val="single"/>
            </w:tcBorders>
            <w:shd w:fill="auto" w:val="clear"/>
            <w:vAlign w:val="center"/>
          </w:tcPr>
          <w:p w:rsidR="00000000" w:rsidDel="00000000" w:rsidP="00000000" w:rsidRDefault="00000000" w:rsidRPr="00000000" w14:paraId="00000278">
            <w:pPr>
              <w:spacing w:after="0" w:before="0" w:line="240" w:lineRule="auto"/>
              <w:jc w:val="center"/>
              <w:rPr/>
            </w:pPr>
            <w:r w:rsidDel="00000000" w:rsidR="00000000" w:rsidRPr="00000000">
              <w:rPr>
                <w:rtl w:val="0"/>
              </w:rPr>
              <w:t xml:space="preserve">Supplier B</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7A">
            <w:pPr>
              <w:spacing w:after="0" w:before="0" w:line="240" w:lineRule="auto"/>
              <w:jc w:val="right"/>
              <w:rPr>
                <w:sz w:val="16"/>
                <w:szCs w:val="16"/>
              </w:rPr>
            </w:pPr>
            <w:r w:rsidDel="00000000" w:rsidR="00000000" w:rsidRPr="00000000">
              <w:rPr>
                <w:sz w:val="16"/>
                <w:szCs w:val="16"/>
                <w:rtl w:val="0"/>
              </w:rPr>
              <w:t xml:space="preserve">  14,400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7B">
            <w:pPr>
              <w:spacing w:after="0" w:before="0" w:line="240" w:lineRule="auto"/>
              <w:jc w:val="right"/>
              <w:rPr>
                <w:sz w:val="16"/>
                <w:szCs w:val="16"/>
              </w:rPr>
            </w:pPr>
            <w:r w:rsidDel="00000000" w:rsidR="00000000" w:rsidRPr="00000000">
              <w:rPr>
                <w:sz w:val="16"/>
                <w:szCs w:val="16"/>
                <w:rtl w:val="0"/>
              </w:rPr>
              <w:t xml:space="preserve">  20,400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7C">
            <w:pPr>
              <w:spacing w:after="0" w:before="0" w:line="240" w:lineRule="auto"/>
              <w:jc w:val="right"/>
              <w:rPr>
                <w:sz w:val="16"/>
                <w:szCs w:val="16"/>
              </w:rPr>
            </w:pPr>
            <w:r w:rsidDel="00000000" w:rsidR="00000000" w:rsidRPr="00000000">
              <w:rPr>
                <w:sz w:val="16"/>
                <w:szCs w:val="16"/>
                <w:rtl w:val="0"/>
              </w:rPr>
              <w:t xml:space="preserve">  19,200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7D">
            <w:pPr>
              <w:spacing w:after="0" w:before="0" w:line="240" w:lineRule="auto"/>
              <w:jc w:val="right"/>
              <w:rPr>
                <w:sz w:val="16"/>
                <w:szCs w:val="16"/>
              </w:rPr>
            </w:pPr>
            <w:r w:rsidDel="00000000" w:rsidR="00000000" w:rsidRPr="00000000">
              <w:rPr>
                <w:sz w:val="16"/>
                <w:szCs w:val="16"/>
                <w:rtl w:val="0"/>
              </w:rPr>
              <w:t xml:space="preserve">  12,800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7E">
            <w:pPr>
              <w:spacing w:after="0" w:before="0" w:line="240" w:lineRule="auto"/>
              <w:jc w:val="right"/>
              <w:rPr>
                <w:sz w:val="16"/>
                <w:szCs w:val="16"/>
              </w:rPr>
            </w:pPr>
            <w:r w:rsidDel="00000000" w:rsidR="00000000" w:rsidRPr="00000000">
              <w:rPr>
                <w:sz w:val="16"/>
                <w:szCs w:val="16"/>
                <w:rtl w:val="0"/>
              </w:rPr>
              <w:t xml:space="preserve">  12,600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7F">
            <w:pPr>
              <w:spacing w:after="0" w:before="0" w:line="240" w:lineRule="auto"/>
              <w:jc w:val="right"/>
              <w:rPr>
                <w:sz w:val="16"/>
                <w:szCs w:val="16"/>
              </w:rPr>
            </w:pPr>
            <w:r w:rsidDel="00000000" w:rsidR="00000000" w:rsidRPr="00000000">
              <w:rPr>
                <w:sz w:val="16"/>
                <w:szCs w:val="16"/>
                <w:rtl w:val="0"/>
              </w:rPr>
              <w:t xml:space="preserve">  15,600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80">
            <w:pPr>
              <w:spacing w:after="0" w:before="0" w:line="240" w:lineRule="auto"/>
              <w:jc w:val="right"/>
              <w:rPr>
                <w:sz w:val="16"/>
                <w:szCs w:val="16"/>
              </w:rPr>
            </w:pPr>
            <w:r w:rsidDel="00000000" w:rsidR="00000000" w:rsidRPr="00000000">
              <w:rPr>
                <w:sz w:val="16"/>
                <w:szCs w:val="16"/>
                <w:rtl w:val="0"/>
              </w:rPr>
              <w:t xml:space="preserve">  13,800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81">
            <w:pPr>
              <w:spacing w:after="0" w:before="0" w:line="240" w:lineRule="auto"/>
              <w:jc w:val="right"/>
              <w:rPr>
                <w:sz w:val="16"/>
                <w:szCs w:val="16"/>
              </w:rPr>
            </w:pPr>
            <w:r w:rsidDel="00000000" w:rsidR="00000000" w:rsidRPr="00000000">
              <w:rPr>
                <w:sz w:val="16"/>
                <w:szCs w:val="16"/>
                <w:rtl w:val="0"/>
              </w:rPr>
              <w:t xml:space="preserve">  13,200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82">
            <w:pPr>
              <w:spacing w:after="0" w:before="0" w:line="240" w:lineRule="auto"/>
              <w:jc w:val="right"/>
              <w:rPr>
                <w:sz w:val="16"/>
                <w:szCs w:val="16"/>
              </w:rPr>
            </w:pPr>
            <w:r w:rsidDel="00000000" w:rsidR="00000000" w:rsidRPr="00000000">
              <w:rPr>
                <w:sz w:val="16"/>
                <w:szCs w:val="16"/>
                <w:rtl w:val="0"/>
              </w:rPr>
              <w:t xml:space="preserve">          11,400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83">
            <w:pPr>
              <w:spacing w:after="0" w:before="0" w:line="240" w:lineRule="auto"/>
              <w:jc w:val="right"/>
              <w:rPr>
                <w:sz w:val="16"/>
                <w:szCs w:val="16"/>
              </w:rPr>
            </w:pPr>
            <w:r w:rsidDel="00000000" w:rsidR="00000000" w:rsidRPr="00000000">
              <w:rPr>
                <w:sz w:val="16"/>
                <w:szCs w:val="16"/>
                <w:rtl w:val="0"/>
              </w:rPr>
              <w:t xml:space="preserve">       9,600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84">
            <w:pPr>
              <w:spacing w:after="0" w:before="0" w:line="240" w:lineRule="auto"/>
              <w:jc w:val="right"/>
              <w:rPr>
                <w:sz w:val="16"/>
                <w:szCs w:val="16"/>
              </w:rPr>
            </w:pPr>
            <w:r w:rsidDel="00000000" w:rsidR="00000000" w:rsidRPr="00000000">
              <w:rPr>
                <w:sz w:val="16"/>
                <w:szCs w:val="16"/>
                <w:rtl w:val="0"/>
              </w:rPr>
              <w:t xml:space="preserve">          16,200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85">
            <w:pPr>
              <w:spacing w:after="0" w:before="0" w:line="240" w:lineRule="auto"/>
              <w:jc w:val="right"/>
              <w:rPr>
                <w:sz w:val="16"/>
                <w:szCs w:val="16"/>
              </w:rPr>
            </w:pPr>
            <w:r w:rsidDel="00000000" w:rsidR="00000000" w:rsidRPr="00000000">
              <w:rPr>
                <w:sz w:val="16"/>
                <w:szCs w:val="16"/>
                <w:rtl w:val="0"/>
              </w:rPr>
              <w:t xml:space="preserve">         17,200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86">
            <w:pPr>
              <w:spacing w:after="0" w:before="0" w:line="240" w:lineRule="auto"/>
              <w:jc w:val="right"/>
              <w:rPr>
                <w:sz w:val="16"/>
                <w:szCs w:val="16"/>
              </w:rPr>
            </w:pPr>
            <w:r w:rsidDel="00000000" w:rsidR="00000000" w:rsidRPr="00000000">
              <w:rPr>
                <w:sz w:val="16"/>
                <w:szCs w:val="16"/>
                <w:rtl w:val="0"/>
              </w:rPr>
              <w:t xml:space="preserve">  176,400 </w:t>
            </w:r>
          </w:p>
        </w:tc>
      </w:tr>
      <w:tr>
        <w:trPr>
          <w:cantSplit w:val="0"/>
          <w:trHeight w:val="429" w:hRule="atLeast"/>
          <w:tblHeader w:val="0"/>
        </w:trPr>
        <w:tc>
          <w:tcPr>
            <w:gridSpan w:val="2"/>
            <w:tcBorders>
              <w:top w:color="808080" w:space="0" w:sz="4" w:val="single"/>
              <w:left w:color="808080" w:space="0" w:sz="4" w:val="single"/>
              <w:bottom w:color="808080" w:space="0" w:sz="4" w:val="single"/>
              <w:right w:color="808080" w:space="0" w:sz="4" w:val="single"/>
            </w:tcBorders>
            <w:shd w:fill="auto" w:val="clear"/>
            <w:vAlign w:val="center"/>
          </w:tcPr>
          <w:p w:rsidR="00000000" w:rsidDel="00000000" w:rsidP="00000000" w:rsidRDefault="00000000" w:rsidRPr="00000000" w14:paraId="00000287">
            <w:pPr>
              <w:spacing w:after="0" w:before="0" w:line="240" w:lineRule="auto"/>
              <w:jc w:val="center"/>
              <w:rPr>
                <w:b w:val="1"/>
                <w:i w:val="1"/>
              </w:rPr>
            </w:pPr>
            <w:r w:rsidDel="00000000" w:rsidR="00000000" w:rsidRPr="00000000">
              <w:rPr>
                <w:b w:val="1"/>
                <w:i w:val="1"/>
                <w:rtl w:val="0"/>
              </w:rPr>
              <w:t xml:space="preserve">Payments to Supplier</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89">
            <w:pPr>
              <w:spacing w:after="0" w:before="0" w:line="240" w:lineRule="auto"/>
              <w:jc w:val="right"/>
              <w:rPr>
                <w:sz w:val="16"/>
                <w:szCs w:val="16"/>
              </w:rPr>
            </w:pPr>
            <w:r w:rsidDel="00000000" w:rsidR="00000000" w:rsidRPr="00000000">
              <w:rPr>
                <w:sz w:val="16"/>
                <w:szCs w:val="16"/>
                <w:rtl w:val="0"/>
              </w:rPr>
              <w:t xml:space="preserve">  36,000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8A">
            <w:pPr>
              <w:spacing w:after="0" w:before="0" w:line="240" w:lineRule="auto"/>
              <w:jc w:val="right"/>
              <w:rPr>
                <w:sz w:val="16"/>
                <w:szCs w:val="16"/>
              </w:rPr>
            </w:pPr>
            <w:r w:rsidDel="00000000" w:rsidR="00000000" w:rsidRPr="00000000">
              <w:rPr>
                <w:sz w:val="16"/>
                <w:szCs w:val="16"/>
                <w:rtl w:val="0"/>
              </w:rPr>
              <w:t xml:space="preserve">  51,000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8B">
            <w:pPr>
              <w:spacing w:after="0" w:before="0" w:line="240" w:lineRule="auto"/>
              <w:jc w:val="right"/>
              <w:rPr>
                <w:sz w:val="16"/>
                <w:szCs w:val="16"/>
              </w:rPr>
            </w:pPr>
            <w:r w:rsidDel="00000000" w:rsidR="00000000" w:rsidRPr="00000000">
              <w:rPr>
                <w:sz w:val="16"/>
                <w:szCs w:val="16"/>
                <w:rtl w:val="0"/>
              </w:rPr>
              <w:t xml:space="preserve">  48,000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8C">
            <w:pPr>
              <w:spacing w:after="0" w:before="0" w:line="240" w:lineRule="auto"/>
              <w:jc w:val="right"/>
              <w:rPr>
                <w:sz w:val="16"/>
                <w:szCs w:val="16"/>
              </w:rPr>
            </w:pPr>
            <w:r w:rsidDel="00000000" w:rsidR="00000000" w:rsidRPr="00000000">
              <w:rPr>
                <w:sz w:val="16"/>
                <w:szCs w:val="16"/>
                <w:rtl w:val="0"/>
              </w:rPr>
              <w:t xml:space="preserve">  32,000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8D">
            <w:pPr>
              <w:spacing w:after="0" w:before="0" w:line="240" w:lineRule="auto"/>
              <w:jc w:val="right"/>
              <w:rPr>
                <w:sz w:val="16"/>
                <w:szCs w:val="16"/>
              </w:rPr>
            </w:pPr>
            <w:r w:rsidDel="00000000" w:rsidR="00000000" w:rsidRPr="00000000">
              <w:rPr>
                <w:sz w:val="16"/>
                <w:szCs w:val="16"/>
                <w:rtl w:val="0"/>
              </w:rPr>
              <w:t xml:space="preserve">  31,500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8E">
            <w:pPr>
              <w:spacing w:after="0" w:before="0" w:line="240" w:lineRule="auto"/>
              <w:jc w:val="right"/>
              <w:rPr>
                <w:sz w:val="16"/>
                <w:szCs w:val="16"/>
              </w:rPr>
            </w:pPr>
            <w:r w:rsidDel="00000000" w:rsidR="00000000" w:rsidRPr="00000000">
              <w:rPr>
                <w:sz w:val="16"/>
                <w:szCs w:val="16"/>
                <w:rtl w:val="0"/>
              </w:rPr>
              <w:t xml:space="preserve">  39,000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8F">
            <w:pPr>
              <w:spacing w:after="0" w:before="0" w:line="240" w:lineRule="auto"/>
              <w:jc w:val="right"/>
              <w:rPr>
                <w:sz w:val="16"/>
                <w:szCs w:val="16"/>
              </w:rPr>
            </w:pPr>
            <w:r w:rsidDel="00000000" w:rsidR="00000000" w:rsidRPr="00000000">
              <w:rPr>
                <w:sz w:val="16"/>
                <w:szCs w:val="16"/>
                <w:rtl w:val="0"/>
              </w:rPr>
              <w:t xml:space="preserve">  34,500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90">
            <w:pPr>
              <w:spacing w:after="0" w:before="0" w:line="240" w:lineRule="auto"/>
              <w:jc w:val="right"/>
              <w:rPr>
                <w:sz w:val="16"/>
                <w:szCs w:val="16"/>
              </w:rPr>
            </w:pPr>
            <w:r w:rsidDel="00000000" w:rsidR="00000000" w:rsidRPr="00000000">
              <w:rPr>
                <w:sz w:val="16"/>
                <w:szCs w:val="16"/>
                <w:rtl w:val="0"/>
              </w:rPr>
              <w:t xml:space="preserve">  33,000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91">
            <w:pPr>
              <w:spacing w:after="0" w:before="0" w:line="240" w:lineRule="auto"/>
              <w:jc w:val="right"/>
              <w:rPr>
                <w:sz w:val="16"/>
                <w:szCs w:val="16"/>
              </w:rPr>
            </w:pPr>
            <w:r w:rsidDel="00000000" w:rsidR="00000000" w:rsidRPr="00000000">
              <w:rPr>
                <w:sz w:val="16"/>
                <w:szCs w:val="16"/>
                <w:rtl w:val="0"/>
              </w:rPr>
              <w:t xml:space="preserve">          28,500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92">
            <w:pPr>
              <w:spacing w:after="0" w:before="0" w:line="240" w:lineRule="auto"/>
              <w:jc w:val="right"/>
              <w:rPr>
                <w:sz w:val="16"/>
                <w:szCs w:val="16"/>
              </w:rPr>
            </w:pPr>
            <w:r w:rsidDel="00000000" w:rsidR="00000000" w:rsidRPr="00000000">
              <w:rPr>
                <w:sz w:val="16"/>
                <w:szCs w:val="16"/>
                <w:rtl w:val="0"/>
              </w:rPr>
              <w:t xml:space="preserve">     24,000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93">
            <w:pPr>
              <w:spacing w:after="0" w:before="0" w:line="240" w:lineRule="auto"/>
              <w:jc w:val="right"/>
              <w:rPr>
                <w:sz w:val="16"/>
                <w:szCs w:val="16"/>
              </w:rPr>
            </w:pPr>
            <w:r w:rsidDel="00000000" w:rsidR="00000000" w:rsidRPr="00000000">
              <w:rPr>
                <w:sz w:val="16"/>
                <w:szCs w:val="16"/>
                <w:rtl w:val="0"/>
              </w:rPr>
              <w:t xml:space="preserve">          40,500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94">
            <w:pPr>
              <w:spacing w:after="0" w:before="0" w:line="240" w:lineRule="auto"/>
              <w:jc w:val="right"/>
              <w:rPr>
                <w:sz w:val="16"/>
                <w:szCs w:val="16"/>
              </w:rPr>
            </w:pPr>
            <w:r w:rsidDel="00000000" w:rsidR="00000000" w:rsidRPr="00000000">
              <w:rPr>
                <w:sz w:val="16"/>
                <w:szCs w:val="16"/>
                <w:rtl w:val="0"/>
              </w:rPr>
              <w:t xml:space="preserve">         43,000 </w:t>
            </w:r>
          </w:p>
        </w:tc>
        <w:tc>
          <w:tcPr>
            <w:tcBorders>
              <w:top w:color="000000" w:space="0" w:sz="0" w:val="nil"/>
              <w:left w:color="000000" w:space="0" w:sz="0" w:val="nil"/>
              <w:bottom w:color="808080" w:space="0" w:sz="4" w:val="single"/>
              <w:right w:color="808080" w:space="0" w:sz="4" w:val="single"/>
            </w:tcBorders>
            <w:shd w:fill="auto" w:val="clear"/>
            <w:vAlign w:val="center"/>
          </w:tcPr>
          <w:p w:rsidR="00000000" w:rsidDel="00000000" w:rsidP="00000000" w:rsidRDefault="00000000" w:rsidRPr="00000000" w14:paraId="00000295">
            <w:pPr>
              <w:spacing w:after="0" w:before="0" w:line="240" w:lineRule="auto"/>
              <w:jc w:val="right"/>
              <w:rPr>
                <w:sz w:val="16"/>
                <w:szCs w:val="16"/>
              </w:rPr>
            </w:pPr>
            <w:r w:rsidDel="00000000" w:rsidR="00000000" w:rsidRPr="00000000">
              <w:rPr>
                <w:sz w:val="16"/>
                <w:szCs w:val="16"/>
                <w:rtl w:val="0"/>
              </w:rPr>
              <w:t xml:space="preserve">  441,000 </w:t>
            </w:r>
          </w:p>
        </w:tc>
      </w:tr>
    </w:tbl>
    <w:p w:rsidR="00000000" w:rsidDel="00000000" w:rsidP="00000000" w:rsidRDefault="00000000" w:rsidRPr="00000000" w14:paraId="00000296">
      <w:pPr>
        <w:rPr/>
        <w:sectPr>
          <w:type w:val="nextPage"/>
          <w:pgSz w:h="11906" w:w="16838" w:orient="landscape"/>
          <w:pgMar w:bottom="1440" w:top="1440" w:left="1440" w:right="1440" w:header="720" w:footer="720"/>
          <w:titlePg w:val="1"/>
        </w:sectPr>
      </w:pPr>
      <w:r w:rsidDel="00000000" w:rsidR="00000000" w:rsidRPr="00000000">
        <w:rPr>
          <w:rtl w:val="0"/>
        </w:rPr>
      </w:r>
    </w:p>
    <w:p w:rsidR="00000000" w:rsidDel="00000000" w:rsidP="00000000" w:rsidRDefault="00000000" w:rsidRPr="00000000" w14:paraId="00000297">
      <w:pPr>
        <w:pStyle w:val="Heading1"/>
        <w:rPr/>
      </w:pPr>
      <w:bookmarkStart w:colFirst="0" w:colLast="0" w:name="_2et92p0" w:id="4"/>
      <w:bookmarkEnd w:id="4"/>
      <w:r w:rsidDel="00000000" w:rsidR="00000000" w:rsidRPr="00000000">
        <w:rPr>
          <w:rtl w:val="0"/>
        </w:rPr>
        <w:t xml:space="preserve">2. Task 2:</w:t>
      </w:r>
    </w:p>
    <w:p w:rsidR="00000000" w:rsidDel="00000000" w:rsidP="00000000" w:rsidRDefault="00000000" w:rsidRPr="00000000" w14:paraId="00000298">
      <w:pPr>
        <w:pStyle w:val="Heading2"/>
        <w:rPr/>
      </w:pPr>
      <w:bookmarkStart w:colFirst="0" w:colLast="0" w:name="_tyjcwt" w:id="5"/>
      <w:bookmarkEnd w:id="5"/>
      <w:r w:rsidDel="00000000" w:rsidR="00000000" w:rsidRPr="00000000">
        <w:rPr>
          <w:rtl w:val="0"/>
        </w:rPr>
        <w:t xml:space="preserve">2.1. Traditional Based Budget and Zero-Based Budget </w:t>
      </w:r>
    </w:p>
    <w:p w:rsidR="00000000" w:rsidDel="00000000" w:rsidP="00000000" w:rsidRDefault="00000000" w:rsidRPr="00000000" w14:paraId="00000299">
      <w:pPr>
        <w:rPr/>
      </w:pPr>
      <w:r w:rsidDel="00000000" w:rsidR="00000000" w:rsidRPr="00000000">
        <w:rPr>
          <w:rtl w:val="0"/>
        </w:rPr>
        <w:t xml:space="preserve">The traditional-based budget approach refers to a form of budget in which the base period for calculating the budget for the current year is used (Warren, Jones and Tayler, 2019). Most of the work that goes into preparing the budget for the current period consists of making any necessary adjustments to the budget for the prior period (Lerner, Fulks, Staton and Lerner, 2018). This type of budgeting method has the benefit of being very easy to use because companies do not need to input each item in every period; rather, they can only adjust the line item values from the previous year to get the output for the current year. The advantage of this type of budgeting method is that it is very simple. The traditional approach of budgeting helps businesses save a significant amount of time since it enables them to swiftly adjust and obtain the desired result.</w:t>
      </w:r>
    </w:p>
    <w:p w:rsidR="00000000" w:rsidDel="00000000" w:rsidP="00000000" w:rsidRDefault="00000000" w:rsidRPr="00000000" w14:paraId="0000029A">
      <w:pPr>
        <w:rPr/>
      </w:pPr>
      <w:r w:rsidDel="00000000" w:rsidR="00000000" w:rsidRPr="00000000">
        <w:rPr>
          <w:rtl w:val="0"/>
        </w:rPr>
        <w:t xml:space="preserve">The standard base method of budgeting can be contrasted with an alternative method known as zero-based budgeting (Johnson, 2017). In this approach, there is a zero basis, and everything begins from there; the corporation is required to establish justifications and analyze each expenditure (Garrison, Noreen and Brewer, 2019). Instead of just modifying the line-item numbers from the prior year, the budgets are crafted by figuring out what the organization requires after doing so. The adoption of zero-based budgeting has several potential benefits, including cheaper costs, more focused operations, and increased budget flexibility. Because management can pinpoint the areas and situations in which resources are employed in an inefficient manner, the overall cost of the firm will be reduced (Warren, Jones and Tayler, 2019). In addition, when management is interested in determining which source generates the most revenue, they can direct more attention toward that source.</w:t>
      </w:r>
    </w:p>
    <w:p w:rsidR="00000000" w:rsidDel="00000000" w:rsidP="00000000" w:rsidRDefault="00000000" w:rsidRPr="00000000" w14:paraId="0000029B">
      <w:pPr>
        <w:pStyle w:val="Heading2"/>
        <w:rPr/>
      </w:pPr>
      <w:bookmarkStart w:colFirst="0" w:colLast="0" w:name="_3dy6vkm" w:id="6"/>
      <w:bookmarkEnd w:id="6"/>
      <w:r w:rsidDel="00000000" w:rsidR="00000000" w:rsidRPr="00000000">
        <w:rPr>
          <w:rtl w:val="0"/>
        </w:rPr>
        <w:t xml:space="preserve">2.2. Process of Zero-Base Budget and Implementation</w:t>
      </w:r>
    </w:p>
    <w:p w:rsidR="00000000" w:rsidDel="00000000" w:rsidP="00000000" w:rsidRDefault="00000000" w:rsidRPr="00000000" w14:paraId="0000029C">
      <w:pPr>
        <w:rPr/>
      </w:pPr>
      <w:r w:rsidDel="00000000" w:rsidR="00000000" w:rsidRPr="00000000">
        <w:rPr>
          <w:rtl w:val="0"/>
        </w:rPr>
        <w:t xml:space="preserve">Because zero-based budgeting has several benefits, implementing it in a company can consequently make that company more efficient (Bajo, 2017). The following is an explanation of how to prepare a budget with a zero-based starting point:</w:t>
      </w:r>
    </w:p>
    <w:p w:rsidR="00000000" w:rsidDel="00000000" w:rsidP="00000000" w:rsidRDefault="00000000" w:rsidRPr="00000000" w14:paraId="0000029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1"/>
          <w:smallCaps w:val="0"/>
          <w:strike w:val="0"/>
          <w:color w:val="000000"/>
          <w:sz w:val="24"/>
          <w:szCs w:val="24"/>
          <w:u w:val="single"/>
          <w:shd w:fill="auto" w:val="clear"/>
          <w:vertAlign w:val="baseline"/>
          <w:rtl w:val="0"/>
        </w:rPr>
        <w:t xml:space="preserve">Start: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Create a fresh annual budget in which each line item's value begins at zero. Instead of taking anything from the budget from the year before, accountants should make a budget from the ground up. Because this step considers the ZBB process's starting point, this phase is the one that is the most crucial.</w:t>
      </w:r>
    </w:p>
    <w:p w:rsidR="00000000" w:rsidDel="00000000" w:rsidP="00000000" w:rsidRDefault="00000000" w:rsidRPr="00000000" w14:paraId="0000029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1"/>
          <w:smallCaps w:val="0"/>
          <w:strike w:val="0"/>
          <w:color w:val="000000"/>
          <w:sz w:val="24"/>
          <w:szCs w:val="24"/>
          <w:u w:val="single"/>
          <w:shd w:fill="auto" w:val="clear"/>
          <w:vertAlign w:val="baseline"/>
          <w:rtl w:val="0"/>
        </w:rPr>
        <w:t xml:space="preserve">Evaluation: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Accurately appraise each area of spending to allow the reader or the accountant to create appropriate explanations. In addition to this, accountants should get rid of all costs associated with pointless hobbies.</w:t>
      </w:r>
    </w:p>
    <w:p w:rsidR="00000000" w:rsidDel="00000000" w:rsidP="00000000" w:rsidRDefault="00000000" w:rsidRPr="00000000" w14:paraId="0000029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1"/>
          <w:smallCaps w:val="0"/>
          <w:strike w:val="0"/>
          <w:color w:val="000000"/>
          <w:sz w:val="24"/>
          <w:szCs w:val="24"/>
          <w:u w:val="single"/>
          <w:shd w:fill="auto" w:val="clear"/>
          <w:vertAlign w:val="baseline"/>
          <w:rtl w:val="0"/>
        </w:rPr>
        <w:t xml:space="preserve">Justify: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All the components of the budget should be accounted for accurately, and it is also vital to identify areas where cost reductions and cost-effectiveness can be achieved.</w:t>
      </w:r>
    </w:p>
    <w:p w:rsidR="00000000" w:rsidDel="00000000" w:rsidP="00000000" w:rsidRDefault="00000000" w:rsidRPr="00000000" w14:paraId="000002A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1"/>
          <w:smallCaps w:val="0"/>
          <w:strike w:val="0"/>
          <w:color w:val="000000"/>
          <w:sz w:val="24"/>
          <w:szCs w:val="24"/>
          <w:u w:val="single"/>
          <w:shd w:fill="auto" w:val="clear"/>
          <w:vertAlign w:val="baseline"/>
          <w:rtl w:val="0"/>
        </w:rPr>
        <w:t xml:space="preserve">Simplify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Determine which tasks need to be completed and the order in which they should be completed, as well as the procedure for completing those tasks. Create standardized processes and automate as many tasks as possible.</w:t>
      </w:r>
    </w:p>
    <w:p w:rsidR="00000000" w:rsidDel="00000000" w:rsidP="00000000" w:rsidRDefault="00000000" w:rsidRPr="00000000" w14:paraId="000002A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1"/>
          <w:smallCaps w:val="0"/>
          <w:strike w:val="0"/>
          <w:color w:val="000000"/>
          <w:sz w:val="24"/>
          <w:szCs w:val="24"/>
          <w:u w:val="single"/>
          <w:shd w:fill="auto" w:val="clear"/>
          <w:vertAlign w:val="baseline"/>
          <w:rtl w:val="0"/>
        </w:rPr>
        <w:t xml:space="preserve">Execution: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Ensure that the budget is properly executed, and check to see that all the plans are both clear and complete. </w:t>
      </w:r>
    </w:p>
    <w:p w:rsidR="00000000" w:rsidDel="00000000" w:rsidP="00000000" w:rsidRDefault="00000000" w:rsidRPr="00000000" w14:paraId="000002A2">
      <w:pPr>
        <w:rPr/>
      </w:pPr>
      <w:r w:rsidDel="00000000" w:rsidR="00000000" w:rsidRPr="00000000">
        <w:rPr>
          <w:rtl w:val="0"/>
        </w:rPr>
        <w:t xml:space="preserve">There are multiple processes involved in the implementation of zero-based costing (Coulson and McLaney, 2017). The first approach recommends beginning by viewing a budget with a zero-based starting point not as an alternative but rather as an associate of the current system of budgeting. Because it is necessary to apply the ZBB process to ensure that the business receives the most return possible, the focus of this technique should not be confined to being on the SG&amp;A or the beginning stages of a firm. In addition to this, the company's accountant needs to have a comprehensive understanding of each cost item the company incurs. Also, accountants should make their models as simple as possible so that they may easily contribute to the model. Again, ZBB ought to be reused because doing so ensures the company will have cheaper costs and more efficiency.</w:t>
      </w:r>
    </w:p>
    <w:p w:rsidR="00000000" w:rsidDel="00000000" w:rsidP="00000000" w:rsidRDefault="00000000" w:rsidRPr="00000000" w14:paraId="000002A3">
      <w:pPr>
        <w:pStyle w:val="Heading2"/>
        <w:rPr/>
      </w:pPr>
      <w:bookmarkStart w:colFirst="0" w:colLast="0" w:name="_1t3h5sf" w:id="7"/>
      <w:bookmarkEnd w:id="7"/>
      <w:r w:rsidDel="00000000" w:rsidR="00000000" w:rsidRPr="00000000">
        <w:rPr>
          <w:rtl w:val="0"/>
        </w:rPr>
        <w:t xml:space="preserve">2.3. Budgeting Control and Sustainability</w:t>
      </w:r>
    </w:p>
    <w:p w:rsidR="00000000" w:rsidDel="00000000" w:rsidP="00000000" w:rsidRDefault="00000000" w:rsidRPr="00000000" w14:paraId="000002A4">
      <w:pPr>
        <w:rPr/>
      </w:pPr>
      <w:r w:rsidDel="00000000" w:rsidR="00000000" w:rsidRPr="00000000">
        <w:rPr>
          <w:rtl w:val="0"/>
        </w:rPr>
        <w:t xml:space="preserve">Because a budget is closely associated with the costs of a business, it has a bigger influence on the firm's ability to achieve its business aim. It is possible that exercising control over the method, mode of input, and components of the budget would result in a significant difference in the output of the firm as well as an increase in its overall efficiency (Garrison, Noreen and Brewer, 2019).</w:t>
      </w:r>
    </w:p>
    <w:p w:rsidR="00000000" w:rsidDel="00000000" w:rsidP="00000000" w:rsidRDefault="00000000" w:rsidRPr="00000000" w14:paraId="000002A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1"/>
          <w:smallCaps w:val="0"/>
          <w:strike w:val="0"/>
          <w:color w:val="000000"/>
          <w:sz w:val="24"/>
          <w:szCs w:val="24"/>
          <w:u w:val="single"/>
          <w:shd w:fill="auto" w:val="clear"/>
          <w:vertAlign w:val="baseline"/>
          <w:rtl w:val="0"/>
        </w:rPr>
        <w:t xml:space="preserve">Cutting Costs: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Controlling the budget cuts costs for the company, which in turn leads to more sustainable development. This is due to the fact that greater costs retard the growth of the company. Therefore, the practical measures that an accountant takes to properly monitor their budget are directly tied to the concept of sustainability.</w:t>
      </w:r>
    </w:p>
    <w:p w:rsidR="00000000" w:rsidDel="00000000" w:rsidP="00000000" w:rsidRDefault="00000000" w:rsidRPr="00000000" w14:paraId="000002A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1"/>
          <w:smallCaps w:val="0"/>
          <w:strike w:val="0"/>
          <w:color w:val="000000"/>
          <w:sz w:val="24"/>
          <w:szCs w:val="24"/>
          <w:u w:val="single"/>
          <w:shd w:fill="auto" w:val="clear"/>
          <w:vertAlign w:val="baseline"/>
          <w:rtl w:val="0"/>
        </w:rPr>
        <w:t xml:space="preserve">Pinpointing Factors: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Another way that budgetary control improves a company's efficiency is that it enables businesses to pinpoint the factors that lead to increased profits while simultaneously pinpointing the factors that lead to increased losses and then taking the appropriate steps to address either situation (Johnson, 2017). Therefore, it also contributes to the continued growth of the company in a sustainable manner.</w:t>
      </w:r>
    </w:p>
    <w:p w:rsidR="00000000" w:rsidDel="00000000" w:rsidP="00000000" w:rsidRDefault="00000000" w:rsidRPr="00000000" w14:paraId="000002A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1"/>
          <w:smallCaps w:val="0"/>
          <w:strike w:val="0"/>
          <w:color w:val="000000"/>
          <w:sz w:val="24"/>
          <w:szCs w:val="24"/>
          <w:u w:val="single"/>
          <w:shd w:fill="auto" w:val="clear"/>
          <w:vertAlign w:val="baseline"/>
          <w:rtl w:val="0"/>
        </w:rPr>
        <w:t xml:space="preserve">Comparing with Rivals: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Another benefit of proper fiscal management is the assurance that the company is performing well in comparison to its rivals. Additionally, competitive advantage sources were identified through the steps taken to control the budget, which led to the creation of a sustainable competitive advantage as well as a sustainable business.</w:t>
      </w:r>
    </w:p>
    <w:p w:rsidR="00000000" w:rsidDel="00000000" w:rsidP="00000000" w:rsidRDefault="00000000" w:rsidRPr="00000000" w14:paraId="000002A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1"/>
          <w:smallCaps w:val="0"/>
          <w:strike w:val="0"/>
          <w:color w:val="000000"/>
          <w:sz w:val="24"/>
          <w:szCs w:val="24"/>
          <w:u w:val="single"/>
          <w:shd w:fill="auto" w:val="clear"/>
          <w:vertAlign w:val="baseline"/>
          <w:rtl w:val="0"/>
        </w:rPr>
        <w:t xml:space="preserve">Progress towards Mission and Vision: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Good fiscal management guarantees that the organization is making progress toward both its mission and its vision (Lerner, Fulks, Staton and Lerner, 2018). If there is any difference between what was expected and what was budgeted, the company is able to determine that it is going about things in the incorrect way; as a result, effective budget control leads to sustainable business operations that get the organization closer to achieving its true purpose.</w:t>
      </w:r>
    </w:p>
    <w:p w:rsidR="00000000" w:rsidDel="00000000" w:rsidP="00000000" w:rsidRDefault="00000000" w:rsidRPr="00000000" w14:paraId="000002A9">
      <w:pPr>
        <w:rPr/>
      </w:pPr>
      <w:r w:rsidDel="00000000" w:rsidR="00000000" w:rsidRPr="00000000">
        <w:rPr>
          <w:rtl w:val="0"/>
        </w:rPr>
        <w:t xml:space="preserve">These are some of the benefits that come with having a firm grasp of one's financial situation, which is also connected to the concept of sustainability in a wide variety of contexts. It is possible to establish a positive association between the execution of budgetary control measures and the continued existence of a business. </w:t>
      </w:r>
    </w:p>
    <w:p w:rsidR="00000000" w:rsidDel="00000000" w:rsidP="00000000" w:rsidRDefault="00000000" w:rsidRPr="00000000" w14:paraId="000002AA">
      <w:pPr>
        <w:spacing w:after="160" w:before="0" w:line="259" w:lineRule="auto"/>
        <w:jc w:val="left"/>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2AB">
      <w:pPr>
        <w:pStyle w:val="Heading1"/>
        <w:rPr/>
      </w:pPr>
      <w:bookmarkStart w:colFirst="0" w:colLast="0" w:name="_4d34og8" w:id="8"/>
      <w:bookmarkEnd w:id="8"/>
      <w:r w:rsidDel="00000000" w:rsidR="00000000" w:rsidRPr="00000000">
        <w:rPr>
          <w:rtl w:val="0"/>
        </w:rPr>
        <w:t xml:space="preserve">Conclusion</w:t>
      </w:r>
    </w:p>
    <w:p w:rsidR="00000000" w:rsidDel="00000000" w:rsidP="00000000" w:rsidRDefault="00000000" w:rsidRPr="00000000" w14:paraId="000002AC">
      <w:pPr>
        <w:rPr/>
      </w:pPr>
      <w:r w:rsidDel="00000000" w:rsidR="00000000" w:rsidRPr="00000000">
        <w:rPr>
          <w:rtl w:val="0"/>
        </w:rPr>
        <w:t xml:space="preserve">The many approaches to budgeting have been discussed in this study. Budgets are used in the hospitality industry to make projections about future spending and earnings. This report has produced a cash forecast budget in addition to providing insights on traditional budgets, zero-based budgets, how budgets might assist sustainability, and other related topics. It is possible to draw the following conclusion from this report: budgeting is one of the most important instruments that can be used in the hotel industry.</w:t>
      </w:r>
      <w:r w:rsidDel="00000000" w:rsidR="00000000" w:rsidRPr="00000000">
        <w:br w:type="page"/>
      </w:r>
      <w:r w:rsidDel="00000000" w:rsidR="00000000" w:rsidRPr="00000000">
        <w:rPr>
          <w:rtl w:val="0"/>
        </w:rPr>
      </w:r>
    </w:p>
    <w:p w:rsidR="00000000" w:rsidDel="00000000" w:rsidP="00000000" w:rsidRDefault="00000000" w:rsidRPr="00000000" w14:paraId="000002AD">
      <w:pPr>
        <w:pStyle w:val="Heading1"/>
        <w:rPr/>
      </w:pPr>
      <w:bookmarkStart w:colFirst="0" w:colLast="0" w:name="_2s8eyo1" w:id="9"/>
      <w:bookmarkEnd w:id="9"/>
      <w:r w:rsidDel="00000000" w:rsidR="00000000" w:rsidRPr="00000000">
        <w:rPr>
          <w:rtl w:val="0"/>
        </w:rPr>
        <w:t xml:space="preserve">References</w:t>
      </w:r>
    </w:p>
    <w:p w:rsidR="00000000" w:rsidDel="00000000" w:rsidP="00000000" w:rsidRDefault="00000000" w:rsidRPr="00000000" w14:paraId="000002AE">
      <w:pPr>
        <w:rPr>
          <w:highlight w:val="white"/>
        </w:rPr>
      </w:pPr>
      <w:r w:rsidDel="00000000" w:rsidR="00000000" w:rsidRPr="00000000">
        <w:rPr>
          <w:highlight w:val="white"/>
          <w:rtl w:val="0"/>
        </w:rPr>
        <w:t xml:space="preserve">Bajo, A., 2017. The Effectiveness of Zero-Based Budgeting. </w:t>
      </w:r>
      <w:r w:rsidDel="00000000" w:rsidR="00000000" w:rsidRPr="00000000">
        <w:rPr>
          <w:i w:val="1"/>
          <w:highlight w:val="white"/>
          <w:rtl w:val="0"/>
        </w:rPr>
        <w:t xml:space="preserve">Occasional paper series</w:t>
      </w:r>
      <w:r w:rsidDel="00000000" w:rsidR="00000000" w:rsidRPr="00000000">
        <w:rPr>
          <w:highlight w:val="white"/>
          <w:rtl w:val="0"/>
        </w:rPr>
        <w:t xml:space="preserve">, (28).</w:t>
      </w:r>
    </w:p>
    <w:p w:rsidR="00000000" w:rsidDel="00000000" w:rsidP="00000000" w:rsidRDefault="00000000" w:rsidRPr="00000000" w14:paraId="000002AF">
      <w:pPr>
        <w:rPr>
          <w:highlight w:val="white"/>
        </w:rPr>
      </w:pPr>
      <w:r w:rsidDel="00000000" w:rsidR="00000000" w:rsidRPr="00000000">
        <w:rPr>
          <w:highlight w:val="white"/>
          <w:rtl w:val="0"/>
        </w:rPr>
        <w:t xml:space="preserve">Coulson, A. and McLaney, E., 2017. </w:t>
      </w:r>
      <w:r w:rsidDel="00000000" w:rsidR="00000000" w:rsidRPr="00000000">
        <w:rPr>
          <w:i w:val="1"/>
          <w:highlight w:val="white"/>
          <w:rtl w:val="0"/>
        </w:rPr>
        <w:t xml:space="preserve">Financial decision-making</w:t>
      </w:r>
      <w:r w:rsidDel="00000000" w:rsidR="00000000" w:rsidRPr="00000000">
        <w:rPr>
          <w:highlight w:val="white"/>
          <w:rtl w:val="0"/>
        </w:rPr>
        <w:t xml:space="preserve">. Harlow: Pearson Custom Publishing.</w:t>
      </w:r>
    </w:p>
    <w:p w:rsidR="00000000" w:rsidDel="00000000" w:rsidP="00000000" w:rsidRDefault="00000000" w:rsidRPr="00000000" w14:paraId="000002B0">
      <w:pPr>
        <w:rPr>
          <w:highlight w:val="white"/>
        </w:rPr>
      </w:pPr>
      <w:r w:rsidDel="00000000" w:rsidR="00000000" w:rsidRPr="00000000">
        <w:rPr>
          <w:highlight w:val="white"/>
          <w:rtl w:val="0"/>
        </w:rPr>
        <w:t xml:space="preserve">Garrison, R., Noreen, E. and Brewer, P., 2019. </w:t>
      </w:r>
      <w:r w:rsidDel="00000000" w:rsidR="00000000" w:rsidRPr="00000000">
        <w:rPr>
          <w:i w:val="1"/>
          <w:highlight w:val="white"/>
          <w:rtl w:val="0"/>
        </w:rPr>
        <w:t xml:space="preserve">Managerial accounting</w:t>
      </w:r>
      <w:r w:rsidDel="00000000" w:rsidR="00000000" w:rsidRPr="00000000">
        <w:rPr>
          <w:highlight w:val="white"/>
          <w:rtl w:val="0"/>
        </w:rPr>
        <w:t xml:space="preserve">.</w:t>
      </w:r>
    </w:p>
    <w:p w:rsidR="00000000" w:rsidDel="00000000" w:rsidP="00000000" w:rsidRDefault="00000000" w:rsidRPr="00000000" w14:paraId="000002B1">
      <w:pPr>
        <w:rPr>
          <w:highlight w:val="white"/>
        </w:rPr>
      </w:pPr>
      <w:r w:rsidDel="00000000" w:rsidR="00000000" w:rsidRPr="00000000">
        <w:rPr>
          <w:highlight w:val="white"/>
          <w:rtl w:val="0"/>
        </w:rPr>
        <w:t xml:space="preserve">Johnson, R., 2017. </w:t>
      </w:r>
      <w:r w:rsidDel="00000000" w:rsidR="00000000" w:rsidRPr="00000000">
        <w:rPr>
          <w:i w:val="1"/>
          <w:highlight w:val="white"/>
          <w:rtl w:val="0"/>
        </w:rPr>
        <w:t xml:space="preserve">Financial decision-making</w:t>
      </w:r>
      <w:r w:rsidDel="00000000" w:rsidR="00000000" w:rsidRPr="00000000">
        <w:rPr>
          <w:highlight w:val="white"/>
          <w:rtl w:val="0"/>
        </w:rPr>
        <w:t xml:space="preserve">. Pacific Palisades, Calif.: Goodyear Pub. Co.</w:t>
      </w:r>
    </w:p>
    <w:p w:rsidR="00000000" w:rsidDel="00000000" w:rsidP="00000000" w:rsidRDefault="00000000" w:rsidRPr="00000000" w14:paraId="000002B2">
      <w:pPr>
        <w:rPr>
          <w:highlight w:val="white"/>
        </w:rPr>
      </w:pPr>
      <w:r w:rsidDel="00000000" w:rsidR="00000000" w:rsidRPr="00000000">
        <w:rPr>
          <w:highlight w:val="white"/>
          <w:rtl w:val="0"/>
        </w:rPr>
        <w:t xml:space="preserve">Lerner, J., Fulks, D., Staton, M. and Lerner, J., 2018. </w:t>
      </w:r>
      <w:r w:rsidDel="00000000" w:rsidR="00000000" w:rsidRPr="00000000">
        <w:rPr>
          <w:i w:val="1"/>
          <w:highlight w:val="white"/>
          <w:rtl w:val="0"/>
        </w:rPr>
        <w:t xml:space="preserve">Bookkeeping and accounting</w:t>
      </w:r>
      <w:r w:rsidDel="00000000" w:rsidR="00000000" w:rsidRPr="00000000">
        <w:rPr>
          <w:highlight w:val="white"/>
          <w:rtl w:val="0"/>
        </w:rPr>
        <w:t xml:space="preserve">. New York: McGraw Hill Professional.</w:t>
      </w:r>
    </w:p>
    <w:p w:rsidR="00000000" w:rsidDel="00000000" w:rsidP="00000000" w:rsidRDefault="00000000" w:rsidRPr="00000000" w14:paraId="000002B3">
      <w:pPr>
        <w:rPr/>
      </w:pPr>
      <w:r w:rsidDel="00000000" w:rsidR="00000000" w:rsidRPr="00000000">
        <w:rPr>
          <w:highlight w:val="white"/>
          <w:rtl w:val="0"/>
        </w:rPr>
        <w:t xml:space="preserve">Warren, C., Jones, J. and Tayler, W., 2019. </w:t>
      </w:r>
      <w:r w:rsidDel="00000000" w:rsidR="00000000" w:rsidRPr="00000000">
        <w:rPr>
          <w:i w:val="1"/>
          <w:highlight w:val="white"/>
          <w:rtl w:val="0"/>
        </w:rPr>
        <w:t xml:space="preserve">Financial and Managerial Accounting</w:t>
      </w:r>
      <w:r w:rsidDel="00000000" w:rsidR="00000000" w:rsidRPr="00000000">
        <w:rPr>
          <w:highlight w:val="white"/>
          <w:rtl w:val="0"/>
        </w:rPr>
        <w:t xml:space="preserve">. </w:t>
      </w:r>
      <w:r w:rsidDel="00000000" w:rsidR="00000000" w:rsidRPr="00000000">
        <w:rPr>
          <w:rtl w:val="0"/>
        </w:rPr>
      </w:r>
    </w:p>
    <w:sectPr>
      <w:type w:val="nextPage"/>
      <w:pgSz w:h="16838" w:w="11906" w:orient="portrait"/>
      <w:pgMar w:bottom="1440" w:top="1440" w:left="1440" w:right="1440" w:header="720" w:footer="72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B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B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B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B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80" w:before="12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240" w:before="360" w:line="240" w:lineRule="auto"/>
    </w:pPr>
    <w:rPr>
      <w:b w:val="1"/>
      <w:sz w:val="32"/>
      <w:szCs w:val="32"/>
    </w:rPr>
  </w:style>
  <w:style w:type="paragraph" w:styleId="Heading2">
    <w:name w:val="heading 2"/>
    <w:basedOn w:val="Normal"/>
    <w:next w:val="Normal"/>
    <w:pPr>
      <w:keepNext w:val="1"/>
      <w:keepLines w:val="1"/>
      <w:spacing w:after="0" w:before="40" w:lineRule="auto"/>
      <w:jc w:val="left"/>
    </w:pPr>
    <w:rPr>
      <w:b w:val="1"/>
      <w:sz w:val="28"/>
      <w:szCs w:val="28"/>
    </w:rPr>
  </w:style>
  <w:style w:type="paragraph" w:styleId="Heading3">
    <w:name w:val="heading 3"/>
    <w:basedOn w:val="Normal"/>
    <w:next w:val="Normal"/>
    <w:pPr>
      <w:keepNext w:val="1"/>
      <w:keepLines w:val="1"/>
      <w:spacing w:after="0" w:before="40" w:lineRule="auto"/>
      <w:jc w:val="left"/>
    </w:pPr>
    <w:rPr>
      <w:b w:val="1"/>
      <w:i w:val="1"/>
    </w:rPr>
  </w:style>
  <w:style w:type="paragraph" w:styleId="Heading4">
    <w:name w:val="heading 4"/>
    <w:basedOn w:val="Normal"/>
    <w:next w:val="Normal"/>
    <w:pPr>
      <w:keepNext w:val="1"/>
      <w:keepLines w:val="1"/>
      <w:spacing w:after="0" w:before="40" w:lineRule="auto"/>
    </w:pPr>
    <w:rPr>
      <w:b w:val="1"/>
    </w:rPr>
  </w:style>
  <w:style w:type="paragraph" w:styleId="Heading5">
    <w:name w:val="heading 5"/>
    <w:basedOn w:val="Normal"/>
    <w:next w:val="Normal"/>
    <w:pPr>
      <w:keepNext w:val="1"/>
      <w:keepLines w:val="1"/>
      <w:spacing w:after="0" w:before="40" w:lineRule="auto"/>
    </w:pPr>
    <w:rPr>
      <w:rFonts w:ascii="Calibri" w:cs="Calibri" w:eastAsia="Calibri" w:hAnsi="Calibri"/>
      <w:color w:val="2f5496"/>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before="0" w:line="240" w:lineRule="auto"/>
      <w:jc w:val="center"/>
    </w:pPr>
    <w:rPr>
      <w:b w:val="1"/>
      <w:sz w:val="40"/>
      <w:szCs w:val="40"/>
    </w:rPr>
  </w:style>
  <w:style w:type="paragraph" w:styleId="Subtitle">
    <w:name w:val="Subtitle"/>
    <w:basedOn w:val="Normal"/>
    <w:next w:val="Normal"/>
    <w:pPr>
      <w:spacing w:after="160" w:lineRule="auto"/>
      <w:jc w:val="center"/>
    </w:pPr>
    <w:rPr>
      <w:color w:val="5a5a5a"/>
      <w:sz w:val="18"/>
      <w:szCs w:val="1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2.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