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3918827"/>
        <w:docPartObj>
          <w:docPartGallery w:val="Cover Pages"/>
          <w:docPartUnique/>
        </w:docPartObj>
      </w:sdtPr>
      <w:sdtEndPr/>
      <w:sdtContent>
        <w:p w14:paraId="3545F956" w14:textId="0634D3DD" w:rsidR="004E4C10" w:rsidRDefault="004E4C10">
          <w:r>
            <w:rPr>
              <w:noProof/>
            </w:rPr>
            <mc:AlternateContent>
              <mc:Choice Requires="wpg">
                <w:drawing>
                  <wp:anchor distT="0" distB="0" distL="114300" distR="114300" simplePos="0" relativeHeight="251662336" behindDoc="0" locked="0" layoutInCell="1" allowOverlap="1" wp14:anchorId="587B3155" wp14:editId="0920629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47C68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0E63B26" wp14:editId="1973736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AAB61" w14:textId="1A290CFA" w:rsidR="004E4C10" w:rsidRDefault="0055304A">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06D9BDA" w14:textId="75AFFD31" w:rsidR="004E4C10" w:rsidRDefault="0055304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0E63B26"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5B5AAB61" w14:textId="1A290CFA" w:rsidR="004E4C10" w:rsidRDefault="0055304A">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06D9BDA" w14:textId="75AFFD31" w:rsidR="004E4C10" w:rsidRDefault="0055304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0402B0D" w14:textId="11FC1BAF" w:rsidR="004E4C10" w:rsidRDefault="0086277D">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9504" behindDoc="0" locked="0" layoutInCell="1" allowOverlap="1" wp14:anchorId="0FBEBB14" wp14:editId="4C96C015">
                    <wp:simplePos x="0" y="0"/>
                    <wp:positionH relativeFrom="column">
                      <wp:posOffset>1658318</wp:posOffset>
                    </wp:positionH>
                    <wp:positionV relativeFrom="paragraph">
                      <wp:posOffset>3542331</wp:posOffset>
                    </wp:positionV>
                    <wp:extent cx="4400959" cy="511444"/>
                    <wp:effectExtent l="0" t="0" r="0" b="3175"/>
                    <wp:wrapNone/>
                    <wp:docPr id="14" name="Text Box 14"/>
                    <wp:cNvGraphicFramePr/>
                    <a:graphic xmlns:a="http://schemas.openxmlformats.org/drawingml/2006/main">
                      <a:graphicData uri="http://schemas.microsoft.com/office/word/2010/wordprocessingShape">
                        <wps:wsp>
                          <wps:cNvSpPr txBox="1"/>
                          <wps:spPr>
                            <a:xfrm>
                              <a:off x="0" y="0"/>
                              <a:ext cx="4400959" cy="51144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7A7FD39" w14:textId="56FC4CE2" w:rsidR="0086277D" w:rsidRPr="00A05305" w:rsidRDefault="0086277D">
                                <w:pPr>
                                  <w:rPr>
                                    <w:sz w:val="28"/>
                                    <w:szCs w:val="28"/>
                                  </w:rPr>
                                </w:pPr>
                                <w:r w:rsidRPr="00A05305">
                                  <w:rPr>
                                    <w:sz w:val="28"/>
                                    <w:szCs w:val="28"/>
                                  </w:rPr>
                                  <w:t>Case study: ABC Technology</w:t>
                                </w:r>
                                <w:r w:rsidR="00A05305" w:rsidRPr="00A05305">
                                  <w:rPr>
                                    <w:sz w:val="28"/>
                                    <w:szCs w:val="28"/>
                                  </w:rPr>
                                  <w:t xml:space="preserve"> Artificial </w:t>
                                </w:r>
                                <w:r w:rsidR="00662167">
                                  <w:rPr>
                                    <w:sz w:val="28"/>
                                    <w:szCs w:val="28"/>
                                  </w:rPr>
                                  <w:t>I</w:t>
                                </w:r>
                                <w:r w:rsidR="00A05305" w:rsidRPr="00A05305">
                                  <w:rPr>
                                    <w:sz w:val="28"/>
                                    <w:szCs w:val="28"/>
                                  </w:rPr>
                                  <w:t>ntelligence</w:t>
                                </w:r>
                                <w:r w:rsidR="00662167">
                                  <w:rPr>
                                    <w:sz w:val="28"/>
                                    <w:szCs w:val="28"/>
                                  </w:rPr>
                                  <w:t xml:space="preserve"> software</w:t>
                                </w:r>
                                <w:r w:rsidR="00A05305" w:rsidRPr="00A05305">
                                  <w:rPr>
                                    <w:sz w:val="28"/>
                                    <w:szCs w:val="28"/>
                                  </w:rPr>
                                  <w:t xml:space="preserv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EBB14" id="_x0000_t202" coordsize="21600,21600" o:spt="202" path="m,l,21600r21600,l21600,xe">
                    <v:stroke joinstyle="miter"/>
                    <v:path gradientshapeok="t" o:connecttype="rect"/>
                  </v:shapetype>
                  <v:shape id="Text Box 14" o:spid="_x0000_s1027" type="#_x0000_t202" style="position:absolute;margin-left:130.6pt;margin-top:278.9pt;width:346.55pt;height:4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" filled="f" stroked="f">
                    <v:textbox>
                      <w:txbxContent>
                        <w:p w14:paraId="17A7FD39" w14:textId="56FC4CE2" w:rsidR="0086277D" w:rsidRPr="00A05305" w:rsidRDefault="0086277D">
                          <w:pPr>
                            <w:rPr>
                              <w:sz w:val="28"/>
                              <w:szCs w:val="28"/>
                            </w:rPr>
                          </w:pPr>
                          <w:r w:rsidRPr="00A05305">
                            <w:rPr>
                              <w:sz w:val="28"/>
                              <w:szCs w:val="28"/>
                            </w:rPr>
                            <w:t>Case study: ABC Technology</w:t>
                          </w:r>
                          <w:r w:rsidR="00A05305" w:rsidRPr="00A05305">
                            <w:rPr>
                              <w:sz w:val="28"/>
                              <w:szCs w:val="28"/>
                            </w:rPr>
                            <w:t xml:space="preserve"> Artificial </w:t>
                          </w:r>
                          <w:r w:rsidR="00662167">
                            <w:rPr>
                              <w:sz w:val="28"/>
                              <w:szCs w:val="28"/>
                            </w:rPr>
                            <w:t>I</w:t>
                          </w:r>
                          <w:r w:rsidR="00A05305" w:rsidRPr="00A05305">
                            <w:rPr>
                              <w:sz w:val="28"/>
                              <w:szCs w:val="28"/>
                            </w:rPr>
                            <w:t>ntelligence</w:t>
                          </w:r>
                          <w:r w:rsidR="00662167">
                            <w:rPr>
                              <w:sz w:val="28"/>
                              <w:szCs w:val="28"/>
                            </w:rPr>
                            <w:t xml:space="preserve"> software</w:t>
                          </w:r>
                          <w:r w:rsidR="00A05305" w:rsidRPr="00A05305">
                            <w:rPr>
                              <w:sz w:val="28"/>
                              <w:szCs w:val="28"/>
                            </w:rPr>
                            <w:t xml:space="preserve"> project</w:t>
                          </w:r>
                        </w:p>
                      </w:txbxContent>
                    </v:textbox>
                  </v:shape>
                </w:pict>
              </mc:Fallback>
            </mc:AlternateContent>
          </w:r>
          <w:r w:rsidR="009D6648">
            <w:rPr>
              <w:noProof/>
            </w:rPr>
            <mc:AlternateContent>
              <mc:Choice Requires="wps">
                <w:drawing>
                  <wp:anchor distT="0" distB="0" distL="114300" distR="114300" simplePos="0" relativeHeight="251659264" behindDoc="0" locked="0" layoutInCell="1" allowOverlap="1" wp14:anchorId="5AA85AB2" wp14:editId="0D74513A">
                    <wp:simplePos x="0" y="0"/>
                    <wp:positionH relativeFrom="page">
                      <wp:posOffset>147233</wp:posOffset>
                    </wp:positionH>
                    <wp:positionV relativeFrom="page">
                      <wp:posOffset>1542082</wp:posOffset>
                    </wp:positionV>
                    <wp:extent cx="7322949" cy="2743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22949" cy="274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2BCF7" w14:textId="2D91F72A" w:rsidR="004E4C10" w:rsidRDefault="0066216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75A7">
                                      <w:rPr>
                                        <w:caps/>
                                        <w:color w:val="4472C4" w:themeColor="accent1"/>
                                        <w:sz w:val="64"/>
                                        <w:szCs w:val="64"/>
                                      </w:rPr>
                                      <w:t xml:space="preserve">Effective </w:t>
                                    </w:r>
                                    <w:r w:rsidR="00D07C7B">
                                      <w:rPr>
                                        <w:caps/>
                                        <w:color w:val="4472C4" w:themeColor="accent1"/>
                                        <w:sz w:val="64"/>
                                        <w:szCs w:val="64"/>
                                      </w:rPr>
                                      <w:t>Team working and communications</w:t>
                                    </w:r>
                                    <w:r w:rsidR="00FA39DB">
                                      <w:rPr>
                                        <w:caps/>
                                        <w:color w:val="4472C4" w:themeColor="accent1"/>
                                        <w:sz w:val="64"/>
                                        <w:szCs w:val="64"/>
                                      </w:rPr>
                                      <w:t>-</w:t>
                                    </w:r>
                                    <w:r w:rsidR="000C75A7">
                                      <w:rPr>
                                        <w:caps/>
                                        <w:color w:val="4472C4" w:themeColor="accent1"/>
                                        <w:sz w:val="64"/>
                                        <w:szCs w:val="64"/>
                                      </w:rPr>
                                      <w:t>(</w:t>
                                    </w:r>
                                    <w:r w:rsidR="00FA39DB">
                                      <w:rPr>
                                        <w:caps/>
                                        <w:color w:val="4472C4" w:themeColor="accent1"/>
                                        <w:sz w:val="64"/>
                                        <w:szCs w:val="64"/>
                                      </w:rPr>
                                      <w:t>BMSW</w:t>
                                    </w:r>
                                    <w:r w:rsidR="000C75A7">
                                      <w:rPr>
                                        <w:caps/>
                                        <w:color w:val="4472C4" w:themeColor="accent1"/>
                                        <w:sz w:val="64"/>
                                        <w:szCs w:val="64"/>
                                      </w:rPr>
                                      <w:t>4002_SWAN)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F82BBE" w14:textId="5C163C0F" w:rsidR="004E4C10" w:rsidRDefault="00D07C7B">
                                    <w:pPr>
                                      <w:jc w:val="right"/>
                                      <w:rPr>
                                        <w:smallCaps/>
                                        <w:color w:val="404040" w:themeColor="text1" w:themeTint="BF"/>
                                        <w:sz w:val="36"/>
                                        <w:szCs w:val="36"/>
                                      </w:rPr>
                                    </w:pPr>
                                    <w:r>
                                      <w:rPr>
                                        <w:color w:val="404040" w:themeColor="text1" w:themeTint="BF"/>
                                        <w:sz w:val="36"/>
                                        <w:szCs w:val="36"/>
                                      </w:rPr>
                                      <w:t>Rasa Vilimaite</w:t>
                                    </w:r>
                                    <w:r w:rsidR="0055304A">
                                      <w:rPr>
                                        <w:color w:val="404040" w:themeColor="text1" w:themeTint="BF"/>
                                        <w:sz w:val="36"/>
                                        <w:szCs w:val="36"/>
                                      </w:rPr>
                                      <w:t>-2020471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A85AB2" id="Text Box 154" o:spid="_x0000_s1028" type="#_x0000_t202" style="position:absolute;margin-left:11.6pt;margin-top:121.4pt;width:576.6pt;height:3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" filled="f" stroked="f" strokeweight=".5pt">
                    <v:textbox inset="126pt,0,54pt,0">
                      <w:txbxContent>
                        <w:p w14:paraId="6462BCF7" w14:textId="2D91F72A" w:rsidR="004E4C10" w:rsidRDefault="0066216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75A7">
                                <w:rPr>
                                  <w:caps/>
                                  <w:color w:val="4472C4" w:themeColor="accent1"/>
                                  <w:sz w:val="64"/>
                                  <w:szCs w:val="64"/>
                                </w:rPr>
                                <w:t xml:space="preserve">Effective </w:t>
                              </w:r>
                              <w:r w:rsidR="00D07C7B">
                                <w:rPr>
                                  <w:caps/>
                                  <w:color w:val="4472C4" w:themeColor="accent1"/>
                                  <w:sz w:val="64"/>
                                  <w:szCs w:val="64"/>
                                </w:rPr>
                                <w:t>Team working and communications</w:t>
                              </w:r>
                              <w:r w:rsidR="00FA39DB">
                                <w:rPr>
                                  <w:caps/>
                                  <w:color w:val="4472C4" w:themeColor="accent1"/>
                                  <w:sz w:val="64"/>
                                  <w:szCs w:val="64"/>
                                </w:rPr>
                                <w:t>-</w:t>
                              </w:r>
                              <w:r w:rsidR="000C75A7">
                                <w:rPr>
                                  <w:caps/>
                                  <w:color w:val="4472C4" w:themeColor="accent1"/>
                                  <w:sz w:val="64"/>
                                  <w:szCs w:val="64"/>
                                </w:rPr>
                                <w:t>(</w:t>
                              </w:r>
                              <w:r w:rsidR="00FA39DB">
                                <w:rPr>
                                  <w:caps/>
                                  <w:color w:val="4472C4" w:themeColor="accent1"/>
                                  <w:sz w:val="64"/>
                                  <w:szCs w:val="64"/>
                                </w:rPr>
                                <w:t>BMSW</w:t>
                              </w:r>
                              <w:r w:rsidR="000C75A7">
                                <w:rPr>
                                  <w:caps/>
                                  <w:color w:val="4472C4" w:themeColor="accent1"/>
                                  <w:sz w:val="64"/>
                                  <w:szCs w:val="64"/>
                                </w:rPr>
                                <w:t>4002_SWAN)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F82BBE" w14:textId="5C163C0F" w:rsidR="004E4C10" w:rsidRDefault="00D07C7B">
                              <w:pPr>
                                <w:jc w:val="right"/>
                                <w:rPr>
                                  <w:smallCaps/>
                                  <w:color w:val="404040" w:themeColor="text1" w:themeTint="BF"/>
                                  <w:sz w:val="36"/>
                                  <w:szCs w:val="36"/>
                                </w:rPr>
                              </w:pPr>
                              <w:r>
                                <w:rPr>
                                  <w:color w:val="404040" w:themeColor="text1" w:themeTint="BF"/>
                                  <w:sz w:val="36"/>
                                  <w:szCs w:val="36"/>
                                </w:rPr>
                                <w:t>Rasa Vilimaite</w:t>
                              </w:r>
                              <w:r w:rsidR="0055304A">
                                <w:rPr>
                                  <w:color w:val="404040" w:themeColor="text1" w:themeTint="BF"/>
                                  <w:sz w:val="36"/>
                                  <w:szCs w:val="36"/>
                                </w:rPr>
                                <w:t>-2020471</w:t>
                              </w:r>
                            </w:p>
                          </w:sdtContent>
                        </w:sdt>
                      </w:txbxContent>
                    </v:textbox>
                    <w10:wrap type="square" anchorx="page" anchory="page"/>
                  </v:shape>
                </w:pict>
              </mc:Fallback>
            </mc:AlternateContent>
          </w:r>
          <w:r w:rsidR="0055304A">
            <w:rPr>
              <w:noProof/>
            </w:rPr>
            <mc:AlternateContent>
              <mc:Choice Requires="wps">
                <w:drawing>
                  <wp:anchor distT="0" distB="0" distL="114300" distR="114300" simplePos="0" relativeHeight="251668480" behindDoc="0" locked="0" layoutInCell="1" allowOverlap="1" wp14:anchorId="356592C6" wp14:editId="570A0193">
                    <wp:simplePos x="0" y="0"/>
                    <wp:positionH relativeFrom="column">
                      <wp:posOffset>2677885</wp:posOffset>
                    </wp:positionH>
                    <wp:positionV relativeFrom="paragraph">
                      <wp:posOffset>6709410</wp:posOffset>
                    </wp:positionV>
                    <wp:extent cx="3618411" cy="816429"/>
                    <wp:effectExtent l="0" t="0" r="0" b="3175"/>
                    <wp:wrapNone/>
                    <wp:docPr id="13" name="Text Box 13"/>
                    <wp:cNvGraphicFramePr/>
                    <a:graphic xmlns:a="http://schemas.openxmlformats.org/drawingml/2006/main">
                      <a:graphicData uri="http://schemas.microsoft.com/office/word/2010/wordprocessingShape">
                        <wps:wsp>
                          <wps:cNvSpPr txBox="1"/>
                          <wps:spPr>
                            <a:xfrm>
                              <a:off x="0" y="0"/>
                              <a:ext cx="3618411" cy="81642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E4CCC5" w14:textId="54834935" w:rsidR="0055304A" w:rsidRPr="009D6648" w:rsidRDefault="0055304A">
                                <w:pPr>
                                  <w:rPr>
                                    <w:sz w:val="32"/>
                                    <w:szCs w:val="32"/>
                                  </w:rPr>
                                </w:pPr>
                                <w:r>
                                  <w:tab/>
                                </w:r>
                                <w:r w:rsidRPr="009D6648">
                                  <w:rPr>
                                    <w:sz w:val="32"/>
                                    <w:szCs w:val="32"/>
                                  </w:rPr>
                                  <w:t>Lecturer:</w:t>
                                </w:r>
                                <w:r w:rsidRPr="009D6648">
                                  <w:rPr>
                                    <w:sz w:val="32"/>
                                    <w:szCs w:val="32"/>
                                  </w:rPr>
                                  <w:tab/>
                                </w:r>
                                <w:r w:rsidR="009D6648" w:rsidRPr="009D6648">
                                  <w:rPr>
                                    <w:sz w:val="32"/>
                                    <w:szCs w:val="32"/>
                                  </w:rPr>
                                  <w:t>Helen Evans</w:t>
                                </w:r>
                                <w:r w:rsidRPr="009D6648">
                                  <w:rPr>
                                    <w:sz w:val="32"/>
                                    <w:szCs w:val="32"/>
                                  </w:rPr>
                                  <w:tab/>
                                </w:r>
                              </w:p>
                              <w:p w14:paraId="27A78F75" w14:textId="63548976" w:rsidR="0055304A" w:rsidRPr="009D6648" w:rsidRDefault="0055304A">
                                <w:pPr>
                                  <w:rPr>
                                    <w:sz w:val="32"/>
                                    <w:szCs w:val="32"/>
                                  </w:rPr>
                                </w:pPr>
                                <w:r w:rsidRPr="009D6648">
                                  <w:rPr>
                                    <w:sz w:val="32"/>
                                    <w:szCs w:val="32"/>
                                  </w:rPr>
                                  <w:tab/>
                                  <w:t>Word count:</w:t>
                                </w:r>
                                <w:r w:rsidRPr="009D6648">
                                  <w:rPr>
                                    <w:sz w:val="32"/>
                                    <w:szCs w:val="32"/>
                                  </w:rPr>
                                  <w:tab/>
                                </w:r>
                                <w:r w:rsidR="009D6648" w:rsidRPr="009D6648">
                                  <w:rPr>
                                    <w:sz w:val="32"/>
                                    <w:szCs w:val="32"/>
                                  </w:rPr>
                                  <w:t>2</w:t>
                                </w:r>
                                <w:r w:rsidR="00332921">
                                  <w:rPr>
                                    <w:sz w:val="32"/>
                                    <w:szCs w:val="32"/>
                                  </w:rPr>
                                  <w:t>1</w:t>
                                </w:r>
                                <w:r w:rsidR="00032662">
                                  <w:rPr>
                                    <w:sz w:val="32"/>
                                    <w:szCs w:val="32"/>
                                  </w:rPr>
                                  <w:t>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592C6" id="Text Box 13" o:spid="_x0000_s1029" type="#_x0000_t202" style="position:absolute;margin-left:210.85pt;margin-top:528.3pt;width:284.9pt;height:6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" filled="f" stroked="f">
                    <v:textbox>
                      <w:txbxContent>
                        <w:p w14:paraId="1DE4CCC5" w14:textId="54834935" w:rsidR="0055304A" w:rsidRPr="009D6648" w:rsidRDefault="0055304A">
                          <w:pPr>
                            <w:rPr>
                              <w:sz w:val="32"/>
                              <w:szCs w:val="32"/>
                            </w:rPr>
                          </w:pPr>
                          <w:r>
                            <w:tab/>
                          </w:r>
                          <w:r w:rsidRPr="009D6648">
                            <w:rPr>
                              <w:sz w:val="32"/>
                              <w:szCs w:val="32"/>
                            </w:rPr>
                            <w:t>Lecturer:</w:t>
                          </w:r>
                          <w:r w:rsidRPr="009D6648">
                            <w:rPr>
                              <w:sz w:val="32"/>
                              <w:szCs w:val="32"/>
                            </w:rPr>
                            <w:tab/>
                          </w:r>
                          <w:r w:rsidR="009D6648" w:rsidRPr="009D6648">
                            <w:rPr>
                              <w:sz w:val="32"/>
                              <w:szCs w:val="32"/>
                            </w:rPr>
                            <w:t>Helen Evans</w:t>
                          </w:r>
                          <w:r w:rsidRPr="009D6648">
                            <w:rPr>
                              <w:sz w:val="32"/>
                              <w:szCs w:val="32"/>
                            </w:rPr>
                            <w:tab/>
                          </w:r>
                        </w:p>
                        <w:p w14:paraId="27A78F75" w14:textId="63548976" w:rsidR="0055304A" w:rsidRPr="009D6648" w:rsidRDefault="0055304A">
                          <w:pPr>
                            <w:rPr>
                              <w:sz w:val="32"/>
                              <w:szCs w:val="32"/>
                            </w:rPr>
                          </w:pPr>
                          <w:r w:rsidRPr="009D6648">
                            <w:rPr>
                              <w:sz w:val="32"/>
                              <w:szCs w:val="32"/>
                            </w:rPr>
                            <w:tab/>
                            <w:t>Word count:</w:t>
                          </w:r>
                          <w:r w:rsidRPr="009D6648">
                            <w:rPr>
                              <w:sz w:val="32"/>
                              <w:szCs w:val="32"/>
                            </w:rPr>
                            <w:tab/>
                          </w:r>
                          <w:r w:rsidR="009D6648" w:rsidRPr="009D6648">
                            <w:rPr>
                              <w:sz w:val="32"/>
                              <w:szCs w:val="32"/>
                            </w:rPr>
                            <w:t>2</w:t>
                          </w:r>
                          <w:r w:rsidR="00332921">
                            <w:rPr>
                              <w:sz w:val="32"/>
                              <w:szCs w:val="32"/>
                            </w:rPr>
                            <w:t>1</w:t>
                          </w:r>
                          <w:r w:rsidR="00032662">
                            <w:rPr>
                              <w:sz w:val="32"/>
                              <w:szCs w:val="32"/>
                            </w:rPr>
                            <w:t>58</w:t>
                          </w:r>
                        </w:p>
                      </w:txbxContent>
                    </v:textbox>
                  </v:shape>
                </w:pict>
              </mc:Fallback>
            </mc:AlternateContent>
          </w:r>
          <w:r w:rsidR="004E4C10">
            <w:br w:type="page"/>
          </w:r>
        </w:p>
      </w:sdtContent>
    </w:sdt>
    <w:p w14:paraId="2807D635" w14:textId="14E10858" w:rsidR="00F51579" w:rsidRDefault="0069460F" w:rsidP="00947C4A">
      <w:pPr>
        <w:pStyle w:val="Heading1"/>
      </w:pPr>
      <w:bookmarkStart w:id="0" w:name="_Toc75879818"/>
      <w:r>
        <w:lastRenderedPageBreak/>
        <w:t>Content page</w:t>
      </w:r>
      <w:bookmarkEnd w:id="0"/>
    </w:p>
    <w:p w14:paraId="1809C202" w14:textId="49647661" w:rsidR="00947C4A" w:rsidRDefault="00947C4A" w:rsidP="00947C4A"/>
    <w:p w14:paraId="2E1E5529" w14:textId="77777777" w:rsidR="00947C4A" w:rsidRPr="00947C4A" w:rsidRDefault="00947C4A" w:rsidP="00947C4A"/>
    <w:sdt>
      <w:sdtPr>
        <w:rPr>
          <w:rFonts w:asciiTheme="minorHAnsi" w:eastAsiaTheme="minorHAnsi" w:hAnsiTheme="minorHAnsi" w:cstheme="minorBidi"/>
          <w:color w:val="auto"/>
          <w:sz w:val="22"/>
          <w:szCs w:val="22"/>
          <w:lang w:val="en-GB"/>
        </w:rPr>
        <w:id w:val="975804887"/>
        <w:docPartObj>
          <w:docPartGallery w:val="Table of Contents"/>
          <w:docPartUnique/>
        </w:docPartObj>
      </w:sdtPr>
      <w:sdtEndPr>
        <w:rPr>
          <w:b/>
          <w:bCs/>
          <w:noProof/>
        </w:rPr>
      </w:sdtEndPr>
      <w:sdtContent>
        <w:p w14:paraId="73DD9E7E" w14:textId="46649E2E" w:rsidR="00947C4A" w:rsidRDefault="00947C4A">
          <w:pPr>
            <w:pStyle w:val="TOCHeading"/>
          </w:pPr>
          <w:r>
            <w:t>Contents</w:t>
          </w:r>
        </w:p>
        <w:p w14:paraId="248490F5" w14:textId="102EA07B" w:rsidR="008A0D94" w:rsidRDefault="00947C4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879818" w:history="1">
            <w:r w:rsidR="008A0D94" w:rsidRPr="008C4132">
              <w:rPr>
                <w:rStyle w:val="Hyperlink"/>
                <w:noProof/>
              </w:rPr>
              <w:t>Content page</w:t>
            </w:r>
            <w:r w:rsidR="008A0D94">
              <w:rPr>
                <w:noProof/>
                <w:webHidden/>
              </w:rPr>
              <w:tab/>
            </w:r>
            <w:r w:rsidR="008A0D94">
              <w:rPr>
                <w:noProof/>
                <w:webHidden/>
              </w:rPr>
              <w:fldChar w:fldCharType="begin"/>
            </w:r>
            <w:r w:rsidR="008A0D94">
              <w:rPr>
                <w:noProof/>
                <w:webHidden/>
              </w:rPr>
              <w:instrText xml:space="preserve"> PAGEREF _Toc75879818 \h </w:instrText>
            </w:r>
            <w:r w:rsidR="008A0D94">
              <w:rPr>
                <w:noProof/>
                <w:webHidden/>
              </w:rPr>
            </w:r>
            <w:r w:rsidR="008A0D94">
              <w:rPr>
                <w:noProof/>
                <w:webHidden/>
              </w:rPr>
              <w:fldChar w:fldCharType="separate"/>
            </w:r>
            <w:r w:rsidR="008A0D94">
              <w:rPr>
                <w:noProof/>
                <w:webHidden/>
              </w:rPr>
              <w:t>1</w:t>
            </w:r>
            <w:r w:rsidR="008A0D94">
              <w:rPr>
                <w:noProof/>
                <w:webHidden/>
              </w:rPr>
              <w:fldChar w:fldCharType="end"/>
            </w:r>
          </w:hyperlink>
        </w:p>
        <w:p w14:paraId="0CB9CEF0" w14:textId="329DD0AE" w:rsidR="008A0D94" w:rsidRDefault="00662167">
          <w:pPr>
            <w:pStyle w:val="TOC1"/>
            <w:tabs>
              <w:tab w:val="right" w:leader="dot" w:pos="9016"/>
            </w:tabs>
            <w:rPr>
              <w:rFonts w:eastAsiaTheme="minorEastAsia"/>
              <w:noProof/>
              <w:lang w:eastAsia="en-GB"/>
            </w:rPr>
          </w:pPr>
          <w:hyperlink w:anchor="_Toc75879819" w:history="1">
            <w:r w:rsidR="008A0D94" w:rsidRPr="008C4132">
              <w:rPr>
                <w:rStyle w:val="Hyperlink"/>
                <w:noProof/>
              </w:rPr>
              <w:t>Executive Summary</w:t>
            </w:r>
            <w:r w:rsidR="008A0D94">
              <w:rPr>
                <w:noProof/>
                <w:webHidden/>
              </w:rPr>
              <w:tab/>
            </w:r>
            <w:r w:rsidR="008A0D94">
              <w:rPr>
                <w:noProof/>
                <w:webHidden/>
              </w:rPr>
              <w:fldChar w:fldCharType="begin"/>
            </w:r>
            <w:r w:rsidR="008A0D94">
              <w:rPr>
                <w:noProof/>
                <w:webHidden/>
              </w:rPr>
              <w:instrText xml:space="preserve"> PAGEREF _Toc75879819 \h </w:instrText>
            </w:r>
            <w:r w:rsidR="008A0D94">
              <w:rPr>
                <w:noProof/>
                <w:webHidden/>
              </w:rPr>
            </w:r>
            <w:r w:rsidR="008A0D94">
              <w:rPr>
                <w:noProof/>
                <w:webHidden/>
              </w:rPr>
              <w:fldChar w:fldCharType="separate"/>
            </w:r>
            <w:r w:rsidR="008A0D94">
              <w:rPr>
                <w:noProof/>
                <w:webHidden/>
              </w:rPr>
              <w:t>2</w:t>
            </w:r>
            <w:r w:rsidR="008A0D94">
              <w:rPr>
                <w:noProof/>
                <w:webHidden/>
              </w:rPr>
              <w:fldChar w:fldCharType="end"/>
            </w:r>
          </w:hyperlink>
        </w:p>
        <w:p w14:paraId="4F448F0D" w14:textId="4D34C0AF" w:rsidR="008A0D94" w:rsidRDefault="00662167">
          <w:pPr>
            <w:pStyle w:val="TOC1"/>
            <w:tabs>
              <w:tab w:val="right" w:leader="dot" w:pos="9016"/>
            </w:tabs>
            <w:rPr>
              <w:rFonts w:eastAsiaTheme="minorEastAsia"/>
              <w:noProof/>
              <w:lang w:eastAsia="en-GB"/>
            </w:rPr>
          </w:pPr>
          <w:hyperlink w:anchor="_Toc75879820" w:history="1">
            <w:r w:rsidR="008A0D94" w:rsidRPr="008C4132">
              <w:rPr>
                <w:rStyle w:val="Hyperlink"/>
                <w:noProof/>
              </w:rPr>
              <w:t>Introduction</w:t>
            </w:r>
            <w:r w:rsidR="008A0D94">
              <w:rPr>
                <w:noProof/>
                <w:webHidden/>
              </w:rPr>
              <w:tab/>
            </w:r>
            <w:r w:rsidR="008A0D94">
              <w:rPr>
                <w:noProof/>
                <w:webHidden/>
              </w:rPr>
              <w:fldChar w:fldCharType="begin"/>
            </w:r>
            <w:r w:rsidR="008A0D94">
              <w:rPr>
                <w:noProof/>
                <w:webHidden/>
              </w:rPr>
              <w:instrText xml:space="preserve"> PAGEREF _Toc75879820 \h </w:instrText>
            </w:r>
            <w:r w:rsidR="008A0D94">
              <w:rPr>
                <w:noProof/>
                <w:webHidden/>
              </w:rPr>
            </w:r>
            <w:r w:rsidR="008A0D94">
              <w:rPr>
                <w:noProof/>
                <w:webHidden/>
              </w:rPr>
              <w:fldChar w:fldCharType="separate"/>
            </w:r>
            <w:r w:rsidR="008A0D94">
              <w:rPr>
                <w:noProof/>
                <w:webHidden/>
              </w:rPr>
              <w:t>3</w:t>
            </w:r>
            <w:r w:rsidR="008A0D94">
              <w:rPr>
                <w:noProof/>
                <w:webHidden/>
              </w:rPr>
              <w:fldChar w:fldCharType="end"/>
            </w:r>
          </w:hyperlink>
        </w:p>
        <w:p w14:paraId="1430B29A" w14:textId="0951D7F9" w:rsidR="008A0D94" w:rsidRDefault="00662167">
          <w:pPr>
            <w:pStyle w:val="TOC1"/>
            <w:tabs>
              <w:tab w:val="right" w:leader="dot" w:pos="9016"/>
            </w:tabs>
            <w:rPr>
              <w:rFonts w:eastAsiaTheme="minorEastAsia"/>
              <w:noProof/>
              <w:lang w:eastAsia="en-GB"/>
            </w:rPr>
          </w:pPr>
          <w:hyperlink w:anchor="_Toc75879821" w:history="1">
            <w:r w:rsidR="008A0D94" w:rsidRPr="008C4132">
              <w:rPr>
                <w:rStyle w:val="Hyperlink"/>
                <w:noProof/>
              </w:rPr>
              <w:t>Application of Theories</w:t>
            </w:r>
            <w:r w:rsidR="008A0D94">
              <w:rPr>
                <w:noProof/>
                <w:webHidden/>
              </w:rPr>
              <w:tab/>
            </w:r>
            <w:r w:rsidR="008A0D94">
              <w:rPr>
                <w:noProof/>
                <w:webHidden/>
              </w:rPr>
              <w:fldChar w:fldCharType="begin"/>
            </w:r>
            <w:r w:rsidR="008A0D94">
              <w:rPr>
                <w:noProof/>
                <w:webHidden/>
              </w:rPr>
              <w:instrText xml:space="preserve"> PAGEREF _Toc75879821 \h </w:instrText>
            </w:r>
            <w:r w:rsidR="008A0D94">
              <w:rPr>
                <w:noProof/>
                <w:webHidden/>
              </w:rPr>
            </w:r>
            <w:r w:rsidR="008A0D94">
              <w:rPr>
                <w:noProof/>
                <w:webHidden/>
              </w:rPr>
              <w:fldChar w:fldCharType="separate"/>
            </w:r>
            <w:r w:rsidR="008A0D94">
              <w:rPr>
                <w:noProof/>
                <w:webHidden/>
              </w:rPr>
              <w:t>4</w:t>
            </w:r>
            <w:r w:rsidR="008A0D94">
              <w:rPr>
                <w:noProof/>
                <w:webHidden/>
              </w:rPr>
              <w:fldChar w:fldCharType="end"/>
            </w:r>
          </w:hyperlink>
        </w:p>
        <w:p w14:paraId="2B407F5C" w14:textId="222442AC" w:rsidR="008A0D94" w:rsidRDefault="00662167">
          <w:pPr>
            <w:pStyle w:val="TOC1"/>
            <w:tabs>
              <w:tab w:val="right" w:leader="dot" w:pos="9016"/>
            </w:tabs>
            <w:rPr>
              <w:rFonts w:eastAsiaTheme="minorEastAsia"/>
              <w:noProof/>
              <w:lang w:eastAsia="en-GB"/>
            </w:rPr>
          </w:pPr>
          <w:hyperlink w:anchor="_Toc75879822" w:history="1">
            <w:r w:rsidR="008A0D94" w:rsidRPr="008C4132">
              <w:rPr>
                <w:rStyle w:val="Hyperlink"/>
                <w:noProof/>
              </w:rPr>
              <w:t>Effective communications</w:t>
            </w:r>
            <w:r w:rsidR="008A0D94">
              <w:rPr>
                <w:noProof/>
                <w:webHidden/>
              </w:rPr>
              <w:tab/>
            </w:r>
            <w:r w:rsidR="008A0D94">
              <w:rPr>
                <w:noProof/>
                <w:webHidden/>
              </w:rPr>
              <w:fldChar w:fldCharType="begin"/>
            </w:r>
            <w:r w:rsidR="008A0D94">
              <w:rPr>
                <w:noProof/>
                <w:webHidden/>
              </w:rPr>
              <w:instrText xml:space="preserve"> PAGEREF _Toc75879822 \h </w:instrText>
            </w:r>
            <w:r w:rsidR="008A0D94">
              <w:rPr>
                <w:noProof/>
                <w:webHidden/>
              </w:rPr>
            </w:r>
            <w:r w:rsidR="008A0D94">
              <w:rPr>
                <w:noProof/>
                <w:webHidden/>
              </w:rPr>
              <w:fldChar w:fldCharType="separate"/>
            </w:r>
            <w:r w:rsidR="008A0D94">
              <w:rPr>
                <w:noProof/>
                <w:webHidden/>
              </w:rPr>
              <w:t>7</w:t>
            </w:r>
            <w:r w:rsidR="008A0D94">
              <w:rPr>
                <w:noProof/>
                <w:webHidden/>
              </w:rPr>
              <w:fldChar w:fldCharType="end"/>
            </w:r>
          </w:hyperlink>
        </w:p>
        <w:p w14:paraId="6462B5DA" w14:textId="09199B1A" w:rsidR="008A0D94" w:rsidRDefault="00662167">
          <w:pPr>
            <w:pStyle w:val="TOC2"/>
            <w:tabs>
              <w:tab w:val="right" w:leader="dot" w:pos="9016"/>
            </w:tabs>
            <w:rPr>
              <w:rFonts w:eastAsiaTheme="minorEastAsia"/>
              <w:noProof/>
              <w:lang w:eastAsia="en-GB"/>
            </w:rPr>
          </w:pPr>
          <w:hyperlink w:anchor="_Toc75879823" w:history="1">
            <w:r w:rsidR="008A0D94" w:rsidRPr="008C4132">
              <w:rPr>
                <w:rStyle w:val="Hyperlink"/>
                <w:noProof/>
              </w:rPr>
              <w:t>Theorical communication models</w:t>
            </w:r>
            <w:r w:rsidR="008A0D94">
              <w:rPr>
                <w:noProof/>
                <w:webHidden/>
              </w:rPr>
              <w:tab/>
            </w:r>
            <w:r w:rsidR="008A0D94">
              <w:rPr>
                <w:noProof/>
                <w:webHidden/>
              </w:rPr>
              <w:fldChar w:fldCharType="begin"/>
            </w:r>
            <w:r w:rsidR="008A0D94">
              <w:rPr>
                <w:noProof/>
                <w:webHidden/>
              </w:rPr>
              <w:instrText xml:space="preserve"> PAGEREF _Toc75879823 \h </w:instrText>
            </w:r>
            <w:r w:rsidR="008A0D94">
              <w:rPr>
                <w:noProof/>
                <w:webHidden/>
              </w:rPr>
            </w:r>
            <w:r w:rsidR="008A0D94">
              <w:rPr>
                <w:noProof/>
                <w:webHidden/>
              </w:rPr>
              <w:fldChar w:fldCharType="separate"/>
            </w:r>
            <w:r w:rsidR="008A0D94">
              <w:rPr>
                <w:noProof/>
                <w:webHidden/>
              </w:rPr>
              <w:t>7</w:t>
            </w:r>
            <w:r w:rsidR="008A0D94">
              <w:rPr>
                <w:noProof/>
                <w:webHidden/>
              </w:rPr>
              <w:fldChar w:fldCharType="end"/>
            </w:r>
          </w:hyperlink>
        </w:p>
        <w:p w14:paraId="39E74656" w14:textId="5E04EB23" w:rsidR="008A0D94" w:rsidRDefault="00662167">
          <w:pPr>
            <w:pStyle w:val="TOC2"/>
            <w:tabs>
              <w:tab w:val="right" w:leader="dot" w:pos="9016"/>
            </w:tabs>
            <w:rPr>
              <w:rFonts w:eastAsiaTheme="minorEastAsia"/>
              <w:noProof/>
              <w:lang w:eastAsia="en-GB"/>
            </w:rPr>
          </w:pPr>
          <w:hyperlink w:anchor="_Toc75879824" w:history="1">
            <w:r w:rsidR="008A0D94" w:rsidRPr="008C4132">
              <w:rPr>
                <w:rStyle w:val="Hyperlink"/>
                <w:noProof/>
              </w:rPr>
              <w:t>Effective virtual communication</w:t>
            </w:r>
            <w:r w:rsidR="008A0D94">
              <w:rPr>
                <w:noProof/>
                <w:webHidden/>
              </w:rPr>
              <w:tab/>
            </w:r>
            <w:r w:rsidR="008A0D94">
              <w:rPr>
                <w:noProof/>
                <w:webHidden/>
              </w:rPr>
              <w:fldChar w:fldCharType="begin"/>
            </w:r>
            <w:r w:rsidR="008A0D94">
              <w:rPr>
                <w:noProof/>
                <w:webHidden/>
              </w:rPr>
              <w:instrText xml:space="preserve"> PAGEREF _Toc75879824 \h </w:instrText>
            </w:r>
            <w:r w:rsidR="008A0D94">
              <w:rPr>
                <w:noProof/>
                <w:webHidden/>
              </w:rPr>
            </w:r>
            <w:r w:rsidR="008A0D94">
              <w:rPr>
                <w:noProof/>
                <w:webHidden/>
              </w:rPr>
              <w:fldChar w:fldCharType="separate"/>
            </w:r>
            <w:r w:rsidR="008A0D94">
              <w:rPr>
                <w:noProof/>
                <w:webHidden/>
              </w:rPr>
              <w:t>8</w:t>
            </w:r>
            <w:r w:rsidR="008A0D94">
              <w:rPr>
                <w:noProof/>
                <w:webHidden/>
              </w:rPr>
              <w:fldChar w:fldCharType="end"/>
            </w:r>
          </w:hyperlink>
        </w:p>
        <w:p w14:paraId="7882186C" w14:textId="212DBFD2" w:rsidR="008A0D94" w:rsidRDefault="00662167">
          <w:pPr>
            <w:pStyle w:val="TOC2"/>
            <w:tabs>
              <w:tab w:val="right" w:leader="dot" w:pos="9016"/>
            </w:tabs>
            <w:rPr>
              <w:rFonts w:eastAsiaTheme="minorEastAsia"/>
              <w:noProof/>
              <w:lang w:eastAsia="en-GB"/>
            </w:rPr>
          </w:pPr>
          <w:hyperlink w:anchor="_Toc75879825" w:history="1">
            <w:r w:rsidR="008A0D94" w:rsidRPr="008C4132">
              <w:rPr>
                <w:rStyle w:val="Hyperlink"/>
                <w:noProof/>
              </w:rPr>
              <w:t>Importance of effective virtual communications for success in business</w:t>
            </w:r>
            <w:r w:rsidR="008A0D94">
              <w:rPr>
                <w:noProof/>
                <w:webHidden/>
              </w:rPr>
              <w:tab/>
            </w:r>
            <w:r w:rsidR="008A0D94">
              <w:rPr>
                <w:noProof/>
                <w:webHidden/>
              </w:rPr>
              <w:fldChar w:fldCharType="begin"/>
            </w:r>
            <w:r w:rsidR="008A0D94">
              <w:rPr>
                <w:noProof/>
                <w:webHidden/>
              </w:rPr>
              <w:instrText xml:space="preserve"> PAGEREF _Toc75879825 \h </w:instrText>
            </w:r>
            <w:r w:rsidR="008A0D94">
              <w:rPr>
                <w:noProof/>
                <w:webHidden/>
              </w:rPr>
            </w:r>
            <w:r w:rsidR="008A0D94">
              <w:rPr>
                <w:noProof/>
                <w:webHidden/>
              </w:rPr>
              <w:fldChar w:fldCharType="separate"/>
            </w:r>
            <w:r w:rsidR="008A0D94">
              <w:rPr>
                <w:noProof/>
                <w:webHidden/>
              </w:rPr>
              <w:t>8</w:t>
            </w:r>
            <w:r w:rsidR="008A0D94">
              <w:rPr>
                <w:noProof/>
                <w:webHidden/>
              </w:rPr>
              <w:fldChar w:fldCharType="end"/>
            </w:r>
          </w:hyperlink>
        </w:p>
        <w:p w14:paraId="31EFD681" w14:textId="00C5387B" w:rsidR="008A0D94" w:rsidRDefault="00662167">
          <w:pPr>
            <w:pStyle w:val="TOC2"/>
            <w:tabs>
              <w:tab w:val="right" w:leader="dot" w:pos="9016"/>
            </w:tabs>
            <w:rPr>
              <w:rFonts w:eastAsiaTheme="minorEastAsia"/>
              <w:noProof/>
              <w:lang w:eastAsia="en-GB"/>
            </w:rPr>
          </w:pPr>
          <w:hyperlink w:anchor="_Toc75879826" w:history="1">
            <w:r w:rsidR="008A0D94" w:rsidRPr="008C4132">
              <w:rPr>
                <w:rStyle w:val="Hyperlink"/>
                <w:noProof/>
              </w:rPr>
              <w:t>Recommendations</w:t>
            </w:r>
            <w:r w:rsidR="008A0D94">
              <w:rPr>
                <w:noProof/>
                <w:webHidden/>
              </w:rPr>
              <w:tab/>
            </w:r>
            <w:r w:rsidR="008A0D94">
              <w:rPr>
                <w:noProof/>
                <w:webHidden/>
              </w:rPr>
              <w:fldChar w:fldCharType="begin"/>
            </w:r>
            <w:r w:rsidR="008A0D94">
              <w:rPr>
                <w:noProof/>
                <w:webHidden/>
              </w:rPr>
              <w:instrText xml:space="preserve"> PAGEREF _Toc75879826 \h </w:instrText>
            </w:r>
            <w:r w:rsidR="008A0D94">
              <w:rPr>
                <w:noProof/>
                <w:webHidden/>
              </w:rPr>
            </w:r>
            <w:r w:rsidR="008A0D94">
              <w:rPr>
                <w:noProof/>
                <w:webHidden/>
              </w:rPr>
              <w:fldChar w:fldCharType="separate"/>
            </w:r>
            <w:r w:rsidR="008A0D94">
              <w:rPr>
                <w:noProof/>
                <w:webHidden/>
              </w:rPr>
              <w:t>8</w:t>
            </w:r>
            <w:r w:rsidR="008A0D94">
              <w:rPr>
                <w:noProof/>
                <w:webHidden/>
              </w:rPr>
              <w:fldChar w:fldCharType="end"/>
            </w:r>
          </w:hyperlink>
        </w:p>
        <w:p w14:paraId="5904E2A9" w14:textId="3AFCA24B" w:rsidR="008A0D94" w:rsidRDefault="00662167">
          <w:pPr>
            <w:pStyle w:val="TOC1"/>
            <w:tabs>
              <w:tab w:val="right" w:leader="dot" w:pos="9016"/>
            </w:tabs>
            <w:rPr>
              <w:rFonts w:eastAsiaTheme="minorEastAsia"/>
              <w:noProof/>
              <w:lang w:eastAsia="en-GB"/>
            </w:rPr>
          </w:pPr>
          <w:hyperlink w:anchor="_Toc75879827" w:history="1">
            <w:r w:rsidR="008A0D94" w:rsidRPr="008C4132">
              <w:rPr>
                <w:rStyle w:val="Hyperlink"/>
                <w:noProof/>
              </w:rPr>
              <w:t>Conclusion</w:t>
            </w:r>
            <w:r w:rsidR="008A0D94">
              <w:rPr>
                <w:noProof/>
                <w:webHidden/>
              </w:rPr>
              <w:tab/>
            </w:r>
            <w:r w:rsidR="008A0D94">
              <w:rPr>
                <w:noProof/>
                <w:webHidden/>
              </w:rPr>
              <w:fldChar w:fldCharType="begin"/>
            </w:r>
            <w:r w:rsidR="008A0D94">
              <w:rPr>
                <w:noProof/>
                <w:webHidden/>
              </w:rPr>
              <w:instrText xml:space="preserve"> PAGEREF _Toc75879827 \h </w:instrText>
            </w:r>
            <w:r w:rsidR="008A0D94">
              <w:rPr>
                <w:noProof/>
                <w:webHidden/>
              </w:rPr>
            </w:r>
            <w:r w:rsidR="008A0D94">
              <w:rPr>
                <w:noProof/>
                <w:webHidden/>
              </w:rPr>
              <w:fldChar w:fldCharType="separate"/>
            </w:r>
            <w:r w:rsidR="008A0D94">
              <w:rPr>
                <w:noProof/>
                <w:webHidden/>
              </w:rPr>
              <w:t>10</w:t>
            </w:r>
            <w:r w:rsidR="008A0D94">
              <w:rPr>
                <w:noProof/>
                <w:webHidden/>
              </w:rPr>
              <w:fldChar w:fldCharType="end"/>
            </w:r>
          </w:hyperlink>
        </w:p>
        <w:p w14:paraId="2B785865" w14:textId="228D4FE4" w:rsidR="008A0D94" w:rsidRDefault="00662167">
          <w:pPr>
            <w:pStyle w:val="TOC1"/>
            <w:tabs>
              <w:tab w:val="right" w:leader="dot" w:pos="9016"/>
            </w:tabs>
            <w:rPr>
              <w:rFonts w:eastAsiaTheme="minorEastAsia"/>
              <w:noProof/>
              <w:lang w:eastAsia="en-GB"/>
            </w:rPr>
          </w:pPr>
          <w:hyperlink w:anchor="_Toc75879828" w:history="1">
            <w:r w:rsidR="008A0D94" w:rsidRPr="008C4132">
              <w:rPr>
                <w:rStyle w:val="Hyperlink"/>
                <w:noProof/>
              </w:rPr>
              <w:t>References</w:t>
            </w:r>
            <w:r w:rsidR="008A0D94">
              <w:rPr>
                <w:noProof/>
                <w:webHidden/>
              </w:rPr>
              <w:tab/>
            </w:r>
            <w:r w:rsidR="008A0D94">
              <w:rPr>
                <w:noProof/>
                <w:webHidden/>
              </w:rPr>
              <w:fldChar w:fldCharType="begin"/>
            </w:r>
            <w:r w:rsidR="008A0D94">
              <w:rPr>
                <w:noProof/>
                <w:webHidden/>
              </w:rPr>
              <w:instrText xml:space="preserve"> PAGEREF _Toc75879828 \h </w:instrText>
            </w:r>
            <w:r w:rsidR="008A0D94">
              <w:rPr>
                <w:noProof/>
                <w:webHidden/>
              </w:rPr>
            </w:r>
            <w:r w:rsidR="008A0D94">
              <w:rPr>
                <w:noProof/>
                <w:webHidden/>
              </w:rPr>
              <w:fldChar w:fldCharType="separate"/>
            </w:r>
            <w:r w:rsidR="008A0D94">
              <w:rPr>
                <w:noProof/>
                <w:webHidden/>
              </w:rPr>
              <w:t>11</w:t>
            </w:r>
            <w:r w:rsidR="008A0D94">
              <w:rPr>
                <w:noProof/>
                <w:webHidden/>
              </w:rPr>
              <w:fldChar w:fldCharType="end"/>
            </w:r>
          </w:hyperlink>
        </w:p>
        <w:p w14:paraId="181640EF" w14:textId="42E3DCDA" w:rsidR="00947C4A" w:rsidRDefault="00947C4A">
          <w:r>
            <w:rPr>
              <w:b/>
              <w:bCs/>
              <w:noProof/>
            </w:rPr>
            <w:fldChar w:fldCharType="end"/>
          </w:r>
        </w:p>
      </w:sdtContent>
    </w:sdt>
    <w:p w14:paraId="0A994440" w14:textId="5057452D" w:rsidR="009D6648" w:rsidRDefault="009D6648">
      <w:r>
        <w:br w:type="page"/>
      </w:r>
    </w:p>
    <w:p w14:paraId="3F05B5A0" w14:textId="6F16AB3C" w:rsidR="009D6648" w:rsidRDefault="009D6648" w:rsidP="009D6648">
      <w:pPr>
        <w:pStyle w:val="Heading1"/>
      </w:pPr>
      <w:bookmarkStart w:id="1" w:name="_Toc75879819"/>
      <w:r>
        <w:lastRenderedPageBreak/>
        <w:t>Executive Summary</w:t>
      </w:r>
      <w:bookmarkEnd w:id="1"/>
    </w:p>
    <w:p w14:paraId="3081DAEA" w14:textId="77777777" w:rsidR="007214A8" w:rsidRPr="007214A8" w:rsidRDefault="007214A8" w:rsidP="007214A8"/>
    <w:p w14:paraId="3287EC8D" w14:textId="238AA9CD" w:rsidR="003E1803" w:rsidRDefault="003E1803" w:rsidP="003E1803"/>
    <w:p w14:paraId="19A0E961" w14:textId="450C6B06" w:rsidR="003E1803" w:rsidRPr="003F256F" w:rsidRDefault="00E51B86" w:rsidP="003E1803">
      <w:pPr>
        <w:rPr>
          <w:sz w:val="24"/>
          <w:szCs w:val="24"/>
        </w:rPr>
      </w:pPr>
      <w:r w:rsidRPr="003F256F">
        <w:rPr>
          <w:sz w:val="24"/>
          <w:szCs w:val="24"/>
        </w:rPr>
        <w:tab/>
      </w:r>
      <w:r w:rsidR="00AF47CC" w:rsidRPr="003F256F">
        <w:rPr>
          <w:sz w:val="24"/>
          <w:szCs w:val="24"/>
        </w:rPr>
        <w:t xml:space="preserve">The report is written based on the </w:t>
      </w:r>
      <w:r w:rsidR="00D3146B" w:rsidRPr="003F256F">
        <w:rPr>
          <w:sz w:val="24"/>
          <w:szCs w:val="24"/>
        </w:rPr>
        <w:t xml:space="preserve">given case study about ABC Technology company </w:t>
      </w:r>
      <w:r w:rsidR="0005134D" w:rsidRPr="003F256F">
        <w:rPr>
          <w:sz w:val="24"/>
          <w:szCs w:val="24"/>
        </w:rPr>
        <w:t>occurring problems.</w:t>
      </w:r>
      <w:r w:rsidR="00652F12" w:rsidRPr="003F256F">
        <w:rPr>
          <w:sz w:val="24"/>
          <w:szCs w:val="24"/>
        </w:rPr>
        <w:t xml:space="preserve"> </w:t>
      </w:r>
      <w:r w:rsidR="00A42826" w:rsidRPr="003F256F">
        <w:rPr>
          <w:sz w:val="24"/>
          <w:szCs w:val="24"/>
        </w:rPr>
        <w:t>Company has two offices- one in Cardiff and another one in Glasgow</w:t>
      </w:r>
      <w:r w:rsidR="008A451B" w:rsidRPr="003F256F">
        <w:rPr>
          <w:sz w:val="24"/>
          <w:szCs w:val="24"/>
        </w:rPr>
        <w:t>.</w:t>
      </w:r>
      <w:r w:rsidR="0005134D" w:rsidRPr="003F256F">
        <w:rPr>
          <w:sz w:val="24"/>
          <w:szCs w:val="24"/>
        </w:rPr>
        <w:t xml:space="preserve"> Due to global Pandemic </w:t>
      </w:r>
      <w:r w:rsidR="006B7392" w:rsidRPr="003F256F">
        <w:rPr>
          <w:sz w:val="24"/>
          <w:szCs w:val="24"/>
        </w:rPr>
        <w:t xml:space="preserve">regulations </w:t>
      </w:r>
      <w:r w:rsidR="0024388D" w:rsidRPr="003F256F">
        <w:rPr>
          <w:sz w:val="24"/>
          <w:szCs w:val="24"/>
        </w:rPr>
        <w:t xml:space="preserve">and traveling restrictions </w:t>
      </w:r>
      <w:r w:rsidR="001C33AC" w:rsidRPr="003F256F">
        <w:rPr>
          <w:sz w:val="24"/>
          <w:szCs w:val="24"/>
        </w:rPr>
        <w:t xml:space="preserve">the company is six months behind their schedule. </w:t>
      </w:r>
      <w:r w:rsidR="00B735D8" w:rsidRPr="003F256F">
        <w:rPr>
          <w:sz w:val="24"/>
          <w:szCs w:val="24"/>
        </w:rPr>
        <w:t xml:space="preserve">In these challenging times </w:t>
      </w:r>
      <w:r w:rsidR="00A14A37" w:rsidRPr="003F256F">
        <w:rPr>
          <w:sz w:val="24"/>
          <w:szCs w:val="24"/>
        </w:rPr>
        <w:t xml:space="preserve">ABC Technology </w:t>
      </w:r>
      <w:r w:rsidR="00B21F0C" w:rsidRPr="003F256F">
        <w:rPr>
          <w:sz w:val="24"/>
          <w:szCs w:val="24"/>
        </w:rPr>
        <w:t>companies’</w:t>
      </w:r>
      <w:r w:rsidR="00652F12" w:rsidRPr="003F256F">
        <w:rPr>
          <w:sz w:val="24"/>
          <w:szCs w:val="24"/>
        </w:rPr>
        <w:t xml:space="preserve"> co</w:t>
      </w:r>
      <w:r w:rsidR="00F94604" w:rsidRPr="003F256F">
        <w:rPr>
          <w:sz w:val="24"/>
          <w:szCs w:val="24"/>
        </w:rPr>
        <w:t xml:space="preserve">mmunications between two offices have suffered </w:t>
      </w:r>
      <w:r w:rsidR="0069479B" w:rsidRPr="003F256F">
        <w:rPr>
          <w:sz w:val="24"/>
          <w:szCs w:val="24"/>
        </w:rPr>
        <w:t xml:space="preserve">and </w:t>
      </w:r>
      <w:r w:rsidR="00BB27B3" w:rsidRPr="003F256F">
        <w:rPr>
          <w:sz w:val="24"/>
          <w:szCs w:val="24"/>
        </w:rPr>
        <w:t>their communications has broken down.</w:t>
      </w:r>
    </w:p>
    <w:p w14:paraId="5BFB1A87" w14:textId="41E8C9F7" w:rsidR="002F52D1" w:rsidRPr="003F256F" w:rsidRDefault="002F52D1" w:rsidP="003E1803">
      <w:pPr>
        <w:rPr>
          <w:sz w:val="24"/>
          <w:szCs w:val="24"/>
        </w:rPr>
      </w:pPr>
      <w:r w:rsidRPr="003F256F">
        <w:rPr>
          <w:sz w:val="24"/>
          <w:szCs w:val="24"/>
        </w:rPr>
        <w:tab/>
      </w:r>
      <w:r w:rsidR="00B21F0C" w:rsidRPr="003F256F">
        <w:rPr>
          <w:sz w:val="24"/>
          <w:szCs w:val="24"/>
        </w:rPr>
        <w:t xml:space="preserve">In this report </w:t>
      </w:r>
      <w:r w:rsidR="00E123E3" w:rsidRPr="003F256F">
        <w:rPr>
          <w:sz w:val="24"/>
          <w:szCs w:val="24"/>
        </w:rPr>
        <w:t xml:space="preserve">will be discussed a couple of Effective Communication theories that may help </w:t>
      </w:r>
      <w:r w:rsidR="00920DE6" w:rsidRPr="003F256F">
        <w:rPr>
          <w:sz w:val="24"/>
          <w:szCs w:val="24"/>
        </w:rPr>
        <w:t xml:space="preserve">to bring the two teams back and working together on the project. </w:t>
      </w:r>
    </w:p>
    <w:p w14:paraId="69D56D24" w14:textId="77777777" w:rsidR="0069460F" w:rsidRDefault="0069460F">
      <w:pPr>
        <w:rPr>
          <w:rFonts w:asciiTheme="majorHAnsi" w:eastAsiaTheme="majorEastAsia" w:hAnsiTheme="majorHAnsi" w:cstheme="majorBidi"/>
          <w:color w:val="2F5496" w:themeColor="accent1" w:themeShade="BF"/>
          <w:sz w:val="32"/>
          <w:szCs w:val="32"/>
        </w:rPr>
      </w:pPr>
      <w:r>
        <w:br w:type="page"/>
      </w:r>
    </w:p>
    <w:p w14:paraId="5BA9F7F6" w14:textId="06BEF973" w:rsidR="006C7D4B" w:rsidRDefault="00E15EDB" w:rsidP="00C721B8">
      <w:pPr>
        <w:pStyle w:val="Heading1"/>
      </w:pPr>
      <w:bookmarkStart w:id="2" w:name="_Toc75879820"/>
      <w:r>
        <w:lastRenderedPageBreak/>
        <w:t>Introduction</w:t>
      </w:r>
      <w:bookmarkEnd w:id="2"/>
    </w:p>
    <w:p w14:paraId="67745843" w14:textId="1C77C81E" w:rsidR="00C55DA0" w:rsidRPr="00C55DA0" w:rsidRDefault="00C55DA0" w:rsidP="00C55DA0">
      <w:r>
        <w:tab/>
      </w:r>
    </w:p>
    <w:p w14:paraId="0AD12D91" w14:textId="7D53EEB5" w:rsidR="00A85C32" w:rsidRDefault="00C55DA0" w:rsidP="00A85C32">
      <w:r>
        <w:tab/>
        <w:t xml:space="preserve">Communication is </w:t>
      </w:r>
      <w:r w:rsidR="005107F1">
        <w:t>an</w:t>
      </w:r>
      <w:r>
        <w:t xml:space="preserve"> ex</w:t>
      </w:r>
      <w:r w:rsidR="00E20927">
        <w:t xml:space="preserve">change of the thoughts and ideas with the intention to conveying information. It is a </w:t>
      </w:r>
      <w:r w:rsidR="002E40FB">
        <w:t xml:space="preserve">two-way communication </w:t>
      </w:r>
      <w:r w:rsidR="005107F1">
        <w:t xml:space="preserve">street that needs </w:t>
      </w:r>
      <w:r w:rsidR="00587A4F">
        <w:t xml:space="preserve">vocalization as well as gesticulation. </w:t>
      </w:r>
      <w:r w:rsidR="007569A7">
        <w:t xml:space="preserve">Purpose of communication is to present one’s beliefs, </w:t>
      </w:r>
      <w:r w:rsidR="00CD5757">
        <w:t>ideas,</w:t>
      </w:r>
      <w:r w:rsidR="007569A7">
        <w:t xml:space="preserve"> and thoughts </w:t>
      </w:r>
      <w:r w:rsidR="00530086">
        <w:t xml:space="preserve">with </w:t>
      </w:r>
      <w:r w:rsidR="0051377B">
        <w:t xml:space="preserve">the clarity so the consensus </w:t>
      </w:r>
      <w:r w:rsidR="00C671A7">
        <w:t>or mutual acceptance solution can be reached</w:t>
      </w:r>
      <w:r w:rsidR="006450C6">
        <w:t xml:space="preserve"> </w:t>
      </w:r>
      <w:r w:rsidR="00A8293B">
        <w:rPr>
          <w:rFonts w:ascii="Open Sans" w:hAnsi="Open Sans" w:cs="Open Sans"/>
          <w:color w:val="000000"/>
          <w:sz w:val="20"/>
          <w:szCs w:val="20"/>
          <w:shd w:val="clear" w:color="auto" w:fill="FFFFFF"/>
        </w:rPr>
        <w:t>(Kashyap, 2021).</w:t>
      </w:r>
    </w:p>
    <w:p w14:paraId="3FF9E716" w14:textId="3B6ACE98" w:rsidR="00D339BE" w:rsidRDefault="00A85C32" w:rsidP="00A85C32">
      <w:pPr>
        <w:jc w:val="both"/>
      </w:pPr>
      <w:r>
        <w:tab/>
        <w:t>The teamworking theories shows and teaches how teams evolve</w:t>
      </w:r>
      <w:r w:rsidR="00B319E4">
        <w:t xml:space="preserve">, how individual </w:t>
      </w:r>
      <w:r w:rsidR="00A968CE">
        <w:t>behaviours can structure a team at the workplace</w:t>
      </w:r>
      <w:r>
        <w:t xml:space="preserve">. Also helps to understand different conflicts they may occur in different stages of their development. </w:t>
      </w:r>
      <w:r w:rsidR="005413FE">
        <w:t xml:space="preserve"> Applying effective communication theories may </w:t>
      </w:r>
      <w:r w:rsidR="00BE3082">
        <w:t>help to solve the issues teams are facing and</w:t>
      </w:r>
      <w:r w:rsidR="00FD3E56">
        <w:t xml:space="preserve"> help to evolve as a </w:t>
      </w:r>
      <w:r w:rsidR="00E83F1E">
        <w:t>team</w:t>
      </w:r>
      <w:r w:rsidR="00FD3E56">
        <w:t>.</w:t>
      </w:r>
    </w:p>
    <w:p w14:paraId="5EF27555" w14:textId="7E5247E8" w:rsidR="00A85C32" w:rsidRDefault="00493AD0" w:rsidP="00A85C32">
      <w:pPr>
        <w:jc w:val="both"/>
      </w:pPr>
      <w:r>
        <w:tab/>
      </w:r>
      <w:r w:rsidR="00A85C32">
        <w:t xml:space="preserve"> The Tuckman’s</w:t>
      </w:r>
      <w:r w:rsidR="00300D32">
        <w:t xml:space="preserve"> </w:t>
      </w:r>
      <w:r w:rsidR="00CD0A0F" w:rsidRPr="00CD0A0F">
        <w:t>(Tuckman, 1965)</w:t>
      </w:r>
      <w:r w:rsidR="00A85C32">
        <w:t xml:space="preserve"> theory shows a simple way on how people interact in different team’s situations. Illustrates that teams go </w:t>
      </w:r>
      <w:r>
        <w:t>through</w:t>
      </w:r>
      <w:r w:rsidR="00A85C32">
        <w:t xml:space="preserve"> the stages as they develop more and more. Shows that different aspects of team behaviours need to be managed at the different stages. Gives a good understanding of different team requirements at the different timing. Tuckman’s theory recognises that the group develop trough the</w:t>
      </w:r>
      <w:r w:rsidR="00317AA5">
        <w:t xml:space="preserve"> five</w:t>
      </w:r>
      <w:r w:rsidR="00A85C32">
        <w:t xml:space="preserve"> stages </w:t>
      </w:r>
      <w:r w:rsidR="00317AA5">
        <w:t xml:space="preserve">and ABC Technology </w:t>
      </w:r>
      <w:r w:rsidR="00325D00">
        <w:t xml:space="preserve">teams </w:t>
      </w:r>
      <w:r w:rsidR="00143474">
        <w:t>problems could be addressed to each of them</w:t>
      </w:r>
      <w:r w:rsidR="00A85C32">
        <w:t>:</w:t>
      </w:r>
    </w:p>
    <w:p w14:paraId="168C2D00" w14:textId="05D0678A" w:rsidR="00A85C32" w:rsidRDefault="00A85C32" w:rsidP="00A85C32">
      <w:pPr>
        <w:pStyle w:val="ListParagraph"/>
        <w:numPr>
          <w:ilvl w:val="0"/>
          <w:numId w:val="3"/>
        </w:numPr>
        <w:jc w:val="both"/>
      </w:pPr>
      <w:r>
        <w:t>Forming</w:t>
      </w:r>
      <w:r w:rsidR="00F060C6">
        <w:t xml:space="preserve">: </w:t>
      </w:r>
      <w:r w:rsidR="00143474">
        <w:t xml:space="preserve"> people does not know their </w:t>
      </w:r>
      <w:r w:rsidR="00834C3E">
        <w:t>roles,</w:t>
      </w:r>
      <w:r w:rsidR="00143474">
        <w:t xml:space="preserve"> so they need to be </w:t>
      </w:r>
      <w:r w:rsidR="00834C3E">
        <w:t xml:space="preserve">addressed to </w:t>
      </w:r>
      <w:r w:rsidR="00266BDF">
        <w:t>everyone</w:t>
      </w:r>
      <w:r w:rsidR="00834C3E">
        <w:t>.</w:t>
      </w:r>
    </w:p>
    <w:p w14:paraId="1AA71ACA" w14:textId="29280F01" w:rsidR="00A85C32" w:rsidRDefault="00A85C32" w:rsidP="00A85C32">
      <w:pPr>
        <w:pStyle w:val="ListParagraph"/>
        <w:numPr>
          <w:ilvl w:val="0"/>
          <w:numId w:val="3"/>
        </w:numPr>
        <w:jc w:val="both"/>
      </w:pPr>
      <w:r>
        <w:t>Storming</w:t>
      </w:r>
      <w:r w:rsidR="00834C3E">
        <w:t xml:space="preserve">: </w:t>
      </w:r>
      <w:r w:rsidR="0048717F">
        <w:t xml:space="preserve">management and leadership roles </w:t>
      </w:r>
      <w:r w:rsidR="00E24F94">
        <w:t>must step up and lead their teams.</w:t>
      </w:r>
    </w:p>
    <w:p w14:paraId="17BB7D4B" w14:textId="495A5924" w:rsidR="00A85C32" w:rsidRDefault="00A85C32" w:rsidP="00A85C32">
      <w:pPr>
        <w:pStyle w:val="ListParagraph"/>
        <w:numPr>
          <w:ilvl w:val="0"/>
          <w:numId w:val="3"/>
        </w:numPr>
        <w:jc w:val="both"/>
      </w:pPr>
      <w:r>
        <w:t>Norming</w:t>
      </w:r>
      <w:r w:rsidR="00E24F94">
        <w:t xml:space="preserve">: </w:t>
      </w:r>
      <w:r w:rsidR="00EC3146">
        <w:t xml:space="preserve">the recognition of the team members will start to </w:t>
      </w:r>
      <w:r w:rsidR="007D16C4">
        <w:t>happen</w:t>
      </w:r>
      <w:r w:rsidR="00CE31AC">
        <w:t xml:space="preserve"> as more responsibilities will be addressed to everyone.</w:t>
      </w:r>
    </w:p>
    <w:p w14:paraId="7AC4B6A8" w14:textId="37765350" w:rsidR="00CD0A0F" w:rsidRDefault="00A85C32" w:rsidP="00CD0A0F">
      <w:pPr>
        <w:pStyle w:val="ListParagraph"/>
        <w:numPr>
          <w:ilvl w:val="0"/>
          <w:numId w:val="3"/>
        </w:numPr>
        <w:jc w:val="both"/>
      </w:pPr>
      <w:r>
        <w:t>Performing</w:t>
      </w:r>
      <w:r w:rsidR="00266BDF">
        <w:t xml:space="preserve">: </w:t>
      </w:r>
      <w:r w:rsidR="007D16C4">
        <w:t>streng</w:t>
      </w:r>
      <w:r w:rsidR="00DD3B07">
        <w:t xml:space="preserve">ths of each member will be used in the right </w:t>
      </w:r>
      <w:r w:rsidR="000001D1">
        <w:t>roles,</w:t>
      </w:r>
      <w:r w:rsidR="00DD3B07">
        <w:t xml:space="preserve"> and each will be working individually.</w:t>
      </w:r>
    </w:p>
    <w:p w14:paraId="76CFF65F" w14:textId="674B9FB9" w:rsidR="00053566" w:rsidRDefault="00054752" w:rsidP="00053566">
      <w:pPr>
        <w:pStyle w:val="ListParagraph"/>
        <w:numPr>
          <w:ilvl w:val="0"/>
          <w:numId w:val="3"/>
        </w:numPr>
        <w:jc w:val="both"/>
      </w:pPr>
      <w:r>
        <w:t>Adj</w:t>
      </w:r>
      <w:r w:rsidR="00B70991">
        <w:t>our</w:t>
      </w:r>
      <w:r w:rsidR="00A41E5C">
        <w:t>ning</w:t>
      </w:r>
      <w:r w:rsidR="003E06D4">
        <w:t>: Recognition to the teams</w:t>
      </w:r>
      <w:r w:rsidR="000001D1">
        <w:t xml:space="preserve"> for their effective communications, </w:t>
      </w:r>
      <w:r w:rsidR="00EE4B5C">
        <w:t xml:space="preserve">their hard work and appreciation. Focus on the next goals. </w:t>
      </w:r>
    </w:p>
    <w:p w14:paraId="5AF9788E" w14:textId="5FCFE9CC" w:rsidR="00053566" w:rsidRDefault="00053566" w:rsidP="00053566">
      <w:pPr>
        <w:jc w:val="both"/>
      </w:pPr>
      <w:r>
        <w:tab/>
        <w:t>Applying th</w:t>
      </w:r>
      <w:r w:rsidR="003969C5">
        <w:t xml:space="preserve">is theory will help for both and each </w:t>
      </w:r>
      <w:r w:rsidR="00E46CC3">
        <w:t>group</w:t>
      </w:r>
      <w:r w:rsidR="003969C5">
        <w:t xml:space="preserve"> to navigate what to expect at each different stage</w:t>
      </w:r>
      <w:r w:rsidR="00E46CC3">
        <w:t xml:space="preserve">. To become motivated and </w:t>
      </w:r>
      <w:r w:rsidR="007D3146">
        <w:t>goal-focused team.</w:t>
      </w:r>
    </w:p>
    <w:p w14:paraId="31108A1F" w14:textId="355635BF" w:rsidR="00CD0A0F" w:rsidRDefault="00CD0A0F" w:rsidP="00CD0A0F">
      <w:pPr>
        <w:jc w:val="both"/>
      </w:pPr>
    </w:p>
    <w:p w14:paraId="6459A7C8" w14:textId="4418D1FF" w:rsidR="00E71FAD" w:rsidRDefault="00E52A03" w:rsidP="00E71FAD">
      <w:pPr>
        <w:jc w:val="both"/>
      </w:pPr>
      <w:r>
        <w:tab/>
        <w:t>The Belbin’s</w:t>
      </w:r>
      <w:r w:rsidR="00CB4C8E">
        <w:t xml:space="preserve"> (Belbin, 1993)</w:t>
      </w:r>
      <w:r>
        <w:t xml:space="preserve"> theory </w:t>
      </w:r>
      <w:r w:rsidR="0052024B">
        <w:t xml:space="preserve">states that there </w:t>
      </w:r>
      <w:r w:rsidR="000007C5">
        <w:t>are</w:t>
      </w:r>
      <w:r w:rsidR="0052024B">
        <w:t xml:space="preserve"> nine roles in a team which needs to be occupied</w:t>
      </w:r>
      <w:r w:rsidR="001E67B2">
        <w:t xml:space="preserve">. That does not mean that it needs nine people to do so as usually one person </w:t>
      </w:r>
      <w:r w:rsidR="00E71FAD">
        <w:t>can do a few roles and are good at it.</w:t>
      </w:r>
      <w:r w:rsidR="00125DF3">
        <w:t xml:space="preserve"> </w:t>
      </w:r>
      <w:r w:rsidR="002B2464">
        <w:t xml:space="preserve">Belbin team roles are used to identify the behavioural </w:t>
      </w:r>
      <w:r w:rsidR="00D2403C">
        <w:t xml:space="preserve">strengths </w:t>
      </w:r>
      <w:r w:rsidR="00AB0E1D">
        <w:t>and weaknesses within</w:t>
      </w:r>
      <w:r w:rsidR="00D2403C">
        <w:t xml:space="preserve"> the team</w:t>
      </w:r>
      <w:r w:rsidR="004901E5">
        <w:t xml:space="preserve"> at the workplace</w:t>
      </w:r>
      <w:r w:rsidR="00D2403C">
        <w:t>.</w:t>
      </w:r>
      <w:r w:rsidR="00E71FAD">
        <w:t xml:space="preserve"> </w:t>
      </w:r>
      <w:r w:rsidR="00AF6332">
        <w:t xml:space="preserve">Theory provides and </w:t>
      </w:r>
      <w:r w:rsidR="00DC5FDF">
        <w:t>ensures</w:t>
      </w:r>
      <w:r w:rsidR="00AE433C">
        <w:t xml:space="preserve"> the language </w:t>
      </w:r>
      <w:r w:rsidR="00C53C90">
        <w:t>the team works better</w:t>
      </w:r>
      <w:r w:rsidR="00DC5FDF">
        <w:t xml:space="preserve">, communicates, </w:t>
      </w:r>
      <w:r w:rsidR="00C53C90">
        <w:t xml:space="preserve">and understands </w:t>
      </w:r>
      <w:r w:rsidR="00DC5FDF">
        <w:t>each other</w:t>
      </w:r>
      <w:r w:rsidR="00C53C90">
        <w:t>.</w:t>
      </w:r>
      <w:r w:rsidR="00AE433C">
        <w:t xml:space="preserve"> </w:t>
      </w:r>
      <w:r w:rsidR="008A4506">
        <w:t xml:space="preserve">The </w:t>
      </w:r>
      <w:r w:rsidR="00406FC5">
        <w:t xml:space="preserve">nine team roles </w:t>
      </w:r>
      <w:r w:rsidR="008125D7">
        <w:t>fall</w:t>
      </w:r>
      <w:r w:rsidR="00406FC5">
        <w:t xml:space="preserve"> into the three broad categories: </w:t>
      </w:r>
      <w:r w:rsidR="009934A3">
        <w:t>t</w:t>
      </w:r>
      <w:r w:rsidR="00C4330B">
        <w:t>ho</w:t>
      </w:r>
      <w:r w:rsidR="009934A3">
        <w:t>ugh-</w:t>
      </w:r>
      <w:r w:rsidR="00E44DD1">
        <w:t xml:space="preserve"> </w:t>
      </w:r>
      <w:r w:rsidR="00C4330B">
        <w:t>oriented</w:t>
      </w:r>
      <w:r w:rsidR="009934A3">
        <w:t xml:space="preserve"> </w:t>
      </w:r>
      <w:r w:rsidR="00C4330B">
        <w:t>role, action-</w:t>
      </w:r>
      <w:r w:rsidR="00834E32">
        <w:t xml:space="preserve"> </w:t>
      </w:r>
      <w:r w:rsidR="00C4330B">
        <w:t xml:space="preserve">oriented </w:t>
      </w:r>
      <w:r w:rsidR="00834E32">
        <w:t>role,</w:t>
      </w:r>
      <w:r w:rsidR="00C4330B">
        <w:t xml:space="preserve"> and </w:t>
      </w:r>
      <w:r w:rsidR="008125D7">
        <w:t>people-</w:t>
      </w:r>
      <w:r w:rsidR="00E44DD1">
        <w:t xml:space="preserve"> </w:t>
      </w:r>
      <w:r w:rsidR="008125D7">
        <w:t>oriented role</w:t>
      </w:r>
      <w:r w:rsidR="00406FC5">
        <w:t xml:space="preserve">. </w:t>
      </w:r>
      <w:r w:rsidR="00E71FAD">
        <w:t>The roles are:</w:t>
      </w:r>
    </w:p>
    <w:p w14:paraId="6B10ABEE" w14:textId="7E1F568C" w:rsidR="00E71FAD" w:rsidRDefault="00AC63D7" w:rsidP="004524B7">
      <w:pPr>
        <w:pStyle w:val="ListParagraph"/>
        <w:numPr>
          <w:ilvl w:val="0"/>
          <w:numId w:val="7"/>
        </w:numPr>
        <w:jc w:val="both"/>
      </w:pPr>
      <w:r w:rsidRPr="00441E74">
        <w:rPr>
          <w:b/>
          <w:bCs/>
        </w:rPr>
        <w:t>Shaper</w:t>
      </w:r>
      <w:r w:rsidR="008125D7">
        <w:t xml:space="preserve"> (</w:t>
      </w:r>
      <w:r w:rsidR="00D4537A">
        <w:t>action</w:t>
      </w:r>
      <w:r w:rsidR="008125D7">
        <w:t>- oriented)</w:t>
      </w:r>
    </w:p>
    <w:p w14:paraId="5F809C04" w14:textId="776EC782" w:rsidR="00AC63D7" w:rsidRDefault="00AC63D7" w:rsidP="004524B7">
      <w:pPr>
        <w:pStyle w:val="ListParagraph"/>
        <w:numPr>
          <w:ilvl w:val="0"/>
          <w:numId w:val="7"/>
        </w:numPr>
        <w:jc w:val="both"/>
      </w:pPr>
      <w:r w:rsidRPr="00441E74">
        <w:rPr>
          <w:b/>
          <w:bCs/>
        </w:rPr>
        <w:t>Coordinator</w:t>
      </w:r>
      <w:r w:rsidR="008125D7">
        <w:t xml:space="preserve"> (</w:t>
      </w:r>
      <w:r w:rsidR="00177E31">
        <w:t>people</w:t>
      </w:r>
      <w:r w:rsidR="008125D7">
        <w:t xml:space="preserve">- oriented) </w:t>
      </w:r>
    </w:p>
    <w:p w14:paraId="3BCCD1CE" w14:textId="6FC8C05A" w:rsidR="00AC63D7" w:rsidRDefault="00AC63D7" w:rsidP="004524B7">
      <w:pPr>
        <w:pStyle w:val="ListParagraph"/>
        <w:numPr>
          <w:ilvl w:val="0"/>
          <w:numId w:val="7"/>
        </w:numPr>
        <w:jc w:val="both"/>
      </w:pPr>
      <w:r w:rsidRPr="00441E74">
        <w:rPr>
          <w:b/>
          <w:bCs/>
        </w:rPr>
        <w:t>Plant</w:t>
      </w:r>
      <w:r w:rsidR="00834E32">
        <w:t xml:space="preserve"> (</w:t>
      </w:r>
      <w:r w:rsidR="00177E31">
        <w:t>thought</w:t>
      </w:r>
      <w:r w:rsidR="00834E32">
        <w:t>- oriented)</w:t>
      </w:r>
    </w:p>
    <w:p w14:paraId="6373EC1C" w14:textId="1D66E40B" w:rsidR="00AC63D7" w:rsidRPr="004524B7" w:rsidRDefault="00AC63D7" w:rsidP="004524B7">
      <w:pPr>
        <w:pStyle w:val="ListParagraph"/>
        <w:numPr>
          <w:ilvl w:val="0"/>
          <w:numId w:val="7"/>
        </w:numPr>
        <w:jc w:val="both"/>
        <w:rPr>
          <w:rFonts w:cstheme="minorHAnsi"/>
        </w:rPr>
      </w:pPr>
      <w:r w:rsidRPr="00441E74">
        <w:rPr>
          <w:rFonts w:cstheme="minorHAnsi"/>
          <w:b/>
          <w:bCs/>
        </w:rPr>
        <w:t>Resource Investigator</w:t>
      </w:r>
      <w:r w:rsidR="00834E32" w:rsidRPr="00441E74">
        <w:rPr>
          <w:rFonts w:cstheme="minorHAnsi"/>
          <w:b/>
          <w:bCs/>
        </w:rPr>
        <w:t xml:space="preserve"> </w:t>
      </w:r>
      <w:r w:rsidR="00834E32">
        <w:rPr>
          <w:rFonts w:cstheme="minorHAnsi"/>
        </w:rPr>
        <w:t>(</w:t>
      </w:r>
      <w:r w:rsidR="00177E31">
        <w:t>people</w:t>
      </w:r>
      <w:r w:rsidR="00834E32">
        <w:t>- oriented)</w:t>
      </w:r>
    </w:p>
    <w:p w14:paraId="1F6100D4" w14:textId="04CF444C" w:rsidR="00AC63D7" w:rsidRPr="004524B7" w:rsidRDefault="002C7768" w:rsidP="004524B7">
      <w:pPr>
        <w:pStyle w:val="ListParagraph"/>
        <w:numPr>
          <w:ilvl w:val="0"/>
          <w:numId w:val="7"/>
        </w:numPr>
        <w:jc w:val="both"/>
        <w:rPr>
          <w:rFonts w:cstheme="minorHAnsi"/>
        </w:rPr>
      </w:pPr>
      <w:r w:rsidRPr="004524B7">
        <w:rPr>
          <w:rFonts w:cstheme="minorHAnsi"/>
          <w:color w:val="202124"/>
          <w:shd w:val="clear" w:color="auto" w:fill="FFFFFF"/>
        </w:rPr>
        <w:t> </w:t>
      </w:r>
      <w:r w:rsidRPr="00441E74">
        <w:rPr>
          <w:rFonts w:cstheme="minorHAnsi"/>
          <w:b/>
          <w:bCs/>
          <w:color w:val="202124"/>
          <w:shd w:val="clear" w:color="auto" w:fill="FFFFFF"/>
        </w:rPr>
        <w:t>Monitor Evaluator</w:t>
      </w:r>
      <w:r w:rsidR="00834E32" w:rsidRPr="00441E74">
        <w:rPr>
          <w:rFonts w:cstheme="minorHAnsi"/>
          <w:b/>
          <w:bCs/>
          <w:color w:val="202124"/>
          <w:shd w:val="clear" w:color="auto" w:fill="FFFFFF"/>
        </w:rPr>
        <w:t xml:space="preserve"> </w:t>
      </w:r>
      <w:r w:rsidR="00834E32">
        <w:rPr>
          <w:rFonts w:cstheme="minorHAnsi"/>
          <w:color w:val="202124"/>
          <w:shd w:val="clear" w:color="auto" w:fill="FFFFFF"/>
        </w:rPr>
        <w:t>(</w:t>
      </w:r>
      <w:r w:rsidR="00177E31">
        <w:t>thought</w:t>
      </w:r>
      <w:r w:rsidR="00834E32">
        <w:t>- oriented)</w:t>
      </w:r>
    </w:p>
    <w:p w14:paraId="26D81F32" w14:textId="38091F35" w:rsidR="002C7768" w:rsidRPr="004524B7" w:rsidRDefault="002C7768" w:rsidP="004524B7">
      <w:pPr>
        <w:pStyle w:val="ListParagraph"/>
        <w:numPr>
          <w:ilvl w:val="0"/>
          <w:numId w:val="7"/>
        </w:numPr>
        <w:jc w:val="both"/>
        <w:rPr>
          <w:rFonts w:cstheme="minorHAnsi"/>
        </w:rPr>
      </w:pPr>
      <w:r w:rsidRPr="00441E74">
        <w:rPr>
          <w:rFonts w:cstheme="minorHAnsi"/>
          <w:b/>
          <w:bCs/>
          <w:color w:val="202124"/>
          <w:shd w:val="clear" w:color="auto" w:fill="FFFFFF"/>
        </w:rPr>
        <w:t>Specialist</w:t>
      </w:r>
      <w:r w:rsidR="00E44DD1">
        <w:rPr>
          <w:rFonts w:cstheme="minorHAnsi"/>
          <w:color w:val="202124"/>
          <w:shd w:val="clear" w:color="auto" w:fill="FFFFFF"/>
        </w:rPr>
        <w:t xml:space="preserve"> (</w:t>
      </w:r>
      <w:r w:rsidR="00827C5D">
        <w:t>thought</w:t>
      </w:r>
      <w:r w:rsidR="00E44DD1">
        <w:t>- oriented)</w:t>
      </w:r>
    </w:p>
    <w:p w14:paraId="609F2978" w14:textId="24105897" w:rsidR="002C7768" w:rsidRPr="004524B7" w:rsidRDefault="004524B7" w:rsidP="004524B7">
      <w:pPr>
        <w:pStyle w:val="ListParagraph"/>
        <w:numPr>
          <w:ilvl w:val="0"/>
          <w:numId w:val="7"/>
        </w:numPr>
        <w:jc w:val="both"/>
        <w:rPr>
          <w:rFonts w:cstheme="minorHAnsi"/>
        </w:rPr>
      </w:pPr>
      <w:r w:rsidRPr="00441E74">
        <w:rPr>
          <w:rFonts w:cstheme="minorHAnsi"/>
          <w:b/>
          <w:bCs/>
          <w:color w:val="202124"/>
          <w:shd w:val="clear" w:color="auto" w:fill="FFFFFF"/>
        </w:rPr>
        <w:t>Team worker</w:t>
      </w:r>
      <w:r w:rsidR="00E44DD1">
        <w:rPr>
          <w:rFonts w:cstheme="minorHAnsi"/>
          <w:color w:val="202124"/>
          <w:shd w:val="clear" w:color="auto" w:fill="FFFFFF"/>
        </w:rPr>
        <w:t xml:space="preserve"> (</w:t>
      </w:r>
      <w:r w:rsidR="00827C5D">
        <w:t>people</w:t>
      </w:r>
      <w:r w:rsidR="00E44DD1">
        <w:t xml:space="preserve">- oriented) </w:t>
      </w:r>
    </w:p>
    <w:p w14:paraId="1D9AD7DD" w14:textId="23F6AA85" w:rsidR="004524B7" w:rsidRPr="004524B7" w:rsidRDefault="004524B7" w:rsidP="004524B7">
      <w:pPr>
        <w:pStyle w:val="ListParagraph"/>
        <w:numPr>
          <w:ilvl w:val="0"/>
          <w:numId w:val="7"/>
        </w:numPr>
        <w:jc w:val="both"/>
        <w:rPr>
          <w:rFonts w:cstheme="minorHAnsi"/>
        </w:rPr>
      </w:pPr>
      <w:r w:rsidRPr="00441E74">
        <w:rPr>
          <w:rFonts w:cstheme="minorHAnsi"/>
          <w:b/>
          <w:bCs/>
          <w:color w:val="202124"/>
          <w:shd w:val="clear" w:color="auto" w:fill="FFFFFF"/>
        </w:rPr>
        <w:t>Implementer</w:t>
      </w:r>
      <w:r w:rsidR="00E44DD1">
        <w:rPr>
          <w:rFonts w:cstheme="minorHAnsi"/>
          <w:color w:val="202124"/>
          <w:shd w:val="clear" w:color="auto" w:fill="FFFFFF"/>
        </w:rPr>
        <w:t xml:space="preserve"> (</w:t>
      </w:r>
      <w:r w:rsidR="00827C5D">
        <w:t>action</w:t>
      </w:r>
      <w:r w:rsidR="00E44DD1">
        <w:t>- oriented)</w:t>
      </w:r>
    </w:p>
    <w:p w14:paraId="6DBD767A" w14:textId="01DCD354" w:rsidR="004524B7" w:rsidRPr="00AC7946" w:rsidRDefault="004524B7" w:rsidP="004524B7">
      <w:pPr>
        <w:pStyle w:val="ListParagraph"/>
        <w:numPr>
          <w:ilvl w:val="0"/>
          <w:numId w:val="7"/>
        </w:numPr>
        <w:jc w:val="both"/>
        <w:rPr>
          <w:rFonts w:cstheme="minorHAnsi"/>
        </w:rPr>
      </w:pPr>
      <w:r w:rsidRPr="00441E74">
        <w:rPr>
          <w:rFonts w:cstheme="minorHAnsi"/>
          <w:b/>
          <w:bCs/>
          <w:color w:val="202124"/>
          <w:shd w:val="clear" w:color="auto" w:fill="FFFFFF"/>
        </w:rPr>
        <w:t>Completer Finisher</w:t>
      </w:r>
      <w:r w:rsidR="00E44DD1">
        <w:rPr>
          <w:rFonts w:cstheme="minorHAnsi"/>
          <w:color w:val="202124"/>
          <w:shd w:val="clear" w:color="auto" w:fill="FFFFFF"/>
        </w:rPr>
        <w:t xml:space="preserve"> (</w:t>
      </w:r>
      <w:r w:rsidR="00827C5D">
        <w:t>action</w:t>
      </w:r>
      <w:r w:rsidR="00E44DD1">
        <w:t>- oriented)</w:t>
      </w:r>
    </w:p>
    <w:p w14:paraId="78B6BF6D" w14:textId="746D87C5" w:rsidR="00AC7946" w:rsidRDefault="00AC7946" w:rsidP="00AC7946">
      <w:pPr>
        <w:jc w:val="both"/>
        <w:rPr>
          <w:rFonts w:cstheme="minorHAnsi"/>
        </w:rPr>
      </w:pPr>
    </w:p>
    <w:p w14:paraId="568CA587" w14:textId="46490E8D" w:rsidR="00E15EDB" w:rsidRDefault="00176154" w:rsidP="008A0D94">
      <w:pPr>
        <w:jc w:val="both"/>
        <w:rPr>
          <w:rFonts w:cstheme="minorHAnsi"/>
        </w:rPr>
      </w:pPr>
      <w:r>
        <w:rPr>
          <w:rFonts w:cstheme="minorHAnsi"/>
        </w:rPr>
        <w:tab/>
      </w:r>
      <w:r w:rsidR="0068738A">
        <w:rPr>
          <w:rFonts w:cstheme="minorHAnsi"/>
        </w:rPr>
        <w:t>T</w:t>
      </w:r>
      <w:r>
        <w:rPr>
          <w:rFonts w:cstheme="minorHAnsi"/>
        </w:rPr>
        <w:t>wo Theories work well together</w:t>
      </w:r>
      <w:r w:rsidR="006E3529">
        <w:rPr>
          <w:rFonts w:cstheme="minorHAnsi"/>
        </w:rPr>
        <w:t xml:space="preserve"> as Tuckman’s </w:t>
      </w:r>
      <w:r w:rsidR="00C055A4">
        <w:rPr>
          <w:rFonts w:cstheme="minorHAnsi"/>
        </w:rPr>
        <w:t xml:space="preserve">(1965) theory </w:t>
      </w:r>
      <w:r w:rsidR="006E3529">
        <w:rPr>
          <w:rFonts w:cstheme="minorHAnsi"/>
        </w:rPr>
        <w:t>working out dynamics</w:t>
      </w:r>
      <w:r w:rsidR="00EA78D7">
        <w:rPr>
          <w:rFonts w:cstheme="minorHAnsi"/>
        </w:rPr>
        <w:t xml:space="preserve"> in the team </w:t>
      </w:r>
      <w:r w:rsidR="00236884">
        <w:rPr>
          <w:rFonts w:cstheme="minorHAnsi"/>
        </w:rPr>
        <w:t xml:space="preserve">and </w:t>
      </w:r>
      <w:r w:rsidR="00BF0259">
        <w:rPr>
          <w:rFonts w:cstheme="minorHAnsi"/>
        </w:rPr>
        <w:t>different actions in different stages</w:t>
      </w:r>
      <w:r w:rsidR="00EA78D7">
        <w:rPr>
          <w:rFonts w:cstheme="minorHAnsi"/>
        </w:rPr>
        <w:t xml:space="preserve">. </w:t>
      </w:r>
      <w:r w:rsidR="00C055A4">
        <w:rPr>
          <w:rFonts w:cstheme="minorHAnsi"/>
        </w:rPr>
        <w:t xml:space="preserve">Belbin’s </w:t>
      </w:r>
      <w:r w:rsidR="0051026A">
        <w:rPr>
          <w:rFonts w:cstheme="minorHAnsi"/>
        </w:rPr>
        <w:t xml:space="preserve">(1993) theory to observe the behaviours </w:t>
      </w:r>
      <w:r w:rsidR="00853FCA">
        <w:rPr>
          <w:rFonts w:cstheme="minorHAnsi"/>
        </w:rPr>
        <w:t xml:space="preserve">of the individuals </w:t>
      </w:r>
      <w:r w:rsidR="00236884">
        <w:rPr>
          <w:rFonts w:cstheme="minorHAnsi"/>
        </w:rPr>
        <w:t xml:space="preserve">to work out who is suitable for </w:t>
      </w:r>
      <w:r w:rsidR="00520C0D">
        <w:rPr>
          <w:rFonts w:cstheme="minorHAnsi"/>
        </w:rPr>
        <w:t>nine</w:t>
      </w:r>
      <w:r w:rsidR="00393B2B">
        <w:rPr>
          <w:rFonts w:cstheme="minorHAnsi"/>
        </w:rPr>
        <w:t xml:space="preserve"> different roles </w:t>
      </w:r>
      <w:r w:rsidR="00520C0D">
        <w:rPr>
          <w:rFonts w:cstheme="minorHAnsi"/>
        </w:rPr>
        <w:t>to work in different stages</w:t>
      </w:r>
      <w:r w:rsidR="005D2611">
        <w:rPr>
          <w:rFonts w:cstheme="minorHAnsi"/>
        </w:rPr>
        <w:t xml:space="preserve"> of the goal.</w:t>
      </w:r>
    </w:p>
    <w:p w14:paraId="7BC01016" w14:textId="5F7B5F9F" w:rsidR="007D3146" w:rsidRPr="008A0D94" w:rsidRDefault="007D3146" w:rsidP="008A0D94">
      <w:pPr>
        <w:jc w:val="both"/>
        <w:rPr>
          <w:rFonts w:cstheme="minorHAnsi"/>
        </w:rPr>
      </w:pPr>
      <w:r>
        <w:rPr>
          <w:rFonts w:cstheme="minorHAnsi"/>
        </w:rPr>
        <w:tab/>
        <w:t xml:space="preserve">Applying both theories to the ABC Technology </w:t>
      </w:r>
      <w:r w:rsidR="00EB0127">
        <w:rPr>
          <w:rFonts w:cstheme="minorHAnsi"/>
        </w:rPr>
        <w:t>teams who are working on Artificial Intelligence project will lead them to set the roles every individual is best at</w:t>
      </w:r>
      <w:r w:rsidR="009E511C">
        <w:rPr>
          <w:rFonts w:cstheme="minorHAnsi"/>
        </w:rPr>
        <w:t xml:space="preserve"> and the times when they </w:t>
      </w:r>
      <w:r w:rsidR="007F0937">
        <w:rPr>
          <w:rFonts w:cstheme="minorHAnsi"/>
        </w:rPr>
        <w:t>must</w:t>
      </w:r>
      <w:r w:rsidR="009E511C">
        <w:rPr>
          <w:rFonts w:cstheme="minorHAnsi"/>
        </w:rPr>
        <w:t xml:space="preserve"> action the most.</w:t>
      </w:r>
      <w:r w:rsidR="00376417">
        <w:rPr>
          <w:rFonts w:cstheme="minorHAnsi"/>
        </w:rPr>
        <w:t xml:space="preserve"> </w:t>
      </w:r>
    </w:p>
    <w:p w14:paraId="32C06617" w14:textId="467CC1EC" w:rsidR="001430C3" w:rsidRDefault="00F26150" w:rsidP="004E4C10">
      <w:pPr>
        <w:pStyle w:val="Heading1"/>
      </w:pPr>
      <w:bookmarkStart w:id="3" w:name="_Toc75879821"/>
      <w:r>
        <w:t xml:space="preserve">Application of </w:t>
      </w:r>
      <w:r w:rsidR="00C721B8">
        <w:t>Theories</w:t>
      </w:r>
      <w:bookmarkEnd w:id="3"/>
    </w:p>
    <w:p w14:paraId="5E0F0625" w14:textId="016B96E2" w:rsidR="00B21661" w:rsidRDefault="00B21661" w:rsidP="00B21661"/>
    <w:p w14:paraId="308BFBCB" w14:textId="77777777" w:rsidR="008D040A" w:rsidRDefault="00B21661" w:rsidP="00063249">
      <w:r>
        <w:tab/>
      </w:r>
      <w:r w:rsidR="00745A03">
        <w:t>Due to</w:t>
      </w:r>
      <w:r w:rsidR="00984EA1">
        <w:t xml:space="preserve"> current</w:t>
      </w:r>
      <w:r w:rsidR="00745A03">
        <w:t xml:space="preserve"> Pandemic</w:t>
      </w:r>
      <w:r w:rsidR="0080034B">
        <w:t xml:space="preserve"> restrictions to travel</w:t>
      </w:r>
      <w:r w:rsidR="00441CA3">
        <w:t xml:space="preserve"> </w:t>
      </w:r>
      <w:r w:rsidR="00645650">
        <w:t xml:space="preserve">and </w:t>
      </w:r>
      <w:r w:rsidR="00441CA3">
        <w:t>geographically dis</w:t>
      </w:r>
      <w:r w:rsidR="00C77105">
        <w:t>persed</w:t>
      </w:r>
      <w:r w:rsidR="00441CA3">
        <w:t xml:space="preserve"> teams</w:t>
      </w:r>
      <w:r w:rsidR="00B76A6D">
        <w:t xml:space="preserve"> the ABC Technologies </w:t>
      </w:r>
      <w:r w:rsidR="000E5032">
        <w:t>are six months behind the schedule</w:t>
      </w:r>
      <w:r w:rsidR="00645650">
        <w:t xml:space="preserve"> on their new </w:t>
      </w:r>
      <w:r w:rsidR="00FF2969">
        <w:t xml:space="preserve">software </w:t>
      </w:r>
      <w:r w:rsidR="00645650">
        <w:t>project</w:t>
      </w:r>
      <w:r w:rsidR="000E5032">
        <w:t>.</w:t>
      </w:r>
      <w:r w:rsidR="0074384F">
        <w:t xml:space="preserve"> Teams were used to </w:t>
      </w:r>
      <w:r w:rsidR="00B05807">
        <w:t>communicate through the</w:t>
      </w:r>
      <w:r w:rsidR="0074384F">
        <w:t xml:space="preserve"> face-to-face</w:t>
      </w:r>
      <w:r w:rsidR="00B05807">
        <w:t xml:space="preserve"> meetings</w:t>
      </w:r>
      <w:r w:rsidR="007E1B4D">
        <w:t xml:space="preserve"> </w:t>
      </w:r>
      <w:r w:rsidR="00462D3E">
        <w:t>to discuss the project</w:t>
      </w:r>
      <w:r w:rsidR="00CD12C9">
        <w:t>, share their ideas and discuss the problems that are occurring.</w:t>
      </w:r>
      <w:r w:rsidR="00714DA9">
        <w:t xml:space="preserve"> Since the face-to-face meetings are not available </w:t>
      </w:r>
      <w:r w:rsidR="001143FF">
        <w:t>now. T</w:t>
      </w:r>
      <w:r w:rsidR="003E0044">
        <w:t>he teams have not been productive</w:t>
      </w:r>
      <w:r w:rsidR="00753EED">
        <w:t xml:space="preserve"> and the </w:t>
      </w:r>
      <w:r w:rsidR="0077157A">
        <w:t>improvement on the project have been very poor.</w:t>
      </w:r>
      <w:r w:rsidR="001143FF">
        <w:t xml:space="preserve"> </w:t>
      </w:r>
      <w:r w:rsidR="0077157A">
        <w:t xml:space="preserve">Teams need to learn a new communication way and </w:t>
      </w:r>
      <w:r w:rsidR="001143FF">
        <w:t xml:space="preserve">make all </w:t>
      </w:r>
      <w:r w:rsidR="00857002">
        <w:t xml:space="preserve">out of it to succeed </w:t>
      </w:r>
      <w:r w:rsidR="002E1181">
        <w:t>in the project.</w:t>
      </w:r>
      <w:r w:rsidR="00441CA3">
        <w:t xml:space="preserve"> </w:t>
      </w:r>
    </w:p>
    <w:p w14:paraId="03AACB9F" w14:textId="11039D73" w:rsidR="00063249" w:rsidRDefault="00745A03" w:rsidP="00063249">
      <w:r>
        <w:t xml:space="preserve"> </w:t>
      </w:r>
      <w:r w:rsidR="008D040A">
        <w:tab/>
      </w:r>
      <w:r w:rsidR="00D57525">
        <w:t xml:space="preserve">Application of theories in the </w:t>
      </w:r>
      <w:r w:rsidR="00802B7C">
        <w:t>ABC</w:t>
      </w:r>
      <w:r w:rsidR="009A27F0">
        <w:t xml:space="preserve"> Technology would help to build the structure of </w:t>
      </w:r>
      <w:r w:rsidR="00D0045C">
        <w:t xml:space="preserve">effective </w:t>
      </w:r>
      <w:r w:rsidR="008A3E8F">
        <w:t>and successful teams</w:t>
      </w:r>
      <w:r w:rsidR="002B1B06">
        <w:t xml:space="preserve"> within the company. </w:t>
      </w:r>
      <w:r w:rsidR="0045570F">
        <w:t xml:space="preserve"> As Belbin (1993) said that </w:t>
      </w:r>
      <w:r w:rsidR="00F64A21">
        <w:t>the same working styles behaviours</w:t>
      </w:r>
      <w:r w:rsidR="00D6341C">
        <w:t xml:space="preserve"> in the team</w:t>
      </w:r>
      <w:r w:rsidR="00F64A21">
        <w:t xml:space="preserve"> might </w:t>
      </w:r>
      <w:r w:rsidR="004E5C89">
        <w:t>become u</w:t>
      </w:r>
      <w:r w:rsidR="00D6341C">
        <w:t>nbalanced</w:t>
      </w:r>
      <w:r w:rsidR="00932F99">
        <w:t xml:space="preserve">. As if the team members have similar </w:t>
      </w:r>
      <w:r w:rsidR="00AD7168">
        <w:t>strengths,</w:t>
      </w:r>
      <w:r w:rsidR="00932F99">
        <w:t xml:space="preserve"> they might start competing for the roles</w:t>
      </w:r>
      <w:r w:rsidR="001C0468">
        <w:t>, duties and projects in the team</w:t>
      </w:r>
      <w:r w:rsidR="00C0718C">
        <w:t xml:space="preserve"> that will be easier to compliment with their skill set.</w:t>
      </w:r>
      <w:r w:rsidR="00B430F8">
        <w:t xml:space="preserve"> Situation would be the same if the most of team members have similar </w:t>
      </w:r>
      <w:r w:rsidR="0058579C">
        <w:t xml:space="preserve">weaknesses as it may came out as a </w:t>
      </w:r>
      <w:r w:rsidR="00EA44F9">
        <w:t>reason why the goal have not been accomplished yet.</w:t>
      </w:r>
      <w:r w:rsidR="00C0718C">
        <w:t xml:space="preserve"> </w:t>
      </w:r>
      <w:r w:rsidR="00AD7168">
        <w:t>U</w:t>
      </w:r>
      <w:r w:rsidR="00762051">
        <w:t xml:space="preserve">sing Belbin’s (1993) theory of </w:t>
      </w:r>
      <w:r w:rsidR="00AD7168">
        <w:t xml:space="preserve">9 Team Roles </w:t>
      </w:r>
      <w:r w:rsidR="0032101B">
        <w:t xml:space="preserve">can </w:t>
      </w:r>
      <w:r w:rsidR="00E917A8">
        <w:t>help</w:t>
      </w:r>
      <w:r w:rsidR="0032101B">
        <w:t xml:space="preserve"> to create a balanced </w:t>
      </w:r>
      <w:r w:rsidR="00E917A8">
        <w:t>team</w:t>
      </w:r>
      <w:r w:rsidR="0023016A">
        <w:t xml:space="preserve">. Can identify the opportunities </w:t>
      </w:r>
      <w:r w:rsidR="001655D5">
        <w:t>for</w:t>
      </w:r>
      <w:r w:rsidR="0023016A">
        <w:t xml:space="preserve"> </w:t>
      </w:r>
      <w:r w:rsidR="00C94119">
        <w:t xml:space="preserve">growth within the team role. </w:t>
      </w:r>
      <w:r w:rsidR="00B02569">
        <w:t xml:space="preserve">Applying Belbin’s theory will help to understand </w:t>
      </w:r>
      <w:r w:rsidR="00B510A0">
        <w:t>individual’s</w:t>
      </w:r>
      <w:r w:rsidR="00D97B56">
        <w:t xml:space="preserve"> role in the team, </w:t>
      </w:r>
      <w:r w:rsidR="00B510A0">
        <w:t>what contributions will be</w:t>
      </w:r>
      <w:r w:rsidR="007E62D1">
        <w:t xml:space="preserve"> the</w:t>
      </w:r>
      <w:r w:rsidR="00B510A0">
        <w:t xml:space="preserve"> most </w:t>
      </w:r>
      <w:r w:rsidR="00130E2D">
        <w:t>appreciated</w:t>
      </w:r>
      <w:r w:rsidR="00E25BEE">
        <w:t>. Help to develop and manage the weaknesses</w:t>
      </w:r>
      <w:r w:rsidR="00CE6D4F">
        <w:t>. Knowing the role</w:t>
      </w:r>
      <w:r w:rsidR="00CC0A27">
        <w:t xml:space="preserve"> for </w:t>
      </w:r>
      <w:r w:rsidR="00D8487F">
        <w:t>everyone</w:t>
      </w:r>
      <w:r w:rsidR="00CC0A27">
        <w:t xml:space="preserve"> will set the duties and </w:t>
      </w:r>
      <w:r w:rsidR="00F80B9B">
        <w:t>expectation boundaries</w:t>
      </w:r>
      <w:r w:rsidR="004D2D83">
        <w:t xml:space="preserve">. </w:t>
      </w:r>
    </w:p>
    <w:p w14:paraId="2C256DAB" w14:textId="4B36BB7E" w:rsidR="007722B7" w:rsidRDefault="00032D39" w:rsidP="00063249">
      <w:r>
        <w:tab/>
      </w:r>
      <w:r w:rsidR="001B0816">
        <w:t xml:space="preserve">Applying </w:t>
      </w:r>
      <w:r>
        <w:t xml:space="preserve">Tuckman’s (1965) theory </w:t>
      </w:r>
      <w:r w:rsidR="00B222A2">
        <w:t xml:space="preserve">would help </w:t>
      </w:r>
      <w:r w:rsidR="00AD0954">
        <w:t>to the management</w:t>
      </w:r>
      <w:r w:rsidR="00615316">
        <w:t xml:space="preserve"> team</w:t>
      </w:r>
      <w:r w:rsidR="00E11AA9">
        <w:t xml:space="preserve"> to structure a plan of development</w:t>
      </w:r>
      <w:r w:rsidR="00452269">
        <w:t xml:space="preserve"> a</w:t>
      </w:r>
      <w:r w:rsidR="004B2D90">
        <w:t xml:space="preserve">t different stages. </w:t>
      </w:r>
      <w:r w:rsidR="00580EEA">
        <w:t xml:space="preserve">As </w:t>
      </w:r>
      <w:r w:rsidR="00165FEF">
        <w:t xml:space="preserve">ABC Technology </w:t>
      </w:r>
      <w:r w:rsidR="00580EEA">
        <w:t>the teams are not fully developed and fully functional</w:t>
      </w:r>
      <w:r w:rsidR="00165FEF">
        <w:t>,</w:t>
      </w:r>
      <w:r w:rsidR="006A2E9D">
        <w:t xml:space="preserve"> and</w:t>
      </w:r>
      <w:r w:rsidR="00165FEF">
        <w:t xml:space="preserve"> they </w:t>
      </w:r>
      <w:r w:rsidR="006B562B">
        <w:t>have lack of communicat</w:t>
      </w:r>
      <w:r w:rsidR="006A2E9D">
        <w:t>ions</w:t>
      </w:r>
      <w:r w:rsidR="001E0682">
        <w:t xml:space="preserve"> and productivity from both teams</w:t>
      </w:r>
      <w:r w:rsidR="006A2E9D">
        <w:t xml:space="preserve"> as the meetings </w:t>
      </w:r>
      <w:r w:rsidR="00527B60">
        <w:t>have been moved to online.</w:t>
      </w:r>
      <w:r w:rsidR="008C7550">
        <w:t xml:space="preserve"> The Tuckman’s (1965) theory </w:t>
      </w:r>
      <w:r w:rsidR="00931BA5">
        <w:t>suggests that the teams grow in clearly defined stages</w:t>
      </w:r>
      <w:r w:rsidR="00A70AC2">
        <w:t xml:space="preserve"> from individuals in the team to cohesive </w:t>
      </w:r>
      <w:r w:rsidR="00944F5B">
        <w:t>and task- focused team</w:t>
      </w:r>
      <w:r w:rsidR="00B70991">
        <w:t>.</w:t>
      </w:r>
      <w:r w:rsidR="00615316">
        <w:t xml:space="preserve"> </w:t>
      </w:r>
      <w:r w:rsidR="0086367E">
        <w:t xml:space="preserve"> </w:t>
      </w:r>
      <w:r w:rsidR="000F4FB3">
        <w:t xml:space="preserve">Applying </w:t>
      </w:r>
      <w:r w:rsidR="0086367E">
        <w:t>Tuckma</w:t>
      </w:r>
      <w:r w:rsidR="000F4FB3">
        <w:t xml:space="preserve">n’s (1965) theories </w:t>
      </w:r>
      <w:r w:rsidR="00535F50">
        <w:t>of group development</w:t>
      </w:r>
      <w:r w:rsidR="00102850">
        <w:t xml:space="preserve"> the five stages below will show how important is to use it in the </w:t>
      </w:r>
      <w:r w:rsidR="000307D6">
        <w:t xml:space="preserve">different stages to succeed: </w:t>
      </w:r>
    </w:p>
    <w:p w14:paraId="007F90B6" w14:textId="06D75368" w:rsidR="0086367E" w:rsidRDefault="0086367E" w:rsidP="00063249">
      <w:r>
        <w:rPr>
          <w:noProof/>
        </w:rPr>
        <w:lastRenderedPageBreak/>
        <mc:AlternateContent>
          <mc:Choice Requires="wps">
            <w:drawing>
              <wp:anchor distT="0" distB="0" distL="114300" distR="114300" simplePos="0" relativeHeight="251663360" behindDoc="0" locked="0" layoutInCell="1" allowOverlap="1" wp14:anchorId="0DA76F10" wp14:editId="7CD3D3A5">
                <wp:simplePos x="0" y="0"/>
                <wp:positionH relativeFrom="column">
                  <wp:posOffset>1349220</wp:posOffset>
                </wp:positionH>
                <wp:positionV relativeFrom="paragraph">
                  <wp:posOffset>439</wp:posOffset>
                </wp:positionV>
                <wp:extent cx="3101286" cy="2135731"/>
                <wp:effectExtent l="0" t="0" r="0" b="0"/>
                <wp:wrapNone/>
                <wp:docPr id="3" name="Text Box 3"/>
                <wp:cNvGraphicFramePr/>
                <a:graphic xmlns:a="http://schemas.openxmlformats.org/drawingml/2006/main">
                  <a:graphicData uri="http://schemas.microsoft.com/office/word/2010/wordprocessingShape">
                    <wps:wsp>
                      <wps:cNvSpPr txBox="1"/>
                      <wps:spPr>
                        <a:xfrm>
                          <a:off x="0" y="0"/>
                          <a:ext cx="3101286" cy="2135731"/>
                        </a:xfrm>
                        <a:prstGeom prst="rect">
                          <a:avLst/>
                        </a:prstGeom>
                        <a:noFill/>
                        <a:ln>
                          <a:noFill/>
                        </a:ln>
                      </wps:spPr>
                      <wps:style>
                        <a:lnRef idx="0">
                          <a:scrgbClr r="0" g="0" b="0"/>
                        </a:lnRef>
                        <a:fillRef idx="0">
                          <a:scrgbClr r="0" g="0" b="0"/>
                        </a:fillRef>
                        <a:effectRef idx="0">
                          <a:scrgbClr r="0" g="0" b="0"/>
                        </a:effectRef>
                        <a:fontRef idx="minor">
                          <a:schemeClr val="accent2"/>
                        </a:fontRef>
                      </wps:style>
                      <wps:txbx>
                        <w:txbxContent>
                          <w:p w14:paraId="262EA702" w14:textId="29E8C6D4" w:rsidR="006016E8" w:rsidRDefault="00A951A2" w:rsidP="00B64FE0">
                            <w:pPr>
                              <w:jc w:val="both"/>
                            </w:pPr>
                            <w:r>
                              <w:tab/>
                            </w:r>
                            <w:r>
                              <w:tab/>
                            </w:r>
                            <w:r>
                              <w:tab/>
                            </w:r>
                            <w:r w:rsidR="006016E8">
                              <w:t>Forming stage</w:t>
                            </w:r>
                          </w:p>
                          <w:p w14:paraId="622076C0" w14:textId="37F0002D" w:rsidR="00A951A2" w:rsidRDefault="00507382" w:rsidP="00B64FE0">
                            <w:pPr>
                              <w:jc w:val="both"/>
                            </w:pPr>
                            <w:r>
                              <w:t>Management team needs to be</w:t>
                            </w:r>
                            <w:r w:rsidR="00F5057C">
                              <w:t xml:space="preserve"> in a </w:t>
                            </w:r>
                            <w:r>
                              <w:t>dominant</w:t>
                            </w:r>
                            <w:r w:rsidR="00114772">
                              <w:t xml:space="preserve"> role</w:t>
                            </w:r>
                            <w:r>
                              <w:t xml:space="preserve"> as </w:t>
                            </w:r>
                            <w:r w:rsidR="00C415F0">
                              <w:t>team’s</w:t>
                            </w:r>
                            <w:r>
                              <w:t xml:space="preserve"> roles are not clear to the team members</w:t>
                            </w:r>
                            <w:r w:rsidR="00C415F0">
                              <w:t xml:space="preserve">. Management team </w:t>
                            </w:r>
                            <w:r w:rsidR="007060AC">
                              <w:t>must</w:t>
                            </w:r>
                            <w:r w:rsidR="00C415F0">
                              <w:t>:</w:t>
                            </w:r>
                          </w:p>
                          <w:p w14:paraId="51B3F9FA" w14:textId="3ED17D09" w:rsidR="00C415F0" w:rsidRDefault="00C415F0" w:rsidP="00B64FE0">
                            <w:pPr>
                              <w:pStyle w:val="ListParagraph"/>
                              <w:numPr>
                                <w:ilvl w:val="0"/>
                                <w:numId w:val="9"/>
                              </w:numPr>
                              <w:jc w:val="both"/>
                            </w:pPr>
                            <w:r>
                              <w:t>Direct their team</w:t>
                            </w:r>
                          </w:p>
                          <w:p w14:paraId="5384C94C" w14:textId="05B68B8E" w:rsidR="007060AC" w:rsidRDefault="00114772" w:rsidP="00B64FE0">
                            <w:pPr>
                              <w:pStyle w:val="ListParagraph"/>
                              <w:numPr>
                                <w:ilvl w:val="0"/>
                                <w:numId w:val="9"/>
                              </w:numPr>
                              <w:jc w:val="both"/>
                            </w:pPr>
                            <w:r>
                              <w:t xml:space="preserve">Establish </w:t>
                            </w:r>
                            <w:r w:rsidR="00C13EB8">
                              <w:t xml:space="preserve">clear objectives both as a whole team and </w:t>
                            </w:r>
                            <w:r w:rsidR="008B0696">
                              <w:t>as individual members</w:t>
                            </w:r>
                          </w:p>
                          <w:p w14:paraId="772BCBC9" w14:textId="0BECF902" w:rsidR="00DA41C7" w:rsidRDefault="00DA41C7" w:rsidP="00B64FE0">
                            <w:pPr>
                              <w:pStyle w:val="ListParagraph"/>
                              <w:numPr>
                                <w:ilvl w:val="0"/>
                                <w:numId w:val="9"/>
                              </w:numPr>
                              <w:jc w:val="both"/>
                            </w:pPr>
                            <w:r>
                              <w:t>Cautiously select the team members</w:t>
                            </w:r>
                          </w:p>
                          <w:p w14:paraId="1D197D86" w14:textId="3D315B76" w:rsidR="00856B25" w:rsidRDefault="00856B25" w:rsidP="00B64FE0">
                            <w:pPr>
                              <w:pStyle w:val="ListParagraph"/>
                              <w:numPr>
                                <w:ilvl w:val="0"/>
                                <w:numId w:val="9"/>
                              </w:numPr>
                              <w:jc w:val="both"/>
                            </w:pPr>
                            <w:r>
                              <w:t>Keep the meetings small</w:t>
                            </w:r>
                            <w:r w:rsidR="00484F79">
                              <w:t xml:space="preserve">er for better </w:t>
                            </w:r>
                            <w:r w:rsidR="007F0937">
                              <w:t>interactions.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76F10" id="Text Box 3" o:spid="_x0000_s1030" type="#_x0000_t202" style="position:absolute;margin-left:106.25pt;margin-top:.05pt;width:244.2pt;height:16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" filled="f" stroked="f">
                <v:textbox>
                  <w:txbxContent>
                    <w:p w14:paraId="262EA702" w14:textId="29E8C6D4" w:rsidR="006016E8" w:rsidRDefault="00A951A2" w:rsidP="00B64FE0">
                      <w:pPr>
                        <w:jc w:val="both"/>
                      </w:pPr>
                      <w:r>
                        <w:tab/>
                      </w:r>
                      <w:r>
                        <w:tab/>
                      </w:r>
                      <w:r>
                        <w:tab/>
                      </w:r>
                      <w:r w:rsidR="006016E8">
                        <w:t>Forming stage</w:t>
                      </w:r>
                    </w:p>
                    <w:p w14:paraId="622076C0" w14:textId="37F0002D" w:rsidR="00A951A2" w:rsidRDefault="00507382" w:rsidP="00B64FE0">
                      <w:pPr>
                        <w:jc w:val="both"/>
                      </w:pPr>
                      <w:r>
                        <w:t>Management team needs to be</w:t>
                      </w:r>
                      <w:r w:rsidR="00F5057C">
                        <w:t xml:space="preserve"> in a </w:t>
                      </w:r>
                      <w:r>
                        <w:t>dominant</w:t>
                      </w:r>
                      <w:r w:rsidR="00114772">
                        <w:t xml:space="preserve"> role</w:t>
                      </w:r>
                      <w:r>
                        <w:t xml:space="preserve"> as </w:t>
                      </w:r>
                      <w:r w:rsidR="00C415F0">
                        <w:t>team’s</w:t>
                      </w:r>
                      <w:r>
                        <w:t xml:space="preserve"> roles are not clear to the team members</w:t>
                      </w:r>
                      <w:r w:rsidR="00C415F0">
                        <w:t xml:space="preserve">. Management team </w:t>
                      </w:r>
                      <w:r w:rsidR="007060AC">
                        <w:t>must</w:t>
                      </w:r>
                      <w:r w:rsidR="00C415F0">
                        <w:t>:</w:t>
                      </w:r>
                    </w:p>
                    <w:p w14:paraId="51B3F9FA" w14:textId="3ED17D09" w:rsidR="00C415F0" w:rsidRDefault="00C415F0" w:rsidP="00B64FE0">
                      <w:pPr>
                        <w:pStyle w:val="ListParagraph"/>
                        <w:numPr>
                          <w:ilvl w:val="0"/>
                          <w:numId w:val="9"/>
                        </w:numPr>
                        <w:jc w:val="both"/>
                      </w:pPr>
                      <w:r>
                        <w:t>Direct their team</w:t>
                      </w:r>
                    </w:p>
                    <w:p w14:paraId="5384C94C" w14:textId="05B68B8E" w:rsidR="007060AC" w:rsidRDefault="00114772" w:rsidP="00B64FE0">
                      <w:pPr>
                        <w:pStyle w:val="ListParagraph"/>
                        <w:numPr>
                          <w:ilvl w:val="0"/>
                          <w:numId w:val="9"/>
                        </w:numPr>
                        <w:jc w:val="both"/>
                      </w:pPr>
                      <w:r>
                        <w:t xml:space="preserve">Establish </w:t>
                      </w:r>
                      <w:r w:rsidR="00C13EB8">
                        <w:t xml:space="preserve">clear objectives both as a whole team and </w:t>
                      </w:r>
                      <w:r w:rsidR="008B0696">
                        <w:t>as individual members</w:t>
                      </w:r>
                    </w:p>
                    <w:p w14:paraId="772BCBC9" w14:textId="0BECF902" w:rsidR="00DA41C7" w:rsidRDefault="00DA41C7" w:rsidP="00B64FE0">
                      <w:pPr>
                        <w:pStyle w:val="ListParagraph"/>
                        <w:numPr>
                          <w:ilvl w:val="0"/>
                          <w:numId w:val="9"/>
                        </w:numPr>
                        <w:jc w:val="both"/>
                      </w:pPr>
                      <w:r>
                        <w:t>Cautiously select the team members</w:t>
                      </w:r>
                    </w:p>
                    <w:p w14:paraId="1D197D86" w14:textId="3D315B76" w:rsidR="00856B25" w:rsidRDefault="00856B25" w:rsidP="00B64FE0">
                      <w:pPr>
                        <w:pStyle w:val="ListParagraph"/>
                        <w:numPr>
                          <w:ilvl w:val="0"/>
                          <w:numId w:val="9"/>
                        </w:numPr>
                        <w:jc w:val="both"/>
                      </w:pPr>
                      <w:r>
                        <w:t>Keep the meetings small</w:t>
                      </w:r>
                      <w:r w:rsidR="00484F79">
                        <w:t xml:space="preserve">er for better </w:t>
                      </w:r>
                      <w:r w:rsidR="007F0937">
                        <w:t>interactions.</w:t>
                      </w:r>
                    </w:p>
                  </w:txbxContent>
                </v:textbox>
              </v:shape>
            </w:pict>
          </mc:Fallback>
        </mc:AlternateContent>
      </w:r>
      <w:r>
        <w:rPr>
          <w:noProof/>
        </w:rPr>
        <w:drawing>
          <wp:inline distT="0" distB="0" distL="0" distR="0" wp14:anchorId="53E3BD5F" wp14:editId="12181902">
            <wp:extent cx="1253303" cy="209687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66057" cy="2118210"/>
                    </a:xfrm>
                    <a:prstGeom prst="rect">
                      <a:avLst/>
                    </a:prstGeom>
                  </pic:spPr>
                </pic:pic>
              </a:graphicData>
            </a:graphic>
          </wp:inline>
        </w:drawing>
      </w:r>
    </w:p>
    <w:p w14:paraId="670BF56D" w14:textId="50D35095" w:rsidR="0086367E" w:rsidRDefault="0086367E" w:rsidP="00063249"/>
    <w:p w14:paraId="55C732E1" w14:textId="55F7B7E8" w:rsidR="0086367E" w:rsidRDefault="0086367E" w:rsidP="00063249"/>
    <w:p w14:paraId="1B5714C7" w14:textId="76C4D36E" w:rsidR="0086367E" w:rsidRDefault="0086367E" w:rsidP="00063249"/>
    <w:p w14:paraId="77F02B8D" w14:textId="53C3C585" w:rsidR="0086367E" w:rsidRDefault="0086367E" w:rsidP="00063249"/>
    <w:p w14:paraId="187D5E8E" w14:textId="2B5A6100" w:rsidR="0086367E" w:rsidRDefault="0086367E" w:rsidP="00063249"/>
    <w:p w14:paraId="3BB31F6E" w14:textId="3DAB20FD" w:rsidR="00D5767F" w:rsidRDefault="00D5767F" w:rsidP="00063249">
      <w:r>
        <w:rPr>
          <w:noProof/>
        </w:rPr>
        <mc:AlternateContent>
          <mc:Choice Requires="wps">
            <w:drawing>
              <wp:anchor distT="0" distB="0" distL="114300" distR="114300" simplePos="0" relativeHeight="251664384" behindDoc="0" locked="0" layoutInCell="1" allowOverlap="1" wp14:anchorId="34213390" wp14:editId="4F0442C8">
                <wp:simplePos x="0" y="0"/>
                <wp:positionH relativeFrom="column">
                  <wp:posOffset>-1</wp:posOffset>
                </wp:positionH>
                <wp:positionV relativeFrom="paragraph">
                  <wp:posOffset>-31972</wp:posOffset>
                </wp:positionV>
                <wp:extent cx="3018159" cy="1929543"/>
                <wp:effectExtent l="0" t="0" r="0" b="0"/>
                <wp:wrapNone/>
                <wp:docPr id="4" name="Text Box 4"/>
                <wp:cNvGraphicFramePr/>
                <a:graphic xmlns:a="http://schemas.openxmlformats.org/drawingml/2006/main">
                  <a:graphicData uri="http://schemas.microsoft.com/office/word/2010/wordprocessingShape">
                    <wps:wsp>
                      <wps:cNvSpPr txBox="1"/>
                      <wps:spPr>
                        <a:xfrm>
                          <a:off x="0" y="0"/>
                          <a:ext cx="3018159" cy="1929543"/>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008E9A88" w14:textId="65D6D3ED" w:rsidR="00D5767F" w:rsidRDefault="00063CE0">
                            <w:r>
                              <w:tab/>
                            </w:r>
                            <w:r w:rsidR="00F42E98">
                              <w:tab/>
                            </w:r>
                            <w:r>
                              <w:t>Storming Stage</w:t>
                            </w:r>
                          </w:p>
                          <w:p w14:paraId="7D8D13EB" w14:textId="15D633E9" w:rsidR="00A65126" w:rsidRDefault="00B86424">
                            <w:r>
                              <w:t xml:space="preserve">Members in the team </w:t>
                            </w:r>
                            <w:r w:rsidR="00B77E45">
                              <w:t>should not resist on taking the tasks on. Management should work on:</w:t>
                            </w:r>
                          </w:p>
                          <w:p w14:paraId="55922E09" w14:textId="5F1B77E3" w:rsidR="00B77E45" w:rsidRDefault="008D5655" w:rsidP="00B77E45">
                            <w:pPr>
                              <w:pStyle w:val="ListParagraph"/>
                              <w:numPr>
                                <w:ilvl w:val="0"/>
                                <w:numId w:val="10"/>
                              </w:numPr>
                            </w:pPr>
                            <w:r>
                              <w:t xml:space="preserve">Establishing structure and the process </w:t>
                            </w:r>
                          </w:p>
                          <w:p w14:paraId="3BD330C2" w14:textId="0462BD3D" w:rsidR="008D5655" w:rsidRDefault="00E4523A" w:rsidP="00B77E45">
                            <w:pPr>
                              <w:pStyle w:val="ListParagraph"/>
                              <w:numPr>
                                <w:ilvl w:val="0"/>
                                <w:numId w:val="10"/>
                              </w:numPr>
                            </w:pPr>
                            <w:r>
                              <w:t>Build the trust between the two teams and within the teams</w:t>
                            </w:r>
                          </w:p>
                          <w:p w14:paraId="4E5DED3B" w14:textId="5D6A0E8E" w:rsidR="00E4523A" w:rsidRDefault="001406CE" w:rsidP="00B77E45">
                            <w:pPr>
                              <w:pStyle w:val="ListParagraph"/>
                              <w:numPr>
                                <w:ilvl w:val="0"/>
                                <w:numId w:val="10"/>
                              </w:numPr>
                            </w:pPr>
                            <w:r>
                              <w:t>Work and resolve on the conflicts</w:t>
                            </w:r>
                          </w:p>
                          <w:p w14:paraId="48BD53AC" w14:textId="3B5A2291" w:rsidR="000A7C59" w:rsidRDefault="000A7C59" w:rsidP="00856B25">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13390" id="Text Box 4" o:spid="_x0000_s1030" type="#_x0000_t202" style="position:absolute;margin-left:0;margin-top:-2.5pt;width:237.65pt;height:15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" filled="f" stroked="f">
                <v:textbox>
                  <w:txbxContent>
                    <w:p w14:paraId="008E9A88" w14:textId="65D6D3ED" w:rsidR="00D5767F" w:rsidRDefault="00063CE0">
                      <w:r>
                        <w:tab/>
                      </w:r>
                      <w:r w:rsidR="00F42E98">
                        <w:tab/>
                      </w:r>
                      <w:r>
                        <w:t>Storming Stage</w:t>
                      </w:r>
                    </w:p>
                    <w:p w14:paraId="7D8D13EB" w14:textId="15D633E9" w:rsidR="00A65126" w:rsidRDefault="00B86424">
                      <w:r>
                        <w:t xml:space="preserve">Members in the team </w:t>
                      </w:r>
                      <w:r w:rsidR="00B77E45">
                        <w:t>should not resist on taking the tasks on. Management should work on:</w:t>
                      </w:r>
                    </w:p>
                    <w:p w14:paraId="55922E09" w14:textId="5F1B77E3" w:rsidR="00B77E45" w:rsidRDefault="008D5655" w:rsidP="00B77E45">
                      <w:pPr>
                        <w:pStyle w:val="ListParagraph"/>
                        <w:numPr>
                          <w:ilvl w:val="0"/>
                          <w:numId w:val="10"/>
                        </w:numPr>
                      </w:pPr>
                      <w:r>
                        <w:t xml:space="preserve">Establishing structure and the process </w:t>
                      </w:r>
                    </w:p>
                    <w:p w14:paraId="3BD330C2" w14:textId="0462BD3D" w:rsidR="008D5655" w:rsidRDefault="00E4523A" w:rsidP="00B77E45">
                      <w:pPr>
                        <w:pStyle w:val="ListParagraph"/>
                        <w:numPr>
                          <w:ilvl w:val="0"/>
                          <w:numId w:val="10"/>
                        </w:numPr>
                      </w:pPr>
                      <w:r>
                        <w:t>Build the trust between the two teams and within the teams</w:t>
                      </w:r>
                    </w:p>
                    <w:p w14:paraId="4E5DED3B" w14:textId="5D6A0E8E" w:rsidR="00E4523A" w:rsidRDefault="001406CE" w:rsidP="00B77E45">
                      <w:pPr>
                        <w:pStyle w:val="ListParagraph"/>
                        <w:numPr>
                          <w:ilvl w:val="0"/>
                          <w:numId w:val="10"/>
                        </w:numPr>
                      </w:pPr>
                      <w:r>
                        <w:t>Work and resolve on the conflicts</w:t>
                      </w:r>
                    </w:p>
                    <w:p w14:paraId="48BD53AC" w14:textId="3B5A2291" w:rsidR="000A7C59" w:rsidRDefault="000A7C59" w:rsidP="00856B25">
                      <w:pPr>
                        <w:pStyle w:val="ListParagraph"/>
                      </w:pPr>
                    </w:p>
                  </w:txbxContent>
                </v:textbox>
              </v:shape>
            </w:pict>
          </mc:Fallback>
        </mc:AlternateContent>
      </w:r>
      <w:r w:rsidR="00063CE0">
        <w:tab/>
      </w:r>
      <w:r w:rsidR="00063CE0">
        <w:tab/>
      </w:r>
      <w:r w:rsidR="00063CE0">
        <w:tab/>
      </w:r>
      <w:r w:rsidR="00063CE0">
        <w:tab/>
      </w:r>
      <w:r w:rsidR="00063CE0">
        <w:tab/>
      </w:r>
      <w:r w:rsidR="00063CE0">
        <w:tab/>
      </w:r>
      <w:r w:rsidR="00F42E98">
        <w:tab/>
      </w:r>
      <w:r w:rsidR="00063CE0">
        <w:rPr>
          <w:noProof/>
        </w:rPr>
        <w:drawing>
          <wp:inline distT="0" distB="0" distL="0" distR="0" wp14:anchorId="79C38B59" wp14:editId="413B22D7">
            <wp:extent cx="1202148" cy="19300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12536" cy="1946732"/>
                    </a:xfrm>
                    <a:prstGeom prst="rect">
                      <a:avLst/>
                    </a:prstGeom>
                  </pic:spPr>
                </pic:pic>
              </a:graphicData>
            </a:graphic>
          </wp:inline>
        </w:drawing>
      </w:r>
    </w:p>
    <w:p w14:paraId="6BB7DD68" w14:textId="329DB7D2" w:rsidR="0086367E" w:rsidRDefault="001406CE" w:rsidP="00063249">
      <w:r>
        <w:rPr>
          <w:noProof/>
        </w:rPr>
        <mc:AlternateContent>
          <mc:Choice Requires="wps">
            <w:drawing>
              <wp:anchor distT="0" distB="0" distL="114300" distR="114300" simplePos="0" relativeHeight="251665408" behindDoc="0" locked="0" layoutInCell="1" allowOverlap="1" wp14:anchorId="1BE47E37" wp14:editId="0FBDD42D">
                <wp:simplePos x="0" y="0"/>
                <wp:positionH relativeFrom="column">
                  <wp:posOffset>1387586</wp:posOffset>
                </wp:positionH>
                <wp:positionV relativeFrom="paragraph">
                  <wp:posOffset>282864</wp:posOffset>
                </wp:positionV>
                <wp:extent cx="2972928" cy="1770380"/>
                <wp:effectExtent l="0" t="0" r="0" b="1270"/>
                <wp:wrapNone/>
                <wp:docPr id="7" name="Text Box 7"/>
                <wp:cNvGraphicFramePr/>
                <a:graphic xmlns:a="http://schemas.openxmlformats.org/drawingml/2006/main">
                  <a:graphicData uri="http://schemas.microsoft.com/office/word/2010/wordprocessingShape">
                    <wps:wsp>
                      <wps:cNvSpPr txBox="1"/>
                      <wps:spPr>
                        <a:xfrm>
                          <a:off x="0" y="0"/>
                          <a:ext cx="2972928" cy="1770380"/>
                        </a:xfrm>
                        <a:prstGeom prst="rect">
                          <a:avLst/>
                        </a:prstGeom>
                        <a:ln>
                          <a:noFill/>
                        </a:ln>
                      </wps:spPr>
                      <wps:style>
                        <a:lnRef idx="0">
                          <a:scrgbClr r="0" g="0" b="0"/>
                        </a:lnRef>
                        <a:fillRef idx="1001">
                          <a:schemeClr val="lt1"/>
                        </a:fillRef>
                        <a:effectRef idx="0">
                          <a:scrgbClr r="0" g="0" b="0"/>
                        </a:effectRef>
                        <a:fontRef idx="minor">
                          <a:schemeClr val="dk1"/>
                        </a:fontRef>
                      </wps:style>
                      <wps:txbx>
                        <w:txbxContent>
                          <w:p w14:paraId="742A524A" w14:textId="7D79A29C" w:rsidR="00F42E98" w:rsidRDefault="00F42E98">
                            <w:r>
                              <w:tab/>
                            </w:r>
                            <w:r>
                              <w:tab/>
                              <w:t>Norming Stage</w:t>
                            </w:r>
                          </w:p>
                          <w:p w14:paraId="3E6035B4" w14:textId="4CE76AC5" w:rsidR="001406CE" w:rsidRDefault="003B7DD2">
                            <w:r>
                              <w:t>Resolving the differences in the work ethics</w:t>
                            </w:r>
                            <w:r w:rsidR="00543EB9">
                              <w:t xml:space="preserve">, combining the </w:t>
                            </w:r>
                            <w:r w:rsidR="000B43D9">
                              <w:t>strengths in the workplace</w:t>
                            </w:r>
                            <w:r w:rsidR="006E7DA8">
                              <w:t>. Management team should:</w:t>
                            </w:r>
                          </w:p>
                          <w:p w14:paraId="131B9874" w14:textId="4C4BB6F9" w:rsidR="006E7DA8" w:rsidRDefault="006E7DA8" w:rsidP="006E7DA8">
                            <w:pPr>
                              <w:pStyle w:val="ListParagraph"/>
                              <w:numPr>
                                <w:ilvl w:val="0"/>
                                <w:numId w:val="11"/>
                              </w:numPr>
                            </w:pPr>
                            <w:r>
                              <w:t xml:space="preserve">Help team members </w:t>
                            </w:r>
                            <w:r w:rsidR="002762AB">
                              <w:t xml:space="preserve">to </w:t>
                            </w:r>
                            <w:r>
                              <w:t>take on responsibilities</w:t>
                            </w:r>
                          </w:p>
                          <w:p w14:paraId="50EED857" w14:textId="2C68146C" w:rsidR="006E7DA8" w:rsidRDefault="002762AB" w:rsidP="006E7DA8">
                            <w:pPr>
                              <w:pStyle w:val="ListParagraph"/>
                              <w:numPr>
                                <w:ilvl w:val="0"/>
                                <w:numId w:val="11"/>
                              </w:numPr>
                            </w:pPr>
                            <w:r>
                              <w:t xml:space="preserve">Plan bigger meetings so all the team members could </w:t>
                            </w:r>
                            <w:r w:rsidR="000A7C59">
                              <w:t xml:space="preserve">interact with </w:t>
                            </w:r>
                            <w:r w:rsidR="00484F79">
                              <w:t>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47E37" id="Text Box 7" o:spid="_x0000_s1031" type="#_x0000_t202" style="position:absolute;margin-left:109.25pt;margin-top:22.25pt;width:234.1pt;height:13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" fillcolor="white [3201]" stroked="f">
                <v:textbox>
                  <w:txbxContent>
                    <w:p w14:paraId="742A524A" w14:textId="7D79A29C" w:rsidR="00F42E98" w:rsidRDefault="00F42E98">
                      <w:r>
                        <w:tab/>
                      </w:r>
                      <w:r>
                        <w:tab/>
                        <w:t>Norming Stage</w:t>
                      </w:r>
                    </w:p>
                    <w:p w14:paraId="3E6035B4" w14:textId="4CE76AC5" w:rsidR="001406CE" w:rsidRDefault="003B7DD2">
                      <w:r>
                        <w:t>Resolving the differences in the work ethics</w:t>
                      </w:r>
                      <w:r w:rsidR="00543EB9">
                        <w:t xml:space="preserve">, combining the </w:t>
                      </w:r>
                      <w:r w:rsidR="000B43D9">
                        <w:t>strengths in the workplace</w:t>
                      </w:r>
                      <w:r w:rsidR="006E7DA8">
                        <w:t>. Management team should:</w:t>
                      </w:r>
                    </w:p>
                    <w:p w14:paraId="131B9874" w14:textId="4C4BB6F9" w:rsidR="006E7DA8" w:rsidRDefault="006E7DA8" w:rsidP="006E7DA8">
                      <w:pPr>
                        <w:pStyle w:val="ListParagraph"/>
                        <w:numPr>
                          <w:ilvl w:val="0"/>
                          <w:numId w:val="11"/>
                        </w:numPr>
                      </w:pPr>
                      <w:r>
                        <w:t xml:space="preserve">Help team members </w:t>
                      </w:r>
                      <w:r w:rsidR="002762AB">
                        <w:t xml:space="preserve">to </w:t>
                      </w:r>
                      <w:r>
                        <w:t>take on responsibilities</w:t>
                      </w:r>
                    </w:p>
                    <w:p w14:paraId="50EED857" w14:textId="2C68146C" w:rsidR="006E7DA8" w:rsidRDefault="002762AB" w:rsidP="006E7DA8">
                      <w:pPr>
                        <w:pStyle w:val="ListParagraph"/>
                        <w:numPr>
                          <w:ilvl w:val="0"/>
                          <w:numId w:val="11"/>
                        </w:numPr>
                      </w:pPr>
                      <w:r>
                        <w:t xml:space="preserve">Plan bigger meetings so all the team members could </w:t>
                      </w:r>
                      <w:r w:rsidR="000A7C59">
                        <w:t xml:space="preserve">interact with </w:t>
                      </w:r>
                      <w:r w:rsidR="00484F79">
                        <w:t>each other</w:t>
                      </w:r>
                    </w:p>
                  </w:txbxContent>
                </v:textbox>
              </v:shape>
            </w:pict>
          </mc:Fallback>
        </mc:AlternateContent>
      </w:r>
    </w:p>
    <w:p w14:paraId="63C5C2EB" w14:textId="37577E86" w:rsidR="0086367E" w:rsidRDefault="00F42E98" w:rsidP="00063249">
      <w:r>
        <w:rPr>
          <w:noProof/>
        </w:rPr>
        <w:drawing>
          <wp:inline distT="0" distB="0" distL="0" distR="0" wp14:anchorId="78841093" wp14:editId="6E8385C7">
            <wp:extent cx="1214937" cy="1822406"/>
            <wp:effectExtent l="0" t="0" r="444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33962" cy="1850944"/>
                    </a:xfrm>
                    <a:prstGeom prst="rect">
                      <a:avLst/>
                    </a:prstGeom>
                  </pic:spPr>
                </pic:pic>
              </a:graphicData>
            </a:graphic>
          </wp:inline>
        </w:drawing>
      </w:r>
    </w:p>
    <w:p w14:paraId="013377D4" w14:textId="7D79F3D1" w:rsidR="00063CE0" w:rsidRDefault="007722B7" w:rsidP="00063249">
      <w:r>
        <w:rPr>
          <w:noProof/>
        </w:rPr>
        <mc:AlternateContent>
          <mc:Choice Requires="wps">
            <w:drawing>
              <wp:anchor distT="0" distB="0" distL="114300" distR="114300" simplePos="0" relativeHeight="251666432" behindDoc="0" locked="0" layoutInCell="1" allowOverlap="1" wp14:anchorId="280AF543" wp14:editId="18879475">
                <wp:simplePos x="0" y="0"/>
                <wp:positionH relativeFrom="column">
                  <wp:posOffset>31971</wp:posOffset>
                </wp:positionH>
                <wp:positionV relativeFrom="paragraph">
                  <wp:posOffset>285026</wp:posOffset>
                </wp:positionV>
                <wp:extent cx="3018159" cy="1950294"/>
                <wp:effectExtent l="0" t="0" r="0" b="0"/>
                <wp:wrapNone/>
                <wp:docPr id="9" name="Text Box 9"/>
                <wp:cNvGraphicFramePr/>
                <a:graphic xmlns:a="http://schemas.openxmlformats.org/drawingml/2006/main">
                  <a:graphicData uri="http://schemas.microsoft.com/office/word/2010/wordprocessingShape">
                    <wps:wsp>
                      <wps:cNvSpPr txBox="1"/>
                      <wps:spPr>
                        <a:xfrm>
                          <a:off x="0" y="0"/>
                          <a:ext cx="3018159" cy="1950294"/>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FE895D6" w14:textId="003052B3" w:rsidR="00062D08" w:rsidRDefault="00062D08">
                            <w:r>
                              <w:tab/>
                            </w:r>
                            <w:r>
                              <w:tab/>
                              <w:t>Performing stage</w:t>
                            </w:r>
                          </w:p>
                          <w:p w14:paraId="58E14F61" w14:textId="0E1BD05B" w:rsidR="00484F79" w:rsidRDefault="00AB7C89">
                            <w:r>
                              <w:t xml:space="preserve">For </w:t>
                            </w:r>
                            <w:r w:rsidR="004A569A">
                              <w:t xml:space="preserve">group to get focused on a goal </w:t>
                            </w:r>
                            <w:r w:rsidR="00392CFD">
                              <w:t xml:space="preserve">team members must be competent and motivated. The management team should: </w:t>
                            </w:r>
                          </w:p>
                          <w:p w14:paraId="5C14F13F" w14:textId="5532C7A2" w:rsidR="00392CFD" w:rsidRDefault="0088301E" w:rsidP="00392CFD">
                            <w:pPr>
                              <w:pStyle w:val="ListParagraph"/>
                              <w:numPr>
                                <w:ilvl w:val="0"/>
                                <w:numId w:val="12"/>
                              </w:numPr>
                            </w:pPr>
                            <w:r>
                              <w:t>Delegate tasks and projects</w:t>
                            </w:r>
                          </w:p>
                          <w:p w14:paraId="1821664C" w14:textId="3D685775" w:rsidR="0088301E" w:rsidRDefault="0088301E" w:rsidP="00392CFD">
                            <w:pPr>
                              <w:pStyle w:val="ListParagraph"/>
                              <w:numPr>
                                <w:ilvl w:val="0"/>
                                <w:numId w:val="12"/>
                              </w:numPr>
                            </w:pPr>
                            <w:r>
                              <w:t>Let people work independently</w:t>
                            </w:r>
                          </w:p>
                          <w:p w14:paraId="1470D4D5" w14:textId="77777777" w:rsidR="0088301E" w:rsidRDefault="0088301E" w:rsidP="00EB1EE6">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AF543" id="Text Box 9" o:spid="_x0000_s1032" type="#_x0000_t202" style="position:absolute;margin-left:2.5pt;margin-top:22.45pt;width:237.65pt;height:15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" filled="f" stroked="f">
                <v:textbox>
                  <w:txbxContent>
                    <w:p w14:paraId="2FE895D6" w14:textId="003052B3" w:rsidR="00062D08" w:rsidRDefault="00062D08">
                      <w:r>
                        <w:tab/>
                      </w:r>
                      <w:r>
                        <w:tab/>
                        <w:t>Performing stage</w:t>
                      </w:r>
                    </w:p>
                    <w:p w14:paraId="58E14F61" w14:textId="0E1BD05B" w:rsidR="00484F79" w:rsidRDefault="00AB7C89">
                      <w:r>
                        <w:t xml:space="preserve">For </w:t>
                      </w:r>
                      <w:r w:rsidR="004A569A">
                        <w:t xml:space="preserve">group to get focused on a goal </w:t>
                      </w:r>
                      <w:r w:rsidR="00392CFD">
                        <w:t xml:space="preserve">team members must be competent and motivated. The management team should: </w:t>
                      </w:r>
                    </w:p>
                    <w:p w14:paraId="5C14F13F" w14:textId="5532C7A2" w:rsidR="00392CFD" w:rsidRDefault="0088301E" w:rsidP="00392CFD">
                      <w:pPr>
                        <w:pStyle w:val="ListParagraph"/>
                        <w:numPr>
                          <w:ilvl w:val="0"/>
                          <w:numId w:val="12"/>
                        </w:numPr>
                      </w:pPr>
                      <w:r>
                        <w:t>Delegate tasks and projects</w:t>
                      </w:r>
                    </w:p>
                    <w:p w14:paraId="1821664C" w14:textId="3D685775" w:rsidR="0088301E" w:rsidRDefault="0088301E" w:rsidP="00392CFD">
                      <w:pPr>
                        <w:pStyle w:val="ListParagraph"/>
                        <w:numPr>
                          <w:ilvl w:val="0"/>
                          <w:numId w:val="12"/>
                        </w:numPr>
                      </w:pPr>
                      <w:r>
                        <w:t>Let people work independently</w:t>
                      </w:r>
                    </w:p>
                    <w:p w14:paraId="1470D4D5" w14:textId="77777777" w:rsidR="0088301E" w:rsidRDefault="0088301E" w:rsidP="00EB1EE6">
                      <w:pPr>
                        <w:pStyle w:val="ListParagraph"/>
                      </w:pPr>
                    </w:p>
                  </w:txbxContent>
                </v:textbox>
              </v:shape>
            </w:pict>
          </mc:Fallback>
        </mc:AlternateContent>
      </w:r>
    </w:p>
    <w:p w14:paraId="58C4C8BC" w14:textId="27720F54" w:rsidR="00062D08" w:rsidRDefault="007722B7" w:rsidP="00063249">
      <w:r>
        <w:rPr>
          <w:noProof/>
        </w:rPr>
        <w:lastRenderedPageBreak/>
        <mc:AlternateContent>
          <mc:Choice Requires="wps">
            <w:drawing>
              <wp:anchor distT="0" distB="0" distL="114300" distR="114300" simplePos="0" relativeHeight="251667456" behindDoc="0" locked="0" layoutInCell="1" allowOverlap="1" wp14:anchorId="5DC2D185" wp14:editId="15F79B14">
                <wp:simplePos x="0" y="0"/>
                <wp:positionH relativeFrom="column">
                  <wp:posOffset>1579418</wp:posOffset>
                </wp:positionH>
                <wp:positionV relativeFrom="paragraph">
                  <wp:posOffset>2115824</wp:posOffset>
                </wp:positionV>
                <wp:extent cx="2909455" cy="202755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909455" cy="2027555"/>
                        </a:xfrm>
                        <a:prstGeom prst="rect">
                          <a:avLst/>
                        </a:prstGeom>
                        <a:noFill/>
                        <a:ln>
                          <a:noFill/>
                        </a:ln>
                      </wps:spPr>
                      <wps:style>
                        <a:lnRef idx="0">
                          <a:scrgbClr r="0" g="0" b="0"/>
                        </a:lnRef>
                        <a:fillRef idx="0">
                          <a:scrgbClr r="0" g="0" b="0"/>
                        </a:fillRef>
                        <a:effectRef idx="0">
                          <a:scrgbClr r="0" g="0" b="0"/>
                        </a:effectRef>
                        <a:fontRef idx="minor">
                          <a:schemeClr val="accent4"/>
                        </a:fontRef>
                      </wps:style>
                      <wps:txbx>
                        <w:txbxContent>
                          <w:p w14:paraId="03A93420" w14:textId="71D2FB95" w:rsidR="007722B7" w:rsidRDefault="007722B7">
                            <w:r>
                              <w:tab/>
                            </w:r>
                            <w:r>
                              <w:tab/>
                            </w:r>
                            <w:r w:rsidR="00A41E5C">
                              <w:t>Adjourning</w:t>
                            </w:r>
                            <w:r>
                              <w:t xml:space="preserve"> stage</w:t>
                            </w:r>
                          </w:p>
                          <w:p w14:paraId="460A8880" w14:textId="012F9FF8" w:rsidR="00E91FC8" w:rsidRDefault="00E91FC8">
                            <w:r>
                              <w:t>As the task gets completed management should:</w:t>
                            </w:r>
                          </w:p>
                          <w:p w14:paraId="1B1894D9" w14:textId="34E8A935" w:rsidR="00E91FC8" w:rsidRDefault="00E91FC8" w:rsidP="00E91FC8">
                            <w:pPr>
                              <w:pStyle w:val="ListParagraph"/>
                              <w:numPr>
                                <w:ilvl w:val="0"/>
                                <w:numId w:val="13"/>
                              </w:numPr>
                            </w:pPr>
                            <w:r>
                              <w:t xml:space="preserve">Show the appreciation for </w:t>
                            </w:r>
                            <w:r w:rsidR="0067477D">
                              <w:t xml:space="preserve">the </w:t>
                            </w:r>
                            <w:r>
                              <w:t>har</w:t>
                            </w:r>
                            <w:r w:rsidR="0067477D">
                              <w:t xml:space="preserve">d </w:t>
                            </w:r>
                            <w:r>
                              <w:t>work</w:t>
                            </w:r>
                          </w:p>
                          <w:p w14:paraId="54F3F7FB" w14:textId="52EC4D5F" w:rsidR="0067477D" w:rsidRDefault="00EB1EE6" w:rsidP="00E91FC8">
                            <w:pPr>
                              <w:pStyle w:val="ListParagraph"/>
                              <w:numPr>
                                <w:ilvl w:val="0"/>
                                <w:numId w:val="13"/>
                              </w:numPr>
                            </w:pPr>
                            <w:r>
                              <w:t>Pay the recognition to the team members</w:t>
                            </w:r>
                          </w:p>
                          <w:p w14:paraId="4E610E01" w14:textId="59E33605" w:rsidR="00EB1EE6" w:rsidRDefault="00EB1EE6" w:rsidP="00E91FC8">
                            <w:pPr>
                              <w:pStyle w:val="ListParagraph"/>
                              <w:numPr>
                                <w:ilvl w:val="0"/>
                                <w:numId w:val="13"/>
                              </w:numPr>
                            </w:pPr>
                            <w:r>
                              <w:t>Start focusing on another goals</w:t>
                            </w:r>
                          </w:p>
                          <w:p w14:paraId="7C9C4C42" w14:textId="77777777" w:rsidR="00EB1EE6" w:rsidRDefault="00EB1EE6" w:rsidP="00EB1EE6">
                            <w:pPr>
                              <w:pStyle w:val="ListParagraph"/>
                            </w:pPr>
                          </w:p>
                          <w:p w14:paraId="4A6945C8" w14:textId="77777777" w:rsidR="00F5326C" w:rsidRDefault="00F5326C"/>
                          <w:p w14:paraId="4A6EE2B1" w14:textId="77777777" w:rsidR="007722B7" w:rsidRDefault="007722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C2D185" id="Text Box 11" o:spid="_x0000_s1033" type="#_x0000_t202" style="position:absolute;margin-left:124.35pt;margin-top:166.6pt;width:229.1pt;height:159.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" filled="f" stroked="f">
                <v:textbox>
                  <w:txbxContent>
                    <w:p w14:paraId="03A93420" w14:textId="71D2FB95" w:rsidR="007722B7" w:rsidRDefault="007722B7">
                      <w:r>
                        <w:tab/>
                      </w:r>
                      <w:r>
                        <w:tab/>
                      </w:r>
                      <w:r w:rsidR="00A41E5C">
                        <w:t>Adjourning</w:t>
                      </w:r>
                      <w:r>
                        <w:t xml:space="preserve"> stage</w:t>
                      </w:r>
                    </w:p>
                    <w:p w14:paraId="460A8880" w14:textId="012F9FF8" w:rsidR="00E91FC8" w:rsidRDefault="00E91FC8">
                      <w:r>
                        <w:t>As the task gets completed management should:</w:t>
                      </w:r>
                    </w:p>
                    <w:p w14:paraId="1B1894D9" w14:textId="34E8A935" w:rsidR="00E91FC8" w:rsidRDefault="00E91FC8" w:rsidP="00E91FC8">
                      <w:pPr>
                        <w:pStyle w:val="ListParagraph"/>
                        <w:numPr>
                          <w:ilvl w:val="0"/>
                          <w:numId w:val="13"/>
                        </w:numPr>
                      </w:pPr>
                      <w:r>
                        <w:t xml:space="preserve">Show the appreciation for </w:t>
                      </w:r>
                      <w:r w:rsidR="0067477D">
                        <w:t xml:space="preserve">the </w:t>
                      </w:r>
                      <w:r>
                        <w:t>har</w:t>
                      </w:r>
                      <w:r w:rsidR="0067477D">
                        <w:t xml:space="preserve">d </w:t>
                      </w:r>
                      <w:r>
                        <w:t>work</w:t>
                      </w:r>
                    </w:p>
                    <w:p w14:paraId="54F3F7FB" w14:textId="52EC4D5F" w:rsidR="0067477D" w:rsidRDefault="00EB1EE6" w:rsidP="00E91FC8">
                      <w:pPr>
                        <w:pStyle w:val="ListParagraph"/>
                        <w:numPr>
                          <w:ilvl w:val="0"/>
                          <w:numId w:val="13"/>
                        </w:numPr>
                      </w:pPr>
                      <w:r>
                        <w:t>Pay the recognition to the team members</w:t>
                      </w:r>
                    </w:p>
                    <w:p w14:paraId="4E610E01" w14:textId="59E33605" w:rsidR="00EB1EE6" w:rsidRDefault="00EB1EE6" w:rsidP="00E91FC8">
                      <w:pPr>
                        <w:pStyle w:val="ListParagraph"/>
                        <w:numPr>
                          <w:ilvl w:val="0"/>
                          <w:numId w:val="13"/>
                        </w:numPr>
                      </w:pPr>
                      <w:r>
                        <w:t>Start focusing on another goals</w:t>
                      </w:r>
                    </w:p>
                    <w:p w14:paraId="7C9C4C42" w14:textId="77777777" w:rsidR="00EB1EE6" w:rsidRDefault="00EB1EE6" w:rsidP="00EB1EE6">
                      <w:pPr>
                        <w:pStyle w:val="ListParagraph"/>
                      </w:pPr>
                    </w:p>
                    <w:p w14:paraId="4A6945C8" w14:textId="77777777" w:rsidR="00F5326C" w:rsidRDefault="00F5326C"/>
                    <w:p w14:paraId="4A6EE2B1" w14:textId="77777777" w:rsidR="007722B7" w:rsidRDefault="007722B7"/>
                  </w:txbxContent>
                </v:textbox>
              </v:shape>
            </w:pict>
          </mc:Fallback>
        </mc:AlternateContent>
      </w:r>
      <w:r w:rsidR="00062D08">
        <w:tab/>
      </w:r>
      <w:r w:rsidR="00062D08">
        <w:tab/>
      </w:r>
      <w:r w:rsidR="00062D08">
        <w:tab/>
      </w:r>
      <w:r w:rsidR="00062D08">
        <w:tab/>
      </w:r>
      <w:r w:rsidR="00062D08">
        <w:tab/>
      </w:r>
      <w:r w:rsidR="00062D08">
        <w:tab/>
      </w:r>
      <w:r w:rsidR="00062D08">
        <w:tab/>
      </w:r>
      <w:r w:rsidR="00062D08">
        <w:rPr>
          <w:noProof/>
        </w:rPr>
        <w:drawing>
          <wp:inline distT="0" distB="0" distL="0" distR="0" wp14:anchorId="3697CE7C" wp14:editId="1BE3C381">
            <wp:extent cx="1249680" cy="1999132"/>
            <wp:effectExtent l="0" t="0" r="762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94099" cy="2070189"/>
                    </a:xfrm>
                    <a:prstGeom prst="rect">
                      <a:avLst/>
                    </a:prstGeom>
                  </pic:spPr>
                </pic:pic>
              </a:graphicData>
            </a:graphic>
          </wp:inline>
        </w:drawing>
      </w:r>
    </w:p>
    <w:p w14:paraId="381F4846" w14:textId="3EB0C380" w:rsidR="0086367E" w:rsidRDefault="007722B7" w:rsidP="00063249">
      <w:r>
        <w:rPr>
          <w:noProof/>
        </w:rPr>
        <w:drawing>
          <wp:inline distT="0" distB="0" distL="0" distR="0" wp14:anchorId="387CA243" wp14:editId="5A3961B3">
            <wp:extent cx="1278881" cy="20279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82455" cy="2033607"/>
                    </a:xfrm>
                    <a:prstGeom prst="rect">
                      <a:avLst/>
                    </a:prstGeom>
                  </pic:spPr>
                </pic:pic>
              </a:graphicData>
            </a:graphic>
          </wp:inline>
        </w:drawing>
      </w:r>
    </w:p>
    <w:p w14:paraId="6C254385" w14:textId="6775E623" w:rsidR="007648C6" w:rsidRDefault="008C79E9" w:rsidP="00063249">
      <w:r>
        <w:rPr>
          <w:noProof/>
        </w:rPr>
        <w:drawing>
          <wp:inline distT="0" distB="0" distL="0" distR="0" wp14:anchorId="0CC6999C" wp14:editId="7C4DC247">
            <wp:extent cx="5731510" cy="18973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897380"/>
                    </a:xfrm>
                    <a:prstGeom prst="rect">
                      <a:avLst/>
                    </a:prstGeom>
                  </pic:spPr>
                </pic:pic>
              </a:graphicData>
            </a:graphic>
          </wp:inline>
        </w:drawing>
      </w:r>
    </w:p>
    <w:p w14:paraId="310AB3F8" w14:textId="577D27B1" w:rsidR="003D5220" w:rsidRPr="001A3851" w:rsidRDefault="003D5220" w:rsidP="00063249">
      <w:pPr>
        <w:rPr>
          <w:sz w:val="18"/>
          <w:szCs w:val="18"/>
        </w:rPr>
      </w:pPr>
      <w:r w:rsidRPr="001A3851">
        <w:rPr>
          <w:rFonts w:ascii="Arial" w:hAnsi="Arial" w:cs="Arial"/>
          <w:color w:val="2D2D2D"/>
          <w:sz w:val="18"/>
          <w:szCs w:val="18"/>
          <w:shd w:val="clear" w:color="auto" w:fill="FFFFFF"/>
        </w:rPr>
        <w:t>Okpalad, based on Tuckman and Jensen (1977)</w:t>
      </w:r>
    </w:p>
    <w:p w14:paraId="309F5FEC" w14:textId="6D2FA24B" w:rsidR="00A95D24" w:rsidRDefault="00A95D24" w:rsidP="00063249"/>
    <w:p w14:paraId="40A56956" w14:textId="554B9A19" w:rsidR="00295584" w:rsidRPr="00714C2B" w:rsidRDefault="00A95D24" w:rsidP="00063249">
      <w:pPr>
        <w:rPr>
          <w:rFonts w:cstheme="minorHAnsi"/>
        </w:rPr>
      </w:pPr>
      <w:r>
        <w:tab/>
        <w:t xml:space="preserve">Letting </w:t>
      </w:r>
      <w:r w:rsidR="002B71E6">
        <w:t xml:space="preserve">their employees to rotate in the responsibilities </w:t>
      </w:r>
      <w:r w:rsidR="001526B1">
        <w:t xml:space="preserve">would lead them on finding out </w:t>
      </w:r>
      <w:r w:rsidR="001526B1" w:rsidRPr="00714C2B">
        <w:rPr>
          <w:rFonts w:cstheme="minorHAnsi"/>
        </w:rPr>
        <w:t xml:space="preserve">which strengths and which weaknesses they have, </w:t>
      </w:r>
      <w:r w:rsidR="0063319A" w:rsidRPr="00714C2B">
        <w:rPr>
          <w:rFonts w:cstheme="minorHAnsi"/>
        </w:rPr>
        <w:t>this would l</w:t>
      </w:r>
      <w:r w:rsidR="009F4A73" w:rsidRPr="00714C2B">
        <w:rPr>
          <w:rFonts w:cstheme="minorHAnsi"/>
        </w:rPr>
        <w:t xml:space="preserve">ead </w:t>
      </w:r>
      <w:r w:rsidR="0063319A" w:rsidRPr="00714C2B">
        <w:rPr>
          <w:rFonts w:cstheme="minorHAnsi"/>
        </w:rPr>
        <w:t xml:space="preserve">to create a well-balanced </w:t>
      </w:r>
      <w:r w:rsidR="006000B5" w:rsidRPr="00714C2B">
        <w:rPr>
          <w:rFonts w:cstheme="minorHAnsi"/>
        </w:rPr>
        <w:t xml:space="preserve">and effective team. Setting the clear goal </w:t>
      </w:r>
      <w:r w:rsidR="0069737E" w:rsidRPr="00714C2B">
        <w:rPr>
          <w:rFonts w:cstheme="minorHAnsi"/>
        </w:rPr>
        <w:t xml:space="preserve">and letting </w:t>
      </w:r>
      <w:r w:rsidR="00B22929" w:rsidRPr="00714C2B">
        <w:rPr>
          <w:rFonts w:cstheme="minorHAnsi"/>
        </w:rPr>
        <w:t>people to work individually on their tasks</w:t>
      </w:r>
      <w:r w:rsidR="006000B5" w:rsidRPr="00714C2B">
        <w:rPr>
          <w:rFonts w:cstheme="minorHAnsi"/>
        </w:rPr>
        <w:t xml:space="preserve"> </w:t>
      </w:r>
      <w:r w:rsidR="00014330" w:rsidRPr="00714C2B">
        <w:rPr>
          <w:rFonts w:cstheme="minorHAnsi"/>
        </w:rPr>
        <w:t xml:space="preserve">would let them work </w:t>
      </w:r>
      <w:r w:rsidR="0069737E" w:rsidRPr="00714C2B">
        <w:rPr>
          <w:rFonts w:cstheme="minorHAnsi"/>
        </w:rPr>
        <w:t>trough their differences</w:t>
      </w:r>
      <w:r w:rsidR="00B22929" w:rsidRPr="00714C2B">
        <w:rPr>
          <w:rFonts w:cstheme="minorHAnsi"/>
        </w:rPr>
        <w:t xml:space="preserve">. Setting the </w:t>
      </w:r>
      <w:r w:rsidR="00B926CB" w:rsidRPr="00714C2B">
        <w:rPr>
          <w:rFonts w:cstheme="minorHAnsi"/>
        </w:rPr>
        <w:t xml:space="preserve">Ground </w:t>
      </w:r>
      <w:r w:rsidR="00B22929" w:rsidRPr="00714C2B">
        <w:rPr>
          <w:rFonts w:cstheme="minorHAnsi"/>
        </w:rPr>
        <w:t xml:space="preserve">rules in the team </w:t>
      </w:r>
      <w:r w:rsidR="00B926CB" w:rsidRPr="00714C2B">
        <w:rPr>
          <w:rFonts w:cstheme="minorHAnsi"/>
        </w:rPr>
        <w:t xml:space="preserve">would </w:t>
      </w:r>
      <w:r w:rsidR="00255EA0" w:rsidRPr="00714C2B">
        <w:rPr>
          <w:rFonts w:cstheme="minorHAnsi"/>
        </w:rPr>
        <w:t>make everyone</w:t>
      </w:r>
      <w:r w:rsidR="009F4A73" w:rsidRPr="00714C2B">
        <w:rPr>
          <w:rFonts w:cstheme="minorHAnsi"/>
        </w:rPr>
        <w:t xml:space="preserve"> feel </w:t>
      </w:r>
      <w:r w:rsidR="00255EA0" w:rsidRPr="00714C2B">
        <w:rPr>
          <w:rFonts w:cstheme="minorHAnsi"/>
        </w:rPr>
        <w:t xml:space="preserve">treated and valued equally. Sorting out </w:t>
      </w:r>
      <w:r w:rsidR="002D6387" w:rsidRPr="00714C2B">
        <w:rPr>
          <w:rFonts w:cstheme="minorHAnsi"/>
        </w:rPr>
        <w:t>the “conflicts” would set the mindset that the differen</w:t>
      </w:r>
      <w:r w:rsidR="003261E3" w:rsidRPr="00714C2B">
        <w:rPr>
          <w:rFonts w:cstheme="minorHAnsi"/>
        </w:rPr>
        <w:t xml:space="preserve">ces are normal in the </w:t>
      </w:r>
      <w:r w:rsidR="009F4A73" w:rsidRPr="00714C2B">
        <w:rPr>
          <w:rFonts w:cstheme="minorHAnsi"/>
        </w:rPr>
        <w:t>teams,</w:t>
      </w:r>
      <w:r w:rsidR="003261E3" w:rsidRPr="00714C2B">
        <w:rPr>
          <w:rFonts w:cstheme="minorHAnsi"/>
        </w:rPr>
        <w:t xml:space="preserve"> and no one should be afraid to bring </w:t>
      </w:r>
      <w:r w:rsidR="00295584" w:rsidRPr="00714C2B">
        <w:rPr>
          <w:rFonts w:cstheme="minorHAnsi"/>
        </w:rPr>
        <w:t xml:space="preserve">the new ideas. Communicating with each other </w:t>
      </w:r>
      <w:r w:rsidR="00D07DB9" w:rsidRPr="00714C2B">
        <w:rPr>
          <w:rFonts w:cstheme="minorHAnsi"/>
        </w:rPr>
        <w:t xml:space="preserve">have a big impact on </w:t>
      </w:r>
      <w:r w:rsidR="009F4A73" w:rsidRPr="00714C2B">
        <w:rPr>
          <w:rFonts w:cstheme="minorHAnsi"/>
        </w:rPr>
        <w:t>teams’</w:t>
      </w:r>
      <w:r w:rsidR="00D07DB9" w:rsidRPr="00714C2B">
        <w:rPr>
          <w:rFonts w:cstheme="minorHAnsi"/>
        </w:rPr>
        <w:t xml:space="preserve"> productivity. </w:t>
      </w:r>
      <w:r w:rsidR="001D3A96" w:rsidRPr="00714C2B">
        <w:rPr>
          <w:rFonts w:cstheme="minorHAnsi"/>
        </w:rPr>
        <w:t xml:space="preserve">Everyone should </w:t>
      </w:r>
      <w:r w:rsidR="00D86F97" w:rsidRPr="00714C2B">
        <w:rPr>
          <w:rFonts w:cstheme="minorHAnsi"/>
        </w:rPr>
        <w:t>contribute to the goa</w:t>
      </w:r>
      <w:r w:rsidR="00714C2B" w:rsidRPr="00714C2B">
        <w:rPr>
          <w:rFonts w:cstheme="minorHAnsi"/>
        </w:rPr>
        <w:t xml:space="preserve">l </w:t>
      </w:r>
      <w:r w:rsidR="00714C2B" w:rsidRPr="00714C2B">
        <w:rPr>
          <w:rFonts w:cstheme="minorHAnsi"/>
          <w:color w:val="000000"/>
          <w:shd w:val="clear" w:color="auto" w:fill="FFFFFF"/>
        </w:rPr>
        <w:t>(Robinson, 2020).</w:t>
      </w:r>
      <w:r w:rsidR="000538D3" w:rsidRPr="00714C2B">
        <w:rPr>
          <w:rFonts w:cstheme="minorHAnsi"/>
        </w:rPr>
        <w:t xml:space="preserve"> </w:t>
      </w:r>
    </w:p>
    <w:p w14:paraId="7554D6A0" w14:textId="77777777" w:rsidR="000538D3" w:rsidRDefault="000538D3" w:rsidP="00063249"/>
    <w:p w14:paraId="4F339BAB" w14:textId="77777777" w:rsidR="003C0C91" w:rsidRDefault="003C0C91" w:rsidP="00063249"/>
    <w:p w14:paraId="50E0EE08" w14:textId="601889A3" w:rsidR="00F5326C" w:rsidRDefault="00F5326C" w:rsidP="00063249">
      <w:r>
        <w:lastRenderedPageBreak/>
        <w:tab/>
      </w:r>
    </w:p>
    <w:p w14:paraId="6DCBBC08" w14:textId="77777777" w:rsidR="00A473C4" w:rsidRDefault="00A473C4" w:rsidP="00063249"/>
    <w:p w14:paraId="5126C64A" w14:textId="77777777" w:rsidR="00063249" w:rsidRPr="00063249" w:rsidRDefault="00063249" w:rsidP="00063249"/>
    <w:p w14:paraId="4916AB42" w14:textId="05B4D46D" w:rsidR="00C44AEE" w:rsidRDefault="00C44AEE" w:rsidP="00C44AEE"/>
    <w:p w14:paraId="01B97534" w14:textId="77777777" w:rsidR="00E5058B" w:rsidRPr="00C44AEE" w:rsidRDefault="00E5058B" w:rsidP="00E5058B">
      <w:pPr>
        <w:jc w:val="both"/>
      </w:pPr>
    </w:p>
    <w:p w14:paraId="3EC55697" w14:textId="77777777" w:rsidR="001430C3" w:rsidRDefault="001430C3" w:rsidP="007E5E43">
      <w:pPr>
        <w:jc w:val="both"/>
        <w:rPr>
          <w:rFonts w:asciiTheme="majorHAnsi" w:eastAsiaTheme="majorEastAsia" w:hAnsiTheme="majorHAnsi" w:cstheme="majorBidi"/>
          <w:color w:val="2F5496" w:themeColor="accent1" w:themeShade="BF"/>
          <w:sz w:val="32"/>
          <w:szCs w:val="32"/>
        </w:rPr>
      </w:pPr>
      <w:r>
        <w:br w:type="page"/>
      </w:r>
    </w:p>
    <w:p w14:paraId="50850600" w14:textId="77777777" w:rsidR="00E15EDB" w:rsidRDefault="00E15EDB" w:rsidP="004E4C10">
      <w:pPr>
        <w:pStyle w:val="Heading1"/>
      </w:pPr>
    </w:p>
    <w:p w14:paraId="0F54667D" w14:textId="23463FE6" w:rsidR="009C4E12" w:rsidRDefault="009A15F2" w:rsidP="004E4C10">
      <w:pPr>
        <w:pStyle w:val="Heading1"/>
      </w:pPr>
      <w:bookmarkStart w:id="4" w:name="_Toc75879822"/>
      <w:r>
        <w:t xml:space="preserve">Effective </w:t>
      </w:r>
      <w:r w:rsidR="009C4E12">
        <w:t>communications</w:t>
      </w:r>
      <w:bookmarkEnd w:id="4"/>
    </w:p>
    <w:p w14:paraId="630312AB" w14:textId="77777777" w:rsidR="00707ADC" w:rsidRPr="00707ADC" w:rsidRDefault="00707ADC" w:rsidP="00707ADC"/>
    <w:p w14:paraId="46EAC065" w14:textId="7FF990FE" w:rsidR="009C4E12" w:rsidRDefault="002F7853" w:rsidP="009C4E12">
      <w:pPr>
        <w:pStyle w:val="Heading2"/>
      </w:pPr>
      <w:bookmarkStart w:id="5" w:name="_Toc75879823"/>
      <w:r>
        <w:t>Theorical communication models</w:t>
      </w:r>
      <w:bookmarkEnd w:id="5"/>
    </w:p>
    <w:p w14:paraId="243C504B" w14:textId="496B8721" w:rsidR="00707ADC" w:rsidRDefault="00616183" w:rsidP="00707ADC">
      <w:r>
        <w:tab/>
        <w:t>The Importance of two-way co</w:t>
      </w:r>
      <w:r w:rsidR="00ED4DC6">
        <w:t xml:space="preserve">mmunication </w:t>
      </w:r>
      <w:r w:rsidR="00242056">
        <w:t>is a process</w:t>
      </w:r>
      <w:r w:rsidR="00ED4DC6">
        <w:t xml:space="preserve"> that</w:t>
      </w:r>
      <w:r w:rsidR="00881F7A">
        <w:t xml:space="preserve"> takes a place between</w:t>
      </w:r>
      <w:r w:rsidR="00ED4DC6">
        <w:t xml:space="preserve"> the </w:t>
      </w:r>
      <w:r w:rsidR="00FA27BC">
        <w:t>Sender</w:t>
      </w:r>
      <w:r w:rsidR="00ED4DC6">
        <w:t xml:space="preserve"> </w:t>
      </w:r>
      <w:r w:rsidR="003F553D">
        <w:t xml:space="preserve">and </w:t>
      </w:r>
      <w:r w:rsidR="00FA27BC">
        <w:t>Receiver</w:t>
      </w:r>
      <w:r w:rsidR="00881F7A">
        <w:t xml:space="preserve">. </w:t>
      </w:r>
      <w:r w:rsidR="00D333E6">
        <w:t xml:space="preserve">According to Schramm’s </w:t>
      </w:r>
      <w:r w:rsidR="00B54C76">
        <w:t xml:space="preserve">(1954) </w:t>
      </w:r>
      <w:r w:rsidR="00AF0E0C">
        <w:t>communication model</w:t>
      </w:r>
      <w:r w:rsidR="005E23EC">
        <w:t xml:space="preserve"> </w:t>
      </w:r>
      <w:r w:rsidR="00AF0E0C">
        <w:t xml:space="preserve">there is two </w:t>
      </w:r>
      <w:r w:rsidR="00A93D39">
        <w:t xml:space="preserve">essential processes </w:t>
      </w:r>
      <w:r w:rsidR="00B54C76">
        <w:t xml:space="preserve">to effective </w:t>
      </w:r>
      <w:r w:rsidR="00810331">
        <w:t>communication,</w:t>
      </w:r>
      <w:r w:rsidR="00B54C76">
        <w:t xml:space="preserve"> </w:t>
      </w:r>
      <w:r w:rsidR="00A93D39">
        <w:t>and they are coding and decoding</w:t>
      </w:r>
      <w:r w:rsidR="00B54C76">
        <w:t>.</w:t>
      </w:r>
      <w:r w:rsidR="003F282E">
        <w:t xml:space="preserve"> He states that the communication is not completed until the sender receives a feedback from </w:t>
      </w:r>
      <w:r w:rsidR="00810331">
        <w:t xml:space="preserve">recipient. </w:t>
      </w:r>
      <w:r w:rsidR="00D427AE">
        <w:t xml:space="preserve">As Shannon and Weaver </w:t>
      </w:r>
      <w:r w:rsidR="005D61C3">
        <w:t xml:space="preserve">states in the Transmission </w:t>
      </w:r>
      <w:r w:rsidR="00793839">
        <w:t xml:space="preserve">model of Communication (1949) the message needs to be specific, </w:t>
      </w:r>
      <w:r w:rsidR="008B16D3">
        <w:t xml:space="preserve">the message source it is going to be sent </w:t>
      </w:r>
      <w:r w:rsidR="00D464F9">
        <w:t>through</w:t>
      </w:r>
      <w:r w:rsidR="008B16D3">
        <w:t xml:space="preserve"> </w:t>
      </w:r>
      <w:r w:rsidR="00D464F9">
        <w:t>must</w:t>
      </w:r>
      <w:r w:rsidR="008B16D3">
        <w:t xml:space="preserve"> be known</w:t>
      </w:r>
      <w:r w:rsidR="00201491">
        <w:t xml:space="preserve">.  In the ABC Technology company for the team members who are working on the </w:t>
      </w:r>
      <w:r w:rsidR="00DC7474">
        <w:t xml:space="preserve">“Artificial Intelligence” software project the two-way communication would </w:t>
      </w:r>
      <w:r w:rsidR="009C3C54">
        <w:t>have to be only way team is communicating</w:t>
      </w:r>
      <w:r w:rsidR="005A36C3">
        <w:t xml:space="preserve">. </w:t>
      </w:r>
      <w:r w:rsidR="004A11AA">
        <w:t>Since the c</w:t>
      </w:r>
      <w:r w:rsidR="005A36C3">
        <w:t xml:space="preserve">ommunication only happening online, trough the emails, </w:t>
      </w:r>
      <w:r w:rsidR="00E65BDE">
        <w:t>messages,</w:t>
      </w:r>
      <w:r w:rsidR="005A36C3">
        <w:t xml:space="preserve"> and social media</w:t>
      </w:r>
      <w:r w:rsidR="004A11AA">
        <w:t xml:space="preserve"> due to Pandemic. F</w:t>
      </w:r>
      <w:r w:rsidR="009C3C54">
        <w:t>or sender to send a message and receive a feedback from the recipient would be crucial</w:t>
      </w:r>
      <w:r w:rsidR="000F1BC5">
        <w:t xml:space="preserve">. The sender </w:t>
      </w:r>
      <w:r w:rsidR="001529DC">
        <w:t>must</w:t>
      </w:r>
      <w:r w:rsidR="000F1BC5">
        <w:t xml:space="preserve"> receive a feedback message from recipient as the communications </w:t>
      </w:r>
      <w:r w:rsidR="000D4C63">
        <w:t xml:space="preserve">performing online, sender </w:t>
      </w:r>
      <w:r w:rsidR="007D469C">
        <w:t>must</w:t>
      </w:r>
      <w:r w:rsidR="000D4C63">
        <w:t xml:space="preserve"> clearly see that the message</w:t>
      </w:r>
      <w:r w:rsidR="007D469C">
        <w:t xml:space="preserve"> sent</w:t>
      </w:r>
      <w:r w:rsidR="000D4C63">
        <w:t xml:space="preserve"> receiver understands</w:t>
      </w:r>
      <w:r w:rsidR="007D469C">
        <w:t>.</w:t>
      </w:r>
      <w:r w:rsidR="000D4C63">
        <w:t xml:space="preserve"> </w:t>
      </w:r>
      <w:r w:rsidR="007D469C">
        <w:t>T</w:t>
      </w:r>
      <w:r w:rsidR="000D4C63">
        <w:t>he</w:t>
      </w:r>
      <w:r w:rsidR="00173430">
        <w:t xml:space="preserve"> face-to-face</w:t>
      </w:r>
      <w:r w:rsidR="000D4C63">
        <w:t xml:space="preserve"> </w:t>
      </w:r>
      <w:r w:rsidR="00173430">
        <w:t xml:space="preserve">communication is not possible </w:t>
      </w:r>
      <w:r w:rsidR="00BB5000">
        <w:t>now</w:t>
      </w:r>
      <w:r w:rsidR="00364928">
        <w:t xml:space="preserve"> so</w:t>
      </w:r>
      <w:r w:rsidR="00173430">
        <w:t xml:space="preserve"> </w:t>
      </w:r>
      <w:r w:rsidR="00364928">
        <w:t>t</w:t>
      </w:r>
      <w:r w:rsidR="00173430">
        <w:t>he sender can</w:t>
      </w:r>
      <w:r w:rsidR="001529DC">
        <w:t xml:space="preserve"> not read the body language or the voice tone of the </w:t>
      </w:r>
      <w:r w:rsidR="00364928">
        <w:t xml:space="preserve">recipient. </w:t>
      </w:r>
    </w:p>
    <w:p w14:paraId="781A0D5C" w14:textId="4C4E119B" w:rsidR="00A43B61" w:rsidRDefault="00BB5000" w:rsidP="00707ADC">
      <w:r>
        <w:rPr>
          <w:noProof/>
        </w:rPr>
        <w:drawing>
          <wp:inline distT="0" distB="0" distL="0" distR="0" wp14:anchorId="6A06389B" wp14:editId="07C5E0CF">
            <wp:extent cx="5731510" cy="322516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5165"/>
                    </a:xfrm>
                    <a:prstGeom prst="rect">
                      <a:avLst/>
                    </a:prstGeom>
                  </pic:spPr>
                </pic:pic>
              </a:graphicData>
            </a:graphic>
          </wp:inline>
        </w:drawing>
      </w:r>
    </w:p>
    <w:p w14:paraId="368B7FEF" w14:textId="58F07B70" w:rsidR="00810331" w:rsidRDefault="00810331" w:rsidP="00707ADC"/>
    <w:p w14:paraId="1CBC6935" w14:textId="031CD0DA" w:rsidR="00E94074" w:rsidRDefault="00E94074" w:rsidP="00707ADC"/>
    <w:p w14:paraId="0384F053" w14:textId="560145BE" w:rsidR="00E94074" w:rsidRDefault="00E94074" w:rsidP="00707ADC"/>
    <w:p w14:paraId="09DD6A6C" w14:textId="4064759B" w:rsidR="00E94074" w:rsidRDefault="00E94074" w:rsidP="00707ADC"/>
    <w:p w14:paraId="69008603" w14:textId="73D08C61" w:rsidR="00E94074" w:rsidRDefault="00E94074" w:rsidP="00707ADC"/>
    <w:p w14:paraId="33759E5D" w14:textId="77777777" w:rsidR="00E94074" w:rsidRPr="00707ADC" w:rsidRDefault="00E94074" w:rsidP="00707ADC"/>
    <w:p w14:paraId="58905D8E" w14:textId="2E2CD172" w:rsidR="002F7853" w:rsidRDefault="004F3AFD" w:rsidP="009C4E12">
      <w:pPr>
        <w:pStyle w:val="Heading2"/>
      </w:pPr>
      <w:bookmarkStart w:id="6" w:name="_Toc75879824"/>
      <w:r>
        <w:lastRenderedPageBreak/>
        <w:t>Effective virtual communication</w:t>
      </w:r>
      <w:bookmarkEnd w:id="6"/>
    </w:p>
    <w:p w14:paraId="086BDC08" w14:textId="71DA5992" w:rsidR="00BE4B4D" w:rsidRPr="00BE4B4D" w:rsidRDefault="00BE4B4D" w:rsidP="00BE4B4D">
      <w:r>
        <w:tab/>
        <w:t>Effect</w:t>
      </w:r>
      <w:r w:rsidR="00E13A44">
        <w:t xml:space="preserve">ive virtual connection is very important for the team as it has a big impact </w:t>
      </w:r>
      <w:r w:rsidR="00782F59">
        <w:t xml:space="preserve">on everyone engagement, their </w:t>
      </w:r>
      <w:r w:rsidR="0025432F">
        <w:t>productivity,</w:t>
      </w:r>
      <w:r w:rsidR="00782F59">
        <w:t xml:space="preserve"> and organizations </w:t>
      </w:r>
      <w:r w:rsidR="00C72231">
        <w:t xml:space="preserve">success. </w:t>
      </w:r>
      <w:r w:rsidR="006875DA">
        <w:t>To keep the team motivated with the virtual interaction might be not</w:t>
      </w:r>
      <w:r w:rsidR="0022703A">
        <w:t xml:space="preserve"> a</w:t>
      </w:r>
      <w:r w:rsidR="006875DA">
        <w:t xml:space="preserve">s easy as in the face-to-face </w:t>
      </w:r>
      <w:r w:rsidR="00AB10DF">
        <w:t>interactions but</w:t>
      </w:r>
      <w:r w:rsidR="006875DA">
        <w:t xml:space="preserve"> is very important </w:t>
      </w:r>
      <w:r w:rsidR="00AB10DF">
        <w:t>to</w:t>
      </w:r>
      <w:r w:rsidR="00E94074">
        <w:t xml:space="preserve"> </w:t>
      </w:r>
      <w:r w:rsidR="00872CF1">
        <w:rPr>
          <w:rFonts w:ascii="Open Sans" w:hAnsi="Open Sans" w:cs="Open Sans"/>
          <w:color w:val="000000"/>
          <w:sz w:val="20"/>
          <w:szCs w:val="20"/>
          <w:shd w:val="clear" w:color="auto" w:fill="FFFFFF"/>
        </w:rPr>
        <w:t>(Bhandari, Deaves and Hassanein, 2009)</w:t>
      </w:r>
      <w:r w:rsidR="00AB10DF">
        <w:t xml:space="preserve">. </w:t>
      </w:r>
      <w:r w:rsidR="0022703A">
        <w:t xml:space="preserve">To effectively communicate </w:t>
      </w:r>
      <w:r w:rsidR="00AE0B2E">
        <w:t>is important</w:t>
      </w:r>
      <w:r w:rsidR="0078674C">
        <w:t xml:space="preserve"> to send a clear message and receive a feedback </w:t>
      </w:r>
      <w:r w:rsidR="00AE0B2E">
        <w:t>that it has been understood correctly</w:t>
      </w:r>
      <w:r w:rsidR="00ED57A6" w:rsidRPr="00ED57A6">
        <w:rPr>
          <w:rFonts w:ascii="Open Sans" w:hAnsi="Open Sans" w:cs="Open Sans"/>
          <w:color w:val="000000"/>
          <w:sz w:val="20"/>
          <w:szCs w:val="20"/>
          <w:shd w:val="clear" w:color="auto" w:fill="FFFFFF"/>
        </w:rPr>
        <w:t xml:space="preserve"> </w:t>
      </w:r>
      <w:r w:rsidR="00872CF1">
        <w:rPr>
          <w:rFonts w:ascii="Open Sans" w:hAnsi="Open Sans" w:cs="Open Sans"/>
          <w:color w:val="000000"/>
          <w:sz w:val="20"/>
          <w:szCs w:val="20"/>
          <w:shd w:val="clear" w:color="auto" w:fill="FFFFFF"/>
        </w:rPr>
        <w:t>(Maley, 2020)</w:t>
      </w:r>
      <w:r w:rsidR="00AE0B2E">
        <w:t xml:space="preserve">. Not </w:t>
      </w:r>
      <w:r w:rsidR="00A14847">
        <w:t xml:space="preserve">being plain in the </w:t>
      </w:r>
      <w:r w:rsidR="00D3322C">
        <w:t>interactions</w:t>
      </w:r>
      <w:r w:rsidR="00A14847">
        <w:t xml:space="preserve"> is important too</w:t>
      </w:r>
      <w:r w:rsidR="00D3322C">
        <w:t xml:space="preserve">- </w:t>
      </w:r>
      <w:r w:rsidR="00A14847">
        <w:t xml:space="preserve">the only way to bond </w:t>
      </w:r>
      <w:r w:rsidR="00D3322C">
        <w:t xml:space="preserve">and </w:t>
      </w:r>
      <w:r w:rsidR="00AA561F">
        <w:t xml:space="preserve">understand your colleagues </w:t>
      </w:r>
      <w:r w:rsidR="00BA698F">
        <w:t xml:space="preserve">for ABC Technology company with </w:t>
      </w:r>
      <w:r w:rsidR="0022703A">
        <w:t>both</w:t>
      </w:r>
      <w:r w:rsidR="00BA698F">
        <w:t xml:space="preserve"> offices is trough virtual platform</w:t>
      </w:r>
      <w:r w:rsidR="0022703A">
        <w:t xml:space="preserve">. </w:t>
      </w:r>
    </w:p>
    <w:p w14:paraId="7287EE8B" w14:textId="5AF340F3" w:rsidR="00A63D58" w:rsidRDefault="00011D45" w:rsidP="009C4E12">
      <w:pPr>
        <w:pStyle w:val="Heading2"/>
      </w:pPr>
      <w:bookmarkStart w:id="7" w:name="_Toc75879825"/>
      <w:r>
        <w:t xml:space="preserve">Importance of effective virtual communications for success </w:t>
      </w:r>
      <w:r w:rsidR="00A63D58">
        <w:t>in business</w:t>
      </w:r>
      <w:bookmarkEnd w:id="7"/>
      <w:r w:rsidR="00A63D58">
        <w:t xml:space="preserve"> </w:t>
      </w:r>
    </w:p>
    <w:p w14:paraId="410FA0D0" w14:textId="57278A15" w:rsidR="00C07B2C" w:rsidRPr="00C07B2C" w:rsidRDefault="00C07B2C" w:rsidP="00C07B2C">
      <w:r>
        <w:tab/>
        <w:t xml:space="preserve">Importance of effective </w:t>
      </w:r>
      <w:r w:rsidR="006E3B6E">
        <w:t xml:space="preserve">communication for ABC Technology </w:t>
      </w:r>
      <w:r w:rsidR="008A6614">
        <w:t xml:space="preserve">company is that both offices are far away, to keep the effective communications </w:t>
      </w:r>
      <w:r w:rsidR="00436082">
        <w:t xml:space="preserve">between the offices and team members will led the company to success as they will be able to take on more projects and still work </w:t>
      </w:r>
      <w:r w:rsidR="00D16752">
        <w:t xml:space="preserve">with </w:t>
      </w:r>
      <w:r w:rsidR="00CA66AD">
        <w:t>both</w:t>
      </w:r>
      <w:r w:rsidR="00D16752">
        <w:t xml:space="preserve"> offices on them together.</w:t>
      </w:r>
    </w:p>
    <w:p w14:paraId="37522345" w14:textId="143593D1" w:rsidR="008F79E5" w:rsidRDefault="008F79E5" w:rsidP="00A63D58">
      <w:pPr>
        <w:pStyle w:val="Heading2"/>
      </w:pPr>
      <w:bookmarkStart w:id="8" w:name="_Toc75879826"/>
      <w:r>
        <w:t>Recommendations</w:t>
      </w:r>
      <w:bookmarkEnd w:id="8"/>
    </w:p>
    <w:p w14:paraId="44A7DD9E" w14:textId="2973C2E5" w:rsidR="006A01E4" w:rsidRDefault="00B50263" w:rsidP="00E04166">
      <w:r>
        <w:tab/>
      </w:r>
      <w:r w:rsidR="006806DF">
        <w:t xml:space="preserve">In the Pandemic times everyone </w:t>
      </w:r>
      <w:r w:rsidR="007F2528">
        <w:t>must</w:t>
      </w:r>
      <w:r w:rsidR="006806DF">
        <w:t xml:space="preserve"> think from a different </w:t>
      </w:r>
      <w:r w:rsidR="006A6864">
        <w:t>perspective</w:t>
      </w:r>
      <w:r w:rsidR="006806DF">
        <w:t xml:space="preserve">, management </w:t>
      </w:r>
      <w:r w:rsidR="007F2528">
        <w:t>must</w:t>
      </w:r>
      <w:r w:rsidR="006806DF">
        <w:t xml:space="preserve"> understand that the teams been affected, team members </w:t>
      </w:r>
      <w:r w:rsidR="000538D3">
        <w:t>lives</w:t>
      </w:r>
      <w:r w:rsidR="006806DF">
        <w:t xml:space="preserve"> </w:t>
      </w:r>
      <w:r w:rsidR="00AB5F72">
        <w:t>have</w:t>
      </w:r>
      <w:r w:rsidR="006806DF">
        <w:t xml:space="preserve"> been changed</w:t>
      </w:r>
      <w:r w:rsidR="007F2528">
        <w:t xml:space="preserve"> </w:t>
      </w:r>
      <w:r w:rsidR="007F2528">
        <w:rPr>
          <w:rFonts w:ascii="Open Sans" w:hAnsi="Open Sans" w:cs="Open Sans"/>
          <w:color w:val="000000"/>
          <w:sz w:val="20"/>
          <w:szCs w:val="20"/>
          <w:shd w:val="clear" w:color="auto" w:fill="FFFFFF"/>
        </w:rPr>
        <w:t>(Brower, 2020)</w:t>
      </w:r>
      <w:r w:rsidR="007C31A5">
        <w:rPr>
          <w:rFonts w:ascii="Open Sans" w:hAnsi="Open Sans" w:cs="Open Sans"/>
          <w:color w:val="000000"/>
          <w:sz w:val="20"/>
          <w:szCs w:val="20"/>
          <w:shd w:val="clear" w:color="auto" w:fill="FFFFFF"/>
        </w:rPr>
        <w:t xml:space="preserve">. </w:t>
      </w:r>
      <w:r w:rsidR="006806DF">
        <w:t xml:space="preserve"> </w:t>
      </w:r>
      <w:r w:rsidR="007C31A5">
        <w:t>H</w:t>
      </w:r>
      <w:r w:rsidR="006806DF">
        <w:t xml:space="preserve">ave to learn new skills, be </w:t>
      </w:r>
      <w:r w:rsidR="006A6864">
        <w:t xml:space="preserve">efficient with all the technology and that employees had to learn a new virtual communication skill. </w:t>
      </w:r>
      <w:r>
        <w:t xml:space="preserve">To have </w:t>
      </w:r>
      <w:r w:rsidR="00242D2A">
        <w:t>an</w:t>
      </w:r>
      <w:r>
        <w:t xml:space="preserve"> </w:t>
      </w:r>
      <w:r w:rsidR="006A6864">
        <w:t>effective virtual communication</w:t>
      </w:r>
      <w:r>
        <w:t xml:space="preserve"> with the teams is important </w:t>
      </w:r>
      <w:r w:rsidR="007C31A5">
        <w:t>that:</w:t>
      </w:r>
      <w:r w:rsidR="006A01E4">
        <w:t xml:space="preserve"> </w:t>
      </w:r>
    </w:p>
    <w:p w14:paraId="084F5FF2" w14:textId="6B74414C" w:rsidR="00B50263" w:rsidRDefault="006A01E4" w:rsidP="006A01E4">
      <w:pPr>
        <w:pStyle w:val="ListParagraph"/>
        <w:numPr>
          <w:ilvl w:val="0"/>
          <w:numId w:val="14"/>
        </w:numPr>
      </w:pPr>
      <w:r>
        <w:t>T</w:t>
      </w:r>
      <w:r w:rsidR="00814039">
        <w:t>here is given space</w:t>
      </w:r>
      <w:r w:rsidR="00242D2A">
        <w:t xml:space="preserve"> </w:t>
      </w:r>
      <w:r w:rsidR="00814039">
        <w:t>and</w:t>
      </w:r>
      <w:r w:rsidR="00242D2A">
        <w:t xml:space="preserve"> more latitude</w:t>
      </w:r>
      <w:r>
        <w:t xml:space="preserve"> to </w:t>
      </w:r>
      <w:r w:rsidR="00AE31FF">
        <w:t>everyone.</w:t>
      </w:r>
    </w:p>
    <w:p w14:paraId="5A289DC2" w14:textId="65F9E024" w:rsidR="00242D2A" w:rsidRDefault="006A01E4" w:rsidP="00242D2A">
      <w:pPr>
        <w:pStyle w:val="ListParagraph"/>
        <w:numPr>
          <w:ilvl w:val="0"/>
          <w:numId w:val="14"/>
        </w:numPr>
      </w:pPr>
      <w:r>
        <w:t>Asked the right questions</w:t>
      </w:r>
      <w:r w:rsidR="00AE31FF">
        <w:t>.</w:t>
      </w:r>
    </w:p>
    <w:p w14:paraId="1DE90469" w14:textId="3E18B5B2" w:rsidR="006A01E4" w:rsidRDefault="007D5486" w:rsidP="00242D2A">
      <w:pPr>
        <w:pStyle w:val="ListParagraph"/>
        <w:numPr>
          <w:ilvl w:val="0"/>
          <w:numId w:val="14"/>
        </w:numPr>
      </w:pPr>
      <w:r>
        <w:t>F</w:t>
      </w:r>
      <w:r w:rsidR="008D33EA">
        <w:t>orgiving and not judgemental</w:t>
      </w:r>
      <w:r>
        <w:t xml:space="preserve"> conversations</w:t>
      </w:r>
      <w:r w:rsidR="00AE31FF">
        <w:t>.</w:t>
      </w:r>
    </w:p>
    <w:p w14:paraId="403FB447" w14:textId="54FF47BA" w:rsidR="000538D3" w:rsidRDefault="007D5486" w:rsidP="006806DF">
      <w:pPr>
        <w:pStyle w:val="ListParagraph"/>
        <w:numPr>
          <w:ilvl w:val="0"/>
          <w:numId w:val="14"/>
        </w:numPr>
      </w:pPr>
      <w:r>
        <w:t>Time to build relationships in between the teams</w:t>
      </w:r>
      <w:r w:rsidR="00AE31FF">
        <w:t>.</w:t>
      </w:r>
    </w:p>
    <w:p w14:paraId="059523BF" w14:textId="71C49192" w:rsidR="000538D3" w:rsidRDefault="000538D3" w:rsidP="000538D3"/>
    <w:p w14:paraId="48CC8977" w14:textId="221F4AB3" w:rsidR="007436D2" w:rsidRPr="007436D2" w:rsidRDefault="007436D2" w:rsidP="007436D2">
      <w:pPr>
        <w:shd w:val="clear" w:color="auto" w:fill="FFFFFF"/>
        <w:spacing w:line="235" w:lineRule="atLeast"/>
        <w:ind w:firstLine="720"/>
        <w:rPr>
          <w:rFonts w:ascii="Calibri" w:eastAsia="Times New Roman" w:hAnsi="Calibri" w:cs="Calibri"/>
          <w:color w:val="222222"/>
          <w:lang w:eastAsia="en-GB"/>
        </w:rPr>
      </w:pPr>
      <w:r w:rsidRPr="007436D2">
        <w:rPr>
          <w:rFonts w:ascii="Calibri" w:eastAsia="Times New Roman" w:hAnsi="Calibri" w:cs="Calibri"/>
          <w:color w:val="222222"/>
          <w:lang w:eastAsia="en-GB"/>
        </w:rPr>
        <w:t>To have effective communication it is very important to make sure both- sender clearly explains their message and receiver understands a message. Management/ leadership teams listen to their team members. </w:t>
      </w:r>
      <w:r w:rsidRPr="007436D2">
        <w:rPr>
          <w:rFonts w:ascii="Calibri" w:eastAsia="Times New Roman" w:hAnsi="Calibri" w:cs="Calibri"/>
          <w:color w:val="1A232A"/>
          <w:lang w:eastAsia="en-GB"/>
        </w:rPr>
        <w:t>Effectiveness can only be achieved when the </w:t>
      </w:r>
      <w:r w:rsidRPr="007436D2">
        <w:rPr>
          <w:rFonts w:ascii="Calibri" w:eastAsia="Times New Roman" w:hAnsi="Calibri" w:cs="Calibri"/>
          <w:color w:val="222222"/>
          <w:bdr w:val="none" w:sz="0" w:space="0" w:color="auto" w:frame="1"/>
          <w:lang w:eastAsia="en-GB"/>
        </w:rPr>
        <w:t>sender</w:t>
      </w:r>
      <w:r w:rsidRPr="007436D2">
        <w:rPr>
          <w:rFonts w:ascii="Calibri" w:eastAsia="Times New Roman" w:hAnsi="Calibri" w:cs="Calibri"/>
          <w:color w:val="222222"/>
          <w:lang w:eastAsia="en-GB"/>
        </w:rPr>
        <w:t> of the message pays attention to specific elements that might affect how the message is perceived and decoded by the</w:t>
      </w:r>
      <w:r w:rsidRPr="007436D2">
        <w:rPr>
          <w:rFonts w:ascii="Calibri" w:eastAsia="Times New Roman" w:hAnsi="Calibri" w:cs="Calibri"/>
          <w:b/>
          <w:bCs/>
          <w:color w:val="222222"/>
          <w:bdr w:val="none" w:sz="0" w:space="0" w:color="auto" w:frame="1"/>
          <w:lang w:eastAsia="en-GB"/>
        </w:rPr>
        <w:t> </w:t>
      </w:r>
      <w:r w:rsidRPr="007436D2">
        <w:rPr>
          <w:rFonts w:ascii="Calibri" w:eastAsia="Times New Roman" w:hAnsi="Calibri" w:cs="Calibri"/>
          <w:color w:val="222222"/>
          <w:bdr w:val="none" w:sz="0" w:space="0" w:color="auto" w:frame="1"/>
          <w:lang w:eastAsia="en-GB"/>
        </w:rPr>
        <w:t>receiver</w:t>
      </w:r>
      <w:r w:rsidRPr="007436D2">
        <w:rPr>
          <w:rFonts w:ascii="Calibri" w:eastAsia="Times New Roman" w:hAnsi="Calibri" w:cs="Calibri"/>
          <w:color w:val="222222"/>
          <w:lang w:eastAsia="en-GB"/>
        </w:rPr>
        <w:t> (Martelli, 2019). Management who creates a trusty atmosphere to the employees and welcomes two-way communication where the message receiver can explain their understanding of what has been said. To create effective communications at the workplace might be challenging as it requires time from both sides. Management team must create an idea friendly, transparent work atmosphere and employees must build trust in their leadership teams to be able to communicate their ideas.  In Effective Public Relations (1952) Professor Scott </w:t>
      </w:r>
      <w:r w:rsidRPr="007436D2">
        <w:rPr>
          <w:rFonts w:ascii="Calibri" w:eastAsia="Times New Roman" w:hAnsi="Calibri" w:cs="Calibri"/>
          <w:color w:val="1A232A"/>
          <w:lang w:eastAsia="en-GB"/>
        </w:rPr>
        <w:t>M. Cutlip and Allen H. Center defined a set of principles, known today as </w:t>
      </w:r>
      <w:r w:rsidRPr="007436D2">
        <w:rPr>
          <w:rFonts w:ascii="Calibri" w:eastAsia="Times New Roman" w:hAnsi="Calibri" w:cs="Calibri"/>
          <w:color w:val="222222"/>
          <w:bdr w:val="none" w:sz="0" w:space="0" w:color="auto" w:frame="1"/>
          <w:lang w:eastAsia="en-GB"/>
        </w:rPr>
        <w:t>the 7 C’s of communicatio</w:t>
      </w:r>
      <w:r w:rsidRPr="007436D2">
        <w:rPr>
          <w:rFonts w:ascii="Calibri" w:eastAsia="Times New Roman" w:hAnsi="Calibri" w:cs="Calibri"/>
          <w:color w:val="222222"/>
          <w:lang w:eastAsia="en-GB"/>
        </w:rPr>
        <w:t>n:</w:t>
      </w:r>
    </w:p>
    <w:p w14:paraId="69C27591" w14:textId="4AC8D796" w:rsidR="007436D2" w:rsidRPr="007436D2" w:rsidRDefault="007436D2" w:rsidP="007436D2">
      <w:pPr>
        <w:shd w:val="clear" w:color="auto" w:fill="FFFFFF"/>
        <w:spacing w:after="0" w:line="235" w:lineRule="atLeast"/>
        <w:ind w:left="1440"/>
        <w:rPr>
          <w:rFonts w:ascii="Calibri" w:eastAsia="Times New Roman" w:hAnsi="Calibri" w:cs="Calibri"/>
          <w:color w:val="222222"/>
          <w:lang w:eastAsia="en-GB"/>
        </w:rPr>
      </w:pPr>
      <w:r w:rsidRPr="007436D2">
        <w:rPr>
          <w:rFonts w:ascii="Calibri" w:eastAsia="Times New Roman" w:hAnsi="Calibri" w:cs="Calibri"/>
          <w:b/>
          <w:bCs/>
          <w:color w:val="222222"/>
          <w:lang w:eastAsia="en-GB"/>
        </w:rPr>
        <w:t>1.</w:t>
      </w:r>
      <w:r w:rsidRPr="007436D2">
        <w:rPr>
          <w:rFonts w:ascii="Times New Roman" w:eastAsia="Times New Roman" w:hAnsi="Times New Roman" w:cs="Times New Roman"/>
          <w:color w:val="222222"/>
          <w:sz w:val="14"/>
          <w:szCs w:val="14"/>
          <w:lang w:eastAsia="en-GB"/>
        </w:rPr>
        <w:t>       </w:t>
      </w:r>
      <w:r w:rsidRPr="007436D2">
        <w:rPr>
          <w:rFonts w:ascii="Calibri" w:eastAsia="Times New Roman" w:hAnsi="Calibri" w:cs="Calibri"/>
          <w:b/>
          <w:bCs/>
          <w:color w:val="222222"/>
          <w:lang w:eastAsia="en-GB"/>
        </w:rPr>
        <w:t>Completeness-</w:t>
      </w:r>
      <w:r w:rsidRPr="007436D2">
        <w:rPr>
          <w:rFonts w:ascii="Calibri" w:eastAsia="Times New Roman" w:hAnsi="Calibri" w:cs="Calibri"/>
          <w:color w:val="222222"/>
          <w:lang w:eastAsia="en-GB"/>
        </w:rPr>
        <w:t xml:space="preserve"> a receiver </w:t>
      </w:r>
      <w:r w:rsidR="00077E79">
        <w:rPr>
          <w:rFonts w:ascii="Calibri" w:eastAsia="Times New Roman" w:hAnsi="Calibri" w:cs="Calibri"/>
          <w:color w:val="222222"/>
          <w:lang w:eastAsia="en-GB"/>
        </w:rPr>
        <w:t xml:space="preserve">will </w:t>
      </w:r>
      <w:r w:rsidRPr="007436D2">
        <w:rPr>
          <w:rFonts w:ascii="Calibri" w:eastAsia="Times New Roman" w:hAnsi="Calibri" w:cs="Calibri"/>
          <w:color w:val="222222"/>
          <w:lang w:eastAsia="en-GB"/>
        </w:rPr>
        <w:t>get all the message, and this</w:t>
      </w:r>
      <w:r w:rsidR="00077E79">
        <w:rPr>
          <w:rFonts w:ascii="Calibri" w:eastAsia="Times New Roman" w:hAnsi="Calibri" w:cs="Calibri"/>
          <w:color w:val="222222"/>
          <w:lang w:eastAsia="en-GB"/>
        </w:rPr>
        <w:t xml:space="preserve"> will</w:t>
      </w:r>
      <w:r w:rsidRPr="007436D2">
        <w:rPr>
          <w:rFonts w:ascii="Calibri" w:eastAsia="Times New Roman" w:hAnsi="Calibri" w:cs="Calibri"/>
          <w:color w:val="222222"/>
          <w:lang w:eastAsia="en-GB"/>
        </w:rPr>
        <w:t xml:space="preserve"> reduce the need for follow up.</w:t>
      </w:r>
      <w:r w:rsidR="00B44C22">
        <w:rPr>
          <w:rFonts w:ascii="Calibri" w:eastAsia="Times New Roman" w:hAnsi="Calibri" w:cs="Calibri"/>
          <w:color w:val="222222"/>
          <w:lang w:eastAsia="en-GB"/>
        </w:rPr>
        <w:t xml:space="preserve"> </w:t>
      </w:r>
      <w:r w:rsidR="00077E79">
        <w:rPr>
          <w:rFonts w:ascii="Calibri" w:eastAsia="Times New Roman" w:hAnsi="Calibri" w:cs="Calibri"/>
          <w:color w:val="222222"/>
          <w:lang w:eastAsia="en-GB"/>
        </w:rPr>
        <w:t xml:space="preserve"> Will fasten up the </w:t>
      </w:r>
      <w:r w:rsidR="00C0002D">
        <w:rPr>
          <w:rFonts w:ascii="Calibri" w:eastAsia="Times New Roman" w:hAnsi="Calibri" w:cs="Calibri"/>
          <w:color w:val="222222"/>
          <w:lang w:eastAsia="en-GB"/>
        </w:rPr>
        <w:t>phase the team members are in right now.</w:t>
      </w:r>
    </w:p>
    <w:p w14:paraId="6425259F" w14:textId="18522AFE" w:rsidR="007436D2" w:rsidRPr="007436D2" w:rsidRDefault="007436D2" w:rsidP="007436D2">
      <w:pPr>
        <w:shd w:val="clear" w:color="auto" w:fill="FFFFFF"/>
        <w:spacing w:after="0" w:line="235" w:lineRule="atLeast"/>
        <w:ind w:left="1440"/>
        <w:rPr>
          <w:rFonts w:ascii="Calibri" w:eastAsia="Times New Roman" w:hAnsi="Calibri" w:cs="Calibri"/>
          <w:color w:val="222222"/>
          <w:lang w:eastAsia="en-GB"/>
        </w:rPr>
      </w:pPr>
      <w:r w:rsidRPr="007436D2">
        <w:rPr>
          <w:rFonts w:ascii="Calibri" w:eastAsia="Times New Roman" w:hAnsi="Calibri" w:cs="Calibri"/>
          <w:b/>
          <w:bCs/>
          <w:color w:val="222222"/>
          <w:lang w:eastAsia="en-GB"/>
        </w:rPr>
        <w:t>2.</w:t>
      </w:r>
      <w:r w:rsidRPr="007436D2">
        <w:rPr>
          <w:rFonts w:ascii="Times New Roman" w:eastAsia="Times New Roman" w:hAnsi="Times New Roman" w:cs="Times New Roman"/>
          <w:color w:val="222222"/>
          <w:sz w:val="14"/>
          <w:szCs w:val="14"/>
          <w:lang w:eastAsia="en-GB"/>
        </w:rPr>
        <w:t>       </w:t>
      </w:r>
      <w:r w:rsidRPr="007436D2">
        <w:rPr>
          <w:rFonts w:ascii="Calibri" w:eastAsia="Times New Roman" w:hAnsi="Calibri" w:cs="Calibri"/>
          <w:b/>
          <w:bCs/>
          <w:color w:val="222222"/>
          <w:lang w:eastAsia="en-GB"/>
        </w:rPr>
        <w:t>Conciseness- </w:t>
      </w:r>
      <w:r w:rsidRPr="007436D2">
        <w:rPr>
          <w:rFonts w:ascii="Calibri" w:eastAsia="Times New Roman" w:hAnsi="Calibri" w:cs="Calibri"/>
          <w:color w:val="222222"/>
          <w:lang w:eastAsia="en-GB"/>
        </w:rPr>
        <w:t>keeping the message on the point, as it helps for the receiver to focus on what is important.</w:t>
      </w:r>
      <w:r w:rsidR="00CF20EB">
        <w:rPr>
          <w:rFonts w:ascii="Calibri" w:eastAsia="Times New Roman" w:hAnsi="Calibri" w:cs="Calibri"/>
          <w:color w:val="222222"/>
          <w:lang w:eastAsia="en-GB"/>
        </w:rPr>
        <w:t xml:space="preserve"> Will set the right goals and boundaries to work in the team.</w:t>
      </w:r>
    </w:p>
    <w:p w14:paraId="00213ED3" w14:textId="7D984C8F" w:rsidR="007436D2" w:rsidRPr="007436D2" w:rsidRDefault="007436D2" w:rsidP="007436D2">
      <w:pPr>
        <w:shd w:val="clear" w:color="auto" w:fill="FFFFFF"/>
        <w:spacing w:after="0" w:line="235" w:lineRule="atLeast"/>
        <w:ind w:left="1440"/>
        <w:rPr>
          <w:rFonts w:ascii="Calibri" w:eastAsia="Times New Roman" w:hAnsi="Calibri" w:cs="Calibri"/>
          <w:color w:val="222222"/>
          <w:lang w:eastAsia="en-GB"/>
        </w:rPr>
      </w:pPr>
      <w:r w:rsidRPr="007436D2">
        <w:rPr>
          <w:rFonts w:ascii="Calibri" w:eastAsia="Times New Roman" w:hAnsi="Calibri" w:cs="Calibri"/>
          <w:b/>
          <w:bCs/>
          <w:color w:val="222222"/>
          <w:lang w:eastAsia="en-GB"/>
        </w:rPr>
        <w:t>3.</w:t>
      </w:r>
      <w:r w:rsidRPr="007436D2">
        <w:rPr>
          <w:rFonts w:ascii="Times New Roman" w:eastAsia="Times New Roman" w:hAnsi="Times New Roman" w:cs="Times New Roman"/>
          <w:color w:val="222222"/>
          <w:sz w:val="14"/>
          <w:szCs w:val="14"/>
          <w:lang w:eastAsia="en-GB"/>
        </w:rPr>
        <w:t>       </w:t>
      </w:r>
      <w:r w:rsidRPr="007436D2">
        <w:rPr>
          <w:rFonts w:ascii="Calibri" w:eastAsia="Times New Roman" w:hAnsi="Calibri" w:cs="Calibri"/>
          <w:b/>
          <w:bCs/>
          <w:color w:val="222222"/>
          <w:lang w:eastAsia="en-GB"/>
        </w:rPr>
        <w:t>Consideration- </w:t>
      </w:r>
      <w:r w:rsidRPr="007436D2">
        <w:rPr>
          <w:rFonts w:ascii="Calibri" w:eastAsia="Times New Roman" w:hAnsi="Calibri" w:cs="Calibri"/>
          <w:color w:val="222222"/>
          <w:lang w:eastAsia="en-GB"/>
        </w:rPr>
        <w:t xml:space="preserve">effective communication </w:t>
      </w:r>
      <w:r w:rsidR="002A399E">
        <w:rPr>
          <w:rFonts w:ascii="Calibri" w:eastAsia="Times New Roman" w:hAnsi="Calibri" w:cs="Calibri"/>
          <w:color w:val="222222"/>
          <w:lang w:eastAsia="en-GB"/>
        </w:rPr>
        <w:t xml:space="preserve">will </w:t>
      </w:r>
      <w:r w:rsidRPr="007436D2">
        <w:rPr>
          <w:rFonts w:ascii="Calibri" w:eastAsia="Times New Roman" w:hAnsi="Calibri" w:cs="Calibri"/>
          <w:color w:val="222222"/>
          <w:lang w:eastAsia="en-GB"/>
        </w:rPr>
        <w:t>take into the account the receiver’s point of view.</w:t>
      </w:r>
      <w:r w:rsidRPr="007436D2">
        <w:rPr>
          <w:rFonts w:ascii="Calibri" w:eastAsia="Times New Roman" w:hAnsi="Calibri" w:cs="Calibri"/>
          <w:b/>
          <w:bCs/>
          <w:color w:val="222222"/>
          <w:lang w:eastAsia="en-GB"/>
        </w:rPr>
        <w:t> </w:t>
      </w:r>
      <w:r w:rsidRPr="007436D2">
        <w:rPr>
          <w:rFonts w:ascii="Calibri" w:eastAsia="Times New Roman" w:hAnsi="Calibri" w:cs="Calibri"/>
          <w:color w:val="222222"/>
          <w:lang w:eastAsia="en-GB"/>
        </w:rPr>
        <w:t xml:space="preserve">Messages </w:t>
      </w:r>
      <w:r w:rsidR="00757A2D">
        <w:rPr>
          <w:rFonts w:ascii="Calibri" w:eastAsia="Times New Roman" w:hAnsi="Calibri" w:cs="Calibri"/>
          <w:color w:val="222222"/>
          <w:lang w:eastAsia="en-GB"/>
        </w:rPr>
        <w:t>must be</w:t>
      </w:r>
      <w:r w:rsidRPr="007436D2">
        <w:rPr>
          <w:rFonts w:ascii="Calibri" w:eastAsia="Times New Roman" w:hAnsi="Calibri" w:cs="Calibri"/>
          <w:color w:val="222222"/>
          <w:lang w:eastAsia="en-GB"/>
        </w:rPr>
        <w:t xml:space="preserve"> tailored to suit the audience.</w:t>
      </w:r>
      <w:r w:rsidR="0021435E">
        <w:rPr>
          <w:rFonts w:ascii="Calibri" w:eastAsia="Times New Roman" w:hAnsi="Calibri" w:cs="Calibri"/>
          <w:color w:val="222222"/>
          <w:lang w:eastAsia="en-GB"/>
        </w:rPr>
        <w:t xml:space="preserve"> Everyone’s different behaviours </w:t>
      </w:r>
      <w:r w:rsidR="00757A2D">
        <w:rPr>
          <w:rFonts w:ascii="Calibri" w:eastAsia="Times New Roman" w:hAnsi="Calibri" w:cs="Calibri"/>
          <w:color w:val="222222"/>
          <w:lang w:eastAsia="en-GB"/>
        </w:rPr>
        <w:t>need</w:t>
      </w:r>
      <w:r w:rsidR="0021435E">
        <w:rPr>
          <w:rFonts w:ascii="Calibri" w:eastAsia="Times New Roman" w:hAnsi="Calibri" w:cs="Calibri"/>
          <w:color w:val="222222"/>
          <w:lang w:eastAsia="en-GB"/>
        </w:rPr>
        <w:t xml:space="preserve"> to be dealt different in the team</w:t>
      </w:r>
      <w:r w:rsidR="002A399E">
        <w:rPr>
          <w:rFonts w:ascii="Calibri" w:eastAsia="Times New Roman" w:hAnsi="Calibri" w:cs="Calibri"/>
          <w:color w:val="222222"/>
          <w:lang w:eastAsia="en-GB"/>
        </w:rPr>
        <w:t xml:space="preserve"> as </w:t>
      </w:r>
      <w:r w:rsidR="00A00DAA">
        <w:rPr>
          <w:rFonts w:ascii="Calibri" w:eastAsia="Times New Roman" w:hAnsi="Calibri" w:cs="Calibri"/>
          <w:color w:val="222222"/>
          <w:lang w:eastAsia="en-GB"/>
        </w:rPr>
        <w:t>everyone</w:t>
      </w:r>
      <w:r w:rsidR="002A399E">
        <w:rPr>
          <w:rFonts w:ascii="Calibri" w:eastAsia="Times New Roman" w:hAnsi="Calibri" w:cs="Calibri"/>
          <w:color w:val="222222"/>
          <w:lang w:eastAsia="en-GB"/>
        </w:rPr>
        <w:t xml:space="preserve"> has different strengths and weaknesses. </w:t>
      </w:r>
    </w:p>
    <w:p w14:paraId="1673D403" w14:textId="0AD47D88" w:rsidR="007436D2" w:rsidRPr="007436D2" w:rsidRDefault="007436D2" w:rsidP="007436D2">
      <w:pPr>
        <w:shd w:val="clear" w:color="auto" w:fill="FFFFFF"/>
        <w:spacing w:after="0" w:line="235" w:lineRule="atLeast"/>
        <w:ind w:left="1440"/>
        <w:rPr>
          <w:rFonts w:ascii="Calibri" w:eastAsia="Times New Roman" w:hAnsi="Calibri" w:cs="Calibri"/>
          <w:color w:val="222222"/>
          <w:lang w:eastAsia="en-GB"/>
        </w:rPr>
      </w:pPr>
      <w:r w:rsidRPr="007436D2">
        <w:rPr>
          <w:rFonts w:ascii="Calibri" w:eastAsia="Times New Roman" w:hAnsi="Calibri" w:cs="Calibri"/>
          <w:b/>
          <w:bCs/>
          <w:color w:val="222222"/>
          <w:lang w:eastAsia="en-GB"/>
        </w:rPr>
        <w:lastRenderedPageBreak/>
        <w:t>4.</w:t>
      </w:r>
      <w:r w:rsidRPr="007436D2">
        <w:rPr>
          <w:rFonts w:ascii="Times New Roman" w:eastAsia="Times New Roman" w:hAnsi="Times New Roman" w:cs="Times New Roman"/>
          <w:color w:val="222222"/>
          <w:sz w:val="14"/>
          <w:szCs w:val="14"/>
          <w:lang w:eastAsia="en-GB"/>
        </w:rPr>
        <w:t>       </w:t>
      </w:r>
      <w:r w:rsidRPr="007436D2">
        <w:rPr>
          <w:rFonts w:ascii="Calibri" w:eastAsia="Times New Roman" w:hAnsi="Calibri" w:cs="Calibri"/>
          <w:b/>
          <w:bCs/>
          <w:color w:val="222222"/>
          <w:lang w:eastAsia="en-GB"/>
        </w:rPr>
        <w:t>Concreteness</w:t>
      </w:r>
      <w:r w:rsidRPr="007436D2">
        <w:rPr>
          <w:rFonts w:ascii="Calibri" w:eastAsia="Times New Roman" w:hAnsi="Calibri" w:cs="Calibri"/>
          <w:color w:val="222222"/>
          <w:lang w:eastAsia="en-GB"/>
        </w:rPr>
        <w:t xml:space="preserve">- message must be specific and vivid. </w:t>
      </w:r>
      <w:r w:rsidR="00A00DAA" w:rsidRPr="007436D2">
        <w:rPr>
          <w:rFonts w:ascii="Calibri" w:eastAsia="Times New Roman" w:hAnsi="Calibri" w:cs="Calibri"/>
          <w:color w:val="222222"/>
          <w:lang w:eastAsia="en-GB"/>
        </w:rPr>
        <w:t>Must</w:t>
      </w:r>
      <w:r w:rsidRPr="007436D2">
        <w:rPr>
          <w:rFonts w:ascii="Calibri" w:eastAsia="Times New Roman" w:hAnsi="Calibri" w:cs="Calibri"/>
          <w:color w:val="222222"/>
          <w:lang w:eastAsia="en-GB"/>
        </w:rPr>
        <w:t xml:space="preserve"> be supported by facts</w:t>
      </w:r>
      <w:r w:rsidR="003008B4">
        <w:rPr>
          <w:rFonts w:ascii="Calibri" w:eastAsia="Times New Roman" w:hAnsi="Calibri" w:cs="Calibri"/>
          <w:color w:val="222222"/>
          <w:lang w:eastAsia="en-GB"/>
        </w:rPr>
        <w:t xml:space="preserve">. Will </w:t>
      </w:r>
      <w:r w:rsidR="00B650BB">
        <w:rPr>
          <w:rFonts w:ascii="Calibri" w:eastAsia="Times New Roman" w:hAnsi="Calibri" w:cs="Calibri"/>
          <w:color w:val="222222"/>
          <w:lang w:eastAsia="en-GB"/>
        </w:rPr>
        <w:t xml:space="preserve">let the message receiver to get straight on the point, no confusions on </w:t>
      </w:r>
      <w:r w:rsidR="00D11C30">
        <w:rPr>
          <w:rFonts w:ascii="Calibri" w:eastAsia="Times New Roman" w:hAnsi="Calibri" w:cs="Calibri"/>
          <w:color w:val="222222"/>
          <w:lang w:eastAsia="en-GB"/>
        </w:rPr>
        <w:t>what is expected from everyone</w:t>
      </w:r>
      <w:r w:rsidRPr="007436D2">
        <w:rPr>
          <w:rFonts w:ascii="Calibri" w:eastAsia="Times New Roman" w:hAnsi="Calibri" w:cs="Calibri"/>
          <w:b/>
          <w:bCs/>
          <w:color w:val="222222"/>
          <w:lang w:eastAsia="en-GB"/>
        </w:rPr>
        <w:t>.</w:t>
      </w:r>
    </w:p>
    <w:p w14:paraId="749922C6" w14:textId="055B00FB" w:rsidR="007436D2" w:rsidRPr="007436D2" w:rsidRDefault="007436D2" w:rsidP="007436D2">
      <w:pPr>
        <w:shd w:val="clear" w:color="auto" w:fill="FFFFFF"/>
        <w:spacing w:after="0" w:line="235" w:lineRule="atLeast"/>
        <w:ind w:left="1440"/>
        <w:rPr>
          <w:rFonts w:ascii="Calibri" w:eastAsia="Times New Roman" w:hAnsi="Calibri" w:cs="Calibri"/>
          <w:color w:val="222222"/>
          <w:lang w:eastAsia="en-GB"/>
        </w:rPr>
      </w:pPr>
      <w:r w:rsidRPr="007436D2">
        <w:rPr>
          <w:rFonts w:ascii="Calibri" w:eastAsia="Times New Roman" w:hAnsi="Calibri" w:cs="Calibri"/>
          <w:b/>
          <w:bCs/>
          <w:color w:val="222222"/>
          <w:lang w:eastAsia="en-GB"/>
        </w:rPr>
        <w:t>5.</w:t>
      </w:r>
      <w:r w:rsidRPr="007436D2">
        <w:rPr>
          <w:rFonts w:ascii="Times New Roman" w:eastAsia="Times New Roman" w:hAnsi="Times New Roman" w:cs="Times New Roman"/>
          <w:color w:val="222222"/>
          <w:sz w:val="14"/>
          <w:szCs w:val="14"/>
          <w:lang w:eastAsia="en-GB"/>
        </w:rPr>
        <w:t>       </w:t>
      </w:r>
      <w:r w:rsidRPr="007436D2">
        <w:rPr>
          <w:rFonts w:ascii="Calibri" w:eastAsia="Times New Roman" w:hAnsi="Calibri" w:cs="Calibri"/>
          <w:b/>
          <w:bCs/>
          <w:color w:val="222222"/>
          <w:lang w:eastAsia="en-GB"/>
        </w:rPr>
        <w:t>Courtesy- </w:t>
      </w:r>
      <w:r w:rsidRPr="007436D2">
        <w:rPr>
          <w:rFonts w:ascii="Calibri" w:eastAsia="Times New Roman" w:hAnsi="Calibri" w:cs="Calibri"/>
          <w:color w:val="222222"/>
          <w:lang w:eastAsia="en-GB"/>
        </w:rPr>
        <w:t xml:space="preserve">respecting receivers’ culture, values, and beliefs. Messages </w:t>
      </w:r>
      <w:r w:rsidR="00D11C30" w:rsidRPr="007436D2">
        <w:rPr>
          <w:rFonts w:ascii="Calibri" w:eastAsia="Times New Roman" w:hAnsi="Calibri" w:cs="Calibri"/>
          <w:color w:val="222222"/>
          <w:lang w:eastAsia="en-GB"/>
        </w:rPr>
        <w:t>must</w:t>
      </w:r>
      <w:r w:rsidRPr="007436D2">
        <w:rPr>
          <w:rFonts w:ascii="Calibri" w:eastAsia="Times New Roman" w:hAnsi="Calibri" w:cs="Calibri"/>
          <w:color w:val="222222"/>
          <w:lang w:eastAsia="en-GB"/>
        </w:rPr>
        <w:t xml:space="preserve"> be polite.</w:t>
      </w:r>
      <w:r w:rsidR="00D11C30">
        <w:rPr>
          <w:rFonts w:ascii="Calibri" w:eastAsia="Times New Roman" w:hAnsi="Calibri" w:cs="Calibri"/>
          <w:color w:val="222222"/>
          <w:lang w:eastAsia="en-GB"/>
        </w:rPr>
        <w:t xml:space="preserve"> </w:t>
      </w:r>
    </w:p>
    <w:p w14:paraId="31D7EA2B" w14:textId="77777777" w:rsidR="007436D2" w:rsidRPr="007436D2" w:rsidRDefault="007436D2" w:rsidP="007436D2">
      <w:pPr>
        <w:shd w:val="clear" w:color="auto" w:fill="FFFFFF"/>
        <w:spacing w:after="0" w:line="235" w:lineRule="atLeast"/>
        <w:ind w:left="1440"/>
        <w:rPr>
          <w:rFonts w:ascii="Calibri" w:eastAsia="Times New Roman" w:hAnsi="Calibri" w:cs="Calibri"/>
          <w:color w:val="222222"/>
          <w:lang w:eastAsia="en-GB"/>
        </w:rPr>
      </w:pPr>
      <w:r w:rsidRPr="007436D2">
        <w:rPr>
          <w:rFonts w:ascii="Calibri" w:eastAsia="Times New Roman" w:hAnsi="Calibri" w:cs="Calibri"/>
          <w:b/>
          <w:bCs/>
          <w:color w:val="222222"/>
          <w:lang w:eastAsia="en-GB"/>
        </w:rPr>
        <w:t>6.</w:t>
      </w:r>
      <w:r w:rsidRPr="007436D2">
        <w:rPr>
          <w:rFonts w:ascii="Times New Roman" w:eastAsia="Times New Roman" w:hAnsi="Times New Roman" w:cs="Times New Roman"/>
          <w:color w:val="222222"/>
          <w:sz w:val="14"/>
          <w:szCs w:val="14"/>
          <w:lang w:eastAsia="en-GB"/>
        </w:rPr>
        <w:t>       </w:t>
      </w:r>
      <w:r w:rsidRPr="007436D2">
        <w:rPr>
          <w:rFonts w:ascii="Calibri" w:eastAsia="Times New Roman" w:hAnsi="Calibri" w:cs="Calibri"/>
          <w:b/>
          <w:bCs/>
          <w:color w:val="222222"/>
          <w:lang w:eastAsia="en-GB"/>
        </w:rPr>
        <w:t>Clearness- </w:t>
      </w:r>
      <w:r w:rsidRPr="007436D2">
        <w:rPr>
          <w:rFonts w:ascii="Calibri" w:eastAsia="Times New Roman" w:hAnsi="Calibri" w:cs="Calibri"/>
          <w:color w:val="222222"/>
          <w:lang w:eastAsia="en-GB"/>
        </w:rPr>
        <w:t>clearer the message – easier for the receiver to decode it. Reduces confusion and ambiguities.</w:t>
      </w:r>
    </w:p>
    <w:p w14:paraId="433F3063" w14:textId="6BAA62E6" w:rsidR="007436D2" w:rsidRDefault="007436D2" w:rsidP="007436D2">
      <w:pPr>
        <w:shd w:val="clear" w:color="auto" w:fill="FFFFFF"/>
        <w:spacing w:line="235" w:lineRule="atLeast"/>
        <w:ind w:left="1440"/>
        <w:rPr>
          <w:rFonts w:ascii="Calibri" w:eastAsia="Times New Roman" w:hAnsi="Calibri" w:cs="Calibri"/>
          <w:color w:val="222222"/>
          <w:lang w:eastAsia="en-GB"/>
        </w:rPr>
      </w:pPr>
      <w:r w:rsidRPr="007436D2">
        <w:rPr>
          <w:rFonts w:ascii="Calibri" w:eastAsia="Times New Roman" w:hAnsi="Calibri" w:cs="Calibri"/>
          <w:b/>
          <w:bCs/>
          <w:color w:val="222222"/>
          <w:lang w:eastAsia="en-GB"/>
        </w:rPr>
        <w:t>7.</w:t>
      </w:r>
      <w:r w:rsidRPr="007436D2">
        <w:rPr>
          <w:rFonts w:ascii="Times New Roman" w:eastAsia="Times New Roman" w:hAnsi="Times New Roman" w:cs="Times New Roman"/>
          <w:color w:val="222222"/>
          <w:sz w:val="14"/>
          <w:szCs w:val="14"/>
          <w:lang w:eastAsia="en-GB"/>
        </w:rPr>
        <w:t>       </w:t>
      </w:r>
      <w:r w:rsidRPr="007436D2">
        <w:rPr>
          <w:rFonts w:ascii="Calibri" w:eastAsia="Times New Roman" w:hAnsi="Calibri" w:cs="Calibri"/>
          <w:b/>
          <w:bCs/>
          <w:color w:val="222222"/>
          <w:lang w:eastAsia="en-GB"/>
        </w:rPr>
        <w:t>Correctness- </w:t>
      </w:r>
      <w:r w:rsidRPr="007436D2">
        <w:rPr>
          <w:rFonts w:ascii="Calibri" w:eastAsia="Times New Roman" w:hAnsi="Calibri" w:cs="Calibri"/>
          <w:color w:val="222222"/>
          <w:lang w:eastAsia="en-GB"/>
        </w:rPr>
        <w:t>the formal errors might affect the clearness of the message.</w:t>
      </w:r>
      <w:r w:rsidR="00545948">
        <w:rPr>
          <w:rFonts w:ascii="Calibri" w:eastAsia="Times New Roman" w:hAnsi="Calibri" w:cs="Calibri"/>
          <w:color w:val="222222"/>
          <w:lang w:eastAsia="en-GB"/>
        </w:rPr>
        <w:t xml:space="preserve"> To show to the team that attention is paid both ways</w:t>
      </w:r>
      <w:r w:rsidR="00117859">
        <w:rPr>
          <w:rFonts w:ascii="Calibri" w:eastAsia="Times New Roman" w:hAnsi="Calibri" w:cs="Calibri"/>
          <w:color w:val="222222"/>
          <w:lang w:eastAsia="en-GB"/>
        </w:rPr>
        <w:t xml:space="preserve">. That everything is </w:t>
      </w:r>
      <w:r w:rsidR="00224B04">
        <w:rPr>
          <w:rFonts w:ascii="Calibri" w:eastAsia="Times New Roman" w:hAnsi="Calibri" w:cs="Calibri"/>
          <w:color w:val="222222"/>
          <w:lang w:eastAsia="en-GB"/>
        </w:rPr>
        <w:t>being carefully looked at and that every little detail is important.</w:t>
      </w:r>
    </w:p>
    <w:p w14:paraId="4BCE1E65" w14:textId="056A2970" w:rsidR="00B6604F" w:rsidRDefault="00B6604F" w:rsidP="007436D2">
      <w:pPr>
        <w:shd w:val="clear" w:color="auto" w:fill="FFFFFF"/>
        <w:spacing w:line="235" w:lineRule="atLeast"/>
        <w:ind w:left="1440"/>
        <w:rPr>
          <w:rFonts w:ascii="Calibri" w:eastAsia="Times New Roman" w:hAnsi="Calibri" w:cs="Calibri"/>
          <w:color w:val="222222"/>
          <w:lang w:eastAsia="en-GB"/>
        </w:rPr>
      </w:pPr>
    </w:p>
    <w:p w14:paraId="54C45027" w14:textId="0A43D74A"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67A6F3AB" w14:textId="0ADED365"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21608F3A" w14:textId="10636D21"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515E4249" w14:textId="2821C64F"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32C18BBB" w14:textId="461A6644"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7DD216AA" w14:textId="7FBC8166"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7DBD19D1" w14:textId="5A945931"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082E86CB" w14:textId="7BF5D2FD"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20AC2B6C" w14:textId="080A9D4A"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1A40C533" w14:textId="41D9FA89"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626D3EC5" w14:textId="140E0614"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790BE010" w14:textId="579FCBDC"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285C8F1D" w14:textId="01EB1D5C"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33D21363" w14:textId="1D3E82F4"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023287C9" w14:textId="678FE5E3"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16731454" w14:textId="57DFA358"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398A5617" w14:textId="0B157225"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50C8BB59" w14:textId="3FC8313B"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7E156D7C" w14:textId="17163213"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498BB87A" w14:textId="1030F54B"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413EF0F9" w14:textId="26AF592D"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2FFCC939" w14:textId="0FC05A30"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6150AC0B" w14:textId="6EE4FC35"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61AC71C4" w14:textId="2F95576D" w:rsidR="0046699B" w:rsidRDefault="0046699B" w:rsidP="007436D2">
      <w:pPr>
        <w:shd w:val="clear" w:color="auto" w:fill="FFFFFF"/>
        <w:spacing w:line="235" w:lineRule="atLeast"/>
        <w:ind w:left="1440"/>
        <w:rPr>
          <w:rFonts w:ascii="Calibri" w:eastAsia="Times New Roman" w:hAnsi="Calibri" w:cs="Calibri"/>
          <w:color w:val="222222"/>
          <w:lang w:eastAsia="en-GB"/>
        </w:rPr>
      </w:pPr>
    </w:p>
    <w:p w14:paraId="70DBCB24" w14:textId="31F15CAF" w:rsidR="00194E35" w:rsidRDefault="00194E35" w:rsidP="00194E35">
      <w:pPr>
        <w:pStyle w:val="Heading1"/>
      </w:pPr>
      <w:bookmarkStart w:id="9" w:name="_Toc75879827"/>
      <w:r>
        <w:lastRenderedPageBreak/>
        <w:t>Conclusion</w:t>
      </w:r>
      <w:bookmarkEnd w:id="9"/>
    </w:p>
    <w:p w14:paraId="137D7EF7" w14:textId="507C97F4" w:rsidR="00054C0E" w:rsidRDefault="00054C0E" w:rsidP="00054C0E"/>
    <w:p w14:paraId="56DE5DC1" w14:textId="53A85CED" w:rsidR="00054C0E" w:rsidRDefault="00054C0E" w:rsidP="00054C0E">
      <w:r>
        <w:tab/>
        <w:t xml:space="preserve">Applying </w:t>
      </w:r>
      <w:r w:rsidR="00FC6635">
        <w:t xml:space="preserve">effective communication theories to their teams </w:t>
      </w:r>
      <w:r w:rsidR="001D3F1A">
        <w:t xml:space="preserve">helps to </w:t>
      </w:r>
      <w:r w:rsidR="00175EF0">
        <w:t xml:space="preserve">understand that there </w:t>
      </w:r>
      <w:r w:rsidR="007F0937">
        <w:t>are</w:t>
      </w:r>
      <w:r w:rsidR="00175EF0">
        <w:t xml:space="preserve"> many factors that needs to be considered in the different stages. That </w:t>
      </w:r>
      <w:r w:rsidR="00B04B35">
        <w:t>different actions from management teams needs to be taken a place.</w:t>
      </w:r>
      <w:r w:rsidR="00AA0468">
        <w:t xml:space="preserve"> Communications is the tool that </w:t>
      </w:r>
      <w:r w:rsidR="00ED0AC0">
        <w:t xml:space="preserve">directly influences a team and </w:t>
      </w:r>
      <w:r w:rsidR="00AD2C6B">
        <w:t>their performance. Using this tool correctly will get the team communicating effectively</w:t>
      </w:r>
      <w:r w:rsidR="00A66259">
        <w:t xml:space="preserve"> and will bring a positive impact on their behaviours.</w:t>
      </w:r>
      <w:r w:rsidR="0059724F">
        <w:t xml:space="preserve"> Will build meaningful relationships in between colleagues which will lead to </w:t>
      </w:r>
      <w:r w:rsidR="00DC2A56">
        <w:t>working and completing projects effectively.</w:t>
      </w:r>
    </w:p>
    <w:p w14:paraId="1FF3C3D6" w14:textId="4E932364" w:rsidR="00356A76" w:rsidRDefault="00356A76" w:rsidP="00054C0E">
      <w:r>
        <w:tab/>
      </w:r>
      <w:r w:rsidR="00514B99">
        <w:t xml:space="preserve">Focusing on each stage </w:t>
      </w:r>
      <w:r w:rsidR="00581BF1">
        <w:t xml:space="preserve">of team’s development will help ABC Technology build their relationship and motivate their team members. Will </w:t>
      </w:r>
      <w:r w:rsidR="0017299D">
        <w:t xml:space="preserve">help to follow </w:t>
      </w:r>
      <w:r w:rsidR="006516E6">
        <w:t xml:space="preserve">the process and help to </w:t>
      </w:r>
      <w:r w:rsidR="002F189B">
        <w:t xml:space="preserve">predict a few steps forward on what issues might appear in the process. </w:t>
      </w:r>
    </w:p>
    <w:p w14:paraId="1BB30B03" w14:textId="3EBA2A70" w:rsidR="00A66259" w:rsidRPr="00054C0E" w:rsidRDefault="00A66259" w:rsidP="00054C0E">
      <w:r>
        <w:tab/>
      </w:r>
    </w:p>
    <w:p w14:paraId="2AD71232" w14:textId="77777777" w:rsidR="00B6604F" w:rsidRPr="00B6604F" w:rsidRDefault="00B6604F" w:rsidP="00B6604F"/>
    <w:p w14:paraId="3B810649" w14:textId="5BBB10AB" w:rsidR="008F79E5" w:rsidRPr="00161C43" w:rsidRDefault="008F79E5" w:rsidP="00161C43">
      <w:pPr>
        <w:rPr>
          <w:rFonts w:asciiTheme="majorHAnsi" w:eastAsiaTheme="majorEastAsia" w:hAnsiTheme="majorHAnsi" w:cstheme="majorBidi"/>
          <w:color w:val="2F5496" w:themeColor="accent1" w:themeShade="BF"/>
          <w:sz w:val="26"/>
          <w:szCs w:val="26"/>
        </w:rPr>
      </w:pPr>
      <w:r>
        <w:br w:type="page"/>
      </w:r>
    </w:p>
    <w:p w14:paraId="297C733A" w14:textId="7DFD0AA4" w:rsidR="00D85359" w:rsidRDefault="008F79E5" w:rsidP="00D85359">
      <w:pPr>
        <w:pStyle w:val="Heading1"/>
      </w:pPr>
      <w:bookmarkStart w:id="10" w:name="_Toc75879828"/>
      <w:r>
        <w:lastRenderedPageBreak/>
        <w:t>References</w:t>
      </w:r>
      <w:bookmarkEnd w:id="10"/>
      <w:r>
        <w:t xml:space="preserve"> </w:t>
      </w:r>
    </w:p>
    <w:p w14:paraId="6F8E32BE" w14:textId="3D3DA0AE" w:rsidR="00EC0C21" w:rsidRDefault="00EC0C21" w:rsidP="00EC0C21"/>
    <w:p w14:paraId="59E4553E"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Bhandari, G., Deaves, R. and Hassanein, K., 2009. Corrigendum to “Debiasing investors with decision support systems: An experimental investigation” [Decision Support Systems Volume (46/1) 399–410]. </w:t>
      </w:r>
      <w:r w:rsidRPr="008A0D94">
        <w:rPr>
          <w:rFonts w:cstheme="minorHAnsi"/>
          <w:i/>
          <w:iCs/>
          <w:color w:val="000000"/>
          <w:shd w:val="clear" w:color="auto" w:fill="FFFFFF"/>
        </w:rPr>
        <w:t>Decision Support Systems</w:t>
      </w:r>
      <w:r w:rsidRPr="008A0D94">
        <w:rPr>
          <w:rFonts w:cstheme="minorHAnsi"/>
          <w:color w:val="000000"/>
          <w:shd w:val="clear" w:color="auto" w:fill="FFFFFF"/>
        </w:rPr>
        <w:t>, 47(1), p.74.</w:t>
      </w:r>
    </w:p>
    <w:p w14:paraId="27A7243C"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Biznewske.com. 2021. </w:t>
      </w:r>
      <w:r w:rsidRPr="008A0D94">
        <w:rPr>
          <w:rFonts w:cstheme="minorHAnsi"/>
          <w:i/>
          <w:iCs/>
          <w:color w:val="000000"/>
          <w:shd w:val="clear" w:color="auto" w:fill="FFFFFF"/>
        </w:rPr>
        <w:t>Wilbur Schramm Model of Communication (1954)</w:t>
      </w:r>
      <w:r w:rsidRPr="008A0D94">
        <w:rPr>
          <w:rFonts w:cstheme="minorHAnsi"/>
          <w:color w:val="000000"/>
          <w:shd w:val="clear" w:color="auto" w:fill="FFFFFF"/>
        </w:rPr>
        <w:t>. [online] Available at: &lt;https://biznewske.com/wilbur-schramm-model-of-communication/&gt; [Accessed 26 June 2021].</w:t>
      </w:r>
    </w:p>
    <w:p w14:paraId="5225DD2D" w14:textId="4ABDB610"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Brower, T., 2020. </w:t>
      </w:r>
      <w:r w:rsidRPr="008A0D94">
        <w:rPr>
          <w:rFonts w:cstheme="minorHAnsi"/>
          <w:i/>
          <w:iCs/>
          <w:color w:val="000000"/>
          <w:shd w:val="clear" w:color="auto" w:fill="FFFFFF"/>
        </w:rPr>
        <w:t xml:space="preserve">Virtual Communication: The One Thing You Can Do </w:t>
      </w:r>
      <w:r w:rsidR="007F0937" w:rsidRPr="008A0D94">
        <w:rPr>
          <w:rFonts w:cstheme="minorHAnsi"/>
          <w:i/>
          <w:iCs/>
          <w:color w:val="000000"/>
          <w:shd w:val="clear" w:color="auto" w:fill="FFFFFF"/>
        </w:rPr>
        <w:t>to</w:t>
      </w:r>
      <w:r w:rsidRPr="008A0D94">
        <w:rPr>
          <w:rFonts w:cstheme="minorHAnsi"/>
          <w:i/>
          <w:iCs/>
          <w:color w:val="000000"/>
          <w:shd w:val="clear" w:color="auto" w:fill="FFFFFF"/>
        </w:rPr>
        <w:t xml:space="preserve"> Be More Effective</w:t>
      </w:r>
      <w:r w:rsidRPr="008A0D94">
        <w:rPr>
          <w:rFonts w:cstheme="minorHAnsi"/>
          <w:color w:val="000000"/>
          <w:shd w:val="clear" w:color="auto" w:fill="FFFFFF"/>
        </w:rPr>
        <w:t>. [online] Forbes. Available at: &lt;https://www.forbes.com/sites/tracybrower/2020/10/18/virtual-communication-the-one-thing-you-can-do-to-be-more-effective/?sh=7a4063d35e6f&gt; [Accessed 26 June 2021].</w:t>
      </w:r>
    </w:p>
    <w:p w14:paraId="11A2D6DA"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Business Jargons. 2021. </w:t>
      </w:r>
      <w:r w:rsidRPr="008A0D94">
        <w:rPr>
          <w:rFonts w:cstheme="minorHAnsi"/>
          <w:i/>
          <w:iCs/>
          <w:color w:val="000000"/>
          <w:shd w:val="clear" w:color="auto" w:fill="FFFFFF"/>
        </w:rPr>
        <w:t>What is Effective Communication? definition and barriers - Business Jargons</w:t>
      </w:r>
      <w:r w:rsidRPr="008A0D94">
        <w:rPr>
          <w:rFonts w:cstheme="minorHAnsi"/>
          <w:color w:val="000000"/>
          <w:shd w:val="clear" w:color="auto" w:fill="FFFFFF"/>
        </w:rPr>
        <w:t>. [online] Available at: &lt;https://businessjargons.com/effective-communication.html&gt; [Accessed 29 June 2021].</w:t>
      </w:r>
    </w:p>
    <w:p w14:paraId="2F1911F5"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Cellege, I., 2021. [online] Imperial.ac.uk. Available at: &lt;https://www.imperial.ac.uk/media/imperial-college/administration-and-support-services/staff-development/public/impex/Belbin-Team-Roles.pdf&gt; [Accessed 28 June 2021].</w:t>
      </w:r>
    </w:p>
    <w:p w14:paraId="6FD2B6A6"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Deverge, N., 2021. </w:t>
      </w:r>
      <w:r w:rsidRPr="008A0D94">
        <w:rPr>
          <w:rFonts w:cstheme="minorHAnsi"/>
          <w:i/>
          <w:iCs/>
          <w:color w:val="000000"/>
          <w:shd w:val="clear" w:color="auto" w:fill="FFFFFF"/>
        </w:rPr>
        <w:t>How to Leverage Your Team’s Good Mood</w:t>
      </w:r>
      <w:r w:rsidRPr="008A0D94">
        <w:rPr>
          <w:rFonts w:cstheme="minorHAnsi"/>
          <w:color w:val="000000"/>
          <w:shd w:val="clear" w:color="auto" w:fill="FFFFFF"/>
        </w:rPr>
        <w:t>. [online] Team Mood, Morale &amp; Health. Available at: &lt;https://blog.teammood.com/2018/06/12/how-to-leverage-your-teams-good-mood.html&gt; [Accessed 26 June 2021].</w:t>
      </w:r>
    </w:p>
    <w:p w14:paraId="01B5E58F" w14:textId="77777777" w:rsidR="00B50F3E" w:rsidRPr="008A0D94" w:rsidRDefault="00B50F3E" w:rsidP="00EC0C21">
      <w:pPr>
        <w:rPr>
          <w:rFonts w:cstheme="minorHAnsi"/>
        </w:rPr>
      </w:pPr>
      <w:r w:rsidRPr="008A0D94">
        <w:rPr>
          <w:rFonts w:cstheme="minorHAnsi"/>
          <w:color w:val="000000"/>
          <w:shd w:val="clear" w:color="auto" w:fill="FFFFFF"/>
        </w:rPr>
        <w:t>Kashyap, S., 2021. </w:t>
      </w:r>
      <w:r w:rsidRPr="008A0D94">
        <w:rPr>
          <w:rFonts w:cstheme="minorHAnsi"/>
          <w:i/>
          <w:iCs/>
          <w:color w:val="000000"/>
          <w:shd w:val="clear" w:color="auto" w:fill="FFFFFF"/>
        </w:rPr>
        <w:t>Here’s How Effective Communication is in the Hands of 73% of Professionals</w:t>
      </w:r>
      <w:r w:rsidRPr="008A0D94">
        <w:rPr>
          <w:rFonts w:cstheme="minorHAnsi"/>
          <w:color w:val="000000"/>
          <w:shd w:val="clear" w:color="auto" w:fill="FFFFFF"/>
        </w:rPr>
        <w:t>. [online] ProofHub. Available at: &lt;https://www.proofhub.com/articles/effective-communication&gt; [Accessed 28 June 2021].</w:t>
      </w:r>
    </w:p>
    <w:p w14:paraId="3A345E1D"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Maley, M., 2020. </w:t>
      </w:r>
      <w:r w:rsidRPr="008A0D94">
        <w:rPr>
          <w:rFonts w:cstheme="minorHAnsi"/>
          <w:i/>
          <w:iCs/>
          <w:color w:val="000000"/>
          <w:shd w:val="clear" w:color="auto" w:fill="FFFFFF"/>
        </w:rPr>
        <w:t>5 Rules for More Effective Virtual Communication - Articulate Persuasion</w:t>
      </w:r>
      <w:r w:rsidRPr="008A0D94">
        <w:rPr>
          <w:rFonts w:cstheme="minorHAnsi"/>
          <w:color w:val="000000"/>
          <w:shd w:val="clear" w:color="auto" w:fill="FFFFFF"/>
        </w:rPr>
        <w:t>. [online] Articulate Persuasion. Available at: &lt;http://articulatepersuasion.com/5-rules-effective-virtual-communication/&gt; [Accessed 28 June 2021].</w:t>
      </w:r>
    </w:p>
    <w:p w14:paraId="060B5D1A"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Nauwelaers, J., 2020. </w:t>
      </w:r>
      <w:r w:rsidRPr="008A0D94">
        <w:rPr>
          <w:rFonts w:cstheme="minorHAnsi"/>
          <w:i/>
          <w:iCs/>
          <w:color w:val="000000"/>
          <w:shd w:val="clear" w:color="auto" w:fill="FFFFFF"/>
        </w:rPr>
        <w:t>Tuckman and Belbin go hand in hand | Stanwick</w:t>
      </w:r>
      <w:r w:rsidRPr="008A0D94">
        <w:rPr>
          <w:rFonts w:cstheme="minorHAnsi"/>
          <w:color w:val="000000"/>
          <w:shd w:val="clear" w:color="auto" w:fill="FFFFFF"/>
        </w:rPr>
        <w:t>. [online] Stanwick.be. Available at: &lt;https://www.stanwick.be/en/blog/tuckman-and-belbin-go-hand-hand&gt; [Accessed 26 June 2021].</w:t>
      </w:r>
    </w:p>
    <w:p w14:paraId="7CFF5B66"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Robinson, L., 2020. </w:t>
      </w:r>
      <w:r w:rsidRPr="008A0D94">
        <w:rPr>
          <w:rFonts w:cstheme="minorHAnsi"/>
          <w:i/>
          <w:iCs/>
          <w:color w:val="000000"/>
          <w:shd w:val="clear" w:color="auto" w:fill="FFFFFF"/>
        </w:rPr>
        <w:t>Effective Communication - HelpGuide.org</w:t>
      </w:r>
      <w:r w:rsidRPr="008A0D94">
        <w:rPr>
          <w:rFonts w:cstheme="minorHAnsi"/>
          <w:color w:val="000000"/>
          <w:shd w:val="clear" w:color="auto" w:fill="FFFFFF"/>
        </w:rPr>
        <w:t>. [online] HelpGuide.org. Available at: &lt;https://www.helpguide.org/articles/relationships-communication/effective-communication.htm&gt; [Accessed 28 June 2021].</w:t>
      </w:r>
    </w:p>
    <w:p w14:paraId="6B6257A8"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Stein, J., 2018. </w:t>
      </w:r>
      <w:r w:rsidRPr="008A0D94">
        <w:rPr>
          <w:rFonts w:cstheme="minorHAnsi"/>
          <w:i/>
          <w:iCs/>
          <w:color w:val="000000"/>
          <w:shd w:val="clear" w:color="auto" w:fill="FFFFFF"/>
        </w:rPr>
        <w:t>Tuckman (forming, norming, storming, performing) | Multi-Stakeholder Partnerships</w:t>
      </w:r>
      <w:r w:rsidRPr="008A0D94">
        <w:rPr>
          <w:rFonts w:cstheme="minorHAnsi"/>
          <w:color w:val="000000"/>
          <w:shd w:val="clear" w:color="auto" w:fill="FFFFFF"/>
        </w:rPr>
        <w:t>. [online] Mspguide.org. Available at: &lt;http://www.mspguide.org/tool/tuckman-forming-norming-storming-performing&gt; [Accessed 28 June 2021].</w:t>
      </w:r>
    </w:p>
    <w:p w14:paraId="36C9AEC2" w14:textId="77777777" w:rsidR="00B50F3E" w:rsidRPr="008A0D94" w:rsidRDefault="00B50F3E" w:rsidP="00EC0C21">
      <w:pPr>
        <w:rPr>
          <w:rFonts w:cstheme="minorHAnsi"/>
          <w:color w:val="000000"/>
          <w:shd w:val="clear" w:color="auto" w:fill="FFFFFF"/>
        </w:rPr>
      </w:pPr>
      <w:r w:rsidRPr="008A0D94">
        <w:rPr>
          <w:rFonts w:cstheme="minorHAnsi"/>
          <w:color w:val="000000"/>
          <w:shd w:val="clear" w:color="auto" w:fill="FFFFFF"/>
        </w:rPr>
        <w:t>Tuckman, B., 1965. Developmental sequence in small groups. </w:t>
      </w:r>
      <w:r w:rsidRPr="008A0D94">
        <w:rPr>
          <w:rFonts w:cstheme="minorHAnsi"/>
          <w:i/>
          <w:iCs/>
          <w:color w:val="000000"/>
          <w:shd w:val="clear" w:color="auto" w:fill="FFFFFF"/>
        </w:rPr>
        <w:t>Psychological Bulletin</w:t>
      </w:r>
      <w:r w:rsidRPr="008A0D94">
        <w:rPr>
          <w:rFonts w:cstheme="minorHAnsi"/>
          <w:color w:val="000000"/>
          <w:shd w:val="clear" w:color="auto" w:fill="FFFFFF"/>
        </w:rPr>
        <w:t>, [online] 63(6), pp.384-399. Available at: &lt;https://the-happy-manager.com/wp-content/uploads/Tuckman_1965_Developmental_sequence_in_small_groups.pdf&gt; [Accessed 26 June 2021].</w:t>
      </w:r>
    </w:p>
    <w:p w14:paraId="3BD8632D" w14:textId="15399179" w:rsidR="008F79E5" w:rsidRPr="008A0D94" w:rsidRDefault="008F79E5" w:rsidP="008A0D94">
      <w:pPr>
        <w:rPr>
          <w:rFonts w:asciiTheme="majorHAnsi" w:eastAsiaTheme="majorEastAsia" w:hAnsiTheme="majorHAnsi" w:cstheme="majorBidi"/>
          <w:color w:val="2F5496" w:themeColor="accent1" w:themeShade="BF"/>
          <w:sz w:val="32"/>
          <w:szCs w:val="32"/>
        </w:rPr>
      </w:pPr>
    </w:p>
    <w:sectPr w:rsidR="008F79E5" w:rsidRPr="008A0D94" w:rsidSect="004E4C10">
      <w:foot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E3D54" w14:textId="77777777" w:rsidR="00693224" w:rsidRDefault="00693224" w:rsidP="00E4239B">
      <w:pPr>
        <w:spacing w:after="0" w:line="240" w:lineRule="auto"/>
      </w:pPr>
      <w:r>
        <w:separator/>
      </w:r>
    </w:p>
  </w:endnote>
  <w:endnote w:type="continuationSeparator" w:id="0">
    <w:p w14:paraId="1A8B41A9" w14:textId="77777777" w:rsidR="00693224" w:rsidRDefault="00693224" w:rsidP="00E42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44933"/>
      <w:docPartObj>
        <w:docPartGallery w:val="Page Numbers (Bottom of Page)"/>
        <w:docPartUnique/>
      </w:docPartObj>
    </w:sdtPr>
    <w:sdtEndPr>
      <w:rPr>
        <w:noProof/>
      </w:rPr>
    </w:sdtEndPr>
    <w:sdtContent>
      <w:p w14:paraId="0074EB55" w14:textId="3D9118BB" w:rsidR="0046699B" w:rsidRDefault="004669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318FC8" w14:textId="77777777" w:rsidR="0046699B" w:rsidRDefault="00466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A9DD0" w14:textId="77777777" w:rsidR="00693224" w:rsidRDefault="00693224" w:rsidP="00E4239B">
      <w:pPr>
        <w:spacing w:after="0" w:line="240" w:lineRule="auto"/>
      </w:pPr>
      <w:r>
        <w:separator/>
      </w:r>
    </w:p>
  </w:footnote>
  <w:footnote w:type="continuationSeparator" w:id="0">
    <w:p w14:paraId="667CC2F8" w14:textId="77777777" w:rsidR="00693224" w:rsidRDefault="00693224" w:rsidP="00E42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43AC"/>
    <w:multiLevelType w:val="hybridMultilevel"/>
    <w:tmpl w:val="9C780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4600E"/>
    <w:multiLevelType w:val="hybridMultilevel"/>
    <w:tmpl w:val="A55C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20798"/>
    <w:multiLevelType w:val="hybridMultilevel"/>
    <w:tmpl w:val="12048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332C"/>
    <w:multiLevelType w:val="hybridMultilevel"/>
    <w:tmpl w:val="9B268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7756FC"/>
    <w:multiLevelType w:val="hybridMultilevel"/>
    <w:tmpl w:val="7A78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F6179"/>
    <w:multiLevelType w:val="hybridMultilevel"/>
    <w:tmpl w:val="660A15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4169F"/>
    <w:multiLevelType w:val="hybridMultilevel"/>
    <w:tmpl w:val="F9F48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8C4E3E"/>
    <w:multiLevelType w:val="hybridMultilevel"/>
    <w:tmpl w:val="EDD8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310FFF"/>
    <w:multiLevelType w:val="hybridMultilevel"/>
    <w:tmpl w:val="CFEC0D2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6CA54570"/>
    <w:multiLevelType w:val="hybridMultilevel"/>
    <w:tmpl w:val="3210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E02946"/>
    <w:multiLevelType w:val="hybridMultilevel"/>
    <w:tmpl w:val="41C48A4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D8B3DFC"/>
    <w:multiLevelType w:val="hybridMultilevel"/>
    <w:tmpl w:val="4D82CE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091D5E"/>
    <w:multiLevelType w:val="hybridMultilevel"/>
    <w:tmpl w:val="BE22914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8"/>
  </w:num>
  <w:num w:numId="2">
    <w:abstractNumId w:val="8"/>
  </w:num>
  <w:num w:numId="3">
    <w:abstractNumId w:val="11"/>
  </w:num>
  <w:num w:numId="4">
    <w:abstractNumId w:val="10"/>
  </w:num>
  <w:num w:numId="5">
    <w:abstractNumId w:val="12"/>
  </w:num>
  <w:num w:numId="6">
    <w:abstractNumId w:val="9"/>
  </w:num>
  <w:num w:numId="7">
    <w:abstractNumId w:val="5"/>
  </w:num>
  <w:num w:numId="8">
    <w:abstractNumId w:val="6"/>
  </w:num>
  <w:num w:numId="9">
    <w:abstractNumId w:val="0"/>
  </w:num>
  <w:num w:numId="10">
    <w:abstractNumId w:val="1"/>
  </w:num>
  <w:num w:numId="11">
    <w:abstractNumId w:val="3"/>
  </w:num>
  <w:num w:numId="12">
    <w:abstractNumId w:val="4"/>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4B"/>
    <w:rsid w:val="000001D1"/>
    <w:rsid w:val="000007C5"/>
    <w:rsid w:val="00011D45"/>
    <w:rsid w:val="00014330"/>
    <w:rsid w:val="00027826"/>
    <w:rsid w:val="000307D6"/>
    <w:rsid w:val="00032662"/>
    <w:rsid w:val="00032D39"/>
    <w:rsid w:val="00040EE5"/>
    <w:rsid w:val="0005032B"/>
    <w:rsid w:val="0005134D"/>
    <w:rsid w:val="00053566"/>
    <w:rsid w:val="000538D3"/>
    <w:rsid w:val="00054752"/>
    <w:rsid w:val="00054C0E"/>
    <w:rsid w:val="00062D08"/>
    <w:rsid w:val="00063249"/>
    <w:rsid w:val="00063CE0"/>
    <w:rsid w:val="000751A9"/>
    <w:rsid w:val="00077E79"/>
    <w:rsid w:val="000A7C59"/>
    <w:rsid w:val="000B43D9"/>
    <w:rsid w:val="000C75A7"/>
    <w:rsid w:val="000D4C63"/>
    <w:rsid w:val="000D7EFB"/>
    <w:rsid w:val="000E5032"/>
    <w:rsid w:val="000F1BC5"/>
    <w:rsid w:val="000F4FB3"/>
    <w:rsid w:val="00102850"/>
    <w:rsid w:val="001143FF"/>
    <w:rsid w:val="00114772"/>
    <w:rsid w:val="00117859"/>
    <w:rsid w:val="00125DF3"/>
    <w:rsid w:val="00130E2D"/>
    <w:rsid w:val="001406CE"/>
    <w:rsid w:val="001430C3"/>
    <w:rsid w:val="00143474"/>
    <w:rsid w:val="00144969"/>
    <w:rsid w:val="001526B1"/>
    <w:rsid w:val="001529DC"/>
    <w:rsid w:val="00161C43"/>
    <w:rsid w:val="001655D5"/>
    <w:rsid w:val="00165FEF"/>
    <w:rsid w:val="0017299D"/>
    <w:rsid w:val="00173430"/>
    <w:rsid w:val="00175EF0"/>
    <w:rsid w:val="00176154"/>
    <w:rsid w:val="00177E31"/>
    <w:rsid w:val="00192F26"/>
    <w:rsid w:val="00194E35"/>
    <w:rsid w:val="001A3851"/>
    <w:rsid w:val="001B0816"/>
    <w:rsid w:val="001B59C8"/>
    <w:rsid w:val="001C0468"/>
    <w:rsid w:val="001C33AC"/>
    <w:rsid w:val="001C45C2"/>
    <w:rsid w:val="001D3A96"/>
    <w:rsid w:val="001D3F1A"/>
    <w:rsid w:val="001E0682"/>
    <w:rsid w:val="001E67B2"/>
    <w:rsid w:val="00201491"/>
    <w:rsid w:val="0021435E"/>
    <w:rsid w:val="00224B04"/>
    <w:rsid w:val="0022703A"/>
    <w:rsid w:val="0023016A"/>
    <w:rsid w:val="00236884"/>
    <w:rsid w:val="00242056"/>
    <w:rsid w:val="00242D2A"/>
    <w:rsid w:val="0024388D"/>
    <w:rsid w:val="00253735"/>
    <w:rsid w:val="0025432F"/>
    <w:rsid w:val="00255A2A"/>
    <w:rsid w:val="00255EA0"/>
    <w:rsid w:val="00266BDF"/>
    <w:rsid w:val="002762AB"/>
    <w:rsid w:val="00295584"/>
    <w:rsid w:val="002A399E"/>
    <w:rsid w:val="002B1B06"/>
    <w:rsid w:val="002B2464"/>
    <w:rsid w:val="002B71E6"/>
    <w:rsid w:val="002C05E5"/>
    <w:rsid w:val="002C7768"/>
    <w:rsid w:val="002D1173"/>
    <w:rsid w:val="002D5E62"/>
    <w:rsid w:val="002D6387"/>
    <w:rsid w:val="002E1181"/>
    <w:rsid w:val="002E40FB"/>
    <w:rsid w:val="002F189B"/>
    <w:rsid w:val="002F52D1"/>
    <w:rsid w:val="002F56DD"/>
    <w:rsid w:val="002F7853"/>
    <w:rsid w:val="003008B4"/>
    <w:rsid w:val="00300D32"/>
    <w:rsid w:val="00317AA5"/>
    <w:rsid w:val="0032101B"/>
    <w:rsid w:val="00325D00"/>
    <w:rsid w:val="003261E3"/>
    <w:rsid w:val="00332921"/>
    <w:rsid w:val="00356A76"/>
    <w:rsid w:val="00364928"/>
    <w:rsid w:val="00376417"/>
    <w:rsid w:val="00377455"/>
    <w:rsid w:val="00392CFD"/>
    <w:rsid w:val="00393B2B"/>
    <w:rsid w:val="003969C5"/>
    <w:rsid w:val="003A7950"/>
    <w:rsid w:val="003B308C"/>
    <w:rsid w:val="003B7DD2"/>
    <w:rsid w:val="003C0C91"/>
    <w:rsid w:val="003D5220"/>
    <w:rsid w:val="003E0044"/>
    <w:rsid w:val="003E06D4"/>
    <w:rsid w:val="003E1803"/>
    <w:rsid w:val="003E3104"/>
    <w:rsid w:val="003F256F"/>
    <w:rsid w:val="003F282E"/>
    <w:rsid w:val="003F553D"/>
    <w:rsid w:val="00406FC5"/>
    <w:rsid w:val="004079D3"/>
    <w:rsid w:val="00436082"/>
    <w:rsid w:val="00441CA3"/>
    <w:rsid w:val="00441E74"/>
    <w:rsid w:val="00447B00"/>
    <w:rsid w:val="0045104E"/>
    <w:rsid w:val="00452269"/>
    <w:rsid w:val="004524B7"/>
    <w:rsid w:val="00453147"/>
    <w:rsid w:val="0045570F"/>
    <w:rsid w:val="00462D3E"/>
    <w:rsid w:val="0046374A"/>
    <w:rsid w:val="0046699B"/>
    <w:rsid w:val="00484F0C"/>
    <w:rsid w:val="00484F79"/>
    <w:rsid w:val="0048717F"/>
    <w:rsid w:val="004901E5"/>
    <w:rsid w:val="00493AD0"/>
    <w:rsid w:val="004A11AA"/>
    <w:rsid w:val="004A4956"/>
    <w:rsid w:val="004A569A"/>
    <w:rsid w:val="004B2D90"/>
    <w:rsid w:val="004D2D83"/>
    <w:rsid w:val="004E4C10"/>
    <w:rsid w:val="004E5C89"/>
    <w:rsid w:val="004F3AFD"/>
    <w:rsid w:val="00507382"/>
    <w:rsid w:val="0051026A"/>
    <w:rsid w:val="005107F1"/>
    <w:rsid w:val="0051377B"/>
    <w:rsid w:val="00514B99"/>
    <w:rsid w:val="0052024B"/>
    <w:rsid w:val="00520C0D"/>
    <w:rsid w:val="005211F8"/>
    <w:rsid w:val="00527B60"/>
    <w:rsid w:val="00530086"/>
    <w:rsid w:val="00535F50"/>
    <w:rsid w:val="005413FE"/>
    <w:rsid w:val="00543EB9"/>
    <w:rsid w:val="00545948"/>
    <w:rsid w:val="0055304A"/>
    <w:rsid w:val="00572120"/>
    <w:rsid w:val="00580EEA"/>
    <w:rsid w:val="00581269"/>
    <w:rsid w:val="00581BF1"/>
    <w:rsid w:val="00584D99"/>
    <w:rsid w:val="0058579C"/>
    <w:rsid w:val="00587A4F"/>
    <w:rsid w:val="0059724F"/>
    <w:rsid w:val="005A36C3"/>
    <w:rsid w:val="005A5C56"/>
    <w:rsid w:val="005B0C60"/>
    <w:rsid w:val="005D2611"/>
    <w:rsid w:val="005D61C3"/>
    <w:rsid w:val="005D7020"/>
    <w:rsid w:val="005E23EC"/>
    <w:rsid w:val="005F02F8"/>
    <w:rsid w:val="006000B5"/>
    <w:rsid w:val="006016E8"/>
    <w:rsid w:val="00615316"/>
    <w:rsid w:val="00616183"/>
    <w:rsid w:val="0063319A"/>
    <w:rsid w:val="006450C6"/>
    <w:rsid w:val="00645650"/>
    <w:rsid w:val="006516E6"/>
    <w:rsid w:val="00652F12"/>
    <w:rsid w:val="00662167"/>
    <w:rsid w:val="0067477D"/>
    <w:rsid w:val="006806DF"/>
    <w:rsid w:val="00684B5A"/>
    <w:rsid w:val="0068738A"/>
    <w:rsid w:val="006875DA"/>
    <w:rsid w:val="00693224"/>
    <w:rsid w:val="0069460F"/>
    <w:rsid w:val="0069479B"/>
    <w:rsid w:val="0069737E"/>
    <w:rsid w:val="006A01E4"/>
    <w:rsid w:val="006A2E9D"/>
    <w:rsid w:val="006A6864"/>
    <w:rsid w:val="006B562B"/>
    <w:rsid w:val="006B7392"/>
    <w:rsid w:val="006C7D4B"/>
    <w:rsid w:val="006E10AF"/>
    <w:rsid w:val="006E3529"/>
    <w:rsid w:val="006E3B6E"/>
    <w:rsid w:val="006E7DA8"/>
    <w:rsid w:val="007041F1"/>
    <w:rsid w:val="007060AC"/>
    <w:rsid w:val="00707ADC"/>
    <w:rsid w:val="007116C0"/>
    <w:rsid w:val="00714C2B"/>
    <w:rsid w:val="00714DA9"/>
    <w:rsid w:val="0072103C"/>
    <w:rsid w:val="007214A8"/>
    <w:rsid w:val="007402D6"/>
    <w:rsid w:val="007436D2"/>
    <w:rsid w:val="0074384F"/>
    <w:rsid w:val="007451C2"/>
    <w:rsid w:val="00745A03"/>
    <w:rsid w:val="00753EED"/>
    <w:rsid w:val="007569A7"/>
    <w:rsid w:val="00757A2D"/>
    <w:rsid w:val="00762051"/>
    <w:rsid w:val="007648C6"/>
    <w:rsid w:val="0077157A"/>
    <w:rsid w:val="007722B7"/>
    <w:rsid w:val="00777393"/>
    <w:rsid w:val="00782F59"/>
    <w:rsid w:val="0078674C"/>
    <w:rsid w:val="00793839"/>
    <w:rsid w:val="007C31A5"/>
    <w:rsid w:val="007D16C4"/>
    <w:rsid w:val="007D1DCE"/>
    <w:rsid w:val="007D3146"/>
    <w:rsid w:val="007D469C"/>
    <w:rsid w:val="007D5486"/>
    <w:rsid w:val="007E1B4D"/>
    <w:rsid w:val="007E5E43"/>
    <w:rsid w:val="007E62D1"/>
    <w:rsid w:val="007F0937"/>
    <w:rsid w:val="007F2528"/>
    <w:rsid w:val="0080034B"/>
    <w:rsid w:val="00802B7C"/>
    <w:rsid w:val="00810331"/>
    <w:rsid w:val="008125D7"/>
    <w:rsid w:val="00814039"/>
    <w:rsid w:val="00827C5D"/>
    <w:rsid w:val="00834C3E"/>
    <w:rsid w:val="00834E32"/>
    <w:rsid w:val="00853FCA"/>
    <w:rsid w:val="00856B25"/>
    <w:rsid w:val="00857002"/>
    <w:rsid w:val="0086277D"/>
    <w:rsid w:val="0086367E"/>
    <w:rsid w:val="00872CF1"/>
    <w:rsid w:val="00881F7A"/>
    <w:rsid w:val="0088301E"/>
    <w:rsid w:val="008A0D94"/>
    <w:rsid w:val="008A3E8F"/>
    <w:rsid w:val="008A4506"/>
    <w:rsid w:val="008A451B"/>
    <w:rsid w:val="008A6614"/>
    <w:rsid w:val="008B0696"/>
    <w:rsid w:val="008B16D3"/>
    <w:rsid w:val="008B7895"/>
    <w:rsid w:val="008C7550"/>
    <w:rsid w:val="008C79E9"/>
    <w:rsid w:val="008D040A"/>
    <w:rsid w:val="008D33EA"/>
    <w:rsid w:val="008D5655"/>
    <w:rsid w:val="008E0A21"/>
    <w:rsid w:val="008E7609"/>
    <w:rsid w:val="008F1405"/>
    <w:rsid w:val="008F79E5"/>
    <w:rsid w:val="00920DE6"/>
    <w:rsid w:val="00931BA5"/>
    <w:rsid w:val="00932F99"/>
    <w:rsid w:val="00944F5B"/>
    <w:rsid w:val="00947C4A"/>
    <w:rsid w:val="00960D05"/>
    <w:rsid w:val="00984EA1"/>
    <w:rsid w:val="009934A3"/>
    <w:rsid w:val="009A15F2"/>
    <w:rsid w:val="009A27F0"/>
    <w:rsid w:val="009B1C29"/>
    <w:rsid w:val="009B245A"/>
    <w:rsid w:val="009C3C54"/>
    <w:rsid w:val="009C4E12"/>
    <w:rsid w:val="009D6648"/>
    <w:rsid w:val="009E511C"/>
    <w:rsid w:val="009E721E"/>
    <w:rsid w:val="009F30C0"/>
    <w:rsid w:val="009F4A73"/>
    <w:rsid w:val="00A00DAA"/>
    <w:rsid w:val="00A05305"/>
    <w:rsid w:val="00A14847"/>
    <w:rsid w:val="00A14A37"/>
    <w:rsid w:val="00A41E5C"/>
    <w:rsid w:val="00A42826"/>
    <w:rsid w:val="00A43B61"/>
    <w:rsid w:val="00A473C4"/>
    <w:rsid w:val="00A63D58"/>
    <w:rsid w:val="00A65126"/>
    <w:rsid w:val="00A66259"/>
    <w:rsid w:val="00A70AC2"/>
    <w:rsid w:val="00A8048C"/>
    <w:rsid w:val="00A8293B"/>
    <w:rsid w:val="00A85C32"/>
    <w:rsid w:val="00A93D39"/>
    <w:rsid w:val="00A951A2"/>
    <w:rsid w:val="00A95D24"/>
    <w:rsid w:val="00A968CE"/>
    <w:rsid w:val="00AA0468"/>
    <w:rsid w:val="00AA561F"/>
    <w:rsid w:val="00AB0E1D"/>
    <w:rsid w:val="00AB10DF"/>
    <w:rsid w:val="00AB5F72"/>
    <w:rsid w:val="00AB7C89"/>
    <w:rsid w:val="00AC63D7"/>
    <w:rsid w:val="00AC7946"/>
    <w:rsid w:val="00AD0954"/>
    <w:rsid w:val="00AD2C6B"/>
    <w:rsid w:val="00AD68CD"/>
    <w:rsid w:val="00AD7168"/>
    <w:rsid w:val="00AE0B2E"/>
    <w:rsid w:val="00AE31FF"/>
    <w:rsid w:val="00AE433C"/>
    <w:rsid w:val="00AF0E0C"/>
    <w:rsid w:val="00AF106E"/>
    <w:rsid w:val="00AF47CC"/>
    <w:rsid w:val="00AF6332"/>
    <w:rsid w:val="00B02569"/>
    <w:rsid w:val="00B04B35"/>
    <w:rsid w:val="00B05807"/>
    <w:rsid w:val="00B204AD"/>
    <w:rsid w:val="00B21661"/>
    <w:rsid w:val="00B21F0C"/>
    <w:rsid w:val="00B222A2"/>
    <w:rsid w:val="00B22929"/>
    <w:rsid w:val="00B319E4"/>
    <w:rsid w:val="00B430F8"/>
    <w:rsid w:val="00B44C22"/>
    <w:rsid w:val="00B50263"/>
    <w:rsid w:val="00B50F3E"/>
    <w:rsid w:val="00B510A0"/>
    <w:rsid w:val="00B54C76"/>
    <w:rsid w:val="00B64FE0"/>
    <w:rsid w:val="00B650BB"/>
    <w:rsid w:val="00B6604F"/>
    <w:rsid w:val="00B70991"/>
    <w:rsid w:val="00B735D8"/>
    <w:rsid w:val="00B76A6D"/>
    <w:rsid w:val="00B7798E"/>
    <w:rsid w:val="00B77E45"/>
    <w:rsid w:val="00B86424"/>
    <w:rsid w:val="00B926CB"/>
    <w:rsid w:val="00BA698F"/>
    <w:rsid w:val="00BB27B3"/>
    <w:rsid w:val="00BB5000"/>
    <w:rsid w:val="00BC13D9"/>
    <w:rsid w:val="00BD7E44"/>
    <w:rsid w:val="00BE3082"/>
    <w:rsid w:val="00BE4B4D"/>
    <w:rsid w:val="00BF0259"/>
    <w:rsid w:val="00BF5991"/>
    <w:rsid w:val="00C0002D"/>
    <w:rsid w:val="00C03544"/>
    <w:rsid w:val="00C055A4"/>
    <w:rsid w:val="00C0718C"/>
    <w:rsid w:val="00C07B2C"/>
    <w:rsid w:val="00C13EB8"/>
    <w:rsid w:val="00C415F0"/>
    <w:rsid w:val="00C4330B"/>
    <w:rsid w:val="00C44AEE"/>
    <w:rsid w:val="00C53C90"/>
    <w:rsid w:val="00C55DA0"/>
    <w:rsid w:val="00C671A7"/>
    <w:rsid w:val="00C721B8"/>
    <w:rsid w:val="00C72231"/>
    <w:rsid w:val="00C77105"/>
    <w:rsid w:val="00C824D7"/>
    <w:rsid w:val="00C94119"/>
    <w:rsid w:val="00CA66AD"/>
    <w:rsid w:val="00CB4C8E"/>
    <w:rsid w:val="00CC0A27"/>
    <w:rsid w:val="00CD0A0F"/>
    <w:rsid w:val="00CD12C9"/>
    <w:rsid w:val="00CD5757"/>
    <w:rsid w:val="00CE31AC"/>
    <w:rsid w:val="00CE6D4F"/>
    <w:rsid w:val="00CF20EB"/>
    <w:rsid w:val="00D0045C"/>
    <w:rsid w:val="00D07C7B"/>
    <w:rsid w:val="00D07DB9"/>
    <w:rsid w:val="00D11C30"/>
    <w:rsid w:val="00D16752"/>
    <w:rsid w:val="00D2403C"/>
    <w:rsid w:val="00D3146B"/>
    <w:rsid w:val="00D3322C"/>
    <w:rsid w:val="00D333E6"/>
    <w:rsid w:val="00D339BE"/>
    <w:rsid w:val="00D427AE"/>
    <w:rsid w:val="00D4537A"/>
    <w:rsid w:val="00D464F9"/>
    <w:rsid w:val="00D57525"/>
    <w:rsid w:val="00D5767F"/>
    <w:rsid w:val="00D615A0"/>
    <w:rsid w:val="00D6341C"/>
    <w:rsid w:val="00D63EFA"/>
    <w:rsid w:val="00D67835"/>
    <w:rsid w:val="00D77E0B"/>
    <w:rsid w:val="00D8487F"/>
    <w:rsid w:val="00D85359"/>
    <w:rsid w:val="00D86F97"/>
    <w:rsid w:val="00D97B56"/>
    <w:rsid w:val="00DA41C7"/>
    <w:rsid w:val="00DA64A9"/>
    <w:rsid w:val="00DB4C11"/>
    <w:rsid w:val="00DC2A56"/>
    <w:rsid w:val="00DC5FDF"/>
    <w:rsid w:val="00DC7474"/>
    <w:rsid w:val="00DD3B07"/>
    <w:rsid w:val="00E04166"/>
    <w:rsid w:val="00E11AA9"/>
    <w:rsid w:val="00E123E3"/>
    <w:rsid w:val="00E128C5"/>
    <w:rsid w:val="00E12D6F"/>
    <w:rsid w:val="00E13A44"/>
    <w:rsid w:val="00E15EDB"/>
    <w:rsid w:val="00E20927"/>
    <w:rsid w:val="00E24F94"/>
    <w:rsid w:val="00E25BEE"/>
    <w:rsid w:val="00E4239B"/>
    <w:rsid w:val="00E42D2B"/>
    <w:rsid w:val="00E44C1D"/>
    <w:rsid w:val="00E44DD1"/>
    <w:rsid w:val="00E4523A"/>
    <w:rsid w:val="00E46CC3"/>
    <w:rsid w:val="00E5058B"/>
    <w:rsid w:val="00E51B86"/>
    <w:rsid w:val="00E52A03"/>
    <w:rsid w:val="00E635D8"/>
    <w:rsid w:val="00E65BDE"/>
    <w:rsid w:val="00E671CC"/>
    <w:rsid w:val="00E71FAD"/>
    <w:rsid w:val="00E83F1E"/>
    <w:rsid w:val="00E917A8"/>
    <w:rsid w:val="00E91FC8"/>
    <w:rsid w:val="00E94074"/>
    <w:rsid w:val="00EA44F9"/>
    <w:rsid w:val="00EA78D7"/>
    <w:rsid w:val="00EB0127"/>
    <w:rsid w:val="00EB1EE6"/>
    <w:rsid w:val="00EC0C21"/>
    <w:rsid w:val="00EC2A1F"/>
    <w:rsid w:val="00EC3146"/>
    <w:rsid w:val="00ED0AC0"/>
    <w:rsid w:val="00ED4DC6"/>
    <w:rsid w:val="00ED57A6"/>
    <w:rsid w:val="00EE4B5C"/>
    <w:rsid w:val="00EF7C90"/>
    <w:rsid w:val="00F060C6"/>
    <w:rsid w:val="00F26150"/>
    <w:rsid w:val="00F42E98"/>
    <w:rsid w:val="00F5057C"/>
    <w:rsid w:val="00F51579"/>
    <w:rsid w:val="00F5326C"/>
    <w:rsid w:val="00F56BFC"/>
    <w:rsid w:val="00F5762F"/>
    <w:rsid w:val="00F64A21"/>
    <w:rsid w:val="00F80B9B"/>
    <w:rsid w:val="00F94604"/>
    <w:rsid w:val="00FA27BC"/>
    <w:rsid w:val="00FA39DB"/>
    <w:rsid w:val="00FA6E1D"/>
    <w:rsid w:val="00FB10A7"/>
    <w:rsid w:val="00FC6635"/>
    <w:rsid w:val="00FD3E56"/>
    <w:rsid w:val="00FF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B76A6"/>
  <w15:chartTrackingRefBased/>
  <w15:docId w15:val="{43B6D0A5-D4E7-409B-95D4-A979494D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C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4E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35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C10"/>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4E4C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4C10"/>
    <w:rPr>
      <w:rFonts w:eastAsiaTheme="minorEastAsia"/>
      <w:lang w:val="en-US"/>
    </w:rPr>
  </w:style>
  <w:style w:type="character" w:customStyle="1" w:styleId="Heading2Char">
    <w:name w:val="Heading 2 Char"/>
    <w:basedOn w:val="DefaultParagraphFont"/>
    <w:link w:val="Heading2"/>
    <w:uiPriority w:val="9"/>
    <w:rsid w:val="009C4E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354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47C4A"/>
    <w:pPr>
      <w:outlineLvl w:val="9"/>
    </w:pPr>
    <w:rPr>
      <w:lang w:val="en-US"/>
    </w:rPr>
  </w:style>
  <w:style w:type="paragraph" w:styleId="TOC1">
    <w:name w:val="toc 1"/>
    <w:basedOn w:val="Normal"/>
    <w:next w:val="Normal"/>
    <w:autoRedefine/>
    <w:uiPriority w:val="39"/>
    <w:unhideWhenUsed/>
    <w:rsid w:val="00947C4A"/>
    <w:pPr>
      <w:spacing w:after="100"/>
    </w:pPr>
  </w:style>
  <w:style w:type="paragraph" w:styleId="TOC2">
    <w:name w:val="toc 2"/>
    <w:basedOn w:val="Normal"/>
    <w:next w:val="Normal"/>
    <w:autoRedefine/>
    <w:uiPriority w:val="39"/>
    <w:unhideWhenUsed/>
    <w:rsid w:val="00947C4A"/>
    <w:pPr>
      <w:spacing w:after="100"/>
      <w:ind w:left="220"/>
    </w:pPr>
  </w:style>
  <w:style w:type="character" w:styleId="Hyperlink">
    <w:name w:val="Hyperlink"/>
    <w:basedOn w:val="DefaultParagraphFont"/>
    <w:uiPriority w:val="99"/>
    <w:unhideWhenUsed/>
    <w:rsid w:val="00947C4A"/>
    <w:rPr>
      <w:color w:val="0563C1" w:themeColor="hyperlink"/>
      <w:u w:val="single"/>
    </w:rPr>
  </w:style>
  <w:style w:type="paragraph" w:styleId="ListParagraph">
    <w:name w:val="List Paragraph"/>
    <w:basedOn w:val="Normal"/>
    <w:uiPriority w:val="34"/>
    <w:qFormat/>
    <w:rsid w:val="00E128C5"/>
    <w:pPr>
      <w:ind w:left="720"/>
      <w:contextualSpacing/>
    </w:pPr>
  </w:style>
  <w:style w:type="paragraph" w:styleId="Header">
    <w:name w:val="header"/>
    <w:basedOn w:val="Normal"/>
    <w:link w:val="HeaderChar"/>
    <w:uiPriority w:val="99"/>
    <w:unhideWhenUsed/>
    <w:rsid w:val="00E42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39B"/>
  </w:style>
  <w:style w:type="paragraph" w:styleId="Footer">
    <w:name w:val="footer"/>
    <w:basedOn w:val="Normal"/>
    <w:link w:val="FooterChar"/>
    <w:uiPriority w:val="99"/>
    <w:unhideWhenUsed/>
    <w:rsid w:val="00E42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39B"/>
  </w:style>
  <w:style w:type="character" w:styleId="Strong">
    <w:name w:val="Strong"/>
    <w:basedOn w:val="DefaultParagraphFont"/>
    <w:uiPriority w:val="22"/>
    <w:qFormat/>
    <w:rsid w:val="007436D2"/>
    <w:rPr>
      <w:b/>
      <w:bCs/>
    </w:rPr>
  </w:style>
  <w:style w:type="paragraph" w:styleId="NormalWeb">
    <w:name w:val="Normal (Web)"/>
    <w:basedOn w:val="Normal"/>
    <w:uiPriority w:val="99"/>
    <w:semiHidden/>
    <w:unhideWhenUsed/>
    <w:rsid w:val="007436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F14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321293">
      <w:bodyDiv w:val="1"/>
      <w:marLeft w:val="0"/>
      <w:marRight w:val="0"/>
      <w:marTop w:val="0"/>
      <w:marBottom w:val="0"/>
      <w:divBdr>
        <w:top w:val="none" w:sz="0" w:space="0" w:color="auto"/>
        <w:left w:val="none" w:sz="0" w:space="0" w:color="auto"/>
        <w:bottom w:val="none" w:sz="0" w:space="0" w:color="auto"/>
        <w:right w:val="none" w:sz="0" w:space="0" w:color="auto"/>
      </w:divBdr>
    </w:div>
    <w:div w:id="887179226">
      <w:bodyDiv w:val="1"/>
      <w:marLeft w:val="0"/>
      <w:marRight w:val="0"/>
      <w:marTop w:val="0"/>
      <w:marBottom w:val="0"/>
      <w:divBdr>
        <w:top w:val="none" w:sz="0" w:space="0" w:color="auto"/>
        <w:left w:val="none" w:sz="0" w:space="0" w:color="auto"/>
        <w:bottom w:val="none" w:sz="0" w:space="0" w:color="auto"/>
        <w:right w:val="none" w:sz="0" w:space="0" w:color="auto"/>
      </w:divBdr>
    </w:div>
    <w:div w:id="1301111410">
      <w:bodyDiv w:val="1"/>
      <w:marLeft w:val="0"/>
      <w:marRight w:val="0"/>
      <w:marTop w:val="0"/>
      <w:marBottom w:val="0"/>
      <w:divBdr>
        <w:top w:val="none" w:sz="0" w:space="0" w:color="auto"/>
        <w:left w:val="none" w:sz="0" w:space="0" w:color="auto"/>
        <w:bottom w:val="none" w:sz="0" w:space="0" w:color="auto"/>
        <w:right w:val="none" w:sz="0" w:space="0" w:color="auto"/>
      </w:divBdr>
    </w:div>
    <w:div w:id="210090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5E862D-402D-4088-810B-FAA9ECF74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13</Pages>
  <Words>2484</Words>
  <Characters>14161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Team working and communications</vt:lpstr>
    </vt:vector>
  </TitlesOfParts>
  <Company/>
  <LinksUpToDate>false</LinksUpToDate>
  <CharactersWithSpaces>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communications-(BMSW4002_SWAN)</dc:title>
  <dc:subject>Rasa Vilimaite-2020471</dc:subject>
  <dc:creator>Rasa Vilimaite</dc:creator>
  <cp:keywords/>
  <dc:description/>
  <cp:lastModifiedBy>Rasa Vilimaite</cp:lastModifiedBy>
  <cp:revision>477</cp:revision>
  <dcterms:created xsi:type="dcterms:W3CDTF">2021-06-26T01:10:00Z</dcterms:created>
  <dcterms:modified xsi:type="dcterms:W3CDTF">2021-06-30T13:56:00Z</dcterms:modified>
</cp:coreProperties>
</file>