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9658BBA" wp14:paraId="17776B37" wp14:textId="0D722DF0">
      <w:pPr>
        <w:spacing w:before="0" w:beforeAutospacing="off" w:after="160" w:afterAutospacing="off" w:line="257" w:lineRule="auto"/>
      </w:pPr>
      <w:r w:rsidRPr="29658BBA" w:rsidR="22FBCDF5">
        <w:rPr>
          <w:rFonts w:ascii="Times New Roman" w:hAnsi="Times New Roman" w:eastAsia="Times New Roman" w:cs="Times New Roman"/>
          <w:noProof w:val="0"/>
          <w:sz w:val="24"/>
          <w:szCs w:val="24"/>
          <w:lang w:val="en-GB"/>
        </w:rPr>
        <w:t>Title page should have the following details:</w:t>
      </w:r>
    </w:p>
    <w:p xmlns:wp14="http://schemas.microsoft.com/office/word/2010/wordml" w:rsidP="29658BBA" wp14:paraId="21DDD6D0" wp14:textId="45D15E1E">
      <w:pPr>
        <w:spacing w:before="0" w:beforeAutospacing="off" w:after="160" w:afterAutospacing="off" w:line="257" w:lineRule="auto"/>
      </w:pPr>
      <w:r w:rsidRPr="29658BBA" w:rsidR="22FBCDF5">
        <w:rPr>
          <w:rFonts w:ascii="Times New Roman" w:hAnsi="Times New Roman" w:eastAsia="Times New Roman" w:cs="Times New Roman"/>
          <w:noProof w:val="0"/>
          <w:sz w:val="24"/>
          <w:szCs w:val="24"/>
          <w:lang w:val="en-GB"/>
        </w:rPr>
        <w:t xml:space="preserve"> </w:t>
      </w:r>
    </w:p>
    <w:p xmlns:wp14="http://schemas.microsoft.com/office/word/2010/wordml" w:rsidP="29658BBA" wp14:paraId="054EB9B8" wp14:textId="5745F388">
      <w:pPr>
        <w:spacing w:before="0" w:beforeAutospacing="off" w:after="160" w:afterAutospacing="off" w:line="257" w:lineRule="auto"/>
      </w:pPr>
      <w:r w:rsidRPr="29658BBA" w:rsidR="22FBCDF5">
        <w:rPr>
          <w:rFonts w:ascii="Times New Roman" w:hAnsi="Times New Roman" w:eastAsia="Times New Roman" w:cs="Times New Roman"/>
          <w:noProof w:val="0"/>
          <w:sz w:val="36"/>
          <w:szCs w:val="36"/>
          <w:lang w:val="en-GB"/>
        </w:rPr>
        <w:t>Name:</w:t>
      </w:r>
      <w:r w:rsidRPr="29658BBA" w:rsidR="0B2778D9">
        <w:rPr>
          <w:rFonts w:ascii="Times New Roman" w:hAnsi="Times New Roman" w:eastAsia="Times New Roman" w:cs="Times New Roman"/>
          <w:noProof w:val="0"/>
          <w:sz w:val="36"/>
          <w:szCs w:val="36"/>
          <w:lang w:val="en-GB"/>
        </w:rPr>
        <w:t xml:space="preserve"> Marites Viana Villas</w:t>
      </w:r>
    </w:p>
    <w:p xmlns:wp14="http://schemas.microsoft.com/office/word/2010/wordml" w:rsidP="29658BBA" wp14:paraId="0C98BF3C" wp14:textId="69E4B10D">
      <w:pPr>
        <w:spacing w:before="0" w:beforeAutospacing="off" w:after="160" w:afterAutospacing="off" w:line="257" w:lineRule="auto"/>
      </w:pPr>
      <w:r w:rsidRPr="29658BBA" w:rsidR="22FBCDF5">
        <w:rPr>
          <w:rFonts w:ascii="Times New Roman" w:hAnsi="Times New Roman" w:eastAsia="Times New Roman" w:cs="Times New Roman"/>
          <w:noProof w:val="0"/>
          <w:sz w:val="24"/>
          <w:szCs w:val="24"/>
          <w:lang w:val="en-GB"/>
        </w:rPr>
        <w:t xml:space="preserve"> </w:t>
      </w:r>
    </w:p>
    <w:p xmlns:wp14="http://schemas.microsoft.com/office/word/2010/wordml" w:rsidP="29658BBA" wp14:paraId="00603816" wp14:textId="09457588">
      <w:pPr>
        <w:spacing w:before="0" w:beforeAutospacing="off" w:after="160" w:afterAutospacing="off" w:line="257" w:lineRule="auto"/>
      </w:pPr>
      <w:r w:rsidRPr="29658BBA" w:rsidR="22FBCDF5">
        <w:rPr>
          <w:rFonts w:ascii="Times New Roman" w:hAnsi="Times New Roman" w:eastAsia="Times New Roman" w:cs="Times New Roman"/>
          <w:noProof w:val="0"/>
          <w:sz w:val="32"/>
          <w:szCs w:val="32"/>
          <w:lang w:val="en-GB"/>
        </w:rPr>
        <w:t>Student ID:</w:t>
      </w:r>
      <w:r w:rsidRPr="29658BBA" w:rsidR="25771F99">
        <w:rPr>
          <w:rFonts w:ascii="Times New Roman" w:hAnsi="Times New Roman" w:eastAsia="Times New Roman" w:cs="Times New Roman"/>
          <w:noProof w:val="0"/>
          <w:sz w:val="32"/>
          <w:szCs w:val="32"/>
          <w:lang w:val="en-GB"/>
        </w:rPr>
        <w:t xml:space="preserve"> 2539940</w:t>
      </w:r>
    </w:p>
    <w:p xmlns:wp14="http://schemas.microsoft.com/office/word/2010/wordml" w:rsidP="29658BBA" wp14:paraId="613B9F7E" wp14:textId="7286C460">
      <w:pPr>
        <w:spacing w:before="0" w:beforeAutospacing="off" w:after="160" w:afterAutospacing="off" w:line="257" w:lineRule="auto"/>
      </w:pPr>
      <w:r w:rsidRPr="29658BBA" w:rsidR="22FBCDF5">
        <w:rPr>
          <w:rFonts w:ascii="Times New Roman" w:hAnsi="Times New Roman" w:eastAsia="Times New Roman" w:cs="Times New Roman"/>
          <w:noProof w:val="0"/>
          <w:sz w:val="24"/>
          <w:szCs w:val="24"/>
          <w:lang w:val="en-GB"/>
        </w:rPr>
        <w:t xml:space="preserve"> </w:t>
      </w:r>
    </w:p>
    <w:p xmlns:wp14="http://schemas.microsoft.com/office/word/2010/wordml" w:rsidP="29658BBA" wp14:paraId="1EFD6D8D" wp14:textId="36EEDDB4">
      <w:pPr>
        <w:shd w:val="clear" w:color="auto" w:fill="FAFAFA"/>
        <w:spacing w:before="0" w:beforeAutospacing="off" w:after="0" w:afterAutospacing="off"/>
      </w:pPr>
      <w:r w:rsidRPr="29658BBA" w:rsidR="22FBCDF5">
        <w:rPr>
          <w:rFonts w:ascii="Times New Roman" w:hAnsi="Times New Roman" w:eastAsia="Times New Roman" w:cs="Times New Roman"/>
          <w:noProof w:val="0"/>
          <w:sz w:val="32"/>
          <w:szCs w:val="32"/>
          <w:lang w:val="en-GB"/>
        </w:rPr>
        <w:t>Module Name:</w:t>
      </w:r>
      <w:r w:rsidRPr="29658BBA" w:rsidR="29BB45F7">
        <w:rPr>
          <w:rFonts w:ascii="Helvetica Neue" w:hAnsi="Helvetica Neue" w:eastAsia="Helvetica Neue" w:cs="Helvetica Neue"/>
          <w:b w:val="0"/>
          <w:bCs w:val="0"/>
          <w:i w:val="0"/>
          <w:iCs w:val="0"/>
          <w:caps w:val="0"/>
          <w:smallCaps w:val="0"/>
          <w:noProof w:val="0"/>
          <w:color w:val="222222"/>
          <w:sz w:val="30"/>
          <w:szCs w:val="30"/>
          <w:lang w:val="en-GB"/>
        </w:rPr>
        <w:t xml:space="preserve"> Effective Team Working and Communication (LCLM4003_LON)</w:t>
      </w:r>
    </w:p>
    <w:p xmlns:wp14="http://schemas.microsoft.com/office/word/2010/wordml" w:rsidP="29658BBA" wp14:paraId="291B3821" wp14:textId="13EBDEC3">
      <w:pPr>
        <w:pStyle w:val="Normal"/>
        <w:spacing w:before="0" w:beforeAutospacing="off" w:after="160" w:afterAutospacing="off" w:line="257" w:lineRule="auto"/>
        <w:rPr>
          <w:rFonts w:ascii="Times New Roman" w:hAnsi="Times New Roman" w:eastAsia="Times New Roman" w:cs="Times New Roman"/>
          <w:noProof w:val="0"/>
          <w:sz w:val="32"/>
          <w:szCs w:val="32"/>
          <w:lang w:val="en-GB"/>
        </w:rPr>
      </w:pPr>
    </w:p>
    <w:p xmlns:wp14="http://schemas.microsoft.com/office/word/2010/wordml" w:rsidP="29658BBA" wp14:paraId="3DC10122" wp14:textId="42005462">
      <w:pPr>
        <w:spacing w:before="0" w:beforeAutospacing="off" w:after="160" w:afterAutospacing="off" w:line="257" w:lineRule="auto"/>
      </w:pPr>
      <w:r w:rsidRPr="44A6576D" w:rsidR="5B30FF92">
        <w:rPr>
          <w:rFonts w:ascii="Times New Roman" w:hAnsi="Times New Roman" w:eastAsia="Times New Roman" w:cs="Times New Roman"/>
          <w:noProof w:val="0"/>
          <w:sz w:val="32"/>
          <w:szCs w:val="32"/>
          <w:lang w:val="en-GB"/>
        </w:rPr>
        <w:t>Lecturer’s Name:</w:t>
      </w:r>
      <w:r w:rsidRPr="44A6576D" w:rsidR="4BF5B582">
        <w:rPr>
          <w:rFonts w:ascii="Times New Roman" w:hAnsi="Times New Roman" w:eastAsia="Times New Roman" w:cs="Times New Roman"/>
          <w:noProof w:val="0"/>
          <w:sz w:val="32"/>
          <w:szCs w:val="32"/>
          <w:lang w:val="en-GB"/>
        </w:rPr>
        <w:t xml:space="preserve"> Vicky Giannaka</w:t>
      </w:r>
      <w:r>
        <w:br/>
      </w:r>
      <w:r w:rsidRPr="44A6576D" w:rsidR="5B30FF92">
        <w:rPr>
          <w:rFonts w:ascii="Times New Roman" w:hAnsi="Times New Roman" w:eastAsia="Times New Roman" w:cs="Times New Roman"/>
          <w:noProof w:val="0"/>
          <w:sz w:val="24"/>
          <w:szCs w:val="24"/>
          <w:lang w:val="en-GB"/>
        </w:rPr>
        <w:t xml:space="preserve"> </w:t>
      </w:r>
    </w:p>
    <w:p xmlns:wp14="http://schemas.microsoft.com/office/word/2010/wordml" w:rsidP="29658BBA" wp14:paraId="29CC205F" wp14:textId="246C6D98">
      <w:pPr>
        <w:spacing w:before="0" w:beforeAutospacing="off" w:after="0" w:afterAutospacing="off" w:line="257" w:lineRule="auto"/>
      </w:pPr>
      <w:r w:rsidRPr="29658BBA" w:rsidR="22FBCDF5">
        <w:rPr>
          <w:rFonts w:ascii="Times New Roman" w:hAnsi="Times New Roman" w:eastAsia="Times New Roman" w:cs="Times New Roman"/>
          <w:noProof w:val="0"/>
          <w:sz w:val="24"/>
          <w:szCs w:val="24"/>
          <w:lang w:val="en-GB"/>
        </w:rPr>
        <w:t xml:space="preserve">Following are the characters in the video that you must watch before attempting to answer the questions. </w:t>
      </w:r>
    </w:p>
    <w:p xmlns:wp14="http://schemas.microsoft.com/office/word/2010/wordml" w:rsidP="29658BBA" wp14:paraId="2888EB04" wp14:textId="6377E5AC">
      <w:pPr>
        <w:spacing w:before="0" w:beforeAutospacing="off" w:after="0" w:afterAutospacing="off" w:line="257" w:lineRule="auto"/>
      </w:pPr>
      <w:r w:rsidRPr="29658BBA" w:rsidR="22FBCDF5">
        <w:rPr>
          <w:rFonts w:ascii="Times New Roman" w:hAnsi="Times New Roman" w:eastAsia="Times New Roman" w:cs="Times New Roman"/>
          <w:noProof w:val="0"/>
          <w:sz w:val="24"/>
          <w:szCs w:val="24"/>
          <w:lang w:val="en-GB"/>
        </w:rPr>
        <w:t xml:space="preserve"> </w:t>
      </w:r>
    </w:p>
    <w:tbl>
      <w:tblPr>
        <w:tblStyle w:val="TableGrid"/>
        <w:bidiVisual w:val="0"/>
        <w:tblW w:w="0" w:type="auto"/>
        <w:tblLook w:val="04A0" w:firstRow="1" w:lastRow="0" w:firstColumn="1" w:lastColumn="0" w:noHBand="0" w:noVBand="1"/>
      </w:tblPr>
      <w:tblGrid>
        <w:gridCol w:w="4680"/>
        <w:gridCol w:w="4680"/>
      </w:tblGrid>
      <w:tr w:rsidR="29658BBA" w:rsidTr="29658BBA" w14:paraId="2F1B0785">
        <w:trPr>
          <w:trHeight w:val="300"/>
        </w:trPr>
        <w:tc>
          <w:tcPr>
            <w:tcW w:w="4680" w:type="dxa"/>
            <w:tcBorders>
              <w:top w:val="single" w:sz="8"/>
              <w:left w:val="single" w:sz="8"/>
              <w:bottom w:val="single" w:sz="8"/>
              <w:right w:val="single" w:sz="8"/>
            </w:tcBorders>
            <w:tcMar>
              <w:left w:w="108" w:type="dxa"/>
              <w:right w:w="108" w:type="dxa"/>
            </w:tcMar>
            <w:vAlign w:val="top"/>
          </w:tcPr>
          <w:p w:rsidR="22FBCDF5" w:rsidP="29658BBA" w:rsidRDefault="22FBCDF5" w14:paraId="3FCC050E" w14:textId="53F38949">
            <w:pPr>
              <w:spacing w:before="0" w:beforeAutospacing="off" w:after="0" w:afterAutospacing="off"/>
            </w:pPr>
            <w:r w:rsidR="22FBCDF5">
              <w:drawing>
                <wp:inline wp14:editId="4B3D0A41" wp14:anchorId="6561B2B7">
                  <wp:extent cx="2486025" cy="1352550"/>
                  <wp:effectExtent l="0" t="0" r="0" b="0"/>
                  <wp:docPr id="4121476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412147607" name="Picture 412147607"/>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65410511">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486025" cy="1352550"/>
                          </a:xfrm>
                          <a:prstGeom xmlns:a="http://schemas.openxmlformats.org/drawingml/2006/main" prst="rect">
                            <a:avLst xmlns:a="http://schemas.openxmlformats.org/drawingml/2006/main"/>
                          </a:prstGeom>
                        </pic:spPr>
                      </pic:pic>
                    </a:graphicData>
                  </a:graphic>
                </wp:inline>
              </w:drawing>
            </w:r>
          </w:p>
        </w:tc>
        <w:tc>
          <w:tcPr>
            <w:tcW w:w="4680" w:type="dxa"/>
            <w:tcBorders>
              <w:top w:val="single" w:sz="8"/>
              <w:left w:val="single" w:sz="8"/>
              <w:bottom w:val="single" w:sz="8"/>
              <w:right w:val="single" w:sz="8"/>
            </w:tcBorders>
            <w:tcMar>
              <w:left w:w="108" w:type="dxa"/>
              <w:right w:w="108" w:type="dxa"/>
            </w:tcMar>
            <w:vAlign w:val="top"/>
          </w:tcPr>
          <w:p w:rsidR="29658BBA" w:rsidP="29658BBA" w:rsidRDefault="29658BBA" w14:paraId="4AB34EE3" w14:textId="16B11FC1">
            <w:pPr>
              <w:spacing w:before="0" w:beforeAutospacing="off" w:after="0" w:afterAutospacing="off"/>
            </w:pPr>
            <w:r w:rsidRPr="29658BBA" w:rsidR="29658BBA">
              <w:rPr>
                <w:rFonts w:ascii="Times New Roman" w:hAnsi="Times New Roman" w:eastAsia="Times New Roman" w:cs="Times New Roman"/>
                <w:b w:val="1"/>
                <w:bCs w:val="1"/>
                <w:color w:val="1F1F1F"/>
                <w:sz w:val="24"/>
                <w:szCs w:val="24"/>
              </w:rPr>
              <w:t>Lena</w:t>
            </w:r>
            <w:r w:rsidRPr="29658BBA" w:rsidR="29658BBA">
              <w:rPr>
                <w:rFonts w:ascii="Times New Roman" w:hAnsi="Times New Roman" w:eastAsia="Times New Roman" w:cs="Times New Roman"/>
                <w:color w:val="1F1F1F"/>
                <w:sz w:val="24"/>
                <w:szCs w:val="24"/>
              </w:rPr>
              <w:t>, a hardworking undergraduate from Germany, approaches her studies with detailed-oriented care and a consistent dedication to quality. Driven by a preference for precision and a reliance on empirical evidence, she consistently delivers exceptionally researched and thoroughly documented work.</w:t>
            </w:r>
          </w:p>
        </w:tc>
      </w:tr>
      <w:tr w:rsidR="29658BBA" w:rsidTr="29658BBA" w14:paraId="2D8F5027">
        <w:trPr>
          <w:trHeight w:val="300"/>
        </w:trPr>
        <w:tc>
          <w:tcPr>
            <w:tcW w:w="4680" w:type="dxa"/>
            <w:tcBorders>
              <w:top w:val="single" w:sz="8"/>
              <w:left w:val="single" w:sz="8"/>
              <w:bottom w:val="single" w:sz="8"/>
              <w:right w:val="single" w:sz="8"/>
            </w:tcBorders>
            <w:tcMar>
              <w:left w:w="108" w:type="dxa"/>
              <w:right w:w="108" w:type="dxa"/>
            </w:tcMar>
            <w:vAlign w:val="top"/>
          </w:tcPr>
          <w:p w:rsidR="22FBCDF5" w:rsidP="29658BBA" w:rsidRDefault="22FBCDF5" w14:paraId="491F2694" w14:textId="1E77C109">
            <w:pPr>
              <w:spacing w:before="0" w:beforeAutospacing="off" w:after="0" w:afterAutospacing="off"/>
            </w:pPr>
            <w:r w:rsidR="22FBCDF5">
              <w:drawing>
                <wp:inline wp14:editId="74E34136" wp14:anchorId="07357957">
                  <wp:extent cx="2486025" cy="1352550"/>
                  <wp:effectExtent l="0" t="0" r="0" b="0"/>
                  <wp:docPr id="19079430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07943045" name="Picture 1907943045"/>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8480522">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486025" cy="1352550"/>
                          </a:xfrm>
                          <a:prstGeom xmlns:a="http://schemas.openxmlformats.org/drawingml/2006/main" prst="rect">
                            <a:avLst xmlns:a="http://schemas.openxmlformats.org/drawingml/2006/main"/>
                          </a:prstGeom>
                        </pic:spPr>
                      </pic:pic>
                    </a:graphicData>
                  </a:graphic>
                </wp:inline>
              </w:drawing>
            </w:r>
          </w:p>
        </w:tc>
        <w:tc>
          <w:tcPr>
            <w:tcW w:w="4680" w:type="dxa"/>
            <w:tcBorders>
              <w:top w:val="single" w:sz="8"/>
              <w:left w:val="single" w:sz="8"/>
              <w:bottom w:val="single" w:sz="8"/>
              <w:right w:val="single" w:sz="8"/>
            </w:tcBorders>
            <w:tcMar>
              <w:left w:w="108" w:type="dxa"/>
              <w:right w:w="108" w:type="dxa"/>
            </w:tcMar>
            <w:vAlign w:val="top"/>
          </w:tcPr>
          <w:p w:rsidR="29658BBA" w:rsidP="29658BBA" w:rsidRDefault="29658BBA" w14:paraId="2AFAFCAC" w14:textId="7E56602D">
            <w:pPr>
              <w:spacing w:before="0" w:beforeAutospacing="off" w:after="0" w:afterAutospacing="off"/>
            </w:pPr>
            <w:r w:rsidRPr="29658BBA" w:rsidR="29658BBA">
              <w:rPr>
                <w:rFonts w:ascii="Calibri" w:hAnsi="Calibri" w:eastAsia="Calibri" w:cs="Calibri"/>
                <w:b w:val="1"/>
                <w:bCs w:val="1"/>
                <w:sz w:val="24"/>
                <w:szCs w:val="24"/>
              </w:rPr>
              <w:t>Omar</w:t>
            </w:r>
            <w:r w:rsidRPr="29658BBA" w:rsidR="29658BBA">
              <w:rPr>
                <w:rFonts w:ascii="Calibri" w:hAnsi="Calibri" w:eastAsia="Calibri" w:cs="Calibri"/>
                <w:sz w:val="24"/>
                <w:szCs w:val="24"/>
              </w:rPr>
              <w:t>, an undergraduate student from Jordan whose confidence and persuasive charisma naturally draw others to him. With a natural ability to make quick decisions and a genuine talent for motivating those around him.</w:t>
            </w:r>
          </w:p>
        </w:tc>
      </w:tr>
      <w:tr w:rsidR="29658BBA" w:rsidTr="29658BBA" w14:paraId="1FBFE4D4">
        <w:trPr>
          <w:trHeight w:val="300"/>
        </w:trPr>
        <w:tc>
          <w:tcPr>
            <w:tcW w:w="4680" w:type="dxa"/>
            <w:tcBorders>
              <w:top w:val="single" w:sz="8"/>
              <w:left w:val="single" w:sz="8"/>
              <w:bottom w:val="single" w:sz="8"/>
              <w:right w:val="single" w:sz="8"/>
            </w:tcBorders>
            <w:tcMar>
              <w:left w:w="108" w:type="dxa"/>
              <w:right w:w="108" w:type="dxa"/>
            </w:tcMar>
            <w:vAlign w:val="top"/>
          </w:tcPr>
          <w:p w:rsidR="22FBCDF5" w:rsidP="29658BBA" w:rsidRDefault="22FBCDF5" w14:paraId="6601CB17" w14:textId="31956E5D">
            <w:pPr>
              <w:spacing w:before="0" w:beforeAutospacing="off" w:after="0" w:afterAutospacing="off"/>
            </w:pPr>
            <w:r w:rsidR="22FBCDF5">
              <w:drawing>
                <wp:inline wp14:editId="73B641ED" wp14:anchorId="27CF0A99">
                  <wp:extent cx="2486025" cy="1352550"/>
                  <wp:effectExtent l="0" t="0" r="0" b="0"/>
                  <wp:docPr id="11307374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130737405" name="Picture 1130737405"/>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43388726">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486025" cy="1352550"/>
                          </a:xfrm>
                          <a:prstGeom xmlns:a="http://schemas.openxmlformats.org/drawingml/2006/main" prst="rect">
                            <a:avLst xmlns:a="http://schemas.openxmlformats.org/drawingml/2006/main"/>
                          </a:prstGeom>
                        </pic:spPr>
                      </pic:pic>
                    </a:graphicData>
                  </a:graphic>
                </wp:inline>
              </w:drawing>
            </w:r>
          </w:p>
        </w:tc>
        <w:tc>
          <w:tcPr>
            <w:tcW w:w="4680" w:type="dxa"/>
            <w:tcBorders>
              <w:top w:val="single" w:sz="8"/>
              <w:left w:val="single" w:sz="8"/>
              <w:bottom w:val="single" w:sz="8"/>
              <w:right w:val="single" w:sz="8"/>
            </w:tcBorders>
            <w:tcMar>
              <w:left w:w="108" w:type="dxa"/>
              <w:right w:w="108" w:type="dxa"/>
            </w:tcMar>
            <w:vAlign w:val="top"/>
          </w:tcPr>
          <w:p w:rsidR="29658BBA" w:rsidP="29658BBA" w:rsidRDefault="29658BBA" w14:paraId="566F68E4" w14:textId="2981597E">
            <w:pPr>
              <w:spacing w:before="0" w:beforeAutospacing="off" w:after="0" w:afterAutospacing="off"/>
            </w:pPr>
            <w:r w:rsidRPr="29658BBA" w:rsidR="29658BBA">
              <w:rPr>
                <w:rFonts w:ascii="Calibri" w:hAnsi="Calibri" w:eastAsia="Calibri" w:cs="Calibri"/>
                <w:b w:val="1"/>
                <w:bCs w:val="1"/>
                <w:sz w:val="24"/>
                <w:szCs w:val="24"/>
              </w:rPr>
              <w:t>Hannah</w:t>
            </w:r>
            <w:r w:rsidRPr="29658BBA" w:rsidR="29658BBA">
              <w:rPr>
                <w:rFonts w:ascii="Calibri" w:hAnsi="Calibri" w:eastAsia="Calibri" w:cs="Calibri"/>
                <w:sz w:val="24"/>
                <w:szCs w:val="24"/>
              </w:rPr>
              <w:t>, an undergraduate student from Ireland, whose calm manner and sharp intellect are instantly recognisable. Bringing her thoughtful, detail-oriented approach to everything she does, Hannah is a researcher through and through, thriving on evidence and considered evaluation.</w:t>
            </w:r>
          </w:p>
        </w:tc>
      </w:tr>
      <w:tr w:rsidR="29658BBA" w:rsidTr="29658BBA" w14:paraId="1E64D9C7">
        <w:trPr>
          <w:trHeight w:val="300"/>
        </w:trPr>
        <w:tc>
          <w:tcPr>
            <w:tcW w:w="4680" w:type="dxa"/>
            <w:tcBorders>
              <w:top w:val="single" w:sz="8"/>
              <w:left w:val="single" w:sz="8"/>
              <w:bottom w:val="single" w:sz="8"/>
              <w:right w:val="single" w:sz="8"/>
            </w:tcBorders>
            <w:tcMar>
              <w:left w:w="108" w:type="dxa"/>
              <w:right w:w="108" w:type="dxa"/>
            </w:tcMar>
            <w:vAlign w:val="top"/>
          </w:tcPr>
          <w:p w:rsidR="22FBCDF5" w:rsidP="29658BBA" w:rsidRDefault="22FBCDF5" w14:paraId="3C711029" w14:textId="54A7F030">
            <w:pPr>
              <w:spacing w:before="0" w:beforeAutospacing="off" w:after="0" w:afterAutospacing="off"/>
            </w:pPr>
            <w:r w:rsidR="22FBCDF5">
              <w:drawing>
                <wp:inline wp14:editId="5237716F" wp14:anchorId="1815DFBC">
                  <wp:extent cx="2486025" cy="1352550"/>
                  <wp:effectExtent l="0" t="0" r="0" b="0"/>
                  <wp:docPr id="10989229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098922997" name="Picture 1098922997"/>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61700445">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486025" cy="1352550"/>
                          </a:xfrm>
                          <a:prstGeom xmlns:a="http://schemas.openxmlformats.org/drawingml/2006/main" prst="rect">
                            <a:avLst xmlns:a="http://schemas.openxmlformats.org/drawingml/2006/main"/>
                          </a:prstGeom>
                        </pic:spPr>
                      </pic:pic>
                    </a:graphicData>
                  </a:graphic>
                </wp:inline>
              </w:drawing>
            </w:r>
          </w:p>
        </w:tc>
        <w:tc>
          <w:tcPr>
            <w:tcW w:w="4680" w:type="dxa"/>
            <w:tcBorders>
              <w:top w:val="single" w:sz="8"/>
              <w:left w:val="single" w:sz="8"/>
              <w:bottom w:val="single" w:sz="8"/>
              <w:right w:val="single" w:sz="8"/>
            </w:tcBorders>
            <w:tcMar>
              <w:left w:w="108" w:type="dxa"/>
              <w:right w:w="108" w:type="dxa"/>
            </w:tcMar>
            <w:vAlign w:val="top"/>
          </w:tcPr>
          <w:p w:rsidR="29658BBA" w:rsidP="29658BBA" w:rsidRDefault="29658BBA" w14:paraId="1E740891" w14:textId="091C56A3">
            <w:pPr>
              <w:spacing w:before="0" w:beforeAutospacing="off" w:after="0" w:afterAutospacing="off"/>
            </w:pPr>
            <w:r w:rsidRPr="29658BBA" w:rsidR="29658BBA">
              <w:rPr>
                <w:rFonts w:ascii="Calibri" w:hAnsi="Calibri" w:eastAsia="Calibri" w:cs="Calibri"/>
                <w:b w:val="1"/>
                <w:bCs w:val="1"/>
                <w:sz w:val="24"/>
                <w:szCs w:val="24"/>
              </w:rPr>
              <w:t>Kenji</w:t>
            </w:r>
            <w:r w:rsidRPr="29658BBA" w:rsidR="29658BBA">
              <w:rPr>
                <w:rFonts w:ascii="Calibri" w:hAnsi="Calibri" w:eastAsia="Calibri" w:cs="Calibri"/>
                <w:sz w:val="24"/>
                <w:szCs w:val="24"/>
              </w:rPr>
              <w:t>, a Japanese undergraduate student known for his calmness, reliability, and strong sense of community. Always prioritising group harmony, Kenji always offers supportive guidance on group projects.</w:t>
            </w:r>
          </w:p>
        </w:tc>
      </w:tr>
      <w:tr w:rsidR="29658BBA" w:rsidTr="29658BBA" w14:paraId="1455A889">
        <w:trPr>
          <w:trHeight w:val="300"/>
        </w:trPr>
        <w:tc>
          <w:tcPr>
            <w:tcW w:w="4680" w:type="dxa"/>
            <w:tcBorders>
              <w:top w:val="single" w:sz="8"/>
              <w:left w:val="single" w:sz="8"/>
              <w:bottom w:val="single" w:sz="8"/>
              <w:right w:val="single" w:sz="8"/>
            </w:tcBorders>
            <w:tcMar>
              <w:left w:w="108" w:type="dxa"/>
              <w:right w:w="108" w:type="dxa"/>
            </w:tcMar>
            <w:vAlign w:val="top"/>
          </w:tcPr>
          <w:p w:rsidR="22FBCDF5" w:rsidP="29658BBA" w:rsidRDefault="22FBCDF5" w14:paraId="1BFBFB0D" w14:textId="64F53003">
            <w:pPr>
              <w:spacing w:before="0" w:beforeAutospacing="off" w:after="0" w:afterAutospacing="off"/>
            </w:pPr>
            <w:r w:rsidR="22FBCDF5">
              <w:drawing>
                <wp:inline wp14:editId="1D3CB370" wp14:anchorId="031382EF">
                  <wp:extent cx="2495550" cy="1362075"/>
                  <wp:effectExtent l="0" t="0" r="0" b="0"/>
                  <wp:docPr id="16686391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68639159" name="Picture 1668639159"/>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43311280">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495550" cy="1362075"/>
                          </a:xfrm>
                          <a:prstGeom xmlns:a="http://schemas.openxmlformats.org/drawingml/2006/main" prst="rect">
                            <a:avLst xmlns:a="http://schemas.openxmlformats.org/drawingml/2006/main"/>
                          </a:prstGeom>
                        </pic:spPr>
                      </pic:pic>
                    </a:graphicData>
                  </a:graphic>
                </wp:inline>
              </w:drawing>
            </w:r>
          </w:p>
        </w:tc>
        <w:tc>
          <w:tcPr>
            <w:tcW w:w="4680" w:type="dxa"/>
            <w:tcBorders>
              <w:top w:val="single" w:sz="8"/>
              <w:left w:val="single" w:sz="8"/>
              <w:bottom w:val="single" w:sz="8"/>
              <w:right w:val="single" w:sz="8"/>
            </w:tcBorders>
            <w:tcMar>
              <w:left w:w="108" w:type="dxa"/>
              <w:right w:w="108" w:type="dxa"/>
            </w:tcMar>
            <w:vAlign w:val="top"/>
          </w:tcPr>
          <w:p w:rsidR="29658BBA" w:rsidP="29658BBA" w:rsidRDefault="29658BBA" w14:paraId="5D027891" w14:textId="6796A169">
            <w:pPr>
              <w:spacing w:before="0" w:beforeAutospacing="off" w:after="0" w:afterAutospacing="off"/>
            </w:pPr>
            <w:r w:rsidRPr="29658BBA" w:rsidR="29658BBA">
              <w:rPr>
                <w:rFonts w:ascii="Calibri" w:hAnsi="Calibri" w:eastAsia="Calibri" w:cs="Calibri"/>
                <w:b w:val="1"/>
                <w:bCs w:val="1"/>
                <w:sz w:val="24"/>
                <w:szCs w:val="24"/>
              </w:rPr>
              <w:t>Priya</w:t>
            </w:r>
            <w:r w:rsidRPr="29658BBA" w:rsidR="29658BBA">
              <w:rPr>
                <w:rFonts w:ascii="Calibri" w:hAnsi="Calibri" w:eastAsia="Calibri" w:cs="Calibri"/>
                <w:sz w:val="24"/>
                <w:szCs w:val="24"/>
              </w:rPr>
              <w:t>, an undergraduate student from India whose vibrant energy and dynamic resourcefulness are instantly recognisable. Bringing her unique blend of passion and practicality to the academic world, Priya is a natural networker and problem-solver.</w:t>
            </w:r>
          </w:p>
        </w:tc>
      </w:tr>
      <w:tr w:rsidR="29658BBA" w:rsidTr="29658BBA" w14:paraId="09999721">
        <w:trPr>
          <w:trHeight w:val="300"/>
        </w:trPr>
        <w:tc>
          <w:tcPr>
            <w:tcW w:w="4680" w:type="dxa"/>
            <w:tcBorders>
              <w:top w:val="single" w:sz="8"/>
              <w:left w:val="single" w:sz="8"/>
              <w:bottom w:val="single" w:sz="8"/>
              <w:right w:val="single" w:sz="8"/>
            </w:tcBorders>
            <w:tcMar>
              <w:left w:w="108" w:type="dxa"/>
              <w:right w:w="108" w:type="dxa"/>
            </w:tcMar>
            <w:vAlign w:val="top"/>
          </w:tcPr>
          <w:p w:rsidR="22FBCDF5" w:rsidP="29658BBA" w:rsidRDefault="22FBCDF5" w14:paraId="2947FFA7" w14:textId="1B6A885E">
            <w:pPr>
              <w:spacing w:before="0" w:beforeAutospacing="off" w:after="0" w:afterAutospacing="off"/>
            </w:pPr>
            <w:r w:rsidR="22FBCDF5">
              <w:drawing>
                <wp:inline wp14:editId="28BCE2C4" wp14:anchorId="171DC54C">
                  <wp:extent cx="2505075" cy="1362075"/>
                  <wp:effectExtent l="0" t="0" r="0" b="0"/>
                  <wp:docPr id="9876666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987666659" name="Picture 987666659"/>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396109169">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505075" cy="1362075"/>
                          </a:xfrm>
                          <a:prstGeom xmlns:a="http://schemas.openxmlformats.org/drawingml/2006/main" prst="rect">
                            <a:avLst xmlns:a="http://schemas.openxmlformats.org/drawingml/2006/main"/>
                          </a:prstGeom>
                        </pic:spPr>
                      </pic:pic>
                    </a:graphicData>
                  </a:graphic>
                </wp:inline>
              </w:drawing>
            </w:r>
          </w:p>
        </w:tc>
        <w:tc>
          <w:tcPr>
            <w:tcW w:w="4680" w:type="dxa"/>
            <w:tcBorders>
              <w:top w:val="single" w:sz="8"/>
              <w:left w:val="single" w:sz="8"/>
              <w:bottom w:val="single" w:sz="8"/>
              <w:right w:val="single" w:sz="8"/>
            </w:tcBorders>
            <w:tcMar>
              <w:left w:w="108" w:type="dxa"/>
              <w:right w:w="108" w:type="dxa"/>
            </w:tcMar>
            <w:vAlign w:val="top"/>
          </w:tcPr>
          <w:p w:rsidR="29658BBA" w:rsidP="29658BBA" w:rsidRDefault="29658BBA" w14:paraId="3162928A" w14:textId="39B4E978">
            <w:pPr>
              <w:spacing w:before="0" w:beforeAutospacing="off" w:after="0" w:afterAutospacing="off"/>
            </w:pPr>
            <w:r w:rsidRPr="29658BBA" w:rsidR="29658BBA">
              <w:rPr>
                <w:rFonts w:ascii="Calibri" w:hAnsi="Calibri" w:eastAsia="Calibri" w:cs="Calibri"/>
                <w:b w:val="1"/>
                <w:bCs w:val="1"/>
                <w:sz w:val="24"/>
                <w:szCs w:val="24"/>
              </w:rPr>
              <w:t>Alex</w:t>
            </w:r>
            <w:r w:rsidRPr="29658BBA" w:rsidR="29658BBA">
              <w:rPr>
                <w:rFonts w:ascii="Calibri" w:hAnsi="Calibri" w:eastAsia="Calibri" w:cs="Calibri"/>
                <w:sz w:val="24"/>
                <w:szCs w:val="24"/>
              </w:rPr>
              <w:t>, a computer science major from Canada. Analytical, tech-savvy, and deeply practical, he approaches every academic challenge with a systematic mindset, always finding ways to streamline work using digital tools. He prefers to organise data for projects and fine-tuning workflows.</w:t>
            </w:r>
          </w:p>
        </w:tc>
      </w:tr>
    </w:tbl>
    <w:p xmlns:wp14="http://schemas.microsoft.com/office/word/2010/wordml" w:rsidP="29658BBA" wp14:paraId="5EDC0A22" wp14:textId="5D1E5534">
      <w:pPr>
        <w:bidi w:val="0"/>
        <w:spacing w:before="0" w:beforeAutospacing="off" w:after="160" w:afterAutospacing="off" w:line="257" w:lineRule="auto"/>
        <w:jc w:val="both"/>
      </w:pPr>
      <w:r w:rsidRPr="29658BBA" w:rsidR="22FBCDF5">
        <w:rPr>
          <w:rFonts w:ascii="Times New Roman" w:hAnsi="Times New Roman" w:eastAsia="Times New Roman" w:cs="Times New Roman"/>
          <w:noProof w:val="0"/>
          <w:color w:val="1F1F1F"/>
          <w:sz w:val="24"/>
          <w:szCs w:val="24"/>
          <w:lang w:val="en-GB"/>
        </w:rPr>
        <w:t xml:space="preserve"> </w:t>
      </w:r>
    </w:p>
    <w:p xmlns:wp14="http://schemas.microsoft.com/office/word/2010/wordml" w:rsidP="29658BBA" wp14:paraId="440FFC4D" wp14:textId="4D11A8C8">
      <w:pPr>
        <w:bidi w:val="0"/>
        <w:spacing w:line="257" w:lineRule="auto"/>
      </w:pPr>
    </w:p>
    <w:p xmlns:wp14="http://schemas.microsoft.com/office/word/2010/wordml" w:rsidP="29658BBA" wp14:paraId="067A95EC" wp14:textId="2A3F6590">
      <w:pPr>
        <w:bidi w:val="0"/>
        <w:spacing w:before="0" w:beforeAutospacing="off" w:after="160" w:afterAutospacing="off" w:line="257" w:lineRule="auto"/>
      </w:pPr>
      <w:r w:rsidRPr="29658BBA" w:rsidR="22FBCDF5">
        <w:rPr>
          <w:rFonts w:ascii="Times New Roman" w:hAnsi="Times New Roman" w:eastAsia="Times New Roman" w:cs="Times New Roman"/>
          <w:noProof w:val="0"/>
          <w:sz w:val="24"/>
          <w:szCs w:val="24"/>
          <w:lang w:val="en-GB"/>
        </w:rPr>
        <w:t xml:space="preserve"> </w:t>
      </w:r>
    </w:p>
    <w:p xmlns:wp14="http://schemas.microsoft.com/office/word/2010/wordml" w:rsidP="29658BBA" wp14:paraId="06A58155" wp14:textId="5D9509DC">
      <w:pPr>
        <w:bidi w:val="0"/>
        <w:spacing w:before="0" w:beforeAutospacing="off" w:after="160" w:afterAutospacing="off" w:line="257" w:lineRule="auto"/>
      </w:pPr>
      <w:r w:rsidRPr="29658BBA" w:rsidR="22FBCDF5">
        <w:rPr>
          <w:rFonts w:ascii="Times New Roman" w:hAnsi="Times New Roman" w:eastAsia="Times New Roman" w:cs="Times New Roman"/>
          <w:noProof w:val="0"/>
          <w:sz w:val="24"/>
          <w:szCs w:val="24"/>
          <w:lang w:val="en-GB"/>
        </w:rPr>
        <w:t xml:space="preserve">Watch the video and then answer the following </w:t>
      </w:r>
      <w:r w:rsidRPr="29658BBA" w:rsidR="22FBCDF5">
        <w:rPr>
          <w:rFonts w:ascii="Times New Roman" w:hAnsi="Times New Roman" w:eastAsia="Times New Roman" w:cs="Times New Roman"/>
          <w:b w:val="1"/>
          <w:bCs w:val="1"/>
          <w:noProof w:val="0"/>
          <w:sz w:val="24"/>
          <w:szCs w:val="24"/>
          <w:u w:val="single"/>
          <w:lang w:val="en-GB"/>
        </w:rPr>
        <w:t>ten questions</w:t>
      </w:r>
      <w:r w:rsidRPr="29658BBA" w:rsidR="22FBCDF5">
        <w:rPr>
          <w:rFonts w:ascii="Times New Roman" w:hAnsi="Times New Roman" w:eastAsia="Times New Roman" w:cs="Times New Roman"/>
          <w:noProof w:val="0"/>
          <w:sz w:val="24"/>
          <w:szCs w:val="24"/>
          <w:lang w:val="en-GB"/>
        </w:rPr>
        <w:t xml:space="preserve"> within the spaces provided. Each question carries equal mark. Each answer should be a minimum of 100 words and a maximum of 150 words. Please note that the questions are grouped by topics, instead of following the timeline. You need to watch the whole video before answering the questions. Please make sure that you </w:t>
      </w:r>
      <w:r w:rsidRPr="29658BBA" w:rsidR="22FBCDF5">
        <w:rPr>
          <w:rFonts w:ascii="Times New Roman" w:hAnsi="Times New Roman" w:eastAsia="Times New Roman" w:cs="Times New Roman"/>
          <w:noProof w:val="0"/>
          <w:sz w:val="24"/>
          <w:szCs w:val="24"/>
          <w:highlight w:val="yellow"/>
          <w:lang w:val="en-GB"/>
        </w:rPr>
        <w:t>provide citation and references</w:t>
      </w:r>
      <w:r w:rsidRPr="29658BBA" w:rsidR="22FBCDF5">
        <w:rPr>
          <w:rFonts w:ascii="Times New Roman" w:hAnsi="Times New Roman" w:eastAsia="Times New Roman" w:cs="Times New Roman"/>
          <w:noProof w:val="0"/>
          <w:sz w:val="24"/>
          <w:szCs w:val="24"/>
          <w:lang w:val="en-GB"/>
        </w:rPr>
        <w:t xml:space="preserve"> for all the relevant concepts you use in answering the questions.  </w:t>
      </w:r>
    </w:p>
    <w:p xmlns:wp14="http://schemas.microsoft.com/office/word/2010/wordml" w:rsidP="29658BBA" wp14:paraId="76E2E15C" wp14:textId="614F1DF0">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5E68D94B" wp14:textId="189FED0D">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Question 1</w:t>
      </w:r>
    </w:p>
    <w:p xmlns:wp14="http://schemas.microsoft.com/office/word/2010/wordml" w:rsidP="29658BBA" wp14:paraId="2F48AFBB" wp14:textId="164EFC5E">
      <w:pPr>
        <w:bidi w:val="0"/>
        <w:spacing w:before="0" w:beforeAutospacing="off" w:after="160" w:afterAutospacing="off" w:line="257" w:lineRule="auto"/>
        <w:jc w:val="both"/>
      </w:pPr>
      <w:r w:rsidRPr="29658BBA" w:rsidR="22FBCDF5">
        <w:rPr>
          <w:rFonts w:ascii="Times New Roman" w:hAnsi="Times New Roman" w:eastAsia="Times New Roman" w:cs="Times New Roman"/>
          <w:noProof w:val="0"/>
          <w:sz w:val="24"/>
          <w:szCs w:val="24"/>
          <w:lang w:val="en-GB"/>
        </w:rPr>
        <w:t>Explain what teamwork is, give examples from the video.</w:t>
      </w:r>
    </w:p>
    <w:tbl>
      <w:tblPr>
        <w:tblStyle w:val="TableGrid"/>
        <w:bidiVisual w:val="0"/>
        <w:tblW w:w="0" w:type="auto"/>
        <w:tblLook w:val="04A0" w:firstRow="1" w:lastRow="0" w:firstColumn="1" w:lastColumn="0" w:noHBand="0" w:noVBand="1"/>
      </w:tblPr>
      <w:tblGrid>
        <w:gridCol w:w="9345"/>
      </w:tblGrid>
      <w:tr w:rsidR="29658BBA" w:rsidTr="29658BBA" w14:paraId="07C8760F">
        <w:trPr>
          <w:trHeight w:val="4470"/>
        </w:trPr>
        <w:tc>
          <w:tcPr>
            <w:tcW w:w="9345" w:type="dxa"/>
            <w:tcBorders>
              <w:top w:val="single" w:sz="8"/>
              <w:left w:val="single" w:sz="8"/>
              <w:bottom w:val="single" w:sz="8"/>
              <w:right w:val="single" w:sz="8"/>
            </w:tcBorders>
            <w:tcMar>
              <w:left w:w="108" w:type="dxa"/>
              <w:right w:w="108" w:type="dxa"/>
            </w:tcMar>
            <w:vAlign w:val="top"/>
          </w:tcPr>
          <w:p w:rsidR="29658BBA" w:rsidP="29658BBA" w:rsidRDefault="29658BBA" w14:paraId="158BA9D7" w14:textId="39D9B4B7">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Teamwork means people working together to achieve the same goal. Team members share ideas, skills and responsibilities to complete a task. A good teamwork needs communication, cooperation and respect. </w:t>
            </w:r>
          </w:p>
          <w:p w:rsidR="29658BBA" w:rsidP="29658BBA" w:rsidRDefault="29658BBA" w14:paraId="216A5FD1" w14:textId="66367B5A">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As per the video, Omar wants the team to use a framework and make </w:t>
            </w:r>
            <w:r w:rsidRPr="29658BBA" w:rsidR="3258B7DB">
              <w:rPr>
                <w:rFonts w:ascii="Times New Roman" w:hAnsi="Times New Roman" w:eastAsia="Times New Roman" w:cs="Times New Roman"/>
                <w:sz w:val="24"/>
                <w:szCs w:val="24"/>
              </w:rPr>
              <w:t>progress,</w:t>
            </w:r>
            <w:r w:rsidRPr="29658BBA" w:rsidR="29658BBA">
              <w:rPr>
                <w:rFonts w:ascii="Times New Roman" w:hAnsi="Times New Roman" w:eastAsia="Times New Roman" w:cs="Times New Roman"/>
                <w:sz w:val="24"/>
                <w:szCs w:val="24"/>
              </w:rPr>
              <w:t xml:space="preserve"> but Lena wants to check the data carefully to make sure it is correct. Priya </w:t>
            </w:r>
            <w:r w:rsidRPr="29658BBA" w:rsidR="159990C6">
              <w:rPr>
                <w:rFonts w:ascii="Times New Roman" w:hAnsi="Times New Roman" w:eastAsia="Times New Roman" w:cs="Times New Roman"/>
                <w:sz w:val="24"/>
                <w:szCs w:val="24"/>
              </w:rPr>
              <w:t>suggests</w:t>
            </w:r>
            <w:r w:rsidRPr="29658BBA" w:rsidR="29658BBA">
              <w:rPr>
                <w:rFonts w:ascii="Times New Roman" w:hAnsi="Times New Roman" w:eastAsia="Times New Roman" w:cs="Times New Roman"/>
                <w:sz w:val="24"/>
                <w:szCs w:val="24"/>
              </w:rPr>
              <w:t xml:space="preserve"> a solution that supports Omar’s idea while giving Lena 48 hours to check the information. This </w:t>
            </w:r>
            <w:r w:rsidRPr="29658BBA" w:rsidR="6C78C5D8">
              <w:rPr>
                <w:rFonts w:ascii="Times New Roman" w:hAnsi="Times New Roman" w:eastAsia="Times New Roman" w:cs="Times New Roman"/>
                <w:sz w:val="24"/>
                <w:szCs w:val="24"/>
              </w:rPr>
              <w:t>mean</w:t>
            </w:r>
            <w:r w:rsidRPr="29658BBA" w:rsidR="29658BBA">
              <w:rPr>
                <w:rFonts w:ascii="Times New Roman" w:hAnsi="Times New Roman" w:eastAsia="Times New Roman" w:cs="Times New Roman"/>
                <w:sz w:val="24"/>
                <w:szCs w:val="24"/>
              </w:rPr>
              <w:t xml:space="preserve"> that </w:t>
            </w:r>
            <w:r w:rsidRPr="29658BBA" w:rsidR="23CBDE6B">
              <w:rPr>
                <w:rFonts w:ascii="Times New Roman" w:hAnsi="Times New Roman" w:eastAsia="Times New Roman" w:cs="Times New Roman"/>
                <w:sz w:val="24"/>
                <w:szCs w:val="24"/>
              </w:rPr>
              <w:t xml:space="preserve">the </w:t>
            </w:r>
            <w:r w:rsidRPr="29658BBA" w:rsidR="29658BBA">
              <w:rPr>
                <w:rFonts w:ascii="Times New Roman" w:hAnsi="Times New Roman" w:eastAsia="Times New Roman" w:cs="Times New Roman"/>
                <w:sz w:val="24"/>
                <w:szCs w:val="24"/>
              </w:rPr>
              <w:t>teamwork needs listening to different</w:t>
            </w:r>
            <w:r w:rsidRPr="29658BBA" w:rsidR="6430425D">
              <w:rPr>
                <w:rFonts w:ascii="Times New Roman" w:hAnsi="Times New Roman" w:eastAsia="Times New Roman" w:cs="Times New Roman"/>
                <w:sz w:val="24"/>
                <w:szCs w:val="24"/>
              </w:rPr>
              <w:t xml:space="preserve"> a</w:t>
            </w:r>
            <w:r w:rsidRPr="29658BBA" w:rsidR="29658BBA">
              <w:rPr>
                <w:rFonts w:ascii="Times New Roman" w:hAnsi="Times New Roman" w:eastAsia="Times New Roman" w:cs="Times New Roman"/>
                <w:sz w:val="24"/>
                <w:szCs w:val="24"/>
              </w:rPr>
              <w:t xml:space="preserve"> opinion and finding a solution that</w:t>
            </w:r>
            <w:r w:rsidRPr="29658BBA" w:rsidR="33E55E1C">
              <w:rPr>
                <w:rFonts w:ascii="Times New Roman" w:hAnsi="Times New Roman" w:eastAsia="Times New Roman" w:cs="Times New Roman"/>
                <w:sz w:val="24"/>
                <w:szCs w:val="24"/>
              </w:rPr>
              <w:t xml:space="preserve"> will</w:t>
            </w:r>
            <w:r w:rsidRPr="29658BBA" w:rsidR="29658BBA">
              <w:rPr>
                <w:rFonts w:ascii="Times New Roman" w:hAnsi="Times New Roman" w:eastAsia="Times New Roman" w:cs="Times New Roman"/>
                <w:sz w:val="24"/>
                <w:szCs w:val="24"/>
              </w:rPr>
              <w:t xml:space="preserve"> works for everyone. </w:t>
            </w:r>
          </w:p>
          <w:p w:rsidR="29658BBA" w:rsidP="29658BBA" w:rsidRDefault="29658BBA" w14:paraId="18C7C5CB" w14:textId="249C313B">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Each </w:t>
            </w:r>
            <w:r w:rsidRPr="29658BBA" w:rsidR="0608FDA0">
              <w:rPr>
                <w:rFonts w:ascii="Times New Roman" w:hAnsi="Times New Roman" w:eastAsia="Times New Roman" w:cs="Times New Roman"/>
                <w:sz w:val="24"/>
                <w:szCs w:val="24"/>
              </w:rPr>
              <w:t>member</w:t>
            </w:r>
            <w:r w:rsidRPr="29658BBA" w:rsidR="29658BBA">
              <w:rPr>
                <w:rFonts w:ascii="Times New Roman" w:hAnsi="Times New Roman" w:eastAsia="Times New Roman" w:cs="Times New Roman"/>
                <w:sz w:val="24"/>
                <w:szCs w:val="24"/>
              </w:rPr>
              <w:t xml:space="preserve"> </w:t>
            </w:r>
            <w:r w:rsidRPr="29658BBA" w:rsidR="514730C9">
              <w:rPr>
                <w:rFonts w:ascii="Times New Roman" w:hAnsi="Times New Roman" w:eastAsia="Times New Roman" w:cs="Times New Roman"/>
                <w:sz w:val="24"/>
                <w:szCs w:val="24"/>
              </w:rPr>
              <w:t xml:space="preserve">on a team </w:t>
            </w:r>
            <w:r w:rsidRPr="29658BBA" w:rsidR="29658BBA">
              <w:rPr>
                <w:rFonts w:ascii="Times New Roman" w:hAnsi="Times New Roman" w:eastAsia="Times New Roman" w:cs="Times New Roman"/>
                <w:sz w:val="24"/>
                <w:szCs w:val="24"/>
              </w:rPr>
              <w:t xml:space="preserve">can bring </w:t>
            </w:r>
            <w:r w:rsidRPr="29658BBA" w:rsidR="71BFC33E">
              <w:rPr>
                <w:rFonts w:ascii="Times New Roman" w:hAnsi="Times New Roman" w:eastAsia="Times New Roman" w:cs="Times New Roman"/>
                <w:sz w:val="24"/>
                <w:szCs w:val="24"/>
              </w:rPr>
              <w:t xml:space="preserve">a </w:t>
            </w:r>
            <w:r w:rsidRPr="29658BBA" w:rsidR="51626796">
              <w:rPr>
                <w:rFonts w:ascii="Times New Roman" w:hAnsi="Times New Roman" w:eastAsia="Times New Roman" w:cs="Times New Roman"/>
                <w:sz w:val="24"/>
                <w:szCs w:val="24"/>
              </w:rPr>
              <w:t>different skills</w:t>
            </w:r>
            <w:r w:rsidRPr="29658BBA" w:rsidR="29658BBA">
              <w:rPr>
                <w:rFonts w:ascii="Times New Roman" w:hAnsi="Times New Roman" w:eastAsia="Times New Roman" w:cs="Times New Roman"/>
                <w:sz w:val="24"/>
                <w:szCs w:val="24"/>
              </w:rPr>
              <w:t xml:space="preserve"> and knowledge to the team. </w:t>
            </w:r>
            <w:r w:rsidRPr="29658BBA" w:rsidR="0EE855B3">
              <w:rPr>
                <w:rFonts w:ascii="Times New Roman" w:hAnsi="Times New Roman" w:eastAsia="Times New Roman" w:cs="Times New Roman"/>
                <w:sz w:val="24"/>
                <w:szCs w:val="24"/>
              </w:rPr>
              <w:t>Tuckman</w:t>
            </w:r>
            <w:r w:rsidRPr="29658BBA" w:rsidR="29658BBA">
              <w:rPr>
                <w:rFonts w:ascii="Times New Roman" w:hAnsi="Times New Roman" w:eastAsia="Times New Roman" w:cs="Times New Roman"/>
                <w:sz w:val="24"/>
                <w:szCs w:val="24"/>
              </w:rPr>
              <w:t xml:space="preserve"> (1965) </w:t>
            </w:r>
            <w:r w:rsidRPr="29658BBA" w:rsidR="67F88AA8">
              <w:rPr>
                <w:rFonts w:ascii="Times New Roman" w:hAnsi="Times New Roman" w:eastAsia="Times New Roman" w:cs="Times New Roman"/>
                <w:sz w:val="24"/>
                <w:szCs w:val="24"/>
              </w:rPr>
              <w:t>explains</w:t>
            </w:r>
            <w:r w:rsidRPr="29658BBA" w:rsidR="29658BBA">
              <w:rPr>
                <w:rFonts w:ascii="Times New Roman" w:hAnsi="Times New Roman" w:eastAsia="Times New Roman" w:cs="Times New Roman"/>
                <w:sz w:val="24"/>
                <w:szCs w:val="24"/>
              </w:rPr>
              <w:t xml:space="preserve"> that groups develop through </w:t>
            </w:r>
            <w:r w:rsidRPr="29658BBA" w:rsidR="29658BBA">
              <w:rPr>
                <w:rFonts w:ascii="Times New Roman" w:hAnsi="Times New Roman" w:eastAsia="Times New Roman" w:cs="Times New Roman"/>
                <w:sz w:val="24"/>
                <w:szCs w:val="24"/>
              </w:rPr>
              <w:t>different stages</w:t>
            </w:r>
            <w:r w:rsidRPr="29658BBA" w:rsidR="29658BBA">
              <w:rPr>
                <w:rFonts w:ascii="Times New Roman" w:hAnsi="Times New Roman" w:eastAsia="Times New Roman" w:cs="Times New Roman"/>
                <w:sz w:val="24"/>
                <w:szCs w:val="24"/>
              </w:rPr>
              <w:t xml:space="preserve"> as members learn to work together. The video shows that teamwork can help people to solve problems, share ideas and make better decisions when they respect each other.</w:t>
            </w:r>
          </w:p>
          <w:p w:rsidR="29658BBA" w:rsidP="29658BBA" w:rsidRDefault="29658BBA" w14:paraId="210B075F" w14:textId="46C17651">
            <w:pPr>
              <w:bidi w:val="0"/>
              <w:spacing w:before="0" w:beforeAutospacing="off" w:after="0" w:afterAutospacing="off"/>
              <w:jc w:val="both"/>
              <w:rPr>
                <w:rFonts w:ascii="Times New Roman" w:hAnsi="Times New Roman" w:eastAsia="Times New Roman" w:cs="Times New Roman"/>
                <w:sz w:val="24"/>
                <w:szCs w:val="24"/>
              </w:rPr>
            </w:pPr>
          </w:p>
        </w:tc>
      </w:tr>
    </w:tbl>
    <w:p xmlns:wp14="http://schemas.microsoft.com/office/word/2010/wordml" w:rsidP="29658BBA" wp14:paraId="72347EA1" wp14:textId="4BB3250A">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207D128C" wp14:textId="1A84B85A">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Question 2</w:t>
      </w:r>
    </w:p>
    <w:p xmlns:wp14="http://schemas.microsoft.com/office/word/2010/wordml" w:rsidP="29658BBA" wp14:paraId="3DF74BB0" wp14:textId="74D24195">
      <w:pPr>
        <w:bidi w:val="0"/>
        <w:spacing w:before="0" w:beforeAutospacing="off" w:after="160" w:afterAutospacing="off" w:line="257" w:lineRule="auto"/>
        <w:jc w:val="both"/>
      </w:pPr>
      <w:r w:rsidRPr="29658BBA" w:rsidR="22FBCDF5">
        <w:rPr>
          <w:rFonts w:ascii="Times New Roman" w:hAnsi="Times New Roman" w:eastAsia="Times New Roman" w:cs="Times New Roman"/>
          <w:noProof w:val="0"/>
          <w:sz w:val="24"/>
          <w:szCs w:val="24"/>
          <w:lang w:val="en-GB"/>
        </w:rPr>
        <w:t>Omar states that the team has been debating for two hours, the team members look worried. Lena intervenes and argues, Omar intervenes again. Hannah looks troubled. (timestamp: 2:00 – 2:56). Identify which of Tuckman's Stages of Team Development this part of the video represents.</w:t>
      </w:r>
    </w:p>
    <w:tbl>
      <w:tblPr>
        <w:tblStyle w:val="TableGrid"/>
        <w:bidiVisual w:val="0"/>
        <w:tblW w:w="0" w:type="auto"/>
        <w:tblLook w:val="04A0" w:firstRow="1" w:lastRow="0" w:firstColumn="1" w:lastColumn="0" w:noHBand="0" w:noVBand="1"/>
      </w:tblPr>
      <w:tblGrid>
        <w:gridCol w:w="9345"/>
      </w:tblGrid>
      <w:tr w:rsidR="29658BBA" w:rsidTr="29658BBA" w14:paraId="55144112">
        <w:trPr>
          <w:trHeight w:val="300"/>
        </w:trPr>
        <w:tc>
          <w:tcPr>
            <w:tcW w:w="9345" w:type="dxa"/>
            <w:tcBorders>
              <w:top w:val="single" w:sz="8"/>
              <w:left w:val="single" w:sz="8"/>
              <w:bottom w:val="single" w:sz="8"/>
              <w:right w:val="single" w:sz="8"/>
            </w:tcBorders>
            <w:tcMar>
              <w:left w:w="108" w:type="dxa"/>
              <w:right w:w="108" w:type="dxa"/>
            </w:tcMar>
            <w:vAlign w:val="top"/>
          </w:tcPr>
          <w:p w:rsidR="29658BBA" w:rsidP="29658BBA" w:rsidRDefault="29658BBA" w14:paraId="14ABEDDB" w14:textId="70CE8255">
            <w:pPr>
              <w:bidi w:val="0"/>
              <w:spacing w:before="0" w:beforeAutospacing="off" w:after="0" w:afterAutospacing="off"/>
              <w:jc w:val="both"/>
              <w:rPr>
                <w:rFonts w:ascii="Times New Roman" w:hAnsi="Times New Roman" w:eastAsia="Times New Roman" w:cs="Times New Roman"/>
                <w:sz w:val="24"/>
                <w:szCs w:val="24"/>
              </w:rPr>
            </w:pPr>
            <w:r w:rsidRPr="29658BBA" w:rsidR="29658BBA">
              <w:rPr>
                <w:rFonts w:ascii="Times New Roman" w:hAnsi="Times New Roman" w:eastAsia="Times New Roman" w:cs="Times New Roman"/>
                <w:sz w:val="24"/>
                <w:szCs w:val="24"/>
              </w:rPr>
              <w:t xml:space="preserve">According to Tuckman (1965), the storming stage happens when team members disagree and challenge each other’s ideas. In the video, Omar says that </w:t>
            </w:r>
            <w:r w:rsidRPr="29658BBA" w:rsidR="6F03564A">
              <w:rPr>
                <w:rFonts w:ascii="Times New Roman" w:hAnsi="Times New Roman" w:eastAsia="Times New Roman" w:cs="Times New Roman"/>
                <w:sz w:val="24"/>
                <w:szCs w:val="24"/>
              </w:rPr>
              <w:t>the</w:t>
            </w:r>
            <w:r w:rsidRPr="29658BBA" w:rsidR="29658BBA">
              <w:rPr>
                <w:rFonts w:ascii="Times New Roman" w:hAnsi="Times New Roman" w:eastAsia="Times New Roman" w:cs="Times New Roman"/>
                <w:sz w:val="24"/>
                <w:szCs w:val="24"/>
              </w:rPr>
              <w:t xml:space="preserve"> team has been d</w:t>
            </w:r>
            <w:r w:rsidRPr="29658BBA" w:rsidR="5131A526">
              <w:rPr>
                <w:rFonts w:ascii="Times New Roman" w:hAnsi="Times New Roman" w:eastAsia="Times New Roman" w:cs="Times New Roman"/>
                <w:sz w:val="24"/>
                <w:szCs w:val="24"/>
              </w:rPr>
              <w:t xml:space="preserve">iscussing </w:t>
            </w:r>
            <w:r w:rsidRPr="29658BBA" w:rsidR="29658BBA">
              <w:rPr>
                <w:rFonts w:ascii="Times New Roman" w:hAnsi="Times New Roman" w:eastAsia="Times New Roman" w:cs="Times New Roman"/>
                <w:sz w:val="24"/>
                <w:szCs w:val="24"/>
              </w:rPr>
              <w:t xml:space="preserve">for two hours. Lena argues with Omar and the other team members look worried. Hannah also </w:t>
            </w:r>
            <w:r w:rsidRPr="29658BBA" w:rsidR="668556FF">
              <w:rPr>
                <w:rFonts w:ascii="Times New Roman" w:hAnsi="Times New Roman" w:eastAsia="Times New Roman" w:cs="Times New Roman"/>
                <w:sz w:val="24"/>
                <w:szCs w:val="24"/>
              </w:rPr>
              <w:t>appears un</w:t>
            </w:r>
            <w:r w:rsidRPr="29658BBA" w:rsidR="6BD12CD6">
              <w:rPr>
                <w:rFonts w:ascii="Times New Roman" w:hAnsi="Times New Roman" w:eastAsia="Times New Roman" w:cs="Times New Roman"/>
                <w:sz w:val="24"/>
                <w:szCs w:val="24"/>
              </w:rPr>
              <w:t>com</w:t>
            </w:r>
            <w:r w:rsidRPr="29658BBA" w:rsidR="668556FF">
              <w:rPr>
                <w:rFonts w:ascii="Times New Roman" w:hAnsi="Times New Roman" w:eastAsia="Times New Roman" w:cs="Times New Roman"/>
                <w:sz w:val="24"/>
                <w:szCs w:val="24"/>
              </w:rPr>
              <w:t>fortable</w:t>
            </w:r>
            <w:r w:rsidRPr="29658BBA" w:rsidR="668556FF">
              <w:rPr>
                <w:rFonts w:ascii="Times New Roman" w:hAnsi="Times New Roman" w:eastAsia="Times New Roman" w:cs="Times New Roman"/>
                <w:sz w:val="24"/>
                <w:szCs w:val="24"/>
              </w:rPr>
              <w:t xml:space="preserve"> and</w:t>
            </w:r>
            <w:r w:rsidRPr="29658BBA" w:rsidR="29658BBA">
              <w:rPr>
                <w:rFonts w:ascii="Times New Roman" w:hAnsi="Times New Roman" w:eastAsia="Times New Roman" w:cs="Times New Roman"/>
                <w:sz w:val="24"/>
                <w:szCs w:val="24"/>
              </w:rPr>
              <w:t xml:space="preserve"> troubled </w:t>
            </w:r>
            <w:r w:rsidRPr="29658BBA" w:rsidR="5E7A10AE">
              <w:rPr>
                <w:rFonts w:ascii="Times New Roman" w:hAnsi="Times New Roman" w:eastAsia="Times New Roman" w:cs="Times New Roman"/>
                <w:sz w:val="24"/>
                <w:szCs w:val="24"/>
              </w:rPr>
              <w:t xml:space="preserve">with </w:t>
            </w:r>
            <w:r w:rsidRPr="29658BBA" w:rsidR="29658BBA">
              <w:rPr>
                <w:rFonts w:ascii="Times New Roman" w:hAnsi="Times New Roman" w:eastAsia="Times New Roman" w:cs="Times New Roman"/>
                <w:sz w:val="24"/>
                <w:szCs w:val="24"/>
              </w:rPr>
              <w:t xml:space="preserve">the disagreement. </w:t>
            </w:r>
            <w:r w:rsidRPr="29658BBA" w:rsidR="5593EFD1">
              <w:rPr>
                <w:rFonts w:ascii="Times New Roman" w:hAnsi="Times New Roman" w:eastAsia="Times New Roman" w:cs="Times New Roman"/>
                <w:sz w:val="24"/>
                <w:szCs w:val="24"/>
              </w:rPr>
              <w:t>Each t</w:t>
            </w:r>
            <w:r w:rsidRPr="29658BBA" w:rsidR="29658BBA">
              <w:rPr>
                <w:rFonts w:ascii="Times New Roman" w:hAnsi="Times New Roman" w:eastAsia="Times New Roman" w:cs="Times New Roman"/>
                <w:sz w:val="24"/>
                <w:szCs w:val="24"/>
              </w:rPr>
              <w:t xml:space="preserve">eam members have different opinions </w:t>
            </w:r>
            <w:r w:rsidRPr="29658BBA" w:rsidR="798D5861">
              <w:rPr>
                <w:rFonts w:ascii="Times New Roman" w:hAnsi="Times New Roman" w:eastAsia="Times New Roman" w:cs="Times New Roman"/>
                <w:sz w:val="24"/>
                <w:szCs w:val="24"/>
              </w:rPr>
              <w:t>on</w:t>
            </w:r>
            <w:r w:rsidRPr="29658BBA" w:rsidR="29658BBA">
              <w:rPr>
                <w:rFonts w:ascii="Times New Roman" w:hAnsi="Times New Roman" w:eastAsia="Times New Roman" w:cs="Times New Roman"/>
                <w:sz w:val="24"/>
                <w:szCs w:val="24"/>
              </w:rPr>
              <w:t xml:space="preserve"> how to complete</w:t>
            </w:r>
            <w:r w:rsidRPr="29658BBA" w:rsidR="1E430F7F">
              <w:rPr>
                <w:rFonts w:ascii="Times New Roman" w:hAnsi="Times New Roman" w:eastAsia="Times New Roman" w:cs="Times New Roman"/>
                <w:sz w:val="24"/>
                <w:szCs w:val="24"/>
              </w:rPr>
              <w:t xml:space="preserve"> the</w:t>
            </w:r>
            <w:r w:rsidRPr="29658BBA" w:rsidR="29658BBA">
              <w:rPr>
                <w:rFonts w:ascii="Times New Roman" w:hAnsi="Times New Roman" w:eastAsia="Times New Roman" w:cs="Times New Roman"/>
                <w:sz w:val="24"/>
                <w:szCs w:val="24"/>
              </w:rPr>
              <w:t xml:space="preserve"> task</w:t>
            </w:r>
            <w:r w:rsidRPr="29658BBA" w:rsidR="5E403124">
              <w:rPr>
                <w:rFonts w:ascii="Times New Roman" w:hAnsi="Times New Roman" w:eastAsia="Times New Roman" w:cs="Times New Roman"/>
                <w:sz w:val="24"/>
                <w:szCs w:val="24"/>
              </w:rPr>
              <w:t xml:space="preserve"> and </w:t>
            </w:r>
            <w:r w:rsidRPr="29658BBA" w:rsidR="40F4295E">
              <w:rPr>
                <w:rFonts w:ascii="Times New Roman" w:hAnsi="Times New Roman" w:eastAsia="Times New Roman" w:cs="Times New Roman"/>
                <w:sz w:val="24"/>
                <w:szCs w:val="24"/>
              </w:rPr>
              <w:t xml:space="preserve">different </w:t>
            </w:r>
            <w:r w:rsidRPr="29658BBA" w:rsidR="5E403124">
              <w:rPr>
                <w:rFonts w:ascii="Times New Roman" w:hAnsi="Times New Roman" w:eastAsia="Times New Roman" w:cs="Times New Roman"/>
                <w:sz w:val="24"/>
                <w:szCs w:val="24"/>
              </w:rPr>
              <w:t>ways</w:t>
            </w:r>
            <w:r w:rsidRPr="29658BBA" w:rsidR="5E403124">
              <w:rPr>
                <w:rFonts w:ascii="Times New Roman" w:hAnsi="Times New Roman" w:eastAsia="Times New Roman" w:cs="Times New Roman"/>
                <w:sz w:val="24"/>
                <w:szCs w:val="24"/>
              </w:rPr>
              <w:t xml:space="preserve"> of working.</w:t>
            </w:r>
            <w:r w:rsidRPr="29658BBA" w:rsidR="29658BBA">
              <w:rPr>
                <w:rFonts w:ascii="Times New Roman" w:hAnsi="Times New Roman" w:eastAsia="Times New Roman" w:cs="Times New Roman"/>
                <w:sz w:val="24"/>
                <w:szCs w:val="24"/>
              </w:rPr>
              <w:t xml:space="preserve"> They need to listen to each other, communicate clearly to find a solution. If the team manages these disagreements, it can move towards the Norming stage where members begin to </w:t>
            </w:r>
            <w:r w:rsidRPr="29658BBA" w:rsidR="140DC750">
              <w:rPr>
                <w:rFonts w:ascii="Times New Roman" w:hAnsi="Times New Roman" w:eastAsia="Times New Roman" w:cs="Times New Roman"/>
                <w:sz w:val="24"/>
                <w:szCs w:val="24"/>
              </w:rPr>
              <w:t xml:space="preserve">understand each other, build trust and work together more effectively to achieve their </w:t>
            </w:r>
            <w:r w:rsidRPr="29658BBA" w:rsidR="0BA53A4A">
              <w:rPr>
                <w:rFonts w:ascii="Times New Roman" w:hAnsi="Times New Roman" w:eastAsia="Times New Roman" w:cs="Times New Roman"/>
                <w:sz w:val="24"/>
                <w:szCs w:val="24"/>
              </w:rPr>
              <w:t>s</w:t>
            </w:r>
            <w:r w:rsidRPr="29658BBA" w:rsidR="140DC750">
              <w:rPr>
                <w:rFonts w:ascii="Times New Roman" w:hAnsi="Times New Roman" w:eastAsia="Times New Roman" w:cs="Times New Roman"/>
                <w:sz w:val="24"/>
                <w:szCs w:val="24"/>
              </w:rPr>
              <w:t>hared goal.</w:t>
            </w:r>
          </w:p>
          <w:p w:rsidR="29658BBA" w:rsidP="29658BBA" w:rsidRDefault="29658BBA" w14:paraId="039EF47A" w14:textId="20FCCCA8">
            <w:pPr>
              <w:bidi w:val="0"/>
              <w:spacing w:before="0" w:beforeAutospacing="off" w:after="0" w:afterAutospacing="off"/>
              <w:jc w:val="both"/>
              <w:rPr>
                <w:rFonts w:ascii="Times New Roman" w:hAnsi="Times New Roman" w:eastAsia="Times New Roman" w:cs="Times New Roman"/>
                <w:sz w:val="24"/>
                <w:szCs w:val="24"/>
              </w:rPr>
            </w:pPr>
            <w:r w:rsidRPr="29658BBA" w:rsidR="29658BBA">
              <w:rPr>
                <w:rFonts w:ascii="Times New Roman" w:hAnsi="Times New Roman" w:eastAsia="Times New Roman" w:cs="Times New Roman"/>
                <w:sz w:val="24"/>
                <w:szCs w:val="24"/>
              </w:rPr>
              <w:t xml:space="preserve"> </w:t>
            </w:r>
          </w:p>
          <w:p w:rsidR="29658BBA" w:rsidP="29658BBA" w:rsidRDefault="29658BBA" w14:paraId="73F5C240" w14:textId="61588FEB">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 </w:t>
            </w:r>
          </w:p>
        </w:tc>
      </w:tr>
    </w:tbl>
    <w:p xmlns:wp14="http://schemas.microsoft.com/office/word/2010/wordml" w:rsidP="29658BBA" wp14:paraId="587EDFD4" wp14:textId="64CE9DAF">
      <w:pPr>
        <w:bidi w:val="0"/>
        <w:spacing w:before="0" w:beforeAutospacing="off" w:after="160" w:afterAutospacing="off" w:line="257" w:lineRule="auto"/>
      </w:pPr>
      <w:r w:rsidRPr="29658BBA" w:rsidR="22FBCDF5">
        <w:rPr>
          <w:rFonts w:ascii="Times New Roman" w:hAnsi="Times New Roman" w:eastAsia="Times New Roman" w:cs="Times New Roman"/>
          <w:b w:val="1"/>
          <w:bCs w:val="1"/>
          <w:noProof w:val="0"/>
          <w:sz w:val="24"/>
          <w:szCs w:val="24"/>
          <w:lang w:val="en-GB"/>
        </w:rPr>
        <w:t>Question 3</w:t>
      </w:r>
    </w:p>
    <w:p xmlns:wp14="http://schemas.microsoft.com/office/word/2010/wordml" w:rsidP="29658BBA" wp14:paraId="632D165C" wp14:textId="3B594F97">
      <w:pPr>
        <w:bidi w:val="0"/>
        <w:spacing w:before="0" w:beforeAutospacing="off" w:after="160" w:afterAutospacing="off" w:line="257" w:lineRule="auto"/>
        <w:jc w:val="both"/>
      </w:pPr>
      <w:r w:rsidRPr="29658BBA" w:rsidR="22FBCDF5">
        <w:rPr>
          <w:rFonts w:ascii="Times New Roman" w:hAnsi="Times New Roman" w:eastAsia="Times New Roman" w:cs="Times New Roman"/>
          <w:noProof w:val="0"/>
          <w:sz w:val="24"/>
          <w:szCs w:val="24"/>
          <w:lang w:val="en-GB"/>
        </w:rPr>
        <w:t>Identify &amp; explain which Tuckman's Stages of Team Development is the team in during the last 2 minutes of the video (timestamp 4:00 – 5:58).</w:t>
      </w:r>
    </w:p>
    <w:tbl>
      <w:tblPr>
        <w:tblStyle w:val="TableGrid"/>
        <w:bidiVisual w:val="0"/>
        <w:tblW w:w="0" w:type="auto"/>
        <w:tblLook w:val="04A0" w:firstRow="1" w:lastRow="0" w:firstColumn="1" w:lastColumn="0" w:noHBand="0" w:noVBand="1"/>
      </w:tblPr>
      <w:tblGrid>
        <w:gridCol w:w="9345"/>
      </w:tblGrid>
      <w:tr w:rsidR="29658BBA" w:rsidTr="29658BBA" w14:paraId="67F9CD54">
        <w:trPr>
          <w:trHeight w:val="3600"/>
        </w:trPr>
        <w:tc>
          <w:tcPr>
            <w:tcW w:w="9345" w:type="dxa"/>
            <w:tcBorders>
              <w:top w:val="single" w:sz="8"/>
              <w:left w:val="single" w:sz="8"/>
              <w:bottom w:val="single" w:sz="8"/>
              <w:right w:val="single" w:sz="8"/>
            </w:tcBorders>
            <w:tcMar>
              <w:left w:w="108" w:type="dxa"/>
              <w:right w:w="108" w:type="dxa"/>
            </w:tcMar>
            <w:vAlign w:val="top"/>
          </w:tcPr>
          <w:p w:rsidR="29658BBA" w:rsidP="29658BBA" w:rsidRDefault="29658BBA" w14:paraId="27565817" w14:textId="097CE3A5">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 </w:t>
            </w:r>
          </w:p>
          <w:p w:rsidR="29658BBA" w:rsidP="29658BBA" w:rsidRDefault="29658BBA" w14:paraId="1BB7C890" w14:textId="020E876C">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The performing stage, according to Tuckman (1965) is when the team members </w:t>
            </w:r>
            <w:r w:rsidRPr="29658BBA" w:rsidR="2278A7F3">
              <w:rPr>
                <w:rFonts w:ascii="Times New Roman" w:hAnsi="Times New Roman" w:eastAsia="Times New Roman" w:cs="Times New Roman"/>
                <w:sz w:val="24"/>
                <w:szCs w:val="24"/>
              </w:rPr>
              <w:t>work together</w:t>
            </w:r>
            <w:r w:rsidRPr="29658BBA" w:rsidR="29658BBA">
              <w:rPr>
                <w:rFonts w:ascii="Times New Roman" w:hAnsi="Times New Roman" w:eastAsia="Times New Roman" w:cs="Times New Roman"/>
                <w:sz w:val="24"/>
                <w:szCs w:val="24"/>
              </w:rPr>
              <w:t xml:space="preserve"> </w:t>
            </w:r>
            <w:r w:rsidRPr="29658BBA" w:rsidR="5D666A83">
              <w:rPr>
                <w:rFonts w:ascii="Times New Roman" w:hAnsi="Times New Roman" w:eastAsia="Times New Roman" w:cs="Times New Roman"/>
                <w:sz w:val="24"/>
                <w:szCs w:val="24"/>
              </w:rPr>
              <w:t>to</w:t>
            </w:r>
            <w:r w:rsidRPr="29658BBA" w:rsidR="29658BBA">
              <w:rPr>
                <w:rFonts w:ascii="Times New Roman" w:hAnsi="Times New Roman" w:eastAsia="Times New Roman" w:cs="Times New Roman"/>
                <w:sz w:val="24"/>
                <w:szCs w:val="24"/>
              </w:rPr>
              <w:t xml:space="preserve"> achieving their goals. In this video, Alex digital tracking system helps the team organise its work. Omar asks Lena to check his promotional </w:t>
            </w:r>
            <w:r w:rsidRPr="29658BBA" w:rsidR="761E52DA">
              <w:rPr>
                <w:rFonts w:ascii="Times New Roman" w:hAnsi="Times New Roman" w:eastAsia="Times New Roman" w:cs="Times New Roman"/>
                <w:sz w:val="24"/>
                <w:szCs w:val="24"/>
              </w:rPr>
              <w:t>writing,</w:t>
            </w:r>
            <w:r w:rsidRPr="29658BBA" w:rsidR="29658BBA">
              <w:rPr>
                <w:rFonts w:ascii="Times New Roman" w:hAnsi="Times New Roman" w:eastAsia="Times New Roman" w:cs="Times New Roman"/>
                <w:sz w:val="24"/>
                <w:szCs w:val="24"/>
              </w:rPr>
              <w:t xml:space="preserve"> and Lena agrees</w:t>
            </w:r>
            <w:r w:rsidRPr="29658BBA" w:rsidR="3499FE07">
              <w:rPr>
                <w:rFonts w:ascii="Times New Roman" w:hAnsi="Times New Roman" w:eastAsia="Times New Roman" w:cs="Times New Roman"/>
                <w:sz w:val="24"/>
                <w:szCs w:val="24"/>
              </w:rPr>
              <w:t xml:space="preserve"> it</w:t>
            </w:r>
            <w:r w:rsidRPr="29658BBA" w:rsidR="29658BBA">
              <w:rPr>
                <w:rFonts w:ascii="Times New Roman" w:hAnsi="Times New Roman" w:eastAsia="Times New Roman" w:cs="Times New Roman"/>
                <w:sz w:val="24"/>
                <w:szCs w:val="24"/>
              </w:rPr>
              <w:t xml:space="preserve"> to review the work and make the final </w:t>
            </w:r>
            <w:r w:rsidRPr="29658BBA" w:rsidR="1BB80863">
              <w:rPr>
                <w:rFonts w:ascii="Times New Roman" w:hAnsi="Times New Roman" w:eastAsia="Times New Roman" w:cs="Times New Roman"/>
                <w:sz w:val="24"/>
                <w:szCs w:val="24"/>
              </w:rPr>
              <w:t>checks</w:t>
            </w:r>
            <w:r w:rsidRPr="29658BBA" w:rsidR="29658BBA">
              <w:rPr>
                <w:rFonts w:ascii="Times New Roman" w:hAnsi="Times New Roman" w:eastAsia="Times New Roman" w:cs="Times New Roman"/>
                <w:sz w:val="24"/>
                <w:szCs w:val="24"/>
              </w:rPr>
              <w:t xml:space="preserve">. Hanna </w:t>
            </w:r>
            <w:r w:rsidRPr="29658BBA" w:rsidR="07482BA6">
              <w:rPr>
                <w:rFonts w:ascii="Times New Roman" w:hAnsi="Times New Roman" w:eastAsia="Times New Roman" w:cs="Times New Roman"/>
                <w:sz w:val="24"/>
                <w:szCs w:val="24"/>
              </w:rPr>
              <w:t>shows</w:t>
            </w:r>
            <w:r w:rsidRPr="29658BBA" w:rsidR="29658BBA">
              <w:rPr>
                <w:rFonts w:ascii="Times New Roman" w:hAnsi="Times New Roman" w:eastAsia="Times New Roman" w:cs="Times New Roman"/>
                <w:sz w:val="24"/>
                <w:szCs w:val="24"/>
              </w:rPr>
              <w:t xml:space="preserve"> the market analysis while Priya finds two recent case studies from external agencies and uploads them to </w:t>
            </w:r>
            <w:r w:rsidRPr="29658BBA" w:rsidR="1A791711">
              <w:rPr>
                <w:rFonts w:ascii="Times New Roman" w:hAnsi="Times New Roman" w:eastAsia="Times New Roman" w:cs="Times New Roman"/>
                <w:sz w:val="24"/>
                <w:szCs w:val="24"/>
              </w:rPr>
              <w:t>a</w:t>
            </w:r>
            <w:r w:rsidRPr="29658BBA" w:rsidR="29658BBA">
              <w:rPr>
                <w:rFonts w:ascii="Times New Roman" w:hAnsi="Times New Roman" w:eastAsia="Times New Roman" w:cs="Times New Roman"/>
                <w:sz w:val="24"/>
                <w:szCs w:val="24"/>
              </w:rPr>
              <w:t xml:space="preserve"> shared folder. These example sho</w:t>
            </w:r>
            <w:r w:rsidRPr="29658BBA" w:rsidR="587E8D8E">
              <w:rPr>
                <w:rFonts w:ascii="Times New Roman" w:hAnsi="Times New Roman" w:eastAsia="Times New Roman" w:cs="Times New Roman"/>
                <w:sz w:val="24"/>
                <w:szCs w:val="24"/>
              </w:rPr>
              <w:t>w</w:t>
            </w:r>
            <w:r w:rsidRPr="29658BBA" w:rsidR="29658BBA">
              <w:rPr>
                <w:rFonts w:ascii="Times New Roman" w:hAnsi="Times New Roman" w:eastAsia="Times New Roman" w:cs="Times New Roman"/>
                <w:sz w:val="24"/>
                <w:szCs w:val="24"/>
              </w:rPr>
              <w:t xml:space="preserve">s that the team member share responsibilities and use their different skills to </w:t>
            </w:r>
            <w:r w:rsidRPr="29658BBA" w:rsidR="59E6231A">
              <w:rPr>
                <w:rFonts w:ascii="Times New Roman" w:hAnsi="Times New Roman" w:eastAsia="Times New Roman" w:cs="Times New Roman"/>
                <w:sz w:val="24"/>
                <w:szCs w:val="24"/>
              </w:rPr>
              <w:t>help</w:t>
            </w:r>
            <w:r w:rsidRPr="29658BBA" w:rsidR="29658BBA">
              <w:rPr>
                <w:rFonts w:ascii="Times New Roman" w:hAnsi="Times New Roman" w:eastAsia="Times New Roman" w:cs="Times New Roman"/>
                <w:sz w:val="24"/>
                <w:szCs w:val="24"/>
              </w:rPr>
              <w:t xml:space="preserve"> each other. They also communicate and work </w:t>
            </w:r>
            <w:r w:rsidRPr="29658BBA" w:rsidR="53536B4E">
              <w:rPr>
                <w:rFonts w:ascii="Times New Roman" w:hAnsi="Times New Roman" w:eastAsia="Times New Roman" w:cs="Times New Roman"/>
                <w:sz w:val="24"/>
                <w:szCs w:val="24"/>
              </w:rPr>
              <w:t>to</w:t>
            </w:r>
            <w:r w:rsidRPr="29658BBA" w:rsidR="45B2B53A">
              <w:rPr>
                <w:rFonts w:ascii="Times New Roman" w:hAnsi="Times New Roman" w:eastAsia="Times New Roman" w:cs="Times New Roman"/>
                <w:sz w:val="24"/>
                <w:szCs w:val="24"/>
              </w:rPr>
              <w:t>gether to finish the campaign</w:t>
            </w:r>
            <w:r w:rsidRPr="29658BBA" w:rsidR="29658BBA">
              <w:rPr>
                <w:rFonts w:ascii="Times New Roman" w:hAnsi="Times New Roman" w:eastAsia="Times New Roman" w:cs="Times New Roman"/>
                <w:sz w:val="24"/>
                <w:szCs w:val="24"/>
              </w:rPr>
              <w:t xml:space="preserve">. This </w:t>
            </w:r>
            <w:r w:rsidRPr="29658BBA" w:rsidR="51A37BC8">
              <w:rPr>
                <w:rFonts w:ascii="Times New Roman" w:hAnsi="Times New Roman" w:eastAsia="Times New Roman" w:cs="Times New Roman"/>
                <w:sz w:val="24"/>
                <w:szCs w:val="24"/>
              </w:rPr>
              <w:t>suggests</w:t>
            </w:r>
            <w:r w:rsidRPr="29658BBA" w:rsidR="29658BBA">
              <w:rPr>
                <w:rFonts w:ascii="Times New Roman" w:hAnsi="Times New Roman" w:eastAsia="Times New Roman" w:cs="Times New Roman"/>
                <w:sz w:val="24"/>
                <w:szCs w:val="24"/>
              </w:rPr>
              <w:t xml:space="preserve"> that the team has moved earlier with the disagreement and now working together effectively.</w:t>
            </w:r>
          </w:p>
        </w:tc>
      </w:tr>
    </w:tbl>
    <w:p xmlns:wp14="http://schemas.microsoft.com/office/word/2010/wordml" w:rsidP="29658BBA" wp14:paraId="58E628B1" wp14:textId="1D509AE8">
      <w:pPr>
        <w:bidi w:val="0"/>
        <w:spacing w:before="0" w:beforeAutospacing="off" w:after="160" w:afterAutospacing="off" w:line="257" w:lineRule="auto"/>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360AC38B" wp14:textId="2C49C511">
      <w:pPr>
        <w:bidi w:val="0"/>
        <w:spacing w:before="0" w:beforeAutospacing="off" w:after="160" w:afterAutospacing="off" w:line="257" w:lineRule="auto"/>
      </w:pPr>
      <w:r w:rsidRPr="29658BBA" w:rsidR="22FBCDF5">
        <w:rPr>
          <w:rFonts w:ascii="Times New Roman" w:hAnsi="Times New Roman" w:eastAsia="Times New Roman" w:cs="Times New Roman"/>
          <w:b w:val="1"/>
          <w:bCs w:val="1"/>
          <w:noProof w:val="0"/>
          <w:sz w:val="24"/>
          <w:szCs w:val="24"/>
          <w:lang w:val="en-GB"/>
        </w:rPr>
        <w:t>Question 4</w:t>
      </w:r>
    </w:p>
    <w:p xmlns:wp14="http://schemas.microsoft.com/office/word/2010/wordml" w:rsidP="29658BBA" wp14:paraId="5F370337" wp14:textId="2F25526F">
      <w:pPr>
        <w:bidi w:val="0"/>
        <w:spacing w:before="0" w:beforeAutospacing="off" w:after="160" w:afterAutospacing="off" w:line="257" w:lineRule="auto"/>
      </w:pPr>
      <w:r w:rsidRPr="29658BBA" w:rsidR="22FBCDF5">
        <w:rPr>
          <w:rFonts w:ascii="Aptos" w:hAnsi="Aptos" w:eastAsia="Aptos" w:cs="Aptos"/>
          <w:noProof w:val="0"/>
          <w:sz w:val="20"/>
          <w:szCs w:val="20"/>
          <w:lang w:val="en-GB"/>
        </w:rPr>
        <w:t>Name</w:t>
      </w:r>
      <w:r w:rsidRPr="29658BBA" w:rsidR="22FBCDF5">
        <w:rPr>
          <w:rFonts w:ascii="Aptos" w:hAnsi="Aptos" w:eastAsia="Aptos" w:cs="Aptos"/>
          <w:noProof w:val="0"/>
          <w:sz w:val="24"/>
          <w:szCs w:val="24"/>
          <w:lang w:val="en-GB"/>
        </w:rPr>
        <w:t xml:space="preserve"> one disadvantage</w:t>
      </w:r>
      <w:r w:rsidRPr="29658BBA" w:rsidR="22FBCDF5">
        <w:rPr>
          <w:rFonts w:ascii="Aptos" w:hAnsi="Aptos" w:eastAsia="Aptos" w:cs="Aptos"/>
          <w:noProof w:val="0"/>
          <w:sz w:val="20"/>
          <w:szCs w:val="20"/>
          <w:lang w:val="en-GB"/>
        </w:rPr>
        <w:t xml:space="preserve"> of TEAM working and explain why it is a disadvantage.</w:t>
      </w:r>
      <w:r w:rsidRPr="29658BBA" w:rsidR="22FBCDF5">
        <w:rPr>
          <w:rFonts w:ascii="Times New Roman" w:hAnsi="Times New Roman" w:eastAsia="Times New Roman" w:cs="Times New Roman"/>
          <w:noProof w:val="0"/>
          <w:sz w:val="24"/>
          <w:szCs w:val="24"/>
          <w:lang w:val="en-GB"/>
        </w:rPr>
        <w:t xml:space="preserve"> </w:t>
      </w:r>
      <w:r w:rsidRPr="29658BBA" w:rsidR="22FBCDF5">
        <w:rPr>
          <w:rFonts w:ascii="Aptos" w:hAnsi="Aptos" w:eastAsia="Aptos" w:cs="Aptos"/>
          <w:noProof w:val="0"/>
          <w:sz w:val="20"/>
          <w:szCs w:val="20"/>
          <w:lang w:val="en-GB"/>
        </w:rPr>
        <w:t>Provide an example from the video.</w:t>
      </w:r>
    </w:p>
    <w:tbl>
      <w:tblPr>
        <w:tblStyle w:val="TableGrid"/>
        <w:bidiVisual w:val="0"/>
        <w:tblW w:w="0" w:type="auto"/>
        <w:tblLook w:val="04A0" w:firstRow="1" w:lastRow="0" w:firstColumn="1" w:lastColumn="0" w:noHBand="0" w:noVBand="1"/>
      </w:tblPr>
      <w:tblGrid>
        <w:gridCol w:w="9345"/>
      </w:tblGrid>
      <w:tr w:rsidR="29658BBA" w:rsidTr="29658BBA" w14:paraId="12001C02">
        <w:trPr>
          <w:trHeight w:val="3600"/>
        </w:trPr>
        <w:tc>
          <w:tcPr>
            <w:tcW w:w="9345" w:type="dxa"/>
            <w:tcBorders>
              <w:top w:val="single" w:sz="8"/>
              <w:left w:val="single" w:sz="8"/>
              <w:bottom w:val="single" w:sz="8"/>
              <w:right w:val="single" w:sz="8"/>
            </w:tcBorders>
            <w:tcMar>
              <w:left w:w="108" w:type="dxa"/>
              <w:right w:w="108" w:type="dxa"/>
            </w:tcMar>
            <w:vAlign w:val="top"/>
          </w:tcPr>
          <w:p w:rsidR="1A0CE682" w:rsidP="29658BBA" w:rsidRDefault="1A0CE682" w14:paraId="408A59D4" w14:textId="4EC862B8">
            <w:pPr>
              <w:bidi w:val="0"/>
              <w:spacing w:before="0" w:beforeAutospacing="off" w:after="0" w:afterAutospacing="off"/>
              <w:jc w:val="both"/>
              <w:rPr>
                <w:rFonts w:ascii="Times New Roman" w:hAnsi="Times New Roman" w:eastAsia="Times New Roman" w:cs="Times New Roman"/>
                <w:noProof w:val="0"/>
                <w:sz w:val="24"/>
                <w:szCs w:val="24"/>
                <w:lang w:val="en-GB"/>
              </w:rPr>
            </w:pPr>
            <w:r w:rsidRPr="29658BBA" w:rsidR="1A0CE682">
              <w:rPr>
                <w:rFonts w:ascii="Times New Roman" w:hAnsi="Times New Roman" w:eastAsia="Times New Roman" w:cs="Times New Roman"/>
                <w:noProof w:val="0"/>
                <w:sz w:val="24"/>
                <w:szCs w:val="24"/>
                <w:lang w:val="en-GB"/>
              </w:rPr>
              <w:t xml:space="preserve">One disadvantage of teamwork is that it can take a long time to </w:t>
            </w:r>
            <w:r w:rsidRPr="29658BBA" w:rsidR="6163A3C2">
              <w:rPr>
                <w:rFonts w:ascii="Times New Roman" w:hAnsi="Times New Roman" w:eastAsia="Times New Roman" w:cs="Times New Roman"/>
                <w:noProof w:val="0"/>
                <w:sz w:val="24"/>
                <w:szCs w:val="24"/>
                <w:lang w:val="en-GB"/>
              </w:rPr>
              <w:t>decide</w:t>
            </w:r>
            <w:r w:rsidRPr="29658BBA" w:rsidR="1A0CE682">
              <w:rPr>
                <w:rFonts w:ascii="Times New Roman" w:hAnsi="Times New Roman" w:eastAsia="Times New Roman" w:cs="Times New Roman"/>
                <w:noProof w:val="0"/>
                <w:sz w:val="24"/>
                <w:szCs w:val="24"/>
                <w:lang w:val="en-GB"/>
              </w:rPr>
              <w:t xml:space="preserve">. This happened when team members have a </w:t>
            </w:r>
            <w:r w:rsidRPr="29658BBA" w:rsidR="0D9332E5">
              <w:rPr>
                <w:rFonts w:ascii="Times New Roman" w:hAnsi="Times New Roman" w:eastAsia="Times New Roman" w:cs="Times New Roman"/>
                <w:noProof w:val="0"/>
                <w:sz w:val="24"/>
                <w:szCs w:val="24"/>
                <w:lang w:val="en-GB"/>
              </w:rPr>
              <w:t>different opinion</w:t>
            </w:r>
            <w:r w:rsidRPr="29658BBA" w:rsidR="1A0CE682">
              <w:rPr>
                <w:rFonts w:ascii="Times New Roman" w:hAnsi="Times New Roman" w:eastAsia="Times New Roman" w:cs="Times New Roman"/>
                <w:noProof w:val="0"/>
                <w:sz w:val="24"/>
                <w:szCs w:val="24"/>
                <w:lang w:val="en-GB"/>
              </w:rPr>
              <w:t xml:space="preserve"> and cannot agree on the best solution. It can delay work and make the team less productive. In the video, Omar says that the team has been debating for two hours. Lena argues with Omer and the other team members took worried this shows disagreement can slow down the progress. </w:t>
            </w:r>
            <w:r w:rsidRPr="29658BBA" w:rsidR="53966990">
              <w:rPr>
                <w:rFonts w:ascii="Times New Roman" w:hAnsi="Times New Roman" w:eastAsia="Times New Roman" w:cs="Times New Roman"/>
                <w:noProof w:val="0"/>
                <w:sz w:val="24"/>
                <w:szCs w:val="24"/>
                <w:lang w:val="en-GB"/>
              </w:rPr>
              <w:t xml:space="preserve">Instead of focusing on completing the task, the team members spend more time discussing their different ideas. According to Tuckman (1965), The storming stages </w:t>
            </w:r>
            <w:r w:rsidRPr="29658BBA" w:rsidR="54D269E9">
              <w:rPr>
                <w:rFonts w:ascii="Times New Roman" w:hAnsi="Times New Roman" w:eastAsia="Times New Roman" w:cs="Times New Roman"/>
                <w:noProof w:val="0"/>
                <w:sz w:val="24"/>
                <w:szCs w:val="24"/>
                <w:lang w:val="en-GB"/>
              </w:rPr>
              <w:t>involve</w:t>
            </w:r>
            <w:r w:rsidRPr="29658BBA" w:rsidR="53966990">
              <w:rPr>
                <w:rFonts w:ascii="Times New Roman" w:hAnsi="Times New Roman" w:eastAsia="Times New Roman" w:cs="Times New Roman"/>
                <w:noProof w:val="0"/>
                <w:sz w:val="24"/>
                <w:szCs w:val="24"/>
                <w:lang w:val="en-GB"/>
              </w:rPr>
              <w:t xml:space="preserve"> disagreement and conflict between team members.</w:t>
            </w:r>
            <w:r w:rsidRPr="29658BBA" w:rsidR="09A9D47E">
              <w:rPr>
                <w:rFonts w:ascii="Times New Roman" w:hAnsi="Times New Roman" w:eastAsia="Times New Roman" w:cs="Times New Roman"/>
                <w:noProof w:val="0"/>
                <w:sz w:val="24"/>
                <w:szCs w:val="24"/>
                <w:lang w:val="en-GB"/>
              </w:rPr>
              <w:t xml:space="preserve"> </w:t>
            </w:r>
            <w:r w:rsidRPr="29658BBA" w:rsidR="5A151E02">
              <w:rPr>
                <w:rFonts w:ascii="Times New Roman" w:hAnsi="Times New Roman" w:eastAsia="Times New Roman" w:cs="Times New Roman"/>
                <w:noProof w:val="0"/>
                <w:sz w:val="24"/>
                <w:szCs w:val="24"/>
                <w:lang w:val="en-GB"/>
              </w:rPr>
              <w:t>A</w:t>
            </w:r>
            <w:r w:rsidRPr="29658BBA" w:rsidR="53966990">
              <w:rPr>
                <w:rFonts w:ascii="Times New Roman" w:hAnsi="Times New Roman" w:eastAsia="Times New Roman" w:cs="Times New Roman"/>
                <w:noProof w:val="0"/>
                <w:sz w:val="24"/>
                <w:szCs w:val="24"/>
                <w:lang w:val="en-GB"/>
              </w:rPr>
              <w:t xml:space="preserve"> </w:t>
            </w:r>
            <w:r w:rsidRPr="29658BBA" w:rsidR="53966990">
              <w:rPr>
                <w:rFonts w:ascii="Times New Roman" w:hAnsi="Times New Roman" w:eastAsia="Times New Roman" w:cs="Times New Roman"/>
                <w:noProof w:val="0"/>
                <w:sz w:val="24"/>
                <w:szCs w:val="24"/>
                <w:lang w:val="en-GB"/>
              </w:rPr>
              <w:t>good communication</w:t>
            </w:r>
            <w:r w:rsidRPr="29658BBA" w:rsidR="53966990">
              <w:rPr>
                <w:rFonts w:ascii="Times New Roman" w:hAnsi="Times New Roman" w:eastAsia="Times New Roman" w:cs="Times New Roman"/>
                <w:noProof w:val="0"/>
                <w:sz w:val="24"/>
                <w:szCs w:val="24"/>
                <w:lang w:val="en-GB"/>
              </w:rPr>
              <w:t xml:space="preserve"> and listening are</w:t>
            </w:r>
            <w:r w:rsidRPr="29658BBA" w:rsidR="6BA0E9B4">
              <w:rPr>
                <w:rFonts w:ascii="Times New Roman" w:hAnsi="Times New Roman" w:eastAsia="Times New Roman" w:cs="Times New Roman"/>
                <w:noProof w:val="0"/>
                <w:sz w:val="24"/>
                <w:szCs w:val="24"/>
                <w:lang w:val="en-GB"/>
              </w:rPr>
              <w:t xml:space="preserve"> </w:t>
            </w:r>
            <w:r w:rsidRPr="29658BBA" w:rsidR="6BA0E9B4">
              <w:rPr>
                <w:rFonts w:ascii="Times New Roman" w:hAnsi="Times New Roman" w:eastAsia="Times New Roman" w:cs="Times New Roman"/>
                <w:noProof w:val="0"/>
                <w:sz w:val="24"/>
                <w:szCs w:val="24"/>
                <w:lang w:val="en-GB"/>
              </w:rPr>
              <w:t>very</w:t>
            </w:r>
            <w:r w:rsidRPr="29658BBA" w:rsidR="53966990">
              <w:rPr>
                <w:rFonts w:ascii="Times New Roman" w:hAnsi="Times New Roman" w:eastAsia="Times New Roman" w:cs="Times New Roman"/>
                <w:noProof w:val="0"/>
                <w:sz w:val="24"/>
                <w:szCs w:val="24"/>
                <w:lang w:val="en-GB"/>
              </w:rPr>
              <w:t xml:space="preserve"> important</w:t>
            </w:r>
            <w:r w:rsidRPr="29658BBA" w:rsidR="53966990">
              <w:rPr>
                <w:rFonts w:ascii="Times New Roman" w:hAnsi="Times New Roman" w:eastAsia="Times New Roman" w:cs="Times New Roman"/>
                <w:noProof w:val="0"/>
                <w:sz w:val="24"/>
                <w:szCs w:val="24"/>
                <w:lang w:val="en-GB"/>
              </w:rPr>
              <w:t xml:space="preserve"> to help the team solve the problem and </w:t>
            </w:r>
            <w:r w:rsidRPr="29658BBA" w:rsidR="7814B532">
              <w:rPr>
                <w:rFonts w:ascii="Times New Roman" w:hAnsi="Times New Roman" w:eastAsia="Times New Roman" w:cs="Times New Roman"/>
                <w:noProof w:val="0"/>
                <w:sz w:val="24"/>
                <w:szCs w:val="24"/>
                <w:lang w:val="en-GB"/>
              </w:rPr>
              <w:t>create a</w:t>
            </w:r>
            <w:r w:rsidRPr="29658BBA" w:rsidR="53966990">
              <w:rPr>
                <w:rFonts w:ascii="Times New Roman" w:hAnsi="Times New Roman" w:eastAsia="Times New Roman" w:cs="Times New Roman"/>
                <w:noProof w:val="0"/>
                <w:sz w:val="24"/>
                <w:szCs w:val="24"/>
                <w:lang w:val="en-GB"/>
              </w:rPr>
              <w:t xml:space="preserve"> </w:t>
            </w:r>
            <w:r w:rsidRPr="29658BBA" w:rsidR="026335D8">
              <w:rPr>
                <w:rFonts w:ascii="Times New Roman" w:hAnsi="Times New Roman" w:eastAsia="Times New Roman" w:cs="Times New Roman"/>
                <w:noProof w:val="0"/>
                <w:sz w:val="24"/>
                <w:szCs w:val="24"/>
                <w:lang w:val="en-GB"/>
              </w:rPr>
              <w:t>decision</w:t>
            </w:r>
            <w:r w:rsidRPr="29658BBA" w:rsidR="53966990">
              <w:rPr>
                <w:rFonts w:ascii="Times New Roman" w:hAnsi="Times New Roman" w:eastAsia="Times New Roman" w:cs="Times New Roman"/>
                <w:noProof w:val="0"/>
                <w:sz w:val="24"/>
                <w:szCs w:val="24"/>
                <w:lang w:val="en-GB"/>
              </w:rPr>
              <w:t xml:space="preserve"> more </w:t>
            </w:r>
            <w:r w:rsidRPr="29658BBA" w:rsidR="302FE03C">
              <w:rPr>
                <w:rFonts w:ascii="Times New Roman" w:hAnsi="Times New Roman" w:eastAsia="Times New Roman" w:cs="Times New Roman"/>
                <w:noProof w:val="0"/>
                <w:sz w:val="24"/>
                <w:szCs w:val="24"/>
                <w:lang w:val="en-GB"/>
              </w:rPr>
              <w:t>effectively</w:t>
            </w:r>
            <w:r w:rsidRPr="29658BBA" w:rsidR="53966990">
              <w:rPr>
                <w:rFonts w:ascii="Times New Roman" w:hAnsi="Times New Roman" w:eastAsia="Times New Roman" w:cs="Times New Roman"/>
                <w:noProof w:val="0"/>
                <w:sz w:val="24"/>
                <w:szCs w:val="24"/>
                <w:lang w:val="en-GB"/>
              </w:rPr>
              <w:t>.</w:t>
            </w:r>
          </w:p>
        </w:tc>
      </w:tr>
    </w:tbl>
    <w:p xmlns:wp14="http://schemas.microsoft.com/office/word/2010/wordml" w:rsidP="29658BBA" wp14:paraId="6EC6922C" wp14:textId="34AB2F0C">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3E0B67C7" wp14:textId="0F5E4B95">
      <w:pPr>
        <w:bidi w:val="0"/>
        <w:spacing w:line="257" w:lineRule="auto"/>
      </w:pPr>
    </w:p>
    <w:p xmlns:wp14="http://schemas.microsoft.com/office/word/2010/wordml" w:rsidP="29658BBA" wp14:paraId="64D05B46" wp14:textId="7B96DE0F">
      <w:pPr>
        <w:bidi w:val="0"/>
        <w:spacing w:before="0" w:beforeAutospacing="off" w:after="160" w:afterAutospacing="off" w:line="257" w:lineRule="auto"/>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57DBC11A" wp14:textId="11447D56">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0EFF5F2E" wp14:textId="65B39B89">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Question 5</w:t>
      </w:r>
    </w:p>
    <w:p xmlns:wp14="http://schemas.microsoft.com/office/word/2010/wordml" w:rsidP="29658BBA" wp14:paraId="79CAF983" wp14:textId="1416D446">
      <w:pPr>
        <w:bidi w:val="0"/>
        <w:spacing w:before="0" w:beforeAutospacing="off" w:after="160" w:afterAutospacing="off" w:line="257" w:lineRule="auto"/>
        <w:jc w:val="both"/>
      </w:pPr>
      <w:r w:rsidRPr="29658BBA" w:rsidR="22FBCDF5">
        <w:rPr>
          <w:rFonts w:ascii="Times New Roman" w:hAnsi="Times New Roman" w:eastAsia="Times New Roman" w:cs="Times New Roman"/>
          <w:noProof w:val="0"/>
          <w:sz w:val="24"/>
          <w:szCs w:val="24"/>
          <w:lang w:val="en-GB"/>
        </w:rPr>
        <w:t>Name one disadvantage of INDIVIDUAL working and explain why it is a disadvantage. Provide an example from the video.</w:t>
      </w:r>
    </w:p>
    <w:tbl>
      <w:tblPr>
        <w:tblStyle w:val="TableGrid"/>
        <w:bidiVisual w:val="0"/>
        <w:tblW w:w="0" w:type="auto"/>
        <w:tblLook w:val="04A0" w:firstRow="1" w:lastRow="0" w:firstColumn="1" w:lastColumn="0" w:noHBand="0" w:noVBand="1"/>
      </w:tblPr>
      <w:tblGrid>
        <w:gridCol w:w="9345"/>
      </w:tblGrid>
      <w:tr w:rsidR="29658BBA" w:rsidTr="29658BBA" w14:paraId="77A4D1F9">
        <w:trPr>
          <w:trHeight w:val="3600"/>
        </w:trPr>
        <w:tc>
          <w:tcPr>
            <w:tcW w:w="9345" w:type="dxa"/>
            <w:tcBorders>
              <w:top w:val="single" w:sz="8"/>
              <w:left w:val="single" w:sz="8"/>
              <w:bottom w:val="single" w:sz="8"/>
              <w:right w:val="single" w:sz="8"/>
            </w:tcBorders>
            <w:tcMar>
              <w:left w:w="108" w:type="dxa"/>
              <w:right w:w="108" w:type="dxa"/>
            </w:tcMar>
            <w:vAlign w:val="top"/>
          </w:tcPr>
          <w:p w:rsidR="297194C0" w:rsidP="29658BBA" w:rsidRDefault="297194C0" w14:paraId="5D29C413" w14:textId="15A8DC1E">
            <w:pPr>
              <w:bidi w:val="0"/>
              <w:spacing w:before="0" w:beforeAutospacing="off" w:after="0" w:afterAutospacing="off"/>
              <w:jc w:val="both"/>
            </w:pPr>
            <w:r w:rsidRPr="29658BBA" w:rsidR="297194C0">
              <w:rPr>
                <w:rFonts w:ascii="Times New Roman" w:hAnsi="Times New Roman" w:eastAsia="Times New Roman" w:cs="Times New Roman"/>
                <w:noProof w:val="0"/>
                <w:sz w:val="24"/>
                <w:szCs w:val="24"/>
                <w:lang w:val="en-GB"/>
              </w:rPr>
              <w:t>W</w:t>
            </w:r>
            <w:r w:rsidRPr="29658BBA" w:rsidR="61EC8A5C">
              <w:rPr>
                <w:rFonts w:ascii="Times New Roman" w:hAnsi="Times New Roman" w:eastAsia="Times New Roman" w:cs="Times New Roman"/>
                <w:noProof w:val="0"/>
                <w:sz w:val="24"/>
                <w:szCs w:val="24"/>
                <w:lang w:val="en-GB"/>
              </w:rPr>
              <w:t>orking</w:t>
            </w:r>
            <w:r w:rsidRPr="29658BBA" w:rsidR="5ECF1DD5">
              <w:rPr>
                <w:rFonts w:ascii="Times New Roman" w:hAnsi="Times New Roman" w:eastAsia="Times New Roman" w:cs="Times New Roman"/>
                <w:noProof w:val="0"/>
                <w:sz w:val="24"/>
                <w:szCs w:val="24"/>
                <w:lang w:val="en-GB"/>
              </w:rPr>
              <w:t xml:space="preserve"> </w:t>
            </w:r>
            <w:r w:rsidRPr="29658BBA" w:rsidR="2FD9520A">
              <w:rPr>
                <w:rFonts w:ascii="Times New Roman" w:hAnsi="Times New Roman" w:eastAsia="Times New Roman" w:cs="Times New Roman"/>
                <w:noProof w:val="0"/>
                <w:sz w:val="24"/>
                <w:szCs w:val="24"/>
                <w:lang w:val="en-GB"/>
              </w:rPr>
              <w:t xml:space="preserve">individual's </w:t>
            </w:r>
            <w:r w:rsidRPr="29658BBA" w:rsidR="5ECF1DD5">
              <w:rPr>
                <w:rFonts w:ascii="Times New Roman" w:hAnsi="Times New Roman" w:eastAsia="Times New Roman" w:cs="Times New Roman"/>
                <w:noProof w:val="0"/>
                <w:sz w:val="24"/>
                <w:szCs w:val="24"/>
                <w:lang w:val="en-GB"/>
              </w:rPr>
              <w:t>disadvantages</w:t>
            </w:r>
            <w:r w:rsidRPr="29658BBA" w:rsidR="61EC8A5C">
              <w:rPr>
                <w:rFonts w:ascii="Times New Roman" w:hAnsi="Times New Roman" w:eastAsia="Times New Roman" w:cs="Times New Roman"/>
                <w:noProof w:val="0"/>
                <w:sz w:val="24"/>
                <w:szCs w:val="24"/>
                <w:lang w:val="en-GB"/>
              </w:rPr>
              <w:t xml:space="preserve"> is that a person m</w:t>
            </w:r>
            <w:r w:rsidRPr="29658BBA" w:rsidR="30EB8E13">
              <w:rPr>
                <w:rFonts w:ascii="Times New Roman" w:hAnsi="Times New Roman" w:eastAsia="Times New Roman" w:cs="Times New Roman"/>
                <w:noProof w:val="0"/>
                <w:sz w:val="24"/>
                <w:szCs w:val="24"/>
                <w:lang w:val="en-GB"/>
              </w:rPr>
              <w:t>ight</w:t>
            </w:r>
            <w:r w:rsidRPr="29658BBA" w:rsidR="61EC8A5C">
              <w:rPr>
                <w:rFonts w:ascii="Times New Roman" w:hAnsi="Times New Roman" w:eastAsia="Times New Roman" w:cs="Times New Roman"/>
                <w:noProof w:val="0"/>
                <w:sz w:val="24"/>
                <w:szCs w:val="24"/>
                <w:lang w:val="en-GB"/>
              </w:rPr>
              <w:t xml:space="preserve"> miss a useful ideas and feedback from others</w:t>
            </w:r>
            <w:r w:rsidRPr="29658BBA" w:rsidR="63E924E3">
              <w:rPr>
                <w:rFonts w:ascii="Times New Roman" w:hAnsi="Times New Roman" w:eastAsia="Times New Roman" w:cs="Times New Roman"/>
                <w:noProof w:val="0"/>
                <w:sz w:val="24"/>
                <w:szCs w:val="24"/>
                <w:lang w:val="en-GB"/>
              </w:rPr>
              <w:t xml:space="preserve"> and made a mistake</w:t>
            </w:r>
            <w:r w:rsidRPr="29658BBA" w:rsidR="61EC8A5C">
              <w:rPr>
                <w:rFonts w:ascii="Times New Roman" w:hAnsi="Times New Roman" w:eastAsia="Times New Roman" w:cs="Times New Roman"/>
                <w:noProof w:val="0"/>
                <w:sz w:val="24"/>
                <w:szCs w:val="24"/>
                <w:lang w:val="en-GB"/>
              </w:rPr>
              <w:t xml:space="preserve"> When </w:t>
            </w:r>
            <w:r w:rsidRPr="29658BBA" w:rsidR="33EAD79A">
              <w:rPr>
                <w:rFonts w:ascii="Times New Roman" w:hAnsi="Times New Roman" w:eastAsia="Times New Roman" w:cs="Times New Roman"/>
                <w:noProof w:val="0"/>
                <w:sz w:val="24"/>
                <w:szCs w:val="24"/>
                <w:lang w:val="en-GB"/>
              </w:rPr>
              <w:t xml:space="preserve">a </w:t>
            </w:r>
            <w:r w:rsidRPr="29658BBA" w:rsidR="63E8FE0C">
              <w:rPr>
                <w:rFonts w:ascii="Times New Roman" w:hAnsi="Times New Roman" w:eastAsia="Times New Roman" w:cs="Times New Roman"/>
                <w:noProof w:val="0"/>
                <w:sz w:val="24"/>
                <w:szCs w:val="24"/>
                <w:lang w:val="en-GB"/>
              </w:rPr>
              <w:t xml:space="preserve">people work alone, they cannot easily share their knowledge or check their work with the team members. This can lead to mistakes or less effective </w:t>
            </w:r>
            <w:r w:rsidRPr="29658BBA" w:rsidR="10222257">
              <w:rPr>
                <w:rFonts w:ascii="Times New Roman" w:hAnsi="Times New Roman" w:eastAsia="Times New Roman" w:cs="Times New Roman"/>
                <w:noProof w:val="0"/>
                <w:sz w:val="24"/>
                <w:szCs w:val="24"/>
                <w:lang w:val="en-GB"/>
              </w:rPr>
              <w:t xml:space="preserve">in making </w:t>
            </w:r>
            <w:r w:rsidRPr="29658BBA" w:rsidR="63E8FE0C">
              <w:rPr>
                <w:rFonts w:ascii="Times New Roman" w:hAnsi="Times New Roman" w:eastAsia="Times New Roman" w:cs="Times New Roman"/>
                <w:noProof w:val="0"/>
                <w:sz w:val="24"/>
                <w:szCs w:val="24"/>
                <w:lang w:val="en-GB"/>
              </w:rPr>
              <w:t xml:space="preserve">decisions. In the video, Omar asked Lena to check his promotional writing to make sure the academic tone is correct. It shows the value of getting help from team member. If Omar worked alone, he might </w:t>
            </w:r>
            <w:r w:rsidRPr="29658BBA" w:rsidR="78C938D1">
              <w:rPr>
                <w:rFonts w:ascii="Times New Roman" w:hAnsi="Times New Roman" w:eastAsia="Times New Roman" w:cs="Times New Roman"/>
                <w:noProof w:val="0"/>
                <w:sz w:val="24"/>
                <w:szCs w:val="24"/>
                <w:lang w:val="en-GB"/>
              </w:rPr>
              <w:t>not see an errors</w:t>
            </w:r>
            <w:r w:rsidRPr="29658BBA" w:rsidR="63E8FE0C">
              <w:rPr>
                <w:rFonts w:ascii="Times New Roman" w:hAnsi="Times New Roman" w:eastAsia="Times New Roman" w:cs="Times New Roman"/>
                <w:noProof w:val="0"/>
                <w:sz w:val="24"/>
                <w:szCs w:val="24"/>
                <w:lang w:val="en-GB"/>
              </w:rPr>
              <w:t xml:space="preserve"> or </w:t>
            </w:r>
            <w:r w:rsidRPr="29658BBA" w:rsidR="63E8FE0C">
              <w:rPr>
                <w:rFonts w:ascii="Times New Roman" w:hAnsi="Times New Roman" w:eastAsia="Times New Roman" w:cs="Times New Roman"/>
                <w:noProof w:val="0"/>
                <w:sz w:val="24"/>
                <w:szCs w:val="24"/>
                <w:lang w:val="en-GB"/>
              </w:rPr>
              <w:t>fail to</w:t>
            </w:r>
            <w:r w:rsidRPr="29658BBA" w:rsidR="63E8FE0C">
              <w:rPr>
                <w:rFonts w:ascii="Times New Roman" w:hAnsi="Times New Roman" w:eastAsia="Times New Roman" w:cs="Times New Roman"/>
                <w:noProof w:val="0"/>
                <w:sz w:val="24"/>
                <w:szCs w:val="24"/>
                <w:lang w:val="en-GB"/>
              </w:rPr>
              <w:t xml:space="preserve"> meet the required standard. According to Bel</w:t>
            </w:r>
            <w:r w:rsidRPr="29658BBA" w:rsidR="1AB2436D">
              <w:rPr>
                <w:rFonts w:ascii="Times New Roman" w:hAnsi="Times New Roman" w:eastAsia="Times New Roman" w:cs="Times New Roman"/>
                <w:noProof w:val="0"/>
                <w:sz w:val="24"/>
                <w:szCs w:val="24"/>
                <w:lang w:val="en-GB"/>
              </w:rPr>
              <w:t>b</w:t>
            </w:r>
            <w:r w:rsidRPr="29658BBA" w:rsidR="63E8FE0C">
              <w:rPr>
                <w:rFonts w:ascii="Times New Roman" w:hAnsi="Times New Roman" w:eastAsia="Times New Roman" w:cs="Times New Roman"/>
                <w:noProof w:val="0"/>
                <w:sz w:val="24"/>
                <w:szCs w:val="24"/>
                <w:lang w:val="en-GB"/>
              </w:rPr>
              <w:t xml:space="preserve">in </w:t>
            </w:r>
            <w:r w:rsidRPr="29658BBA" w:rsidR="5D2A4FC6">
              <w:rPr>
                <w:rFonts w:ascii="Times New Roman" w:hAnsi="Times New Roman" w:eastAsia="Times New Roman" w:cs="Times New Roman"/>
                <w:noProof w:val="0"/>
                <w:sz w:val="24"/>
                <w:szCs w:val="24"/>
                <w:lang w:val="en-GB"/>
              </w:rPr>
              <w:t>(</w:t>
            </w:r>
            <w:r w:rsidRPr="29658BBA" w:rsidR="63E8FE0C">
              <w:rPr>
                <w:rFonts w:ascii="Times New Roman" w:hAnsi="Times New Roman" w:eastAsia="Times New Roman" w:cs="Times New Roman"/>
                <w:noProof w:val="0"/>
                <w:sz w:val="24"/>
                <w:szCs w:val="24"/>
                <w:lang w:val="en-GB"/>
              </w:rPr>
              <w:t>2004</w:t>
            </w:r>
            <w:r w:rsidRPr="29658BBA" w:rsidR="7CD4B350">
              <w:rPr>
                <w:rFonts w:ascii="Times New Roman" w:hAnsi="Times New Roman" w:eastAsia="Times New Roman" w:cs="Times New Roman"/>
                <w:noProof w:val="0"/>
                <w:sz w:val="24"/>
                <w:szCs w:val="24"/>
                <w:lang w:val="en-GB"/>
              </w:rPr>
              <w:t>), Team members have different strengths that can support each other. Therefore, individual working can limit the ideas and skills available to solve problems.</w:t>
            </w:r>
            <w:r w:rsidRPr="29658BBA" w:rsidR="29658BBA">
              <w:rPr>
                <w:rFonts w:ascii="Times New Roman" w:hAnsi="Times New Roman" w:eastAsia="Times New Roman" w:cs="Times New Roman"/>
                <w:sz w:val="24"/>
                <w:szCs w:val="24"/>
              </w:rPr>
              <w:t xml:space="preserve"> </w:t>
            </w:r>
          </w:p>
          <w:p w:rsidR="29658BBA" w:rsidP="29658BBA" w:rsidRDefault="29658BBA" w14:paraId="47C78664" w14:textId="7924C455">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 </w:t>
            </w:r>
          </w:p>
          <w:p w:rsidR="29658BBA" w:rsidP="29658BBA" w:rsidRDefault="29658BBA" w14:paraId="5D6EB372" w14:textId="46F738B2">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 </w:t>
            </w:r>
          </w:p>
          <w:p w:rsidR="29658BBA" w:rsidP="29658BBA" w:rsidRDefault="29658BBA" w14:paraId="4D9489D9" w14:textId="78A207F3">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 </w:t>
            </w:r>
          </w:p>
          <w:p w:rsidR="29658BBA" w:rsidP="29658BBA" w:rsidRDefault="29658BBA" w14:paraId="0FA2976B" w14:textId="4F190EE3">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 </w:t>
            </w:r>
          </w:p>
          <w:p w:rsidR="29658BBA" w:rsidP="29658BBA" w:rsidRDefault="29658BBA" w14:paraId="6EDADDC7" w14:textId="7E589353">
            <w:pPr>
              <w:bidi w:val="0"/>
              <w:spacing w:before="0" w:beforeAutospacing="off" w:after="0" w:afterAutospacing="off"/>
              <w:jc w:val="both"/>
              <w:rPr>
                <w:rFonts w:ascii="Times New Roman" w:hAnsi="Times New Roman" w:eastAsia="Times New Roman" w:cs="Times New Roman"/>
                <w:sz w:val="24"/>
                <w:szCs w:val="24"/>
              </w:rPr>
            </w:pPr>
          </w:p>
        </w:tc>
      </w:tr>
    </w:tbl>
    <w:p xmlns:wp14="http://schemas.microsoft.com/office/word/2010/wordml" w:rsidP="29658BBA" wp14:paraId="46169627" wp14:textId="083BE37B">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4D299924" wp14:textId="564563CC">
      <w:pPr>
        <w:bidi w:val="0"/>
        <w:spacing w:before="0" w:beforeAutospacing="off" w:after="160" w:afterAutospacing="off" w:line="257" w:lineRule="auto"/>
      </w:pPr>
      <w:r w:rsidRPr="29658BBA" w:rsidR="22FBCDF5">
        <w:rPr>
          <w:rFonts w:ascii="Times New Roman" w:hAnsi="Times New Roman" w:eastAsia="Times New Roman" w:cs="Times New Roman"/>
          <w:b w:val="1"/>
          <w:bCs w:val="1"/>
          <w:noProof w:val="0"/>
          <w:sz w:val="24"/>
          <w:szCs w:val="24"/>
          <w:lang w:val="en-GB"/>
        </w:rPr>
        <w:t>Question 6</w:t>
      </w:r>
    </w:p>
    <w:p xmlns:wp14="http://schemas.microsoft.com/office/word/2010/wordml" w:rsidP="29658BBA" wp14:paraId="2DD10B49" wp14:textId="7D27218C">
      <w:pPr>
        <w:bidi w:val="0"/>
        <w:spacing w:before="0" w:beforeAutospacing="off" w:after="160" w:afterAutospacing="off" w:line="257" w:lineRule="auto"/>
      </w:pPr>
      <w:r w:rsidRPr="29658BBA" w:rsidR="22FBCDF5">
        <w:rPr>
          <w:rFonts w:ascii="Times New Roman" w:hAnsi="Times New Roman" w:eastAsia="Times New Roman" w:cs="Times New Roman"/>
          <w:noProof w:val="0"/>
          <w:sz w:val="24"/>
          <w:szCs w:val="24"/>
          <w:lang w:val="en-GB"/>
        </w:rPr>
        <w:t>What (Thomas-Kilmann model) conflict mode does Priya use when she states "We do not have to choose between being brilliant or being thorough.", and she supports Omar’s framework while giving Lena 48 hours to verify the data? (timestamp 3:20 – 3:36)</w:t>
      </w:r>
    </w:p>
    <w:tbl>
      <w:tblPr>
        <w:tblStyle w:val="TableGrid"/>
        <w:bidiVisual w:val="0"/>
        <w:tblW w:w="0" w:type="auto"/>
        <w:tblLook w:val="04A0" w:firstRow="1" w:lastRow="0" w:firstColumn="1" w:lastColumn="0" w:noHBand="0" w:noVBand="1"/>
      </w:tblPr>
      <w:tblGrid>
        <w:gridCol w:w="9345"/>
      </w:tblGrid>
      <w:tr w:rsidR="29658BBA" w:rsidTr="29658BBA" w14:paraId="73DF7987">
        <w:trPr>
          <w:trHeight w:val="3600"/>
        </w:trPr>
        <w:tc>
          <w:tcPr>
            <w:tcW w:w="9345" w:type="dxa"/>
            <w:tcBorders>
              <w:top w:val="single" w:sz="8"/>
              <w:left w:val="single" w:sz="8"/>
              <w:bottom w:val="single" w:sz="8"/>
              <w:right w:val="single" w:sz="8"/>
            </w:tcBorders>
            <w:tcMar>
              <w:left w:w="108" w:type="dxa"/>
              <w:right w:w="108" w:type="dxa"/>
            </w:tcMar>
            <w:vAlign w:val="top"/>
          </w:tcPr>
          <w:p w:rsidR="4311AEB7" w:rsidP="29658BBA" w:rsidRDefault="4311AEB7" w14:paraId="4B4DBA33" w14:textId="4B889BD9">
            <w:pPr>
              <w:bidi w:val="0"/>
              <w:spacing w:before="0" w:beforeAutospacing="off" w:after="0" w:afterAutospacing="off"/>
              <w:jc w:val="both"/>
            </w:pPr>
            <w:r w:rsidRPr="29658BBA" w:rsidR="4311AEB7">
              <w:rPr>
                <w:rFonts w:ascii="Times New Roman" w:hAnsi="Times New Roman" w:eastAsia="Times New Roman" w:cs="Times New Roman"/>
                <w:noProof w:val="0"/>
                <w:sz w:val="24"/>
                <w:szCs w:val="24"/>
                <w:lang w:val="en-GB"/>
              </w:rPr>
              <w:t xml:space="preserve">In the Thomas-Kilman model, </w:t>
            </w:r>
            <w:r w:rsidRPr="29658BBA" w:rsidR="608F48A5">
              <w:rPr>
                <w:rFonts w:ascii="Times New Roman" w:hAnsi="Times New Roman" w:eastAsia="Times New Roman" w:cs="Times New Roman"/>
                <w:noProof w:val="0"/>
                <w:sz w:val="24"/>
                <w:szCs w:val="24"/>
                <w:lang w:val="en-GB"/>
              </w:rPr>
              <w:t>Collaborating is finding a solution that meets the need of every team. Priya shows this because she supports Omar’s framework but also gives Lena 48 hours to check the data. She does not cho</w:t>
            </w:r>
            <w:r w:rsidRPr="29658BBA" w:rsidR="70E1FE91">
              <w:rPr>
                <w:rFonts w:ascii="Times New Roman" w:hAnsi="Times New Roman" w:eastAsia="Times New Roman" w:cs="Times New Roman"/>
                <w:noProof w:val="0"/>
                <w:sz w:val="24"/>
                <w:szCs w:val="24"/>
                <w:lang w:val="en-GB"/>
              </w:rPr>
              <w:t xml:space="preserve">ose only one </w:t>
            </w:r>
            <w:r w:rsidRPr="29658BBA" w:rsidR="0FF5C4BA">
              <w:rPr>
                <w:rFonts w:ascii="Times New Roman" w:hAnsi="Times New Roman" w:eastAsia="Times New Roman" w:cs="Times New Roman"/>
                <w:noProof w:val="0"/>
                <w:sz w:val="24"/>
                <w:szCs w:val="24"/>
                <w:lang w:val="en-GB"/>
              </w:rPr>
              <w:t>person's</w:t>
            </w:r>
            <w:r w:rsidRPr="29658BBA" w:rsidR="70E1FE91">
              <w:rPr>
                <w:rFonts w:ascii="Times New Roman" w:hAnsi="Times New Roman" w:eastAsia="Times New Roman" w:cs="Times New Roman"/>
                <w:noProof w:val="0"/>
                <w:sz w:val="24"/>
                <w:szCs w:val="24"/>
                <w:lang w:val="en-GB"/>
              </w:rPr>
              <w:t xml:space="preserve"> idea over the other. </w:t>
            </w:r>
            <w:r w:rsidRPr="29658BBA" w:rsidR="38748623">
              <w:rPr>
                <w:rFonts w:ascii="Times New Roman" w:hAnsi="Times New Roman" w:eastAsia="Times New Roman" w:cs="Times New Roman"/>
                <w:noProof w:val="0"/>
                <w:sz w:val="24"/>
                <w:szCs w:val="24"/>
                <w:lang w:val="en-GB"/>
              </w:rPr>
              <w:t>Instead,</w:t>
            </w:r>
            <w:r w:rsidRPr="29658BBA" w:rsidR="70E1FE91">
              <w:rPr>
                <w:rFonts w:ascii="Times New Roman" w:hAnsi="Times New Roman" w:eastAsia="Times New Roman" w:cs="Times New Roman"/>
                <w:noProof w:val="0"/>
                <w:sz w:val="24"/>
                <w:szCs w:val="24"/>
                <w:lang w:val="en-GB"/>
              </w:rPr>
              <w:t xml:space="preserve"> she tried to balance both. Omar can continue working on the campaign plan while Lena has enough time to check the information and make sure it is correct. This </w:t>
            </w:r>
            <w:r w:rsidRPr="29658BBA" w:rsidR="2FDDC762">
              <w:rPr>
                <w:rFonts w:ascii="Times New Roman" w:hAnsi="Times New Roman" w:eastAsia="Times New Roman" w:cs="Times New Roman"/>
                <w:noProof w:val="0"/>
                <w:sz w:val="24"/>
                <w:szCs w:val="24"/>
                <w:lang w:val="en-GB"/>
              </w:rPr>
              <w:t>helps</w:t>
            </w:r>
            <w:r w:rsidRPr="29658BBA" w:rsidR="277E693E">
              <w:rPr>
                <w:rFonts w:ascii="Times New Roman" w:hAnsi="Times New Roman" w:eastAsia="Times New Roman" w:cs="Times New Roman"/>
                <w:noProof w:val="0"/>
                <w:sz w:val="24"/>
                <w:szCs w:val="24"/>
                <w:lang w:val="en-GB"/>
              </w:rPr>
              <w:t xml:space="preserve"> the team to make progress without ignoring the importance of the accuracy of the data. Collaborating can reduce disagreements because team member </w:t>
            </w:r>
            <w:r w:rsidRPr="29658BBA" w:rsidR="3711DD25">
              <w:rPr>
                <w:rFonts w:ascii="Times New Roman" w:hAnsi="Times New Roman" w:eastAsia="Times New Roman" w:cs="Times New Roman"/>
                <w:noProof w:val="0"/>
                <w:sz w:val="24"/>
                <w:szCs w:val="24"/>
                <w:lang w:val="en-GB"/>
              </w:rPr>
              <w:t>listens</w:t>
            </w:r>
            <w:r w:rsidRPr="29658BBA" w:rsidR="277E693E">
              <w:rPr>
                <w:rFonts w:ascii="Times New Roman" w:hAnsi="Times New Roman" w:eastAsia="Times New Roman" w:cs="Times New Roman"/>
                <w:noProof w:val="0"/>
                <w:sz w:val="24"/>
                <w:szCs w:val="24"/>
                <w:lang w:val="en-GB"/>
              </w:rPr>
              <w:t xml:space="preserve"> to each other and respect different opinion</w:t>
            </w:r>
            <w:r w:rsidRPr="29658BBA" w:rsidR="57BE2991">
              <w:rPr>
                <w:rFonts w:ascii="Times New Roman" w:hAnsi="Times New Roman" w:eastAsia="Times New Roman" w:cs="Times New Roman"/>
                <w:noProof w:val="0"/>
                <w:sz w:val="24"/>
                <w:szCs w:val="24"/>
                <w:lang w:val="en-GB"/>
              </w:rPr>
              <w:t xml:space="preserve">s. Thomas and Killman (1974) explain that collaborating involves working together to find a better solution. </w:t>
            </w:r>
            <w:r w:rsidRPr="29658BBA" w:rsidR="14862223">
              <w:rPr>
                <w:rFonts w:ascii="Times New Roman" w:hAnsi="Times New Roman" w:eastAsia="Times New Roman" w:cs="Times New Roman"/>
                <w:noProof w:val="0"/>
                <w:sz w:val="24"/>
                <w:szCs w:val="24"/>
                <w:lang w:val="en-GB"/>
              </w:rPr>
              <w:t>This</w:t>
            </w:r>
            <w:r w:rsidRPr="29658BBA" w:rsidR="57BE2991">
              <w:rPr>
                <w:rFonts w:ascii="Times New Roman" w:hAnsi="Times New Roman" w:eastAsia="Times New Roman" w:cs="Times New Roman"/>
                <w:noProof w:val="0"/>
                <w:sz w:val="24"/>
                <w:szCs w:val="24"/>
                <w:lang w:val="en-GB"/>
              </w:rPr>
              <w:t xml:space="preserve"> example </w:t>
            </w:r>
            <w:r w:rsidRPr="29658BBA" w:rsidR="3BABC1CA">
              <w:rPr>
                <w:rFonts w:ascii="Times New Roman" w:hAnsi="Times New Roman" w:eastAsia="Times New Roman" w:cs="Times New Roman"/>
                <w:noProof w:val="0"/>
                <w:sz w:val="24"/>
                <w:szCs w:val="24"/>
                <w:lang w:val="en-GB"/>
              </w:rPr>
              <w:t>shows</w:t>
            </w:r>
            <w:r w:rsidRPr="29658BBA" w:rsidR="57BE2991">
              <w:rPr>
                <w:rFonts w:ascii="Times New Roman" w:hAnsi="Times New Roman" w:eastAsia="Times New Roman" w:cs="Times New Roman"/>
                <w:noProof w:val="0"/>
                <w:sz w:val="24"/>
                <w:szCs w:val="24"/>
                <w:lang w:val="en-GB"/>
              </w:rPr>
              <w:t xml:space="preserve"> that the good teamworking means understanding</w:t>
            </w:r>
            <w:r w:rsidRPr="29658BBA" w:rsidR="7BE98AC8">
              <w:rPr>
                <w:rFonts w:ascii="Times New Roman" w:hAnsi="Times New Roman" w:eastAsia="Times New Roman" w:cs="Times New Roman"/>
                <w:noProof w:val="0"/>
                <w:sz w:val="24"/>
                <w:szCs w:val="24"/>
                <w:lang w:val="en-GB"/>
              </w:rPr>
              <w:t xml:space="preserve"> different views, sharing </w:t>
            </w:r>
            <w:r w:rsidRPr="29658BBA" w:rsidR="7BE98AC8">
              <w:rPr>
                <w:rFonts w:ascii="Times New Roman" w:hAnsi="Times New Roman" w:eastAsia="Times New Roman" w:cs="Times New Roman"/>
                <w:noProof w:val="0"/>
                <w:sz w:val="24"/>
                <w:szCs w:val="24"/>
                <w:lang w:val="en-GB"/>
              </w:rPr>
              <w:t>ideas</w:t>
            </w:r>
            <w:r w:rsidRPr="29658BBA" w:rsidR="7BE98AC8">
              <w:rPr>
                <w:rFonts w:ascii="Times New Roman" w:hAnsi="Times New Roman" w:eastAsia="Times New Roman" w:cs="Times New Roman"/>
                <w:noProof w:val="0"/>
                <w:sz w:val="24"/>
                <w:szCs w:val="24"/>
                <w:lang w:val="en-GB"/>
              </w:rPr>
              <w:t xml:space="preserve"> and finding </w:t>
            </w:r>
            <w:r w:rsidRPr="29658BBA" w:rsidR="7BE98AC8">
              <w:rPr>
                <w:rFonts w:ascii="Times New Roman" w:hAnsi="Times New Roman" w:eastAsia="Times New Roman" w:cs="Times New Roman"/>
                <w:noProof w:val="0"/>
                <w:sz w:val="24"/>
                <w:szCs w:val="24"/>
                <w:lang w:val="en-GB"/>
              </w:rPr>
              <w:t>a</w:t>
            </w:r>
            <w:r w:rsidRPr="29658BBA" w:rsidR="7BE98AC8">
              <w:rPr>
                <w:rFonts w:ascii="Times New Roman" w:hAnsi="Times New Roman" w:eastAsia="Times New Roman" w:cs="Times New Roman"/>
                <w:noProof w:val="0"/>
                <w:sz w:val="24"/>
                <w:szCs w:val="24"/>
                <w:lang w:val="en-GB"/>
              </w:rPr>
              <w:t xml:space="preserve"> effective solution that helps the whole team achieve </w:t>
            </w:r>
            <w:r w:rsidRPr="29658BBA" w:rsidR="35F7BC65">
              <w:rPr>
                <w:rFonts w:ascii="Times New Roman" w:hAnsi="Times New Roman" w:eastAsia="Times New Roman" w:cs="Times New Roman"/>
                <w:noProof w:val="0"/>
                <w:sz w:val="24"/>
                <w:szCs w:val="24"/>
                <w:lang w:val="en-GB"/>
              </w:rPr>
              <w:t>its goal</w:t>
            </w:r>
            <w:r w:rsidRPr="29658BBA" w:rsidR="7BE98AC8">
              <w:rPr>
                <w:rFonts w:ascii="Times New Roman" w:hAnsi="Times New Roman" w:eastAsia="Times New Roman" w:cs="Times New Roman"/>
                <w:noProof w:val="0"/>
                <w:sz w:val="24"/>
                <w:szCs w:val="24"/>
                <w:lang w:val="en-GB"/>
              </w:rPr>
              <w:t>.</w:t>
            </w:r>
          </w:p>
          <w:p w:rsidR="29658BBA" w:rsidP="29658BBA" w:rsidRDefault="29658BBA" w14:paraId="42E91240" w14:textId="7A3395E7">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 </w:t>
            </w:r>
          </w:p>
        </w:tc>
      </w:tr>
    </w:tbl>
    <w:p xmlns:wp14="http://schemas.microsoft.com/office/word/2010/wordml" w:rsidP="29658BBA" wp14:paraId="7A6CC6F4" wp14:textId="04F2BBCF">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2AA22F7F" wp14:textId="4316B6A0">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53AC1000" wp14:textId="17944FD2">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464006B5" wp14:textId="560CDA40">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258EF6EA" wp14:textId="6FE49300">
      <w:pPr>
        <w:bidi w:val="0"/>
        <w:spacing w:line="257" w:lineRule="auto"/>
      </w:pPr>
    </w:p>
    <w:p xmlns:wp14="http://schemas.microsoft.com/office/word/2010/wordml" w:rsidP="29658BBA" wp14:paraId="054D7E49" wp14:textId="33A454AA">
      <w:pPr>
        <w:bidi w:val="0"/>
        <w:spacing w:before="0" w:beforeAutospacing="off" w:after="160" w:afterAutospacing="off" w:line="257" w:lineRule="auto"/>
      </w:pPr>
      <w:r w:rsidRPr="29658BBA" w:rsidR="22FBCDF5">
        <w:rPr>
          <w:rFonts w:ascii="Times New Roman" w:hAnsi="Times New Roman" w:eastAsia="Times New Roman" w:cs="Times New Roman"/>
          <w:b w:val="1"/>
          <w:bCs w:val="1"/>
          <w:noProof w:val="0"/>
          <w:sz w:val="24"/>
          <w:szCs w:val="24"/>
          <w:lang w:val="en-GB"/>
        </w:rPr>
        <w:t>Question 7</w:t>
      </w:r>
    </w:p>
    <w:p xmlns:wp14="http://schemas.microsoft.com/office/word/2010/wordml" w:rsidP="29658BBA" wp14:paraId="0C865ED4" wp14:textId="2514DC3E">
      <w:pPr>
        <w:bidi w:val="0"/>
        <w:spacing w:before="0" w:beforeAutospacing="off" w:after="160" w:afterAutospacing="off" w:line="257" w:lineRule="auto"/>
        <w:jc w:val="both"/>
      </w:pPr>
      <w:r w:rsidRPr="29658BBA" w:rsidR="22FBCDF5">
        <w:rPr>
          <w:rFonts w:ascii="Times New Roman" w:hAnsi="Times New Roman" w:eastAsia="Times New Roman" w:cs="Times New Roman"/>
          <w:noProof w:val="0"/>
          <w:sz w:val="24"/>
          <w:szCs w:val="24"/>
          <w:lang w:val="en-GB"/>
        </w:rPr>
        <w:t>When the debate between Omar and Lena peaks, Hannah responds by "shrinking back slightly in her chair" and softly trailing off as she is spoken over. Using the Thomas-Kilmann Conflict Mode, identify and describe Hannah's conflict mode in this scene. ( timestamp 2:00 - 2:45)</w:t>
      </w:r>
    </w:p>
    <w:tbl>
      <w:tblPr>
        <w:tblStyle w:val="TableGrid"/>
        <w:bidiVisual w:val="0"/>
        <w:tblW w:w="0" w:type="auto"/>
        <w:tblLook w:val="04A0" w:firstRow="1" w:lastRow="0" w:firstColumn="1" w:lastColumn="0" w:noHBand="0" w:noVBand="1"/>
      </w:tblPr>
      <w:tblGrid>
        <w:gridCol w:w="9345"/>
      </w:tblGrid>
      <w:tr w:rsidR="29658BBA" w:rsidTr="29658BBA" w14:paraId="6D524098">
        <w:trPr>
          <w:trHeight w:val="3600"/>
        </w:trPr>
        <w:tc>
          <w:tcPr>
            <w:tcW w:w="9345" w:type="dxa"/>
            <w:tcBorders>
              <w:top w:val="single" w:sz="8"/>
              <w:left w:val="single" w:sz="8"/>
              <w:bottom w:val="single" w:sz="8"/>
              <w:right w:val="single" w:sz="8"/>
            </w:tcBorders>
            <w:tcMar>
              <w:left w:w="108" w:type="dxa"/>
              <w:right w:w="108" w:type="dxa"/>
            </w:tcMar>
            <w:vAlign w:val="top"/>
          </w:tcPr>
          <w:p w:rsidR="7EC707C7" w:rsidP="29658BBA" w:rsidRDefault="7EC707C7" w14:paraId="7528D545" w14:textId="2CE4AEAD">
            <w:pPr>
              <w:pStyle w:val="Normal"/>
              <w:bidi w:val="0"/>
              <w:spacing w:before="0" w:beforeAutospacing="off" w:after="0" w:afterAutospacing="off"/>
              <w:jc w:val="both"/>
            </w:pPr>
            <w:r w:rsidRPr="29658BBA" w:rsidR="7EC707C7">
              <w:rPr>
                <w:rFonts w:ascii="Times New Roman" w:hAnsi="Times New Roman" w:eastAsia="Times New Roman" w:cs="Times New Roman"/>
                <w:noProof w:val="0"/>
                <w:sz w:val="24"/>
                <w:szCs w:val="24"/>
                <w:lang w:val="en-GB"/>
              </w:rPr>
              <w:t xml:space="preserve">Hannah's conflict mode is </w:t>
            </w:r>
            <w:r w:rsidRPr="29658BBA" w:rsidR="7EC707C7">
              <w:rPr>
                <w:rFonts w:ascii="Times New Roman" w:hAnsi="Times New Roman" w:eastAsia="Times New Roman" w:cs="Times New Roman"/>
                <w:noProof w:val="0"/>
                <w:sz w:val="24"/>
                <w:szCs w:val="24"/>
                <w:lang w:val="en-GB"/>
              </w:rPr>
              <w:t>most likely avoiding</w:t>
            </w:r>
            <w:r w:rsidRPr="29658BBA" w:rsidR="7EC707C7">
              <w:rPr>
                <w:rFonts w:ascii="Times New Roman" w:hAnsi="Times New Roman" w:eastAsia="Times New Roman" w:cs="Times New Roman"/>
                <w:noProof w:val="0"/>
                <w:sz w:val="24"/>
                <w:szCs w:val="24"/>
                <w:lang w:val="en-GB"/>
              </w:rPr>
              <w:t xml:space="preserve"> in the Thomas-Kilman conflict mode model</w:t>
            </w:r>
            <w:r w:rsidRPr="29658BBA" w:rsidR="7EC707C7">
              <w:rPr>
                <w:rFonts w:ascii="Times New Roman" w:hAnsi="Times New Roman" w:eastAsia="Times New Roman" w:cs="Times New Roman"/>
                <w:noProof w:val="0"/>
                <w:sz w:val="24"/>
                <w:szCs w:val="24"/>
                <w:lang w:val="en-GB"/>
              </w:rPr>
              <w:t xml:space="preserve">. </w:t>
            </w:r>
            <w:r w:rsidRPr="29658BBA" w:rsidR="5CFE0CC3">
              <w:rPr>
                <w:rFonts w:ascii="Times New Roman" w:hAnsi="Times New Roman" w:eastAsia="Times New Roman" w:cs="Times New Roman"/>
                <w:noProof w:val="0"/>
                <w:sz w:val="24"/>
                <w:szCs w:val="24"/>
                <w:lang w:val="en-GB"/>
              </w:rPr>
              <w:t xml:space="preserve"> </w:t>
            </w:r>
            <w:r w:rsidRPr="29658BBA" w:rsidR="2011AFF8">
              <w:rPr>
                <w:rFonts w:ascii="Times New Roman" w:hAnsi="Times New Roman" w:eastAsia="Times New Roman" w:cs="Times New Roman"/>
                <w:noProof w:val="0"/>
                <w:sz w:val="24"/>
                <w:szCs w:val="24"/>
                <w:lang w:val="en-GB"/>
              </w:rPr>
              <w:t xml:space="preserve">When Omar and Lena argue, Hannah moves back in her chair and speaks quietly before someone interrupts her. This shows that Hannah </w:t>
            </w:r>
            <w:r w:rsidRPr="29658BBA" w:rsidR="67556E37">
              <w:rPr>
                <w:rFonts w:ascii="Times New Roman" w:hAnsi="Times New Roman" w:eastAsia="Times New Roman" w:cs="Times New Roman"/>
                <w:noProof w:val="0"/>
                <w:sz w:val="24"/>
                <w:szCs w:val="24"/>
                <w:lang w:val="en-GB"/>
              </w:rPr>
              <w:t>does</w:t>
            </w:r>
            <w:r w:rsidRPr="29658BBA" w:rsidR="22C2517B">
              <w:rPr>
                <w:rFonts w:ascii="Times New Roman" w:hAnsi="Times New Roman" w:eastAsia="Times New Roman" w:cs="Times New Roman"/>
                <w:noProof w:val="0"/>
                <w:sz w:val="24"/>
                <w:szCs w:val="24"/>
                <w:lang w:val="en-GB"/>
              </w:rPr>
              <w:t xml:space="preserve"> not want to join any of</w:t>
            </w:r>
            <w:r w:rsidRPr="29658BBA" w:rsidR="2011AFF8">
              <w:rPr>
                <w:rFonts w:ascii="Times New Roman" w:hAnsi="Times New Roman" w:eastAsia="Times New Roman" w:cs="Times New Roman"/>
                <w:noProof w:val="0"/>
                <w:sz w:val="24"/>
                <w:szCs w:val="24"/>
                <w:lang w:val="en-GB"/>
              </w:rPr>
              <w:t xml:space="preserve"> </w:t>
            </w:r>
            <w:r w:rsidRPr="29658BBA" w:rsidR="2011AFF8">
              <w:rPr>
                <w:rFonts w:ascii="Times New Roman" w:hAnsi="Times New Roman" w:eastAsia="Times New Roman" w:cs="Times New Roman"/>
                <w:noProof w:val="0"/>
                <w:sz w:val="24"/>
                <w:szCs w:val="24"/>
                <w:lang w:val="en-GB"/>
              </w:rPr>
              <w:t>the argument or disagree with the other team members. According to Thomas and Kilman (1974), Avoiding means staying away from conflict instead of dealing with it. Han</w:t>
            </w:r>
            <w:r w:rsidRPr="29658BBA" w:rsidR="2D334F8B">
              <w:rPr>
                <w:rFonts w:ascii="Times New Roman" w:hAnsi="Times New Roman" w:eastAsia="Times New Roman" w:cs="Times New Roman"/>
                <w:noProof w:val="0"/>
                <w:sz w:val="24"/>
                <w:szCs w:val="24"/>
                <w:lang w:val="en-GB"/>
              </w:rPr>
              <w:t>nah</w:t>
            </w:r>
            <w:r w:rsidRPr="29658BBA" w:rsidR="2011AFF8">
              <w:rPr>
                <w:rFonts w:ascii="Times New Roman" w:hAnsi="Times New Roman" w:eastAsia="Times New Roman" w:cs="Times New Roman"/>
                <w:noProof w:val="0"/>
                <w:sz w:val="24"/>
                <w:szCs w:val="24"/>
                <w:lang w:val="en-GB"/>
              </w:rPr>
              <w:t xml:space="preserve"> may feel uncomfortable and may not want to make the situation</w:t>
            </w:r>
            <w:r w:rsidRPr="29658BBA" w:rsidR="3637106D">
              <w:rPr>
                <w:rFonts w:ascii="Times New Roman" w:hAnsi="Times New Roman" w:eastAsia="Times New Roman" w:cs="Times New Roman"/>
                <w:noProof w:val="0"/>
                <w:sz w:val="24"/>
                <w:szCs w:val="24"/>
                <w:lang w:val="en-GB"/>
              </w:rPr>
              <w:t xml:space="preserve"> get</w:t>
            </w:r>
            <w:r w:rsidRPr="29658BBA" w:rsidR="2011AFF8">
              <w:rPr>
                <w:rFonts w:ascii="Times New Roman" w:hAnsi="Times New Roman" w:eastAsia="Times New Roman" w:cs="Times New Roman"/>
                <w:noProof w:val="0"/>
                <w:sz w:val="24"/>
                <w:szCs w:val="24"/>
                <w:lang w:val="en-GB"/>
              </w:rPr>
              <w:t xml:space="preserve"> </w:t>
            </w:r>
            <w:r w:rsidRPr="29658BBA" w:rsidR="1A1BA10D">
              <w:rPr>
                <w:rFonts w:ascii="Times New Roman" w:hAnsi="Times New Roman" w:eastAsia="Times New Roman" w:cs="Times New Roman"/>
                <w:noProof w:val="0"/>
                <w:sz w:val="24"/>
                <w:szCs w:val="24"/>
                <w:lang w:val="en-GB"/>
              </w:rPr>
              <w:t>worse,</w:t>
            </w:r>
            <w:r w:rsidRPr="29658BBA" w:rsidR="3406B0EA">
              <w:rPr>
                <w:rFonts w:ascii="Times New Roman" w:hAnsi="Times New Roman" w:eastAsia="Times New Roman" w:cs="Times New Roman"/>
                <w:noProof w:val="0"/>
                <w:sz w:val="24"/>
                <w:szCs w:val="24"/>
                <w:lang w:val="en-GB"/>
              </w:rPr>
              <w:t xml:space="preserve"> b</w:t>
            </w:r>
            <w:r w:rsidRPr="29658BBA" w:rsidR="2011AFF8">
              <w:rPr>
                <w:rFonts w:ascii="Times New Roman" w:hAnsi="Times New Roman" w:eastAsia="Times New Roman" w:cs="Times New Roman"/>
                <w:noProof w:val="0"/>
                <w:sz w:val="24"/>
                <w:szCs w:val="24"/>
                <w:lang w:val="en-GB"/>
              </w:rPr>
              <w:t>ut this can be a problem because the other team members may not hear her ideas or opinions.</w:t>
            </w:r>
            <w:r w:rsidRPr="29658BBA" w:rsidR="092CB966">
              <w:rPr>
                <w:rFonts w:ascii="Times New Roman" w:hAnsi="Times New Roman" w:eastAsia="Times New Roman" w:cs="Times New Roman"/>
                <w:noProof w:val="0"/>
                <w:sz w:val="24"/>
                <w:szCs w:val="24"/>
                <w:lang w:val="en-GB"/>
              </w:rPr>
              <w:t xml:space="preserve"> The team should encourage Hannah to speak and give her time to share her thoughts. This can help everyone feel included and improve communication within the team.</w:t>
            </w:r>
          </w:p>
        </w:tc>
      </w:tr>
    </w:tbl>
    <w:p xmlns:wp14="http://schemas.microsoft.com/office/word/2010/wordml" w:rsidP="29658BBA" wp14:paraId="539BC2E4" wp14:textId="3DD73373">
      <w:pPr>
        <w:bidi w:val="0"/>
        <w:spacing w:before="0" w:beforeAutospacing="off" w:after="160" w:afterAutospacing="off" w:line="257" w:lineRule="auto"/>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68273102" wp14:textId="645A5601">
      <w:pPr>
        <w:bidi w:val="0"/>
        <w:spacing w:before="0" w:beforeAutospacing="off" w:after="160" w:afterAutospacing="off" w:line="257" w:lineRule="auto"/>
      </w:pPr>
      <w:r w:rsidRPr="29658BBA" w:rsidR="22FBCDF5">
        <w:rPr>
          <w:rFonts w:ascii="Times New Roman" w:hAnsi="Times New Roman" w:eastAsia="Times New Roman" w:cs="Times New Roman"/>
          <w:b w:val="1"/>
          <w:bCs w:val="1"/>
          <w:noProof w:val="0"/>
          <w:sz w:val="24"/>
          <w:szCs w:val="24"/>
          <w:lang w:val="en-GB"/>
        </w:rPr>
        <w:t>Question 8</w:t>
      </w:r>
    </w:p>
    <w:p xmlns:wp14="http://schemas.microsoft.com/office/word/2010/wordml" w:rsidP="29658BBA" wp14:paraId="6AEFE05C" wp14:textId="52621626">
      <w:pPr>
        <w:bidi w:val="0"/>
        <w:spacing w:before="0" w:beforeAutospacing="off" w:after="160" w:afterAutospacing="off" w:line="257" w:lineRule="auto"/>
      </w:pPr>
      <w:r w:rsidRPr="29658BBA" w:rsidR="22FBCDF5">
        <w:rPr>
          <w:rFonts w:ascii="Times New Roman" w:hAnsi="Times New Roman" w:eastAsia="Times New Roman" w:cs="Times New Roman"/>
          <w:noProof w:val="0"/>
          <w:sz w:val="24"/>
          <w:szCs w:val="24"/>
          <w:lang w:val="en-GB"/>
        </w:rPr>
        <w:t>Identify which Belbin roles Alex and Priya might be demonstrating (e.g., Plant, Implementer, Coordinator, Specialist, Monitor Evaluator, etc.) and explain them with relevant examples from the video.</w:t>
      </w:r>
    </w:p>
    <w:tbl>
      <w:tblPr>
        <w:tblStyle w:val="TableGrid"/>
        <w:bidiVisual w:val="0"/>
        <w:tblW w:w="0" w:type="auto"/>
        <w:tblLook w:val="04A0" w:firstRow="1" w:lastRow="0" w:firstColumn="1" w:lastColumn="0" w:noHBand="0" w:noVBand="1"/>
      </w:tblPr>
      <w:tblGrid>
        <w:gridCol w:w="9345"/>
      </w:tblGrid>
      <w:tr w:rsidR="29658BBA" w:rsidTr="29658BBA" w14:paraId="34363985">
        <w:trPr>
          <w:trHeight w:val="3600"/>
        </w:trPr>
        <w:tc>
          <w:tcPr>
            <w:tcW w:w="9345" w:type="dxa"/>
            <w:tcBorders>
              <w:top w:val="single" w:sz="8"/>
              <w:left w:val="single" w:sz="8"/>
              <w:bottom w:val="single" w:sz="8"/>
              <w:right w:val="single" w:sz="8"/>
            </w:tcBorders>
            <w:tcMar>
              <w:left w:w="108" w:type="dxa"/>
              <w:right w:w="108" w:type="dxa"/>
            </w:tcMar>
            <w:vAlign w:val="top"/>
          </w:tcPr>
          <w:p w:rsidR="6B180543" w:rsidP="29658BBA" w:rsidRDefault="6B180543" w14:paraId="3C5DB381" w14:textId="073BBB9B">
            <w:pPr>
              <w:bidi w:val="0"/>
              <w:spacing w:before="0" w:beforeAutospacing="off" w:after="0" w:afterAutospacing="off"/>
              <w:jc w:val="both"/>
            </w:pPr>
            <w:r w:rsidRPr="29658BBA" w:rsidR="6B180543">
              <w:rPr>
                <w:rFonts w:ascii="Times New Roman" w:hAnsi="Times New Roman" w:eastAsia="Times New Roman" w:cs="Times New Roman"/>
                <w:noProof w:val="0"/>
                <w:sz w:val="24"/>
                <w:szCs w:val="24"/>
                <w:lang w:val="en-GB"/>
              </w:rPr>
              <w:t xml:space="preserve">Alex may </w:t>
            </w:r>
            <w:r w:rsidRPr="29658BBA" w:rsidR="1C30B55F">
              <w:rPr>
                <w:rFonts w:ascii="Times New Roman" w:hAnsi="Times New Roman" w:eastAsia="Times New Roman" w:cs="Times New Roman"/>
                <w:noProof w:val="0"/>
                <w:sz w:val="24"/>
                <w:szCs w:val="24"/>
                <w:lang w:val="en-GB"/>
              </w:rPr>
              <w:t xml:space="preserve">show the Implementer role because he uses a </w:t>
            </w:r>
            <w:r w:rsidRPr="29658BBA" w:rsidR="7EA64007">
              <w:rPr>
                <w:rFonts w:ascii="Times New Roman" w:hAnsi="Times New Roman" w:eastAsia="Times New Roman" w:cs="Times New Roman"/>
                <w:noProof w:val="0"/>
                <w:sz w:val="24"/>
                <w:szCs w:val="24"/>
                <w:lang w:val="en-GB"/>
              </w:rPr>
              <w:t>digital tool</w:t>
            </w:r>
            <w:r w:rsidRPr="29658BBA" w:rsidR="1C30B55F">
              <w:rPr>
                <w:rFonts w:ascii="Times New Roman" w:hAnsi="Times New Roman" w:eastAsia="Times New Roman" w:cs="Times New Roman"/>
                <w:noProof w:val="0"/>
                <w:sz w:val="24"/>
                <w:szCs w:val="24"/>
                <w:lang w:val="en-GB"/>
              </w:rPr>
              <w:t xml:space="preserve"> to organise the information that help the team to work better. In the video, another team member </w:t>
            </w:r>
            <w:r w:rsidRPr="29658BBA" w:rsidR="00565B3F">
              <w:rPr>
                <w:rFonts w:ascii="Times New Roman" w:hAnsi="Times New Roman" w:eastAsia="Times New Roman" w:cs="Times New Roman"/>
                <w:noProof w:val="0"/>
                <w:sz w:val="24"/>
                <w:szCs w:val="24"/>
                <w:lang w:val="en-GB"/>
              </w:rPr>
              <w:t xml:space="preserve">praises Alex’s digital tracking system because it helps the team manage the task. Implementers are practical, organise and good inputting the </w:t>
            </w:r>
            <w:r w:rsidRPr="29658BBA" w:rsidR="1A43B0CE">
              <w:rPr>
                <w:rFonts w:ascii="Times New Roman" w:hAnsi="Times New Roman" w:eastAsia="Times New Roman" w:cs="Times New Roman"/>
                <w:noProof w:val="0"/>
                <w:sz w:val="24"/>
                <w:szCs w:val="24"/>
                <w:lang w:val="en-GB"/>
              </w:rPr>
              <w:t>ideas</w:t>
            </w:r>
            <w:r w:rsidRPr="29658BBA" w:rsidR="00565B3F">
              <w:rPr>
                <w:rFonts w:ascii="Times New Roman" w:hAnsi="Times New Roman" w:eastAsia="Times New Roman" w:cs="Times New Roman"/>
                <w:noProof w:val="0"/>
                <w:sz w:val="24"/>
                <w:szCs w:val="24"/>
                <w:lang w:val="en-GB"/>
              </w:rPr>
              <w:t xml:space="preserve"> into action.</w:t>
            </w:r>
          </w:p>
          <w:p w:rsidR="00565B3F" w:rsidP="29658BBA" w:rsidRDefault="00565B3F" w14:paraId="72533114" w14:textId="17AD6265">
            <w:pPr>
              <w:bidi w:val="0"/>
              <w:spacing w:before="0" w:beforeAutospacing="off" w:after="0" w:afterAutospacing="off"/>
              <w:jc w:val="both"/>
            </w:pPr>
            <w:r w:rsidRPr="29658BBA" w:rsidR="00565B3F">
              <w:rPr>
                <w:rFonts w:ascii="Times New Roman" w:hAnsi="Times New Roman" w:eastAsia="Times New Roman" w:cs="Times New Roman"/>
                <w:noProof w:val="0"/>
                <w:sz w:val="24"/>
                <w:szCs w:val="24"/>
                <w:lang w:val="en-GB"/>
              </w:rPr>
              <w:t>Priya may show as the Resource investigator role because she finds useful information from outside the team. In the video, she finds two recent case studies from digital agencies and upload</w:t>
            </w:r>
            <w:r w:rsidRPr="29658BBA" w:rsidR="1AF6FD97">
              <w:rPr>
                <w:rFonts w:ascii="Times New Roman" w:hAnsi="Times New Roman" w:eastAsia="Times New Roman" w:cs="Times New Roman"/>
                <w:noProof w:val="0"/>
                <w:sz w:val="24"/>
                <w:szCs w:val="24"/>
                <w:lang w:val="en-GB"/>
              </w:rPr>
              <w:t xml:space="preserve">ed them to the shared folder that gives the team more information for its campaign. The resource investigator </w:t>
            </w:r>
            <w:r w:rsidRPr="29658BBA" w:rsidR="1B90F5D0">
              <w:rPr>
                <w:rFonts w:ascii="Times New Roman" w:hAnsi="Times New Roman" w:eastAsia="Times New Roman" w:cs="Times New Roman"/>
                <w:noProof w:val="0"/>
                <w:sz w:val="24"/>
                <w:szCs w:val="24"/>
                <w:lang w:val="en-GB"/>
              </w:rPr>
              <w:t>finds</w:t>
            </w:r>
            <w:r w:rsidRPr="29658BBA" w:rsidR="1AF6FD97">
              <w:rPr>
                <w:rFonts w:ascii="Times New Roman" w:hAnsi="Times New Roman" w:eastAsia="Times New Roman" w:cs="Times New Roman"/>
                <w:noProof w:val="0"/>
                <w:sz w:val="24"/>
                <w:szCs w:val="24"/>
                <w:lang w:val="en-GB"/>
              </w:rPr>
              <w:t xml:space="preserve"> </w:t>
            </w:r>
            <w:r w:rsidRPr="29658BBA" w:rsidR="1AF6FD97">
              <w:rPr>
                <w:rFonts w:ascii="Times New Roman" w:hAnsi="Times New Roman" w:eastAsia="Times New Roman" w:cs="Times New Roman"/>
                <w:noProof w:val="0"/>
                <w:sz w:val="24"/>
                <w:szCs w:val="24"/>
                <w:lang w:val="en-GB"/>
              </w:rPr>
              <w:t>new ideas</w:t>
            </w:r>
            <w:r w:rsidRPr="29658BBA" w:rsidR="1AF6FD97">
              <w:rPr>
                <w:rFonts w:ascii="Times New Roman" w:hAnsi="Times New Roman" w:eastAsia="Times New Roman" w:cs="Times New Roman"/>
                <w:noProof w:val="0"/>
                <w:sz w:val="24"/>
                <w:szCs w:val="24"/>
                <w:lang w:val="en-GB"/>
              </w:rPr>
              <w:t xml:space="preserve"> and useful resources. Both roles helped the team work well and r</w:t>
            </w:r>
            <w:r w:rsidRPr="29658BBA" w:rsidR="1605A176">
              <w:rPr>
                <w:rFonts w:ascii="Times New Roman" w:hAnsi="Times New Roman" w:eastAsia="Times New Roman" w:cs="Times New Roman"/>
                <w:noProof w:val="0"/>
                <w:sz w:val="24"/>
                <w:szCs w:val="24"/>
                <w:lang w:val="en-GB"/>
              </w:rPr>
              <w:t>each its goal</w:t>
            </w:r>
            <w:r w:rsidRPr="29658BBA" w:rsidR="6B180543">
              <w:rPr>
                <w:rFonts w:ascii="Times New Roman" w:hAnsi="Times New Roman" w:eastAsia="Times New Roman" w:cs="Times New Roman"/>
                <w:noProof w:val="0"/>
                <w:sz w:val="24"/>
                <w:szCs w:val="24"/>
                <w:lang w:val="en-GB"/>
              </w:rPr>
              <w:t xml:space="preserve"> (Belbin, 2004).</w:t>
            </w:r>
          </w:p>
        </w:tc>
      </w:tr>
    </w:tbl>
    <w:p xmlns:wp14="http://schemas.microsoft.com/office/word/2010/wordml" w:rsidP="29658BBA" wp14:paraId="42EE9912" wp14:textId="58F1746A">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716943F7" wp14:textId="4F3CEC5B">
      <w:pPr>
        <w:bidi w:val="0"/>
        <w:spacing w:line="257" w:lineRule="auto"/>
      </w:pPr>
    </w:p>
    <w:p xmlns:wp14="http://schemas.microsoft.com/office/word/2010/wordml" w:rsidP="29658BBA" wp14:paraId="1F939145" wp14:textId="143E7E02">
      <w:pPr>
        <w:bidi w:val="0"/>
        <w:spacing w:before="0" w:beforeAutospacing="off" w:after="160" w:afterAutospacing="off" w:line="257" w:lineRule="auto"/>
      </w:pPr>
      <w:r w:rsidRPr="29658BBA" w:rsidR="22FBCDF5">
        <w:rPr>
          <w:rFonts w:ascii="Times New Roman" w:hAnsi="Times New Roman" w:eastAsia="Times New Roman" w:cs="Times New Roman"/>
          <w:b w:val="1"/>
          <w:bCs w:val="1"/>
          <w:noProof w:val="0"/>
          <w:sz w:val="24"/>
          <w:szCs w:val="24"/>
          <w:lang w:val="en-GB"/>
        </w:rPr>
        <w:t xml:space="preserve"> </w:t>
      </w:r>
    </w:p>
    <w:p xmlns:wp14="http://schemas.microsoft.com/office/word/2010/wordml" w:rsidP="29658BBA" wp14:paraId="484BCC2C" wp14:textId="799EC33E">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Question 9</w:t>
      </w:r>
    </w:p>
    <w:p xmlns:wp14="http://schemas.microsoft.com/office/word/2010/wordml" w:rsidP="29658BBA" wp14:paraId="272A4F2E" wp14:textId="17662F8B">
      <w:pPr>
        <w:bidi w:val="0"/>
        <w:spacing w:before="0" w:beforeAutospacing="off" w:after="160" w:afterAutospacing="off" w:line="257" w:lineRule="auto"/>
      </w:pPr>
      <w:r w:rsidRPr="29658BBA" w:rsidR="22FBCDF5">
        <w:rPr>
          <w:rFonts w:ascii="Times New Roman" w:hAnsi="Times New Roman" w:eastAsia="Times New Roman" w:cs="Times New Roman"/>
          <w:noProof w:val="0"/>
          <w:sz w:val="24"/>
          <w:szCs w:val="24"/>
          <w:lang w:val="en-GB"/>
        </w:rPr>
        <w:t>Identify which Belbin roles Omar and Lena might be demonstrating (e.g., Plant, Implementer, Coordinator, Specialist, Monitor Evaluator, etc.) and explain them with relevant examples from the video.</w:t>
      </w:r>
    </w:p>
    <w:tbl>
      <w:tblPr>
        <w:tblStyle w:val="TableGrid"/>
        <w:bidiVisual w:val="0"/>
        <w:tblW w:w="0" w:type="auto"/>
        <w:tblLook w:val="04A0" w:firstRow="1" w:lastRow="0" w:firstColumn="1" w:lastColumn="0" w:noHBand="0" w:noVBand="1"/>
      </w:tblPr>
      <w:tblGrid>
        <w:gridCol w:w="9345"/>
      </w:tblGrid>
      <w:tr w:rsidR="29658BBA" w:rsidTr="29658BBA" w14:paraId="6D0D7CD8">
        <w:trPr>
          <w:trHeight w:val="1695"/>
        </w:trPr>
        <w:tc>
          <w:tcPr>
            <w:tcW w:w="9345" w:type="dxa"/>
            <w:tcBorders>
              <w:top w:val="single" w:sz="8"/>
              <w:left w:val="single" w:sz="8"/>
              <w:bottom w:val="single" w:sz="8"/>
              <w:right w:val="single" w:sz="8"/>
            </w:tcBorders>
            <w:tcMar>
              <w:left w:w="108" w:type="dxa"/>
              <w:right w:w="108" w:type="dxa"/>
            </w:tcMar>
            <w:vAlign w:val="top"/>
          </w:tcPr>
          <w:p w:rsidR="3131888F" w:rsidP="29658BBA" w:rsidRDefault="3131888F" w14:paraId="4B5BF5C5" w14:textId="2F259CC0">
            <w:pPr>
              <w:bidi w:val="0"/>
              <w:spacing w:before="0" w:beforeAutospacing="off" w:after="0" w:afterAutospacing="off"/>
              <w:jc w:val="both"/>
            </w:pPr>
            <w:r w:rsidRPr="29658BBA" w:rsidR="3131888F">
              <w:rPr>
                <w:rFonts w:ascii="Times New Roman" w:hAnsi="Times New Roman" w:eastAsia="Times New Roman" w:cs="Times New Roman"/>
                <w:noProof w:val="0"/>
                <w:sz w:val="24"/>
                <w:szCs w:val="24"/>
                <w:lang w:val="en-GB"/>
              </w:rPr>
              <w:t xml:space="preserve">Omar </w:t>
            </w:r>
            <w:r w:rsidRPr="29658BBA" w:rsidR="190E571E">
              <w:rPr>
                <w:rFonts w:ascii="Times New Roman" w:hAnsi="Times New Roman" w:eastAsia="Times New Roman" w:cs="Times New Roman"/>
                <w:noProof w:val="0"/>
                <w:sz w:val="24"/>
                <w:szCs w:val="24"/>
                <w:lang w:val="en-GB"/>
              </w:rPr>
              <w:t>may show the Shaper role because he is confident enough and wants his team to make a progress. In the video, Omar said that the team has been discussing for t</w:t>
            </w:r>
            <w:r w:rsidRPr="29658BBA" w:rsidR="2E6626EB">
              <w:rPr>
                <w:rFonts w:ascii="Times New Roman" w:hAnsi="Times New Roman" w:eastAsia="Times New Roman" w:cs="Times New Roman"/>
                <w:noProof w:val="0"/>
                <w:sz w:val="24"/>
                <w:szCs w:val="24"/>
                <w:lang w:val="en-GB"/>
              </w:rPr>
              <w:t>wo hours and he wants to use a useful framework to help his team to move forward. Shapers encourage other, solving a problem and help the team to reach their goals.</w:t>
            </w:r>
          </w:p>
          <w:p w:rsidR="29658BBA" w:rsidP="29658BBA" w:rsidRDefault="29658BBA" w14:paraId="5F1F422A" w14:textId="5CD58B18">
            <w:pPr>
              <w:bidi w:val="0"/>
              <w:spacing w:before="0" w:beforeAutospacing="off" w:after="0" w:afterAutospacing="off"/>
              <w:jc w:val="both"/>
              <w:rPr>
                <w:rFonts w:ascii="Times New Roman" w:hAnsi="Times New Roman" w:eastAsia="Times New Roman" w:cs="Times New Roman"/>
                <w:noProof w:val="0"/>
                <w:sz w:val="24"/>
                <w:szCs w:val="24"/>
                <w:lang w:val="en-GB"/>
              </w:rPr>
            </w:pPr>
          </w:p>
          <w:p w:rsidR="6EE225FC" w:rsidP="29658BBA" w:rsidRDefault="6EE225FC" w14:paraId="5BA46A51" w14:textId="61F987A8">
            <w:pPr>
              <w:bidi w:val="0"/>
              <w:spacing w:before="0" w:beforeAutospacing="off" w:after="0" w:afterAutospacing="off"/>
              <w:jc w:val="both"/>
              <w:rPr>
                <w:rFonts w:ascii="Times New Roman" w:hAnsi="Times New Roman" w:eastAsia="Times New Roman" w:cs="Times New Roman"/>
                <w:noProof w:val="0"/>
                <w:sz w:val="24"/>
                <w:szCs w:val="24"/>
                <w:lang w:val="en-GB"/>
              </w:rPr>
            </w:pPr>
            <w:r w:rsidRPr="29658BBA" w:rsidR="6EE225FC">
              <w:rPr>
                <w:rFonts w:ascii="Times New Roman" w:hAnsi="Times New Roman" w:eastAsia="Times New Roman" w:cs="Times New Roman"/>
                <w:noProof w:val="0"/>
                <w:sz w:val="24"/>
                <w:szCs w:val="24"/>
                <w:lang w:val="en-GB"/>
              </w:rPr>
              <w:t xml:space="preserve">Lena may </w:t>
            </w:r>
            <w:r w:rsidRPr="29658BBA" w:rsidR="6EE225FC">
              <w:rPr>
                <w:rFonts w:ascii="Times New Roman" w:hAnsi="Times New Roman" w:eastAsia="Times New Roman" w:cs="Times New Roman"/>
                <w:noProof w:val="0"/>
                <w:sz w:val="24"/>
                <w:szCs w:val="24"/>
                <w:lang w:val="en-GB"/>
              </w:rPr>
              <w:t>demonstrate</w:t>
            </w:r>
            <w:r w:rsidRPr="29658BBA" w:rsidR="6EE225FC">
              <w:rPr>
                <w:rFonts w:ascii="Times New Roman" w:hAnsi="Times New Roman" w:eastAsia="Times New Roman" w:cs="Times New Roman"/>
                <w:noProof w:val="0"/>
                <w:sz w:val="24"/>
                <w:szCs w:val="24"/>
                <w:lang w:val="en-GB"/>
              </w:rPr>
              <w:t xml:space="preserve"> the completer finisher Roll because she focuses on accuracy and quality. In the video, Lena agrees to check Omar's promotional writing against the literature review criteria and make the final edits. She wants the work to be correct and well presented. Complete their finisher, pay attention to details and check work for mistakes. This role </w:t>
            </w:r>
            <w:r w:rsidRPr="29658BBA" w:rsidR="5C65B161">
              <w:rPr>
                <w:rFonts w:ascii="Times New Roman" w:hAnsi="Times New Roman" w:eastAsia="Times New Roman" w:cs="Times New Roman"/>
                <w:noProof w:val="0"/>
                <w:sz w:val="24"/>
                <w:szCs w:val="24"/>
                <w:lang w:val="en-GB"/>
              </w:rPr>
              <w:t>supports</w:t>
            </w:r>
            <w:r w:rsidRPr="29658BBA" w:rsidR="6EE225FC">
              <w:rPr>
                <w:rFonts w:ascii="Times New Roman" w:hAnsi="Times New Roman" w:eastAsia="Times New Roman" w:cs="Times New Roman"/>
                <w:noProof w:val="0"/>
                <w:sz w:val="24"/>
                <w:szCs w:val="24"/>
                <w:lang w:val="en-GB"/>
              </w:rPr>
              <w:t xml:space="preserve"> the team in </w:t>
            </w:r>
            <w:r w:rsidRPr="29658BBA" w:rsidR="6EE225FC">
              <w:rPr>
                <w:rFonts w:ascii="Times New Roman" w:hAnsi="Times New Roman" w:eastAsia="Times New Roman" w:cs="Times New Roman"/>
                <w:noProof w:val="0"/>
                <w:sz w:val="24"/>
                <w:szCs w:val="24"/>
                <w:lang w:val="en-GB"/>
              </w:rPr>
              <w:t>different ways</w:t>
            </w:r>
            <w:r w:rsidRPr="29658BBA" w:rsidR="6EE225FC">
              <w:rPr>
                <w:rFonts w:ascii="Times New Roman" w:hAnsi="Times New Roman" w:eastAsia="Times New Roman" w:cs="Times New Roman"/>
                <w:noProof w:val="0"/>
                <w:sz w:val="24"/>
                <w:szCs w:val="24"/>
                <w:lang w:val="en-GB"/>
              </w:rPr>
              <w:t xml:space="preserve">. Omar helps the team make progress, </w:t>
            </w:r>
            <w:r w:rsidRPr="29658BBA" w:rsidR="73E8761B">
              <w:rPr>
                <w:rFonts w:ascii="Times New Roman" w:hAnsi="Times New Roman" w:eastAsia="Times New Roman" w:cs="Times New Roman"/>
                <w:noProof w:val="0"/>
                <w:sz w:val="24"/>
                <w:szCs w:val="24"/>
                <w:lang w:val="en-GB"/>
              </w:rPr>
              <w:t>while</w:t>
            </w:r>
            <w:r w:rsidRPr="29658BBA" w:rsidR="6EE225FC">
              <w:rPr>
                <w:rFonts w:ascii="Times New Roman" w:hAnsi="Times New Roman" w:eastAsia="Times New Roman" w:cs="Times New Roman"/>
                <w:noProof w:val="0"/>
                <w:sz w:val="24"/>
                <w:szCs w:val="24"/>
                <w:lang w:val="en-GB"/>
              </w:rPr>
              <w:t xml:space="preserve"> then I make sure the final work meets the required standard </w:t>
            </w:r>
            <w:r w:rsidRPr="29658BBA" w:rsidR="0F7D9DB6">
              <w:rPr>
                <w:rFonts w:ascii="Times New Roman" w:hAnsi="Times New Roman" w:eastAsia="Times New Roman" w:cs="Times New Roman"/>
                <w:noProof w:val="0"/>
                <w:sz w:val="24"/>
                <w:szCs w:val="24"/>
                <w:lang w:val="en-GB"/>
              </w:rPr>
              <w:t>(Belbin,2004).</w:t>
            </w:r>
          </w:p>
          <w:p w:rsidR="29658BBA" w:rsidP="29658BBA" w:rsidRDefault="29658BBA" w14:paraId="54E065A0" w14:textId="79D06BD7">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 </w:t>
            </w:r>
          </w:p>
          <w:p w:rsidR="29658BBA" w:rsidP="29658BBA" w:rsidRDefault="29658BBA" w14:paraId="39F9E45D" w14:textId="338C3565">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 </w:t>
            </w:r>
          </w:p>
        </w:tc>
      </w:tr>
    </w:tbl>
    <w:p xmlns:wp14="http://schemas.microsoft.com/office/word/2010/wordml" w:rsidP="29658BBA" wp14:paraId="79951F07" wp14:textId="11A89A45">
      <w:pPr>
        <w:bidi w:val="0"/>
        <w:spacing w:before="0" w:beforeAutospacing="off" w:after="160" w:afterAutospacing="off" w:line="257" w:lineRule="auto"/>
        <w:jc w:val="both"/>
      </w:pPr>
      <w:r w:rsidRPr="29658BBA" w:rsidR="22FBCDF5">
        <w:rPr>
          <w:rFonts w:ascii="Times New Roman" w:hAnsi="Times New Roman" w:eastAsia="Times New Roman" w:cs="Times New Roman"/>
          <w:noProof w:val="0"/>
          <w:sz w:val="24"/>
          <w:szCs w:val="24"/>
          <w:lang w:val="en-GB"/>
        </w:rPr>
        <w:t xml:space="preserve"> </w:t>
      </w:r>
    </w:p>
    <w:p xmlns:wp14="http://schemas.microsoft.com/office/word/2010/wordml" w:rsidP="29658BBA" wp14:paraId="4B8FBA06" wp14:textId="417AF008">
      <w:pPr>
        <w:bidi w:val="0"/>
        <w:spacing w:before="0" w:beforeAutospacing="off" w:after="160" w:afterAutospacing="off" w:line="257" w:lineRule="auto"/>
        <w:jc w:val="both"/>
      </w:pPr>
      <w:r w:rsidRPr="29658BBA" w:rsidR="22FBCDF5">
        <w:rPr>
          <w:rFonts w:ascii="Times New Roman" w:hAnsi="Times New Roman" w:eastAsia="Times New Roman" w:cs="Times New Roman"/>
          <w:noProof w:val="0"/>
          <w:sz w:val="24"/>
          <w:szCs w:val="24"/>
          <w:lang w:val="en-GB"/>
        </w:rPr>
        <w:t xml:space="preserve"> </w:t>
      </w:r>
    </w:p>
    <w:p xmlns:wp14="http://schemas.microsoft.com/office/word/2010/wordml" w:rsidP="29658BBA" wp14:paraId="1C1E4E92" wp14:textId="3A83FAA3">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Question 10</w:t>
      </w:r>
    </w:p>
    <w:p xmlns:wp14="http://schemas.microsoft.com/office/word/2010/wordml" w:rsidP="29658BBA" wp14:paraId="38295B98" wp14:textId="057ECEDA">
      <w:pPr>
        <w:bidi w:val="0"/>
        <w:spacing w:before="0" w:beforeAutospacing="off" w:after="160" w:afterAutospacing="off" w:line="257" w:lineRule="auto"/>
        <w:jc w:val="both"/>
      </w:pPr>
      <w:r w:rsidRPr="29658BBA" w:rsidR="22FBCDF5">
        <w:rPr>
          <w:rFonts w:ascii="Times New Roman" w:hAnsi="Times New Roman" w:eastAsia="Times New Roman" w:cs="Times New Roman"/>
          <w:noProof w:val="0"/>
          <w:sz w:val="24"/>
          <w:szCs w:val="24"/>
          <w:lang w:val="en-GB"/>
        </w:rPr>
        <w:t>After watching the video, decide which Belbin role you would naturally take in this team and why would you take that role?</w:t>
      </w:r>
    </w:p>
    <w:tbl>
      <w:tblPr>
        <w:tblStyle w:val="TableGrid"/>
        <w:bidiVisual w:val="0"/>
        <w:tblW w:w="0" w:type="auto"/>
        <w:tblLook w:val="04A0" w:firstRow="1" w:lastRow="0" w:firstColumn="1" w:lastColumn="0" w:noHBand="0" w:noVBand="1"/>
      </w:tblPr>
      <w:tblGrid>
        <w:gridCol w:w="9345"/>
      </w:tblGrid>
      <w:tr w:rsidR="29658BBA" w:rsidTr="29658BBA" w14:paraId="7FA742BA">
        <w:trPr>
          <w:trHeight w:val="300"/>
        </w:trPr>
        <w:tc>
          <w:tcPr>
            <w:tcW w:w="9345" w:type="dxa"/>
            <w:tcBorders>
              <w:top w:val="single" w:sz="8"/>
              <w:left w:val="single" w:sz="8"/>
              <w:bottom w:val="single" w:sz="8"/>
              <w:right w:val="single" w:sz="8"/>
            </w:tcBorders>
            <w:tcMar>
              <w:left w:w="108" w:type="dxa"/>
              <w:right w:w="108" w:type="dxa"/>
            </w:tcMar>
            <w:vAlign w:val="top"/>
          </w:tcPr>
          <w:p w:rsidR="48788316" w:rsidP="29658BBA" w:rsidRDefault="48788316" w14:paraId="557AD43C" w14:textId="182E3E92">
            <w:pPr>
              <w:bidi w:val="0"/>
              <w:spacing w:before="0" w:beforeAutospacing="off" w:after="0" w:afterAutospacing="off"/>
              <w:jc w:val="both"/>
            </w:pPr>
            <w:r w:rsidRPr="29658BBA" w:rsidR="48788316">
              <w:rPr>
                <w:rFonts w:ascii="Times New Roman" w:hAnsi="Times New Roman" w:eastAsia="Times New Roman" w:cs="Times New Roman"/>
                <w:noProof w:val="0"/>
                <w:sz w:val="24"/>
                <w:szCs w:val="24"/>
                <w:lang w:val="en-GB"/>
              </w:rPr>
              <w:t xml:space="preserve">I </w:t>
            </w:r>
            <w:r w:rsidRPr="29658BBA" w:rsidR="77C1030B">
              <w:rPr>
                <w:rFonts w:ascii="Times New Roman" w:hAnsi="Times New Roman" w:eastAsia="Times New Roman" w:cs="Times New Roman"/>
                <w:noProof w:val="0"/>
                <w:sz w:val="24"/>
                <w:szCs w:val="24"/>
                <w:lang w:val="en-GB"/>
              </w:rPr>
              <w:t xml:space="preserve">would </w:t>
            </w:r>
            <w:r w:rsidRPr="29658BBA" w:rsidR="3385DD48">
              <w:rPr>
                <w:rFonts w:ascii="Times New Roman" w:hAnsi="Times New Roman" w:eastAsia="Times New Roman" w:cs="Times New Roman"/>
                <w:noProof w:val="0"/>
                <w:sz w:val="24"/>
                <w:szCs w:val="24"/>
                <w:lang w:val="en-GB"/>
              </w:rPr>
              <w:t xml:space="preserve">like to </w:t>
            </w:r>
            <w:r w:rsidRPr="29658BBA" w:rsidR="77C1030B">
              <w:rPr>
                <w:rFonts w:ascii="Times New Roman" w:hAnsi="Times New Roman" w:eastAsia="Times New Roman" w:cs="Times New Roman"/>
                <w:noProof w:val="0"/>
                <w:sz w:val="24"/>
                <w:szCs w:val="24"/>
                <w:lang w:val="en-GB"/>
              </w:rPr>
              <w:t>take</w:t>
            </w:r>
            <w:r w:rsidRPr="29658BBA" w:rsidR="48788316">
              <w:rPr>
                <w:rFonts w:ascii="Times New Roman" w:hAnsi="Times New Roman" w:eastAsia="Times New Roman" w:cs="Times New Roman"/>
                <w:noProof w:val="0"/>
                <w:sz w:val="24"/>
                <w:szCs w:val="24"/>
                <w:lang w:val="en-GB"/>
              </w:rPr>
              <w:t xml:space="preserve"> the implementer role in this team because I like to be organised, practical and responsible. I </w:t>
            </w:r>
            <w:r w:rsidRPr="29658BBA" w:rsidR="23EF9EBE">
              <w:rPr>
                <w:rFonts w:ascii="Times New Roman" w:hAnsi="Times New Roman" w:eastAsia="Times New Roman" w:cs="Times New Roman"/>
                <w:noProof w:val="0"/>
                <w:sz w:val="24"/>
                <w:szCs w:val="24"/>
                <w:lang w:val="en-GB"/>
              </w:rPr>
              <w:t>like</w:t>
            </w:r>
            <w:r w:rsidRPr="29658BBA" w:rsidR="48788316">
              <w:rPr>
                <w:rFonts w:ascii="Times New Roman" w:hAnsi="Times New Roman" w:eastAsia="Times New Roman" w:cs="Times New Roman"/>
                <w:noProof w:val="0"/>
                <w:sz w:val="24"/>
                <w:szCs w:val="24"/>
                <w:lang w:val="en-GB"/>
              </w:rPr>
              <w:t xml:space="preserve"> </w:t>
            </w:r>
            <w:r w:rsidRPr="29658BBA" w:rsidR="48788316">
              <w:rPr>
                <w:rFonts w:ascii="Times New Roman" w:hAnsi="Times New Roman" w:eastAsia="Times New Roman" w:cs="Times New Roman"/>
                <w:noProof w:val="0"/>
                <w:sz w:val="24"/>
                <w:szCs w:val="24"/>
                <w:lang w:val="en-GB"/>
              </w:rPr>
              <w:t xml:space="preserve">to plan my task, follow </w:t>
            </w:r>
            <w:r w:rsidRPr="29658BBA" w:rsidR="48788316">
              <w:rPr>
                <w:rFonts w:ascii="Times New Roman" w:hAnsi="Times New Roman" w:eastAsia="Times New Roman" w:cs="Times New Roman"/>
                <w:noProof w:val="0"/>
                <w:sz w:val="24"/>
                <w:szCs w:val="24"/>
                <w:lang w:val="en-GB"/>
              </w:rPr>
              <w:t>instructions</w:t>
            </w:r>
            <w:r w:rsidRPr="29658BBA" w:rsidR="48788316">
              <w:rPr>
                <w:rFonts w:ascii="Times New Roman" w:hAnsi="Times New Roman" w:eastAsia="Times New Roman" w:cs="Times New Roman"/>
                <w:noProof w:val="0"/>
                <w:sz w:val="24"/>
                <w:szCs w:val="24"/>
                <w:lang w:val="en-GB"/>
              </w:rPr>
              <w:t xml:space="preserve"> and complete my work on time. </w:t>
            </w:r>
            <w:r w:rsidRPr="29658BBA" w:rsidR="199E24B8">
              <w:rPr>
                <w:rFonts w:ascii="Times New Roman" w:hAnsi="Times New Roman" w:eastAsia="Times New Roman" w:cs="Times New Roman"/>
                <w:noProof w:val="0"/>
                <w:sz w:val="24"/>
                <w:szCs w:val="24"/>
                <w:lang w:val="en-GB"/>
              </w:rPr>
              <w:t xml:space="preserve">In the video, Alex uses a digital tracking system to help the team organise its work. This shows how planning and good organisation can help a team work better. I would also try to support other team members and make sure that my responsibilities are completed properly. If the team had a problem, I would look a practical solution and help the group move </w:t>
            </w:r>
            <w:r w:rsidRPr="29658BBA" w:rsidR="63A0353D">
              <w:rPr>
                <w:rFonts w:ascii="Times New Roman" w:hAnsi="Times New Roman" w:eastAsia="Times New Roman" w:cs="Times New Roman"/>
                <w:noProof w:val="0"/>
                <w:sz w:val="24"/>
                <w:szCs w:val="24"/>
                <w:lang w:val="en-GB"/>
              </w:rPr>
              <w:t>forward.</w:t>
            </w:r>
            <w:r w:rsidRPr="29658BBA" w:rsidR="199E24B8">
              <w:rPr>
                <w:rFonts w:ascii="Times New Roman" w:hAnsi="Times New Roman" w:eastAsia="Times New Roman" w:cs="Times New Roman"/>
                <w:noProof w:val="0"/>
                <w:sz w:val="24"/>
                <w:szCs w:val="24"/>
                <w:lang w:val="en-GB"/>
              </w:rPr>
              <w:t xml:space="preserve"> According to Belbin (2004</w:t>
            </w:r>
            <w:r w:rsidRPr="29658BBA" w:rsidR="1445E0CF">
              <w:rPr>
                <w:rFonts w:ascii="Times New Roman" w:hAnsi="Times New Roman" w:eastAsia="Times New Roman" w:cs="Times New Roman"/>
                <w:noProof w:val="0"/>
                <w:sz w:val="24"/>
                <w:szCs w:val="24"/>
                <w:lang w:val="en-GB"/>
              </w:rPr>
              <w:t xml:space="preserve">), Implementers are practical team members who turn ideas into action. I believe this role would suit me because I value </w:t>
            </w:r>
            <w:r w:rsidRPr="29658BBA" w:rsidR="723D407E">
              <w:rPr>
                <w:rFonts w:ascii="Times New Roman" w:hAnsi="Times New Roman" w:eastAsia="Times New Roman" w:cs="Times New Roman"/>
                <w:noProof w:val="0"/>
                <w:sz w:val="24"/>
                <w:szCs w:val="24"/>
                <w:lang w:val="en-GB"/>
              </w:rPr>
              <w:t xml:space="preserve">the </w:t>
            </w:r>
            <w:r w:rsidRPr="29658BBA" w:rsidR="1445E0CF">
              <w:rPr>
                <w:rFonts w:ascii="Times New Roman" w:hAnsi="Times New Roman" w:eastAsia="Times New Roman" w:cs="Times New Roman"/>
                <w:noProof w:val="0"/>
                <w:sz w:val="24"/>
                <w:szCs w:val="24"/>
                <w:lang w:val="en-GB"/>
              </w:rPr>
              <w:t xml:space="preserve">organisation, </w:t>
            </w:r>
            <w:r w:rsidRPr="29658BBA" w:rsidR="1445E0CF">
              <w:rPr>
                <w:rFonts w:ascii="Times New Roman" w:hAnsi="Times New Roman" w:eastAsia="Times New Roman" w:cs="Times New Roman"/>
                <w:noProof w:val="0"/>
                <w:sz w:val="24"/>
                <w:szCs w:val="24"/>
                <w:lang w:val="en-GB"/>
              </w:rPr>
              <w:t>framework</w:t>
            </w:r>
            <w:r w:rsidRPr="29658BBA" w:rsidR="1445E0CF">
              <w:rPr>
                <w:rFonts w:ascii="Times New Roman" w:hAnsi="Times New Roman" w:eastAsia="Times New Roman" w:cs="Times New Roman"/>
                <w:noProof w:val="0"/>
                <w:sz w:val="24"/>
                <w:szCs w:val="24"/>
                <w:lang w:val="en-GB"/>
              </w:rPr>
              <w:t xml:space="preserve"> and computing tasks to a good standard.</w:t>
            </w:r>
          </w:p>
          <w:p w:rsidR="29658BBA" w:rsidP="29658BBA" w:rsidRDefault="29658BBA" w14:paraId="6985F874" w14:textId="44D7FFAC">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 </w:t>
            </w:r>
          </w:p>
          <w:p w:rsidR="29658BBA" w:rsidP="29658BBA" w:rsidRDefault="29658BBA" w14:paraId="35AA1E82" w14:textId="0BF6A570">
            <w:pPr>
              <w:bidi w:val="0"/>
              <w:spacing w:before="0" w:beforeAutospacing="off" w:after="0" w:afterAutospacing="off"/>
              <w:jc w:val="both"/>
            </w:pPr>
            <w:r w:rsidRPr="29658BBA" w:rsidR="29658BBA">
              <w:rPr>
                <w:rFonts w:ascii="Times New Roman" w:hAnsi="Times New Roman" w:eastAsia="Times New Roman" w:cs="Times New Roman"/>
                <w:sz w:val="24"/>
                <w:szCs w:val="24"/>
              </w:rPr>
              <w:t xml:space="preserve"> </w:t>
            </w:r>
          </w:p>
        </w:tc>
      </w:tr>
    </w:tbl>
    <w:p xmlns:wp14="http://schemas.microsoft.com/office/word/2010/wordml" w:rsidP="29658BBA" wp14:paraId="3C1003EF" wp14:textId="656F3F27">
      <w:pPr>
        <w:bidi w:val="0"/>
        <w:spacing w:before="0" w:beforeAutospacing="off" w:after="160" w:afterAutospacing="off" w:line="257" w:lineRule="auto"/>
        <w:jc w:val="both"/>
      </w:pPr>
      <w:r w:rsidRPr="29658BBA" w:rsidR="22FBCDF5">
        <w:rPr>
          <w:rFonts w:ascii="Times New Roman" w:hAnsi="Times New Roman" w:eastAsia="Times New Roman" w:cs="Times New Roman"/>
          <w:noProof w:val="0"/>
          <w:sz w:val="24"/>
          <w:szCs w:val="24"/>
          <w:lang w:val="en-GB"/>
        </w:rPr>
        <w:t xml:space="preserve"> </w:t>
      </w:r>
    </w:p>
    <w:p xmlns:wp14="http://schemas.microsoft.com/office/word/2010/wordml" w:rsidP="29658BBA" wp14:paraId="6DFF46D6" wp14:textId="184AC663">
      <w:pPr>
        <w:bidi w:val="0"/>
        <w:spacing w:before="0" w:beforeAutospacing="off" w:after="160" w:afterAutospacing="off" w:line="257" w:lineRule="auto"/>
        <w:jc w:val="both"/>
      </w:pPr>
      <w:r w:rsidRPr="29658BBA" w:rsidR="22FBCDF5">
        <w:rPr>
          <w:rFonts w:ascii="Times New Roman" w:hAnsi="Times New Roman" w:eastAsia="Times New Roman" w:cs="Times New Roman"/>
          <w:noProof w:val="0"/>
          <w:sz w:val="24"/>
          <w:szCs w:val="24"/>
          <w:lang w:val="en-GB"/>
        </w:rPr>
        <w:t xml:space="preserve"> </w:t>
      </w:r>
    </w:p>
    <w:p xmlns:wp14="http://schemas.microsoft.com/office/word/2010/wordml" w:rsidP="29658BBA" wp14:paraId="1BB4A60A" wp14:textId="3610528B">
      <w:pPr>
        <w:bidi w:val="0"/>
        <w:spacing w:before="0" w:beforeAutospacing="off" w:after="160" w:afterAutospacing="off" w:line="257" w:lineRule="auto"/>
        <w:jc w:val="both"/>
      </w:pPr>
      <w:r w:rsidRPr="29658BBA" w:rsidR="22FBCDF5">
        <w:rPr>
          <w:rFonts w:ascii="Times New Roman" w:hAnsi="Times New Roman" w:eastAsia="Times New Roman" w:cs="Times New Roman"/>
          <w:b w:val="1"/>
          <w:bCs w:val="1"/>
          <w:noProof w:val="0"/>
          <w:sz w:val="24"/>
          <w:szCs w:val="24"/>
          <w:lang w:val="en-GB"/>
        </w:rPr>
        <w:t>References list</w:t>
      </w:r>
    </w:p>
    <w:p xmlns:wp14="http://schemas.microsoft.com/office/word/2010/wordml" w:rsidP="29658BBA" wp14:paraId="60B74480" wp14:textId="014A78E7">
      <w:pPr>
        <w:bidi w:val="0"/>
        <w:spacing w:before="0" w:beforeAutospacing="off" w:after="160" w:afterAutospacing="off" w:line="257" w:lineRule="auto"/>
        <w:jc w:val="both"/>
      </w:pPr>
      <w:r w:rsidRPr="29658BBA" w:rsidR="22FBCDF5">
        <w:rPr>
          <w:rFonts w:ascii="Times New Roman" w:hAnsi="Times New Roman" w:eastAsia="Times New Roman" w:cs="Times New Roman"/>
          <w:noProof w:val="0"/>
          <w:sz w:val="24"/>
          <w:szCs w:val="24"/>
          <w:lang w:val="en-GB"/>
        </w:rPr>
        <w:t xml:space="preserve"> </w:t>
      </w:r>
    </w:p>
    <w:p xmlns:wp14="http://schemas.microsoft.com/office/word/2010/wordml" w:rsidP="29658BBA" wp14:paraId="769EE171" wp14:textId="145ED47C">
      <w:pPr>
        <w:pStyle w:val="Normal"/>
        <w:bidi w:val="0"/>
        <w:spacing w:before="0" w:beforeAutospacing="off" w:after="160" w:afterAutospacing="off" w:line="257" w:lineRule="auto"/>
        <w:jc w:val="both"/>
      </w:pPr>
      <w:r w:rsidRPr="29658BBA" w:rsidR="55A906E0">
        <w:rPr>
          <w:rFonts w:ascii="Times New Roman" w:hAnsi="Times New Roman" w:eastAsia="Times New Roman" w:cs="Times New Roman"/>
          <w:noProof w:val="0"/>
          <w:sz w:val="24"/>
          <w:szCs w:val="24"/>
          <w:lang w:val="en-GB"/>
        </w:rPr>
        <w:t xml:space="preserve">Belbin, R.M. (2004) Management Teams: Why They Succeed or Fail. 2nd </w:t>
      </w:r>
      <w:r w:rsidRPr="29658BBA" w:rsidR="55A906E0">
        <w:rPr>
          <w:rFonts w:ascii="Times New Roman" w:hAnsi="Times New Roman" w:eastAsia="Times New Roman" w:cs="Times New Roman"/>
          <w:noProof w:val="0"/>
          <w:sz w:val="24"/>
          <w:szCs w:val="24"/>
          <w:lang w:val="en-GB"/>
        </w:rPr>
        <w:t>edn</w:t>
      </w:r>
      <w:r w:rsidRPr="29658BBA" w:rsidR="55A906E0">
        <w:rPr>
          <w:rFonts w:ascii="Times New Roman" w:hAnsi="Times New Roman" w:eastAsia="Times New Roman" w:cs="Times New Roman"/>
          <w:noProof w:val="0"/>
          <w:sz w:val="24"/>
          <w:szCs w:val="24"/>
          <w:lang w:val="en-GB"/>
        </w:rPr>
        <w:t>. Oxford: Elsevier Butterworth-Heinemann.</w:t>
      </w:r>
    </w:p>
    <w:p xmlns:wp14="http://schemas.microsoft.com/office/word/2010/wordml" w:rsidP="29658BBA" wp14:paraId="6EB0E38A" wp14:textId="07C8428E">
      <w:pPr>
        <w:pStyle w:val="Normal"/>
        <w:bidi w:val="0"/>
        <w:spacing w:before="0" w:beforeAutospacing="off" w:after="160" w:afterAutospacing="off" w:line="257" w:lineRule="auto"/>
        <w:jc w:val="both"/>
      </w:pPr>
      <w:r w:rsidRPr="29658BBA" w:rsidR="55A906E0">
        <w:rPr>
          <w:rFonts w:ascii="Times New Roman" w:hAnsi="Times New Roman" w:eastAsia="Times New Roman" w:cs="Times New Roman"/>
          <w:noProof w:val="0"/>
          <w:sz w:val="24"/>
          <w:szCs w:val="24"/>
          <w:lang w:val="en-GB"/>
        </w:rPr>
        <w:t>Thomas, K.W. and Kilmann, R.H. (1974) Thomas-Kilmann Conflict Mode Instrument. Tuxedo, NY: Xicom.</w:t>
      </w:r>
    </w:p>
    <w:p xmlns:wp14="http://schemas.microsoft.com/office/word/2010/wordml" w:rsidP="29658BBA" wp14:paraId="08B4BEE7" wp14:textId="430CE089">
      <w:pPr>
        <w:bidi w:val="0"/>
        <w:spacing w:before="240" w:beforeAutospacing="off" w:after="240" w:afterAutospacing="off"/>
        <w:jc w:val="both"/>
      </w:pPr>
      <w:r w:rsidRPr="29658BBA" w:rsidR="55A906E0">
        <w:rPr>
          <w:rFonts w:ascii="Times New Roman" w:hAnsi="Times New Roman" w:eastAsia="Times New Roman" w:cs="Times New Roman"/>
          <w:noProof w:val="0"/>
          <w:sz w:val="24"/>
          <w:szCs w:val="24"/>
          <w:lang w:val="en-GB"/>
        </w:rPr>
        <w:t xml:space="preserve">Tuckman, B.W. (1965) ‘Developmental sequence in small groups’, Psychological Bulletin, 63(6), pp. 384–399. Available at: </w:t>
      </w:r>
      <w:hyperlink r:id="R509a7b15dd9f4ea1">
        <w:r w:rsidRPr="29658BBA" w:rsidR="55A906E0">
          <w:rPr>
            <w:rStyle w:val="Hyperlink"/>
            <w:noProof w:val="0"/>
            <w:lang w:val="en-GB"/>
          </w:rPr>
          <w:t>https://doi.org/10.1037/h0022100</w:t>
        </w:r>
      </w:hyperlink>
      <w:r w:rsidRPr="29658BBA" w:rsidR="55A906E0">
        <w:rPr>
          <w:rFonts w:ascii="Times New Roman" w:hAnsi="Times New Roman" w:eastAsia="Times New Roman" w:cs="Times New Roman"/>
          <w:noProof w:val="0"/>
          <w:sz w:val="24"/>
          <w:szCs w:val="24"/>
          <w:lang w:val="en-GB"/>
        </w:rPr>
        <w:t>.</w:t>
      </w:r>
    </w:p>
    <w:p xmlns:wp14="http://schemas.microsoft.com/office/word/2010/wordml" w:rsidP="29658BBA" wp14:paraId="0A061586" wp14:textId="6CA47B92">
      <w:pPr>
        <w:pStyle w:val="Normal"/>
        <w:bidi w:val="0"/>
        <w:spacing w:before="0" w:beforeAutospacing="off" w:after="160" w:afterAutospacing="off" w:line="257" w:lineRule="auto"/>
        <w:jc w:val="both"/>
        <w:rPr>
          <w:rFonts w:ascii="Times New Roman" w:hAnsi="Times New Roman" w:eastAsia="Times New Roman" w:cs="Times New Roman"/>
          <w:noProof w:val="0"/>
          <w:sz w:val="24"/>
          <w:szCs w:val="24"/>
          <w:lang w:val="en-GB"/>
        </w:rPr>
      </w:pPr>
    </w:p>
    <w:p xmlns:wp14="http://schemas.microsoft.com/office/word/2010/wordml" w:rsidP="29658BBA" wp14:paraId="19CBD9F0" wp14:textId="00589C87">
      <w:pPr>
        <w:bidi w:val="0"/>
        <w:spacing w:before="0" w:beforeAutospacing="off" w:after="160" w:afterAutospacing="off" w:line="257" w:lineRule="auto"/>
        <w:jc w:val="both"/>
        <w:rPr>
          <w:rFonts w:ascii="Times New Roman" w:hAnsi="Times New Roman" w:eastAsia="Times New Roman" w:cs="Times New Roman"/>
          <w:noProof w:val="0"/>
          <w:sz w:val="24"/>
          <w:szCs w:val="24"/>
          <w:lang w:val="en-GB"/>
        </w:rPr>
      </w:pPr>
    </w:p>
    <w:p xmlns:wp14="http://schemas.microsoft.com/office/word/2010/wordml" wp14:paraId="5E5787A5" wp14:textId="6539502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1AD760"/>
    <w:rsid w:val="00059344"/>
    <w:rsid w:val="00418057"/>
    <w:rsid w:val="00565B3F"/>
    <w:rsid w:val="008D0EAB"/>
    <w:rsid w:val="0134E729"/>
    <w:rsid w:val="01AAC557"/>
    <w:rsid w:val="01E65FFB"/>
    <w:rsid w:val="0229D00E"/>
    <w:rsid w:val="023A9C13"/>
    <w:rsid w:val="026335D8"/>
    <w:rsid w:val="02F87AE5"/>
    <w:rsid w:val="055253FC"/>
    <w:rsid w:val="05DA3BC9"/>
    <w:rsid w:val="05DF7462"/>
    <w:rsid w:val="0608FDA0"/>
    <w:rsid w:val="06096F55"/>
    <w:rsid w:val="06966734"/>
    <w:rsid w:val="07482BA6"/>
    <w:rsid w:val="075FA273"/>
    <w:rsid w:val="077E8B2A"/>
    <w:rsid w:val="07B9599F"/>
    <w:rsid w:val="0892B439"/>
    <w:rsid w:val="08FB0520"/>
    <w:rsid w:val="090B845E"/>
    <w:rsid w:val="092CB966"/>
    <w:rsid w:val="099D9361"/>
    <w:rsid w:val="09A9D47E"/>
    <w:rsid w:val="09AFCF98"/>
    <w:rsid w:val="0B2778D9"/>
    <w:rsid w:val="0B35EE3A"/>
    <w:rsid w:val="0B5A807E"/>
    <w:rsid w:val="0B787CDA"/>
    <w:rsid w:val="0BA53A4A"/>
    <w:rsid w:val="0BF01478"/>
    <w:rsid w:val="0D9332E5"/>
    <w:rsid w:val="0E32B9FE"/>
    <w:rsid w:val="0E9DA216"/>
    <w:rsid w:val="0EAD7667"/>
    <w:rsid w:val="0EE855B3"/>
    <w:rsid w:val="0F7D9DB6"/>
    <w:rsid w:val="0FD9DD83"/>
    <w:rsid w:val="0FF5C4BA"/>
    <w:rsid w:val="10222257"/>
    <w:rsid w:val="1073F9E5"/>
    <w:rsid w:val="107AE92B"/>
    <w:rsid w:val="108D49BB"/>
    <w:rsid w:val="11E759B4"/>
    <w:rsid w:val="1242850F"/>
    <w:rsid w:val="12F78161"/>
    <w:rsid w:val="1338B802"/>
    <w:rsid w:val="13C181F8"/>
    <w:rsid w:val="140DC750"/>
    <w:rsid w:val="1445E0CF"/>
    <w:rsid w:val="14862223"/>
    <w:rsid w:val="150EF9CA"/>
    <w:rsid w:val="159990C6"/>
    <w:rsid w:val="1605A176"/>
    <w:rsid w:val="1691AF2A"/>
    <w:rsid w:val="16D1C092"/>
    <w:rsid w:val="18AB630F"/>
    <w:rsid w:val="18E09F38"/>
    <w:rsid w:val="190E571E"/>
    <w:rsid w:val="199E24B8"/>
    <w:rsid w:val="1A0CE682"/>
    <w:rsid w:val="1A1BA10D"/>
    <w:rsid w:val="1A43B0CE"/>
    <w:rsid w:val="1A791711"/>
    <w:rsid w:val="1AB2436D"/>
    <w:rsid w:val="1AF6FD97"/>
    <w:rsid w:val="1B90F5D0"/>
    <w:rsid w:val="1BB80863"/>
    <w:rsid w:val="1C1BEFF2"/>
    <w:rsid w:val="1C30B55F"/>
    <w:rsid w:val="1C3400E8"/>
    <w:rsid w:val="1C6B3155"/>
    <w:rsid w:val="1DC29396"/>
    <w:rsid w:val="1E060D7C"/>
    <w:rsid w:val="1E430F7F"/>
    <w:rsid w:val="1EB4FF65"/>
    <w:rsid w:val="1EEE5183"/>
    <w:rsid w:val="1F0E1AEB"/>
    <w:rsid w:val="1F3203F9"/>
    <w:rsid w:val="1F5B0B36"/>
    <w:rsid w:val="1FA5E1A7"/>
    <w:rsid w:val="2011AFF8"/>
    <w:rsid w:val="201AD760"/>
    <w:rsid w:val="218FFFF2"/>
    <w:rsid w:val="2278A7F3"/>
    <w:rsid w:val="22C2517B"/>
    <w:rsid w:val="22F32568"/>
    <w:rsid w:val="22FBCDF5"/>
    <w:rsid w:val="23A349DB"/>
    <w:rsid w:val="23CBDE6B"/>
    <w:rsid w:val="23EF9EBE"/>
    <w:rsid w:val="246FAB00"/>
    <w:rsid w:val="24E7E369"/>
    <w:rsid w:val="25771F99"/>
    <w:rsid w:val="2579D452"/>
    <w:rsid w:val="262EE5FE"/>
    <w:rsid w:val="263716D5"/>
    <w:rsid w:val="2649963E"/>
    <w:rsid w:val="26A7FA80"/>
    <w:rsid w:val="277E693E"/>
    <w:rsid w:val="27CA6CBF"/>
    <w:rsid w:val="29658BBA"/>
    <w:rsid w:val="297194C0"/>
    <w:rsid w:val="29BB45F7"/>
    <w:rsid w:val="2A7A6812"/>
    <w:rsid w:val="2D0623CB"/>
    <w:rsid w:val="2D334F8B"/>
    <w:rsid w:val="2E6626EB"/>
    <w:rsid w:val="2F77B632"/>
    <w:rsid w:val="2FD9520A"/>
    <w:rsid w:val="2FDDC762"/>
    <w:rsid w:val="2FF38627"/>
    <w:rsid w:val="3008BB3D"/>
    <w:rsid w:val="302FE03C"/>
    <w:rsid w:val="30EB8E13"/>
    <w:rsid w:val="3131888F"/>
    <w:rsid w:val="317FF1DE"/>
    <w:rsid w:val="323F4532"/>
    <w:rsid w:val="324310DB"/>
    <w:rsid w:val="3258B7DB"/>
    <w:rsid w:val="33855F69"/>
    <w:rsid w:val="3385DD48"/>
    <w:rsid w:val="33B8DDDC"/>
    <w:rsid w:val="33E55E1C"/>
    <w:rsid w:val="33EAD79A"/>
    <w:rsid w:val="3406B0EA"/>
    <w:rsid w:val="34559C11"/>
    <w:rsid w:val="3499FE07"/>
    <w:rsid w:val="352B503B"/>
    <w:rsid w:val="35F7BC65"/>
    <w:rsid w:val="3626B156"/>
    <w:rsid w:val="3637106D"/>
    <w:rsid w:val="370CFA5F"/>
    <w:rsid w:val="3711DD25"/>
    <w:rsid w:val="37317119"/>
    <w:rsid w:val="3751EB78"/>
    <w:rsid w:val="386C1153"/>
    <w:rsid w:val="386FB4E7"/>
    <w:rsid w:val="38748623"/>
    <w:rsid w:val="38BE1EC0"/>
    <w:rsid w:val="39D68E13"/>
    <w:rsid w:val="3A4F2581"/>
    <w:rsid w:val="3A9FC618"/>
    <w:rsid w:val="3AAE798E"/>
    <w:rsid w:val="3AF2EC00"/>
    <w:rsid w:val="3BABC1CA"/>
    <w:rsid w:val="3C8F3E9B"/>
    <w:rsid w:val="3D469CD0"/>
    <w:rsid w:val="3D9CFF82"/>
    <w:rsid w:val="3EBB6434"/>
    <w:rsid w:val="40C0D8A3"/>
    <w:rsid w:val="40F4295E"/>
    <w:rsid w:val="4113E757"/>
    <w:rsid w:val="42E59DB9"/>
    <w:rsid w:val="4304431B"/>
    <w:rsid w:val="4311AEB7"/>
    <w:rsid w:val="445266FC"/>
    <w:rsid w:val="447293AE"/>
    <w:rsid w:val="44A6576D"/>
    <w:rsid w:val="44DB7464"/>
    <w:rsid w:val="45B2B53A"/>
    <w:rsid w:val="45CDD2A1"/>
    <w:rsid w:val="46DBCE10"/>
    <w:rsid w:val="4869D9B1"/>
    <w:rsid w:val="48788316"/>
    <w:rsid w:val="4970848F"/>
    <w:rsid w:val="4AFCBAC6"/>
    <w:rsid w:val="4BF5B582"/>
    <w:rsid w:val="4FA1E96C"/>
    <w:rsid w:val="51170205"/>
    <w:rsid w:val="5131A526"/>
    <w:rsid w:val="514730C9"/>
    <w:rsid w:val="51626796"/>
    <w:rsid w:val="51A37BC8"/>
    <w:rsid w:val="51BEBE2E"/>
    <w:rsid w:val="5292DCD7"/>
    <w:rsid w:val="53536B4E"/>
    <w:rsid w:val="53966990"/>
    <w:rsid w:val="5396E94F"/>
    <w:rsid w:val="544C3B82"/>
    <w:rsid w:val="54637E27"/>
    <w:rsid w:val="54D269E9"/>
    <w:rsid w:val="5528F24F"/>
    <w:rsid w:val="554BE055"/>
    <w:rsid w:val="5593EFD1"/>
    <w:rsid w:val="55A18D17"/>
    <w:rsid w:val="55A906E0"/>
    <w:rsid w:val="569C4949"/>
    <w:rsid w:val="56B08A31"/>
    <w:rsid w:val="5723368B"/>
    <w:rsid w:val="576889E3"/>
    <w:rsid w:val="57BE2991"/>
    <w:rsid w:val="57F9A76A"/>
    <w:rsid w:val="583DAAC3"/>
    <w:rsid w:val="587E8D8E"/>
    <w:rsid w:val="58A7BBD4"/>
    <w:rsid w:val="5976AED9"/>
    <w:rsid w:val="5981A634"/>
    <w:rsid w:val="59E6231A"/>
    <w:rsid w:val="5A151E02"/>
    <w:rsid w:val="5AE266FB"/>
    <w:rsid w:val="5B30FF92"/>
    <w:rsid w:val="5C65B161"/>
    <w:rsid w:val="5CE45967"/>
    <w:rsid w:val="5CFE0CC3"/>
    <w:rsid w:val="5D2A4FC6"/>
    <w:rsid w:val="5D3220F5"/>
    <w:rsid w:val="5D666A83"/>
    <w:rsid w:val="5E403124"/>
    <w:rsid w:val="5E7A10AE"/>
    <w:rsid w:val="5ECF1DD5"/>
    <w:rsid w:val="5EE0D2FE"/>
    <w:rsid w:val="5FBC6CEE"/>
    <w:rsid w:val="608F48A5"/>
    <w:rsid w:val="60CAB3DE"/>
    <w:rsid w:val="6163A3C2"/>
    <w:rsid w:val="61B89830"/>
    <w:rsid w:val="61BE4C57"/>
    <w:rsid w:val="61EC8A5C"/>
    <w:rsid w:val="63A0353D"/>
    <w:rsid w:val="63A9569E"/>
    <w:rsid w:val="63E8FE0C"/>
    <w:rsid w:val="63E924E3"/>
    <w:rsid w:val="6430425D"/>
    <w:rsid w:val="64DF1359"/>
    <w:rsid w:val="668556FF"/>
    <w:rsid w:val="67556E37"/>
    <w:rsid w:val="677520BA"/>
    <w:rsid w:val="67F88AA8"/>
    <w:rsid w:val="6AF39674"/>
    <w:rsid w:val="6B04EC59"/>
    <w:rsid w:val="6B180543"/>
    <w:rsid w:val="6B774FED"/>
    <w:rsid w:val="6BA0E9B4"/>
    <w:rsid w:val="6BD12CD6"/>
    <w:rsid w:val="6C04B28A"/>
    <w:rsid w:val="6C78C5D8"/>
    <w:rsid w:val="6E1FBB16"/>
    <w:rsid w:val="6E2EB270"/>
    <w:rsid w:val="6ED5976A"/>
    <w:rsid w:val="6EE225FC"/>
    <w:rsid w:val="6F03564A"/>
    <w:rsid w:val="700E5E38"/>
    <w:rsid w:val="70E1FE91"/>
    <w:rsid w:val="714380A3"/>
    <w:rsid w:val="718EEBB2"/>
    <w:rsid w:val="71BFC33E"/>
    <w:rsid w:val="723D407E"/>
    <w:rsid w:val="72F0F2BF"/>
    <w:rsid w:val="73E8761B"/>
    <w:rsid w:val="7553B39E"/>
    <w:rsid w:val="75888733"/>
    <w:rsid w:val="759FDF3D"/>
    <w:rsid w:val="761E52DA"/>
    <w:rsid w:val="77C1030B"/>
    <w:rsid w:val="7814B532"/>
    <w:rsid w:val="7821C787"/>
    <w:rsid w:val="78C938D1"/>
    <w:rsid w:val="7961A804"/>
    <w:rsid w:val="798D5861"/>
    <w:rsid w:val="79ADE6F3"/>
    <w:rsid w:val="7A0AF7CD"/>
    <w:rsid w:val="7AB132DD"/>
    <w:rsid w:val="7ACC71E2"/>
    <w:rsid w:val="7BE98AC8"/>
    <w:rsid w:val="7C1F544A"/>
    <w:rsid w:val="7CD4B350"/>
    <w:rsid w:val="7E959CAA"/>
    <w:rsid w:val="7EA64007"/>
    <w:rsid w:val="7EC707C7"/>
    <w:rsid w:val="7EF27A40"/>
    <w:rsid w:val="7F5B6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C98AA"/>
  <w15:chartTrackingRefBased/>
  <w15:docId w15:val="{40F03056-E47E-4FE1-8502-40849495E6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9658BBA"/>
    <w:rPr>
      <w:color w:val="467886"/>
      <w:u w:val="single"/>
    </w:rPr>
  </w:style>
  <w:style w:type="paragraph" w:styleId="Heading3">
    <w:uiPriority w:val="9"/>
    <w:name w:val="heading 3"/>
    <w:basedOn w:val="Normal"/>
    <w:next w:val="Normal"/>
    <w:unhideWhenUsed/>
    <w:qFormat/>
    <w:rsid w:val="29658BBA"/>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65410511" /><Relationship Type="http://schemas.openxmlformats.org/officeDocument/2006/relationships/image" Target="/media/image2.png" Id="rId108480522" /><Relationship Type="http://schemas.openxmlformats.org/officeDocument/2006/relationships/image" Target="/media/image3.png" Id="rId2043388726" /><Relationship Type="http://schemas.openxmlformats.org/officeDocument/2006/relationships/image" Target="/media/image4.png" Id="rId1861700445" /><Relationship Type="http://schemas.openxmlformats.org/officeDocument/2006/relationships/image" Target="/media/image5.png" Id="rId943311280" /><Relationship Type="http://schemas.openxmlformats.org/officeDocument/2006/relationships/image" Target="/media/image6.png" Id="rId1396109169" /><Relationship Type="http://schemas.openxmlformats.org/officeDocument/2006/relationships/hyperlink" Target="https://doi.org/10.1037/h0022100?utm_source=chatgpt.com" TargetMode="External" Id="R509a7b15dd9f4e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Marites Viana Villas (2539940)</dc:creator>
  <keywords/>
  <dc:description/>
  <lastModifiedBy>Marites Viana Villas (2539940)</lastModifiedBy>
  <revision>3</revision>
  <dcterms:created xsi:type="dcterms:W3CDTF">2026-10-16T23:38:17.9871820Z</dcterms:created>
  <dcterms:modified xsi:type="dcterms:W3CDTF">2026-10-19T13:19:44.2549055Z</dcterms:modified>
</coreProperties>
</file>