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83C592" w14:textId="31143EAD" w:rsidR="007E7A0A" w:rsidRDefault="007E7A0A" w:rsidP="0004633C">
      <w:pPr>
        <w:spacing w:after="200" w:line="360" w:lineRule="auto"/>
        <w:rPr>
          <w:rFonts w:ascii="Times New Roman" w:eastAsia="Calibri" w:hAnsi="Times New Roman" w:cs="Times New Roman"/>
          <w:b/>
          <w:sz w:val="36"/>
          <w:szCs w:val="36"/>
          <w:lang w:val="en-GB"/>
        </w:rPr>
      </w:pPr>
      <w:bookmarkStart w:id="0" w:name="_Toc46159524"/>
      <w:bookmarkStart w:id="1" w:name="_Toc46159525"/>
      <w:r w:rsidRPr="007E7A0A">
        <w:rPr>
          <w:rFonts w:ascii="Times New Roman" w:eastAsia="Calibri" w:hAnsi="Times New Roman" w:cs="Times New Roman"/>
          <w:b/>
          <w:sz w:val="36"/>
          <w:szCs w:val="36"/>
          <w:lang w:val="en-GB"/>
        </w:rPr>
        <w:t xml:space="preserve">BMSW 5104_LON </w:t>
      </w:r>
    </w:p>
    <w:p w14:paraId="169E01BA" w14:textId="77777777" w:rsidR="007E7A0A" w:rsidRDefault="007E7A0A" w:rsidP="0004633C">
      <w:pPr>
        <w:spacing w:after="200" w:line="360" w:lineRule="auto"/>
        <w:rPr>
          <w:rFonts w:ascii="Times New Roman" w:eastAsia="Calibri" w:hAnsi="Times New Roman" w:cs="Times New Roman"/>
          <w:b/>
          <w:sz w:val="36"/>
          <w:szCs w:val="36"/>
          <w:lang w:val="en-GB"/>
        </w:rPr>
      </w:pPr>
    </w:p>
    <w:p w14:paraId="2FE0BFF6" w14:textId="77777777" w:rsidR="007E7A0A" w:rsidRDefault="007E7A0A" w:rsidP="0004633C">
      <w:pPr>
        <w:spacing w:after="200" w:line="360" w:lineRule="auto"/>
        <w:rPr>
          <w:rFonts w:ascii="Times New Roman" w:eastAsia="Calibri" w:hAnsi="Times New Roman" w:cs="Times New Roman"/>
          <w:b/>
          <w:sz w:val="36"/>
          <w:szCs w:val="36"/>
          <w:lang w:val="en-GB"/>
        </w:rPr>
      </w:pPr>
    </w:p>
    <w:p w14:paraId="4CC6E769" w14:textId="5C3116E8" w:rsidR="007E7A0A" w:rsidRDefault="007E7A0A" w:rsidP="0004633C">
      <w:pPr>
        <w:spacing w:after="200" w:line="360" w:lineRule="auto"/>
        <w:rPr>
          <w:rFonts w:ascii="Times New Roman" w:eastAsia="Calibri" w:hAnsi="Times New Roman" w:cs="Times New Roman"/>
          <w:bCs/>
          <w:sz w:val="32"/>
          <w:szCs w:val="32"/>
          <w:lang w:val="en-GB"/>
        </w:rPr>
      </w:pPr>
      <w:r w:rsidRPr="007E7A0A">
        <w:rPr>
          <w:rFonts w:ascii="Times New Roman" w:eastAsia="Calibri" w:hAnsi="Times New Roman" w:cs="Times New Roman"/>
          <w:bCs/>
          <w:sz w:val="32"/>
          <w:szCs w:val="32"/>
          <w:lang w:val="en-GB"/>
        </w:rPr>
        <w:t xml:space="preserve">UNIVERSITY OF WALES TRINITY SAINT DAVID-LONDON </w:t>
      </w:r>
    </w:p>
    <w:p w14:paraId="29B9C7E2" w14:textId="5735E80A" w:rsidR="007E7A0A" w:rsidRDefault="007E7A0A" w:rsidP="0004633C">
      <w:pPr>
        <w:spacing w:after="200" w:line="360" w:lineRule="auto"/>
        <w:rPr>
          <w:rFonts w:ascii="Times New Roman" w:eastAsia="Calibri" w:hAnsi="Times New Roman" w:cs="Times New Roman"/>
          <w:bCs/>
          <w:sz w:val="32"/>
          <w:szCs w:val="32"/>
          <w:lang w:val="en-GB"/>
        </w:rPr>
      </w:pPr>
    </w:p>
    <w:p w14:paraId="4694E6D3" w14:textId="4E118DDE" w:rsidR="007E7A0A" w:rsidRDefault="007E7A0A" w:rsidP="0004633C">
      <w:pPr>
        <w:spacing w:after="200" w:line="360" w:lineRule="auto"/>
        <w:rPr>
          <w:rFonts w:ascii="Times New Roman" w:eastAsia="Calibri" w:hAnsi="Times New Roman" w:cs="Times New Roman"/>
          <w:bCs/>
          <w:sz w:val="32"/>
          <w:szCs w:val="32"/>
          <w:lang w:val="en-GB"/>
        </w:rPr>
      </w:pPr>
      <w:r>
        <w:rPr>
          <w:rFonts w:ascii="Times New Roman" w:eastAsia="Calibri" w:hAnsi="Times New Roman" w:cs="Times New Roman"/>
          <w:bCs/>
          <w:sz w:val="32"/>
          <w:szCs w:val="32"/>
          <w:lang w:val="en-GB"/>
        </w:rPr>
        <w:t xml:space="preserve">            Management Projection in the Organization </w:t>
      </w:r>
    </w:p>
    <w:p w14:paraId="0CA571BA" w14:textId="77777777" w:rsidR="007E7A0A" w:rsidRDefault="007E7A0A" w:rsidP="0004633C">
      <w:pPr>
        <w:spacing w:after="200" w:line="360" w:lineRule="auto"/>
        <w:rPr>
          <w:rFonts w:ascii="Times New Roman" w:eastAsia="Calibri" w:hAnsi="Times New Roman" w:cs="Times New Roman"/>
          <w:bCs/>
          <w:sz w:val="32"/>
          <w:szCs w:val="32"/>
          <w:lang w:val="en-GB"/>
        </w:rPr>
      </w:pPr>
    </w:p>
    <w:p w14:paraId="28CB4628" w14:textId="77777777" w:rsidR="007E7A0A" w:rsidRDefault="007E7A0A" w:rsidP="007E7A0A">
      <w:pPr>
        <w:spacing w:after="200" w:line="360" w:lineRule="auto"/>
        <w:rPr>
          <w:rFonts w:ascii="Times New Roman" w:eastAsia="Calibri" w:hAnsi="Times New Roman" w:cs="Times New Roman"/>
          <w:bCs/>
          <w:sz w:val="32"/>
          <w:szCs w:val="32"/>
          <w:lang w:val="en-GB"/>
        </w:rPr>
      </w:pPr>
      <w:r>
        <w:rPr>
          <w:rFonts w:ascii="Times New Roman" w:eastAsia="Calibri" w:hAnsi="Times New Roman" w:cs="Times New Roman"/>
          <w:bCs/>
          <w:sz w:val="32"/>
          <w:szCs w:val="32"/>
          <w:lang w:val="en-GB"/>
        </w:rPr>
        <w:t xml:space="preserve">                     Western Sydney Airport project </w:t>
      </w:r>
    </w:p>
    <w:p w14:paraId="41DBF623" w14:textId="127C6C3F" w:rsidR="007E7A0A" w:rsidRDefault="007E7A0A" w:rsidP="0004633C">
      <w:pPr>
        <w:spacing w:after="200" w:line="360" w:lineRule="auto"/>
        <w:rPr>
          <w:rFonts w:ascii="Times New Roman" w:eastAsia="Calibri" w:hAnsi="Times New Roman" w:cs="Times New Roman"/>
          <w:bCs/>
          <w:sz w:val="32"/>
          <w:szCs w:val="32"/>
          <w:lang w:val="en-GB"/>
        </w:rPr>
      </w:pPr>
    </w:p>
    <w:p w14:paraId="4A516442" w14:textId="77777777" w:rsidR="007E7A0A" w:rsidRDefault="007E7A0A" w:rsidP="0004633C">
      <w:pPr>
        <w:spacing w:after="200" w:line="360" w:lineRule="auto"/>
        <w:rPr>
          <w:rFonts w:ascii="Times New Roman" w:eastAsia="Calibri" w:hAnsi="Times New Roman" w:cs="Times New Roman"/>
          <w:bCs/>
          <w:sz w:val="32"/>
          <w:szCs w:val="32"/>
          <w:lang w:val="en-GB"/>
        </w:rPr>
      </w:pPr>
    </w:p>
    <w:p w14:paraId="11B9571D" w14:textId="2E7E78A7" w:rsidR="007E7A0A" w:rsidRDefault="007E7A0A" w:rsidP="0004633C">
      <w:pPr>
        <w:spacing w:after="200" w:line="360" w:lineRule="auto"/>
        <w:rPr>
          <w:rFonts w:ascii="Times New Roman" w:eastAsia="Calibri" w:hAnsi="Times New Roman" w:cs="Times New Roman"/>
          <w:bCs/>
          <w:sz w:val="32"/>
          <w:szCs w:val="32"/>
          <w:lang w:val="en-GB"/>
        </w:rPr>
      </w:pPr>
      <w:r>
        <w:rPr>
          <w:rFonts w:ascii="Times New Roman" w:eastAsia="Calibri" w:hAnsi="Times New Roman" w:cs="Times New Roman"/>
          <w:bCs/>
          <w:sz w:val="32"/>
          <w:szCs w:val="32"/>
          <w:lang w:val="en-GB"/>
        </w:rPr>
        <w:t xml:space="preserve">Lecturer: Paul Jenkins </w:t>
      </w:r>
    </w:p>
    <w:p w14:paraId="44E773A3" w14:textId="7E4C0D4D" w:rsidR="007E7A0A" w:rsidRDefault="007E7A0A" w:rsidP="0004633C">
      <w:pPr>
        <w:spacing w:after="200" w:line="360" w:lineRule="auto"/>
        <w:rPr>
          <w:rFonts w:ascii="Times New Roman" w:eastAsia="Calibri" w:hAnsi="Times New Roman" w:cs="Times New Roman"/>
          <w:bCs/>
          <w:sz w:val="32"/>
          <w:szCs w:val="32"/>
          <w:lang w:val="en-GB"/>
        </w:rPr>
      </w:pPr>
    </w:p>
    <w:p w14:paraId="46A7420D" w14:textId="7961C9F2" w:rsidR="007E7A0A" w:rsidRDefault="007E7A0A" w:rsidP="0004633C">
      <w:pPr>
        <w:spacing w:after="200" w:line="360" w:lineRule="auto"/>
        <w:rPr>
          <w:rFonts w:ascii="Times New Roman" w:eastAsia="Calibri" w:hAnsi="Times New Roman" w:cs="Times New Roman"/>
          <w:bCs/>
          <w:sz w:val="32"/>
          <w:szCs w:val="32"/>
          <w:lang w:val="en-GB"/>
        </w:rPr>
      </w:pPr>
      <w:r>
        <w:rPr>
          <w:rFonts w:ascii="Times New Roman" w:eastAsia="Calibri" w:hAnsi="Times New Roman" w:cs="Times New Roman"/>
          <w:bCs/>
          <w:sz w:val="32"/>
          <w:szCs w:val="32"/>
          <w:lang w:val="en-GB"/>
        </w:rPr>
        <w:t xml:space="preserve">Student name: Cosmin </w:t>
      </w:r>
      <w:proofErr w:type="spellStart"/>
      <w:r>
        <w:rPr>
          <w:rFonts w:ascii="Times New Roman" w:eastAsia="Calibri" w:hAnsi="Times New Roman" w:cs="Times New Roman"/>
          <w:bCs/>
          <w:sz w:val="32"/>
          <w:szCs w:val="32"/>
          <w:lang w:val="en-GB"/>
        </w:rPr>
        <w:t>Ionut</w:t>
      </w:r>
      <w:proofErr w:type="spellEnd"/>
      <w:r>
        <w:rPr>
          <w:rFonts w:ascii="Times New Roman" w:eastAsia="Calibri" w:hAnsi="Times New Roman" w:cs="Times New Roman"/>
          <w:bCs/>
          <w:sz w:val="32"/>
          <w:szCs w:val="32"/>
          <w:lang w:val="en-GB"/>
        </w:rPr>
        <w:t xml:space="preserve"> </w:t>
      </w:r>
      <w:proofErr w:type="spellStart"/>
      <w:r>
        <w:rPr>
          <w:rFonts w:ascii="Times New Roman" w:eastAsia="Calibri" w:hAnsi="Times New Roman" w:cs="Times New Roman"/>
          <w:bCs/>
          <w:sz w:val="32"/>
          <w:szCs w:val="32"/>
          <w:lang w:val="en-GB"/>
        </w:rPr>
        <w:t>Ciuc</w:t>
      </w:r>
      <w:proofErr w:type="spellEnd"/>
      <w:r>
        <w:rPr>
          <w:rFonts w:ascii="Times New Roman" w:eastAsia="Calibri" w:hAnsi="Times New Roman" w:cs="Times New Roman"/>
          <w:bCs/>
          <w:sz w:val="32"/>
          <w:szCs w:val="32"/>
          <w:lang w:val="en-GB"/>
        </w:rPr>
        <w:t xml:space="preserve"> </w:t>
      </w:r>
    </w:p>
    <w:p w14:paraId="378D48AB" w14:textId="2020AC59" w:rsidR="007E7A0A" w:rsidRDefault="007E7A0A" w:rsidP="0004633C">
      <w:pPr>
        <w:spacing w:after="200" w:line="360" w:lineRule="auto"/>
        <w:rPr>
          <w:rFonts w:ascii="Times New Roman" w:eastAsia="Calibri" w:hAnsi="Times New Roman" w:cs="Times New Roman"/>
          <w:bCs/>
          <w:sz w:val="32"/>
          <w:szCs w:val="32"/>
          <w:lang w:val="en-GB"/>
        </w:rPr>
      </w:pPr>
      <w:r>
        <w:rPr>
          <w:rFonts w:ascii="Times New Roman" w:eastAsia="Calibri" w:hAnsi="Times New Roman" w:cs="Times New Roman"/>
          <w:bCs/>
          <w:sz w:val="32"/>
          <w:szCs w:val="32"/>
          <w:lang w:val="en-GB"/>
        </w:rPr>
        <w:t>Student id: 1815909</w:t>
      </w:r>
    </w:p>
    <w:p w14:paraId="20808E21" w14:textId="7ED93983" w:rsidR="007E7A0A" w:rsidRDefault="007E7A0A" w:rsidP="0004633C">
      <w:pPr>
        <w:spacing w:after="200" w:line="360" w:lineRule="auto"/>
        <w:rPr>
          <w:rFonts w:ascii="Times New Roman" w:eastAsia="Calibri" w:hAnsi="Times New Roman" w:cs="Times New Roman"/>
          <w:bCs/>
          <w:sz w:val="32"/>
          <w:szCs w:val="32"/>
          <w:lang w:val="en-GB"/>
        </w:rPr>
      </w:pPr>
    </w:p>
    <w:p w14:paraId="6E805943" w14:textId="4CED5726" w:rsidR="007E7A0A" w:rsidRDefault="007E7A0A" w:rsidP="0004633C">
      <w:pPr>
        <w:spacing w:after="200" w:line="360" w:lineRule="auto"/>
        <w:rPr>
          <w:rFonts w:ascii="Times New Roman" w:eastAsia="Calibri" w:hAnsi="Times New Roman" w:cs="Times New Roman"/>
          <w:bCs/>
          <w:sz w:val="32"/>
          <w:szCs w:val="32"/>
          <w:lang w:val="en-GB"/>
        </w:rPr>
      </w:pPr>
    </w:p>
    <w:p w14:paraId="483537BA" w14:textId="3CA7BC21" w:rsidR="007E7A0A" w:rsidRDefault="007E7A0A" w:rsidP="0004633C">
      <w:pPr>
        <w:spacing w:after="200" w:line="360" w:lineRule="auto"/>
        <w:rPr>
          <w:rFonts w:ascii="Times New Roman" w:eastAsia="Calibri" w:hAnsi="Times New Roman" w:cs="Times New Roman"/>
          <w:bCs/>
          <w:sz w:val="32"/>
          <w:szCs w:val="32"/>
          <w:lang w:val="en-GB"/>
        </w:rPr>
      </w:pPr>
    </w:p>
    <w:p w14:paraId="6515792F" w14:textId="1FDBC78A" w:rsidR="0004633C" w:rsidRPr="0004633C" w:rsidRDefault="007E7A0A" w:rsidP="0004633C">
      <w:pPr>
        <w:spacing w:after="200" w:line="360" w:lineRule="auto"/>
        <w:rPr>
          <w:rFonts w:ascii="Times New Roman" w:eastAsia="Calibri" w:hAnsi="Times New Roman" w:cs="Times New Roman"/>
          <w:b/>
          <w:sz w:val="24"/>
          <w:lang w:val="en-GB"/>
        </w:rPr>
      </w:pPr>
      <w:r>
        <w:rPr>
          <w:rFonts w:ascii="Times New Roman" w:eastAsia="Calibri" w:hAnsi="Times New Roman" w:cs="Times New Roman"/>
          <w:b/>
          <w:sz w:val="24"/>
          <w:lang w:val="en-GB"/>
        </w:rPr>
        <w:lastRenderedPageBreak/>
        <w:t xml:space="preserve">     </w:t>
      </w:r>
      <w:r w:rsidR="0004633C" w:rsidRPr="0004633C">
        <w:rPr>
          <w:rFonts w:ascii="Times New Roman" w:eastAsia="Calibri" w:hAnsi="Times New Roman" w:cs="Times New Roman"/>
          <w:b/>
          <w:sz w:val="24"/>
          <w:lang w:val="en-GB"/>
        </w:rPr>
        <w:t>Executive summary</w:t>
      </w:r>
    </w:p>
    <w:p w14:paraId="1BB13007" w14:textId="73C4D9FC" w:rsidR="002E705F" w:rsidRPr="0004633C" w:rsidRDefault="002E705F" w:rsidP="0004633C">
      <w:pPr>
        <w:spacing w:after="200" w:line="360" w:lineRule="auto"/>
        <w:rPr>
          <w:rFonts w:ascii="Times New Roman" w:eastAsia="Calibri" w:hAnsi="Times New Roman" w:cs="Times New Roman"/>
          <w:b/>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The present report has present</w:t>
      </w:r>
      <w:r w:rsidR="006D7F2F">
        <w:rPr>
          <w:rFonts w:ascii="Times New Roman" w:eastAsia="Calibri" w:hAnsi="Times New Roman" w:cs="Times New Roman"/>
          <w:sz w:val="24"/>
          <w:lang w:val="en-GB"/>
        </w:rPr>
        <w:t>ing</w:t>
      </w:r>
      <w:r w:rsidR="0004633C" w:rsidRPr="0004633C">
        <w:rPr>
          <w:rFonts w:ascii="Times New Roman" w:eastAsia="Calibri" w:hAnsi="Times New Roman" w:cs="Times New Roman"/>
          <w:sz w:val="24"/>
          <w:lang w:val="en-GB"/>
        </w:rPr>
        <w:t xml:space="preserve"> a detailed plan for the Western Sydney Airport project. The significance and benefits of project management has been outlined along with the qualities that a successful project manager should possess. CPM, PERT and Gantt chart have also been prepared for the project. A project plan and stakeholder </w:t>
      </w:r>
      <w:r w:rsidR="006D7F2F" w:rsidRPr="0004633C">
        <w:rPr>
          <w:rFonts w:ascii="Times New Roman" w:eastAsia="Calibri" w:hAnsi="Times New Roman" w:cs="Times New Roman"/>
          <w:sz w:val="24"/>
          <w:lang w:val="en-GB"/>
        </w:rPr>
        <w:t>planning</w:t>
      </w:r>
      <w:r w:rsidR="0004633C" w:rsidRPr="0004633C">
        <w:rPr>
          <w:rFonts w:ascii="Times New Roman" w:eastAsia="Calibri" w:hAnsi="Times New Roman" w:cs="Times New Roman"/>
          <w:sz w:val="24"/>
          <w:lang w:val="en-GB"/>
        </w:rPr>
        <w:t xml:space="preserve"> have also been included to </w:t>
      </w:r>
      <w:r w:rsidR="006D7F2F" w:rsidRPr="0004633C">
        <w:rPr>
          <w:rFonts w:ascii="Times New Roman" w:eastAsia="Calibri" w:hAnsi="Times New Roman" w:cs="Times New Roman"/>
          <w:sz w:val="24"/>
          <w:lang w:val="en-GB"/>
        </w:rPr>
        <w:t>best part</w:t>
      </w:r>
      <w:r w:rsidR="0004633C" w:rsidRPr="0004633C">
        <w:rPr>
          <w:rFonts w:ascii="Times New Roman" w:eastAsia="Calibri" w:hAnsi="Times New Roman" w:cs="Times New Roman"/>
          <w:sz w:val="24"/>
          <w:lang w:val="en-GB"/>
        </w:rPr>
        <w:t xml:space="preserve"> </w:t>
      </w:r>
      <w:r w:rsidR="006D7F2F">
        <w:rPr>
          <w:rFonts w:ascii="Times New Roman" w:eastAsia="Calibri" w:hAnsi="Times New Roman" w:cs="Times New Roman"/>
          <w:sz w:val="24"/>
          <w:lang w:val="en-GB"/>
        </w:rPr>
        <w:t xml:space="preserve">of </w:t>
      </w:r>
      <w:r w:rsidR="0004633C" w:rsidRPr="0004633C">
        <w:rPr>
          <w:rFonts w:ascii="Times New Roman" w:eastAsia="Calibri" w:hAnsi="Times New Roman" w:cs="Times New Roman"/>
          <w:sz w:val="24"/>
          <w:lang w:val="en-GB"/>
        </w:rPr>
        <w:t xml:space="preserve">the requirements of the project. The plan also includes the project </w:t>
      </w:r>
      <w:r w:rsidR="006D7F2F" w:rsidRPr="0004633C">
        <w:rPr>
          <w:rFonts w:ascii="Times New Roman" w:eastAsia="Calibri" w:hAnsi="Times New Roman" w:cs="Times New Roman"/>
          <w:sz w:val="24"/>
          <w:lang w:val="en-GB"/>
        </w:rPr>
        <w:t>report</w:t>
      </w:r>
      <w:r w:rsidR="0004633C" w:rsidRPr="0004633C">
        <w:rPr>
          <w:rFonts w:ascii="Times New Roman" w:eastAsia="Calibri" w:hAnsi="Times New Roman" w:cs="Times New Roman"/>
          <w:sz w:val="24"/>
          <w:lang w:val="en-GB"/>
        </w:rPr>
        <w:t xml:space="preserve"> and risk management </w:t>
      </w:r>
      <w:r w:rsidR="006D7F2F" w:rsidRPr="0004633C">
        <w:rPr>
          <w:rFonts w:ascii="Times New Roman" w:eastAsia="Calibri" w:hAnsi="Times New Roman" w:cs="Times New Roman"/>
          <w:sz w:val="24"/>
          <w:lang w:val="en-GB"/>
        </w:rPr>
        <w:t>relating</w:t>
      </w:r>
      <w:r w:rsidR="0004633C" w:rsidRPr="0004633C">
        <w:rPr>
          <w:rFonts w:ascii="Times New Roman" w:eastAsia="Calibri" w:hAnsi="Times New Roman" w:cs="Times New Roman"/>
          <w:sz w:val="24"/>
          <w:lang w:val="en-GB"/>
        </w:rPr>
        <w:t xml:space="preserve"> to the project. </w:t>
      </w:r>
      <w:r w:rsidR="006D7F2F" w:rsidRPr="0004633C">
        <w:rPr>
          <w:rFonts w:ascii="Times New Roman" w:eastAsia="Calibri" w:hAnsi="Times New Roman" w:cs="Times New Roman"/>
          <w:sz w:val="24"/>
          <w:lang w:val="en-GB"/>
        </w:rPr>
        <w:t>Finally</w:t>
      </w:r>
      <w:r w:rsidR="0004633C" w:rsidRPr="0004633C">
        <w:rPr>
          <w:rFonts w:ascii="Times New Roman" w:eastAsia="Calibri" w:hAnsi="Times New Roman" w:cs="Times New Roman"/>
          <w:sz w:val="24"/>
          <w:lang w:val="en-GB"/>
        </w:rPr>
        <w:t xml:space="preserve">, Kotter’s change management model has been discussed for gaining </w:t>
      </w:r>
      <w:r w:rsidR="006D7F2F" w:rsidRPr="0004633C">
        <w:rPr>
          <w:rFonts w:ascii="Times New Roman" w:eastAsia="Calibri" w:hAnsi="Times New Roman" w:cs="Times New Roman"/>
          <w:sz w:val="24"/>
          <w:lang w:val="en-GB"/>
        </w:rPr>
        <w:t>visions</w:t>
      </w:r>
      <w:r w:rsidR="0004633C" w:rsidRPr="0004633C">
        <w:rPr>
          <w:rFonts w:ascii="Times New Roman" w:eastAsia="Calibri" w:hAnsi="Times New Roman" w:cs="Times New Roman"/>
          <w:sz w:val="24"/>
          <w:lang w:val="en-GB"/>
        </w:rPr>
        <w:t xml:space="preserve"> about the change process involved in this project</w:t>
      </w:r>
      <w:bookmarkStart w:id="2" w:name="_Toc47618652"/>
      <w:r w:rsidR="00B85397">
        <w:rPr>
          <w:rFonts w:ascii="Times New Roman" w:eastAsia="Calibri" w:hAnsi="Times New Roman" w:cs="Times New Roman"/>
          <w:sz w:val="24"/>
          <w:lang w:val="en-GB"/>
        </w:rPr>
        <w:t>.</w:t>
      </w:r>
    </w:p>
    <w:p w14:paraId="0CE6AA82" w14:textId="5E8BD7C9" w:rsidR="002E705F" w:rsidRDefault="002E705F" w:rsidP="002E705F">
      <w:pPr>
        <w:spacing w:after="200" w:line="360" w:lineRule="auto"/>
        <w:rPr>
          <w:rFonts w:ascii="Times New Roman" w:eastAsia="Calibri" w:hAnsi="Times New Roman" w:cs="Times New Roman"/>
          <w:b/>
          <w:sz w:val="24"/>
          <w:lang w:val="en-GB"/>
        </w:rPr>
      </w:pPr>
      <w:r>
        <w:rPr>
          <w:rFonts w:ascii="Times New Roman" w:eastAsia="Calibri" w:hAnsi="Times New Roman" w:cs="Times New Roman"/>
          <w:sz w:val="24"/>
          <w:lang w:val="en-GB"/>
        </w:rPr>
        <w:t xml:space="preserve">     </w:t>
      </w:r>
      <w:r w:rsidRPr="0004633C">
        <w:rPr>
          <w:rFonts w:ascii="Times New Roman" w:eastAsia="Calibri" w:hAnsi="Times New Roman" w:cs="Times New Roman"/>
          <w:sz w:val="24"/>
          <w:lang w:val="en-GB"/>
        </w:rPr>
        <w:t>The report has present</w:t>
      </w:r>
      <w:r w:rsidR="006D7F2F">
        <w:rPr>
          <w:rFonts w:ascii="Times New Roman" w:eastAsia="Calibri" w:hAnsi="Times New Roman" w:cs="Times New Roman"/>
          <w:sz w:val="24"/>
          <w:lang w:val="en-GB"/>
        </w:rPr>
        <w:t>ing</w:t>
      </w:r>
      <w:r w:rsidRPr="0004633C">
        <w:rPr>
          <w:rFonts w:ascii="Times New Roman" w:eastAsia="Calibri" w:hAnsi="Times New Roman" w:cs="Times New Roman"/>
          <w:sz w:val="24"/>
          <w:lang w:val="en-GB"/>
        </w:rPr>
        <w:t xml:space="preserve"> a detailed plan for the Western Sydney Airport project. The significance and benefits of project management has been the qualities that a successful project manager should </w:t>
      </w:r>
      <w:r w:rsidR="006D7F2F" w:rsidRPr="0004633C">
        <w:rPr>
          <w:rFonts w:ascii="Times New Roman" w:eastAsia="Calibri" w:hAnsi="Times New Roman" w:cs="Times New Roman"/>
          <w:sz w:val="24"/>
          <w:lang w:val="en-GB"/>
        </w:rPr>
        <w:t>have</w:t>
      </w:r>
      <w:r w:rsidRPr="0004633C">
        <w:rPr>
          <w:rFonts w:ascii="Times New Roman" w:eastAsia="Calibri" w:hAnsi="Times New Roman" w:cs="Times New Roman"/>
          <w:sz w:val="24"/>
          <w:lang w:val="en-GB"/>
        </w:rPr>
        <w:t xml:space="preserve">. CPM, PERT and Gantt chart have also been </w:t>
      </w:r>
      <w:r w:rsidR="006D7F2F" w:rsidRPr="0004633C">
        <w:rPr>
          <w:rFonts w:ascii="Times New Roman" w:eastAsia="Calibri" w:hAnsi="Times New Roman" w:cs="Times New Roman"/>
          <w:sz w:val="24"/>
          <w:lang w:val="en-GB"/>
        </w:rPr>
        <w:t>set</w:t>
      </w:r>
      <w:r w:rsidRPr="0004633C">
        <w:rPr>
          <w:rFonts w:ascii="Times New Roman" w:eastAsia="Calibri" w:hAnsi="Times New Roman" w:cs="Times New Roman"/>
          <w:sz w:val="24"/>
          <w:lang w:val="en-GB"/>
        </w:rPr>
        <w:t xml:space="preserve"> for the project. A project plan and stakeholder </w:t>
      </w:r>
      <w:r w:rsidR="006D7F2F" w:rsidRPr="0004633C">
        <w:rPr>
          <w:rFonts w:ascii="Times New Roman" w:eastAsia="Calibri" w:hAnsi="Times New Roman" w:cs="Times New Roman"/>
          <w:sz w:val="24"/>
          <w:lang w:val="en-GB"/>
        </w:rPr>
        <w:t>planning</w:t>
      </w:r>
      <w:r w:rsidRPr="0004633C">
        <w:rPr>
          <w:rFonts w:ascii="Times New Roman" w:eastAsia="Calibri" w:hAnsi="Times New Roman" w:cs="Times New Roman"/>
          <w:sz w:val="24"/>
          <w:lang w:val="en-GB"/>
        </w:rPr>
        <w:t xml:space="preserve"> have also been included highlight</w:t>
      </w:r>
      <w:r w:rsidR="006D7F2F">
        <w:rPr>
          <w:rFonts w:ascii="Times New Roman" w:eastAsia="Calibri" w:hAnsi="Times New Roman" w:cs="Times New Roman"/>
          <w:sz w:val="24"/>
          <w:lang w:val="en-GB"/>
        </w:rPr>
        <w:t xml:space="preserve"> at</w:t>
      </w:r>
      <w:r w:rsidRPr="0004633C">
        <w:rPr>
          <w:rFonts w:ascii="Times New Roman" w:eastAsia="Calibri" w:hAnsi="Times New Roman" w:cs="Times New Roman"/>
          <w:sz w:val="24"/>
          <w:lang w:val="en-GB"/>
        </w:rPr>
        <w:t xml:space="preserve"> the</w:t>
      </w:r>
      <w:r w:rsidR="006D7F2F">
        <w:rPr>
          <w:rFonts w:ascii="Times New Roman" w:eastAsia="Calibri" w:hAnsi="Times New Roman" w:cs="Times New Roman"/>
          <w:sz w:val="24"/>
          <w:lang w:val="en-GB"/>
        </w:rPr>
        <w:t xml:space="preserve"> </w:t>
      </w:r>
      <w:r w:rsidRPr="0004633C">
        <w:rPr>
          <w:rFonts w:ascii="Times New Roman" w:eastAsia="Calibri" w:hAnsi="Times New Roman" w:cs="Times New Roman"/>
          <w:sz w:val="24"/>
          <w:lang w:val="en-GB"/>
        </w:rPr>
        <w:t xml:space="preserve">requirements of the project. The plan also includes the project statement and risk management </w:t>
      </w:r>
      <w:r w:rsidR="006D7F2F" w:rsidRPr="0004633C">
        <w:rPr>
          <w:rFonts w:ascii="Times New Roman" w:eastAsia="Calibri" w:hAnsi="Times New Roman" w:cs="Times New Roman"/>
          <w:sz w:val="24"/>
          <w:lang w:val="en-GB"/>
        </w:rPr>
        <w:t>relating</w:t>
      </w:r>
      <w:r w:rsidRPr="0004633C">
        <w:rPr>
          <w:rFonts w:ascii="Times New Roman" w:eastAsia="Calibri" w:hAnsi="Times New Roman" w:cs="Times New Roman"/>
          <w:sz w:val="24"/>
          <w:lang w:val="en-GB"/>
        </w:rPr>
        <w:t xml:space="preserve"> to the project. </w:t>
      </w:r>
      <w:r w:rsidR="008B49C3">
        <w:rPr>
          <w:rFonts w:ascii="Times New Roman" w:eastAsia="Calibri" w:hAnsi="Times New Roman" w:cs="Times New Roman"/>
          <w:sz w:val="24"/>
          <w:lang w:val="en-GB"/>
        </w:rPr>
        <w:t xml:space="preserve">The </w:t>
      </w:r>
      <w:r w:rsidR="008B49C3" w:rsidRPr="0004633C">
        <w:rPr>
          <w:rFonts w:ascii="Times New Roman" w:eastAsia="Calibri" w:hAnsi="Times New Roman" w:cs="Times New Roman"/>
          <w:sz w:val="24"/>
          <w:lang w:val="en-GB"/>
        </w:rPr>
        <w:t>Kotter’s</w:t>
      </w:r>
      <w:r w:rsidRPr="0004633C">
        <w:rPr>
          <w:rFonts w:ascii="Times New Roman" w:eastAsia="Calibri" w:hAnsi="Times New Roman" w:cs="Times New Roman"/>
          <w:sz w:val="24"/>
          <w:lang w:val="en-GB"/>
        </w:rPr>
        <w:t xml:space="preserve"> change management model has been discussed for </w:t>
      </w:r>
      <w:r w:rsidR="006D7F2F" w:rsidRPr="0004633C">
        <w:rPr>
          <w:rFonts w:ascii="Times New Roman" w:eastAsia="Calibri" w:hAnsi="Times New Roman" w:cs="Times New Roman"/>
          <w:sz w:val="24"/>
          <w:lang w:val="en-GB"/>
        </w:rPr>
        <w:t>ahead</w:t>
      </w:r>
      <w:r w:rsidRPr="0004633C">
        <w:rPr>
          <w:rFonts w:ascii="Times New Roman" w:eastAsia="Calibri" w:hAnsi="Times New Roman" w:cs="Times New Roman"/>
          <w:sz w:val="24"/>
          <w:lang w:val="en-GB"/>
        </w:rPr>
        <w:t xml:space="preserve"> </w:t>
      </w:r>
      <w:r w:rsidR="006D7F2F" w:rsidRPr="0004633C">
        <w:rPr>
          <w:rFonts w:ascii="Times New Roman" w:eastAsia="Calibri" w:hAnsi="Times New Roman" w:cs="Times New Roman"/>
          <w:sz w:val="24"/>
          <w:lang w:val="en-GB"/>
        </w:rPr>
        <w:t>visions</w:t>
      </w:r>
      <w:r w:rsidRPr="0004633C">
        <w:rPr>
          <w:rFonts w:ascii="Times New Roman" w:eastAsia="Calibri" w:hAnsi="Times New Roman" w:cs="Times New Roman"/>
          <w:sz w:val="24"/>
          <w:lang w:val="en-GB"/>
        </w:rPr>
        <w:t xml:space="preserve"> about the change process involved in this project</w:t>
      </w:r>
    </w:p>
    <w:p w14:paraId="013864D3" w14:textId="77777777" w:rsidR="002E705F" w:rsidRDefault="002E705F" w:rsidP="002E705F">
      <w:pPr>
        <w:spacing w:after="200" w:line="360" w:lineRule="auto"/>
        <w:rPr>
          <w:rFonts w:ascii="Times New Roman" w:eastAsia="Calibri" w:hAnsi="Times New Roman" w:cs="Times New Roman"/>
          <w:b/>
          <w:sz w:val="24"/>
          <w:lang w:val="en-GB"/>
        </w:rPr>
      </w:pPr>
    </w:p>
    <w:p w14:paraId="3EA371FE" w14:textId="77777777" w:rsidR="002E705F" w:rsidRDefault="002E705F" w:rsidP="002E705F">
      <w:pPr>
        <w:spacing w:after="200" w:line="360" w:lineRule="auto"/>
        <w:rPr>
          <w:rFonts w:ascii="Times New Roman" w:eastAsia="Calibri" w:hAnsi="Times New Roman" w:cs="Times New Roman"/>
          <w:b/>
          <w:sz w:val="24"/>
          <w:lang w:val="en-GB"/>
        </w:rPr>
      </w:pPr>
    </w:p>
    <w:p w14:paraId="33E19BA3" w14:textId="77777777" w:rsidR="002E705F" w:rsidRDefault="002E705F" w:rsidP="002E705F">
      <w:pPr>
        <w:spacing w:after="200" w:line="360" w:lineRule="auto"/>
        <w:rPr>
          <w:rFonts w:ascii="Times New Roman" w:eastAsia="Calibri" w:hAnsi="Times New Roman" w:cs="Times New Roman"/>
          <w:b/>
          <w:sz w:val="24"/>
          <w:lang w:val="en-GB"/>
        </w:rPr>
      </w:pPr>
    </w:p>
    <w:p w14:paraId="70EEE62B" w14:textId="77777777" w:rsidR="002E705F" w:rsidRDefault="002E705F" w:rsidP="002E705F">
      <w:pPr>
        <w:spacing w:after="200" w:line="360" w:lineRule="auto"/>
        <w:rPr>
          <w:rFonts w:ascii="Times New Roman" w:eastAsia="Calibri" w:hAnsi="Times New Roman" w:cs="Times New Roman"/>
          <w:b/>
          <w:sz w:val="24"/>
          <w:lang w:val="en-GB"/>
        </w:rPr>
      </w:pPr>
    </w:p>
    <w:p w14:paraId="787D1DBE" w14:textId="77777777" w:rsidR="002E705F" w:rsidRDefault="002E705F" w:rsidP="002E705F">
      <w:pPr>
        <w:spacing w:after="200" w:line="360" w:lineRule="auto"/>
        <w:rPr>
          <w:rFonts w:ascii="Times New Roman" w:eastAsia="Calibri" w:hAnsi="Times New Roman" w:cs="Times New Roman"/>
          <w:b/>
          <w:sz w:val="24"/>
          <w:lang w:val="en-GB"/>
        </w:rPr>
      </w:pPr>
    </w:p>
    <w:p w14:paraId="3B656C8B" w14:textId="77777777" w:rsidR="002E705F" w:rsidRDefault="002E705F" w:rsidP="002E705F">
      <w:pPr>
        <w:spacing w:after="200" w:line="360" w:lineRule="auto"/>
        <w:rPr>
          <w:rFonts w:ascii="Times New Roman" w:eastAsia="Calibri" w:hAnsi="Times New Roman" w:cs="Times New Roman"/>
          <w:b/>
          <w:sz w:val="24"/>
          <w:lang w:val="en-GB"/>
        </w:rPr>
      </w:pPr>
    </w:p>
    <w:p w14:paraId="09CD61DB" w14:textId="77777777" w:rsidR="002E705F" w:rsidRDefault="002E705F" w:rsidP="002E705F">
      <w:pPr>
        <w:spacing w:after="200" w:line="360" w:lineRule="auto"/>
        <w:rPr>
          <w:rFonts w:ascii="Times New Roman" w:eastAsia="Calibri" w:hAnsi="Times New Roman" w:cs="Times New Roman"/>
          <w:b/>
          <w:sz w:val="24"/>
          <w:lang w:val="en-GB"/>
        </w:rPr>
      </w:pPr>
    </w:p>
    <w:p w14:paraId="6C33FBF6" w14:textId="77777777" w:rsidR="002E705F" w:rsidRDefault="002E705F" w:rsidP="002E705F">
      <w:pPr>
        <w:spacing w:after="200" w:line="360" w:lineRule="auto"/>
        <w:rPr>
          <w:rFonts w:ascii="Times New Roman" w:eastAsia="Calibri" w:hAnsi="Times New Roman" w:cs="Times New Roman"/>
          <w:b/>
          <w:sz w:val="24"/>
          <w:lang w:val="en-GB"/>
        </w:rPr>
      </w:pPr>
    </w:p>
    <w:p w14:paraId="780E49C1" w14:textId="77777777" w:rsidR="002E705F" w:rsidRDefault="002E705F" w:rsidP="002E705F">
      <w:pPr>
        <w:spacing w:after="200" w:line="360" w:lineRule="auto"/>
        <w:rPr>
          <w:rFonts w:ascii="Times New Roman" w:eastAsia="Calibri" w:hAnsi="Times New Roman" w:cs="Times New Roman"/>
          <w:b/>
          <w:sz w:val="24"/>
          <w:lang w:val="en-GB"/>
        </w:rPr>
      </w:pPr>
    </w:p>
    <w:p w14:paraId="5F1BE323" w14:textId="77777777" w:rsidR="00B85397" w:rsidRDefault="00B85397" w:rsidP="002E705F">
      <w:pPr>
        <w:spacing w:after="200" w:line="360" w:lineRule="auto"/>
        <w:rPr>
          <w:rFonts w:ascii="Times New Roman" w:eastAsia="Calibri" w:hAnsi="Times New Roman" w:cs="Times New Roman"/>
          <w:b/>
          <w:sz w:val="24"/>
          <w:lang w:val="en-GB"/>
        </w:rPr>
      </w:pPr>
    </w:p>
    <w:p w14:paraId="500B829E" w14:textId="4C6523D1" w:rsidR="0004633C" w:rsidRPr="002E705F" w:rsidRDefault="0004633C" w:rsidP="002E705F">
      <w:pPr>
        <w:spacing w:after="200" w:line="360" w:lineRule="auto"/>
        <w:rPr>
          <w:rFonts w:ascii="Times New Roman" w:eastAsia="Calibri" w:hAnsi="Times New Roman" w:cs="Times New Roman"/>
          <w:sz w:val="24"/>
          <w:lang w:val="en-GB"/>
        </w:rPr>
      </w:pPr>
      <w:r w:rsidRPr="0004633C">
        <w:rPr>
          <w:rFonts w:ascii="Times New Roman" w:eastAsia="Calibri" w:hAnsi="Times New Roman" w:cs="Times New Roman"/>
          <w:b/>
          <w:sz w:val="24"/>
          <w:lang w:val="en-GB"/>
        </w:rPr>
        <w:lastRenderedPageBreak/>
        <w:t>Introduction</w:t>
      </w:r>
      <w:bookmarkEnd w:id="0"/>
      <w:bookmarkEnd w:id="2"/>
    </w:p>
    <w:p w14:paraId="649EC249" w14:textId="4A2F3768" w:rsidR="0004633C" w:rsidRPr="0004633C" w:rsidRDefault="002E705F" w:rsidP="002E705F">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Project management is the process that is used for evaluating the processes, methods, skills along with knowledge for accomplishing the objectives of the project.</w:t>
      </w:r>
      <w:r w:rsidR="006D7F2F">
        <w:rPr>
          <w:rFonts w:ascii="Times New Roman" w:eastAsia="Calibri" w:hAnsi="Times New Roman" w:cs="Times New Roman"/>
          <w:sz w:val="24"/>
          <w:lang w:val="en-GB"/>
        </w:rPr>
        <w:t xml:space="preserve"> A </w:t>
      </w:r>
      <w:r w:rsidR="006D7F2F" w:rsidRPr="0004633C">
        <w:rPr>
          <w:rFonts w:ascii="Times New Roman" w:eastAsia="Calibri" w:hAnsi="Times New Roman" w:cs="Times New Roman"/>
          <w:sz w:val="24"/>
          <w:lang w:val="en-GB"/>
        </w:rPr>
        <w:t>project</w:t>
      </w:r>
      <w:r w:rsidR="0004633C" w:rsidRPr="0004633C">
        <w:rPr>
          <w:rFonts w:ascii="Times New Roman" w:eastAsia="Calibri" w:hAnsi="Times New Roman" w:cs="Times New Roman"/>
          <w:sz w:val="24"/>
          <w:lang w:val="en-GB"/>
        </w:rPr>
        <w:t xml:space="preserve"> management plan </w:t>
      </w:r>
      <w:r w:rsidR="006D7F2F" w:rsidRPr="0004633C">
        <w:rPr>
          <w:rFonts w:ascii="Times New Roman" w:eastAsia="Calibri" w:hAnsi="Times New Roman" w:cs="Times New Roman"/>
          <w:sz w:val="24"/>
          <w:lang w:val="en-GB"/>
        </w:rPr>
        <w:t>will</w:t>
      </w:r>
      <w:r w:rsidR="0004633C" w:rsidRPr="0004633C">
        <w:rPr>
          <w:rFonts w:ascii="Times New Roman" w:eastAsia="Calibri" w:hAnsi="Times New Roman" w:cs="Times New Roman"/>
          <w:sz w:val="24"/>
          <w:lang w:val="en-GB"/>
        </w:rPr>
        <w:t xml:space="preserve"> be developed for </w:t>
      </w:r>
      <w:r w:rsidR="006D7F2F">
        <w:rPr>
          <w:rFonts w:ascii="Times New Roman" w:eastAsia="Calibri" w:hAnsi="Times New Roman" w:cs="Times New Roman"/>
          <w:sz w:val="24"/>
          <w:lang w:val="en-GB"/>
        </w:rPr>
        <w:t xml:space="preserve">the </w:t>
      </w:r>
      <w:r w:rsidR="0004633C" w:rsidRPr="0004633C">
        <w:rPr>
          <w:rFonts w:ascii="Times New Roman" w:eastAsia="Calibri" w:hAnsi="Times New Roman" w:cs="Times New Roman"/>
          <w:sz w:val="24"/>
          <w:lang w:val="en-GB"/>
        </w:rPr>
        <w:t xml:space="preserve">project </w:t>
      </w:r>
      <w:r w:rsidR="006D7F2F">
        <w:rPr>
          <w:rFonts w:ascii="Times New Roman" w:eastAsia="Calibri" w:hAnsi="Times New Roman" w:cs="Times New Roman"/>
          <w:sz w:val="24"/>
          <w:lang w:val="en-GB"/>
        </w:rPr>
        <w:t>of</w:t>
      </w:r>
      <w:r w:rsidR="0004633C" w:rsidRPr="0004633C">
        <w:rPr>
          <w:rFonts w:ascii="Times New Roman" w:eastAsia="Calibri" w:hAnsi="Times New Roman" w:cs="Times New Roman"/>
          <w:sz w:val="24"/>
          <w:lang w:val="en-GB"/>
        </w:rPr>
        <w:t xml:space="preserve"> Western Sydney Airport. This is one of the major construction projects which are going to be developed at Badgerys Creek in Western Sydney. Western Sydney Airport is expected to </w:t>
      </w:r>
      <w:r w:rsidR="006D7F2F" w:rsidRPr="0004633C">
        <w:rPr>
          <w:rFonts w:ascii="Times New Roman" w:eastAsia="Calibri" w:hAnsi="Times New Roman" w:cs="Times New Roman"/>
          <w:sz w:val="24"/>
          <w:lang w:val="en-GB"/>
        </w:rPr>
        <w:t>start</w:t>
      </w:r>
      <w:r w:rsidR="0004633C" w:rsidRPr="0004633C">
        <w:rPr>
          <w:rFonts w:ascii="Times New Roman" w:eastAsia="Calibri" w:hAnsi="Times New Roman" w:cs="Times New Roman"/>
          <w:sz w:val="24"/>
          <w:lang w:val="en-GB"/>
        </w:rPr>
        <w:t xml:space="preserve"> from year 2026 (navartis.co.uk, 2020). </w:t>
      </w:r>
      <w:r w:rsidR="006D7F2F">
        <w:rPr>
          <w:rFonts w:ascii="Times New Roman" w:eastAsia="Calibri" w:hAnsi="Times New Roman" w:cs="Times New Roman"/>
          <w:sz w:val="24"/>
          <w:lang w:val="en-GB"/>
        </w:rPr>
        <w:t xml:space="preserve">This </w:t>
      </w:r>
      <w:r w:rsidR="0004633C" w:rsidRPr="0004633C">
        <w:rPr>
          <w:rFonts w:ascii="Times New Roman" w:eastAsia="Calibri" w:hAnsi="Times New Roman" w:cs="Times New Roman"/>
          <w:sz w:val="24"/>
          <w:lang w:val="en-GB"/>
        </w:rPr>
        <w:t xml:space="preserve">assignment would provide a plan that may help the project in </w:t>
      </w:r>
      <w:r w:rsidR="006D7F2F">
        <w:rPr>
          <w:rFonts w:ascii="Times New Roman" w:eastAsia="Calibri" w:hAnsi="Times New Roman" w:cs="Times New Roman"/>
          <w:sz w:val="24"/>
          <w:lang w:val="en-GB"/>
        </w:rPr>
        <w:t>obtaining</w:t>
      </w:r>
      <w:r w:rsidR="0004633C" w:rsidRPr="0004633C">
        <w:rPr>
          <w:rFonts w:ascii="Times New Roman" w:eastAsia="Calibri" w:hAnsi="Times New Roman" w:cs="Times New Roman"/>
          <w:sz w:val="24"/>
          <w:lang w:val="en-GB"/>
        </w:rPr>
        <w:t xml:space="preserve"> strategic guidance in the project. Australian government is going to invest around 5.3 million</w:t>
      </w:r>
      <w:r w:rsidR="006D7F2F">
        <w:rPr>
          <w:rFonts w:ascii="Times New Roman" w:eastAsia="Calibri" w:hAnsi="Times New Roman" w:cs="Times New Roman"/>
          <w:sz w:val="24"/>
          <w:lang w:val="en-GB"/>
        </w:rPr>
        <w:t>$</w:t>
      </w:r>
      <w:r w:rsidR="0004633C" w:rsidRPr="0004633C">
        <w:rPr>
          <w:rFonts w:ascii="Times New Roman" w:eastAsia="Calibri" w:hAnsi="Times New Roman" w:cs="Times New Roman"/>
          <w:sz w:val="24"/>
          <w:lang w:val="en-GB"/>
        </w:rPr>
        <w:t xml:space="preserve"> for </w:t>
      </w:r>
      <w:r w:rsidR="006D7F2F">
        <w:rPr>
          <w:rFonts w:ascii="Times New Roman" w:eastAsia="Calibri" w:hAnsi="Times New Roman" w:cs="Times New Roman"/>
          <w:sz w:val="24"/>
          <w:lang w:val="en-GB"/>
        </w:rPr>
        <w:t xml:space="preserve">a </w:t>
      </w:r>
      <w:r w:rsidR="00C75AB3">
        <w:rPr>
          <w:rFonts w:ascii="Times New Roman" w:eastAsia="Calibri" w:hAnsi="Times New Roman" w:cs="Times New Roman"/>
          <w:sz w:val="24"/>
          <w:lang w:val="en-GB"/>
        </w:rPr>
        <w:t>successful</w:t>
      </w:r>
      <w:r w:rsidR="00C75AB3" w:rsidRPr="0004633C">
        <w:rPr>
          <w:rFonts w:ascii="Times New Roman" w:eastAsia="Calibri" w:hAnsi="Times New Roman" w:cs="Times New Roman"/>
          <w:sz w:val="24"/>
          <w:lang w:val="en-GB"/>
        </w:rPr>
        <w:t xml:space="preserve"> project</w:t>
      </w:r>
      <w:r w:rsidR="0004633C" w:rsidRPr="0004633C">
        <w:rPr>
          <w:rFonts w:ascii="Times New Roman" w:eastAsia="Calibri" w:hAnsi="Times New Roman" w:cs="Times New Roman"/>
          <w:sz w:val="24"/>
          <w:lang w:val="en-GB"/>
        </w:rPr>
        <w:t xml:space="preserve">. </w:t>
      </w:r>
      <w:r w:rsidR="00C75AB3">
        <w:rPr>
          <w:rFonts w:ascii="Times New Roman" w:eastAsia="Calibri" w:hAnsi="Times New Roman" w:cs="Times New Roman"/>
          <w:sz w:val="24"/>
          <w:lang w:val="en-GB"/>
        </w:rPr>
        <w:t>T</w:t>
      </w:r>
      <w:r w:rsidR="0004633C" w:rsidRPr="0004633C">
        <w:rPr>
          <w:rFonts w:ascii="Times New Roman" w:eastAsia="Calibri" w:hAnsi="Times New Roman" w:cs="Times New Roman"/>
          <w:sz w:val="24"/>
          <w:lang w:val="en-GB"/>
        </w:rPr>
        <w:t xml:space="preserve">he study </w:t>
      </w:r>
      <w:r w:rsidR="00C75AB3" w:rsidRPr="0004633C">
        <w:rPr>
          <w:rFonts w:ascii="Times New Roman" w:eastAsia="Calibri" w:hAnsi="Times New Roman" w:cs="Times New Roman"/>
          <w:sz w:val="24"/>
          <w:lang w:val="en-GB"/>
        </w:rPr>
        <w:t>focusses</w:t>
      </w:r>
      <w:r w:rsidR="0004633C" w:rsidRPr="0004633C">
        <w:rPr>
          <w:rFonts w:ascii="Times New Roman" w:eastAsia="Calibri" w:hAnsi="Times New Roman" w:cs="Times New Roman"/>
          <w:sz w:val="24"/>
          <w:lang w:val="en-GB"/>
        </w:rPr>
        <w:t xml:space="preserve"> on stakeholder </w:t>
      </w:r>
      <w:r w:rsidR="00C75AB3" w:rsidRPr="0004633C">
        <w:rPr>
          <w:rFonts w:ascii="Times New Roman" w:eastAsia="Calibri" w:hAnsi="Times New Roman" w:cs="Times New Roman"/>
          <w:sz w:val="24"/>
          <w:lang w:val="en-GB"/>
        </w:rPr>
        <w:t>planning</w:t>
      </w:r>
      <w:r w:rsidR="00C75AB3">
        <w:rPr>
          <w:rFonts w:ascii="Times New Roman" w:eastAsia="Calibri" w:hAnsi="Times New Roman" w:cs="Times New Roman"/>
          <w:sz w:val="24"/>
          <w:lang w:val="en-GB"/>
        </w:rPr>
        <w:t xml:space="preserve"> and communication</w:t>
      </w:r>
      <w:r w:rsidR="0004633C" w:rsidRPr="0004633C">
        <w:rPr>
          <w:rFonts w:ascii="Times New Roman" w:eastAsia="Calibri" w:hAnsi="Times New Roman" w:cs="Times New Roman"/>
          <w:sz w:val="24"/>
          <w:lang w:val="en-GB"/>
        </w:rPr>
        <w:t>, risk management, project quality, and stakeholder. A</w:t>
      </w:r>
      <w:r w:rsidR="00C75AB3">
        <w:rPr>
          <w:rFonts w:ascii="Times New Roman" w:eastAsia="Calibri" w:hAnsi="Times New Roman" w:cs="Times New Roman"/>
          <w:sz w:val="24"/>
          <w:lang w:val="en-GB"/>
        </w:rPr>
        <w:t>nd</w:t>
      </w:r>
      <w:r w:rsidR="0004633C" w:rsidRPr="0004633C">
        <w:rPr>
          <w:rFonts w:ascii="Times New Roman" w:eastAsia="Calibri" w:hAnsi="Times New Roman" w:cs="Times New Roman"/>
          <w:sz w:val="24"/>
          <w:lang w:val="en-GB"/>
        </w:rPr>
        <w:t>, it would present Gantt chart, network diagram and CPM for helping the authorities to manage</w:t>
      </w:r>
      <w:r w:rsidR="00C75AB3">
        <w:rPr>
          <w:rFonts w:ascii="Times New Roman" w:eastAsia="Calibri" w:hAnsi="Times New Roman" w:cs="Times New Roman"/>
          <w:sz w:val="24"/>
          <w:lang w:val="en-GB"/>
        </w:rPr>
        <w:t xml:space="preserve"> the </w:t>
      </w:r>
      <w:r w:rsidR="00C75AB3" w:rsidRPr="0004633C">
        <w:rPr>
          <w:rFonts w:ascii="Times New Roman" w:eastAsia="Calibri" w:hAnsi="Times New Roman" w:cs="Times New Roman"/>
          <w:sz w:val="24"/>
          <w:lang w:val="en-GB"/>
        </w:rPr>
        <w:t>project</w:t>
      </w:r>
      <w:r w:rsidR="0004633C" w:rsidRPr="0004633C">
        <w:rPr>
          <w:rFonts w:ascii="Times New Roman" w:eastAsia="Calibri" w:hAnsi="Times New Roman" w:cs="Times New Roman"/>
          <w:sz w:val="24"/>
          <w:lang w:val="en-GB"/>
        </w:rPr>
        <w:t xml:space="preserve"> effectively.     </w:t>
      </w:r>
    </w:p>
    <w:p w14:paraId="7081193C" w14:textId="1BEF21D7" w:rsidR="0004633C" w:rsidRPr="00C75AB3" w:rsidRDefault="0004633C" w:rsidP="00C82DD5">
      <w:pPr>
        <w:spacing w:after="200" w:line="276" w:lineRule="auto"/>
        <w:rPr>
          <w:rFonts w:ascii="Times New Roman" w:eastAsia="Calibri" w:hAnsi="Times New Roman" w:cs="Times New Roman"/>
          <w:b/>
          <w:sz w:val="24"/>
          <w:highlight w:val="yellow"/>
          <w:lang w:val="en-GB"/>
        </w:rPr>
      </w:pPr>
      <w:r w:rsidRPr="0004633C">
        <w:rPr>
          <w:rFonts w:ascii="Times New Roman" w:eastAsia="Calibri" w:hAnsi="Times New Roman" w:cs="Times New Roman"/>
          <w:sz w:val="24"/>
          <w:lang w:val="en-GB"/>
        </w:rPr>
        <w:br w:type="page"/>
      </w:r>
      <w:bookmarkStart w:id="3" w:name="_Toc47618653"/>
      <w:r w:rsidRPr="00C75AB3">
        <w:rPr>
          <w:rFonts w:ascii="Times New Roman" w:eastAsia="Calibri" w:hAnsi="Times New Roman" w:cs="Times New Roman"/>
          <w:b/>
          <w:sz w:val="24"/>
          <w:highlight w:val="yellow"/>
          <w:lang w:val="en-GB"/>
        </w:rPr>
        <w:lastRenderedPageBreak/>
        <w:t>Discussion</w:t>
      </w:r>
      <w:bookmarkEnd w:id="1"/>
      <w:bookmarkEnd w:id="3"/>
      <w:r w:rsidRPr="00C75AB3">
        <w:rPr>
          <w:rFonts w:ascii="Times New Roman" w:eastAsia="Calibri" w:hAnsi="Times New Roman" w:cs="Times New Roman"/>
          <w:b/>
          <w:sz w:val="24"/>
          <w:highlight w:val="yellow"/>
          <w:lang w:val="en-GB"/>
        </w:rPr>
        <w:t xml:space="preserve"> </w:t>
      </w:r>
    </w:p>
    <w:p w14:paraId="23B20CA2" w14:textId="025A54F1" w:rsidR="0004633C" w:rsidRPr="00C82DD5" w:rsidRDefault="00C82DD5" w:rsidP="00C82DD5">
      <w:pPr>
        <w:spacing w:after="200" w:line="360" w:lineRule="auto"/>
        <w:rPr>
          <w:rFonts w:ascii="Times New Roman" w:eastAsia="Calibri" w:hAnsi="Times New Roman" w:cs="Times New Roman"/>
          <w:b/>
          <w:sz w:val="24"/>
          <w:lang w:val="en-GB"/>
        </w:rPr>
      </w:pPr>
      <w:r w:rsidRPr="00C75AB3">
        <w:rPr>
          <w:rFonts w:ascii="Times New Roman" w:eastAsia="Calibri" w:hAnsi="Times New Roman" w:cs="Times New Roman"/>
          <w:b/>
          <w:sz w:val="24"/>
          <w:highlight w:val="yellow"/>
          <w:lang w:val="en-GB"/>
        </w:rPr>
        <w:t xml:space="preserve">    </w:t>
      </w:r>
      <w:r w:rsidR="0004633C" w:rsidRPr="00C75AB3">
        <w:rPr>
          <w:rFonts w:ascii="Times New Roman" w:eastAsia="Calibri" w:hAnsi="Times New Roman" w:cs="Times New Roman"/>
          <w:b/>
          <w:sz w:val="24"/>
          <w:highlight w:val="yellow"/>
          <w:lang w:val="en-GB"/>
        </w:rPr>
        <w:t>Provide a critical assessment of the usefulness of project management tools and techniques.</w:t>
      </w:r>
    </w:p>
    <w:p w14:paraId="009B63D2" w14:textId="77777777" w:rsidR="0004633C" w:rsidRPr="00C82DD5" w:rsidRDefault="0004633C" w:rsidP="0004633C">
      <w:pPr>
        <w:spacing w:after="200" w:line="360" w:lineRule="auto"/>
        <w:rPr>
          <w:rFonts w:ascii="Times New Roman" w:eastAsia="Calibri" w:hAnsi="Times New Roman" w:cs="Times New Roman"/>
          <w:bCs/>
          <w:i/>
          <w:sz w:val="24"/>
          <w:lang w:val="en-GB"/>
        </w:rPr>
      </w:pPr>
      <w:r w:rsidRPr="00C75AB3">
        <w:rPr>
          <w:rFonts w:ascii="Times New Roman" w:eastAsia="Calibri" w:hAnsi="Times New Roman" w:cs="Times New Roman"/>
          <w:bCs/>
          <w:iCs/>
          <w:sz w:val="24"/>
          <w:highlight w:val="yellow"/>
          <w:lang w:val="en-GB"/>
        </w:rPr>
        <w:t>What is project management?</w:t>
      </w:r>
    </w:p>
    <w:p w14:paraId="64510EE8" w14:textId="224888F4" w:rsidR="0004633C" w:rsidRPr="0004633C" w:rsidRDefault="00C8363E" w:rsidP="0004633C">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As mentioned by Meredith et al. (2017), project management is the concept that is used </w:t>
      </w:r>
      <w:r w:rsidR="00EF5D18" w:rsidRPr="0004633C">
        <w:rPr>
          <w:rFonts w:ascii="Times New Roman" w:eastAsia="Calibri" w:hAnsi="Times New Roman" w:cs="Times New Roman"/>
          <w:sz w:val="24"/>
          <w:lang w:val="en-GB"/>
        </w:rPr>
        <w:t>management</w:t>
      </w:r>
      <w:r w:rsidR="0004633C" w:rsidRPr="0004633C">
        <w:rPr>
          <w:rFonts w:ascii="Times New Roman" w:eastAsia="Calibri" w:hAnsi="Times New Roman" w:cs="Times New Roman"/>
          <w:sz w:val="24"/>
          <w:lang w:val="en-GB"/>
        </w:rPr>
        <w:t xml:space="preserve"> resources for completing the project efficiently. </w:t>
      </w:r>
      <w:r w:rsidR="00EF5D18">
        <w:rPr>
          <w:rFonts w:ascii="Times New Roman" w:eastAsia="Calibri" w:hAnsi="Times New Roman" w:cs="Times New Roman"/>
          <w:sz w:val="24"/>
          <w:lang w:val="en-GB"/>
        </w:rPr>
        <w:t>T</w:t>
      </w:r>
      <w:r w:rsidR="0004633C" w:rsidRPr="0004633C">
        <w:rPr>
          <w:rFonts w:ascii="Times New Roman" w:eastAsia="Calibri" w:hAnsi="Times New Roman" w:cs="Times New Roman"/>
          <w:sz w:val="24"/>
          <w:lang w:val="en-GB"/>
        </w:rPr>
        <w:t>he role of</w:t>
      </w:r>
      <w:r w:rsidR="00EF5D18">
        <w:rPr>
          <w:rFonts w:ascii="Times New Roman" w:eastAsia="Calibri" w:hAnsi="Times New Roman" w:cs="Times New Roman"/>
          <w:sz w:val="24"/>
          <w:lang w:val="en-GB"/>
        </w:rPr>
        <w:t xml:space="preserve"> the</w:t>
      </w:r>
      <w:r w:rsidR="0004633C" w:rsidRPr="0004633C">
        <w:rPr>
          <w:rFonts w:ascii="Times New Roman" w:eastAsia="Calibri" w:hAnsi="Times New Roman" w:cs="Times New Roman"/>
          <w:sz w:val="24"/>
          <w:lang w:val="en-GB"/>
        </w:rPr>
        <w:t xml:space="preserve"> project manager is very crucial, as he</w:t>
      </w:r>
      <w:r w:rsidR="00EF5D18">
        <w:rPr>
          <w:rFonts w:ascii="Times New Roman" w:eastAsia="Calibri" w:hAnsi="Times New Roman" w:cs="Times New Roman"/>
          <w:sz w:val="24"/>
          <w:lang w:val="en-GB"/>
        </w:rPr>
        <w:t>/she</w:t>
      </w:r>
      <w:r w:rsidR="0004633C" w:rsidRPr="0004633C">
        <w:rPr>
          <w:rFonts w:ascii="Times New Roman" w:eastAsia="Calibri" w:hAnsi="Times New Roman" w:cs="Times New Roman"/>
          <w:sz w:val="24"/>
          <w:lang w:val="en-GB"/>
        </w:rPr>
        <w:t xml:space="preserve"> is having </w:t>
      </w:r>
      <w:r w:rsidR="00EF5D18">
        <w:rPr>
          <w:rFonts w:ascii="Times New Roman" w:eastAsia="Calibri" w:hAnsi="Times New Roman" w:cs="Times New Roman"/>
          <w:sz w:val="24"/>
          <w:lang w:val="en-GB"/>
        </w:rPr>
        <w:t xml:space="preserve">the </w:t>
      </w:r>
      <w:r w:rsidR="0004633C" w:rsidRPr="0004633C">
        <w:rPr>
          <w:rFonts w:ascii="Times New Roman" w:eastAsia="Calibri" w:hAnsi="Times New Roman" w:cs="Times New Roman"/>
          <w:sz w:val="24"/>
          <w:lang w:val="en-GB"/>
        </w:rPr>
        <w:t xml:space="preserve">responsibility of evaluating the key activities </w:t>
      </w:r>
      <w:r w:rsidR="00EF5D18">
        <w:rPr>
          <w:rFonts w:ascii="Times New Roman" w:eastAsia="Calibri" w:hAnsi="Times New Roman" w:cs="Times New Roman"/>
          <w:sz w:val="24"/>
          <w:lang w:val="en-GB"/>
        </w:rPr>
        <w:t>and</w:t>
      </w:r>
      <w:r w:rsidR="0004633C" w:rsidRPr="0004633C">
        <w:rPr>
          <w:rFonts w:ascii="Times New Roman" w:eastAsia="Calibri" w:hAnsi="Times New Roman" w:cs="Times New Roman"/>
          <w:sz w:val="24"/>
          <w:lang w:val="en-GB"/>
        </w:rPr>
        <w:t xml:space="preserve"> implementing those</w:t>
      </w:r>
      <w:r w:rsidR="00EF5D18">
        <w:rPr>
          <w:rFonts w:ascii="Times New Roman" w:eastAsia="Calibri" w:hAnsi="Times New Roman" w:cs="Times New Roman"/>
          <w:sz w:val="24"/>
          <w:lang w:val="en-GB"/>
        </w:rPr>
        <w:t>,</w:t>
      </w:r>
      <w:r w:rsidR="0004633C" w:rsidRPr="0004633C">
        <w:rPr>
          <w:rFonts w:ascii="Times New Roman" w:eastAsia="Calibri" w:hAnsi="Times New Roman" w:cs="Times New Roman"/>
          <w:sz w:val="24"/>
          <w:lang w:val="en-GB"/>
        </w:rPr>
        <w:t xml:space="preserve"> within estimated data</w:t>
      </w:r>
      <w:r w:rsidR="00EF5D18">
        <w:rPr>
          <w:rFonts w:ascii="Times New Roman" w:eastAsia="Calibri" w:hAnsi="Times New Roman" w:cs="Times New Roman"/>
          <w:sz w:val="24"/>
          <w:lang w:val="en-GB"/>
        </w:rPr>
        <w:t>,</w:t>
      </w:r>
      <w:r w:rsidR="0004633C" w:rsidRPr="0004633C">
        <w:rPr>
          <w:rFonts w:ascii="Times New Roman" w:eastAsia="Calibri" w:hAnsi="Times New Roman" w:cs="Times New Roman"/>
          <w:sz w:val="24"/>
          <w:lang w:val="en-GB"/>
        </w:rPr>
        <w:t xml:space="preserve"> that is set for the project. As the project of Western Sydney Airport is expected to run by 2026, project manager has </w:t>
      </w:r>
      <w:r w:rsidR="00EF5D18">
        <w:rPr>
          <w:rFonts w:ascii="Times New Roman" w:eastAsia="Calibri" w:hAnsi="Times New Roman" w:cs="Times New Roman"/>
          <w:sz w:val="24"/>
          <w:lang w:val="en-GB"/>
        </w:rPr>
        <w:t xml:space="preserve">the </w:t>
      </w:r>
      <w:r w:rsidR="0004633C" w:rsidRPr="0004633C">
        <w:rPr>
          <w:rFonts w:ascii="Times New Roman" w:eastAsia="Calibri" w:hAnsi="Times New Roman" w:cs="Times New Roman"/>
          <w:sz w:val="24"/>
          <w:lang w:val="en-GB"/>
        </w:rPr>
        <w:t>responsibility of managing every</w:t>
      </w:r>
      <w:r w:rsidR="00EF5D18">
        <w:rPr>
          <w:rFonts w:ascii="Times New Roman" w:eastAsia="Calibri" w:hAnsi="Times New Roman" w:cs="Times New Roman"/>
          <w:sz w:val="24"/>
          <w:lang w:val="en-GB"/>
        </w:rPr>
        <w:t>thing</w:t>
      </w:r>
      <w:r w:rsidR="0004633C" w:rsidRPr="0004633C">
        <w:rPr>
          <w:rFonts w:ascii="Times New Roman" w:eastAsia="Calibri" w:hAnsi="Times New Roman" w:cs="Times New Roman"/>
          <w:sz w:val="24"/>
          <w:lang w:val="en-GB"/>
        </w:rPr>
        <w:t xml:space="preserve"> includ</w:t>
      </w:r>
      <w:r w:rsidR="00EF5D18">
        <w:rPr>
          <w:rFonts w:ascii="Times New Roman" w:eastAsia="Calibri" w:hAnsi="Times New Roman" w:cs="Times New Roman"/>
          <w:sz w:val="24"/>
          <w:lang w:val="en-GB"/>
        </w:rPr>
        <w:t>ing</w:t>
      </w:r>
      <w:r w:rsidR="0004633C" w:rsidRPr="0004633C">
        <w:rPr>
          <w:rFonts w:ascii="Times New Roman" w:eastAsia="Calibri" w:hAnsi="Times New Roman" w:cs="Times New Roman"/>
          <w:sz w:val="24"/>
          <w:lang w:val="en-GB"/>
        </w:rPr>
        <w:t xml:space="preserve"> activity such as initiation, implementation, proper planning, monitoring</w:t>
      </w:r>
      <w:r w:rsidR="00EF5D18">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controlling and closure. Project manager of the team is </w:t>
      </w:r>
      <w:r w:rsidR="00EF5D18" w:rsidRPr="0004633C">
        <w:rPr>
          <w:rFonts w:ascii="Times New Roman" w:eastAsia="Calibri" w:hAnsi="Times New Roman" w:cs="Times New Roman"/>
          <w:sz w:val="24"/>
          <w:lang w:val="en-GB"/>
        </w:rPr>
        <w:t>authorised</w:t>
      </w:r>
      <w:r w:rsidR="0004633C" w:rsidRPr="0004633C">
        <w:rPr>
          <w:rFonts w:ascii="Times New Roman" w:eastAsia="Calibri" w:hAnsi="Times New Roman" w:cs="Times New Roman"/>
          <w:sz w:val="24"/>
          <w:lang w:val="en-GB"/>
        </w:rPr>
        <w:t xml:space="preserve"> </w:t>
      </w:r>
      <w:r w:rsidR="00EF5D18">
        <w:rPr>
          <w:rFonts w:ascii="Times New Roman" w:eastAsia="Calibri" w:hAnsi="Times New Roman" w:cs="Times New Roman"/>
          <w:sz w:val="24"/>
          <w:lang w:val="en-GB"/>
        </w:rPr>
        <w:t>of</w:t>
      </w:r>
      <w:r w:rsidR="0004633C" w:rsidRPr="0004633C">
        <w:rPr>
          <w:rFonts w:ascii="Times New Roman" w:eastAsia="Calibri" w:hAnsi="Times New Roman" w:cs="Times New Roman"/>
          <w:sz w:val="24"/>
          <w:lang w:val="en-GB"/>
        </w:rPr>
        <w:t xml:space="preserve"> meeting the expectation of the stakeholder, identifying the requirements</w:t>
      </w:r>
      <w:r w:rsidR="00EF5D18">
        <w:rPr>
          <w:rFonts w:ascii="Times New Roman" w:eastAsia="Calibri" w:hAnsi="Times New Roman" w:cs="Times New Roman"/>
          <w:sz w:val="24"/>
          <w:lang w:val="en-GB"/>
        </w:rPr>
        <w:t>,</w:t>
      </w:r>
      <w:r w:rsidR="0004633C" w:rsidRPr="0004633C">
        <w:rPr>
          <w:rFonts w:ascii="Times New Roman" w:eastAsia="Calibri" w:hAnsi="Times New Roman" w:cs="Times New Roman"/>
          <w:sz w:val="24"/>
          <w:lang w:val="en-GB"/>
        </w:rPr>
        <w:t xml:space="preserve"> managing risks and scope of the project. </w:t>
      </w:r>
      <w:r w:rsidR="00EF5D18">
        <w:rPr>
          <w:rFonts w:ascii="Times New Roman" w:eastAsia="Calibri" w:hAnsi="Times New Roman" w:cs="Times New Roman"/>
          <w:sz w:val="24"/>
          <w:lang w:val="en-GB"/>
        </w:rPr>
        <w:t>T</w:t>
      </w:r>
      <w:r w:rsidR="0004633C" w:rsidRPr="0004633C">
        <w:rPr>
          <w:rFonts w:ascii="Times New Roman" w:eastAsia="Calibri" w:hAnsi="Times New Roman" w:cs="Times New Roman"/>
          <w:sz w:val="24"/>
          <w:lang w:val="en-GB"/>
        </w:rPr>
        <w:t xml:space="preserve">he project management deals with the analysis of each activity </w:t>
      </w:r>
      <w:r w:rsidR="00EF5D18">
        <w:rPr>
          <w:rFonts w:ascii="Times New Roman" w:eastAsia="Calibri" w:hAnsi="Times New Roman" w:cs="Times New Roman"/>
          <w:sz w:val="24"/>
          <w:lang w:val="en-GB"/>
        </w:rPr>
        <w:t>of</w:t>
      </w:r>
      <w:r w:rsidR="0004633C" w:rsidRPr="0004633C">
        <w:rPr>
          <w:rFonts w:ascii="Times New Roman" w:eastAsia="Calibri" w:hAnsi="Times New Roman" w:cs="Times New Roman"/>
          <w:sz w:val="24"/>
          <w:lang w:val="en-GB"/>
        </w:rPr>
        <w:t xml:space="preserve"> the entire project</w:t>
      </w:r>
      <w:r w:rsidR="00EF5D18">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represented </w:t>
      </w:r>
      <w:r w:rsidR="00EF5D18" w:rsidRPr="0004633C">
        <w:rPr>
          <w:rFonts w:ascii="Times New Roman" w:eastAsia="Calibri" w:hAnsi="Times New Roman" w:cs="Times New Roman"/>
          <w:sz w:val="24"/>
          <w:lang w:val="en-GB"/>
        </w:rPr>
        <w:t>in</w:t>
      </w:r>
      <w:r w:rsidR="0004633C" w:rsidRPr="0004633C">
        <w:rPr>
          <w:rFonts w:ascii="Times New Roman" w:eastAsia="Calibri" w:hAnsi="Times New Roman" w:cs="Times New Roman"/>
          <w:sz w:val="24"/>
          <w:lang w:val="en-GB"/>
        </w:rPr>
        <w:t xml:space="preserve"> the expected timeframe.      </w:t>
      </w:r>
    </w:p>
    <w:p w14:paraId="334DA69B" w14:textId="77777777" w:rsidR="0074615F" w:rsidRDefault="00C82DD5" w:rsidP="00C82DD5">
      <w:pPr>
        <w:spacing w:after="200" w:line="360" w:lineRule="auto"/>
        <w:rPr>
          <w:rFonts w:ascii="Times New Roman" w:eastAsia="Calibri" w:hAnsi="Times New Roman" w:cs="Times New Roman"/>
          <w:b/>
          <w:iCs/>
          <w:sz w:val="24"/>
          <w:lang w:val="en-GB"/>
        </w:rPr>
      </w:pPr>
      <w:r>
        <w:rPr>
          <w:rFonts w:ascii="Times New Roman" w:eastAsia="Calibri" w:hAnsi="Times New Roman" w:cs="Times New Roman"/>
          <w:b/>
          <w:iCs/>
          <w:sz w:val="24"/>
          <w:lang w:val="en-GB"/>
        </w:rPr>
        <w:t xml:space="preserve">   </w:t>
      </w:r>
      <w:r w:rsidR="0004633C" w:rsidRPr="00C82DD5">
        <w:rPr>
          <w:rFonts w:ascii="Times New Roman" w:eastAsia="Calibri" w:hAnsi="Times New Roman" w:cs="Times New Roman"/>
          <w:b/>
          <w:iCs/>
          <w:sz w:val="24"/>
          <w:lang w:val="en-GB"/>
        </w:rPr>
        <w:t xml:space="preserve">Benefits of project </w:t>
      </w:r>
      <w:r w:rsidR="00B724AD" w:rsidRPr="00C82DD5">
        <w:rPr>
          <w:rFonts w:ascii="Times New Roman" w:eastAsia="Calibri" w:hAnsi="Times New Roman" w:cs="Times New Roman"/>
          <w:b/>
          <w:iCs/>
          <w:sz w:val="24"/>
          <w:lang w:val="en-GB"/>
        </w:rPr>
        <w:t>management</w:t>
      </w:r>
      <w:r w:rsidR="00B724AD">
        <w:rPr>
          <w:rFonts w:ascii="Times New Roman" w:eastAsia="Calibri" w:hAnsi="Times New Roman" w:cs="Times New Roman"/>
          <w:b/>
          <w:iCs/>
          <w:sz w:val="24"/>
          <w:lang w:val="en-GB"/>
        </w:rPr>
        <w:t xml:space="preserve"> </w:t>
      </w:r>
      <w:r w:rsidR="0004633C" w:rsidRPr="0004633C">
        <w:rPr>
          <w:rFonts w:ascii="Times New Roman" w:eastAsia="Calibri" w:hAnsi="Times New Roman" w:cs="Times New Roman"/>
          <w:sz w:val="24"/>
          <w:lang w:val="en-GB"/>
        </w:rPr>
        <w:t>are stated:</w:t>
      </w:r>
    </w:p>
    <w:p w14:paraId="75670BC4" w14:textId="37FB0077" w:rsidR="0074615F" w:rsidRDefault="0074615F" w:rsidP="00C82DD5">
      <w:pPr>
        <w:spacing w:after="200" w:line="360" w:lineRule="auto"/>
        <w:rPr>
          <w:rFonts w:ascii="Times New Roman" w:eastAsia="Calibri" w:hAnsi="Times New Roman" w:cs="Times New Roman"/>
          <w:b/>
          <w:iCs/>
          <w:sz w:val="24"/>
          <w:lang w:val="en-GB"/>
        </w:rPr>
      </w:pPr>
      <w:r>
        <w:rPr>
          <w:rFonts w:ascii="Times New Roman" w:eastAsia="Calibri" w:hAnsi="Times New Roman" w:cs="Times New Roman"/>
          <w:b/>
          <w:iCs/>
          <w:sz w:val="24"/>
          <w:lang w:val="en-GB"/>
        </w:rPr>
        <w:t xml:space="preserve">  </w:t>
      </w:r>
      <w:r w:rsidR="0004633C" w:rsidRPr="0004633C">
        <w:rPr>
          <w:rFonts w:ascii="Times New Roman" w:eastAsia="Calibri" w:hAnsi="Times New Roman" w:cs="Times New Roman"/>
          <w:sz w:val="24"/>
          <w:lang w:val="en-GB"/>
        </w:rPr>
        <w:t xml:space="preserve">It </w:t>
      </w:r>
      <w:r w:rsidR="00EF5D18" w:rsidRPr="0004633C">
        <w:rPr>
          <w:rFonts w:ascii="Times New Roman" w:eastAsia="Calibri" w:hAnsi="Times New Roman" w:cs="Times New Roman"/>
          <w:sz w:val="24"/>
          <w:lang w:val="en-GB"/>
        </w:rPr>
        <w:t>qualifies</w:t>
      </w:r>
      <w:r w:rsidR="0004633C" w:rsidRPr="0004633C">
        <w:rPr>
          <w:rFonts w:ascii="Times New Roman" w:eastAsia="Calibri" w:hAnsi="Times New Roman" w:cs="Times New Roman"/>
          <w:sz w:val="24"/>
          <w:lang w:val="en-GB"/>
        </w:rPr>
        <w:t xml:space="preserve"> in evaluating the scope and opportunities related to the </w:t>
      </w:r>
      <w:r w:rsidR="00497455" w:rsidRPr="0004633C">
        <w:rPr>
          <w:rFonts w:ascii="Times New Roman" w:eastAsia="Calibri" w:hAnsi="Times New Roman" w:cs="Times New Roman"/>
          <w:sz w:val="24"/>
          <w:lang w:val="en-GB"/>
        </w:rPr>
        <w:t>achiev</w:t>
      </w:r>
      <w:r w:rsidR="00497455">
        <w:rPr>
          <w:rFonts w:ascii="Times New Roman" w:eastAsia="Calibri" w:hAnsi="Times New Roman" w:cs="Times New Roman"/>
          <w:sz w:val="24"/>
          <w:lang w:val="en-GB"/>
        </w:rPr>
        <w:t>ement</w:t>
      </w:r>
      <w:r w:rsidR="0004633C" w:rsidRPr="0004633C">
        <w:rPr>
          <w:rFonts w:ascii="Times New Roman" w:eastAsia="Calibri" w:hAnsi="Times New Roman" w:cs="Times New Roman"/>
          <w:sz w:val="24"/>
          <w:lang w:val="en-GB"/>
        </w:rPr>
        <w:t xml:space="preserve"> of the </w:t>
      </w:r>
      <w:r w:rsidR="00EF5D18" w:rsidRPr="0004633C">
        <w:rPr>
          <w:rFonts w:ascii="Times New Roman" w:eastAsia="Calibri" w:hAnsi="Times New Roman" w:cs="Times New Roman"/>
          <w:sz w:val="24"/>
          <w:lang w:val="en-GB"/>
        </w:rPr>
        <w:t>wanted</w:t>
      </w:r>
      <w:r w:rsidR="0004633C" w:rsidRPr="0004633C">
        <w:rPr>
          <w:rFonts w:ascii="Times New Roman" w:eastAsia="Calibri" w:hAnsi="Times New Roman" w:cs="Times New Roman"/>
          <w:sz w:val="24"/>
          <w:lang w:val="en-GB"/>
        </w:rPr>
        <w:t xml:space="preserve"> outcomes.</w:t>
      </w:r>
    </w:p>
    <w:p w14:paraId="369E500A" w14:textId="77777777" w:rsidR="0074615F" w:rsidRDefault="0074615F" w:rsidP="00C82DD5">
      <w:pPr>
        <w:spacing w:after="200" w:line="360" w:lineRule="auto"/>
        <w:rPr>
          <w:rFonts w:ascii="Times New Roman" w:eastAsia="Calibri" w:hAnsi="Times New Roman" w:cs="Times New Roman"/>
          <w:b/>
          <w:iCs/>
          <w:sz w:val="24"/>
          <w:lang w:val="en-GB"/>
        </w:rPr>
      </w:pPr>
      <w:r>
        <w:rPr>
          <w:rFonts w:ascii="Times New Roman" w:eastAsia="Calibri" w:hAnsi="Times New Roman" w:cs="Times New Roman"/>
          <w:b/>
          <w:iCs/>
          <w:sz w:val="24"/>
          <w:lang w:val="en-GB"/>
        </w:rPr>
        <w:t xml:space="preserve">  </w:t>
      </w:r>
      <w:r w:rsidR="0004633C" w:rsidRPr="0004633C">
        <w:rPr>
          <w:rFonts w:ascii="Times New Roman" w:eastAsia="Calibri" w:hAnsi="Times New Roman" w:cs="Times New Roman"/>
          <w:sz w:val="24"/>
          <w:lang w:val="en-GB"/>
        </w:rPr>
        <w:t xml:space="preserve">It </w:t>
      </w:r>
      <w:r>
        <w:rPr>
          <w:rFonts w:ascii="Times New Roman" w:eastAsia="Calibri" w:hAnsi="Times New Roman" w:cs="Times New Roman"/>
          <w:sz w:val="24"/>
          <w:lang w:val="en-GB"/>
        </w:rPr>
        <w:t>is cheeping</w:t>
      </w:r>
      <w:r w:rsidR="00B724AD">
        <w:rPr>
          <w:rFonts w:ascii="Times New Roman" w:eastAsia="Calibri" w:hAnsi="Times New Roman" w:cs="Times New Roman"/>
          <w:sz w:val="24"/>
          <w:lang w:val="en-GB"/>
        </w:rPr>
        <w:t xml:space="preserve"> a </w:t>
      </w:r>
      <w:r>
        <w:rPr>
          <w:rFonts w:ascii="Times New Roman" w:eastAsia="Calibri" w:hAnsi="Times New Roman" w:cs="Times New Roman"/>
          <w:sz w:val="24"/>
          <w:lang w:val="en-GB"/>
        </w:rPr>
        <w:t xml:space="preserve">fresh </w:t>
      </w:r>
      <w:r w:rsidRPr="0004633C">
        <w:rPr>
          <w:rFonts w:ascii="Times New Roman" w:eastAsia="Calibri" w:hAnsi="Times New Roman" w:cs="Times New Roman"/>
          <w:sz w:val="24"/>
          <w:lang w:val="en-GB"/>
        </w:rPr>
        <w:t>perspective of the project team</w:t>
      </w:r>
      <w:r w:rsidR="0004633C" w:rsidRPr="0004633C">
        <w:rPr>
          <w:rFonts w:ascii="Times New Roman" w:eastAsia="Calibri" w:hAnsi="Times New Roman" w:cs="Times New Roman"/>
          <w:sz w:val="24"/>
          <w:lang w:val="en-GB"/>
        </w:rPr>
        <w:t xml:space="preserve"> </w:t>
      </w:r>
      <w:r>
        <w:rPr>
          <w:rFonts w:ascii="Times New Roman" w:eastAsia="Calibri" w:hAnsi="Times New Roman" w:cs="Times New Roman"/>
          <w:sz w:val="24"/>
          <w:lang w:val="en-GB"/>
        </w:rPr>
        <w:t>to</w:t>
      </w:r>
      <w:r w:rsidR="0004633C" w:rsidRPr="0004633C">
        <w:rPr>
          <w:rFonts w:ascii="Times New Roman" w:eastAsia="Calibri" w:hAnsi="Times New Roman" w:cs="Times New Roman"/>
          <w:sz w:val="24"/>
          <w:lang w:val="en-GB"/>
        </w:rPr>
        <w:t xml:space="preserve"> contributes</w:t>
      </w:r>
      <w:r w:rsidR="00B724AD">
        <w:rPr>
          <w:rFonts w:ascii="Times New Roman" w:eastAsia="Calibri" w:hAnsi="Times New Roman" w:cs="Times New Roman"/>
          <w:sz w:val="24"/>
          <w:lang w:val="en-GB"/>
        </w:rPr>
        <w:t xml:space="preserve"> </w:t>
      </w:r>
      <w:r w:rsidR="00B724AD" w:rsidRPr="0004633C">
        <w:rPr>
          <w:rFonts w:ascii="Times New Roman" w:eastAsia="Calibri" w:hAnsi="Times New Roman" w:cs="Times New Roman"/>
          <w:sz w:val="24"/>
          <w:lang w:val="en-GB"/>
        </w:rPr>
        <w:t>suitable</w:t>
      </w:r>
      <w:r w:rsidR="0004633C" w:rsidRPr="0004633C">
        <w:rPr>
          <w:rFonts w:ascii="Times New Roman" w:eastAsia="Calibri" w:hAnsi="Times New Roman" w:cs="Times New Roman"/>
          <w:sz w:val="24"/>
          <w:lang w:val="en-GB"/>
        </w:rPr>
        <w:t xml:space="preserve"> </w:t>
      </w:r>
      <w:r>
        <w:rPr>
          <w:rFonts w:ascii="Times New Roman" w:eastAsia="Calibri" w:hAnsi="Times New Roman" w:cs="Times New Roman"/>
          <w:sz w:val="24"/>
          <w:lang w:val="en-GB"/>
        </w:rPr>
        <w:t>to</w:t>
      </w:r>
      <w:r w:rsidR="0004633C" w:rsidRPr="0004633C">
        <w:rPr>
          <w:rFonts w:ascii="Times New Roman" w:eastAsia="Calibri" w:hAnsi="Times New Roman" w:cs="Times New Roman"/>
          <w:sz w:val="24"/>
          <w:lang w:val="en-GB"/>
        </w:rPr>
        <w:t xml:space="preserve"> the business strategy. </w:t>
      </w:r>
    </w:p>
    <w:p w14:paraId="3DF9C146" w14:textId="436C8E5D" w:rsidR="0004633C" w:rsidRPr="0074615F" w:rsidRDefault="00C82DD5" w:rsidP="00C82DD5">
      <w:pPr>
        <w:spacing w:after="200" w:line="360" w:lineRule="auto"/>
        <w:rPr>
          <w:rFonts w:ascii="Times New Roman" w:eastAsia="Calibri" w:hAnsi="Times New Roman" w:cs="Times New Roman"/>
          <w:b/>
          <w:iCs/>
          <w:sz w:val="24"/>
          <w:lang w:val="en-GB"/>
        </w:rPr>
      </w:pPr>
      <w:r>
        <w:rPr>
          <w:rFonts w:ascii="Times New Roman" w:eastAsia="Calibri" w:hAnsi="Times New Roman" w:cs="Times New Roman"/>
          <w:sz w:val="24"/>
          <w:lang w:val="en-GB"/>
        </w:rPr>
        <w:t xml:space="preserve"> </w:t>
      </w:r>
      <w:r w:rsidR="0074615F">
        <w:rPr>
          <w:rFonts w:ascii="Times New Roman" w:eastAsia="Calibri" w:hAnsi="Times New Roman" w:cs="Times New Roman"/>
          <w:sz w:val="24"/>
          <w:lang w:val="en-GB"/>
        </w:rPr>
        <w:t>The</w:t>
      </w:r>
      <w:r w:rsidR="0004633C" w:rsidRPr="0004633C">
        <w:rPr>
          <w:rFonts w:ascii="Times New Roman" w:eastAsia="Calibri" w:hAnsi="Times New Roman" w:cs="Times New Roman"/>
          <w:sz w:val="24"/>
          <w:lang w:val="en-GB"/>
        </w:rPr>
        <w:t xml:space="preserve"> project management helps in setting scope, schedule and budget which is beneficial for completing the project within the set deadline. </w:t>
      </w:r>
    </w:p>
    <w:p w14:paraId="31787BEA" w14:textId="281D5F02" w:rsidR="0004633C" w:rsidRPr="0004633C" w:rsidRDefault="00C82DD5" w:rsidP="00C82DD5">
      <w:pPr>
        <w:spacing w:after="200" w:line="360" w:lineRule="auto"/>
        <w:contextualSpacing/>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It </w:t>
      </w:r>
      <w:r w:rsidR="0074615F">
        <w:rPr>
          <w:rFonts w:ascii="Times New Roman" w:eastAsia="Calibri" w:hAnsi="Times New Roman" w:cs="Times New Roman"/>
          <w:sz w:val="24"/>
          <w:lang w:val="en-GB"/>
        </w:rPr>
        <w:t>is</w:t>
      </w:r>
      <w:r w:rsidR="0004633C" w:rsidRPr="0004633C">
        <w:rPr>
          <w:rFonts w:ascii="Times New Roman" w:eastAsia="Calibri" w:hAnsi="Times New Roman" w:cs="Times New Roman"/>
          <w:sz w:val="24"/>
          <w:lang w:val="en-GB"/>
        </w:rPr>
        <w:t xml:space="preserve"> improving the productivity along with quality of the work activities. </w:t>
      </w:r>
    </w:p>
    <w:p w14:paraId="76367F8B" w14:textId="374D5F83" w:rsidR="0004633C" w:rsidRPr="0004633C" w:rsidRDefault="00C82DD5" w:rsidP="00C82DD5">
      <w:pPr>
        <w:spacing w:after="200" w:line="360" w:lineRule="auto"/>
        <w:contextualSpacing/>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74615F">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It improves the customer satisfaction and helps in </w:t>
      </w:r>
      <w:r w:rsidR="0074615F" w:rsidRPr="0004633C">
        <w:rPr>
          <w:rFonts w:ascii="Times New Roman" w:eastAsia="Calibri" w:hAnsi="Times New Roman" w:cs="Times New Roman"/>
          <w:sz w:val="24"/>
          <w:lang w:val="en-GB"/>
        </w:rPr>
        <w:t>justifying</w:t>
      </w:r>
      <w:r w:rsidR="0004633C" w:rsidRPr="0004633C">
        <w:rPr>
          <w:rFonts w:ascii="Times New Roman" w:eastAsia="Calibri" w:hAnsi="Times New Roman" w:cs="Times New Roman"/>
          <w:sz w:val="24"/>
          <w:lang w:val="en-GB"/>
        </w:rPr>
        <w:t xml:space="preserve"> the risk factors related with the project failure. </w:t>
      </w:r>
    </w:p>
    <w:p w14:paraId="23C7F8E6" w14:textId="5A575A38" w:rsidR="0004633C" w:rsidRPr="0004633C" w:rsidRDefault="0074615F" w:rsidP="0074615F">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In the case of Western Sydney Airport, it is found that using project management can help the managers in developing proper planning related to the runways of airports. </w:t>
      </w:r>
      <w:r w:rsidRPr="0004633C">
        <w:rPr>
          <w:rFonts w:ascii="Times New Roman" w:eastAsia="Calibri" w:hAnsi="Times New Roman" w:cs="Times New Roman"/>
          <w:sz w:val="24"/>
          <w:lang w:val="en-GB"/>
        </w:rPr>
        <w:t>Also</w:t>
      </w:r>
      <w:r w:rsidR="0004633C" w:rsidRPr="0004633C">
        <w:rPr>
          <w:rFonts w:ascii="Times New Roman" w:eastAsia="Calibri" w:hAnsi="Times New Roman" w:cs="Times New Roman"/>
          <w:sz w:val="24"/>
          <w:lang w:val="en-GB"/>
        </w:rPr>
        <w:t>, it helps in getting proper idea of the runway designs and other connections designs related with the construction of airport.</w:t>
      </w:r>
      <w:r w:rsidR="00567F31">
        <w:rPr>
          <w:rFonts w:ascii="Times New Roman" w:eastAsia="Calibri" w:hAnsi="Times New Roman" w:cs="Times New Roman"/>
          <w:sz w:val="24"/>
          <w:lang w:val="en-GB"/>
        </w:rPr>
        <w:t xml:space="preserve"> C</w:t>
      </w:r>
      <w:r w:rsidR="0004633C" w:rsidRPr="0004633C">
        <w:rPr>
          <w:rFonts w:ascii="Times New Roman" w:eastAsia="Calibri" w:hAnsi="Times New Roman" w:cs="Times New Roman"/>
          <w:sz w:val="24"/>
          <w:lang w:val="en-GB"/>
        </w:rPr>
        <w:t xml:space="preserve">an help in assessing the risks and costs associated with the project </w:t>
      </w:r>
      <w:r w:rsidR="0004633C" w:rsidRPr="0004633C">
        <w:rPr>
          <w:rFonts w:ascii="Times New Roman" w:eastAsia="Calibri" w:hAnsi="Times New Roman" w:cs="Times New Roman"/>
          <w:sz w:val="24"/>
          <w:lang w:val="en-GB"/>
        </w:rPr>
        <w:lastRenderedPageBreak/>
        <w:t xml:space="preserve">which is required for managing the airport designs and constructing properly. </w:t>
      </w:r>
      <w:r w:rsidR="00567F31">
        <w:rPr>
          <w:rFonts w:ascii="Times New Roman" w:eastAsia="Calibri" w:hAnsi="Times New Roman" w:cs="Times New Roman"/>
          <w:sz w:val="24"/>
          <w:lang w:val="en-GB"/>
        </w:rPr>
        <w:t xml:space="preserve">The </w:t>
      </w:r>
      <w:r w:rsidR="0004633C" w:rsidRPr="0004633C">
        <w:rPr>
          <w:rFonts w:ascii="Times New Roman" w:eastAsia="Calibri" w:hAnsi="Times New Roman" w:cs="Times New Roman"/>
          <w:sz w:val="24"/>
          <w:lang w:val="en-GB"/>
        </w:rPr>
        <w:t xml:space="preserve">project management would help in advising the project team which is important for accumulating the resources </w:t>
      </w:r>
      <w:r w:rsidR="00567F31">
        <w:rPr>
          <w:rFonts w:ascii="Times New Roman" w:eastAsia="Calibri" w:hAnsi="Times New Roman" w:cs="Times New Roman"/>
          <w:sz w:val="24"/>
          <w:lang w:val="en-GB"/>
        </w:rPr>
        <w:t>for</w:t>
      </w:r>
      <w:r w:rsidR="0004633C" w:rsidRPr="0004633C">
        <w:rPr>
          <w:rFonts w:ascii="Times New Roman" w:eastAsia="Calibri" w:hAnsi="Times New Roman" w:cs="Times New Roman"/>
          <w:sz w:val="24"/>
          <w:lang w:val="en-GB"/>
        </w:rPr>
        <w:t xml:space="preserve"> constructing runway, taxiway, terminal building, parking areas efficiently. </w:t>
      </w:r>
    </w:p>
    <w:p w14:paraId="49A45DB4" w14:textId="4A67B8D7" w:rsidR="0004633C" w:rsidRPr="00C82DD5" w:rsidRDefault="00567F31" w:rsidP="0004633C">
      <w:pPr>
        <w:spacing w:after="200" w:line="360" w:lineRule="auto"/>
        <w:rPr>
          <w:rFonts w:ascii="Times New Roman" w:eastAsia="Calibri" w:hAnsi="Times New Roman" w:cs="Times New Roman"/>
          <w:b/>
          <w:iCs/>
          <w:sz w:val="24"/>
          <w:lang w:val="en-GB"/>
        </w:rPr>
      </w:pPr>
      <w:r>
        <w:rPr>
          <w:rFonts w:ascii="Times New Roman" w:eastAsia="Calibri" w:hAnsi="Times New Roman" w:cs="Times New Roman"/>
          <w:b/>
          <w:iCs/>
          <w:sz w:val="24"/>
          <w:lang w:val="en-GB"/>
        </w:rPr>
        <w:t xml:space="preserve">  </w:t>
      </w:r>
      <w:r w:rsidR="0004633C" w:rsidRPr="00C82DD5">
        <w:rPr>
          <w:rFonts w:ascii="Times New Roman" w:eastAsia="Calibri" w:hAnsi="Times New Roman" w:cs="Times New Roman"/>
          <w:b/>
          <w:iCs/>
          <w:sz w:val="24"/>
          <w:lang w:val="en-GB"/>
        </w:rPr>
        <w:t>Project manager quality</w:t>
      </w:r>
    </w:p>
    <w:p w14:paraId="41ABAD8A" w14:textId="4EE0CB6E" w:rsidR="0004633C" w:rsidRPr="0004633C" w:rsidRDefault="00567F31" w:rsidP="00C8363E">
      <w:pPr>
        <w:spacing w:after="200" w:line="360" w:lineRule="auto"/>
        <w:rPr>
          <w:rFonts w:ascii="Times New Roman" w:eastAsia="Calibri" w:hAnsi="Times New Roman" w:cs="Times New Roman"/>
          <w:sz w:val="24"/>
          <w:lang w:val="en-GB"/>
        </w:rPr>
      </w:pPr>
      <w:r>
        <w:rPr>
          <w:rFonts w:ascii="Times New Roman" w:eastAsia="Calibri" w:hAnsi="Times New Roman" w:cs="Times New Roman"/>
          <w:b/>
          <w:iCs/>
          <w:sz w:val="24"/>
          <w:lang w:val="en-GB"/>
        </w:rPr>
        <w:t xml:space="preserve"> </w:t>
      </w:r>
      <w:r w:rsidR="0004633C" w:rsidRPr="00C82DD5">
        <w:rPr>
          <w:rFonts w:ascii="Times New Roman" w:eastAsia="Calibri" w:hAnsi="Times New Roman" w:cs="Times New Roman"/>
          <w:b/>
          <w:iCs/>
          <w:sz w:val="24"/>
          <w:lang w:val="en-GB"/>
        </w:rPr>
        <w:t>Project manager</w:t>
      </w:r>
      <w:r w:rsidR="0004633C" w:rsidRPr="0004633C">
        <w:rPr>
          <w:rFonts w:ascii="Times New Roman" w:eastAsia="Calibri" w:hAnsi="Times New Roman" w:cs="Times New Roman"/>
          <w:b/>
          <w:sz w:val="24"/>
          <w:lang w:val="en-GB"/>
        </w:rPr>
        <w:t xml:space="preserve"> </w:t>
      </w:r>
      <w:r w:rsidR="0004633C" w:rsidRPr="0004633C">
        <w:rPr>
          <w:rFonts w:ascii="Times New Roman" w:eastAsia="Calibri" w:hAnsi="Times New Roman" w:cs="Times New Roman"/>
          <w:sz w:val="24"/>
          <w:lang w:val="en-GB"/>
        </w:rPr>
        <w:t xml:space="preserve">is a key role in leading and managing the project activities which is important for implementing, controlling, supervising and closing the project in a proper manner. In other perspectives, it is found that project managers are responsible for managing the scope of the project by giving suggestions to the team related to critical resources that is required for meeting project </w:t>
      </w:r>
      <w:r w:rsidRPr="0004633C">
        <w:rPr>
          <w:rFonts w:ascii="Times New Roman" w:eastAsia="Calibri" w:hAnsi="Times New Roman" w:cs="Times New Roman"/>
          <w:sz w:val="24"/>
          <w:lang w:val="en-GB"/>
        </w:rPr>
        <w:t>demands (</w:t>
      </w:r>
      <w:proofErr w:type="spellStart"/>
      <w:r w:rsidR="0004633C" w:rsidRPr="0004633C">
        <w:rPr>
          <w:rFonts w:ascii="Times New Roman" w:eastAsia="Calibri" w:hAnsi="Times New Roman" w:cs="Times New Roman"/>
          <w:sz w:val="24"/>
          <w:lang w:val="en-GB"/>
        </w:rPr>
        <w:t>Afshari</w:t>
      </w:r>
      <w:proofErr w:type="spellEnd"/>
      <w:r w:rsidR="0004633C" w:rsidRPr="0004633C">
        <w:rPr>
          <w:rFonts w:ascii="Times New Roman" w:eastAsia="Calibri" w:hAnsi="Times New Roman" w:cs="Times New Roman"/>
          <w:sz w:val="24"/>
          <w:lang w:val="en-GB"/>
        </w:rPr>
        <w:t xml:space="preserve">, 2017). </w:t>
      </w:r>
      <w:r>
        <w:rPr>
          <w:rFonts w:ascii="Times New Roman" w:eastAsia="Calibri" w:hAnsi="Times New Roman" w:cs="Times New Roman"/>
          <w:sz w:val="24"/>
          <w:lang w:val="en-GB"/>
        </w:rPr>
        <w:t>M</w:t>
      </w:r>
      <w:r w:rsidR="0004633C" w:rsidRPr="0004633C">
        <w:rPr>
          <w:rFonts w:ascii="Times New Roman" w:eastAsia="Calibri" w:hAnsi="Times New Roman" w:cs="Times New Roman"/>
          <w:sz w:val="24"/>
          <w:lang w:val="en-GB"/>
        </w:rPr>
        <w:t>anagers of the projects are responsible for bringing successful results in Western Sydney Airport for following requirements and qualities</w:t>
      </w:r>
      <w:r>
        <w:rPr>
          <w:rFonts w:ascii="Times New Roman" w:eastAsia="Calibri" w:hAnsi="Times New Roman" w:cs="Times New Roman"/>
          <w:sz w:val="24"/>
          <w:lang w:val="en-GB"/>
        </w:rPr>
        <w:t xml:space="preserve"> that</w:t>
      </w:r>
      <w:r w:rsidR="0004633C" w:rsidRPr="0004633C">
        <w:rPr>
          <w:rFonts w:ascii="Times New Roman" w:eastAsia="Calibri" w:hAnsi="Times New Roman" w:cs="Times New Roman"/>
          <w:sz w:val="24"/>
          <w:lang w:val="en-GB"/>
        </w:rPr>
        <w:t xml:space="preserve"> are required is</w:t>
      </w:r>
      <w:r>
        <w:rPr>
          <w:rFonts w:ascii="Times New Roman" w:eastAsia="Calibri" w:hAnsi="Times New Roman" w:cs="Times New Roman"/>
          <w:sz w:val="24"/>
          <w:lang w:val="en-GB"/>
        </w:rPr>
        <w:t xml:space="preserve"> the</w:t>
      </w:r>
      <w:r w:rsidR="0004633C" w:rsidRPr="0004633C">
        <w:rPr>
          <w:rFonts w:ascii="Times New Roman" w:eastAsia="Calibri" w:hAnsi="Times New Roman" w:cs="Times New Roman"/>
          <w:sz w:val="24"/>
          <w:lang w:val="en-GB"/>
        </w:rPr>
        <w:t xml:space="preserve"> list</w:t>
      </w: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below:</w:t>
      </w:r>
    </w:p>
    <w:p w14:paraId="722D573A" w14:textId="147936D3" w:rsidR="0004633C" w:rsidRPr="0004633C" w:rsidRDefault="00567F31" w:rsidP="00C8363E">
      <w:pPr>
        <w:spacing w:after="200" w:line="360" w:lineRule="auto"/>
        <w:rPr>
          <w:rFonts w:ascii="Times New Roman" w:eastAsia="Calibri" w:hAnsi="Times New Roman" w:cs="Times New Roman"/>
          <w:sz w:val="24"/>
          <w:lang w:val="en-GB"/>
        </w:rPr>
      </w:pPr>
      <w:r>
        <w:rPr>
          <w:rFonts w:ascii="Times New Roman" w:eastAsia="Calibri" w:hAnsi="Times New Roman" w:cs="Times New Roman"/>
          <w:b/>
          <w:iCs/>
          <w:sz w:val="24"/>
          <w:lang w:val="en-GB"/>
        </w:rPr>
        <w:t>Ef</w:t>
      </w:r>
      <w:r w:rsidR="0004633C" w:rsidRPr="00C82DD5">
        <w:rPr>
          <w:rFonts w:ascii="Times New Roman" w:eastAsia="Calibri" w:hAnsi="Times New Roman" w:cs="Times New Roman"/>
          <w:b/>
          <w:iCs/>
          <w:sz w:val="24"/>
          <w:lang w:val="en-GB"/>
        </w:rPr>
        <w:t>fective communication</w:t>
      </w:r>
      <w:r w:rsidR="0004633C" w:rsidRPr="0004633C">
        <w:rPr>
          <w:rFonts w:ascii="Times New Roman" w:eastAsia="Calibri" w:hAnsi="Times New Roman" w:cs="Times New Roman"/>
          <w:b/>
          <w:i/>
          <w:sz w:val="24"/>
          <w:lang w:val="en-GB"/>
        </w:rPr>
        <w:t>:</w:t>
      </w:r>
      <w:r w:rsidR="0004633C" w:rsidRPr="0004633C">
        <w:rPr>
          <w:rFonts w:ascii="Times New Roman" w:eastAsia="Calibri" w:hAnsi="Times New Roman" w:cs="Times New Roman"/>
          <w:sz w:val="24"/>
          <w:lang w:val="en-GB"/>
        </w:rPr>
        <w:t xml:space="preserve"> It is required and important for managing the quality of the Western Sydney Airport project. For example, project manager would require communicating the goals, responsibilities, expectations, feedback and performance </w:t>
      </w:r>
      <w:r w:rsidRPr="0004633C">
        <w:rPr>
          <w:rFonts w:ascii="Times New Roman" w:eastAsia="Calibri" w:hAnsi="Times New Roman" w:cs="Times New Roman"/>
          <w:sz w:val="24"/>
          <w:lang w:val="en-GB"/>
        </w:rPr>
        <w:t>between</w:t>
      </w:r>
      <w:r w:rsidR="0004633C" w:rsidRPr="0004633C">
        <w:rPr>
          <w:rFonts w:ascii="Times New Roman" w:eastAsia="Calibri" w:hAnsi="Times New Roman" w:cs="Times New Roman"/>
          <w:sz w:val="24"/>
          <w:lang w:val="en-GB"/>
        </w:rPr>
        <w:t xml:space="preserve"> the team members and engineers of the project. </w:t>
      </w:r>
      <w:r w:rsidRPr="0004633C">
        <w:rPr>
          <w:rFonts w:ascii="Times New Roman" w:eastAsia="Calibri" w:hAnsi="Times New Roman" w:cs="Times New Roman"/>
          <w:sz w:val="24"/>
          <w:lang w:val="en-GB"/>
        </w:rPr>
        <w:t>As well</w:t>
      </w:r>
      <w:r w:rsidR="0004633C" w:rsidRPr="0004633C">
        <w:rPr>
          <w:rFonts w:ascii="Times New Roman" w:eastAsia="Calibri" w:hAnsi="Times New Roman" w:cs="Times New Roman"/>
          <w:sz w:val="24"/>
          <w:lang w:val="en-GB"/>
        </w:rPr>
        <w:t xml:space="preserve">, project manager is having responsibility </w:t>
      </w:r>
      <w:r>
        <w:rPr>
          <w:rFonts w:ascii="Times New Roman" w:eastAsia="Calibri" w:hAnsi="Times New Roman" w:cs="Times New Roman"/>
          <w:sz w:val="24"/>
          <w:lang w:val="en-GB"/>
        </w:rPr>
        <w:t xml:space="preserve">and </w:t>
      </w:r>
      <w:r w:rsidRPr="0004633C">
        <w:rPr>
          <w:rFonts w:ascii="Times New Roman" w:eastAsia="Calibri" w:hAnsi="Times New Roman" w:cs="Times New Roman"/>
          <w:sz w:val="24"/>
          <w:lang w:val="en-GB"/>
        </w:rPr>
        <w:t>duty</w:t>
      </w:r>
      <w:r>
        <w:rPr>
          <w:rFonts w:ascii="Times New Roman" w:eastAsia="Calibri" w:hAnsi="Times New Roman" w:cs="Times New Roman"/>
          <w:sz w:val="24"/>
          <w:lang w:val="en-GB"/>
        </w:rPr>
        <w:t xml:space="preserve"> of</w:t>
      </w:r>
      <w:r w:rsidR="0004633C" w:rsidRPr="0004633C">
        <w:rPr>
          <w:rFonts w:ascii="Times New Roman" w:eastAsia="Calibri" w:hAnsi="Times New Roman" w:cs="Times New Roman"/>
          <w:sz w:val="24"/>
          <w:lang w:val="en-GB"/>
        </w:rPr>
        <w:t xml:space="preserve"> supervision of the project; they should be able to </w:t>
      </w:r>
      <w:r w:rsidRPr="0004633C">
        <w:rPr>
          <w:rFonts w:ascii="Times New Roman" w:eastAsia="Calibri" w:hAnsi="Times New Roman" w:cs="Times New Roman"/>
          <w:sz w:val="24"/>
          <w:lang w:val="en-GB"/>
        </w:rPr>
        <w:t>increase</w:t>
      </w:r>
      <w:r w:rsidR="0004633C" w:rsidRPr="0004633C">
        <w:rPr>
          <w:rFonts w:ascii="Times New Roman" w:eastAsia="Calibri" w:hAnsi="Times New Roman" w:cs="Times New Roman"/>
          <w:sz w:val="24"/>
          <w:lang w:val="en-GB"/>
        </w:rPr>
        <w:t xml:space="preserve"> negotiation skills and must be able to use </w:t>
      </w:r>
      <w:r w:rsidRPr="0004633C">
        <w:rPr>
          <w:rFonts w:ascii="Times New Roman" w:eastAsia="Calibri" w:hAnsi="Times New Roman" w:cs="Times New Roman"/>
          <w:sz w:val="24"/>
          <w:lang w:val="en-GB"/>
        </w:rPr>
        <w:t>influence</w:t>
      </w:r>
      <w:r w:rsidR="0004633C" w:rsidRPr="0004633C">
        <w:rPr>
          <w:rFonts w:ascii="Times New Roman" w:eastAsia="Calibri" w:hAnsi="Times New Roman" w:cs="Times New Roman"/>
          <w:sz w:val="24"/>
          <w:lang w:val="en-GB"/>
        </w:rPr>
        <w:t xml:space="preserve"> power when required for ensuring success of the team and project.    </w:t>
      </w:r>
    </w:p>
    <w:p w14:paraId="507852F1" w14:textId="2B2D03DC" w:rsidR="0004633C" w:rsidRPr="0004633C" w:rsidRDefault="0004633C" w:rsidP="00C8363E">
      <w:pPr>
        <w:spacing w:after="200" w:line="360" w:lineRule="auto"/>
        <w:rPr>
          <w:rFonts w:ascii="Times New Roman" w:eastAsia="Calibri" w:hAnsi="Times New Roman" w:cs="Times New Roman"/>
          <w:sz w:val="24"/>
          <w:lang w:val="en-GB"/>
        </w:rPr>
      </w:pPr>
      <w:r w:rsidRPr="00C82DD5">
        <w:rPr>
          <w:rFonts w:ascii="Times New Roman" w:eastAsia="Calibri" w:hAnsi="Times New Roman" w:cs="Times New Roman"/>
          <w:b/>
          <w:iCs/>
          <w:sz w:val="24"/>
          <w:lang w:val="en-GB"/>
        </w:rPr>
        <w:t xml:space="preserve">Working </w:t>
      </w:r>
      <w:r w:rsidR="009854AF">
        <w:rPr>
          <w:rFonts w:ascii="Times New Roman" w:eastAsia="Calibri" w:hAnsi="Times New Roman" w:cs="Times New Roman"/>
          <w:b/>
          <w:iCs/>
          <w:sz w:val="24"/>
          <w:lang w:val="en-GB"/>
        </w:rPr>
        <w:t>under</w:t>
      </w:r>
      <w:r w:rsidRPr="00C82DD5">
        <w:rPr>
          <w:rFonts w:ascii="Times New Roman" w:eastAsia="Calibri" w:hAnsi="Times New Roman" w:cs="Times New Roman"/>
          <w:b/>
          <w:iCs/>
          <w:sz w:val="24"/>
          <w:lang w:val="en-GB"/>
        </w:rPr>
        <w:t xml:space="preserve"> pressure</w:t>
      </w:r>
      <w:r w:rsidRPr="0004633C">
        <w:rPr>
          <w:rFonts w:ascii="Times New Roman" w:eastAsia="Calibri" w:hAnsi="Times New Roman" w:cs="Times New Roman"/>
          <w:b/>
          <w:i/>
          <w:sz w:val="24"/>
          <w:lang w:val="en-GB"/>
        </w:rPr>
        <w:t>:</w:t>
      </w:r>
      <w:r w:rsidRPr="0004633C">
        <w:rPr>
          <w:rFonts w:ascii="Times New Roman" w:eastAsia="Calibri" w:hAnsi="Times New Roman" w:cs="Times New Roman"/>
          <w:i/>
          <w:sz w:val="24"/>
          <w:lang w:val="en-GB"/>
        </w:rPr>
        <w:t xml:space="preserve"> </w:t>
      </w:r>
      <w:r w:rsidRPr="0004633C">
        <w:rPr>
          <w:rFonts w:ascii="Times New Roman" w:eastAsia="Calibri" w:hAnsi="Times New Roman" w:cs="Times New Roman"/>
          <w:sz w:val="24"/>
          <w:lang w:val="en-GB"/>
        </w:rPr>
        <w:t>This is another important quality required for the project manager in dealing with the complex situation i</w:t>
      </w:r>
      <w:r w:rsidR="009854AF">
        <w:rPr>
          <w:rFonts w:ascii="Times New Roman" w:eastAsia="Calibri" w:hAnsi="Times New Roman" w:cs="Times New Roman"/>
          <w:sz w:val="24"/>
          <w:lang w:val="en-GB"/>
        </w:rPr>
        <w:t>n</w:t>
      </w:r>
      <w:r w:rsidRPr="0004633C">
        <w:rPr>
          <w:rFonts w:ascii="Times New Roman" w:eastAsia="Calibri" w:hAnsi="Times New Roman" w:cs="Times New Roman"/>
          <w:sz w:val="24"/>
          <w:lang w:val="en-GB"/>
        </w:rPr>
        <w:t xml:space="preserve"> the project. Applying this quality, the project manager can be able to create a calm and </w:t>
      </w:r>
      <w:r w:rsidR="009854AF" w:rsidRPr="0004633C">
        <w:rPr>
          <w:rFonts w:ascii="Times New Roman" w:eastAsia="Calibri" w:hAnsi="Times New Roman" w:cs="Times New Roman"/>
          <w:sz w:val="24"/>
          <w:lang w:val="en-GB"/>
        </w:rPr>
        <w:t>peaceful</w:t>
      </w:r>
      <w:r w:rsidRPr="0004633C">
        <w:rPr>
          <w:rFonts w:ascii="Times New Roman" w:eastAsia="Calibri" w:hAnsi="Times New Roman" w:cs="Times New Roman"/>
          <w:sz w:val="24"/>
          <w:lang w:val="en-GB"/>
        </w:rPr>
        <w:t xml:space="preserve"> atmosphere while dealing with the suppliers and contractors of the project. In case of Western Sydney Airport, it can be said that using this quality, project manager </w:t>
      </w:r>
      <w:r w:rsidR="009854AF" w:rsidRPr="0004633C">
        <w:rPr>
          <w:rFonts w:ascii="Times New Roman" w:eastAsia="Calibri" w:hAnsi="Times New Roman" w:cs="Times New Roman"/>
          <w:sz w:val="24"/>
          <w:lang w:val="en-GB"/>
        </w:rPr>
        <w:t>will</w:t>
      </w:r>
      <w:r w:rsidRPr="0004633C">
        <w:rPr>
          <w:rFonts w:ascii="Times New Roman" w:eastAsia="Calibri" w:hAnsi="Times New Roman" w:cs="Times New Roman"/>
          <w:sz w:val="24"/>
          <w:lang w:val="en-GB"/>
        </w:rPr>
        <w:t xml:space="preserve"> be able to handle the challenging situations such as evaluating project consequences, guiding engineers about the runway </w:t>
      </w:r>
      <w:r w:rsidR="009854AF" w:rsidRPr="0004633C">
        <w:rPr>
          <w:rFonts w:ascii="Times New Roman" w:eastAsia="Calibri" w:hAnsi="Times New Roman" w:cs="Times New Roman"/>
          <w:sz w:val="24"/>
          <w:lang w:val="en-GB"/>
        </w:rPr>
        <w:t>tracks</w:t>
      </w:r>
      <w:r w:rsidRPr="0004633C">
        <w:rPr>
          <w:rFonts w:ascii="Times New Roman" w:eastAsia="Calibri" w:hAnsi="Times New Roman" w:cs="Times New Roman"/>
          <w:sz w:val="24"/>
          <w:lang w:val="en-GB"/>
        </w:rPr>
        <w:t xml:space="preserve"> of airports. Project manager can handle the </w:t>
      </w:r>
      <w:r w:rsidR="009854AF" w:rsidRPr="0004633C">
        <w:rPr>
          <w:rFonts w:ascii="Times New Roman" w:eastAsia="Calibri" w:hAnsi="Times New Roman" w:cs="Times New Roman"/>
          <w:sz w:val="24"/>
          <w:lang w:val="en-GB"/>
        </w:rPr>
        <w:t>whole</w:t>
      </w:r>
      <w:r w:rsidRPr="0004633C">
        <w:rPr>
          <w:rFonts w:ascii="Times New Roman" w:eastAsia="Calibri" w:hAnsi="Times New Roman" w:cs="Times New Roman"/>
          <w:sz w:val="24"/>
          <w:lang w:val="en-GB"/>
        </w:rPr>
        <w:t xml:space="preserve"> activities without facing any pressure and turning into a major opportunity for the project.</w:t>
      </w:r>
    </w:p>
    <w:p w14:paraId="3312BF98" w14:textId="6682687D" w:rsidR="0004633C" w:rsidRPr="0004633C" w:rsidRDefault="0004633C" w:rsidP="00C8363E">
      <w:pPr>
        <w:spacing w:after="200" w:line="360" w:lineRule="auto"/>
        <w:rPr>
          <w:rFonts w:ascii="Times New Roman" w:eastAsia="Calibri" w:hAnsi="Times New Roman" w:cs="Times New Roman"/>
          <w:sz w:val="24"/>
          <w:lang w:val="en-GB"/>
        </w:rPr>
      </w:pPr>
      <w:r w:rsidRPr="00C82DD5">
        <w:rPr>
          <w:rFonts w:ascii="Times New Roman" w:eastAsia="Calibri" w:hAnsi="Times New Roman" w:cs="Times New Roman"/>
          <w:b/>
          <w:iCs/>
          <w:sz w:val="24"/>
          <w:lang w:val="en-GB"/>
        </w:rPr>
        <w:t>Leadership:</w:t>
      </w:r>
      <w:r w:rsidRPr="0004633C">
        <w:rPr>
          <w:rFonts w:ascii="Times New Roman" w:eastAsia="Calibri" w:hAnsi="Times New Roman" w:cs="Times New Roman"/>
          <w:i/>
          <w:sz w:val="24"/>
          <w:lang w:val="en-GB"/>
        </w:rPr>
        <w:t xml:space="preserve"> </w:t>
      </w:r>
      <w:r w:rsidRPr="0004633C">
        <w:rPr>
          <w:rFonts w:ascii="Times New Roman" w:eastAsia="Calibri" w:hAnsi="Times New Roman" w:cs="Times New Roman"/>
          <w:sz w:val="24"/>
          <w:lang w:val="en-GB"/>
        </w:rPr>
        <w:t xml:space="preserve">This is one of the crucial skills of project </w:t>
      </w:r>
      <w:r w:rsidR="009854AF" w:rsidRPr="0004633C">
        <w:rPr>
          <w:rFonts w:ascii="Times New Roman" w:eastAsia="Calibri" w:hAnsi="Times New Roman" w:cs="Times New Roman"/>
          <w:sz w:val="24"/>
          <w:lang w:val="en-GB"/>
        </w:rPr>
        <w:t>managers</w:t>
      </w:r>
      <w:r w:rsidR="009854AF">
        <w:rPr>
          <w:rFonts w:ascii="Times New Roman" w:eastAsia="Calibri" w:hAnsi="Times New Roman" w:cs="Times New Roman"/>
          <w:sz w:val="24"/>
          <w:lang w:val="en-GB"/>
        </w:rPr>
        <w:t xml:space="preserve">, to </w:t>
      </w:r>
      <w:r w:rsidRPr="0004633C">
        <w:rPr>
          <w:rFonts w:ascii="Times New Roman" w:eastAsia="Calibri" w:hAnsi="Times New Roman" w:cs="Times New Roman"/>
          <w:sz w:val="24"/>
          <w:lang w:val="en-GB"/>
        </w:rPr>
        <w:t xml:space="preserve">help in offering strong advice and strategies by holding the team together and make them work for achieving a common objective. </w:t>
      </w:r>
      <w:r w:rsidR="009854AF">
        <w:rPr>
          <w:rFonts w:ascii="Times New Roman" w:eastAsia="Calibri" w:hAnsi="Times New Roman" w:cs="Times New Roman"/>
          <w:sz w:val="24"/>
          <w:lang w:val="en-GB"/>
        </w:rPr>
        <w:t xml:space="preserve">The </w:t>
      </w:r>
      <w:r w:rsidRPr="0004633C">
        <w:rPr>
          <w:rFonts w:ascii="Times New Roman" w:eastAsia="Calibri" w:hAnsi="Times New Roman" w:cs="Times New Roman"/>
          <w:sz w:val="24"/>
          <w:lang w:val="en-GB"/>
        </w:rPr>
        <w:t xml:space="preserve">project manager of Western Sydney Airport </w:t>
      </w:r>
      <w:proofErr w:type="gramStart"/>
      <w:r w:rsidR="00665304" w:rsidRPr="0004633C">
        <w:rPr>
          <w:rFonts w:ascii="Times New Roman" w:eastAsia="Calibri" w:hAnsi="Times New Roman" w:cs="Times New Roman"/>
          <w:sz w:val="24"/>
          <w:lang w:val="en-GB"/>
        </w:rPr>
        <w:t>has</w:t>
      </w:r>
      <w:r w:rsidRPr="0004633C">
        <w:rPr>
          <w:rFonts w:ascii="Times New Roman" w:eastAsia="Calibri" w:hAnsi="Times New Roman" w:cs="Times New Roman"/>
          <w:sz w:val="24"/>
          <w:lang w:val="en-GB"/>
        </w:rPr>
        <w:t xml:space="preserve"> to</w:t>
      </w:r>
      <w:proofErr w:type="gramEnd"/>
      <w:r w:rsidRPr="0004633C">
        <w:rPr>
          <w:rFonts w:ascii="Times New Roman" w:eastAsia="Calibri" w:hAnsi="Times New Roman" w:cs="Times New Roman"/>
          <w:sz w:val="24"/>
          <w:lang w:val="en-GB"/>
        </w:rPr>
        <w:t xml:space="preserve"> use a strong leadership </w:t>
      </w:r>
      <w:r w:rsidRPr="0004633C">
        <w:rPr>
          <w:rFonts w:ascii="Times New Roman" w:eastAsia="Calibri" w:hAnsi="Times New Roman" w:cs="Times New Roman"/>
          <w:sz w:val="24"/>
          <w:lang w:val="en-GB"/>
        </w:rPr>
        <w:lastRenderedPageBreak/>
        <w:t xml:space="preserve">technique in each stage of the project for using strong dynamics and process for transforming the groups of team members </w:t>
      </w:r>
      <w:r w:rsidR="009854AF" w:rsidRPr="0004633C">
        <w:rPr>
          <w:rFonts w:ascii="Times New Roman" w:eastAsia="Calibri" w:hAnsi="Times New Roman" w:cs="Times New Roman"/>
          <w:sz w:val="24"/>
          <w:lang w:val="en-GB"/>
        </w:rPr>
        <w:t>to</w:t>
      </w:r>
      <w:r w:rsidRPr="0004633C">
        <w:rPr>
          <w:rFonts w:ascii="Times New Roman" w:eastAsia="Calibri" w:hAnsi="Times New Roman" w:cs="Times New Roman"/>
          <w:sz w:val="24"/>
          <w:lang w:val="en-GB"/>
        </w:rPr>
        <w:t xml:space="preserve"> a common direction. </w:t>
      </w:r>
    </w:p>
    <w:p w14:paraId="714CEE1A" w14:textId="265A0695" w:rsidR="0004633C" w:rsidRPr="0004633C" w:rsidRDefault="00C8363E" w:rsidP="00C8363E">
      <w:pPr>
        <w:spacing w:after="200" w:line="360" w:lineRule="auto"/>
        <w:rPr>
          <w:rFonts w:ascii="Times New Roman" w:eastAsia="Calibri" w:hAnsi="Times New Roman" w:cs="Times New Roman"/>
          <w:sz w:val="24"/>
          <w:lang w:val="en-GB"/>
        </w:rPr>
      </w:pPr>
      <w:r>
        <w:rPr>
          <w:rFonts w:ascii="Times New Roman" w:eastAsia="Calibri" w:hAnsi="Times New Roman" w:cs="Times New Roman"/>
          <w:b/>
          <w:iCs/>
          <w:sz w:val="24"/>
          <w:lang w:val="en-GB"/>
        </w:rPr>
        <w:t xml:space="preserve">  </w:t>
      </w:r>
      <w:r w:rsidR="0004633C" w:rsidRPr="00C82DD5">
        <w:rPr>
          <w:rFonts w:ascii="Times New Roman" w:eastAsia="Calibri" w:hAnsi="Times New Roman" w:cs="Times New Roman"/>
          <w:b/>
          <w:iCs/>
          <w:sz w:val="24"/>
          <w:lang w:val="en-GB"/>
        </w:rPr>
        <w:t>Delegation:</w:t>
      </w:r>
      <w:r w:rsidR="0004633C" w:rsidRPr="0004633C">
        <w:rPr>
          <w:rFonts w:ascii="Times New Roman" w:eastAsia="Calibri" w:hAnsi="Times New Roman" w:cs="Times New Roman"/>
          <w:sz w:val="24"/>
          <w:lang w:val="en-GB"/>
        </w:rPr>
        <w:t xml:space="preserve"> This quality is important for project manager for </w:t>
      </w:r>
      <w:r w:rsidR="009854AF" w:rsidRPr="0004633C">
        <w:rPr>
          <w:rFonts w:ascii="Times New Roman" w:eastAsia="Calibri" w:hAnsi="Times New Roman" w:cs="Times New Roman"/>
          <w:sz w:val="24"/>
          <w:lang w:val="en-GB"/>
        </w:rPr>
        <w:t>assigning</w:t>
      </w:r>
      <w:r w:rsidR="0004633C" w:rsidRPr="0004633C">
        <w:rPr>
          <w:rFonts w:ascii="Times New Roman" w:eastAsia="Calibri" w:hAnsi="Times New Roman" w:cs="Times New Roman"/>
          <w:sz w:val="24"/>
          <w:lang w:val="en-GB"/>
        </w:rPr>
        <w:t xml:space="preserve"> works to each team member based on their skills and experience level. Project manager of Western Sydney Airport need to </w:t>
      </w:r>
      <w:r w:rsidR="009854AF" w:rsidRPr="0004633C">
        <w:rPr>
          <w:rFonts w:ascii="Times New Roman" w:eastAsia="Calibri" w:hAnsi="Times New Roman" w:cs="Times New Roman"/>
          <w:sz w:val="24"/>
          <w:lang w:val="en-GB"/>
        </w:rPr>
        <w:t>analyse</w:t>
      </w:r>
      <w:r w:rsidR="0004633C" w:rsidRPr="0004633C">
        <w:rPr>
          <w:rFonts w:ascii="Times New Roman" w:eastAsia="Calibri" w:hAnsi="Times New Roman" w:cs="Times New Roman"/>
          <w:sz w:val="24"/>
          <w:lang w:val="en-GB"/>
        </w:rPr>
        <w:t xml:space="preserve"> the skills of staffs involved so that they can fulfil their work role. </w:t>
      </w:r>
      <w:r w:rsidR="009854AF" w:rsidRPr="0004633C">
        <w:rPr>
          <w:rFonts w:ascii="Times New Roman" w:eastAsia="Calibri" w:hAnsi="Times New Roman" w:cs="Times New Roman"/>
          <w:sz w:val="24"/>
          <w:lang w:val="en-GB"/>
        </w:rPr>
        <w:t>Too</w:t>
      </w:r>
      <w:r w:rsidR="0004633C" w:rsidRPr="0004633C">
        <w:rPr>
          <w:rFonts w:ascii="Times New Roman" w:eastAsia="Calibri" w:hAnsi="Times New Roman" w:cs="Times New Roman"/>
          <w:sz w:val="24"/>
          <w:lang w:val="en-GB"/>
        </w:rPr>
        <w:t xml:space="preserve">, it is required for maintaining safety of project and reduces the changes of project failure largely.    </w:t>
      </w:r>
    </w:p>
    <w:p w14:paraId="2F574B04" w14:textId="708F9DF4" w:rsidR="0004633C" w:rsidRPr="00C82DD5" w:rsidRDefault="009854AF" w:rsidP="0004633C">
      <w:pPr>
        <w:spacing w:after="200" w:line="360" w:lineRule="auto"/>
        <w:rPr>
          <w:rFonts w:ascii="Times New Roman" w:eastAsia="Calibri" w:hAnsi="Times New Roman" w:cs="Times New Roman"/>
          <w:b/>
          <w:iCs/>
          <w:sz w:val="24"/>
          <w:lang w:val="en-GB"/>
        </w:rPr>
      </w:pPr>
      <w:r>
        <w:rPr>
          <w:rFonts w:ascii="Times New Roman" w:eastAsia="Calibri" w:hAnsi="Times New Roman" w:cs="Times New Roman"/>
          <w:b/>
          <w:iCs/>
          <w:sz w:val="24"/>
          <w:lang w:val="en-GB"/>
        </w:rPr>
        <w:t xml:space="preserve">  </w:t>
      </w:r>
      <w:r w:rsidR="0004633C" w:rsidRPr="00C82DD5">
        <w:rPr>
          <w:rFonts w:ascii="Times New Roman" w:eastAsia="Calibri" w:hAnsi="Times New Roman" w:cs="Times New Roman"/>
          <w:b/>
          <w:iCs/>
          <w:sz w:val="24"/>
          <w:lang w:val="en-GB"/>
        </w:rPr>
        <w:t xml:space="preserve">Project scope </w:t>
      </w:r>
    </w:p>
    <w:p w14:paraId="42E59DC3" w14:textId="6754E746" w:rsidR="0004633C" w:rsidRPr="0004633C" w:rsidRDefault="002E705F" w:rsidP="002E705F">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Scope of project management is defined as the procedures which </w:t>
      </w:r>
      <w:r w:rsidR="009854AF" w:rsidRPr="0004633C">
        <w:rPr>
          <w:rFonts w:ascii="Times New Roman" w:eastAsia="Calibri" w:hAnsi="Times New Roman" w:cs="Times New Roman"/>
          <w:sz w:val="24"/>
          <w:lang w:val="en-GB"/>
        </w:rPr>
        <w:t>guarantee</w:t>
      </w:r>
      <w:r w:rsidR="0004633C" w:rsidRPr="0004633C">
        <w:rPr>
          <w:rFonts w:ascii="Times New Roman" w:eastAsia="Calibri" w:hAnsi="Times New Roman" w:cs="Times New Roman"/>
          <w:sz w:val="24"/>
          <w:lang w:val="en-GB"/>
        </w:rPr>
        <w:t xml:space="preserve"> project scope is properly fulfilled and efficient. Methods for scope management </w:t>
      </w:r>
      <w:r w:rsidR="009854AF" w:rsidRPr="0004633C">
        <w:rPr>
          <w:rFonts w:ascii="Times New Roman" w:eastAsia="Calibri" w:hAnsi="Times New Roman" w:cs="Times New Roman"/>
          <w:sz w:val="24"/>
          <w:lang w:val="en-GB"/>
        </w:rPr>
        <w:t>help</w:t>
      </w:r>
      <w:r w:rsidR="0004633C" w:rsidRPr="0004633C">
        <w:rPr>
          <w:rFonts w:ascii="Times New Roman" w:eastAsia="Calibri" w:hAnsi="Times New Roman" w:cs="Times New Roman"/>
          <w:sz w:val="24"/>
          <w:lang w:val="en-GB"/>
        </w:rPr>
        <w:t xml:space="preserve"> the project managers with supervisors in delegating effective amount of work involved in the project by making a focus on the regulations and controlling each components of the scope involved in the project. </w:t>
      </w:r>
    </w:p>
    <w:p w14:paraId="583E388F" w14:textId="6970A79E" w:rsidR="002E705F" w:rsidRDefault="002E705F" w:rsidP="0004633C">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In context of Western Sydney Airport, it is found t</w:t>
      </w:r>
      <w:r w:rsidR="00665304">
        <w:rPr>
          <w:rFonts w:ascii="Times New Roman" w:eastAsia="Calibri" w:hAnsi="Times New Roman" w:cs="Times New Roman"/>
          <w:sz w:val="24"/>
          <w:lang w:val="en-GB"/>
        </w:rPr>
        <w:t>o be</w:t>
      </w:r>
      <w:r w:rsidR="0004633C" w:rsidRPr="0004633C">
        <w:rPr>
          <w:rFonts w:ascii="Times New Roman" w:eastAsia="Calibri" w:hAnsi="Times New Roman" w:cs="Times New Roman"/>
          <w:sz w:val="24"/>
          <w:lang w:val="en-GB"/>
        </w:rPr>
        <w:t xml:space="preserve"> the largest airport projects that are going to be built at the land of </w:t>
      </w:r>
      <w:r w:rsidR="00C8363E" w:rsidRPr="0004633C">
        <w:rPr>
          <w:rFonts w:ascii="Times New Roman" w:eastAsia="Calibri" w:hAnsi="Times New Roman" w:cs="Times New Roman"/>
          <w:sz w:val="24"/>
          <w:lang w:val="en-GB"/>
        </w:rPr>
        <w:t>Badgerys</w:t>
      </w:r>
      <w:r w:rsidR="0004633C" w:rsidRPr="0004633C">
        <w:rPr>
          <w:rFonts w:ascii="Times New Roman" w:eastAsia="Calibri" w:hAnsi="Times New Roman" w:cs="Times New Roman"/>
          <w:sz w:val="24"/>
          <w:lang w:val="en-GB"/>
        </w:rPr>
        <w:t xml:space="preserve"> Creek. Hence</w:t>
      </w:r>
      <w:r w:rsidR="00665304">
        <w:rPr>
          <w:rFonts w:ascii="Times New Roman" w:eastAsia="Calibri" w:hAnsi="Times New Roman" w:cs="Times New Roman"/>
          <w:sz w:val="24"/>
          <w:lang w:val="en-GB"/>
        </w:rPr>
        <w:t>. Th</w:t>
      </w:r>
      <w:r w:rsidR="0004633C" w:rsidRPr="0004633C">
        <w:rPr>
          <w:rFonts w:ascii="Times New Roman" w:eastAsia="Calibri" w:hAnsi="Times New Roman" w:cs="Times New Roman"/>
          <w:sz w:val="24"/>
          <w:lang w:val="en-GB"/>
        </w:rPr>
        <w:t xml:space="preserve">e scope of the project can be determined as vast and </w:t>
      </w:r>
      <w:r w:rsidR="00665304">
        <w:rPr>
          <w:rFonts w:ascii="Times New Roman" w:eastAsia="Calibri" w:hAnsi="Times New Roman" w:cs="Times New Roman"/>
          <w:sz w:val="24"/>
          <w:lang w:val="en-GB"/>
        </w:rPr>
        <w:t xml:space="preserve">the </w:t>
      </w:r>
      <w:r w:rsidR="00665304" w:rsidRPr="0004633C">
        <w:rPr>
          <w:rFonts w:ascii="Times New Roman" w:eastAsia="Calibri" w:hAnsi="Times New Roman" w:cs="Times New Roman"/>
          <w:sz w:val="24"/>
          <w:lang w:val="en-GB"/>
        </w:rPr>
        <w:t>object</w:t>
      </w:r>
      <w:r w:rsidR="0004633C" w:rsidRPr="0004633C">
        <w:rPr>
          <w:rFonts w:ascii="Times New Roman" w:eastAsia="Calibri" w:hAnsi="Times New Roman" w:cs="Times New Roman"/>
          <w:sz w:val="24"/>
          <w:lang w:val="en-GB"/>
        </w:rPr>
        <w:t xml:space="preserve"> </w:t>
      </w:r>
      <w:r w:rsidR="00665304">
        <w:rPr>
          <w:rFonts w:ascii="Times New Roman" w:eastAsia="Calibri" w:hAnsi="Times New Roman" w:cs="Times New Roman"/>
          <w:sz w:val="24"/>
          <w:lang w:val="en-GB"/>
        </w:rPr>
        <w:t xml:space="preserve">is </w:t>
      </w:r>
      <w:r w:rsidR="0004633C" w:rsidRPr="0004633C">
        <w:rPr>
          <w:rFonts w:ascii="Times New Roman" w:eastAsia="Calibri" w:hAnsi="Times New Roman" w:cs="Times New Roman"/>
          <w:sz w:val="24"/>
          <w:lang w:val="en-GB"/>
        </w:rPr>
        <w:t>to make the airport</w:t>
      </w:r>
      <w:r w:rsidR="00665304">
        <w:rPr>
          <w:rFonts w:ascii="Times New Roman" w:eastAsia="Calibri" w:hAnsi="Times New Roman" w:cs="Times New Roman"/>
          <w:sz w:val="24"/>
          <w:lang w:val="en-GB"/>
        </w:rPr>
        <w:t>,</w:t>
      </w:r>
      <w:r w:rsidR="0004633C" w:rsidRPr="0004633C">
        <w:rPr>
          <w:rFonts w:ascii="Times New Roman" w:eastAsia="Calibri" w:hAnsi="Times New Roman" w:cs="Times New Roman"/>
          <w:sz w:val="24"/>
          <w:lang w:val="en-GB"/>
        </w:rPr>
        <w:t xml:space="preserve"> for public so that they can travel from one country to another in a safe and </w:t>
      </w:r>
      <w:r w:rsidR="00665304" w:rsidRPr="0004633C">
        <w:rPr>
          <w:rFonts w:ascii="Times New Roman" w:eastAsia="Calibri" w:hAnsi="Times New Roman" w:cs="Times New Roman"/>
          <w:sz w:val="24"/>
          <w:lang w:val="en-GB"/>
        </w:rPr>
        <w:t>suitable</w:t>
      </w:r>
      <w:r w:rsidR="0004633C" w:rsidRPr="0004633C">
        <w:rPr>
          <w:rFonts w:ascii="Times New Roman" w:eastAsia="Calibri" w:hAnsi="Times New Roman" w:cs="Times New Roman"/>
          <w:sz w:val="24"/>
          <w:lang w:val="en-GB"/>
        </w:rPr>
        <w:t xml:space="preserve"> manner. </w:t>
      </w:r>
      <w:r w:rsidR="00665304">
        <w:rPr>
          <w:rFonts w:ascii="Times New Roman" w:eastAsia="Calibri" w:hAnsi="Times New Roman" w:cs="Times New Roman"/>
          <w:sz w:val="24"/>
          <w:lang w:val="en-GB"/>
        </w:rPr>
        <w:t>T</w:t>
      </w:r>
      <w:r w:rsidR="0004633C" w:rsidRPr="0004633C">
        <w:rPr>
          <w:rFonts w:ascii="Times New Roman" w:eastAsia="Calibri" w:hAnsi="Times New Roman" w:cs="Times New Roman"/>
          <w:sz w:val="24"/>
          <w:lang w:val="en-GB"/>
        </w:rPr>
        <w:t xml:space="preserve">he airport </w:t>
      </w:r>
      <w:r w:rsidR="00665304" w:rsidRPr="0004633C">
        <w:rPr>
          <w:rFonts w:ascii="Times New Roman" w:eastAsia="Calibri" w:hAnsi="Times New Roman" w:cs="Times New Roman"/>
          <w:sz w:val="24"/>
          <w:lang w:val="en-GB"/>
        </w:rPr>
        <w:t>will</w:t>
      </w:r>
      <w:r w:rsidR="0004633C" w:rsidRPr="0004633C">
        <w:rPr>
          <w:rFonts w:ascii="Times New Roman" w:eastAsia="Calibri" w:hAnsi="Times New Roman" w:cs="Times New Roman"/>
          <w:sz w:val="24"/>
          <w:lang w:val="en-GB"/>
        </w:rPr>
        <w:t xml:space="preserve"> offer full services of free </w:t>
      </w:r>
      <w:r w:rsidR="0004633C" w:rsidRPr="0012220F">
        <w:rPr>
          <w:rFonts w:ascii="Times New Roman" w:eastAsia="Calibri" w:hAnsi="Times New Roman" w:cs="Times New Roman"/>
          <w:sz w:val="24"/>
          <w:lang w:val="en-GB"/>
        </w:rPr>
        <w:t xml:space="preserve">airport operating </w:t>
      </w:r>
      <w:r w:rsidR="00665304" w:rsidRPr="0012220F">
        <w:rPr>
          <w:rFonts w:ascii="Times New Roman" w:eastAsia="Calibri" w:hAnsi="Times New Roman" w:cs="Times New Roman"/>
          <w:sz w:val="24"/>
          <w:lang w:val="en-GB"/>
        </w:rPr>
        <w:t>deadline</w:t>
      </w:r>
      <w:r w:rsidR="0004633C" w:rsidRPr="0012220F">
        <w:rPr>
          <w:rFonts w:ascii="Times New Roman" w:eastAsia="Calibri" w:hAnsi="Times New Roman" w:cs="Times New Roman"/>
          <w:sz w:val="24"/>
          <w:lang w:val="en-GB"/>
        </w:rPr>
        <w:t xml:space="preserve"> and deliver </w:t>
      </w:r>
      <w:r w:rsidR="0012220F" w:rsidRPr="0012220F">
        <w:rPr>
          <w:rFonts w:ascii="Times New Roman" w:eastAsia="Calibri" w:hAnsi="Times New Roman" w:cs="Times New Roman"/>
          <w:sz w:val="24"/>
          <w:lang w:val="en-GB"/>
        </w:rPr>
        <w:t>internal</w:t>
      </w:r>
      <w:r w:rsidR="0004633C" w:rsidRPr="0012220F">
        <w:rPr>
          <w:rFonts w:ascii="Times New Roman" w:eastAsia="Calibri" w:hAnsi="Times New Roman" w:cs="Times New Roman"/>
          <w:sz w:val="24"/>
          <w:lang w:val="en-GB"/>
        </w:rPr>
        <w:t xml:space="preserve">, </w:t>
      </w:r>
      <w:r w:rsidR="0012220F" w:rsidRPr="0012220F">
        <w:rPr>
          <w:rFonts w:ascii="Times New Roman" w:eastAsia="Calibri" w:hAnsi="Times New Roman" w:cs="Times New Roman"/>
          <w:sz w:val="24"/>
          <w:lang w:val="en-GB"/>
        </w:rPr>
        <w:t>load</w:t>
      </w:r>
      <w:r w:rsidR="0004633C" w:rsidRPr="0012220F">
        <w:rPr>
          <w:rFonts w:ascii="Times New Roman" w:eastAsia="Calibri" w:hAnsi="Times New Roman" w:cs="Times New Roman"/>
          <w:sz w:val="24"/>
          <w:lang w:val="en-GB"/>
        </w:rPr>
        <w:t xml:space="preserve"> and international services. It would help in creating thousands of job opportunities for the local businesses and it is expected that airport</w:t>
      </w:r>
      <w:r w:rsidR="0004633C" w:rsidRPr="0004633C">
        <w:rPr>
          <w:rFonts w:ascii="Times New Roman" w:eastAsia="Calibri" w:hAnsi="Times New Roman" w:cs="Times New Roman"/>
          <w:sz w:val="24"/>
          <w:lang w:val="en-GB"/>
        </w:rPr>
        <w:t xml:space="preserve"> would offer around 28,000 jobs by the end of 2031 after the project is completed successfully (westernsydneyairport.gov.au, 2020).    </w:t>
      </w:r>
    </w:p>
    <w:p w14:paraId="666692B8" w14:textId="589D7E0E" w:rsidR="0004633C" w:rsidRPr="002E705F" w:rsidRDefault="002E705F" w:rsidP="0004633C">
      <w:pPr>
        <w:spacing w:after="200" w:line="360" w:lineRule="auto"/>
        <w:rPr>
          <w:rFonts w:ascii="Times New Roman" w:eastAsia="Calibri" w:hAnsi="Times New Roman" w:cs="Times New Roman"/>
          <w:sz w:val="24"/>
          <w:lang w:val="en-GB"/>
        </w:rPr>
      </w:pPr>
      <w:r>
        <w:rPr>
          <w:rFonts w:ascii="Times New Roman" w:eastAsia="Calibri" w:hAnsi="Times New Roman" w:cs="Times New Roman"/>
          <w:b/>
          <w:sz w:val="24"/>
          <w:lang w:val="en-GB"/>
        </w:rPr>
        <w:t xml:space="preserve">  </w:t>
      </w:r>
      <w:r w:rsidR="0004633C" w:rsidRPr="0004633C">
        <w:rPr>
          <w:rFonts w:ascii="Times New Roman" w:eastAsia="Calibri" w:hAnsi="Times New Roman" w:cs="Times New Roman"/>
          <w:b/>
          <w:sz w:val="24"/>
          <w:lang w:val="en-GB"/>
        </w:rPr>
        <w:t>Gantt chart</w:t>
      </w:r>
    </w:p>
    <w:tbl>
      <w:tblPr>
        <w:tblStyle w:val="TableGrid1"/>
        <w:tblW w:w="5313" w:type="pct"/>
        <w:tblLayout w:type="fixed"/>
        <w:tblLook w:val="04A0" w:firstRow="1" w:lastRow="0" w:firstColumn="1" w:lastColumn="0" w:noHBand="0" w:noVBand="1"/>
      </w:tblPr>
      <w:tblGrid>
        <w:gridCol w:w="534"/>
        <w:gridCol w:w="6482"/>
        <w:gridCol w:w="1168"/>
        <w:gridCol w:w="632"/>
        <w:gridCol w:w="1119"/>
      </w:tblGrid>
      <w:tr w:rsidR="00353BBB" w:rsidRPr="0004633C" w14:paraId="14FA7BE6" w14:textId="77777777" w:rsidTr="008B49C3">
        <w:trPr>
          <w:trHeight w:val="773"/>
        </w:trPr>
        <w:tc>
          <w:tcPr>
            <w:tcW w:w="269" w:type="pct"/>
            <w:noWrap/>
            <w:hideMark/>
          </w:tcPr>
          <w:p w14:paraId="08177796" w14:textId="035D0F12" w:rsidR="0004633C" w:rsidRPr="002E705F" w:rsidRDefault="0004633C" w:rsidP="0004633C">
            <w:pPr>
              <w:spacing w:after="200" w:line="360" w:lineRule="auto"/>
              <w:rPr>
                <w:rFonts w:ascii="Times New Roman" w:eastAsia="Times New Roman" w:hAnsi="Times New Roman" w:cs="Times New Roman"/>
                <w:b/>
                <w:bCs/>
                <w:color w:val="000000"/>
                <w:sz w:val="24"/>
                <w:szCs w:val="24"/>
                <w:lang w:eastAsia="en-IN"/>
              </w:rPr>
            </w:pPr>
            <w:r w:rsidRPr="002E705F">
              <w:rPr>
                <w:rFonts w:ascii="Times New Roman" w:eastAsia="Times New Roman" w:hAnsi="Times New Roman" w:cs="Times New Roman"/>
                <w:b/>
                <w:bCs/>
                <w:color w:val="000000"/>
                <w:sz w:val="24"/>
                <w:szCs w:val="24"/>
                <w:lang w:eastAsia="en-IN"/>
              </w:rPr>
              <w:t>No.</w:t>
            </w:r>
          </w:p>
        </w:tc>
        <w:tc>
          <w:tcPr>
            <w:tcW w:w="3262" w:type="pct"/>
            <w:hideMark/>
          </w:tcPr>
          <w:p w14:paraId="075367B3" w14:textId="77777777" w:rsidR="0004633C" w:rsidRPr="002E705F"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2E705F">
              <w:rPr>
                <w:rFonts w:ascii="Times New Roman" w:eastAsia="Times New Roman" w:hAnsi="Times New Roman" w:cs="Times New Roman"/>
                <w:b/>
                <w:bCs/>
                <w:color w:val="000000"/>
                <w:sz w:val="24"/>
                <w:szCs w:val="24"/>
                <w:lang w:eastAsia="en-IN"/>
              </w:rPr>
              <w:t xml:space="preserve">Activities </w:t>
            </w:r>
          </w:p>
        </w:tc>
        <w:tc>
          <w:tcPr>
            <w:tcW w:w="588" w:type="pct"/>
            <w:hideMark/>
          </w:tcPr>
          <w:p w14:paraId="25BDE5F7" w14:textId="04340CDF" w:rsidR="0004633C" w:rsidRPr="002E705F"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2E705F">
              <w:rPr>
                <w:rFonts w:ascii="Times New Roman" w:eastAsia="Times New Roman" w:hAnsi="Times New Roman" w:cs="Times New Roman"/>
                <w:b/>
                <w:bCs/>
                <w:color w:val="000000"/>
                <w:sz w:val="24"/>
                <w:szCs w:val="24"/>
                <w:lang w:eastAsia="en-IN"/>
              </w:rPr>
              <w:t>Start</w:t>
            </w:r>
            <w:r w:rsidR="0012220F">
              <w:rPr>
                <w:rFonts w:ascii="Times New Roman" w:eastAsia="Times New Roman" w:hAnsi="Times New Roman" w:cs="Times New Roman"/>
                <w:b/>
                <w:bCs/>
                <w:color w:val="000000"/>
                <w:sz w:val="24"/>
                <w:szCs w:val="24"/>
                <w:lang w:eastAsia="en-IN"/>
              </w:rPr>
              <w:t xml:space="preserve"> </w:t>
            </w:r>
            <w:r w:rsidRPr="002E705F">
              <w:rPr>
                <w:rFonts w:ascii="Times New Roman" w:eastAsia="Times New Roman" w:hAnsi="Times New Roman" w:cs="Times New Roman"/>
                <w:b/>
                <w:bCs/>
                <w:color w:val="000000"/>
                <w:sz w:val="24"/>
                <w:szCs w:val="24"/>
                <w:lang w:eastAsia="en-IN"/>
              </w:rPr>
              <w:t xml:space="preserve">Date </w:t>
            </w:r>
          </w:p>
        </w:tc>
        <w:tc>
          <w:tcPr>
            <w:tcW w:w="318" w:type="pct"/>
            <w:hideMark/>
          </w:tcPr>
          <w:p w14:paraId="012C0775" w14:textId="5248B086" w:rsidR="0004633C" w:rsidRPr="002E705F"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2E705F">
              <w:rPr>
                <w:rFonts w:ascii="Times New Roman" w:eastAsia="Times New Roman" w:hAnsi="Times New Roman" w:cs="Times New Roman"/>
                <w:b/>
                <w:bCs/>
                <w:color w:val="000000"/>
                <w:sz w:val="24"/>
                <w:szCs w:val="24"/>
                <w:lang w:eastAsia="en-IN"/>
              </w:rPr>
              <w:t>Day</w:t>
            </w:r>
          </w:p>
        </w:tc>
        <w:tc>
          <w:tcPr>
            <w:tcW w:w="563" w:type="pct"/>
            <w:hideMark/>
          </w:tcPr>
          <w:p w14:paraId="1126B500" w14:textId="77777777" w:rsidR="0004633C" w:rsidRPr="002E705F"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2E705F">
              <w:rPr>
                <w:rFonts w:ascii="Times New Roman" w:eastAsia="Times New Roman" w:hAnsi="Times New Roman" w:cs="Times New Roman"/>
                <w:b/>
                <w:bCs/>
                <w:color w:val="000000"/>
                <w:sz w:val="24"/>
                <w:szCs w:val="24"/>
                <w:lang w:eastAsia="en-IN"/>
              </w:rPr>
              <w:t xml:space="preserve">End date </w:t>
            </w:r>
          </w:p>
        </w:tc>
      </w:tr>
      <w:tr w:rsidR="00353BBB" w:rsidRPr="0004633C" w14:paraId="32FECD7D" w14:textId="77777777" w:rsidTr="008B49C3">
        <w:trPr>
          <w:trHeight w:val="278"/>
        </w:trPr>
        <w:tc>
          <w:tcPr>
            <w:tcW w:w="269" w:type="pct"/>
            <w:noWrap/>
            <w:hideMark/>
          </w:tcPr>
          <w:p w14:paraId="686FDCB0" w14:textId="77777777" w:rsidR="0004633C" w:rsidRPr="0004633C" w:rsidRDefault="0004633C" w:rsidP="0004633C">
            <w:pPr>
              <w:spacing w:after="200" w:line="360" w:lineRule="auto"/>
              <w:jc w:val="right"/>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1</w:t>
            </w:r>
          </w:p>
        </w:tc>
        <w:tc>
          <w:tcPr>
            <w:tcW w:w="3262" w:type="pct"/>
            <w:noWrap/>
            <w:hideMark/>
          </w:tcPr>
          <w:p w14:paraId="267241FD" w14:textId="77777777" w:rsidR="0004633C" w:rsidRPr="0004633C" w:rsidRDefault="0004633C" w:rsidP="0004633C">
            <w:pPr>
              <w:spacing w:after="200" w:line="360" w:lineRule="auto"/>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Initiation</w:t>
            </w:r>
          </w:p>
        </w:tc>
        <w:tc>
          <w:tcPr>
            <w:tcW w:w="588" w:type="pct"/>
            <w:hideMark/>
          </w:tcPr>
          <w:p w14:paraId="085A543D" w14:textId="6CF8353F" w:rsidR="0004633C" w:rsidRPr="0004633C"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01</w:t>
            </w:r>
            <w:r w:rsidR="00353BBB">
              <w:rPr>
                <w:rFonts w:ascii="Times New Roman" w:eastAsia="Times New Roman" w:hAnsi="Times New Roman" w:cs="Times New Roman"/>
                <w:b/>
                <w:bCs/>
                <w:color w:val="000000"/>
                <w:sz w:val="24"/>
                <w:szCs w:val="24"/>
                <w:lang w:eastAsia="en-IN"/>
              </w:rPr>
              <w:t>/0</w:t>
            </w:r>
            <w:r w:rsidRPr="0004633C">
              <w:rPr>
                <w:rFonts w:ascii="Times New Roman" w:eastAsia="Times New Roman" w:hAnsi="Times New Roman" w:cs="Times New Roman"/>
                <w:b/>
                <w:bCs/>
                <w:color w:val="000000"/>
                <w:sz w:val="24"/>
                <w:szCs w:val="24"/>
                <w:lang w:eastAsia="en-IN"/>
              </w:rPr>
              <w:t>8</w:t>
            </w:r>
            <w:r w:rsidR="00353BBB">
              <w:rPr>
                <w:rFonts w:ascii="Times New Roman" w:eastAsia="Times New Roman" w:hAnsi="Times New Roman" w:cs="Times New Roman"/>
                <w:b/>
                <w:bCs/>
                <w:color w:val="000000"/>
                <w:sz w:val="24"/>
                <w:szCs w:val="24"/>
                <w:lang w:eastAsia="en-IN"/>
              </w:rPr>
              <w:t>/2</w:t>
            </w:r>
            <w:r w:rsidRPr="0004633C">
              <w:rPr>
                <w:rFonts w:ascii="Times New Roman" w:eastAsia="Times New Roman" w:hAnsi="Times New Roman" w:cs="Times New Roman"/>
                <w:b/>
                <w:bCs/>
                <w:color w:val="000000"/>
                <w:sz w:val="24"/>
                <w:szCs w:val="24"/>
                <w:lang w:eastAsia="en-IN"/>
              </w:rPr>
              <w:t>0</w:t>
            </w:r>
          </w:p>
        </w:tc>
        <w:tc>
          <w:tcPr>
            <w:tcW w:w="318" w:type="pct"/>
            <w:hideMark/>
          </w:tcPr>
          <w:p w14:paraId="0C5E6D06" w14:textId="77777777" w:rsidR="0004633C" w:rsidRPr="0004633C"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120</w:t>
            </w:r>
          </w:p>
        </w:tc>
        <w:tc>
          <w:tcPr>
            <w:tcW w:w="563" w:type="pct"/>
            <w:hideMark/>
          </w:tcPr>
          <w:p w14:paraId="1D892FE3" w14:textId="3D7898D0" w:rsidR="0004633C" w:rsidRPr="0004633C"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29</w:t>
            </w:r>
            <w:r w:rsidR="00353BBB">
              <w:rPr>
                <w:rFonts w:ascii="Times New Roman" w:eastAsia="Times New Roman" w:hAnsi="Times New Roman" w:cs="Times New Roman"/>
                <w:b/>
                <w:bCs/>
                <w:color w:val="000000"/>
                <w:sz w:val="24"/>
                <w:szCs w:val="24"/>
                <w:lang w:eastAsia="en-IN"/>
              </w:rPr>
              <w:t>/1</w:t>
            </w:r>
            <w:r w:rsidRPr="0004633C">
              <w:rPr>
                <w:rFonts w:ascii="Times New Roman" w:eastAsia="Times New Roman" w:hAnsi="Times New Roman" w:cs="Times New Roman"/>
                <w:b/>
                <w:bCs/>
                <w:color w:val="000000"/>
                <w:sz w:val="24"/>
                <w:szCs w:val="24"/>
                <w:lang w:eastAsia="en-IN"/>
              </w:rPr>
              <w:t>1</w:t>
            </w:r>
            <w:r w:rsidR="00353BBB">
              <w:rPr>
                <w:rFonts w:ascii="Times New Roman" w:eastAsia="Times New Roman" w:hAnsi="Times New Roman" w:cs="Times New Roman"/>
                <w:b/>
                <w:bCs/>
                <w:color w:val="000000"/>
                <w:sz w:val="24"/>
                <w:szCs w:val="24"/>
                <w:lang w:eastAsia="en-IN"/>
              </w:rPr>
              <w:t>/</w:t>
            </w:r>
            <w:r w:rsidRPr="0004633C">
              <w:rPr>
                <w:rFonts w:ascii="Times New Roman" w:eastAsia="Times New Roman" w:hAnsi="Times New Roman" w:cs="Times New Roman"/>
                <w:b/>
                <w:bCs/>
                <w:color w:val="000000"/>
                <w:sz w:val="24"/>
                <w:szCs w:val="24"/>
                <w:lang w:eastAsia="en-IN"/>
              </w:rPr>
              <w:t>20</w:t>
            </w:r>
          </w:p>
        </w:tc>
      </w:tr>
      <w:tr w:rsidR="00353BBB" w:rsidRPr="0004633C" w14:paraId="02DB7F3D" w14:textId="77777777" w:rsidTr="008B49C3">
        <w:trPr>
          <w:trHeight w:val="638"/>
        </w:trPr>
        <w:tc>
          <w:tcPr>
            <w:tcW w:w="269" w:type="pct"/>
            <w:noWrap/>
            <w:hideMark/>
          </w:tcPr>
          <w:p w14:paraId="741E0CD3" w14:textId="77777777" w:rsidR="0004633C" w:rsidRPr="0004633C" w:rsidRDefault="0004633C" w:rsidP="0004633C">
            <w:pPr>
              <w:spacing w:after="200" w:line="360" w:lineRule="auto"/>
              <w:jc w:val="right"/>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1.1</w:t>
            </w:r>
          </w:p>
        </w:tc>
        <w:tc>
          <w:tcPr>
            <w:tcW w:w="3262" w:type="pct"/>
            <w:hideMark/>
          </w:tcPr>
          <w:p w14:paraId="3FDEE161"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Discussion on initial strategies and funding of the project</w:t>
            </w:r>
          </w:p>
        </w:tc>
        <w:tc>
          <w:tcPr>
            <w:tcW w:w="588" w:type="pct"/>
            <w:hideMark/>
          </w:tcPr>
          <w:p w14:paraId="64792146" w14:textId="1D48E031" w:rsidR="0004633C" w:rsidRPr="0004633C" w:rsidRDefault="00353BBB" w:rsidP="0004633C">
            <w:pPr>
              <w:spacing w:after="20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0</w:t>
            </w:r>
            <w:r w:rsidR="0004633C" w:rsidRPr="0004633C">
              <w:rPr>
                <w:rFonts w:ascii="Times New Roman" w:eastAsia="Times New Roman" w:hAnsi="Times New Roman" w:cs="Times New Roman"/>
                <w:color w:val="000000"/>
                <w:sz w:val="24"/>
                <w:szCs w:val="24"/>
                <w:lang w:eastAsia="en-IN"/>
              </w:rPr>
              <w:t>1</w:t>
            </w:r>
            <w:r>
              <w:rPr>
                <w:rFonts w:ascii="Times New Roman" w:eastAsia="Times New Roman" w:hAnsi="Times New Roman" w:cs="Times New Roman"/>
                <w:color w:val="000000"/>
                <w:sz w:val="24"/>
                <w:szCs w:val="24"/>
                <w:lang w:eastAsia="en-IN"/>
              </w:rPr>
              <w:t>/0</w:t>
            </w:r>
            <w:r w:rsidR="0004633C" w:rsidRPr="0004633C">
              <w:rPr>
                <w:rFonts w:ascii="Times New Roman" w:eastAsia="Times New Roman" w:hAnsi="Times New Roman" w:cs="Times New Roman"/>
                <w:color w:val="000000"/>
                <w:sz w:val="24"/>
                <w:szCs w:val="24"/>
                <w:lang w:eastAsia="en-IN"/>
              </w:rPr>
              <w:t>8</w:t>
            </w:r>
            <w:r>
              <w:rPr>
                <w:rFonts w:ascii="Times New Roman" w:eastAsia="Times New Roman" w:hAnsi="Times New Roman" w:cs="Times New Roman"/>
                <w:color w:val="000000"/>
                <w:sz w:val="24"/>
                <w:szCs w:val="24"/>
                <w:lang w:eastAsia="en-IN"/>
              </w:rPr>
              <w:t>/</w:t>
            </w:r>
            <w:r w:rsidR="0004633C" w:rsidRPr="0004633C">
              <w:rPr>
                <w:rFonts w:ascii="Times New Roman" w:eastAsia="Times New Roman" w:hAnsi="Times New Roman" w:cs="Times New Roman"/>
                <w:color w:val="000000"/>
                <w:sz w:val="24"/>
                <w:szCs w:val="24"/>
                <w:lang w:eastAsia="en-IN"/>
              </w:rPr>
              <w:t>20</w:t>
            </w:r>
          </w:p>
        </w:tc>
        <w:tc>
          <w:tcPr>
            <w:tcW w:w="318" w:type="pct"/>
            <w:hideMark/>
          </w:tcPr>
          <w:p w14:paraId="15FE6EDF"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60</w:t>
            </w:r>
          </w:p>
        </w:tc>
        <w:tc>
          <w:tcPr>
            <w:tcW w:w="563" w:type="pct"/>
            <w:hideMark/>
          </w:tcPr>
          <w:p w14:paraId="5CF01ED3" w14:textId="67F0D5D9"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30</w:t>
            </w:r>
            <w:r w:rsidR="00353BBB">
              <w:rPr>
                <w:rFonts w:ascii="Times New Roman" w:eastAsia="Times New Roman" w:hAnsi="Times New Roman" w:cs="Times New Roman"/>
                <w:color w:val="000000"/>
                <w:sz w:val="24"/>
                <w:szCs w:val="24"/>
                <w:lang w:eastAsia="en-IN"/>
              </w:rPr>
              <w:t>/09/</w:t>
            </w:r>
            <w:r w:rsidRPr="0004633C">
              <w:rPr>
                <w:rFonts w:ascii="Times New Roman" w:eastAsia="Times New Roman" w:hAnsi="Times New Roman" w:cs="Times New Roman"/>
                <w:color w:val="000000"/>
                <w:sz w:val="24"/>
                <w:szCs w:val="24"/>
                <w:lang w:eastAsia="en-IN"/>
              </w:rPr>
              <w:t>20</w:t>
            </w:r>
          </w:p>
        </w:tc>
      </w:tr>
      <w:tr w:rsidR="00353BBB" w:rsidRPr="0004633C" w14:paraId="3E6BD473" w14:textId="77777777" w:rsidTr="007348A8">
        <w:trPr>
          <w:trHeight w:val="890"/>
        </w:trPr>
        <w:tc>
          <w:tcPr>
            <w:tcW w:w="269" w:type="pct"/>
            <w:noWrap/>
            <w:hideMark/>
          </w:tcPr>
          <w:p w14:paraId="39AD00EE" w14:textId="77777777" w:rsidR="0004633C" w:rsidRPr="0004633C" w:rsidRDefault="0004633C" w:rsidP="0004633C">
            <w:pPr>
              <w:spacing w:after="200" w:line="360" w:lineRule="auto"/>
              <w:jc w:val="right"/>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1.2</w:t>
            </w:r>
          </w:p>
        </w:tc>
        <w:tc>
          <w:tcPr>
            <w:tcW w:w="3262" w:type="pct"/>
            <w:hideMark/>
          </w:tcPr>
          <w:p w14:paraId="3D098607" w14:textId="7FB1B1CF"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 xml:space="preserve">Inspection of the standards related </w:t>
            </w:r>
            <w:r w:rsidR="0012220F">
              <w:rPr>
                <w:rFonts w:ascii="Times New Roman" w:eastAsia="Times New Roman" w:hAnsi="Times New Roman" w:cs="Times New Roman"/>
                <w:color w:val="000000"/>
                <w:sz w:val="24"/>
                <w:szCs w:val="24"/>
                <w:lang w:eastAsia="en-IN"/>
              </w:rPr>
              <w:t xml:space="preserve">to </w:t>
            </w:r>
            <w:r w:rsidRPr="0004633C">
              <w:rPr>
                <w:rFonts w:ascii="Times New Roman" w:eastAsia="Times New Roman" w:hAnsi="Times New Roman" w:cs="Times New Roman"/>
                <w:color w:val="000000"/>
                <w:sz w:val="24"/>
                <w:szCs w:val="24"/>
                <w:lang w:eastAsia="en-IN"/>
              </w:rPr>
              <w:t xml:space="preserve">the development of project </w:t>
            </w:r>
          </w:p>
        </w:tc>
        <w:tc>
          <w:tcPr>
            <w:tcW w:w="588" w:type="pct"/>
            <w:hideMark/>
          </w:tcPr>
          <w:p w14:paraId="316783AD" w14:textId="2075F2D0"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30</w:t>
            </w:r>
            <w:r w:rsidR="00353BBB">
              <w:rPr>
                <w:rFonts w:ascii="Times New Roman" w:eastAsia="Times New Roman" w:hAnsi="Times New Roman" w:cs="Times New Roman"/>
                <w:color w:val="000000"/>
                <w:sz w:val="24"/>
                <w:szCs w:val="24"/>
                <w:lang w:eastAsia="en-IN"/>
              </w:rPr>
              <w:t>/09/2</w:t>
            </w:r>
            <w:r w:rsidRPr="0004633C">
              <w:rPr>
                <w:rFonts w:ascii="Times New Roman" w:eastAsia="Times New Roman" w:hAnsi="Times New Roman" w:cs="Times New Roman"/>
                <w:color w:val="000000"/>
                <w:sz w:val="24"/>
                <w:szCs w:val="24"/>
                <w:lang w:eastAsia="en-IN"/>
              </w:rPr>
              <w:t>0</w:t>
            </w:r>
          </w:p>
        </w:tc>
        <w:tc>
          <w:tcPr>
            <w:tcW w:w="318" w:type="pct"/>
            <w:hideMark/>
          </w:tcPr>
          <w:p w14:paraId="6B33421C"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93</w:t>
            </w:r>
          </w:p>
        </w:tc>
        <w:tc>
          <w:tcPr>
            <w:tcW w:w="563" w:type="pct"/>
            <w:hideMark/>
          </w:tcPr>
          <w:p w14:paraId="287C2A34" w14:textId="79F69DB4" w:rsidR="0004633C" w:rsidRPr="0004633C" w:rsidRDefault="00353BBB" w:rsidP="0004633C">
            <w:pPr>
              <w:spacing w:after="20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01/02/2</w:t>
            </w:r>
            <w:r w:rsidR="0004633C" w:rsidRPr="0004633C">
              <w:rPr>
                <w:rFonts w:ascii="Times New Roman" w:eastAsia="Times New Roman" w:hAnsi="Times New Roman" w:cs="Times New Roman"/>
                <w:color w:val="000000"/>
                <w:sz w:val="24"/>
                <w:szCs w:val="24"/>
                <w:lang w:eastAsia="en-IN"/>
              </w:rPr>
              <w:t>1</w:t>
            </w:r>
          </w:p>
        </w:tc>
      </w:tr>
      <w:tr w:rsidR="00353BBB" w:rsidRPr="0004633C" w14:paraId="03345AF9" w14:textId="77777777" w:rsidTr="007348A8">
        <w:trPr>
          <w:trHeight w:val="384"/>
        </w:trPr>
        <w:tc>
          <w:tcPr>
            <w:tcW w:w="269" w:type="pct"/>
            <w:noWrap/>
            <w:hideMark/>
          </w:tcPr>
          <w:p w14:paraId="49C20529" w14:textId="77777777" w:rsidR="0004633C" w:rsidRPr="0004633C" w:rsidRDefault="0004633C" w:rsidP="0004633C">
            <w:pPr>
              <w:spacing w:after="200" w:line="360" w:lineRule="auto"/>
              <w:jc w:val="right"/>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lastRenderedPageBreak/>
              <w:t>2</w:t>
            </w:r>
          </w:p>
        </w:tc>
        <w:tc>
          <w:tcPr>
            <w:tcW w:w="3262" w:type="pct"/>
            <w:noWrap/>
            <w:hideMark/>
          </w:tcPr>
          <w:p w14:paraId="334CD761" w14:textId="77777777" w:rsidR="0004633C" w:rsidRPr="0004633C" w:rsidRDefault="0004633C" w:rsidP="0004633C">
            <w:pPr>
              <w:spacing w:after="200" w:line="360" w:lineRule="auto"/>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Planning</w:t>
            </w:r>
          </w:p>
        </w:tc>
        <w:tc>
          <w:tcPr>
            <w:tcW w:w="588" w:type="pct"/>
            <w:hideMark/>
          </w:tcPr>
          <w:p w14:paraId="25EF63C8" w14:textId="7DF0334D" w:rsidR="0004633C" w:rsidRPr="0004633C" w:rsidRDefault="00353BBB" w:rsidP="0004633C">
            <w:pPr>
              <w:spacing w:after="200" w:line="360" w:lineRule="auto"/>
              <w:jc w:val="both"/>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01/01/</w:t>
            </w:r>
            <w:r w:rsidR="0004633C" w:rsidRPr="0004633C">
              <w:rPr>
                <w:rFonts w:ascii="Times New Roman" w:eastAsia="Times New Roman" w:hAnsi="Times New Roman" w:cs="Times New Roman"/>
                <w:b/>
                <w:bCs/>
                <w:color w:val="000000"/>
                <w:sz w:val="24"/>
                <w:szCs w:val="24"/>
                <w:lang w:eastAsia="en-IN"/>
              </w:rPr>
              <w:t>21</w:t>
            </w:r>
          </w:p>
        </w:tc>
        <w:tc>
          <w:tcPr>
            <w:tcW w:w="318" w:type="pct"/>
            <w:hideMark/>
          </w:tcPr>
          <w:p w14:paraId="6BD3A454" w14:textId="77777777" w:rsidR="0004633C" w:rsidRPr="0004633C"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730</w:t>
            </w:r>
          </w:p>
        </w:tc>
        <w:tc>
          <w:tcPr>
            <w:tcW w:w="563" w:type="pct"/>
            <w:hideMark/>
          </w:tcPr>
          <w:p w14:paraId="31541EF5" w14:textId="65C694B1" w:rsidR="0004633C" w:rsidRPr="0004633C" w:rsidRDefault="00353BBB" w:rsidP="0004633C">
            <w:pPr>
              <w:spacing w:after="20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01/01/</w:t>
            </w:r>
            <w:r w:rsidR="0004633C" w:rsidRPr="0004633C">
              <w:rPr>
                <w:rFonts w:ascii="Times New Roman" w:eastAsia="Times New Roman" w:hAnsi="Times New Roman" w:cs="Times New Roman"/>
                <w:color w:val="000000"/>
                <w:sz w:val="24"/>
                <w:szCs w:val="24"/>
                <w:lang w:eastAsia="en-IN"/>
              </w:rPr>
              <w:t>23</w:t>
            </w:r>
          </w:p>
        </w:tc>
      </w:tr>
      <w:tr w:rsidR="00353BBB" w:rsidRPr="0004633C" w14:paraId="1B532666" w14:textId="77777777" w:rsidTr="007348A8">
        <w:trPr>
          <w:trHeight w:val="620"/>
        </w:trPr>
        <w:tc>
          <w:tcPr>
            <w:tcW w:w="269" w:type="pct"/>
            <w:noWrap/>
            <w:hideMark/>
          </w:tcPr>
          <w:p w14:paraId="0A92BE41" w14:textId="77777777" w:rsidR="0004633C" w:rsidRPr="0004633C" w:rsidRDefault="0004633C" w:rsidP="0004633C">
            <w:pPr>
              <w:spacing w:after="200" w:line="360" w:lineRule="auto"/>
              <w:jc w:val="right"/>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2.1</w:t>
            </w:r>
          </w:p>
        </w:tc>
        <w:tc>
          <w:tcPr>
            <w:tcW w:w="3262" w:type="pct"/>
            <w:hideMark/>
          </w:tcPr>
          <w:p w14:paraId="3A997525" w14:textId="745BED89" w:rsidR="0004633C" w:rsidRPr="0004633C" w:rsidRDefault="007348A8" w:rsidP="0004633C">
            <w:pPr>
              <w:spacing w:after="20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F</w:t>
            </w:r>
            <w:r w:rsidR="0004633C" w:rsidRPr="0004633C">
              <w:rPr>
                <w:rFonts w:ascii="Times New Roman" w:eastAsia="Times New Roman" w:hAnsi="Times New Roman" w:cs="Times New Roman"/>
                <w:color w:val="000000"/>
                <w:sz w:val="24"/>
                <w:szCs w:val="24"/>
                <w:lang w:eastAsia="en-IN"/>
              </w:rPr>
              <w:t>or</w:t>
            </w:r>
            <w:r w:rsidR="0012220F">
              <w:rPr>
                <w:rFonts w:ascii="Times New Roman" w:eastAsia="Times New Roman" w:hAnsi="Times New Roman" w:cs="Times New Roman"/>
                <w:color w:val="000000"/>
                <w:sz w:val="24"/>
                <w:szCs w:val="24"/>
                <w:lang w:eastAsia="en-IN"/>
              </w:rPr>
              <w:t xml:space="preserve"> the</w:t>
            </w:r>
            <w:r w:rsidR="0004633C" w:rsidRPr="0004633C">
              <w:rPr>
                <w:rFonts w:ascii="Times New Roman" w:eastAsia="Times New Roman" w:hAnsi="Times New Roman" w:cs="Times New Roman"/>
                <w:color w:val="000000"/>
                <w:sz w:val="24"/>
                <w:szCs w:val="24"/>
                <w:lang w:eastAsia="en-IN"/>
              </w:rPr>
              <w:t xml:space="preserve"> airport facilities, airspace analysis, lighting </w:t>
            </w:r>
            <w:r w:rsidR="0012220F">
              <w:rPr>
                <w:rFonts w:ascii="Times New Roman" w:eastAsia="Times New Roman" w:hAnsi="Times New Roman" w:cs="Times New Roman"/>
                <w:color w:val="000000"/>
                <w:sz w:val="24"/>
                <w:szCs w:val="24"/>
                <w:lang w:eastAsia="en-IN"/>
              </w:rPr>
              <w:t>etc</w:t>
            </w:r>
          </w:p>
        </w:tc>
        <w:tc>
          <w:tcPr>
            <w:tcW w:w="588" w:type="pct"/>
            <w:hideMark/>
          </w:tcPr>
          <w:p w14:paraId="2C2FD963" w14:textId="78009ECE" w:rsidR="0004633C" w:rsidRPr="0004633C" w:rsidRDefault="00353BBB" w:rsidP="0004633C">
            <w:pPr>
              <w:spacing w:after="20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01/01/</w:t>
            </w:r>
            <w:r w:rsidR="0004633C" w:rsidRPr="0004633C">
              <w:rPr>
                <w:rFonts w:ascii="Times New Roman" w:eastAsia="Times New Roman" w:hAnsi="Times New Roman" w:cs="Times New Roman"/>
                <w:color w:val="000000"/>
                <w:sz w:val="24"/>
                <w:szCs w:val="24"/>
                <w:lang w:eastAsia="en-IN"/>
              </w:rPr>
              <w:t>21</w:t>
            </w:r>
          </w:p>
        </w:tc>
        <w:tc>
          <w:tcPr>
            <w:tcW w:w="318" w:type="pct"/>
            <w:hideMark/>
          </w:tcPr>
          <w:p w14:paraId="42B3640F"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120</w:t>
            </w:r>
          </w:p>
        </w:tc>
        <w:tc>
          <w:tcPr>
            <w:tcW w:w="563" w:type="pct"/>
            <w:hideMark/>
          </w:tcPr>
          <w:p w14:paraId="77127D05" w14:textId="6A713442" w:rsidR="0004633C" w:rsidRPr="0004633C" w:rsidRDefault="00353BBB" w:rsidP="0004633C">
            <w:pPr>
              <w:spacing w:after="20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01/05/</w:t>
            </w:r>
            <w:r w:rsidR="0004633C" w:rsidRPr="0004633C">
              <w:rPr>
                <w:rFonts w:ascii="Times New Roman" w:eastAsia="Times New Roman" w:hAnsi="Times New Roman" w:cs="Times New Roman"/>
                <w:color w:val="000000"/>
                <w:sz w:val="24"/>
                <w:szCs w:val="24"/>
                <w:lang w:eastAsia="en-IN"/>
              </w:rPr>
              <w:t>21</w:t>
            </w:r>
          </w:p>
        </w:tc>
      </w:tr>
      <w:tr w:rsidR="00353BBB" w:rsidRPr="0004633C" w14:paraId="6008D454" w14:textId="77777777" w:rsidTr="007348A8">
        <w:trPr>
          <w:trHeight w:val="452"/>
        </w:trPr>
        <w:tc>
          <w:tcPr>
            <w:tcW w:w="269" w:type="pct"/>
            <w:noWrap/>
            <w:hideMark/>
          </w:tcPr>
          <w:p w14:paraId="5FF4DB03" w14:textId="77777777" w:rsidR="0004633C" w:rsidRPr="0004633C" w:rsidRDefault="0004633C" w:rsidP="0004633C">
            <w:pPr>
              <w:spacing w:after="200" w:line="360" w:lineRule="auto"/>
              <w:jc w:val="right"/>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2.2</w:t>
            </w:r>
          </w:p>
        </w:tc>
        <w:tc>
          <w:tcPr>
            <w:tcW w:w="3262" w:type="pct"/>
            <w:hideMark/>
          </w:tcPr>
          <w:p w14:paraId="4F82F8A0" w14:textId="7317DCCA"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Restructuring of Airport design, cross-checking of Airport lines, pathways, signal</w:t>
            </w:r>
            <w:r w:rsidR="007348A8">
              <w:rPr>
                <w:rFonts w:ascii="Times New Roman" w:eastAsia="Times New Roman" w:hAnsi="Times New Roman" w:cs="Times New Roman"/>
                <w:color w:val="000000"/>
                <w:sz w:val="24"/>
                <w:szCs w:val="24"/>
                <w:lang w:eastAsia="en-IN"/>
              </w:rPr>
              <w:t>ling</w:t>
            </w:r>
            <w:r w:rsidRPr="0004633C">
              <w:rPr>
                <w:rFonts w:ascii="Times New Roman" w:eastAsia="Times New Roman" w:hAnsi="Times New Roman" w:cs="Times New Roman"/>
                <w:color w:val="000000"/>
                <w:sz w:val="24"/>
                <w:szCs w:val="24"/>
                <w:lang w:eastAsia="en-IN"/>
              </w:rPr>
              <w:t xml:space="preserve"> technologies</w:t>
            </w:r>
          </w:p>
        </w:tc>
        <w:tc>
          <w:tcPr>
            <w:tcW w:w="588" w:type="pct"/>
            <w:hideMark/>
          </w:tcPr>
          <w:p w14:paraId="6E88F999" w14:textId="338D61DA" w:rsidR="0004633C" w:rsidRPr="0004633C" w:rsidRDefault="00353BBB" w:rsidP="0004633C">
            <w:pPr>
              <w:spacing w:after="20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01/05/</w:t>
            </w:r>
            <w:r w:rsidR="0004633C" w:rsidRPr="0004633C">
              <w:rPr>
                <w:rFonts w:ascii="Times New Roman" w:eastAsia="Times New Roman" w:hAnsi="Times New Roman" w:cs="Times New Roman"/>
                <w:color w:val="000000"/>
                <w:sz w:val="24"/>
                <w:szCs w:val="24"/>
                <w:lang w:eastAsia="en-IN"/>
              </w:rPr>
              <w:t>21</w:t>
            </w:r>
          </w:p>
        </w:tc>
        <w:tc>
          <w:tcPr>
            <w:tcW w:w="318" w:type="pct"/>
            <w:hideMark/>
          </w:tcPr>
          <w:p w14:paraId="17DC5CDE"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180</w:t>
            </w:r>
          </w:p>
        </w:tc>
        <w:tc>
          <w:tcPr>
            <w:tcW w:w="563" w:type="pct"/>
            <w:hideMark/>
          </w:tcPr>
          <w:p w14:paraId="7BE374E8" w14:textId="42E8922A"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28</w:t>
            </w:r>
            <w:r w:rsidR="00353BBB">
              <w:rPr>
                <w:rFonts w:ascii="Times New Roman" w:eastAsia="Times New Roman" w:hAnsi="Times New Roman" w:cs="Times New Roman"/>
                <w:color w:val="000000"/>
                <w:sz w:val="24"/>
                <w:szCs w:val="24"/>
                <w:lang w:eastAsia="en-IN"/>
              </w:rPr>
              <w:t>/10/</w:t>
            </w:r>
            <w:r w:rsidRPr="0004633C">
              <w:rPr>
                <w:rFonts w:ascii="Times New Roman" w:eastAsia="Times New Roman" w:hAnsi="Times New Roman" w:cs="Times New Roman"/>
                <w:color w:val="000000"/>
                <w:sz w:val="24"/>
                <w:szCs w:val="24"/>
                <w:lang w:eastAsia="en-IN"/>
              </w:rPr>
              <w:t>21</w:t>
            </w:r>
          </w:p>
        </w:tc>
      </w:tr>
      <w:tr w:rsidR="00353BBB" w:rsidRPr="0004633C" w14:paraId="1E01189F" w14:textId="77777777" w:rsidTr="007348A8">
        <w:trPr>
          <w:trHeight w:val="481"/>
        </w:trPr>
        <w:tc>
          <w:tcPr>
            <w:tcW w:w="269" w:type="pct"/>
            <w:noWrap/>
            <w:hideMark/>
          </w:tcPr>
          <w:p w14:paraId="4DC671A8" w14:textId="77777777" w:rsidR="0004633C" w:rsidRPr="0004633C" w:rsidRDefault="0004633C" w:rsidP="0004633C">
            <w:pPr>
              <w:spacing w:after="200" w:line="360" w:lineRule="auto"/>
              <w:jc w:val="right"/>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2.3</w:t>
            </w:r>
          </w:p>
        </w:tc>
        <w:tc>
          <w:tcPr>
            <w:tcW w:w="3262" w:type="pct"/>
            <w:hideMark/>
          </w:tcPr>
          <w:p w14:paraId="51031D63" w14:textId="2A637835" w:rsidR="0004633C" w:rsidRPr="0004633C" w:rsidRDefault="007348A8" w:rsidP="0004633C">
            <w:pPr>
              <w:spacing w:after="20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O</w:t>
            </w:r>
            <w:r w:rsidR="0004633C" w:rsidRPr="0004633C">
              <w:rPr>
                <w:rFonts w:ascii="Times New Roman" w:eastAsia="Times New Roman" w:hAnsi="Times New Roman" w:cs="Times New Roman"/>
                <w:color w:val="000000"/>
                <w:sz w:val="24"/>
                <w:szCs w:val="24"/>
                <w:lang w:eastAsia="en-IN"/>
              </w:rPr>
              <w:t>n pavement designs and other constructions of airport runway</w:t>
            </w:r>
          </w:p>
        </w:tc>
        <w:tc>
          <w:tcPr>
            <w:tcW w:w="588" w:type="pct"/>
            <w:hideMark/>
          </w:tcPr>
          <w:p w14:paraId="7F8B3341" w14:textId="1725F522"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28</w:t>
            </w:r>
            <w:r w:rsidR="00353BBB">
              <w:rPr>
                <w:rFonts w:ascii="Times New Roman" w:eastAsia="Times New Roman" w:hAnsi="Times New Roman" w:cs="Times New Roman"/>
                <w:color w:val="000000"/>
                <w:sz w:val="24"/>
                <w:szCs w:val="24"/>
                <w:lang w:eastAsia="en-IN"/>
              </w:rPr>
              <w:t>/10/</w:t>
            </w:r>
            <w:r w:rsidRPr="0004633C">
              <w:rPr>
                <w:rFonts w:ascii="Times New Roman" w:eastAsia="Times New Roman" w:hAnsi="Times New Roman" w:cs="Times New Roman"/>
                <w:color w:val="000000"/>
                <w:sz w:val="24"/>
                <w:szCs w:val="24"/>
                <w:lang w:eastAsia="en-IN"/>
              </w:rPr>
              <w:t>21</w:t>
            </w:r>
          </w:p>
        </w:tc>
        <w:tc>
          <w:tcPr>
            <w:tcW w:w="318" w:type="pct"/>
            <w:hideMark/>
          </w:tcPr>
          <w:p w14:paraId="1A3A5215"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161</w:t>
            </w:r>
          </w:p>
        </w:tc>
        <w:tc>
          <w:tcPr>
            <w:tcW w:w="563" w:type="pct"/>
            <w:hideMark/>
          </w:tcPr>
          <w:p w14:paraId="4A6BA0B5" w14:textId="1FD31B8A" w:rsidR="0004633C" w:rsidRPr="0004633C" w:rsidRDefault="00353BBB" w:rsidP="0004633C">
            <w:pPr>
              <w:spacing w:after="20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07/04/</w:t>
            </w:r>
            <w:r w:rsidR="0004633C" w:rsidRPr="0004633C">
              <w:rPr>
                <w:rFonts w:ascii="Times New Roman" w:eastAsia="Times New Roman" w:hAnsi="Times New Roman" w:cs="Times New Roman"/>
                <w:color w:val="000000"/>
                <w:sz w:val="24"/>
                <w:szCs w:val="24"/>
                <w:lang w:eastAsia="en-IN"/>
              </w:rPr>
              <w:t>22</w:t>
            </w:r>
          </w:p>
        </w:tc>
      </w:tr>
      <w:tr w:rsidR="00353BBB" w:rsidRPr="0004633C" w14:paraId="2AA44628" w14:textId="77777777" w:rsidTr="007348A8">
        <w:trPr>
          <w:trHeight w:val="408"/>
        </w:trPr>
        <w:tc>
          <w:tcPr>
            <w:tcW w:w="269" w:type="pct"/>
            <w:noWrap/>
            <w:hideMark/>
          </w:tcPr>
          <w:p w14:paraId="2B1A4F93" w14:textId="77777777" w:rsidR="0004633C" w:rsidRPr="0004633C" w:rsidRDefault="0004633C" w:rsidP="0004633C">
            <w:pPr>
              <w:spacing w:after="200" w:line="360" w:lineRule="auto"/>
              <w:jc w:val="right"/>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2.4</w:t>
            </w:r>
          </w:p>
        </w:tc>
        <w:tc>
          <w:tcPr>
            <w:tcW w:w="3262" w:type="pct"/>
            <w:hideMark/>
          </w:tcPr>
          <w:p w14:paraId="2B6B7CA4" w14:textId="38E19075" w:rsidR="0004633C" w:rsidRPr="0004633C" w:rsidRDefault="007348A8"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Directing</w:t>
            </w:r>
            <w:r w:rsidR="0004633C" w:rsidRPr="0004633C">
              <w:rPr>
                <w:rFonts w:ascii="Times New Roman" w:eastAsia="Times New Roman" w:hAnsi="Times New Roman" w:cs="Times New Roman"/>
                <w:color w:val="000000"/>
                <w:sz w:val="24"/>
                <w:szCs w:val="24"/>
                <w:lang w:eastAsia="en-IN"/>
              </w:rPr>
              <w:t xml:space="preserve"> out the risk associated areas and planning of the system such as cargo terminals, aircraft hangars, runways and others</w:t>
            </w:r>
          </w:p>
        </w:tc>
        <w:tc>
          <w:tcPr>
            <w:tcW w:w="588" w:type="pct"/>
            <w:hideMark/>
          </w:tcPr>
          <w:p w14:paraId="559968EF" w14:textId="2122A487" w:rsidR="0004633C" w:rsidRPr="0004633C" w:rsidRDefault="00353BBB" w:rsidP="0004633C">
            <w:pPr>
              <w:spacing w:after="20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07/04/</w:t>
            </w:r>
            <w:r w:rsidR="0004633C" w:rsidRPr="0004633C">
              <w:rPr>
                <w:rFonts w:ascii="Times New Roman" w:eastAsia="Times New Roman" w:hAnsi="Times New Roman" w:cs="Times New Roman"/>
                <w:color w:val="000000"/>
                <w:sz w:val="24"/>
                <w:szCs w:val="24"/>
                <w:lang w:eastAsia="en-IN"/>
              </w:rPr>
              <w:t>2</w:t>
            </w:r>
            <w:r w:rsidR="00B85397">
              <w:rPr>
                <w:rFonts w:ascii="Times New Roman" w:eastAsia="Times New Roman" w:hAnsi="Times New Roman" w:cs="Times New Roman"/>
                <w:color w:val="000000"/>
                <w:sz w:val="24"/>
                <w:szCs w:val="24"/>
                <w:lang w:eastAsia="en-IN"/>
              </w:rPr>
              <w:t>1</w:t>
            </w:r>
          </w:p>
        </w:tc>
        <w:tc>
          <w:tcPr>
            <w:tcW w:w="318" w:type="pct"/>
            <w:hideMark/>
          </w:tcPr>
          <w:p w14:paraId="795B6BFE"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164</w:t>
            </w:r>
          </w:p>
        </w:tc>
        <w:tc>
          <w:tcPr>
            <w:tcW w:w="563" w:type="pct"/>
            <w:hideMark/>
          </w:tcPr>
          <w:p w14:paraId="434AE0F1" w14:textId="2F850A79"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18</w:t>
            </w:r>
            <w:r w:rsidR="00353BBB">
              <w:rPr>
                <w:rFonts w:ascii="Times New Roman" w:eastAsia="Times New Roman" w:hAnsi="Times New Roman" w:cs="Times New Roman"/>
                <w:color w:val="000000"/>
                <w:sz w:val="24"/>
                <w:szCs w:val="24"/>
                <w:lang w:eastAsia="en-IN"/>
              </w:rPr>
              <w:t>/09/2</w:t>
            </w:r>
            <w:r w:rsidRPr="0004633C">
              <w:rPr>
                <w:rFonts w:ascii="Times New Roman" w:eastAsia="Times New Roman" w:hAnsi="Times New Roman" w:cs="Times New Roman"/>
                <w:color w:val="000000"/>
                <w:sz w:val="24"/>
                <w:szCs w:val="24"/>
                <w:lang w:eastAsia="en-IN"/>
              </w:rPr>
              <w:t>2</w:t>
            </w:r>
          </w:p>
        </w:tc>
      </w:tr>
      <w:tr w:rsidR="00353BBB" w:rsidRPr="0004633C" w14:paraId="627C7DB0" w14:textId="77777777" w:rsidTr="007348A8">
        <w:trPr>
          <w:trHeight w:val="554"/>
        </w:trPr>
        <w:tc>
          <w:tcPr>
            <w:tcW w:w="269" w:type="pct"/>
            <w:noWrap/>
            <w:hideMark/>
          </w:tcPr>
          <w:p w14:paraId="7B2446BE" w14:textId="77777777" w:rsidR="0004633C" w:rsidRPr="0004633C" w:rsidRDefault="0004633C" w:rsidP="0004633C">
            <w:pPr>
              <w:spacing w:after="200" w:line="360" w:lineRule="auto"/>
              <w:jc w:val="right"/>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2.5</w:t>
            </w:r>
          </w:p>
        </w:tc>
        <w:tc>
          <w:tcPr>
            <w:tcW w:w="3262" w:type="pct"/>
            <w:hideMark/>
          </w:tcPr>
          <w:p w14:paraId="39BADB8A"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 xml:space="preserve">Developing new designs of Signalling permits </w:t>
            </w:r>
          </w:p>
        </w:tc>
        <w:tc>
          <w:tcPr>
            <w:tcW w:w="588" w:type="pct"/>
            <w:hideMark/>
          </w:tcPr>
          <w:p w14:paraId="508501FE" w14:textId="1C2BE69A"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18</w:t>
            </w:r>
            <w:r w:rsidR="00B85397">
              <w:rPr>
                <w:rFonts w:ascii="Times New Roman" w:eastAsia="Times New Roman" w:hAnsi="Times New Roman" w:cs="Times New Roman"/>
                <w:color w:val="000000"/>
                <w:sz w:val="24"/>
                <w:szCs w:val="24"/>
                <w:lang w:eastAsia="en-IN"/>
              </w:rPr>
              <w:t>/09/</w:t>
            </w:r>
            <w:r w:rsidRPr="0004633C">
              <w:rPr>
                <w:rFonts w:ascii="Times New Roman" w:eastAsia="Times New Roman" w:hAnsi="Times New Roman" w:cs="Times New Roman"/>
                <w:color w:val="000000"/>
                <w:sz w:val="24"/>
                <w:szCs w:val="24"/>
                <w:lang w:eastAsia="en-IN"/>
              </w:rPr>
              <w:t>22</w:t>
            </w:r>
          </w:p>
        </w:tc>
        <w:tc>
          <w:tcPr>
            <w:tcW w:w="318" w:type="pct"/>
            <w:hideMark/>
          </w:tcPr>
          <w:p w14:paraId="19AA4458"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95</w:t>
            </w:r>
          </w:p>
        </w:tc>
        <w:tc>
          <w:tcPr>
            <w:tcW w:w="563" w:type="pct"/>
            <w:hideMark/>
          </w:tcPr>
          <w:p w14:paraId="340C99FE" w14:textId="48000352"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22</w:t>
            </w:r>
            <w:r w:rsidR="00B85397">
              <w:rPr>
                <w:rFonts w:ascii="Times New Roman" w:eastAsia="Times New Roman" w:hAnsi="Times New Roman" w:cs="Times New Roman"/>
                <w:color w:val="000000"/>
                <w:sz w:val="24"/>
                <w:szCs w:val="24"/>
                <w:lang w:eastAsia="en-IN"/>
              </w:rPr>
              <w:t>/12/</w:t>
            </w:r>
            <w:r w:rsidRPr="0004633C">
              <w:rPr>
                <w:rFonts w:ascii="Times New Roman" w:eastAsia="Times New Roman" w:hAnsi="Times New Roman" w:cs="Times New Roman"/>
                <w:color w:val="000000"/>
                <w:sz w:val="24"/>
                <w:szCs w:val="24"/>
                <w:lang w:eastAsia="en-IN"/>
              </w:rPr>
              <w:t>22</w:t>
            </w:r>
          </w:p>
        </w:tc>
      </w:tr>
      <w:tr w:rsidR="00353BBB" w:rsidRPr="0004633C" w14:paraId="74C9BF24" w14:textId="77777777" w:rsidTr="007348A8">
        <w:trPr>
          <w:trHeight w:val="306"/>
        </w:trPr>
        <w:tc>
          <w:tcPr>
            <w:tcW w:w="269" w:type="pct"/>
            <w:noWrap/>
            <w:hideMark/>
          </w:tcPr>
          <w:p w14:paraId="5CEEAFAA" w14:textId="77777777" w:rsidR="0004633C" w:rsidRPr="0004633C" w:rsidRDefault="0004633C" w:rsidP="0004633C">
            <w:pPr>
              <w:spacing w:after="200" w:line="360" w:lineRule="auto"/>
              <w:jc w:val="right"/>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3</w:t>
            </w:r>
          </w:p>
        </w:tc>
        <w:tc>
          <w:tcPr>
            <w:tcW w:w="3262" w:type="pct"/>
            <w:noWrap/>
            <w:hideMark/>
          </w:tcPr>
          <w:p w14:paraId="4BD5E7B8" w14:textId="77777777" w:rsidR="0004633C" w:rsidRPr="0004633C" w:rsidRDefault="0004633C" w:rsidP="0004633C">
            <w:pPr>
              <w:spacing w:after="200" w:line="360" w:lineRule="auto"/>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 xml:space="preserve">Execution </w:t>
            </w:r>
          </w:p>
        </w:tc>
        <w:tc>
          <w:tcPr>
            <w:tcW w:w="588" w:type="pct"/>
            <w:hideMark/>
          </w:tcPr>
          <w:p w14:paraId="68276B50" w14:textId="756F9BBD" w:rsidR="0004633C" w:rsidRPr="0004633C"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22</w:t>
            </w:r>
            <w:r w:rsidR="00B85397">
              <w:rPr>
                <w:rFonts w:ascii="Times New Roman" w:eastAsia="Times New Roman" w:hAnsi="Times New Roman" w:cs="Times New Roman"/>
                <w:b/>
                <w:bCs/>
                <w:color w:val="000000"/>
                <w:sz w:val="24"/>
                <w:szCs w:val="24"/>
                <w:lang w:eastAsia="en-IN"/>
              </w:rPr>
              <w:t>/12/</w:t>
            </w:r>
            <w:r w:rsidRPr="0004633C">
              <w:rPr>
                <w:rFonts w:ascii="Times New Roman" w:eastAsia="Times New Roman" w:hAnsi="Times New Roman" w:cs="Times New Roman"/>
                <w:b/>
                <w:bCs/>
                <w:color w:val="000000"/>
                <w:sz w:val="24"/>
                <w:szCs w:val="24"/>
                <w:lang w:eastAsia="en-IN"/>
              </w:rPr>
              <w:t>22</w:t>
            </w:r>
          </w:p>
        </w:tc>
        <w:tc>
          <w:tcPr>
            <w:tcW w:w="318" w:type="pct"/>
            <w:hideMark/>
          </w:tcPr>
          <w:p w14:paraId="4B4CC45D" w14:textId="77777777" w:rsidR="0004633C" w:rsidRPr="0004633C"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365</w:t>
            </w:r>
          </w:p>
        </w:tc>
        <w:tc>
          <w:tcPr>
            <w:tcW w:w="563" w:type="pct"/>
            <w:hideMark/>
          </w:tcPr>
          <w:p w14:paraId="5B15F7A1" w14:textId="3E1A3AEB" w:rsidR="0004633C" w:rsidRPr="0004633C"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22</w:t>
            </w:r>
            <w:r w:rsidR="00B85397">
              <w:rPr>
                <w:rFonts w:ascii="Times New Roman" w:eastAsia="Times New Roman" w:hAnsi="Times New Roman" w:cs="Times New Roman"/>
                <w:b/>
                <w:bCs/>
                <w:color w:val="000000"/>
                <w:sz w:val="24"/>
                <w:szCs w:val="24"/>
                <w:lang w:eastAsia="en-IN"/>
              </w:rPr>
              <w:t>/12/</w:t>
            </w:r>
            <w:r w:rsidRPr="0004633C">
              <w:rPr>
                <w:rFonts w:ascii="Times New Roman" w:eastAsia="Times New Roman" w:hAnsi="Times New Roman" w:cs="Times New Roman"/>
                <w:b/>
                <w:bCs/>
                <w:color w:val="000000"/>
                <w:sz w:val="24"/>
                <w:szCs w:val="24"/>
                <w:lang w:eastAsia="en-IN"/>
              </w:rPr>
              <w:t>23</w:t>
            </w:r>
          </w:p>
        </w:tc>
      </w:tr>
      <w:tr w:rsidR="00353BBB" w:rsidRPr="0004633C" w14:paraId="21097942" w14:textId="77777777" w:rsidTr="007348A8">
        <w:trPr>
          <w:trHeight w:val="438"/>
        </w:trPr>
        <w:tc>
          <w:tcPr>
            <w:tcW w:w="269" w:type="pct"/>
            <w:noWrap/>
            <w:hideMark/>
          </w:tcPr>
          <w:p w14:paraId="7AB6B83E" w14:textId="77777777" w:rsidR="0004633C" w:rsidRPr="0004633C" w:rsidRDefault="0004633C" w:rsidP="0004633C">
            <w:pPr>
              <w:spacing w:after="200" w:line="360" w:lineRule="auto"/>
              <w:jc w:val="right"/>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3.1</w:t>
            </w:r>
          </w:p>
        </w:tc>
        <w:tc>
          <w:tcPr>
            <w:tcW w:w="3262" w:type="pct"/>
            <w:hideMark/>
          </w:tcPr>
          <w:p w14:paraId="4EC71F94"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Construction of Airport frameworks</w:t>
            </w:r>
          </w:p>
        </w:tc>
        <w:tc>
          <w:tcPr>
            <w:tcW w:w="588" w:type="pct"/>
            <w:hideMark/>
          </w:tcPr>
          <w:p w14:paraId="481350C0" w14:textId="3ABB5FDB"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22</w:t>
            </w:r>
            <w:r w:rsidR="00B85397">
              <w:rPr>
                <w:rFonts w:ascii="Times New Roman" w:eastAsia="Times New Roman" w:hAnsi="Times New Roman" w:cs="Times New Roman"/>
                <w:color w:val="000000"/>
                <w:sz w:val="24"/>
                <w:szCs w:val="24"/>
                <w:lang w:eastAsia="en-IN"/>
              </w:rPr>
              <w:t>/12/</w:t>
            </w:r>
            <w:r w:rsidRPr="0004633C">
              <w:rPr>
                <w:rFonts w:ascii="Times New Roman" w:eastAsia="Times New Roman" w:hAnsi="Times New Roman" w:cs="Times New Roman"/>
                <w:color w:val="000000"/>
                <w:sz w:val="24"/>
                <w:szCs w:val="24"/>
                <w:lang w:eastAsia="en-IN"/>
              </w:rPr>
              <w:t>22</w:t>
            </w:r>
          </w:p>
        </w:tc>
        <w:tc>
          <w:tcPr>
            <w:tcW w:w="318" w:type="pct"/>
            <w:hideMark/>
          </w:tcPr>
          <w:p w14:paraId="280DA361"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120</w:t>
            </w:r>
          </w:p>
        </w:tc>
        <w:tc>
          <w:tcPr>
            <w:tcW w:w="563" w:type="pct"/>
            <w:hideMark/>
          </w:tcPr>
          <w:p w14:paraId="2E417A9C" w14:textId="0C8046F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21</w:t>
            </w:r>
            <w:r w:rsidR="00B85397">
              <w:rPr>
                <w:rFonts w:ascii="Times New Roman" w:eastAsia="Times New Roman" w:hAnsi="Times New Roman" w:cs="Times New Roman"/>
                <w:color w:val="000000"/>
                <w:sz w:val="24"/>
                <w:szCs w:val="24"/>
                <w:lang w:eastAsia="en-IN"/>
              </w:rPr>
              <w:t>/04/</w:t>
            </w:r>
            <w:r w:rsidRPr="0004633C">
              <w:rPr>
                <w:rFonts w:ascii="Times New Roman" w:eastAsia="Times New Roman" w:hAnsi="Times New Roman" w:cs="Times New Roman"/>
                <w:color w:val="000000"/>
                <w:sz w:val="24"/>
                <w:szCs w:val="24"/>
                <w:lang w:eastAsia="en-IN"/>
              </w:rPr>
              <w:t>23</w:t>
            </w:r>
          </w:p>
        </w:tc>
      </w:tr>
      <w:tr w:rsidR="00353BBB" w:rsidRPr="0004633C" w14:paraId="7F98C1A3" w14:textId="77777777" w:rsidTr="007348A8">
        <w:trPr>
          <w:trHeight w:val="686"/>
        </w:trPr>
        <w:tc>
          <w:tcPr>
            <w:tcW w:w="269" w:type="pct"/>
            <w:noWrap/>
            <w:hideMark/>
          </w:tcPr>
          <w:p w14:paraId="037D9081" w14:textId="77777777" w:rsidR="0004633C" w:rsidRPr="0004633C" w:rsidRDefault="0004633C" w:rsidP="0004633C">
            <w:pPr>
              <w:spacing w:after="200" w:line="360" w:lineRule="auto"/>
              <w:jc w:val="right"/>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3.2</w:t>
            </w:r>
          </w:p>
        </w:tc>
        <w:tc>
          <w:tcPr>
            <w:tcW w:w="3262" w:type="pct"/>
            <w:hideMark/>
          </w:tcPr>
          <w:p w14:paraId="031D48D5"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Presenting new guidelines associated with the speed limit and rules for the Western Sydney Airport</w:t>
            </w:r>
          </w:p>
        </w:tc>
        <w:tc>
          <w:tcPr>
            <w:tcW w:w="588" w:type="pct"/>
            <w:hideMark/>
          </w:tcPr>
          <w:p w14:paraId="157FCE0D" w14:textId="70EBCCF4"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21</w:t>
            </w:r>
            <w:r w:rsidR="00B85397">
              <w:rPr>
                <w:rFonts w:ascii="Times New Roman" w:eastAsia="Times New Roman" w:hAnsi="Times New Roman" w:cs="Times New Roman"/>
                <w:color w:val="000000"/>
                <w:sz w:val="24"/>
                <w:szCs w:val="24"/>
                <w:lang w:eastAsia="en-IN"/>
              </w:rPr>
              <w:t>/04/</w:t>
            </w:r>
            <w:r w:rsidRPr="0004633C">
              <w:rPr>
                <w:rFonts w:ascii="Times New Roman" w:eastAsia="Times New Roman" w:hAnsi="Times New Roman" w:cs="Times New Roman"/>
                <w:color w:val="000000"/>
                <w:sz w:val="24"/>
                <w:szCs w:val="24"/>
                <w:lang w:eastAsia="en-IN"/>
              </w:rPr>
              <w:t>23</w:t>
            </w:r>
          </w:p>
        </w:tc>
        <w:tc>
          <w:tcPr>
            <w:tcW w:w="318" w:type="pct"/>
            <w:hideMark/>
          </w:tcPr>
          <w:p w14:paraId="631084D1"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75</w:t>
            </w:r>
          </w:p>
        </w:tc>
        <w:tc>
          <w:tcPr>
            <w:tcW w:w="563" w:type="pct"/>
            <w:hideMark/>
          </w:tcPr>
          <w:p w14:paraId="0BC42A55" w14:textId="6D824027" w:rsidR="0004633C" w:rsidRPr="0004633C" w:rsidRDefault="00B85397" w:rsidP="0004633C">
            <w:pPr>
              <w:spacing w:after="20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05/07/</w:t>
            </w:r>
            <w:r w:rsidR="0004633C" w:rsidRPr="0004633C">
              <w:rPr>
                <w:rFonts w:ascii="Times New Roman" w:eastAsia="Times New Roman" w:hAnsi="Times New Roman" w:cs="Times New Roman"/>
                <w:color w:val="000000"/>
                <w:sz w:val="24"/>
                <w:szCs w:val="24"/>
                <w:lang w:eastAsia="en-IN"/>
              </w:rPr>
              <w:t>23</w:t>
            </w:r>
          </w:p>
        </w:tc>
      </w:tr>
      <w:tr w:rsidR="00353BBB" w:rsidRPr="0004633C" w14:paraId="5E450529" w14:textId="77777777" w:rsidTr="007348A8">
        <w:trPr>
          <w:trHeight w:val="892"/>
        </w:trPr>
        <w:tc>
          <w:tcPr>
            <w:tcW w:w="269" w:type="pct"/>
            <w:noWrap/>
            <w:hideMark/>
          </w:tcPr>
          <w:p w14:paraId="2249845A" w14:textId="77777777" w:rsidR="0004633C" w:rsidRPr="0004633C" w:rsidRDefault="0004633C" w:rsidP="0004633C">
            <w:pPr>
              <w:spacing w:after="200" w:line="360" w:lineRule="auto"/>
              <w:jc w:val="right"/>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3.3</w:t>
            </w:r>
          </w:p>
        </w:tc>
        <w:tc>
          <w:tcPr>
            <w:tcW w:w="3262" w:type="pct"/>
            <w:hideMark/>
          </w:tcPr>
          <w:p w14:paraId="7967272A"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Developing guidelines associated with the maximum permissible limits and runway heads</w:t>
            </w:r>
          </w:p>
        </w:tc>
        <w:tc>
          <w:tcPr>
            <w:tcW w:w="588" w:type="pct"/>
            <w:hideMark/>
          </w:tcPr>
          <w:p w14:paraId="0556787D" w14:textId="0B5E85A1" w:rsidR="0004633C" w:rsidRPr="0004633C" w:rsidRDefault="00B85397" w:rsidP="0004633C">
            <w:pPr>
              <w:spacing w:after="20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05/07/</w:t>
            </w:r>
            <w:r w:rsidR="0004633C" w:rsidRPr="0004633C">
              <w:rPr>
                <w:rFonts w:ascii="Times New Roman" w:eastAsia="Times New Roman" w:hAnsi="Times New Roman" w:cs="Times New Roman"/>
                <w:color w:val="000000"/>
                <w:sz w:val="24"/>
                <w:szCs w:val="24"/>
                <w:lang w:eastAsia="en-IN"/>
              </w:rPr>
              <w:t>23</w:t>
            </w:r>
          </w:p>
        </w:tc>
        <w:tc>
          <w:tcPr>
            <w:tcW w:w="318" w:type="pct"/>
            <w:hideMark/>
          </w:tcPr>
          <w:p w14:paraId="6158FB32"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90</w:t>
            </w:r>
          </w:p>
        </w:tc>
        <w:tc>
          <w:tcPr>
            <w:tcW w:w="563" w:type="pct"/>
            <w:hideMark/>
          </w:tcPr>
          <w:p w14:paraId="2DA99850" w14:textId="36A75C61" w:rsidR="0004633C" w:rsidRPr="0004633C" w:rsidRDefault="00B85397" w:rsidP="0004633C">
            <w:pPr>
              <w:spacing w:after="20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03/10/</w:t>
            </w:r>
            <w:r w:rsidR="0004633C" w:rsidRPr="0004633C">
              <w:rPr>
                <w:rFonts w:ascii="Times New Roman" w:eastAsia="Times New Roman" w:hAnsi="Times New Roman" w:cs="Times New Roman"/>
                <w:color w:val="000000"/>
                <w:sz w:val="24"/>
                <w:szCs w:val="24"/>
                <w:lang w:eastAsia="en-IN"/>
              </w:rPr>
              <w:t>23</w:t>
            </w:r>
          </w:p>
        </w:tc>
      </w:tr>
      <w:tr w:rsidR="00353BBB" w:rsidRPr="0004633C" w14:paraId="2AB36CA8" w14:textId="77777777" w:rsidTr="007348A8">
        <w:trPr>
          <w:trHeight w:val="408"/>
        </w:trPr>
        <w:tc>
          <w:tcPr>
            <w:tcW w:w="269" w:type="pct"/>
            <w:noWrap/>
            <w:hideMark/>
          </w:tcPr>
          <w:p w14:paraId="18E3D668" w14:textId="77777777" w:rsidR="0004633C" w:rsidRPr="0004633C" w:rsidRDefault="0004633C" w:rsidP="0004633C">
            <w:pPr>
              <w:spacing w:after="200" w:line="360" w:lineRule="auto"/>
              <w:jc w:val="right"/>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3.4</w:t>
            </w:r>
          </w:p>
        </w:tc>
        <w:tc>
          <w:tcPr>
            <w:tcW w:w="3262" w:type="pct"/>
            <w:hideMark/>
          </w:tcPr>
          <w:p w14:paraId="77A50575"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Construction of lighting schemes, external lighting works, central air-conditioning related to terminal buildings and others</w:t>
            </w:r>
          </w:p>
        </w:tc>
        <w:tc>
          <w:tcPr>
            <w:tcW w:w="588" w:type="pct"/>
            <w:hideMark/>
          </w:tcPr>
          <w:p w14:paraId="10CF43C1" w14:textId="7C527693" w:rsidR="0004633C" w:rsidRPr="0004633C" w:rsidRDefault="00B85397" w:rsidP="0004633C">
            <w:pPr>
              <w:spacing w:after="20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03/10/</w:t>
            </w:r>
            <w:r w:rsidR="0004633C" w:rsidRPr="0004633C">
              <w:rPr>
                <w:rFonts w:ascii="Times New Roman" w:eastAsia="Times New Roman" w:hAnsi="Times New Roman" w:cs="Times New Roman"/>
                <w:color w:val="000000"/>
                <w:sz w:val="24"/>
                <w:szCs w:val="24"/>
                <w:lang w:eastAsia="en-IN"/>
              </w:rPr>
              <w:t>23</w:t>
            </w:r>
          </w:p>
        </w:tc>
        <w:tc>
          <w:tcPr>
            <w:tcW w:w="318" w:type="pct"/>
            <w:hideMark/>
          </w:tcPr>
          <w:p w14:paraId="7A670C77"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80</w:t>
            </w:r>
          </w:p>
        </w:tc>
        <w:tc>
          <w:tcPr>
            <w:tcW w:w="563" w:type="pct"/>
            <w:hideMark/>
          </w:tcPr>
          <w:p w14:paraId="5E562AC3" w14:textId="6198BBA2"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22</w:t>
            </w:r>
            <w:r w:rsidR="00B85397">
              <w:rPr>
                <w:rFonts w:ascii="Times New Roman" w:eastAsia="Times New Roman" w:hAnsi="Times New Roman" w:cs="Times New Roman"/>
                <w:color w:val="000000"/>
                <w:sz w:val="24"/>
                <w:szCs w:val="24"/>
                <w:lang w:eastAsia="en-IN"/>
              </w:rPr>
              <w:t>/12/</w:t>
            </w:r>
            <w:r w:rsidRPr="0004633C">
              <w:rPr>
                <w:rFonts w:ascii="Times New Roman" w:eastAsia="Times New Roman" w:hAnsi="Times New Roman" w:cs="Times New Roman"/>
                <w:color w:val="000000"/>
                <w:sz w:val="24"/>
                <w:szCs w:val="24"/>
                <w:lang w:eastAsia="en-IN"/>
              </w:rPr>
              <w:t>23</w:t>
            </w:r>
          </w:p>
        </w:tc>
      </w:tr>
      <w:tr w:rsidR="00353BBB" w:rsidRPr="0004633C" w14:paraId="0C79DEAB" w14:textId="77777777" w:rsidTr="007348A8">
        <w:trPr>
          <w:trHeight w:val="467"/>
        </w:trPr>
        <w:tc>
          <w:tcPr>
            <w:tcW w:w="269" w:type="pct"/>
            <w:noWrap/>
            <w:hideMark/>
          </w:tcPr>
          <w:p w14:paraId="405C3F80" w14:textId="77777777" w:rsidR="0004633C" w:rsidRPr="0004633C" w:rsidRDefault="0004633C" w:rsidP="0004633C">
            <w:pPr>
              <w:spacing w:after="200" w:line="360" w:lineRule="auto"/>
              <w:jc w:val="right"/>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4</w:t>
            </w:r>
          </w:p>
        </w:tc>
        <w:tc>
          <w:tcPr>
            <w:tcW w:w="3262" w:type="pct"/>
            <w:noWrap/>
            <w:hideMark/>
          </w:tcPr>
          <w:p w14:paraId="2DFCDC81" w14:textId="77777777" w:rsidR="0004633C" w:rsidRPr="0004633C" w:rsidRDefault="0004633C" w:rsidP="0004633C">
            <w:pPr>
              <w:spacing w:after="200" w:line="360" w:lineRule="auto"/>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 xml:space="preserve">Performance </w:t>
            </w:r>
          </w:p>
        </w:tc>
        <w:tc>
          <w:tcPr>
            <w:tcW w:w="588" w:type="pct"/>
            <w:hideMark/>
          </w:tcPr>
          <w:p w14:paraId="58A413E2" w14:textId="67DF2DE2" w:rsidR="0004633C" w:rsidRPr="0004633C"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22</w:t>
            </w:r>
            <w:r w:rsidR="00B85397">
              <w:rPr>
                <w:rFonts w:ascii="Times New Roman" w:eastAsia="Times New Roman" w:hAnsi="Times New Roman" w:cs="Times New Roman"/>
                <w:b/>
                <w:bCs/>
                <w:color w:val="000000"/>
                <w:sz w:val="24"/>
                <w:szCs w:val="24"/>
                <w:lang w:eastAsia="en-IN"/>
              </w:rPr>
              <w:t>/12/</w:t>
            </w:r>
            <w:r w:rsidRPr="0004633C">
              <w:rPr>
                <w:rFonts w:ascii="Times New Roman" w:eastAsia="Times New Roman" w:hAnsi="Times New Roman" w:cs="Times New Roman"/>
                <w:b/>
                <w:bCs/>
                <w:color w:val="000000"/>
                <w:sz w:val="24"/>
                <w:szCs w:val="24"/>
                <w:lang w:eastAsia="en-IN"/>
              </w:rPr>
              <w:t>23</w:t>
            </w:r>
          </w:p>
        </w:tc>
        <w:tc>
          <w:tcPr>
            <w:tcW w:w="318" w:type="pct"/>
            <w:hideMark/>
          </w:tcPr>
          <w:p w14:paraId="299BA8D5" w14:textId="77777777" w:rsidR="0004633C" w:rsidRPr="0004633C"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365</w:t>
            </w:r>
          </w:p>
        </w:tc>
        <w:tc>
          <w:tcPr>
            <w:tcW w:w="563" w:type="pct"/>
            <w:hideMark/>
          </w:tcPr>
          <w:p w14:paraId="53A8C427" w14:textId="02273BB9" w:rsidR="0004633C" w:rsidRPr="0004633C"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2</w:t>
            </w:r>
            <w:r w:rsidR="00B85397">
              <w:rPr>
                <w:rFonts w:ascii="Times New Roman" w:eastAsia="Times New Roman" w:hAnsi="Times New Roman" w:cs="Times New Roman"/>
                <w:b/>
                <w:bCs/>
                <w:color w:val="000000"/>
                <w:sz w:val="24"/>
                <w:szCs w:val="24"/>
                <w:lang w:eastAsia="en-IN"/>
              </w:rPr>
              <w:t>1/12/</w:t>
            </w:r>
            <w:r w:rsidRPr="0004633C">
              <w:rPr>
                <w:rFonts w:ascii="Times New Roman" w:eastAsia="Times New Roman" w:hAnsi="Times New Roman" w:cs="Times New Roman"/>
                <w:b/>
                <w:bCs/>
                <w:color w:val="000000"/>
                <w:sz w:val="24"/>
                <w:szCs w:val="24"/>
                <w:lang w:eastAsia="en-IN"/>
              </w:rPr>
              <w:t>24</w:t>
            </w:r>
          </w:p>
        </w:tc>
      </w:tr>
      <w:tr w:rsidR="00353BBB" w:rsidRPr="0004633C" w14:paraId="67B48F4D" w14:textId="77777777" w:rsidTr="007348A8">
        <w:trPr>
          <w:trHeight w:val="350"/>
        </w:trPr>
        <w:tc>
          <w:tcPr>
            <w:tcW w:w="269" w:type="pct"/>
            <w:noWrap/>
            <w:hideMark/>
          </w:tcPr>
          <w:p w14:paraId="3A5FF913" w14:textId="77777777" w:rsidR="0004633C" w:rsidRPr="0004633C" w:rsidRDefault="0004633C" w:rsidP="0004633C">
            <w:pPr>
              <w:spacing w:after="200" w:line="360" w:lineRule="auto"/>
              <w:jc w:val="right"/>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4.1</w:t>
            </w:r>
          </w:p>
        </w:tc>
        <w:tc>
          <w:tcPr>
            <w:tcW w:w="3262" w:type="pct"/>
            <w:hideMark/>
          </w:tcPr>
          <w:p w14:paraId="0EE3152A" w14:textId="4A9426ED"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 xml:space="preserve">Testing of the efficiency of elevators, </w:t>
            </w:r>
            <w:r w:rsidR="007348A8" w:rsidRPr="0004633C">
              <w:rPr>
                <w:rFonts w:ascii="Times New Roman" w:eastAsia="Times New Roman" w:hAnsi="Times New Roman" w:cs="Times New Roman"/>
                <w:color w:val="000000"/>
                <w:sz w:val="24"/>
                <w:szCs w:val="24"/>
                <w:lang w:eastAsia="en-IN"/>
              </w:rPr>
              <w:t>stream of light</w:t>
            </w:r>
            <w:r w:rsidRPr="0004633C">
              <w:rPr>
                <w:rFonts w:ascii="Times New Roman" w:eastAsia="Times New Roman" w:hAnsi="Times New Roman" w:cs="Times New Roman"/>
                <w:color w:val="000000"/>
                <w:sz w:val="24"/>
                <w:szCs w:val="24"/>
                <w:lang w:eastAsia="en-IN"/>
              </w:rPr>
              <w:t xml:space="preserve"> and columns, passenger boarding </w:t>
            </w:r>
            <w:r w:rsidR="007348A8" w:rsidRPr="0004633C">
              <w:rPr>
                <w:rFonts w:ascii="Times New Roman" w:eastAsia="Times New Roman" w:hAnsi="Times New Roman" w:cs="Times New Roman"/>
                <w:color w:val="000000"/>
                <w:sz w:val="24"/>
                <w:szCs w:val="24"/>
                <w:lang w:eastAsia="en-IN"/>
              </w:rPr>
              <w:t>connections</w:t>
            </w:r>
            <w:r w:rsidRPr="0004633C">
              <w:rPr>
                <w:rFonts w:ascii="Times New Roman" w:eastAsia="Times New Roman" w:hAnsi="Times New Roman" w:cs="Times New Roman"/>
                <w:color w:val="000000"/>
                <w:sz w:val="24"/>
                <w:szCs w:val="24"/>
                <w:lang w:eastAsia="en-IN"/>
              </w:rPr>
              <w:t xml:space="preserve"> and Cargo storage</w:t>
            </w:r>
          </w:p>
        </w:tc>
        <w:tc>
          <w:tcPr>
            <w:tcW w:w="588" w:type="pct"/>
            <w:hideMark/>
          </w:tcPr>
          <w:p w14:paraId="38AF95C5" w14:textId="24379A80"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22</w:t>
            </w:r>
            <w:r w:rsidR="00B85397">
              <w:rPr>
                <w:rFonts w:ascii="Times New Roman" w:eastAsia="Times New Roman" w:hAnsi="Times New Roman" w:cs="Times New Roman"/>
                <w:color w:val="000000"/>
                <w:sz w:val="24"/>
                <w:szCs w:val="24"/>
                <w:lang w:eastAsia="en-IN"/>
              </w:rPr>
              <w:t>/12/</w:t>
            </w:r>
            <w:r w:rsidRPr="0004633C">
              <w:rPr>
                <w:rFonts w:ascii="Times New Roman" w:eastAsia="Times New Roman" w:hAnsi="Times New Roman" w:cs="Times New Roman"/>
                <w:color w:val="000000"/>
                <w:sz w:val="24"/>
                <w:szCs w:val="24"/>
                <w:lang w:eastAsia="en-IN"/>
              </w:rPr>
              <w:t>23</w:t>
            </w:r>
          </w:p>
        </w:tc>
        <w:tc>
          <w:tcPr>
            <w:tcW w:w="318" w:type="pct"/>
            <w:hideMark/>
          </w:tcPr>
          <w:p w14:paraId="4311722B"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180</w:t>
            </w:r>
          </w:p>
        </w:tc>
        <w:tc>
          <w:tcPr>
            <w:tcW w:w="563" w:type="pct"/>
            <w:hideMark/>
          </w:tcPr>
          <w:p w14:paraId="0F55C007" w14:textId="0F1F2355"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19</w:t>
            </w:r>
            <w:r w:rsidR="00B85397">
              <w:rPr>
                <w:rFonts w:ascii="Times New Roman" w:eastAsia="Times New Roman" w:hAnsi="Times New Roman" w:cs="Times New Roman"/>
                <w:color w:val="000000"/>
                <w:sz w:val="24"/>
                <w:szCs w:val="24"/>
                <w:lang w:eastAsia="en-IN"/>
              </w:rPr>
              <w:t>/06/</w:t>
            </w:r>
            <w:r w:rsidRPr="0004633C">
              <w:rPr>
                <w:rFonts w:ascii="Times New Roman" w:eastAsia="Times New Roman" w:hAnsi="Times New Roman" w:cs="Times New Roman"/>
                <w:color w:val="000000"/>
                <w:sz w:val="24"/>
                <w:szCs w:val="24"/>
                <w:lang w:eastAsia="en-IN"/>
              </w:rPr>
              <w:t>24</w:t>
            </w:r>
          </w:p>
        </w:tc>
      </w:tr>
      <w:tr w:rsidR="00353BBB" w:rsidRPr="0004633C" w14:paraId="0B0C308B" w14:textId="77777777" w:rsidTr="008B49C3">
        <w:trPr>
          <w:trHeight w:val="908"/>
        </w:trPr>
        <w:tc>
          <w:tcPr>
            <w:tcW w:w="269" w:type="pct"/>
            <w:noWrap/>
            <w:hideMark/>
          </w:tcPr>
          <w:p w14:paraId="14EA771C" w14:textId="77777777" w:rsidR="0004633C" w:rsidRPr="0004633C" w:rsidRDefault="0004633C" w:rsidP="0004633C">
            <w:pPr>
              <w:spacing w:after="200" w:line="360" w:lineRule="auto"/>
              <w:jc w:val="right"/>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4.2</w:t>
            </w:r>
          </w:p>
        </w:tc>
        <w:tc>
          <w:tcPr>
            <w:tcW w:w="3262" w:type="pct"/>
            <w:hideMark/>
          </w:tcPr>
          <w:p w14:paraId="01E82380"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Investigation of the speed limit and managing of unauthorised networks for preventing risk</w:t>
            </w:r>
          </w:p>
        </w:tc>
        <w:tc>
          <w:tcPr>
            <w:tcW w:w="588" w:type="pct"/>
            <w:hideMark/>
          </w:tcPr>
          <w:p w14:paraId="41A68D10" w14:textId="47C587B6"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19</w:t>
            </w:r>
            <w:r w:rsidR="00B85397">
              <w:rPr>
                <w:rFonts w:ascii="Times New Roman" w:eastAsia="Times New Roman" w:hAnsi="Times New Roman" w:cs="Times New Roman"/>
                <w:color w:val="000000"/>
                <w:sz w:val="24"/>
                <w:szCs w:val="24"/>
                <w:lang w:eastAsia="en-IN"/>
              </w:rPr>
              <w:t>/06/</w:t>
            </w:r>
            <w:r w:rsidRPr="0004633C">
              <w:rPr>
                <w:rFonts w:ascii="Times New Roman" w:eastAsia="Times New Roman" w:hAnsi="Times New Roman" w:cs="Times New Roman"/>
                <w:color w:val="000000"/>
                <w:sz w:val="24"/>
                <w:szCs w:val="24"/>
                <w:lang w:eastAsia="en-IN"/>
              </w:rPr>
              <w:t>24</w:t>
            </w:r>
          </w:p>
        </w:tc>
        <w:tc>
          <w:tcPr>
            <w:tcW w:w="318" w:type="pct"/>
            <w:hideMark/>
          </w:tcPr>
          <w:p w14:paraId="2D7E750F"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185</w:t>
            </w:r>
          </w:p>
        </w:tc>
        <w:tc>
          <w:tcPr>
            <w:tcW w:w="563" w:type="pct"/>
            <w:hideMark/>
          </w:tcPr>
          <w:p w14:paraId="675D8D8C" w14:textId="619640D1"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21</w:t>
            </w:r>
            <w:r w:rsidR="00B85397">
              <w:rPr>
                <w:rFonts w:ascii="Times New Roman" w:eastAsia="Times New Roman" w:hAnsi="Times New Roman" w:cs="Times New Roman"/>
                <w:color w:val="000000"/>
                <w:sz w:val="24"/>
                <w:szCs w:val="24"/>
                <w:lang w:eastAsia="en-IN"/>
              </w:rPr>
              <w:t>/12/</w:t>
            </w:r>
            <w:r w:rsidRPr="0004633C">
              <w:rPr>
                <w:rFonts w:ascii="Times New Roman" w:eastAsia="Times New Roman" w:hAnsi="Times New Roman" w:cs="Times New Roman"/>
                <w:color w:val="000000"/>
                <w:sz w:val="24"/>
                <w:szCs w:val="24"/>
                <w:lang w:eastAsia="en-IN"/>
              </w:rPr>
              <w:t>24</w:t>
            </w:r>
          </w:p>
        </w:tc>
      </w:tr>
      <w:tr w:rsidR="00353BBB" w:rsidRPr="0004633C" w14:paraId="52B0E0D8" w14:textId="77777777" w:rsidTr="007348A8">
        <w:trPr>
          <w:trHeight w:val="306"/>
        </w:trPr>
        <w:tc>
          <w:tcPr>
            <w:tcW w:w="269" w:type="pct"/>
            <w:noWrap/>
            <w:hideMark/>
          </w:tcPr>
          <w:p w14:paraId="6DAF018F" w14:textId="77777777" w:rsidR="0004633C" w:rsidRPr="0004633C" w:rsidRDefault="0004633C" w:rsidP="0004633C">
            <w:pPr>
              <w:spacing w:after="200" w:line="360" w:lineRule="auto"/>
              <w:jc w:val="right"/>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5</w:t>
            </w:r>
          </w:p>
        </w:tc>
        <w:tc>
          <w:tcPr>
            <w:tcW w:w="3262" w:type="pct"/>
            <w:noWrap/>
            <w:hideMark/>
          </w:tcPr>
          <w:p w14:paraId="6DDBCC93" w14:textId="77777777" w:rsidR="0004633C" w:rsidRPr="0004633C" w:rsidRDefault="0004633C" w:rsidP="0004633C">
            <w:pPr>
              <w:spacing w:after="200" w:line="360" w:lineRule="auto"/>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Monitoring</w:t>
            </w:r>
          </w:p>
        </w:tc>
        <w:tc>
          <w:tcPr>
            <w:tcW w:w="588" w:type="pct"/>
            <w:hideMark/>
          </w:tcPr>
          <w:p w14:paraId="24440689" w14:textId="09E18015" w:rsidR="0004633C" w:rsidRPr="0004633C"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21</w:t>
            </w:r>
            <w:r w:rsidR="00B85397">
              <w:rPr>
                <w:rFonts w:ascii="Times New Roman" w:eastAsia="Times New Roman" w:hAnsi="Times New Roman" w:cs="Times New Roman"/>
                <w:b/>
                <w:bCs/>
                <w:color w:val="000000"/>
                <w:sz w:val="24"/>
                <w:szCs w:val="24"/>
                <w:lang w:eastAsia="en-IN"/>
              </w:rPr>
              <w:t>/12/</w:t>
            </w:r>
            <w:r w:rsidRPr="0004633C">
              <w:rPr>
                <w:rFonts w:ascii="Times New Roman" w:eastAsia="Times New Roman" w:hAnsi="Times New Roman" w:cs="Times New Roman"/>
                <w:b/>
                <w:bCs/>
                <w:color w:val="000000"/>
                <w:sz w:val="24"/>
                <w:szCs w:val="24"/>
                <w:lang w:eastAsia="en-IN"/>
              </w:rPr>
              <w:t>24</w:t>
            </w:r>
          </w:p>
        </w:tc>
        <w:tc>
          <w:tcPr>
            <w:tcW w:w="318" w:type="pct"/>
            <w:hideMark/>
          </w:tcPr>
          <w:p w14:paraId="60BB753B" w14:textId="77777777" w:rsidR="0004633C" w:rsidRPr="0004633C"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365</w:t>
            </w:r>
          </w:p>
        </w:tc>
        <w:tc>
          <w:tcPr>
            <w:tcW w:w="563" w:type="pct"/>
            <w:hideMark/>
          </w:tcPr>
          <w:p w14:paraId="128D52DF" w14:textId="0A6CA99B" w:rsidR="0004633C" w:rsidRPr="0004633C"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21</w:t>
            </w:r>
            <w:r w:rsidR="00B85397">
              <w:rPr>
                <w:rFonts w:ascii="Times New Roman" w:eastAsia="Times New Roman" w:hAnsi="Times New Roman" w:cs="Times New Roman"/>
                <w:b/>
                <w:bCs/>
                <w:color w:val="000000"/>
                <w:sz w:val="24"/>
                <w:szCs w:val="24"/>
                <w:lang w:eastAsia="en-IN"/>
              </w:rPr>
              <w:t>/12/</w:t>
            </w:r>
            <w:r w:rsidRPr="0004633C">
              <w:rPr>
                <w:rFonts w:ascii="Times New Roman" w:eastAsia="Times New Roman" w:hAnsi="Times New Roman" w:cs="Times New Roman"/>
                <w:b/>
                <w:bCs/>
                <w:color w:val="000000"/>
                <w:sz w:val="24"/>
                <w:szCs w:val="24"/>
                <w:lang w:eastAsia="en-IN"/>
              </w:rPr>
              <w:t>25</w:t>
            </w:r>
          </w:p>
        </w:tc>
      </w:tr>
      <w:tr w:rsidR="00353BBB" w:rsidRPr="0004633C" w14:paraId="56ABBCB2" w14:textId="77777777" w:rsidTr="007348A8">
        <w:trPr>
          <w:trHeight w:val="321"/>
        </w:trPr>
        <w:tc>
          <w:tcPr>
            <w:tcW w:w="269" w:type="pct"/>
            <w:noWrap/>
            <w:hideMark/>
          </w:tcPr>
          <w:p w14:paraId="66AEA245" w14:textId="77777777" w:rsidR="0004633C" w:rsidRPr="0004633C" w:rsidRDefault="0004633C" w:rsidP="0004633C">
            <w:pPr>
              <w:spacing w:after="200" w:line="360" w:lineRule="auto"/>
              <w:jc w:val="right"/>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5.1</w:t>
            </w:r>
          </w:p>
        </w:tc>
        <w:tc>
          <w:tcPr>
            <w:tcW w:w="3262" w:type="pct"/>
            <w:hideMark/>
          </w:tcPr>
          <w:p w14:paraId="54942F2B" w14:textId="5E2185EF"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 xml:space="preserve">Monitoring and inspecting the Airport signals and infrastructure </w:t>
            </w:r>
          </w:p>
        </w:tc>
        <w:tc>
          <w:tcPr>
            <w:tcW w:w="588" w:type="pct"/>
            <w:hideMark/>
          </w:tcPr>
          <w:p w14:paraId="53E2795C" w14:textId="0AD3982D"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21</w:t>
            </w:r>
            <w:r w:rsidR="00B85397">
              <w:rPr>
                <w:rFonts w:ascii="Times New Roman" w:eastAsia="Times New Roman" w:hAnsi="Times New Roman" w:cs="Times New Roman"/>
                <w:color w:val="000000"/>
                <w:sz w:val="24"/>
                <w:szCs w:val="24"/>
                <w:lang w:eastAsia="en-IN"/>
              </w:rPr>
              <w:t>/12/2</w:t>
            </w:r>
            <w:r w:rsidRPr="0004633C">
              <w:rPr>
                <w:rFonts w:ascii="Times New Roman" w:eastAsia="Times New Roman" w:hAnsi="Times New Roman" w:cs="Times New Roman"/>
                <w:color w:val="000000"/>
                <w:sz w:val="24"/>
                <w:szCs w:val="24"/>
                <w:lang w:eastAsia="en-IN"/>
              </w:rPr>
              <w:t>4</w:t>
            </w:r>
          </w:p>
        </w:tc>
        <w:tc>
          <w:tcPr>
            <w:tcW w:w="318" w:type="pct"/>
            <w:hideMark/>
          </w:tcPr>
          <w:p w14:paraId="3256981D"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186</w:t>
            </w:r>
          </w:p>
        </w:tc>
        <w:tc>
          <w:tcPr>
            <w:tcW w:w="563" w:type="pct"/>
            <w:hideMark/>
          </w:tcPr>
          <w:p w14:paraId="3F165445" w14:textId="791CA6C0"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25</w:t>
            </w:r>
            <w:r w:rsidR="00B85397">
              <w:rPr>
                <w:rFonts w:ascii="Times New Roman" w:eastAsia="Times New Roman" w:hAnsi="Times New Roman" w:cs="Times New Roman"/>
                <w:color w:val="000000"/>
                <w:sz w:val="24"/>
                <w:szCs w:val="24"/>
                <w:lang w:eastAsia="en-IN"/>
              </w:rPr>
              <w:t>/06/</w:t>
            </w:r>
            <w:r w:rsidRPr="0004633C">
              <w:rPr>
                <w:rFonts w:ascii="Times New Roman" w:eastAsia="Times New Roman" w:hAnsi="Times New Roman" w:cs="Times New Roman"/>
                <w:color w:val="000000"/>
                <w:sz w:val="24"/>
                <w:szCs w:val="24"/>
                <w:lang w:eastAsia="en-IN"/>
              </w:rPr>
              <w:t>25</w:t>
            </w:r>
          </w:p>
        </w:tc>
      </w:tr>
      <w:tr w:rsidR="00353BBB" w:rsidRPr="0004633C" w14:paraId="028D22EA" w14:textId="77777777" w:rsidTr="007348A8">
        <w:trPr>
          <w:trHeight w:val="321"/>
        </w:trPr>
        <w:tc>
          <w:tcPr>
            <w:tcW w:w="269" w:type="pct"/>
            <w:noWrap/>
            <w:hideMark/>
          </w:tcPr>
          <w:p w14:paraId="1572EC82" w14:textId="77777777" w:rsidR="0004633C" w:rsidRPr="0004633C" w:rsidRDefault="0004633C" w:rsidP="0004633C">
            <w:pPr>
              <w:spacing w:after="200" w:line="360" w:lineRule="auto"/>
              <w:jc w:val="right"/>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lastRenderedPageBreak/>
              <w:t>5.2</w:t>
            </w:r>
          </w:p>
        </w:tc>
        <w:tc>
          <w:tcPr>
            <w:tcW w:w="3262" w:type="pct"/>
            <w:hideMark/>
          </w:tcPr>
          <w:p w14:paraId="74E7E3A8" w14:textId="700C1784"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 xml:space="preserve">Reviewing the designs </w:t>
            </w:r>
            <w:r w:rsidR="007348A8">
              <w:rPr>
                <w:rFonts w:ascii="Times New Roman" w:eastAsia="Times New Roman" w:hAnsi="Times New Roman" w:cs="Times New Roman"/>
                <w:color w:val="000000"/>
                <w:sz w:val="24"/>
                <w:szCs w:val="24"/>
                <w:lang w:eastAsia="en-IN"/>
              </w:rPr>
              <w:t>of</w:t>
            </w:r>
            <w:r w:rsidRPr="0004633C">
              <w:rPr>
                <w:rFonts w:ascii="Times New Roman" w:eastAsia="Times New Roman" w:hAnsi="Times New Roman" w:cs="Times New Roman"/>
                <w:color w:val="000000"/>
                <w:sz w:val="24"/>
                <w:szCs w:val="24"/>
                <w:lang w:eastAsia="en-IN"/>
              </w:rPr>
              <w:t xml:space="preserve"> runway and Taxiway lighting</w:t>
            </w:r>
          </w:p>
        </w:tc>
        <w:tc>
          <w:tcPr>
            <w:tcW w:w="588" w:type="pct"/>
            <w:hideMark/>
          </w:tcPr>
          <w:p w14:paraId="7F159937" w14:textId="37E3790A"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25</w:t>
            </w:r>
            <w:r w:rsidR="00B85397">
              <w:rPr>
                <w:rFonts w:ascii="Times New Roman" w:eastAsia="Times New Roman" w:hAnsi="Times New Roman" w:cs="Times New Roman"/>
                <w:color w:val="000000"/>
                <w:sz w:val="24"/>
                <w:szCs w:val="24"/>
                <w:lang w:eastAsia="en-IN"/>
              </w:rPr>
              <w:t>/06/</w:t>
            </w:r>
            <w:r w:rsidRPr="0004633C">
              <w:rPr>
                <w:rFonts w:ascii="Times New Roman" w:eastAsia="Times New Roman" w:hAnsi="Times New Roman" w:cs="Times New Roman"/>
                <w:color w:val="000000"/>
                <w:sz w:val="24"/>
                <w:szCs w:val="24"/>
                <w:lang w:eastAsia="en-IN"/>
              </w:rPr>
              <w:t>25</w:t>
            </w:r>
          </w:p>
        </w:tc>
        <w:tc>
          <w:tcPr>
            <w:tcW w:w="318" w:type="pct"/>
            <w:hideMark/>
          </w:tcPr>
          <w:p w14:paraId="7AA3D67A"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179</w:t>
            </w:r>
          </w:p>
        </w:tc>
        <w:tc>
          <w:tcPr>
            <w:tcW w:w="563" w:type="pct"/>
            <w:hideMark/>
          </w:tcPr>
          <w:p w14:paraId="7A67FE21" w14:textId="75A63D96"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21</w:t>
            </w:r>
            <w:r w:rsidR="00B85397">
              <w:rPr>
                <w:rFonts w:ascii="Times New Roman" w:eastAsia="Times New Roman" w:hAnsi="Times New Roman" w:cs="Times New Roman"/>
                <w:color w:val="000000"/>
                <w:sz w:val="24"/>
                <w:szCs w:val="24"/>
                <w:lang w:eastAsia="en-IN"/>
              </w:rPr>
              <w:t>/12/</w:t>
            </w:r>
            <w:r w:rsidRPr="0004633C">
              <w:rPr>
                <w:rFonts w:ascii="Times New Roman" w:eastAsia="Times New Roman" w:hAnsi="Times New Roman" w:cs="Times New Roman"/>
                <w:color w:val="000000"/>
                <w:sz w:val="24"/>
                <w:szCs w:val="24"/>
                <w:lang w:eastAsia="en-IN"/>
              </w:rPr>
              <w:t>25</w:t>
            </w:r>
          </w:p>
        </w:tc>
      </w:tr>
      <w:tr w:rsidR="00353BBB" w:rsidRPr="0004633C" w14:paraId="1BEBEA87" w14:textId="77777777" w:rsidTr="007348A8">
        <w:trPr>
          <w:trHeight w:val="306"/>
        </w:trPr>
        <w:tc>
          <w:tcPr>
            <w:tcW w:w="269" w:type="pct"/>
            <w:noWrap/>
            <w:hideMark/>
          </w:tcPr>
          <w:p w14:paraId="7B812646" w14:textId="77777777" w:rsidR="0004633C" w:rsidRPr="0004633C" w:rsidRDefault="0004633C" w:rsidP="0004633C">
            <w:pPr>
              <w:spacing w:after="200" w:line="360" w:lineRule="auto"/>
              <w:jc w:val="right"/>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6</w:t>
            </w:r>
          </w:p>
        </w:tc>
        <w:tc>
          <w:tcPr>
            <w:tcW w:w="3262" w:type="pct"/>
            <w:noWrap/>
            <w:hideMark/>
          </w:tcPr>
          <w:p w14:paraId="24A63F46" w14:textId="77777777" w:rsidR="0004633C" w:rsidRPr="0004633C" w:rsidRDefault="0004633C" w:rsidP="0004633C">
            <w:pPr>
              <w:spacing w:after="200" w:line="360" w:lineRule="auto"/>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Project closure</w:t>
            </w:r>
          </w:p>
        </w:tc>
        <w:tc>
          <w:tcPr>
            <w:tcW w:w="588" w:type="pct"/>
            <w:hideMark/>
          </w:tcPr>
          <w:p w14:paraId="18D623F1" w14:textId="6A993336" w:rsidR="0004633C" w:rsidRPr="0004633C"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21</w:t>
            </w:r>
            <w:r w:rsidR="00B85397">
              <w:rPr>
                <w:rFonts w:ascii="Times New Roman" w:eastAsia="Times New Roman" w:hAnsi="Times New Roman" w:cs="Times New Roman"/>
                <w:b/>
                <w:bCs/>
                <w:color w:val="000000"/>
                <w:sz w:val="24"/>
                <w:szCs w:val="24"/>
                <w:lang w:eastAsia="en-IN"/>
              </w:rPr>
              <w:t>/12/</w:t>
            </w:r>
            <w:r w:rsidRPr="0004633C">
              <w:rPr>
                <w:rFonts w:ascii="Times New Roman" w:eastAsia="Times New Roman" w:hAnsi="Times New Roman" w:cs="Times New Roman"/>
                <w:b/>
                <w:bCs/>
                <w:color w:val="000000"/>
                <w:sz w:val="24"/>
                <w:szCs w:val="24"/>
                <w:lang w:eastAsia="en-IN"/>
              </w:rPr>
              <w:t>25</w:t>
            </w:r>
          </w:p>
        </w:tc>
        <w:tc>
          <w:tcPr>
            <w:tcW w:w="318" w:type="pct"/>
            <w:hideMark/>
          </w:tcPr>
          <w:p w14:paraId="6A2DA146" w14:textId="77777777" w:rsidR="0004633C" w:rsidRPr="0004633C"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60</w:t>
            </w:r>
          </w:p>
        </w:tc>
        <w:tc>
          <w:tcPr>
            <w:tcW w:w="563" w:type="pct"/>
            <w:hideMark/>
          </w:tcPr>
          <w:p w14:paraId="7390FAA1" w14:textId="5D99CAE6" w:rsidR="0004633C" w:rsidRPr="0004633C" w:rsidRDefault="0004633C" w:rsidP="0004633C">
            <w:pPr>
              <w:spacing w:after="200" w:line="360" w:lineRule="auto"/>
              <w:jc w:val="both"/>
              <w:rPr>
                <w:rFonts w:ascii="Times New Roman" w:eastAsia="Times New Roman" w:hAnsi="Times New Roman" w:cs="Times New Roman"/>
                <w:b/>
                <w:bCs/>
                <w:color w:val="000000"/>
                <w:sz w:val="24"/>
                <w:szCs w:val="24"/>
                <w:lang w:eastAsia="en-IN"/>
              </w:rPr>
            </w:pPr>
            <w:r w:rsidRPr="0004633C">
              <w:rPr>
                <w:rFonts w:ascii="Times New Roman" w:eastAsia="Times New Roman" w:hAnsi="Times New Roman" w:cs="Times New Roman"/>
                <w:b/>
                <w:bCs/>
                <w:color w:val="000000"/>
                <w:sz w:val="24"/>
                <w:szCs w:val="24"/>
                <w:lang w:eastAsia="en-IN"/>
              </w:rPr>
              <w:t>19</w:t>
            </w:r>
            <w:r w:rsidR="00B85397">
              <w:rPr>
                <w:rFonts w:ascii="Times New Roman" w:eastAsia="Times New Roman" w:hAnsi="Times New Roman" w:cs="Times New Roman"/>
                <w:b/>
                <w:bCs/>
                <w:color w:val="000000"/>
                <w:sz w:val="24"/>
                <w:szCs w:val="24"/>
                <w:lang w:eastAsia="en-IN"/>
              </w:rPr>
              <w:t>/06/</w:t>
            </w:r>
            <w:r w:rsidRPr="0004633C">
              <w:rPr>
                <w:rFonts w:ascii="Times New Roman" w:eastAsia="Times New Roman" w:hAnsi="Times New Roman" w:cs="Times New Roman"/>
                <w:b/>
                <w:bCs/>
                <w:color w:val="000000"/>
                <w:sz w:val="24"/>
                <w:szCs w:val="24"/>
                <w:lang w:eastAsia="en-IN"/>
              </w:rPr>
              <w:t>26</w:t>
            </w:r>
          </w:p>
        </w:tc>
      </w:tr>
      <w:tr w:rsidR="00353BBB" w:rsidRPr="0004633C" w14:paraId="65F94EE4" w14:textId="77777777" w:rsidTr="008B49C3">
        <w:trPr>
          <w:trHeight w:val="818"/>
        </w:trPr>
        <w:tc>
          <w:tcPr>
            <w:tcW w:w="269" w:type="pct"/>
            <w:noWrap/>
            <w:hideMark/>
          </w:tcPr>
          <w:p w14:paraId="4490F038" w14:textId="77777777" w:rsidR="0004633C" w:rsidRPr="0004633C" w:rsidRDefault="0004633C" w:rsidP="0004633C">
            <w:pPr>
              <w:spacing w:after="200" w:line="360" w:lineRule="auto"/>
              <w:jc w:val="right"/>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6.1</w:t>
            </w:r>
          </w:p>
        </w:tc>
        <w:tc>
          <w:tcPr>
            <w:tcW w:w="3262" w:type="pct"/>
            <w:hideMark/>
          </w:tcPr>
          <w:p w14:paraId="075C7082" w14:textId="6673B4AD"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 xml:space="preserve">Final inspection of the </w:t>
            </w:r>
            <w:r w:rsidR="00353BBB" w:rsidRPr="0004633C">
              <w:rPr>
                <w:rFonts w:ascii="Times New Roman" w:eastAsia="Times New Roman" w:hAnsi="Times New Roman" w:cs="Times New Roman"/>
                <w:color w:val="000000"/>
                <w:sz w:val="24"/>
                <w:szCs w:val="24"/>
                <w:lang w:eastAsia="en-IN"/>
              </w:rPr>
              <w:t>design’s</w:t>
            </w:r>
            <w:r w:rsidRPr="0004633C">
              <w:rPr>
                <w:rFonts w:ascii="Times New Roman" w:eastAsia="Times New Roman" w:hAnsi="Times New Roman" w:cs="Times New Roman"/>
                <w:color w:val="000000"/>
                <w:sz w:val="24"/>
                <w:szCs w:val="24"/>
                <w:lang w:eastAsia="en-IN"/>
              </w:rPr>
              <w:t xml:space="preserve"> electric connection, and mechanical works of airport construction</w:t>
            </w:r>
          </w:p>
        </w:tc>
        <w:tc>
          <w:tcPr>
            <w:tcW w:w="588" w:type="pct"/>
            <w:hideMark/>
          </w:tcPr>
          <w:p w14:paraId="0054EEBE" w14:textId="03632FAD"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19</w:t>
            </w:r>
            <w:r w:rsidR="00B85397">
              <w:rPr>
                <w:rFonts w:ascii="Times New Roman" w:eastAsia="Times New Roman" w:hAnsi="Times New Roman" w:cs="Times New Roman"/>
                <w:color w:val="000000"/>
                <w:sz w:val="24"/>
                <w:szCs w:val="24"/>
                <w:lang w:eastAsia="en-IN"/>
              </w:rPr>
              <w:t>/02/</w:t>
            </w:r>
            <w:r w:rsidRPr="0004633C">
              <w:rPr>
                <w:rFonts w:ascii="Times New Roman" w:eastAsia="Times New Roman" w:hAnsi="Times New Roman" w:cs="Times New Roman"/>
                <w:color w:val="000000"/>
                <w:sz w:val="24"/>
                <w:szCs w:val="24"/>
                <w:lang w:eastAsia="en-IN"/>
              </w:rPr>
              <w:t>26</w:t>
            </w:r>
          </w:p>
        </w:tc>
        <w:tc>
          <w:tcPr>
            <w:tcW w:w="318" w:type="pct"/>
            <w:hideMark/>
          </w:tcPr>
          <w:p w14:paraId="55579563"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30</w:t>
            </w:r>
          </w:p>
        </w:tc>
        <w:tc>
          <w:tcPr>
            <w:tcW w:w="563" w:type="pct"/>
            <w:hideMark/>
          </w:tcPr>
          <w:p w14:paraId="1C0AD0CF" w14:textId="1ABA0ACD"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21</w:t>
            </w:r>
            <w:r w:rsidR="00B85397">
              <w:rPr>
                <w:rFonts w:ascii="Times New Roman" w:eastAsia="Times New Roman" w:hAnsi="Times New Roman" w:cs="Times New Roman"/>
                <w:color w:val="000000"/>
                <w:sz w:val="24"/>
                <w:szCs w:val="24"/>
                <w:lang w:eastAsia="en-IN"/>
              </w:rPr>
              <w:t>/03/</w:t>
            </w:r>
            <w:r w:rsidRPr="0004633C">
              <w:rPr>
                <w:rFonts w:ascii="Times New Roman" w:eastAsia="Times New Roman" w:hAnsi="Times New Roman" w:cs="Times New Roman"/>
                <w:color w:val="000000"/>
                <w:sz w:val="24"/>
                <w:szCs w:val="24"/>
                <w:lang w:eastAsia="en-IN"/>
              </w:rPr>
              <w:t>26</w:t>
            </w:r>
          </w:p>
        </w:tc>
      </w:tr>
      <w:tr w:rsidR="00353BBB" w:rsidRPr="0004633C" w14:paraId="31D2FE09" w14:textId="77777777" w:rsidTr="007348A8">
        <w:trPr>
          <w:trHeight w:val="321"/>
        </w:trPr>
        <w:tc>
          <w:tcPr>
            <w:tcW w:w="269" w:type="pct"/>
            <w:noWrap/>
            <w:hideMark/>
          </w:tcPr>
          <w:p w14:paraId="28547BCA" w14:textId="77777777" w:rsidR="0004633C" w:rsidRPr="0004633C" w:rsidRDefault="0004633C" w:rsidP="0004633C">
            <w:pPr>
              <w:spacing w:after="200" w:line="360" w:lineRule="auto"/>
              <w:jc w:val="right"/>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6.2</w:t>
            </w:r>
          </w:p>
        </w:tc>
        <w:tc>
          <w:tcPr>
            <w:tcW w:w="3262" w:type="pct"/>
            <w:hideMark/>
          </w:tcPr>
          <w:p w14:paraId="4C1DAAA1"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Completion of the project and handover to project sponsor</w:t>
            </w:r>
          </w:p>
        </w:tc>
        <w:tc>
          <w:tcPr>
            <w:tcW w:w="588" w:type="pct"/>
            <w:hideMark/>
          </w:tcPr>
          <w:p w14:paraId="2927CFCF" w14:textId="2F013D31"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21</w:t>
            </w:r>
            <w:r w:rsidR="00B85397">
              <w:rPr>
                <w:rFonts w:ascii="Times New Roman" w:eastAsia="Times New Roman" w:hAnsi="Times New Roman" w:cs="Times New Roman"/>
                <w:color w:val="000000"/>
                <w:sz w:val="24"/>
                <w:szCs w:val="24"/>
                <w:lang w:eastAsia="en-IN"/>
              </w:rPr>
              <w:t>/03/</w:t>
            </w:r>
            <w:r w:rsidRPr="0004633C">
              <w:rPr>
                <w:rFonts w:ascii="Times New Roman" w:eastAsia="Times New Roman" w:hAnsi="Times New Roman" w:cs="Times New Roman"/>
                <w:color w:val="000000"/>
                <w:sz w:val="24"/>
                <w:szCs w:val="24"/>
                <w:lang w:eastAsia="en-IN"/>
              </w:rPr>
              <w:t>26</w:t>
            </w:r>
          </w:p>
        </w:tc>
        <w:tc>
          <w:tcPr>
            <w:tcW w:w="318" w:type="pct"/>
            <w:hideMark/>
          </w:tcPr>
          <w:p w14:paraId="775C128F" w14:textId="77777777"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30</w:t>
            </w:r>
          </w:p>
        </w:tc>
        <w:tc>
          <w:tcPr>
            <w:tcW w:w="563" w:type="pct"/>
            <w:hideMark/>
          </w:tcPr>
          <w:p w14:paraId="2240FA67" w14:textId="4DEEE76F" w:rsidR="0004633C" w:rsidRPr="0004633C" w:rsidRDefault="0004633C" w:rsidP="0004633C">
            <w:pPr>
              <w:spacing w:after="200" w:line="360" w:lineRule="auto"/>
              <w:jc w:val="both"/>
              <w:rPr>
                <w:rFonts w:ascii="Times New Roman" w:eastAsia="Times New Roman" w:hAnsi="Times New Roman" w:cs="Times New Roman"/>
                <w:color w:val="000000"/>
                <w:sz w:val="24"/>
                <w:szCs w:val="24"/>
                <w:lang w:eastAsia="en-IN"/>
              </w:rPr>
            </w:pPr>
            <w:r w:rsidRPr="0004633C">
              <w:rPr>
                <w:rFonts w:ascii="Times New Roman" w:eastAsia="Times New Roman" w:hAnsi="Times New Roman" w:cs="Times New Roman"/>
                <w:color w:val="000000"/>
                <w:sz w:val="24"/>
                <w:szCs w:val="24"/>
                <w:lang w:eastAsia="en-IN"/>
              </w:rPr>
              <w:t>20</w:t>
            </w:r>
            <w:r w:rsidR="00B85397">
              <w:rPr>
                <w:rFonts w:ascii="Times New Roman" w:eastAsia="Times New Roman" w:hAnsi="Times New Roman" w:cs="Times New Roman"/>
                <w:color w:val="000000"/>
                <w:sz w:val="24"/>
                <w:szCs w:val="24"/>
                <w:lang w:eastAsia="en-IN"/>
              </w:rPr>
              <w:t>/04/</w:t>
            </w:r>
            <w:r w:rsidRPr="0004633C">
              <w:rPr>
                <w:rFonts w:ascii="Times New Roman" w:eastAsia="Times New Roman" w:hAnsi="Times New Roman" w:cs="Times New Roman"/>
                <w:color w:val="000000"/>
                <w:sz w:val="24"/>
                <w:szCs w:val="24"/>
                <w:lang w:eastAsia="en-IN"/>
              </w:rPr>
              <w:t>26</w:t>
            </w:r>
          </w:p>
        </w:tc>
      </w:tr>
    </w:tbl>
    <w:p w14:paraId="70AD5C55" w14:textId="7F1973F2" w:rsidR="0004633C" w:rsidRDefault="007348A8" w:rsidP="0004633C">
      <w:pPr>
        <w:spacing w:after="200" w:line="360" w:lineRule="auto"/>
        <w:rPr>
          <w:rFonts w:ascii="Times New Roman" w:eastAsia="Calibri" w:hAnsi="Times New Roman" w:cs="Times New Roman"/>
          <w:b/>
          <w:sz w:val="24"/>
          <w:lang w:val="en-GB"/>
        </w:rPr>
      </w:pPr>
      <w:r w:rsidRPr="0004633C">
        <w:rPr>
          <w:rFonts w:ascii="Times New Roman" w:eastAsia="Calibri" w:hAnsi="Times New Roman" w:cs="Times New Roman"/>
          <w:b/>
          <w:noProof/>
          <w:sz w:val="24"/>
          <w:lang w:val="en-IN" w:eastAsia="en-IN"/>
        </w:rPr>
        <w:drawing>
          <wp:inline distT="0" distB="0" distL="0" distR="0" wp14:anchorId="58994790" wp14:editId="507F0511">
            <wp:extent cx="6142783" cy="3162300"/>
            <wp:effectExtent l="76200" t="76200" r="125095" b="133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ritical.jpg"/>
                    <pic:cNvPicPr/>
                  </pic:nvPicPr>
                  <pic:blipFill rotWithShape="1">
                    <a:blip r:embed="rId5">
                      <a:extLst>
                        <a:ext uri="{28A0092B-C50C-407E-A947-70E740481C1C}">
                          <a14:useLocalDpi xmlns:a14="http://schemas.microsoft.com/office/drawing/2010/main" val="0"/>
                        </a:ext>
                      </a:extLst>
                    </a:blip>
                    <a:srcRect t="60858" r="34522" b="-2211"/>
                    <a:stretch/>
                  </pic:blipFill>
                  <pic:spPr bwMode="auto">
                    <a:xfrm>
                      <a:off x="0" y="0"/>
                      <a:ext cx="6174915" cy="31788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Pr="007348A8">
        <w:rPr>
          <w:rFonts w:ascii="Times New Roman" w:eastAsia="Calibri" w:hAnsi="Times New Roman" w:cs="Times New Roman"/>
          <w:b/>
          <w:sz w:val="24"/>
          <w:lang w:val="en-GB"/>
        </w:rPr>
        <w:t xml:space="preserve">Table </w:t>
      </w:r>
      <w:r w:rsidRPr="007348A8">
        <w:rPr>
          <w:rFonts w:ascii="Times New Roman" w:eastAsia="Calibri" w:hAnsi="Times New Roman" w:cs="Times New Roman"/>
          <w:b/>
          <w:sz w:val="24"/>
          <w:lang w:val="en-GB"/>
        </w:rPr>
        <w:fldChar w:fldCharType="begin"/>
      </w:r>
      <w:r w:rsidRPr="007348A8">
        <w:rPr>
          <w:rFonts w:ascii="Times New Roman" w:eastAsia="Calibri" w:hAnsi="Times New Roman" w:cs="Times New Roman"/>
          <w:b/>
          <w:sz w:val="24"/>
          <w:lang w:val="en-GB"/>
        </w:rPr>
        <w:instrText xml:space="preserve"> SEQ Table \* ARABIC </w:instrText>
      </w:r>
      <w:r w:rsidRPr="007348A8">
        <w:rPr>
          <w:rFonts w:ascii="Times New Roman" w:eastAsia="Calibri" w:hAnsi="Times New Roman" w:cs="Times New Roman"/>
          <w:b/>
          <w:sz w:val="24"/>
          <w:lang w:val="en-GB"/>
        </w:rPr>
        <w:fldChar w:fldCharType="separate"/>
      </w:r>
      <w:r w:rsidRPr="007348A8">
        <w:rPr>
          <w:rFonts w:ascii="Times New Roman" w:eastAsia="Calibri" w:hAnsi="Times New Roman" w:cs="Times New Roman"/>
          <w:b/>
          <w:sz w:val="24"/>
          <w:lang w:val="en-GB"/>
        </w:rPr>
        <w:t>1</w:t>
      </w:r>
      <w:r w:rsidRPr="007348A8">
        <w:rPr>
          <w:rFonts w:ascii="Times New Roman" w:eastAsia="Calibri" w:hAnsi="Times New Roman" w:cs="Times New Roman"/>
          <w:sz w:val="24"/>
          <w:lang w:val="en-GB"/>
        </w:rPr>
        <w:fldChar w:fldCharType="end"/>
      </w:r>
      <w:r w:rsidRPr="007348A8">
        <w:rPr>
          <w:rFonts w:ascii="Times New Roman" w:eastAsia="Calibri" w:hAnsi="Times New Roman" w:cs="Times New Roman"/>
          <w:b/>
          <w:sz w:val="24"/>
          <w:lang w:val="en-GB"/>
        </w:rPr>
        <w:t>: WBS</w:t>
      </w:r>
    </w:p>
    <w:p w14:paraId="0E820D71" w14:textId="2E4A6BB6" w:rsidR="00D544C3" w:rsidRDefault="00D544C3" w:rsidP="0004633C">
      <w:pPr>
        <w:spacing w:after="200" w:line="360" w:lineRule="auto"/>
        <w:rPr>
          <w:rFonts w:ascii="Times New Roman" w:eastAsia="Calibri" w:hAnsi="Times New Roman" w:cs="Times New Roman"/>
          <w:b/>
          <w:sz w:val="24"/>
          <w:lang w:val="en-GB"/>
        </w:rPr>
      </w:pPr>
    </w:p>
    <w:p w14:paraId="4E5B7470" w14:textId="615D3157" w:rsidR="00D544C3" w:rsidRPr="00D544C3" w:rsidRDefault="00D544C3" w:rsidP="0004633C">
      <w:pPr>
        <w:spacing w:after="200" w:line="360" w:lineRule="auto"/>
        <w:rPr>
          <w:rFonts w:ascii="Times New Roman" w:eastAsia="Calibri" w:hAnsi="Times New Roman" w:cs="Times New Roman"/>
          <w:b/>
          <w:sz w:val="24"/>
          <w:lang w:val="en-GB"/>
        </w:rPr>
      </w:pPr>
      <w:r w:rsidRPr="00D544C3">
        <w:rPr>
          <w:rFonts w:ascii="Times New Roman" w:eastAsia="Calibri" w:hAnsi="Times New Roman" w:cs="Times New Roman"/>
          <w:b/>
          <w:sz w:val="24"/>
          <w:lang w:val="en-GB"/>
        </w:rPr>
        <w:t xml:space="preserve">Gantt chart </w:t>
      </w:r>
    </w:p>
    <w:p w14:paraId="075ACFB2" w14:textId="33F241BB" w:rsidR="00AF7024" w:rsidRDefault="0004633C" w:rsidP="008B49C3">
      <w:pPr>
        <w:keepNext/>
        <w:spacing w:after="200" w:line="360" w:lineRule="auto"/>
        <w:rPr>
          <w:rFonts w:ascii="Times New Roman" w:eastAsia="Calibri" w:hAnsi="Times New Roman" w:cs="Times New Roman"/>
          <w:sz w:val="24"/>
          <w:lang w:val="en-GB"/>
        </w:rPr>
      </w:pPr>
      <w:r w:rsidRPr="0004633C">
        <w:rPr>
          <w:rFonts w:ascii="Times New Roman" w:eastAsia="Calibri" w:hAnsi="Times New Roman" w:cs="Times New Roman"/>
          <w:noProof/>
          <w:sz w:val="24"/>
          <w:lang w:val="en-IN" w:eastAsia="en-IN"/>
        </w:rPr>
        <w:lastRenderedPageBreak/>
        <w:drawing>
          <wp:inline distT="0" distB="0" distL="0" distR="0" wp14:anchorId="4BED632B" wp14:editId="5F85A9DF">
            <wp:extent cx="6324600" cy="8277225"/>
            <wp:effectExtent l="0" t="0" r="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r w:rsidRPr="00D544C3">
        <w:rPr>
          <w:rFonts w:ascii="Times New Roman" w:eastAsia="Calibri" w:hAnsi="Times New Roman" w:cs="Times New Roman"/>
          <w:b/>
          <w:bCs/>
          <w:sz w:val="24"/>
          <w:lang w:val="en-GB"/>
        </w:rPr>
        <w:lastRenderedPageBreak/>
        <w:t>The critical</w:t>
      </w:r>
      <w:r w:rsidRPr="0004633C">
        <w:rPr>
          <w:rFonts w:ascii="Times New Roman" w:eastAsia="Calibri" w:hAnsi="Times New Roman" w:cs="Times New Roman"/>
          <w:sz w:val="24"/>
          <w:lang w:val="en-GB"/>
        </w:rPr>
        <w:t xml:space="preserve"> path diagram has been constructed to represent the task that the </w:t>
      </w:r>
      <w:r w:rsidR="00D544C3" w:rsidRPr="0004633C">
        <w:rPr>
          <w:rFonts w:ascii="Times New Roman" w:eastAsia="Calibri" w:hAnsi="Times New Roman" w:cs="Times New Roman"/>
          <w:sz w:val="24"/>
          <w:lang w:val="en-GB"/>
        </w:rPr>
        <w:t>total</w:t>
      </w:r>
      <w:r w:rsidRPr="0004633C">
        <w:rPr>
          <w:rFonts w:ascii="Times New Roman" w:eastAsia="Calibri" w:hAnsi="Times New Roman" w:cs="Times New Roman"/>
          <w:sz w:val="24"/>
          <w:lang w:val="en-GB"/>
        </w:rPr>
        <w:t xml:space="preserve"> project would be required to execute </w:t>
      </w:r>
      <w:r w:rsidR="00D544C3" w:rsidRPr="0004633C">
        <w:rPr>
          <w:rFonts w:ascii="Times New Roman" w:eastAsia="Calibri" w:hAnsi="Times New Roman" w:cs="Times New Roman"/>
          <w:sz w:val="24"/>
          <w:lang w:val="en-GB"/>
        </w:rPr>
        <w:t>apply to</w:t>
      </w:r>
      <w:r w:rsidRPr="0004633C">
        <w:rPr>
          <w:rFonts w:ascii="Times New Roman" w:eastAsia="Calibri" w:hAnsi="Times New Roman" w:cs="Times New Roman"/>
          <w:sz w:val="24"/>
          <w:lang w:val="en-GB"/>
        </w:rPr>
        <w:t xml:space="preserve"> </w:t>
      </w:r>
      <w:r w:rsidR="00D544C3" w:rsidRPr="0004633C">
        <w:rPr>
          <w:rFonts w:ascii="Times New Roman" w:eastAsia="Calibri" w:hAnsi="Times New Roman" w:cs="Times New Roman"/>
          <w:sz w:val="24"/>
          <w:lang w:val="en-GB"/>
        </w:rPr>
        <w:t>needs</w:t>
      </w:r>
      <w:r w:rsidRPr="0004633C">
        <w:rPr>
          <w:rFonts w:ascii="Times New Roman" w:eastAsia="Calibri" w:hAnsi="Times New Roman" w:cs="Times New Roman"/>
          <w:sz w:val="24"/>
          <w:lang w:val="en-GB"/>
        </w:rPr>
        <w:t xml:space="preserve"> over preceding tasks. In other words, Chang et al., (2019) opined that </w:t>
      </w:r>
      <w:r w:rsidR="00C82DD5" w:rsidRPr="0004633C">
        <w:rPr>
          <w:rFonts w:ascii="Times New Roman" w:eastAsia="Calibri" w:hAnsi="Times New Roman" w:cs="Times New Roman"/>
          <w:sz w:val="24"/>
          <w:lang w:val="en-GB"/>
        </w:rPr>
        <w:t>each</w:t>
      </w:r>
      <w:r w:rsidRPr="0004633C">
        <w:rPr>
          <w:rFonts w:ascii="Times New Roman" w:eastAsia="Calibri" w:hAnsi="Times New Roman" w:cs="Times New Roman"/>
          <w:sz w:val="24"/>
          <w:lang w:val="en-GB"/>
        </w:rPr>
        <w:t xml:space="preserve"> task </w:t>
      </w:r>
      <w:r w:rsidR="00D544C3" w:rsidRPr="0004633C">
        <w:rPr>
          <w:rFonts w:ascii="Times New Roman" w:eastAsia="Calibri" w:hAnsi="Times New Roman" w:cs="Times New Roman"/>
          <w:sz w:val="24"/>
          <w:lang w:val="en-GB"/>
        </w:rPr>
        <w:t>represented</w:t>
      </w:r>
      <w:r w:rsidRPr="0004633C">
        <w:rPr>
          <w:rFonts w:ascii="Times New Roman" w:eastAsia="Calibri" w:hAnsi="Times New Roman" w:cs="Times New Roman"/>
          <w:sz w:val="24"/>
          <w:lang w:val="en-GB"/>
        </w:rPr>
        <w:t xml:space="preserve"> in the work breakdown structure provides relevant conclusions regarding their outcomes. These outcomes are further utilised by succeeding tasks as their input variables with the help of the project </w:t>
      </w:r>
      <w:r w:rsidR="00D544C3">
        <w:rPr>
          <w:rFonts w:ascii="Times New Roman" w:eastAsia="Calibri" w:hAnsi="Times New Roman" w:cs="Times New Roman"/>
          <w:sz w:val="24"/>
          <w:lang w:val="en-GB"/>
        </w:rPr>
        <w:t>c</w:t>
      </w:r>
      <w:r w:rsidRPr="0004633C">
        <w:rPr>
          <w:rFonts w:ascii="Times New Roman" w:eastAsia="Calibri" w:hAnsi="Times New Roman" w:cs="Times New Roman"/>
          <w:sz w:val="24"/>
          <w:lang w:val="en-GB"/>
        </w:rPr>
        <w:t xml:space="preserve">ompleted. For instance, the initiation phase is followed by the planning, which requires restructuring and </w:t>
      </w:r>
      <w:r w:rsidR="00D544C3" w:rsidRPr="0004633C">
        <w:rPr>
          <w:rFonts w:ascii="Times New Roman" w:eastAsia="Calibri" w:hAnsi="Times New Roman" w:cs="Times New Roman"/>
          <w:sz w:val="24"/>
          <w:lang w:val="en-GB"/>
        </w:rPr>
        <w:t>concrete</w:t>
      </w:r>
      <w:r w:rsidRPr="0004633C">
        <w:rPr>
          <w:rFonts w:ascii="Times New Roman" w:eastAsia="Calibri" w:hAnsi="Times New Roman" w:cs="Times New Roman"/>
          <w:sz w:val="24"/>
          <w:lang w:val="en-GB"/>
        </w:rPr>
        <w:t xml:space="preserve"> design to be executed. </w:t>
      </w:r>
      <w:r w:rsidR="00D544C3">
        <w:rPr>
          <w:rFonts w:ascii="Times New Roman" w:eastAsia="Calibri" w:hAnsi="Times New Roman" w:cs="Times New Roman"/>
          <w:sz w:val="24"/>
          <w:lang w:val="en-GB"/>
        </w:rPr>
        <w:t xml:space="preserve">The </w:t>
      </w:r>
      <w:r w:rsidRPr="0004633C">
        <w:rPr>
          <w:rFonts w:ascii="Times New Roman" w:eastAsia="Calibri" w:hAnsi="Times New Roman" w:cs="Times New Roman"/>
          <w:sz w:val="24"/>
          <w:lang w:val="en-GB"/>
        </w:rPr>
        <w:t xml:space="preserve">critical path analysis provides a dependency of the restructuring and the </w:t>
      </w:r>
      <w:r w:rsidR="00D544C3" w:rsidRPr="0004633C">
        <w:rPr>
          <w:rFonts w:ascii="Times New Roman" w:eastAsia="Calibri" w:hAnsi="Times New Roman" w:cs="Times New Roman"/>
          <w:sz w:val="24"/>
          <w:lang w:val="en-GB"/>
        </w:rPr>
        <w:t>concrete</w:t>
      </w:r>
      <w:r w:rsidRPr="0004633C">
        <w:rPr>
          <w:rFonts w:ascii="Times New Roman" w:eastAsia="Calibri" w:hAnsi="Times New Roman" w:cs="Times New Roman"/>
          <w:sz w:val="24"/>
          <w:lang w:val="en-GB"/>
        </w:rPr>
        <w:t xml:space="preserve"> design where will only having completed the restructuring task. Similarly, other dependent variables are also been concluded while defeating the critical path. </w:t>
      </w:r>
      <w:r w:rsidR="00D544C3">
        <w:rPr>
          <w:rFonts w:ascii="Times New Roman" w:eastAsia="Calibri" w:hAnsi="Times New Roman" w:cs="Times New Roman"/>
          <w:sz w:val="24"/>
          <w:lang w:val="en-GB"/>
        </w:rPr>
        <w:t>T</w:t>
      </w:r>
      <w:r w:rsidRPr="0004633C">
        <w:rPr>
          <w:rFonts w:ascii="Times New Roman" w:eastAsia="Calibri" w:hAnsi="Times New Roman" w:cs="Times New Roman"/>
          <w:sz w:val="24"/>
          <w:lang w:val="en-GB"/>
        </w:rPr>
        <w:t>he critical path also provides an estimation of the completion of the activities within the desired time.</w:t>
      </w:r>
    </w:p>
    <w:p w14:paraId="1D1D50C1" w14:textId="6FD073A1" w:rsidR="0004633C" w:rsidRPr="008B49C3" w:rsidRDefault="0004633C" w:rsidP="008B49C3">
      <w:pPr>
        <w:spacing w:after="200" w:line="360" w:lineRule="auto"/>
        <w:jc w:val="both"/>
        <w:rPr>
          <w:rFonts w:ascii="Times New Roman" w:eastAsia="Calibri" w:hAnsi="Times New Roman" w:cs="Times New Roman"/>
          <w:sz w:val="24"/>
          <w:highlight w:val="yellow"/>
          <w:lang w:val="en-GB"/>
        </w:rPr>
      </w:pPr>
      <w:r w:rsidRPr="0004633C">
        <w:rPr>
          <w:rFonts w:ascii="Times New Roman" w:eastAsia="Calibri" w:hAnsi="Times New Roman" w:cs="Times New Roman"/>
          <w:b/>
          <w:sz w:val="24"/>
          <w:lang w:val="en-GB"/>
        </w:rPr>
        <w:t>Network diagram</w:t>
      </w:r>
    </w:p>
    <w:p w14:paraId="08AFC300" w14:textId="72FB9B43" w:rsidR="0004633C" w:rsidRPr="0004633C" w:rsidRDefault="0004633C" w:rsidP="0004633C">
      <w:pPr>
        <w:spacing w:after="200" w:line="360" w:lineRule="auto"/>
        <w:rPr>
          <w:rFonts w:ascii="Times New Roman" w:eastAsia="Calibri" w:hAnsi="Times New Roman" w:cs="Times New Roman"/>
          <w:b/>
          <w:sz w:val="24"/>
          <w:lang w:val="en-GB"/>
        </w:rPr>
      </w:pPr>
      <w:r w:rsidRPr="0004633C">
        <w:rPr>
          <w:rFonts w:ascii="Times New Roman" w:eastAsia="Calibri" w:hAnsi="Times New Roman" w:cs="Times New Roman"/>
          <w:b/>
          <w:sz w:val="24"/>
          <w:lang w:val="en-GB"/>
        </w:rPr>
        <w:t>PERT char</w:t>
      </w:r>
      <w:r w:rsidR="00B06653">
        <w:rPr>
          <w:rFonts w:ascii="Times New Roman" w:eastAsia="Calibri" w:hAnsi="Times New Roman" w:cs="Times New Roman"/>
          <w:noProof/>
          <w:sz w:val="24"/>
          <w:lang w:val="en-IN" w:eastAsia="en-IN"/>
        </w:rPr>
        <w:t>t</w:t>
      </w:r>
    </w:p>
    <w:p w14:paraId="59D88408" w14:textId="77777777" w:rsidR="0004633C" w:rsidRPr="0004633C" w:rsidRDefault="0004633C" w:rsidP="0004633C">
      <w:pPr>
        <w:spacing w:after="200" w:line="360" w:lineRule="auto"/>
        <w:rPr>
          <w:rFonts w:ascii="Times New Roman" w:eastAsia="Calibri" w:hAnsi="Times New Roman" w:cs="Times New Roman"/>
          <w:b/>
          <w:sz w:val="24"/>
          <w:lang w:val="en-GB"/>
        </w:rPr>
      </w:pPr>
      <w:r w:rsidRPr="0004633C">
        <w:rPr>
          <w:rFonts w:ascii="Times New Roman" w:eastAsia="Calibri" w:hAnsi="Times New Roman" w:cs="Times New Roman"/>
          <w:b/>
          <w:noProof/>
          <w:sz w:val="24"/>
          <w:lang w:val="en-IN" w:eastAsia="en-IN"/>
        </w:rPr>
        <w:drawing>
          <wp:inline distT="0" distB="0" distL="0" distR="0" wp14:anchorId="0BE5FCF5" wp14:editId="569F25F5">
            <wp:extent cx="5731510" cy="1087120"/>
            <wp:effectExtent l="76200" t="76200" r="135890" b="132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ERT.jpg"/>
                    <pic:cNvPicPr/>
                  </pic:nvPicPr>
                  <pic:blipFill>
                    <a:blip r:embed="rId7">
                      <a:extLst>
                        <a:ext uri="{28A0092B-C50C-407E-A947-70E740481C1C}">
                          <a14:useLocalDpi xmlns:a14="http://schemas.microsoft.com/office/drawing/2010/main" val="0"/>
                        </a:ext>
                      </a:extLst>
                    </a:blip>
                    <a:stretch>
                      <a:fillRect/>
                    </a:stretch>
                  </pic:blipFill>
                  <pic:spPr>
                    <a:xfrm>
                      <a:off x="0" y="0"/>
                      <a:ext cx="5731510" cy="10871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2880A6" w14:textId="43C62B3A" w:rsidR="00AF7024" w:rsidRDefault="0004633C" w:rsidP="00AF7024">
      <w:pPr>
        <w:spacing w:after="200" w:line="360" w:lineRule="auto"/>
        <w:jc w:val="both"/>
        <w:rPr>
          <w:rFonts w:ascii="Times New Roman" w:eastAsia="Calibri" w:hAnsi="Times New Roman" w:cs="Times New Roman"/>
          <w:sz w:val="24"/>
          <w:lang w:val="en-GB"/>
        </w:rPr>
      </w:pPr>
      <w:r w:rsidRPr="0004633C">
        <w:rPr>
          <w:rFonts w:ascii="Times New Roman" w:eastAsia="Calibri" w:hAnsi="Times New Roman" w:cs="Times New Roman"/>
          <w:sz w:val="24"/>
          <w:lang w:val="en-GB"/>
        </w:rPr>
        <w:t xml:space="preserve">A PERT chart identified to be a graphical representation of the project activities that are </w:t>
      </w:r>
      <w:r w:rsidR="00B06653" w:rsidRPr="0004633C">
        <w:rPr>
          <w:rFonts w:ascii="Times New Roman" w:eastAsia="Calibri" w:hAnsi="Times New Roman" w:cs="Times New Roman"/>
          <w:sz w:val="24"/>
          <w:lang w:val="en-GB"/>
        </w:rPr>
        <w:t>affiliated</w:t>
      </w:r>
      <w:r w:rsidRPr="0004633C">
        <w:rPr>
          <w:rFonts w:ascii="Times New Roman" w:eastAsia="Calibri" w:hAnsi="Times New Roman" w:cs="Times New Roman"/>
          <w:sz w:val="24"/>
          <w:lang w:val="en-GB"/>
        </w:rPr>
        <w:t xml:space="preserve"> in sequential</w:t>
      </w:r>
      <w:r w:rsidR="00B06653">
        <w:rPr>
          <w:rFonts w:ascii="Times New Roman" w:eastAsia="Calibri" w:hAnsi="Times New Roman" w:cs="Times New Roman"/>
          <w:sz w:val="24"/>
          <w:lang w:val="en-GB"/>
        </w:rPr>
        <w:t xml:space="preserve">, </w:t>
      </w:r>
      <w:r w:rsidR="00B06653" w:rsidRPr="0004633C">
        <w:rPr>
          <w:rFonts w:ascii="Times New Roman" w:eastAsia="Calibri" w:hAnsi="Times New Roman" w:cs="Times New Roman"/>
          <w:sz w:val="24"/>
          <w:lang w:val="en-GB"/>
        </w:rPr>
        <w:t>at the same time</w:t>
      </w:r>
      <w:r w:rsidRPr="0004633C">
        <w:rPr>
          <w:rFonts w:ascii="Times New Roman" w:eastAsia="Calibri" w:hAnsi="Times New Roman" w:cs="Times New Roman"/>
          <w:sz w:val="24"/>
          <w:lang w:val="en-GB"/>
        </w:rPr>
        <w:t xml:space="preserve"> executed operations. As opined by Srivastava et al.,</w:t>
      </w:r>
      <w:r w:rsidRPr="0004633C">
        <w:rPr>
          <w:rFonts w:ascii="Times New Roman" w:eastAsia="Calibri" w:hAnsi="Times New Roman" w:cs="Times New Roman"/>
          <w:i/>
          <w:sz w:val="24"/>
          <w:lang w:val="en-GB"/>
        </w:rPr>
        <w:t xml:space="preserve"> </w:t>
      </w:r>
      <w:r w:rsidRPr="0004633C">
        <w:rPr>
          <w:rFonts w:ascii="Times New Roman" w:eastAsia="Calibri" w:hAnsi="Times New Roman" w:cs="Times New Roman"/>
          <w:sz w:val="24"/>
          <w:lang w:val="en-GB"/>
        </w:rPr>
        <w:t xml:space="preserve">(2017), unlike the critical path diagram of PERT chart </w:t>
      </w:r>
      <w:r w:rsidR="00B06653" w:rsidRPr="0004633C">
        <w:rPr>
          <w:rFonts w:ascii="Times New Roman" w:eastAsia="Calibri" w:hAnsi="Times New Roman" w:cs="Times New Roman"/>
          <w:sz w:val="24"/>
          <w:lang w:val="en-GB"/>
        </w:rPr>
        <w:t>allows</w:t>
      </w:r>
      <w:r w:rsidRPr="0004633C">
        <w:rPr>
          <w:rFonts w:ascii="Times New Roman" w:eastAsia="Calibri" w:hAnsi="Times New Roman" w:cs="Times New Roman"/>
          <w:sz w:val="24"/>
          <w:lang w:val="en-GB"/>
        </w:rPr>
        <w:t xml:space="preserve"> the project manager to utilise statistical measures in </w:t>
      </w:r>
      <w:r w:rsidR="00B06653" w:rsidRPr="0004633C">
        <w:rPr>
          <w:rFonts w:ascii="Times New Roman" w:eastAsia="Calibri" w:hAnsi="Times New Roman" w:cs="Times New Roman"/>
          <w:sz w:val="24"/>
          <w:lang w:val="en-GB"/>
        </w:rPr>
        <w:t>showing</w:t>
      </w:r>
      <w:r w:rsidRPr="0004633C">
        <w:rPr>
          <w:rFonts w:ascii="Times New Roman" w:eastAsia="Calibri" w:hAnsi="Times New Roman" w:cs="Times New Roman"/>
          <w:sz w:val="24"/>
          <w:lang w:val="en-GB"/>
        </w:rPr>
        <w:t xml:space="preserve"> simultaneous project activities. </w:t>
      </w:r>
      <w:r w:rsidR="00B06653">
        <w:rPr>
          <w:rFonts w:ascii="Times New Roman" w:eastAsia="Calibri" w:hAnsi="Times New Roman" w:cs="Times New Roman"/>
          <w:sz w:val="24"/>
          <w:lang w:val="en-GB"/>
        </w:rPr>
        <w:t>The p</w:t>
      </w:r>
      <w:r w:rsidRPr="0004633C">
        <w:rPr>
          <w:rFonts w:ascii="Times New Roman" w:eastAsia="Calibri" w:hAnsi="Times New Roman" w:cs="Times New Roman"/>
          <w:sz w:val="24"/>
          <w:lang w:val="en-GB"/>
        </w:rPr>
        <w:t xml:space="preserve">roject activities described in the work breakdown structure are dependent as well as independent of each other. The project manager in a </w:t>
      </w:r>
      <w:r w:rsidR="00B06653">
        <w:rPr>
          <w:rFonts w:ascii="Times New Roman" w:eastAsia="Calibri" w:hAnsi="Times New Roman" w:cs="Times New Roman"/>
          <w:sz w:val="24"/>
          <w:lang w:val="en-GB"/>
        </w:rPr>
        <w:t>fraction</w:t>
      </w:r>
      <w:r w:rsidRPr="0004633C">
        <w:rPr>
          <w:rFonts w:ascii="Times New Roman" w:eastAsia="Calibri" w:hAnsi="Times New Roman" w:cs="Times New Roman"/>
          <w:sz w:val="24"/>
          <w:lang w:val="en-GB"/>
        </w:rPr>
        <w:t xml:space="preserve"> of time would execute these independent activities separately. </w:t>
      </w:r>
      <w:r w:rsidR="00B06653">
        <w:rPr>
          <w:rFonts w:ascii="Times New Roman" w:eastAsia="Calibri" w:hAnsi="Times New Roman" w:cs="Times New Roman"/>
          <w:sz w:val="24"/>
          <w:lang w:val="en-GB"/>
        </w:rPr>
        <w:t>I</w:t>
      </w:r>
      <w:r w:rsidRPr="0004633C">
        <w:rPr>
          <w:rFonts w:ascii="Times New Roman" w:eastAsia="Calibri" w:hAnsi="Times New Roman" w:cs="Times New Roman"/>
          <w:sz w:val="24"/>
          <w:lang w:val="en-GB"/>
        </w:rPr>
        <w:t xml:space="preserve">t is evident that project execution using a PERT chart would </w:t>
      </w:r>
      <w:r w:rsidR="00B06653" w:rsidRPr="0004633C">
        <w:rPr>
          <w:rFonts w:ascii="Times New Roman" w:eastAsia="Calibri" w:hAnsi="Times New Roman" w:cs="Times New Roman"/>
          <w:sz w:val="24"/>
          <w:lang w:val="en-GB"/>
        </w:rPr>
        <w:t>allow</w:t>
      </w:r>
      <w:r w:rsidRPr="0004633C">
        <w:rPr>
          <w:rFonts w:ascii="Times New Roman" w:eastAsia="Calibri" w:hAnsi="Times New Roman" w:cs="Times New Roman"/>
          <w:sz w:val="24"/>
          <w:lang w:val="en-GB"/>
        </w:rPr>
        <w:t xml:space="preserve"> </w:t>
      </w:r>
      <w:r w:rsidR="00B06653" w:rsidRPr="0004633C">
        <w:rPr>
          <w:rFonts w:ascii="Times New Roman" w:eastAsia="Calibri" w:hAnsi="Times New Roman" w:cs="Times New Roman"/>
          <w:sz w:val="24"/>
          <w:lang w:val="en-GB"/>
        </w:rPr>
        <w:t>achievement</w:t>
      </w:r>
      <w:r w:rsidRPr="0004633C">
        <w:rPr>
          <w:rFonts w:ascii="Times New Roman" w:eastAsia="Calibri" w:hAnsi="Times New Roman" w:cs="Times New Roman"/>
          <w:sz w:val="24"/>
          <w:lang w:val="en-GB"/>
        </w:rPr>
        <w:t xml:space="preserve"> of activities </w:t>
      </w:r>
      <w:r w:rsidR="00B06653">
        <w:rPr>
          <w:rFonts w:ascii="Times New Roman" w:eastAsia="Calibri" w:hAnsi="Times New Roman" w:cs="Times New Roman"/>
          <w:sz w:val="24"/>
          <w:lang w:val="en-GB"/>
        </w:rPr>
        <w:t>in</w:t>
      </w:r>
      <w:r w:rsidRPr="0004633C">
        <w:rPr>
          <w:rFonts w:ascii="Times New Roman" w:eastAsia="Calibri" w:hAnsi="Times New Roman" w:cs="Times New Roman"/>
          <w:sz w:val="24"/>
          <w:lang w:val="en-GB"/>
        </w:rPr>
        <w:t xml:space="preserve"> expected time.</w:t>
      </w:r>
    </w:p>
    <w:p w14:paraId="738E22BA" w14:textId="77777777" w:rsidR="008B49C3" w:rsidRDefault="00B06653" w:rsidP="00B06653">
      <w:pPr>
        <w:spacing w:after="200" w:line="360" w:lineRule="auto"/>
        <w:jc w:val="both"/>
        <w:rPr>
          <w:rFonts w:ascii="Times New Roman" w:eastAsia="Calibri" w:hAnsi="Times New Roman" w:cs="Times New Roman"/>
          <w:sz w:val="24"/>
          <w:lang w:val="en-GB"/>
        </w:rPr>
      </w:pPr>
      <w:r>
        <w:rPr>
          <w:rFonts w:ascii="Times New Roman" w:eastAsia="Calibri" w:hAnsi="Times New Roman" w:cs="Times New Roman"/>
          <w:b/>
          <w:sz w:val="24"/>
          <w:lang w:val="en-GB"/>
        </w:rPr>
        <w:t xml:space="preserve">      </w:t>
      </w:r>
      <w:r w:rsidR="0004633C" w:rsidRPr="0004633C">
        <w:rPr>
          <w:rFonts w:ascii="Times New Roman" w:eastAsia="Calibri" w:hAnsi="Times New Roman" w:cs="Times New Roman"/>
          <w:b/>
          <w:sz w:val="24"/>
          <w:lang w:val="en-GB"/>
        </w:rPr>
        <w:t xml:space="preserve">Prepare a plan for the implementation of the project and specify the relevant steps that must be followed and how the plan is going to be implemented. Communicate the project plans with </w:t>
      </w:r>
      <w:r>
        <w:rPr>
          <w:rFonts w:ascii="Times New Roman" w:eastAsia="Calibri" w:hAnsi="Times New Roman" w:cs="Times New Roman"/>
          <w:b/>
          <w:sz w:val="24"/>
          <w:lang w:val="en-GB"/>
        </w:rPr>
        <w:t xml:space="preserve">team </w:t>
      </w:r>
      <w:r w:rsidR="0004633C" w:rsidRPr="0004633C">
        <w:rPr>
          <w:rFonts w:ascii="Times New Roman" w:eastAsia="Calibri" w:hAnsi="Times New Roman" w:cs="Times New Roman"/>
          <w:b/>
          <w:sz w:val="24"/>
          <w:lang w:val="en-GB"/>
        </w:rPr>
        <w:t xml:space="preserve">and stakeholders. </w:t>
      </w:r>
    </w:p>
    <w:p w14:paraId="788EC88D" w14:textId="77777777" w:rsidR="008B49C3" w:rsidRDefault="00B06653" w:rsidP="00B06653">
      <w:pPr>
        <w:spacing w:after="200" w:line="360" w:lineRule="auto"/>
        <w:jc w:val="both"/>
        <w:rPr>
          <w:rFonts w:ascii="Times New Roman" w:eastAsia="Calibri" w:hAnsi="Times New Roman" w:cs="Times New Roman"/>
          <w:sz w:val="24"/>
          <w:lang w:val="en-GB"/>
        </w:rPr>
      </w:pPr>
      <w:r w:rsidRPr="00B06653">
        <w:rPr>
          <w:rFonts w:ascii="Times New Roman" w:eastAsia="Calibri" w:hAnsi="Times New Roman" w:cs="Times New Roman"/>
          <w:b/>
          <w:bCs/>
          <w:sz w:val="24"/>
          <w:lang w:val="en-GB"/>
        </w:rPr>
        <w:t xml:space="preserve">Aim </w:t>
      </w:r>
    </w:p>
    <w:p w14:paraId="571745FF" w14:textId="24F22554" w:rsidR="0004633C" w:rsidRPr="00B06653" w:rsidRDefault="0004633C" w:rsidP="00B06653">
      <w:pPr>
        <w:spacing w:after="200" w:line="360" w:lineRule="auto"/>
        <w:jc w:val="both"/>
        <w:rPr>
          <w:rFonts w:ascii="Times New Roman" w:eastAsia="Calibri" w:hAnsi="Times New Roman" w:cs="Times New Roman"/>
          <w:sz w:val="24"/>
          <w:lang w:val="en-GB"/>
        </w:rPr>
      </w:pPr>
      <w:r w:rsidRPr="0004633C">
        <w:rPr>
          <w:rFonts w:ascii="Times New Roman" w:eastAsia="Calibri" w:hAnsi="Times New Roman" w:cs="Times New Roman"/>
          <w:sz w:val="24"/>
          <w:lang w:val="en-GB"/>
        </w:rPr>
        <w:lastRenderedPageBreak/>
        <w:t xml:space="preserve">The </w:t>
      </w:r>
      <w:r w:rsidRPr="00B06653">
        <w:rPr>
          <w:rFonts w:ascii="Times New Roman" w:eastAsia="Calibri" w:hAnsi="Times New Roman" w:cs="Times New Roman"/>
          <w:b/>
          <w:bCs/>
          <w:sz w:val="24"/>
          <w:lang w:val="en-GB"/>
        </w:rPr>
        <w:t xml:space="preserve">aim </w:t>
      </w:r>
      <w:r w:rsidRPr="0004633C">
        <w:rPr>
          <w:rFonts w:ascii="Times New Roman" w:eastAsia="Calibri" w:hAnsi="Times New Roman" w:cs="Times New Roman"/>
          <w:sz w:val="24"/>
          <w:lang w:val="en-GB"/>
        </w:rPr>
        <w:t xml:space="preserve">of this plan is to increase the passenger capacity for air travel in Sydney. The demand for aviation </w:t>
      </w:r>
      <w:r w:rsidR="00B06653" w:rsidRPr="0004633C">
        <w:rPr>
          <w:rFonts w:ascii="Times New Roman" w:eastAsia="Calibri" w:hAnsi="Times New Roman" w:cs="Times New Roman"/>
          <w:sz w:val="24"/>
          <w:lang w:val="en-GB"/>
        </w:rPr>
        <w:t>will</w:t>
      </w:r>
      <w:r w:rsidRPr="0004633C">
        <w:rPr>
          <w:rFonts w:ascii="Times New Roman" w:eastAsia="Calibri" w:hAnsi="Times New Roman" w:cs="Times New Roman"/>
          <w:sz w:val="24"/>
          <w:lang w:val="en-GB"/>
        </w:rPr>
        <w:t xml:space="preserve"> be satisfied in a financially </w:t>
      </w:r>
      <w:r w:rsidR="00B06653" w:rsidRPr="0004633C">
        <w:rPr>
          <w:rFonts w:ascii="Times New Roman" w:eastAsia="Calibri" w:hAnsi="Times New Roman" w:cs="Times New Roman"/>
          <w:sz w:val="24"/>
          <w:lang w:val="en-GB"/>
        </w:rPr>
        <w:t>practical</w:t>
      </w:r>
      <w:r w:rsidRPr="0004633C">
        <w:rPr>
          <w:rFonts w:ascii="Times New Roman" w:eastAsia="Calibri" w:hAnsi="Times New Roman" w:cs="Times New Roman"/>
          <w:sz w:val="24"/>
          <w:lang w:val="en-GB"/>
        </w:rPr>
        <w:t xml:space="preserve"> manner. </w:t>
      </w:r>
    </w:p>
    <w:p w14:paraId="4EE3BA04" w14:textId="77777777" w:rsidR="00B06653" w:rsidRDefault="0004633C" w:rsidP="00AF7024">
      <w:pPr>
        <w:spacing w:after="200" w:line="360" w:lineRule="auto"/>
        <w:rPr>
          <w:rFonts w:ascii="Times New Roman" w:eastAsia="Calibri" w:hAnsi="Times New Roman" w:cs="Times New Roman"/>
          <w:sz w:val="24"/>
          <w:lang w:val="en-GB"/>
        </w:rPr>
      </w:pPr>
      <w:r w:rsidRPr="0004633C">
        <w:rPr>
          <w:rFonts w:ascii="Times New Roman" w:eastAsia="Calibri" w:hAnsi="Times New Roman" w:cs="Times New Roman"/>
          <w:b/>
          <w:sz w:val="24"/>
          <w:lang w:val="en-GB"/>
        </w:rPr>
        <w:t xml:space="preserve">Objectives </w:t>
      </w:r>
    </w:p>
    <w:p w14:paraId="0F5EE723" w14:textId="77777777" w:rsidR="008B49C3" w:rsidRDefault="0004633C" w:rsidP="00AF7024">
      <w:pPr>
        <w:spacing w:after="200" w:line="360" w:lineRule="auto"/>
        <w:rPr>
          <w:rFonts w:ascii="Times New Roman" w:eastAsia="Calibri" w:hAnsi="Times New Roman" w:cs="Times New Roman"/>
          <w:sz w:val="24"/>
          <w:lang w:val="en-GB"/>
        </w:rPr>
      </w:pPr>
      <w:r w:rsidRPr="0004633C">
        <w:rPr>
          <w:rFonts w:ascii="Times New Roman" w:eastAsia="Calibri" w:hAnsi="Times New Roman" w:cs="Times New Roman"/>
          <w:sz w:val="24"/>
          <w:lang w:val="en-GB"/>
        </w:rPr>
        <w:t>To ensure that at least 10 million people are handled at each of the airports in Sydney</w:t>
      </w:r>
    </w:p>
    <w:p w14:paraId="1DB694F9" w14:textId="4F3DC296" w:rsidR="0004633C" w:rsidRPr="0004633C" w:rsidRDefault="00AF7024" w:rsidP="00AF7024">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To minimise the threat of technical failures during operations </w:t>
      </w:r>
    </w:p>
    <w:p w14:paraId="007DDF9D" w14:textId="45627D76" w:rsidR="0004633C" w:rsidRPr="0004633C" w:rsidRDefault="00AF7024" w:rsidP="00AF7024">
      <w:pPr>
        <w:spacing w:after="200" w:line="360" w:lineRule="auto"/>
        <w:contextualSpacing/>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To introduce new services for increasing passenger </w:t>
      </w:r>
      <w:r w:rsidR="00B06653" w:rsidRPr="0004633C">
        <w:rPr>
          <w:rFonts w:ascii="Times New Roman" w:eastAsia="Calibri" w:hAnsi="Times New Roman" w:cs="Times New Roman"/>
          <w:sz w:val="24"/>
          <w:lang w:val="en-GB"/>
        </w:rPr>
        <w:t>expediency</w:t>
      </w:r>
      <w:r w:rsidR="0004633C" w:rsidRPr="0004633C">
        <w:rPr>
          <w:rFonts w:ascii="Times New Roman" w:eastAsia="Calibri" w:hAnsi="Times New Roman" w:cs="Times New Roman"/>
          <w:sz w:val="24"/>
          <w:lang w:val="en-GB"/>
        </w:rPr>
        <w:t xml:space="preserve"> who frequently use air travel</w:t>
      </w:r>
    </w:p>
    <w:p w14:paraId="77F844A0" w14:textId="77777777" w:rsidR="0004633C" w:rsidRPr="00B67BE5" w:rsidRDefault="0004633C" w:rsidP="0004633C">
      <w:pPr>
        <w:spacing w:after="200" w:line="360" w:lineRule="auto"/>
        <w:rPr>
          <w:rFonts w:ascii="Times New Roman" w:eastAsia="Calibri" w:hAnsi="Times New Roman" w:cs="Times New Roman"/>
          <w:iCs/>
          <w:sz w:val="24"/>
          <w:lang w:val="en-GB"/>
        </w:rPr>
      </w:pPr>
      <w:r w:rsidRPr="00B67BE5">
        <w:rPr>
          <w:rFonts w:ascii="Times New Roman" w:eastAsia="Calibri" w:hAnsi="Times New Roman" w:cs="Times New Roman"/>
          <w:b/>
          <w:iCs/>
          <w:sz w:val="24"/>
          <w:lang w:val="en-GB"/>
        </w:rPr>
        <w:t xml:space="preserve">Project scope Statement </w:t>
      </w:r>
    </w:p>
    <w:tbl>
      <w:tblPr>
        <w:tblStyle w:val="TableGrid1"/>
        <w:tblW w:w="5000" w:type="pct"/>
        <w:tblLook w:val="04A0" w:firstRow="1" w:lastRow="0" w:firstColumn="1" w:lastColumn="0" w:noHBand="0" w:noVBand="1"/>
      </w:tblPr>
      <w:tblGrid>
        <w:gridCol w:w="9350"/>
      </w:tblGrid>
      <w:tr w:rsidR="0004633C" w:rsidRPr="0004633C" w14:paraId="39845459" w14:textId="77777777" w:rsidTr="00353BBB">
        <w:tc>
          <w:tcPr>
            <w:tcW w:w="5000" w:type="pct"/>
          </w:tcPr>
          <w:p w14:paraId="0A6DAFFB" w14:textId="77777777" w:rsidR="0004633C" w:rsidRPr="00B67BE5" w:rsidRDefault="0004633C" w:rsidP="0004633C">
            <w:pPr>
              <w:spacing w:after="200" w:line="360" w:lineRule="auto"/>
              <w:jc w:val="center"/>
              <w:rPr>
                <w:rFonts w:ascii="Times New Roman" w:eastAsia="Calibri" w:hAnsi="Times New Roman" w:cs="Times New Roman"/>
                <w:b/>
                <w:iCs/>
                <w:sz w:val="24"/>
                <w:szCs w:val="24"/>
                <w:lang w:val="en-GB"/>
              </w:rPr>
            </w:pPr>
            <w:r w:rsidRPr="00B67BE5">
              <w:rPr>
                <w:rFonts w:ascii="Times New Roman" w:eastAsia="Calibri" w:hAnsi="Times New Roman" w:cs="Times New Roman"/>
                <w:b/>
                <w:iCs/>
                <w:sz w:val="24"/>
                <w:szCs w:val="24"/>
                <w:lang w:val="en-GB"/>
              </w:rPr>
              <w:t>Project Name: Western Sydney Airport</w:t>
            </w:r>
          </w:p>
          <w:p w14:paraId="2D04E6F5" w14:textId="1F1265E4" w:rsidR="0004633C" w:rsidRPr="0004633C" w:rsidRDefault="0004633C" w:rsidP="0004633C">
            <w:pPr>
              <w:spacing w:after="200" w:line="360" w:lineRule="auto"/>
              <w:rPr>
                <w:rFonts w:ascii="Times New Roman" w:eastAsia="Calibri" w:hAnsi="Times New Roman" w:cs="Times New Roman"/>
                <w:sz w:val="24"/>
                <w:szCs w:val="24"/>
                <w:lang w:val="en-GB"/>
              </w:rPr>
            </w:pPr>
            <w:r w:rsidRPr="00B67BE5">
              <w:rPr>
                <w:rFonts w:ascii="Times New Roman" w:eastAsia="Calibri" w:hAnsi="Times New Roman" w:cs="Times New Roman"/>
                <w:b/>
                <w:iCs/>
                <w:sz w:val="24"/>
                <w:szCs w:val="24"/>
                <w:lang w:val="en-GB"/>
              </w:rPr>
              <w:t>Product Description</w:t>
            </w:r>
            <w:r w:rsidRPr="0004633C">
              <w:rPr>
                <w:rFonts w:ascii="Times New Roman" w:eastAsia="Calibri" w:hAnsi="Times New Roman" w:cs="Times New Roman"/>
                <w:b/>
                <w:i/>
                <w:sz w:val="24"/>
                <w:szCs w:val="24"/>
                <w:lang w:val="en-GB"/>
              </w:rPr>
              <w:t xml:space="preserve">: </w:t>
            </w:r>
            <w:r w:rsidRPr="0004633C">
              <w:rPr>
                <w:rFonts w:ascii="Times New Roman" w:eastAsia="Calibri" w:hAnsi="Times New Roman" w:cs="Times New Roman"/>
                <w:sz w:val="24"/>
                <w:szCs w:val="24"/>
                <w:lang w:val="en-GB"/>
              </w:rPr>
              <w:t xml:space="preserve">This project </w:t>
            </w:r>
            <w:r w:rsidR="00B06653" w:rsidRPr="0004633C">
              <w:rPr>
                <w:rFonts w:ascii="Times New Roman" w:eastAsia="Calibri" w:hAnsi="Times New Roman" w:cs="Times New Roman"/>
                <w:sz w:val="24"/>
                <w:szCs w:val="24"/>
                <w:lang w:val="en-GB"/>
              </w:rPr>
              <w:t>will</w:t>
            </w:r>
            <w:r w:rsidRPr="0004633C">
              <w:rPr>
                <w:rFonts w:ascii="Times New Roman" w:eastAsia="Calibri" w:hAnsi="Times New Roman" w:cs="Times New Roman"/>
                <w:sz w:val="24"/>
                <w:szCs w:val="24"/>
                <w:lang w:val="en-GB"/>
              </w:rPr>
              <w:t xml:space="preserve"> be the second airport in Sydney, NSW. </w:t>
            </w:r>
            <w:r w:rsidR="00AE5102">
              <w:rPr>
                <w:rFonts w:ascii="Times New Roman" w:eastAsia="Calibri" w:hAnsi="Times New Roman" w:cs="Times New Roman"/>
                <w:sz w:val="24"/>
                <w:szCs w:val="24"/>
                <w:lang w:val="en-GB"/>
              </w:rPr>
              <w:t xml:space="preserve">Will open </w:t>
            </w:r>
            <w:r w:rsidR="00AE5102" w:rsidRPr="0004633C">
              <w:rPr>
                <w:rFonts w:ascii="Times New Roman" w:eastAsia="Calibri" w:hAnsi="Times New Roman" w:cs="Times New Roman"/>
                <w:sz w:val="24"/>
                <w:szCs w:val="24"/>
                <w:lang w:val="en-GB"/>
              </w:rPr>
              <w:t>numerous</w:t>
            </w:r>
            <w:r w:rsidRPr="0004633C">
              <w:rPr>
                <w:rFonts w:ascii="Times New Roman" w:eastAsia="Calibri" w:hAnsi="Times New Roman" w:cs="Times New Roman"/>
                <w:sz w:val="24"/>
                <w:szCs w:val="24"/>
                <w:lang w:val="en-GB"/>
              </w:rPr>
              <w:t xml:space="preserve"> job</w:t>
            </w:r>
            <w:r w:rsidR="00AE5102">
              <w:rPr>
                <w:rFonts w:ascii="Times New Roman" w:eastAsia="Calibri" w:hAnsi="Times New Roman" w:cs="Times New Roman"/>
                <w:sz w:val="24"/>
                <w:szCs w:val="24"/>
                <w:lang w:val="en-GB"/>
              </w:rPr>
              <w:t>s</w:t>
            </w:r>
            <w:r w:rsidRPr="0004633C">
              <w:rPr>
                <w:rFonts w:ascii="Times New Roman" w:eastAsia="Calibri" w:hAnsi="Times New Roman" w:cs="Times New Roman"/>
                <w:sz w:val="24"/>
                <w:szCs w:val="24"/>
                <w:lang w:val="en-GB"/>
              </w:rPr>
              <w:t xml:space="preserve"> opportunities for the residents of the city. The total space taken up by the airport shall be 11,000 hectares and the project </w:t>
            </w:r>
            <w:r w:rsidR="00AE5102" w:rsidRPr="0004633C">
              <w:rPr>
                <w:rFonts w:ascii="Times New Roman" w:eastAsia="Calibri" w:hAnsi="Times New Roman" w:cs="Times New Roman"/>
                <w:sz w:val="24"/>
                <w:szCs w:val="24"/>
                <w:lang w:val="en-GB"/>
              </w:rPr>
              <w:t>are</w:t>
            </w:r>
            <w:r w:rsidRPr="0004633C">
              <w:rPr>
                <w:rFonts w:ascii="Times New Roman" w:eastAsia="Calibri" w:hAnsi="Times New Roman" w:cs="Times New Roman"/>
                <w:sz w:val="24"/>
                <w:szCs w:val="24"/>
                <w:lang w:val="en-GB"/>
              </w:rPr>
              <w:t xml:space="preserve"> to be divided into 10 </w:t>
            </w:r>
            <w:r w:rsidR="00AE5102" w:rsidRPr="0004633C">
              <w:rPr>
                <w:rFonts w:ascii="Times New Roman" w:eastAsia="Calibri" w:hAnsi="Times New Roman" w:cs="Times New Roman"/>
                <w:sz w:val="24"/>
                <w:szCs w:val="24"/>
                <w:lang w:val="en-GB"/>
              </w:rPr>
              <w:t>areas</w:t>
            </w:r>
            <w:r w:rsidR="00AE5102">
              <w:rPr>
                <w:rFonts w:ascii="Times New Roman" w:eastAsia="Calibri" w:hAnsi="Times New Roman" w:cs="Times New Roman"/>
                <w:sz w:val="24"/>
                <w:szCs w:val="24"/>
                <w:lang w:val="en-GB"/>
              </w:rPr>
              <w:t xml:space="preserve"> </w:t>
            </w:r>
            <w:r w:rsidRPr="0004633C">
              <w:rPr>
                <w:rFonts w:ascii="Times New Roman" w:eastAsia="Calibri" w:hAnsi="Times New Roman" w:cs="Times New Roman"/>
                <w:sz w:val="24"/>
                <w:szCs w:val="24"/>
                <w:lang w:val="en-GB"/>
              </w:rPr>
              <w:t>(centreforaviation.com, 2020). Th</w:t>
            </w:r>
            <w:r w:rsidR="00AE5102">
              <w:rPr>
                <w:rFonts w:ascii="Times New Roman" w:eastAsia="Calibri" w:hAnsi="Times New Roman" w:cs="Times New Roman"/>
                <w:sz w:val="24"/>
                <w:szCs w:val="24"/>
                <w:lang w:val="en-GB"/>
              </w:rPr>
              <w:t xml:space="preserve">e </w:t>
            </w:r>
            <w:r w:rsidRPr="0004633C">
              <w:rPr>
                <w:rFonts w:ascii="Times New Roman" w:eastAsia="Calibri" w:hAnsi="Times New Roman" w:cs="Times New Roman"/>
                <w:sz w:val="24"/>
                <w:szCs w:val="24"/>
                <w:lang w:val="en-GB"/>
              </w:rPr>
              <w:t xml:space="preserve">houses would be re-developed in these areas for the development of the airport.  </w:t>
            </w:r>
          </w:p>
          <w:p w14:paraId="03F45E61" w14:textId="77777777" w:rsidR="008B49C3" w:rsidRDefault="0004633C" w:rsidP="0004633C">
            <w:pPr>
              <w:spacing w:after="200" w:line="360" w:lineRule="auto"/>
              <w:rPr>
                <w:rFonts w:ascii="Times New Roman" w:eastAsia="Calibri" w:hAnsi="Times New Roman" w:cs="Times New Roman"/>
                <w:sz w:val="24"/>
                <w:szCs w:val="24"/>
                <w:lang w:val="en-GB"/>
              </w:rPr>
            </w:pPr>
            <w:r w:rsidRPr="00B67BE5">
              <w:rPr>
                <w:rFonts w:ascii="Times New Roman" w:eastAsia="Calibri" w:hAnsi="Times New Roman" w:cs="Times New Roman"/>
                <w:b/>
                <w:iCs/>
                <w:sz w:val="24"/>
                <w:szCs w:val="24"/>
                <w:lang w:val="en-GB"/>
              </w:rPr>
              <w:t>Target Audience</w:t>
            </w:r>
            <w:r w:rsidRPr="0004633C">
              <w:rPr>
                <w:rFonts w:ascii="Times New Roman" w:eastAsia="Calibri" w:hAnsi="Times New Roman" w:cs="Times New Roman"/>
                <w:b/>
                <w:i/>
                <w:sz w:val="24"/>
                <w:szCs w:val="24"/>
                <w:lang w:val="en-GB"/>
              </w:rPr>
              <w:t>:</w:t>
            </w:r>
            <w:r w:rsidRPr="0004633C">
              <w:rPr>
                <w:rFonts w:ascii="Times New Roman" w:eastAsia="Calibri" w:hAnsi="Times New Roman" w:cs="Times New Roman"/>
                <w:sz w:val="24"/>
                <w:szCs w:val="24"/>
                <w:lang w:val="en-GB"/>
              </w:rPr>
              <w:t xml:space="preserve"> The project </w:t>
            </w:r>
            <w:r w:rsidR="00AE5102">
              <w:rPr>
                <w:rFonts w:ascii="Times New Roman" w:eastAsia="Calibri" w:hAnsi="Times New Roman" w:cs="Times New Roman"/>
                <w:sz w:val="24"/>
                <w:szCs w:val="24"/>
                <w:lang w:val="en-GB"/>
              </w:rPr>
              <w:t>will</w:t>
            </w:r>
            <w:r w:rsidRPr="0004633C">
              <w:rPr>
                <w:rFonts w:ascii="Times New Roman" w:eastAsia="Calibri" w:hAnsi="Times New Roman" w:cs="Times New Roman"/>
                <w:sz w:val="24"/>
                <w:szCs w:val="24"/>
                <w:lang w:val="en-GB"/>
              </w:rPr>
              <w:t xml:space="preserve"> be targeted at the people who </w:t>
            </w:r>
            <w:r w:rsidR="00AE5102">
              <w:rPr>
                <w:rFonts w:ascii="Times New Roman" w:eastAsia="Calibri" w:hAnsi="Times New Roman" w:cs="Times New Roman"/>
                <w:sz w:val="24"/>
                <w:szCs w:val="24"/>
                <w:lang w:val="en-GB"/>
              </w:rPr>
              <w:t>travel</w:t>
            </w:r>
            <w:r w:rsidRPr="0004633C">
              <w:rPr>
                <w:rFonts w:ascii="Times New Roman" w:eastAsia="Calibri" w:hAnsi="Times New Roman" w:cs="Times New Roman"/>
                <w:sz w:val="24"/>
                <w:szCs w:val="24"/>
                <w:lang w:val="en-GB"/>
              </w:rPr>
              <w:t xml:space="preserve"> very often for business or </w:t>
            </w:r>
            <w:r w:rsidR="00AE5102" w:rsidRPr="0004633C">
              <w:rPr>
                <w:rFonts w:ascii="Times New Roman" w:eastAsia="Calibri" w:hAnsi="Times New Roman" w:cs="Times New Roman"/>
                <w:sz w:val="24"/>
                <w:szCs w:val="24"/>
                <w:lang w:val="en-GB"/>
              </w:rPr>
              <w:t>vacation</w:t>
            </w:r>
            <w:r w:rsidRPr="0004633C">
              <w:rPr>
                <w:rFonts w:ascii="Times New Roman" w:eastAsia="Calibri" w:hAnsi="Times New Roman" w:cs="Times New Roman"/>
                <w:sz w:val="24"/>
                <w:szCs w:val="24"/>
                <w:lang w:val="en-GB"/>
              </w:rPr>
              <w:t xml:space="preserve"> purposes. The requirements and concerns of the </w:t>
            </w:r>
            <w:r w:rsidR="00C82DD5" w:rsidRPr="0004633C">
              <w:rPr>
                <w:rFonts w:ascii="Times New Roman" w:eastAsia="Calibri" w:hAnsi="Times New Roman" w:cs="Times New Roman"/>
                <w:sz w:val="24"/>
                <w:szCs w:val="24"/>
                <w:lang w:val="en-GB"/>
              </w:rPr>
              <w:t>working-class</w:t>
            </w:r>
            <w:r w:rsidRPr="0004633C">
              <w:rPr>
                <w:rFonts w:ascii="Times New Roman" w:eastAsia="Calibri" w:hAnsi="Times New Roman" w:cs="Times New Roman"/>
                <w:sz w:val="24"/>
                <w:szCs w:val="24"/>
                <w:lang w:val="en-GB"/>
              </w:rPr>
              <w:t xml:space="preserve"> people </w:t>
            </w:r>
            <w:r w:rsidR="00AE5102">
              <w:rPr>
                <w:rFonts w:ascii="Times New Roman" w:eastAsia="Calibri" w:hAnsi="Times New Roman" w:cs="Times New Roman"/>
                <w:sz w:val="24"/>
                <w:szCs w:val="24"/>
                <w:lang w:val="en-GB"/>
              </w:rPr>
              <w:t xml:space="preserve">is </w:t>
            </w:r>
            <w:r w:rsidRPr="0004633C">
              <w:rPr>
                <w:rFonts w:ascii="Times New Roman" w:eastAsia="Calibri" w:hAnsi="Times New Roman" w:cs="Times New Roman"/>
                <w:sz w:val="24"/>
                <w:szCs w:val="24"/>
                <w:lang w:val="en-GB"/>
              </w:rPr>
              <w:t xml:space="preserve">taken into consideration such as timely flights and improved safety in the airport premises. The airport staff </w:t>
            </w:r>
            <w:r w:rsidR="00AE5102">
              <w:rPr>
                <w:rFonts w:ascii="Times New Roman" w:eastAsia="Calibri" w:hAnsi="Times New Roman" w:cs="Times New Roman"/>
                <w:sz w:val="24"/>
                <w:szCs w:val="24"/>
                <w:lang w:val="en-GB"/>
              </w:rPr>
              <w:t xml:space="preserve">will </w:t>
            </w:r>
            <w:r w:rsidRPr="0004633C">
              <w:rPr>
                <w:rFonts w:ascii="Times New Roman" w:eastAsia="Calibri" w:hAnsi="Times New Roman" w:cs="Times New Roman"/>
                <w:sz w:val="24"/>
                <w:szCs w:val="24"/>
                <w:lang w:val="en-GB"/>
              </w:rPr>
              <w:t xml:space="preserve">also be targeted as their performance </w:t>
            </w:r>
            <w:r w:rsidR="00AE5102">
              <w:rPr>
                <w:rFonts w:ascii="Times New Roman" w:eastAsia="Calibri" w:hAnsi="Times New Roman" w:cs="Times New Roman"/>
                <w:sz w:val="24"/>
                <w:szCs w:val="24"/>
                <w:lang w:val="en-GB"/>
              </w:rPr>
              <w:t>will</w:t>
            </w:r>
            <w:r w:rsidRPr="0004633C">
              <w:rPr>
                <w:rFonts w:ascii="Times New Roman" w:eastAsia="Calibri" w:hAnsi="Times New Roman" w:cs="Times New Roman"/>
                <w:sz w:val="24"/>
                <w:szCs w:val="24"/>
                <w:lang w:val="en-GB"/>
              </w:rPr>
              <w:t xml:space="preserve"> </w:t>
            </w:r>
            <w:r w:rsidR="00AE5102">
              <w:rPr>
                <w:rFonts w:ascii="Times New Roman" w:eastAsia="Calibri" w:hAnsi="Times New Roman" w:cs="Times New Roman"/>
                <w:sz w:val="24"/>
                <w:szCs w:val="24"/>
                <w:lang w:val="en-GB"/>
              </w:rPr>
              <w:t>affect the</w:t>
            </w:r>
            <w:r w:rsidRPr="0004633C">
              <w:rPr>
                <w:rFonts w:ascii="Times New Roman" w:eastAsia="Calibri" w:hAnsi="Times New Roman" w:cs="Times New Roman"/>
                <w:sz w:val="24"/>
                <w:szCs w:val="24"/>
                <w:lang w:val="en-GB"/>
              </w:rPr>
              <w:t xml:space="preserve"> project. Additionally</w:t>
            </w:r>
            <w:r w:rsidR="00AE5102">
              <w:rPr>
                <w:rFonts w:ascii="Times New Roman" w:eastAsia="Calibri" w:hAnsi="Times New Roman" w:cs="Times New Roman"/>
                <w:sz w:val="24"/>
                <w:szCs w:val="24"/>
                <w:lang w:val="en-GB"/>
              </w:rPr>
              <w:t xml:space="preserve">, team for </w:t>
            </w:r>
            <w:r w:rsidRPr="0004633C">
              <w:rPr>
                <w:rFonts w:ascii="Times New Roman" w:eastAsia="Calibri" w:hAnsi="Times New Roman" w:cs="Times New Roman"/>
                <w:sz w:val="24"/>
                <w:szCs w:val="24"/>
                <w:lang w:val="en-GB"/>
              </w:rPr>
              <w:t xml:space="preserve">the aviation sector </w:t>
            </w:r>
            <w:r w:rsidR="00AE5102">
              <w:rPr>
                <w:rFonts w:ascii="Times New Roman" w:eastAsia="Calibri" w:hAnsi="Times New Roman" w:cs="Times New Roman"/>
                <w:sz w:val="24"/>
                <w:szCs w:val="24"/>
                <w:lang w:val="en-GB"/>
              </w:rPr>
              <w:t>must</w:t>
            </w:r>
            <w:r w:rsidRPr="0004633C">
              <w:rPr>
                <w:rFonts w:ascii="Times New Roman" w:eastAsia="Calibri" w:hAnsi="Times New Roman" w:cs="Times New Roman"/>
                <w:sz w:val="24"/>
                <w:szCs w:val="24"/>
                <w:lang w:val="en-GB"/>
              </w:rPr>
              <w:t xml:space="preserve"> also be targeted for employment. </w:t>
            </w:r>
          </w:p>
          <w:p w14:paraId="4F179E39" w14:textId="150F386D" w:rsidR="00B67BE5" w:rsidRDefault="0004633C" w:rsidP="0004633C">
            <w:pPr>
              <w:spacing w:after="200" w:line="360" w:lineRule="auto"/>
              <w:rPr>
                <w:rFonts w:ascii="Times New Roman" w:eastAsia="Calibri" w:hAnsi="Times New Roman" w:cs="Times New Roman"/>
                <w:sz w:val="24"/>
                <w:szCs w:val="24"/>
                <w:lang w:val="en-GB"/>
              </w:rPr>
            </w:pPr>
            <w:r w:rsidRPr="00B67BE5">
              <w:rPr>
                <w:rFonts w:ascii="Times New Roman" w:eastAsia="Calibri" w:hAnsi="Times New Roman" w:cs="Times New Roman"/>
                <w:b/>
                <w:iCs/>
                <w:sz w:val="24"/>
                <w:szCs w:val="24"/>
                <w:lang w:val="en-GB"/>
              </w:rPr>
              <w:t>Project requirements</w:t>
            </w:r>
            <w:r w:rsidRPr="0004633C">
              <w:rPr>
                <w:rFonts w:ascii="Times New Roman" w:eastAsia="Calibri" w:hAnsi="Times New Roman" w:cs="Times New Roman"/>
                <w:b/>
                <w:i/>
                <w:sz w:val="24"/>
                <w:szCs w:val="24"/>
                <w:lang w:val="en-GB"/>
              </w:rPr>
              <w:t xml:space="preserve">: </w:t>
            </w:r>
            <w:r w:rsidRPr="0004633C">
              <w:rPr>
                <w:rFonts w:ascii="Times New Roman" w:eastAsia="Calibri" w:hAnsi="Times New Roman" w:cs="Times New Roman"/>
                <w:sz w:val="24"/>
                <w:szCs w:val="24"/>
                <w:lang w:val="en-GB"/>
              </w:rPr>
              <w:t xml:space="preserve">The project </w:t>
            </w:r>
            <w:r w:rsidR="009837FB" w:rsidRPr="0004633C">
              <w:rPr>
                <w:rFonts w:ascii="Times New Roman" w:eastAsia="Calibri" w:hAnsi="Times New Roman" w:cs="Times New Roman"/>
                <w:sz w:val="24"/>
                <w:szCs w:val="24"/>
                <w:lang w:val="en-GB"/>
              </w:rPr>
              <w:t>requ</w:t>
            </w:r>
            <w:r w:rsidR="009837FB">
              <w:rPr>
                <w:rFonts w:ascii="Times New Roman" w:eastAsia="Calibri" w:hAnsi="Times New Roman" w:cs="Times New Roman"/>
                <w:sz w:val="24"/>
                <w:szCs w:val="24"/>
                <w:lang w:val="en-GB"/>
              </w:rPr>
              <w:t>esting</w:t>
            </w:r>
            <w:r w:rsidRPr="0004633C">
              <w:rPr>
                <w:rFonts w:ascii="Times New Roman" w:eastAsia="Calibri" w:hAnsi="Times New Roman" w:cs="Times New Roman"/>
                <w:sz w:val="24"/>
                <w:szCs w:val="24"/>
                <w:lang w:val="en-GB"/>
              </w:rPr>
              <w:t xml:space="preserve"> </w:t>
            </w:r>
            <w:r w:rsidR="009837FB">
              <w:rPr>
                <w:rFonts w:ascii="Times New Roman" w:eastAsia="Calibri" w:hAnsi="Times New Roman" w:cs="Times New Roman"/>
                <w:sz w:val="24"/>
                <w:szCs w:val="24"/>
                <w:lang w:val="en-GB"/>
              </w:rPr>
              <w:t>all</w:t>
            </w:r>
            <w:r w:rsidRPr="0004633C">
              <w:rPr>
                <w:rFonts w:ascii="Times New Roman" w:eastAsia="Calibri" w:hAnsi="Times New Roman" w:cs="Times New Roman"/>
                <w:sz w:val="24"/>
                <w:szCs w:val="24"/>
                <w:lang w:val="en-GB"/>
              </w:rPr>
              <w:t xml:space="preserve"> resources for successful implementation. For instance, </w:t>
            </w:r>
            <w:r w:rsidR="00C82DD5" w:rsidRPr="0004633C">
              <w:rPr>
                <w:rFonts w:ascii="Times New Roman" w:eastAsia="Calibri" w:hAnsi="Times New Roman" w:cs="Times New Roman"/>
                <w:sz w:val="24"/>
                <w:szCs w:val="24"/>
                <w:lang w:val="en-GB"/>
              </w:rPr>
              <w:t>equipment’s</w:t>
            </w:r>
            <w:r w:rsidRPr="0004633C">
              <w:rPr>
                <w:rFonts w:ascii="Times New Roman" w:eastAsia="Calibri" w:hAnsi="Times New Roman" w:cs="Times New Roman"/>
                <w:sz w:val="24"/>
                <w:szCs w:val="24"/>
                <w:lang w:val="en-GB"/>
              </w:rPr>
              <w:t xml:space="preserve">, machineries, and tools for building the infrastructure. Financial and labour resources needed for meeting the project’s obligations. </w:t>
            </w:r>
          </w:p>
          <w:p w14:paraId="2A8A7ED3" w14:textId="79C1C69B" w:rsidR="0004633C" w:rsidRPr="0004633C" w:rsidRDefault="0004633C" w:rsidP="0004633C">
            <w:pPr>
              <w:spacing w:after="200" w:line="360" w:lineRule="auto"/>
              <w:rPr>
                <w:rFonts w:ascii="Times New Roman" w:eastAsia="Calibri" w:hAnsi="Times New Roman" w:cs="Times New Roman"/>
                <w:sz w:val="24"/>
                <w:szCs w:val="24"/>
                <w:lang w:val="en-GB"/>
              </w:rPr>
            </w:pPr>
            <w:r w:rsidRPr="00B67BE5">
              <w:rPr>
                <w:rFonts w:ascii="Times New Roman" w:eastAsia="Calibri" w:hAnsi="Times New Roman" w:cs="Times New Roman"/>
                <w:b/>
                <w:iCs/>
                <w:sz w:val="24"/>
                <w:szCs w:val="24"/>
                <w:lang w:val="en-GB"/>
              </w:rPr>
              <w:t>Project Assumptions</w:t>
            </w:r>
            <w:r w:rsidRPr="0004633C">
              <w:rPr>
                <w:rFonts w:ascii="Times New Roman" w:eastAsia="Calibri" w:hAnsi="Times New Roman" w:cs="Times New Roman"/>
                <w:b/>
                <w:i/>
                <w:sz w:val="24"/>
                <w:szCs w:val="24"/>
                <w:lang w:val="en-GB"/>
              </w:rPr>
              <w:t>:</w:t>
            </w:r>
            <w:r w:rsidRPr="0004633C">
              <w:rPr>
                <w:rFonts w:ascii="Times New Roman" w:eastAsia="Calibri" w:hAnsi="Times New Roman" w:cs="Times New Roman"/>
                <w:sz w:val="24"/>
                <w:szCs w:val="24"/>
                <w:lang w:val="en-GB"/>
              </w:rPr>
              <w:t xml:space="preserve"> </w:t>
            </w:r>
            <w:r w:rsidR="009837FB">
              <w:rPr>
                <w:rFonts w:ascii="Times New Roman" w:eastAsia="Calibri" w:hAnsi="Times New Roman" w:cs="Times New Roman"/>
                <w:sz w:val="24"/>
                <w:szCs w:val="24"/>
                <w:lang w:val="en-GB"/>
              </w:rPr>
              <w:t>T</w:t>
            </w:r>
            <w:r w:rsidRPr="0004633C">
              <w:rPr>
                <w:rFonts w:ascii="Times New Roman" w:eastAsia="Calibri" w:hAnsi="Times New Roman" w:cs="Times New Roman"/>
                <w:sz w:val="24"/>
                <w:szCs w:val="24"/>
                <w:lang w:val="en-GB"/>
              </w:rPr>
              <w:t>he political conditions</w:t>
            </w:r>
            <w:r w:rsidR="009837FB">
              <w:rPr>
                <w:rFonts w:ascii="Times New Roman" w:eastAsia="Calibri" w:hAnsi="Times New Roman" w:cs="Times New Roman"/>
                <w:sz w:val="24"/>
                <w:szCs w:val="24"/>
                <w:lang w:val="en-GB"/>
              </w:rPr>
              <w:t xml:space="preserve"> need to</w:t>
            </w:r>
            <w:r w:rsidRPr="0004633C">
              <w:rPr>
                <w:rFonts w:ascii="Times New Roman" w:eastAsia="Calibri" w:hAnsi="Times New Roman" w:cs="Times New Roman"/>
                <w:sz w:val="24"/>
                <w:szCs w:val="24"/>
                <w:lang w:val="en-GB"/>
              </w:rPr>
              <w:t xml:space="preserve"> </w:t>
            </w:r>
            <w:r w:rsidR="009837FB">
              <w:rPr>
                <w:rFonts w:ascii="Times New Roman" w:eastAsia="Calibri" w:hAnsi="Times New Roman" w:cs="Times New Roman"/>
                <w:sz w:val="24"/>
                <w:szCs w:val="24"/>
                <w:lang w:val="en-GB"/>
              </w:rPr>
              <w:t>meet</w:t>
            </w:r>
            <w:r w:rsidRPr="0004633C">
              <w:rPr>
                <w:rFonts w:ascii="Times New Roman" w:eastAsia="Calibri" w:hAnsi="Times New Roman" w:cs="Times New Roman"/>
                <w:sz w:val="24"/>
                <w:szCs w:val="24"/>
                <w:lang w:val="en-GB"/>
              </w:rPr>
              <w:t xml:space="preserve"> the public </w:t>
            </w:r>
            <w:r w:rsidR="009837FB">
              <w:rPr>
                <w:rFonts w:ascii="Times New Roman" w:eastAsia="Calibri" w:hAnsi="Times New Roman" w:cs="Times New Roman"/>
                <w:sz w:val="24"/>
                <w:szCs w:val="24"/>
                <w:lang w:val="en-GB"/>
              </w:rPr>
              <w:t xml:space="preserve">needs, </w:t>
            </w:r>
            <w:r w:rsidR="00E20E74">
              <w:rPr>
                <w:rFonts w:ascii="Times New Roman" w:eastAsia="Calibri" w:hAnsi="Times New Roman" w:cs="Times New Roman"/>
                <w:sz w:val="24"/>
                <w:szCs w:val="24"/>
                <w:lang w:val="en-GB"/>
              </w:rPr>
              <w:t xml:space="preserve">the price of the equipment </w:t>
            </w:r>
            <w:r w:rsidR="009837FB">
              <w:rPr>
                <w:rFonts w:ascii="Times New Roman" w:eastAsia="Calibri" w:hAnsi="Times New Roman" w:cs="Times New Roman"/>
                <w:sz w:val="24"/>
                <w:szCs w:val="24"/>
                <w:lang w:val="en-GB"/>
              </w:rPr>
              <w:t xml:space="preserve">and the </w:t>
            </w:r>
            <w:r w:rsidRPr="0004633C">
              <w:rPr>
                <w:rFonts w:ascii="Times New Roman" w:eastAsia="Calibri" w:hAnsi="Times New Roman" w:cs="Times New Roman"/>
                <w:sz w:val="24"/>
                <w:szCs w:val="24"/>
                <w:lang w:val="en-GB"/>
              </w:rPr>
              <w:t>stab</w:t>
            </w:r>
            <w:r w:rsidR="009837FB">
              <w:rPr>
                <w:rFonts w:ascii="Times New Roman" w:eastAsia="Calibri" w:hAnsi="Times New Roman" w:cs="Times New Roman"/>
                <w:sz w:val="24"/>
                <w:szCs w:val="24"/>
                <w:lang w:val="en-GB"/>
              </w:rPr>
              <w:t xml:space="preserve">ility </w:t>
            </w:r>
            <w:r w:rsidR="00B67BE5" w:rsidRPr="0004633C">
              <w:rPr>
                <w:rFonts w:ascii="Times New Roman" w:eastAsia="Calibri" w:hAnsi="Times New Roman" w:cs="Times New Roman"/>
                <w:sz w:val="24"/>
                <w:szCs w:val="24"/>
                <w:lang w:val="en-GB"/>
              </w:rPr>
              <w:t>during</w:t>
            </w:r>
            <w:r w:rsidRPr="0004633C">
              <w:rPr>
                <w:rFonts w:ascii="Times New Roman" w:eastAsia="Calibri" w:hAnsi="Times New Roman" w:cs="Times New Roman"/>
                <w:sz w:val="24"/>
                <w:szCs w:val="24"/>
                <w:lang w:val="en-GB"/>
              </w:rPr>
              <w:t xml:space="preserve"> the implementation of the project</w:t>
            </w:r>
            <w:r w:rsidR="00E20E74">
              <w:rPr>
                <w:rFonts w:ascii="Times New Roman" w:eastAsia="Calibri" w:hAnsi="Times New Roman" w:cs="Times New Roman"/>
                <w:sz w:val="24"/>
                <w:szCs w:val="24"/>
                <w:lang w:val="en-GB"/>
              </w:rPr>
              <w:t xml:space="preserve"> in the budget decided</w:t>
            </w:r>
            <w:r w:rsidRPr="0004633C">
              <w:rPr>
                <w:rFonts w:ascii="Times New Roman" w:eastAsia="Calibri" w:hAnsi="Times New Roman" w:cs="Times New Roman"/>
                <w:sz w:val="24"/>
                <w:szCs w:val="24"/>
                <w:lang w:val="en-GB"/>
              </w:rPr>
              <w:t xml:space="preserve">. </w:t>
            </w:r>
          </w:p>
          <w:p w14:paraId="1E302EE9"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B67BE5">
              <w:rPr>
                <w:rFonts w:ascii="Times New Roman" w:eastAsia="Calibri" w:hAnsi="Times New Roman" w:cs="Times New Roman"/>
                <w:b/>
                <w:iCs/>
                <w:sz w:val="24"/>
                <w:szCs w:val="24"/>
                <w:lang w:val="en-GB"/>
              </w:rPr>
              <w:lastRenderedPageBreak/>
              <w:t>Project Deliverable</w:t>
            </w:r>
            <w:r w:rsidRPr="0004633C">
              <w:rPr>
                <w:rFonts w:ascii="Times New Roman" w:eastAsia="Calibri" w:hAnsi="Times New Roman" w:cs="Times New Roman"/>
                <w:b/>
                <w:i/>
                <w:sz w:val="24"/>
                <w:szCs w:val="24"/>
                <w:lang w:val="en-GB"/>
              </w:rPr>
              <w:t>:</w:t>
            </w:r>
            <w:r w:rsidRPr="0004633C">
              <w:rPr>
                <w:rFonts w:ascii="Times New Roman" w:eastAsia="Calibri" w:hAnsi="Times New Roman" w:cs="Times New Roman"/>
                <w:sz w:val="24"/>
                <w:szCs w:val="24"/>
                <w:lang w:val="en-GB"/>
              </w:rPr>
              <w:t xml:space="preserve"> The final deliverable shall be 11,400 homes, 3700m x 60m runway, 65,000sqm domestic and international terminal, and parallel taxiway. It would be capable of handling 10 million passengers initially and 82 million when completed. </w:t>
            </w:r>
          </w:p>
        </w:tc>
      </w:tr>
    </w:tbl>
    <w:p w14:paraId="1D6C5EF7" w14:textId="77777777" w:rsidR="008B49C3" w:rsidRDefault="0004633C" w:rsidP="0004633C">
      <w:pPr>
        <w:spacing w:after="200" w:line="360" w:lineRule="auto"/>
        <w:rPr>
          <w:rFonts w:ascii="Times New Roman" w:eastAsia="Calibri" w:hAnsi="Times New Roman" w:cs="Times New Roman"/>
          <w:b/>
          <w:sz w:val="24"/>
          <w:lang w:val="en-GB"/>
        </w:rPr>
      </w:pPr>
      <w:r w:rsidRPr="0004633C">
        <w:rPr>
          <w:rFonts w:ascii="Times New Roman" w:eastAsia="Calibri" w:hAnsi="Times New Roman" w:cs="Times New Roman"/>
          <w:b/>
          <w:sz w:val="24"/>
          <w:lang w:val="en-GB"/>
        </w:rPr>
        <w:lastRenderedPageBreak/>
        <w:t>Table 2: Project scope Statement</w:t>
      </w:r>
    </w:p>
    <w:p w14:paraId="59C9B9E2" w14:textId="3327EAED" w:rsidR="0004633C" w:rsidRPr="008B49C3" w:rsidRDefault="0004633C" w:rsidP="0004633C">
      <w:pPr>
        <w:spacing w:after="200" w:line="360" w:lineRule="auto"/>
        <w:rPr>
          <w:rFonts w:ascii="Times New Roman" w:eastAsia="Calibri" w:hAnsi="Times New Roman" w:cs="Times New Roman"/>
          <w:b/>
          <w:sz w:val="24"/>
          <w:lang w:val="en-GB"/>
        </w:rPr>
      </w:pPr>
      <w:r w:rsidRPr="009C7BAC">
        <w:rPr>
          <w:rFonts w:ascii="Times New Roman" w:eastAsia="Calibri" w:hAnsi="Times New Roman" w:cs="Times New Roman"/>
          <w:b/>
          <w:iCs/>
          <w:sz w:val="24"/>
          <w:lang w:val="en-GB"/>
        </w:rPr>
        <w:t xml:space="preserve">Project Plan </w:t>
      </w:r>
    </w:p>
    <w:tbl>
      <w:tblPr>
        <w:tblStyle w:val="TableGrid1"/>
        <w:tblW w:w="0" w:type="auto"/>
        <w:tblLook w:val="04A0" w:firstRow="1" w:lastRow="0" w:firstColumn="1" w:lastColumn="0" w:noHBand="0" w:noVBand="1"/>
      </w:tblPr>
      <w:tblGrid>
        <w:gridCol w:w="1003"/>
        <w:gridCol w:w="2940"/>
        <w:gridCol w:w="1176"/>
        <w:gridCol w:w="1469"/>
        <w:gridCol w:w="2762"/>
      </w:tblGrid>
      <w:tr w:rsidR="00EB39F9" w:rsidRPr="0004633C" w14:paraId="0A1B8551" w14:textId="77777777" w:rsidTr="008B49C3">
        <w:trPr>
          <w:trHeight w:val="908"/>
        </w:trPr>
        <w:tc>
          <w:tcPr>
            <w:tcW w:w="1003" w:type="dxa"/>
            <w:shd w:val="clear" w:color="auto" w:fill="auto"/>
          </w:tcPr>
          <w:p w14:paraId="2AED08D1" w14:textId="5BEE8B4D" w:rsidR="0004633C" w:rsidRPr="0004633C" w:rsidRDefault="0004633C" w:rsidP="009C7BAC">
            <w:pPr>
              <w:spacing w:after="200" w:line="360" w:lineRule="auto"/>
              <w:rPr>
                <w:rFonts w:ascii="Times New Roman" w:eastAsia="Calibri" w:hAnsi="Times New Roman" w:cs="Times New Roman"/>
                <w:b/>
                <w:sz w:val="24"/>
                <w:szCs w:val="24"/>
                <w:lang w:val="en-GB"/>
              </w:rPr>
            </w:pPr>
            <w:r w:rsidRPr="0004633C">
              <w:rPr>
                <w:rFonts w:ascii="Times New Roman" w:eastAsia="Calibri" w:hAnsi="Times New Roman" w:cs="Times New Roman"/>
                <w:b/>
                <w:sz w:val="24"/>
                <w:szCs w:val="24"/>
                <w:lang w:val="en-GB"/>
              </w:rPr>
              <w:t xml:space="preserve">Project </w:t>
            </w:r>
            <w:r w:rsidR="009C7BAC" w:rsidRPr="0004633C">
              <w:rPr>
                <w:rFonts w:ascii="Times New Roman" w:eastAsia="Calibri" w:hAnsi="Times New Roman" w:cs="Times New Roman"/>
                <w:b/>
                <w:sz w:val="24"/>
                <w:szCs w:val="24"/>
                <w:lang w:val="en-GB"/>
              </w:rPr>
              <w:t>Stage</w:t>
            </w:r>
          </w:p>
        </w:tc>
        <w:tc>
          <w:tcPr>
            <w:tcW w:w="2940" w:type="dxa"/>
            <w:shd w:val="clear" w:color="auto" w:fill="auto"/>
          </w:tcPr>
          <w:p w14:paraId="6277FB1D" w14:textId="77777777" w:rsidR="0004633C" w:rsidRPr="0004633C" w:rsidRDefault="0004633C" w:rsidP="009C7BAC">
            <w:pPr>
              <w:spacing w:after="200" w:line="360" w:lineRule="auto"/>
              <w:rPr>
                <w:rFonts w:ascii="Times New Roman" w:eastAsia="Calibri" w:hAnsi="Times New Roman" w:cs="Times New Roman"/>
                <w:b/>
                <w:sz w:val="24"/>
                <w:szCs w:val="24"/>
                <w:lang w:val="en-GB"/>
              </w:rPr>
            </w:pPr>
            <w:r w:rsidRPr="0004633C">
              <w:rPr>
                <w:rFonts w:ascii="Times New Roman" w:eastAsia="Calibri" w:hAnsi="Times New Roman" w:cs="Times New Roman"/>
                <w:b/>
                <w:sz w:val="24"/>
                <w:szCs w:val="24"/>
                <w:lang w:val="en-GB"/>
              </w:rPr>
              <w:t>Task</w:t>
            </w:r>
          </w:p>
        </w:tc>
        <w:tc>
          <w:tcPr>
            <w:tcW w:w="1176" w:type="dxa"/>
            <w:shd w:val="clear" w:color="auto" w:fill="auto"/>
          </w:tcPr>
          <w:p w14:paraId="2FE9626D" w14:textId="77777777" w:rsidR="0004633C" w:rsidRPr="0004633C" w:rsidRDefault="0004633C" w:rsidP="0004633C">
            <w:pPr>
              <w:spacing w:after="200" w:line="360" w:lineRule="auto"/>
              <w:jc w:val="center"/>
              <w:rPr>
                <w:rFonts w:ascii="Times New Roman" w:eastAsia="Calibri" w:hAnsi="Times New Roman" w:cs="Times New Roman"/>
                <w:b/>
                <w:sz w:val="24"/>
                <w:szCs w:val="24"/>
                <w:lang w:val="en-GB"/>
              </w:rPr>
            </w:pPr>
            <w:r w:rsidRPr="0004633C">
              <w:rPr>
                <w:rFonts w:ascii="Times New Roman" w:eastAsia="Calibri" w:hAnsi="Times New Roman" w:cs="Times New Roman"/>
                <w:b/>
                <w:sz w:val="24"/>
                <w:szCs w:val="24"/>
                <w:lang w:val="en-GB"/>
              </w:rPr>
              <w:t>Required time</w:t>
            </w:r>
          </w:p>
        </w:tc>
        <w:tc>
          <w:tcPr>
            <w:tcW w:w="1469" w:type="dxa"/>
            <w:shd w:val="clear" w:color="auto" w:fill="auto"/>
          </w:tcPr>
          <w:p w14:paraId="2771AFBD" w14:textId="77777777" w:rsidR="0004633C" w:rsidRPr="0004633C" w:rsidRDefault="0004633C" w:rsidP="009C7BAC">
            <w:pPr>
              <w:spacing w:after="200" w:line="360" w:lineRule="auto"/>
              <w:rPr>
                <w:rFonts w:ascii="Times New Roman" w:eastAsia="Calibri" w:hAnsi="Times New Roman" w:cs="Times New Roman"/>
                <w:b/>
                <w:sz w:val="24"/>
                <w:szCs w:val="24"/>
                <w:lang w:val="en-GB"/>
              </w:rPr>
            </w:pPr>
            <w:r w:rsidRPr="0004633C">
              <w:rPr>
                <w:rFonts w:ascii="Times New Roman" w:eastAsia="Calibri" w:hAnsi="Times New Roman" w:cs="Times New Roman"/>
                <w:b/>
                <w:sz w:val="24"/>
                <w:szCs w:val="24"/>
                <w:lang w:val="en-GB"/>
              </w:rPr>
              <w:t>Team responsible</w:t>
            </w:r>
          </w:p>
        </w:tc>
        <w:tc>
          <w:tcPr>
            <w:tcW w:w="2762" w:type="dxa"/>
            <w:shd w:val="clear" w:color="auto" w:fill="auto"/>
          </w:tcPr>
          <w:p w14:paraId="4F6FABB8" w14:textId="77777777" w:rsidR="0004633C" w:rsidRPr="0004633C" w:rsidRDefault="0004633C" w:rsidP="009C7BAC">
            <w:pPr>
              <w:spacing w:after="200" w:line="360" w:lineRule="auto"/>
              <w:rPr>
                <w:rFonts w:ascii="Times New Roman" w:eastAsia="Calibri" w:hAnsi="Times New Roman" w:cs="Times New Roman"/>
                <w:b/>
                <w:sz w:val="24"/>
                <w:szCs w:val="24"/>
                <w:lang w:val="en-GB"/>
              </w:rPr>
            </w:pPr>
            <w:r w:rsidRPr="0004633C">
              <w:rPr>
                <w:rFonts w:ascii="Times New Roman" w:eastAsia="Calibri" w:hAnsi="Times New Roman" w:cs="Times New Roman"/>
                <w:b/>
                <w:sz w:val="24"/>
                <w:szCs w:val="24"/>
                <w:lang w:val="en-GB"/>
              </w:rPr>
              <w:t>Deliverable</w:t>
            </w:r>
          </w:p>
        </w:tc>
      </w:tr>
      <w:tr w:rsidR="00EB39F9" w:rsidRPr="0004633C" w14:paraId="32090F48" w14:textId="77777777" w:rsidTr="008B49C3">
        <w:trPr>
          <w:trHeight w:val="1583"/>
        </w:trPr>
        <w:tc>
          <w:tcPr>
            <w:tcW w:w="1003" w:type="dxa"/>
            <w:shd w:val="clear" w:color="auto" w:fill="auto"/>
          </w:tcPr>
          <w:p w14:paraId="5CD6353D" w14:textId="16640088"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All </w:t>
            </w:r>
            <w:r w:rsidR="009C7BAC" w:rsidRPr="0004633C">
              <w:rPr>
                <w:rFonts w:ascii="Times New Roman" w:eastAsia="Calibri" w:hAnsi="Times New Roman" w:cs="Times New Roman"/>
                <w:sz w:val="24"/>
                <w:szCs w:val="24"/>
                <w:lang w:val="en-GB"/>
              </w:rPr>
              <w:t>stages</w:t>
            </w:r>
          </w:p>
        </w:tc>
        <w:tc>
          <w:tcPr>
            <w:tcW w:w="2940" w:type="dxa"/>
            <w:shd w:val="clear" w:color="auto" w:fill="auto"/>
          </w:tcPr>
          <w:p w14:paraId="20C54392"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Managing the project</w:t>
            </w:r>
          </w:p>
        </w:tc>
        <w:tc>
          <w:tcPr>
            <w:tcW w:w="1176" w:type="dxa"/>
            <w:shd w:val="clear" w:color="auto" w:fill="auto"/>
          </w:tcPr>
          <w:p w14:paraId="4ABE0CC8"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8 years</w:t>
            </w:r>
          </w:p>
        </w:tc>
        <w:tc>
          <w:tcPr>
            <w:tcW w:w="1469" w:type="dxa"/>
            <w:shd w:val="clear" w:color="auto" w:fill="auto"/>
          </w:tcPr>
          <w:p w14:paraId="77FD3F34"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Project Management teams </w:t>
            </w:r>
          </w:p>
        </w:tc>
        <w:tc>
          <w:tcPr>
            <w:tcW w:w="2762" w:type="dxa"/>
            <w:shd w:val="clear" w:color="auto" w:fill="auto"/>
          </w:tcPr>
          <w:p w14:paraId="496E92F8"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11,400 homes, 3700m x 60m runway, 65,000sqm domestic and international terminal, parallel taxiway</w:t>
            </w:r>
          </w:p>
        </w:tc>
      </w:tr>
      <w:tr w:rsidR="00EB39F9" w:rsidRPr="0004633C" w14:paraId="42A8175E" w14:textId="77777777" w:rsidTr="008B49C3">
        <w:trPr>
          <w:trHeight w:val="782"/>
        </w:trPr>
        <w:tc>
          <w:tcPr>
            <w:tcW w:w="1003" w:type="dxa"/>
            <w:shd w:val="clear" w:color="auto" w:fill="auto"/>
          </w:tcPr>
          <w:p w14:paraId="209C192C"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Design</w:t>
            </w:r>
          </w:p>
        </w:tc>
        <w:tc>
          <w:tcPr>
            <w:tcW w:w="2940" w:type="dxa"/>
            <w:shd w:val="clear" w:color="auto" w:fill="auto"/>
          </w:tcPr>
          <w:p w14:paraId="1F7E628F" w14:textId="46D8A1B5" w:rsidR="0004633C" w:rsidRPr="0004633C" w:rsidRDefault="0004633C" w:rsidP="0004633C">
            <w:pPr>
              <w:spacing w:after="200" w:line="360" w:lineRule="auto"/>
              <w:jc w:val="both"/>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Creating</w:t>
            </w:r>
            <w:r w:rsidR="009C7BAC">
              <w:rPr>
                <w:rFonts w:ascii="Times New Roman" w:eastAsia="Calibri" w:hAnsi="Times New Roman" w:cs="Times New Roman"/>
                <w:sz w:val="24"/>
                <w:szCs w:val="24"/>
                <w:lang w:val="en-GB"/>
              </w:rPr>
              <w:t xml:space="preserve"> </w:t>
            </w:r>
            <w:r w:rsidRPr="0004633C">
              <w:rPr>
                <w:rFonts w:ascii="Times New Roman" w:eastAsia="Calibri" w:hAnsi="Times New Roman" w:cs="Times New Roman"/>
                <w:sz w:val="24"/>
                <w:szCs w:val="24"/>
                <w:lang w:val="en-GB"/>
              </w:rPr>
              <w:t xml:space="preserve">designs and </w:t>
            </w:r>
            <w:r w:rsidR="009C7BAC">
              <w:rPr>
                <w:rFonts w:ascii="Times New Roman" w:eastAsia="Calibri" w:hAnsi="Times New Roman" w:cs="Times New Roman"/>
                <w:sz w:val="24"/>
                <w:szCs w:val="24"/>
                <w:lang w:val="en-GB"/>
              </w:rPr>
              <w:t xml:space="preserve">detailed </w:t>
            </w:r>
            <w:r w:rsidRPr="0004633C">
              <w:rPr>
                <w:rFonts w:ascii="Times New Roman" w:eastAsia="Calibri" w:hAnsi="Times New Roman" w:cs="Times New Roman"/>
                <w:sz w:val="24"/>
                <w:szCs w:val="24"/>
                <w:lang w:val="en-GB"/>
              </w:rPr>
              <w:t>documentation for the project</w:t>
            </w:r>
          </w:p>
        </w:tc>
        <w:tc>
          <w:tcPr>
            <w:tcW w:w="1176" w:type="dxa"/>
            <w:shd w:val="clear" w:color="auto" w:fill="auto"/>
          </w:tcPr>
          <w:p w14:paraId="4E97DCEB"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12 months</w:t>
            </w:r>
          </w:p>
        </w:tc>
        <w:tc>
          <w:tcPr>
            <w:tcW w:w="1469" w:type="dxa"/>
            <w:shd w:val="clear" w:color="auto" w:fill="auto"/>
          </w:tcPr>
          <w:p w14:paraId="3302FC76"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All teams </w:t>
            </w:r>
          </w:p>
        </w:tc>
        <w:tc>
          <w:tcPr>
            <w:tcW w:w="2762" w:type="dxa"/>
            <w:shd w:val="clear" w:color="auto" w:fill="auto"/>
          </w:tcPr>
          <w:p w14:paraId="149C1396"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Project plan, scope, stakeholder plans, communication, deliverables list </w:t>
            </w:r>
          </w:p>
        </w:tc>
      </w:tr>
      <w:tr w:rsidR="00EB39F9" w:rsidRPr="0004633C" w14:paraId="26B69969" w14:textId="77777777" w:rsidTr="008B49C3">
        <w:trPr>
          <w:trHeight w:val="1538"/>
        </w:trPr>
        <w:tc>
          <w:tcPr>
            <w:tcW w:w="1003" w:type="dxa"/>
            <w:shd w:val="clear" w:color="auto" w:fill="auto"/>
          </w:tcPr>
          <w:p w14:paraId="45953BA1"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Analyse</w:t>
            </w:r>
          </w:p>
        </w:tc>
        <w:tc>
          <w:tcPr>
            <w:tcW w:w="2940" w:type="dxa"/>
            <w:shd w:val="clear" w:color="auto" w:fill="auto"/>
          </w:tcPr>
          <w:p w14:paraId="091D5819" w14:textId="1E675F03" w:rsidR="0004633C" w:rsidRPr="0004633C" w:rsidRDefault="009C7BAC" w:rsidP="0004633C">
            <w:pPr>
              <w:spacing w:after="200" w:line="360" w:lineRule="auto"/>
              <w:jc w:val="both"/>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Analyse</w:t>
            </w:r>
            <w:r w:rsidR="0004633C" w:rsidRPr="0004633C">
              <w:rPr>
                <w:rFonts w:ascii="Times New Roman" w:eastAsia="Calibri" w:hAnsi="Times New Roman" w:cs="Times New Roman"/>
                <w:sz w:val="24"/>
                <w:szCs w:val="24"/>
                <w:lang w:val="en-GB"/>
              </w:rPr>
              <w:t xml:space="preserve"> the project plan and scope</w:t>
            </w:r>
            <w:r>
              <w:rPr>
                <w:rFonts w:ascii="Times New Roman" w:eastAsia="Calibri" w:hAnsi="Times New Roman" w:cs="Times New Roman"/>
                <w:sz w:val="24"/>
                <w:szCs w:val="24"/>
                <w:lang w:val="en-GB"/>
              </w:rPr>
              <w:t xml:space="preserve"> </w:t>
            </w:r>
            <w:r w:rsidR="0004633C" w:rsidRPr="0004633C">
              <w:rPr>
                <w:rFonts w:ascii="Times New Roman" w:eastAsia="Calibri" w:hAnsi="Times New Roman" w:cs="Times New Roman"/>
                <w:sz w:val="24"/>
                <w:szCs w:val="24"/>
                <w:lang w:val="en-GB"/>
              </w:rPr>
              <w:t xml:space="preserve">working scenarios. Testing of the design for identifying risks. </w:t>
            </w:r>
          </w:p>
        </w:tc>
        <w:tc>
          <w:tcPr>
            <w:tcW w:w="1176" w:type="dxa"/>
            <w:shd w:val="clear" w:color="auto" w:fill="auto"/>
          </w:tcPr>
          <w:p w14:paraId="45C96AEF"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12 months</w:t>
            </w:r>
          </w:p>
        </w:tc>
        <w:tc>
          <w:tcPr>
            <w:tcW w:w="1469" w:type="dxa"/>
            <w:shd w:val="clear" w:color="auto" w:fill="auto"/>
          </w:tcPr>
          <w:p w14:paraId="5B1820F9" w14:textId="08BD665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Project manager, design</w:t>
            </w:r>
            <w:r w:rsidR="009C7BAC">
              <w:rPr>
                <w:rFonts w:ascii="Times New Roman" w:eastAsia="Calibri" w:hAnsi="Times New Roman" w:cs="Times New Roman"/>
                <w:sz w:val="24"/>
                <w:szCs w:val="24"/>
                <w:lang w:val="en-GB"/>
              </w:rPr>
              <w:t xml:space="preserve">, </w:t>
            </w:r>
            <w:r w:rsidRPr="0004633C">
              <w:rPr>
                <w:rFonts w:ascii="Times New Roman" w:eastAsia="Calibri" w:hAnsi="Times New Roman" w:cs="Times New Roman"/>
                <w:sz w:val="24"/>
                <w:szCs w:val="24"/>
                <w:lang w:val="en-GB"/>
              </w:rPr>
              <w:t xml:space="preserve">IT teams </w:t>
            </w:r>
          </w:p>
        </w:tc>
        <w:tc>
          <w:tcPr>
            <w:tcW w:w="2762" w:type="dxa"/>
            <w:shd w:val="clear" w:color="auto" w:fill="auto"/>
          </w:tcPr>
          <w:p w14:paraId="47B5DB9B" w14:textId="0EA62B62"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Results of test, risks in planning and design, proposed </w:t>
            </w:r>
            <w:r w:rsidR="009C7BAC" w:rsidRPr="0004633C">
              <w:rPr>
                <w:rFonts w:ascii="Times New Roman" w:eastAsia="Calibri" w:hAnsi="Times New Roman" w:cs="Times New Roman"/>
                <w:sz w:val="24"/>
                <w:szCs w:val="24"/>
                <w:lang w:val="en-GB"/>
              </w:rPr>
              <w:t>changes</w:t>
            </w:r>
          </w:p>
        </w:tc>
      </w:tr>
      <w:tr w:rsidR="00EB39F9" w:rsidRPr="0004633C" w14:paraId="626C42E0" w14:textId="77777777" w:rsidTr="008B49C3">
        <w:trPr>
          <w:trHeight w:val="2420"/>
        </w:trPr>
        <w:tc>
          <w:tcPr>
            <w:tcW w:w="1003" w:type="dxa"/>
            <w:shd w:val="clear" w:color="auto" w:fill="auto"/>
          </w:tcPr>
          <w:p w14:paraId="46280B4A"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Build</w:t>
            </w:r>
          </w:p>
        </w:tc>
        <w:tc>
          <w:tcPr>
            <w:tcW w:w="2940" w:type="dxa"/>
            <w:shd w:val="clear" w:color="auto" w:fill="auto"/>
          </w:tcPr>
          <w:p w14:paraId="0945EDED" w14:textId="3360F273"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Implementation of the plan</w:t>
            </w:r>
            <w:r w:rsidR="009C7BAC">
              <w:rPr>
                <w:rFonts w:ascii="Times New Roman" w:eastAsia="Calibri" w:hAnsi="Times New Roman" w:cs="Times New Roman"/>
                <w:sz w:val="24"/>
                <w:szCs w:val="24"/>
                <w:lang w:val="en-GB"/>
              </w:rPr>
              <w:t xml:space="preserve"> </w:t>
            </w:r>
            <w:r w:rsidRPr="0004633C">
              <w:rPr>
                <w:rFonts w:ascii="Times New Roman" w:eastAsia="Calibri" w:hAnsi="Times New Roman" w:cs="Times New Roman"/>
                <w:sz w:val="24"/>
                <w:szCs w:val="24"/>
                <w:lang w:val="en-GB"/>
              </w:rPr>
              <w:t xml:space="preserve">of the hangars, cargo terminals and runways according to the schedule and resource availability. </w:t>
            </w:r>
          </w:p>
        </w:tc>
        <w:tc>
          <w:tcPr>
            <w:tcW w:w="1176" w:type="dxa"/>
            <w:shd w:val="clear" w:color="auto" w:fill="auto"/>
          </w:tcPr>
          <w:p w14:paraId="5AC560FB"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48 months</w:t>
            </w:r>
          </w:p>
        </w:tc>
        <w:tc>
          <w:tcPr>
            <w:tcW w:w="1469" w:type="dxa"/>
            <w:shd w:val="clear" w:color="auto" w:fill="auto"/>
          </w:tcPr>
          <w:p w14:paraId="61266CC0" w14:textId="621616EA"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IT, finance, HHR, operation, design</w:t>
            </w:r>
            <w:r w:rsidR="009C7BAC">
              <w:rPr>
                <w:rFonts w:ascii="Times New Roman" w:eastAsia="Calibri" w:hAnsi="Times New Roman" w:cs="Times New Roman"/>
                <w:sz w:val="24"/>
                <w:szCs w:val="24"/>
                <w:lang w:val="en-GB"/>
              </w:rPr>
              <w:t xml:space="preserve">, </w:t>
            </w:r>
            <w:r w:rsidRPr="0004633C">
              <w:rPr>
                <w:rFonts w:ascii="Times New Roman" w:eastAsia="Calibri" w:hAnsi="Times New Roman" w:cs="Times New Roman"/>
                <w:sz w:val="24"/>
                <w:szCs w:val="24"/>
                <w:lang w:val="en-GB"/>
              </w:rPr>
              <w:t xml:space="preserve">marketing teams </w:t>
            </w:r>
          </w:p>
        </w:tc>
        <w:tc>
          <w:tcPr>
            <w:tcW w:w="2762" w:type="dxa"/>
            <w:shd w:val="clear" w:color="auto" w:fill="auto"/>
          </w:tcPr>
          <w:p w14:paraId="1A26ED5A" w14:textId="55454EBA"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Hangars, runways and other pavements with planned design and </w:t>
            </w:r>
            <w:r w:rsidR="009C7BAC" w:rsidRPr="0004633C">
              <w:rPr>
                <w:rFonts w:ascii="Times New Roman" w:eastAsia="Calibri" w:hAnsi="Times New Roman" w:cs="Times New Roman"/>
                <w:sz w:val="24"/>
                <w:szCs w:val="24"/>
                <w:lang w:val="en-GB"/>
              </w:rPr>
              <w:t>services</w:t>
            </w:r>
            <w:r w:rsidRPr="0004633C">
              <w:rPr>
                <w:rFonts w:ascii="Times New Roman" w:eastAsia="Calibri" w:hAnsi="Times New Roman" w:cs="Times New Roman"/>
                <w:sz w:val="24"/>
                <w:szCs w:val="24"/>
                <w:lang w:val="en-GB"/>
              </w:rPr>
              <w:t xml:space="preserve">. </w:t>
            </w:r>
          </w:p>
        </w:tc>
      </w:tr>
      <w:tr w:rsidR="00EB39F9" w:rsidRPr="0004633C" w14:paraId="783330C5" w14:textId="77777777" w:rsidTr="008B49C3">
        <w:trPr>
          <w:trHeight w:val="1340"/>
        </w:trPr>
        <w:tc>
          <w:tcPr>
            <w:tcW w:w="1003" w:type="dxa"/>
            <w:shd w:val="clear" w:color="auto" w:fill="auto"/>
          </w:tcPr>
          <w:p w14:paraId="6E4E7984"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lastRenderedPageBreak/>
              <w:t>Testing</w:t>
            </w:r>
          </w:p>
        </w:tc>
        <w:tc>
          <w:tcPr>
            <w:tcW w:w="2940" w:type="dxa"/>
            <w:shd w:val="clear" w:color="auto" w:fill="auto"/>
          </w:tcPr>
          <w:p w14:paraId="5398BD9B" w14:textId="53B18893"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Testing the </w:t>
            </w:r>
            <w:r w:rsidR="009C7BAC" w:rsidRPr="0004633C">
              <w:rPr>
                <w:rFonts w:ascii="Times New Roman" w:eastAsia="Calibri" w:hAnsi="Times New Roman" w:cs="Times New Roman"/>
                <w:sz w:val="24"/>
                <w:szCs w:val="24"/>
                <w:lang w:val="en-GB"/>
              </w:rPr>
              <w:t>services</w:t>
            </w:r>
            <w:r w:rsidRPr="0004633C">
              <w:rPr>
                <w:rFonts w:ascii="Times New Roman" w:eastAsia="Calibri" w:hAnsi="Times New Roman" w:cs="Times New Roman"/>
                <w:sz w:val="24"/>
                <w:szCs w:val="24"/>
                <w:lang w:val="en-GB"/>
              </w:rPr>
              <w:t xml:space="preserve"> for safety to reduce likelihood of risks or failures. </w:t>
            </w:r>
          </w:p>
        </w:tc>
        <w:tc>
          <w:tcPr>
            <w:tcW w:w="1176" w:type="dxa"/>
            <w:shd w:val="clear" w:color="auto" w:fill="auto"/>
          </w:tcPr>
          <w:p w14:paraId="25AEB881"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12 months</w:t>
            </w:r>
          </w:p>
        </w:tc>
        <w:tc>
          <w:tcPr>
            <w:tcW w:w="1469" w:type="dxa"/>
            <w:shd w:val="clear" w:color="auto" w:fill="auto"/>
          </w:tcPr>
          <w:p w14:paraId="3AE8F47F"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QRP, IT and review teams </w:t>
            </w:r>
          </w:p>
        </w:tc>
        <w:tc>
          <w:tcPr>
            <w:tcW w:w="2762" w:type="dxa"/>
            <w:shd w:val="clear" w:color="auto" w:fill="auto"/>
          </w:tcPr>
          <w:p w14:paraId="15F8787E" w14:textId="77777777" w:rsidR="0004633C" w:rsidRPr="0004633C" w:rsidRDefault="0004633C" w:rsidP="0004633C">
            <w:pPr>
              <w:spacing w:after="200" w:line="360" w:lineRule="auto"/>
              <w:rPr>
                <w:rFonts w:ascii="Times New Roman" w:eastAsia="Calibri" w:hAnsi="Times New Roman" w:cs="Times New Roman"/>
                <w:sz w:val="24"/>
                <w:szCs w:val="24"/>
                <w:lang w:val="en-GB"/>
              </w:rPr>
            </w:pPr>
          </w:p>
        </w:tc>
      </w:tr>
    </w:tbl>
    <w:p w14:paraId="5EE2DBD8" w14:textId="77777777" w:rsidR="0004633C" w:rsidRPr="0004633C" w:rsidRDefault="0004633C" w:rsidP="008B49C3">
      <w:pPr>
        <w:spacing w:after="200" w:line="360" w:lineRule="auto"/>
        <w:rPr>
          <w:rFonts w:ascii="Times New Roman" w:eastAsia="Calibri" w:hAnsi="Times New Roman" w:cs="Times New Roman"/>
          <w:b/>
          <w:i/>
          <w:sz w:val="24"/>
          <w:lang w:val="en-GB"/>
        </w:rPr>
      </w:pPr>
      <w:r w:rsidRPr="0004633C">
        <w:rPr>
          <w:rFonts w:ascii="Times New Roman" w:eastAsia="Calibri" w:hAnsi="Times New Roman" w:cs="Times New Roman"/>
          <w:b/>
          <w:sz w:val="24"/>
          <w:lang w:val="en-GB"/>
        </w:rPr>
        <w:t>Table 3:</w:t>
      </w:r>
      <w:r w:rsidRPr="0004633C">
        <w:rPr>
          <w:rFonts w:ascii="Times New Roman" w:eastAsia="Calibri" w:hAnsi="Times New Roman" w:cs="Times New Roman"/>
          <w:b/>
          <w:i/>
          <w:sz w:val="24"/>
          <w:lang w:val="en-GB"/>
        </w:rPr>
        <w:t xml:space="preserve"> </w:t>
      </w:r>
      <w:r w:rsidRPr="0004633C">
        <w:rPr>
          <w:rFonts w:ascii="Times New Roman" w:eastAsia="Calibri" w:hAnsi="Times New Roman" w:cs="Times New Roman"/>
          <w:b/>
          <w:sz w:val="24"/>
          <w:lang w:val="en-GB"/>
        </w:rPr>
        <w:t>Project Plan</w:t>
      </w:r>
    </w:p>
    <w:p w14:paraId="4018C50F" w14:textId="77777777" w:rsidR="0004633C" w:rsidRPr="00B85FB7" w:rsidRDefault="0004633C" w:rsidP="0004633C">
      <w:pPr>
        <w:spacing w:after="200" w:line="360" w:lineRule="auto"/>
        <w:rPr>
          <w:rFonts w:ascii="Times New Roman" w:eastAsia="Calibri" w:hAnsi="Times New Roman" w:cs="Times New Roman"/>
          <w:bCs/>
          <w:iCs/>
          <w:sz w:val="24"/>
          <w:lang w:val="en-GB"/>
        </w:rPr>
      </w:pPr>
      <w:r w:rsidRPr="00B85FB7">
        <w:rPr>
          <w:rFonts w:ascii="Times New Roman" w:eastAsia="Calibri" w:hAnsi="Times New Roman" w:cs="Times New Roman"/>
          <w:bCs/>
          <w:iCs/>
          <w:sz w:val="24"/>
          <w:lang w:val="en-GB"/>
        </w:rPr>
        <w:t xml:space="preserve">Stakeholder communication </w:t>
      </w:r>
    </w:p>
    <w:tbl>
      <w:tblPr>
        <w:tblStyle w:val="TableGrid1"/>
        <w:tblW w:w="5000" w:type="pct"/>
        <w:tblLook w:val="04A0" w:firstRow="1" w:lastRow="0" w:firstColumn="1" w:lastColumn="0" w:noHBand="0" w:noVBand="1"/>
      </w:tblPr>
      <w:tblGrid>
        <w:gridCol w:w="1434"/>
        <w:gridCol w:w="1891"/>
        <w:gridCol w:w="1891"/>
        <w:gridCol w:w="2855"/>
        <w:gridCol w:w="1279"/>
      </w:tblGrid>
      <w:tr w:rsidR="00B67BE5" w:rsidRPr="0004633C" w14:paraId="23CB2A54" w14:textId="77777777" w:rsidTr="008B49C3">
        <w:trPr>
          <w:trHeight w:val="548"/>
        </w:trPr>
        <w:tc>
          <w:tcPr>
            <w:tcW w:w="767" w:type="pct"/>
            <w:shd w:val="clear" w:color="auto" w:fill="auto"/>
          </w:tcPr>
          <w:p w14:paraId="114CB741" w14:textId="314D466C" w:rsidR="0004633C" w:rsidRPr="00B85FB7" w:rsidRDefault="0004633C" w:rsidP="0004633C">
            <w:pPr>
              <w:spacing w:after="200" w:line="360" w:lineRule="auto"/>
              <w:jc w:val="center"/>
              <w:rPr>
                <w:rFonts w:ascii="Times New Roman" w:eastAsia="Calibri" w:hAnsi="Times New Roman" w:cs="Times New Roman"/>
                <w:bCs/>
                <w:iCs/>
                <w:sz w:val="24"/>
                <w:szCs w:val="24"/>
                <w:lang w:val="en-GB"/>
              </w:rPr>
            </w:pPr>
            <w:r w:rsidRPr="00B85FB7">
              <w:rPr>
                <w:rFonts w:ascii="Times New Roman" w:eastAsia="Calibri" w:hAnsi="Times New Roman" w:cs="Times New Roman"/>
                <w:bCs/>
                <w:iCs/>
                <w:sz w:val="24"/>
                <w:szCs w:val="24"/>
                <w:lang w:val="en-GB"/>
              </w:rPr>
              <w:t xml:space="preserve">Stakeholder </w:t>
            </w:r>
          </w:p>
        </w:tc>
        <w:tc>
          <w:tcPr>
            <w:tcW w:w="1011" w:type="pct"/>
            <w:shd w:val="clear" w:color="auto" w:fill="auto"/>
          </w:tcPr>
          <w:p w14:paraId="471EF42E" w14:textId="491E0C39" w:rsidR="0004633C" w:rsidRPr="00B85FB7" w:rsidRDefault="0004633C" w:rsidP="0004633C">
            <w:pPr>
              <w:spacing w:after="200" w:line="360" w:lineRule="auto"/>
              <w:jc w:val="center"/>
              <w:rPr>
                <w:rFonts w:ascii="Times New Roman" w:eastAsia="Calibri" w:hAnsi="Times New Roman" w:cs="Times New Roman"/>
                <w:bCs/>
                <w:iCs/>
                <w:sz w:val="24"/>
                <w:szCs w:val="24"/>
                <w:lang w:val="en-GB"/>
              </w:rPr>
            </w:pPr>
            <w:r w:rsidRPr="00B85FB7">
              <w:rPr>
                <w:rFonts w:ascii="Times New Roman" w:eastAsia="Calibri" w:hAnsi="Times New Roman" w:cs="Times New Roman"/>
                <w:bCs/>
                <w:iCs/>
                <w:sz w:val="24"/>
                <w:szCs w:val="24"/>
                <w:lang w:val="en-GB"/>
              </w:rPr>
              <w:t xml:space="preserve">Engagement </w:t>
            </w:r>
          </w:p>
        </w:tc>
        <w:tc>
          <w:tcPr>
            <w:tcW w:w="1011" w:type="pct"/>
            <w:shd w:val="clear" w:color="auto" w:fill="auto"/>
          </w:tcPr>
          <w:p w14:paraId="098A7210" w14:textId="77777777" w:rsidR="0004633C" w:rsidRPr="00B85FB7" w:rsidRDefault="0004633C" w:rsidP="0004633C">
            <w:pPr>
              <w:spacing w:after="200" w:line="360" w:lineRule="auto"/>
              <w:jc w:val="center"/>
              <w:rPr>
                <w:rFonts w:ascii="Times New Roman" w:eastAsia="Calibri" w:hAnsi="Times New Roman" w:cs="Times New Roman"/>
                <w:bCs/>
                <w:iCs/>
                <w:sz w:val="24"/>
                <w:szCs w:val="24"/>
                <w:lang w:val="en-GB"/>
              </w:rPr>
            </w:pPr>
            <w:r w:rsidRPr="00B85FB7">
              <w:rPr>
                <w:rFonts w:ascii="Times New Roman" w:eastAsia="Calibri" w:hAnsi="Times New Roman" w:cs="Times New Roman"/>
                <w:bCs/>
                <w:iCs/>
                <w:sz w:val="24"/>
                <w:szCs w:val="24"/>
                <w:lang w:val="en-GB"/>
              </w:rPr>
              <w:t>Owner</w:t>
            </w:r>
          </w:p>
        </w:tc>
        <w:tc>
          <w:tcPr>
            <w:tcW w:w="1527" w:type="pct"/>
            <w:shd w:val="clear" w:color="auto" w:fill="auto"/>
          </w:tcPr>
          <w:p w14:paraId="1F469220" w14:textId="580D910D" w:rsidR="0004633C" w:rsidRPr="00B85FB7" w:rsidRDefault="00B67BE5" w:rsidP="00B67BE5">
            <w:pPr>
              <w:spacing w:after="200" w:line="360" w:lineRule="auto"/>
              <w:rPr>
                <w:rFonts w:ascii="Times New Roman" w:eastAsia="Calibri" w:hAnsi="Times New Roman" w:cs="Times New Roman"/>
                <w:bCs/>
                <w:iCs/>
                <w:sz w:val="24"/>
                <w:szCs w:val="24"/>
                <w:lang w:val="en-GB"/>
              </w:rPr>
            </w:pPr>
            <w:r>
              <w:rPr>
                <w:rFonts w:ascii="Times New Roman" w:eastAsia="Calibri" w:hAnsi="Times New Roman" w:cs="Times New Roman"/>
                <w:bCs/>
                <w:iCs/>
                <w:sz w:val="24"/>
                <w:szCs w:val="24"/>
                <w:lang w:val="en-GB"/>
              </w:rPr>
              <w:t xml:space="preserve">        </w:t>
            </w:r>
            <w:r w:rsidR="0004633C" w:rsidRPr="00B85FB7">
              <w:rPr>
                <w:rFonts w:ascii="Times New Roman" w:eastAsia="Calibri" w:hAnsi="Times New Roman" w:cs="Times New Roman"/>
                <w:bCs/>
                <w:iCs/>
                <w:sz w:val="24"/>
                <w:szCs w:val="24"/>
                <w:lang w:val="en-GB"/>
              </w:rPr>
              <w:t>Channel</w:t>
            </w:r>
          </w:p>
        </w:tc>
        <w:tc>
          <w:tcPr>
            <w:tcW w:w="684" w:type="pct"/>
            <w:shd w:val="clear" w:color="auto" w:fill="auto"/>
          </w:tcPr>
          <w:p w14:paraId="7160A5F2" w14:textId="77777777" w:rsidR="0004633C" w:rsidRPr="00B85FB7" w:rsidRDefault="0004633C" w:rsidP="0004633C">
            <w:pPr>
              <w:spacing w:after="200" w:line="360" w:lineRule="auto"/>
              <w:jc w:val="center"/>
              <w:rPr>
                <w:rFonts w:ascii="Times New Roman" w:eastAsia="Calibri" w:hAnsi="Times New Roman" w:cs="Times New Roman"/>
                <w:bCs/>
                <w:iCs/>
                <w:sz w:val="24"/>
                <w:szCs w:val="24"/>
                <w:lang w:val="en-GB"/>
              </w:rPr>
            </w:pPr>
            <w:r w:rsidRPr="00B85FB7">
              <w:rPr>
                <w:rFonts w:ascii="Times New Roman" w:eastAsia="Calibri" w:hAnsi="Times New Roman" w:cs="Times New Roman"/>
                <w:bCs/>
                <w:iCs/>
                <w:sz w:val="24"/>
                <w:szCs w:val="24"/>
                <w:lang w:val="en-GB"/>
              </w:rPr>
              <w:t>Frequency</w:t>
            </w:r>
          </w:p>
        </w:tc>
      </w:tr>
      <w:tr w:rsidR="00B67BE5" w:rsidRPr="0004633C" w14:paraId="5323C4D7" w14:textId="77777777" w:rsidTr="008B49C3">
        <w:trPr>
          <w:trHeight w:val="728"/>
        </w:trPr>
        <w:tc>
          <w:tcPr>
            <w:tcW w:w="767" w:type="pct"/>
            <w:shd w:val="clear" w:color="auto" w:fill="auto"/>
          </w:tcPr>
          <w:p w14:paraId="4423A445"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Sponsors</w:t>
            </w:r>
          </w:p>
        </w:tc>
        <w:tc>
          <w:tcPr>
            <w:tcW w:w="1011" w:type="pct"/>
            <w:shd w:val="clear" w:color="auto" w:fill="auto"/>
          </w:tcPr>
          <w:p w14:paraId="2661B70C"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Keep informed</w:t>
            </w:r>
          </w:p>
        </w:tc>
        <w:tc>
          <w:tcPr>
            <w:tcW w:w="1011" w:type="pct"/>
            <w:shd w:val="clear" w:color="auto" w:fill="auto"/>
          </w:tcPr>
          <w:p w14:paraId="0DB801E2"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Project Manager</w:t>
            </w:r>
          </w:p>
        </w:tc>
        <w:tc>
          <w:tcPr>
            <w:tcW w:w="1527" w:type="pct"/>
            <w:shd w:val="clear" w:color="auto" w:fill="auto"/>
          </w:tcPr>
          <w:p w14:paraId="672CE941" w14:textId="413CC34B"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Meetings, phone calls </w:t>
            </w:r>
          </w:p>
        </w:tc>
        <w:tc>
          <w:tcPr>
            <w:tcW w:w="684" w:type="pct"/>
            <w:shd w:val="clear" w:color="auto" w:fill="auto"/>
          </w:tcPr>
          <w:p w14:paraId="40FD5E9F"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Weekly</w:t>
            </w:r>
          </w:p>
        </w:tc>
      </w:tr>
      <w:tr w:rsidR="00B67BE5" w:rsidRPr="0004633C" w14:paraId="7FBB93C2" w14:textId="77777777" w:rsidTr="008B49C3">
        <w:trPr>
          <w:trHeight w:val="800"/>
        </w:trPr>
        <w:tc>
          <w:tcPr>
            <w:tcW w:w="767" w:type="pct"/>
            <w:shd w:val="clear" w:color="auto" w:fill="auto"/>
          </w:tcPr>
          <w:p w14:paraId="15E4E655" w14:textId="316B6258"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Owner</w:t>
            </w:r>
          </w:p>
        </w:tc>
        <w:tc>
          <w:tcPr>
            <w:tcW w:w="1011" w:type="pct"/>
            <w:shd w:val="clear" w:color="auto" w:fill="auto"/>
          </w:tcPr>
          <w:p w14:paraId="013149BD" w14:textId="46DF167B"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Managed closely</w:t>
            </w:r>
          </w:p>
        </w:tc>
        <w:tc>
          <w:tcPr>
            <w:tcW w:w="1011" w:type="pct"/>
            <w:shd w:val="clear" w:color="auto" w:fill="auto"/>
          </w:tcPr>
          <w:p w14:paraId="5AE67601"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Project Manager</w:t>
            </w:r>
          </w:p>
        </w:tc>
        <w:tc>
          <w:tcPr>
            <w:tcW w:w="1527" w:type="pct"/>
            <w:shd w:val="clear" w:color="auto" w:fill="auto"/>
          </w:tcPr>
          <w:p w14:paraId="6E1D08A6" w14:textId="3F590750"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Meetings, phone calls</w:t>
            </w:r>
            <w:r w:rsidR="008B49C3">
              <w:rPr>
                <w:rFonts w:ascii="Times New Roman" w:eastAsia="Calibri" w:hAnsi="Times New Roman" w:cs="Times New Roman"/>
                <w:sz w:val="24"/>
                <w:szCs w:val="24"/>
                <w:lang w:val="en-GB"/>
              </w:rPr>
              <w:t xml:space="preserve">, </w:t>
            </w:r>
            <w:r w:rsidRPr="0004633C">
              <w:rPr>
                <w:rFonts w:ascii="Times New Roman" w:eastAsia="Calibri" w:hAnsi="Times New Roman" w:cs="Times New Roman"/>
                <w:sz w:val="24"/>
                <w:szCs w:val="24"/>
                <w:lang w:val="en-GB"/>
              </w:rPr>
              <w:t>emails</w:t>
            </w:r>
          </w:p>
        </w:tc>
        <w:tc>
          <w:tcPr>
            <w:tcW w:w="684" w:type="pct"/>
            <w:shd w:val="clear" w:color="auto" w:fill="auto"/>
          </w:tcPr>
          <w:p w14:paraId="714F068F" w14:textId="09BC34F6"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Daily</w:t>
            </w:r>
          </w:p>
        </w:tc>
      </w:tr>
      <w:tr w:rsidR="00B67BE5" w:rsidRPr="0004633C" w14:paraId="3E3DE0E7" w14:textId="77777777" w:rsidTr="008B49C3">
        <w:trPr>
          <w:trHeight w:val="485"/>
        </w:trPr>
        <w:tc>
          <w:tcPr>
            <w:tcW w:w="767" w:type="pct"/>
            <w:shd w:val="clear" w:color="auto" w:fill="auto"/>
          </w:tcPr>
          <w:p w14:paraId="5A206466"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Managers</w:t>
            </w:r>
          </w:p>
        </w:tc>
        <w:tc>
          <w:tcPr>
            <w:tcW w:w="1011" w:type="pct"/>
            <w:shd w:val="clear" w:color="auto" w:fill="auto"/>
          </w:tcPr>
          <w:p w14:paraId="27B87EB0"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Monitor</w:t>
            </w:r>
          </w:p>
        </w:tc>
        <w:tc>
          <w:tcPr>
            <w:tcW w:w="1011" w:type="pct"/>
            <w:shd w:val="clear" w:color="auto" w:fill="auto"/>
          </w:tcPr>
          <w:p w14:paraId="6BE0F369"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Project Manager</w:t>
            </w:r>
          </w:p>
        </w:tc>
        <w:tc>
          <w:tcPr>
            <w:tcW w:w="1527" w:type="pct"/>
            <w:shd w:val="clear" w:color="auto" w:fill="auto"/>
          </w:tcPr>
          <w:p w14:paraId="2FE6FC4E" w14:textId="73AA4E8E"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Agenda</w:t>
            </w:r>
            <w:r w:rsidR="008B49C3">
              <w:rPr>
                <w:rFonts w:ascii="Times New Roman" w:eastAsia="Calibri" w:hAnsi="Times New Roman" w:cs="Times New Roman"/>
                <w:sz w:val="24"/>
                <w:szCs w:val="24"/>
                <w:lang w:val="en-GB"/>
              </w:rPr>
              <w:t xml:space="preserve"> </w:t>
            </w:r>
            <w:r w:rsidRPr="0004633C">
              <w:rPr>
                <w:rFonts w:ascii="Times New Roman" w:eastAsia="Calibri" w:hAnsi="Times New Roman" w:cs="Times New Roman"/>
                <w:sz w:val="24"/>
                <w:szCs w:val="24"/>
                <w:lang w:val="en-GB"/>
              </w:rPr>
              <w:t>and memos</w:t>
            </w:r>
          </w:p>
        </w:tc>
        <w:tc>
          <w:tcPr>
            <w:tcW w:w="684" w:type="pct"/>
            <w:shd w:val="clear" w:color="auto" w:fill="auto"/>
          </w:tcPr>
          <w:p w14:paraId="4B6A0B3C"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Monthly</w:t>
            </w:r>
          </w:p>
        </w:tc>
      </w:tr>
      <w:tr w:rsidR="00B67BE5" w:rsidRPr="0004633C" w14:paraId="256A433E" w14:textId="77777777" w:rsidTr="008B49C3">
        <w:trPr>
          <w:trHeight w:val="305"/>
        </w:trPr>
        <w:tc>
          <w:tcPr>
            <w:tcW w:w="767" w:type="pct"/>
            <w:shd w:val="clear" w:color="auto" w:fill="auto"/>
          </w:tcPr>
          <w:p w14:paraId="322414E0" w14:textId="5234A9BA"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Investors</w:t>
            </w:r>
          </w:p>
        </w:tc>
        <w:tc>
          <w:tcPr>
            <w:tcW w:w="1011" w:type="pct"/>
            <w:shd w:val="clear" w:color="auto" w:fill="auto"/>
          </w:tcPr>
          <w:p w14:paraId="4C1F6053" w14:textId="0082B521"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Keep informed</w:t>
            </w:r>
          </w:p>
        </w:tc>
        <w:tc>
          <w:tcPr>
            <w:tcW w:w="1011" w:type="pct"/>
            <w:shd w:val="clear" w:color="auto" w:fill="auto"/>
          </w:tcPr>
          <w:p w14:paraId="6ABF2C16"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Project Manager</w:t>
            </w:r>
          </w:p>
        </w:tc>
        <w:tc>
          <w:tcPr>
            <w:tcW w:w="1527" w:type="pct"/>
            <w:shd w:val="clear" w:color="auto" w:fill="auto"/>
          </w:tcPr>
          <w:p w14:paraId="430B4353" w14:textId="76D1A861"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Meetings, emails and </w:t>
            </w:r>
          </w:p>
        </w:tc>
        <w:tc>
          <w:tcPr>
            <w:tcW w:w="684" w:type="pct"/>
            <w:shd w:val="clear" w:color="auto" w:fill="auto"/>
          </w:tcPr>
          <w:p w14:paraId="2222A03F"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Monthly</w:t>
            </w:r>
          </w:p>
        </w:tc>
      </w:tr>
    </w:tbl>
    <w:p w14:paraId="25BF9BB6" w14:textId="77777777" w:rsidR="00B67BE5" w:rsidRDefault="0004633C" w:rsidP="008B49C3">
      <w:pPr>
        <w:spacing w:after="200" w:line="360" w:lineRule="auto"/>
        <w:rPr>
          <w:rFonts w:ascii="Times New Roman" w:eastAsia="Calibri" w:hAnsi="Times New Roman" w:cs="Times New Roman"/>
          <w:b/>
          <w:sz w:val="24"/>
          <w:lang w:val="en-GB"/>
        </w:rPr>
      </w:pPr>
      <w:r w:rsidRPr="0004633C">
        <w:rPr>
          <w:rFonts w:ascii="Times New Roman" w:eastAsia="Calibri" w:hAnsi="Times New Roman" w:cs="Times New Roman"/>
          <w:b/>
          <w:sz w:val="24"/>
          <w:lang w:val="en-GB"/>
        </w:rPr>
        <w:t>Table 4: Stakeholder communication</w:t>
      </w:r>
    </w:p>
    <w:p w14:paraId="06FFAE8A" w14:textId="5B8F5BBF" w:rsidR="0004633C" w:rsidRPr="00B67BE5" w:rsidRDefault="0004633C" w:rsidP="00B67BE5">
      <w:pPr>
        <w:spacing w:after="200" w:line="360" w:lineRule="auto"/>
        <w:rPr>
          <w:rFonts w:ascii="Times New Roman" w:eastAsia="Calibri" w:hAnsi="Times New Roman" w:cs="Times New Roman"/>
          <w:b/>
          <w:sz w:val="24"/>
          <w:lang w:val="en-GB"/>
        </w:rPr>
      </w:pPr>
      <w:r w:rsidRPr="00EB39F9">
        <w:rPr>
          <w:rFonts w:ascii="Times New Roman" w:eastAsia="Calibri" w:hAnsi="Times New Roman" w:cs="Times New Roman"/>
          <w:b/>
          <w:iCs/>
          <w:sz w:val="24"/>
          <w:lang w:val="en-GB"/>
        </w:rPr>
        <w:t xml:space="preserve">Stakeholder mapping </w:t>
      </w:r>
    </w:p>
    <w:tbl>
      <w:tblPr>
        <w:tblStyle w:val="TableGrid1"/>
        <w:tblW w:w="5000" w:type="pct"/>
        <w:tblLook w:val="04A0" w:firstRow="1" w:lastRow="0" w:firstColumn="1" w:lastColumn="0" w:noHBand="0" w:noVBand="1"/>
      </w:tblPr>
      <w:tblGrid>
        <w:gridCol w:w="2162"/>
        <w:gridCol w:w="1417"/>
        <w:gridCol w:w="1266"/>
        <w:gridCol w:w="1175"/>
        <w:gridCol w:w="3330"/>
      </w:tblGrid>
      <w:tr w:rsidR="00B85FB7" w:rsidRPr="0004633C" w14:paraId="3884B3A6" w14:textId="77777777" w:rsidTr="00B85FB7">
        <w:tc>
          <w:tcPr>
            <w:tcW w:w="1249" w:type="pct"/>
            <w:shd w:val="clear" w:color="auto" w:fill="auto"/>
          </w:tcPr>
          <w:p w14:paraId="19D78687" w14:textId="77777777" w:rsidR="0004633C" w:rsidRPr="0004633C" w:rsidRDefault="0004633C" w:rsidP="0004633C">
            <w:pPr>
              <w:spacing w:after="200" w:line="360" w:lineRule="auto"/>
              <w:rPr>
                <w:rFonts w:ascii="Times New Roman" w:eastAsia="Calibri" w:hAnsi="Times New Roman" w:cs="Times New Roman"/>
                <w:b/>
                <w:i/>
                <w:sz w:val="24"/>
                <w:szCs w:val="24"/>
                <w:lang w:val="en-GB"/>
              </w:rPr>
            </w:pPr>
            <w:r w:rsidRPr="0004633C">
              <w:rPr>
                <w:rFonts w:ascii="Times New Roman" w:eastAsia="Calibri" w:hAnsi="Times New Roman" w:cs="Times New Roman"/>
                <w:b/>
                <w:i/>
                <w:sz w:val="24"/>
                <w:szCs w:val="24"/>
                <w:lang w:val="en-GB"/>
              </w:rPr>
              <w:t>Stakeholder Name</w:t>
            </w:r>
          </w:p>
        </w:tc>
        <w:tc>
          <w:tcPr>
            <w:tcW w:w="387" w:type="pct"/>
            <w:shd w:val="clear" w:color="auto" w:fill="auto"/>
          </w:tcPr>
          <w:p w14:paraId="7C50AAD4" w14:textId="77777777" w:rsidR="0004633C" w:rsidRPr="0004633C" w:rsidRDefault="0004633C" w:rsidP="0004633C">
            <w:pPr>
              <w:spacing w:after="200" w:line="360" w:lineRule="auto"/>
              <w:rPr>
                <w:rFonts w:ascii="Times New Roman" w:eastAsia="Calibri" w:hAnsi="Times New Roman" w:cs="Times New Roman"/>
                <w:b/>
                <w:i/>
                <w:sz w:val="24"/>
                <w:szCs w:val="24"/>
                <w:lang w:val="en-GB"/>
              </w:rPr>
            </w:pPr>
            <w:r w:rsidRPr="0004633C">
              <w:rPr>
                <w:rFonts w:ascii="Times New Roman" w:eastAsia="Calibri" w:hAnsi="Times New Roman" w:cs="Times New Roman"/>
                <w:b/>
                <w:i/>
                <w:sz w:val="24"/>
                <w:szCs w:val="24"/>
                <w:lang w:val="en-GB"/>
              </w:rPr>
              <w:t>Designation</w:t>
            </w:r>
          </w:p>
        </w:tc>
        <w:tc>
          <w:tcPr>
            <w:tcW w:w="770" w:type="pct"/>
            <w:shd w:val="clear" w:color="auto" w:fill="auto"/>
          </w:tcPr>
          <w:p w14:paraId="3DB6734A" w14:textId="77777777" w:rsidR="0004633C" w:rsidRPr="0004633C" w:rsidRDefault="0004633C" w:rsidP="0004633C">
            <w:pPr>
              <w:spacing w:after="200" w:line="360" w:lineRule="auto"/>
              <w:rPr>
                <w:rFonts w:ascii="Times New Roman" w:eastAsia="Calibri" w:hAnsi="Times New Roman" w:cs="Times New Roman"/>
                <w:b/>
                <w:i/>
                <w:sz w:val="24"/>
                <w:szCs w:val="24"/>
                <w:lang w:val="en-GB"/>
              </w:rPr>
            </w:pPr>
            <w:r w:rsidRPr="0004633C">
              <w:rPr>
                <w:rFonts w:ascii="Times New Roman" w:eastAsia="Calibri" w:hAnsi="Times New Roman" w:cs="Times New Roman"/>
                <w:b/>
                <w:i/>
                <w:sz w:val="24"/>
                <w:szCs w:val="24"/>
                <w:lang w:val="en-GB"/>
              </w:rPr>
              <w:t>Power</w:t>
            </w:r>
          </w:p>
        </w:tc>
        <w:tc>
          <w:tcPr>
            <w:tcW w:w="721" w:type="pct"/>
            <w:shd w:val="clear" w:color="auto" w:fill="auto"/>
          </w:tcPr>
          <w:p w14:paraId="1B71A37E" w14:textId="77777777" w:rsidR="0004633C" w:rsidRPr="0004633C" w:rsidRDefault="0004633C" w:rsidP="0004633C">
            <w:pPr>
              <w:spacing w:after="200" w:line="360" w:lineRule="auto"/>
              <w:rPr>
                <w:rFonts w:ascii="Times New Roman" w:eastAsia="Calibri" w:hAnsi="Times New Roman" w:cs="Times New Roman"/>
                <w:b/>
                <w:i/>
                <w:sz w:val="24"/>
                <w:szCs w:val="24"/>
                <w:lang w:val="en-GB"/>
              </w:rPr>
            </w:pPr>
            <w:r w:rsidRPr="0004633C">
              <w:rPr>
                <w:rFonts w:ascii="Times New Roman" w:eastAsia="Calibri" w:hAnsi="Times New Roman" w:cs="Times New Roman"/>
                <w:b/>
                <w:i/>
                <w:sz w:val="24"/>
                <w:szCs w:val="24"/>
                <w:lang w:val="en-GB"/>
              </w:rPr>
              <w:t>Interest</w:t>
            </w:r>
          </w:p>
        </w:tc>
        <w:tc>
          <w:tcPr>
            <w:tcW w:w="1874" w:type="pct"/>
            <w:shd w:val="clear" w:color="auto" w:fill="auto"/>
          </w:tcPr>
          <w:p w14:paraId="7199E8CB" w14:textId="77777777" w:rsidR="0004633C" w:rsidRPr="0004633C" w:rsidRDefault="0004633C" w:rsidP="0004633C">
            <w:pPr>
              <w:spacing w:after="200" w:line="360" w:lineRule="auto"/>
              <w:rPr>
                <w:rFonts w:ascii="Times New Roman" w:eastAsia="Calibri" w:hAnsi="Times New Roman" w:cs="Times New Roman"/>
                <w:b/>
                <w:i/>
                <w:sz w:val="24"/>
                <w:szCs w:val="24"/>
                <w:lang w:val="en-GB"/>
              </w:rPr>
            </w:pPr>
            <w:r w:rsidRPr="0004633C">
              <w:rPr>
                <w:rFonts w:ascii="Times New Roman" w:eastAsia="Calibri" w:hAnsi="Times New Roman" w:cs="Times New Roman"/>
                <w:b/>
                <w:i/>
                <w:sz w:val="24"/>
                <w:szCs w:val="24"/>
                <w:lang w:val="en-GB"/>
              </w:rPr>
              <w:t>Engagement Strategy</w:t>
            </w:r>
          </w:p>
        </w:tc>
      </w:tr>
      <w:tr w:rsidR="00B85FB7" w:rsidRPr="0004633C" w14:paraId="26FD4A02" w14:textId="77777777" w:rsidTr="00B85FB7">
        <w:trPr>
          <w:trHeight w:val="710"/>
        </w:trPr>
        <w:tc>
          <w:tcPr>
            <w:tcW w:w="1249" w:type="pct"/>
            <w:shd w:val="clear" w:color="auto" w:fill="auto"/>
          </w:tcPr>
          <w:p w14:paraId="55ECC38A"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Stakeholder 1</w:t>
            </w:r>
          </w:p>
        </w:tc>
        <w:tc>
          <w:tcPr>
            <w:tcW w:w="387" w:type="pct"/>
            <w:shd w:val="clear" w:color="auto" w:fill="auto"/>
          </w:tcPr>
          <w:p w14:paraId="33B8C06D" w14:textId="5D4FCBA6"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Sponsor</w:t>
            </w:r>
          </w:p>
        </w:tc>
        <w:tc>
          <w:tcPr>
            <w:tcW w:w="770" w:type="pct"/>
            <w:shd w:val="clear" w:color="auto" w:fill="auto"/>
          </w:tcPr>
          <w:p w14:paraId="51BAEFE3"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High</w:t>
            </w:r>
          </w:p>
        </w:tc>
        <w:tc>
          <w:tcPr>
            <w:tcW w:w="721" w:type="pct"/>
            <w:shd w:val="clear" w:color="auto" w:fill="auto"/>
          </w:tcPr>
          <w:p w14:paraId="0B91AC96"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Low</w:t>
            </w:r>
          </w:p>
        </w:tc>
        <w:tc>
          <w:tcPr>
            <w:tcW w:w="1874" w:type="pct"/>
            <w:shd w:val="clear" w:color="auto" w:fill="auto"/>
          </w:tcPr>
          <w:p w14:paraId="6E96B727"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Emails, meetings and calls</w:t>
            </w:r>
          </w:p>
        </w:tc>
      </w:tr>
      <w:tr w:rsidR="00B85FB7" w:rsidRPr="0004633C" w14:paraId="4A530F07" w14:textId="77777777" w:rsidTr="00B85FB7">
        <w:tc>
          <w:tcPr>
            <w:tcW w:w="1249" w:type="pct"/>
            <w:shd w:val="clear" w:color="auto" w:fill="auto"/>
          </w:tcPr>
          <w:p w14:paraId="5E0CE57F"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Stakeholder 2</w:t>
            </w:r>
          </w:p>
        </w:tc>
        <w:tc>
          <w:tcPr>
            <w:tcW w:w="387" w:type="pct"/>
            <w:shd w:val="clear" w:color="auto" w:fill="auto"/>
          </w:tcPr>
          <w:p w14:paraId="2FCD30E0"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Owner</w:t>
            </w:r>
          </w:p>
        </w:tc>
        <w:tc>
          <w:tcPr>
            <w:tcW w:w="770" w:type="pct"/>
            <w:shd w:val="clear" w:color="auto" w:fill="auto"/>
          </w:tcPr>
          <w:p w14:paraId="6DD8BEE3"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High</w:t>
            </w:r>
          </w:p>
        </w:tc>
        <w:tc>
          <w:tcPr>
            <w:tcW w:w="721" w:type="pct"/>
            <w:shd w:val="clear" w:color="auto" w:fill="auto"/>
          </w:tcPr>
          <w:p w14:paraId="2F200F8A"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High</w:t>
            </w:r>
          </w:p>
        </w:tc>
        <w:tc>
          <w:tcPr>
            <w:tcW w:w="1874" w:type="pct"/>
            <w:shd w:val="clear" w:color="auto" w:fill="auto"/>
          </w:tcPr>
          <w:p w14:paraId="7C00EB62"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Emails and meetings</w:t>
            </w:r>
          </w:p>
        </w:tc>
      </w:tr>
      <w:tr w:rsidR="00B85FB7" w:rsidRPr="0004633C" w14:paraId="4EFE1570" w14:textId="77777777" w:rsidTr="00B85FB7">
        <w:trPr>
          <w:trHeight w:val="737"/>
        </w:trPr>
        <w:tc>
          <w:tcPr>
            <w:tcW w:w="1249" w:type="pct"/>
            <w:shd w:val="clear" w:color="auto" w:fill="auto"/>
          </w:tcPr>
          <w:p w14:paraId="6F746644"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Stakeholder 3</w:t>
            </w:r>
          </w:p>
        </w:tc>
        <w:tc>
          <w:tcPr>
            <w:tcW w:w="387" w:type="pct"/>
            <w:shd w:val="clear" w:color="auto" w:fill="auto"/>
          </w:tcPr>
          <w:p w14:paraId="6F993A29" w14:textId="2D4C6B39"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Manager</w:t>
            </w:r>
          </w:p>
        </w:tc>
        <w:tc>
          <w:tcPr>
            <w:tcW w:w="770" w:type="pct"/>
            <w:shd w:val="clear" w:color="auto" w:fill="auto"/>
          </w:tcPr>
          <w:p w14:paraId="64592D21"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Low</w:t>
            </w:r>
          </w:p>
        </w:tc>
        <w:tc>
          <w:tcPr>
            <w:tcW w:w="721" w:type="pct"/>
            <w:shd w:val="clear" w:color="auto" w:fill="auto"/>
          </w:tcPr>
          <w:p w14:paraId="4BA600C9" w14:textId="2C849AF5"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Low</w:t>
            </w:r>
          </w:p>
        </w:tc>
        <w:tc>
          <w:tcPr>
            <w:tcW w:w="1874" w:type="pct"/>
            <w:shd w:val="clear" w:color="auto" w:fill="auto"/>
          </w:tcPr>
          <w:p w14:paraId="3A78FFE7"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Calls, emails and meetings</w:t>
            </w:r>
          </w:p>
        </w:tc>
      </w:tr>
      <w:tr w:rsidR="00B85FB7" w:rsidRPr="0004633C" w14:paraId="3469FA4D" w14:textId="77777777" w:rsidTr="00B85FB7">
        <w:tc>
          <w:tcPr>
            <w:tcW w:w="1249" w:type="pct"/>
            <w:shd w:val="clear" w:color="auto" w:fill="auto"/>
          </w:tcPr>
          <w:p w14:paraId="04893F56"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Stakeholder 4</w:t>
            </w:r>
          </w:p>
        </w:tc>
        <w:tc>
          <w:tcPr>
            <w:tcW w:w="387" w:type="pct"/>
            <w:shd w:val="clear" w:color="auto" w:fill="auto"/>
          </w:tcPr>
          <w:p w14:paraId="204F6AF6"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Investor</w:t>
            </w:r>
          </w:p>
        </w:tc>
        <w:tc>
          <w:tcPr>
            <w:tcW w:w="770" w:type="pct"/>
            <w:shd w:val="clear" w:color="auto" w:fill="auto"/>
          </w:tcPr>
          <w:p w14:paraId="21C712FF"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Low</w:t>
            </w:r>
          </w:p>
        </w:tc>
        <w:tc>
          <w:tcPr>
            <w:tcW w:w="721" w:type="pct"/>
            <w:shd w:val="clear" w:color="auto" w:fill="auto"/>
          </w:tcPr>
          <w:p w14:paraId="6D3079E1"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High</w:t>
            </w:r>
          </w:p>
        </w:tc>
        <w:tc>
          <w:tcPr>
            <w:tcW w:w="1874" w:type="pct"/>
            <w:shd w:val="clear" w:color="auto" w:fill="auto"/>
          </w:tcPr>
          <w:p w14:paraId="77C0A43F"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Emails and meetings</w:t>
            </w:r>
          </w:p>
        </w:tc>
      </w:tr>
    </w:tbl>
    <w:p w14:paraId="60B427B9" w14:textId="77777777" w:rsidR="0004633C" w:rsidRPr="0004633C" w:rsidRDefault="0004633C" w:rsidP="008B49C3">
      <w:pPr>
        <w:spacing w:after="200" w:line="360" w:lineRule="auto"/>
        <w:rPr>
          <w:rFonts w:ascii="Times New Roman" w:eastAsia="Calibri" w:hAnsi="Times New Roman" w:cs="Times New Roman"/>
          <w:b/>
          <w:sz w:val="24"/>
          <w:lang w:val="en-GB"/>
        </w:rPr>
      </w:pPr>
      <w:r w:rsidRPr="0004633C">
        <w:rPr>
          <w:rFonts w:ascii="Times New Roman" w:eastAsia="Calibri" w:hAnsi="Times New Roman" w:cs="Times New Roman"/>
          <w:b/>
          <w:sz w:val="24"/>
          <w:lang w:val="en-GB"/>
        </w:rPr>
        <w:t>Table 5: Stakeholder mapping</w:t>
      </w:r>
    </w:p>
    <w:p w14:paraId="7A64D68B" w14:textId="77777777" w:rsidR="0004633C" w:rsidRPr="00B85FB7" w:rsidRDefault="0004633C" w:rsidP="0004633C">
      <w:pPr>
        <w:spacing w:after="200" w:line="360" w:lineRule="auto"/>
        <w:rPr>
          <w:rFonts w:ascii="Times New Roman" w:eastAsia="Calibri" w:hAnsi="Times New Roman" w:cs="Times New Roman"/>
          <w:bCs/>
          <w:iCs/>
          <w:sz w:val="24"/>
          <w:lang w:val="en-GB"/>
        </w:rPr>
      </w:pPr>
      <w:r w:rsidRPr="00B85FB7">
        <w:rPr>
          <w:rFonts w:ascii="Times New Roman" w:eastAsia="Calibri" w:hAnsi="Times New Roman" w:cs="Times New Roman"/>
          <w:bCs/>
          <w:iCs/>
          <w:sz w:val="24"/>
          <w:lang w:val="en-GB"/>
        </w:rPr>
        <w:t xml:space="preserve">Risk management Plan </w:t>
      </w:r>
    </w:p>
    <w:tbl>
      <w:tblPr>
        <w:tblStyle w:val="TableGrid1"/>
        <w:tblW w:w="5000" w:type="pct"/>
        <w:tblLayout w:type="fixed"/>
        <w:tblLook w:val="04A0" w:firstRow="1" w:lastRow="0" w:firstColumn="1" w:lastColumn="0" w:noHBand="0" w:noVBand="1"/>
      </w:tblPr>
      <w:tblGrid>
        <w:gridCol w:w="897"/>
        <w:gridCol w:w="1171"/>
        <w:gridCol w:w="989"/>
        <w:gridCol w:w="1440"/>
        <w:gridCol w:w="4853"/>
      </w:tblGrid>
      <w:tr w:rsidR="00B85FB7" w:rsidRPr="00B85FB7" w14:paraId="0471A14C" w14:textId="77777777" w:rsidTr="008B49C3">
        <w:trPr>
          <w:trHeight w:val="620"/>
        </w:trPr>
        <w:tc>
          <w:tcPr>
            <w:tcW w:w="480" w:type="pct"/>
            <w:shd w:val="clear" w:color="auto" w:fill="auto"/>
          </w:tcPr>
          <w:p w14:paraId="098799BF" w14:textId="54F74139" w:rsidR="0004633C" w:rsidRPr="00B85FB7" w:rsidRDefault="008B49C3" w:rsidP="0004633C">
            <w:pPr>
              <w:spacing w:after="200" w:line="360" w:lineRule="auto"/>
              <w:rPr>
                <w:rFonts w:ascii="Times New Roman" w:eastAsia="Calibri" w:hAnsi="Times New Roman" w:cs="Times New Roman"/>
                <w:bCs/>
                <w:iCs/>
                <w:sz w:val="24"/>
                <w:szCs w:val="24"/>
                <w:lang w:val="en-GB"/>
              </w:rPr>
            </w:pPr>
            <w:r>
              <w:rPr>
                <w:rFonts w:ascii="Times New Roman" w:eastAsia="Calibri" w:hAnsi="Times New Roman" w:cs="Times New Roman"/>
                <w:bCs/>
                <w:iCs/>
                <w:sz w:val="24"/>
                <w:szCs w:val="24"/>
                <w:lang w:val="en-GB"/>
              </w:rPr>
              <w:lastRenderedPageBreak/>
              <w:t>Risk type</w:t>
            </w:r>
          </w:p>
        </w:tc>
        <w:tc>
          <w:tcPr>
            <w:tcW w:w="626" w:type="pct"/>
            <w:shd w:val="clear" w:color="auto" w:fill="auto"/>
          </w:tcPr>
          <w:p w14:paraId="3221E29E" w14:textId="77777777" w:rsidR="0004633C" w:rsidRPr="00B85FB7" w:rsidRDefault="0004633C" w:rsidP="0004633C">
            <w:pPr>
              <w:spacing w:after="200" w:line="360" w:lineRule="auto"/>
              <w:rPr>
                <w:rFonts w:ascii="Times New Roman" w:eastAsia="Calibri" w:hAnsi="Times New Roman" w:cs="Times New Roman"/>
                <w:bCs/>
                <w:iCs/>
                <w:sz w:val="24"/>
                <w:szCs w:val="24"/>
                <w:lang w:val="en-GB"/>
              </w:rPr>
            </w:pPr>
            <w:r w:rsidRPr="00B85FB7">
              <w:rPr>
                <w:rFonts w:ascii="Times New Roman" w:eastAsia="Calibri" w:hAnsi="Times New Roman" w:cs="Times New Roman"/>
                <w:bCs/>
                <w:iCs/>
                <w:sz w:val="24"/>
                <w:szCs w:val="24"/>
                <w:lang w:val="en-GB"/>
              </w:rPr>
              <w:t>Level of impact</w:t>
            </w:r>
          </w:p>
        </w:tc>
        <w:tc>
          <w:tcPr>
            <w:tcW w:w="529" w:type="pct"/>
            <w:shd w:val="clear" w:color="auto" w:fill="auto"/>
          </w:tcPr>
          <w:p w14:paraId="58FFA402" w14:textId="77777777" w:rsidR="0004633C" w:rsidRPr="00B85FB7" w:rsidRDefault="0004633C" w:rsidP="0004633C">
            <w:pPr>
              <w:spacing w:after="200" w:line="360" w:lineRule="auto"/>
              <w:rPr>
                <w:rFonts w:ascii="Times New Roman" w:eastAsia="Calibri" w:hAnsi="Times New Roman" w:cs="Times New Roman"/>
                <w:bCs/>
                <w:iCs/>
                <w:sz w:val="24"/>
                <w:szCs w:val="24"/>
                <w:lang w:val="en-GB"/>
              </w:rPr>
            </w:pPr>
            <w:r w:rsidRPr="00B85FB7">
              <w:rPr>
                <w:rFonts w:ascii="Times New Roman" w:eastAsia="Calibri" w:hAnsi="Times New Roman" w:cs="Times New Roman"/>
                <w:bCs/>
                <w:iCs/>
                <w:sz w:val="24"/>
                <w:szCs w:val="24"/>
                <w:lang w:val="en-GB"/>
              </w:rPr>
              <w:t>Frequency</w:t>
            </w:r>
          </w:p>
        </w:tc>
        <w:tc>
          <w:tcPr>
            <w:tcW w:w="770" w:type="pct"/>
            <w:shd w:val="clear" w:color="auto" w:fill="auto"/>
          </w:tcPr>
          <w:p w14:paraId="6243CE0C" w14:textId="77777777" w:rsidR="0004633C" w:rsidRPr="00B85FB7" w:rsidRDefault="0004633C" w:rsidP="0004633C">
            <w:pPr>
              <w:spacing w:after="200" w:line="360" w:lineRule="auto"/>
              <w:rPr>
                <w:rFonts w:ascii="Times New Roman" w:eastAsia="Calibri" w:hAnsi="Times New Roman" w:cs="Times New Roman"/>
                <w:bCs/>
                <w:iCs/>
                <w:sz w:val="24"/>
                <w:szCs w:val="24"/>
                <w:lang w:val="en-GB"/>
              </w:rPr>
            </w:pPr>
            <w:r w:rsidRPr="00B85FB7">
              <w:rPr>
                <w:rFonts w:ascii="Times New Roman" w:eastAsia="Calibri" w:hAnsi="Times New Roman" w:cs="Times New Roman"/>
                <w:bCs/>
                <w:iCs/>
                <w:sz w:val="24"/>
                <w:szCs w:val="24"/>
                <w:lang w:val="en-GB"/>
              </w:rPr>
              <w:t>Responsible person</w:t>
            </w:r>
          </w:p>
        </w:tc>
        <w:tc>
          <w:tcPr>
            <w:tcW w:w="2596" w:type="pct"/>
            <w:shd w:val="clear" w:color="auto" w:fill="auto"/>
          </w:tcPr>
          <w:p w14:paraId="5E447CB9" w14:textId="77777777" w:rsidR="0004633C" w:rsidRPr="00B85FB7" w:rsidRDefault="0004633C" w:rsidP="0004633C">
            <w:pPr>
              <w:spacing w:after="200" w:line="360" w:lineRule="auto"/>
              <w:rPr>
                <w:rFonts w:ascii="Times New Roman" w:eastAsia="Calibri" w:hAnsi="Times New Roman" w:cs="Times New Roman"/>
                <w:bCs/>
                <w:iCs/>
                <w:sz w:val="24"/>
                <w:szCs w:val="24"/>
                <w:lang w:val="en-GB"/>
              </w:rPr>
            </w:pPr>
            <w:r w:rsidRPr="00B85FB7">
              <w:rPr>
                <w:rFonts w:ascii="Times New Roman" w:eastAsia="Calibri" w:hAnsi="Times New Roman" w:cs="Times New Roman"/>
                <w:bCs/>
                <w:iCs/>
                <w:sz w:val="24"/>
                <w:szCs w:val="24"/>
                <w:lang w:val="en-GB"/>
              </w:rPr>
              <w:t>Actions for risk mitigation</w:t>
            </w:r>
          </w:p>
        </w:tc>
      </w:tr>
      <w:tr w:rsidR="00B85FB7" w:rsidRPr="0004633C" w14:paraId="09CFD50E" w14:textId="77777777" w:rsidTr="008B49C3">
        <w:trPr>
          <w:trHeight w:val="1385"/>
        </w:trPr>
        <w:tc>
          <w:tcPr>
            <w:tcW w:w="480" w:type="pct"/>
            <w:shd w:val="clear" w:color="auto" w:fill="auto"/>
          </w:tcPr>
          <w:p w14:paraId="16459D28"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Operational </w:t>
            </w:r>
          </w:p>
        </w:tc>
        <w:tc>
          <w:tcPr>
            <w:tcW w:w="626" w:type="pct"/>
            <w:shd w:val="clear" w:color="auto" w:fill="auto"/>
          </w:tcPr>
          <w:p w14:paraId="07AAB205"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Moderate</w:t>
            </w:r>
          </w:p>
        </w:tc>
        <w:tc>
          <w:tcPr>
            <w:tcW w:w="529" w:type="pct"/>
            <w:shd w:val="clear" w:color="auto" w:fill="auto"/>
          </w:tcPr>
          <w:p w14:paraId="3A7C1CEB"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Low</w:t>
            </w:r>
          </w:p>
        </w:tc>
        <w:tc>
          <w:tcPr>
            <w:tcW w:w="770" w:type="pct"/>
            <w:shd w:val="clear" w:color="auto" w:fill="auto"/>
          </w:tcPr>
          <w:p w14:paraId="466E3891"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Project manager</w:t>
            </w:r>
          </w:p>
        </w:tc>
        <w:tc>
          <w:tcPr>
            <w:tcW w:w="2596" w:type="pct"/>
            <w:shd w:val="clear" w:color="auto" w:fill="auto"/>
          </w:tcPr>
          <w:p w14:paraId="0D7CDA50"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Motivating employees to deliver high quality performance using rewards and incentives. Using resources efficiently to prevent wastage.  </w:t>
            </w:r>
          </w:p>
        </w:tc>
      </w:tr>
      <w:tr w:rsidR="00B85FB7" w:rsidRPr="0004633C" w14:paraId="284B2BEC" w14:textId="77777777" w:rsidTr="008B49C3">
        <w:tc>
          <w:tcPr>
            <w:tcW w:w="480" w:type="pct"/>
            <w:shd w:val="clear" w:color="auto" w:fill="auto"/>
          </w:tcPr>
          <w:p w14:paraId="052D3116"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Technical </w:t>
            </w:r>
          </w:p>
        </w:tc>
        <w:tc>
          <w:tcPr>
            <w:tcW w:w="626" w:type="pct"/>
            <w:shd w:val="clear" w:color="auto" w:fill="auto"/>
          </w:tcPr>
          <w:p w14:paraId="31C0D8E8"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High</w:t>
            </w:r>
          </w:p>
        </w:tc>
        <w:tc>
          <w:tcPr>
            <w:tcW w:w="529" w:type="pct"/>
            <w:shd w:val="clear" w:color="auto" w:fill="auto"/>
          </w:tcPr>
          <w:p w14:paraId="4E4E13CC"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Moderate</w:t>
            </w:r>
          </w:p>
        </w:tc>
        <w:tc>
          <w:tcPr>
            <w:tcW w:w="770" w:type="pct"/>
            <w:shd w:val="clear" w:color="auto" w:fill="auto"/>
          </w:tcPr>
          <w:p w14:paraId="245A58F2"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IT unit</w:t>
            </w:r>
          </w:p>
        </w:tc>
        <w:tc>
          <w:tcPr>
            <w:tcW w:w="2596" w:type="pct"/>
            <w:shd w:val="clear" w:color="auto" w:fill="auto"/>
          </w:tcPr>
          <w:p w14:paraId="3912FB9B" w14:textId="22F7BAFB"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Daily inspection of </w:t>
            </w:r>
            <w:r w:rsidR="00C8363E" w:rsidRPr="0004633C">
              <w:rPr>
                <w:rFonts w:ascii="Times New Roman" w:eastAsia="Calibri" w:hAnsi="Times New Roman" w:cs="Times New Roman"/>
                <w:sz w:val="24"/>
                <w:szCs w:val="24"/>
                <w:lang w:val="en-GB"/>
              </w:rPr>
              <w:t>equipment’s</w:t>
            </w:r>
            <w:r w:rsidRPr="0004633C">
              <w:rPr>
                <w:rFonts w:ascii="Times New Roman" w:eastAsia="Calibri" w:hAnsi="Times New Roman" w:cs="Times New Roman"/>
                <w:sz w:val="24"/>
                <w:szCs w:val="24"/>
                <w:lang w:val="en-GB"/>
              </w:rPr>
              <w:t xml:space="preserve"> and machines can help to identify </w:t>
            </w:r>
            <w:r w:rsidR="002C22F3" w:rsidRPr="0004633C">
              <w:rPr>
                <w:rFonts w:ascii="Times New Roman" w:eastAsia="Calibri" w:hAnsi="Times New Roman" w:cs="Times New Roman"/>
                <w:sz w:val="24"/>
                <w:szCs w:val="24"/>
                <w:lang w:val="en-GB"/>
              </w:rPr>
              <w:t>technical.</w:t>
            </w:r>
            <w:r w:rsidRPr="0004633C">
              <w:rPr>
                <w:rFonts w:ascii="Times New Roman" w:eastAsia="Calibri" w:hAnsi="Times New Roman" w:cs="Times New Roman"/>
                <w:sz w:val="24"/>
                <w:szCs w:val="24"/>
                <w:lang w:val="en-GB"/>
              </w:rPr>
              <w:t xml:space="preserve"> </w:t>
            </w:r>
          </w:p>
        </w:tc>
      </w:tr>
      <w:tr w:rsidR="00B85FB7" w:rsidRPr="0004633C" w14:paraId="6158C713" w14:textId="77777777" w:rsidTr="002C22F3">
        <w:trPr>
          <w:trHeight w:val="1232"/>
        </w:trPr>
        <w:tc>
          <w:tcPr>
            <w:tcW w:w="480" w:type="pct"/>
            <w:shd w:val="clear" w:color="auto" w:fill="auto"/>
          </w:tcPr>
          <w:p w14:paraId="66E0C291"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Financial </w:t>
            </w:r>
          </w:p>
        </w:tc>
        <w:tc>
          <w:tcPr>
            <w:tcW w:w="626" w:type="pct"/>
            <w:shd w:val="clear" w:color="auto" w:fill="auto"/>
          </w:tcPr>
          <w:p w14:paraId="5795199A"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Low</w:t>
            </w:r>
          </w:p>
        </w:tc>
        <w:tc>
          <w:tcPr>
            <w:tcW w:w="529" w:type="pct"/>
            <w:shd w:val="clear" w:color="auto" w:fill="auto"/>
          </w:tcPr>
          <w:p w14:paraId="0E041C7D"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High</w:t>
            </w:r>
          </w:p>
        </w:tc>
        <w:tc>
          <w:tcPr>
            <w:tcW w:w="770" w:type="pct"/>
            <w:shd w:val="clear" w:color="auto" w:fill="auto"/>
          </w:tcPr>
          <w:p w14:paraId="4EC59E55"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Finance department</w:t>
            </w:r>
          </w:p>
        </w:tc>
        <w:tc>
          <w:tcPr>
            <w:tcW w:w="2596" w:type="pct"/>
            <w:shd w:val="clear" w:color="auto" w:fill="auto"/>
          </w:tcPr>
          <w:p w14:paraId="0E580231" w14:textId="09A6D760"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Comparing actual and budgeted costs can help to identify financial risks and </w:t>
            </w:r>
            <w:r w:rsidR="002C22F3" w:rsidRPr="0004633C">
              <w:rPr>
                <w:rFonts w:ascii="Times New Roman" w:eastAsia="Calibri" w:hAnsi="Times New Roman" w:cs="Times New Roman"/>
                <w:sz w:val="24"/>
                <w:szCs w:val="24"/>
                <w:lang w:val="en-GB"/>
              </w:rPr>
              <w:t>take on</w:t>
            </w:r>
            <w:r w:rsidRPr="0004633C">
              <w:rPr>
                <w:rFonts w:ascii="Times New Roman" w:eastAsia="Calibri" w:hAnsi="Times New Roman" w:cs="Times New Roman"/>
                <w:sz w:val="24"/>
                <w:szCs w:val="24"/>
                <w:lang w:val="en-GB"/>
              </w:rPr>
              <w:t xml:space="preserve"> preventive measures accordingly. </w:t>
            </w:r>
          </w:p>
        </w:tc>
      </w:tr>
    </w:tbl>
    <w:p w14:paraId="25DA035D" w14:textId="77777777" w:rsidR="0004633C" w:rsidRPr="0004633C" w:rsidRDefault="0004633C" w:rsidP="008B49C3">
      <w:pPr>
        <w:spacing w:after="200" w:line="360" w:lineRule="auto"/>
        <w:rPr>
          <w:rFonts w:ascii="Times New Roman" w:eastAsia="Calibri" w:hAnsi="Times New Roman" w:cs="Times New Roman"/>
          <w:b/>
          <w:sz w:val="24"/>
          <w:lang w:val="en-GB"/>
        </w:rPr>
      </w:pPr>
      <w:r w:rsidRPr="0004633C">
        <w:rPr>
          <w:rFonts w:ascii="Times New Roman" w:eastAsia="Calibri" w:hAnsi="Times New Roman" w:cs="Times New Roman"/>
          <w:b/>
          <w:sz w:val="24"/>
          <w:lang w:val="en-GB"/>
        </w:rPr>
        <w:t>Table 6: Risk management Plan</w:t>
      </w:r>
    </w:p>
    <w:p w14:paraId="37BFC9FF" w14:textId="77777777" w:rsidR="0004633C" w:rsidRPr="00C8363E" w:rsidRDefault="0004633C" w:rsidP="0004633C">
      <w:pPr>
        <w:spacing w:after="200" w:line="360" w:lineRule="auto"/>
        <w:rPr>
          <w:rFonts w:ascii="Times New Roman" w:eastAsia="Calibri" w:hAnsi="Times New Roman" w:cs="Times New Roman"/>
          <w:bCs/>
          <w:iCs/>
          <w:sz w:val="24"/>
          <w:lang w:val="en-GB"/>
        </w:rPr>
      </w:pPr>
      <w:r w:rsidRPr="00C8363E">
        <w:rPr>
          <w:rFonts w:ascii="Times New Roman" w:eastAsia="Calibri" w:hAnsi="Times New Roman" w:cs="Times New Roman"/>
          <w:bCs/>
          <w:iCs/>
          <w:sz w:val="24"/>
          <w:lang w:val="en-GB"/>
        </w:rPr>
        <w:t xml:space="preserve">Time project management </w:t>
      </w:r>
    </w:p>
    <w:p w14:paraId="53B512DA" w14:textId="5C129176" w:rsidR="0004633C" w:rsidRPr="0004633C" w:rsidRDefault="00C8363E" w:rsidP="00C8363E">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 Time Project Management refers to the process used to manage time according to the budget and schedule decided for a project. The project of Western Sydney Airport </w:t>
      </w:r>
      <w:r w:rsidR="002C22F3">
        <w:rPr>
          <w:rFonts w:ascii="Times New Roman" w:eastAsia="Calibri" w:hAnsi="Times New Roman" w:cs="Times New Roman"/>
          <w:sz w:val="24"/>
          <w:lang w:val="en-GB"/>
        </w:rPr>
        <w:t>will</w:t>
      </w:r>
      <w:r w:rsidR="0004633C" w:rsidRPr="0004633C">
        <w:rPr>
          <w:rFonts w:ascii="Times New Roman" w:eastAsia="Calibri" w:hAnsi="Times New Roman" w:cs="Times New Roman"/>
          <w:sz w:val="24"/>
          <w:lang w:val="en-GB"/>
        </w:rPr>
        <w:t xml:space="preserve"> be concluded on 20.05.2026 and the total cost involved in the project is expected to be around $5.3 billion (navartis.co.uk, 2020). The cost, time and scope </w:t>
      </w:r>
      <w:r w:rsidR="002C22F3">
        <w:rPr>
          <w:rFonts w:ascii="Times New Roman" w:eastAsia="Calibri" w:hAnsi="Times New Roman" w:cs="Times New Roman"/>
          <w:sz w:val="24"/>
          <w:lang w:val="en-GB"/>
        </w:rPr>
        <w:t>are</w:t>
      </w:r>
      <w:r w:rsidR="0004633C" w:rsidRPr="0004633C">
        <w:rPr>
          <w:rFonts w:ascii="Times New Roman" w:eastAsia="Calibri" w:hAnsi="Times New Roman" w:cs="Times New Roman"/>
          <w:sz w:val="24"/>
          <w:lang w:val="en-GB"/>
        </w:rPr>
        <w:t xml:space="preserve"> taken into serious </w:t>
      </w:r>
      <w:r w:rsidR="002C22F3">
        <w:rPr>
          <w:rFonts w:ascii="Times New Roman" w:eastAsia="Calibri" w:hAnsi="Times New Roman" w:cs="Times New Roman"/>
          <w:sz w:val="24"/>
          <w:lang w:val="en-GB"/>
        </w:rPr>
        <w:t>analyse</w:t>
      </w:r>
      <w:r w:rsidR="0004633C" w:rsidRPr="0004633C">
        <w:rPr>
          <w:rFonts w:ascii="Times New Roman" w:eastAsia="Calibri" w:hAnsi="Times New Roman" w:cs="Times New Roman"/>
          <w:sz w:val="24"/>
          <w:lang w:val="en-GB"/>
        </w:rPr>
        <w:t xml:space="preserve"> to ensure the completion of the project on time. </w:t>
      </w:r>
      <w:r w:rsidR="002C22F3">
        <w:rPr>
          <w:rFonts w:ascii="Times New Roman" w:eastAsia="Calibri" w:hAnsi="Times New Roman" w:cs="Times New Roman"/>
          <w:sz w:val="24"/>
          <w:lang w:val="en-GB"/>
        </w:rPr>
        <w:t>The</w:t>
      </w:r>
      <w:r w:rsidR="0004633C" w:rsidRPr="0004633C">
        <w:rPr>
          <w:rFonts w:ascii="Times New Roman" w:eastAsia="Calibri" w:hAnsi="Times New Roman" w:cs="Times New Roman"/>
          <w:sz w:val="24"/>
          <w:lang w:val="en-GB"/>
        </w:rPr>
        <w:t xml:space="preserve"> elements are also closely associated with </w:t>
      </w:r>
      <w:r w:rsidR="002C22F3">
        <w:rPr>
          <w:rFonts w:ascii="Times New Roman" w:eastAsia="Calibri" w:hAnsi="Times New Roman" w:cs="Times New Roman"/>
          <w:sz w:val="24"/>
          <w:lang w:val="en-GB"/>
        </w:rPr>
        <w:t xml:space="preserve">the </w:t>
      </w:r>
      <w:r w:rsidR="0004633C" w:rsidRPr="0004633C">
        <w:rPr>
          <w:rFonts w:ascii="Times New Roman" w:eastAsia="Calibri" w:hAnsi="Times New Roman" w:cs="Times New Roman"/>
          <w:sz w:val="24"/>
          <w:lang w:val="en-GB"/>
        </w:rPr>
        <w:t xml:space="preserve">risk and quality resources. </w:t>
      </w:r>
    </w:p>
    <w:p w14:paraId="64A11F84" w14:textId="77777777" w:rsidR="0004633C" w:rsidRPr="0004633C" w:rsidRDefault="0004633C" w:rsidP="0004633C">
      <w:pPr>
        <w:keepNext/>
        <w:spacing w:after="200" w:line="360" w:lineRule="auto"/>
        <w:jc w:val="center"/>
        <w:rPr>
          <w:rFonts w:ascii="Times New Roman" w:eastAsia="Calibri" w:hAnsi="Times New Roman" w:cs="Times New Roman"/>
          <w:sz w:val="24"/>
          <w:lang w:val="en-GB"/>
        </w:rPr>
      </w:pPr>
      <w:r w:rsidRPr="0004633C">
        <w:rPr>
          <w:rFonts w:ascii="Times New Roman" w:eastAsia="Calibri" w:hAnsi="Times New Roman" w:cs="Times New Roman"/>
          <w:noProof/>
          <w:sz w:val="24"/>
          <w:lang w:val="en-IN" w:eastAsia="en-IN"/>
        </w:rPr>
        <w:drawing>
          <wp:inline distT="0" distB="0" distL="0" distR="0" wp14:anchorId="773CEC10" wp14:editId="6B3A7053">
            <wp:extent cx="5276850" cy="1895475"/>
            <wp:effectExtent l="76200" t="76200" r="133350" b="142875"/>
            <wp:docPr id="7" name="Picture 4" descr="Why Time Constraint is the Most Important Project Manage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y Time Constraint is the Most Important Project Management ..."/>
                    <pic:cNvPicPr>
                      <a:picLocks noChangeAspect="1" noChangeArrowheads="1"/>
                    </pic:cNvPicPr>
                  </pic:nvPicPr>
                  <pic:blipFill>
                    <a:blip r:embed="rId8" cstate="print"/>
                    <a:srcRect/>
                    <a:stretch>
                      <a:fillRect/>
                    </a:stretch>
                  </pic:blipFill>
                  <pic:spPr bwMode="auto">
                    <a:xfrm>
                      <a:off x="0" y="0"/>
                      <a:ext cx="5286752" cy="18990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9CFFE2" w14:textId="2F602C47" w:rsidR="0004633C" w:rsidRPr="002C22F3" w:rsidRDefault="0004633C" w:rsidP="002C22F3">
      <w:pPr>
        <w:spacing w:after="200" w:line="360" w:lineRule="auto"/>
        <w:rPr>
          <w:rFonts w:ascii="Times New Roman" w:eastAsia="Calibri" w:hAnsi="Times New Roman" w:cs="Times New Roman"/>
          <w:b/>
          <w:bCs/>
          <w:sz w:val="24"/>
          <w:szCs w:val="24"/>
          <w:lang w:val="en-GB"/>
        </w:rPr>
      </w:pPr>
      <w:r w:rsidRPr="0004633C">
        <w:rPr>
          <w:rFonts w:ascii="Times New Roman" w:eastAsia="Calibri" w:hAnsi="Times New Roman" w:cs="Times New Roman"/>
          <w:b/>
          <w:bCs/>
          <w:sz w:val="24"/>
          <w:szCs w:val="24"/>
          <w:lang w:val="en-GB"/>
        </w:rPr>
        <w:t xml:space="preserve">Figure </w:t>
      </w:r>
      <w:r w:rsidRPr="0004633C">
        <w:rPr>
          <w:rFonts w:ascii="Times New Roman" w:eastAsia="Calibri" w:hAnsi="Times New Roman" w:cs="Times New Roman"/>
          <w:b/>
          <w:bCs/>
          <w:sz w:val="24"/>
          <w:szCs w:val="24"/>
          <w:lang w:val="en-GB"/>
        </w:rPr>
        <w:fldChar w:fldCharType="begin"/>
      </w:r>
      <w:r w:rsidRPr="0004633C">
        <w:rPr>
          <w:rFonts w:ascii="Times New Roman" w:eastAsia="Calibri" w:hAnsi="Times New Roman" w:cs="Times New Roman"/>
          <w:b/>
          <w:bCs/>
          <w:sz w:val="24"/>
          <w:szCs w:val="24"/>
          <w:lang w:val="en-GB"/>
        </w:rPr>
        <w:instrText xml:space="preserve"> SEQ Figure \* ARABIC </w:instrText>
      </w:r>
      <w:r w:rsidRPr="0004633C">
        <w:rPr>
          <w:rFonts w:ascii="Times New Roman" w:eastAsia="Calibri" w:hAnsi="Times New Roman" w:cs="Times New Roman"/>
          <w:b/>
          <w:bCs/>
          <w:sz w:val="24"/>
          <w:szCs w:val="24"/>
          <w:lang w:val="en-GB"/>
        </w:rPr>
        <w:fldChar w:fldCharType="separate"/>
      </w:r>
      <w:r w:rsidRPr="0004633C">
        <w:rPr>
          <w:rFonts w:ascii="Times New Roman" w:eastAsia="Calibri" w:hAnsi="Times New Roman" w:cs="Times New Roman"/>
          <w:b/>
          <w:bCs/>
          <w:noProof/>
          <w:sz w:val="24"/>
          <w:szCs w:val="24"/>
          <w:lang w:val="en-GB"/>
        </w:rPr>
        <w:t>2</w:t>
      </w:r>
      <w:r w:rsidRPr="0004633C">
        <w:rPr>
          <w:rFonts w:ascii="Times New Roman" w:eastAsia="Calibri" w:hAnsi="Times New Roman" w:cs="Times New Roman"/>
          <w:b/>
          <w:bCs/>
          <w:sz w:val="24"/>
          <w:szCs w:val="24"/>
          <w:lang w:val="en-GB"/>
        </w:rPr>
        <w:fldChar w:fldCharType="end"/>
      </w:r>
      <w:r w:rsidRPr="0004633C">
        <w:rPr>
          <w:rFonts w:ascii="Times New Roman" w:eastAsia="Calibri" w:hAnsi="Times New Roman" w:cs="Times New Roman"/>
          <w:b/>
          <w:bCs/>
          <w:sz w:val="24"/>
          <w:szCs w:val="24"/>
          <w:lang w:val="en-GB"/>
        </w:rPr>
        <w:t>: Time Project Management</w:t>
      </w:r>
      <w:r w:rsidR="002C22F3">
        <w:rPr>
          <w:rFonts w:ascii="Times New Roman" w:eastAsia="Calibri" w:hAnsi="Times New Roman" w:cs="Times New Roman"/>
          <w:b/>
          <w:bCs/>
          <w:sz w:val="24"/>
          <w:szCs w:val="24"/>
          <w:lang w:val="en-GB"/>
        </w:rPr>
        <w:t xml:space="preserve"> </w:t>
      </w:r>
      <w:r w:rsidRPr="0004633C">
        <w:rPr>
          <w:rFonts w:ascii="Times New Roman" w:eastAsia="Calibri" w:hAnsi="Times New Roman" w:cs="Times New Roman"/>
          <w:sz w:val="24"/>
          <w:szCs w:val="24"/>
          <w:lang w:val="en-GB"/>
        </w:rPr>
        <w:t xml:space="preserve">(Source: </w:t>
      </w:r>
      <w:proofErr w:type="spellStart"/>
      <w:r w:rsidRPr="0004633C">
        <w:rPr>
          <w:rFonts w:ascii="Times New Roman" w:eastAsia="Calibri" w:hAnsi="Times New Roman" w:cs="Times New Roman"/>
          <w:sz w:val="24"/>
          <w:szCs w:val="24"/>
          <w:shd w:val="clear" w:color="auto" w:fill="FFFFFF"/>
          <w:lang w:val="en-GB"/>
        </w:rPr>
        <w:t>Izmailov</w:t>
      </w:r>
      <w:proofErr w:type="spellEnd"/>
      <w:r w:rsidRPr="0004633C">
        <w:rPr>
          <w:rFonts w:ascii="Times New Roman" w:eastAsia="Calibri" w:hAnsi="Times New Roman" w:cs="Times New Roman"/>
          <w:sz w:val="24"/>
          <w:szCs w:val="24"/>
          <w:shd w:val="clear" w:color="auto" w:fill="FFFFFF"/>
          <w:lang w:val="en-GB"/>
        </w:rPr>
        <w:t xml:space="preserve">, </w:t>
      </w:r>
      <w:proofErr w:type="spellStart"/>
      <w:r w:rsidRPr="0004633C">
        <w:rPr>
          <w:rFonts w:ascii="Times New Roman" w:eastAsia="Calibri" w:hAnsi="Times New Roman" w:cs="Times New Roman"/>
          <w:sz w:val="24"/>
          <w:szCs w:val="24"/>
          <w:shd w:val="clear" w:color="auto" w:fill="FFFFFF"/>
          <w:lang w:val="en-GB"/>
        </w:rPr>
        <w:t>Korneva</w:t>
      </w:r>
      <w:proofErr w:type="spellEnd"/>
      <w:r w:rsidRPr="0004633C">
        <w:rPr>
          <w:rFonts w:ascii="Times New Roman" w:eastAsia="Calibri" w:hAnsi="Times New Roman" w:cs="Times New Roman"/>
          <w:sz w:val="24"/>
          <w:szCs w:val="24"/>
          <w:shd w:val="clear" w:color="auto" w:fill="FFFFFF"/>
          <w:lang w:val="en-GB"/>
        </w:rPr>
        <w:t xml:space="preserve"> &amp; </w:t>
      </w:r>
      <w:proofErr w:type="spellStart"/>
      <w:r w:rsidRPr="0004633C">
        <w:rPr>
          <w:rFonts w:ascii="Times New Roman" w:eastAsia="Calibri" w:hAnsi="Times New Roman" w:cs="Times New Roman"/>
          <w:sz w:val="24"/>
          <w:szCs w:val="24"/>
          <w:shd w:val="clear" w:color="auto" w:fill="FFFFFF"/>
          <w:lang w:val="en-GB"/>
        </w:rPr>
        <w:t>Kozhemiakin</w:t>
      </w:r>
      <w:proofErr w:type="spellEnd"/>
      <w:r w:rsidRPr="0004633C">
        <w:rPr>
          <w:rFonts w:ascii="Times New Roman" w:eastAsia="Calibri" w:hAnsi="Times New Roman" w:cs="Times New Roman"/>
          <w:sz w:val="24"/>
          <w:szCs w:val="24"/>
          <w:shd w:val="clear" w:color="auto" w:fill="FFFFFF"/>
          <w:lang w:val="en-GB"/>
        </w:rPr>
        <w:t>, 2016)</w:t>
      </w:r>
    </w:p>
    <w:p w14:paraId="47117B62" w14:textId="43EE3C3B" w:rsidR="0004633C" w:rsidRPr="0004633C" w:rsidRDefault="00C82DD5" w:rsidP="00C82DD5">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lastRenderedPageBreak/>
        <w:t xml:space="preserve">   </w:t>
      </w:r>
      <w:r w:rsidR="0004633C" w:rsidRPr="0004633C">
        <w:rPr>
          <w:rFonts w:ascii="Times New Roman" w:eastAsia="Calibri" w:hAnsi="Times New Roman" w:cs="Times New Roman"/>
          <w:sz w:val="24"/>
          <w:lang w:val="en-GB"/>
        </w:rPr>
        <w:t xml:space="preserve">The availability of critical resources on time shall make sure that the operations are </w:t>
      </w:r>
      <w:r w:rsidRPr="0004633C">
        <w:rPr>
          <w:rFonts w:ascii="Times New Roman" w:eastAsia="Calibri" w:hAnsi="Times New Roman" w:cs="Times New Roman"/>
          <w:sz w:val="24"/>
          <w:lang w:val="en-GB"/>
        </w:rPr>
        <w:t>consistent,</w:t>
      </w:r>
      <w:r w:rsidR="0004633C" w:rsidRPr="0004633C">
        <w:rPr>
          <w:rFonts w:ascii="Times New Roman" w:eastAsia="Calibri" w:hAnsi="Times New Roman" w:cs="Times New Roman"/>
          <w:sz w:val="24"/>
          <w:lang w:val="en-GB"/>
        </w:rPr>
        <w:t xml:space="preserve"> and the stages of the project are executed in a timely manner (</w:t>
      </w:r>
      <w:proofErr w:type="spellStart"/>
      <w:r w:rsidR="0004633C" w:rsidRPr="0004633C">
        <w:rPr>
          <w:rFonts w:ascii="Times New Roman" w:eastAsia="Calibri" w:hAnsi="Times New Roman" w:cs="Times New Roman"/>
          <w:sz w:val="24"/>
          <w:shd w:val="clear" w:color="auto" w:fill="FFFFFF"/>
          <w:lang w:val="en-GB"/>
        </w:rPr>
        <w:t>Izmailov</w:t>
      </w:r>
      <w:proofErr w:type="spellEnd"/>
      <w:r w:rsidR="0004633C" w:rsidRPr="0004633C">
        <w:rPr>
          <w:rFonts w:ascii="Times New Roman" w:eastAsia="Calibri" w:hAnsi="Times New Roman" w:cs="Times New Roman"/>
          <w:sz w:val="24"/>
          <w:shd w:val="clear" w:color="auto" w:fill="FFFFFF"/>
          <w:lang w:val="en-GB"/>
        </w:rPr>
        <w:t xml:space="preserve">, </w:t>
      </w:r>
      <w:proofErr w:type="spellStart"/>
      <w:r w:rsidR="0004633C" w:rsidRPr="0004633C">
        <w:rPr>
          <w:rFonts w:ascii="Times New Roman" w:eastAsia="Calibri" w:hAnsi="Times New Roman" w:cs="Times New Roman"/>
          <w:sz w:val="24"/>
          <w:shd w:val="clear" w:color="auto" w:fill="FFFFFF"/>
          <w:lang w:val="en-GB"/>
        </w:rPr>
        <w:t>Korneva</w:t>
      </w:r>
      <w:proofErr w:type="spellEnd"/>
      <w:r w:rsidR="0004633C" w:rsidRPr="0004633C">
        <w:rPr>
          <w:rFonts w:ascii="Times New Roman" w:eastAsia="Calibri" w:hAnsi="Times New Roman" w:cs="Times New Roman"/>
          <w:sz w:val="24"/>
          <w:shd w:val="clear" w:color="auto" w:fill="FFFFFF"/>
          <w:lang w:val="en-GB"/>
        </w:rPr>
        <w:t xml:space="preserve"> &amp; </w:t>
      </w:r>
      <w:proofErr w:type="spellStart"/>
      <w:r w:rsidR="0004633C" w:rsidRPr="0004633C">
        <w:rPr>
          <w:rFonts w:ascii="Times New Roman" w:eastAsia="Calibri" w:hAnsi="Times New Roman" w:cs="Times New Roman"/>
          <w:sz w:val="24"/>
          <w:shd w:val="clear" w:color="auto" w:fill="FFFFFF"/>
          <w:lang w:val="en-GB"/>
        </w:rPr>
        <w:t>Kozhemiakin</w:t>
      </w:r>
      <w:proofErr w:type="spellEnd"/>
      <w:r w:rsidR="0004633C" w:rsidRPr="0004633C">
        <w:rPr>
          <w:rFonts w:ascii="Times New Roman" w:eastAsia="Calibri" w:hAnsi="Times New Roman" w:cs="Times New Roman"/>
          <w:sz w:val="24"/>
          <w:shd w:val="clear" w:color="auto" w:fill="FFFFFF"/>
          <w:lang w:val="en-GB"/>
        </w:rPr>
        <w:t>, 2016)</w:t>
      </w:r>
      <w:r w:rsidR="0004633C" w:rsidRPr="0004633C">
        <w:rPr>
          <w:rFonts w:ascii="Times New Roman" w:eastAsia="Calibri" w:hAnsi="Times New Roman" w:cs="Times New Roman"/>
          <w:sz w:val="24"/>
          <w:lang w:val="en-GB"/>
        </w:rPr>
        <w:t xml:space="preserve">. Costs </w:t>
      </w:r>
      <w:r w:rsidR="002C22F3">
        <w:rPr>
          <w:rFonts w:ascii="Times New Roman" w:eastAsia="Calibri" w:hAnsi="Times New Roman" w:cs="Times New Roman"/>
          <w:sz w:val="24"/>
          <w:lang w:val="en-GB"/>
        </w:rPr>
        <w:t>wil</w:t>
      </w:r>
      <w:r w:rsidR="0004633C" w:rsidRPr="0004633C">
        <w:rPr>
          <w:rFonts w:ascii="Times New Roman" w:eastAsia="Calibri" w:hAnsi="Times New Roman" w:cs="Times New Roman"/>
          <w:sz w:val="24"/>
          <w:lang w:val="en-GB"/>
        </w:rPr>
        <w:t xml:space="preserve">l help to determine the quality of the resources to be utilised. The project scope </w:t>
      </w:r>
      <w:r w:rsidR="002C22F3" w:rsidRPr="0004633C">
        <w:rPr>
          <w:rFonts w:ascii="Times New Roman" w:eastAsia="Calibri" w:hAnsi="Times New Roman" w:cs="Times New Roman"/>
          <w:sz w:val="24"/>
          <w:lang w:val="en-GB"/>
        </w:rPr>
        <w:t>determines</w:t>
      </w:r>
      <w:r w:rsidR="0004633C" w:rsidRPr="0004633C">
        <w:rPr>
          <w:rFonts w:ascii="Times New Roman" w:eastAsia="Calibri" w:hAnsi="Times New Roman" w:cs="Times New Roman"/>
          <w:sz w:val="24"/>
          <w:lang w:val="en-GB"/>
        </w:rPr>
        <w:t xml:space="preserve"> the risks associated with the project. Western Sydney Airport </w:t>
      </w:r>
      <w:proofErr w:type="gramStart"/>
      <w:r w:rsidR="0004633C" w:rsidRPr="0004633C">
        <w:rPr>
          <w:rFonts w:ascii="Times New Roman" w:eastAsia="Calibri" w:hAnsi="Times New Roman" w:cs="Times New Roman"/>
          <w:sz w:val="24"/>
          <w:lang w:val="en-GB"/>
        </w:rPr>
        <w:t>have to</w:t>
      </w:r>
      <w:proofErr w:type="gramEnd"/>
      <w:r w:rsidR="0004633C" w:rsidRPr="0004633C">
        <w:rPr>
          <w:rFonts w:ascii="Times New Roman" w:eastAsia="Calibri" w:hAnsi="Times New Roman" w:cs="Times New Roman"/>
          <w:sz w:val="24"/>
          <w:lang w:val="en-GB"/>
        </w:rPr>
        <w:t xml:space="preserve"> consider these aspects in order to manage time, quality and risks. </w:t>
      </w:r>
    </w:p>
    <w:p w14:paraId="30F925A2" w14:textId="77777777" w:rsidR="00B85FB7" w:rsidRPr="00AF7024" w:rsidRDefault="0004633C" w:rsidP="0004633C">
      <w:pPr>
        <w:spacing w:after="200" w:line="360" w:lineRule="auto"/>
        <w:rPr>
          <w:rFonts w:ascii="Times New Roman" w:eastAsia="Calibri" w:hAnsi="Times New Roman" w:cs="Times New Roman"/>
          <w:iCs/>
          <w:sz w:val="24"/>
          <w:lang w:val="en-GB"/>
        </w:rPr>
      </w:pPr>
      <w:r w:rsidRPr="00AF7024">
        <w:rPr>
          <w:rFonts w:ascii="Times New Roman" w:eastAsia="Calibri" w:hAnsi="Times New Roman" w:cs="Times New Roman"/>
          <w:b/>
          <w:iCs/>
          <w:sz w:val="24"/>
          <w:lang w:val="en-GB"/>
        </w:rPr>
        <w:t xml:space="preserve">Project communication method </w:t>
      </w:r>
    </w:p>
    <w:p w14:paraId="5C4596D8" w14:textId="29244F59" w:rsidR="00EB39F9" w:rsidRDefault="00C8363E" w:rsidP="0004633C">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Various types of communication methods </w:t>
      </w:r>
      <w:r w:rsidR="002C22F3">
        <w:rPr>
          <w:rFonts w:ascii="Times New Roman" w:eastAsia="Calibri" w:hAnsi="Times New Roman" w:cs="Times New Roman"/>
          <w:sz w:val="24"/>
          <w:lang w:val="en-GB"/>
        </w:rPr>
        <w:t xml:space="preserve">will </w:t>
      </w:r>
      <w:r w:rsidR="0004633C" w:rsidRPr="0004633C">
        <w:rPr>
          <w:rFonts w:ascii="Times New Roman" w:eastAsia="Calibri" w:hAnsi="Times New Roman" w:cs="Times New Roman"/>
          <w:sz w:val="24"/>
          <w:lang w:val="en-GB"/>
        </w:rPr>
        <w:t>be used in the project of Western Sydney Airport to inform and discuss relevant information and aspects of the project. The most important communication</w:t>
      </w:r>
      <w:r w:rsidR="002C22F3">
        <w:rPr>
          <w:rFonts w:ascii="Times New Roman" w:eastAsia="Calibri" w:hAnsi="Times New Roman" w:cs="Times New Roman"/>
          <w:sz w:val="24"/>
          <w:lang w:val="en-GB"/>
        </w:rPr>
        <w:t xml:space="preserve"> </w:t>
      </w:r>
      <w:r w:rsidR="002C22F3" w:rsidRPr="0004633C">
        <w:rPr>
          <w:rFonts w:ascii="Times New Roman" w:eastAsia="Calibri" w:hAnsi="Times New Roman" w:cs="Times New Roman"/>
          <w:sz w:val="24"/>
          <w:lang w:val="en-GB"/>
        </w:rPr>
        <w:t>is</w:t>
      </w:r>
      <w:r w:rsidR="0004633C" w:rsidRPr="0004633C">
        <w:rPr>
          <w:rFonts w:ascii="Times New Roman" w:eastAsia="Calibri" w:hAnsi="Times New Roman" w:cs="Times New Roman"/>
          <w:sz w:val="24"/>
          <w:lang w:val="en-GB"/>
        </w:rPr>
        <w:t>:</w:t>
      </w:r>
    </w:p>
    <w:p w14:paraId="1D46F21C" w14:textId="41F90A47" w:rsidR="0004633C" w:rsidRPr="0004633C" w:rsidRDefault="0004633C" w:rsidP="0004633C">
      <w:pPr>
        <w:spacing w:after="200" w:line="360" w:lineRule="auto"/>
        <w:rPr>
          <w:rFonts w:ascii="Times New Roman" w:eastAsia="Calibri" w:hAnsi="Times New Roman" w:cs="Times New Roman"/>
          <w:sz w:val="24"/>
          <w:lang w:val="en-GB"/>
        </w:rPr>
      </w:pPr>
      <w:r w:rsidRPr="0004633C">
        <w:rPr>
          <w:rFonts w:ascii="Times New Roman" w:eastAsia="Calibri" w:hAnsi="Times New Roman" w:cs="Times New Roman"/>
          <w:b/>
          <w:sz w:val="24"/>
          <w:lang w:val="en-GB"/>
        </w:rPr>
        <w:t>Verbal</w:t>
      </w:r>
      <w:r w:rsidRPr="0004633C">
        <w:rPr>
          <w:rFonts w:ascii="Times New Roman" w:eastAsia="Calibri" w:hAnsi="Times New Roman" w:cs="Times New Roman"/>
          <w:sz w:val="24"/>
          <w:lang w:val="en-GB"/>
        </w:rPr>
        <w:t xml:space="preserve"> – Meeting</w:t>
      </w:r>
      <w:r w:rsidR="002C22F3">
        <w:rPr>
          <w:rFonts w:ascii="Times New Roman" w:eastAsia="Calibri" w:hAnsi="Times New Roman" w:cs="Times New Roman"/>
          <w:sz w:val="24"/>
          <w:lang w:val="en-GB"/>
        </w:rPr>
        <w:t xml:space="preserve">s </w:t>
      </w:r>
      <w:r w:rsidRPr="0004633C">
        <w:rPr>
          <w:rFonts w:ascii="Times New Roman" w:eastAsia="Calibri" w:hAnsi="Times New Roman" w:cs="Times New Roman"/>
          <w:sz w:val="24"/>
          <w:lang w:val="en-GB"/>
        </w:rPr>
        <w:t xml:space="preserve">organised from time to time in order to communicate verbally with the contractors and investors involved with Western Sydney Airport for discussing the key requirements and considerations of the project. </w:t>
      </w:r>
      <w:r w:rsidR="002C22F3">
        <w:rPr>
          <w:rFonts w:ascii="Times New Roman" w:eastAsia="Calibri" w:hAnsi="Times New Roman" w:cs="Times New Roman"/>
          <w:sz w:val="24"/>
          <w:lang w:val="en-GB"/>
        </w:rPr>
        <w:t>V</w:t>
      </w:r>
      <w:r w:rsidRPr="0004633C">
        <w:rPr>
          <w:rFonts w:ascii="Times New Roman" w:eastAsia="Calibri" w:hAnsi="Times New Roman" w:cs="Times New Roman"/>
          <w:sz w:val="24"/>
          <w:lang w:val="en-GB"/>
        </w:rPr>
        <w:t xml:space="preserve">arious meetings in the form of video conferences </w:t>
      </w:r>
      <w:r w:rsidR="002C22F3">
        <w:rPr>
          <w:rFonts w:ascii="Times New Roman" w:eastAsia="Calibri" w:hAnsi="Times New Roman" w:cs="Times New Roman"/>
          <w:sz w:val="24"/>
          <w:lang w:val="en-GB"/>
        </w:rPr>
        <w:t>will</w:t>
      </w:r>
      <w:r w:rsidRPr="0004633C">
        <w:rPr>
          <w:rFonts w:ascii="Times New Roman" w:eastAsia="Calibri" w:hAnsi="Times New Roman" w:cs="Times New Roman"/>
          <w:sz w:val="24"/>
          <w:lang w:val="en-GB"/>
        </w:rPr>
        <w:t xml:space="preserve"> be done with the key stakeholders during each </w:t>
      </w:r>
      <w:r w:rsidR="002C22F3">
        <w:rPr>
          <w:rFonts w:ascii="Times New Roman" w:eastAsia="Calibri" w:hAnsi="Times New Roman" w:cs="Times New Roman"/>
          <w:sz w:val="24"/>
          <w:lang w:val="en-GB"/>
        </w:rPr>
        <w:t>step,</w:t>
      </w:r>
      <w:r w:rsidRPr="0004633C">
        <w:rPr>
          <w:rFonts w:ascii="Times New Roman" w:eastAsia="Calibri" w:hAnsi="Times New Roman" w:cs="Times New Roman"/>
          <w:sz w:val="24"/>
          <w:lang w:val="en-GB"/>
        </w:rPr>
        <w:t xml:space="preserve"> in order to discuss crucial aspects such as development of homes, managing contract processes (</w:t>
      </w:r>
      <w:proofErr w:type="spellStart"/>
      <w:r w:rsidRPr="0004633C">
        <w:rPr>
          <w:rFonts w:ascii="Times New Roman" w:eastAsia="Calibri" w:hAnsi="Times New Roman" w:cs="Times New Roman"/>
          <w:sz w:val="24"/>
          <w:shd w:val="clear" w:color="auto" w:fill="FFFFFF"/>
          <w:lang w:val="en-GB"/>
        </w:rPr>
        <w:t>Muszyńska</w:t>
      </w:r>
      <w:proofErr w:type="spellEnd"/>
      <w:r w:rsidRPr="0004633C">
        <w:rPr>
          <w:rFonts w:ascii="Times New Roman" w:eastAsia="Calibri" w:hAnsi="Times New Roman" w:cs="Times New Roman"/>
          <w:sz w:val="24"/>
          <w:shd w:val="clear" w:color="auto" w:fill="FFFFFF"/>
          <w:lang w:val="en-GB"/>
        </w:rPr>
        <w:t>, 2016)</w:t>
      </w:r>
      <w:r w:rsidRPr="0004633C">
        <w:rPr>
          <w:rFonts w:ascii="Times New Roman" w:eastAsia="Calibri" w:hAnsi="Times New Roman" w:cs="Times New Roman"/>
          <w:sz w:val="24"/>
          <w:lang w:val="en-GB"/>
        </w:rPr>
        <w:t xml:space="preserve">. </w:t>
      </w:r>
    </w:p>
    <w:p w14:paraId="45C2CB3A" w14:textId="6DCB703C" w:rsidR="0004633C" w:rsidRPr="0004633C" w:rsidRDefault="0004633C" w:rsidP="0004633C">
      <w:pPr>
        <w:spacing w:after="200" w:line="360" w:lineRule="auto"/>
        <w:rPr>
          <w:rFonts w:ascii="Times New Roman" w:eastAsia="Calibri" w:hAnsi="Times New Roman" w:cs="Times New Roman"/>
          <w:sz w:val="24"/>
          <w:lang w:val="en-GB"/>
        </w:rPr>
      </w:pPr>
      <w:r w:rsidRPr="0004633C">
        <w:rPr>
          <w:rFonts w:ascii="Times New Roman" w:eastAsia="Calibri" w:hAnsi="Times New Roman" w:cs="Times New Roman"/>
          <w:b/>
          <w:sz w:val="24"/>
          <w:lang w:val="en-GB"/>
        </w:rPr>
        <w:t>Non-verbal</w:t>
      </w:r>
      <w:r w:rsidRPr="0004633C">
        <w:rPr>
          <w:rFonts w:ascii="Times New Roman" w:eastAsia="Calibri" w:hAnsi="Times New Roman" w:cs="Times New Roman"/>
          <w:sz w:val="24"/>
          <w:lang w:val="en-GB"/>
        </w:rPr>
        <w:t xml:space="preserve"> – The body language of the workers, investors and stakeholders are to be </w:t>
      </w:r>
      <w:r w:rsidR="00DE5726" w:rsidRPr="0004633C">
        <w:rPr>
          <w:rFonts w:ascii="Times New Roman" w:eastAsia="Calibri" w:hAnsi="Times New Roman" w:cs="Times New Roman"/>
          <w:sz w:val="24"/>
          <w:lang w:val="en-GB"/>
        </w:rPr>
        <w:t>tracked</w:t>
      </w:r>
      <w:r w:rsidRPr="0004633C">
        <w:rPr>
          <w:rFonts w:ascii="Times New Roman" w:eastAsia="Calibri" w:hAnsi="Times New Roman" w:cs="Times New Roman"/>
          <w:sz w:val="24"/>
          <w:lang w:val="en-GB"/>
        </w:rPr>
        <w:t xml:space="preserve"> to understand their viewpoint. Eye contact is also crucial in understanding the needs and requirements of the </w:t>
      </w:r>
      <w:r w:rsidR="00DE5726" w:rsidRPr="0004633C">
        <w:rPr>
          <w:rFonts w:ascii="Times New Roman" w:eastAsia="Calibri" w:hAnsi="Times New Roman" w:cs="Times New Roman"/>
          <w:sz w:val="24"/>
          <w:lang w:val="en-GB"/>
        </w:rPr>
        <w:t>workers</w:t>
      </w:r>
      <w:r w:rsidRPr="0004633C">
        <w:rPr>
          <w:rFonts w:ascii="Times New Roman" w:eastAsia="Calibri" w:hAnsi="Times New Roman" w:cs="Times New Roman"/>
          <w:sz w:val="24"/>
          <w:lang w:val="en-GB"/>
        </w:rPr>
        <w:t xml:space="preserve"> in the airport project. </w:t>
      </w:r>
    </w:p>
    <w:p w14:paraId="5CFB4C9B" w14:textId="0409270B" w:rsidR="0004633C" w:rsidRPr="0004633C" w:rsidRDefault="0004633C" w:rsidP="0004633C">
      <w:pPr>
        <w:spacing w:after="200" w:line="360" w:lineRule="auto"/>
        <w:rPr>
          <w:rFonts w:ascii="Times New Roman" w:eastAsia="Calibri" w:hAnsi="Times New Roman" w:cs="Times New Roman"/>
          <w:sz w:val="24"/>
          <w:lang w:val="en-GB"/>
        </w:rPr>
      </w:pPr>
      <w:r w:rsidRPr="0004633C">
        <w:rPr>
          <w:rFonts w:ascii="Times New Roman" w:eastAsia="Calibri" w:hAnsi="Times New Roman" w:cs="Times New Roman"/>
          <w:b/>
          <w:sz w:val="24"/>
          <w:lang w:val="en-GB"/>
        </w:rPr>
        <w:t>Written</w:t>
      </w:r>
      <w:r w:rsidRPr="0004633C">
        <w:rPr>
          <w:rFonts w:ascii="Times New Roman" w:eastAsia="Calibri" w:hAnsi="Times New Roman" w:cs="Times New Roman"/>
          <w:sz w:val="24"/>
          <w:lang w:val="en-GB"/>
        </w:rPr>
        <w:t xml:space="preserve"> – Emails and newsletters would be the </w:t>
      </w:r>
      <w:r w:rsidR="00DE5726">
        <w:rPr>
          <w:rFonts w:ascii="Times New Roman" w:eastAsia="Calibri" w:hAnsi="Times New Roman" w:cs="Times New Roman"/>
          <w:sz w:val="24"/>
          <w:lang w:val="en-GB"/>
        </w:rPr>
        <w:t xml:space="preserve">method </w:t>
      </w:r>
      <w:r w:rsidRPr="0004633C">
        <w:rPr>
          <w:rFonts w:ascii="Times New Roman" w:eastAsia="Calibri" w:hAnsi="Times New Roman" w:cs="Times New Roman"/>
          <w:sz w:val="24"/>
          <w:lang w:val="en-GB"/>
        </w:rPr>
        <w:t>of written communication for executing the project effectively. By using emails, the project manager send</w:t>
      </w:r>
      <w:r w:rsidR="00DE5726">
        <w:rPr>
          <w:rFonts w:ascii="Times New Roman" w:eastAsia="Calibri" w:hAnsi="Times New Roman" w:cs="Times New Roman"/>
          <w:sz w:val="24"/>
          <w:lang w:val="en-GB"/>
        </w:rPr>
        <w:t>’s</w:t>
      </w:r>
      <w:r w:rsidRPr="0004633C">
        <w:rPr>
          <w:rFonts w:ascii="Times New Roman" w:eastAsia="Calibri" w:hAnsi="Times New Roman" w:cs="Times New Roman"/>
          <w:sz w:val="24"/>
          <w:lang w:val="en-GB"/>
        </w:rPr>
        <w:t xml:space="preserve"> critical information related to the project to the concerned parties efficiently (</w:t>
      </w:r>
      <w:r w:rsidRPr="0004633C">
        <w:rPr>
          <w:rFonts w:ascii="Times New Roman" w:eastAsia="Calibri" w:hAnsi="Times New Roman" w:cs="Times New Roman"/>
          <w:sz w:val="24"/>
          <w:shd w:val="clear" w:color="auto" w:fill="FFFFFF"/>
          <w:lang w:val="en-GB"/>
        </w:rPr>
        <w:t xml:space="preserve">Smit </w:t>
      </w:r>
      <w:r w:rsidRPr="0004633C">
        <w:rPr>
          <w:rFonts w:ascii="Times New Roman" w:eastAsia="Calibri" w:hAnsi="Times New Roman" w:cs="Times New Roman"/>
          <w:i/>
          <w:sz w:val="24"/>
          <w:shd w:val="clear" w:color="auto" w:fill="FFFFFF"/>
          <w:lang w:val="en-GB"/>
        </w:rPr>
        <w:t>et al</w:t>
      </w:r>
      <w:r w:rsidRPr="0004633C">
        <w:rPr>
          <w:rFonts w:ascii="Times New Roman" w:eastAsia="Calibri" w:hAnsi="Times New Roman" w:cs="Times New Roman"/>
          <w:sz w:val="24"/>
          <w:lang w:val="en-GB"/>
        </w:rPr>
        <w:t xml:space="preserve">., 2017). </w:t>
      </w:r>
    </w:p>
    <w:p w14:paraId="2FB6BCA9" w14:textId="487B8F34" w:rsidR="0004633C" w:rsidRPr="0004633C" w:rsidRDefault="0004633C" w:rsidP="0004633C">
      <w:pPr>
        <w:spacing w:after="200" w:line="360" w:lineRule="auto"/>
        <w:rPr>
          <w:rFonts w:ascii="Times New Roman" w:eastAsia="Calibri" w:hAnsi="Times New Roman" w:cs="Times New Roman"/>
          <w:sz w:val="24"/>
          <w:lang w:val="en-GB"/>
        </w:rPr>
      </w:pPr>
      <w:r w:rsidRPr="0004633C">
        <w:rPr>
          <w:rFonts w:ascii="Times New Roman" w:eastAsia="Calibri" w:hAnsi="Times New Roman" w:cs="Times New Roman"/>
          <w:b/>
          <w:sz w:val="24"/>
          <w:lang w:val="en-GB"/>
        </w:rPr>
        <w:t>Visual and listening</w:t>
      </w:r>
      <w:r w:rsidRPr="0004633C">
        <w:rPr>
          <w:rFonts w:ascii="Times New Roman" w:eastAsia="Calibri" w:hAnsi="Times New Roman" w:cs="Times New Roman"/>
          <w:sz w:val="24"/>
          <w:lang w:val="en-GB"/>
        </w:rPr>
        <w:t xml:space="preserve"> – These communication methods are essential for the success</w:t>
      </w:r>
      <w:r w:rsidR="00DE5726">
        <w:rPr>
          <w:rFonts w:ascii="Times New Roman" w:eastAsia="Calibri" w:hAnsi="Times New Roman" w:cs="Times New Roman"/>
          <w:sz w:val="24"/>
          <w:lang w:val="en-GB"/>
        </w:rPr>
        <w:t xml:space="preserve"> </w:t>
      </w:r>
      <w:r w:rsidRPr="0004633C">
        <w:rPr>
          <w:rFonts w:ascii="Times New Roman" w:eastAsia="Calibri" w:hAnsi="Times New Roman" w:cs="Times New Roman"/>
          <w:sz w:val="24"/>
          <w:lang w:val="en-GB"/>
        </w:rPr>
        <w:t xml:space="preserve">of the airport project. </w:t>
      </w:r>
      <w:r w:rsidR="00DE5726">
        <w:rPr>
          <w:rFonts w:ascii="Times New Roman" w:eastAsia="Calibri" w:hAnsi="Times New Roman" w:cs="Times New Roman"/>
          <w:sz w:val="24"/>
          <w:lang w:val="en-GB"/>
        </w:rPr>
        <w:t>T</w:t>
      </w:r>
      <w:r w:rsidRPr="0004633C">
        <w:rPr>
          <w:rFonts w:ascii="Times New Roman" w:eastAsia="Calibri" w:hAnsi="Times New Roman" w:cs="Times New Roman"/>
          <w:sz w:val="24"/>
          <w:lang w:val="en-GB"/>
        </w:rPr>
        <w:t xml:space="preserve">he workers of Western Sydney Airport would be required to adapt to these communication methods to be able to understand the instructions that are given by the project manager to meet all project requirements. Visual communication </w:t>
      </w:r>
      <w:proofErr w:type="gramStart"/>
      <w:r w:rsidRPr="0004633C">
        <w:rPr>
          <w:rFonts w:ascii="Times New Roman" w:eastAsia="Calibri" w:hAnsi="Times New Roman" w:cs="Times New Roman"/>
          <w:sz w:val="24"/>
          <w:lang w:val="en-GB"/>
        </w:rPr>
        <w:t>facilitate</w:t>
      </w:r>
      <w:proofErr w:type="gramEnd"/>
      <w:r w:rsidRPr="0004633C">
        <w:rPr>
          <w:rFonts w:ascii="Times New Roman" w:eastAsia="Calibri" w:hAnsi="Times New Roman" w:cs="Times New Roman"/>
          <w:sz w:val="24"/>
          <w:lang w:val="en-GB"/>
        </w:rPr>
        <w:t xml:space="preserve"> the effective analysis of the designs and measurements of the project (</w:t>
      </w:r>
      <w:r w:rsidRPr="0004633C">
        <w:rPr>
          <w:rFonts w:ascii="Times New Roman" w:eastAsia="Calibri" w:hAnsi="Times New Roman" w:cs="Times New Roman"/>
          <w:sz w:val="24"/>
          <w:shd w:val="clear" w:color="auto" w:fill="FFFFFF"/>
          <w:lang w:val="en-GB"/>
        </w:rPr>
        <w:t xml:space="preserve">Parker, Kunde &amp; </w:t>
      </w:r>
      <w:proofErr w:type="spellStart"/>
      <w:r w:rsidRPr="0004633C">
        <w:rPr>
          <w:rFonts w:ascii="Times New Roman" w:eastAsia="Calibri" w:hAnsi="Times New Roman" w:cs="Times New Roman"/>
          <w:sz w:val="24"/>
          <w:shd w:val="clear" w:color="auto" w:fill="FFFFFF"/>
          <w:lang w:val="en-GB"/>
        </w:rPr>
        <w:t>Zeppetella</w:t>
      </w:r>
      <w:proofErr w:type="spellEnd"/>
      <w:r w:rsidRPr="0004633C">
        <w:rPr>
          <w:rFonts w:ascii="Times New Roman" w:eastAsia="Calibri" w:hAnsi="Times New Roman" w:cs="Times New Roman"/>
          <w:sz w:val="24"/>
          <w:shd w:val="clear" w:color="auto" w:fill="FFFFFF"/>
          <w:lang w:val="en-GB"/>
        </w:rPr>
        <w:t>, 2017)</w:t>
      </w:r>
      <w:r w:rsidRPr="0004633C">
        <w:rPr>
          <w:rFonts w:ascii="Times New Roman" w:eastAsia="Calibri" w:hAnsi="Times New Roman" w:cs="Times New Roman"/>
          <w:sz w:val="24"/>
          <w:lang w:val="en-GB"/>
        </w:rPr>
        <w:t xml:space="preserve">. </w:t>
      </w:r>
    </w:p>
    <w:p w14:paraId="4699FC73" w14:textId="0C34730E" w:rsidR="0004633C" w:rsidRPr="0004633C" w:rsidRDefault="00C8363E" w:rsidP="00C8363E">
      <w:pPr>
        <w:spacing w:after="200" w:line="276" w:lineRule="auto"/>
        <w:rPr>
          <w:rFonts w:ascii="Times New Roman" w:eastAsia="Calibri" w:hAnsi="Times New Roman" w:cs="Times New Roman"/>
          <w:b/>
          <w:sz w:val="24"/>
          <w:lang w:val="en-GB"/>
        </w:rPr>
      </w:pPr>
      <w:r>
        <w:rPr>
          <w:rFonts w:ascii="Times New Roman" w:eastAsia="Calibri" w:hAnsi="Times New Roman" w:cs="Times New Roman"/>
          <w:b/>
          <w:sz w:val="24"/>
          <w:lang w:val="en-GB"/>
        </w:rPr>
        <w:t xml:space="preserve">   </w:t>
      </w:r>
      <w:r w:rsidR="0004633C" w:rsidRPr="0004633C">
        <w:rPr>
          <w:rFonts w:ascii="Times New Roman" w:eastAsia="Calibri" w:hAnsi="Times New Roman" w:cs="Times New Roman"/>
          <w:b/>
          <w:sz w:val="24"/>
          <w:lang w:val="en-GB"/>
        </w:rPr>
        <w:t>Critically evaluate your ability to manage a project. Use feedback from others to evaluate your own ability to plan and implement a project by identifying strengths and weaknesses. Create a self-development plan to improve your own performance in managing projects.</w:t>
      </w:r>
    </w:p>
    <w:p w14:paraId="1C76AE35" w14:textId="77777777" w:rsidR="0004633C" w:rsidRPr="00C82DD5" w:rsidRDefault="0004633C" w:rsidP="0004633C">
      <w:pPr>
        <w:spacing w:after="200" w:line="360" w:lineRule="auto"/>
        <w:rPr>
          <w:rFonts w:ascii="Times New Roman" w:eastAsia="Calibri" w:hAnsi="Times New Roman" w:cs="Times New Roman"/>
          <w:b/>
          <w:iCs/>
          <w:sz w:val="24"/>
          <w:lang w:val="en-GB"/>
        </w:rPr>
      </w:pPr>
      <w:r w:rsidRPr="00C82DD5">
        <w:rPr>
          <w:rFonts w:ascii="Times New Roman" w:eastAsia="Calibri" w:hAnsi="Times New Roman" w:cs="Times New Roman"/>
          <w:b/>
          <w:iCs/>
          <w:sz w:val="24"/>
          <w:lang w:val="en-GB"/>
        </w:rPr>
        <w:lastRenderedPageBreak/>
        <w:t>Kotter’s change management model</w:t>
      </w:r>
    </w:p>
    <w:p w14:paraId="1005E659" w14:textId="7B0E59EB" w:rsidR="0004633C" w:rsidRPr="0004633C" w:rsidRDefault="00C8363E" w:rsidP="00C8363E">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This change model </w:t>
      </w:r>
      <w:r w:rsidR="00DE5726" w:rsidRPr="0004633C">
        <w:rPr>
          <w:rFonts w:ascii="Times New Roman" w:eastAsia="Calibri" w:hAnsi="Times New Roman" w:cs="Times New Roman"/>
          <w:sz w:val="24"/>
          <w:lang w:val="en-GB"/>
        </w:rPr>
        <w:t>containing</w:t>
      </w:r>
      <w:r w:rsidR="0004633C" w:rsidRPr="0004633C">
        <w:rPr>
          <w:rFonts w:ascii="Times New Roman" w:eastAsia="Calibri" w:hAnsi="Times New Roman" w:cs="Times New Roman"/>
          <w:sz w:val="24"/>
          <w:lang w:val="en-GB"/>
        </w:rPr>
        <w:t xml:space="preserve"> eight steps proposed by John Kotter. He </w:t>
      </w:r>
      <w:r w:rsidR="00015A07" w:rsidRPr="0004633C">
        <w:rPr>
          <w:rFonts w:ascii="Times New Roman" w:eastAsia="Calibri" w:hAnsi="Times New Roman" w:cs="Times New Roman"/>
          <w:sz w:val="24"/>
          <w:lang w:val="en-GB"/>
        </w:rPr>
        <w:t>be</w:t>
      </w:r>
      <w:r w:rsidR="00015A07">
        <w:rPr>
          <w:rFonts w:ascii="Times New Roman" w:eastAsia="Calibri" w:hAnsi="Times New Roman" w:cs="Times New Roman"/>
          <w:sz w:val="24"/>
          <w:lang w:val="en-GB"/>
        </w:rPr>
        <w:t>lieves</w:t>
      </w:r>
      <w:r w:rsidR="0004633C" w:rsidRPr="0004633C">
        <w:rPr>
          <w:rFonts w:ascii="Times New Roman" w:eastAsia="Calibri" w:hAnsi="Times New Roman" w:cs="Times New Roman"/>
          <w:sz w:val="24"/>
          <w:lang w:val="en-GB"/>
        </w:rPr>
        <w:t xml:space="preserve"> </w:t>
      </w:r>
      <w:r w:rsidR="00DE5726">
        <w:rPr>
          <w:rFonts w:ascii="Times New Roman" w:eastAsia="Calibri" w:hAnsi="Times New Roman" w:cs="Times New Roman"/>
          <w:sz w:val="24"/>
          <w:lang w:val="en-GB"/>
        </w:rPr>
        <w:t xml:space="preserve">by </w:t>
      </w:r>
      <w:r w:rsidR="0004633C" w:rsidRPr="0004633C">
        <w:rPr>
          <w:rFonts w:ascii="Times New Roman" w:eastAsia="Calibri" w:hAnsi="Times New Roman" w:cs="Times New Roman"/>
          <w:sz w:val="24"/>
          <w:lang w:val="en-GB"/>
        </w:rPr>
        <w:t>implementing change</w:t>
      </w:r>
      <w:r w:rsidR="00DE5726">
        <w:rPr>
          <w:rFonts w:ascii="Times New Roman" w:eastAsia="Calibri" w:hAnsi="Times New Roman" w:cs="Times New Roman"/>
          <w:sz w:val="24"/>
          <w:lang w:val="en-GB"/>
        </w:rPr>
        <w:t>s</w:t>
      </w:r>
      <w:r w:rsidR="0004633C" w:rsidRPr="0004633C">
        <w:rPr>
          <w:rFonts w:ascii="Times New Roman" w:eastAsia="Calibri" w:hAnsi="Times New Roman" w:cs="Times New Roman"/>
          <w:sz w:val="24"/>
          <w:lang w:val="en-GB"/>
        </w:rPr>
        <w:t xml:space="preserve"> in a single step would be ineffective and may cause harm to </w:t>
      </w:r>
      <w:r w:rsidR="00015A07">
        <w:rPr>
          <w:rFonts w:ascii="Times New Roman" w:eastAsia="Calibri" w:hAnsi="Times New Roman" w:cs="Times New Roman"/>
          <w:sz w:val="24"/>
          <w:lang w:val="en-GB"/>
        </w:rPr>
        <w:t xml:space="preserve">the </w:t>
      </w:r>
      <w:r w:rsidR="0004633C" w:rsidRPr="0004633C">
        <w:rPr>
          <w:rFonts w:ascii="Times New Roman" w:eastAsia="Calibri" w:hAnsi="Times New Roman" w:cs="Times New Roman"/>
          <w:sz w:val="24"/>
          <w:lang w:val="en-GB"/>
        </w:rPr>
        <w:t>organisation (</w:t>
      </w:r>
      <w:proofErr w:type="spellStart"/>
      <w:r w:rsidR="0004633C" w:rsidRPr="0004633C">
        <w:rPr>
          <w:rFonts w:ascii="Times New Roman" w:eastAsia="Calibri" w:hAnsi="Times New Roman" w:cs="Times New Roman"/>
          <w:sz w:val="24"/>
          <w:shd w:val="clear" w:color="auto" w:fill="FFFFFF"/>
          <w:lang w:val="en-GB"/>
        </w:rPr>
        <w:t>Rajan</w:t>
      </w:r>
      <w:proofErr w:type="spellEnd"/>
      <w:r w:rsidR="0004633C" w:rsidRPr="0004633C">
        <w:rPr>
          <w:rFonts w:ascii="Times New Roman" w:eastAsia="Calibri" w:hAnsi="Times New Roman" w:cs="Times New Roman"/>
          <w:sz w:val="24"/>
          <w:shd w:val="clear" w:color="auto" w:fill="FFFFFF"/>
          <w:lang w:val="en-GB"/>
        </w:rPr>
        <w:t xml:space="preserve"> &amp; Ganesan, 2017)</w:t>
      </w:r>
      <w:r w:rsidR="0004633C" w:rsidRPr="0004633C">
        <w:rPr>
          <w:rFonts w:ascii="Times New Roman" w:eastAsia="Calibri" w:hAnsi="Times New Roman" w:cs="Times New Roman"/>
          <w:sz w:val="24"/>
          <w:lang w:val="en-GB"/>
        </w:rPr>
        <w:t xml:space="preserve">. The first step in his change model focuses on creating urgency for the change, which can be done by identifying the opportunities and threats in the workplace environment and further request the support and participation of key stakeholders. The second step involves building a powerful team who would guide the employees in improving their weak points. The third step deals with developing a change vision along with suitable strategies based on that vision. </w:t>
      </w:r>
    </w:p>
    <w:p w14:paraId="4D62958F" w14:textId="77777777" w:rsidR="0004633C" w:rsidRPr="0004633C" w:rsidRDefault="0004633C" w:rsidP="0004633C">
      <w:pPr>
        <w:keepNext/>
        <w:spacing w:after="200" w:line="360" w:lineRule="auto"/>
        <w:jc w:val="center"/>
        <w:rPr>
          <w:rFonts w:ascii="Times New Roman" w:eastAsia="Calibri" w:hAnsi="Times New Roman" w:cs="Times New Roman"/>
          <w:sz w:val="24"/>
          <w:lang w:val="en-GB"/>
        </w:rPr>
      </w:pPr>
      <w:r w:rsidRPr="0004633C">
        <w:rPr>
          <w:rFonts w:ascii="Times New Roman" w:eastAsia="Calibri" w:hAnsi="Times New Roman" w:cs="Times New Roman"/>
          <w:noProof/>
          <w:sz w:val="24"/>
          <w:lang w:val="en-IN" w:eastAsia="en-IN"/>
        </w:rPr>
        <w:drawing>
          <wp:inline distT="0" distB="0" distL="0" distR="0" wp14:anchorId="6242EE95" wp14:editId="69182B42">
            <wp:extent cx="5984875" cy="2124075"/>
            <wp:effectExtent l="76200" t="76200" r="130175" b="142875"/>
            <wp:docPr id="8" name="Picture 1" descr="Kotter's 8 Steps for managing change. | Change management, Chan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tter's 8 Steps for managing change. | Change management, Change ..."/>
                    <pic:cNvPicPr>
                      <a:picLocks noChangeAspect="1" noChangeArrowheads="1"/>
                    </pic:cNvPicPr>
                  </pic:nvPicPr>
                  <pic:blipFill>
                    <a:blip r:embed="rId9" cstate="print"/>
                    <a:srcRect/>
                    <a:stretch>
                      <a:fillRect/>
                    </a:stretch>
                  </pic:blipFill>
                  <pic:spPr bwMode="auto">
                    <a:xfrm>
                      <a:off x="0" y="0"/>
                      <a:ext cx="6051754" cy="21478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8228AE" w14:textId="416D8DB4" w:rsidR="0004633C" w:rsidRPr="00015A07" w:rsidRDefault="0004633C" w:rsidP="00015A07">
      <w:pPr>
        <w:spacing w:after="200" w:line="360" w:lineRule="auto"/>
        <w:rPr>
          <w:rFonts w:ascii="Times New Roman" w:eastAsia="Calibri" w:hAnsi="Times New Roman" w:cs="Times New Roman"/>
          <w:b/>
          <w:bCs/>
          <w:sz w:val="24"/>
          <w:szCs w:val="24"/>
          <w:lang w:val="en-GB"/>
        </w:rPr>
      </w:pPr>
      <w:r w:rsidRPr="0004633C">
        <w:rPr>
          <w:rFonts w:ascii="Times New Roman" w:eastAsia="Calibri" w:hAnsi="Times New Roman" w:cs="Times New Roman"/>
          <w:b/>
          <w:bCs/>
          <w:sz w:val="24"/>
          <w:szCs w:val="24"/>
          <w:lang w:val="en-GB"/>
        </w:rPr>
        <w:t xml:space="preserve">Figure </w:t>
      </w:r>
      <w:r w:rsidRPr="0004633C">
        <w:rPr>
          <w:rFonts w:ascii="Times New Roman" w:eastAsia="Calibri" w:hAnsi="Times New Roman" w:cs="Times New Roman"/>
          <w:b/>
          <w:bCs/>
          <w:sz w:val="24"/>
          <w:szCs w:val="24"/>
          <w:lang w:val="en-GB"/>
        </w:rPr>
        <w:fldChar w:fldCharType="begin"/>
      </w:r>
      <w:r w:rsidRPr="0004633C">
        <w:rPr>
          <w:rFonts w:ascii="Times New Roman" w:eastAsia="Calibri" w:hAnsi="Times New Roman" w:cs="Times New Roman"/>
          <w:b/>
          <w:bCs/>
          <w:sz w:val="24"/>
          <w:szCs w:val="24"/>
          <w:lang w:val="en-GB"/>
        </w:rPr>
        <w:instrText xml:space="preserve"> SEQ Figure \* ARABIC </w:instrText>
      </w:r>
      <w:r w:rsidRPr="0004633C">
        <w:rPr>
          <w:rFonts w:ascii="Times New Roman" w:eastAsia="Calibri" w:hAnsi="Times New Roman" w:cs="Times New Roman"/>
          <w:b/>
          <w:bCs/>
          <w:sz w:val="24"/>
          <w:szCs w:val="24"/>
          <w:lang w:val="en-GB"/>
        </w:rPr>
        <w:fldChar w:fldCharType="separate"/>
      </w:r>
      <w:r w:rsidRPr="0004633C">
        <w:rPr>
          <w:rFonts w:ascii="Times New Roman" w:eastAsia="Calibri" w:hAnsi="Times New Roman" w:cs="Times New Roman"/>
          <w:b/>
          <w:bCs/>
          <w:noProof/>
          <w:sz w:val="24"/>
          <w:szCs w:val="24"/>
          <w:lang w:val="en-GB"/>
        </w:rPr>
        <w:t>3</w:t>
      </w:r>
      <w:r w:rsidRPr="0004633C">
        <w:rPr>
          <w:rFonts w:ascii="Times New Roman" w:eastAsia="Calibri" w:hAnsi="Times New Roman" w:cs="Times New Roman"/>
          <w:b/>
          <w:bCs/>
          <w:sz w:val="24"/>
          <w:szCs w:val="24"/>
          <w:lang w:val="en-GB"/>
        </w:rPr>
        <w:fldChar w:fldCharType="end"/>
      </w:r>
      <w:r w:rsidRPr="0004633C">
        <w:rPr>
          <w:rFonts w:ascii="Times New Roman" w:eastAsia="Calibri" w:hAnsi="Times New Roman" w:cs="Times New Roman"/>
          <w:b/>
          <w:bCs/>
          <w:sz w:val="24"/>
          <w:szCs w:val="24"/>
          <w:lang w:val="en-GB"/>
        </w:rPr>
        <w:t>: Kotter's 8-step Change Model</w:t>
      </w:r>
      <w:r w:rsidR="00015A07">
        <w:rPr>
          <w:rFonts w:ascii="Times New Roman" w:eastAsia="Calibri" w:hAnsi="Times New Roman" w:cs="Times New Roman"/>
          <w:b/>
          <w:bCs/>
          <w:sz w:val="24"/>
          <w:szCs w:val="24"/>
          <w:lang w:val="en-GB"/>
        </w:rPr>
        <w:t xml:space="preserve"> </w:t>
      </w:r>
      <w:r w:rsidRPr="0004633C">
        <w:rPr>
          <w:rFonts w:ascii="Times New Roman" w:eastAsia="Calibri" w:hAnsi="Times New Roman" w:cs="Times New Roman"/>
          <w:sz w:val="24"/>
          <w:szCs w:val="24"/>
          <w:lang w:val="en-GB"/>
        </w:rPr>
        <w:t xml:space="preserve">(Source: </w:t>
      </w:r>
      <w:proofErr w:type="spellStart"/>
      <w:r w:rsidRPr="0004633C">
        <w:rPr>
          <w:rFonts w:ascii="Times New Roman" w:eastAsia="Calibri" w:hAnsi="Times New Roman" w:cs="Times New Roman"/>
          <w:sz w:val="24"/>
          <w:szCs w:val="24"/>
          <w:shd w:val="clear" w:color="auto" w:fill="FFFFFF"/>
          <w:lang w:val="en-GB"/>
        </w:rPr>
        <w:t>Rajan</w:t>
      </w:r>
      <w:proofErr w:type="spellEnd"/>
      <w:r w:rsidRPr="0004633C">
        <w:rPr>
          <w:rFonts w:ascii="Times New Roman" w:eastAsia="Calibri" w:hAnsi="Times New Roman" w:cs="Times New Roman"/>
          <w:sz w:val="24"/>
          <w:szCs w:val="24"/>
          <w:shd w:val="clear" w:color="auto" w:fill="FFFFFF"/>
          <w:lang w:val="en-GB"/>
        </w:rPr>
        <w:t xml:space="preserve"> &amp; Ganesan, 2017)</w:t>
      </w:r>
    </w:p>
    <w:p w14:paraId="505F848F" w14:textId="61598C24" w:rsidR="0004633C" w:rsidRPr="0004633C" w:rsidRDefault="00C8363E" w:rsidP="00C8363E">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The fifth step is</w:t>
      </w:r>
      <w:r w:rsidR="00015A07">
        <w:rPr>
          <w:rFonts w:ascii="Times New Roman" w:eastAsia="Calibri" w:hAnsi="Times New Roman" w:cs="Times New Roman"/>
          <w:sz w:val="24"/>
          <w:lang w:val="en-GB"/>
        </w:rPr>
        <w:t xml:space="preserve"> </w:t>
      </w:r>
      <w:r w:rsidR="00015A07" w:rsidRPr="0004633C">
        <w:rPr>
          <w:rFonts w:ascii="Times New Roman" w:eastAsia="Calibri" w:hAnsi="Times New Roman" w:cs="Times New Roman"/>
          <w:sz w:val="24"/>
          <w:lang w:val="en-GB"/>
        </w:rPr>
        <w:t>authorising</w:t>
      </w:r>
      <w:r w:rsidR="0004633C" w:rsidRPr="0004633C">
        <w:rPr>
          <w:rFonts w:ascii="Times New Roman" w:eastAsia="Calibri" w:hAnsi="Times New Roman" w:cs="Times New Roman"/>
          <w:sz w:val="24"/>
          <w:lang w:val="en-GB"/>
        </w:rPr>
        <w:t xml:space="preserve"> collective action by eliminating barriers and </w:t>
      </w:r>
      <w:r w:rsidR="00015A07" w:rsidRPr="0004633C">
        <w:rPr>
          <w:rFonts w:ascii="Times New Roman" w:eastAsia="Calibri" w:hAnsi="Times New Roman" w:cs="Times New Roman"/>
          <w:sz w:val="24"/>
          <w:lang w:val="en-GB"/>
        </w:rPr>
        <w:t>track race</w:t>
      </w:r>
      <w:r w:rsidR="0004633C" w:rsidRPr="0004633C">
        <w:rPr>
          <w:rFonts w:ascii="Times New Roman" w:eastAsia="Calibri" w:hAnsi="Times New Roman" w:cs="Times New Roman"/>
          <w:sz w:val="24"/>
          <w:lang w:val="en-GB"/>
        </w:rPr>
        <w:t xml:space="preserve"> in the change process. The sixth step is all about creating short term victories and wins which can help to achieve long-term goals more easily </w:t>
      </w:r>
      <w:r w:rsidRPr="0004633C">
        <w:rPr>
          <w:rFonts w:ascii="Times New Roman" w:eastAsia="Calibri" w:hAnsi="Times New Roman" w:cs="Times New Roman"/>
          <w:sz w:val="24"/>
          <w:lang w:val="en-GB"/>
        </w:rPr>
        <w:t>and</w:t>
      </w:r>
      <w:r w:rsidR="0004633C" w:rsidRPr="0004633C">
        <w:rPr>
          <w:rFonts w:ascii="Times New Roman" w:eastAsia="Calibri" w:hAnsi="Times New Roman" w:cs="Times New Roman"/>
          <w:sz w:val="24"/>
          <w:lang w:val="en-GB"/>
        </w:rPr>
        <w:t xml:space="preserve"> </w:t>
      </w:r>
      <w:r w:rsidR="00015A07" w:rsidRPr="0004633C">
        <w:rPr>
          <w:rFonts w:ascii="Times New Roman" w:eastAsia="Calibri" w:hAnsi="Times New Roman" w:cs="Times New Roman"/>
          <w:sz w:val="24"/>
          <w:lang w:val="en-GB"/>
        </w:rPr>
        <w:t>elevate</w:t>
      </w:r>
      <w:r w:rsidR="0004633C" w:rsidRPr="0004633C">
        <w:rPr>
          <w:rFonts w:ascii="Times New Roman" w:eastAsia="Calibri" w:hAnsi="Times New Roman" w:cs="Times New Roman"/>
          <w:sz w:val="24"/>
          <w:lang w:val="en-GB"/>
        </w:rPr>
        <w:t xml:space="preserve"> the morale and motivation of the employees (</w:t>
      </w:r>
      <w:r w:rsidR="0004633C" w:rsidRPr="0004633C">
        <w:rPr>
          <w:rFonts w:ascii="Times New Roman" w:eastAsia="Calibri" w:hAnsi="Times New Roman" w:cs="Times New Roman"/>
          <w:sz w:val="24"/>
          <w:shd w:val="clear" w:color="auto" w:fill="FFFFFF"/>
          <w:lang w:val="en-GB"/>
        </w:rPr>
        <w:t>Galli, 2018)</w:t>
      </w:r>
      <w:r w:rsidR="0004633C" w:rsidRPr="0004633C">
        <w:rPr>
          <w:rFonts w:ascii="Times New Roman" w:eastAsia="Calibri" w:hAnsi="Times New Roman" w:cs="Times New Roman"/>
          <w:sz w:val="24"/>
          <w:lang w:val="en-GB"/>
        </w:rPr>
        <w:t xml:space="preserve">. The seventh step involves analysing the success stories and </w:t>
      </w:r>
      <w:r w:rsidR="00015A07" w:rsidRPr="0004633C">
        <w:rPr>
          <w:rFonts w:ascii="Times New Roman" w:eastAsia="Calibri" w:hAnsi="Times New Roman" w:cs="Times New Roman"/>
          <w:sz w:val="24"/>
          <w:lang w:val="en-GB"/>
        </w:rPr>
        <w:t>activities</w:t>
      </w:r>
      <w:r w:rsidR="0004633C" w:rsidRPr="0004633C">
        <w:rPr>
          <w:rFonts w:ascii="Times New Roman" w:eastAsia="Calibri" w:hAnsi="Times New Roman" w:cs="Times New Roman"/>
          <w:sz w:val="24"/>
          <w:lang w:val="en-GB"/>
        </w:rPr>
        <w:t xml:space="preserve"> of individuals. The last step is </w:t>
      </w:r>
      <w:r w:rsidR="00015A07" w:rsidRPr="0004633C">
        <w:rPr>
          <w:rFonts w:ascii="Times New Roman" w:eastAsia="Calibri" w:hAnsi="Times New Roman" w:cs="Times New Roman"/>
          <w:sz w:val="24"/>
          <w:lang w:val="en-GB"/>
        </w:rPr>
        <w:t>meeti</w:t>
      </w:r>
      <w:r w:rsidR="00015A07">
        <w:rPr>
          <w:rFonts w:ascii="Times New Roman" w:eastAsia="Calibri" w:hAnsi="Times New Roman" w:cs="Times New Roman"/>
          <w:sz w:val="24"/>
          <w:lang w:val="en-GB"/>
        </w:rPr>
        <w:t>ng</w:t>
      </w:r>
      <w:r w:rsidR="0004633C" w:rsidRPr="0004633C">
        <w:rPr>
          <w:rFonts w:ascii="Times New Roman" w:eastAsia="Calibri" w:hAnsi="Times New Roman" w:cs="Times New Roman"/>
          <w:sz w:val="24"/>
          <w:lang w:val="en-GB"/>
        </w:rPr>
        <w:t xml:space="preserve"> sustaining change. By following this theory, it becomes simpler to manage the process of change and adapt to it successfully. </w:t>
      </w:r>
    </w:p>
    <w:p w14:paraId="7B6D4A9F" w14:textId="42368E14" w:rsidR="0004633C" w:rsidRPr="00C82DD5" w:rsidRDefault="00C82DD5" w:rsidP="0004633C">
      <w:pPr>
        <w:spacing w:after="200" w:line="360" w:lineRule="auto"/>
        <w:rPr>
          <w:rFonts w:ascii="Times New Roman" w:eastAsia="Calibri" w:hAnsi="Times New Roman" w:cs="Times New Roman"/>
          <w:b/>
          <w:iCs/>
          <w:sz w:val="24"/>
          <w:lang w:val="en-GB"/>
        </w:rPr>
      </w:pPr>
      <w:r>
        <w:rPr>
          <w:rFonts w:ascii="Times New Roman" w:eastAsia="Calibri" w:hAnsi="Times New Roman" w:cs="Times New Roman"/>
          <w:b/>
          <w:i/>
          <w:sz w:val="24"/>
          <w:lang w:val="en-GB"/>
        </w:rPr>
        <w:t xml:space="preserve">   </w:t>
      </w:r>
      <w:r w:rsidR="0004633C" w:rsidRPr="00C82DD5">
        <w:rPr>
          <w:rFonts w:ascii="Times New Roman" w:eastAsia="Calibri" w:hAnsi="Times New Roman" w:cs="Times New Roman"/>
          <w:b/>
          <w:iCs/>
          <w:sz w:val="24"/>
          <w:lang w:val="en-GB"/>
        </w:rPr>
        <w:t>ADKAR successful change management model</w:t>
      </w:r>
    </w:p>
    <w:p w14:paraId="2AD4AC73" w14:textId="0E1AB89C" w:rsidR="0004633C" w:rsidRPr="0004633C" w:rsidRDefault="00C82DD5" w:rsidP="00C82DD5">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ADKAR (Awareness, desire, Knowledge, Ability and Reinforcement) is a prominent change management model. </w:t>
      </w:r>
      <w:r w:rsidR="00015A07">
        <w:rPr>
          <w:rFonts w:ascii="Times New Roman" w:eastAsia="Calibri" w:hAnsi="Times New Roman" w:cs="Times New Roman"/>
          <w:sz w:val="24"/>
          <w:lang w:val="en-GB"/>
        </w:rPr>
        <w:t>L</w:t>
      </w:r>
      <w:r w:rsidR="0004633C" w:rsidRPr="0004633C">
        <w:rPr>
          <w:rFonts w:ascii="Times New Roman" w:eastAsia="Calibri" w:hAnsi="Times New Roman" w:cs="Times New Roman"/>
          <w:sz w:val="24"/>
          <w:lang w:val="en-GB"/>
        </w:rPr>
        <w:t xml:space="preserve">eaders, managers along other employees are found to implement change </w:t>
      </w:r>
      <w:r w:rsidR="0004633C" w:rsidRPr="0004633C">
        <w:rPr>
          <w:rFonts w:ascii="Times New Roman" w:eastAsia="Calibri" w:hAnsi="Times New Roman" w:cs="Times New Roman"/>
          <w:sz w:val="24"/>
          <w:lang w:val="en-GB"/>
        </w:rPr>
        <w:lastRenderedPageBreak/>
        <w:t xml:space="preserve">by </w:t>
      </w:r>
      <w:r w:rsidR="00015A07">
        <w:rPr>
          <w:rFonts w:ascii="Times New Roman" w:eastAsia="Calibri" w:hAnsi="Times New Roman" w:cs="Times New Roman"/>
          <w:sz w:val="24"/>
          <w:lang w:val="en-GB"/>
        </w:rPr>
        <w:t>obtaining</w:t>
      </w:r>
      <w:r w:rsidR="0004633C" w:rsidRPr="0004633C">
        <w:rPr>
          <w:rFonts w:ascii="Times New Roman" w:eastAsia="Calibri" w:hAnsi="Times New Roman" w:cs="Times New Roman"/>
          <w:sz w:val="24"/>
          <w:lang w:val="en-GB"/>
        </w:rPr>
        <w:t xml:space="preserve"> advice efficiently (Da </w:t>
      </w:r>
      <w:proofErr w:type="spellStart"/>
      <w:r w:rsidR="0004633C" w:rsidRPr="0004633C">
        <w:rPr>
          <w:rFonts w:ascii="Times New Roman" w:eastAsia="Calibri" w:hAnsi="Times New Roman" w:cs="Times New Roman"/>
          <w:sz w:val="24"/>
          <w:lang w:val="en-GB"/>
        </w:rPr>
        <w:t>Veiga</w:t>
      </w:r>
      <w:proofErr w:type="spellEnd"/>
      <w:r w:rsidR="0004633C" w:rsidRPr="0004633C">
        <w:rPr>
          <w:rFonts w:ascii="Times New Roman" w:eastAsia="Calibri" w:hAnsi="Times New Roman" w:cs="Times New Roman"/>
          <w:sz w:val="24"/>
          <w:lang w:val="en-GB"/>
        </w:rPr>
        <w:t xml:space="preserve">, 2018). Awareness is the first step that helps in stepping outside of comfort area for </w:t>
      </w:r>
      <w:r w:rsidR="00015A07" w:rsidRPr="0004633C">
        <w:rPr>
          <w:rFonts w:ascii="Times New Roman" w:eastAsia="Calibri" w:hAnsi="Times New Roman" w:cs="Times New Roman"/>
          <w:sz w:val="24"/>
          <w:lang w:val="en-GB"/>
        </w:rPr>
        <w:t>creating</w:t>
      </w:r>
      <w:r w:rsidR="0004633C" w:rsidRPr="0004633C">
        <w:rPr>
          <w:rFonts w:ascii="Times New Roman" w:eastAsia="Calibri" w:hAnsi="Times New Roman" w:cs="Times New Roman"/>
          <w:sz w:val="24"/>
          <w:lang w:val="en-GB"/>
        </w:rPr>
        <w:t xml:space="preserve"> knowledge related with the </w:t>
      </w:r>
      <w:r w:rsidR="00015A07" w:rsidRPr="0004633C">
        <w:rPr>
          <w:rFonts w:ascii="Times New Roman" w:eastAsia="Calibri" w:hAnsi="Times New Roman" w:cs="Times New Roman"/>
          <w:sz w:val="24"/>
          <w:lang w:val="en-GB"/>
        </w:rPr>
        <w:t>environment</w:t>
      </w:r>
      <w:r w:rsidR="0004633C" w:rsidRPr="0004633C">
        <w:rPr>
          <w:rFonts w:ascii="Times New Roman" w:eastAsia="Calibri" w:hAnsi="Times New Roman" w:cs="Times New Roman"/>
          <w:sz w:val="24"/>
          <w:lang w:val="en-GB"/>
        </w:rPr>
        <w:t xml:space="preserve">. It helps in </w:t>
      </w:r>
      <w:r w:rsidR="00015A07" w:rsidRPr="0004633C">
        <w:rPr>
          <w:rFonts w:ascii="Times New Roman" w:eastAsia="Calibri" w:hAnsi="Times New Roman" w:cs="Times New Roman"/>
          <w:sz w:val="24"/>
          <w:lang w:val="en-GB"/>
        </w:rPr>
        <w:t>making</w:t>
      </w:r>
      <w:r w:rsidR="0004633C" w:rsidRPr="0004633C">
        <w:rPr>
          <w:rFonts w:ascii="Times New Roman" w:eastAsia="Calibri" w:hAnsi="Times New Roman" w:cs="Times New Roman"/>
          <w:sz w:val="24"/>
          <w:lang w:val="en-GB"/>
        </w:rPr>
        <w:t xml:space="preserve"> passive reaction and behaviour</w:t>
      </w:r>
      <w:r w:rsidR="00015A07">
        <w:rPr>
          <w:rFonts w:ascii="Times New Roman" w:eastAsia="Calibri" w:hAnsi="Times New Roman" w:cs="Times New Roman"/>
          <w:sz w:val="24"/>
          <w:lang w:val="en-GB"/>
        </w:rPr>
        <w:t>,</w:t>
      </w:r>
      <w:r w:rsidR="0004633C" w:rsidRPr="0004633C">
        <w:rPr>
          <w:rFonts w:ascii="Times New Roman" w:eastAsia="Calibri" w:hAnsi="Times New Roman" w:cs="Times New Roman"/>
          <w:sz w:val="24"/>
          <w:lang w:val="en-GB"/>
        </w:rPr>
        <w:t xml:space="preserve"> important for resisting the changes that takes place. On the contrary, desire is the one that refers to understanding of the requirements that is needed for change. </w:t>
      </w:r>
      <w:r w:rsidR="00015A07">
        <w:rPr>
          <w:rFonts w:ascii="Times New Roman" w:eastAsia="Calibri" w:hAnsi="Times New Roman" w:cs="Times New Roman"/>
          <w:sz w:val="24"/>
          <w:lang w:val="en-GB"/>
        </w:rPr>
        <w:t xml:space="preserve">If the </w:t>
      </w:r>
      <w:r w:rsidR="004B4368">
        <w:rPr>
          <w:rFonts w:ascii="Times New Roman" w:eastAsia="Calibri" w:hAnsi="Times New Roman" w:cs="Times New Roman"/>
          <w:sz w:val="24"/>
          <w:lang w:val="en-GB"/>
        </w:rPr>
        <w:t xml:space="preserve">feeling of change, has </w:t>
      </w:r>
      <w:r w:rsidR="0004633C" w:rsidRPr="0004633C">
        <w:rPr>
          <w:rFonts w:ascii="Times New Roman" w:eastAsia="Calibri" w:hAnsi="Times New Roman" w:cs="Times New Roman"/>
          <w:sz w:val="24"/>
          <w:lang w:val="en-GB"/>
        </w:rPr>
        <w:t>positive impact on the project</w:t>
      </w:r>
      <w:r w:rsidR="004B4368">
        <w:rPr>
          <w:rFonts w:ascii="Times New Roman" w:eastAsia="Calibri" w:hAnsi="Times New Roman" w:cs="Times New Roman"/>
          <w:sz w:val="24"/>
          <w:lang w:val="en-GB"/>
        </w:rPr>
        <w:t xml:space="preserve"> will be more manageable</w:t>
      </w:r>
      <w:r w:rsidR="0004633C" w:rsidRPr="0004633C">
        <w:rPr>
          <w:rFonts w:ascii="Times New Roman" w:eastAsia="Calibri" w:hAnsi="Times New Roman" w:cs="Times New Roman"/>
          <w:sz w:val="24"/>
          <w:lang w:val="en-GB"/>
        </w:rPr>
        <w:t xml:space="preserve">. </w:t>
      </w:r>
    </w:p>
    <w:p w14:paraId="3BE886D4" w14:textId="77777777" w:rsidR="0004633C" w:rsidRPr="0004633C" w:rsidRDefault="0004633C" w:rsidP="0004633C">
      <w:pPr>
        <w:keepNext/>
        <w:spacing w:after="200" w:line="360" w:lineRule="auto"/>
        <w:ind w:firstLine="720"/>
        <w:jc w:val="center"/>
        <w:rPr>
          <w:rFonts w:ascii="Times New Roman" w:eastAsia="Calibri" w:hAnsi="Times New Roman" w:cs="Times New Roman"/>
          <w:sz w:val="24"/>
          <w:lang w:val="en-GB"/>
        </w:rPr>
      </w:pPr>
      <w:r w:rsidRPr="0004633C">
        <w:rPr>
          <w:rFonts w:ascii="Times New Roman" w:eastAsia="Calibri" w:hAnsi="Times New Roman" w:cs="Times New Roman"/>
          <w:noProof/>
          <w:sz w:val="24"/>
          <w:lang w:val="en-IN" w:eastAsia="en-IN"/>
        </w:rPr>
        <w:drawing>
          <wp:inline distT="0" distB="0" distL="0" distR="0" wp14:anchorId="550F0E8E" wp14:editId="38FF5240">
            <wp:extent cx="5555615" cy="2286000"/>
            <wp:effectExtent l="76200" t="76200" r="140335" b="133350"/>
            <wp:docPr id="2" name="Picture 1" descr="Using the ADKAR Model for Change Management | Lucidchart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ing the ADKAR Model for Change Management | Lucidchart Blog"/>
                    <pic:cNvPicPr>
                      <a:picLocks noChangeAspect="1" noChangeArrowheads="1"/>
                    </pic:cNvPicPr>
                  </pic:nvPicPr>
                  <pic:blipFill>
                    <a:blip r:embed="rId10"/>
                    <a:srcRect/>
                    <a:stretch>
                      <a:fillRect/>
                    </a:stretch>
                  </pic:blipFill>
                  <pic:spPr bwMode="auto">
                    <a:xfrm>
                      <a:off x="0" y="0"/>
                      <a:ext cx="5930350" cy="24401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36F7AC" w14:textId="6F18B623" w:rsidR="0004633C" w:rsidRPr="004B4368" w:rsidRDefault="0004633C" w:rsidP="004B4368">
      <w:pPr>
        <w:spacing w:after="200" w:line="360" w:lineRule="auto"/>
        <w:rPr>
          <w:rFonts w:ascii="Times New Roman" w:eastAsia="Calibri" w:hAnsi="Times New Roman" w:cs="Times New Roman"/>
          <w:b/>
          <w:sz w:val="24"/>
          <w:lang w:val="en-GB"/>
        </w:rPr>
      </w:pPr>
      <w:r w:rsidRPr="0004633C">
        <w:rPr>
          <w:rFonts w:ascii="Times New Roman" w:eastAsia="Calibri" w:hAnsi="Times New Roman" w:cs="Times New Roman"/>
          <w:b/>
          <w:sz w:val="24"/>
          <w:lang w:val="en-GB"/>
        </w:rPr>
        <w:t xml:space="preserve">Figure </w:t>
      </w:r>
      <w:r w:rsidRPr="0004633C">
        <w:rPr>
          <w:rFonts w:ascii="Times New Roman" w:eastAsia="Calibri" w:hAnsi="Times New Roman" w:cs="Times New Roman"/>
          <w:b/>
          <w:sz w:val="24"/>
          <w:lang w:val="en-GB"/>
        </w:rPr>
        <w:fldChar w:fldCharType="begin"/>
      </w:r>
      <w:r w:rsidRPr="0004633C">
        <w:rPr>
          <w:rFonts w:ascii="Times New Roman" w:eastAsia="Calibri" w:hAnsi="Times New Roman" w:cs="Times New Roman"/>
          <w:b/>
          <w:sz w:val="24"/>
          <w:lang w:val="en-GB"/>
        </w:rPr>
        <w:instrText xml:space="preserve"> SEQ Figure \* ARABIC </w:instrText>
      </w:r>
      <w:r w:rsidRPr="0004633C">
        <w:rPr>
          <w:rFonts w:ascii="Times New Roman" w:eastAsia="Calibri" w:hAnsi="Times New Roman" w:cs="Times New Roman"/>
          <w:b/>
          <w:sz w:val="24"/>
          <w:lang w:val="en-GB"/>
        </w:rPr>
        <w:fldChar w:fldCharType="separate"/>
      </w:r>
      <w:r w:rsidRPr="0004633C">
        <w:rPr>
          <w:rFonts w:ascii="Times New Roman" w:eastAsia="Calibri" w:hAnsi="Times New Roman" w:cs="Times New Roman"/>
          <w:b/>
          <w:noProof/>
          <w:sz w:val="24"/>
          <w:lang w:val="en-GB"/>
        </w:rPr>
        <w:t>4</w:t>
      </w:r>
      <w:r w:rsidRPr="0004633C">
        <w:rPr>
          <w:rFonts w:ascii="Times New Roman" w:eastAsia="Calibri" w:hAnsi="Times New Roman" w:cs="Times New Roman"/>
          <w:b/>
          <w:sz w:val="24"/>
          <w:lang w:val="en-GB"/>
        </w:rPr>
        <w:fldChar w:fldCharType="end"/>
      </w:r>
      <w:r w:rsidRPr="0004633C">
        <w:rPr>
          <w:rFonts w:ascii="Times New Roman" w:eastAsia="Calibri" w:hAnsi="Times New Roman" w:cs="Times New Roman"/>
          <w:b/>
          <w:sz w:val="24"/>
          <w:lang w:val="en-GB"/>
        </w:rPr>
        <w:t>: ADKAR change management</w:t>
      </w:r>
      <w:r w:rsidR="004B4368">
        <w:rPr>
          <w:rFonts w:ascii="Times New Roman" w:eastAsia="Calibri" w:hAnsi="Times New Roman" w:cs="Times New Roman"/>
          <w:b/>
          <w:sz w:val="24"/>
          <w:lang w:val="en-GB"/>
        </w:rPr>
        <w:t xml:space="preserve"> </w:t>
      </w:r>
      <w:r w:rsidRPr="0004633C">
        <w:rPr>
          <w:rFonts w:ascii="Times New Roman" w:eastAsia="Calibri" w:hAnsi="Times New Roman" w:cs="Times New Roman"/>
          <w:sz w:val="24"/>
          <w:lang w:val="en-GB"/>
        </w:rPr>
        <w:t xml:space="preserve">(Source: Da </w:t>
      </w:r>
      <w:proofErr w:type="spellStart"/>
      <w:r w:rsidRPr="0004633C">
        <w:rPr>
          <w:rFonts w:ascii="Times New Roman" w:eastAsia="Calibri" w:hAnsi="Times New Roman" w:cs="Times New Roman"/>
          <w:sz w:val="24"/>
          <w:lang w:val="en-GB"/>
        </w:rPr>
        <w:t>Veiga</w:t>
      </w:r>
      <w:proofErr w:type="spellEnd"/>
      <w:r w:rsidRPr="0004633C">
        <w:rPr>
          <w:rFonts w:ascii="Times New Roman" w:eastAsia="Calibri" w:hAnsi="Times New Roman" w:cs="Times New Roman"/>
          <w:sz w:val="24"/>
          <w:lang w:val="en-GB"/>
        </w:rPr>
        <w:t>, 2018)</w:t>
      </w:r>
    </w:p>
    <w:p w14:paraId="45C8667D" w14:textId="290F432A" w:rsidR="0004633C" w:rsidRPr="0004633C" w:rsidRDefault="00B85FB7" w:rsidP="0004633C">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In case of knowledge phase, people generate information related to the </w:t>
      </w:r>
      <w:r w:rsidR="004B4368" w:rsidRPr="0004633C">
        <w:rPr>
          <w:rFonts w:ascii="Times New Roman" w:eastAsia="Calibri" w:hAnsi="Times New Roman" w:cs="Times New Roman"/>
          <w:sz w:val="24"/>
          <w:lang w:val="en-GB"/>
        </w:rPr>
        <w:t>general</w:t>
      </w:r>
      <w:r w:rsidR="0004633C" w:rsidRPr="0004633C">
        <w:rPr>
          <w:rFonts w:ascii="Times New Roman" w:eastAsia="Calibri" w:hAnsi="Times New Roman" w:cs="Times New Roman"/>
          <w:sz w:val="24"/>
          <w:lang w:val="en-GB"/>
        </w:rPr>
        <w:t xml:space="preserve"> change management process for implementing it efficiently. As mentioned by </w:t>
      </w:r>
      <w:proofErr w:type="spellStart"/>
      <w:r w:rsidR="0004633C" w:rsidRPr="0004633C">
        <w:rPr>
          <w:rFonts w:ascii="Times New Roman" w:eastAsia="Calibri" w:hAnsi="Times New Roman" w:cs="Times New Roman"/>
          <w:sz w:val="24"/>
          <w:lang w:val="en-GB"/>
        </w:rPr>
        <w:t>Bejinariu</w:t>
      </w:r>
      <w:proofErr w:type="spellEnd"/>
      <w:r w:rsidR="0004633C" w:rsidRPr="0004633C">
        <w:rPr>
          <w:rFonts w:ascii="Times New Roman" w:eastAsia="Calibri" w:hAnsi="Times New Roman" w:cs="Times New Roman"/>
          <w:sz w:val="24"/>
          <w:lang w:val="en-GB"/>
        </w:rPr>
        <w:t xml:space="preserve"> et al. (2017), the process of change management can be successful if effective planning is done. </w:t>
      </w:r>
      <w:r w:rsidR="004B4368">
        <w:rPr>
          <w:rFonts w:ascii="Times New Roman" w:eastAsia="Calibri" w:hAnsi="Times New Roman" w:cs="Times New Roman"/>
          <w:sz w:val="24"/>
          <w:lang w:val="en-GB"/>
        </w:rPr>
        <w:t>E</w:t>
      </w:r>
      <w:r w:rsidR="00C82DD5" w:rsidRPr="0004633C">
        <w:rPr>
          <w:rFonts w:ascii="Times New Roman" w:eastAsia="Calibri" w:hAnsi="Times New Roman" w:cs="Times New Roman"/>
          <w:sz w:val="24"/>
          <w:lang w:val="en-GB"/>
        </w:rPr>
        <w:t>mployee</w:t>
      </w:r>
      <w:r w:rsidR="0004633C" w:rsidRPr="0004633C">
        <w:rPr>
          <w:rFonts w:ascii="Times New Roman" w:eastAsia="Calibri" w:hAnsi="Times New Roman" w:cs="Times New Roman"/>
          <w:sz w:val="24"/>
          <w:lang w:val="en-GB"/>
        </w:rPr>
        <w:t xml:space="preserve"> need to </w:t>
      </w:r>
      <w:r w:rsidR="004B4368">
        <w:rPr>
          <w:rFonts w:ascii="Times New Roman" w:eastAsia="Calibri" w:hAnsi="Times New Roman" w:cs="Times New Roman"/>
          <w:sz w:val="24"/>
          <w:lang w:val="en-GB"/>
        </w:rPr>
        <w:t xml:space="preserve">be </w:t>
      </w:r>
      <w:r w:rsidR="004B4368" w:rsidRPr="0004633C">
        <w:rPr>
          <w:rFonts w:ascii="Times New Roman" w:eastAsia="Calibri" w:hAnsi="Times New Roman" w:cs="Times New Roman"/>
          <w:sz w:val="24"/>
          <w:lang w:val="en-GB"/>
        </w:rPr>
        <w:t>organised</w:t>
      </w:r>
      <w:r w:rsidR="0004633C" w:rsidRPr="0004633C">
        <w:rPr>
          <w:rFonts w:ascii="Times New Roman" w:eastAsia="Calibri" w:hAnsi="Times New Roman" w:cs="Times New Roman"/>
          <w:sz w:val="24"/>
          <w:lang w:val="en-GB"/>
        </w:rPr>
        <w:t xml:space="preserve"> properly for achieving the objectives efficiently. </w:t>
      </w:r>
      <w:r w:rsidR="004B4368">
        <w:rPr>
          <w:rFonts w:ascii="Times New Roman" w:eastAsia="Calibri" w:hAnsi="Times New Roman" w:cs="Times New Roman"/>
          <w:sz w:val="24"/>
          <w:lang w:val="en-GB"/>
        </w:rPr>
        <w:t>T</w:t>
      </w:r>
      <w:r w:rsidR="0004633C" w:rsidRPr="0004633C">
        <w:rPr>
          <w:rFonts w:ascii="Times New Roman" w:eastAsia="Calibri" w:hAnsi="Times New Roman" w:cs="Times New Roman"/>
          <w:sz w:val="24"/>
          <w:lang w:val="en-GB"/>
        </w:rPr>
        <w:t>he phase of ability indicates the process used for implementing the knowledge</w:t>
      </w:r>
      <w:r w:rsidR="004B4368">
        <w:rPr>
          <w:rFonts w:ascii="Times New Roman" w:eastAsia="Calibri" w:hAnsi="Times New Roman" w:cs="Times New Roman"/>
          <w:sz w:val="24"/>
          <w:lang w:val="en-GB"/>
        </w:rPr>
        <w:t>,</w:t>
      </w:r>
      <w:r w:rsidR="0004633C" w:rsidRPr="0004633C">
        <w:rPr>
          <w:rFonts w:ascii="Times New Roman" w:eastAsia="Calibri" w:hAnsi="Times New Roman" w:cs="Times New Roman"/>
          <w:sz w:val="24"/>
          <w:lang w:val="en-GB"/>
        </w:rPr>
        <w:t xml:space="preserve"> for understanding the working ability </w:t>
      </w:r>
      <w:r w:rsidR="004B4368" w:rsidRPr="0004633C">
        <w:rPr>
          <w:rFonts w:ascii="Times New Roman" w:eastAsia="Calibri" w:hAnsi="Times New Roman" w:cs="Times New Roman"/>
          <w:sz w:val="24"/>
          <w:lang w:val="en-GB"/>
        </w:rPr>
        <w:t>to</w:t>
      </w:r>
      <w:r w:rsidR="0004633C" w:rsidRPr="0004633C">
        <w:rPr>
          <w:rFonts w:ascii="Times New Roman" w:eastAsia="Calibri" w:hAnsi="Times New Roman" w:cs="Times New Roman"/>
          <w:sz w:val="24"/>
          <w:lang w:val="en-GB"/>
        </w:rPr>
        <w:t xml:space="preserve"> the project. </w:t>
      </w:r>
      <w:r w:rsidR="004B4368">
        <w:rPr>
          <w:rFonts w:ascii="Times New Roman" w:eastAsia="Calibri" w:hAnsi="Times New Roman" w:cs="Times New Roman"/>
          <w:sz w:val="24"/>
          <w:lang w:val="en-GB"/>
        </w:rPr>
        <w:t>R</w:t>
      </w:r>
      <w:r w:rsidR="0004633C" w:rsidRPr="0004633C">
        <w:rPr>
          <w:rFonts w:ascii="Times New Roman" w:eastAsia="Calibri" w:hAnsi="Times New Roman" w:cs="Times New Roman"/>
          <w:sz w:val="24"/>
          <w:lang w:val="en-GB"/>
        </w:rPr>
        <w:t xml:space="preserve">einforcement </w:t>
      </w:r>
      <w:r w:rsidR="004B4368">
        <w:rPr>
          <w:rFonts w:ascii="Times New Roman" w:eastAsia="Calibri" w:hAnsi="Times New Roman" w:cs="Times New Roman"/>
          <w:sz w:val="24"/>
          <w:lang w:val="en-GB"/>
        </w:rPr>
        <w:t>phase i</w:t>
      </w:r>
      <w:r w:rsidR="0004633C" w:rsidRPr="0004633C">
        <w:rPr>
          <w:rFonts w:ascii="Times New Roman" w:eastAsia="Calibri" w:hAnsi="Times New Roman" w:cs="Times New Roman"/>
          <w:sz w:val="24"/>
          <w:lang w:val="en-GB"/>
        </w:rPr>
        <w:t xml:space="preserve">s used for monitoring the change of time for ensuring that it </w:t>
      </w:r>
      <w:r w:rsidR="008F7792" w:rsidRPr="0004633C">
        <w:rPr>
          <w:rFonts w:ascii="Times New Roman" w:eastAsia="Calibri" w:hAnsi="Times New Roman" w:cs="Times New Roman"/>
          <w:sz w:val="24"/>
          <w:lang w:val="en-GB"/>
        </w:rPr>
        <w:t>can</w:t>
      </w:r>
      <w:r w:rsidR="0004633C" w:rsidRPr="0004633C">
        <w:rPr>
          <w:rFonts w:ascii="Times New Roman" w:eastAsia="Calibri" w:hAnsi="Times New Roman" w:cs="Times New Roman"/>
          <w:sz w:val="24"/>
          <w:lang w:val="en-GB"/>
        </w:rPr>
        <w:t xml:space="preserve"> manage the </w:t>
      </w:r>
      <w:r w:rsidR="004B4368" w:rsidRPr="0004633C">
        <w:rPr>
          <w:rFonts w:ascii="Times New Roman" w:eastAsia="Calibri" w:hAnsi="Times New Roman" w:cs="Times New Roman"/>
          <w:sz w:val="24"/>
          <w:lang w:val="en-GB"/>
        </w:rPr>
        <w:t>results</w:t>
      </w:r>
      <w:r w:rsidR="0004633C" w:rsidRPr="0004633C">
        <w:rPr>
          <w:rFonts w:ascii="Times New Roman" w:eastAsia="Calibri" w:hAnsi="Times New Roman" w:cs="Times New Roman"/>
          <w:sz w:val="24"/>
          <w:lang w:val="en-GB"/>
        </w:rPr>
        <w:t xml:space="preserve">. With the help of this model, the change process become easy and would help in implementation. </w:t>
      </w:r>
    </w:p>
    <w:p w14:paraId="7C7929BF" w14:textId="63BCA5DC" w:rsidR="0004633C" w:rsidRPr="00B85FB7" w:rsidRDefault="00B85FB7" w:rsidP="0004633C">
      <w:pPr>
        <w:spacing w:after="200" w:line="360" w:lineRule="auto"/>
        <w:rPr>
          <w:rFonts w:ascii="Times New Roman" w:eastAsia="Calibri" w:hAnsi="Times New Roman" w:cs="Times New Roman"/>
          <w:sz w:val="24"/>
          <w:lang w:val="en-GB"/>
        </w:rPr>
      </w:pPr>
      <w:r>
        <w:rPr>
          <w:rFonts w:ascii="Times New Roman" w:eastAsia="Calibri" w:hAnsi="Times New Roman" w:cs="Times New Roman"/>
          <w:b/>
          <w:sz w:val="24"/>
          <w:lang w:val="en-GB"/>
        </w:rPr>
        <w:t xml:space="preserve">    </w:t>
      </w:r>
      <w:r w:rsidR="0004633C" w:rsidRPr="00C82DD5">
        <w:rPr>
          <w:rFonts w:ascii="Times New Roman" w:eastAsia="Calibri" w:hAnsi="Times New Roman" w:cs="Times New Roman"/>
          <w:b/>
          <w:iCs/>
          <w:sz w:val="24"/>
          <w:lang w:val="en-GB"/>
        </w:rPr>
        <w:t>Implementing project change management</w:t>
      </w:r>
    </w:p>
    <w:p w14:paraId="4F438A6F" w14:textId="33A2E2AD" w:rsidR="0004633C" w:rsidRPr="0004633C" w:rsidRDefault="00C82DD5" w:rsidP="00C82DD5">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In the project of Western Sydney Airport, which is expected to be handover in 2026 might cost up to $8 billion. Moreover, the aim of the project is to improve the </w:t>
      </w:r>
      <w:r w:rsidRPr="0004633C">
        <w:rPr>
          <w:rFonts w:ascii="Times New Roman" w:eastAsia="Calibri" w:hAnsi="Times New Roman" w:cs="Times New Roman"/>
          <w:sz w:val="24"/>
          <w:lang w:val="en-GB"/>
        </w:rPr>
        <w:t>economic</w:t>
      </w:r>
      <w:r w:rsidR="0004633C" w:rsidRPr="0004633C">
        <w:rPr>
          <w:rFonts w:ascii="Times New Roman" w:eastAsia="Calibri" w:hAnsi="Times New Roman" w:cs="Times New Roman"/>
          <w:sz w:val="24"/>
          <w:lang w:val="en-GB"/>
        </w:rPr>
        <w:t xml:space="preserve"> activities, provide employee scopes to the people of Western Sydney regions and manage the growing aviation requirements of Sydney (westernsydneyairport.gov.au, 2020). Hence, in this process, </w:t>
      </w:r>
      <w:r w:rsidR="0004633C" w:rsidRPr="0004633C">
        <w:rPr>
          <w:rFonts w:ascii="Times New Roman" w:eastAsia="Calibri" w:hAnsi="Times New Roman" w:cs="Times New Roman"/>
          <w:sz w:val="24"/>
          <w:lang w:val="en-GB"/>
        </w:rPr>
        <w:lastRenderedPageBreak/>
        <w:t xml:space="preserve">they may use change management model that is developed by </w:t>
      </w:r>
      <w:r w:rsidR="0004633C" w:rsidRPr="0004633C">
        <w:rPr>
          <w:rFonts w:ascii="Times New Roman" w:eastAsia="Calibri" w:hAnsi="Times New Roman" w:cs="Times New Roman"/>
          <w:b/>
          <w:i/>
          <w:sz w:val="24"/>
          <w:lang w:val="en-GB"/>
        </w:rPr>
        <w:t>Kotter</w:t>
      </w:r>
      <w:r w:rsidR="0004633C" w:rsidRPr="0004633C">
        <w:rPr>
          <w:rFonts w:ascii="Times New Roman" w:eastAsia="Calibri" w:hAnsi="Times New Roman" w:cs="Times New Roman"/>
          <w:sz w:val="24"/>
          <w:lang w:val="en-GB"/>
        </w:rPr>
        <w:t xml:space="preserve">. Using this, they can be able to build a project management team those can work as per the vision of the project. For example, they </w:t>
      </w:r>
      <w:proofErr w:type="gramStart"/>
      <w:r w:rsidR="0004633C" w:rsidRPr="0004633C">
        <w:rPr>
          <w:rFonts w:ascii="Times New Roman" w:eastAsia="Calibri" w:hAnsi="Times New Roman" w:cs="Times New Roman"/>
          <w:sz w:val="24"/>
          <w:lang w:val="en-GB"/>
        </w:rPr>
        <w:t>have to</w:t>
      </w:r>
      <w:proofErr w:type="gramEnd"/>
      <w:r w:rsidR="0004633C" w:rsidRPr="0004633C">
        <w:rPr>
          <w:rFonts w:ascii="Times New Roman" w:eastAsia="Calibri" w:hAnsi="Times New Roman" w:cs="Times New Roman"/>
          <w:sz w:val="24"/>
          <w:lang w:val="en-GB"/>
        </w:rPr>
        <w:t xml:space="preserve"> remove the barriers and focus on the managing of legal complications that might be faced from government and other corporate firms. Besides this, considering short steps in the project is quite important as the process is long and requires undertaking different activities which involves use of advanced technologies. Therefore, leaders </w:t>
      </w:r>
      <w:r w:rsidR="00B67BE5" w:rsidRPr="0004633C">
        <w:rPr>
          <w:rFonts w:ascii="Times New Roman" w:eastAsia="Calibri" w:hAnsi="Times New Roman" w:cs="Times New Roman"/>
          <w:sz w:val="24"/>
          <w:lang w:val="en-GB"/>
        </w:rPr>
        <w:t>must</w:t>
      </w:r>
      <w:r w:rsidR="0004633C" w:rsidRPr="0004633C">
        <w:rPr>
          <w:rFonts w:ascii="Times New Roman" w:eastAsia="Calibri" w:hAnsi="Times New Roman" w:cs="Times New Roman"/>
          <w:sz w:val="24"/>
          <w:lang w:val="en-GB"/>
        </w:rPr>
        <w:t xml:space="preserve"> take time and recognise the hard work and labours of the team members for keeping their motivation high. Moreover, they </w:t>
      </w:r>
      <w:r w:rsidR="00AF7024" w:rsidRPr="0004633C">
        <w:rPr>
          <w:rFonts w:ascii="Times New Roman" w:eastAsia="Calibri" w:hAnsi="Times New Roman" w:cs="Times New Roman"/>
          <w:sz w:val="24"/>
          <w:lang w:val="en-GB"/>
        </w:rPr>
        <w:t>must</w:t>
      </w:r>
      <w:r w:rsidR="0004633C" w:rsidRPr="0004633C">
        <w:rPr>
          <w:rFonts w:ascii="Times New Roman" w:eastAsia="Calibri" w:hAnsi="Times New Roman" w:cs="Times New Roman"/>
          <w:sz w:val="24"/>
          <w:lang w:val="en-GB"/>
        </w:rPr>
        <w:t xml:space="preserve"> be sure that project is implemented without having any issue and in a flawless manner. </w:t>
      </w:r>
    </w:p>
    <w:p w14:paraId="5DFFC3D0" w14:textId="77777777" w:rsidR="00E31846" w:rsidRDefault="00E31846" w:rsidP="0004633C">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E31846">
        <w:rPr>
          <w:rFonts w:ascii="Times New Roman" w:eastAsia="Calibri" w:hAnsi="Times New Roman" w:cs="Times New Roman"/>
          <w:b/>
          <w:iCs/>
          <w:sz w:val="24"/>
          <w:lang w:val="en-GB"/>
        </w:rPr>
        <w:t>ADKAR,</w:t>
      </w:r>
      <w:r w:rsidR="0004633C" w:rsidRPr="0004633C">
        <w:rPr>
          <w:rFonts w:ascii="Times New Roman" w:eastAsia="Calibri" w:hAnsi="Times New Roman" w:cs="Times New Roman"/>
          <w:sz w:val="24"/>
          <w:lang w:val="en-GB"/>
        </w:rPr>
        <w:t xml:space="preserve"> on the other hand, needs to be considered for making ease for the authorities in completing the project by making efficient changes. The project team needs to invest efforts on the research and development function so that they can undertake strategies effectively. Maintaining all the process, the project manager can analyse the requirements of the project of Western Sydney Airport. Therefore, it can help them in connecting with required activities. In this case, the project individual need to involve in understanding the urgency of assigning job roles based on the available raw materials, manufacturers, contractor and supply chain of the runway constructions and others. </w:t>
      </w:r>
    </w:p>
    <w:p w14:paraId="63DB45C6" w14:textId="2367BE64" w:rsidR="0004633C" w:rsidRPr="00E31846" w:rsidRDefault="0004633C" w:rsidP="0004633C">
      <w:pPr>
        <w:spacing w:after="200" w:line="360" w:lineRule="auto"/>
        <w:rPr>
          <w:rFonts w:ascii="Times New Roman" w:eastAsia="Calibri" w:hAnsi="Times New Roman" w:cs="Times New Roman"/>
          <w:sz w:val="24"/>
          <w:lang w:val="en-GB"/>
        </w:rPr>
      </w:pPr>
      <w:r w:rsidRPr="00C82DD5">
        <w:rPr>
          <w:rFonts w:ascii="Times New Roman" w:eastAsia="Calibri" w:hAnsi="Times New Roman" w:cs="Times New Roman"/>
          <w:b/>
          <w:iCs/>
          <w:sz w:val="24"/>
          <w:lang w:val="en-GB"/>
        </w:rPr>
        <w:t xml:space="preserve">Management of transformation process </w:t>
      </w:r>
    </w:p>
    <w:p w14:paraId="191DAC5F" w14:textId="7461C501" w:rsidR="00C82DD5" w:rsidRDefault="00C82DD5" w:rsidP="0004633C">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One of the major attributes that project requires is transformation. The process </w:t>
      </w:r>
      <w:r w:rsidR="008F7792" w:rsidRPr="0004633C">
        <w:rPr>
          <w:rFonts w:ascii="Times New Roman" w:eastAsia="Calibri" w:hAnsi="Times New Roman" w:cs="Times New Roman"/>
          <w:sz w:val="24"/>
          <w:lang w:val="en-GB"/>
        </w:rPr>
        <w:t>involves</w:t>
      </w:r>
      <w:r w:rsidR="0004633C" w:rsidRPr="0004633C">
        <w:rPr>
          <w:rFonts w:ascii="Times New Roman" w:eastAsia="Calibri" w:hAnsi="Times New Roman" w:cs="Times New Roman"/>
          <w:sz w:val="24"/>
          <w:lang w:val="en-GB"/>
        </w:rPr>
        <w:t xml:space="preserve"> in the transformation and change in certain fields. The main </w:t>
      </w:r>
      <w:r w:rsidR="008F7792" w:rsidRPr="0004633C">
        <w:rPr>
          <w:rFonts w:ascii="Times New Roman" w:eastAsia="Calibri" w:hAnsi="Times New Roman" w:cs="Times New Roman"/>
          <w:sz w:val="24"/>
          <w:lang w:val="en-GB"/>
        </w:rPr>
        <w:t>goal</w:t>
      </w:r>
      <w:r w:rsidR="0004633C" w:rsidRPr="0004633C">
        <w:rPr>
          <w:rFonts w:ascii="Times New Roman" w:eastAsia="Calibri" w:hAnsi="Times New Roman" w:cs="Times New Roman"/>
          <w:sz w:val="24"/>
          <w:lang w:val="en-GB"/>
        </w:rPr>
        <w:t xml:space="preserve"> of having transformation is to bring </w:t>
      </w:r>
      <w:r w:rsidR="008F7792" w:rsidRPr="0004633C">
        <w:rPr>
          <w:rFonts w:ascii="Times New Roman" w:eastAsia="Calibri" w:hAnsi="Times New Roman" w:cs="Times New Roman"/>
          <w:sz w:val="24"/>
          <w:lang w:val="en-GB"/>
        </w:rPr>
        <w:t>key</w:t>
      </w:r>
      <w:r w:rsidR="0004633C" w:rsidRPr="0004633C">
        <w:rPr>
          <w:rFonts w:ascii="Times New Roman" w:eastAsia="Calibri" w:hAnsi="Times New Roman" w:cs="Times New Roman"/>
          <w:sz w:val="24"/>
          <w:lang w:val="en-GB"/>
        </w:rPr>
        <w:t xml:space="preserve"> </w:t>
      </w:r>
      <w:r w:rsidR="008F7792" w:rsidRPr="0004633C">
        <w:rPr>
          <w:rFonts w:ascii="Times New Roman" w:eastAsia="Calibri" w:hAnsi="Times New Roman" w:cs="Times New Roman"/>
          <w:sz w:val="24"/>
          <w:lang w:val="en-GB"/>
        </w:rPr>
        <w:t>changes</w:t>
      </w:r>
      <w:r w:rsidR="0004633C" w:rsidRPr="0004633C">
        <w:rPr>
          <w:rFonts w:ascii="Times New Roman" w:eastAsia="Calibri" w:hAnsi="Times New Roman" w:cs="Times New Roman"/>
          <w:sz w:val="24"/>
          <w:lang w:val="en-GB"/>
        </w:rPr>
        <w:t xml:space="preserve"> in the project. It is found that top level management is associated with the team transformation in the project.</w:t>
      </w:r>
      <w:r w:rsidR="008F7792">
        <w:rPr>
          <w:rFonts w:ascii="Times New Roman" w:eastAsia="Calibri" w:hAnsi="Times New Roman" w:cs="Times New Roman"/>
          <w:sz w:val="24"/>
          <w:lang w:val="en-GB"/>
        </w:rPr>
        <w:t xml:space="preserve"> T</w:t>
      </w:r>
      <w:r w:rsidR="0004633C" w:rsidRPr="0004633C">
        <w:rPr>
          <w:rFonts w:ascii="Times New Roman" w:eastAsia="Calibri" w:hAnsi="Times New Roman" w:cs="Times New Roman"/>
          <w:sz w:val="24"/>
          <w:lang w:val="en-GB"/>
        </w:rPr>
        <w:t xml:space="preserve">ransformational project managers are having responsibility of managing the </w:t>
      </w:r>
      <w:r w:rsidR="008F7792" w:rsidRPr="0004633C">
        <w:rPr>
          <w:rFonts w:ascii="Times New Roman" w:eastAsia="Calibri" w:hAnsi="Times New Roman" w:cs="Times New Roman"/>
          <w:sz w:val="24"/>
          <w:lang w:val="en-GB"/>
        </w:rPr>
        <w:t>assessing</w:t>
      </w:r>
      <w:r w:rsidR="0004633C" w:rsidRPr="0004633C">
        <w:rPr>
          <w:rFonts w:ascii="Times New Roman" w:eastAsia="Calibri" w:hAnsi="Times New Roman" w:cs="Times New Roman"/>
          <w:sz w:val="24"/>
          <w:lang w:val="en-GB"/>
        </w:rPr>
        <w:t xml:space="preserve"> risks and presenting the technology used in the project. In the case of Western Sydney Airport, digital transformation can be appropriate. </w:t>
      </w:r>
      <w:r w:rsidR="008F7792">
        <w:rPr>
          <w:rFonts w:ascii="Times New Roman" w:eastAsia="Calibri" w:hAnsi="Times New Roman" w:cs="Times New Roman"/>
          <w:sz w:val="24"/>
          <w:lang w:val="en-GB"/>
        </w:rPr>
        <w:t xml:space="preserve">Using </w:t>
      </w:r>
      <w:r w:rsidR="0004633C" w:rsidRPr="0004633C">
        <w:rPr>
          <w:rFonts w:ascii="Times New Roman" w:eastAsia="Calibri" w:hAnsi="Times New Roman" w:cs="Times New Roman"/>
          <w:sz w:val="24"/>
          <w:lang w:val="en-GB"/>
        </w:rPr>
        <w:t xml:space="preserve">electronic </w:t>
      </w:r>
      <w:r w:rsidR="008F7792" w:rsidRPr="0004633C">
        <w:rPr>
          <w:rFonts w:ascii="Times New Roman" w:eastAsia="Calibri" w:hAnsi="Times New Roman" w:cs="Times New Roman"/>
          <w:sz w:val="24"/>
          <w:lang w:val="en-GB"/>
        </w:rPr>
        <w:t>devices</w:t>
      </w:r>
      <w:r w:rsidR="0004633C" w:rsidRPr="0004633C">
        <w:rPr>
          <w:rFonts w:ascii="Times New Roman" w:eastAsia="Calibri" w:hAnsi="Times New Roman" w:cs="Times New Roman"/>
          <w:sz w:val="24"/>
          <w:lang w:val="en-GB"/>
        </w:rPr>
        <w:t xml:space="preserve"> such as computer, designs can help the project manager in managing quality of the project as </w:t>
      </w:r>
      <w:r w:rsidR="008F7792" w:rsidRPr="0004633C">
        <w:rPr>
          <w:rFonts w:ascii="Times New Roman" w:eastAsia="Calibri" w:hAnsi="Times New Roman" w:cs="Times New Roman"/>
          <w:sz w:val="24"/>
          <w:lang w:val="en-GB"/>
        </w:rPr>
        <w:t>mistakes</w:t>
      </w:r>
      <w:r w:rsidR="0004633C" w:rsidRPr="0004633C">
        <w:rPr>
          <w:rFonts w:ascii="Times New Roman" w:eastAsia="Calibri" w:hAnsi="Times New Roman" w:cs="Times New Roman"/>
          <w:sz w:val="24"/>
          <w:lang w:val="en-GB"/>
        </w:rPr>
        <w:t xml:space="preserve"> of designs would be reduced and may results in efficient returns on the investments. </w:t>
      </w:r>
    </w:p>
    <w:p w14:paraId="6901903F" w14:textId="7C07BA44" w:rsidR="008F7792" w:rsidRDefault="0004633C" w:rsidP="00C82DD5">
      <w:pPr>
        <w:spacing w:after="200" w:line="360" w:lineRule="auto"/>
        <w:rPr>
          <w:rFonts w:ascii="Times New Roman" w:eastAsia="Calibri" w:hAnsi="Times New Roman" w:cs="Times New Roman"/>
          <w:sz w:val="24"/>
          <w:lang w:val="en-GB"/>
        </w:rPr>
      </w:pPr>
      <w:r w:rsidRPr="00C82DD5">
        <w:rPr>
          <w:rFonts w:ascii="Times New Roman" w:eastAsia="Calibri" w:hAnsi="Times New Roman" w:cs="Times New Roman"/>
          <w:b/>
          <w:iCs/>
          <w:sz w:val="24"/>
          <w:lang w:val="en-GB"/>
        </w:rPr>
        <w:t>Gibbs reflective model</w:t>
      </w:r>
    </w:p>
    <w:p w14:paraId="445739B0" w14:textId="7687C71D" w:rsidR="0004633C" w:rsidRPr="0004633C" w:rsidRDefault="00C82DD5" w:rsidP="00C82DD5">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 Gibbs reflective model </w:t>
      </w:r>
      <w:r w:rsidR="008F7792">
        <w:rPr>
          <w:rFonts w:ascii="Times New Roman" w:eastAsia="Calibri" w:hAnsi="Times New Roman" w:cs="Times New Roman"/>
          <w:sz w:val="24"/>
          <w:lang w:val="en-GB"/>
        </w:rPr>
        <w:t>is</w:t>
      </w:r>
      <w:r w:rsidR="0004633C" w:rsidRPr="0004633C">
        <w:rPr>
          <w:rFonts w:ascii="Times New Roman" w:eastAsia="Calibri" w:hAnsi="Times New Roman" w:cs="Times New Roman"/>
          <w:sz w:val="24"/>
          <w:lang w:val="en-GB"/>
        </w:rPr>
        <w:t xml:space="preserve"> helpful in analysing the skills and assessing the performance of the staff</w:t>
      </w:r>
      <w:r w:rsidR="008F7792">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(Dressler et al., 2018).</w:t>
      </w:r>
      <w:r w:rsidR="008F7792">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Western Sydney Airport</w:t>
      </w:r>
      <w:r w:rsidR="008F7792">
        <w:rPr>
          <w:rFonts w:ascii="Times New Roman" w:eastAsia="Calibri" w:hAnsi="Times New Roman" w:cs="Times New Roman"/>
          <w:sz w:val="24"/>
          <w:lang w:val="en-GB"/>
        </w:rPr>
        <w:t xml:space="preserve"> case</w:t>
      </w:r>
      <w:r w:rsidR="0004633C" w:rsidRPr="0004633C">
        <w:rPr>
          <w:rFonts w:ascii="Times New Roman" w:eastAsia="Calibri" w:hAnsi="Times New Roman" w:cs="Times New Roman"/>
          <w:sz w:val="24"/>
          <w:lang w:val="en-GB"/>
        </w:rPr>
        <w:t xml:space="preserve"> would help me to improve my skills </w:t>
      </w:r>
      <w:r w:rsidR="0004633C" w:rsidRPr="0004633C">
        <w:rPr>
          <w:rFonts w:ascii="Times New Roman" w:eastAsia="Calibri" w:hAnsi="Times New Roman" w:cs="Times New Roman"/>
          <w:sz w:val="24"/>
          <w:lang w:val="en-GB"/>
        </w:rPr>
        <w:lastRenderedPageBreak/>
        <w:t>and weaknesses. Gibbs reflective model has six different stages</w:t>
      </w:r>
      <w:r w:rsidR="008F7792">
        <w:rPr>
          <w:rFonts w:ascii="Times New Roman" w:eastAsia="Calibri" w:hAnsi="Times New Roman" w:cs="Times New Roman"/>
          <w:sz w:val="24"/>
          <w:lang w:val="en-GB"/>
        </w:rPr>
        <w:t>. The</w:t>
      </w:r>
      <w:r w:rsidR="0004633C" w:rsidRPr="0004633C">
        <w:rPr>
          <w:rFonts w:ascii="Times New Roman" w:eastAsia="Calibri" w:hAnsi="Times New Roman" w:cs="Times New Roman"/>
          <w:sz w:val="24"/>
          <w:lang w:val="en-GB"/>
        </w:rPr>
        <w:t xml:space="preserve"> first stage of description has helped me to</w:t>
      </w:r>
      <w:r w:rsidR="008F7792">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experience and the second stage, has </w:t>
      </w:r>
      <w:r w:rsidR="00CB75A6">
        <w:rPr>
          <w:rFonts w:ascii="Times New Roman" w:eastAsia="Calibri" w:hAnsi="Times New Roman" w:cs="Times New Roman"/>
          <w:sz w:val="24"/>
          <w:lang w:val="en-GB"/>
        </w:rPr>
        <w:t>help me</w:t>
      </w:r>
      <w:r w:rsidR="0004633C" w:rsidRPr="0004633C">
        <w:rPr>
          <w:rFonts w:ascii="Times New Roman" w:eastAsia="Calibri" w:hAnsi="Times New Roman" w:cs="Times New Roman"/>
          <w:sz w:val="24"/>
          <w:lang w:val="en-GB"/>
        </w:rPr>
        <w:t xml:space="preserve"> in expressing my understanding and feelings </w:t>
      </w:r>
      <w:r w:rsidR="00CB75A6" w:rsidRPr="0004633C">
        <w:rPr>
          <w:rFonts w:ascii="Times New Roman" w:eastAsia="Calibri" w:hAnsi="Times New Roman" w:cs="Times New Roman"/>
          <w:sz w:val="24"/>
          <w:lang w:val="en-GB"/>
        </w:rPr>
        <w:t>to</w:t>
      </w:r>
      <w:r w:rsidR="0004633C" w:rsidRPr="0004633C">
        <w:rPr>
          <w:rFonts w:ascii="Times New Roman" w:eastAsia="Calibri" w:hAnsi="Times New Roman" w:cs="Times New Roman"/>
          <w:sz w:val="24"/>
          <w:lang w:val="en-GB"/>
        </w:rPr>
        <w:t xml:space="preserve"> </w:t>
      </w:r>
      <w:r w:rsidR="00CB75A6" w:rsidRPr="0004633C">
        <w:rPr>
          <w:rFonts w:ascii="Times New Roman" w:eastAsia="Calibri" w:hAnsi="Times New Roman" w:cs="Times New Roman"/>
          <w:sz w:val="24"/>
          <w:lang w:val="en-GB"/>
        </w:rPr>
        <w:t>whole</w:t>
      </w:r>
      <w:r w:rsidR="0004633C" w:rsidRPr="0004633C">
        <w:rPr>
          <w:rFonts w:ascii="Times New Roman" w:eastAsia="Calibri" w:hAnsi="Times New Roman" w:cs="Times New Roman"/>
          <w:sz w:val="24"/>
          <w:lang w:val="en-GB"/>
        </w:rPr>
        <w:t xml:space="preserve"> project.</w:t>
      </w:r>
      <w:r w:rsidR="00CB75A6">
        <w:rPr>
          <w:rFonts w:ascii="Times New Roman" w:eastAsia="Calibri" w:hAnsi="Times New Roman" w:cs="Times New Roman"/>
          <w:sz w:val="24"/>
          <w:lang w:val="en-GB"/>
        </w:rPr>
        <w:t xml:space="preserve"> T</w:t>
      </w:r>
      <w:r w:rsidR="0004633C" w:rsidRPr="0004633C">
        <w:rPr>
          <w:rFonts w:ascii="Times New Roman" w:eastAsia="Calibri" w:hAnsi="Times New Roman" w:cs="Times New Roman"/>
          <w:sz w:val="24"/>
          <w:lang w:val="en-GB"/>
        </w:rPr>
        <w:t>he stage</w:t>
      </w:r>
      <w:r w:rsidR="00CB75A6">
        <w:rPr>
          <w:rFonts w:ascii="Times New Roman" w:eastAsia="Calibri" w:hAnsi="Times New Roman" w:cs="Times New Roman"/>
          <w:sz w:val="24"/>
          <w:lang w:val="en-GB"/>
        </w:rPr>
        <w:t>s</w:t>
      </w:r>
      <w:r w:rsidR="0004633C" w:rsidRPr="0004633C">
        <w:rPr>
          <w:rFonts w:ascii="Times New Roman" w:eastAsia="Calibri" w:hAnsi="Times New Roman" w:cs="Times New Roman"/>
          <w:sz w:val="24"/>
          <w:lang w:val="en-GB"/>
        </w:rPr>
        <w:t xml:space="preserve"> </w:t>
      </w:r>
      <w:r w:rsidR="00CB75A6" w:rsidRPr="0004633C">
        <w:rPr>
          <w:rFonts w:ascii="Times New Roman" w:eastAsia="Calibri" w:hAnsi="Times New Roman" w:cs="Times New Roman"/>
          <w:sz w:val="24"/>
          <w:lang w:val="en-GB"/>
        </w:rPr>
        <w:t>have</w:t>
      </w:r>
      <w:r w:rsidR="0004633C" w:rsidRPr="0004633C">
        <w:rPr>
          <w:rFonts w:ascii="Times New Roman" w:eastAsia="Calibri" w:hAnsi="Times New Roman" w:cs="Times New Roman"/>
          <w:sz w:val="24"/>
          <w:lang w:val="en-GB"/>
        </w:rPr>
        <w:t xml:space="preserve"> helped </w:t>
      </w:r>
      <w:r w:rsidR="00CB75A6">
        <w:rPr>
          <w:rFonts w:ascii="Times New Roman" w:eastAsia="Calibri" w:hAnsi="Times New Roman" w:cs="Times New Roman"/>
          <w:sz w:val="24"/>
          <w:lang w:val="en-GB"/>
        </w:rPr>
        <w:t xml:space="preserve">me </w:t>
      </w:r>
      <w:r w:rsidR="0004633C" w:rsidRPr="0004633C">
        <w:rPr>
          <w:rFonts w:ascii="Times New Roman" w:eastAsia="Calibri" w:hAnsi="Times New Roman" w:cs="Times New Roman"/>
          <w:sz w:val="24"/>
          <w:lang w:val="en-GB"/>
        </w:rPr>
        <w:t xml:space="preserve">analysing my </w:t>
      </w:r>
      <w:r w:rsidR="00CB75A6" w:rsidRPr="0004633C">
        <w:rPr>
          <w:rFonts w:ascii="Times New Roman" w:eastAsia="Calibri" w:hAnsi="Times New Roman" w:cs="Times New Roman"/>
          <w:sz w:val="24"/>
          <w:lang w:val="en-GB"/>
        </w:rPr>
        <w:t>disadvantages</w:t>
      </w:r>
      <w:r w:rsidR="0004633C" w:rsidRPr="0004633C">
        <w:rPr>
          <w:rFonts w:ascii="Times New Roman" w:eastAsia="Calibri" w:hAnsi="Times New Roman" w:cs="Times New Roman"/>
          <w:sz w:val="24"/>
          <w:lang w:val="en-GB"/>
        </w:rPr>
        <w:t xml:space="preserve"> and issues a</w:t>
      </w:r>
      <w:r w:rsidR="00CB75A6">
        <w:rPr>
          <w:rFonts w:ascii="Times New Roman" w:eastAsia="Calibri" w:hAnsi="Times New Roman" w:cs="Times New Roman"/>
          <w:sz w:val="24"/>
          <w:lang w:val="en-GB"/>
        </w:rPr>
        <w:t>lso my s</w:t>
      </w:r>
      <w:r w:rsidR="0004633C" w:rsidRPr="0004633C">
        <w:rPr>
          <w:rFonts w:ascii="Times New Roman" w:eastAsia="Calibri" w:hAnsi="Times New Roman" w:cs="Times New Roman"/>
          <w:sz w:val="24"/>
          <w:lang w:val="en-GB"/>
        </w:rPr>
        <w:t>kills.</w:t>
      </w:r>
      <w:r w:rsidR="00CB75A6">
        <w:rPr>
          <w:rFonts w:ascii="Times New Roman" w:eastAsia="Calibri" w:hAnsi="Times New Roman" w:cs="Times New Roman"/>
          <w:sz w:val="24"/>
          <w:lang w:val="en-GB"/>
        </w:rPr>
        <w:t xml:space="preserve"> I</w:t>
      </w:r>
      <w:r w:rsidR="0004633C" w:rsidRPr="0004633C">
        <w:rPr>
          <w:rFonts w:ascii="Times New Roman" w:eastAsia="Calibri" w:hAnsi="Times New Roman" w:cs="Times New Roman"/>
          <w:sz w:val="24"/>
          <w:lang w:val="en-GB"/>
        </w:rPr>
        <w:t xml:space="preserve"> analysed </w:t>
      </w:r>
      <w:r w:rsidR="00CB75A6">
        <w:rPr>
          <w:rFonts w:ascii="Times New Roman" w:eastAsia="Calibri" w:hAnsi="Times New Roman" w:cs="Times New Roman"/>
          <w:sz w:val="24"/>
          <w:lang w:val="en-GB"/>
        </w:rPr>
        <w:t>the</w:t>
      </w:r>
      <w:r w:rsidR="0004633C" w:rsidRPr="0004633C">
        <w:rPr>
          <w:rFonts w:ascii="Times New Roman" w:eastAsia="Calibri" w:hAnsi="Times New Roman" w:cs="Times New Roman"/>
          <w:sz w:val="24"/>
          <w:lang w:val="en-GB"/>
        </w:rPr>
        <w:t xml:space="preserve"> short and long-term goals using phase of action plan.  </w:t>
      </w:r>
    </w:p>
    <w:p w14:paraId="614CEABB" w14:textId="77777777" w:rsidR="0004633C" w:rsidRPr="0004633C" w:rsidRDefault="0004633C" w:rsidP="0004633C">
      <w:pPr>
        <w:keepNext/>
        <w:spacing w:after="200" w:line="360" w:lineRule="auto"/>
        <w:ind w:firstLine="360"/>
        <w:jc w:val="center"/>
        <w:rPr>
          <w:rFonts w:ascii="Times New Roman" w:eastAsia="Calibri" w:hAnsi="Times New Roman" w:cs="Times New Roman"/>
          <w:sz w:val="24"/>
          <w:lang w:val="en-GB"/>
        </w:rPr>
      </w:pPr>
      <w:r w:rsidRPr="0004633C">
        <w:rPr>
          <w:rFonts w:ascii="Times New Roman" w:eastAsia="Calibri" w:hAnsi="Times New Roman" w:cs="Times New Roman"/>
          <w:noProof/>
          <w:sz w:val="24"/>
          <w:lang w:val="en-GB"/>
        </w:rPr>
        <w:drawing>
          <wp:inline distT="0" distB="0" distL="0" distR="0" wp14:anchorId="5F0CE838" wp14:editId="1E5EF529">
            <wp:extent cx="5734050" cy="2124075"/>
            <wp:effectExtent l="76200" t="76200" r="133350" b="142875"/>
            <wp:docPr id="4" name="Picture 8" descr="Gibbs'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ibbs' reflective cycle | The University of Edinburgh"/>
                    <pic:cNvPicPr>
                      <a:picLocks noChangeAspect="1" noChangeArrowheads="1"/>
                    </pic:cNvPicPr>
                  </pic:nvPicPr>
                  <pic:blipFill>
                    <a:blip r:embed="rId11" cstate="print"/>
                    <a:srcRect/>
                    <a:stretch>
                      <a:fillRect/>
                    </a:stretch>
                  </pic:blipFill>
                  <pic:spPr bwMode="auto">
                    <a:xfrm>
                      <a:off x="0" y="0"/>
                      <a:ext cx="5734050" cy="2124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239C06" w14:textId="797682C3" w:rsidR="0004633C" w:rsidRPr="00CB75A6" w:rsidRDefault="0004633C" w:rsidP="00CB75A6">
      <w:pPr>
        <w:spacing w:after="200" w:line="360" w:lineRule="auto"/>
        <w:rPr>
          <w:rFonts w:ascii="Times New Roman" w:eastAsia="Calibri" w:hAnsi="Times New Roman" w:cs="Times New Roman"/>
          <w:b/>
          <w:sz w:val="24"/>
          <w:lang w:val="en-GB"/>
        </w:rPr>
      </w:pPr>
      <w:r w:rsidRPr="0004633C">
        <w:rPr>
          <w:rFonts w:ascii="Times New Roman" w:eastAsia="Calibri" w:hAnsi="Times New Roman" w:cs="Times New Roman"/>
          <w:b/>
          <w:sz w:val="24"/>
          <w:lang w:val="en-GB"/>
        </w:rPr>
        <w:t xml:space="preserve">Figure </w:t>
      </w:r>
      <w:r w:rsidRPr="0004633C">
        <w:rPr>
          <w:rFonts w:ascii="Times New Roman" w:eastAsia="Calibri" w:hAnsi="Times New Roman" w:cs="Times New Roman"/>
          <w:b/>
          <w:sz w:val="24"/>
          <w:lang w:val="en-GB"/>
        </w:rPr>
        <w:fldChar w:fldCharType="begin"/>
      </w:r>
      <w:r w:rsidRPr="0004633C">
        <w:rPr>
          <w:rFonts w:ascii="Times New Roman" w:eastAsia="Calibri" w:hAnsi="Times New Roman" w:cs="Times New Roman"/>
          <w:b/>
          <w:sz w:val="24"/>
          <w:lang w:val="en-GB"/>
        </w:rPr>
        <w:instrText xml:space="preserve"> SEQ Figure \* ARABIC </w:instrText>
      </w:r>
      <w:r w:rsidRPr="0004633C">
        <w:rPr>
          <w:rFonts w:ascii="Times New Roman" w:eastAsia="Calibri" w:hAnsi="Times New Roman" w:cs="Times New Roman"/>
          <w:b/>
          <w:sz w:val="24"/>
          <w:lang w:val="en-GB"/>
        </w:rPr>
        <w:fldChar w:fldCharType="separate"/>
      </w:r>
      <w:r w:rsidRPr="0004633C">
        <w:rPr>
          <w:rFonts w:ascii="Times New Roman" w:eastAsia="Calibri" w:hAnsi="Times New Roman" w:cs="Times New Roman"/>
          <w:b/>
          <w:noProof/>
          <w:sz w:val="24"/>
          <w:lang w:val="en-GB"/>
        </w:rPr>
        <w:t>5</w:t>
      </w:r>
      <w:r w:rsidRPr="0004633C">
        <w:rPr>
          <w:rFonts w:ascii="Times New Roman" w:eastAsia="Calibri" w:hAnsi="Times New Roman" w:cs="Times New Roman"/>
          <w:b/>
          <w:sz w:val="24"/>
          <w:lang w:val="en-GB"/>
        </w:rPr>
        <w:fldChar w:fldCharType="end"/>
      </w:r>
      <w:r w:rsidRPr="0004633C">
        <w:rPr>
          <w:rFonts w:ascii="Times New Roman" w:eastAsia="Calibri" w:hAnsi="Times New Roman" w:cs="Times New Roman"/>
          <w:b/>
          <w:sz w:val="24"/>
          <w:lang w:val="en-GB"/>
        </w:rPr>
        <w:t>: Gibbs reflective cycle</w:t>
      </w:r>
      <w:r w:rsidR="00CB75A6">
        <w:rPr>
          <w:rFonts w:ascii="Times New Roman" w:eastAsia="Calibri" w:hAnsi="Times New Roman" w:cs="Times New Roman"/>
          <w:b/>
          <w:sz w:val="24"/>
          <w:lang w:val="en-GB"/>
        </w:rPr>
        <w:t xml:space="preserve"> </w:t>
      </w:r>
      <w:r w:rsidRPr="0004633C">
        <w:rPr>
          <w:rFonts w:ascii="Times New Roman" w:eastAsia="Calibri" w:hAnsi="Times New Roman" w:cs="Times New Roman"/>
          <w:sz w:val="24"/>
          <w:lang w:val="en-GB"/>
        </w:rPr>
        <w:t>(Source: Dressler et al., 2018)</w:t>
      </w:r>
    </w:p>
    <w:p w14:paraId="4725728A" w14:textId="77777777" w:rsidR="0004633C" w:rsidRPr="00C82DD5" w:rsidRDefault="0004633C" w:rsidP="00C82DD5">
      <w:pPr>
        <w:spacing w:after="200" w:line="360" w:lineRule="auto"/>
        <w:contextualSpacing/>
        <w:rPr>
          <w:rFonts w:ascii="Times New Roman" w:eastAsia="Calibri" w:hAnsi="Times New Roman" w:cs="Times New Roman"/>
          <w:b/>
          <w:iCs/>
          <w:sz w:val="24"/>
          <w:lang w:val="en-GB"/>
        </w:rPr>
      </w:pPr>
      <w:r w:rsidRPr="00C82DD5">
        <w:rPr>
          <w:rFonts w:ascii="Times New Roman" w:eastAsia="Calibri" w:hAnsi="Times New Roman" w:cs="Times New Roman"/>
          <w:b/>
          <w:iCs/>
          <w:sz w:val="24"/>
          <w:lang w:val="en-GB"/>
        </w:rPr>
        <w:t>Kolb’s experimental cycle</w:t>
      </w:r>
    </w:p>
    <w:p w14:paraId="02A7E23E" w14:textId="401E923C" w:rsidR="0004633C" w:rsidRPr="0004633C" w:rsidRDefault="0035600B" w:rsidP="0004633C">
      <w:pPr>
        <w:spacing w:after="200" w:line="360" w:lineRule="auto"/>
        <w:ind w:firstLine="360"/>
        <w:rPr>
          <w:rFonts w:ascii="Times New Roman" w:eastAsia="Calibri" w:hAnsi="Times New Roman" w:cs="Times New Roman"/>
          <w:sz w:val="24"/>
          <w:lang w:val="en-GB"/>
        </w:rPr>
      </w:pPr>
      <w:r>
        <w:rPr>
          <w:rFonts w:ascii="Times New Roman" w:eastAsia="Calibri" w:hAnsi="Times New Roman" w:cs="Times New Roman"/>
          <w:bCs/>
          <w:iCs/>
          <w:sz w:val="24"/>
          <w:lang w:val="en-GB"/>
        </w:rPr>
        <w:t>I</w:t>
      </w:r>
      <w:r w:rsidR="0004633C" w:rsidRPr="0004633C">
        <w:rPr>
          <w:rFonts w:ascii="Times New Roman" w:eastAsia="Calibri" w:hAnsi="Times New Roman" w:cs="Times New Roman"/>
          <w:sz w:val="24"/>
          <w:lang w:val="en-GB"/>
        </w:rPr>
        <w:t xml:space="preserve">s an essential model which focuses on the experience and learning skills. The proper implementation of experience and learning increases the success and the efficiency of the staffs in the competing business world. The </w:t>
      </w:r>
      <w:r w:rsidRPr="0004633C">
        <w:rPr>
          <w:rFonts w:ascii="Times New Roman" w:eastAsia="Calibri" w:hAnsi="Times New Roman" w:cs="Times New Roman"/>
          <w:sz w:val="24"/>
          <w:lang w:val="en-GB"/>
        </w:rPr>
        <w:t>collected</w:t>
      </w:r>
      <w:r w:rsidR="0004633C" w:rsidRPr="0004633C">
        <w:rPr>
          <w:rFonts w:ascii="Times New Roman" w:eastAsia="Calibri" w:hAnsi="Times New Roman" w:cs="Times New Roman"/>
          <w:sz w:val="24"/>
          <w:lang w:val="en-GB"/>
        </w:rPr>
        <w:t xml:space="preserve"> experience and knowledge also </w:t>
      </w:r>
      <w:r w:rsidR="00C82DD5" w:rsidRPr="0004633C">
        <w:rPr>
          <w:rFonts w:ascii="Times New Roman" w:eastAsia="Calibri" w:hAnsi="Times New Roman" w:cs="Times New Roman"/>
          <w:sz w:val="24"/>
          <w:lang w:val="en-GB"/>
        </w:rPr>
        <w:t>help</w:t>
      </w:r>
      <w:r w:rsidR="0004633C" w:rsidRPr="0004633C">
        <w:rPr>
          <w:rFonts w:ascii="Times New Roman" w:eastAsia="Calibri" w:hAnsi="Times New Roman" w:cs="Times New Roman"/>
          <w:sz w:val="24"/>
          <w:lang w:val="en-GB"/>
        </w:rPr>
        <w:t xml:space="preserve"> to face and handle various types of situations with confidence, information and proper experiences. It is </w:t>
      </w:r>
      <w:r w:rsidRPr="0004633C">
        <w:rPr>
          <w:rFonts w:ascii="Times New Roman" w:eastAsia="Calibri" w:hAnsi="Times New Roman" w:cs="Times New Roman"/>
          <w:sz w:val="24"/>
          <w:lang w:val="en-GB"/>
        </w:rPr>
        <w:t>hav</w:t>
      </w:r>
      <w:r>
        <w:rPr>
          <w:rFonts w:ascii="Times New Roman" w:eastAsia="Calibri" w:hAnsi="Times New Roman" w:cs="Times New Roman"/>
          <w:sz w:val="24"/>
          <w:lang w:val="en-GB"/>
        </w:rPr>
        <w:t xml:space="preserve">ing </w:t>
      </w:r>
      <w:r w:rsidR="0004633C" w:rsidRPr="0004633C">
        <w:rPr>
          <w:rFonts w:ascii="Times New Roman" w:eastAsia="Calibri" w:hAnsi="Times New Roman" w:cs="Times New Roman"/>
          <w:sz w:val="24"/>
          <w:lang w:val="en-GB"/>
        </w:rPr>
        <w:t xml:space="preserve">four stages that reflects on the experience and important incidents of a person in the personal and professional life. In the </w:t>
      </w:r>
      <w:r w:rsidR="0004633C" w:rsidRPr="00C82DD5">
        <w:rPr>
          <w:rFonts w:ascii="Times New Roman" w:eastAsia="Calibri" w:hAnsi="Times New Roman" w:cs="Times New Roman"/>
          <w:b/>
          <w:iCs/>
          <w:sz w:val="24"/>
          <w:lang w:val="en-GB"/>
        </w:rPr>
        <w:t>concrete experience</w:t>
      </w:r>
      <w:r w:rsidR="0004633C" w:rsidRPr="0004633C">
        <w:rPr>
          <w:rFonts w:ascii="Times New Roman" w:eastAsia="Calibri" w:hAnsi="Times New Roman" w:cs="Times New Roman"/>
          <w:sz w:val="24"/>
          <w:lang w:val="en-GB"/>
        </w:rPr>
        <w:t xml:space="preserve"> step, a person achieves new experiences while performing various activities. The individual </w:t>
      </w:r>
      <w:r>
        <w:rPr>
          <w:rFonts w:ascii="Times New Roman" w:eastAsia="Calibri" w:hAnsi="Times New Roman" w:cs="Times New Roman"/>
          <w:sz w:val="24"/>
          <w:lang w:val="en-GB"/>
        </w:rPr>
        <w:t>aceive</w:t>
      </w:r>
      <w:r w:rsidR="0004633C" w:rsidRPr="0004633C">
        <w:rPr>
          <w:rFonts w:ascii="Times New Roman" w:eastAsia="Calibri" w:hAnsi="Times New Roman" w:cs="Times New Roman"/>
          <w:sz w:val="24"/>
          <w:lang w:val="en-GB"/>
        </w:rPr>
        <w:t xml:space="preserve"> experience </w:t>
      </w:r>
      <w:r>
        <w:rPr>
          <w:rFonts w:ascii="Times New Roman" w:eastAsia="Calibri" w:hAnsi="Times New Roman" w:cs="Times New Roman"/>
          <w:sz w:val="24"/>
          <w:lang w:val="en-GB"/>
        </w:rPr>
        <w:t xml:space="preserve">and </w:t>
      </w:r>
      <w:r w:rsidR="0004633C" w:rsidRPr="0004633C">
        <w:rPr>
          <w:rFonts w:ascii="Times New Roman" w:eastAsia="Calibri" w:hAnsi="Times New Roman" w:cs="Times New Roman"/>
          <w:sz w:val="24"/>
          <w:lang w:val="en-GB"/>
        </w:rPr>
        <w:t xml:space="preserve">growth. </w:t>
      </w:r>
    </w:p>
    <w:p w14:paraId="7D9F0A49" w14:textId="77777777" w:rsidR="0004633C" w:rsidRPr="0004633C" w:rsidRDefault="0004633C" w:rsidP="0004633C">
      <w:pPr>
        <w:keepNext/>
        <w:spacing w:after="200" w:line="360" w:lineRule="auto"/>
        <w:jc w:val="center"/>
        <w:rPr>
          <w:rFonts w:ascii="Times New Roman" w:eastAsia="Calibri" w:hAnsi="Times New Roman" w:cs="Times New Roman"/>
          <w:sz w:val="24"/>
          <w:lang w:val="en-GB"/>
        </w:rPr>
      </w:pPr>
      <w:r w:rsidRPr="0004633C">
        <w:rPr>
          <w:rFonts w:ascii="Times New Roman" w:eastAsia="Calibri" w:hAnsi="Times New Roman" w:cs="Times New Roman"/>
          <w:noProof/>
          <w:sz w:val="24"/>
          <w:lang w:val="en-IN" w:eastAsia="en-IN"/>
        </w:rPr>
        <w:lastRenderedPageBreak/>
        <w:drawing>
          <wp:inline distT="0" distB="0" distL="0" distR="0" wp14:anchorId="59020F67" wp14:editId="2F6A1B9C">
            <wp:extent cx="5886450" cy="2295525"/>
            <wp:effectExtent l="76200" t="76200" r="133350" b="142875"/>
            <wp:docPr id="10" name="Picture 11" descr="Kolb's Learning Styles and Experiential Learning Cycle | Simp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Kolb's Learning Styles and Experiential Learning Cycle | Simply ..."/>
                    <pic:cNvPicPr>
                      <a:picLocks noChangeAspect="1" noChangeArrowheads="1"/>
                    </pic:cNvPicPr>
                  </pic:nvPicPr>
                  <pic:blipFill>
                    <a:blip r:embed="rId12" cstate="print"/>
                    <a:srcRect/>
                    <a:stretch>
                      <a:fillRect/>
                    </a:stretch>
                  </pic:blipFill>
                  <pic:spPr bwMode="auto">
                    <a:xfrm>
                      <a:off x="0" y="0"/>
                      <a:ext cx="5891453" cy="22974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20C9E4" w14:textId="352E750A" w:rsidR="0004633C" w:rsidRPr="0035600B" w:rsidRDefault="0004633C" w:rsidP="0035600B">
      <w:pPr>
        <w:spacing w:after="200" w:line="360" w:lineRule="auto"/>
        <w:rPr>
          <w:rFonts w:ascii="Times New Roman" w:eastAsia="Calibri" w:hAnsi="Times New Roman" w:cs="Times New Roman"/>
          <w:b/>
          <w:sz w:val="24"/>
          <w:lang w:val="en-GB"/>
        </w:rPr>
      </w:pPr>
      <w:r w:rsidRPr="0004633C">
        <w:rPr>
          <w:rFonts w:ascii="Times New Roman" w:eastAsia="Calibri" w:hAnsi="Times New Roman" w:cs="Times New Roman"/>
          <w:b/>
          <w:sz w:val="24"/>
          <w:lang w:val="en-GB"/>
        </w:rPr>
        <w:t xml:space="preserve">Figure </w:t>
      </w:r>
      <w:r w:rsidRPr="0004633C">
        <w:rPr>
          <w:rFonts w:ascii="Times New Roman" w:eastAsia="Calibri" w:hAnsi="Times New Roman" w:cs="Times New Roman"/>
          <w:b/>
          <w:sz w:val="24"/>
          <w:lang w:val="en-GB"/>
        </w:rPr>
        <w:fldChar w:fldCharType="begin"/>
      </w:r>
      <w:r w:rsidRPr="0004633C">
        <w:rPr>
          <w:rFonts w:ascii="Times New Roman" w:eastAsia="Calibri" w:hAnsi="Times New Roman" w:cs="Times New Roman"/>
          <w:b/>
          <w:sz w:val="24"/>
          <w:lang w:val="en-GB"/>
        </w:rPr>
        <w:instrText xml:space="preserve"> SEQ Figure \* ARABIC </w:instrText>
      </w:r>
      <w:r w:rsidRPr="0004633C">
        <w:rPr>
          <w:rFonts w:ascii="Times New Roman" w:eastAsia="Calibri" w:hAnsi="Times New Roman" w:cs="Times New Roman"/>
          <w:b/>
          <w:sz w:val="24"/>
          <w:lang w:val="en-GB"/>
        </w:rPr>
        <w:fldChar w:fldCharType="separate"/>
      </w:r>
      <w:r w:rsidRPr="0004633C">
        <w:rPr>
          <w:rFonts w:ascii="Times New Roman" w:eastAsia="Calibri" w:hAnsi="Times New Roman" w:cs="Times New Roman"/>
          <w:b/>
          <w:noProof/>
          <w:sz w:val="24"/>
          <w:lang w:val="en-GB"/>
        </w:rPr>
        <w:t>4</w:t>
      </w:r>
      <w:r w:rsidRPr="0004633C">
        <w:rPr>
          <w:rFonts w:ascii="Times New Roman" w:eastAsia="Calibri" w:hAnsi="Times New Roman" w:cs="Times New Roman"/>
          <w:b/>
          <w:sz w:val="24"/>
          <w:lang w:val="en-GB"/>
        </w:rPr>
        <w:fldChar w:fldCharType="end"/>
      </w:r>
      <w:r w:rsidRPr="0004633C">
        <w:rPr>
          <w:rFonts w:ascii="Times New Roman" w:eastAsia="Calibri" w:hAnsi="Times New Roman" w:cs="Times New Roman"/>
          <w:b/>
          <w:sz w:val="24"/>
          <w:lang w:val="en-GB"/>
        </w:rPr>
        <w:t>: Kolb' s Cycle</w:t>
      </w:r>
      <w:r w:rsidR="0035600B">
        <w:rPr>
          <w:rFonts w:ascii="Times New Roman" w:eastAsia="Calibri" w:hAnsi="Times New Roman" w:cs="Times New Roman"/>
          <w:b/>
          <w:sz w:val="24"/>
          <w:lang w:val="en-GB"/>
        </w:rPr>
        <w:t xml:space="preserve"> </w:t>
      </w:r>
      <w:r w:rsidRPr="0004633C">
        <w:rPr>
          <w:rFonts w:ascii="Times New Roman" w:eastAsia="Calibri" w:hAnsi="Times New Roman" w:cs="Times New Roman"/>
          <w:sz w:val="24"/>
          <w:lang w:val="en-GB"/>
        </w:rPr>
        <w:t xml:space="preserve">(Source: </w:t>
      </w:r>
      <w:r w:rsidRPr="0004633C">
        <w:rPr>
          <w:rFonts w:ascii="Times New Roman" w:eastAsia="Calibri" w:hAnsi="Times New Roman" w:cs="Times New Roman"/>
          <w:sz w:val="24"/>
          <w:shd w:val="clear" w:color="auto" w:fill="FFFFFF"/>
          <w:lang w:val="en-GB"/>
        </w:rPr>
        <w:t xml:space="preserve">Long &amp; </w:t>
      </w:r>
      <w:proofErr w:type="spellStart"/>
      <w:r w:rsidRPr="0004633C">
        <w:rPr>
          <w:rFonts w:ascii="Times New Roman" w:eastAsia="Calibri" w:hAnsi="Times New Roman" w:cs="Times New Roman"/>
          <w:sz w:val="24"/>
          <w:shd w:val="clear" w:color="auto" w:fill="FFFFFF"/>
          <w:lang w:val="en-GB"/>
        </w:rPr>
        <w:t>Gummelt</w:t>
      </w:r>
      <w:proofErr w:type="spellEnd"/>
      <w:r w:rsidRPr="0004633C">
        <w:rPr>
          <w:rFonts w:ascii="Times New Roman" w:eastAsia="Calibri" w:hAnsi="Times New Roman" w:cs="Times New Roman"/>
          <w:sz w:val="24"/>
          <w:shd w:val="clear" w:color="auto" w:fill="FFFFFF"/>
          <w:lang w:val="en-GB"/>
        </w:rPr>
        <w:t>, 2020</w:t>
      </w:r>
      <w:r w:rsidRPr="0004633C">
        <w:rPr>
          <w:rFonts w:ascii="Times New Roman" w:eastAsia="Calibri" w:hAnsi="Times New Roman" w:cs="Times New Roman"/>
          <w:sz w:val="24"/>
          <w:lang w:val="en-GB"/>
        </w:rPr>
        <w:t>)</w:t>
      </w:r>
    </w:p>
    <w:p w14:paraId="04EDD6CB" w14:textId="44F18D87" w:rsidR="0004633C" w:rsidRPr="0004633C" w:rsidRDefault="0004633C" w:rsidP="0004633C">
      <w:pPr>
        <w:spacing w:after="200" w:line="360" w:lineRule="auto"/>
        <w:ind w:firstLine="360"/>
        <w:rPr>
          <w:rFonts w:ascii="Times New Roman" w:eastAsia="Calibri" w:hAnsi="Times New Roman" w:cs="Times New Roman"/>
          <w:sz w:val="24"/>
          <w:lang w:val="en-GB"/>
        </w:rPr>
      </w:pPr>
      <w:r w:rsidRPr="0004633C">
        <w:rPr>
          <w:rFonts w:ascii="Times New Roman" w:eastAsia="Calibri" w:hAnsi="Times New Roman" w:cs="Times New Roman"/>
          <w:sz w:val="24"/>
          <w:lang w:val="en-GB"/>
        </w:rPr>
        <w:t>In</w:t>
      </w:r>
      <w:r w:rsidRPr="0035600B">
        <w:rPr>
          <w:rFonts w:ascii="Times New Roman" w:eastAsia="Calibri" w:hAnsi="Times New Roman" w:cs="Times New Roman"/>
          <w:b/>
          <w:bCs/>
          <w:sz w:val="24"/>
          <w:lang w:val="en-GB"/>
        </w:rPr>
        <w:t xml:space="preserve"> </w:t>
      </w:r>
      <w:r w:rsidRPr="0035600B">
        <w:rPr>
          <w:rFonts w:ascii="Times New Roman" w:eastAsia="Calibri" w:hAnsi="Times New Roman" w:cs="Times New Roman"/>
          <w:b/>
          <w:bCs/>
          <w:iCs/>
          <w:sz w:val="24"/>
          <w:lang w:val="en-GB"/>
        </w:rPr>
        <w:t>reflective observation</w:t>
      </w:r>
      <w:r w:rsidRPr="0004633C">
        <w:rPr>
          <w:rFonts w:ascii="Times New Roman" w:eastAsia="Calibri" w:hAnsi="Times New Roman" w:cs="Times New Roman"/>
          <w:sz w:val="24"/>
          <w:lang w:val="en-GB"/>
        </w:rPr>
        <w:t xml:space="preserve"> step, an individual evaluates about the</w:t>
      </w:r>
      <w:r w:rsidR="0035600B">
        <w:rPr>
          <w:rFonts w:ascii="Times New Roman" w:eastAsia="Calibri" w:hAnsi="Times New Roman" w:cs="Times New Roman"/>
          <w:sz w:val="24"/>
          <w:lang w:val="en-GB"/>
        </w:rPr>
        <w:t xml:space="preserve"> </w:t>
      </w:r>
      <w:r w:rsidRPr="0004633C">
        <w:rPr>
          <w:rFonts w:ascii="Times New Roman" w:eastAsia="Calibri" w:hAnsi="Times New Roman" w:cs="Times New Roman"/>
          <w:sz w:val="24"/>
          <w:lang w:val="en-GB"/>
        </w:rPr>
        <w:t xml:space="preserve">knowledge and experiences. </w:t>
      </w:r>
      <w:r w:rsidR="0035600B">
        <w:rPr>
          <w:rFonts w:ascii="Times New Roman" w:eastAsia="Calibri" w:hAnsi="Times New Roman" w:cs="Times New Roman"/>
          <w:sz w:val="24"/>
          <w:lang w:val="en-GB"/>
        </w:rPr>
        <w:t>A</w:t>
      </w:r>
      <w:r w:rsidRPr="0004633C">
        <w:rPr>
          <w:rFonts w:ascii="Times New Roman" w:eastAsia="Calibri" w:hAnsi="Times New Roman" w:cs="Times New Roman"/>
          <w:sz w:val="24"/>
          <w:lang w:val="en-GB"/>
        </w:rPr>
        <w:t>lso evaluates the skills and abilities as well</w:t>
      </w:r>
      <w:r w:rsidR="0035600B">
        <w:rPr>
          <w:rFonts w:ascii="Times New Roman" w:eastAsia="Calibri" w:hAnsi="Times New Roman" w:cs="Times New Roman"/>
          <w:sz w:val="24"/>
          <w:lang w:val="en-GB"/>
        </w:rPr>
        <w:t>,</w:t>
      </w:r>
      <w:r w:rsidRPr="0004633C">
        <w:rPr>
          <w:rFonts w:ascii="Times New Roman" w:eastAsia="Calibri" w:hAnsi="Times New Roman" w:cs="Times New Roman"/>
          <w:sz w:val="24"/>
          <w:lang w:val="en-GB"/>
        </w:rPr>
        <w:t xml:space="preserve"> more efficiently in the workplace. In the third step</w:t>
      </w:r>
      <w:r w:rsidR="0035600B">
        <w:rPr>
          <w:rFonts w:ascii="Times New Roman" w:eastAsia="Calibri" w:hAnsi="Times New Roman" w:cs="Times New Roman"/>
          <w:sz w:val="24"/>
          <w:lang w:val="en-GB"/>
        </w:rPr>
        <w:t xml:space="preserve"> </w:t>
      </w:r>
      <w:r w:rsidRPr="0035600B">
        <w:rPr>
          <w:rFonts w:ascii="Times New Roman" w:eastAsia="Calibri" w:hAnsi="Times New Roman" w:cs="Times New Roman"/>
          <w:b/>
          <w:iCs/>
          <w:sz w:val="24"/>
          <w:lang w:val="en-GB"/>
        </w:rPr>
        <w:t>abstract conceptualisation</w:t>
      </w:r>
      <w:r w:rsidRPr="0004633C">
        <w:rPr>
          <w:rFonts w:ascii="Times New Roman" w:eastAsia="Calibri" w:hAnsi="Times New Roman" w:cs="Times New Roman"/>
          <w:sz w:val="24"/>
          <w:lang w:val="en-GB"/>
        </w:rPr>
        <w:t>, a person tries to create new ideas and views to accomplish the tasks more efficiently (</w:t>
      </w:r>
      <w:r w:rsidRPr="0004633C">
        <w:rPr>
          <w:rFonts w:ascii="Times New Roman" w:eastAsia="Calibri" w:hAnsi="Times New Roman" w:cs="Times New Roman"/>
          <w:sz w:val="24"/>
          <w:shd w:val="clear" w:color="auto" w:fill="FFFFFF"/>
          <w:lang w:val="en-GB"/>
        </w:rPr>
        <w:t>Moorhouse &amp; Jung, 2017</w:t>
      </w:r>
      <w:r w:rsidRPr="0004633C">
        <w:rPr>
          <w:rFonts w:ascii="Times New Roman" w:eastAsia="Calibri" w:hAnsi="Times New Roman" w:cs="Times New Roman"/>
          <w:sz w:val="24"/>
          <w:lang w:val="en-GB"/>
        </w:rPr>
        <w:t xml:space="preserve">). It is also easier to </w:t>
      </w:r>
      <w:r w:rsidR="0035600B" w:rsidRPr="0004633C">
        <w:rPr>
          <w:rFonts w:ascii="Times New Roman" w:eastAsia="Calibri" w:hAnsi="Times New Roman" w:cs="Times New Roman"/>
          <w:sz w:val="24"/>
          <w:lang w:val="en-GB"/>
        </w:rPr>
        <w:t>achieve</w:t>
      </w:r>
      <w:r w:rsidRPr="0004633C">
        <w:rPr>
          <w:rFonts w:ascii="Times New Roman" w:eastAsia="Calibri" w:hAnsi="Times New Roman" w:cs="Times New Roman"/>
          <w:sz w:val="24"/>
          <w:lang w:val="en-GB"/>
        </w:rPr>
        <w:t xml:space="preserve"> better opportunities. </w:t>
      </w:r>
      <w:r w:rsidR="0035600B">
        <w:rPr>
          <w:rFonts w:ascii="Times New Roman" w:eastAsia="Calibri" w:hAnsi="Times New Roman" w:cs="Times New Roman"/>
          <w:sz w:val="24"/>
          <w:lang w:val="en-GB"/>
        </w:rPr>
        <w:t>In</w:t>
      </w:r>
      <w:r w:rsidRPr="0004633C">
        <w:rPr>
          <w:rFonts w:ascii="Times New Roman" w:eastAsia="Calibri" w:hAnsi="Times New Roman" w:cs="Times New Roman"/>
          <w:sz w:val="24"/>
          <w:lang w:val="en-GB"/>
        </w:rPr>
        <w:t xml:space="preserve"> the last step that is </w:t>
      </w:r>
      <w:r w:rsidRPr="00C82DD5">
        <w:rPr>
          <w:rFonts w:ascii="Times New Roman" w:eastAsia="Calibri" w:hAnsi="Times New Roman" w:cs="Times New Roman"/>
          <w:b/>
          <w:iCs/>
          <w:sz w:val="24"/>
          <w:lang w:val="en-GB"/>
        </w:rPr>
        <w:t>active experimentation</w:t>
      </w:r>
      <w:r w:rsidRPr="0004633C">
        <w:rPr>
          <w:rFonts w:ascii="Times New Roman" w:eastAsia="Calibri" w:hAnsi="Times New Roman" w:cs="Times New Roman"/>
          <w:sz w:val="24"/>
          <w:lang w:val="en-GB"/>
        </w:rPr>
        <w:t xml:space="preserve">, a person uses the skills, knowledge and experiences </w:t>
      </w:r>
      <w:r w:rsidR="0035600B">
        <w:rPr>
          <w:rFonts w:ascii="Times New Roman" w:eastAsia="Calibri" w:hAnsi="Times New Roman" w:cs="Times New Roman"/>
          <w:sz w:val="24"/>
          <w:lang w:val="en-GB"/>
        </w:rPr>
        <w:t>to the</w:t>
      </w:r>
      <w:r w:rsidRPr="0004633C">
        <w:rPr>
          <w:rFonts w:ascii="Times New Roman" w:eastAsia="Calibri" w:hAnsi="Times New Roman" w:cs="Times New Roman"/>
          <w:sz w:val="24"/>
          <w:lang w:val="en-GB"/>
        </w:rPr>
        <w:t xml:space="preserve"> reality to achieve better success in the real professional world.</w:t>
      </w:r>
    </w:p>
    <w:p w14:paraId="2510A774" w14:textId="77777777" w:rsidR="0004633C" w:rsidRPr="00C82DD5" w:rsidRDefault="0004633C" w:rsidP="0004633C">
      <w:pPr>
        <w:spacing w:after="200" w:line="360" w:lineRule="auto"/>
        <w:rPr>
          <w:rFonts w:ascii="Times New Roman" w:eastAsia="Calibri" w:hAnsi="Times New Roman" w:cs="Times New Roman"/>
          <w:b/>
          <w:iCs/>
          <w:sz w:val="24"/>
          <w:lang w:val="en-GB"/>
        </w:rPr>
      </w:pPr>
      <w:r w:rsidRPr="00C82DD5">
        <w:rPr>
          <w:rFonts w:ascii="Times New Roman" w:eastAsia="Calibri" w:hAnsi="Times New Roman" w:cs="Times New Roman"/>
          <w:b/>
          <w:iCs/>
          <w:sz w:val="24"/>
          <w:lang w:val="en-GB"/>
        </w:rPr>
        <w:t>Belbin’s team model</w:t>
      </w:r>
    </w:p>
    <w:p w14:paraId="0AF4CDEC" w14:textId="4C0A3455" w:rsidR="0004633C" w:rsidRPr="0004633C" w:rsidRDefault="0004633C" w:rsidP="0004633C">
      <w:pPr>
        <w:spacing w:after="200" w:line="360" w:lineRule="auto"/>
        <w:ind w:firstLine="360"/>
        <w:rPr>
          <w:rFonts w:ascii="Times New Roman" w:eastAsia="Calibri" w:hAnsi="Times New Roman" w:cs="Times New Roman"/>
          <w:sz w:val="24"/>
          <w:lang w:val="en-GB"/>
        </w:rPr>
      </w:pPr>
      <w:r w:rsidRPr="0004633C">
        <w:rPr>
          <w:rFonts w:ascii="Times New Roman" w:eastAsia="Calibri" w:hAnsi="Times New Roman" w:cs="Times New Roman"/>
          <w:sz w:val="24"/>
          <w:lang w:val="en-GB"/>
        </w:rPr>
        <w:t xml:space="preserve">The </w:t>
      </w:r>
      <w:r w:rsidRPr="00C82DD5">
        <w:rPr>
          <w:rFonts w:ascii="Times New Roman" w:eastAsia="Calibri" w:hAnsi="Times New Roman" w:cs="Times New Roman"/>
          <w:bCs/>
          <w:iCs/>
          <w:sz w:val="24"/>
          <w:lang w:val="en-GB"/>
        </w:rPr>
        <w:t>Belbin’s team role model</w:t>
      </w:r>
      <w:r w:rsidRPr="0004633C">
        <w:rPr>
          <w:rFonts w:ascii="Times New Roman" w:eastAsia="Calibri" w:hAnsi="Times New Roman" w:cs="Times New Roman"/>
          <w:sz w:val="24"/>
          <w:lang w:val="en-GB"/>
        </w:rPr>
        <w:t xml:space="preserve"> explains the qualities of a team </w:t>
      </w:r>
      <w:r w:rsidR="0035600B">
        <w:rPr>
          <w:rFonts w:ascii="Times New Roman" w:eastAsia="Calibri" w:hAnsi="Times New Roman" w:cs="Times New Roman"/>
          <w:sz w:val="24"/>
          <w:lang w:val="en-GB"/>
        </w:rPr>
        <w:t>in</w:t>
      </w:r>
      <w:r w:rsidRPr="0004633C">
        <w:rPr>
          <w:rFonts w:ascii="Times New Roman" w:eastAsia="Calibri" w:hAnsi="Times New Roman" w:cs="Times New Roman"/>
          <w:sz w:val="24"/>
          <w:lang w:val="en-GB"/>
        </w:rPr>
        <w:t xml:space="preserve"> organisation should have as the proper use of those skills increases the performance level of the staffs. The most important</w:t>
      </w:r>
      <w:r w:rsidR="005960E5">
        <w:rPr>
          <w:rFonts w:ascii="Times New Roman" w:eastAsia="Calibri" w:hAnsi="Times New Roman" w:cs="Times New Roman"/>
          <w:sz w:val="24"/>
          <w:lang w:val="en-GB"/>
        </w:rPr>
        <w:t xml:space="preserve"> </w:t>
      </w:r>
      <w:r w:rsidRPr="0004633C">
        <w:rPr>
          <w:rFonts w:ascii="Times New Roman" w:eastAsia="Calibri" w:hAnsi="Times New Roman" w:cs="Times New Roman"/>
          <w:sz w:val="24"/>
          <w:lang w:val="en-GB"/>
        </w:rPr>
        <w:t xml:space="preserve">roles are people, action and thinking. In </w:t>
      </w:r>
      <w:r w:rsidRPr="00C82DD5">
        <w:rPr>
          <w:rFonts w:ascii="Times New Roman" w:eastAsia="Calibri" w:hAnsi="Times New Roman" w:cs="Times New Roman"/>
          <w:b/>
          <w:iCs/>
          <w:sz w:val="24"/>
          <w:lang w:val="en-GB"/>
        </w:rPr>
        <w:t>people</w:t>
      </w:r>
      <w:r w:rsidRPr="00C82DD5">
        <w:rPr>
          <w:rFonts w:ascii="Times New Roman" w:eastAsia="Calibri" w:hAnsi="Times New Roman" w:cs="Times New Roman"/>
          <w:iCs/>
          <w:sz w:val="24"/>
          <w:lang w:val="en-GB"/>
        </w:rPr>
        <w:t>,</w:t>
      </w:r>
      <w:r w:rsidRPr="0004633C">
        <w:rPr>
          <w:rFonts w:ascii="Times New Roman" w:eastAsia="Calibri" w:hAnsi="Times New Roman" w:cs="Times New Roman"/>
          <w:sz w:val="24"/>
          <w:lang w:val="en-GB"/>
        </w:rPr>
        <w:t xml:space="preserve"> the proper investigation of the resources maximises the productivity of a team member. The individual learns to work nicely by coordinating with each other leading</w:t>
      </w:r>
      <w:r w:rsidR="005960E5">
        <w:rPr>
          <w:rFonts w:ascii="Times New Roman" w:eastAsia="Calibri" w:hAnsi="Times New Roman" w:cs="Times New Roman"/>
          <w:sz w:val="24"/>
          <w:lang w:val="en-GB"/>
        </w:rPr>
        <w:t>s</w:t>
      </w:r>
      <w:r w:rsidRPr="0004633C">
        <w:rPr>
          <w:rFonts w:ascii="Times New Roman" w:eastAsia="Calibri" w:hAnsi="Times New Roman" w:cs="Times New Roman"/>
          <w:sz w:val="24"/>
          <w:lang w:val="en-GB"/>
        </w:rPr>
        <w:t xml:space="preserve"> to attaining better success.</w:t>
      </w:r>
    </w:p>
    <w:p w14:paraId="6C8C8F1E" w14:textId="77777777" w:rsidR="0004633C" w:rsidRPr="0004633C" w:rsidRDefault="0004633C" w:rsidP="0004633C">
      <w:pPr>
        <w:keepNext/>
        <w:spacing w:after="200" w:line="360" w:lineRule="auto"/>
        <w:jc w:val="center"/>
        <w:rPr>
          <w:rFonts w:ascii="Times New Roman" w:eastAsia="Calibri" w:hAnsi="Times New Roman" w:cs="Times New Roman"/>
          <w:sz w:val="24"/>
          <w:lang w:val="en-GB"/>
        </w:rPr>
      </w:pPr>
      <w:r w:rsidRPr="0004633C">
        <w:rPr>
          <w:rFonts w:ascii="Times New Roman" w:eastAsia="Calibri" w:hAnsi="Times New Roman" w:cs="Times New Roman"/>
          <w:noProof/>
          <w:sz w:val="24"/>
          <w:lang w:val="en-IN" w:eastAsia="en-IN"/>
        </w:rPr>
        <w:lastRenderedPageBreak/>
        <w:drawing>
          <wp:inline distT="0" distB="0" distL="0" distR="0" wp14:anchorId="3F0F4B38" wp14:editId="2C5439CE">
            <wp:extent cx="5550777" cy="2095500"/>
            <wp:effectExtent l="76200" t="76200" r="126365" b="133350"/>
            <wp:docPr id="11" name="Picture 7" descr="A Lean Journey: 9 Team Roles for High Performance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Lean Journey: 9 Team Roles for High Performance Team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74286" cy="2104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850726" w14:textId="6AB2ED77" w:rsidR="0004633C" w:rsidRPr="005960E5" w:rsidRDefault="0004633C" w:rsidP="005960E5">
      <w:pPr>
        <w:spacing w:after="200" w:line="360" w:lineRule="auto"/>
        <w:rPr>
          <w:rFonts w:ascii="Times New Roman" w:eastAsia="Calibri" w:hAnsi="Times New Roman" w:cs="Times New Roman"/>
          <w:b/>
          <w:sz w:val="24"/>
          <w:lang w:val="en-GB"/>
        </w:rPr>
      </w:pPr>
      <w:r w:rsidRPr="0004633C">
        <w:rPr>
          <w:rFonts w:ascii="Times New Roman" w:eastAsia="Calibri" w:hAnsi="Times New Roman" w:cs="Times New Roman"/>
          <w:b/>
          <w:sz w:val="24"/>
          <w:lang w:val="en-GB"/>
        </w:rPr>
        <w:t xml:space="preserve">Figure </w:t>
      </w:r>
      <w:r w:rsidRPr="0004633C">
        <w:rPr>
          <w:rFonts w:ascii="Times New Roman" w:eastAsia="Calibri" w:hAnsi="Times New Roman" w:cs="Times New Roman"/>
          <w:b/>
          <w:sz w:val="24"/>
          <w:lang w:val="en-GB"/>
        </w:rPr>
        <w:fldChar w:fldCharType="begin"/>
      </w:r>
      <w:r w:rsidRPr="0004633C">
        <w:rPr>
          <w:rFonts w:ascii="Times New Roman" w:eastAsia="Calibri" w:hAnsi="Times New Roman" w:cs="Times New Roman"/>
          <w:b/>
          <w:sz w:val="24"/>
          <w:lang w:val="en-GB"/>
        </w:rPr>
        <w:instrText xml:space="preserve"> SEQ Figure \* ARABIC </w:instrText>
      </w:r>
      <w:r w:rsidRPr="0004633C">
        <w:rPr>
          <w:rFonts w:ascii="Times New Roman" w:eastAsia="Calibri" w:hAnsi="Times New Roman" w:cs="Times New Roman"/>
          <w:b/>
          <w:sz w:val="24"/>
          <w:lang w:val="en-GB"/>
        </w:rPr>
        <w:fldChar w:fldCharType="separate"/>
      </w:r>
      <w:r w:rsidRPr="0004633C">
        <w:rPr>
          <w:rFonts w:ascii="Times New Roman" w:eastAsia="Calibri" w:hAnsi="Times New Roman" w:cs="Times New Roman"/>
          <w:b/>
          <w:noProof/>
          <w:sz w:val="24"/>
          <w:lang w:val="en-GB"/>
        </w:rPr>
        <w:t>5</w:t>
      </w:r>
      <w:r w:rsidRPr="0004633C">
        <w:rPr>
          <w:rFonts w:ascii="Times New Roman" w:eastAsia="Calibri" w:hAnsi="Times New Roman" w:cs="Times New Roman"/>
          <w:b/>
          <w:sz w:val="24"/>
          <w:lang w:val="en-GB"/>
        </w:rPr>
        <w:fldChar w:fldCharType="end"/>
      </w:r>
      <w:r w:rsidRPr="0004633C">
        <w:rPr>
          <w:rFonts w:ascii="Times New Roman" w:eastAsia="Calibri" w:hAnsi="Times New Roman" w:cs="Times New Roman"/>
          <w:b/>
          <w:sz w:val="24"/>
          <w:lang w:val="en-GB"/>
        </w:rPr>
        <w:t>: Belbin's Team Role</w:t>
      </w:r>
      <w:r w:rsidR="005960E5">
        <w:rPr>
          <w:rFonts w:ascii="Times New Roman" w:eastAsia="Calibri" w:hAnsi="Times New Roman" w:cs="Times New Roman"/>
          <w:b/>
          <w:sz w:val="24"/>
          <w:lang w:val="en-GB"/>
        </w:rPr>
        <w:t xml:space="preserve"> </w:t>
      </w:r>
      <w:r w:rsidRPr="0004633C">
        <w:rPr>
          <w:rFonts w:ascii="Times New Roman" w:eastAsia="Calibri" w:hAnsi="Times New Roman" w:cs="Times New Roman"/>
          <w:sz w:val="24"/>
          <w:lang w:val="en-GB"/>
        </w:rPr>
        <w:t xml:space="preserve">(Source: </w:t>
      </w:r>
      <w:r w:rsidRPr="0004633C">
        <w:rPr>
          <w:rFonts w:ascii="Times New Roman" w:eastAsia="Calibri" w:hAnsi="Times New Roman" w:cs="Times New Roman"/>
          <w:sz w:val="24"/>
          <w:shd w:val="clear" w:color="auto" w:fill="FFFFFF"/>
          <w:lang w:val="en-GB"/>
        </w:rPr>
        <w:t xml:space="preserve">Ruch </w:t>
      </w:r>
      <w:r w:rsidRPr="0004633C">
        <w:rPr>
          <w:rFonts w:ascii="Times New Roman" w:eastAsia="Calibri" w:hAnsi="Times New Roman" w:cs="Times New Roman"/>
          <w:i/>
          <w:sz w:val="24"/>
          <w:shd w:val="clear" w:color="auto" w:fill="FFFFFF"/>
          <w:lang w:val="en-GB"/>
        </w:rPr>
        <w:t>et al</w:t>
      </w:r>
      <w:r w:rsidRPr="0004633C">
        <w:rPr>
          <w:rFonts w:ascii="Times New Roman" w:eastAsia="Calibri" w:hAnsi="Times New Roman" w:cs="Times New Roman"/>
          <w:sz w:val="24"/>
          <w:shd w:val="clear" w:color="auto" w:fill="FFFFFF"/>
          <w:lang w:val="en-GB"/>
        </w:rPr>
        <w:t>., 2018</w:t>
      </w:r>
      <w:r w:rsidRPr="0004633C">
        <w:rPr>
          <w:rFonts w:ascii="Times New Roman" w:eastAsia="Calibri" w:hAnsi="Times New Roman" w:cs="Times New Roman"/>
          <w:sz w:val="24"/>
          <w:lang w:val="en-GB"/>
        </w:rPr>
        <w:t>)</w:t>
      </w:r>
    </w:p>
    <w:p w14:paraId="3A768898" w14:textId="129427A1" w:rsidR="00C82DD5" w:rsidRDefault="0004633C" w:rsidP="005960E5">
      <w:pPr>
        <w:spacing w:after="200" w:line="360" w:lineRule="auto"/>
        <w:ind w:firstLine="360"/>
        <w:rPr>
          <w:rFonts w:ascii="Times New Roman" w:eastAsia="Calibri" w:hAnsi="Times New Roman" w:cs="Times New Roman"/>
          <w:sz w:val="24"/>
          <w:lang w:val="en-GB"/>
        </w:rPr>
      </w:pPr>
      <w:r w:rsidRPr="0004633C">
        <w:rPr>
          <w:rFonts w:ascii="Times New Roman" w:eastAsia="Calibri" w:hAnsi="Times New Roman" w:cs="Times New Roman"/>
          <w:sz w:val="24"/>
          <w:lang w:val="en-GB"/>
        </w:rPr>
        <w:t xml:space="preserve">In </w:t>
      </w:r>
      <w:r w:rsidRPr="00C82DD5">
        <w:rPr>
          <w:rFonts w:ascii="Times New Roman" w:eastAsia="Calibri" w:hAnsi="Times New Roman" w:cs="Times New Roman"/>
          <w:b/>
          <w:iCs/>
          <w:sz w:val="24"/>
          <w:lang w:val="en-GB"/>
        </w:rPr>
        <w:t>action based</w:t>
      </w:r>
      <w:r w:rsidRPr="0004633C">
        <w:rPr>
          <w:rFonts w:ascii="Times New Roman" w:eastAsia="Calibri" w:hAnsi="Times New Roman" w:cs="Times New Roman"/>
          <w:sz w:val="24"/>
          <w:lang w:val="en-GB"/>
        </w:rPr>
        <w:t xml:space="preserve">, the focus is to improve performance by using different types of tactics and abilities. It helps to improve the attitude, productivity and the </w:t>
      </w:r>
      <w:r w:rsidR="005960E5" w:rsidRPr="0004633C">
        <w:rPr>
          <w:rFonts w:ascii="Times New Roman" w:eastAsia="Calibri" w:hAnsi="Times New Roman" w:cs="Times New Roman"/>
          <w:sz w:val="24"/>
          <w:lang w:val="en-GB"/>
        </w:rPr>
        <w:t>skill</w:t>
      </w:r>
      <w:r w:rsidRPr="0004633C">
        <w:rPr>
          <w:rFonts w:ascii="Times New Roman" w:eastAsia="Calibri" w:hAnsi="Times New Roman" w:cs="Times New Roman"/>
          <w:sz w:val="24"/>
          <w:lang w:val="en-GB"/>
        </w:rPr>
        <w:t xml:space="preserve"> of an employee in the competitive business world. The good training and development programs </w:t>
      </w:r>
      <w:r w:rsidR="005960E5" w:rsidRPr="0004633C">
        <w:rPr>
          <w:rFonts w:ascii="Times New Roman" w:eastAsia="Calibri" w:hAnsi="Times New Roman" w:cs="Times New Roman"/>
          <w:sz w:val="24"/>
          <w:lang w:val="en-GB"/>
        </w:rPr>
        <w:t>polish</w:t>
      </w:r>
      <w:r w:rsidRPr="0004633C">
        <w:rPr>
          <w:rFonts w:ascii="Times New Roman" w:eastAsia="Calibri" w:hAnsi="Times New Roman" w:cs="Times New Roman"/>
          <w:sz w:val="24"/>
          <w:lang w:val="en-GB"/>
        </w:rPr>
        <w:t xml:space="preserve"> the efficiency level of the tasks leading to success.</w:t>
      </w:r>
      <w:r w:rsidR="005960E5">
        <w:rPr>
          <w:rFonts w:ascii="Times New Roman" w:eastAsia="Calibri" w:hAnsi="Times New Roman" w:cs="Times New Roman"/>
          <w:sz w:val="24"/>
          <w:lang w:val="en-GB"/>
        </w:rPr>
        <w:t xml:space="preserve"> I</w:t>
      </w:r>
      <w:r w:rsidRPr="0004633C">
        <w:rPr>
          <w:rFonts w:ascii="Times New Roman" w:eastAsia="Calibri" w:hAnsi="Times New Roman" w:cs="Times New Roman"/>
          <w:sz w:val="24"/>
          <w:lang w:val="en-GB"/>
        </w:rPr>
        <w:t xml:space="preserve">n </w:t>
      </w:r>
      <w:r w:rsidRPr="00C82DD5">
        <w:rPr>
          <w:rFonts w:ascii="Times New Roman" w:eastAsia="Calibri" w:hAnsi="Times New Roman" w:cs="Times New Roman"/>
          <w:b/>
          <w:iCs/>
          <w:sz w:val="24"/>
          <w:lang w:val="en-GB"/>
        </w:rPr>
        <w:t>thinking</w:t>
      </w:r>
      <w:r w:rsidRPr="0004633C">
        <w:rPr>
          <w:rFonts w:ascii="Times New Roman" w:eastAsia="Calibri" w:hAnsi="Times New Roman" w:cs="Times New Roman"/>
          <w:sz w:val="24"/>
          <w:lang w:val="en-GB"/>
        </w:rPr>
        <w:t>, the higher officials of an organisation perform different types of roles to increase the effectiveness of the staffs in the competitive business scenario (</w:t>
      </w:r>
      <w:proofErr w:type="spellStart"/>
      <w:r w:rsidRPr="0004633C">
        <w:rPr>
          <w:rFonts w:ascii="Times New Roman" w:eastAsia="Calibri" w:hAnsi="Times New Roman" w:cs="Times New Roman"/>
          <w:sz w:val="24"/>
          <w:shd w:val="clear" w:color="auto" w:fill="FFFFFF"/>
          <w:lang w:val="en-GB"/>
        </w:rPr>
        <w:t>Liubchenko</w:t>
      </w:r>
      <w:proofErr w:type="spellEnd"/>
      <w:r w:rsidRPr="0004633C">
        <w:rPr>
          <w:rFonts w:ascii="Times New Roman" w:eastAsia="Calibri" w:hAnsi="Times New Roman" w:cs="Times New Roman"/>
          <w:sz w:val="24"/>
          <w:shd w:val="clear" w:color="auto" w:fill="FFFFFF"/>
          <w:lang w:val="en-GB"/>
        </w:rPr>
        <w:t xml:space="preserve">, &amp; </w:t>
      </w:r>
      <w:proofErr w:type="spellStart"/>
      <w:r w:rsidRPr="0004633C">
        <w:rPr>
          <w:rFonts w:ascii="Times New Roman" w:eastAsia="Calibri" w:hAnsi="Times New Roman" w:cs="Times New Roman"/>
          <w:sz w:val="24"/>
          <w:shd w:val="clear" w:color="auto" w:fill="FFFFFF"/>
          <w:lang w:val="en-GB"/>
        </w:rPr>
        <w:t>Sulimova</w:t>
      </w:r>
      <w:proofErr w:type="spellEnd"/>
      <w:r w:rsidRPr="0004633C">
        <w:rPr>
          <w:rFonts w:ascii="Times New Roman" w:eastAsia="Calibri" w:hAnsi="Times New Roman" w:cs="Times New Roman"/>
          <w:sz w:val="24"/>
          <w:shd w:val="clear" w:color="auto" w:fill="FFFFFF"/>
          <w:lang w:val="en-GB"/>
        </w:rPr>
        <w:t>, 2017</w:t>
      </w:r>
      <w:r w:rsidRPr="0004633C">
        <w:rPr>
          <w:rFonts w:ascii="Times New Roman" w:eastAsia="Calibri" w:hAnsi="Times New Roman" w:cs="Times New Roman"/>
          <w:sz w:val="24"/>
          <w:lang w:val="en-GB"/>
        </w:rPr>
        <w:t>). The roles evaluat</w:t>
      </w:r>
      <w:r w:rsidR="005960E5">
        <w:rPr>
          <w:rFonts w:ascii="Times New Roman" w:eastAsia="Calibri" w:hAnsi="Times New Roman" w:cs="Times New Roman"/>
          <w:sz w:val="24"/>
          <w:lang w:val="en-GB"/>
        </w:rPr>
        <w:t>e,</w:t>
      </w:r>
      <w:r w:rsidRPr="0004633C">
        <w:rPr>
          <w:rFonts w:ascii="Times New Roman" w:eastAsia="Calibri" w:hAnsi="Times New Roman" w:cs="Times New Roman"/>
          <w:sz w:val="24"/>
          <w:lang w:val="en-GB"/>
        </w:rPr>
        <w:t xml:space="preserve"> monitor </w:t>
      </w:r>
      <w:r w:rsidR="005960E5">
        <w:rPr>
          <w:rFonts w:ascii="Times New Roman" w:eastAsia="Calibri" w:hAnsi="Times New Roman" w:cs="Times New Roman"/>
          <w:sz w:val="24"/>
          <w:lang w:val="en-GB"/>
        </w:rPr>
        <w:t xml:space="preserve">and </w:t>
      </w:r>
      <w:r w:rsidRPr="0004633C">
        <w:rPr>
          <w:rFonts w:ascii="Times New Roman" w:eastAsia="Calibri" w:hAnsi="Times New Roman" w:cs="Times New Roman"/>
          <w:sz w:val="24"/>
          <w:lang w:val="en-GB"/>
        </w:rPr>
        <w:t xml:space="preserve">supervise the performance </w:t>
      </w:r>
      <w:r w:rsidR="005960E5">
        <w:rPr>
          <w:rFonts w:ascii="Times New Roman" w:eastAsia="Calibri" w:hAnsi="Times New Roman" w:cs="Times New Roman"/>
          <w:sz w:val="24"/>
          <w:lang w:val="en-GB"/>
        </w:rPr>
        <w:t>at</w:t>
      </w:r>
      <w:r w:rsidRPr="0004633C">
        <w:rPr>
          <w:rFonts w:ascii="Times New Roman" w:eastAsia="Calibri" w:hAnsi="Times New Roman" w:cs="Times New Roman"/>
          <w:sz w:val="24"/>
          <w:lang w:val="en-GB"/>
        </w:rPr>
        <w:t xml:space="preserve"> the productive level. It is also important to plant better initiatives as well leading to increasing better reputation in the market.</w:t>
      </w:r>
    </w:p>
    <w:p w14:paraId="7F7BD777" w14:textId="5F5230E2" w:rsidR="0004633C" w:rsidRPr="0004633C" w:rsidRDefault="0004633C" w:rsidP="00E31846">
      <w:pPr>
        <w:spacing w:after="200" w:line="360" w:lineRule="auto"/>
        <w:rPr>
          <w:rFonts w:ascii="Times New Roman" w:eastAsia="Calibri" w:hAnsi="Times New Roman" w:cs="Times New Roman"/>
          <w:sz w:val="24"/>
          <w:lang w:val="en-GB"/>
        </w:rPr>
      </w:pPr>
      <w:r w:rsidRPr="00C82DD5">
        <w:rPr>
          <w:rFonts w:ascii="Times New Roman" w:eastAsia="Calibri" w:hAnsi="Times New Roman" w:cs="Times New Roman"/>
          <w:b/>
          <w:iCs/>
          <w:sz w:val="24"/>
          <w:lang w:val="en-GB"/>
        </w:rPr>
        <w:t xml:space="preserve">Personal Development Plan </w:t>
      </w:r>
    </w:p>
    <w:tbl>
      <w:tblPr>
        <w:tblStyle w:val="TableGrid1"/>
        <w:tblW w:w="9588" w:type="dxa"/>
        <w:tblInd w:w="-95" w:type="dxa"/>
        <w:tblLook w:val="04A0" w:firstRow="1" w:lastRow="0" w:firstColumn="1" w:lastColumn="0" w:noHBand="0" w:noVBand="1"/>
      </w:tblPr>
      <w:tblGrid>
        <w:gridCol w:w="1709"/>
        <w:gridCol w:w="2818"/>
        <w:gridCol w:w="3573"/>
        <w:gridCol w:w="1488"/>
      </w:tblGrid>
      <w:tr w:rsidR="00134A73" w:rsidRPr="0004633C" w14:paraId="0AAD05BC" w14:textId="77777777" w:rsidTr="008A73A5">
        <w:trPr>
          <w:trHeight w:val="609"/>
        </w:trPr>
        <w:tc>
          <w:tcPr>
            <w:tcW w:w="1709" w:type="dxa"/>
          </w:tcPr>
          <w:p w14:paraId="4D05FD52" w14:textId="77777777" w:rsidR="0004633C" w:rsidRPr="0004633C" w:rsidRDefault="0004633C" w:rsidP="0004633C">
            <w:pPr>
              <w:spacing w:after="200" w:line="360" w:lineRule="auto"/>
              <w:rPr>
                <w:rFonts w:ascii="Times New Roman" w:eastAsia="Calibri" w:hAnsi="Times New Roman" w:cs="Times New Roman"/>
                <w:b/>
                <w:sz w:val="24"/>
                <w:szCs w:val="24"/>
                <w:lang w:val="en-GB"/>
              </w:rPr>
            </w:pPr>
            <w:r w:rsidRPr="0004633C">
              <w:rPr>
                <w:rFonts w:ascii="Times New Roman" w:eastAsia="Calibri" w:hAnsi="Times New Roman" w:cs="Times New Roman"/>
                <w:b/>
                <w:sz w:val="24"/>
                <w:szCs w:val="24"/>
                <w:lang w:val="en-GB"/>
              </w:rPr>
              <w:t>Skills</w:t>
            </w:r>
          </w:p>
        </w:tc>
        <w:tc>
          <w:tcPr>
            <w:tcW w:w="2818" w:type="dxa"/>
          </w:tcPr>
          <w:p w14:paraId="79D40DD3" w14:textId="77777777" w:rsidR="0004633C" w:rsidRPr="0004633C" w:rsidRDefault="0004633C" w:rsidP="0004633C">
            <w:pPr>
              <w:spacing w:after="200" w:line="360" w:lineRule="auto"/>
              <w:rPr>
                <w:rFonts w:ascii="Times New Roman" w:eastAsia="Calibri" w:hAnsi="Times New Roman" w:cs="Times New Roman"/>
                <w:b/>
                <w:sz w:val="24"/>
                <w:szCs w:val="24"/>
                <w:lang w:val="en-GB"/>
              </w:rPr>
            </w:pPr>
            <w:r w:rsidRPr="0004633C">
              <w:rPr>
                <w:rFonts w:ascii="Times New Roman" w:eastAsia="Calibri" w:hAnsi="Times New Roman" w:cs="Times New Roman"/>
                <w:b/>
                <w:sz w:val="24"/>
                <w:szCs w:val="24"/>
                <w:lang w:val="en-GB"/>
              </w:rPr>
              <w:t>Resources</w:t>
            </w:r>
          </w:p>
        </w:tc>
        <w:tc>
          <w:tcPr>
            <w:tcW w:w="3573" w:type="dxa"/>
          </w:tcPr>
          <w:p w14:paraId="57234C17" w14:textId="77777777" w:rsidR="0004633C" w:rsidRPr="0004633C" w:rsidRDefault="0004633C" w:rsidP="0004633C">
            <w:pPr>
              <w:spacing w:after="200" w:line="360" w:lineRule="auto"/>
              <w:rPr>
                <w:rFonts w:ascii="Times New Roman" w:eastAsia="Calibri" w:hAnsi="Times New Roman" w:cs="Times New Roman"/>
                <w:b/>
                <w:sz w:val="24"/>
                <w:szCs w:val="24"/>
                <w:lang w:val="en-GB"/>
              </w:rPr>
            </w:pPr>
            <w:r w:rsidRPr="0004633C">
              <w:rPr>
                <w:rFonts w:ascii="Times New Roman" w:eastAsia="Calibri" w:hAnsi="Times New Roman" w:cs="Times New Roman"/>
                <w:b/>
                <w:sz w:val="24"/>
                <w:szCs w:val="24"/>
                <w:lang w:val="en-GB"/>
              </w:rPr>
              <w:t>Measuring Tool</w:t>
            </w:r>
          </w:p>
        </w:tc>
        <w:tc>
          <w:tcPr>
            <w:tcW w:w="1488" w:type="dxa"/>
          </w:tcPr>
          <w:p w14:paraId="002AF2B0" w14:textId="77777777" w:rsidR="0004633C" w:rsidRPr="0004633C" w:rsidRDefault="0004633C" w:rsidP="0004633C">
            <w:pPr>
              <w:spacing w:after="200" w:line="360" w:lineRule="auto"/>
              <w:rPr>
                <w:rFonts w:ascii="Times New Roman" w:eastAsia="Calibri" w:hAnsi="Times New Roman" w:cs="Times New Roman"/>
                <w:b/>
                <w:sz w:val="24"/>
                <w:szCs w:val="24"/>
                <w:lang w:val="en-GB"/>
              </w:rPr>
            </w:pPr>
            <w:r w:rsidRPr="0004633C">
              <w:rPr>
                <w:rFonts w:ascii="Times New Roman" w:eastAsia="Calibri" w:hAnsi="Times New Roman" w:cs="Times New Roman"/>
                <w:b/>
                <w:sz w:val="24"/>
                <w:szCs w:val="24"/>
                <w:lang w:val="en-GB"/>
              </w:rPr>
              <w:t xml:space="preserve">Timeframe </w:t>
            </w:r>
          </w:p>
        </w:tc>
      </w:tr>
      <w:tr w:rsidR="00134A73" w:rsidRPr="0004633C" w14:paraId="40B31A0A" w14:textId="77777777" w:rsidTr="008A73A5">
        <w:trPr>
          <w:trHeight w:val="70"/>
        </w:trPr>
        <w:tc>
          <w:tcPr>
            <w:tcW w:w="1709" w:type="dxa"/>
          </w:tcPr>
          <w:p w14:paraId="2AC1AED4" w14:textId="4831BAAC"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I </w:t>
            </w:r>
            <w:r w:rsidR="00C82DD5" w:rsidRPr="0004633C">
              <w:rPr>
                <w:rFonts w:ascii="Times New Roman" w:eastAsia="Calibri" w:hAnsi="Times New Roman" w:cs="Times New Roman"/>
                <w:sz w:val="24"/>
                <w:szCs w:val="24"/>
                <w:lang w:val="en-GB"/>
              </w:rPr>
              <w:t>must</w:t>
            </w:r>
            <w:r w:rsidRPr="0004633C">
              <w:rPr>
                <w:rFonts w:ascii="Times New Roman" w:eastAsia="Calibri" w:hAnsi="Times New Roman" w:cs="Times New Roman"/>
                <w:sz w:val="24"/>
                <w:szCs w:val="24"/>
                <w:lang w:val="en-GB"/>
              </w:rPr>
              <w:t xml:space="preserve"> improve my communication skills </w:t>
            </w:r>
          </w:p>
        </w:tc>
        <w:tc>
          <w:tcPr>
            <w:tcW w:w="2818" w:type="dxa"/>
          </w:tcPr>
          <w:p w14:paraId="7825505F" w14:textId="64CA0CDB"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 I can study books and join communication course and take advice about my progress.</w:t>
            </w:r>
          </w:p>
        </w:tc>
        <w:tc>
          <w:tcPr>
            <w:tcW w:w="3573" w:type="dxa"/>
          </w:tcPr>
          <w:p w14:paraId="73C2F9BF" w14:textId="473BE25E"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It will be easier to </w:t>
            </w:r>
            <w:r w:rsidR="005960E5" w:rsidRPr="0004633C">
              <w:rPr>
                <w:rFonts w:ascii="Times New Roman" w:eastAsia="Calibri" w:hAnsi="Times New Roman" w:cs="Times New Roman"/>
                <w:sz w:val="24"/>
                <w:szCs w:val="24"/>
                <w:lang w:val="en-GB"/>
              </w:rPr>
              <w:t>achieve</w:t>
            </w:r>
            <w:r w:rsidRPr="0004633C">
              <w:rPr>
                <w:rFonts w:ascii="Times New Roman" w:eastAsia="Calibri" w:hAnsi="Times New Roman" w:cs="Times New Roman"/>
                <w:sz w:val="24"/>
                <w:szCs w:val="24"/>
                <w:lang w:val="en-GB"/>
              </w:rPr>
              <w:t xml:space="preserve"> better </w:t>
            </w:r>
            <w:r w:rsidR="005960E5" w:rsidRPr="0004633C">
              <w:rPr>
                <w:rFonts w:ascii="Times New Roman" w:eastAsia="Calibri" w:hAnsi="Times New Roman" w:cs="Times New Roman"/>
                <w:sz w:val="24"/>
                <w:szCs w:val="24"/>
                <w:lang w:val="en-GB"/>
              </w:rPr>
              <w:t>occasions</w:t>
            </w:r>
            <w:r w:rsidRPr="0004633C">
              <w:rPr>
                <w:rFonts w:ascii="Times New Roman" w:eastAsia="Calibri" w:hAnsi="Times New Roman" w:cs="Times New Roman"/>
                <w:sz w:val="24"/>
                <w:szCs w:val="24"/>
                <w:lang w:val="en-GB"/>
              </w:rPr>
              <w:t xml:space="preserve"> with the help of</w:t>
            </w:r>
            <w:r w:rsidR="008A73A5">
              <w:rPr>
                <w:rFonts w:ascii="Times New Roman" w:eastAsia="Calibri" w:hAnsi="Times New Roman" w:cs="Times New Roman"/>
                <w:sz w:val="24"/>
                <w:szCs w:val="24"/>
                <w:lang w:val="en-GB"/>
              </w:rPr>
              <w:t xml:space="preserve"> </w:t>
            </w:r>
            <w:r w:rsidR="005960E5" w:rsidRPr="0004633C">
              <w:rPr>
                <w:rFonts w:ascii="Times New Roman" w:eastAsia="Calibri" w:hAnsi="Times New Roman" w:cs="Times New Roman"/>
                <w:sz w:val="24"/>
                <w:szCs w:val="24"/>
                <w:lang w:val="en-GB"/>
              </w:rPr>
              <w:t>collaboration</w:t>
            </w:r>
            <w:r w:rsidRPr="0004633C">
              <w:rPr>
                <w:rFonts w:ascii="Times New Roman" w:eastAsia="Calibri" w:hAnsi="Times New Roman" w:cs="Times New Roman"/>
                <w:sz w:val="24"/>
                <w:szCs w:val="24"/>
                <w:lang w:val="en-GB"/>
              </w:rPr>
              <w:t xml:space="preserve">. The feedback can increase my </w:t>
            </w:r>
            <w:r w:rsidR="008A73A5" w:rsidRPr="0004633C">
              <w:rPr>
                <w:rFonts w:ascii="Times New Roman" w:eastAsia="Calibri" w:hAnsi="Times New Roman" w:cs="Times New Roman"/>
                <w:sz w:val="24"/>
                <w:szCs w:val="24"/>
                <w:lang w:val="en-GB"/>
              </w:rPr>
              <w:t>productivity</w:t>
            </w:r>
            <w:r w:rsidRPr="0004633C">
              <w:rPr>
                <w:rFonts w:ascii="Times New Roman" w:eastAsia="Calibri" w:hAnsi="Times New Roman" w:cs="Times New Roman"/>
                <w:sz w:val="24"/>
                <w:szCs w:val="24"/>
                <w:lang w:val="en-GB"/>
              </w:rPr>
              <w:t>.</w:t>
            </w:r>
          </w:p>
        </w:tc>
        <w:tc>
          <w:tcPr>
            <w:tcW w:w="1488" w:type="dxa"/>
          </w:tcPr>
          <w:p w14:paraId="19F40010" w14:textId="50C84EB3"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4 weeks Short-term </w:t>
            </w:r>
          </w:p>
        </w:tc>
      </w:tr>
      <w:tr w:rsidR="00134A73" w:rsidRPr="0004633C" w14:paraId="48ADD5AC" w14:textId="77777777" w:rsidTr="008A73A5">
        <w:trPr>
          <w:trHeight w:val="980"/>
        </w:trPr>
        <w:tc>
          <w:tcPr>
            <w:tcW w:w="1709" w:type="dxa"/>
          </w:tcPr>
          <w:p w14:paraId="31FABC43"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The critical and analytical </w:t>
            </w:r>
            <w:r w:rsidRPr="0004633C">
              <w:rPr>
                <w:rFonts w:ascii="Times New Roman" w:eastAsia="Calibri" w:hAnsi="Times New Roman" w:cs="Times New Roman"/>
                <w:sz w:val="24"/>
                <w:szCs w:val="24"/>
                <w:lang w:val="en-GB"/>
              </w:rPr>
              <w:lastRenderedPageBreak/>
              <w:t xml:space="preserve">thinking are weak. </w:t>
            </w:r>
          </w:p>
        </w:tc>
        <w:tc>
          <w:tcPr>
            <w:tcW w:w="2818" w:type="dxa"/>
          </w:tcPr>
          <w:p w14:paraId="7B152CE1" w14:textId="261E2E2A"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lastRenderedPageBreak/>
              <w:t xml:space="preserve">I can study journals, websites to improve my </w:t>
            </w:r>
            <w:r w:rsidRPr="0004633C">
              <w:rPr>
                <w:rFonts w:ascii="Times New Roman" w:eastAsia="Calibri" w:hAnsi="Times New Roman" w:cs="Times New Roman"/>
                <w:sz w:val="24"/>
                <w:szCs w:val="24"/>
                <w:lang w:val="en-GB"/>
              </w:rPr>
              <w:lastRenderedPageBreak/>
              <w:t xml:space="preserve">skills. I </w:t>
            </w:r>
            <w:r w:rsidR="008A73A5" w:rsidRPr="0004633C">
              <w:rPr>
                <w:rFonts w:ascii="Times New Roman" w:eastAsia="Calibri" w:hAnsi="Times New Roman" w:cs="Times New Roman"/>
                <w:sz w:val="24"/>
                <w:szCs w:val="24"/>
                <w:lang w:val="en-GB"/>
              </w:rPr>
              <w:t>resolve</w:t>
            </w:r>
            <w:r w:rsidRPr="0004633C">
              <w:rPr>
                <w:rFonts w:ascii="Times New Roman" w:eastAsia="Calibri" w:hAnsi="Times New Roman" w:cs="Times New Roman"/>
                <w:sz w:val="24"/>
                <w:szCs w:val="24"/>
                <w:lang w:val="en-GB"/>
              </w:rPr>
              <w:t xml:space="preserve"> critical cases </w:t>
            </w:r>
            <w:r w:rsidR="008A73A5">
              <w:rPr>
                <w:rFonts w:ascii="Times New Roman" w:eastAsia="Calibri" w:hAnsi="Times New Roman" w:cs="Times New Roman"/>
                <w:sz w:val="24"/>
                <w:szCs w:val="24"/>
                <w:lang w:val="en-GB"/>
              </w:rPr>
              <w:t xml:space="preserve">because of </w:t>
            </w:r>
            <w:r w:rsidRPr="0004633C">
              <w:rPr>
                <w:rFonts w:ascii="Times New Roman" w:eastAsia="Calibri" w:hAnsi="Times New Roman" w:cs="Times New Roman"/>
                <w:sz w:val="24"/>
                <w:szCs w:val="24"/>
                <w:lang w:val="en-GB"/>
              </w:rPr>
              <w:t>reading.</w:t>
            </w:r>
          </w:p>
        </w:tc>
        <w:tc>
          <w:tcPr>
            <w:tcW w:w="3573" w:type="dxa"/>
          </w:tcPr>
          <w:p w14:paraId="7667AC12" w14:textId="1B482B90"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lastRenderedPageBreak/>
              <w:t xml:space="preserve">It can be </w:t>
            </w:r>
            <w:r w:rsidR="008A73A5" w:rsidRPr="0004633C">
              <w:rPr>
                <w:rFonts w:ascii="Times New Roman" w:eastAsia="Calibri" w:hAnsi="Times New Roman" w:cs="Times New Roman"/>
                <w:sz w:val="24"/>
                <w:szCs w:val="24"/>
                <w:lang w:val="en-GB"/>
              </w:rPr>
              <w:t>unrushed</w:t>
            </w:r>
            <w:r w:rsidRPr="0004633C">
              <w:rPr>
                <w:rFonts w:ascii="Times New Roman" w:eastAsia="Calibri" w:hAnsi="Times New Roman" w:cs="Times New Roman"/>
                <w:sz w:val="24"/>
                <w:szCs w:val="24"/>
                <w:lang w:val="en-GB"/>
              </w:rPr>
              <w:t xml:space="preserve"> with my decision making </w:t>
            </w:r>
            <w:r w:rsidR="008A73A5">
              <w:rPr>
                <w:rFonts w:ascii="Times New Roman" w:eastAsia="Calibri" w:hAnsi="Times New Roman" w:cs="Times New Roman"/>
                <w:sz w:val="24"/>
                <w:szCs w:val="24"/>
                <w:lang w:val="en-GB"/>
              </w:rPr>
              <w:t>in</w:t>
            </w:r>
            <w:r w:rsidRPr="0004633C">
              <w:rPr>
                <w:rFonts w:ascii="Times New Roman" w:eastAsia="Calibri" w:hAnsi="Times New Roman" w:cs="Times New Roman"/>
                <w:sz w:val="24"/>
                <w:szCs w:val="24"/>
                <w:lang w:val="en-GB"/>
              </w:rPr>
              <w:t xml:space="preserve"> handling </w:t>
            </w:r>
            <w:r w:rsidRPr="0004633C">
              <w:rPr>
                <w:rFonts w:ascii="Times New Roman" w:eastAsia="Calibri" w:hAnsi="Times New Roman" w:cs="Times New Roman"/>
                <w:sz w:val="24"/>
                <w:szCs w:val="24"/>
                <w:lang w:val="en-GB"/>
              </w:rPr>
              <w:lastRenderedPageBreak/>
              <w:t>various situations.  It can be easier to develop various tactics as well.</w:t>
            </w:r>
          </w:p>
        </w:tc>
        <w:tc>
          <w:tcPr>
            <w:tcW w:w="1488" w:type="dxa"/>
          </w:tcPr>
          <w:p w14:paraId="180D1365" w14:textId="7E839AC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lastRenderedPageBreak/>
              <w:t>6 months</w:t>
            </w:r>
            <w:r w:rsidR="008A73A5">
              <w:rPr>
                <w:rFonts w:ascii="Times New Roman" w:eastAsia="Calibri" w:hAnsi="Times New Roman" w:cs="Times New Roman"/>
                <w:sz w:val="24"/>
                <w:szCs w:val="24"/>
                <w:lang w:val="en-GB"/>
              </w:rPr>
              <w:t xml:space="preserve"> </w:t>
            </w:r>
            <w:r w:rsidRPr="0004633C">
              <w:rPr>
                <w:rFonts w:ascii="Times New Roman" w:eastAsia="Calibri" w:hAnsi="Times New Roman" w:cs="Times New Roman"/>
                <w:sz w:val="24"/>
                <w:szCs w:val="24"/>
                <w:lang w:val="en-GB"/>
              </w:rPr>
              <w:t xml:space="preserve">Medium </w:t>
            </w:r>
          </w:p>
        </w:tc>
      </w:tr>
      <w:tr w:rsidR="00134A73" w:rsidRPr="0004633C" w14:paraId="03F8203C" w14:textId="77777777" w:rsidTr="008A73A5">
        <w:trPr>
          <w:trHeight w:val="2195"/>
        </w:trPr>
        <w:tc>
          <w:tcPr>
            <w:tcW w:w="1709" w:type="dxa"/>
          </w:tcPr>
          <w:p w14:paraId="4FEAF901" w14:textId="5E193904" w:rsidR="0004633C" w:rsidRPr="0004633C" w:rsidRDefault="00C82DD5"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Teamwork</w:t>
            </w:r>
            <w:r w:rsidR="0004633C" w:rsidRPr="0004633C">
              <w:rPr>
                <w:rFonts w:ascii="Times New Roman" w:eastAsia="Calibri" w:hAnsi="Times New Roman" w:cs="Times New Roman"/>
                <w:sz w:val="24"/>
                <w:szCs w:val="24"/>
                <w:lang w:val="en-GB"/>
              </w:rPr>
              <w:t xml:space="preserve"> skills are essential for me.</w:t>
            </w:r>
          </w:p>
        </w:tc>
        <w:tc>
          <w:tcPr>
            <w:tcW w:w="2818" w:type="dxa"/>
          </w:tcPr>
          <w:p w14:paraId="045F8D2F" w14:textId="62789F34"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It can help me to perform different types of activities by understanding and </w:t>
            </w:r>
            <w:r w:rsidR="008A73A5" w:rsidRPr="0004633C">
              <w:rPr>
                <w:rFonts w:ascii="Times New Roman" w:eastAsia="Calibri" w:hAnsi="Times New Roman" w:cs="Times New Roman"/>
                <w:sz w:val="24"/>
                <w:szCs w:val="24"/>
                <w:lang w:val="en-GB"/>
              </w:rPr>
              <w:t>resolvin</w:t>
            </w:r>
            <w:r w:rsidR="008A73A5">
              <w:rPr>
                <w:rFonts w:ascii="Times New Roman" w:eastAsia="Calibri" w:hAnsi="Times New Roman" w:cs="Times New Roman"/>
                <w:sz w:val="24"/>
                <w:szCs w:val="24"/>
                <w:lang w:val="en-GB"/>
              </w:rPr>
              <w:t>g</w:t>
            </w:r>
            <w:r w:rsidRPr="0004633C">
              <w:rPr>
                <w:rFonts w:ascii="Times New Roman" w:eastAsia="Calibri" w:hAnsi="Times New Roman" w:cs="Times New Roman"/>
                <w:sz w:val="24"/>
                <w:szCs w:val="24"/>
                <w:lang w:val="en-GB"/>
              </w:rPr>
              <w:t>.</w:t>
            </w:r>
          </w:p>
        </w:tc>
        <w:tc>
          <w:tcPr>
            <w:tcW w:w="3573" w:type="dxa"/>
          </w:tcPr>
          <w:p w14:paraId="60B7F42D"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 xml:space="preserve">The impact can be measured by monitoring my performance </w:t>
            </w:r>
          </w:p>
        </w:tc>
        <w:tc>
          <w:tcPr>
            <w:tcW w:w="1488" w:type="dxa"/>
          </w:tcPr>
          <w:p w14:paraId="0C1F53B8" w14:textId="77777777" w:rsidR="0004633C" w:rsidRPr="0004633C" w:rsidRDefault="0004633C" w:rsidP="0004633C">
            <w:pPr>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1 year</w:t>
            </w:r>
          </w:p>
          <w:p w14:paraId="28DB6681" w14:textId="0239C570" w:rsidR="0004633C" w:rsidRPr="0004633C" w:rsidRDefault="0004633C" w:rsidP="0004633C">
            <w:pPr>
              <w:keepNext/>
              <w:spacing w:after="200" w:line="360" w:lineRule="auto"/>
              <w:rPr>
                <w:rFonts w:ascii="Times New Roman" w:eastAsia="Calibri" w:hAnsi="Times New Roman" w:cs="Times New Roman"/>
                <w:sz w:val="24"/>
                <w:szCs w:val="24"/>
                <w:lang w:val="en-GB"/>
              </w:rPr>
            </w:pPr>
            <w:r w:rsidRPr="0004633C">
              <w:rPr>
                <w:rFonts w:ascii="Times New Roman" w:eastAsia="Calibri" w:hAnsi="Times New Roman" w:cs="Times New Roman"/>
                <w:sz w:val="24"/>
                <w:szCs w:val="24"/>
                <w:lang w:val="en-GB"/>
              </w:rPr>
              <w:t>Long term target</w:t>
            </w:r>
          </w:p>
        </w:tc>
      </w:tr>
    </w:tbl>
    <w:p w14:paraId="60F94834" w14:textId="77777777" w:rsidR="0004633C" w:rsidRPr="0004633C" w:rsidRDefault="0004633C" w:rsidP="008A73A5">
      <w:pPr>
        <w:spacing w:after="200" w:line="360" w:lineRule="auto"/>
        <w:rPr>
          <w:rFonts w:ascii="Times New Roman" w:eastAsia="Calibri" w:hAnsi="Times New Roman" w:cs="Times New Roman"/>
          <w:b/>
          <w:sz w:val="24"/>
          <w:lang w:val="en-GB"/>
        </w:rPr>
      </w:pPr>
      <w:r w:rsidRPr="0004633C">
        <w:rPr>
          <w:rFonts w:ascii="Times New Roman" w:eastAsia="Calibri" w:hAnsi="Times New Roman" w:cs="Times New Roman"/>
          <w:b/>
          <w:sz w:val="24"/>
          <w:lang w:val="en-GB"/>
        </w:rPr>
        <w:t>Table 7: PDP</w:t>
      </w:r>
    </w:p>
    <w:p w14:paraId="5653EBC0" w14:textId="77777777" w:rsidR="0004633C" w:rsidRPr="0004633C" w:rsidRDefault="0004633C" w:rsidP="0004633C">
      <w:pPr>
        <w:spacing w:after="200" w:line="360" w:lineRule="auto"/>
        <w:rPr>
          <w:rFonts w:ascii="Times New Roman" w:eastAsia="Calibri" w:hAnsi="Times New Roman" w:cs="Times New Roman"/>
          <w:b/>
          <w:i/>
          <w:sz w:val="24"/>
          <w:lang w:val="en-GB"/>
        </w:rPr>
      </w:pPr>
    </w:p>
    <w:p w14:paraId="4445714A" w14:textId="77777777" w:rsidR="00AF7024" w:rsidRDefault="00AF7024" w:rsidP="00C82DD5">
      <w:pPr>
        <w:spacing w:after="200" w:line="276" w:lineRule="auto"/>
        <w:rPr>
          <w:rFonts w:ascii="Times New Roman" w:eastAsia="Calibri" w:hAnsi="Times New Roman" w:cs="Times New Roman"/>
          <w:sz w:val="24"/>
          <w:lang w:val="en-GB"/>
        </w:rPr>
      </w:pPr>
      <w:bookmarkStart w:id="4" w:name="_Toc46159526"/>
      <w:bookmarkStart w:id="5" w:name="_Toc47618654"/>
    </w:p>
    <w:p w14:paraId="2B7975E5" w14:textId="77777777" w:rsidR="00AF7024" w:rsidRDefault="00AF7024" w:rsidP="00C82DD5">
      <w:pPr>
        <w:spacing w:after="200" w:line="276" w:lineRule="auto"/>
        <w:rPr>
          <w:rFonts w:ascii="Times New Roman" w:eastAsia="Calibri" w:hAnsi="Times New Roman" w:cs="Times New Roman"/>
          <w:sz w:val="24"/>
          <w:lang w:val="en-GB"/>
        </w:rPr>
      </w:pPr>
    </w:p>
    <w:p w14:paraId="0FF252E4" w14:textId="77777777" w:rsidR="00AF7024" w:rsidRDefault="00AF7024" w:rsidP="00C82DD5">
      <w:pPr>
        <w:spacing w:after="200" w:line="276" w:lineRule="auto"/>
        <w:rPr>
          <w:rFonts w:ascii="Times New Roman" w:eastAsia="Calibri" w:hAnsi="Times New Roman" w:cs="Times New Roman"/>
          <w:sz w:val="24"/>
          <w:lang w:val="en-GB"/>
        </w:rPr>
      </w:pPr>
    </w:p>
    <w:p w14:paraId="0897D8C1" w14:textId="77777777" w:rsidR="00AF7024" w:rsidRDefault="00AF7024" w:rsidP="00C82DD5">
      <w:pPr>
        <w:spacing w:after="200" w:line="276" w:lineRule="auto"/>
        <w:rPr>
          <w:rFonts w:ascii="Times New Roman" w:eastAsia="Calibri" w:hAnsi="Times New Roman" w:cs="Times New Roman"/>
          <w:sz w:val="24"/>
          <w:lang w:val="en-GB"/>
        </w:rPr>
      </w:pPr>
    </w:p>
    <w:p w14:paraId="29E5BE03" w14:textId="77777777" w:rsidR="00AF7024" w:rsidRDefault="00AF7024" w:rsidP="00C82DD5">
      <w:pPr>
        <w:spacing w:after="200" w:line="276" w:lineRule="auto"/>
        <w:rPr>
          <w:rFonts w:ascii="Times New Roman" w:eastAsia="Calibri" w:hAnsi="Times New Roman" w:cs="Times New Roman"/>
          <w:sz w:val="24"/>
          <w:lang w:val="en-GB"/>
        </w:rPr>
      </w:pPr>
    </w:p>
    <w:p w14:paraId="27C541E2" w14:textId="77777777" w:rsidR="00AF7024" w:rsidRDefault="00AF7024" w:rsidP="00C82DD5">
      <w:pPr>
        <w:spacing w:after="200" w:line="276" w:lineRule="auto"/>
        <w:rPr>
          <w:rFonts w:ascii="Times New Roman" w:eastAsia="Calibri" w:hAnsi="Times New Roman" w:cs="Times New Roman"/>
          <w:sz w:val="24"/>
          <w:lang w:val="en-GB"/>
        </w:rPr>
      </w:pPr>
    </w:p>
    <w:p w14:paraId="41FD0C92" w14:textId="77777777" w:rsidR="00AF7024" w:rsidRDefault="00AF7024" w:rsidP="00C82DD5">
      <w:pPr>
        <w:spacing w:after="200" w:line="276" w:lineRule="auto"/>
        <w:rPr>
          <w:rFonts w:ascii="Times New Roman" w:eastAsia="Calibri" w:hAnsi="Times New Roman" w:cs="Times New Roman"/>
          <w:sz w:val="24"/>
          <w:lang w:val="en-GB"/>
        </w:rPr>
      </w:pPr>
    </w:p>
    <w:p w14:paraId="3431C491" w14:textId="77777777" w:rsidR="00AF7024" w:rsidRDefault="00AF7024" w:rsidP="00C82DD5">
      <w:pPr>
        <w:spacing w:after="200" w:line="276" w:lineRule="auto"/>
        <w:rPr>
          <w:rFonts w:ascii="Times New Roman" w:eastAsia="Calibri" w:hAnsi="Times New Roman" w:cs="Times New Roman"/>
          <w:sz w:val="24"/>
          <w:lang w:val="en-GB"/>
        </w:rPr>
      </w:pPr>
    </w:p>
    <w:p w14:paraId="0B475A76" w14:textId="77777777" w:rsidR="00AF7024" w:rsidRDefault="00AF7024" w:rsidP="00C82DD5">
      <w:pPr>
        <w:spacing w:after="200" w:line="276" w:lineRule="auto"/>
        <w:rPr>
          <w:rFonts w:ascii="Times New Roman" w:eastAsia="Calibri" w:hAnsi="Times New Roman" w:cs="Times New Roman"/>
          <w:sz w:val="24"/>
          <w:lang w:val="en-GB"/>
        </w:rPr>
      </w:pPr>
    </w:p>
    <w:p w14:paraId="23F3DEFE" w14:textId="77777777" w:rsidR="00AF7024" w:rsidRDefault="00AF7024" w:rsidP="00C82DD5">
      <w:pPr>
        <w:spacing w:after="200" w:line="276" w:lineRule="auto"/>
        <w:rPr>
          <w:rFonts w:ascii="Times New Roman" w:eastAsia="Calibri" w:hAnsi="Times New Roman" w:cs="Times New Roman"/>
          <w:sz w:val="24"/>
          <w:lang w:val="en-GB"/>
        </w:rPr>
      </w:pPr>
    </w:p>
    <w:p w14:paraId="6D2AF993" w14:textId="77777777" w:rsidR="00AF7024" w:rsidRDefault="00AF7024" w:rsidP="00C82DD5">
      <w:pPr>
        <w:spacing w:after="200" w:line="276" w:lineRule="auto"/>
        <w:rPr>
          <w:rFonts w:ascii="Times New Roman" w:eastAsia="Calibri" w:hAnsi="Times New Roman" w:cs="Times New Roman"/>
          <w:sz w:val="24"/>
          <w:lang w:val="en-GB"/>
        </w:rPr>
      </w:pPr>
    </w:p>
    <w:p w14:paraId="672DADB4" w14:textId="77777777" w:rsidR="00AF7024" w:rsidRDefault="00AF7024" w:rsidP="00C82DD5">
      <w:pPr>
        <w:spacing w:after="200" w:line="276" w:lineRule="auto"/>
        <w:rPr>
          <w:rFonts w:ascii="Times New Roman" w:eastAsia="Calibri" w:hAnsi="Times New Roman" w:cs="Times New Roman"/>
          <w:b/>
          <w:sz w:val="24"/>
          <w:lang w:val="en-GB"/>
        </w:rPr>
      </w:pPr>
    </w:p>
    <w:p w14:paraId="2276A503" w14:textId="77777777" w:rsidR="00B70496" w:rsidRDefault="00B70496" w:rsidP="00C82DD5">
      <w:pPr>
        <w:spacing w:after="200" w:line="276" w:lineRule="auto"/>
        <w:rPr>
          <w:rFonts w:ascii="Times New Roman" w:eastAsia="Calibri" w:hAnsi="Times New Roman" w:cs="Times New Roman"/>
          <w:b/>
          <w:sz w:val="24"/>
          <w:lang w:val="en-GB"/>
        </w:rPr>
      </w:pPr>
    </w:p>
    <w:p w14:paraId="2623D4BA" w14:textId="77777777" w:rsidR="00B70496" w:rsidRDefault="00B70496" w:rsidP="00C82DD5">
      <w:pPr>
        <w:spacing w:after="200" w:line="276" w:lineRule="auto"/>
        <w:rPr>
          <w:rFonts w:ascii="Times New Roman" w:eastAsia="Calibri" w:hAnsi="Times New Roman" w:cs="Times New Roman"/>
          <w:b/>
          <w:sz w:val="24"/>
          <w:lang w:val="en-GB"/>
        </w:rPr>
      </w:pPr>
    </w:p>
    <w:p w14:paraId="134016A2" w14:textId="77777777" w:rsidR="00B70496" w:rsidRDefault="00B70496" w:rsidP="00C82DD5">
      <w:pPr>
        <w:spacing w:after="200" w:line="276" w:lineRule="auto"/>
        <w:rPr>
          <w:rFonts w:ascii="Times New Roman" w:eastAsia="Calibri" w:hAnsi="Times New Roman" w:cs="Times New Roman"/>
          <w:b/>
          <w:sz w:val="24"/>
          <w:lang w:val="en-GB"/>
        </w:rPr>
      </w:pPr>
    </w:p>
    <w:p w14:paraId="4E94E4C5" w14:textId="77777777" w:rsidR="00B70496" w:rsidRDefault="00B70496" w:rsidP="00C82DD5">
      <w:pPr>
        <w:spacing w:after="200" w:line="276" w:lineRule="auto"/>
        <w:rPr>
          <w:rFonts w:ascii="Times New Roman" w:eastAsia="Calibri" w:hAnsi="Times New Roman" w:cs="Times New Roman"/>
          <w:b/>
          <w:sz w:val="24"/>
          <w:lang w:val="en-GB"/>
        </w:rPr>
      </w:pPr>
    </w:p>
    <w:p w14:paraId="382A996F" w14:textId="1CB10837" w:rsidR="0004633C" w:rsidRPr="0004633C" w:rsidRDefault="0004633C" w:rsidP="00C82DD5">
      <w:pPr>
        <w:spacing w:after="200" w:line="276" w:lineRule="auto"/>
        <w:rPr>
          <w:rFonts w:ascii="Times New Roman" w:eastAsia="Calibri" w:hAnsi="Times New Roman" w:cs="Times New Roman"/>
          <w:b/>
          <w:sz w:val="24"/>
          <w:lang w:val="en-GB"/>
        </w:rPr>
      </w:pPr>
      <w:r w:rsidRPr="0004633C">
        <w:rPr>
          <w:rFonts w:ascii="Times New Roman" w:eastAsia="Calibri" w:hAnsi="Times New Roman" w:cs="Times New Roman"/>
          <w:b/>
          <w:sz w:val="24"/>
          <w:lang w:val="en-GB"/>
        </w:rPr>
        <w:lastRenderedPageBreak/>
        <w:t>Conclusion</w:t>
      </w:r>
      <w:bookmarkEnd w:id="4"/>
      <w:bookmarkEnd w:id="5"/>
      <w:r w:rsidRPr="0004633C">
        <w:rPr>
          <w:rFonts w:ascii="Times New Roman" w:eastAsia="Calibri" w:hAnsi="Times New Roman" w:cs="Times New Roman"/>
          <w:b/>
          <w:sz w:val="24"/>
          <w:lang w:val="en-GB"/>
        </w:rPr>
        <w:t xml:space="preserve"> </w:t>
      </w:r>
    </w:p>
    <w:p w14:paraId="554D0746" w14:textId="667B4B36" w:rsidR="0004633C" w:rsidRPr="0004633C" w:rsidRDefault="0004633C" w:rsidP="00E31846">
      <w:pPr>
        <w:spacing w:after="200" w:line="360" w:lineRule="auto"/>
        <w:rPr>
          <w:rFonts w:ascii="Times New Roman" w:eastAsia="Calibri" w:hAnsi="Times New Roman" w:cs="Times New Roman"/>
          <w:sz w:val="24"/>
          <w:lang w:val="en-GB"/>
        </w:rPr>
      </w:pPr>
      <w:r w:rsidRPr="0004633C">
        <w:rPr>
          <w:rFonts w:ascii="Times New Roman" w:eastAsia="Calibri" w:hAnsi="Times New Roman" w:cs="Times New Roman"/>
          <w:sz w:val="24"/>
          <w:lang w:val="en-GB"/>
        </w:rPr>
        <w:t>Based on the study, it can be concluded that managing proper</w:t>
      </w:r>
      <w:r w:rsidR="00B70496">
        <w:rPr>
          <w:rFonts w:ascii="Times New Roman" w:eastAsia="Calibri" w:hAnsi="Times New Roman" w:cs="Times New Roman"/>
          <w:sz w:val="24"/>
          <w:lang w:val="en-GB"/>
        </w:rPr>
        <w:t>ly</w:t>
      </w:r>
      <w:r w:rsidRPr="0004633C">
        <w:rPr>
          <w:rFonts w:ascii="Times New Roman" w:eastAsia="Calibri" w:hAnsi="Times New Roman" w:cs="Times New Roman"/>
          <w:sz w:val="24"/>
          <w:lang w:val="en-GB"/>
        </w:rPr>
        <w:t xml:space="preserve"> is important for presenting it with proper planning, review, execution, completion of the project. </w:t>
      </w:r>
      <w:r w:rsidR="00B70496">
        <w:rPr>
          <w:rFonts w:ascii="Times New Roman" w:eastAsia="Calibri" w:hAnsi="Times New Roman" w:cs="Times New Roman"/>
          <w:sz w:val="24"/>
          <w:lang w:val="en-GB"/>
        </w:rPr>
        <w:t xml:space="preserve">The </w:t>
      </w:r>
      <w:r w:rsidRPr="0004633C">
        <w:rPr>
          <w:rFonts w:ascii="Times New Roman" w:eastAsia="Calibri" w:hAnsi="Times New Roman" w:cs="Times New Roman"/>
          <w:sz w:val="24"/>
          <w:lang w:val="en-GB"/>
        </w:rPr>
        <w:t xml:space="preserve">tools and techniques </w:t>
      </w:r>
      <w:r w:rsidR="0077543B">
        <w:rPr>
          <w:rFonts w:ascii="Times New Roman" w:eastAsia="Calibri" w:hAnsi="Times New Roman" w:cs="Times New Roman"/>
          <w:sz w:val="24"/>
          <w:lang w:val="en-GB"/>
        </w:rPr>
        <w:t xml:space="preserve">will help us to </w:t>
      </w:r>
      <w:r w:rsidRPr="0004633C">
        <w:rPr>
          <w:rFonts w:ascii="Times New Roman" w:eastAsia="Calibri" w:hAnsi="Times New Roman" w:cs="Times New Roman"/>
          <w:sz w:val="24"/>
          <w:lang w:val="en-GB"/>
        </w:rPr>
        <w:t>presen</w:t>
      </w:r>
      <w:r w:rsidR="0077543B">
        <w:rPr>
          <w:rFonts w:ascii="Times New Roman" w:eastAsia="Calibri" w:hAnsi="Times New Roman" w:cs="Times New Roman"/>
          <w:sz w:val="24"/>
          <w:lang w:val="en-GB"/>
        </w:rPr>
        <w:t>t the</w:t>
      </w:r>
      <w:r w:rsidRPr="0004633C">
        <w:rPr>
          <w:rFonts w:ascii="Times New Roman" w:eastAsia="Calibri" w:hAnsi="Times New Roman" w:cs="Times New Roman"/>
          <w:sz w:val="24"/>
          <w:lang w:val="en-GB"/>
        </w:rPr>
        <w:t xml:space="preserve"> project in proper manner. Scope and quality of the project </w:t>
      </w:r>
      <w:r w:rsidR="0077543B">
        <w:rPr>
          <w:rFonts w:ascii="Times New Roman" w:eastAsia="Calibri" w:hAnsi="Times New Roman" w:cs="Times New Roman"/>
          <w:sz w:val="24"/>
          <w:lang w:val="en-GB"/>
        </w:rPr>
        <w:t>i</w:t>
      </w:r>
      <w:r w:rsidRPr="0004633C">
        <w:rPr>
          <w:rFonts w:ascii="Times New Roman" w:eastAsia="Calibri" w:hAnsi="Times New Roman" w:cs="Times New Roman"/>
          <w:sz w:val="24"/>
          <w:lang w:val="en-GB"/>
        </w:rPr>
        <w:t xml:space="preserve">n Western Sydney Airport, stakeholder </w:t>
      </w:r>
      <w:r w:rsidR="0077543B" w:rsidRPr="0004633C">
        <w:rPr>
          <w:rFonts w:ascii="Times New Roman" w:eastAsia="Calibri" w:hAnsi="Times New Roman" w:cs="Times New Roman"/>
          <w:sz w:val="24"/>
          <w:lang w:val="en-GB"/>
        </w:rPr>
        <w:t>planning</w:t>
      </w:r>
      <w:r w:rsidRPr="0004633C">
        <w:rPr>
          <w:rFonts w:ascii="Times New Roman" w:eastAsia="Calibri" w:hAnsi="Times New Roman" w:cs="Times New Roman"/>
          <w:sz w:val="24"/>
          <w:lang w:val="en-GB"/>
        </w:rPr>
        <w:t xml:space="preserve">, method of communication and risk management plan has been developed which help in completing the project successfully. </w:t>
      </w:r>
      <w:r w:rsidR="0077543B">
        <w:rPr>
          <w:rFonts w:ascii="Times New Roman" w:eastAsia="Calibri" w:hAnsi="Times New Roman" w:cs="Times New Roman"/>
          <w:sz w:val="24"/>
          <w:lang w:val="en-GB"/>
        </w:rPr>
        <w:t>The c</w:t>
      </w:r>
      <w:r w:rsidRPr="0004633C">
        <w:rPr>
          <w:rFonts w:ascii="Times New Roman" w:eastAsia="Calibri" w:hAnsi="Times New Roman" w:cs="Times New Roman"/>
          <w:sz w:val="24"/>
          <w:lang w:val="en-GB"/>
        </w:rPr>
        <w:t>hange management has been considered t</w:t>
      </w:r>
      <w:r w:rsidR="0077543B">
        <w:rPr>
          <w:rFonts w:ascii="Times New Roman" w:eastAsia="Calibri" w:hAnsi="Times New Roman" w:cs="Times New Roman"/>
          <w:sz w:val="24"/>
          <w:lang w:val="en-GB"/>
        </w:rPr>
        <w:t>o</w:t>
      </w:r>
      <w:r w:rsidRPr="0004633C">
        <w:rPr>
          <w:rFonts w:ascii="Times New Roman" w:eastAsia="Calibri" w:hAnsi="Times New Roman" w:cs="Times New Roman"/>
          <w:sz w:val="24"/>
          <w:lang w:val="en-GB"/>
        </w:rPr>
        <w:t xml:space="preserve"> play</w:t>
      </w:r>
      <w:r w:rsidR="0077543B">
        <w:rPr>
          <w:rFonts w:ascii="Times New Roman" w:eastAsia="Calibri" w:hAnsi="Times New Roman" w:cs="Times New Roman"/>
          <w:sz w:val="24"/>
          <w:lang w:val="en-GB"/>
        </w:rPr>
        <w:t xml:space="preserve"> </w:t>
      </w:r>
      <w:r w:rsidRPr="0004633C">
        <w:rPr>
          <w:rFonts w:ascii="Times New Roman" w:eastAsia="Calibri" w:hAnsi="Times New Roman" w:cs="Times New Roman"/>
          <w:sz w:val="24"/>
          <w:lang w:val="en-GB"/>
        </w:rPr>
        <w:t xml:space="preserve">a major role in project management starting from planning to execution phase. </w:t>
      </w:r>
    </w:p>
    <w:p w14:paraId="790A6F48" w14:textId="08AD2633" w:rsidR="0004633C" w:rsidRPr="00C82DD5" w:rsidRDefault="0004633C" w:rsidP="00C82DD5">
      <w:pPr>
        <w:spacing w:after="200" w:line="276" w:lineRule="auto"/>
        <w:rPr>
          <w:rFonts w:ascii="Times New Roman" w:eastAsia="Calibri" w:hAnsi="Times New Roman" w:cs="Times New Roman"/>
          <w:sz w:val="24"/>
          <w:lang w:val="en-GB"/>
        </w:rPr>
      </w:pPr>
      <w:r w:rsidRPr="0004633C">
        <w:rPr>
          <w:rFonts w:ascii="Times New Roman" w:eastAsia="Calibri" w:hAnsi="Times New Roman" w:cs="Times New Roman"/>
          <w:sz w:val="24"/>
          <w:lang w:val="en-GB"/>
        </w:rPr>
        <w:br w:type="page"/>
      </w:r>
      <w:bookmarkStart w:id="6" w:name="_Toc47618655"/>
      <w:r w:rsidRPr="0004633C">
        <w:rPr>
          <w:rFonts w:ascii="Times New Roman" w:eastAsia="Calibri" w:hAnsi="Times New Roman" w:cs="Times New Roman"/>
          <w:b/>
          <w:sz w:val="24"/>
          <w:lang w:val="en-GB"/>
        </w:rPr>
        <w:lastRenderedPageBreak/>
        <w:t>Education for Sustainable Development (ESD)</w:t>
      </w:r>
      <w:bookmarkEnd w:id="6"/>
      <w:r w:rsidRPr="0004633C">
        <w:rPr>
          <w:rFonts w:ascii="Times New Roman" w:eastAsia="Calibri" w:hAnsi="Times New Roman" w:cs="Times New Roman"/>
          <w:b/>
          <w:sz w:val="24"/>
          <w:lang w:val="en-GB"/>
        </w:rPr>
        <w:t xml:space="preserve"> </w:t>
      </w:r>
    </w:p>
    <w:p w14:paraId="205C06A8" w14:textId="777A0225" w:rsidR="0004633C" w:rsidRPr="0004633C" w:rsidRDefault="00C82DD5" w:rsidP="0004633C">
      <w:pPr>
        <w:spacing w:after="200" w:line="360" w:lineRule="auto"/>
        <w:rPr>
          <w:rFonts w:ascii="Times New Roman" w:eastAsia="Calibri" w:hAnsi="Times New Roman" w:cs="Times New Roman"/>
          <w:sz w:val="24"/>
          <w:lang w:val="en-GB"/>
        </w:rPr>
      </w:pPr>
      <w:r>
        <w:rPr>
          <w:rFonts w:ascii="Times New Roman" w:eastAsia="Calibri" w:hAnsi="Times New Roman" w:cs="Times New Roman"/>
          <w:sz w:val="24"/>
          <w:lang w:val="en-GB"/>
        </w:rPr>
        <w:t xml:space="preserve">   </w:t>
      </w:r>
      <w:r w:rsidR="0004633C" w:rsidRPr="0004633C">
        <w:rPr>
          <w:rFonts w:ascii="Times New Roman" w:eastAsia="Calibri" w:hAnsi="Times New Roman" w:cs="Times New Roman"/>
          <w:sz w:val="24"/>
          <w:lang w:val="en-GB"/>
        </w:rPr>
        <w:t xml:space="preserve">Sustainable development is important for bringing long-term management of the natural resources and reducing the risks of environment. </w:t>
      </w:r>
      <w:r w:rsidR="0077543B">
        <w:rPr>
          <w:rFonts w:ascii="Times New Roman" w:eastAsia="Calibri" w:hAnsi="Times New Roman" w:cs="Times New Roman"/>
          <w:sz w:val="24"/>
          <w:lang w:val="en-GB"/>
        </w:rPr>
        <w:t>I</w:t>
      </w:r>
      <w:r w:rsidR="0004633C" w:rsidRPr="0004633C">
        <w:rPr>
          <w:rFonts w:ascii="Times New Roman" w:eastAsia="Calibri" w:hAnsi="Times New Roman" w:cs="Times New Roman"/>
          <w:sz w:val="24"/>
          <w:lang w:val="en-GB"/>
        </w:rPr>
        <w:t xml:space="preserve">t is important to provide education in order to </w:t>
      </w:r>
      <w:r w:rsidR="0077543B" w:rsidRPr="0004633C">
        <w:rPr>
          <w:rFonts w:ascii="Times New Roman" w:eastAsia="Calibri" w:hAnsi="Times New Roman" w:cs="Times New Roman"/>
          <w:sz w:val="24"/>
          <w:lang w:val="en-GB"/>
        </w:rPr>
        <w:t>guarantee</w:t>
      </w:r>
      <w:r w:rsidR="0004633C" w:rsidRPr="0004633C">
        <w:rPr>
          <w:rFonts w:ascii="Times New Roman" w:eastAsia="Calibri" w:hAnsi="Times New Roman" w:cs="Times New Roman"/>
          <w:sz w:val="24"/>
          <w:lang w:val="en-GB"/>
        </w:rPr>
        <w:t xml:space="preserve"> sustainable development for creating awareness related to sustainable practices. It </w:t>
      </w:r>
      <w:r w:rsidR="0077543B">
        <w:rPr>
          <w:rFonts w:ascii="Times New Roman" w:eastAsia="Calibri" w:hAnsi="Times New Roman" w:cs="Times New Roman"/>
          <w:sz w:val="24"/>
          <w:lang w:val="en-GB"/>
        </w:rPr>
        <w:t>helps</w:t>
      </w:r>
      <w:r w:rsidR="0004633C" w:rsidRPr="0004633C">
        <w:rPr>
          <w:rFonts w:ascii="Times New Roman" w:eastAsia="Calibri" w:hAnsi="Times New Roman" w:cs="Times New Roman"/>
          <w:sz w:val="24"/>
          <w:lang w:val="en-GB"/>
        </w:rPr>
        <w:t xml:space="preserve"> the students in </w:t>
      </w:r>
      <w:r w:rsidR="0077543B">
        <w:rPr>
          <w:rFonts w:ascii="Times New Roman" w:eastAsia="Calibri" w:hAnsi="Times New Roman" w:cs="Times New Roman"/>
          <w:sz w:val="24"/>
          <w:lang w:val="en-GB"/>
        </w:rPr>
        <w:t xml:space="preserve">obtain </w:t>
      </w:r>
      <w:r w:rsidR="0004633C" w:rsidRPr="0004633C">
        <w:rPr>
          <w:rFonts w:ascii="Times New Roman" w:eastAsia="Calibri" w:hAnsi="Times New Roman" w:cs="Times New Roman"/>
          <w:sz w:val="24"/>
          <w:lang w:val="en-GB"/>
        </w:rPr>
        <w:t xml:space="preserve">knowledge about the issues of social and environmental condition. </w:t>
      </w:r>
      <w:r w:rsidR="0077543B">
        <w:rPr>
          <w:rFonts w:ascii="Times New Roman" w:eastAsia="Calibri" w:hAnsi="Times New Roman" w:cs="Times New Roman"/>
          <w:sz w:val="24"/>
          <w:lang w:val="en-GB"/>
        </w:rPr>
        <w:t>P</w:t>
      </w:r>
      <w:r w:rsidR="0004633C" w:rsidRPr="0004633C">
        <w:rPr>
          <w:rFonts w:ascii="Times New Roman" w:eastAsia="Calibri" w:hAnsi="Times New Roman" w:cs="Times New Roman"/>
          <w:sz w:val="24"/>
          <w:lang w:val="en-GB"/>
        </w:rPr>
        <w:t>roject management frameworks and models related to change management along with reflective studies</w:t>
      </w:r>
      <w:r w:rsidR="00C847D6">
        <w:rPr>
          <w:rFonts w:ascii="Times New Roman" w:eastAsia="Calibri" w:hAnsi="Times New Roman" w:cs="Times New Roman"/>
          <w:sz w:val="24"/>
          <w:lang w:val="en-GB"/>
        </w:rPr>
        <w:t xml:space="preserve"> </w:t>
      </w:r>
      <w:r w:rsidR="0077543B">
        <w:rPr>
          <w:rFonts w:ascii="Times New Roman" w:eastAsia="Calibri" w:hAnsi="Times New Roman" w:cs="Times New Roman"/>
          <w:sz w:val="24"/>
          <w:lang w:val="en-GB"/>
        </w:rPr>
        <w:t>will</w:t>
      </w:r>
      <w:r w:rsidR="0004633C" w:rsidRPr="0004633C">
        <w:rPr>
          <w:rFonts w:ascii="Times New Roman" w:eastAsia="Calibri" w:hAnsi="Times New Roman" w:cs="Times New Roman"/>
          <w:sz w:val="24"/>
          <w:lang w:val="en-GB"/>
        </w:rPr>
        <w:t xml:space="preserve"> </w:t>
      </w:r>
      <w:r w:rsidR="00C847D6" w:rsidRPr="0004633C">
        <w:rPr>
          <w:rFonts w:ascii="Times New Roman" w:eastAsia="Calibri" w:hAnsi="Times New Roman" w:cs="Times New Roman"/>
          <w:sz w:val="24"/>
          <w:lang w:val="en-GB"/>
        </w:rPr>
        <w:t>grow</w:t>
      </w:r>
      <w:r w:rsidR="0004633C" w:rsidRPr="0004633C">
        <w:rPr>
          <w:rFonts w:ascii="Times New Roman" w:eastAsia="Calibri" w:hAnsi="Times New Roman" w:cs="Times New Roman"/>
          <w:sz w:val="24"/>
          <w:lang w:val="en-GB"/>
        </w:rPr>
        <w:t xml:space="preserve"> the student’s </w:t>
      </w:r>
      <w:r w:rsidR="00C847D6">
        <w:rPr>
          <w:rFonts w:ascii="Times New Roman" w:eastAsia="Calibri" w:hAnsi="Times New Roman" w:cs="Times New Roman"/>
          <w:sz w:val="24"/>
          <w:lang w:val="en-GB"/>
        </w:rPr>
        <w:t>skills</w:t>
      </w:r>
      <w:r w:rsidR="0004633C" w:rsidRPr="0004633C">
        <w:rPr>
          <w:rFonts w:ascii="Times New Roman" w:eastAsia="Calibri" w:hAnsi="Times New Roman" w:cs="Times New Roman"/>
          <w:sz w:val="24"/>
          <w:lang w:val="en-GB"/>
        </w:rPr>
        <w:t xml:space="preserve"> for achieving their career objectives.  </w:t>
      </w:r>
    </w:p>
    <w:p w14:paraId="6E21313C" w14:textId="5BBD4E8A" w:rsidR="0004633C" w:rsidRPr="00E31846" w:rsidRDefault="0004633C" w:rsidP="00E31846">
      <w:pPr>
        <w:spacing w:after="200" w:line="276" w:lineRule="auto"/>
        <w:rPr>
          <w:rFonts w:ascii="Times New Roman" w:eastAsia="Calibri" w:hAnsi="Times New Roman" w:cs="Times New Roman"/>
          <w:sz w:val="24"/>
          <w:lang w:val="en-GB"/>
        </w:rPr>
      </w:pPr>
      <w:r w:rsidRPr="0004633C">
        <w:rPr>
          <w:rFonts w:ascii="Times New Roman" w:eastAsia="Calibri" w:hAnsi="Times New Roman" w:cs="Times New Roman"/>
          <w:sz w:val="24"/>
          <w:lang w:val="en-GB"/>
        </w:rPr>
        <w:br w:type="page"/>
      </w:r>
      <w:bookmarkStart w:id="7" w:name="_Toc47618656"/>
      <w:r w:rsidRPr="0004633C">
        <w:rPr>
          <w:rFonts w:ascii="Times New Roman" w:eastAsia="Calibri" w:hAnsi="Times New Roman" w:cs="Times New Roman"/>
          <w:b/>
          <w:sz w:val="24"/>
          <w:lang w:val="en-GB"/>
        </w:rPr>
        <w:lastRenderedPageBreak/>
        <w:t>References</w:t>
      </w:r>
      <w:bookmarkEnd w:id="7"/>
    </w:p>
    <w:p w14:paraId="12A8EF39" w14:textId="77777777" w:rsidR="002B458F" w:rsidRDefault="0004633C" w:rsidP="00E31846">
      <w:pPr>
        <w:spacing w:after="200" w:line="360" w:lineRule="auto"/>
        <w:jc w:val="both"/>
        <w:rPr>
          <w:rFonts w:ascii="Times New Roman" w:eastAsia="Calibri" w:hAnsi="Times New Roman" w:cs="Times New Roman"/>
          <w:sz w:val="24"/>
          <w:lang w:val="en-GB"/>
        </w:rPr>
      </w:pPr>
      <w:proofErr w:type="spellStart"/>
      <w:r w:rsidRPr="0004633C">
        <w:rPr>
          <w:rFonts w:ascii="Times New Roman" w:eastAsia="Calibri" w:hAnsi="Times New Roman" w:cs="Times New Roman"/>
          <w:sz w:val="24"/>
          <w:lang w:val="en-GB"/>
        </w:rPr>
        <w:t>Afshari</w:t>
      </w:r>
      <w:proofErr w:type="spellEnd"/>
      <w:r w:rsidRPr="0004633C">
        <w:rPr>
          <w:rFonts w:ascii="Times New Roman" w:eastAsia="Calibri" w:hAnsi="Times New Roman" w:cs="Times New Roman"/>
          <w:sz w:val="24"/>
          <w:lang w:val="en-GB"/>
        </w:rPr>
        <w:t>, A. R. (2017). Methods for selection of construction project manager: Case study. </w:t>
      </w:r>
      <w:r w:rsidRPr="0004633C">
        <w:rPr>
          <w:rFonts w:ascii="Times New Roman" w:eastAsia="Calibri" w:hAnsi="Times New Roman" w:cs="Times New Roman"/>
          <w:i/>
          <w:iCs/>
          <w:sz w:val="24"/>
          <w:lang w:val="en-GB"/>
        </w:rPr>
        <w:t>Journal of Construction Engineering and Management</w:t>
      </w:r>
      <w:r w:rsidRPr="0004633C">
        <w:rPr>
          <w:rFonts w:ascii="Times New Roman" w:eastAsia="Calibri" w:hAnsi="Times New Roman" w:cs="Times New Roman"/>
          <w:sz w:val="24"/>
          <w:lang w:val="en-GB"/>
        </w:rPr>
        <w:t>, </w:t>
      </w:r>
      <w:r w:rsidRPr="0004633C">
        <w:rPr>
          <w:rFonts w:ascii="Times New Roman" w:eastAsia="Calibri" w:hAnsi="Times New Roman" w:cs="Times New Roman"/>
          <w:i/>
          <w:iCs/>
          <w:sz w:val="24"/>
          <w:lang w:val="en-GB"/>
        </w:rPr>
        <w:t>143</w:t>
      </w:r>
      <w:r w:rsidRPr="0004633C">
        <w:rPr>
          <w:rFonts w:ascii="Times New Roman" w:eastAsia="Calibri" w:hAnsi="Times New Roman" w:cs="Times New Roman"/>
          <w:sz w:val="24"/>
          <w:lang w:val="en-GB"/>
        </w:rPr>
        <w:t>(12), 06017003.</w:t>
      </w:r>
    </w:p>
    <w:p w14:paraId="3C796214" w14:textId="752B2149" w:rsidR="0004633C" w:rsidRPr="0004633C" w:rsidRDefault="0004633C" w:rsidP="00E31846">
      <w:pPr>
        <w:spacing w:after="200" w:line="360" w:lineRule="auto"/>
        <w:jc w:val="both"/>
        <w:rPr>
          <w:rFonts w:ascii="Times New Roman" w:eastAsia="Calibri" w:hAnsi="Times New Roman" w:cs="Times New Roman"/>
          <w:sz w:val="24"/>
          <w:lang w:val="en-GB"/>
        </w:rPr>
      </w:pPr>
      <w:proofErr w:type="spellStart"/>
      <w:r w:rsidRPr="0004633C">
        <w:rPr>
          <w:rFonts w:ascii="Times New Roman" w:eastAsia="Calibri" w:hAnsi="Times New Roman" w:cs="Times New Roman"/>
          <w:sz w:val="24"/>
          <w:lang w:val="en-GB"/>
        </w:rPr>
        <w:t>Bejinariu</w:t>
      </w:r>
      <w:proofErr w:type="spellEnd"/>
      <w:r w:rsidRPr="0004633C">
        <w:rPr>
          <w:rFonts w:ascii="Times New Roman" w:eastAsia="Calibri" w:hAnsi="Times New Roman" w:cs="Times New Roman"/>
          <w:sz w:val="24"/>
          <w:lang w:val="en-GB"/>
        </w:rPr>
        <w:t xml:space="preserve">, A. C., </w:t>
      </w:r>
      <w:proofErr w:type="spellStart"/>
      <w:r w:rsidRPr="0004633C">
        <w:rPr>
          <w:rFonts w:ascii="Times New Roman" w:eastAsia="Calibri" w:hAnsi="Times New Roman" w:cs="Times New Roman"/>
          <w:sz w:val="24"/>
          <w:lang w:val="en-GB"/>
        </w:rPr>
        <w:t>Jitarel</w:t>
      </w:r>
      <w:proofErr w:type="spellEnd"/>
      <w:r w:rsidRPr="0004633C">
        <w:rPr>
          <w:rFonts w:ascii="Times New Roman" w:eastAsia="Calibri" w:hAnsi="Times New Roman" w:cs="Times New Roman"/>
          <w:sz w:val="24"/>
          <w:lang w:val="en-GB"/>
        </w:rPr>
        <w:t xml:space="preserve">, A., </w:t>
      </w:r>
      <w:proofErr w:type="spellStart"/>
      <w:r w:rsidRPr="0004633C">
        <w:rPr>
          <w:rFonts w:ascii="Times New Roman" w:eastAsia="Calibri" w:hAnsi="Times New Roman" w:cs="Times New Roman"/>
          <w:sz w:val="24"/>
          <w:lang w:val="en-GB"/>
        </w:rPr>
        <w:t>Sarca</w:t>
      </w:r>
      <w:proofErr w:type="spellEnd"/>
      <w:r w:rsidRPr="0004633C">
        <w:rPr>
          <w:rFonts w:ascii="Times New Roman" w:eastAsia="Calibri" w:hAnsi="Times New Roman" w:cs="Times New Roman"/>
          <w:sz w:val="24"/>
          <w:lang w:val="en-GB"/>
        </w:rPr>
        <w:t xml:space="preserve">, I., &amp; </w:t>
      </w:r>
      <w:proofErr w:type="spellStart"/>
      <w:r w:rsidRPr="0004633C">
        <w:rPr>
          <w:rFonts w:ascii="Times New Roman" w:eastAsia="Calibri" w:hAnsi="Times New Roman" w:cs="Times New Roman"/>
          <w:sz w:val="24"/>
          <w:lang w:val="en-GB"/>
        </w:rPr>
        <w:t>Mocan</w:t>
      </w:r>
      <w:proofErr w:type="spellEnd"/>
      <w:r w:rsidRPr="0004633C">
        <w:rPr>
          <w:rFonts w:ascii="Times New Roman" w:eastAsia="Calibri" w:hAnsi="Times New Roman" w:cs="Times New Roman"/>
          <w:sz w:val="24"/>
          <w:lang w:val="en-GB"/>
        </w:rPr>
        <w:t>, A. (2017). Organizational Change Management–Concepts Definitions and Approaches Inventory. In </w:t>
      </w:r>
      <w:r w:rsidRPr="0004633C">
        <w:rPr>
          <w:rFonts w:ascii="Times New Roman" w:eastAsia="Calibri" w:hAnsi="Times New Roman" w:cs="Times New Roman"/>
          <w:i/>
          <w:iCs/>
          <w:sz w:val="24"/>
          <w:lang w:val="en-GB"/>
        </w:rPr>
        <w:t xml:space="preserve">Management Challenges in a Network Economy: Proceedings of the </w:t>
      </w:r>
      <w:proofErr w:type="spellStart"/>
      <w:r w:rsidRPr="0004633C">
        <w:rPr>
          <w:rFonts w:ascii="Times New Roman" w:eastAsia="Calibri" w:hAnsi="Times New Roman" w:cs="Times New Roman"/>
          <w:i/>
          <w:iCs/>
          <w:sz w:val="24"/>
          <w:lang w:val="en-GB"/>
        </w:rPr>
        <w:t>MakeLearn</w:t>
      </w:r>
      <w:proofErr w:type="spellEnd"/>
      <w:r w:rsidRPr="0004633C">
        <w:rPr>
          <w:rFonts w:ascii="Times New Roman" w:eastAsia="Calibri" w:hAnsi="Times New Roman" w:cs="Times New Roman"/>
          <w:i/>
          <w:iCs/>
          <w:sz w:val="24"/>
          <w:lang w:val="en-GB"/>
        </w:rPr>
        <w:t xml:space="preserve"> and TIIM International Conference</w:t>
      </w:r>
      <w:r w:rsidRPr="0004633C">
        <w:rPr>
          <w:rFonts w:ascii="Times New Roman" w:eastAsia="Calibri" w:hAnsi="Times New Roman" w:cs="Times New Roman"/>
          <w:sz w:val="24"/>
          <w:lang w:val="en-GB"/>
        </w:rPr>
        <w:t>.</w:t>
      </w:r>
    </w:p>
    <w:p w14:paraId="17B46266" w14:textId="77777777" w:rsidR="0004633C" w:rsidRPr="0004633C" w:rsidRDefault="0004633C" w:rsidP="00E31846">
      <w:pPr>
        <w:spacing w:after="200" w:line="360" w:lineRule="auto"/>
        <w:rPr>
          <w:rFonts w:ascii="Times New Roman" w:eastAsia="Calibri" w:hAnsi="Times New Roman" w:cs="Times New Roman"/>
          <w:sz w:val="24"/>
          <w:lang w:val="en-GB"/>
        </w:rPr>
      </w:pPr>
      <w:r w:rsidRPr="0004633C">
        <w:rPr>
          <w:rFonts w:ascii="Times New Roman" w:eastAsia="Calibri" w:hAnsi="Times New Roman" w:cs="Times New Roman"/>
          <w:sz w:val="24"/>
          <w:lang w:val="en-GB"/>
        </w:rPr>
        <w:t>centreforaviation.com. 2020. Western Sydney International (Nancy-Bird Walton) Airport New Airport Profile | CAPA. Retrieved 4 August 2020, from https://centreforaviation.com/data/profiles/newairports/western-sydney-international-nancy-bird-walton-airport</w:t>
      </w:r>
      <w:bookmarkStart w:id="8" w:name="_GoBack"/>
      <w:bookmarkEnd w:id="8"/>
    </w:p>
    <w:p w14:paraId="7E2FA151" w14:textId="77777777" w:rsidR="0004633C" w:rsidRPr="0004633C" w:rsidRDefault="0004633C" w:rsidP="00E31846">
      <w:pPr>
        <w:spacing w:after="200" w:line="360" w:lineRule="auto"/>
        <w:rPr>
          <w:rFonts w:ascii="Times New Roman" w:eastAsia="Calibri" w:hAnsi="Times New Roman" w:cs="Times New Roman"/>
          <w:sz w:val="24"/>
          <w:shd w:val="clear" w:color="auto" w:fill="FFFFFF"/>
          <w:lang w:val="en-GB"/>
        </w:rPr>
      </w:pPr>
      <w:r w:rsidRPr="0004633C">
        <w:rPr>
          <w:rFonts w:ascii="Times New Roman" w:eastAsia="Calibri" w:hAnsi="Times New Roman" w:cs="Times New Roman"/>
          <w:sz w:val="24"/>
          <w:shd w:val="clear" w:color="auto" w:fill="FFFFFF"/>
          <w:lang w:val="en-GB"/>
        </w:rPr>
        <w:t xml:space="preserve">Chang, J., Gao, B., Xiao, H., Sun, J., Cai, Y. &amp; Yang, Z., (2019), November. </w:t>
      </w:r>
      <w:proofErr w:type="spellStart"/>
      <w:r w:rsidRPr="0004633C">
        <w:rPr>
          <w:rFonts w:ascii="Times New Roman" w:eastAsia="Calibri" w:hAnsi="Times New Roman" w:cs="Times New Roman"/>
          <w:sz w:val="24"/>
          <w:shd w:val="clear" w:color="auto" w:fill="FFFFFF"/>
          <w:lang w:val="en-GB"/>
        </w:rPr>
        <w:t>sCompile</w:t>
      </w:r>
      <w:proofErr w:type="spellEnd"/>
      <w:r w:rsidRPr="0004633C">
        <w:rPr>
          <w:rFonts w:ascii="Times New Roman" w:eastAsia="Calibri" w:hAnsi="Times New Roman" w:cs="Times New Roman"/>
          <w:sz w:val="24"/>
          <w:shd w:val="clear" w:color="auto" w:fill="FFFFFF"/>
          <w:lang w:val="en-GB"/>
        </w:rPr>
        <w:t>: Critical path identification and analysis for smart contracts. In </w:t>
      </w:r>
      <w:r w:rsidRPr="0004633C">
        <w:rPr>
          <w:rFonts w:ascii="Times New Roman" w:eastAsia="Calibri" w:hAnsi="Times New Roman" w:cs="Times New Roman"/>
          <w:i/>
          <w:iCs/>
          <w:sz w:val="24"/>
          <w:shd w:val="clear" w:color="auto" w:fill="FFFFFF"/>
          <w:lang w:val="en-GB"/>
        </w:rPr>
        <w:t>International Conference on Formal Engineering Methods</w:t>
      </w:r>
      <w:r w:rsidRPr="0004633C">
        <w:rPr>
          <w:rFonts w:ascii="Times New Roman" w:eastAsia="Calibri" w:hAnsi="Times New Roman" w:cs="Times New Roman"/>
          <w:sz w:val="24"/>
          <w:shd w:val="clear" w:color="auto" w:fill="FFFFFF"/>
          <w:lang w:val="en-GB"/>
        </w:rPr>
        <w:t> (pp. 286-304). Springer, Cham.</w:t>
      </w:r>
    </w:p>
    <w:p w14:paraId="044C9E76" w14:textId="77777777" w:rsidR="0004633C" w:rsidRPr="0004633C" w:rsidRDefault="0004633C" w:rsidP="00E31846">
      <w:pPr>
        <w:spacing w:after="200" w:line="360" w:lineRule="auto"/>
        <w:jc w:val="both"/>
        <w:rPr>
          <w:rFonts w:ascii="Times New Roman" w:eastAsia="Calibri" w:hAnsi="Times New Roman" w:cs="Times New Roman"/>
          <w:sz w:val="24"/>
          <w:lang w:val="en-GB"/>
        </w:rPr>
      </w:pPr>
      <w:r w:rsidRPr="0004633C">
        <w:rPr>
          <w:rFonts w:ascii="Times New Roman" w:eastAsia="Calibri" w:hAnsi="Times New Roman" w:cs="Times New Roman"/>
          <w:sz w:val="24"/>
          <w:lang w:val="en-GB"/>
        </w:rPr>
        <w:t xml:space="preserve">Da </w:t>
      </w:r>
      <w:proofErr w:type="spellStart"/>
      <w:r w:rsidRPr="0004633C">
        <w:rPr>
          <w:rFonts w:ascii="Times New Roman" w:eastAsia="Calibri" w:hAnsi="Times New Roman" w:cs="Times New Roman"/>
          <w:sz w:val="24"/>
          <w:lang w:val="en-GB"/>
        </w:rPr>
        <w:t>Veiga</w:t>
      </w:r>
      <w:proofErr w:type="spellEnd"/>
      <w:r w:rsidRPr="0004633C">
        <w:rPr>
          <w:rFonts w:ascii="Times New Roman" w:eastAsia="Calibri" w:hAnsi="Times New Roman" w:cs="Times New Roman"/>
          <w:sz w:val="24"/>
          <w:lang w:val="en-GB"/>
        </w:rPr>
        <w:t>, A. (2018). An approach to information security culture change combining ADKAR and the ISCA questionnaire to aid transition to the desired culture. </w:t>
      </w:r>
      <w:r w:rsidRPr="0004633C">
        <w:rPr>
          <w:rFonts w:ascii="Times New Roman" w:eastAsia="Calibri" w:hAnsi="Times New Roman" w:cs="Times New Roman"/>
          <w:i/>
          <w:iCs/>
          <w:sz w:val="24"/>
          <w:lang w:val="en-GB"/>
        </w:rPr>
        <w:t>Information &amp; Computer Security</w:t>
      </w:r>
      <w:r w:rsidRPr="0004633C">
        <w:rPr>
          <w:rFonts w:ascii="Times New Roman" w:eastAsia="Calibri" w:hAnsi="Times New Roman" w:cs="Times New Roman"/>
          <w:sz w:val="24"/>
          <w:lang w:val="en-GB"/>
        </w:rPr>
        <w:t>.</w:t>
      </w:r>
    </w:p>
    <w:p w14:paraId="0A67B610" w14:textId="77777777" w:rsidR="0004633C" w:rsidRPr="0004633C" w:rsidRDefault="0004633C" w:rsidP="00E31846">
      <w:pPr>
        <w:spacing w:after="200" w:line="360" w:lineRule="auto"/>
        <w:jc w:val="both"/>
        <w:rPr>
          <w:rFonts w:ascii="Times New Roman" w:eastAsia="Calibri" w:hAnsi="Times New Roman" w:cs="Times New Roman"/>
          <w:sz w:val="24"/>
          <w:lang w:val="en-GB"/>
        </w:rPr>
      </w:pPr>
      <w:r w:rsidRPr="0004633C">
        <w:rPr>
          <w:rFonts w:ascii="Times New Roman" w:eastAsia="Calibri" w:hAnsi="Times New Roman" w:cs="Times New Roman"/>
          <w:sz w:val="24"/>
          <w:lang w:val="en-GB"/>
        </w:rPr>
        <w:t xml:space="preserve">Dressler, R., Becker, S., </w:t>
      </w:r>
      <w:proofErr w:type="spellStart"/>
      <w:r w:rsidRPr="0004633C">
        <w:rPr>
          <w:rFonts w:ascii="Times New Roman" w:eastAsia="Calibri" w:hAnsi="Times New Roman" w:cs="Times New Roman"/>
          <w:sz w:val="24"/>
          <w:lang w:val="en-GB"/>
        </w:rPr>
        <w:t>Kawalilak</w:t>
      </w:r>
      <w:proofErr w:type="spellEnd"/>
      <w:r w:rsidRPr="0004633C">
        <w:rPr>
          <w:rFonts w:ascii="Times New Roman" w:eastAsia="Calibri" w:hAnsi="Times New Roman" w:cs="Times New Roman"/>
          <w:sz w:val="24"/>
          <w:lang w:val="en-GB"/>
        </w:rPr>
        <w:t>, C., &amp; Arthur, N. (2018). The cross-cultural reflective model for post-sojourn debriefing. </w:t>
      </w:r>
      <w:r w:rsidRPr="0004633C">
        <w:rPr>
          <w:rFonts w:ascii="Times New Roman" w:eastAsia="Calibri" w:hAnsi="Times New Roman" w:cs="Times New Roman"/>
          <w:i/>
          <w:iCs/>
          <w:sz w:val="24"/>
          <w:lang w:val="en-GB"/>
        </w:rPr>
        <w:t>Reflective Practice</w:t>
      </w:r>
      <w:r w:rsidRPr="0004633C">
        <w:rPr>
          <w:rFonts w:ascii="Times New Roman" w:eastAsia="Calibri" w:hAnsi="Times New Roman" w:cs="Times New Roman"/>
          <w:sz w:val="24"/>
          <w:lang w:val="en-GB"/>
        </w:rPr>
        <w:t>, </w:t>
      </w:r>
      <w:r w:rsidRPr="0004633C">
        <w:rPr>
          <w:rFonts w:ascii="Times New Roman" w:eastAsia="Calibri" w:hAnsi="Times New Roman" w:cs="Times New Roman"/>
          <w:i/>
          <w:iCs/>
          <w:sz w:val="24"/>
          <w:lang w:val="en-GB"/>
        </w:rPr>
        <w:t>19</w:t>
      </w:r>
      <w:r w:rsidRPr="0004633C">
        <w:rPr>
          <w:rFonts w:ascii="Times New Roman" w:eastAsia="Calibri" w:hAnsi="Times New Roman" w:cs="Times New Roman"/>
          <w:sz w:val="24"/>
          <w:lang w:val="en-GB"/>
        </w:rPr>
        <w:t>(4), 490-504.</w:t>
      </w:r>
    </w:p>
    <w:p w14:paraId="47C04932" w14:textId="77777777" w:rsidR="0004633C" w:rsidRPr="0004633C" w:rsidRDefault="0004633C" w:rsidP="00E31846">
      <w:pPr>
        <w:spacing w:after="200" w:line="360" w:lineRule="auto"/>
        <w:rPr>
          <w:rFonts w:ascii="Times New Roman" w:eastAsia="Calibri" w:hAnsi="Times New Roman" w:cs="Times New Roman"/>
          <w:sz w:val="24"/>
          <w:shd w:val="clear" w:color="auto" w:fill="FFFFFF"/>
          <w:lang w:val="en-GB"/>
        </w:rPr>
      </w:pPr>
      <w:r w:rsidRPr="0004633C">
        <w:rPr>
          <w:rFonts w:ascii="Times New Roman" w:eastAsia="Calibri" w:hAnsi="Times New Roman" w:cs="Times New Roman"/>
          <w:sz w:val="24"/>
          <w:shd w:val="clear" w:color="auto" w:fill="FFFFFF"/>
          <w:lang w:val="en-GB"/>
        </w:rPr>
        <w:t>Galli, B. J. (2018). Change management models: A comparative analysis and concerns. </w:t>
      </w:r>
      <w:r w:rsidRPr="0004633C">
        <w:rPr>
          <w:rFonts w:ascii="Times New Roman" w:eastAsia="Calibri" w:hAnsi="Times New Roman" w:cs="Times New Roman"/>
          <w:i/>
          <w:iCs/>
          <w:sz w:val="24"/>
          <w:shd w:val="clear" w:color="auto" w:fill="FFFFFF"/>
          <w:lang w:val="en-GB"/>
        </w:rPr>
        <w:t>IEEE Engineering Management Review</w:t>
      </w:r>
      <w:r w:rsidRPr="0004633C">
        <w:rPr>
          <w:rFonts w:ascii="Times New Roman" w:eastAsia="Calibri" w:hAnsi="Times New Roman" w:cs="Times New Roman"/>
          <w:sz w:val="24"/>
          <w:shd w:val="clear" w:color="auto" w:fill="FFFFFF"/>
          <w:lang w:val="en-GB"/>
        </w:rPr>
        <w:t>, </w:t>
      </w:r>
      <w:r w:rsidRPr="0004633C">
        <w:rPr>
          <w:rFonts w:ascii="Times New Roman" w:eastAsia="Calibri" w:hAnsi="Times New Roman" w:cs="Times New Roman"/>
          <w:i/>
          <w:iCs/>
          <w:sz w:val="24"/>
          <w:shd w:val="clear" w:color="auto" w:fill="FFFFFF"/>
          <w:lang w:val="en-GB"/>
        </w:rPr>
        <w:t>46</w:t>
      </w:r>
      <w:r w:rsidRPr="0004633C">
        <w:rPr>
          <w:rFonts w:ascii="Times New Roman" w:eastAsia="Calibri" w:hAnsi="Times New Roman" w:cs="Times New Roman"/>
          <w:sz w:val="24"/>
          <w:shd w:val="clear" w:color="auto" w:fill="FFFFFF"/>
          <w:lang w:val="en-GB"/>
        </w:rPr>
        <w:t>(3), 124-132.</w:t>
      </w:r>
    </w:p>
    <w:p w14:paraId="36C4E4A6" w14:textId="77777777" w:rsidR="0004633C" w:rsidRPr="0004633C" w:rsidRDefault="0004633C" w:rsidP="00E31846">
      <w:pPr>
        <w:spacing w:after="200" w:line="360" w:lineRule="auto"/>
        <w:rPr>
          <w:rFonts w:ascii="Times New Roman" w:eastAsia="Calibri" w:hAnsi="Times New Roman" w:cs="Times New Roman"/>
          <w:sz w:val="24"/>
          <w:lang w:val="en-GB"/>
        </w:rPr>
      </w:pPr>
      <w:proofErr w:type="spellStart"/>
      <w:r w:rsidRPr="0004633C">
        <w:rPr>
          <w:rFonts w:ascii="Times New Roman" w:eastAsia="Calibri" w:hAnsi="Times New Roman" w:cs="Times New Roman"/>
          <w:sz w:val="24"/>
          <w:shd w:val="clear" w:color="auto" w:fill="FFFFFF"/>
          <w:lang w:val="en-GB"/>
        </w:rPr>
        <w:t>Izmailov</w:t>
      </w:r>
      <w:proofErr w:type="spellEnd"/>
      <w:r w:rsidRPr="0004633C">
        <w:rPr>
          <w:rFonts w:ascii="Times New Roman" w:eastAsia="Calibri" w:hAnsi="Times New Roman" w:cs="Times New Roman"/>
          <w:sz w:val="24"/>
          <w:shd w:val="clear" w:color="auto" w:fill="FFFFFF"/>
          <w:lang w:val="en-GB"/>
        </w:rPr>
        <w:t xml:space="preserve">, A., </w:t>
      </w:r>
      <w:proofErr w:type="spellStart"/>
      <w:r w:rsidRPr="0004633C">
        <w:rPr>
          <w:rFonts w:ascii="Times New Roman" w:eastAsia="Calibri" w:hAnsi="Times New Roman" w:cs="Times New Roman"/>
          <w:sz w:val="24"/>
          <w:shd w:val="clear" w:color="auto" w:fill="FFFFFF"/>
          <w:lang w:val="en-GB"/>
        </w:rPr>
        <w:t>Korneva</w:t>
      </w:r>
      <w:proofErr w:type="spellEnd"/>
      <w:r w:rsidRPr="0004633C">
        <w:rPr>
          <w:rFonts w:ascii="Times New Roman" w:eastAsia="Calibri" w:hAnsi="Times New Roman" w:cs="Times New Roman"/>
          <w:sz w:val="24"/>
          <w:shd w:val="clear" w:color="auto" w:fill="FFFFFF"/>
          <w:lang w:val="en-GB"/>
        </w:rPr>
        <w:t xml:space="preserve">, D., &amp; </w:t>
      </w:r>
      <w:proofErr w:type="spellStart"/>
      <w:r w:rsidRPr="0004633C">
        <w:rPr>
          <w:rFonts w:ascii="Times New Roman" w:eastAsia="Calibri" w:hAnsi="Times New Roman" w:cs="Times New Roman"/>
          <w:sz w:val="24"/>
          <w:shd w:val="clear" w:color="auto" w:fill="FFFFFF"/>
          <w:lang w:val="en-GB"/>
        </w:rPr>
        <w:t>Kozhemiakin</w:t>
      </w:r>
      <w:proofErr w:type="spellEnd"/>
      <w:r w:rsidRPr="0004633C">
        <w:rPr>
          <w:rFonts w:ascii="Times New Roman" w:eastAsia="Calibri" w:hAnsi="Times New Roman" w:cs="Times New Roman"/>
          <w:sz w:val="24"/>
          <w:shd w:val="clear" w:color="auto" w:fill="FFFFFF"/>
          <w:lang w:val="en-GB"/>
        </w:rPr>
        <w:t>, A. (2016). Project management using the buffers of time and resources. </w:t>
      </w:r>
      <w:r w:rsidRPr="0004633C">
        <w:rPr>
          <w:rFonts w:ascii="Times New Roman" w:eastAsia="Calibri" w:hAnsi="Times New Roman" w:cs="Times New Roman"/>
          <w:i/>
          <w:iCs/>
          <w:sz w:val="24"/>
          <w:shd w:val="clear" w:color="auto" w:fill="FFFFFF"/>
          <w:lang w:val="en-GB"/>
        </w:rPr>
        <w:t xml:space="preserve">Procedia-Social and </w:t>
      </w:r>
      <w:proofErr w:type="spellStart"/>
      <w:r w:rsidRPr="0004633C">
        <w:rPr>
          <w:rFonts w:ascii="Times New Roman" w:eastAsia="Calibri" w:hAnsi="Times New Roman" w:cs="Times New Roman"/>
          <w:i/>
          <w:iCs/>
          <w:sz w:val="24"/>
          <w:shd w:val="clear" w:color="auto" w:fill="FFFFFF"/>
          <w:lang w:val="en-GB"/>
        </w:rPr>
        <w:t>Behavioral</w:t>
      </w:r>
      <w:proofErr w:type="spellEnd"/>
      <w:r w:rsidRPr="0004633C">
        <w:rPr>
          <w:rFonts w:ascii="Times New Roman" w:eastAsia="Calibri" w:hAnsi="Times New Roman" w:cs="Times New Roman"/>
          <w:i/>
          <w:iCs/>
          <w:sz w:val="24"/>
          <w:shd w:val="clear" w:color="auto" w:fill="FFFFFF"/>
          <w:lang w:val="en-GB"/>
        </w:rPr>
        <w:t xml:space="preserve"> Sciences</w:t>
      </w:r>
      <w:r w:rsidRPr="0004633C">
        <w:rPr>
          <w:rFonts w:ascii="Times New Roman" w:eastAsia="Calibri" w:hAnsi="Times New Roman" w:cs="Times New Roman"/>
          <w:sz w:val="24"/>
          <w:shd w:val="clear" w:color="auto" w:fill="FFFFFF"/>
          <w:lang w:val="en-GB"/>
        </w:rPr>
        <w:t>, </w:t>
      </w:r>
      <w:r w:rsidRPr="0004633C">
        <w:rPr>
          <w:rFonts w:ascii="Times New Roman" w:eastAsia="Calibri" w:hAnsi="Times New Roman" w:cs="Times New Roman"/>
          <w:i/>
          <w:iCs/>
          <w:sz w:val="24"/>
          <w:shd w:val="clear" w:color="auto" w:fill="FFFFFF"/>
          <w:lang w:val="en-GB"/>
        </w:rPr>
        <w:t>235</w:t>
      </w:r>
      <w:r w:rsidRPr="0004633C">
        <w:rPr>
          <w:rFonts w:ascii="Times New Roman" w:eastAsia="Calibri" w:hAnsi="Times New Roman" w:cs="Times New Roman"/>
          <w:sz w:val="24"/>
          <w:shd w:val="clear" w:color="auto" w:fill="FFFFFF"/>
          <w:lang w:val="en-GB"/>
        </w:rPr>
        <w:t>, 189-197.</w:t>
      </w:r>
    </w:p>
    <w:p w14:paraId="3A8473D8" w14:textId="77777777" w:rsidR="0004633C" w:rsidRPr="0004633C" w:rsidRDefault="0004633C" w:rsidP="00E31846">
      <w:pPr>
        <w:spacing w:after="200" w:line="360" w:lineRule="auto"/>
        <w:jc w:val="both"/>
        <w:rPr>
          <w:rFonts w:ascii="Times New Roman" w:eastAsia="Calibri" w:hAnsi="Times New Roman" w:cs="Times New Roman"/>
          <w:sz w:val="24"/>
          <w:lang w:val="en-GB"/>
        </w:rPr>
      </w:pPr>
      <w:proofErr w:type="spellStart"/>
      <w:r w:rsidRPr="0004633C">
        <w:rPr>
          <w:rFonts w:ascii="Times New Roman" w:eastAsia="Calibri" w:hAnsi="Times New Roman" w:cs="Times New Roman"/>
          <w:sz w:val="24"/>
          <w:lang w:val="en-GB"/>
        </w:rPr>
        <w:t>Liubchenko</w:t>
      </w:r>
      <w:proofErr w:type="spellEnd"/>
      <w:r w:rsidRPr="0004633C">
        <w:rPr>
          <w:rFonts w:ascii="Times New Roman" w:eastAsia="Calibri" w:hAnsi="Times New Roman" w:cs="Times New Roman"/>
          <w:sz w:val="24"/>
          <w:lang w:val="en-GB"/>
        </w:rPr>
        <w:t xml:space="preserve">, V., &amp; </w:t>
      </w:r>
      <w:proofErr w:type="spellStart"/>
      <w:r w:rsidRPr="0004633C">
        <w:rPr>
          <w:rFonts w:ascii="Times New Roman" w:eastAsia="Calibri" w:hAnsi="Times New Roman" w:cs="Times New Roman"/>
          <w:sz w:val="24"/>
          <w:lang w:val="en-GB"/>
        </w:rPr>
        <w:t>Sulimova</w:t>
      </w:r>
      <w:proofErr w:type="spellEnd"/>
      <w:r w:rsidRPr="0004633C">
        <w:rPr>
          <w:rFonts w:ascii="Times New Roman" w:eastAsia="Calibri" w:hAnsi="Times New Roman" w:cs="Times New Roman"/>
          <w:sz w:val="24"/>
          <w:lang w:val="en-GB"/>
        </w:rPr>
        <w:t xml:space="preserve">, I. (2017). Examining the attributes of transitions between team roles in the software development projects. </w:t>
      </w:r>
      <w:proofErr w:type="spellStart"/>
      <w:r w:rsidRPr="0004633C">
        <w:rPr>
          <w:rFonts w:ascii="Times New Roman" w:eastAsia="Calibri" w:hAnsi="Times New Roman" w:cs="Times New Roman"/>
          <w:sz w:val="24"/>
          <w:lang w:val="en-GB"/>
        </w:rPr>
        <w:t>Восточно-Европейский</w:t>
      </w:r>
      <w:proofErr w:type="spellEnd"/>
      <w:r w:rsidRPr="0004633C">
        <w:rPr>
          <w:rFonts w:ascii="Times New Roman" w:eastAsia="Calibri" w:hAnsi="Times New Roman" w:cs="Times New Roman"/>
          <w:sz w:val="24"/>
          <w:lang w:val="en-GB"/>
        </w:rPr>
        <w:t xml:space="preserve"> </w:t>
      </w:r>
      <w:proofErr w:type="spellStart"/>
      <w:r w:rsidRPr="0004633C">
        <w:rPr>
          <w:rFonts w:ascii="Times New Roman" w:eastAsia="Calibri" w:hAnsi="Times New Roman" w:cs="Times New Roman"/>
          <w:sz w:val="24"/>
          <w:lang w:val="en-GB"/>
        </w:rPr>
        <w:t>журнал</w:t>
      </w:r>
      <w:proofErr w:type="spellEnd"/>
      <w:r w:rsidRPr="0004633C">
        <w:rPr>
          <w:rFonts w:ascii="Times New Roman" w:eastAsia="Calibri" w:hAnsi="Times New Roman" w:cs="Times New Roman"/>
          <w:sz w:val="24"/>
          <w:lang w:val="en-GB"/>
        </w:rPr>
        <w:t xml:space="preserve"> </w:t>
      </w:r>
      <w:proofErr w:type="spellStart"/>
      <w:r w:rsidRPr="0004633C">
        <w:rPr>
          <w:rFonts w:ascii="Times New Roman" w:eastAsia="Calibri" w:hAnsi="Times New Roman" w:cs="Times New Roman"/>
          <w:sz w:val="24"/>
          <w:lang w:val="en-GB"/>
        </w:rPr>
        <w:t>передовых</w:t>
      </w:r>
      <w:proofErr w:type="spellEnd"/>
      <w:r w:rsidRPr="0004633C">
        <w:rPr>
          <w:rFonts w:ascii="Times New Roman" w:eastAsia="Calibri" w:hAnsi="Times New Roman" w:cs="Times New Roman"/>
          <w:sz w:val="24"/>
          <w:lang w:val="en-GB"/>
        </w:rPr>
        <w:t xml:space="preserve"> </w:t>
      </w:r>
      <w:proofErr w:type="spellStart"/>
      <w:r w:rsidRPr="0004633C">
        <w:rPr>
          <w:rFonts w:ascii="Times New Roman" w:eastAsia="Calibri" w:hAnsi="Times New Roman" w:cs="Times New Roman"/>
          <w:sz w:val="24"/>
          <w:lang w:val="en-GB"/>
        </w:rPr>
        <w:t>технологий</w:t>
      </w:r>
      <w:proofErr w:type="spellEnd"/>
      <w:r w:rsidRPr="0004633C">
        <w:rPr>
          <w:rFonts w:ascii="Times New Roman" w:eastAsia="Calibri" w:hAnsi="Times New Roman" w:cs="Times New Roman"/>
          <w:sz w:val="24"/>
          <w:lang w:val="en-GB"/>
        </w:rPr>
        <w:t>, (1 (3)), 12-17.</w:t>
      </w:r>
    </w:p>
    <w:p w14:paraId="065D0083" w14:textId="77777777" w:rsidR="0004633C" w:rsidRPr="0004633C" w:rsidRDefault="0004633C" w:rsidP="00E31846">
      <w:pPr>
        <w:spacing w:after="200" w:line="360" w:lineRule="auto"/>
        <w:jc w:val="both"/>
        <w:rPr>
          <w:rFonts w:ascii="Times New Roman" w:eastAsia="Calibri" w:hAnsi="Times New Roman" w:cs="Times New Roman"/>
          <w:sz w:val="24"/>
          <w:lang w:val="en-GB"/>
        </w:rPr>
      </w:pPr>
      <w:r w:rsidRPr="0004633C">
        <w:rPr>
          <w:rFonts w:ascii="Times New Roman" w:eastAsia="Calibri" w:hAnsi="Times New Roman" w:cs="Times New Roman"/>
          <w:sz w:val="24"/>
          <w:lang w:val="en-GB"/>
        </w:rPr>
        <w:t xml:space="preserve">Long, E. M., &amp; </w:t>
      </w:r>
      <w:proofErr w:type="spellStart"/>
      <w:r w:rsidRPr="0004633C">
        <w:rPr>
          <w:rFonts w:ascii="Times New Roman" w:eastAsia="Calibri" w:hAnsi="Times New Roman" w:cs="Times New Roman"/>
          <w:sz w:val="24"/>
          <w:lang w:val="en-GB"/>
        </w:rPr>
        <w:t>Gummelt</w:t>
      </w:r>
      <w:proofErr w:type="spellEnd"/>
      <w:r w:rsidRPr="0004633C">
        <w:rPr>
          <w:rFonts w:ascii="Times New Roman" w:eastAsia="Calibri" w:hAnsi="Times New Roman" w:cs="Times New Roman"/>
          <w:sz w:val="24"/>
          <w:lang w:val="en-GB"/>
        </w:rPr>
        <w:t>, G. (2020). Experiential service learning: Building skills and sensitivity with Kolb’s learning theory. Gerontology &amp; Geriatrics Education, 41(2), 219-232.</w:t>
      </w:r>
    </w:p>
    <w:p w14:paraId="38E9494D" w14:textId="77777777" w:rsidR="0004633C" w:rsidRPr="0004633C" w:rsidRDefault="0004633C" w:rsidP="00E31846">
      <w:pPr>
        <w:spacing w:after="200" w:line="360" w:lineRule="auto"/>
        <w:jc w:val="both"/>
        <w:rPr>
          <w:rFonts w:ascii="Times New Roman" w:eastAsia="Calibri" w:hAnsi="Times New Roman" w:cs="Times New Roman"/>
          <w:sz w:val="24"/>
          <w:lang w:val="en-GB"/>
        </w:rPr>
      </w:pPr>
      <w:r w:rsidRPr="0004633C">
        <w:rPr>
          <w:rFonts w:ascii="Times New Roman" w:eastAsia="Calibri" w:hAnsi="Times New Roman" w:cs="Times New Roman"/>
          <w:sz w:val="24"/>
          <w:lang w:val="en-GB"/>
        </w:rPr>
        <w:lastRenderedPageBreak/>
        <w:t>Meredith, J.R., Shafer, S.M. &amp; Mantel Jr, S.J., (2017). </w:t>
      </w:r>
      <w:r w:rsidRPr="0004633C">
        <w:rPr>
          <w:rFonts w:ascii="Times New Roman" w:eastAsia="Calibri" w:hAnsi="Times New Roman" w:cs="Times New Roman"/>
          <w:i/>
          <w:iCs/>
          <w:sz w:val="24"/>
          <w:lang w:val="en-GB"/>
        </w:rPr>
        <w:t>Project Management: A Strategic Managerial Approach</w:t>
      </w:r>
      <w:r w:rsidRPr="0004633C">
        <w:rPr>
          <w:rFonts w:ascii="Times New Roman" w:eastAsia="Calibri" w:hAnsi="Times New Roman" w:cs="Times New Roman"/>
          <w:sz w:val="24"/>
          <w:lang w:val="en-GB"/>
        </w:rPr>
        <w:t>. John Wiley &amp; Sons.</w:t>
      </w:r>
    </w:p>
    <w:p w14:paraId="68ADF326" w14:textId="77777777" w:rsidR="0004633C" w:rsidRPr="0004633C" w:rsidRDefault="0004633C" w:rsidP="00E31846">
      <w:pPr>
        <w:spacing w:after="200" w:line="360" w:lineRule="auto"/>
        <w:jc w:val="both"/>
        <w:rPr>
          <w:rFonts w:ascii="Times New Roman" w:eastAsia="Calibri" w:hAnsi="Times New Roman" w:cs="Times New Roman"/>
          <w:sz w:val="24"/>
          <w:lang w:val="en-GB"/>
        </w:rPr>
      </w:pPr>
      <w:r w:rsidRPr="0004633C">
        <w:rPr>
          <w:rFonts w:ascii="Times New Roman" w:eastAsia="Calibri" w:hAnsi="Times New Roman" w:cs="Times New Roman"/>
          <w:sz w:val="24"/>
          <w:lang w:val="en-GB"/>
        </w:rPr>
        <w:t xml:space="preserve">Moorhouse, N., &amp; Jung, T. (2017). Augmented reality to enhance the learning experience in cultural heritage tourism: An experiential learning cycle perspective. </w:t>
      </w:r>
      <w:proofErr w:type="spellStart"/>
      <w:r w:rsidRPr="0004633C">
        <w:rPr>
          <w:rFonts w:ascii="Times New Roman" w:eastAsia="Calibri" w:hAnsi="Times New Roman" w:cs="Times New Roman"/>
          <w:sz w:val="24"/>
          <w:lang w:val="en-GB"/>
        </w:rPr>
        <w:t>eReview</w:t>
      </w:r>
      <w:proofErr w:type="spellEnd"/>
      <w:r w:rsidRPr="0004633C">
        <w:rPr>
          <w:rFonts w:ascii="Times New Roman" w:eastAsia="Calibri" w:hAnsi="Times New Roman" w:cs="Times New Roman"/>
          <w:sz w:val="24"/>
          <w:lang w:val="en-GB"/>
        </w:rPr>
        <w:t xml:space="preserve"> of Tourism Research, 8.</w:t>
      </w:r>
    </w:p>
    <w:p w14:paraId="7455F362" w14:textId="77777777" w:rsidR="0004633C" w:rsidRPr="0004633C" w:rsidRDefault="0004633C" w:rsidP="00E31846">
      <w:pPr>
        <w:spacing w:after="200" w:line="360" w:lineRule="auto"/>
        <w:rPr>
          <w:rFonts w:ascii="Times New Roman" w:eastAsia="Calibri" w:hAnsi="Times New Roman" w:cs="Times New Roman"/>
          <w:sz w:val="24"/>
          <w:shd w:val="clear" w:color="auto" w:fill="FFFFFF"/>
          <w:lang w:val="en-GB"/>
        </w:rPr>
      </w:pPr>
      <w:proofErr w:type="spellStart"/>
      <w:r w:rsidRPr="0004633C">
        <w:rPr>
          <w:rFonts w:ascii="Times New Roman" w:eastAsia="Calibri" w:hAnsi="Times New Roman" w:cs="Times New Roman"/>
          <w:sz w:val="24"/>
          <w:shd w:val="clear" w:color="auto" w:fill="FFFFFF"/>
          <w:lang w:val="en-GB"/>
        </w:rPr>
        <w:t>Muszyńska</w:t>
      </w:r>
      <w:proofErr w:type="spellEnd"/>
      <w:r w:rsidRPr="0004633C">
        <w:rPr>
          <w:rFonts w:ascii="Times New Roman" w:eastAsia="Calibri" w:hAnsi="Times New Roman" w:cs="Times New Roman"/>
          <w:sz w:val="24"/>
          <w:shd w:val="clear" w:color="auto" w:fill="FFFFFF"/>
          <w:lang w:val="en-GB"/>
        </w:rPr>
        <w:t>, K. (2016). Patterns of communication management in project teams. In </w:t>
      </w:r>
      <w:r w:rsidRPr="0004633C">
        <w:rPr>
          <w:rFonts w:ascii="Times New Roman" w:eastAsia="Calibri" w:hAnsi="Times New Roman" w:cs="Times New Roman"/>
          <w:i/>
          <w:iCs/>
          <w:sz w:val="24"/>
          <w:shd w:val="clear" w:color="auto" w:fill="FFFFFF"/>
          <w:lang w:val="en-GB"/>
        </w:rPr>
        <w:t>Information Technology for Management: New Ideas and Real Solutions</w:t>
      </w:r>
      <w:r w:rsidRPr="0004633C">
        <w:rPr>
          <w:rFonts w:ascii="Times New Roman" w:eastAsia="Calibri" w:hAnsi="Times New Roman" w:cs="Times New Roman"/>
          <w:sz w:val="24"/>
          <w:shd w:val="clear" w:color="auto" w:fill="FFFFFF"/>
          <w:lang w:val="en-GB"/>
        </w:rPr>
        <w:t> (pp. 202-221). Springer, Cham.</w:t>
      </w:r>
    </w:p>
    <w:p w14:paraId="2066FD1A" w14:textId="77777777" w:rsidR="0004633C" w:rsidRPr="0004633C" w:rsidRDefault="0004633C" w:rsidP="00E31846">
      <w:pPr>
        <w:spacing w:after="200" w:line="360" w:lineRule="auto"/>
        <w:rPr>
          <w:rFonts w:ascii="Times New Roman" w:eastAsia="Calibri" w:hAnsi="Times New Roman" w:cs="Times New Roman"/>
          <w:sz w:val="24"/>
          <w:lang w:val="en-GB"/>
        </w:rPr>
      </w:pPr>
      <w:r w:rsidRPr="0004633C">
        <w:rPr>
          <w:rFonts w:ascii="Times New Roman" w:eastAsia="Calibri" w:hAnsi="Times New Roman" w:cs="Times New Roman"/>
          <w:sz w:val="24"/>
          <w:lang w:val="en-GB"/>
        </w:rPr>
        <w:t xml:space="preserve">navartis.co.uk. 2020. 5 Australian infrastructure projects to watch in 2020 | </w:t>
      </w:r>
      <w:proofErr w:type="spellStart"/>
      <w:r w:rsidRPr="0004633C">
        <w:rPr>
          <w:rFonts w:ascii="Times New Roman" w:eastAsia="Calibri" w:hAnsi="Times New Roman" w:cs="Times New Roman"/>
          <w:sz w:val="24"/>
          <w:lang w:val="en-GB"/>
        </w:rPr>
        <w:t>Navartis</w:t>
      </w:r>
      <w:proofErr w:type="spellEnd"/>
      <w:r w:rsidRPr="0004633C">
        <w:rPr>
          <w:rFonts w:ascii="Times New Roman" w:eastAsia="Calibri" w:hAnsi="Times New Roman" w:cs="Times New Roman"/>
          <w:sz w:val="24"/>
          <w:lang w:val="en-GB"/>
        </w:rPr>
        <w:t>. Retrieved 4 August 2020, from https://www.navartis.co.uk/industrynews/5-australian-infrastructure-projects-to-watch-in-2020-04918115046</w:t>
      </w:r>
    </w:p>
    <w:p w14:paraId="2A0883B9" w14:textId="77777777" w:rsidR="0004633C" w:rsidRPr="0004633C" w:rsidRDefault="0004633C" w:rsidP="00E31846">
      <w:pPr>
        <w:spacing w:after="200" w:line="360" w:lineRule="auto"/>
        <w:rPr>
          <w:rFonts w:ascii="Times New Roman" w:eastAsia="Calibri" w:hAnsi="Times New Roman" w:cs="Times New Roman"/>
          <w:sz w:val="24"/>
          <w:shd w:val="clear" w:color="auto" w:fill="FFFFFF"/>
          <w:lang w:val="en-GB"/>
        </w:rPr>
      </w:pPr>
      <w:r w:rsidRPr="0004633C">
        <w:rPr>
          <w:rFonts w:ascii="Times New Roman" w:eastAsia="Calibri" w:hAnsi="Times New Roman" w:cs="Times New Roman"/>
          <w:sz w:val="24"/>
          <w:shd w:val="clear" w:color="auto" w:fill="FFFFFF"/>
          <w:lang w:val="en-GB"/>
        </w:rPr>
        <w:t xml:space="preserve">Parker, D. W., Kunde, R., &amp; </w:t>
      </w:r>
      <w:proofErr w:type="spellStart"/>
      <w:r w:rsidRPr="0004633C">
        <w:rPr>
          <w:rFonts w:ascii="Times New Roman" w:eastAsia="Calibri" w:hAnsi="Times New Roman" w:cs="Times New Roman"/>
          <w:sz w:val="24"/>
          <w:shd w:val="clear" w:color="auto" w:fill="FFFFFF"/>
          <w:lang w:val="en-GB"/>
        </w:rPr>
        <w:t>Zeppetella</w:t>
      </w:r>
      <w:proofErr w:type="spellEnd"/>
      <w:r w:rsidRPr="0004633C">
        <w:rPr>
          <w:rFonts w:ascii="Times New Roman" w:eastAsia="Calibri" w:hAnsi="Times New Roman" w:cs="Times New Roman"/>
          <w:sz w:val="24"/>
          <w:shd w:val="clear" w:color="auto" w:fill="FFFFFF"/>
          <w:lang w:val="en-GB"/>
        </w:rPr>
        <w:t>, L. (2017). Exploring communication in project-based interventions. </w:t>
      </w:r>
      <w:r w:rsidRPr="0004633C">
        <w:rPr>
          <w:rFonts w:ascii="Times New Roman" w:eastAsia="Calibri" w:hAnsi="Times New Roman" w:cs="Times New Roman"/>
          <w:i/>
          <w:iCs/>
          <w:sz w:val="24"/>
          <w:shd w:val="clear" w:color="auto" w:fill="FFFFFF"/>
          <w:lang w:val="en-GB"/>
        </w:rPr>
        <w:t>International Journal of Productivity and Performance Management</w:t>
      </w:r>
      <w:r w:rsidRPr="0004633C">
        <w:rPr>
          <w:rFonts w:ascii="Times New Roman" w:eastAsia="Calibri" w:hAnsi="Times New Roman" w:cs="Times New Roman"/>
          <w:sz w:val="24"/>
          <w:shd w:val="clear" w:color="auto" w:fill="FFFFFF"/>
          <w:lang w:val="en-GB"/>
        </w:rPr>
        <w:t>.</w:t>
      </w:r>
    </w:p>
    <w:p w14:paraId="23B2094E" w14:textId="77777777" w:rsidR="0004633C" w:rsidRPr="0004633C" w:rsidRDefault="0004633C" w:rsidP="00E31846">
      <w:pPr>
        <w:spacing w:after="200" w:line="360" w:lineRule="auto"/>
        <w:rPr>
          <w:rFonts w:ascii="Times New Roman" w:eastAsia="Calibri" w:hAnsi="Times New Roman" w:cs="Times New Roman"/>
          <w:sz w:val="24"/>
          <w:shd w:val="clear" w:color="auto" w:fill="FFFFFF"/>
          <w:lang w:val="en-GB"/>
        </w:rPr>
      </w:pPr>
      <w:proofErr w:type="spellStart"/>
      <w:r w:rsidRPr="0004633C">
        <w:rPr>
          <w:rFonts w:ascii="Times New Roman" w:eastAsia="Calibri" w:hAnsi="Times New Roman" w:cs="Times New Roman"/>
          <w:sz w:val="24"/>
          <w:shd w:val="clear" w:color="auto" w:fill="FFFFFF"/>
          <w:lang w:val="en-GB"/>
        </w:rPr>
        <w:t>Rajan</w:t>
      </w:r>
      <w:proofErr w:type="spellEnd"/>
      <w:r w:rsidRPr="0004633C">
        <w:rPr>
          <w:rFonts w:ascii="Times New Roman" w:eastAsia="Calibri" w:hAnsi="Times New Roman" w:cs="Times New Roman"/>
          <w:sz w:val="24"/>
          <w:shd w:val="clear" w:color="auto" w:fill="FFFFFF"/>
          <w:lang w:val="en-GB"/>
        </w:rPr>
        <w:t>, R., &amp; Ganesan, R. (2017). A critical analysis of John P. Kotter's change management framework. </w:t>
      </w:r>
      <w:r w:rsidRPr="0004633C">
        <w:rPr>
          <w:rFonts w:ascii="Times New Roman" w:eastAsia="Calibri" w:hAnsi="Times New Roman" w:cs="Times New Roman"/>
          <w:i/>
          <w:iCs/>
          <w:sz w:val="24"/>
          <w:shd w:val="clear" w:color="auto" w:fill="FFFFFF"/>
          <w:lang w:val="en-GB"/>
        </w:rPr>
        <w:t>Asian Journal of Research in Business Economics and Management</w:t>
      </w:r>
      <w:r w:rsidRPr="0004633C">
        <w:rPr>
          <w:rFonts w:ascii="Times New Roman" w:eastAsia="Calibri" w:hAnsi="Times New Roman" w:cs="Times New Roman"/>
          <w:sz w:val="24"/>
          <w:shd w:val="clear" w:color="auto" w:fill="FFFFFF"/>
          <w:lang w:val="en-GB"/>
        </w:rPr>
        <w:t>, </w:t>
      </w:r>
      <w:r w:rsidRPr="0004633C">
        <w:rPr>
          <w:rFonts w:ascii="Times New Roman" w:eastAsia="Calibri" w:hAnsi="Times New Roman" w:cs="Times New Roman"/>
          <w:i/>
          <w:iCs/>
          <w:sz w:val="24"/>
          <w:shd w:val="clear" w:color="auto" w:fill="FFFFFF"/>
          <w:lang w:val="en-GB"/>
        </w:rPr>
        <w:t>7</w:t>
      </w:r>
      <w:r w:rsidRPr="0004633C">
        <w:rPr>
          <w:rFonts w:ascii="Times New Roman" w:eastAsia="Calibri" w:hAnsi="Times New Roman" w:cs="Times New Roman"/>
          <w:sz w:val="24"/>
          <w:shd w:val="clear" w:color="auto" w:fill="FFFFFF"/>
          <w:lang w:val="en-GB"/>
        </w:rPr>
        <w:t>(7), 181-203.</w:t>
      </w:r>
    </w:p>
    <w:p w14:paraId="16425813" w14:textId="77777777" w:rsidR="00E31846" w:rsidRDefault="0004633C" w:rsidP="00E31846">
      <w:pPr>
        <w:spacing w:after="200" w:line="360" w:lineRule="auto"/>
        <w:jc w:val="both"/>
        <w:rPr>
          <w:rFonts w:ascii="Times New Roman" w:eastAsia="Calibri" w:hAnsi="Times New Roman" w:cs="Times New Roman"/>
          <w:sz w:val="24"/>
          <w:lang w:val="en-GB"/>
        </w:rPr>
      </w:pPr>
      <w:r w:rsidRPr="0004633C">
        <w:rPr>
          <w:rFonts w:ascii="Times New Roman" w:eastAsia="Calibri" w:hAnsi="Times New Roman" w:cs="Times New Roman"/>
          <w:sz w:val="24"/>
          <w:lang w:val="en-GB"/>
        </w:rPr>
        <w:t>Ruch, W., Gander, F., Platt, T., &amp; Hofmann, J. (2018). Team roles: Their relationships to character strengths and job satisfaction. The Journal of Positive Psychology, 13(2), 190-199.</w:t>
      </w:r>
    </w:p>
    <w:p w14:paraId="6D258E1C" w14:textId="5795509C" w:rsidR="00E31846" w:rsidRPr="00E31846" w:rsidRDefault="0004633C" w:rsidP="00E31846">
      <w:pPr>
        <w:spacing w:after="200" w:line="360" w:lineRule="auto"/>
        <w:jc w:val="both"/>
        <w:rPr>
          <w:rFonts w:ascii="Times New Roman" w:eastAsia="Calibri" w:hAnsi="Times New Roman" w:cs="Times New Roman"/>
          <w:sz w:val="24"/>
          <w:lang w:val="en-GB"/>
        </w:rPr>
      </w:pPr>
      <w:r w:rsidRPr="0004633C">
        <w:rPr>
          <w:rFonts w:ascii="Times New Roman" w:eastAsia="Calibri" w:hAnsi="Times New Roman" w:cs="Times New Roman"/>
          <w:sz w:val="24"/>
          <w:shd w:val="clear" w:color="auto" w:fill="FFFFFF"/>
          <w:lang w:val="en-GB"/>
        </w:rPr>
        <w:t xml:space="preserve">Smit, M. C., Bond-Barnard, T. J., Steyn, H., &amp; </w:t>
      </w:r>
      <w:proofErr w:type="spellStart"/>
      <w:r w:rsidRPr="0004633C">
        <w:rPr>
          <w:rFonts w:ascii="Times New Roman" w:eastAsia="Calibri" w:hAnsi="Times New Roman" w:cs="Times New Roman"/>
          <w:sz w:val="24"/>
          <w:shd w:val="clear" w:color="auto" w:fill="FFFFFF"/>
          <w:lang w:val="en-GB"/>
        </w:rPr>
        <w:t>Fabris-Rotelli</w:t>
      </w:r>
      <w:proofErr w:type="spellEnd"/>
      <w:r w:rsidRPr="0004633C">
        <w:rPr>
          <w:rFonts w:ascii="Times New Roman" w:eastAsia="Calibri" w:hAnsi="Times New Roman" w:cs="Times New Roman"/>
          <w:sz w:val="24"/>
          <w:shd w:val="clear" w:color="auto" w:fill="FFFFFF"/>
          <w:lang w:val="en-GB"/>
        </w:rPr>
        <w:t xml:space="preserve">, I. (2017). Email communication in project management: A bane or a </w:t>
      </w:r>
      <w:r w:rsidR="00E31846" w:rsidRPr="0004633C">
        <w:rPr>
          <w:rFonts w:ascii="Times New Roman" w:eastAsia="Calibri" w:hAnsi="Times New Roman" w:cs="Times New Roman"/>
          <w:sz w:val="24"/>
          <w:shd w:val="clear" w:color="auto" w:fill="FFFFFF"/>
          <w:lang w:val="en-GB"/>
        </w:rPr>
        <w:t>blessing?</w:t>
      </w:r>
      <w:r w:rsidRPr="0004633C">
        <w:rPr>
          <w:rFonts w:ascii="Times New Roman" w:eastAsia="Calibri" w:hAnsi="Times New Roman" w:cs="Times New Roman"/>
          <w:sz w:val="24"/>
          <w:shd w:val="clear" w:color="auto" w:fill="FFFFFF"/>
          <w:lang w:val="en-GB"/>
        </w:rPr>
        <w:t> </w:t>
      </w:r>
      <w:r w:rsidRPr="0004633C">
        <w:rPr>
          <w:rFonts w:ascii="Times New Roman" w:eastAsia="Calibri" w:hAnsi="Times New Roman" w:cs="Times New Roman"/>
          <w:i/>
          <w:iCs/>
          <w:sz w:val="24"/>
          <w:shd w:val="clear" w:color="auto" w:fill="FFFFFF"/>
          <w:lang w:val="en-GB"/>
        </w:rPr>
        <w:t>South African Journal of Information Management</w:t>
      </w:r>
      <w:r w:rsidRPr="0004633C">
        <w:rPr>
          <w:rFonts w:ascii="Times New Roman" w:eastAsia="Calibri" w:hAnsi="Times New Roman" w:cs="Times New Roman"/>
          <w:sz w:val="24"/>
          <w:shd w:val="clear" w:color="auto" w:fill="FFFFFF"/>
          <w:lang w:val="en-GB"/>
        </w:rPr>
        <w:t>, </w:t>
      </w:r>
      <w:r w:rsidRPr="0004633C">
        <w:rPr>
          <w:rFonts w:ascii="Times New Roman" w:eastAsia="Calibri" w:hAnsi="Times New Roman" w:cs="Times New Roman"/>
          <w:i/>
          <w:iCs/>
          <w:sz w:val="24"/>
          <w:shd w:val="clear" w:color="auto" w:fill="FFFFFF"/>
          <w:lang w:val="en-GB"/>
        </w:rPr>
        <w:t>19</w:t>
      </w:r>
      <w:r w:rsidRPr="0004633C">
        <w:rPr>
          <w:rFonts w:ascii="Times New Roman" w:eastAsia="Calibri" w:hAnsi="Times New Roman" w:cs="Times New Roman"/>
          <w:sz w:val="24"/>
          <w:shd w:val="clear" w:color="auto" w:fill="FFFFFF"/>
          <w:lang w:val="en-GB"/>
        </w:rPr>
        <w:t>(1), 1-10.</w:t>
      </w:r>
    </w:p>
    <w:p w14:paraId="7FE5FFC6" w14:textId="49CA3379" w:rsidR="00E31846" w:rsidRDefault="0004633C" w:rsidP="00E31846">
      <w:pPr>
        <w:spacing w:after="200" w:line="360" w:lineRule="auto"/>
        <w:rPr>
          <w:rFonts w:ascii="Times New Roman" w:eastAsia="Calibri" w:hAnsi="Times New Roman" w:cs="Times New Roman"/>
          <w:sz w:val="24"/>
          <w:shd w:val="clear" w:color="auto" w:fill="FFFFFF"/>
          <w:lang w:val="en-GB"/>
        </w:rPr>
      </w:pPr>
      <w:r w:rsidRPr="0004633C">
        <w:rPr>
          <w:rFonts w:ascii="Times New Roman" w:eastAsia="Calibri" w:hAnsi="Times New Roman" w:cs="Times New Roman"/>
          <w:sz w:val="24"/>
          <w:shd w:val="clear" w:color="auto" w:fill="FFFFFF"/>
          <w:lang w:val="en-GB"/>
        </w:rPr>
        <w:t xml:space="preserve">Srivastava, N.N., </w:t>
      </w:r>
      <w:proofErr w:type="spellStart"/>
      <w:r w:rsidRPr="0004633C">
        <w:rPr>
          <w:rFonts w:ascii="Times New Roman" w:eastAsia="Calibri" w:hAnsi="Times New Roman" w:cs="Times New Roman"/>
          <w:sz w:val="24"/>
          <w:shd w:val="clear" w:color="auto" w:fill="FFFFFF"/>
          <w:lang w:val="en-GB"/>
        </w:rPr>
        <w:t>Thakor</w:t>
      </w:r>
      <w:proofErr w:type="spellEnd"/>
      <w:r w:rsidRPr="0004633C">
        <w:rPr>
          <w:rFonts w:ascii="Times New Roman" w:eastAsia="Calibri" w:hAnsi="Times New Roman" w:cs="Times New Roman"/>
          <w:sz w:val="24"/>
          <w:shd w:val="clear" w:color="auto" w:fill="FFFFFF"/>
          <w:lang w:val="en-GB"/>
        </w:rPr>
        <w:t xml:space="preserve">, R.U., Patel, S.V., </w:t>
      </w:r>
      <w:proofErr w:type="spellStart"/>
      <w:r w:rsidRPr="0004633C">
        <w:rPr>
          <w:rFonts w:ascii="Times New Roman" w:eastAsia="Calibri" w:hAnsi="Times New Roman" w:cs="Times New Roman"/>
          <w:sz w:val="24"/>
          <w:shd w:val="clear" w:color="auto" w:fill="FFFFFF"/>
          <w:lang w:val="en-GB"/>
        </w:rPr>
        <w:t>Viroja</w:t>
      </w:r>
      <w:proofErr w:type="spellEnd"/>
      <w:r w:rsidRPr="0004633C">
        <w:rPr>
          <w:rFonts w:ascii="Times New Roman" w:eastAsia="Calibri" w:hAnsi="Times New Roman" w:cs="Times New Roman"/>
          <w:sz w:val="24"/>
          <w:shd w:val="clear" w:color="auto" w:fill="FFFFFF"/>
          <w:lang w:val="en-GB"/>
        </w:rPr>
        <w:t xml:space="preserve">, S.G., </w:t>
      </w:r>
      <w:proofErr w:type="spellStart"/>
      <w:r w:rsidRPr="0004633C">
        <w:rPr>
          <w:rFonts w:ascii="Times New Roman" w:eastAsia="Calibri" w:hAnsi="Times New Roman" w:cs="Times New Roman"/>
          <w:sz w:val="24"/>
          <w:shd w:val="clear" w:color="auto" w:fill="FFFFFF"/>
          <w:lang w:val="en-GB"/>
        </w:rPr>
        <w:t>Chetta</w:t>
      </w:r>
      <w:proofErr w:type="spellEnd"/>
      <w:r w:rsidRPr="0004633C">
        <w:rPr>
          <w:rFonts w:ascii="Times New Roman" w:eastAsia="Calibri" w:hAnsi="Times New Roman" w:cs="Times New Roman"/>
          <w:sz w:val="24"/>
          <w:shd w:val="clear" w:color="auto" w:fill="FFFFFF"/>
          <w:lang w:val="en-GB"/>
        </w:rPr>
        <w:t xml:space="preserve">, U.S., Rathod, B.G., Solanki, A.M., </w:t>
      </w:r>
      <w:proofErr w:type="spellStart"/>
      <w:r w:rsidRPr="0004633C">
        <w:rPr>
          <w:rFonts w:ascii="Times New Roman" w:eastAsia="Calibri" w:hAnsi="Times New Roman" w:cs="Times New Roman"/>
          <w:sz w:val="24"/>
          <w:shd w:val="clear" w:color="auto" w:fill="FFFFFF"/>
          <w:lang w:val="en-GB"/>
        </w:rPr>
        <w:t>Machhar</w:t>
      </w:r>
      <w:proofErr w:type="spellEnd"/>
      <w:r w:rsidRPr="0004633C">
        <w:rPr>
          <w:rFonts w:ascii="Times New Roman" w:eastAsia="Calibri" w:hAnsi="Times New Roman" w:cs="Times New Roman"/>
          <w:sz w:val="24"/>
          <w:shd w:val="clear" w:color="auto" w:fill="FFFFFF"/>
          <w:lang w:val="en-GB"/>
        </w:rPr>
        <w:t xml:space="preserve">, S.P., Patel, V.R., Vaishnav, C.M. &amp; </w:t>
      </w:r>
      <w:proofErr w:type="spellStart"/>
      <w:r w:rsidRPr="0004633C">
        <w:rPr>
          <w:rFonts w:ascii="Times New Roman" w:eastAsia="Calibri" w:hAnsi="Times New Roman" w:cs="Times New Roman"/>
          <w:sz w:val="24"/>
          <w:shd w:val="clear" w:color="auto" w:fill="FFFFFF"/>
          <w:lang w:val="en-GB"/>
        </w:rPr>
        <w:t>Maniar</w:t>
      </w:r>
      <w:proofErr w:type="spellEnd"/>
      <w:r w:rsidRPr="0004633C">
        <w:rPr>
          <w:rFonts w:ascii="Times New Roman" w:eastAsia="Calibri" w:hAnsi="Times New Roman" w:cs="Times New Roman"/>
          <w:sz w:val="24"/>
          <w:shd w:val="clear" w:color="auto" w:fill="FFFFFF"/>
          <w:lang w:val="en-GB"/>
        </w:rPr>
        <w:t>, N.I., (2017). Application of PERT in geo-scientific software development projects–few case studies.</w:t>
      </w:r>
    </w:p>
    <w:p w14:paraId="0AA3E0A2" w14:textId="67A6AA74" w:rsidR="0004633C" w:rsidRPr="00E31846" w:rsidRDefault="0004633C" w:rsidP="00E31846">
      <w:pPr>
        <w:spacing w:after="200" w:line="360" w:lineRule="auto"/>
        <w:rPr>
          <w:rFonts w:ascii="Times New Roman" w:eastAsia="Calibri" w:hAnsi="Times New Roman" w:cs="Times New Roman"/>
          <w:sz w:val="24"/>
          <w:shd w:val="clear" w:color="auto" w:fill="FFFFFF"/>
          <w:lang w:val="en-GB"/>
        </w:rPr>
      </w:pPr>
      <w:r w:rsidRPr="0004633C">
        <w:rPr>
          <w:rFonts w:ascii="Times New Roman" w:eastAsia="Calibri" w:hAnsi="Times New Roman" w:cs="Times New Roman"/>
          <w:sz w:val="24"/>
          <w:lang w:val="en-GB"/>
        </w:rPr>
        <w:t xml:space="preserve">westernsydneyairport.gov.au (2020). </w:t>
      </w:r>
      <w:r w:rsidRPr="0004633C">
        <w:rPr>
          <w:rFonts w:ascii="Times New Roman" w:eastAsia="Calibri" w:hAnsi="Times New Roman" w:cs="Times New Roman"/>
          <w:i/>
          <w:sz w:val="24"/>
          <w:lang w:val="en-GB"/>
        </w:rPr>
        <w:t>Western Sydney Airport</w:t>
      </w:r>
      <w:r w:rsidRPr="0004633C">
        <w:rPr>
          <w:rFonts w:ascii="Times New Roman" w:eastAsia="Calibri" w:hAnsi="Times New Roman" w:cs="Times New Roman"/>
          <w:sz w:val="24"/>
          <w:lang w:val="en-GB"/>
        </w:rPr>
        <w:t xml:space="preserve"> Retrieved 6</w:t>
      </w:r>
      <w:r w:rsidRPr="0004633C">
        <w:rPr>
          <w:rFonts w:ascii="Times New Roman" w:eastAsia="Calibri" w:hAnsi="Times New Roman" w:cs="Times New Roman"/>
          <w:sz w:val="24"/>
          <w:vertAlign w:val="superscript"/>
          <w:lang w:val="en-GB"/>
        </w:rPr>
        <w:t>th</w:t>
      </w:r>
      <w:r w:rsidRPr="0004633C">
        <w:rPr>
          <w:rFonts w:ascii="Times New Roman" w:eastAsia="Calibri" w:hAnsi="Times New Roman" w:cs="Times New Roman"/>
          <w:sz w:val="24"/>
          <w:lang w:val="en-GB"/>
        </w:rPr>
        <w:t xml:space="preserve"> August 2020, from https://www.westernsydneyairport.gov.au/</w:t>
      </w:r>
    </w:p>
    <w:p w14:paraId="3033BAC4" w14:textId="77777777" w:rsidR="0007174F" w:rsidRDefault="0007174F"/>
    <w:sectPr w:rsidR="0007174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40DC8"/>
    <w:multiLevelType w:val="hybridMultilevel"/>
    <w:tmpl w:val="E1C4BA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3CD08AC"/>
    <w:multiLevelType w:val="hybridMultilevel"/>
    <w:tmpl w:val="AC886A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468373D"/>
    <w:multiLevelType w:val="hybridMultilevel"/>
    <w:tmpl w:val="9C283E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8E83E69"/>
    <w:multiLevelType w:val="hybridMultilevel"/>
    <w:tmpl w:val="06F8CC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C80"/>
    <w:rsid w:val="00010B70"/>
    <w:rsid w:val="00015A07"/>
    <w:rsid w:val="0004633C"/>
    <w:rsid w:val="0007174F"/>
    <w:rsid w:val="0012220F"/>
    <w:rsid w:val="00134A73"/>
    <w:rsid w:val="002B458F"/>
    <w:rsid w:val="002C22F3"/>
    <w:rsid w:val="002E705F"/>
    <w:rsid w:val="00353BBB"/>
    <w:rsid w:val="0035600B"/>
    <w:rsid w:val="00497455"/>
    <w:rsid w:val="004B4368"/>
    <w:rsid w:val="00567F31"/>
    <w:rsid w:val="005960E5"/>
    <w:rsid w:val="00665304"/>
    <w:rsid w:val="006D7F2F"/>
    <w:rsid w:val="00721D21"/>
    <w:rsid w:val="007348A8"/>
    <w:rsid w:val="0074615F"/>
    <w:rsid w:val="0077543B"/>
    <w:rsid w:val="007E7A0A"/>
    <w:rsid w:val="008A73A5"/>
    <w:rsid w:val="008B49C3"/>
    <w:rsid w:val="008F7792"/>
    <w:rsid w:val="00974E3D"/>
    <w:rsid w:val="009837FB"/>
    <w:rsid w:val="009854AF"/>
    <w:rsid w:val="009C7BAC"/>
    <w:rsid w:val="00AE3C80"/>
    <w:rsid w:val="00AE5102"/>
    <w:rsid w:val="00AF7024"/>
    <w:rsid w:val="00B06653"/>
    <w:rsid w:val="00B67BE5"/>
    <w:rsid w:val="00B70496"/>
    <w:rsid w:val="00B724AD"/>
    <w:rsid w:val="00B85397"/>
    <w:rsid w:val="00B85FB7"/>
    <w:rsid w:val="00C75AB3"/>
    <w:rsid w:val="00C82DD5"/>
    <w:rsid w:val="00C8363E"/>
    <w:rsid w:val="00C847D6"/>
    <w:rsid w:val="00CB75A6"/>
    <w:rsid w:val="00D544C3"/>
    <w:rsid w:val="00DE5726"/>
    <w:rsid w:val="00E20E74"/>
    <w:rsid w:val="00E31846"/>
    <w:rsid w:val="00E94766"/>
    <w:rsid w:val="00EB39F9"/>
    <w:rsid w:val="00EF5D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14C58"/>
  <w15:chartTrackingRefBased/>
  <w15:docId w15:val="{6C0CBA97-1DB4-4259-81C8-59322911E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59"/>
    <w:rsid w:val="0004633C"/>
    <w:pPr>
      <w:spacing w:after="0" w:line="240" w:lineRule="auto"/>
    </w:pPr>
    <w:rPr>
      <w:lang w:val="en-IN"/>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0463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82D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image" Target="media/image6.pn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2" Type="http://schemas.openxmlformats.org/officeDocument/2006/relationships/oleObject" Target="file:///C:\Users\User\Desktop\jeni\Aug\04.08\gantt%20chart-%201.xlsx" TargetMode="External"/><Relationship Id="rId1" Type="http://schemas.openxmlformats.org/officeDocument/2006/relationships/themeOverride" Target="../theme/themeOverrid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stacked"/>
        <c:varyColors val="0"/>
        <c:ser>
          <c:idx val="0"/>
          <c:order val="0"/>
          <c:tx>
            <c:strRef>
              <c:f>Sheet2!$C$1</c:f>
              <c:strCache>
                <c:ptCount val="1"/>
                <c:pt idx="0">
                  <c:v>Start Date </c:v>
                </c:pt>
              </c:strCache>
            </c:strRef>
          </c:tx>
          <c:spPr>
            <a:noFill/>
          </c:spPr>
          <c:invertIfNegative val="0"/>
          <c:cat>
            <c:strRef>
              <c:f>Sheet2!$B$2:$B$24</c:f>
              <c:strCache>
                <c:ptCount val="23"/>
                <c:pt idx="0">
                  <c:v>Initiation</c:v>
                </c:pt>
                <c:pt idx="1">
                  <c:v>Discussion on initial strategies and funding of the project</c:v>
                </c:pt>
                <c:pt idx="2">
                  <c:v>Inspection of the standards related with the development of project charter </c:v>
                </c:pt>
                <c:pt idx="3">
                  <c:v>Planning</c:v>
                </c:pt>
                <c:pt idx="4">
                  <c:v>Planning on new approach for airport facilities, airspace analysis, GIS program, lighting and others</c:v>
                </c:pt>
                <c:pt idx="5">
                  <c:v>Restructuring of Airport design, cross-checking of Airport lines, pathways, signalling technologies</c:v>
                </c:pt>
                <c:pt idx="6">
                  <c:v>Planning on pavement designs and other constructions of airport runway</c:v>
                </c:pt>
                <c:pt idx="7">
                  <c:v>Pointing out the risk associated areas and planning of the system such as cargo terminals, aircraft hangars, runways and others</c:v>
                </c:pt>
                <c:pt idx="8">
                  <c:v>Developing new designs of Signalling permits </c:v>
                </c:pt>
                <c:pt idx="9">
                  <c:v>Execution </c:v>
                </c:pt>
                <c:pt idx="10">
                  <c:v>Construction of Airport frameworks</c:v>
                </c:pt>
                <c:pt idx="11">
                  <c:v>Presenting new guidelines associated with the speed limit and rules for the Western Sydney Airport</c:v>
                </c:pt>
                <c:pt idx="12">
                  <c:v>Developing guildelines associated with the maximum permissible limits and runway heads</c:v>
                </c:pt>
                <c:pt idx="13">
                  <c:v>Construction of lighting schemes, external lighting works, central air-conditioning related to terminal buildings and others</c:v>
                </c:pt>
                <c:pt idx="14">
                  <c:v>Performance </c:v>
                </c:pt>
                <c:pt idx="15">
                  <c:v>Testing of the efficiency of elwevators, beam and columns, passenger boarding bridges and ETV and Cargo storage</c:v>
                </c:pt>
                <c:pt idx="16">
                  <c:v>Investigation of the speed limit and managing of unauthorised networks for preventing risk</c:v>
                </c:pt>
                <c:pt idx="17">
                  <c:v>Monitoring</c:v>
                </c:pt>
                <c:pt idx="18">
                  <c:v>Monitoring and inspecting of the Airport signals and infrastructure </c:v>
                </c:pt>
                <c:pt idx="19">
                  <c:v>Reviewing the designs related to runway lightting and Taxiway lighting</c:v>
                </c:pt>
                <c:pt idx="20">
                  <c:v>Project closure</c:v>
                </c:pt>
                <c:pt idx="21">
                  <c:v>Final inspection of the designs eletric connection, and mechanical works of airport construction</c:v>
                </c:pt>
                <c:pt idx="22">
                  <c:v>Completion of the project and handover to project sponsor</c:v>
                </c:pt>
              </c:strCache>
            </c:strRef>
          </c:cat>
          <c:val>
            <c:numRef>
              <c:f>Sheet2!$C$2:$C$24</c:f>
              <c:numCache>
                <c:formatCode>d\.m\.yy;@</c:formatCode>
                <c:ptCount val="23"/>
                <c:pt idx="0" formatCode="dd\.mm\.yyyy;@">
                  <c:v>44044</c:v>
                </c:pt>
                <c:pt idx="1">
                  <c:v>44044</c:v>
                </c:pt>
                <c:pt idx="2">
                  <c:v>44104</c:v>
                </c:pt>
                <c:pt idx="3">
                  <c:v>44197</c:v>
                </c:pt>
                <c:pt idx="4">
                  <c:v>44197</c:v>
                </c:pt>
                <c:pt idx="5">
                  <c:v>44317</c:v>
                </c:pt>
                <c:pt idx="6">
                  <c:v>44497</c:v>
                </c:pt>
                <c:pt idx="7">
                  <c:v>44658</c:v>
                </c:pt>
                <c:pt idx="8">
                  <c:v>44822</c:v>
                </c:pt>
                <c:pt idx="9">
                  <c:v>44917</c:v>
                </c:pt>
                <c:pt idx="10">
                  <c:v>44917</c:v>
                </c:pt>
                <c:pt idx="11">
                  <c:v>45037</c:v>
                </c:pt>
                <c:pt idx="12">
                  <c:v>45112</c:v>
                </c:pt>
                <c:pt idx="13">
                  <c:v>45202</c:v>
                </c:pt>
                <c:pt idx="14">
                  <c:v>45282</c:v>
                </c:pt>
                <c:pt idx="15">
                  <c:v>45282</c:v>
                </c:pt>
                <c:pt idx="16">
                  <c:v>45462</c:v>
                </c:pt>
                <c:pt idx="17">
                  <c:v>45647</c:v>
                </c:pt>
                <c:pt idx="18">
                  <c:v>45647</c:v>
                </c:pt>
                <c:pt idx="19">
                  <c:v>45833</c:v>
                </c:pt>
                <c:pt idx="20">
                  <c:v>46012</c:v>
                </c:pt>
                <c:pt idx="21">
                  <c:v>46072</c:v>
                </c:pt>
                <c:pt idx="22">
                  <c:v>46102</c:v>
                </c:pt>
              </c:numCache>
            </c:numRef>
          </c:val>
          <c:extLst>
            <c:ext xmlns:c16="http://schemas.microsoft.com/office/drawing/2014/chart" uri="{C3380CC4-5D6E-409C-BE32-E72D297353CC}">
              <c16:uniqueId val="{00000000-C981-4B80-B4C0-31CDE43C0620}"/>
            </c:ext>
          </c:extLst>
        </c:ser>
        <c:ser>
          <c:idx val="1"/>
          <c:order val="1"/>
          <c:tx>
            <c:strRef>
              <c:f>Sheet2!$D$1</c:f>
              <c:strCache>
                <c:ptCount val="1"/>
                <c:pt idx="0">
                  <c:v>Duration (days)</c:v>
                </c:pt>
              </c:strCache>
            </c:strRef>
          </c:tx>
          <c:invertIfNegative val="0"/>
          <c:cat>
            <c:strRef>
              <c:f>Sheet2!$B$2:$B$24</c:f>
              <c:strCache>
                <c:ptCount val="23"/>
                <c:pt idx="0">
                  <c:v>Initiation</c:v>
                </c:pt>
                <c:pt idx="1">
                  <c:v>Discussion on initial strategies and funding of the project</c:v>
                </c:pt>
                <c:pt idx="2">
                  <c:v>Inspection of the standards related with the development of project charter </c:v>
                </c:pt>
                <c:pt idx="3">
                  <c:v>Planning</c:v>
                </c:pt>
                <c:pt idx="4">
                  <c:v>Planning on new approach for airport facilities, airspace analysis, GIS program, lighting and others</c:v>
                </c:pt>
                <c:pt idx="5">
                  <c:v>Restructuring of Airport design, cross-checking of Airport lines, pathways, signalling technologies</c:v>
                </c:pt>
                <c:pt idx="6">
                  <c:v>Planning on pavement designs and other constructions of airport runway</c:v>
                </c:pt>
                <c:pt idx="7">
                  <c:v>Pointing out the risk associated areas and planning of the system such as cargo terminals, aircraft hangars, runways and others</c:v>
                </c:pt>
                <c:pt idx="8">
                  <c:v>Developing new designs of Signalling permits </c:v>
                </c:pt>
                <c:pt idx="9">
                  <c:v>Execution </c:v>
                </c:pt>
                <c:pt idx="10">
                  <c:v>Construction of Airport frameworks</c:v>
                </c:pt>
                <c:pt idx="11">
                  <c:v>Presenting new guidelines associated with the speed limit and rules for the Western Sydney Airport</c:v>
                </c:pt>
                <c:pt idx="12">
                  <c:v>Developing guildelines associated with the maximum permissible limits and runway heads</c:v>
                </c:pt>
                <c:pt idx="13">
                  <c:v>Construction of lighting schemes, external lighting works, central air-conditioning related to terminal buildings and others</c:v>
                </c:pt>
                <c:pt idx="14">
                  <c:v>Performance </c:v>
                </c:pt>
                <c:pt idx="15">
                  <c:v>Testing of the efficiency of elwevators, beam and columns, passenger boarding bridges and ETV and Cargo storage</c:v>
                </c:pt>
                <c:pt idx="16">
                  <c:v>Investigation of the speed limit and managing of unauthorised networks for preventing risk</c:v>
                </c:pt>
                <c:pt idx="17">
                  <c:v>Monitoring</c:v>
                </c:pt>
                <c:pt idx="18">
                  <c:v>Monitoring and inspecting of the Airport signals and infrastructure </c:v>
                </c:pt>
                <c:pt idx="19">
                  <c:v>Reviewing the designs related to runway lightting and Taxiway lighting</c:v>
                </c:pt>
                <c:pt idx="20">
                  <c:v>Project closure</c:v>
                </c:pt>
                <c:pt idx="21">
                  <c:v>Final inspection of the designs eletric connection, and mechanical works of airport construction</c:v>
                </c:pt>
                <c:pt idx="22">
                  <c:v>Completion of the project and handover to project sponsor</c:v>
                </c:pt>
              </c:strCache>
            </c:strRef>
          </c:cat>
          <c:val>
            <c:numRef>
              <c:f>Sheet2!$D$2:$D$24</c:f>
              <c:numCache>
                <c:formatCode>General</c:formatCode>
                <c:ptCount val="23"/>
                <c:pt idx="0">
                  <c:v>120</c:v>
                </c:pt>
                <c:pt idx="1">
                  <c:v>60</c:v>
                </c:pt>
                <c:pt idx="2">
                  <c:v>93</c:v>
                </c:pt>
                <c:pt idx="3">
                  <c:v>730</c:v>
                </c:pt>
                <c:pt idx="4">
                  <c:v>120</c:v>
                </c:pt>
                <c:pt idx="5">
                  <c:v>180</c:v>
                </c:pt>
                <c:pt idx="6">
                  <c:v>161</c:v>
                </c:pt>
                <c:pt idx="7">
                  <c:v>164</c:v>
                </c:pt>
                <c:pt idx="8">
                  <c:v>95</c:v>
                </c:pt>
                <c:pt idx="9">
                  <c:v>365</c:v>
                </c:pt>
                <c:pt idx="10">
                  <c:v>120</c:v>
                </c:pt>
                <c:pt idx="11">
                  <c:v>75</c:v>
                </c:pt>
                <c:pt idx="12">
                  <c:v>90</c:v>
                </c:pt>
                <c:pt idx="13">
                  <c:v>80</c:v>
                </c:pt>
                <c:pt idx="14">
                  <c:v>365</c:v>
                </c:pt>
                <c:pt idx="15">
                  <c:v>180</c:v>
                </c:pt>
                <c:pt idx="16">
                  <c:v>185</c:v>
                </c:pt>
                <c:pt idx="17">
                  <c:v>365</c:v>
                </c:pt>
                <c:pt idx="18">
                  <c:v>186</c:v>
                </c:pt>
                <c:pt idx="19">
                  <c:v>179</c:v>
                </c:pt>
                <c:pt idx="20">
                  <c:v>60</c:v>
                </c:pt>
                <c:pt idx="21">
                  <c:v>30</c:v>
                </c:pt>
                <c:pt idx="22">
                  <c:v>30</c:v>
                </c:pt>
              </c:numCache>
            </c:numRef>
          </c:val>
          <c:extLst>
            <c:ext xmlns:c16="http://schemas.microsoft.com/office/drawing/2014/chart" uri="{C3380CC4-5D6E-409C-BE32-E72D297353CC}">
              <c16:uniqueId val="{00000001-C981-4B80-B4C0-31CDE43C0620}"/>
            </c:ext>
          </c:extLst>
        </c:ser>
        <c:dLbls>
          <c:showLegendKey val="0"/>
          <c:showVal val="0"/>
          <c:showCatName val="0"/>
          <c:showSerName val="0"/>
          <c:showPercent val="0"/>
          <c:showBubbleSize val="0"/>
        </c:dLbls>
        <c:gapWidth val="150"/>
        <c:overlap val="100"/>
        <c:axId val="118170368"/>
        <c:axId val="118187136"/>
      </c:barChart>
      <c:catAx>
        <c:axId val="118170368"/>
        <c:scaling>
          <c:orientation val="maxMin"/>
        </c:scaling>
        <c:delete val="0"/>
        <c:axPos val="l"/>
        <c:numFmt formatCode="General" sourceLinked="0"/>
        <c:majorTickMark val="out"/>
        <c:minorTickMark val="none"/>
        <c:tickLblPos val="nextTo"/>
        <c:crossAx val="118187136"/>
        <c:crosses val="autoZero"/>
        <c:auto val="1"/>
        <c:lblAlgn val="ctr"/>
        <c:lblOffset val="100"/>
        <c:noMultiLvlLbl val="0"/>
      </c:catAx>
      <c:valAx>
        <c:axId val="118187136"/>
        <c:scaling>
          <c:orientation val="minMax"/>
          <c:min val="44044"/>
        </c:scaling>
        <c:delete val="0"/>
        <c:axPos val="t"/>
        <c:majorGridlines/>
        <c:numFmt formatCode="dd\.mm\.yyyy;@" sourceLinked="1"/>
        <c:majorTickMark val="out"/>
        <c:minorTickMark val="none"/>
        <c:tickLblPos val="nextTo"/>
        <c:crossAx val="118170368"/>
        <c:crosses val="autoZero"/>
        <c:crossBetween val="between"/>
      </c:valAx>
    </c:plotArea>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618</TotalTime>
  <Pages>26</Pages>
  <Words>5122</Words>
  <Characters>29200</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cp:revision>
  <dcterms:created xsi:type="dcterms:W3CDTF">2020-08-22T09:02:00Z</dcterms:created>
  <dcterms:modified xsi:type="dcterms:W3CDTF">2020-08-22T19:46:00Z</dcterms:modified>
</cp:coreProperties>
</file>