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69E39E8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ED05C0">
              <w:rPr>
                <w:rFonts w:ascii="Trebuchet MS" w:eastAsia="Arial" w:hAnsi="Trebuchet MS" w:cs="Arial"/>
                <w:szCs w:val="22"/>
              </w:rPr>
              <w:t>9197238</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3749081A"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ED05C0">
              <w:rPr>
                <w:rFonts w:ascii="Trebuchet MS" w:eastAsia="Arial" w:hAnsi="Trebuchet MS" w:cs="Arial"/>
                <w:szCs w:val="22"/>
              </w:rPr>
              <w:t>Williams</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5337CCD3" w:rsidR="00CD4222" w:rsidRPr="00CA7189" w:rsidRDefault="00ED05C0" w:rsidP="008047E6">
            <w:pPr>
              <w:rPr>
                <w:rFonts w:ascii="Trebuchet MS" w:eastAsia="Arial" w:hAnsi="Trebuchet MS" w:cs="Arial"/>
                <w:szCs w:val="22"/>
              </w:rPr>
            </w:pPr>
            <w:r>
              <w:rPr>
                <w:rFonts w:ascii="Trebuchet MS" w:eastAsia="Arial" w:hAnsi="Trebuchet MS" w:cs="Arial"/>
                <w:szCs w:val="22"/>
              </w:rPr>
              <w:t>Stacy</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77777777" w:rsidR="00CD4222" w:rsidRPr="00CA7189" w:rsidRDefault="00CD4222" w:rsidP="008047E6">
            <w:pPr>
              <w:rPr>
                <w:rFonts w:ascii="Trebuchet MS" w:eastAsia="Arial" w:hAnsi="Trebuchet MS" w:cs="Arial"/>
                <w:szCs w:val="22"/>
              </w:rPr>
            </w:pP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68C63D49" w:rsidR="00CD4222" w:rsidRPr="00CA7189" w:rsidRDefault="00ED05C0" w:rsidP="008047E6">
            <w:pPr>
              <w:rPr>
                <w:rFonts w:ascii="Trebuchet MS" w:eastAsia="Arial" w:hAnsi="Trebuchet MS" w:cs="Arial"/>
                <w:szCs w:val="22"/>
              </w:rPr>
            </w:pPr>
            <w:r>
              <w:rPr>
                <w:rFonts w:ascii="Trebuchet MS" w:eastAsia="Arial" w:hAnsi="Trebuchet MS" w:cs="Arial"/>
                <w:szCs w:val="22"/>
              </w:rPr>
              <w:t>23/03/2026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3596E9A" w14:textId="77777777" w:rsidR="00CD4222" w:rsidRDefault="00ED05C0" w:rsidP="008047E6">
            <w:pPr>
              <w:rPr>
                <w:rFonts w:ascii="Trebuchet MS" w:eastAsia="Arial" w:hAnsi="Trebuchet MS" w:cs="Arial"/>
                <w:szCs w:val="22"/>
              </w:rPr>
            </w:pPr>
            <w:r>
              <w:rPr>
                <w:rFonts w:ascii="Trebuchet MS" w:eastAsia="Arial" w:hAnsi="Trebuchet MS" w:cs="Arial"/>
                <w:szCs w:val="22"/>
              </w:rPr>
              <w:t>Task 1: 2631</w:t>
            </w:r>
          </w:p>
          <w:p w14:paraId="47FAEFAE" w14:textId="3DEBC87B" w:rsidR="00ED05C0" w:rsidRPr="00CA7189" w:rsidRDefault="00ED05C0" w:rsidP="008047E6">
            <w:pPr>
              <w:rPr>
                <w:rFonts w:ascii="Trebuchet MS" w:eastAsia="Arial" w:hAnsi="Trebuchet MS" w:cs="Arial"/>
                <w:szCs w:val="22"/>
              </w:rPr>
            </w:pPr>
            <w:r>
              <w:rPr>
                <w:rFonts w:ascii="Trebuchet MS" w:eastAsia="Arial" w:hAnsi="Trebuchet MS" w:cs="Arial"/>
                <w:szCs w:val="22"/>
              </w:rPr>
              <w:t>Task 2: 92</w:t>
            </w:r>
            <w:r w:rsidR="009E109D">
              <w:rPr>
                <w:rFonts w:ascii="Trebuchet MS" w:eastAsia="Arial" w:hAnsi="Trebuchet MS" w:cs="Arial"/>
                <w:szCs w:val="22"/>
              </w:rPr>
              <w:t>3</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r w:rsidR="00713803">
        <w:rPr>
          <w:rFonts w:ascii="Trebuchet MS" w:hAnsi="Trebuchet MS" w:cs="Arial"/>
          <w:szCs w:val="22"/>
        </w:rPr>
        <w:t>Nexxobyte</w:t>
      </w:r>
      <w:r w:rsidR="00495068">
        <w:rPr>
          <w:rFonts w:ascii="Trebuchet MS" w:hAnsi="Trebuchet MS" w:cs="Arial"/>
          <w:szCs w:val="22"/>
        </w:rPr>
        <w:t>,</w:t>
      </w:r>
      <w:r w:rsidRPr="00AA6EAD">
        <w:rPr>
          <w:rFonts w:ascii="Trebuchet MS" w:hAnsi="Trebuchet MS" w:cs="Arial"/>
          <w:szCs w:val="22"/>
        </w:rPr>
        <w:t xml:space="preserve"> a rapidly growing software development company. </w:t>
      </w:r>
      <w:r w:rsidR="00713803">
        <w:rPr>
          <w:rFonts w:ascii="Trebuchet MS" w:hAnsi="Trebuchet MS" w:cs="Arial"/>
          <w:szCs w:val="22"/>
        </w:rPr>
        <w:t>Nexxobyte</w:t>
      </w:r>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r w:rsidR="00713803">
        <w:rPr>
          <w:rFonts w:ascii="Trebuchet MS" w:hAnsi="Trebuchet MS" w:cs="Arial"/>
          <w:szCs w:val="22"/>
        </w:rPr>
        <w:t>Nexxobyte</w:t>
      </w:r>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r w:rsidR="00713803">
        <w:rPr>
          <w:rFonts w:ascii="Trebuchet MS" w:hAnsi="Trebuchet MS" w:cs="Arial"/>
          <w:szCs w:val="22"/>
        </w:rPr>
        <w:t>Nexxobyte</w:t>
      </w:r>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r w:rsidR="00713803">
        <w:rPr>
          <w:rFonts w:ascii="Trebuchet MS" w:hAnsi="Trebuchet MS" w:cs="Arial"/>
          <w:i/>
          <w:iCs/>
          <w:szCs w:val="22"/>
        </w:rPr>
        <w:t>Nexxobyte</w:t>
      </w:r>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0000"/>
          <w:szCs w:val="22"/>
        </w:rPr>
        <w:t>Nexxobyte</w:t>
      </w:r>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r w:rsidR="00713803">
        <w:rPr>
          <w:rFonts w:ascii="Trebuchet MS" w:hAnsi="Trebuchet MS" w:cs="Arial"/>
          <w:i/>
          <w:iCs/>
          <w:color w:val="000000" w:themeColor="text1"/>
          <w:szCs w:val="22"/>
        </w:rPr>
        <w:t>Nexxobyte</w:t>
      </w:r>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r w:rsidR="00713803">
        <w:rPr>
          <w:rFonts w:ascii="Trebuchet MS" w:hAnsi="Trebuchet MS" w:cs="Arial"/>
          <w:color w:val="000000" w:themeColor="text1"/>
          <w:szCs w:val="22"/>
        </w:rPr>
        <w:t>Nexxobyte</w:t>
      </w:r>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During a conversation with the two administration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r w:rsidR="00713803">
        <w:rPr>
          <w:rFonts w:ascii="Trebuchet MS" w:hAnsi="Trebuchet MS" w:cs="Arial"/>
          <w:color w:val="000000" w:themeColor="text1"/>
          <w:szCs w:val="22"/>
        </w:rPr>
        <w:t>Nexxobyte</w:t>
      </w:r>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olor w:val="004147"/>
              </w:rPr>
              <w:t>Nexxobyte</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r w:rsidR="00713803">
              <w:rPr>
                <w:rFonts w:ascii="Trebuchet MS" w:hAnsi="Trebuchet MS"/>
                <w:color w:val="004147"/>
              </w:rPr>
              <w:t>Nexxobyte</w:t>
            </w:r>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r w:rsidR="00713803">
              <w:rPr>
                <w:rFonts w:ascii="Trebuchet MS" w:hAnsi="Trebuchet MS"/>
                <w:color w:val="004147"/>
              </w:rPr>
              <w:t>Nexxobyte</w:t>
            </w:r>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0C6FCA8F"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ED05C0">
              <w:rPr>
                <w:rFonts w:ascii="Trebuchet MS" w:eastAsiaTheme="majorEastAsia" w:hAnsi="Trebuchet MS" w:cstheme="majorBidi"/>
                <w:i w:val="0"/>
                <w:iCs w:val="0"/>
                <w:color w:val="004146"/>
                <w:sz w:val="22"/>
                <w:szCs w:val="22"/>
              </w:rPr>
              <w:t xml:space="preserve"> Stacy Williams </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78CB283D"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r w:rsidR="00ED05C0">
              <w:rPr>
                <w:rFonts w:ascii="Trebuchet MS" w:eastAsiaTheme="majorEastAsia" w:hAnsi="Trebuchet MS" w:cstheme="majorBidi"/>
                <w:b/>
                <w:bCs/>
                <w:i w:val="0"/>
                <w:iCs w:val="0"/>
                <w:color w:val="004146"/>
                <w:sz w:val="22"/>
                <w:szCs w:val="22"/>
              </w:rPr>
              <w:t xml:space="preserve">  </w:t>
            </w:r>
            <w:r w:rsidR="00ED05C0">
              <w:rPr>
                <w:rFonts w:ascii="Trebuchet MS" w:eastAsiaTheme="majorEastAsia" w:hAnsi="Trebuchet MS" w:cstheme="majorBidi"/>
                <w:b/>
                <w:bCs/>
                <w:i w:val="0"/>
                <w:iCs w:val="0"/>
                <w:noProof/>
                <w:color w:val="004146"/>
                <w:sz w:val="22"/>
                <w:szCs w:val="22"/>
              </w:rPr>
              <w:drawing>
                <wp:inline distT="0" distB="0" distL="0" distR="0" wp14:anchorId="24D3AFA9" wp14:editId="30768F31">
                  <wp:extent cx="327055" cy="1099902"/>
                  <wp:effectExtent l="0" t="5397" r="0" b="0"/>
                  <wp:docPr id="185789613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896139" name="Picture 1857896139"/>
                          <pic:cNvPicPr/>
                        </pic:nvPicPr>
                        <pic:blipFill>
                          <a:blip r:embed="rId35">
                            <a:extLst>
                              <a:ext uri="{BEBA8EAE-BF5A-486C-A8C5-ECC9F3942E4B}">
                                <a14:imgProps xmlns:a14="http://schemas.microsoft.com/office/drawing/2010/main">
                                  <a14:imgLayer r:embed="rId36">
                                    <a14:imgEffect>
                                      <a14:sharpenSoften amount="50000"/>
                                    </a14:imgEffect>
                                    <a14:imgEffect>
                                      <a14:brightnessContrast bright="20000" contrast="20000"/>
                                    </a14:imgEffect>
                                  </a14:imgLayer>
                                </a14:imgProps>
                              </a:ext>
                              <a:ext uri="{28A0092B-C50C-407E-A947-70E740481C1C}">
                                <a14:useLocalDpi xmlns:a14="http://schemas.microsoft.com/office/drawing/2010/main" val="0"/>
                              </a:ext>
                            </a:extLst>
                          </a:blip>
                          <a:stretch>
                            <a:fillRect/>
                          </a:stretch>
                        </pic:blipFill>
                        <pic:spPr>
                          <a:xfrm rot="5400000">
                            <a:off x="0" y="0"/>
                            <a:ext cx="337152" cy="1133858"/>
                          </a:xfrm>
                          <a:prstGeom prst="rect">
                            <a:avLst/>
                          </a:prstGeom>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2CB90E5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ED05C0">
              <w:rPr>
                <w:rFonts w:ascii="Trebuchet MS" w:eastAsiaTheme="majorEastAsia" w:hAnsi="Trebuchet MS" w:cstheme="majorBidi"/>
                <w:b/>
                <w:bCs/>
                <w:i w:val="0"/>
                <w:iCs w:val="0"/>
                <w:color w:val="004146"/>
                <w:sz w:val="22"/>
                <w:szCs w:val="22"/>
              </w:rPr>
              <w:t xml:space="preserve"> 23.3.2026</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lastRenderedPageBreak/>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following </w:t>
            </w:r>
            <w:r w:rsidRPr="00841217">
              <w:rPr>
                <w:rFonts w:ascii="Trebuchet MS" w:hAnsi="Trebuchet MS"/>
                <w:color w:val="004147"/>
                <w:sz w:val="20"/>
                <w:szCs w:val="20"/>
              </w:rPr>
              <w:t xml:space="preserve"> questions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4147"/>
              </w:rPr>
              <w:t>Nexxobyte</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r w:rsidR="00713803">
              <w:rPr>
                <w:rFonts w:ascii="Trebuchet MS" w:hAnsi="Trebuchet MS" w:cs="Arial"/>
                <w:color w:val="004147"/>
              </w:rPr>
              <w:t>Nexxobyte</w:t>
            </w:r>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r w:rsidR="00713803">
              <w:rPr>
                <w:rFonts w:ascii="Trebuchet MS" w:hAnsi="Trebuchet MS" w:cs="Arial"/>
                <w:color w:val="004147"/>
              </w:rPr>
              <w:t>Nexxobyte</w:t>
            </w:r>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8"/>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2212EA" w14:textId="77777777" w:rsidR="004D7831" w:rsidRDefault="004D7831" w:rsidP="00CB3ADD">
      <w:pPr>
        <w:spacing w:line="240" w:lineRule="auto"/>
      </w:pPr>
      <w:r>
        <w:separator/>
      </w:r>
    </w:p>
  </w:endnote>
  <w:endnote w:type="continuationSeparator" w:id="0">
    <w:p w14:paraId="06919585" w14:textId="77777777" w:rsidR="004D7831" w:rsidRDefault="004D7831" w:rsidP="00CB3ADD">
      <w:pPr>
        <w:spacing w:line="240" w:lineRule="auto"/>
      </w:pPr>
      <w:r>
        <w:continuationSeparator/>
      </w:r>
    </w:p>
  </w:endnote>
  <w:endnote w:type="continuationNotice" w:id="1">
    <w:p w14:paraId="1DC1A5D5" w14:textId="77777777" w:rsidR="004D7831" w:rsidRDefault="004D783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8DD51E" w14:textId="77777777" w:rsidR="004D7831" w:rsidRDefault="004D7831" w:rsidP="00CB3ADD">
      <w:pPr>
        <w:spacing w:line="240" w:lineRule="auto"/>
      </w:pPr>
      <w:bookmarkStart w:id="0" w:name="_Hlk131004625"/>
      <w:bookmarkEnd w:id="0"/>
      <w:r>
        <w:separator/>
      </w:r>
    </w:p>
  </w:footnote>
  <w:footnote w:type="continuationSeparator" w:id="0">
    <w:p w14:paraId="088B82B8" w14:textId="77777777" w:rsidR="004D7831" w:rsidRDefault="004D7831" w:rsidP="00CB3ADD">
      <w:pPr>
        <w:spacing w:line="240" w:lineRule="auto"/>
      </w:pPr>
      <w:r>
        <w:continuationSeparator/>
      </w:r>
    </w:p>
  </w:footnote>
  <w:footnote w:type="continuationNotice" w:id="1">
    <w:p w14:paraId="27B84368" w14:textId="77777777" w:rsidR="004D7831" w:rsidRDefault="004D783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83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496"/>
    <w:rsid w:val="00555F12"/>
    <w:rsid w:val="005566E3"/>
    <w:rsid w:val="00556798"/>
    <w:rsid w:val="005625CE"/>
    <w:rsid w:val="00562A6C"/>
    <w:rsid w:val="0056311B"/>
    <w:rsid w:val="00563BF6"/>
    <w:rsid w:val="00563DC4"/>
    <w:rsid w:val="00565106"/>
    <w:rsid w:val="00566013"/>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09D"/>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87BDF"/>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5C0"/>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fontTable" Target="fontTable.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image" Target="media/image6.pn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microsoft.com/office/2007/relationships/hdphoto" Target="media/hdphoto2.wdp"/><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pn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4390</Words>
  <Characters>27268</Characters>
  <Application>Microsoft Office Word</Application>
  <DocSecurity>0</DocSecurity>
  <Lines>470</Lines>
  <Paragraphs>164</Paragraphs>
  <ScaleCrop>false</ScaleCrop>
  <Company/>
  <LinksUpToDate>false</LinksUpToDate>
  <CharactersWithSpaces>31494</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Stacy Williams (DHCW - Finance &amp; Business Assurance)</cp:lastModifiedBy>
  <cp:revision>3</cp:revision>
  <dcterms:created xsi:type="dcterms:W3CDTF">2026-03-21T14:17:00Z</dcterms:created>
  <dcterms:modified xsi:type="dcterms:W3CDTF">2026-03-23T08:39:00Z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