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763535" w14:textId="4ACA6788" w:rsidR="00DC126C" w:rsidRDefault="00DC126C" w:rsidP="001875AE">
      <w:pPr>
        <w:shd w:val="clear" w:color="auto" w:fill="FFFFFF"/>
        <w:spacing w:after="0" w:line="360" w:lineRule="auto"/>
        <w:textAlignment w:val="baseline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  <w:r>
        <w:rPr>
          <w:rFonts w:eastAsia="Times New Roman" w:cstheme="minorHAnsi"/>
          <w:noProof/>
          <w:kern w:val="0"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51F2B66E" wp14:editId="31B182FA">
                <wp:simplePos x="0" y="0"/>
                <wp:positionH relativeFrom="column">
                  <wp:posOffset>5353050</wp:posOffset>
                </wp:positionH>
                <wp:positionV relativeFrom="paragraph">
                  <wp:posOffset>-736600</wp:posOffset>
                </wp:positionV>
                <wp:extent cx="1117600" cy="806450"/>
                <wp:effectExtent l="19050" t="19050" r="44450" b="260350"/>
                <wp:wrapNone/>
                <wp:docPr id="2104735020" name="Speech Bubble: 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17600" cy="806450"/>
                        </a:xfrm>
                        <a:prstGeom prst="wedgeEllipseCallout">
                          <a:avLst>
                            <a:gd name="adj1" fmla="val -16726"/>
                            <a:gd name="adj2" fmla="val 77453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38A46C9" w14:textId="77777777" w:rsidR="00DC126C" w:rsidRDefault="00DC126C" w:rsidP="00DC126C">
                            <w:pPr>
                              <w:jc w:val="center"/>
                            </w:pPr>
                            <w:r>
                              <w:t xml:space="preserve">1.5 line spacing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1F2B66E" id="_x0000_t63" coordsize="21600,21600" o:spt="63" adj="1350,25920" path="wr,,21600,21600@15@16@17@18l@21@22xe">
                <v:stroke joinstyle="miter"/>
                <v:formulas>
                  <v:f eqn="val #0"/>
                  <v:f eqn="val #1"/>
                  <v:f eqn="sum 10800 0 #0"/>
                  <v:f eqn="sum 10800 0 #1"/>
                  <v:f eqn="atan2 @2 @3"/>
                  <v:f eqn="sumangle @4 11 0"/>
                  <v:f eqn="sumangle @4 0 11"/>
                  <v:f eqn="cos 10800 @4"/>
                  <v:f eqn="sin 10800 @4"/>
                  <v:f eqn="cos 10800 @5"/>
                  <v:f eqn="sin 10800 @5"/>
                  <v:f eqn="cos 10800 @6"/>
                  <v:f eqn="sin 10800 @6"/>
                  <v:f eqn="sum 10800 0 @7"/>
                  <v:f eqn="sum 10800 0 @8"/>
                  <v:f eqn="sum 10800 0 @9"/>
                  <v:f eqn="sum 10800 0 @10"/>
                  <v:f eqn="sum 10800 0 @11"/>
                  <v:f eqn="sum 10800 0 @12"/>
                  <v:f eqn="mod @2 @3 0"/>
                  <v:f eqn="sum @19 0 10800"/>
                  <v:f eqn="if @20 #0 @13"/>
                  <v:f eqn="if @20 #1 @14"/>
                </v:formulas>
                <v:path o:connecttype="custom" o:connectlocs="10800,0;3163,3163;0,10800;3163,18437;10800,21600;18437,18437;21600,10800;18437,3163;@21,@22" textboxrect="3163,3163,18437,18437"/>
                <v:handles>
                  <v:h position="#0,#1"/>
                </v:handles>
              </v:shapetype>
              <v:shape id="Speech Bubble: Oval 1" o:spid="_x0000_s1026" type="#_x0000_t63" style="position:absolute;margin-left:421.5pt;margin-top:-58pt;width:88pt;height:63.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" adj="7187,27530" fillcolor="#4472c4 [3204]" strokecolor="#09101d [484]" strokeweight="1pt">
                <v:textbox>
                  <w:txbxContent>
                    <w:p w14:paraId="638A46C9" w14:textId="77777777" w:rsidR="00DC126C" w:rsidRDefault="00DC126C" w:rsidP="00DC126C">
                      <w:pPr>
                        <w:jc w:val="center"/>
                      </w:pPr>
                      <w:r>
                        <w:t xml:space="preserve">1.5 line spacing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eastAsia="Times New Roman" w:cstheme="minorHAnsi"/>
          <w:noProof/>
          <w:kern w:val="0"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6563E1AE" wp14:editId="17B766C1">
                <wp:simplePos x="0" y="0"/>
                <wp:positionH relativeFrom="column">
                  <wp:posOffset>-590550</wp:posOffset>
                </wp:positionH>
                <wp:positionV relativeFrom="paragraph">
                  <wp:posOffset>-685800</wp:posOffset>
                </wp:positionV>
                <wp:extent cx="1441450" cy="857250"/>
                <wp:effectExtent l="0" t="0" r="254000" b="38100"/>
                <wp:wrapNone/>
                <wp:docPr id="1734721548" name="Speech Bubble: 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1450" cy="857250"/>
                        </a:xfrm>
                        <a:prstGeom prst="wedgeEllipseCallout">
                          <a:avLst>
                            <a:gd name="adj1" fmla="val 63629"/>
                            <a:gd name="adj2" fmla="val 50437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307FEE4" w14:textId="77777777" w:rsidR="00DC126C" w:rsidRDefault="00DC126C" w:rsidP="00DC126C">
                            <w:pPr>
                              <w:jc w:val="center"/>
                            </w:pPr>
                            <w:r>
                              <w:t xml:space="preserve">Text is in a readable font </w:t>
                            </w:r>
                            <w:proofErr w:type="spellStart"/>
                            <w:r>
                              <w:t>e.g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gramStart"/>
                            <w:r>
                              <w:t>Calibri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63E1AE" id="_x0000_s1027" type="#_x0000_t63" style="position:absolute;margin-left:-46.5pt;margin-top:-54pt;width:113.5pt;height:67.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" adj="24544,21694" fillcolor="#4472c4 [3204]" strokecolor="#09101d [484]" strokeweight="1pt">
                <v:textbox>
                  <w:txbxContent>
                    <w:p w14:paraId="4307FEE4" w14:textId="77777777" w:rsidR="00DC126C" w:rsidRDefault="00DC126C" w:rsidP="00DC126C">
                      <w:pPr>
                        <w:jc w:val="center"/>
                      </w:pPr>
                      <w:r>
                        <w:t xml:space="preserve">Text is in a readable font </w:t>
                      </w:r>
                      <w:proofErr w:type="spellStart"/>
                      <w:r>
                        <w:t>e.g</w:t>
                      </w:r>
                      <w:proofErr w:type="spellEnd"/>
                      <w:r>
                        <w:t xml:space="preserve"> </w:t>
                      </w:r>
                      <w:proofErr w:type="gramStart"/>
                      <w:r>
                        <w:t>Calibri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70528" behindDoc="1" locked="0" layoutInCell="1" allowOverlap="1" wp14:anchorId="1EA31AA5" wp14:editId="365CADD2">
            <wp:simplePos x="0" y="0"/>
            <wp:positionH relativeFrom="column">
              <wp:posOffset>-76200</wp:posOffset>
            </wp:positionH>
            <wp:positionV relativeFrom="paragraph">
              <wp:posOffset>271780</wp:posOffset>
            </wp:positionV>
            <wp:extent cx="2660650" cy="1494790"/>
            <wp:effectExtent l="0" t="0" r="6350" b="0"/>
            <wp:wrapTight wrapText="bothSides">
              <wp:wrapPolygon edited="0">
                <wp:start x="0" y="0"/>
                <wp:lineTo x="0" y="21196"/>
                <wp:lineTo x="21497" y="21196"/>
                <wp:lineTo x="21497" y="0"/>
                <wp:lineTo x="0" y="0"/>
              </wp:wrapPolygon>
            </wp:wrapTight>
            <wp:docPr id="1733987170" name="Picture 2" descr="Social Media Trends for 2024:What's Hot and What's No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ocial Media Trends for 2024:What's Hot and What's Not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60650" cy="14947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FD17B42" w14:textId="2A585F93" w:rsidR="00B63667" w:rsidRPr="00B63667" w:rsidRDefault="001875AE" w:rsidP="001875AE">
      <w:pPr>
        <w:shd w:val="clear" w:color="auto" w:fill="FFFFFF"/>
        <w:spacing w:after="0" w:line="360" w:lineRule="auto"/>
        <w:textAlignment w:val="baseline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  <w:r>
        <w:rPr>
          <w:rFonts w:eastAsia="Times New Roman" w:cstheme="minorHAnsi"/>
          <w:noProof/>
          <w:kern w:val="0"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32A61B3" wp14:editId="6E7C083C">
                <wp:simplePos x="0" y="0"/>
                <wp:positionH relativeFrom="column">
                  <wp:posOffset>4940300</wp:posOffset>
                </wp:positionH>
                <wp:positionV relativeFrom="paragraph">
                  <wp:posOffset>1880235</wp:posOffset>
                </wp:positionV>
                <wp:extent cx="1409700" cy="863600"/>
                <wp:effectExtent l="19050" t="19050" r="38100" b="241300"/>
                <wp:wrapNone/>
                <wp:docPr id="402574954" name="Speech Bubble: 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09700" cy="863600"/>
                        </a:xfrm>
                        <a:prstGeom prst="wedgeEllipseCallout">
                          <a:avLst>
                            <a:gd name="adj1" fmla="val -18620"/>
                            <a:gd name="adj2" fmla="val 75188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DDE7AAB" w14:textId="5DA7C5A2" w:rsidR="001875AE" w:rsidRDefault="001875AE" w:rsidP="001875AE">
                            <w:pPr>
                              <w:jc w:val="center"/>
                            </w:pPr>
                            <w:r>
                              <w:t>Text is divided</w:t>
                            </w:r>
                            <w:r>
                              <w:t xml:space="preserve"> </w:t>
                            </w:r>
                            <w:r>
                              <w:t xml:space="preserve">into </w:t>
                            </w:r>
                            <w:proofErr w:type="gramStart"/>
                            <w:r>
                              <w:t>chunks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2A61B3" id="_x0000_s1028" type="#_x0000_t63" style="position:absolute;margin-left:389pt;margin-top:148.05pt;width:111pt;height:68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" adj="6778,27041" fillcolor="#4472c4 [3204]" strokecolor="#09101d [484]" strokeweight="1pt">
                <v:textbox>
                  <w:txbxContent>
                    <w:p w14:paraId="3DDE7AAB" w14:textId="5DA7C5A2" w:rsidR="001875AE" w:rsidRDefault="001875AE" w:rsidP="001875AE">
                      <w:pPr>
                        <w:jc w:val="center"/>
                      </w:pPr>
                      <w:r>
                        <w:t>Text is divided</w:t>
                      </w:r>
                      <w:r>
                        <w:t xml:space="preserve"> </w:t>
                      </w:r>
                      <w:r>
                        <w:t xml:space="preserve">into </w:t>
                      </w:r>
                      <w:proofErr w:type="gramStart"/>
                      <w:r>
                        <w:t>chunks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proofErr w:type="spellStart"/>
      <w:r w:rsidR="00B63667" w:rsidRPr="00B6366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Ces</w:t>
      </w:r>
      <w:proofErr w:type="spellEnd"/>
      <w:r w:rsidR="00B63667" w:rsidRPr="00B6366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="00B63667" w:rsidRPr="00B6366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outils</w:t>
      </w:r>
      <w:proofErr w:type="spellEnd"/>
      <w:r w:rsidR="00B63667" w:rsidRPr="00B6366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="00B63667" w:rsidRPr="00B6366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numériques</w:t>
      </w:r>
      <w:proofErr w:type="spellEnd"/>
      <w:r w:rsidR="00B63667" w:rsidRPr="00B6366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="00B63667" w:rsidRPr="00B6366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permettent</w:t>
      </w:r>
      <w:proofErr w:type="spellEnd"/>
      <w:r w:rsidR="00B63667" w:rsidRPr="00B6366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de </w:t>
      </w:r>
      <w:proofErr w:type="spellStart"/>
      <w:r w:rsidR="00B63667" w:rsidRPr="00B63667">
        <w:rPr>
          <w:rFonts w:eastAsia="Times New Roman" w:cstheme="minorHAnsi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publier</w:t>
      </w:r>
      <w:proofErr w:type="spellEnd"/>
      <w:r w:rsidR="00B63667" w:rsidRPr="00B63667">
        <w:rPr>
          <w:rFonts w:eastAsia="Times New Roman" w:cstheme="minorHAnsi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 et </w:t>
      </w:r>
      <w:proofErr w:type="spellStart"/>
      <w:r w:rsidR="00B63667" w:rsidRPr="00B63667">
        <w:rPr>
          <w:rFonts w:eastAsia="Times New Roman" w:cstheme="minorHAnsi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d’échanger</w:t>
      </w:r>
      <w:proofErr w:type="spellEnd"/>
      <w:r w:rsidR="00B63667" w:rsidRPr="00B63667">
        <w:rPr>
          <w:rFonts w:eastAsia="Times New Roman" w:cstheme="minorHAnsi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 des messages, des photos, des </w:t>
      </w:r>
      <w:proofErr w:type="spellStart"/>
      <w:r w:rsidR="00B63667" w:rsidRPr="00B63667">
        <w:rPr>
          <w:rFonts w:eastAsia="Times New Roman" w:cstheme="minorHAnsi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vidéos</w:t>
      </w:r>
      <w:proofErr w:type="spellEnd"/>
      <w:r w:rsidR="00B63667" w:rsidRPr="00B63667">
        <w:rPr>
          <w:rFonts w:eastAsia="Times New Roman" w:cstheme="minorHAnsi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, </w:t>
      </w:r>
      <w:r w:rsidR="00B63667" w:rsidRPr="00B6366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avec </w:t>
      </w:r>
      <w:proofErr w:type="spellStart"/>
      <w:r w:rsidR="00B63667" w:rsidRPr="00B6366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ses</w:t>
      </w:r>
      <w:proofErr w:type="spellEnd"/>
      <w:r w:rsidR="00B63667" w:rsidRPr="00B6366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="00B63667" w:rsidRPr="00B6366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proches</w:t>
      </w:r>
      <w:proofErr w:type="spellEnd"/>
      <w:r w:rsidR="00B63667" w:rsidRPr="00B6366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="00B63667" w:rsidRPr="00B6366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comme</w:t>
      </w:r>
      <w:proofErr w:type="spellEnd"/>
      <w:r w:rsidR="00B63667" w:rsidRPr="00B6366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avec le monde </w:t>
      </w:r>
      <w:proofErr w:type="spellStart"/>
      <w:r w:rsidR="00B63667" w:rsidRPr="00B6366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entier</w:t>
      </w:r>
      <w:proofErr w:type="spellEnd"/>
      <w:r w:rsidR="00B63667" w:rsidRPr="00B6366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 ! On </w:t>
      </w:r>
      <w:proofErr w:type="spellStart"/>
      <w:r w:rsidR="00B63667" w:rsidRPr="00B6366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s’y</w:t>
      </w:r>
      <w:proofErr w:type="spellEnd"/>
      <w:r w:rsidR="00B63667" w:rsidRPr="00B6366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="00B63667" w:rsidRPr="00B6366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connecte</w:t>
      </w:r>
      <w:proofErr w:type="spellEnd"/>
      <w:r w:rsidR="00B63667" w:rsidRPr="00B6366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le plus </w:t>
      </w:r>
      <w:proofErr w:type="spellStart"/>
      <w:r w:rsidR="00B63667" w:rsidRPr="00B6366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souvent</w:t>
      </w:r>
      <w:proofErr w:type="spellEnd"/>
      <w:r w:rsidR="00B63667" w:rsidRPr="00B6366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via des applications sur les smartphones, grâce à Internet. </w:t>
      </w:r>
      <w:hyperlink r:id="rId8" w:tgtFrame="_blank" w:history="1">
        <w:r w:rsidR="00B63667" w:rsidRPr="00B63667">
          <w:rPr>
            <w:rFonts w:eastAsia="Times New Roman" w:cstheme="minorHAnsi"/>
            <w:kern w:val="0"/>
            <w:sz w:val="24"/>
            <w:szCs w:val="24"/>
            <w:u w:val="single"/>
            <w:bdr w:val="none" w:sz="0" w:space="0" w:color="auto" w:frame="1"/>
            <w:lang w:eastAsia="en-GB"/>
            <w14:ligatures w14:val="none"/>
          </w:rPr>
          <w:t>TikTok, </w:t>
        </w:r>
      </w:hyperlink>
      <w:r w:rsidR="00B63667" w:rsidRPr="00B6366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Instagram, Snapchat, </w:t>
      </w:r>
      <w:hyperlink r:id="rId9" w:tgtFrame="_blank" w:history="1">
        <w:r w:rsidR="00B63667" w:rsidRPr="00B63667">
          <w:rPr>
            <w:rFonts w:eastAsia="Times New Roman" w:cstheme="minorHAnsi"/>
            <w:kern w:val="0"/>
            <w:sz w:val="24"/>
            <w:szCs w:val="24"/>
            <w:u w:val="single"/>
            <w:bdr w:val="none" w:sz="0" w:space="0" w:color="auto" w:frame="1"/>
            <w:lang w:eastAsia="en-GB"/>
            <w14:ligatures w14:val="none"/>
          </w:rPr>
          <w:t>Facebook…</w:t>
        </w:r>
      </w:hyperlink>
      <w:r w:rsidR="00B63667" w:rsidRPr="00B6366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 il </w:t>
      </w:r>
      <w:proofErr w:type="spellStart"/>
      <w:r w:rsidR="00B63667" w:rsidRPr="00B6366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existe</w:t>
      </w:r>
      <w:proofErr w:type="spellEnd"/>
      <w:r w:rsidR="00B63667" w:rsidRPr="00B6366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 </w:t>
      </w:r>
      <w:r w:rsidR="00B63667" w:rsidRPr="00B63667">
        <w:rPr>
          <w:rFonts w:eastAsia="Times New Roman" w:cstheme="minorHAnsi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des </w:t>
      </w:r>
      <w:proofErr w:type="spellStart"/>
      <w:r w:rsidR="00B63667" w:rsidRPr="00B63667">
        <w:rPr>
          <w:rFonts w:eastAsia="Times New Roman" w:cstheme="minorHAnsi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dizaines</w:t>
      </w:r>
      <w:proofErr w:type="spellEnd"/>
      <w:r w:rsidR="00B63667" w:rsidRPr="00B63667">
        <w:rPr>
          <w:rFonts w:eastAsia="Times New Roman" w:cstheme="minorHAnsi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 de </w:t>
      </w:r>
      <w:proofErr w:type="spellStart"/>
      <w:r w:rsidR="00B63667" w:rsidRPr="00B63667">
        <w:rPr>
          <w:rFonts w:eastAsia="Times New Roman" w:cstheme="minorHAnsi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réseaux</w:t>
      </w:r>
      <w:proofErr w:type="spellEnd"/>
      <w:r w:rsidR="00B63667" w:rsidRPr="00B63667">
        <w:rPr>
          <w:rFonts w:eastAsia="Times New Roman" w:cstheme="minorHAnsi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 </w:t>
      </w:r>
      <w:proofErr w:type="spellStart"/>
      <w:r w:rsidR="00B63667" w:rsidRPr="00B63667">
        <w:rPr>
          <w:rFonts w:eastAsia="Times New Roman" w:cstheme="minorHAnsi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sociaux</w:t>
      </w:r>
      <w:proofErr w:type="spellEnd"/>
      <w:r w:rsidR="00B63667" w:rsidRPr="00B6366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 </w:t>
      </w:r>
      <w:proofErr w:type="spellStart"/>
      <w:r w:rsidR="00B63667" w:rsidRPr="00B6366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utilisés</w:t>
      </w:r>
      <w:proofErr w:type="spellEnd"/>
      <w:r w:rsidR="00B63667" w:rsidRPr="00B6366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par des milliards de </w:t>
      </w:r>
      <w:proofErr w:type="spellStart"/>
      <w:r w:rsidR="00B63667" w:rsidRPr="00B6366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personnes</w:t>
      </w:r>
      <w:proofErr w:type="spellEnd"/>
      <w:r w:rsidR="00B63667" w:rsidRPr="00B6366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 !</w:t>
      </w:r>
    </w:p>
    <w:p w14:paraId="1272543E" w14:textId="5B72A0DA" w:rsidR="00B63667" w:rsidRPr="00B63667" w:rsidRDefault="00B63667" w:rsidP="00B63667">
      <w:pPr>
        <w:shd w:val="clear" w:color="auto" w:fill="FFFFFF"/>
        <w:spacing w:before="450" w:after="0" w:line="540" w:lineRule="atLeast"/>
        <w:textAlignment w:val="baseline"/>
        <w:outlineLvl w:val="1"/>
        <w:rPr>
          <w:rFonts w:eastAsia="Times New Roman" w:cstheme="minorHAnsi"/>
          <w:b/>
          <w:bCs/>
          <w:kern w:val="0"/>
          <w:sz w:val="28"/>
          <w:szCs w:val="28"/>
          <w:lang w:eastAsia="en-GB"/>
          <w14:ligatures w14:val="none"/>
        </w:rPr>
      </w:pPr>
      <w:r w:rsidRPr="00B63667">
        <w:rPr>
          <w:rFonts w:eastAsia="Times New Roman" w:cstheme="minorHAnsi"/>
          <w:b/>
          <w:bCs/>
          <w:kern w:val="0"/>
          <w:sz w:val="28"/>
          <w:szCs w:val="28"/>
          <w:lang w:eastAsia="en-GB"/>
          <w14:ligatures w14:val="none"/>
        </w:rPr>
        <w:t xml:space="preserve">Comment on fait pour les </w:t>
      </w:r>
      <w:proofErr w:type="gramStart"/>
      <w:r w:rsidRPr="00B63667">
        <w:rPr>
          <w:rFonts w:eastAsia="Times New Roman" w:cstheme="minorHAnsi"/>
          <w:b/>
          <w:bCs/>
          <w:kern w:val="0"/>
          <w:sz w:val="28"/>
          <w:szCs w:val="28"/>
          <w:lang w:eastAsia="en-GB"/>
          <w14:ligatures w14:val="none"/>
        </w:rPr>
        <w:t>utiliser ?</w:t>
      </w:r>
      <w:proofErr w:type="gramEnd"/>
    </w:p>
    <w:p w14:paraId="2B9FEF99" w14:textId="77777777" w:rsidR="00B93F96" w:rsidRDefault="00B63667" w:rsidP="00B93F96">
      <w:pPr>
        <w:shd w:val="clear" w:color="auto" w:fill="FFFFFF"/>
        <w:spacing w:after="0" w:line="480" w:lineRule="atLeast"/>
        <w:textAlignment w:val="baseline"/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</w:pPr>
      <w:r w:rsidRPr="00B63667">
        <w:rPr>
          <w:rFonts w:eastAsia="Times New Roman" w:cstheme="minorHAnsi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On </w:t>
      </w:r>
      <w:proofErr w:type="spellStart"/>
      <w:r w:rsidRPr="00B63667">
        <w:rPr>
          <w:rFonts w:eastAsia="Times New Roman" w:cstheme="minorHAnsi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crée</w:t>
      </w:r>
      <w:proofErr w:type="spellEnd"/>
      <w:r w:rsidRPr="00B63667">
        <w:rPr>
          <w:rFonts w:eastAsia="Times New Roman" w:cstheme="minorHAnsi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 un </w:t>
      </w:r>
      <w:proofErr w:type="spellStart"/>
      <w:r w:rsidRPr="00B63667">
        <w:rPr>
          <w:rFonts w:eastAsia="Times New Roman" w:cstheme="minorHAnsi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compte</w:t>
      </w:r>
      <w:proofErr w:type="spellEnd"/>
      <w:r w:rsidRPr="00B63667">
        <w:rPr>
          <w:rFonts w:eastAsia="Times New Roman" w:cstheme="minorHAnsi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,</w:t>
      </w:r>
      <w:r w:rsidRPr="00B6366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 à </w:t>
      </w:r>
      <w:proofErr w:type="spellStart"/>
      <w:r w:rsidRPr="00B6366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l’aide</w:t>
      </w:r>
      <w:proofErr w:type="spellEnd"/>
      <w:r w:rsidRPr="00B6366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de son mail, de son </w:t>
      </w:r>
      <w:proofErr w:type="spellStart"/>
      <w:r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numéro</w:t>
      </w:r>
      <w:proofErr w:type="spellEnd"/>
      <w:r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de </w:t>
      </w:r>
      <w:proofErr w:type="spellStart"/>
      <w:r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téléphone</w:t>
      </w:r>
      <w:proofErr w:type="spellEnd"/>
      <w:r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et de </w:t>
      </w:r>
      <w:proofErr w:type="spellStart"/>
      <w:r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sa</w:t>
      </w:r>
      <w:proofErr w:type="spellEnd"/>
      <w:r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date de naissance. Les </w:t>
      </w:r>
      <w:proofErr w:type="spellStart"/>
      <w:r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créateurs</w:t>
      </w:r>
      <w:proofErr w:type="spellEnd"/>
      <w:r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de </w:t>
      </w:r>
      <w:proofErr w:type="spellStart"/>
      <w:r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ces</w:t>
      </w:r>
      <w:proofErr w:type="spellEnd"/>
      <w:r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applis</w:t>
      </w:r>
      <w:proofErr w:type="spellEnd"/>
      <w:r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ont</w:t>
      </w:r>
      <w:proofErr w:type="spellEnd"/>
      <w:r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en</w:t>
      </w:r>
      <w:proofErr w:type="spellEnd"/>
      <w:r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effet</w:t>
      </w:r>
      <w:proofErr w:type="spellEnd"/>
      <w:r w:rsidRPr="00B63667">
        <w:rPr>
          <w:rFonts w:eastAsia="Times New Roman" w:cstheme="minorHAnsi"/>
          <w:color w:val="343534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 </w:t>
      </w:r>
      <w:proofErr w:type="spellStart"/>
      <w:r w:rsidRPr="00B63667">
        <w:rPr>
          <w:rFonts w:eastAsia="Times New Roman" w:cstheme="minorHAnsi"/>
          <w:color w:val="343534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fixé</w:t>
      </w:r>
      <w:proofErr w:type="spellEnd"/>
      <w:r w:rsidRPr="00B63667">
        <w:rPr>
          <w:rFonts w:eastAsia="Times New Roman" w:cstheme="minorHAnsi"/>
          <w:color w:val="343534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 à 13 </w:t>
      </w:r>
      <w:proofErr w:type="spellStart"/>
      <w:r w:rsidRPr="00B63667">
        <w:rPr>
          <w:rFonts w:eastAsia="Times New Roman" w:cstheme="minorHAnsi"/>
          <w:color w:val="343534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ans</w:t>
      </w:r>
      <w:proofErr w:type="spellEnd"/>
      <w:r w:rsidRPr="00B63667">
        <w:rPr>
          <w:rFonts w:eastAsia="Times New Roman" w:cstheme="minorHAnsi"/>
          <w:color w:val="343534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 </w:t>
      </w:r>
      <w:proofErr w:type="spellStart"/>
      <w:r w:rsidRPr="00B63667">
        <w:rPr>
          <w:rFonts w:eastAsia="Times New Roman" w:cstheme="minorHAnsi"/>
          <w:color w:val="343534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l’âge</w:t>
      </w:r>
      <w:proofErr w:type="spellEnd"/>
      <w:r w:rsidRPr="00B63667">
        <w:rPr>
          <w:rFonts w:eastAsia="Times New Roman" w:cstheme="minorHAnsi"/>
          <w:color w:val="343534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 </w:t>
      </w:r>
      <w:proofErr w:type="spellStart"/>
      <w:r w:rsidRPr="00B63667">
        <w:rPr>
          <w:rFonts w:eastAsia="Times New Roman" w:cstheme="minorHAnsi"/>
          <w:color w:val="343534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requis</w:t>
      </w:r>
      <w:proofErr w:type="spellEnd"/>
      <w:r w:rsidRPr="00B63667">
        <w:rPr>
          <w:rFonts w:eastAsia="Times New Roman" w:cstheme="minorHAnsi"/>
          <w:color w:val="343534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 </w:t>
      </w:r>
      <w:r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pour se </w:t>
      </w:r>
      <w:proofErr w:type="spellStart"/>
      <w:r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créer</w:t>
      </w:r>
      <w:proofErr w:type="spellEnd"/>
      <w:r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, seul, un </w:t>
      </w:r>
      <w:proofErr w:type="spellStart"/>
      <w:r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profil</w:t>
      </w:r>
      <w:proofErr w:type="spellEnd"/>
      <w:r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. </w:t>
      </w:r>
      <w:proofErr w:type="spellStart"/>
      <w:r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Certains</w:t>
      </w:r>
      <w:proofErr w:type="spellEnd"/>
      <w:r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pays, </w:t>
      </w:r>
      <w:proofErr w:type="spellStart"/>
      <w:r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comme</w:t>
      </w:r>
      <w:proofErr w:type="spellEnd"/>
      <w:r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la France, </w:t>
      </w:r>
      <w:proofErr w:type="spellStart"/>
      <w:r w:rsidRPr="00B63667">
        <w:rPr>
          <w:rFonts w:eastAsia="Times New Roman" w:cstheme="minorHAnsi"/>
          <w:color w:val="343534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réfléchissent</w:t>
      </w:r>
      <w:proofErr w:type="spellEnd"/>
      <w:r w:rsidRPr="00B63667">
        <w:rPr>
          <w:rFonts w:eastAsia="Times New Roman" w:cstheme="minorHAnsi"/>
          <w:color w:val="343534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 à le passer à 15 </w:t>
      </w:r>
      <w:proofErr w:type="spellStart"/>
      <w:r w:rsidRPr="00B63667">
        <w:rPr>
          <w:rFonts w:eastAsia="Times New Roman" w:cstheme="minorHAnsi"/>
          <w:color w:val="343534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ans</w:t>
      </w:r>
      <w:proofErr w:type="spellEnd"/>
      <w:r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 et à obliger </w:t>
      </w:r>
      <w:proofErr w:type="spellStart"/>
      <w:r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ces</w:t>
      </w:r>
      <w:proofErr w:type="spellEnd"/>
      <w:r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entreprises</w:t>
      </w:r>
      <w:proofErr w:type="spellEnd"/>
      <w:r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à </w:t>
      </w:r>
      <w:proofErr w:type="spellStart"/>
      <w:r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vérifier</w:t>
      </w:r>
      <w:proofErr w:type="spellEnd"/>
      <w:r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l’accord</w:t>
      </w:r>
      <w:proofErr w:type="spellEnd"/>
      <w:r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des parents… car </w:t>
      </w:r>
      <w:proofErr w:type="spellStart"/>
      <w:r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c’est</w:t>
      </w:r>
      <w:proofErr w:type="spellEnd"/>
      <w:r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difficile de faire les bons choix sur Internet </w:t>
      </w:r>
      <w:proofErr w:type="spellStart"/>
      <w:r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quand</w:t>
      </w:r>
      <w:proofErr w:type="spellEnd"/>
      <w:r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on </w:t>
      </w:r>
      <w:proofErr w:type="spellStart"/>
      <w:r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est</w:t>
      </w:r>
      <w:proofErr w:type="spellEnd"/>
      <w:r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un enfant. </w:t>
      </w:r>
    </w:p>
    <w:p w14:paraId="4DDCBB53" w14:textId="77777777" w:rsidR="00B93F96" w:rsidRDefault="00B93F96" w:rsidP="00B93F96">
      <w:pPr>
        <w:shd w:val="clear" w:color="auto" w:fill="FFFFFF"/>
        <w:spacing w:after="0" w:line="480" w:lineRule="atLeast"/>
        <w:textAlignment w:val="baseline"/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</w:pPr>
    </w:p>
    <w:p w14:paraId="20E2AC4C" w14:textId="77777777" w:rsidR="00DC126C" w:rsidRDefault="00193684" w:rsidP="00B93F96">
      <w:pPr>
        <w:shd w:val="clear" w:color="auto" w:fill="FFFFFF"/>
        <w:spacing w:after="0" w:line="480" w:lineRule="atLeast"/>
        <w:textAlignment w:val="baseline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  <w:r>
        <w:rPr>
          <w:rFonts w:eastAsia="Times New Roman" w:cstheme="minorHAnsi"/>
          <w:noProof/>
          <w:kern w:val="0"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064FC1A" wp14:editId="08A8466C">
                <wp:simplePos x="0" y="0"/>
                <wp:positionH relativeFrom="column">
                  <wp:posOffset>4737100</wp:posOffset>
                </wp:positionH>
                <wp:positionV relativeFrom="paragraph">
                  <wp:posOffset>1071245</wp:posOffset>
                </wp:positionV>
                <wp:extent cx="1612900" cy="920750"/>
                <wp:effectExtent l="628650" t="19050" r="25400" b="12700"/>
                <wp:wrapNone/>
                <wp:docPr id="323969686" name="Speech Bubble: 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2900" cy="920750"/>
                        </a:xfrm>
                        <a:prstGeom prst="wedgeEllipseCallout">
                          <a:avLst>
                            <a:gd name="adj1" fmla="val -86230"/>
                            <a:gd name="adj2" fmla="val 23465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3B04BDC" w14:textId="686D6DA9" w:rsidR="001875AE" w:rsidRDefault="001875AE" w:rsidP="001875AE">
                            <w:pPr>
                              <w:jc w:val="center"/>
                            </w:pPr>
                            <w:r>
                              <w:t>Rubric in English = answers in English</w:t>
                            </w:r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64FC1A" id="_x0000_s1029" type="#_x0000_t63" style="position:absolute;margin-left:373pt;margin-top:84.35pt;width:127pt;height:72.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" adj="-7826,15868" fillcolor="#4472c4 [3204]" strokecolor="#09101d [484]" strokeweight="1pt">
                <v:textbox>
                  <w:txbxContent>
                    <w:p w14:paraId="53B04BDC" w14:textId="686D6DA9" w:rsidR="001875AE" w:rsidRDefault="001875AE" w:rsidP="001875AE">
                      <w:pPr>
                        <w:jc w:val="center"/>
                      </w:pPr>
                      <w:r>
                        <w:t>Rubric in English = answers in English</w:t>
                      </w:r>
                      <w: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B63667"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En </w:t>
      </w:r>
      <w:proofErr w:type="spellStart"/>
      <w:r w:rsidR="00B63667"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étant</w:t>
      </w:r>
      <w:proofErr w:type="spellEnd"/>
      <w:r w:rsidR="00B63667"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="00B63667"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connecté</w:t>
      </w:r>
      <w:proofErr w:type="spellEnd"/>
      <w:r w:rsidR="00B63667"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au monde </w:t>
      </w:r>
      <w:proofErr w:type="spellStart"/>
      <w:r w:rsidR="00B63667"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entier</w:t>
      </w:r>
      <w:proofErr w:type="spellEnd"/>
      <w:r w:rsidR="00B63667"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, on </w:t>
      </w:r>
      <w:proofErr w:type="spellStart"/>
      <w:r w:rsidR="00B63667"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peut</w:t>
      </w:r>
      <w:proofErr w:type="spellEnd"/>
      <w:r w:rsidR="00B63667"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="00B63667"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tomber</w:t>
      </w:r>
      <w:proofErr w:type="spellEnd"/>
      <w:r w:rsidR="00B63667"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sur des </w:t>
      </w:r>
      <w:proofErr w:type="spellStart"/>
      <w:r w:rsidR="00B63667"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personnes</w:t>
      </w:r>
      <w:proofErr w:type="spellEnd"/>
      <w:r w:rsidR="00B63667"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="00B63667"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malintentionnées</w:t>
      </w:r>
      <w:proofErr w:type="spellEnd"/>
      <w:r w:rsidR="00B63667"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="00B63667"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ou</w:t>
      </w:r>
      <w:proofErr w:type="spellEnd"/>
      <w:r w:rsidR="00B63667"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 </w:t>
      </w:r>
      <w:r w:rsidR="00B63667" w:rsidRPr="00B63667">
        <w:rPr>
          <w:rFonts w:eastAsia="Times New Roman" w:cstheme="minorHAnsi"/>
          <w:color w:val="343534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sur des </w:t>
      </w:r>
      <w:proofErr w:type="spellStart"/>
      <w:r w:rsidR="00B63667" w:rsidRPr="00B63667">
        <w:rPr>
          <w:rFonts w:eastAsia="Times New Roman" w:cstheme="minorHAnsi"/>
          <w:color w:val="343534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contenus</w:t>
      </w:r>
      <w:proofErr w:type="spellEnd"/>
      <w:r w:rsidR="00B63667" w:rsidRPr="00B63667">
        <w:rPr>
          <w:rFonts w:eastAsia="Times New Roman" w:cstheme="minorHAnsi"/>
          <w:color w:val="343534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 </w:t>
      </w:r>
      <w:proofErr w:type="spellStart"/>
      <w:r w:rsidR="00B63667" w:rsidRPr="00B63667">
        <w:rPr>
          <w:rFonts w:eastAsia="Times New Roman" w:cstheme="minorHAnsi"/>
          <w:color w:val="343534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inadaptés</w:t>
      </w:r>
      <w:proofErr w:type="spellEnd"/>
      <w:r w:rsidR="00B63667" w:rsidRPr="00B63667">
        <w:rPr>
          <w:rFonts w:eastAsia="Times New Roman" w:cstheme="minorHAnsi"/>
          <w:color w:val="343534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. </w:t>
      </w:r>
      <w:proofErr w:type="spellStart"/>
      <w:r w:rsidR="00B63667"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Cachés</w:t>
      </w:r>
      <w:proofErr w:type="spellEnd"/>
      <w:r w:rsidR="00B63667"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derrière </w:t>
      </w:r>
      <w:proofErr w:type="spellStart"/>
      <w:r w:rsidR="00B63667"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l’écran</w:t>
      </w:r>
      <w:proofErr w:type="spellEnd"/>
      <w:r w:rsidR="00B63667"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B63667"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certains</w:t>
      </w:r>
      <w:proofErr w:type="spellEnd"/>
      <w:r w:rsidR="00B63667"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="00B63667"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osent</w:t>
      </w:r>
      <w:proofErr w:type="spellEnd"/>
      <w:r w:rsidR="00B63667"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plus </w:t>
      </w:r>
      <w:proofErr w:type="spellStart"/>
      <w:r w:rsidR="00B63667"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facilement</w:t>
      </w:r>
      <w:proofErr w:type="spellEnd"/>
      <w:r w:rsidR="00B63667"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se </w:t>
      </w:r>
      <w:proofErr w:type="spellStart"/>
      <w:r w:rsidR="00B63667"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moquer</w:t>
      </w:r>
      <w:proofErr w:type="spellEnd"/>
      <w:r w:rsidR="00B63667"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et </w:t>
      </w:r>
      <w:proofErr w:type="spellStart"/>
      <w:r w:rsidR="00B63667"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s’insulter</w:t>
      </w:r>
      <w:proofErr w:type="spellEnd"/>
      <w:r w:rsidR="00B63667"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que dans la « </w:t>
      </w:r>
      <w:proofErr w:type="spellStart"/>
      <w:r w:rsidR="00B63667"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vraie</w:t>
      </w:r>
      <w:proofErr w:type="spellEnd"/>
      <w:r w:rsidR="00B63667"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 » vie. Une nouvelle </w:t>
      </w:r>
      <w:proofErr w:type="spellStart"/>
      <w:r w:rsidR="00B63667"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forme</w:t>
      </w:r>
      <w:proofErr w:type="spellEnd"/>
      <w:r w:rsidR="00B63667"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de violence </w:t>
      </w:r>
      <w:proofErr w:type="spellStart"/>
      <w:r w:rsidR="00B63667"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s’est</w:t>
      </w:r>
      <w:proofErr w:type="spellEnd"/>
      <w:r w:rsidR="00B63667"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="00B63667"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développée</w:t>
      </w:r>
      <w:proofErr w:type="spellEnd"/>
      <w:r w:rsidR="00B63667"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sur les </w:t>
      </w:r>
      <w:proofErr w:type="spellStart"/>
      <w:r w:rsidR="00B63667"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réseaux</w:t>
      </w:r>
      <w:proofErr w:type="spellEnd"/>
      <w:r w:rsidR="00B63667" w:rsidRPr="00B63667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="00B63667" w:rsidRPr="00B6366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sociaux</w:t>
      </w:r>
      <w:proofErr w:type="spellEnd"/>
      <w:r w:rsidR="00B63667" w:rsidRPr="00B6366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 : </w:t>
      </w:r>
      <w:hyperlink r:id="rId10" w:tgtFrame="_blank" w:history="1">
        <w:r w:rsidR="00B63667" w:rsidRPr="00B63667">
          <w:rPr>
            <w:rFonts w:eastAsia="Times New Roman" w:cstheme="minorHAnsi"/>
            <w:kern w:val="0"/>
            <w:sz w:val="24"/>
            <w:szCs w:val="24"/>
            <w:bdr w:val="none" w:sz="0" w:space="0" w:color="auto" w:frame="1"/>
            <w:lang w:eastAsia="en-GB"/>
            <w14:ligatures w14:val="none"/>
          </w:rPr>
          <w:t xml:space="preserve">le </w:t>
        </w:r>
        <w:proofErr w:type="spellStart"/>
        <w:r w:rsidR="00B63667" w:rsidRPr="00B63667">
          <w:rPr>
            <w:rFonts w:eastAsia="Times New Roman" w:cstheme="minorHAnsi"/>
            <w:kern w:val="0"/>
            <w:sz w:val="24"/>
            <w:szCs w:val="24"/>
            <w:bdr w:val="none" w:sz="0" w:space="0" w:color="auto" w:frame="1"/>
            <w:lang w:eastAsia="en-GB"/>
            <w14:ligatures w14:val="none"/>
          </w:rPr>
          <w:t>cyberharcèlement</w:t>
        </w:r>
        <w:proofErr w:type="spellEnd"/>
        <w:r w:rsidR="00B63667" w:rsidRPr="00B63667">
          <w:rPr>
            <w:rFonts w:eastAsia="Times New Roman" w:cstheme="minorHAnsi"/>
            <w:kern w:val="0"/>
            <w:sz w:val="24"/>
            <w:szCs w:val="24"/>
            <w:bdr w:val="none" w:sz="0" w:space="0" w:color="auto" w:frame="1"/>
            <w:lang w:eastAsia="en-GB"/>
            <w14:ligatures w14:val="none"/>
          </w:rPr>
          <w:t>.</w:t>
        </w:r>
      </w:hyperlink>
    </w:p>
    <w:p w14:paraId="76173BA6" w14:textId="77777777" w:rsidR="00DC126C" w:rsidRDefault="00DC126C" w:rsidP="00B93F96">
      <w:pPr>
        <w:shd w:val="clear" w:color="auto" w:fill="FFFFFF"/>
        <w:spacing w:after="0" w:line="480" w:lineRule="atLeast"/>
        <w:textAlignment w:val="baseline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</w:p>
    <w:p w14:paraId="38A974C8" w14:textId="77777777" w:rsidR="00DC126C" w:rsidRPr="001875AE" w:rsidRDefault="00DC126C" w:rsidP="00DC126C">
      <w:pPr>
        <w:shd w:val="clear" w:color="auto" w:fill="FFFFFF"/>
        <w:spacing w:after="0" w:line="480" w:lineRule="atLeast"/>
        <w:textAlignment w:val="baseline"/>
        <w:rPr>
          <w:b/>
          <w:bCs/>
          <w:sz w:val="28"/>
          <w:szCs w:val="28"/>
        </w:rPr>
      </w:pPr>
      <w:r w:rsidRPr="001875AE">
        <w:rPr>
          <w:b/>
          <w:bCs/>
          <w:sz w:val="28"/>
          <w:szCs w:val="28"/>
        </w:rPr>
        <w:t>Read the article. Answer the questions in English.</w:t>
      </w:r>
    </w:p>
    <w:p w14:paraId="57F1F512" w14:textId="77777777" w:rsidR="00DC126C" w:rsidRPr="00DC126C" w:rsidRDefault="00DC126C" w:rsidP="00DC126C">
      <w:pPr>
        <w:pStyle w:val="ListParagraph"/>
        <w:numPr>
          <w:ilvl w:val="0"/>
          <w:numId w:val="1"/>
        </w:numPr>
        <w:shd w:val="clear" w:color="auto" w:fill="FFFFFF"/>
        <w:spacing w:after="0" w:line="480" w:lineRule="atLeast"/>
        <w:textAlignment w:val="baseline"/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</w:pPr>
      <w:r w:rsidRPr="00DC126C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Name 3 things the article says you can share on social media. (Lines 1&amp; 2)       </w:t>
      </w:r>
      <w:r w:rsidRPr="00DC126C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ab/>
        <w:t xml:space="preserve">  [3]</w:t>
      </w:r>
    </w:p>
    <w:p w14:paraId="78539A43" w14:textId="6FA77DD6" w:rsidR="00DC126C" w:rsidRPr="00DC126C" w:rsidRDefault="00DC126C" w:rsidP="00DC126C">
      <w:pPr>
        <w:pStyle w:val="ListParagraph"/>
        <w:numPr>
          <w:ilvl w:val="0"/>
          <w:numId w:val="1"/>
        </w:numPr>
        <w:shd w:val="clear" w:color="auto" w:fill="FFFFFF"/>
        <w:spacing w:after="0" w:line="480" w:lineRule="atLeast"/>
        <w:textAlignment w:val="baseline"/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</w:pPr>
      <w:r w:rsidRPr="00DC126C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How many social networks are mentioned? How many people use them? (Line 4)  [2]</w:t>
      </w:r>
    </w:p>
    <w:p w14:paraId="3A51FDAB" w14:textId="07935E67" w:rsidR="00DC126C" w:rsidRPr="00DC126C" w:rsidRDefault="00E64743" w:rsidP="00DC126C">
      <w:pPr>
        <w:pStyle w:val="ListParagraph"/>
        <w:numPr>
          <w:ilvl w:val="0"/>
          <w:numId w:val="1"/>
        </w:numPr>
        <w:shd w:val="clear" w:color="auto" w:fill="FFFFFF"/>
        <w:spacing w:after="0" w:line="480" w:lineRule="atLeast"/>
        <w:textAlignment w:val="baseline"/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</w:pPr>
      <w:r>
        <w:rPr>
          <w:rFonts w:eastAsia="Times New Roman" w:cstheme="minorHAnsi"/>
          <w:noProof/>
          <w:kern w:val="0"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6367D3AC" wp14:editId="0079D467">
                <wp:simplePos x="0" y="0"/>
                <wp:positionH relativeFrom="column">
                  <wp:posOffset>2324100</wp:posOffset>
                </wp:positionH>
                <wp:positionV relativeFrom="paragraph">
                  <wp:posOffset>768350</wp:posOffset>
                </wp:positionV>
                <wp:extent cx="2546350" cy="1257300"/>
                <wp:effectExtent l="19050" t="381000" r="44450" b="38100"/>
                <wp:wrapNone/>
                <wp:docPr id="772056749" name="Speech Bubble: 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46350" cy="1257300"/>
                        </a:xfrm>
                        <a:prstGeom prst="wedgeEllipseCallout">
                          <a:avLst>
                            <a:gd name="adj1" fmla="val 33663"/>
                            <a:gd name="adj2" fmla="val -79116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FB8E19E" w14:textId="77777777" w:rsidR="00DC126C" w:rsidRDefault="00DC126C" w:rsidP="00DC126C">
                            <w:pPr>
                              <w:jc w:val="center"/>
                            </w:pPr>
                            <w:r>
                              <w:t xml:space="preserve">Line number included as a support and marks for </w:t>
                            </w:r>
                            <w:proofErr w:type="gramStart"/>
                            <w:r>
                              <w:t>question</w:t>
                            </w:r>
                            <w:proofErr w:type="gramEnd"/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67D3AC" id="_x0000_s1030" type="#_x0000_t63" style="position:absolute;left:0;text-align:left;margin-left:183pt;margin-top:60.5pt;width:200.5pt;height:99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" adj="18071,-6289" fillcolor="#4472c4 [3204]" strokecolor="#09101d [484]" strokeweight="1pt">
                <v:textbox>
                  <w:txbxContent>
                    <w:p w14:paraId="4FB8E19E" w14:textId="77777777" w:rsidR="00DC126C" w:rsidRDefault="00DC126C" w:rsidP="00DC126C">
                      <w:pPr>
                        <w:jc w:val="center"/>
                      </w:pPr>
                      <w:r>
                        <w:t xml:space="preserve">Line number included as a support and marks for </w:t>
                      </w:r>
                      <w:proofErr w:type="gramStart"/>
                      <w:r>
                        <w:t>question</w:t>
                      </w:r>
                      <w:proofErr w:type="gramEnd"/>
                      <w: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DC126C" w:rsidRPr="00DC126C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What </w:t>
      </w:r>
      <w:r w:rsidR="00DC126C" w:rsidRPr="00DC126C">
        <w:rPr>
          <w:rFonts w:eastAsia="Times New Roman" w:cstheme="minorHAnsi"/>
          <w:b/>
          <w:bCs/>
          <w:color w:val="343534"/>
          <w:kern w:val="0"/>
          <w:sz w:val="24"/>
          <w:szCs w:val="24"/>
          <w:lang w:eastAsia="en-GB"/>
          <w14:ligatures w14:val="none"/>
        </w:rPr>
        <w:t>3 things</w:t>
      </w:r>
      <w:r w:rsidR="00DC126C" w:rsidRPr="00DC126C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do you need to set up an online account? (Lines 7 &amp; 8)       </w:t>
      </w:r>
      <w:r w:rsidR="00DC126C" w:rsidRPr="00DC126C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ab/>
      </w:r>
      <w:r w:rsidR="00DC126C" w:rsidRPr="00DC126C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ab/>
        <w:t xml:space="preserve">  [3]</w:t>
      </w:r>
    </w:p>
    <w:p w14:paraId="29239CDF" w14:textId="129F112E" w:rsidR="00DC126C" w:rsidRDefault="00DC126C" w:rsidP="00B93F96">
      <w:pPr>
        <w:shd w:val="clear" w:color="auto" w:fill="FFFFFF"/>
        <w:spacing w:after="0" w:line="480" w:lineRule="atLeast"/>
        <w:textAlignment w:val="baseline"/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sectPr w:rsidR="00DC126C" w:rsidSect="001D12D5">
          <w:headerReference w:type="default" r:id="rId11"/>
          <w:footerReference w:type="default" r:id="rId12"/>
          <w:pgSz w:w="11906" w:h="16838"/>
          <w:pgMar w:top="1440" w:right="1440" w:bottom="1440" w:left="1440" w:header="709" w:footer="709" w:gutter="0"/>
          <w:lnNumType w:countBy="5"/>
          <w:cols w:space="708"/>
          <w:docGrid w:linePitch="360"/>
        </w:sectPr>
      </w:pPr>
    </w:p>
    <w:p w14:paraId="068DEF36" w14:textId="106EE48F" w:rsidR="00DC126C" w:rsidRDefault="00DC126C" w:rsidP="001875AE">
      <w:pPr>
        <w:shd w:val="clear" w:color="auto" w:fill="FFFFFF"/>
        <w:spacing w:after="0" w:line="480" w:lineRule="atLeast"/>
        <w:textAlignment w:val="baseline"/>
        <w:rPr>
          <w:rFonts w:eastAsia="Times New Roman" w:cstheme="minorHAnsi"/>
          <w:b/>
          <w:bCs/>
          <w:color w:val="343534"/>
          <w:kern w:val="0"/>
          <w:sz w:val="24"/>
          <w:szCs w:val="24"/>
          <w:lang w:eastAsia="en-GB"/>
          <w14:ligatures w14:val="none"/>
        </w:rPr>
      </w:pPr>
      <w:r>
        <w:rPr>
          <w:rFonts w:eastAsia="Times New Roman" w:cstheme="minorHAnsi"/>
          <w:noProof/>
          <w:kern w:val="0"/>
          <w:sz w:val="24"/>
          <w:szCs w:val="24"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1D5EF69E" wp14:editId="4166389C">
                <wp:simplePos x="0" y="0"/>
                <wp:positionH relativeFrom="column">
                  <wp:posOffset>-139700</wp:posOffset>
                </wp:positionH>
                <wp:positionV relativeFrom="paragraph">
                  <wp:posOffset>31750</wp:posOffset>
                </wp:positionV>
                <wp:extent cx="2546350" cy="1257300"/>
                <wp:effectExtent l="57150" t="0" r="44450" b="609600"/>
                <wp:wrapNone/>
                <wp:docPr id="480391703" name="Speech Bubble: 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46350" cy="1257300"/>
                        </a:xfrm>
                        <a:prstGeom prst="wedgeEllipseCallout">
                          <a:avLst>
                            <a:gd name="adj1" fmla="val -51125"/>
                            <a:gd name="adj2" fmla="val 94116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4098C26" w14:textId="327FA4ED" w:rsidR="00DC126C" w:rsidRDefault="00DC126C" w:rsidP="00DC126C">
                            <w:pPr>
                              <w:jc w:val="center"/>
                            </w:pPr>
                            <w:r>
                              <w:t>Consider differentiating the questions with different starting places for learners.</w:t>
                            </w:r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5EF69E" id="_x0000_s1031" type="#_x0000_t63" style="position:absolute;margin-left:-11pt;margin-top:2.5pt;width:200.5pt;height:99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" adj="-243,31129" fillcolor="#4472c4 [3204]" strokecolor="#09101d [484]" strokeweight="1pt">
                <v:textbox>
                  <w:txbxContent>
                    <w:p w14:paraId="44098C26" w14:textId="327FA4ED" w:rsidR="00DC126C" w:rsidRDefault="00DC126C" w:rsidP="00DC126C">
                      <w:pPr>
                        <w:jc w:val="center"/>
                      </w:pPr>
                      <w:r>
                        <w:t>Consider differentiating the questions with different starting places for learners.</w:t>
                      </w:r>
                      <w: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0DF2B410" w14:textId="49DACD0E" w:rsidR="00DC126C" w:rsidRDefault="00DC126C" w:rsidP="001875AE">
      <w:pPr>
        <w:shd w:val="clear" w:color="auto" w:fill="FFFFFF"/>
        <w:spacing w:after="0" w:line="480" w:lineRule="atLeast"/>
        <w:textAlignment w:val="baseline"/>
        <w:rPr>
          <w:rFonts w:eastAsia="Times New Roman" w:cstheme="minorHAnsi"/>
          <w:b/>
          <w:bCs/>
          <w:color w:val="343534"/>
          <w:kern w:val="0"/>
          <w:sz w:val="24"/>
          <w:szCs w:val="24"/>
          <w:lang w:eastAsia="en-GB"/>
          <w14:ligatures w14:val="none"/>
        </w:rPr>
      </w:pPr>
    </w:p>
    <w:p w14:paraId="1CFF4313" w14:textId="01ACF249" w:rsidR="00DC126C" w:rsidRDefault="00DC126C" w:rsidP="001875AE">
      <w:pPr>
        <w:shd w:val="clear" w:color="auto" w:fill="FFFFFF"/>
        <w:spacing w:after="0" w:line="480" w:lineRule="atLeast"/>
        <w:textAlignment w:val="baseline"/>
        <w:rPr>
          <w:rFonts w:eastAsia="Times New Roman" w:cstheme="minorHAnsi"/>
          <w:b/>
          <w:bCs/>
          <w:color w:val="343534"/>
          <w:kern w:val="0"/>
          <w:sz w:val="24"/>
          <w:szCs w:val="24"/>
          <w:lang w:eastAsia="en-GB"/>
          <w14:ligatures w14:val="none"/>
        </w:rPr>
      </w:pPr>
    </w:p>
    <w:p w14:paraId="5DB6BE3A" w14:textId="751FA064" w:rsidR="001875AE" w:rsidRDefault="001875AE" w:rsidP="001875AE">
      <w:pPr>
        <w:shd w:val="clear" w:color="auto" w:fill="FFFFFF"/>
        <w:spacing w:after="0" w:line="480" w:lineRule="atLeast"/>
        <w:textAlignment w:val="baseline"/>
        <w:rPr>
          <w:rFonts w:eastAsia="Times New Roman" w:cstheme="minorHAnsi"/>
          <w:b/>
          <w:bCs/>
          <w:color w:val="343534"/>
          <w:kern w:val="0"/>
          <w:sz w:val="24"/>
          <w:szCs w:val="24"/>
          <w:lang w:eastAsia="en-GB"/>
          <w14:ligatures w14:val="none"/>
        </w:rPr>
      </w:pPr>
    </w:p>
    <w:p w14:paraId="473BA6AC" w14:textId="77777777" w:rsidR="00DC126C" w:rsidRDefault="00DC126C" w:rsidP="001875AE">
      <w:pPr>
        <w:shd w:val="clear" w:color="auto" w:fill="FFFFFF"/>
        <w:spacing w:after="0" w:line="480" w:lineRule="atLeast"/>
        <w:textAlignment w:val="baseline"/>
        <w:rPr>
          <w:rFonts w:eastAsia="Times New Roman" w:cstheme="minorHAnsi"/>
          <w:b/>
          <w:bCs/>
          <w:color w:val="343534"/>
          <w:kern w:val="0"/>
          <w:sz w:val="24"/>
          <w:szCs w:val="24"/>
          <w:lang w:eastAsia="en-GB"/>
          <w14:ligatures w14:val="none"/>
        </w:rPr>
      </w:pPr>
    </w:p>
    <w:p w14:paraId="05EE5033" w14:textId="77777777" w:rsidR="00DC126C" w:rsidRDefault="00DC126C" w:rsidP="001875AE">
      <w:pPr>
        <w:shd w:val="clear" w:color="auto" w:fill="FFFFFF"/>
        <w:spacing w:after="0" w:line="480" w:lineRule="atLeast"/>
        <w:textAlignment w:val="baseline"/>
        <w:rPr>
          <w:rFonts w:eastAsia="Times New Roman" w:cstheme="minorHAnsi"/>
          <w:b/>
          <w:bCs/>
          <w:color w:val="343534"/>
          <w:kern w:val="0"/>
          <w:sz w:val="24"/>
          <w:szCs w:val="24"/>
          <w:lang w:eastAsia="en-GB"/>
          <w14:ligatures w14:val="none"/>
        </w:rPr>
      </w:pPr>
    </w:p>
    <w:p w14:paraId="41E2078A" w14:textId="77777777" w:rsidR="00DC126C" w:rsidRPr="001875AE" w:rsidRDefault="00DC126C" w:rsidP="00DC126C">
      <w:pPr>
        <w:shd w:val="clear" w:color="auto" w:fill="FFFFFF"/>
        <w:spacing w:after="0" w:line="480" w:lineRule="atLeast"/>
        <w:textAlignment w:val="baseline"/>
        <w:rPr>
          <w:b/>
          <w:bCs/>
          <w:sz w:val="28"/>
          <w:szCs w:val="28"/>
        </w:rPr>
      </w:pPr>
      <w:r w:rsidRPr="001875AE">
        <w:rPr>
          <w:b/>
          <w:bCs/>
          <w:sz w:val="28"/>
          <w:szCs w:val="28"/>
        </w:rPr>
        <w:t>Read the article. Answer the questions in English.</w:t>
      </w:r>
    </w:p>
    <w:p w14:paraId="2E2D7463" w14:textId="2E50EF32" w:rsidR="008B39B8" w:rsidRPr="008B39B8" w:rsidRDefault="008B39B8" w:rsidP="00DC126C">
      <w:pPr>
        <w:pStyle w:val="ListParagraph"/>
        <w:numPr>
          <w:ilvl w:val="0"/>
          <w:numId w:val="2"/>
        </w:numPr>
        <w:shd w:val="clear" w:color="auto" w:fill="FFFFFF"/>
        <w:spacing w:after="0" w:line="480" w:lineRule="atLeast"/>
        <w:textAlignment w:val="baseline"/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</w:pPr>
      <w:r>
        <w:rPr>
          <w:rFonts w:eastAsia="Times New Roman" w:cstheme="minorHAnsi"/>
          <w:noProof/>
          <w:color w:val="343534"/>
          <w:kern w:val="0"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0F0EEFD8" wp14:editId="756434BD">
                <wp:simplePos x="0" y="0"/>
                <wp:positionH relativeFrom="column">
                  <wp:posOffset>-361950</wp:posOffset>
                </wp:positionH>
                <wp:positionV relativeFrom="paragraph">
                  <wp:posOffset>184150</wp:posOffset>
                </wp:positionV>
                <wp:extent cx="45719" cy="3606800"/>
                <wp:effectExtent l="57150" t="19050" r="69215" b="50800"/>
                <wp:wrapNone/>
                <wp:docPr id="2111544131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3606800"/>
                        </a:xfrm>
                        <a:prstGeom prst="straightConnector1">
                          <a:avLst/>
                        </a:prstGeom>
                        <a:ln w="34925"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3A9306D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" o:spid="_x0000_s1026" type="#_x0000_t32" style="position:absolute;margin-left:-28.5pt;margin-top:14.5pt;width:3.6pt;height:284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" strokecolor="#4472c4 [3204]" strokeweight="2.75pt">
                <v:stroke endarrow="block" joinstyle="miter"/>
              </v:shape>
            </w:pict>
          </mc:Fallback>
        </mc:AlternateContent>
      </w:r>
      <w:r>
        <w:rPr>
          <w:rFonts w:eastAsia="Times New Roman" w:cstheme="minorHAnsi"/>
          <w:noProof/>
          <w:color w:val="343534"/>
          <w:kern w:val="0"/>
          <w:sz w:val="24"/>
          <w:szCs w:val="24"/>
          <w:lang w:eastAsia="en-GB"/>
        </w:rPr>
        <w:t>What does</w:t>
      </w:r>
      <w:r w:rsidR="00DC126C" w:rsidRPr="00DC126C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the article say you can share on social media. </w:t>
      </w:r>
      <w:r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Write </w:t>
      </w:r>
      <w:r w:rsidRPr="00DC126C">
        <w:rPr>
          <w:rFonts w:eastAsia="Times New Roman" w:cstheme="minorHAnsi"/>
          <w:b/>
          <w:bCs/>
          <w:color w:val="343534"/>
          <w:kern w:val="0"/>
          <w:sz w:val="24"/>
          <w:szCs w:val="24"/>
          <w:lang w:eastAsia="en-GB"/>
          <w14:ligatures w14:val="none"/>
        </w:rPr>
        <w:t>3 things</w:t>
      </w:r>
      <w:r w:rsidR="00E64743">
        <w:rPr>
          <w:rFonts w:eastAsia="Times New Roman" w:cstheme="minorHAnsi"/>
          <w:b/>
          <w:bCs/>
          <w:color w:val="343534"/>
          <w:kern w:val="0"/>
          <w:sz w:val="24"/>
          <w:szCs w:val="24"/>
          <w:lang w:eastAsia="en-GB"/>
          <w14:ligatures w14:val="none"/>
        </w:rPr>
        <w:t>.</w:t>
      </w:r>
    </w:p>
    <w:p w14:paraId="1748118D" w14:textId="3371C2F5" w:rsidR="00DC126C" w:rsidRPr="00DC126C" w:rsidRDefault="008B39B8" w:rsidP="008B39B8">
      <w:pPr>
        <w:pStyle w:val="ListParagraph"/>
        <w:shd w:val="clear" w:color="auto" w:fill="FFFFFF"/>
        <w:spacing w:after="0" w:line="480" w:lineRule="atLeast"/>
        <w:ind w:left="5760" w:firstLine="720"/>
        <w:textAlignment w:val="baseline"/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</w:pPr>
      <w:r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</w:t>
      </w:r>
      <w:r w:rsidR="00E64743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                </w:t>
      </w:r>
      <w:r w:rsidR="00DC126C" w:rsidRPr="00DC126C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(Lines 1&amp; 2)</w:t>
      </w:r>
      <w:r w:rsidR="00E64743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</w:t>
      </w:r>
      <w:r w:rsidR="00DC126C" w:rsidRPr="00DC126C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[3]</w:t>
      </w:r>
    </w:p>
    <w:p w14:paraId="677B8F17" w14:textId="59E07C57" w:rsidR="008B39B8" w:rsidRDefault="00DC126C" w:rsidP="00DC126C">
      <w:pPr>
        <w:pStyle w:val="ListParagraph"/>
        <w:numPr>
          <w:ilvl w:val="0"/>
          <w:numId w:val="2"/>
        </w:numPr>
        <w:shd w:val="clear" w:color="auto" w:fill="FFFFFF"/>
        <w:spacing w:after="0" w:line="480" w:lineRule="atLeast"/>
        <w:textAlignment w:val="baseline"/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</w:pPr>
      <w:r w:rsidRPr="00DC126C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How many social networks are mentioned? </w:t>
      </w:r>
      <w:r w:rsidR="008B39B8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ab/>
      </w:r>
      <w:r w:rsidR="008B39B8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ab/>
      </w:r>
      <w:r w:rsidR="008B39B8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ab/>
      </w:r>
      <w:r w:rsidR="008B39B8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ab/>
      </w:r>
      <w:r w:rsidR="00E64743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            </w:t>
      </w:r>
      <w:r w:rsidR="008B39B8" w:rsidRPr="00DC126C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(Line 4)</w:t>
      </w:r>
      <w:r w:rsidR="00E64743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</w:t>
      </w:r>
      <w:r w:rsidR="008B39B8" w:rsidRPr="00DC126C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[</w:t>
      </w:r>
      <w:r w:rsidR="008B39B8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1</w:t>
      </w:r>
      <w:r w:rsidR="008B39B8" w:rsidRPr="00DC126C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]</w:t>
      </w:r>
    </w:p>
    <w:p w14:paraId="42D60E96" w14:textId="2404FEA5" w:rsidR="00DC126C" w:rsidRPr="00DC126C" w:rsidRDefault="00DC126C" w:rsidP="00DC126C">
      <w:pPr>
        <w:pStyle w:val="ListParagraph"/>
        <w:numPr>
          <w:ilvl w:val="0"/>
          <w:numId w:val="2"/>
        </w:numPr>
        <w:shd w:val="clear" w:color="auto" w:fill="FFFFFF"/>
        <w:spacing w:after="0" w:line="480" w:lineRule="atLeast"/>
        <w:textAlignment w:val="baseline"/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</w:pPr>
      <w:r w:rsidRPr="00DC126C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How many people use them? </w:t>
      </w:r>
      <w:r w:rsidR="008B39B8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ab/>
      </w:r>
      <w:r w:rsidR="008B39B8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ab/>
      </w:r>
      <w:r w:rsidR="008B39B8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ab/>
      </w:r>
      <w:r w:rsidR="008B39B8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ab/>
      </w:r>
      <w:r w:rsidR="008B39B8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ab/>
      </w:r>
      <w:r w:rsidR="00E64743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            </w:t>
      </w:r>
      <w:r w:rsidRPr="00DC126C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(Line 4) </w:t>
      </w:r>
      <w:r w:rsidR="00E64743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[</w:t>
      </w:r>
      <w:r w:rsidR="008B39B8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1</w:t>
      </w:r>
      <w:r w:rsidRPr="00DC126C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]</w:t>
      </w:r>
    </w:p>
    <w:p w14:paraId="28FA6B75" w14:textId="19BEA67A" w:rsidR="00DC126C" w:rsidRDefault="00DC126C" w:rsidP="00DC126C">
      <w:pPr>
        <w:pStyle w:val="ListParagraph"/>
        <w:numPr>
          <w:ilvl w:val="0"/>
          <w:numId w:val="2"/>
        </w:numPr>
        <w:shd w:val="clear" w:color="auto" w:fill="FFFFFF"/>
        <w:spacing w:after="0" w:line="480" w:lineRule="atLeast"/>
        <w:textAlignment w:val="baseline"/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</w:pPr>
      <w:r w:rsidRPr="00DC126C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What do you need to set up an online account? </w:t>
      </w:r>
      <w:r w:rsidR="008B39B8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Write </w:t>
      </w:r>
      <w:r w:rsidR="008B39B8" w:rsidRPr="00DC126C">
        <w:rPr>
          <w:rFonts w:eastAsia="Times New Roman" w:cstheme="minorHAnsi"/>
          <w:b/>
          <w:bCs/>
          <w:color w:val="343534"/>
          <w:kern w:val="0"/>
          <w:sz w:val="24"/>
          <w:szCs w:val="24"/>
          <w:lang w:eastAsia="en-GB"/>
          <w14:ligatures w14:val="none"/>
        </w:rPr>
        <w:t>3 things</w:t>
      </w:r>
      <w:r w:rsidRPr="00DC126C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ab/>
      </w:r>
      <w:r w:rsidR="00E64743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   </w:t>
      </w:r>
      <w:r w:rsidR="008B39B8" w:rsidRPr="00DC126C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(Lines 7 &amp; 8)</w:t>
      </w:r>
      <w:r w:rsidR="00E64743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</w:t>
      </w:r>
      <w:r w:rsidRPr="00DC126C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[3]</w:t>
      </w:r>
    </w:p>
    <w:p w14:paraId="1E743B04" w14:textId="77777777" w:rsidR="008B39B8" w:rsidRDefault="008B39B8" w:rsidP="008B39B8">
      <w:pPr>
        <w:pStyle w:val="ListParagraph"/>
        <w:numPr>
          <w:ilvl w:val="0"/>
          <w:numId w:val="2"/>
        </w:numPr>
        <w:shd w:val="clear" w:color="auto" w:fill="FFFFFF"/>
        <w:spacing w:after="0" w:line="480" w:lineRule="atLeast"/>
        <w:textAlignment w:val="baseline"/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</w:pPr>
      <w:r>
        <w:rPr>
          <w:rFonts w:eastAsia="Times New Roman" w:cstheme="minorHAnsi"/>
          <w:noProof/>
          <w:color w:val="343534"/>
          <w:kern w:val="0"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3DF430DE" wp14:editId="38218EA2">
                <wp:simplePos x="0" y="0"/>
                <wp:positionH relativeFrom="column">
                  <wp:posOffset>-196850</wp:posOffset>
                </wp:positionH>
                <wp:positionV relativeFrom="paragraph">
                  <wp:posOffset>234950</wp:posOffset>
                </wp:positionV>
                <wp:extent cx="298450" cy="0"/>
                <wp:effectExtent l="0" t="114300" r="0" b="133350"/>
                <wp:wrapNone/>
                <wp:docPr id="272508117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98450" cy="0"/>
                        </a:xfrm>
                        <a:prstGeom prst="straightConnector1">
                          <a:avLst/>
                        </a:prstGeom>
                        <a:ln w="50800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F03791A" id="Straight Arrow Connector 4" o:spid="_x0000_s1026" type="#_x0000_t32" style="position:absolute;margin-left:-15.5pt;margin-top:18.5pt;width:23.5pt;height:0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" strokecolor="red" strokeweight="4pt">
                <v:stroke endarrow="block" joinstyle="miter"/>
              </v:shape>
            </w:pict>
          </mc:Fallback>
        </mc:AlternateContent>
      </w:r>
      <w:r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What is France considering in relation to setting up an online account? </w:t>
      </w:r>
    </w:p>
    <w:p w14:paraId="7C1413B5" w14:textId="0852BFC4" w:rsidR="008B39B8" w:rsidRPr="008B39B8" w:rsidRDefault="008B39B8" w:rsidP="008B39B8">
      <w:pPr>
        <w:pStyle w:val="ListParagraph"/>
        <w:numPr>
          <w:ilvl w:val="0"/>
          <w:numId w:val="2"/>
        </w:numPr>
        <w:shd w:val="clear" w:color="auto" w:fill="FFFFFF"/>
        <w:spacing w:after="0" w:line="480" w:lineRule="atLeast"/>
        <w:textAlignment w:val="baseline"/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</w:pPr>
      <w:r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Write </w:t>
      </w:r>
      <w:r w:rsidRPr="008B39B8">
        <w:rPr>
          <w:rFonts w:eastAsia="Times New Roman" w:cstheme="minorHAnsi"/>
          <w:b/>
          <w:bCs/>
          <w:color w:val="343534"/>
          <w:kern w:val="0"/>
          <w:sz w:val="24"/>
          <w:szCs w:val="24"/>
          <w:lang w:eastAsia="en-GB"/>
          <w14:ligatures w14:val="none"/>
        </w:rPr>
        <w:t>2 things</w:t>
      </w:r>
      <w:r>
        <w:rPr>
          <w:rFonts w:eastAsia="Times New Roman" w:cstheme="minorHAnsi"/>
          <w:b/>
          <w:bCs/>
          <w:color w:val="343534"/>
          <w:kern w:val="0"/>
          <w:sz w:val="24"/>
          <w:szCs w:val="24"/>
          <w:lang w:eastAsia="en-GB"/>
          <w14:ligatures w14:val="none"/>
        </w:rPr>
        <w:t xml:space="preserve">.                                                                                              </w:t>
      </w:r>
      <w:r w:rsidR="00E64743">
        <w:rPr>
          <w:rFonts w:eastAsia="Times New Roman" w:cstheme="minorHAnsi"/>
          <w:b/>
          <w:bCs/>
          <w:color w:val="343534"/>
          <w:kern w:val="0"/>
          <w:sz w:val="24"/>
          <w:szCs w:val="24"/>
          <w:lang w:eastAsia="en-GB"/>
          <w14:ligatures w14:val="none"/>
        </w:rPr>
        <w:t xml:space="preserve">        </w:t>
      </w:r>
      <w:r>
        <w:rPr>
          <w:rFonts w:eastAsia="Times New Roman" w:cstheme="minorHAnsi"/>
          <w:b/>
          <w:bCs/>
          <w:color w:val="343534"/>
          <w:kern w:val="0"/>
          <w:sz w:val="24"/>
          <w:szCs w:val="24"/>
          <w:lang w:eastAsia="en-GB"/>
          <w14:ligatures w14:val="none"/>
        </w:rPr>
        <w:t xml:space="preserve"> </w:t>
      </w:r>
      <w:r w:rsidRPr="008B39B8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(Line</w:t>
      </w:r>
      <w:r w:rsidRPr="008B39B8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12</w:t>
      </w:r>
      <w:r w:rsidRPr="008B39B8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) </w:t>
      </w:r>
      <w:r w:rsidRPr="008B39B8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[2</w:t>
      </w:r>
      <w:r w:rsidRPr="008B39B8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]</w:t>
      </w:r>
    </w:p>
    <w:p w14:paraId="07779475" w14:textId="1723B544" w:rsidR="008B39B8" w:rsidRDefault="008B39B8" w:rsidP="00DC126C">
      <w:pPr>
        <w:pStyle w:val="ListParagraph"/>
        <w:numPr>
          <w:ilvl w:val="0"/>
          <w:numId w:val="2"/>
        </w:numPr>
        <w:shd w:val="clear" w:color="auto" w:fill="FFFFFF"/>
        <w:spacing w:after="0" w:line="480" w:lineRule="atLeast"/>
        <w:textAlignment w:val="baseline"/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</w:pPr>
      <w:r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What is the reason for this decision?                                                    </w:t>
      </w:r>
      <w:r w:rsidR="00E64743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 </w:t>
      </w:r>
      <w:r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(Lines 14 &amp; 15)</w:t>
      </w:r>
      <w:r w:rsidR="00E64743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</w:t>
      </w:r>
      <w:r w:rsidRPr="008B39B8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[2]</w:t>
      </w:r>
    </w:p>
    <w:p w14:paraId="7A84339E" w14:textId="6357D3A3" w:rsidR="00E64743" w:rsidRDefault="008B39B8" w:rsidP="00E64743">
      <w:pPr>
        <w:pStyle w:val="ListParagraph"/>
        <w:numPr>
          <w:ilvl w:val="0"/>
          <w:numId w:val="2"/>
        </w:numPr>
        <w:shd w:val="clear" w:color="auto" w:fill="FFFFFF"/>
        <w:spacing w:after="0" w:line="480" w:lineRule="atLeast"/>
        <w:textAlignment w:val="baseline"/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</w:pPr>
      <w:r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What are the risks when you are online? </w:t>
      </w:r>
      <w:r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Write </w:t>
      </w:r>
      <w:r>
        <w:rPr>
          <w:rFonts w:eastAsia="Times New Roman" w:cstheme="minorHAnsi"/>
          <w:b/>
          <w:bCs/>
          <w:color w:val="343534"/>
          <w:kern w:val="0"/>
          <w:sz w:val="24"/>
          <w:szCs w:val="24"/>
          <w:lang w:eastAsia="en-GB"/>
          <w14:ligatures w14:val="none"/>
        </w:rPr>
        <w:t xml:space="preserve">2 </w:t>
      </w:r>
      <w:r w:rsidRPr="00DC126C">
        <w:rPr>
          <w:rFonts w:eastAsia="Times New Roman" w:cstheme="minorHAnsi"/>
          <w:b/>
          <w:bCs/>
          <w:color w:val="343534"/>
          <w:kern w:val="0"/>
          <w:sz w:val="24"/>
          <w:szCs w:val="24"/>
          <w:lang w:eastAsia="en-GB"/>
          <w14:ligatures w14:val="none"/>
        </w:rPr>
        <w:t>things</w:t>
      </w:r>
      <w:r>
        <w:rPr>
          <w:rFonts w:eastAsia="Times New Roman" w:cstheme="minorHAnsi"/>
          <w:b/>
          <w:bCs/>
          <w:color w:val="343534"/>
          <w:kern w:val="0"/>
          <w:sz w:val="24"/>
          <w:szCs w:val="24"/>
          <w:lang w:eastAsia="en-GB"/>
          <w14:ligatures w14:val="none"/>
        </w:rPr>
        <w:t xml:space="preserve">  </w:t>
      </w:r>
      <w:r>
        <w:t xml:space="preserve">                   </w:t>
      </w:r>
      <w:r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(Lines 1</w:t>
      </w:r>
      <w:r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6</w:t>
      </w:r>
      <w:r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&amp; 1</w:t>
      </w:r>
      <w:r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7</w:t>
      </w:r>
      <w:r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)</w:t>
      </w:r>
      <w:r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ab/>
      </w:r>
      <w:r w:rsidRPr="008B39B8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[2]</w:t>
      </w:r>
    </w:p>
    <w:p w14:paraId="71C46B99" w14:textId="77777777" w:rsidR="00E64743" w:rsidRDefault="00E64743" w:rsidP="00E64743">
      <w:pPr>
        <w:pStyle w:val="ListParagraph"/>
        <w:numPr>
          <w:ilvl w:val="0"/>
          <w:numId w:val="2"/>
        </w:numPr>
        <w:shd w:val="clear" w:color="auto" w:fill="FFFFFF"/>
        <w:spacing w:after="0" w:line="480" w:lineRule="atLeast"/>
        <w:textAlignment w:val="baseline"/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</w:pPr>
      <w:r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When people are hidden behind a screen, what do people find easier to do? </w:t>
      </w:r>
    </w:p>
    <w:p w14:paraId="7F1E95ED" w14:textId="43F37FDA" w:rsidR="00E64743" w:rsidRDefault="00E64743" w:rsidP="00E64743">
      <w:pPr>
        <w:pStyle w:val="ListParagraph"/>
        <w:shd w:val="clear" w:color="auto" w:fill="FFFFFF"/>
        <w:spacing w:after="0" w:line="480" w:lineRule="atLeast"/>
        <w:textAlignment w:val="baseline"/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</w:pPr>
      <w:r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Write </w:t>
      </w:r>
      <w:r w:rsidRPr="00E64743">
        <w:rPr>
          <w:rFonts w:eastAsia="Times New Roman" w:cstheme="minorHAnsi"/>
          <w:b/>
          <w:bCs/>
          <w:color w:val="343534"/>
          <w:kern w:val="0"/>
          <w:sz w:val="24"/>
          <w:szCs w:val="24"/>
          <w:lang w:eastAsia="en-GB"/>
          <w14:ligatures w14:val="none"/>
        </w:rPr>
        <w:t>2 things.</w:t>
      </w:r>
      <w:r w:rsidRPr="00E64743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</w:t>
      </w:r>
      <w:r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ab/>
      </w:r>
      <w:r w:rsidRPr="00E64743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ab/>
      </w:r>
      <w:r w:rsidRPr="00E64743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ab/>
      </w:r>
      <w:r w:rsidRPr="00E64743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ab/>
      </w:r>
      <w:r w:rsidRPr="00E64743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ab/>
      </w:r>
      <w:r w:rsidRPr="00E64743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ab/>
      </w:r>
      <w:r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            </w:t>
      </w:r>
      <w:r w:rsidRPr="00E64743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(Lines 1</w:t>
      </w:r>
      <w:r w:rsidRPr="00E64743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8</w:t>
      </w:r>
      <w:r w:rsidRPr="00E64743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&amp; 1</w:t>
      </w:r>
      <w:r w:rsidRPr="00E64743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9</w:t>
      </w:r>
      <w:r w:rsidRPr="00E64743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) [2]</w:t>
      </w:r>
    </w:p>
    <w:p w14:paraId="6F3D6661" w14:textId="71D2929F" w:rsidR="00E64743" w:rsidRPr="00E64743" w:rsidRDefault="00E64743" w:rsidP="00E64743">
      <w:pPr>
        <w:pStyle w:val="ListParagraph"/>
        <w:numPr>
          <w:ilvl w:val="0"/>
          <w:numId w:val="2"/>
        </w:numPr>
        <w:shd w:val="clear" w:color="auto" w:fill="FFFFFF"/>
        <w:spacing w:after="0" w:line="480" w:lineRule="atLeast"/>
        <w:textAlignment w:val="baseline"/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</w:pPr>
      <w:r w:rsidRPr="00E64743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How does the article describe cyber-bullying?                                        </w:t>
      </w:r>
      <w:r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      </w:t>
      </w:r>
      <w:r w:rsidRPr="00E64743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 (Line 20</w:t>
      </w:r>
      <w:r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 xml:space="preserve">) </w:t>
      </w:r>
      <w:r w:rsidRPr="00E64743">
        <w:rPr>
          <w:rFonts w:eastAsia="Times New Roman" w:cstheme="minorHAnsi"/>
          <w:color w:val="343534"/>
          <w:kern w:val="0"/>
          <w:sz w:val="24"/>
          <w:szCs w:val="24"/>
          <w:lang w:eastAsia="en-GB"/>
          <w14:ligatures w14:val="none"/>
        </w:rPr>
        <w:t>[1]</w:t>
      </w:r>
    </w:p>
    <w:p w14:paraId="3DAB372F" w14:textId="77777777" w:rsidR="00DC126C" w:rsidRDefault="00DC126C" w:rsidP="001875AE">
      <w:pPr>
        <w:shd w:val="clear" w:color="auto" w:fill="FFFFFF"/>
        <w:spacing w:after="0" w:line="480" w:lineRule="atLeast"/>
        <w:textAlignment w:val="baseline"/>
        <w:rPr>
          <w:rFonts w:eastAsia="Times New Roman" w:cstheme="minorHAnsi"/>
          <w:b/>
          <w:bCs/>
          <w:color w:val="343534"/>
          <w:kern w:val="0"/>
          <w:sz w:val="24"/>
          <w:szCs w:val="24"/>
          <w:lang w:eastAsia="en-GB"/>
          <w14:ligatures w14:val="none"/>
        </w:rPr>
      </w:pPr>
    </w:p>
    <w:p w14:paraId="267E635F" w14:textId="7546BC2C" w:rsidR="00EC08C4" w:rsidRDefault="00EC08C4" w:rsidP="001875AE">
      <w:pPr>
        <w:shd w:val="clear" w:color="auto" w:fill="FFFFFF"/>
        <w:spacing w:after="0" w:line="480" w:lineRule="atLeast"/>
        <w:textAlignment w:val="baseline"/>
        <w:rPr>
          <w:rFonts w:eastAsia="Times New Roman" w:cstheme="minorHAnsi"/>
          <w:b/>
          <w:bCs/>
          <w:color w:val="343534"/>
          <w:kern w:val="0"/>
          <w:sz w:val="24"/>
          <w:szCs w:val="24"/>
          <w:lang w:eastAsia="en-GB"/>
          <w14:ligatures w14:val="none"/>
        </w:rPr>
      </w:pPr>
      <w:r>
        <w:rPr>
          <w:rFonts w:eastAsia="Times New Roman" w:cstheme="minorHAnsi"/>
          <w:b/>
          <w:bCs/>
          <w:color w:val="343534"/>
          <w:kern w:val="0"/>
          <w:sz w:val="24"/>
          <w:szCs w:val="24"/>
          <w:lang w:eastAsia="en-GB"/>
          <w14:ligatures w14:val="none"/>
        </w:rPr>
        <w:t>--------------------------------------------------------------------------------------------------------------------------</w:t>
      </w:r>
    </w:p>
    <w:p w14:paraId="67BC5DC7" w14:textId="478C127A" w:rsidR="00EC08C4" w:rsidRDefault="00EC08C4" w:rsidP="001875AE">
      <w:pPr>
        <w:shd w:val="clear" w:color="auto" w:fill="FFFFFF"/>
        <w:spacing w:after="0" w:line="480" w:lineRule="atLeast"/>
        <w:textAlignment w:val="baseline"/>
        <w:rPr>
          <w:rFonts w:eastAsia="Times New Roman" w:cstheme="minorHAnsi"/>
          <w:b/>
          <w:bCs/>
          <w:color w:val="343534"/>
          <w:kern w:val="0"/>
          <w:sz w:val="24"/>
          <w:szCs w:val="24"/>
          <w:lang w:eastAsia="en-GB"/>
          <w14:ligatures w14:val="none"/>
        </w:rPr>
      </w:pPr>
      <w:proofErr w:type="spellStart"/>
      <w:r>
        <w:rPr>
          <w:rFonts w:eastAsia="Times New Roman" w:cstheme="minorHAnsi"/>
          <w:b/>
          <w:bCs/>
          <w:color w:val="343534"/>
          <w:kern w:val="0"/>
          <w:sz w:val="24"/>
          <w:szCs w:val="24"/>
          <w:lang w:eastAsia="en-GB"/>
          <w14:ligatures w14:val="none"/>
        </w:rPr>
        <w:t>Vocabulaire</w:t>
      </w:r>
      <w:proofErr w:type="spellEnd"/>
    </w:p>
    <w:p w14:paraId="7A3D82E9" w14:textId="77777777" w:rsidR="00EC08C4" w:rsidRDefault="00EC08C4" w:rsidP="001875AE">
      <w:pPr>
        <w:shd w:val="clear" w:color="auto" w:fill="FFFFFF"/>
        <w:spacing w:after="0" w:line="480" w:lineRule="atLeast"/>
        <w:textAlignment w:val="baseline"/>
        <w:rPr>
          <w:rFonts w:eastAsia="Times New Roman" w:cstheme="minorHAnsi"/>
          <w:b/>
          <w:bCs/>
          <w:color w:val="343534"/>
          <w:kern w:val="0"/>
          <w:sz w:val="24"/>
          <w:szCs w:val="24"/>
          <w:lang w:eastAsia="en-GB"/>
          <w14:ligatures w14:val="non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EC08C4" w14:paraId="496042A0" w14:textId="77777777" w:rsidTr="00EC08C4">
        <w:tc>
          <w:tcPr>
            <w:tcW w:w="2254" w:type="dxa"/>
            <w:shd w:val="clear" w:color="auto" w:fill="D9D9D9" w:themeFill="background1" w:themeFillShade="D9"/>
          </w:tcPr>
          <w:p w14:paraId="7BCAA895" w14:textId="2D089AA2" w:rsidR="00EC08C4" w:rsidRDefault="00EC08C4" w:rsidP="001875AE">
            <w:pPr>
              <w:spacing w:line="480" w:lineRule="atLeast"/>
              <w:textAlignment w:val="baseline"/>
              <w:rPr>
                <w:rFonts w:eastAsia="Times New Roman" w:cstheme="minorHAnsi"/>
                <w:b/>
                <w:bCs/>
                <w:color w:val="343534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eastAsia="Times New Roman" w:cstheme="minorHAnsi"/>
                <w:b/>
                <w:bCs/>
                <w:color w:val="343534"/>
                <w:kern w:val="0"/>
                <w:sz w:val="24"/>
                <w:szCs w:val="24"/>
                <w:lang w:eastAsia="en-GB"/>
                <w14:ligatures w14:val="none"/>
              </w:rPr>
              <w:t xml:space="preserve">un </w:t>
            </w:r>
            <w:proofErr w:type="spellStart"/>
            <w:r>
              <w:rPr>
                <w:rFonts w:eastAsia="Times New Roman" w:cstheme="minorHAnsi"/>
                <w:b/>
                <w:bCs/>
                <w:color w:val="343534"/>
                <w:kern w:val="0"/>
                <w:sz w:val="24"/>
                <w:szCs w:val="24"/>
                <w:lang w:eastAsia="en-GB"/>
                <w14:ligatures w14:val="none"/>
              </w:rPr>
              <w:t>outil</w:t>
            </w:r>
            <w:proofErr w:type="spellEnd"/>
          </w:p>
        </w:tc>
        <w:tc>
          <w:tcPr>
            <w:tcW w:w="2254" w:type="dxa"/>
          </w:tcPr>
          <w:p w14:paraId="28B2615A" w14:textId="01D6B0EB" w:rsidR="00EC08C4" w:rsidRPr="00EC08C4" w:rsidRDefault="00EC08C4" w:rsidP="001875AE">
            <w:pPr>
              <w:spacing w:line="480" w:lineRule="atLeast"/>
              <w:textAlignment w:val="baseline"/>
              <w:rPr>
                <w:rFonts w:eastAsia="Times New Roman" w:cstheme="minorHAnsi"/>
                <w:color w:val="343534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C08C4">
              <w:rPr>
                <w:rFonts w:eastAsia="Times New Roman" w:cstheme="minorHAnsi"/>
                <w:color w:val="343534"/>
                <w:kern w:val="0"/>
                <w:sz w:val="24"/>
                <w:szCs w:val="24"/>
                <w:lang w:eastAsia="en-GB"/>
                <w14:ligatures w14:val="none"/>
              </w:rPr>
              <w:t>tool</w:t>
            </w:r>
          </w:p>
        </w:tc>
        <w:tc>
          <w:tcPr>
            <w:tcW w:w="2254" w:type="dxa"/>
            <w:shd w:val="clear" w:color="auto" w:fill="D9D9D9" w:themeFill="background1" w:themeFillShade="D9"/>
          </w:tcPr>
          <w:p w14:paraId="5E4D9209" w14:textId="3EDA052B" w:rsidR="00EC08C4" w:rsidRPr="00EC08C4" w:rsidRDefault="00EC08C4" w:rsidP="001875AE">
            <w:pPr>
              <w:spacing w:line="480" w:lineRule="atLeast"/>
              <w:textAlignment w:val="baseline"/>
              <w:rPr>
                <w:rFonts w:eastAsia="Times New Roman" w:cstheme="minorHAnsi"/>
                <w:b/>
                <w:bCs/>
                <w:color w:val="343534"/>
                <w:kern w:val="0"/>
                <w:sz w:val="24"/>
                <w:szCs w:val="24"/>
                <w:lang w:eastAsia="en-GB"/>
                <w14:ligatures w14:val="none"/>
              </w:rPr>
            </w:pPr>
            <w:r w:rsidRPr="00B63667">
              <w:rPr>
                <w:rFonts w:eastAsia="Times New Roman" w:cstheme="minorHAns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grâce à</w:t>
            </w:r>
          </w:p>
        </w:tc>
        <w:tc>
          <w:tcPr>
            <w:tcW w:w="2254" w:type="dxa"/>
          </w:tcPr>
          <w:p w14:paraId="60E84307" w14:textId="036F0C22" w:rsidR="00EC08C4" w:rsidRPr="00EC08C4" w:rsidRDefault="00EC08C4" w:rsidP="001875AE">
            <w:pPr>
              <w:spacing w:line="480" w:lineRule="atLeast"/>
              <w:textAlignment w:val="baseline"/>
              <w:rPr>
                <w:rFonts w:eastAsia="Times New Roman" w:cstheme="minorHAnsi"/>
                <w:color w:val="343534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C08C4">
              <w:rPr>
                <w:rFonts w:eastAsia="Times New Roman" w:cstheme="minorHAnsi"/>
                <w:color w:val="343534"/>
                <w:kern w:val="0"/>
                <w:sz w:val="24"/>
                <w:szCs w:val="24"/>
                <w:lang w:eastAsia="en-GB"/>
                <w14:ligatures w14:val="none"/>
              </w:rPr>
              <w:t>thanks to</w:t>
            </w:r>
          </w:p>
        </w:tc>
      </w:tr>
      <w:tr w:rsidR="00EC08C4" w14:paraId="5F1B0C2E" w14:textId="77777777" w:rsidTr="00EC08C4">
        <w:tc>
          <w:tcPr>
            <w:tcW w:w="2254" w:type="dxa"/>
            <w:shd w:val="clear" w:color="auto" w:fill="D9D9D9" w:themeFill="background1" w:themeFillShade="D9"/>
          </w:tcPr>
          <w:p w14:paraId="0CE8E139" w14:textId="1B5DF4EC" w:rsidR="00EC08C4" w:rsidRPr="00EC08C4" w:rsidRDefault="00EC08C4" w:rsidP="001875AE">
            <w:pPr>
              <w:spacing w:line="480" w:lineRule="atLeast"/>
              <w:textAlignment w:val="baseline"/>
              <w:rPr>
                <w:rFonts w:eastAsia="Times New Roman" w:cstheme="minorHAnsi"/>
                <w:b/>
                <w:bCs/>
                <w:color w:val="343534"/>
                <w:kern w:val="0"/>
                <w:sz w:val="24"/>
                <w:szCs w:val="24"/>
                <w:lang w:eastAsia="en-GB"/>
                <w14:ligatures w14:val="none"/>
              </w:rPr>
            </w:pPr>
            <w:r w:rsidRPr="00B63667">
              <w:rPr>
                <w:rFonts w:eastAsia="Times New Roman" w:cstheme="minorHAns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numérique</w:t>
            </w:r>
          </w:p>
        </w:tc>
        <w:tc>
          <w:tcPr>
            <w:tcW w:w="2254" w:type="dxa"/>
          </w:tcPr>
          <w:p w14:paraId="5D150D2A" w14:textId="480F5F25" w:rsidR="00EC08C4" w:rsidRPr="00EC08C4" w:rsidRDefault="00EC08C4" w:rsidP="001875AE">
            <w:pPr>
              <w:spacing w:line="480" w:lineRule="atLeast"/>
              <w:textAlignment w:val="baseline"/>
              <w:rPr>
                <w:rFonts w:eastAsia="Times New Roman" w:cstheme="minorHAnsi"/>
                <w:color w:val="343534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C08C4">
              <w:rPr>
                <w:rFonts w:eastAsia="Times New Roman" w:cstheme="minorHAnsi"/>
                <w:color w:val="343534"/>
                <w:kern w:val="0"/>
                <w:sz w:val="24"/>
                <w:szCs w:val="24"/>
                <w:lang w:eastAsia="en-GB"/>
                <w14:ligatures w14:val="none"/>
              </w:rPr>
              <w:t>digital</w:t>
            </w:r>
          </w:p>
        </w:tc>
        <w:tc>
          <w:tcPr>
            <w:tcW w:w="2254" w:type="dxa"/>
            <w:shd w:val="clear" w:color="auto" w:fill="D9D9D9" w:themeFill="background1" w:themeFillShade="D9"/>
          </w:tcPr>
          <w:p w14:paraId="0BA6ECB6" w14:textId="5FFB54BD" w:rsidR="00EC08C4" w:rsidRPr="00EC08C4" w:rsidRDefault="00EC08C4" w:rsidP="001875AE">
            <w:pPr>
              <w:spacing w:line="480" w:lineRule="atLeast"/>
              <w:textAlignment w:val="baseline"/>
              <w:rPr>
                <w:rFonts w:eastAsia="Times New Roman" w:cstheme="minorHAnsi"/>
                <w:b/>
                <w:bCs/>
                <w:color w:val="343534"/>
                <w:kern w:val="0"/>
                <w:sz w:val="24"/>
                <w:szCs w:val="24"/>
                <w:lang w:eastAsia="en-GB"/>
                <w14:ligatures w14:val="none"/>
              </w:rPr>
            </w:pPr>
            <w:r w:rsidRPr="00B63667">
              <w:rPr>
                <w:rFonts w:eastAsia="Times New Roman" w:cstheme="minorHAnsi"/>
                <w:b/>
                <w:bCs/>
                <w:kern w:val="0"/>
                <w:sz w:val="24"/>
                <w:szCs w:val="24"/>
                <w:bdr w:val="none" w:sz="0" w:space="0" w:color="auto" w:frame="1"/>
                <w:lang w:eastAsia="en-GB"/>
                <w14:ligatures w14:val="none"/>
              </w:rPr>
              <w:t xml:space="preserve">des </w:t>
            </w:r>
            <w:proofErr w:type="spellStart"/>
            <w:r w:rsidRPr="00B63667">
              <w:rPr>
                <w:rFonts w:eastAsia="Times New Roman" w:cstheme="minorHAnsi"/>
                <w:b/>
                <w:bCs/>
                <w:kern w:val="0"/>
                <w:sz w:val="24"/>
                <w:szCs w:val="24"/>
                <w:bdr w:val="none" w:sz="0" w:space="0" w:color="auto" w:frame="1"/>
                <w:lang w:eastAsia="en-GB"/>
                <w14:ligatures w14:val="none"/>
              </w:rPr>
              <w:t>dizaines</w:t>
            </w:r>
            <w:proofErr w:type="spellEnd"/>
            <w:r w:rsidRPr="00B63667">
              <w:rPr>
                <w:rFonts w:eastAsia="Times New Roman" w:cstheme="minorHAnsi"/>
                <w:b/>
                <w:bCs/>
                <w:kern w:val="0"/>
                <w:sz w:val="24"/>
                <w:szCs w:val="24"/>
                <w:bdr w:val="none" w:sz="0" w:space="0" w:color="auto" w:frame="1"/>
                <w:lang w:eastAsia="en-GB"/>
                <w14:ligatures w14:val="none"/>
              </w:rPr>
              <w:t xml:space="preserve"> de</w:t>
            </w:r>
          </w:p>
        </w:tc>
        <w:tc>
          <w:tcPr>
            <w:tcW w:w="2254" w:type="dxa"/>
          </w:tcPr>
          <w:p w14:paraId="1DD3BD8A" w14:textId="676E8F13" w:rsidR="00EC08C4" w:rsidRPr="00EC08C4" w:rsidRDefault="00EC08C4" w:rsidP="001875AE">
            <w:pPr>
              <w:spacing w:line="480" w:lineRule="atLeast"/>
              <w:textAlignment w:val="baseline"/>
              <w:rPr>
                <w:rFonts w:eastAsia="Times New Roman" w:cstheme="minorHAnsi"/>
                <w:color w:val="343534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eastAsia="Times New Roman" w:cstheme="minorHAnsi"/>
                <w:color w:val="343534"/>
                <w:kern w:val="0"/>
                <w:sz w:val="24"/>
                <w:szCs w:val="24"/>
                <w:lang w:eastAsia="en-GB"/>
                <w14:ligatures w14:val="none"/>
              </w:rPr>
              <w:t>t</w:t>
            </w:r>
            <w:r w:rsidRPr="00EC08C4">
              <w:rPr>
                <w:rFonts w:eastAsia="Times New Roman" w:cstheme="minorHAnsi"/>
                <w:color w:val="343534"/>
                <w:kern w:val="0"/>
                <w:sz w:val="24"/>
                <w:szCs w:val="24"/>
                <w:lang w:eastAsia="en-GB"/>
                <w14:ligatures w14:val="none"/>
              </w:rPr>
              <w:t>ens of</w:t>
            </w:r>
          </w:p>
        </w:tc>
      </w:tr>
      <w:tr w:rsidR="00EC08C4" w14:paraId="079DB456" w14:textId="77777777" w:rsidTr="00EC08C4">
        <w:tc>
          <w:tcPr>
            <w:tcW w:w="2254" w:type="dxa"/>
            <w:shd w:val="clear" w:color="auto" w:fill="D9D9D9" w:themeFill="background1" w:themeFillShade="D9"/>
          </w:tcPr>
          <w:p w14:paraId="2BAF31A1" w14:textId="5E6236A5" w:rsidR="00EC08C4" w:rsidRPr="00EC08C4" w:rsidRDefault="00EC08C4" w:rsidP="001875AE">
            <w:pPr>
              <w:spacing w:line="480" w:lineRule="atLeast"/>
              <w:textAlignment w:val="baseline"/>
              <w:rPr>
                <w:rFonts w:eastAsia="Times New Roman" w:cstheme="minorHAnsi"/>
                <w:b/>
                <w:bCs/>
                <w:color w:val="343534"/>
                <w:kern w:val="0"/>
                <w:sz w:val="24"/>
                <w:szCs w:val="24"/>
                <w:lang w:eastAsia="en-GB"/>
                <w14:ligatures w14:val="none"/>
              </w:rPr>
            </w:pPr>
            <w:proofErr w:type="spellStart"/>
            <w:r w:rsidRPr="00B63667">
              <w:rPr>
                <w:rFonts w:eastAsia="Times New Roman" w:cstheme="minorHAnsi"/>
                <w:b/>
                <w:bCs/>
                <w:kern w:val="0"/>
                <w:sz w:val="24"/>
                <w:szCs w:val="24"/>
                <w:bdr w:val="none" w:sz="0" w:space="0" w:color="auto" w:frame="1"/>
                <w:lang w:eastAsia="en-GB"/>
                <w14:ligatures w14:val="none"/>
              </w:rPr>
              <w:t>échanger</w:t>
            </w:r>
            <w:proofErr w:type="spellEnd"/>
          </w:p>
        </w:tc>
        <w:tc>
          <w:tcPr>
            <w:tcW w:w="2254" w:type="dxa"/>
          </w:tcPr>
          <w:p w14:paraId="7B0FBD0F" w14:textId="77B7BDCD" w:rsidR="00EC08C4" w:rsidRPr="00EC08C4" w:rsidRDefault="00EC08C4" w:rsidP="001875AE">
            <w:pPr>
              <w:spacing w:line="480" w:lineRule="atLeast"/>
              <w:textAlignment w:val="baseline"/>
              <w:rPr>
                <w:rFonts w:eastAsia="Times New Roman" w:cstheme="minorHAnsi"/>
                <w:color w:val="343534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eastAsia="Times New Roman" w:cstheme="minorHAnsi"/>
                <w:color w:val="343534"/>
                <w:kern w:val="0"/>
                <w:sz w:val="24"/>
                <w:szCs w:val="24"/>
                <w:lang w:eastAsia="en-GB"/>
                <w14:ligatures w14:val="none"/>
              </w:rPr>
              <w:t>to share</w:t>
            </w:r>
          </w:p>
        </w:tc>
        <w:tc>
          <w:tcPr>
            <w:tcW w:w="2254" w:type="dxa"/>
            <w:shd w:val="clear" w:color="auto" w:fill="D9D9D9" w:themeFill="background1" w:themeFillShade="D9"/>
          </w:tcPr>
          <w:p w14:paraId="25D4E4E8" w14:textId="2E4E6ACF" w:rsidR="00EC08C4" w:rsidRPr="00EC08C4" w:rsidRDefault="00EC08C4" w:rsidP="001875AE">
            <w:pPr>
              <w:spacing w:line="480" w:lineRule="atLeast"/>
              <w:textAlignment w:val="baseline"/>
              <w:rPr>
                <w:rFonts w:eastAsia="Times New Roman" w:cstheme="minorHAnsi"/>
                <w:b/>
                <w:bCs/>
                <w:color w:val="343534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C08C4">
              <w:rPr>
                <w:rFonts w:eastAsia="Times New Roman" w:cstheme="minorHAns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 xml:space="preserve">des </w:t>
            </w:r>
            <w:r w:rsidRPr="00B63667">
              <w:rPr>
                <w:rFonts w:eastAsia="Times New Roman" w:cstheme="minorHAns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milliards de</w:t>
            </w:r>
          </w:p>
        </w:tc>
        <w:tc>
          <w:tcPr>
            <w:tcW w:w="2254" w:type="dxa"/>
          </w:tcPr>
          <w:p w14:paraId="735E66E1" w14:textId="57BA590C" w:rsidR="00EC08C4" w:rsidRPr="00EC08C4" w:rsidRDefault="00EC08C4" w:rsidP="001875AE">
            <w:pPr>
              <w:spacing w:line="480" w:lineRule="atLeast"/>
              <w:textAlignment w:val="baseline"/>
              <w:rPr>
                <w:rFonts w:eastAsia="Times New Roman" w:cstheme="minorHAnsi"/>
                <w:color w:val="343534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eastAsia="Times New Roman" w:cstheme="minorHAnsi"/>
                <w:color w:val="343534"/>
                <w:kern w:val="0"/>
                <w:sz w:val="24"/>
                <w:szCs w:val="24"/>
                <w:lang w:eastAsia="en-GB"/>
                <w14:ligatures w14:val="none"/>
              </w:rPr>
              <w:t>b</w:t>
            </w:r>
            <w:r w:rsidRPr="00EC08C4">
              <w:rPr>
                <w:rFonts w:eastAsia="Times New Roman" w:cstheme="minorHAnsi"/>
                <w:color w:val="343534"/>
                <w:kern w:val="0"/>
                <w:sz w:val="24"/>
                <w:szCs w:val="24"/>
                <w:lang w:eastAsia="en-GB"/>
                <w14:ligatures w14:val="none"/>
              </w:rPr>
              <w:t>illions of</w:t>
            </w:r>
          </w:p>
        </w:tc>
      </w:tr>
      <w:tr w:rsidR="00EC08C4" w14:paraId="0CBAA5FA" w14:textId="77777777" w:rsidTr="00EC08C4">
        <w:tc>
          <w:tcPr>
            <w:tcW w:w="2254" w:type="dxa"/>
            <w:shd w:val="clear" w:color="auto" w:fill="D9D9D9" w:themeFill="background1" w:themeFillShade="D9"/>
          </w:tcPr>
          <w:p w14:paraId="481BFE9D" w14:textId="71D34017" w:rsidR="00EC08C4" w:rsidRPr="00EC08C4" w:rsidRDefault="00EC08C4" w:rsidP="001875AE">
            <w:pPr>
              <w:spacing w:line="480" w:lineRule="atLeast"/>
              <w:textAlignment w:val="baseline"/>
              <w:rPr>
                <w:rFonts w:eastAsia="Times New Roman" w:cstheme="minorHAnsi"/>
                <w:b/>
                <w:bCs/>
                <w:color w:val="343534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eastAsia="Times New Roman" w:cstheme="minorHAns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 xml:space="preserve">un </w:t>
            </w:r>
            <w:proofErr w:type="spellStart"/>
            <w:r w:rsidRPr="00B63667">
              <w:rPr>
                <w:rFonts w:eastAsia="Times New Roman" w:cstheme="minorHAnsi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proche</w:t>
            </w:r>
            <w:proofErr w:type="spellEnd"/>
          </w:p>
        </w:tc>
        <w:tc>
          <w:tcPr>
            <w:tcW w:w="2254" w:type="dxa"/>
          </w:tcPr>
          <w:p w14:paraId="7503AFCA" w14:textId="63153F96" w:rsidR="00EC08C4" w:rsidRPr="00EC08C4" w:rsidRDefault="00EC08C4" w:rsidP="001875AE">
            <w:pPr>
              <w:spacing w:line="480" w:lineRule="atLeast"/>
              <w:textAlignment w:val="baseline"/>
              <w:rPr>
                <w:rFonts w:eastAsia="Times New Roman" w:cstheme="minorHAnsi"/>
                <w:color w:val="343534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eastAsia="Times New Roman" w:cstheme="minorHAnsi"/>
                <w:color w:val="343534"/>
                <w:kern w:val="0"/>
                <w:sz w:val="24"/>
                <w:szCs w:val="24"/>
                <w:lang w:eastAsia="en-GB"/>
                <w14:ligatures w14:val="none"/>
              </w:rPr>
              <w:t>close family / friend</w:t>
            </w:r>
          </w:p>
        </w:tc>
        <w:tc>
          <w:tcPr>
            <w:tcW w:w="2254" w:type="dxa"/>
            <w:shd w:val="clear" w:color="auto" w:fill="D9D9D9" w:themeFill="background1" w:themeFillShade="D9"/>
          </w:tcPr>
          <w:p w14:paraId="297BC1A9" w14:textId="6FEB6B9E" w:rsidR="00EC08C4" w:rsidRPr="00EC08C4" w:rsidRDefault="00EC08C4" w:rsidP="001875AE">
            <w:pPr>
              <w:spacing w:line="480" w:lineRule="atLeast"/>
              <w:textAlignment w:val="baseline"/>
              <w:rPr>
                <w:rFonts w:eastAsia="Times New Roman" w:cstheme="minorHAnsi"/>
                <w:b/>
                <w:bCs/>
                <w:color w:val="343534"/>
                <w:kern w:val="0"/>
                <w:sz w:val="24"/>
                <w:szCs w:val="24"/>
                <w:lang w:eastAsia="en-GB"/>
                <w14:ligatures w14:val="none"/>
              </w:rPr>
            </w:pPr>
            <w:proofErr w:type="spellStart"/>
            <w:r>
              <w:rPr>
                <w:rFonts w:eastAsia="Times New Roman" w:cstheme="minorHAnsi"/>
                <w:b/>
                <w:bCs/>
                <w:color w:val="343534"/>
                <w:kern w:val="0"/>
                <w:sz w:val="24"/>
                <w:szCs w:val="24"/>
                <w:lang w:eastAsia="en-GB"/>
                <w14:ligatures w14:val="none"/>
              </w:rPr>
              <w:t>une</w:t>
            </w:r>
            <w:proofErr w:type="spellEnd"/>
            <w:r>
              <w:rPr>
                <w:rFonts w:eastAsia="Times New Roman" w:cstheme="minorHAnsi"/>
                <w:b/>
                <w:bCs/>
                <w:color w:val="343534"/>
                <w:kern w:val="0"/>
                <w:sz w:val="24"/>
                <w:szCs w:val="24"/>
                <w:lang w:eastAsia="en-GB"/>
                <w14:ligatures w14:val="none"/>
              </w:rPr>
              <w:t xml:space="preserve"> </w:t>
            </w:r>
            <w:proofErr w:type="spellStart"/>
            <w:r>
              <w:rPr>
                <w:rFonts w:eastAsia="Times New Roman" w:cstheme="minorHAnsi"/>
                <w:b/>
                <w:bCs/>
                <w:color w:val="343534"/>
                <w:kern w:val="0"/>
                <w:sz w:val="24"/>
                <w:szCs w:val="24"/>
                <w:lang w:eastAsia="en-GB"/>
                <w14:ligatures w14:val="none"/>
              </w:rPr>
              <w:t>appli</w:t>
            </w:r>
            <w:proofErr w:type="spellEnd"/>
          </w:p>
        </w:tc>
        <w:tc>
          <w:tcPr>
            <w:tcW w:w="2254" w:type="dxa"/>
          </w:tcPr>
          <w:p w14:paraId="0BC12BD1" w14:textId="4F71A75B" w:rsidR="00EC08C4" w:rsidRPr="00EC08C4" w:rsidRDefault="00EC08C4" w:rsidP="001875AE">
            <w:pPr>
              <w:spacing w:line="480" w:lineRule="atLeast"/>
              <w:textAlignment w:val="baseline"/>
              <w:rPr>
                <w:rFonts w:eastAsia="Times New Roman" w:cstheme="minorHAnsi"/>
                <w:color w:val="343534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C08C4">
              <w:rPr>
                <w:rFonts w:eastAsia="Times New Roman" w:cstheme="minorHAnsi"/>
                <w:color w:val="343534"/>
                <w:kern w:val="0"/>
                <w:sz w:val="24"/>
                <w:szCs w:val="24"/>
                <w:lang w:eastAsia="en-GB"/>
                <w14:ligatures w14:val="none"/>
              </w:rPr>
              <w:t>app</w:t>
            </w:r>
          </w:p>
        </w:tc>
      </w:tr>
    </w:tbl>
    <w:p w14:paraId="150329EA" w14:textId="448A6617" w:rsidR="00EC08C4" w:rsidRPr="001875AE" w:rsidRDefault="00EC08C4" w:rsidP="001875AE">
      <w:pPr>
        <w:shd w:val="clear" w:color="auto" w:fill="FFFFFF"/>
        <w:spacing w:after="0" w:line="480" w:lineRule="atLeast"/>
        <w:textAlignment w:val="baseline"/>
        <w:rPr>
          <w:rFonts w:eastAsia="Times New Roman" w:cstheme="minorHAnsi"/>
          <w:b/>
          <w:bCs/>
          <w:color w:val="343534"/>
          <w:kern w:val="0"/>
          <w:sz w:val="24"/>
          <w:szCs w:val="24"/>
          <w:lang w:eastAsia="en-GB"/>
          <w14:ligatures w14:val="none"/>
        </w:rPr>
      </w:pPr>
      <w:r>
        <w:rPr>
          <w:rFonts w:eastAsia="Times New Roman" w:cstheme="minorHAnsi"/>
          <w:noProof/>
          <w:kern w:val="0"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0C7B6BA8" wp14:editId="3D4C9EC7">
                <wp:simplePos x="0" y="0"/>
                <wp:positionH relativeFrom="column">
                  <wp:posOffset>4140200</wp:posOffset>
                </wp:positionH>
                <wp:positionV relativeFrom="paragraph">
                  <wp:posOffset>279400</wp:posOffset>
                </wp:positionV>
                <wp:extent cx="2101850" cy="1092200"/>
                <wp:effectExtent l="438150" t="38100" r="12700" b="12700"/>
                <wp:wrapNone/>
                <wp:docPr id="1086834245" name="Speech Bubble: 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01850" cy="1092200"/>
                        </a:xfrm>
                        <a:prstGeom prst="wedgeEllipseCallout">
                          <a:avLst>
                            <a:gd name="adj1" fmla="val -68513"/>
                            <a:gd name="adj2" fmla="val -52397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5825883" w14:textId="3C3C86A1" w:rsidR="00EC08C4" w:rsidRDefault="00EC08C4" w:rsidP="00EC08C4">
                            <w:pPr>
                              <w:jc w:val="center"/>
                            </w:pPr>
                            <w:r>
                              <w:t xml:space="preserve">Consider vocabulary support with optional </w:t>
                            </w:r>
                            <w:r>
                              <w:t xml:space="preserve"> </w:t>
                            </w:r>
                            <w:r>
                              <w:t>turn over to hide.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7B6BA8" id="_x0000_s1032" type="#_x0000_t63" style="position:absolute;margin-left:326pt;margin-top:22pt;width:165.5pt;height:86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" adj="-3999,-518" fillcolor="#4472c4 [3204]" strokecolor="#09101d [484]" strokeweight="1pt">
                <v:textbox>
                  <w:txbxContent>
                    <w:p w14:paraId="15825883" w14:textId="3C3C86A1" w:rsidR="00EC08C4" w:rsidRDefault="00EC08C4" w:rsidP="00EC08C4">
                      <w:pPr>
                        <w:jc w:val="center"/>
                      </w:pPr>
                      <w:r>
                        <w:t xml:space="preserve">Consider vocabulary support with optional </w:t>
                      </w:r>
                      <w:r>
                        <w:t xml:space="preserve"> </w:t>
                      </w:r>
                      <w:r>
                        <w:t>turn over to hide.</w:t>
                      </w:r>
                    </w:p>
                  </w:txbxContent>
                </v:textbox>
              </v:shape>
            </w:pict>
          </mc:Fallback>
        </mc:AlternateContent>
      </w:r>
    </w:p>
    <w:sectPr w:rsidR="00EC08C4" w:rsidRPr="001875AE" w:rsidSect="001D12D5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9115DC" w14:textId="77777777" w:rsidR="001D12D5" w:rsidRDefault="001D12D5" w:rsidP="001875AE">
      <w:pPr>
        <w:spacing w:after="0" w:line="240" w:lineRule="auto"/>
      </w:pPr>
      <w:r>
        <w:separator/>
      </w:r>
    </w:p>
  </w:endnote>
  <w:endnote w:type="continuationSeparator" w:id="0">
    <w:p w14:paraId="50DFEAE3" w14:textId="77777777" w:rsidR="001D12D5" w:rsidRDefault="001D12D5" w:rsidP="001875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77246414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B3702" w14:textId="5CD70770" w:rsidR="009E558D" w:rsidRDefault="009E558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0513E5E" w14:textId="77777777" w:rsidR="009E558D" w:rsidRDefault="009E55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226268" w14:textId="77777777" w:rsidR="001D12D5" w:rsidRDefault="001D12D5" w:rsidP="001875AE">
      <w:pPr>
        <w:spacing w:after="0" w:line="240" w:lineRule="auto"/>
      </w:pPr>
      <w:r>
        <w:separator/>
      </w:r>
    </w:p>
  </w:footnote>
  <w:footnote w:type="continuationSeparator" w:id="0">
    <w:p w14:paraId="64DF31E0" w14:textId="77777777" w:rsidR="001D12D5" w:rsidRDefault="001D12D5" w:rsidP="001875A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E2DD5F7" w14:textId="45BF8B5B" w:rsidR="001875AE" w:rsidRDefault="001875AE" w:rsidP="001875AE">
    <w:pPr>
      <w:pStyle w:val="Header"/>
      <w:jc w:val="center"/>
    </w:pPr>
    <w:r>
      <w:rPr>
        <w:rFonts w:eastAsia="Times New Roman" w:cstheme="minorHAnsi"/>
        <w:b/>
        <w:bCs/>
        <w:kern w:val="0"/>
        <w:sz w:val="32"/>
        <w:szCs w:val="32"/>
        <w:lang w:eastAsia="en-GB"/>
        <w14:ligatures w14:val="none"/>
      </w:rPr>
      <w:t xml:space="preserve">LECTURE: </w:t>
    </w:r>
    <w:r w:rsidRPr="00B63667">
      <w:rPr>
        <w:rFonts w:eastAsia="Times New Roman" w:cstheme="minorHAnsi"/>
        <w:b/>
        <w:bCs/>
        <w:kern w:val="0"/>
        <w:sz w:val="32"/>
        <w:szCs w:val="32"/>
        <w:lang w:eastAsia="en-GB"/>
        <w14:ligatures w14:val="none"/>
      </w:rPr>
      <w:t xml:space="preserve">À quoi </w:t>
    </w:r>
    <w:proofErr w:type="spellStart"/>
    <w:r w:rsidRPr="00B63667">
      <w:rPr>
        <w:rFonts w:eastAsia="Times New Roman" w:cstheme="minorHAnsi"/>
        <w:b/>
        <w:bCs/>
        <w:kern w:val="0"/>
        <w:sz w:val="32"/>
        <w:szCs w:val="32"/>
        <w:lang w:eastAsia="en-GB"/>
        <w14:ligatures w14:val="none"/>
      </w:rPr>
      <w:t>ça</w:t>
    </w:r>
    <w:proofErr w:type="spellEnd"/>
    <w:r w:rsidRPr="00B63667">
      <w:rPr>
        <w:rFonts w:eastAsia="Times New Roman" w:cstheme="minorHAnsi"/>
        <w:b/>
        <w:bCs/>
        <w:kern w:val="0"/>
        <w:sz w:val="32"/>
        <w:szCs w:val="32"/>
        <w:lang w:eastAsia="en-GB"/>
        <w14:ligatures w14:val="none"/>
      </w:rPr>
      <w:t xml:space="preserve"> sert, les </w:t>
    </w:r>
    <w:proofErr w:type="spellStart"/>
    <w:r w:rsidRPr="00B63667">
      <w:rPr>
        <w:rFonts w:eastAsia="Times New Roman" w:cstheme="minorHAnsi"/>
        <w:b/>
        <w:bCs/>
        <w:kern w:val="0"/>
        <w:sz w:val="32"/>
        <w:szCs w:val="32"/>
        <w:lang w:eastAsia="en-GB"/>
        <w14:ligatures w14:val="none"/>
      </w:rPr>
      <w:t>réseaux</w:t>
    </w:r>
    <w:proofErr w:type="spellEnd"/>
    <w:r w:rsidRPr="00B63667">
      <w:rPr>
        <w:rFonts w:eastAsia="Times New Roman" w:cstheme="minorHAnsi"/>
        <w:b/>
        <w:bCs/>
        <w:kern w:val="0"/>
        <w:sz w:val="32"/>
        <w:szCs w:val="32"/>
        <w:lang w:eastAsia="en-GB"/>
        <w14:ligatures w14:val="none"/>
      </w:rPr>
      <w:t xml:space="preserve"> sociaux ?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AB52D3D"/>
    <w:multiLevelType w:val="hybridMultilevel"/>
    <w:tmpl w:val="96E42E68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22D6902"/>
    <w:multiLevelType w:val="hybridMultilevel"/>
    <w:tmpl w:val="96E42E6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94300823">
    <w:abstractNumId w:val="1"/>
  </w:num>
  <w:num w:numId="2" w16cid:durableId="93625132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3667"/>
    <w:rsid w:val="000709B5"/>
    <w:rsid w:val="001875AE"/>
    <w:rsid w:val="00193684"/>
    <w:rsid w:val="001D12D5"/>
    <w:rsid w:val="0036653B"/>
    <w:rsid w:val="00385344"/>
    <w:rsid w:val="004B05E3"/>
    <w:rsid w:val="00551E76"/>
    <w:rsid w:val="008B39B8"/>
    <w:rsid w:val="009911F4"/>
    <w:rsid w:val="009E558D"/>
    <w:rsid w:val="00B63667"/>
    <w:rsid w:val="00B93F96"/>
    <w:rsid w:val="00C9685E"/>
    <w:rsid w:val="00DC126C"/>
    <w:rsid w:val="00E64743"/>
    <w:rsid w:val="00EC08C4"/>
    <w:rsid w:val="00F53A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DDCF60"/>
  <w15:chartTrackingRefBased/>
  <w15:docId w15:val="{D76A99DC-E355-4C47-AB73-6373BABB76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B63667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kern w:val="0"/>
      <w:sz w:val="36"/>
      <w:szCs w:val="36"/>
      <w:lang w:eastAsia="en-GB"/>
      <w14:ligatures w14:val="none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B63667"/>
    <w:rPr>
      <w:rFonts w:ascii="Times New Roman" w:eastAsia="Times New Roman" w:hAnsi="Times New Roman" w:cs="Times New Roman"/>
      <w:b/>
      <w:bCs/>
      <w:kern w:val="0"/>
      <w:sz w:val="36"/>
      <w:szCs w:val="36"/>
      <w:lang w:eastAsia="en-GB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B6366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B63667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B63667"/>
    <w:rPr>
      <w:color w:val="0000FF"/>
      <w:u w:val="single"/>
    </w:rPr>
  </w:style>
  <w:style w:type="character" w:styleId="LineNumber">
    <w:name w:val="line number"/>
    <w:basedOn w:val="DefaultParagraphFont"/>
    <w:uiPriority w:val="99"/>
    <w:semiHidden/>
    <w:unhideWhenUsed/>
    <w:rsid w:val="00B93F96"/>
  </w:style>
  <w:style w:type="paragraph" w:styleId="Header">
    <w:name w:val="header"/>
    <w:basedOn w:val="Normal"/>
    <w:link w:val="HeaderChar"/>
    <w:uiPriority w:val="99"/>
    <w:unhideWhenUsed/>
    <w:rsid w:val="001875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875AE"/>
  </w:style>
  <w:style w:type="paragraph" w:styleId="Footer">
    <w:name w:val="footer"/>
    <w:basedOn w:val="Normal"/>
    <w:link w:val="FooterChar"/>
    <w:uiPriority w:val="99"/>
    <w:unhideWhenUsed/>
    <w:rsid w:val="001875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875AE"/>
  </w:style>
  <w:style w:type="paragraph" w:styleId="ListParagraph">
    <w:name w:val="List Paragraph"/>
    <w:basedOn w:val="Normal"/>
    <w:uiPriority w:val="34"/>
    <w:qFormat/>
    <w:rsid w:val="001875AE"/>
    <w:pPr>
      <w:ind w:left="720"/>
      <w:contextualSpacing/>
    </w:pPr>
  </w:style>
  <w:style w:type="table" w:styleId="TableGrid">
    <w:name w:val="Table Grid"/>
    <w:basedOn w:val="TableNormal"/>
    <w:uiPriority w:val="39"/>
    <w:rsid w:val="00EC08C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71241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1jour1actu.com/technologies/est-ce-que-tiktok-cest-dangereux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hyperlink" Target="https://www.1jour1actu.com/sante/emission-1jour1actu-le-direct-non-au-cyberharcelement-le-replay-est-disponibl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1jour1actu.com/technologies/qui-a-invente-facebook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347</TotalTime>
  <Pages>2</Pages>
  <Words>461</Words>
  <Characters>2634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BROOKS S. (384303)</dc:creator>
  <cp:keywords/>
  <dc:description/>
  <cp:lastModifiedBy>BROOKS S. (384303)</cp:lastModifiedBy>
  <cp:revision>2</cp:revision>
  <dcterms:created xsi:type="dcterms:W3CDTF">2024-02-07T09:07:00Z</dcterms:created>
  <dcterms:modified xsi:type="dcterms:W3CDTF">2024-02-07T14:54:00Z</dcterms:modified>
</cp:coreProperties>
</file>