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87520080"/>
        <w:docPartObj>
          <w:docPartGallery w:val="Cover Pages"/>
          <w:docPartUnique/>
        </w:docPartObj>
      </w:sdtPr>
      <w:sdtEndPr/>
      <w:sdtContent>
        <w:p w14:paraId="63CCA58C" w14:textId="2BB3834A" w:rsidR="00846161" w:rsidRDefault="00280933" w:rsidP="00280933">
          <w:pPr>
            <w:jc w:val="center"/>
          </w:pPr>
          <w:r w:rsidRPr="00280933">
            <w:rPr>
              <w:rFonts w:ascii="Arial" w:eastAsia="Times New Roman" w:hAnsi="Arial" w:cs="Arial"/>
              <w:noProof/>
              <w:kern w:val="0"/>
              <w:sz w:val="20"/>
              <w:szCs w:val="20"/>
              <w:lang w:val="en-US"/>
              <w14:ligatures w14:val="none"/>
            </w:rPr>
            <w:drawing>
              <wp:anchor distT="0" distB="0" distL="114300" distR="114300" simplePos="0" relativeHeight="251659264" behindDoc="0" locked="0" layoutInCell="1" allowOverlap="1" wp14:anchorId="20C08793" wp14:editId="0A8D56F0">
                <wp:simplePos x="0" y="0"/>
                <wp:positionH relativeFrom="margin">
                  <wp:align>center</wp:align>
                </wp:positionH>
                <wp:positionV relativeFrom="paragraph">
                  <wp:posOffset>387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44"/>
          </w:tblGrid>
          <w:tr w:rsidR="00846161" w14:paraId="0AE09940" w14:textId="77777777">
            <w:sdt>
              <w:sdtPr>
                <w:rPr>
                  <w:rFonts w:asciiTheme="majorHAnsi" w:hAnsiTheme="majorHAnsi" w:cstheme="majorHAnsi"/>
                  <w:color w:val="2F5496" w:themeColor="accent1" w:themeShade="BF"/>
                  <w:sz w:val="40"/>
                  <w:szCs w:val="40"/>
                </w:rPr>
                <w:alias w:val="Company"/>
                <w:id w:val="13406915"/>
                <w:placeholder>
                  <w:docPart w:val="17B53CAE31EC4C7EADD44E4C8277A572"/>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3CF7D62F" w14:textId="23941B51" w:rsidR="00846161" w:rsidRDefault="00280933">
                    <w:pPr>
                      <w:pStyle w:val="NoSpacing"/>
                      <w:rPr>
                        <w:color w:val="2F5496" w:themeColor="accent1" w:themeShade="BF"/>
                        <w:sz w:val="24"/>
                      </w:rPr>
                    </w:pPr>
                    <w:r w:rsidRPr="00F624BB">
                      <w:rPr>
                        <w:rFonts w:asciiTheme="majorHAnsi" w:hAnsiTheme="majorHAnsi" w:cstheme="majorHAnsi"/>
                        <w:color w:val="2F5496" w:themeColor="accent1" w:themeShade="BF"/>
                        <w:sz w:val="40"/>
                        <w:szCs w:val="40"/>
                      </w:rPr>
                      <w:t>Batman Textiles</w:t>
                    </w:r>
                  </w:p>
                </w:tc>
              </w:sdtContent>
            </w:sdt>
          </w:tr>
          <w:tr w:rsidR="00846161" w14:paraId="4595DCB4" w14:textId="77777777">
            <w:tc>
              <w:tcPr>
                <w:tcW w:w="7672" w:type="dxa"/>
              </w:tcPr>
              <w:p w14:paraId="6563ED5C" w14:textId="6932CFAA" w:rsidR="00846161" w:rsidRDefault="00D83DBF">
                <w:pPr>
                  <w:pStyle w:val="NoSpacing"/>
                  <w:spacing w:line="216" w:lineRule="auto"/>
                  <w:rPr>
                    <w:rFonts w:asciiTheme="majorHAnsi" w:eastAsiaTheme="majorEastAsia" w:hAnsiTheme="majorHAnsi" w:cstheme="majorBidi"/>
                    <w:color w:val="4472C4" w:themeColor="accent1"/>
                    <w:sz w:val="88"/>
                    <w:szCs w:val="88"/>
                  </w:rPr>
                </w:pPr>
                <w:sdt>
                  <w:sdtPr>
                    <w:rPr>
                      <w:rFonts w:asciiTheme="majorHAnsi" w:eastAsiaTheme="majorEastAsia" w:hAnsiTheme="majorHAnsi" w:cstheme="majorBidi"/>
                      <w:color w:val="4472C4" w:themeColor="accent1"/>
                      <w:sz w:val="88"/>
                      <w:szCs w:val="88"/>
                    </w:rPr>
                    <w:alias w:val="Title"/>
                    <w:id w:val="13406919"/>
                    <w:placeholder>
                      <w:docPart w:val="26636239D133459BA9969D88A76633AA"/>
                    </w:placeholder>
                    <w:dataBinding w:prefixMappings="xmlns:ns0='http://schemas.openxmlformats.org/package/2006/metadata/core-properties' xmlns:ns1='http://purl.org/dc/elements/1.1/'" w:xpath="/ns0:coreProperties[1]/ns1:title[1]" w:storeItemID="{6C3C8BC8-F283-45AE-878A-BAB7291924A1}"/>
                    <w:text/>
                  </w:sdtPr>
                  <w:sdtEndPr/>
                  <w:sdtContent>
                    <w:r w:rsidR="00846161">
                      <w:rPr>
                        <w:rFonts w:asciiTheme="majorHAnsi" w:eastAsiaTheme="majorEastAsia" w:hAnsiTheme="majorHAnsi" w:cstheme="majorBidi"/>
                        <w:color w:val="4472C4" w:themeColor="accent1"/>
                        <w:sz w:val="88"/>
                        <w:szCs w:val="88"/>
                      </w:rPr>
                      <w:t>Secure the Network from Common Threats and Attack</w:t>
                    </w:r>
                  </w:sdtContent>
                </w:sdt>
                <w:r w:rsidR="00F624BB" w:rsidRPr="00C25A06">
                  <w:rPr>
                    <w:rFonts w:ascii="Arial" w:hAnsi="Arial" w:cs="Arial"/>
                  </w:rPr>
                  <w:t xml:space="preserve"> </w:t>
                </w:r>
              </w:p>
            </w:tc>
          </w:tr>
          <w:tr w:rsidR="00846161" w14:paraId="4E78EF23" w14:textId="77777777">
            <w:tc>
              <w:tcPr>
                <w:tcW w:w="7672" w:type="dxa"/>
                <w:tcMar>
                  <w:top w:w="216" w:type="dxa"/>
                  <w:left w:w="115" w:type="dxa"/>
                  <w:bottom w:w="216" w:type="dxa"/>
                  <w:right w:w="115" w:type="dxa"/>
                </w:tcMar>
              </w:tcPr>
              <w:p w14:paraId="2140D004" w14:textId="66216750" w:rsidR="00846161" w:rsidRPr="00F624BB" w:rsidRDefault="00846161" w:rsidP="00F624BB">
                <w:pPr>
                  <w:pStyle w:val="NoSpacing"/>
                  <w:rPr>
                    <w:color w:val="2F5496" w:themeColor="accent1" w:themeShade="BF"/>
                    <w:sz w:val="40"/>
                    <w:szCs w:val="40"/>
                  </w:rPr>
                </w:pPr>
              </w:p>
            </w:tc>
          </w:tr>
        </w:tbl>
        <w:tbl>
          <w:tblPr>
            <w:tblpPr w:leftFromText="187" w:rightFromText="187" w:horzAnchor="margin" w:tblpXSpec="center" w:tblpYSpec="bottom"/>
            <w:tblW w:w="2332" w:type="pct"/>
            <w:tblLook w:val="04A0" w:firstRow="1" w:lastRow="0" w:firstColumn="1" w:lastColumn="0" w:noHBand="0" w:noVBand="1"/>
          </w:tblPr>
          <w:tblGrid>
            <w:gridCol w:w="4230"/>
          </w:tblGrid>
          <w:tr w:rsidR="00846161" w:rsidRPr="003F28F6" w14:paraId="0150DDAC" w14:textId="77777777" w:rsidTr="003F28F6">
            <w:tc>
              <w:tcPr>
                <w:tcW w:w="4230" w:type="dxa"/>
                <w:tcMar>
                  <w:top w:w="216" w:type="dxa"/>
                  <w:left w:w="115" w:type="dxa"/>
                  <w:bottom w:w="216" w:type="dxa"/>
                  <w:right w:w="115" w:type="dxa"/>
                </w:tcMar>
                <w:vAlign w:val="center"/>
              </w:tcPr>
              <w:sdt>
                <w:sdtPr>
                  <w:rPr>
                    <w:color w:val="4472C4" w:themeColor="accent1"/>
                    <w:sz w:val="32"/>
                    <w:szCs w:val="32"/>
                  </w:rPr>
                  <w:alias w:val="Author"/>
                  <w:id w:val="13406928"/>
                  <w:placeholder>
                    <w:docPart w:val="27DCF44C66524695842788FC2D69CDC0"/>
                  </w:placeholder>
                  <w:dataBinding w:prefixMappings="xmlns:ns0='http://schemas.openxmlformats.org/package/2006/metadata/core-properties' xmlns:ns1='http://purl.org/dc/elements/1.1/'" w:xpath="/ns0:coreProperties[1]/ns1:creator[1]" w:storeItemID="{6C3C8BC8-F283-45AE-878A-BAB7291924A1}"/>
                  <w:text/>
                </w:sdtPr>
                <w:sdtEndPr/>
                <w:sdtContent>
                  <w:p w14:paraId="2CBD9D86" w14:textId="42432D2F" w:rsidR="00846161" w:rsidRPr="003F28F6" w:rsidRDefault="00846161" w:rsidP="00280933">
                    <w:pPr>
                      <w:pStyle w:val="NoSpacing"/>
                      <w:rPr>
                        <w:color w:val="4472C4" w:themeColor="accent1"/>
                        <w:sz w:val="32"/>
                        <w:szCs w:val="32"/>
                      </w:rPr>
                    </w:pPr>
                    <w:r w:rsidRPr="003F28F6">
                      <w:rPr>
                        <w:color w:val="4472C4" w:themeColor="accent1"/>
                        <w:sz w:val="32"/>
                        <w:szCs w:val="32"/>
                      </w:rPr>
                      <w:t>Mohammed Ansari</w:t>
                    </w:r>
                    <w:r w:rsidR="00280933" w:rsidRPr="003F28F6">
                      <w:rPr>
                        <w:color w:val="4472C4" w:themeColor="accent1"/>
                        <w:sz w:val="32"/>
                        <w:szCs w:val="32"/>
                      </w:rPr>
                      <w:t xml:space="preserve"> - 2024571</w:t>
                    </w:r>
                  </w:p>
                </w:sdtContent>
              </w:sdt>
            </w:tc>
          </w:tr>
          <w:tr w:rsidR="00AB65F3" w:rsidRPr="003F28F6" w14:paraId="3CFAB596" w14:textId="77777777" w:rsidTr="003F28F6">
            <w:tc>
              <w:tcPr>
                <w:tcW w:w="4230" w:type="dxa"/>
                <w:tcMar>
                  <w:top w:w="216" w:type="dxa"/>
                  <w:left w:w="115" w:type="dxa"/>
                  <w:bottom w:w="216" w:type="dxa"/>
                  <w:right w:w="115" w:type="dxa"/>
                </w:tcMar>
                <w:vAlign w:val="center"/>
              </w:tcPr>
              <w:p w14:paraId="1376507E" w14:textId="099D54C1" w:rsidR="00AB65F3" w:rsidRDefault="00AB65F3" w:rsidP="00280933">
                <w:pPr>
                  <w:pStyle w:val="NoSpacing"/>
                  <w:rPr>
                    <w:color w:val="4472C4" w:themeColor="accent1"/>
                    <w:sz w:val="32"/>
                    <w:szCs w:val="32"/>
                  </w:rPr>
                </w:pPr>
              </w:p>
            </w:tc>
          </w:tr>
        </w:tbl>
        <w:p w14:paraId="37CC44AF" w14:textId="538D4A9A" w:rsidR="00AB65F3" w:rsidRDefault="00846161" w:rsidP="009A687E">
          <w:r>
            <w:br w:type="page"/>
          </w:r>
        </w:p>
        <w:p w14:paraId="793AE769" w14:textId="40487C10" w:rsidR="00846161" w:rsidRDefault="00D83DBF"/>
      </w:sdtContent>
    </w:sdt>
    <w:sdt>
      <w:sdtPr>
        <w:rPr>
          <w:rFonts w:asciiTheme="minorHAnsi" w:eastAsiaTheme="minorHAnsi" w:hAnsiTheme="minorHAnsi" w:cstheme="minorBidi"/>
          <w:color w:val="auto"/>
          <w:kern w:val="2"/>
          <w:sz w:val="22"/>
          <w:szCs w:val="22"/>
          <w:lang w:val="en-GB"/>
          <w14:ligatures w14:val="standardContextual"/>
        </w:rPr>
        <w:id w:val="-1562236228"/>
        <w:docPartObj>
          <w:docPartGallery w:val="Table of Contents"/>
          <w:docPartUnique/>
        </w:docPartObj>
      </w:sdtPr>
      <w:sdtEndPr>
        <w:rPr>
          <w:b/>
          <w:bCs/>
          <w:noProof/>
        </w:rPr>
      </w:sdtEndPr>
      <w:sdtContent>
        <w:p w14:paraId="33268DD1" w14:textId="6E73CEF5" w:rsidR="009A687E" w:rsidRDefault="009A687E">
          <w:pPr>
            <w:pStyle w:val="TOCHeading"/>
          </w:pPr>
          <w:r>
            <w:t>Contents</w:t>
          </w:r>
        </w:p>
        <w:p w14:paraId="6BD7851D" w14:textId="77777777" w:rsidR="009A687E" w:rsidRPr="009A687E" w:rsidRDefault="009A687E" w:rsidP="009A687E">
          <w:pPr>
            <w:rPr>
              <w:lang w:val="en-US"/>
            </w:rPr>
          </w:pPr>
        </w:p>
        <w:p w14:paraId="6FCD8430" w14:textId="12A5883F" w:rsidR="009A687E" w:rsidRDefault="009A687E">
          <w:pPr>
            <w:pStyle w:val="TOC1"/>
            <w:tabs>
              <w:tab w:val="right" w:leader="dot" w:pos="9060"/>
            </w:tabs>
            <w:rPr>
              <w:rFonts w:eastAsiaTheme="minorEastAsia"/>
              <w:noProof/>
              <w:kern w:val="0"/>
              <w:lang w:eastAsia="en-GB"/>
              <w14:ligatures w14:val="none"/>
            </w:rPr>
          </w:pPr>
          <w:r>
            <w:fldChar w:fldCharType="begin"/>
          </w:r>
          <w:r>
            <w:instrText xml:space="preserve"> TOC \o "1-3" \h \z \u </w:instrText>
          </w:r>
          <w:r>
            <w:fldChar w:fldCharType="separate"/>
          </w:r>
          <w:hyperlink w:anchor="_Toc104970837" w:history="1">
            <w:r w:rsidRPr="007A43F6">
              <w:rPr>
                <w:rStyle w:val="Hyperlink"/>
                <w:noProof/>
              </w:rPr>
              <w:t>Abstract</w:t>
            </w:r>
            <w:r>
              <w:rPr>
                <w:noProof/>
                <w:webHidden/>
              </w:rPr>
              <w:tab/>
            </w:r>
            <w:r>
              <w:rPr>
                <w:noProof/>
                <w:webHidden/>
              </w:rPr>
              <w:fldChar w:fldCharType="begin"/>
            </w:r>
            <w:r>
              <w:rPr>
                <w:noProof/>
                <w:webHidden/>
              </w:rPr>
              <w:instrText xml:space="preserve"> PAGEREF _Toc104970837 \h </w:instrText>
            </w:r>
            <w:r>
              <w:rPr>
                <w:noProof/>
                <w:webHidden/>
              </w:rPr>
            </w:r>
            <w:r>
              <w:rPr>
                <w:noProof/>
                <w:webHidden/>
              </w:rPr>
              <w:fldChar w:fldCharType="separate"/>
            </w:r>
            <w:r w:rsidR="004356F7">
              <w:rPr>
                <w:noProof/>
                <w:webHidden/>
              </w:rPr>
              <w:t>2</w:t>
            </w:r>
            <w:r>
              <w:rPr>
                <w:noProof/>
                <w:webHidden/>
              </w:rPr>
              <w:fldChar w:fldCharType="end"/>
            </w:r>
          </w:hyperlink>
        </w:p>
        <w:p w14:paraId="3A551DC6" w14:textId="0CF49C6D" w:rsidR="009A687E" w:rsidRDefault="00D83DBF">
          <w:pPr>
            <w:pStyle w:val="TOC1"/>
            <w:tabs>
              <w:tab w:val="right" w:leader="dot" w:pos="9060"/>
            </w:tabs>
            <w:rPr>
              <w:rFonts w:eastAsiaTheme="minorEastAsia"/>
              <w:noProof/>
              <w:kern w:val="0"/>
              <w:lang w:eastAsia="en-GB"/>
              <w14:ligatures w14:val="none"/>
            </w:rPr>
          </w:pPr>
          <w:hyperlink w:anchor="_Toc104970838" w:history="1">
            <w:r w:rsidR="009A687E" w:rsidRPr="007A43F6">
              <w:rPr>
                <w:rStyle w:val="Hyperlink"/>
                <w:noProof/>
              </w:rPr>
              <w:t>Introduction</w:t>
            </w:r>
            <w:r w:rsidR="009A687E">
              <w:rPr>
                <w:noProof/>
                <w:webHidden/>
              </w:rPr>
              <w:tab/>
            </w:r>
            <w:r w:rsidR="009A687E">
              <w:rPr>
                <w:noProof/>
                <w:webHidden/>
              </w:rPr>
              <w:fldChar w:fldCharType="begin"/>
            </w:r>
            <w:r w:rsidR="009A687E">
              <w:rPr>
                <w:noProof/>
                <w:webHidden/>
              </w:rPr>
              <w:instrText xml:space="preserve"> PAGEREF _Toc104970838 \h </w:instrText>
            </w:r>
            <w:r w:rsidR="009A687E">
              <w:rPr>
                <w:noProof/>
                <w:webHidden/>
              </w:rPr>
            </w:r>
            <w:r w:rsidR="009A687E">
              <w:rPr>
                <w:noProof/>
                <w:webHidden/>
              </w:rPr>
              <w:fldChar w:fldCharType="separate"/>
            </w:r>
            <w:r w:rsidR="004356F7">
              <w:rPr>
                <w:noProof/>
                <w:webHidden/>
              </w:rPr>
              <w:t>4</w:t>
            </w:r>
            <w:r w:rsidR="009A687E">
              <w:rPr>
                <w:noProof/>
                <w:webHidden/>
              </w:rPr>
              <w:fldChar w:fldCharType="end"/>
            </w:r>
          </w:hyperlink>
        </w:p>
        <w:p w14:paraId="6E6403FA" w14:textId="6BEFE2C7" w:rsidR="009A687E" w:rsidRDefault="00D83DBF">
          <w:pPr>
            <w:pStyle w:val="TOC1"/>
            <w:tabs>
              <w:tab w:val="right" w:leader="dot" w:pos="9060"/>
            </w:tabs>
            <w:rPr>
              <w:rFonts w:eastAsiaTheme="minorEastAsia"/>
              <w:noProof/>
              <w:kern w:val="0"/>
              <w:lang w:eastAsia="en-GB"/>
              <w14:ligatures w14:val="none"/>
            </w:rPr>
          </w:pPr>
          <w:hyperlink w:anchor="_Toc104970839" w:history="1">
            <w:r w:rsidR="009A687E" w:rsidRPr="007A43F6">
              <w:rPr>
                <w:rStyle w:val="Hyperlink"/>
                <w:noProof/>
              </w:rPr>
              <w:t>Task 1 - Potential security breaches to Batman Textiles</w:t>
            </w:r>
            <w:r w:rsidR="009A687E">
              <w:rPr>
                <w:noProof/>
                <w:webHidden/>
              </w:rPr>
              <w:tab/>
            </w:r>
            <w:r w:rsidR="009A687E">
              <w:rPr>
                <w:noProof/>
                <w:webHidden/>
              </w:rPr>
              <w:fldChar w:fldCharType="begin"/>
            </w:r>
            <w:r w:rsidR="009A687E">
              <w:rPr>
                <w:noProof/>
                <w:webHidden/>
              </w:rPr>
              <w:instrText xml:space="preserve"> PAGEREF _Toc104970839 \h </w:instrText>
            </w:r>
            <w:r w:rsidR="009A687E">
              <w:rPr>
                <w:noProof/>
                <w:webHidden/>
              </w:rPr>
            </w:r>
            <w:r w:rsidR="009A687E">
              <w:rPr>
                <w:noProof/>
                <w:webHidden/>
              </w:rPr>
              <w:fldChar w:fldCharType="separate"/>
            </w:r>
            <w:r w:rsidR="004356F7">
              <w:rPr>
                <w:noProof/>
                <w:webHidden/>
              </w:rPr>
              <w:t>5</w:t>
            </w:r>
            <w:r w:rsidR="009A687E">
              <w:rPr>
                <w:noProof/>
                <w:webHidden/>
              </w:rPr>
              <w:fldChar w:fldCharType="end"/>
            </w:r>
          </w:hyperlink>
        </w:p>
        <w:p w14:paraId="0DF97FDD" w14:textId="4A3AEAD6" w:rsidR="009A687E" w:rsidRDefault="00D83DBF">
          <w:pPr>
            <w:pStyle w:val="TOC1"/>
            <w:tabs>
              <w:tab w:val="right" w:leader="dot" w:pos="9060"/>
            </w:tabs>
            <w:rPr>
              <w:rFonts w:eastAsiaTheme="minorEastAsia"/>
              <w:noProof/>
              <w:kern w:val="0"/>
              <w:lang w:eastAsia="en-GB"/>
              <w14:ligatures w14:val="none"/>
            </w:rPr>
          </w:pPr>
          <w:hyperlink w:anchor="_Toc104970840" w:history="1">
            <w:r w:rsidR="009A687E" w:rsidRPr="007A43F6">
              <w:rPr>
                <w:rStyle w:val="Hyperlink"/>
                <w:noProof/>
              </w:rPr>
              <w:t>Task 2 – Threats, vulnerability, attacks and Cybersecurity Importance</w:t>
            </w:r>
            <w:r w:rsidR="009A687E">
              <w:rPr>
                <w:noProof/>
                <w:webHidden/>
              </w:rPr>
              <w:tab/>
            </w:r>
            <w:r w:rsidR="009A687E">
              <w:rPr>
                <w:noProof/>
                <w:webHidden/>
              </w:rPr>
              <w:fldChar w:fldCharType="begin"/>
            </w:r>
            <w:r w:rsidR="009A687E">
              <w:rPr>
                <w:noProof/>
                <w:webHidden/>
              </w:rPr>
              <w:instrText xml:space="preserve"> PAGEREF _Toc104970840 \h </w:instrText>
            </w:r>
            <w:r w:rsidR="009A687E">
              <w:rPr>
                <w:noProof/>
                <w:webHidden/>
              </w:rPr>
            </w:r>
            <w:r w:rsidR="009A687E">
              <w:rPr>
                <w:noProof/>
                <w:webHidden/>
              </w:rPr>
              <w:fldChar w:fldCharType="separate"/>
            </w:r>
            <w:r w:rsidR="004356F7">
              <w:rPr>
                <w:noProof/>
                <w:webHidden/>
              </w:rPr>
              <w:t>6</w:t>
            </w:r>
            <w:r w:rsidR="009A687E">
              <w:rPr>
                <w:noProof/>
                <w:webHidden/>
              </w:rPr>
              <w:fldChar w:fldCharType="end"/>
            </w:r>
          </w:hyperlink>
        </w:p>
        <w:p w14:paraId="37AB0672" w14:textId="7FE79AFD" w:rsidR="009A687E" w:rsidRDefault="00D83DBF">
          <w:pPr>
            <w:pStyle w:val="TOC1"/>
            <w:tabs>
              <w:tab w:val="right" w:leader="dot" w:pos="9060"/>
            </w:tabs>
            <w:rPr>
              <w:rFonts w:eastAsiaTheme="minorEastAsia"/>
              <w:noProof/>
              <w:kern w:val="0"/>
              <w:lang w:eastAsia="en-GB"/>
              <w14:ligatures w14:val="none"/>
            </w:rPr>
          </w:pPr>
          <w:hyperlink w:anchor="_Toc104970841" w:history="1">
            <w:r w:rsidR="009A687E" w:rsidRPr="007A43F6">
              <w:rPr>
                <w:rStyle w:val="Hyperlink"/>
                <w:noProof/>
              </w:rPr>
              <w:t>Task 3 – Security Implementation</w:t>
            </w:r>
            <w:r w:rsidR="009A687E">
              <w:rPr>
                <w:noProof/>
                <w:webHidden/>
              </w:rPr>
              <w:tab/>
            </w:r>
            <w:r w:rsidR="009A687E">
              <w:rPr>
                <w:noProof/>
                <w:webHidden/>
              </w:rPr>
              <w:fldChar w:fldCharType="begin"/>
            </w:r>
            <w:r w:rsidR="009A687E">
              <w:rPr>
                <w:noProof/>
                <w:webHidden/>
              </w:rPr>
              <w:instrText xml:space="preserve"> PAGEREF _Toc104970841 \h </w:instrText>
            </w:r>
            <w:r w:rsidR="009A687E">
              <w:rPr>
                <w:noProof/>
                <w:webHidden/>
              </w:rPr>
            </w:r>
            <w:r w:rsidR="009A687E">
              <w:rPr>
                <w:noProof/>
                <w:webHidden/>
              </w:rPr>
              <w:fldChar w:fldCharType="separate"/>
            </w:r>
            <w:r w:rsidR="004356F7">
              <w:rPr>
                <w:noProof/>
                <w:webHidden/>
              </w:rPr>
              <w:t>8</w:t>
            </w:r>
            <w:r w:rsidR="009A687E">
              <w:rPr>
                <w:noProof/>
                <w:webHidden/>
              </w:rPr>
              <w:fldChar w:fldCharType="end"/>
            </w:r>
          </w:hyperlink>
        </w:p>
        <w:p w14:paraId="37230FFE" w14:textId="5D2BFB61" w:rsidR="009A687E" w:rsidRDefault="00D83DBF">
          <w:pPr>
            <w:pStyle w:val="TOC1"/>
            <w:tabs>
              <w:tab w:val="right" w:leader="dot" w:pos="9060"/>
            </w:tabs>
            <w:rPr>
              <w:rFonts w:eastAsiaTheme="minorEastAsia"/>
              <w:noProof/>
              <w:kern w:val="0"/>
              <w:lang w:eastAsia="en-GB"/>
              <w14:ligatures w14:val="none"/>
            </w:rPr>
          </w:pPr>
          <w:hyperlink w:anchor="_Toc104970842" w:history="1">
            <w:r w:rsidR="009A687E" w:rsidRPr="007A43F6">
              <w:rPr>
                <w:rStyle w:val="Hyperlink"/>
                <w:noProof/>
              </w:rPr>
              <w:t>Introduction to Packet Tracer course – Cisco networking academy.</w:t>
            </w:r>
            <w:r w:rsidR="009A687E">
              <w:rPr>
                <w:noProof/>
                <w:webHidden/>
              </w:rPr>
              <w:tab/>
            </w:r>
            <w:r w:rsidR="009A687E">
              <w:rPr>
                <w:noProof/>
                <w:webHidden/>
              </w:rPr>
              <w:fldChar w:fldCharType="begin"/>
            </w:r>
            <w:r w:rsidR="009A687E">
              <w:rPr>
                <w:noProof/>
                <w:webHidden/>
              </w:rPr>
              <w:instrText xml:space="preserve"> PAGEREF _Toc104970842 \h </w:instrText>
            </w:r>
            <w:r w:rsidR="009A687E">
              <w:rPr>
                <w:noProof/>
                <w:webHidden/>
              </w:rPr>
            </w:r>
            <w:r w:rsidR="009A687E">
              <w:rPr>
                <w:noProof/>
                <w:webHidden/>
              </w:rPr>
              <w:fldChar w:fldCharType="separate"/>
            </w:r>
            <w:r w:rsidR="004356F7">
              <w:rPr>
                <w:noProof/>
                <w:webHidden/>
              </w:rPr>
              <w:t>10</w:t>
            </w:r>
            <w:r w:rsidR="009A687E">
              <w:rPr>
                <w:noProof/>
                <w:webHidden/>
              </w:rPr>
              <w:fldChar w:fldCharType="end"/>
            </w:r>
          </w:hyperlink>
        </w:p>
        <w:p w14:paraId="57294F2D" w14:textId="6E4EA41A" w:rsidR="009A687E" w:rsidRDefault="00D83DBF">
          <w:pPr>
            <w:pStyle w:val="TOC1"/>
            <w:tabs>
              <w:tab w:val="right" w:leader="dot" w:pos="9060"/>
            </w:tabs>
            <w:rPr>
              <w:rFonts w:eastAsiaTheme="minorEastAsia"/>
              <w:noProof/>
              <w:kern w:val="0"/>
              <w:lang w:eastAsia="en-GB"/>
              <w14:ligatures w14:val="none"/>
            </w:rPr>
          </w:pPr>
          <w:hyperlink w:anchor="_Toc104970843" w:history="1">
            <w:r w:rsidR="009A687E" w:rsidRPr="007A43F6">
              <w:rPr>
                <w:rStyle w:val="Hyperlink"/>
                <w:noProof/>
              </w:rPr>
              <w:t>Task 4 - Guideline for “Batman Textiles” staff members, and customers to responsibly use their digital space</w:t>
            </w:r>
            <w:r w:rsidR="009A687E">
              <w:rPr>
                <w:noProof/>
                <w:webHidden/>
              </w:rPr>
              <w:tab/>
            </w:r>
            <w:r w:rsidR="009A687E">
              <w:rPr>
                <w:noProof/>
                <w:webHidden/>
              </w:rPr>
              <w:fldChar w:fldCharType="begin"/>
            </w:r>
            <w:r w:rsidR="009A687E">
              <w:rPr>
                <w:noProof/>
                <w:webHidden/>
              </w:rPr>
              <w:instrText xml:space="preserve"> PAGEREF _Toc104970843 \h </w:instrText>
            </w:r>
            <w:r w:rsidR="009A687E">
              <w:rPr>
                <w:noProof/>
                <w:webHidden/>
              </w:rPr>
            </w:r>
            <w:r w:rsidR="009A687E">
              <w:rPr>
                <w:noProof/>
                <w:webHidden/>
              </w:rPr>
              <w:fldChar w:fldCharType="separate"/>
            </w:r>
            <w:r w:rsidR="004356F7">
              <w:rPr>
                <w:noProof/>
                <w:webHidden/>
              </w:rPr>
              <w:t>11</w:t>
            </w:r>
            <w:r w:rsidR="009A687E">
              <w:rPr>
                <w:noProof/>
                <w:webHidden/>
              </w:rPr>
              <w:fldChar w:fldCharType="end"/>
            </w:r>
          </w:hyperlink>
        </w:p>
        <w:p w14:paraId="66CF4B42" w14:textId="75E94BC7" w:rsidR="009A687E" w:rsidRDefault="00D83DBF">
          <w:pPr>
            <w:pStyle w:val="TOC1"/>
            <w:tabs>
              <w:tab w:val="right" w:leader="dot" w:pos="9060"/>
            </w:tabs>
            <w:rPr>
              <w:rFonts w:eastAsiaTheme="minorEastAsia"/>
              <w:noProof/>
              <w:kern w:val="0"/>
              <w:lang w:eastAsia="en-GB"/>
              <w14:ligatures w14:val="none"/>
            </w:rPr>
          </w:pPr>
          <w:hyperlink w:anchor="_Toc104970844" w:history="1">
            <w:r w:rsidR="009A687E" w:rsidRPr="007A43F6">
              <w:rPr>
                <w:rStyle w:val="Hyperlink"/>
                <w:noProof/>
              </w:rPr>
              <w:t>Conclusion</w:t>
            </w:r>
            <w:r w:rsidR="009A687E">
              <w:rPr>
                <w:noProof/>
                <w:webHidden/>
              </w:rPr>
              <w:tab/>
            </w:r>
            <w:r w:rsidR="009A687E">
              <w:rPr>
                <w:noProof/>
                <w:webHidden/>
              </w:rPr>
              <w:fldChar w:fldCharType="begin"/>
            </w:r>
            <w:r w:rsidR="009A687E">
              <w:rPr>
                <w:noProof/>
                <w:webHidden/>
              </w:rPr>
              <w:instrText xml:space="preserve"> PAGEREF _Toc104970844 \h </w:instrText>
            </w:r>
            <w:r w:rsidR="009A687E">
              <w:rPr>
                <w:noProof/>
                <w:webHidden/>
              </w:rPr>
            </w:r>
            <w:r w:rsidR="009A687E">
              <w:rPr>
                <w:noProof/>
                <w:webHidden/>
              </w:rPr>
              <w:fldChar w:fldCharType="separate"/>
            </w:r>
            <w:r w:rsidR="004356F7">
              <w:rPr>
                <w:noProof/>
                <w:webHidden/>
              </w:rPr>
              <w:t>12</w:t>
            </w:r>
            <w:r w:rsidR="009A687E">
              <w:rPr>
                <w:noProof/>
                <w:webHidden/>
              </w:rPr>
              <w:fldChar w:fldCharType="end"/>
            </w:r>
          </w:hyperlink>
        </w:p>
        <w:p w14:paraId="398721FB" w14:textId="188ABC4D" w:rsidR="009A687E" w:rsidRDefault="00D83DBF">
          <w:pPr>
            <w:pStyle w:val="TOC1"/>
            <w:tabs>
              <w:tab w:val="right" w:leader="dot" w:pos="9060"/>
            </w:tabs>
            <w:rPr>
              <w:rFonts w:eastAsiaTheme="minorEastAsia"/>
              <w:noProof/>
              <w:kern w:val="0"/>
              <w:lang w:eastAsia="en-GB"/>
              <w14:ligatures w14:val="none"/>
            </w:rPr>
          </w:pPr>
          <w:hyperlink w:anchor="_Toc104970845" w:history="1">
            <w:r w:rsidR="009A687E" w:rsidRPr="007A43F6">
              <w:rPr>
                <w:rStyle w:val="Hyperlink"/>
                <w:noProof/>
              </w:rPr>
              <w:t>References</w:t>
            </w:r>
            <w:r w:rsidR="009A687E">
              <w:rPr>
                <w:noProof/>
                <w:webHidden/>
              </w:rPr>
              <w:tab/>
            </w:r>
            <w:r w:rsidR="009A687E">
              <w:rPr>
                <w:noProof/>
                <w:webHidden/>
              </w:rPr>
              <w:fldChar w:fldCharType="begin"/>
            </w:r>
            <w:r w:rsidR="009A687E">
              <w:rPr>
                <w:noProof/>
                <w:webHidden/>
              </w:rPr>
              <w:instrText xml:space="preserve"> PAGEREF _Toc104970845 \h </w:instrText>
            </w:r>
            <w:r w:rsidR="009A687E">
              <w:rPr>
                <w:noProof/>
                <w:webHidden/>
              </w:rPr>
            </w:r>
            <w:r w:rsidR="009A687E">
              <w:rPr>
                <w:noProof/>
                <w:webHidden/>
              </w:rPr>
              <w:fldChar w:fldCharType="separate"/>
            </w:r>
            <w:r w:rsidR="004356F7">
              <w:rPr>
                <w:noProof/>
                <w:webHidden/>
              </w:rPr>
              <w:t>13</w:t>
            </w:r>
            <w:r w:rsidR="009A687E">
              <w:rPr>
                <w:noProof/>
                <w:webHidden/>
              </w:rPr>
              <w:fldChar w:fldCharType="end"/>
            </w:r>
          </w:hyperlink>
        </w:p>
        <w:p w14:paraId="691B6344" w14:textId="6CE3847A" w:rsidR="009A687E" w:rsidRDefault="009A687E">
          <w:r>
            <w:rPr>
              <w:b/>
              <w:bCs/>
              <w:noProof/>
            </w:rPr>
            <w:fldChar w:fldCharType="end"/>
          </w:r>
        </w:p>
      </w:sdtContent>
    </w:sdt>
    <w:p w14:paraId="3E2FCEB7" w14:textId="0798BAFF" w:rsidR="00463DF8" w:rsidRPr="00A1339C" w:rsidRDefault="00463DF8" w:rsidP="00B744D3">
      <w:pPr>
        <w:spacing w:after="0" w:line="360" w:lineRule="auto"/>
        <w:rPr>
          <w:rFonts w:ascii="Arial" w:hAnsi="Arial" w:cs="Arial"/>
          <w:sz w:val="24"/>
          <w:szCs w:val="24"/>
        </w:rPr>
      </w:pPr>
    </w:p>
    <w:p w14:paraId="094A7F1D" w14:textId="09FB310A" w:rsidR="00A1339C" w:rsidRDefault="00A1339C" w:rsidP="00B744D3">
      <w:pPr>
        <w:spacing w:after="0" w:line="360" w:lineRule="auto"/>
      </w:pPr>
    </w:p>
    <w:p w14:paraId="0494F446" w14:textId="77777777" w:rsidR="00A1339C" w:rsidRPr="00463DF8" w:rsidRDefault="00A1339C" w:rsidP="00B744D3">
      <w:pPr>
        <w:spacing w:after="0" w:line="360" w:lineRule="auto"/>
      </w:pPr>
    </w:p>
    <w:p w14:paraId="29BC9C3E" w14:textId="43C2C80C" w:rsidR="00595994" w:rsidRDefault="00595994" w:rsidP="00B744D3">
      <w:pPr>
        <w:spacing w:after="0" w:line="360" w:lineRule="auto"/>
      </w:pPr>
    </w:p>
    <w:p w14:paraId="22813FD0" w14:textId="5379E507" w:rsidR="00595994" w:rsidRDefault="00595994" w:rsidP="00B744D3">
      <w:pPr>
        <w:spacing w:after="0" w:line="360" w:lineRule="auto"/>
      </w:pPr>
    </w:p>
    <w:p w14:paraId="06542EEA" w14:textId="669873AA" w:rsidR="00595994" w:rsidRDefault="00595994" w:rsidP="00B744D3">
      <w:pPr>
        <w:spacing w:after="0" w:line="360" w:lineRule="auto"/>
      </w:pPr>
    </w:p>
    <w:p w14:paraId="019A247E" w14:textId="1176A030" w:rsidR="00595994" w:rsidRDefault="00595994" w:rsidP="00B744D3">
      <w:pPr>
        <w:spacing w:after="0" w:line="360" w:lineRule="auto"/>
      </w:pPr>
    </w:p>
    <w:p w14:paraId="0EEBFD93" w14:textId="0E6BAEDC" w:rsidR="00595994" w:rsidRDefault="00595994" w:rsidP="00B744D3">
      <w:pPr>
        <w:spacing w:after="0" w:line="360" w:lineRule="auto"/>
      </w:pPr>
    </w:p>
    <w:p w14:paraId="541FDD77" w14:textId="657FEE84" w:rsidR="00595994" w:rsidRDefault="00595994" w:rsidP="00B744D3">
      <w:pPr>
        <w:spacing w:after="0" w:line="360" w:lineRule="auto"/>
      </w:pPr>
    </w:p>
    <w:p w14:paraId="77EE1CA9" w14:textId="04CE7004" w:rsidR="00595994" w:rsidRDefault="00595994" w:rsidP="00B744D3">
      <w:pPr>
        <w:spacing w:after="0" w:line="360" w:lineRule="auto"/>
      </w:pPr>
    </w:p>
    <w:p w14:paraId="7EABFD3A" w14:textId="271E879E" w:rsidR="00595994" w:rsidRDefault="00595994" w:rsidP="00B744D3">
      <w:pPr>
        <w:spacing w:after="0" w:line="360" w:lineRule="auto"/>
      </w:pPr>
    </w:p>
    <w:p w14:paraId="59458174" w14:textId="5A841CCD" w:rsidR="00595994" w:rsidRDefault="00595994" w:rsidP="00B744D3">
      <w:pPr>
        <w:spacing w:after="0" w:line="360" w:lineRule="auto"/>
      </w:pPr>
    </w:p>
    <w:p w14:paraId="1951C043" w14:textId="47084177" w:rsidR="00595994" w:rsidRDefault="00595994" w:rsidP="00B744D3">
      <w:pPr>
        <w:spacing w:after="0" w:line="360" w:lineRule="auto"/>
      </w:pPr>
    </w:p>
    <w:p w14:paraId="22C46014" w14:textId="62A69DAE" w:rsidR="00B744D3" w:rsidRDefault="00B744D3" w:rsidP="00B744D3">
      <w:pPr>
        <w:spacing w:after="0" w:line="360" w:lineRule="auto"/>
      </w:pPr>
    </w:p>
    <w:p w14:paraId="4DFB9D79" w14:textId="5ADE6E17" w:rsidR="00595994" w:rsidRDefault="00595994" w:rsidP="00B744D3">
      <w:pPr>
        <w:spacing w:after="0" w:line="360" w:lineRule="auto"/>
      </w:pPr>
    </w:p>
    <w:p w14:paraId="223246EB" w14:textId="77777777" w:rsidR="00B744D3" w:rsidRDefault="00B744D3" w:rsidP="00B744D3">
      <w:pPr>
        <w:spacing w:after="0" w:line="360" w:lineRule="auto"/>
      </w:pPr>
    </w:p>
    <w:p w14:paraId="32677247" w14:textId="4597E157" w:rsidR="00595994" w:rsidRDefault="00595994" w:rsidP="00B744D3">
      <w:pPr>
        <w:spacing w:after="0" w:line="360" w:lineRule="auto"/>
      </w:pPr>
    </w:p>
    <w:p w14:paraId="627747C5" w14:textId="77777777" w:rsidR="00741F03" w:rsidRPr="00741F03" w:rsidRDefault="00741F03" w:rsidP="00B744D3">
      <w:pPr>
        <w:spacing w:after="0" w:line="360" w:lineRule="auto"/>
      </w:pPr>
    </w:p>
    <w:p w14:paraId="16744BA4" w14:textId="06869472" w:rsidR="008452D2" w:rsidRDefault="008452D2" w:rsidP="00B744D3">
      <w:pPr>
        <w:spacing w:after="0" w:line="360" w:lineRule="auto"/>
      </w:pPr>
    </w:p>
    <w:p w14:paraId="73F97FED" w14:textId="6310A219" w:rsidR="008452D2" w:rsidRDefault="008452D2" w:rsidP="00B744D3">
      <w:pPr>
        <w:spacing w:after="0" w:line="360" w:lineRule="auto"/>
      </w:pPr>
    </w:p>
    <w:p w14:paraId="10277FE3" w14:textId="33D587D1" w:rsidR="004D53B4" w:rsidRDefault="004D53B4" w:rsidP="00B744D3">
      <w:pPr>
        <w:spacing w:after="0" w:line="360" w:lineRule="auto"/>
      </w:pPr>
    </w:p>
    <w:p w14:paraId="21C83D5C" w14:textId="37C861CB" w:rsidR="00320CA9" w:rsidRPr="00BB0662" w:rsidRDefault="009A687E" w:rsidP="00B744D3">
      <w:pPr>
        <w:spacing w:after="0" w:line="360" w:lineRule="auto"/>
        <w:rPr>
          <w:rFonts w:ascii="Arial" w:hAnsi="Arial" w:cs="Arial"/>
          <w:color w:val="2F5496" w:themeColor="accent1" w:themeShade="BF"/>
          <w:sz w:val="24"/>
          <w:szCs w:val="24"/>
        </w:rPr>
      </w:pPr>
      <w:r w:rsidRPr="00BB0662">
        <w:rPr>
          <w:rFonts w:ascii="Arial" w:hAnsi="Arial" w:cs="Arial"/>
          <w:color w:val="2F5496" w:themeColor="accent1" w:themeShade="BF"/>
          <w:sz w:val="24"/>
          <w:szCs w:val="24"/>
        </w:rPr>
        <w:lastRenderedPageBreak/>
        <w:t>List of Figures/ Tables</w:t>
      </w:r>
    </w:p>
    <w:p w14:paraId="003382EA" w14:textId="77777777" w:rsidR="009A687E" w:rsidRDefault="009A687E" w:rsidP="005F4AD7">
      <w:pPr>
        <w:pStyle w:val="Heading1"/>
        <w:spacing w:before="0" w:line="276" w:lineRule="auto"/>
        <w:jc w:val="center"/>
      </w:pPr>
      <w:bookmarkStart w:id="0" w:name="_Toc104970837"/>
    </w:p>
    <w:p w14:paraId="3D02EEFE" w14:textId="545661B8" w:rsidR="009A687E" w:rsidRPr="00BB0662" w:rsidRDefault="006B24EF" w:rsidP="006B24EF">
      <w:pPr>
        <w:pStyle w:val="Heading1"/>
        <w:spacing w:before="0" w:line="276" w:lineRule="auto"/>
        <w:rPr>
          <w:rFonts w:asciiTheme="minorHAnsi" w:hAnsiTheme="minorHAnsi" w:cstheme="minorHAnsi"/>
          <w:color w:val="000000" w:themeColor="text1"/>
          <w:sz w:val="22"/>
          <w:szCs w:val="22"/>
        </w:rPr>
      </w:pPr>
      <w:r w:rsidRPr="00BB0662">
        <w:rPr>
          <w:rFonts w:asciiTheme="minorHAnsi" w:hAnsiTheme="minorHAnsi" w:cstheme="minorHAnsi"/>
          <w:color w:val="000000" w:themeColor="text1"/>
          <w:sz w:val="22"/>
          <w:szCs w:val="22"/>
        </w:rPr>
        <w:t>Figure 1 – Standard Information Security Model</w:t>
      </w:r>
      <w:r w:rsidR="00BB0662">
        <w:rPr>
          <w:rFonts w:asciiTheme="minorHAnsi" w:hAnsiTheme="minorHAnsi" w:cstheme="minorHAnsi"/>
          <w:color w:val="000000" w:themeColor="text1"/>
          <w:sz w:val="22"/>
          <w:szCs w:val="22"/>
        </w:rPr>
        <w:t xml:space="preserve"> ………………………………………………………………………….. 9</w:t>
      </w:r>
    </w:p>
    <w:p w14:paraId="6CCEE693" w14:textId="565BA417" w:rsidR="006B24EF" w:rsidRPr="00BB0662" w:rsidRDefault="006B24EF" w:rsidP="006B24EF">
      <w:pPr>
        <w:spacing w:after="0" w:line="360" w:lineRule="auto"/>
        <w:rPr>
          <w:rFonts w:cstheme="minorHAnsi"/>
        </w:rPr>
      </w:pPr>
      <w:r w:rsidRPr="00BB0662">
        <w:rPr>
          <w:rFonts w:cstheme="minorHAnsi"/>
        </w:rPr>
        <w:t xml:space="preserve">Table 1 – Various Open Source, Cyber Security Tools </w:t>
      </w:r>
      <w:r w:rsidR="00BB0662">
        <w:rPr>
          <w:rFonts w:cstheme="minorHAnsi"/>
        </w:rPr>
        <w:t>……………………………………………………………………. 9</w:t>
      </w:r>
    </w:p>
    <w:p w14:paraId="536BE221" w14:textId="77777777" w:rsidR="006B24EF" w:rsidRDefault="006B24EF" w:rsidP="006B24EF"/>
    <w:p w14:paraId="6AF01828" w14:textId="77777777" w:rsidR="006B24EF" w:rsidRPr="006B24EF" w:rsidRDefault="006B24EF" w:rsidP="006B24EF"/>
    <w:p w14:paraId="2D54F576" w14:textId="77777777" w:rsidR="009A687E" w:rsidRDefault="009A687E" w:rsidP="005F4AD7">
      <w:pPr>
        <w:pStyle w:val="Heading1"/>
        <w:spacing w:before="0" w:line="276" w:lineRule="auto"/>
        <w:jc w:val="center"/>
      </w:pPr>
    </w:p>
    <w:p w14:paraId="15308287" w14:textId="77777777" w:rsidR="009A687E" w:rsidRDefault="009A687E" w:rsidP="005F4AD7">
      <w:pPr>
        <w:pStyle w:val="Heading1"/>
        <w:spacing w:before="0" w:line="276" w:lineRule="auto"/>
        <w:jc w:val="center"/>
      </w:pPr>
    </w:p>
    <w:p w14:paraId="4E0A7EFE" w14:textId="77777777" w:rsidR="009A687E" w:rsidRDefault="009A687E" w:rsidP="005F4AD7">
      <w:pPr>
        <w:pStyle w:val="Heading1"/>
        <w:spacing w:before="0" w:line="276" w:lineRule="auto"/>
        <w:jc w:val="center"/>
      </w:pPr>
    </w:p>
    <w:p w14:paraId="123049F1" w14:textId="77777777" w:rsidR="009A687E" w:rsidRDefault="009A687E" w:rsidP="005F4AD7">
      <w:pPr>
        <w:pStyle w:val="Heading1"/>
        <w:spacing w:before="0" w:line="276" w:lineRule="auto"/>
        <w:jc w:val="center"/>
      </w:pPr>
    </w:p>
    <w:p w14:paraId="217B46C0" w14:textId="77777777" w:rsidR="009A687E" w:rsidRDefault="009A687E" w:rsidP="005F4AD7">
      <w:pPr>
        <w:pStyle w:val="Heading1"/>
        <w:spacing w:before="0" w:line="276" w:lineRule="auto"/>
        <w:jc w:val="center"/>
      </w:pPr>
    </w:p>
    <w:p w14:paraId="287A6366" w14:textId="77777777" w:rsidR="009A687E" w:rsidRDefault="009A687E" w:rsidP="005F4AD7">
      <w:pPr>
        <w:pStyle w:val="Heading1"/>
        <w:spacing w:before="0" w:line="276" w:lineRule="auto"/>
        <w:jc w:val="center"/>
      </w:pPr>
    </w:p>
    <w:p w14:paraId="1E271FF5" w14:textId="77777777" w:rsidR="009A687E" w:rsidRDefault="009A687E" w:rsidP="005F4AD7">
      <w:pPr>
        <w:pStyle w:val="Heading1"/>
        <w:spacing w:before="0" w:line="276" w:lineRule="auto"/>
        <w:jc w:val="center"/>
      </w:pPr>
    </w:p>
    <w:p w14:paraId="03128638" w14:textId="77777777" w:rsidR="009A687E" w:rsidRDefault="009A687E" w:rsidP="005F4AD7">
      <w:pPr>
        <w:pStyle w:val="Heading1"/>
        <w:spacing w:before="0" w:line="276" w:lineRule="auto"/>
        <w:jc w:val="center"/>
      </w:pPr>
    </w:p>
    <w:p w14:paraId="243D1504" w14:textId="77777777" w:rsidR="009A687E" w:rsidRDefault="009A687E" w:rsidP="005F4AD7">
      <w:pPr>
        <w:pStyle w:val="Heading1"/>
        <w:spacing w:before="0" w:line="276" w:lineRule="auto"/>
        <w:jc w:val="center"/>
      </w:pPr>
    </w:p>
    <w:p w14:paraId="237DEA33" w14:textId="77777777" w:rsidR="009A687E" w:rsidRDefault="009A687E" w:rsidP="005F4AD7">
      <w:pPr>
        <w:pStyle w:val="Heading1"/>
        <w:spacing w:before="0" w:line="276" w:lineRule="auto"/>
        <w:jc w:val="center"/>
      </w:pPr>
    </w:p>
    <w:p w14:paraId="61FCD491" w14:textId="77777777" w:rsidR="009A687E" w:rsidRDefault="009A687E" w:rsidP="005F4AD7">
      <w:pPr>
        <w:pStyle w:val="Heading1"/>
        <w:spacing w:before="0" w:line="276" w:lineRule="auto"/>
        <w:jc w:val="center"/>
      </w:pPr>
    </w:p>
    <w:p w14:paraId="5D94C747" w14:textId="77777777" w:rsidR="009A687E" w:rsidRDefault="009A687E" w:rsidP="005F4AD7">
      <w:pPr>
        <w:pStyle w:val="Heading1"/>
        <w:spacing w:before="0" w:line="276" w:lineRule="auto"/>
        <w:jc w:val="center"/>
      </w:pPr>
    </w:p>
    <w:p w14:paraId="3B3B6666" w14:textId="77777777" w:rsidR="009A687E" w:rsidRDefault="009A687E" w:rsidP="005F4AD7">
      <w:pPr>
        <w:pStyle w:val="Heading1"/>
        <w:spacing w:before="0" w:line="276" w:lineRule="auto"/>
        <w:jc w:val="center"/>
      </w:pPr>
    </w:p>
    <w:p w14:paraId="190DFFBA" w14:textId="77777777" w:rsidR="009A687E" w:rsidRDefault="009A687E" w:rsidP="005F4AD7">
      <w:pPr>
        <w:pStyle w:val="Heading1"/>
        <w:spacing w:before="0" w:line="276" w:lineRule="auto"/>
        <w:jc w:val="center"/>
      </w:pPr>
    </w:p>
    <w:p w14:paraId="416835D3" w14:textId="77777777" w:rsidR="009A687E" w:rsidRDefault="009A687E" w:rsidP="005F4AD7">
      <w:pPr>
        <w:pStyle w:val="Heading1"/>
        <w:spacing w:before="0" w:line="276" w:lineRule="auto"/>
        <w:jc w:val="center"/>
      </w:pPr>
    </w:p>
    <w:p w14:paraId="6812B391" w14:textId="77777777" w:rsidR="009A687E" w:rsidRDefault="009A687E" w:rsidP="005F4AD7">
      <w:pPr>
        <w:pStyle w:val="Heading1"/>
        <w:spacing w:before="0" w:line="276" w:lineRule="auto"/>
        <w:jc w:val="center"/>
      </w:pPr>
    </w:p>
    <w:p w14:paraId="2BCB59A0" w14:textId="77777777" w:rsidR="009A687E" w:rsidRDefault="009A687E" w:rsidP="005F4AD7">
      <w:pPr>
        <w:pStyle w:val="Heading1"/>
        <w:spacing w:before="0" w:line="276" w:lineRule="auto"/>
        <w:jc w:val="center"/>
      </w:pPr>
    </w:p>
    <w:p w14:paraId="568ABCB3" w14:textId="77777777" w:rsidR="009A687E" w:rsidRDefault="009A687E" w:rsidP="005F4AD7">
      <w:pPr>
        <w:pStyle w:val="Heading1"/>
        <w:spacing w:before="0" w:line="276" w:lineRule="auto"/>
        <w:jc w:val="center"/>
      </w:pPr>
    </w:p>
    <w:p w14:paraId="7FC22F5A" w14:textId="77777777" w:rsidR="009A687E" w:rsidRDefault="009A687E" w:rsidP="005F4AD7">
      <w:pPr>
        <w:pStyle w:val="Heading1"/>
        <w:spacing w:before="0" w:line="276" w:lineRule="auto"/>
        <w:jc w:val="center"/>
      </w:pPr>
    </w:p>
    <w:p w14:paraId="1E800664" w14:textId="77777777" w:rsidR="009A687E" w:rsidRDefault="009A687E" w:rsidP="005F4AD7">
      <w:pPr>
        <w:pStyle w:val="Heading1"/>
        <w:spacing w:before="0" w:line="276" w:lineRule="auto"/>
        <w:jc w:val="center"/>
      </w:pPr>
    </w:p>
    <w:p w14:paraId="044EB52C" w14:textId="77777777" w:rsidR="009A687E" w:rsidRDefault="009A687E" w:rsidP="005F4AD7">
      <w:pPr>
        <w:pStyle w:val="Heading1"/>
        <w:spacing w:before="0" w:line="276" w:lineRule="auto"/>
        <w:jc w:val="center"/>
      </w:pPr>
    </w:p>
    <w:p w14:paraId="558D899A" w14:textId="77777777" w:rsidR="009A687E" w:rsidRDefault="009A687E" w:rsidP="005F4AD7">
      <w:pPr>
        <w:pStyle w:val="Heading1"/>
        <w:spacing w:before="0" w:line="276" w:lineRule="auto"/>
        <w:jc w:val="center"/>
      </w:pPr>
    </w:p>
    <w:p w14:paraId="2CBD056D" w14:textId="77777777" w:rsidR="009A687E" w:rsidRDefault="009A687E" w:rsidP="005F4AD7">
      <w:pPr>
        <w:pStyle w:val="Heading1"/>
        <w:spacing w:before="0" w:line="276" w:lineRule="auto"/>
        <w:jc w:val="center"/>
      </w:pPr>
    </w:p>
    <w:p w14:paraId="313EC0B3" w14:textId="77777777" w:rsidR="009A687E" w:rsidRDefault="009A687E" w:rsidP="005F4AD7">
      <w:pPr>
        <w:pStyle w:val="Heading1"/>
        <w:spacing w:before="0" w:line="276" w:lineRule="auto"/>
        <w:jc w:val="center"/>
      </w:pPr>
    </w:p>
    <w:p w14:paraId="5E0BEFF3" w14:textId="77777777" w:rsidR="006B24EF" w:rsidRDefault="006B24EF" w:rsidP="006B24EF"/>
    <w:p w14:paraId="2FDB2AE5" w14:textId="485C699B" w:rsidR="00595994" w:rsidRDefault="00BB0662" w:rsidP="00BB0662">
      <w:pPr>
        <w:pStyle w:val="Heading1"/>
        <w:jc w:val="center"/>
      </w:pPr>
      <w:r>
        <w:lastRenderedPageBreak/>
        <w:t>A</w:t>
      </w:r>
      <w:r w:rsidR="00595994">
        <w:t>bs</w:t>
      </w:r>
      <w:r w:rsidR="006B24EF">
        <w:t>t</w:t>
      </w:r>
      <w:r w:rsidR="00595994">
        <w:t>ract</w:t>
      </w:r>
      <w:bookmarkEnd w:id="0"/>
    </w:p>
    <w:p w14:paraId="249BE930" w14:textId="77777777" w:rsidR="00320CA9" w:rsidRDefault="00320CA9" w:rsidP="003969D4">
      <w:pPr>
        <w:spacing w:after="0" w:line="360" w:lineRule="auto"/>
        <w:rPr>
          <w:rFonts w:ascii="Arial" w:hAnsi="Arial" w:cs="Arial"/>
          <w:sz w:val="24"/>
          <w:szCs w:val="24"/>
        </w:rPr>
      </w:pPr>
    </w:p>
    <w:p w14:paraId="052008D0" w14:textId="5FA6FF45" w:rsidR="00CD5467" w:rsidRPr="00C16892" w:rsidRDefault="00175EBD" w:rsidP="00E61F75">
      <w:pPr>
        <w:spacing w:after="0" w:line="360" w:lineRule="auto"/>
        <w:rPr>
          <w:rFonts w:ascii="Arial" w:hAnsi="Arial" w:cs="Arial"/>
          <w:sz w:val="24"/>
          <w:szCs w:val="24"/>
        </w:rPr>
      </w:pPr>
      <w:r w:rsidRPr="00C16892">
        <w:rPr>
          <w:rFonts w:ascii="Arial" w:hAnsi="Arial" w:cs="Arial"/>
          <w:sz w:val="24"/>
          <w:szCs w:val="24"/>
        </w:rPr>
        <w:t xml:space="preserve">This report </w:t>
      </w:r>
      <w:r w:rsidR="005B244F" w:rsidRPr="00C16892">
        <w:rPr>
          <w:rFonts w:ascii="Arial" w:hAnsi="Arial" w:cs="Arial"/>
          <w:sz w:val="24"/>
          <w:szCs w:val="24"/>
        </w:rPr>
        <w:t>has been co</w:t>
      </w:r>
      <w:r w:rsidR="00520231" w:rsidRPr="00C16892">
        <w:rPr>
          <w:rFonts w:ascii="Arial" w:hAnsi="Arial" w:cs="Arial"/>
          <w:sz w:val="24"/>
          <w:szCs w:val="24"/>
        </w:rPr>
        <w:t>mpiled</w:t>
      </w:r>
      <w:r w:rsidR="005B244F" w:rsidRPr="00C16892">
        <w:rPr>
          <w:rFonts w:ascii="Arial" w:hAnsi="Arial" w:cs="Arial"/>
          <w:sz w:val="24"/>
          <w:szCs w:val="24"/>
        </w:rPr>
        <w:t xml:space="preserve"> </w:t>
      </w:r>
      <w:r w:rsidR="00C16892">
        <w:rPr>
          <w:rFonts w:ascii="Arial" w:hAnsi="Arial" w:cs="Arial"/>
          <w:sz w:val="24"/>
          <w:szCs w:val="24"/>
        </w:rPr>
        <w:t>for</w:t>
      </w:r>
      <w:r w:rsidR="005B244F" w:rsidRPr="00C16892">
        <w:rPr>
          <w:rFonts w:ascii="Arial" w:hAnsi="Arial" w:cs="Arial"/>
          <w:sz w:val="24"/>
          <w:szCs w:val="24"/>
        </w:rPr>
        <w:t xml:space="preserve"> Bruce, the founder of Batman Textiles</w:t>
      </w:r>
      <w:r w:rsidR="003969D4">
        <w:rPr>
          <w:rFonts w:ascii="Arial" w:hAnsi="Arial" w:cs="Arial"/>
          <w:sz w:val="24"/>
          <w:szCs w:val="24"/>
        </w:rPr>
        <w:t xml:space="preserve">. The report is aimed at helping you </w:t>
      </w:r>
      <w:r w:rsidR="00520231" w:rsidRPr="00C16892">
        <w:rPr>
          <w:rFonts w:ascii="Arial" w:hAnsi="Arial" w:cs="Arial"/>
          <w:sz w:val="24"/>
          <w:szCs w:val="24"/>
        </w:rPr>
        <w:t xml:space="preserve">understand how </w:t>
      </w:r>
      <w:r w:rsidR="003969D4">
        <w:rPr>
          <w:rFonts w:ascii="Arial" w:hAnsi="Arial" w:cs="Arial"/>
          <w:sz w:val="24"/>
          <w:szCs w:val="24"/>
        </w:rPr>
        <w:t>your</w:t>
      </w:r>
      <w:r w:rsidR="00520231" w:rsidRPr="00C16892">
        <w:rPr>
          <w:rFonts w:ascii="Arial" w:hAnsi="Arial" w:cs="Arial"/>
          <w:sz w:val="24"/>
          <w:szCs w:val="24"/>
        </w:rPr>
        <w:t xml:space="preserve"> business’s network security was compromised, and </w:t>
      </w:r>
      <w:r w:rsidR="003969D4">
        <w:rPr>
          <w:rFonts w:ascii="Arial" w:hAnsi="Arial" w:cs="Arial"/>
          <w:sz w:val="24"/>
          <w:szCs w:val="24"/>
        </w:rPr>
        <w:t xml:space="preserve">as such, </w:t>
      </w:r>
      <w:r w:rsidR="00520231" w:rsidRPr="00C16892">
        <w:rPr>
          <w:rFonts w:ascii="Arial" w:hAnsi="Arial" w:cs="Arial"/>
          <w:sz w:val="24"/>
          <w:szCs w:val="24"/>
        </w:rPr>
        <w:t xml:space="preserve">offer </w:t>
      </w:r>
      <w:r w:rsidR="005B244F" w:rsidRPr="00C16892">
        <w:rPr>
          <w:rFonts w:ascii="Arial" w:hAnsi="Arial" w:cs="Arial"/>
          <w:sz w:val="24"/>
          <w:szCs w:val="24"/>
        </w:rPr>
        <w:t xml:space="preserve">solutions to overcoming the </w:t>
      </w:r>
      <w:r w:rsidR="00520231" w:rsidRPr="00C16892">
        <w:rPr>
          <w:rFonts w:ascii="Arial" w:hAnsi="Arial" w:cs="Arial"/>
          <w:sz w:val="24"/>
          <w:szCs w:val="24"/>
        </w:rPr>
        <w:t xml:space="preserve">network security </w:t>
      </w:r>
      <w:r w:rsidR="005B244F" w:rsidRPr="00C16892">
        <w:rPr>
          <w:rFonts w:ascii="Arial" w:hAnsi="Arial" w:cs="Arial"/>
          <w:sz w:val="24"/>
          <w:szCs w:val="24"/>
        </w:rPr>
        <w:t>problems</w:t>
      </w:r>
      <w:r w:rsidR="003969D4">
        <w:rPr>
          <w:rFonts w:ascii="Arial" w:hAnsi="Arial" w:cs="Arial"/>
          <w:sz w:val="24"/>
          <w:szCs w:val="24"/>
        </w:rPr>
        <w:t xml:space="preserve"> you faced.</w:t>
      </w:r>
      <w:r w:rsidR="005B244F" w:rsidRPr="00C16892">
        <w:rPr>
          <w:rFonts w:ascii="Arial" w:hAnsi="Arial" w:cs="Arial"/>
          <w:sz w:val="24"/>
          <w:szCs w:val="24"/>
        </w:rPr>
        <w:t xml:space="preserve"> </w:t>
      </w:r>
      <w:r w:rsidR="003969D4">
        <w:rPr>
          <w:rFonts w:ascii="Arial" w:hAnsi="Arial" w:cs="Arial"/>
          <w:sz w:val="24"/>
          <w:szCs w:val="24"/>
        </w:rPr>
        <w:t>Your business</w:t>
      </w:r>
      <w:r w:rsidR="00520231" w:rsidRPr="00C16892">
        <w:rPr>
          <w:rFonts w:ascii="Arial" w:hAnsi="Arial" w:cs="Arial"/>
          <w:sz w:val="24"/>
          <w:szCs w:val="24"/>
        </w:rPr>
        <w:t xml:space="preserve"> was attacked with ransomware (REKTLocker), and as a result, all of </w:t>
      </w:r>
      <w:r w:rsidR="003969D4">
        <w:rPr>
          <w:rFonts w:ascii="Arial" w:hAnsi="Arial" w:cs="Arial"/>
          <w:sz w:val="24"/>
          <w:szCs w:val="24"/>
        </w:rPr>
        <w:t>your</w:t>
      </w:r>
      <w:r w:rsidR="00520231" w:rsidRPr="00C16892">
        <w:rPr>
          <w:rFonts w:ascii="Arial" w:hAnsi="Arial" w:cs="Arial"/>
          <w:sz w:val="24"/>
          <w:szCs w:val="24"/>
        </w:rPr>
        <w:t xml:space="preserve"> </w:t>
      </w:r>
      <w:r w:rsidR="00CD5467" w:rsidRPr="00C16892">
        <w:rPr>
          <w:rFonts w:ascii="Arial" w:hAnsi="Arial" w:cs="Arial"/>
          <w:sz w:val="24"/>
          <w:szCs w:val="24"/>
        </w:rPr>
        <w:t xml:space="preserve">business </w:t>
      </w:r>
      <w:r w:rsidR="00520231" w:rsidRPr="00C16892">
        <w:rPr>
          <w:rFonts w:ascii="Arial" w:hAnsi="Arial" w:cs="Arial"/>
          <w:sz w:val="24"/>
          <w:szCs w:val="24"/>
        </w:rPr>
        <w:t>documents/ services were encrypted with “.rekt”</w:t>
      </w:r>
      <w:r w:rsidR="00CD5467" w:rsidRPr="00C16892">
        <w:rPr>
          <w:rFonts w:ascii="Arial" w:hAnsi="Arial" w:cs="Arial"/>
          <w:sz w:val="24"/>
          <w:szCs w:val="24"/>
        </w:rPr>
        <w:t xml:space="preserve">. It was found that </w:t>
      </w:r>
      <w:r w:rsidR="00F153E6" w:rsidRPr="00C16892">
        <w:rPr>
          <w:rFonts w:ascii="Arial" w:hAnsi="Arial" w:cs="Arial"/>
          <w:sz w:val="24"/>
          <w:szCs w:val="24"/>
        </w:rPr>
        <w:t>important security factors w</w:t>
      </w:r>
      <w:r w:rsidR="00CD5467" w:rsidRPr="00C16892">
        <w:rPr>
          <w:rFonts w:ascii="Arial" w:hAnsi="Arial" w:cs="Arial"/>
          <w:sz w:val="24"/>
          <w:szCs w:val="24"/>
        </w:rPr>
        <w:t xml:space="preserve">ere </w:t>
      </w:r>
      <w:r w:rsidR="00F153E6" w:rsidRPr="00C16892">
        <w:rPr>
          <w:rFonts w:ascii="Arial" w:hAnsi="Arial" w:cs="Arial"/>
          <w:sz w:val="24"/>
          <w:szCs w:val="24"/>
        </w:rPr>
        <w:t>neglected</w:t>
      </w:r>
      <w:r w:rsidR="00CD5467" w:rsidRPr="00C16892">
        <w:rPr>
          <w:rFonts w:ascii="Arial" w:hAnsi="Arial" w:cs="Arial"/>
          <w:sz w:val="24"/>
          <w:szCs w:val="24"/>
        </w:rPr>
        <w:t>,</w:t>
      </w:r>
      <w:r w:rsidR="00F153E6" w:rsidRPr="00C16892">
        <w:rPr>
          <w:rFonts w:ascii="Arial" w:hAnsi="Arial" w:cs="Arial"/>
          <w:sz w:val="24"/>
          <w:szCs w:val="24"/>
        </w:rPr>
        <w:t xml:space="preserve"> </w:t>
      </w:r>
      <w:r w:rsidR="00CD5467" w:rsidRPr="00C16892">
        <w:rPr>
          <w:rFonts w:ascii="Arial" w:hAnsi="Arial" w:cs="Arial"/>
          <w:sz w:val="24"/>
          <w:szCs w:val="24"/>
        </w:rPr>
        <w:t xml:space="preserve">such as </w:t>
      </w:r>
      <w:r w:rsidR="009A00FC" w:rsidRPr="00C16892">
        <w:rPr>
          <w:rFonts w:ascii="Arial" w:hAnsi="Arial" w:cs="Arial"/>
          <w:sz w:val="24"/>
          <w:szCs w:val="24"/>
        </w:rPr>
        <w:t xml:space="preserve">access control, user access privilege and </w:t>
      </w:r>
      <w:r w:rsidR="003969D4">
        <w:rPr>
          <w:rFonts w:ascii="Arial" w:hAnsi="Arial" w:cs="Arial"/>
          <w:sz w:val="24"/>
          <w:szCs w:val="24"/>
        </w:rPr>
        <w:t xml:space="preserve">by </w:t>
      </w:r>
      <w:r w:rsidR="009A00FC" w:rsidRPr="00C16892">
        <w:rPr>
          <w:rFonts w:ascii="Arial" w:hAnsi="Arial" w:cs="Arial"/>
          <w:sz w:val="24"/>
          <w:szCs w:val="24"/>
        </w:rPr>
        <w:t>adding free Wi-Fi network to</w:t>
      </w:r>
      <w:r w:rsidR="00CD5467" w:rsidRPr="00C16892">
        <w:rPr>
          <w:rFonts w:ascii="Arial" w:hAnsi="Arial" w:cs="Arial"/>
          <w:sz w:val="24"/>
          <w:szCs w:val="24"/>
        </w:rPr>
        <w:t xml:space="preserve"> the</w:t>
      </w:r>
      <w:r w:rsidR="009A00FC" w:rsidRPr="00C16892">
        <w:rPr>
          <w:rFonts w:ascii="Arial" w:hAnsi="Arial" w:cs="Arial"/>
          <w:sz w:val="24"/>
          <w:szCs w:val="24"/>
        </w:rPr>
        <w:t xml:space="preserve"> existing network</w:t>
      </w:r>
      <w:r w:rsidR="00CD5467" w:rsidRPr="00C16892">
        <w:rPr>
          <w:rFonts w:ascii="Arial" w:hAnsi="Arial" w:cs="Arial"/>
          <w:sz w:val="24"/>
          <w:szCs w:val="24"/>
        </w:rPr>
        <w:t xml:space="preserve">. </w:t>
      </w:r>
      <w:r w:rsidR="003969D4">
        <w:rPr>
          <w:rFonts w:ascii="Arial" w:hAnsi="Arial" w:cs="Arial"/>
          <w:sz w:val="24"/>
          <w:szCs w:val="24"/>
        </w:rPr>
        <w:t>To overcome these problems, a</w:t>
      </w:r>
      <w:r w:rsidR="00CD5467" w:rsidRPr="00C16892">
        <w:rPr>
          <w:rFonts w:ascii="Arial" w:hAnsi="Arial" w:cs="Arial"/>
          <w:sz w:val="24"/>
          <w:szCs w:val="24"/>
        </w:rPr>
        <w:t xml:space="preserve"> number of proposed solutions </w:t>
      </w:r>
      <w:r w:rsidR="003969D4">
        <w:rPr>
          <w:rFonts w:ascii="Arial" w:hAnsi="Arial" w:cs="Arial"/>
          <w:sz w:val="24"/>
          <w:szCs w:val="24"/>
        </w:rPr>
        <w:t xml:space="preserve">are recommended </w:t>
      </w:r>
      <w:r w:rsidR="003969D4" w:rsidRPr="00C16892">
        <w:rPr>
          <w:rFonts w:ascii="Arial" w:hAnsi="Arial" w:cs="Arial"/>
          <w:sz w:val="24"/>
          <w:szCs w:val="24"/>
        </w:rPr>
        <w:t>including</w:t>
      </w:r>
      <w:r w:rsidR="003969D4">
        <w:rPr>
          <w:rFonts w:ascii="Arial" w:hAnsi="Arial" w:cs="Arial"/>
          <w:sz w:val="24"/>
          <w:szCs w:val="24"/>
        </w:rPr>
        <w:t xml:space="preserve">: </w:t>
      </w:r>
      <w:r w:rsidR="00C16892" w:rsidRPr="00C16892">
        <w:rPr>
          <w:rFonts w:ascii="Arial" w:hAnsi="Arial" w:cs="Arial"/>
          <w:sz w:val="24"/>
          <w:szCs w:val="24"/>
        </w:rPr>
        <w:t xml:space="preserve">establishing an information security policy, controlling access to systems using passwords, ensuring that anti-virus software’s are always up-to-date, using interference detection system </w:t>
      </w:r>
      <w:r w:rsidR="003969D4">
        <w:rPr>
          <w:rFonts w:ascii="Arial" w:hAnsi="Arial" w:cs="Arial"/>
          <w:sz w:val="24"/>
          <w:szCs w:val="24"/>
        </w:rPr>
        <w:t>and</w:t>
      </w:r>
      <w:r w:rsidR="00C16892" w:rsidRPr="00C16892">
        <w:rPr>
          <w:rFonts w:ascii="Arial" w:hAnsi="Arial" w:cs="Arial"/>
          <w:sz w:val="24"/>
          <w:szCs w:val="24"/>
        </w:rPr>
        <w:t xml:space="preserve"> using a backup and recovery system. </w:t>
      </w:r>
    </w:p>
    <w:p w14:paraId="015C5CA0" w14:textId="77777777" w:rsidR="005F4AD7" w:rsidRDefault="005F4AD7" w:rsidP="00E61F75">
      <w:pPr>
        <w:pStyle w:val="Heading1"/>
        <w:spacing w:line="360" w:lineRule="auto"/>
      </w:pPr>
    </w:p>
    <w:p w14:paraId="4BE8D966" w14:textId="77777777" w:rsidR="005F4AD7" w:rsidRDefault="005F4AD7" w:rsidP="00E61F75">
      <w:pPr>
        <w:pStyle w:val="Heading1"/>
        <w:spacing w:line="360" w:lineRule="auto"/>
      </w:pPr>
    </w:p>
    <w:p w14:paraId="28C87BDE" w14:textId="77777777" w:rsidR="005F4AD7" w:rsidRDefault="005F4AD7" w:rsidP="00E61F75">
      <w:pPr>
        <w:pStyle w:val="Heading1"/>
        <w:spacing w:line="360" w:lineRule="auto"/>
      </w:pPr>
    </w:p>
    <w:p w14:paraId="1DC60607" w14:textId="77777777" w:rsidR="005F4AD7" w:rsidRDefault="005F4AD7" w:rsidP="00E61F75">
      <w:pPr>
        <w:pStyle w:val="Heading1"/>
        <w:spacing w:line="360" w:lineRule="auto"/>
      </w:pPr>
    </w:p>
    <w:p w14:paraId="097484F6" w14:textId="77777777" w:rsidR="005F4AD7" w:rsidRDefault="005F4AD7" w:rsidP="00E61F75">
      <w:pPr>
        <w:pStyle w:val="Heading1"/>
        <w:spacing w:line="360" w:lineRule="auto"/>
      </w:pPr>
    </w:p>
    <w:p w14:paraId="47416FD6" w14:textId="77777777" w:rsidR="005F4AD7" w:rsidRDefault="005F4AD7" w:rsidP="00E61F75">
      <w:pPr>
        <w:pStyle w:val="Heading1"/>
        <w:spacing w:line="360" w:lineRule="auto"/>
      </w:pPr>
    </w:p>
    <w:p w14:paraId="385EC3A7" w14:textId="77777777" w:rsidR="005F4AD7" w:rsidRDefault="005F4AD7" w:rsidP="00E61F75">
      <w:pPr>
        <w:pStyle w:val="Heading1"/>
        <w:spacing w:line="360" w:lineRule="auto"/>
      </w:pPr>
    </w:p>
    <w:p w14:paraId="4DC59949" w14:textId="77777777" w:rsidR="005F4AD7" w:rsidRDefault="005F4AD7" w:rsidP="00E61F75">
      <w:pPr>
        <w:pStyle w:val="Heading1"/>
        <w:spacing w:line="360" w:lineRule="auto"/>
      </w:pPr>
    </w:p>
    <w:p w14:paraId="12F7C80E" w14:textId="77777777" w:rsidR="005F4AD7" w:rsidRDefault="005F4AD7" w:rsidP="00E61F75">
      <w:pPr>
        <w:pStyle w:val="Heading1"/>
        <w:spacing w:line="360" w:lineRule="auto"/>
      </w:pPr>
    </w:p>
    <w:p w14:paraId="5BC79F7A" w14:textId="77777777" w:rsidR="005F4AD7" w:rsidRDefault="005F4AD7" w:rsidP="00E61F75">
      <w:pPr>
        <w:spacing w:line="360" w:lineRule="auto"/>
      </w:pPr>
    </w:p>
    <w:p w14:paraId="29615B78" w14:textId="77777777" w:rsidR="005F4AD7" w:rsidRDefault="005F4AD7" w:rsidP="00E61F75">
      <w:pPr>
        <w:spacing w:line="360" w:lineRule="auto"/>
      </w:pPr>
    </w:p>
    <w:p w14:paraId="00324A45" w14:textId="7DC69FCB" w:rsidR="00595994" w:rsidRDefault="00595994" w:rsidP="00E61F75">
      <w:pPr>
        <w:pStyle w:val="Heading1"/>
        <w:spacing w:line="360" w:lineRule="auto"/>
      </w:pPr>
      <w:bookmarkStart w:id="1" w:name="_Toc104970838"/>
      <w:r>
        <w:lastRenderedPageBreak/>
        <w:t>Introduction</w:t>
      </w:r>
      <w:bookmarkEnd w:id="1"/>
    </w:p>
    <w:p w14:paraId="2F59A859" w14:textId="77777777" w:rsidR="00F40FA3" w:rsidRPr="00395522" w:rsidRDefault="00F40FA3" w:rsidP="00E61F75">
      <w:pPr>
        <w:spacing w:after="0" w:line="360" w:lineRule="auto"/>
        <w:contextualSpacing/>
        <w:jc w:val="both"/>
        <w:rPr>
          <w:rFonts w:ascii="Arial" w:eastAsia="Times New Roman" w:hAnsi="Arial" w:cs="Arial"/>
          <w:kern w:val="0"/>
          <w:sz w:val="24"/>
          <w:szCs w:val="24"/>
          <w:lang w:eastAsia="en-GB"/>
          <w14:ligatures w14:val="none"/>
        </w:rPr>
      </w:pPr>
    </w:p>
    <w:p w14:paraId="0644307A" w14:textId="3B9607F0" w:rsidR="00D877DB" w:rsidRPr="00395522" w:rsidRDefault="008E65E3" w:rsidP="00E61F75">
      <w:pPr>
        <w:spacing w:after="0" w:line="360" w:lineRule="auto"/>
        <w:contextualSpacing/>
        <w:rPr>
          <w:rFonts w:ascii="Arial" w:eastAsia="Times New Roman" w:hAnsi="Arial" w:cs="Arial"/>
          <w:kern w:val="0"/>
          <w:sz w:val="24"/>
          <w:szCs w:val="24"/>
          <w:lang w:eastAsia="en-GB"/>
          <w14:ligatures w14:val="none"/>
        </w:rPr>
      </w:pPr>
      <w:r w:rsidRPr="00395522">
        <w:rPr>
          <w:rFonts w:ascii="Arial" w:eastAsia="Times New Roman" w:hAnsi="Arial" w:cs="Arial"/>
          <w:kern w:val="0"/>
          <w:sz w:val="24"/>
          <w:szCs w:val="24"/>
          <w:lang w:eastAsia="en-GB"/>
          <w14:ligatures w14:val="none"/>
        </w:rPr>
        <w:t xml:space="preserve">The profits of wireless </w:t>
      </w:r>
      <w:r w:rsidR="00A25F6D" w:rsidRPr="00395522">
        <w:rPr>
          <w:rFonts w:ascii="Arial" w:eastAsia="Times New Roman" w:hAnsi="Arial" w:cs="Arial"/>
          <w:kern w:val="0"/>
          <w:sz w:val="24"/>
          <w:szCs w:val="24"/>
          <w:lang w:eastAsia="en-GB"/>
          <w14:ligatures w14:val="none"/>
        </w:rPr>
        <w:t>n</w:t>
      </w:r>
      <w:r w:rsidRPr="00395522">
        <w:rPr>
          <w:rFonts w:ascii="Arial" w:eastAsia="Times New Roman" w:hAnsi="Arial" w:cs="Arial"/>
          <w:kern w:val="0"/>
          <w:sz w:val="24"/>
          <w:szCs w:val="24"/>
          <w:lang w:eastAsia="en-GB"/>
          <w14:ligatures w14:val="none"/>
        </w:rPr>
        <w:t xml:space="preserve">etworks are </w:t>
      </w:r>
      <w:r w:rsidR="00A25F6D" w:rsidRPr="00395522">
        <w:rPr>
          <w:rFonts w:ascii="Arial" w:eastAsia="Times New Roman" w:hAnsi="Arial" w:cs="Arial"/>
          <w:kern w:val="0"/>
          <w:sz w:val="24"/>
          <w:szCs w:val="24"/>
          <w:lang w:eastAsia="en-GB"/>
          <w14:ligatures w14:val="none"/>
        </w:rPr>
        <w:t>c</w:t>
      </w:r>
      <w:r w:rsidRPr="00395522">
        <w:rPr>
          <w:rFonts w:ascii="Arial" w:eastAsia="Times New Roman" w:hAnsi="Arial" w:cs="Arial"/>
          <w:kern w:val="0"/>
          <w:sz w:val="24"/>
          <w:szCs w:val="24"/>
          <w:lang w:eastAsia="en-GB"/>
          <w14:ligatures w14:val="none"/>
        </w:rPr>
        <w:t xml:space="preserve">onvenience, </w:t>
      </w:r>
      <w:r w:rsidR="00A25F6D" w:rsidRPr="00395522">
        <w:rPr>
          <w:rFonts w:ascii="Arial" w:eastAsia="Times New Roman" w:hAnsi="Arial" w:cs="Arial"/>
          <w:kern w:val="0"/>
          <w:sz w:val="24"/>
          <w:szCs w:val="24"/>
          <w:lang w:eastAsia="en-GB"/>
          <w14:ligatures w14:val="none"/>
        </w:rPr>
        <w:t>m</w:t>
      </w:r>
      <w:r w:rsidRPr="00395522">
        <w:rPr>
          <w:rFonts w:ascii="Arial" w:eastAsia="Times New Roman" w:hAnsi="Arial" w:cs="Arial"/>
          <w:kern w:val="0"/>
          <w:sz w:val="24"/>
          <w:szCs w:val="24"/>
          <w:lang w:eastAsia="en-GB"/>
          <w14:ligatures w14:val="none"/>
        </w:rPr>
        <w:t xml:space="preserve">obility, </w:t>
      </w:r>
      <w:r w:rsidR="00A25F6D" w:rsidRPr="00395522">
        <w:rPr>
          <w:rFonts w:ascii="Arial" w:eastAsia="Times New Roman" w:hAnsi="Arial" w:cs="Arial"/>
          <w:kern w:val="0"/>
          <w:sz w:val="24"/>
          <w:szCs w:val="24"/>
          <w:lang w:eastAsia="en-GB"/>
          <w14:ligatures w14:val="none"/>
        </w:rPr>
        <w:t>p</w:t>
      </w:r>
      <w:r w:rsidRPr="00395522">
        <w:rPr>
          <w:rFonts w:ascii="Arial" w:eastAsia="Times New Roman" w:hAnsi="Arial" w:cs="Arial"/>
          <w:kern w:val="0"/>
          <w:sz w:val="24"/>
          <w:szCs w:val="24"/>
          <w:lang w:eastAsia="en-GB"/>
          <w14:ligatures w14:val="none"/>
        </w:rPr>
        <w:t xml:space="preserve">roductivity, </w:t>
      </w:r>
      <w:r w:rsidR="00A25F6D" w:rsidRPr="00395522">
        <w:rPr>
          <w:rFonts w:ascii="Arial" w:eastAsia="Times New Roman" w:hAnsi="Arial" w:cs="Arial"/>
          <w:kern w:val="0"/>
          <w:sz w:val="24"/>
          <w:szCs w:val="24"/>
          <w:lang w:eastAsia="en-GB"/>
          <w14:ligatures w14:val="none"/>
        </w:rPr>
        <w:t>d</w:t>
      </w:r>
      <w:r w:rsidRPr="00395522">
        <w:rPr>
          <w:rFonts w:ascii="Arial" w:eastAsia="Times New Roman" w:hAnsi="Arial" w:cs="Arial"/>
          <w:kern w:val="0"/>
          <w:sz w:val="24"/>
          <w:szCs w:val="24"/>
          <w:lang w:eastAsia="en-GB"/>
          <w14:ligatures w14:val="none"/>
        </w:rPr>
        <w:t xml:space="preserve">eployment, </w:t>
      </w:r>
      <w:r w:rsidR="00A25F6D" w:rsidRPr="00395522">
        <w:rPr>
          <w:rFonts w:ascii="Arial" w:eastAsia="Times New Roman" w:hAnsi="Arial" w:cs="Arial"/>
          <w:kern w:val="0"/>
          <w:sz w:val="24"/>
          <w:szCs w:val="24"/>
          <w:lang w:eastAsia="en-GB"/>
          <w14:ligatures w14:val="none"/>
        </w:rPr>
        <w:t>e</w:t>
      </w:r>
      <w:r w:rsidRPr="00395522">
        <w:rPr>
          <w:rFonts w:ascii="Arial" w:eastAsia="Times New Roman" w:hAnsi="Arial" w:cs="Arial"/>
          <w:kern w:val="0"/>
          <w:sz w:val="24"/>
          <w:szCs w:val="24"/>
          <w:lang w:eastAsia="en-GB"/>
          <w14:ligatures w14:val="none"/>
        </w:rPr>
        <w:t xml:space="preserve">xpandability and </w:t>
      </w:r>
      <w:r w:rsidR="00A25F6D" w:rsidRPr="00395522">
        <w:rPr>
          <w:rFonts w:ascii="Arial" w:eastAsia="Times New Roman" w:hAnsi="Arial" w:cs="Arial"/>
          <w:kern w:val="0"/>
          <w:sz w:val="24"/>
          <w:szCs w:val="24"/>
          <w:lang w:eastAsia="en-GB"/>
          <w14:ligatures w14:val="none"/>
        </w:rPr>
        <w:t>c</w:t>
      </w:r>
      <w:r w:rsidRPr="00395522">
        <w:rPr>
          <w:rFonts w:ascii="Arial" w:eastAsia="Times New Roman" w:hAnsi="Arial" w:cs="Arial"/>
          <w:kern w:val="0"/>
          <w:sz w:val="24"/>
          <w:szCs w:val="24"/>
          <w:lang w:eastAsia="en-GB"/>
          <w14:ligatures w14:val="none"/>
        </w:rPr>
        <w:t xml:space="preserve">ost. </w:t>
      </w:r>
      <w:r w:rsidR="00D877DB" w:rsidRPr="00395522">
        <w:rPr>
          <w:rFonts w:ascii="Arial" w:eastAsia="Times New Roman" w:hAnsi="Arial" w:cs="Arial"/>
          <w:kern w:val="0"/>
          <w:sz w:val="24"/>
          <w:szCs w:val="24"/>
          <w:lang w:eastAsia="en-GB"/>
          <w14:ligatures w14:val="none"/>
        </w:rPr>
        <w:t xml:space="preserve">Technology is speedily growing in a world driven by social networks, online transactions, cloud computing, and automated processes. </w:t>
      </w:r>
      <w:r w:rsidR="003969D4" w:rsidRPr="00395522">
        <w:rPr>
          <w:rFonts w:ascii="Arial" w:eastAsia="Times New Roman" w:hAnsi="Arial" w:cs="Arial"/>
          <w:kern w:val="0"/>
          <w:sz w:val="24"/>
          <w:szCs w:val="24"/>
          <w:lang w:eastAsia="en-GB"/>
          <w14:ligatures w14:val="none"/>
        </w:rPr>
        <w:t>However,</w:t>
      </w:r>
      <w:r w:rsidR="00D877DB" w:rsidRPr="00395522">
        <w:rPr>
          <w:rFonts w:ascii="Arial" w:eastAsia="Times New Roman" w:hAnsi="Arial" w:cs="Arial"/>
          <w:kern w:val="0"/>
          <w:sz w:val="24"/>
          <w:szCs w:val="24"/>
          <w:lang w:eastAsia="en-GB"/>
          <w14:ligatures w14:val="none"/>
        </w:rPr>
        <w:t xml:space="preserve"> technological </w:t>
      </w:r>
      <w:r w:rsidR="00056033" w:rsidRPr="00395522">
        <w:rPr>
          <w:rFonts w:ascii="Arial" w:eastAsia="Times New Roman" w:hAnsi="Arial" w:cs="Arial"/>
          <w:kern w:val="0"/>
          <w:sz w:val="24"/>
          <w:szCs w:val="24"/>
          <w:lang w:eastAsia="en-GB"/>
          <w14:ligatures w14:val="none"/>
        </w:rPr>
        <w:t>development</w:t>
      </w:r>
      <w:r w:rsidR="00D877DB" w:rsidRPr="00395522">
        <w:rPr>
          <w:rFonts w:ascii="Arial" w:eastAsia="Times New Roman" w:hAnsi="Arial" w:cs="Arial"/>
          <w:kern w:val="0"/>
          <w:sz w:val="24"/>
          <w:szCs w:val="24"/>
          <w:lang w:eastAsia="en-GB"/>
          <w14:ligatures w14:val="none"/>
        </w:rPr>
        <w:t xml:space="preserve"> comes </w:t>
      </w:r>
      <w:r w:rsidR="00056033" w:rsidRPr="00395522">
        <w:rPr>
          <w:rFonts w:ascii="Arial" w:eastAsia="Times New Roman" w:hAnsi="Arial" w:cs="Arial"/>
          <w:kern w:val="0"/>
          <w:sz w:val="24"/>
          <w:szCs w:val="24"/>
          <w:lang w:eastAsia="en-GB"/>
          <w14:ligatures w14:val="none"/>
        </w:rPr>
        <w:t xml:space="preserve">with </w:t>
      </w:r>
      <w:r w:rsidR="00D877DB" w:rsidRPr="00395522">
        <w:rPr>
          <w:rFonts w:ascii="Arial" w:eastAsia="Times New Roman" w:hAnsi="Arial" w:cs="Arial"/>
          <w:kern w:val="0"/>
          <w:sz w:val="24"/>
          <w:szCs w:val="24"/>
          <w:lang w:eastAsia="en-GB"/>
          <w14:ligatures w14:val="none"/>
        </w:rPr>
        <w:t xml:space="preserve">advancement of cybercrime, which continually develops new attack types, tools and techniques that allow attackers to penetrate more </w:t>
      </w:r>
      <w:r w:rsidR="00D877DB" w:rsidRPr="00F77E49">
        <w:rPr>
          <w:rFonts w:ascii="Arial" w:eastAsia="Times New Roman" w:hAnsi="Arial" w:cs="Arial"/>
          <w:kern w:val="0"/>
          <w:sz w:val="24"/>
          <w:szCs w:val="24"/>
          <w:lang w:eastAsia="en-GB"/>
          <w14:ligatures w14:val="none"/>
        </w:rPr>
        <w:t>complex or well-controlled environments, and produce increased damage and remain invisible</w:t>
      </w:r>
      <w:r w:rsidR="000560E0" w:rsidRPr="00E83448">
        <w:rPr>
          <w:rFonts w:ascii="Arial" w:eastAsia="Times New Roman" w:hAnsi="Arial" w:cs="Arial"/>
          <w:kern w:val="0"/>
          <w:sz w:val="24"/>
          <w:szCs w:val="24"/>
          <w:lang w:eastAsia="en-GB"/>
          <w14:ligatures w14:val="none"/>
        </w:rPr>
        <w:t>.</w:t>
      </w:r>
      <w:r w:rsidR="00C26D51" w:rsidRPr="00E83448">
        <w:rPr>
          <w:rFonts w:ascii="Arial" w:eastAsia="Times New Roman" w:hAnsi="Arial" w:cs="Arial"/>
          <w:kern w:val="0"/>
          <w:sz w:val="24"/>
          <w:szCs w:val="24"/>
          <w:lang w:eastAsia="en-GB"/>
          <w14:ligatures w14:val="none"/>
        </w:rPr>
        <w:t xml:space="preserve"> </w:t>
      </w:r>
      <w:r w:rsidR="009F38CE" w:rsidRPr="00E83448">
        <w:rPr>
          <w:rFonts w:ascii="Arial" w:hAnsi="Arial" w:cs="Arial"/>
          <w:sz w:val="24"/>
          <w:szCs w:val="24"/>
        </w:rPr>
        <w:t>[1]</w:t>
      </w:r>
    </w:p>
    <w:p w14:paraId="24F0A9D6" w14:textId="2100BBAA" w:rsidR="00105EDB" w:rsidRPr="00395522" w:rsidRDefault="00105EDB" w:rsidP="00E61F75">
      <w:pPr>
        <w:spacing w:after="0" w:line="360" w:lineRule="auto"/>
        <w:contextualSpacing/>
        <w:jc w:val="both"/>
        <w:rPr>
          <w:rFonts w:ascii="Arial" w:eastAsia="Times New Roman" w:hAnsi="Arial" w:cs="Arial"/>
          <w:kern w:val="0"/>
          <w:sz w:val="24"/>
          <w:szCs w:val="24"/>
          <w:lang w:eastAsia="en-GB"/>
          <w14:ligatures w14:val="none"/>
        </w:rPr>
      </w:pPr>
    </w:p>
    <w:p w14:paraId="77A47E6B" w14:textId="6A18BA8B" w:rsidR="00513479" w:rsidRPr="00395522" w:rsidRDefault="00851759" w:rsidP="00E61F75">
      <w:pPr>
        <w:spacing w:after="0" w:line="360" w:lineRule="auto"/>
        <w:contextualSpacing/>
        <w:jc w:val="both"/>
        <w:rPr>
          <w:rFonts w:ascii="Arial" w:eastAsia="Times New Roman" w:hAnsi="Arial" w:cs="Arial"/>
          <w:kern w:val="0"/>
          <w:sz w:val="24"/>
          <w:szCs w:val="24"/>
          <w:lang w:eastAsia="en-GB"/>
          <w14:ligatures w14:val="none"/>
        </w:rPr>
      </w:pPr>
      <w:r w:rsidRPr="00395522">
        <w:rPr>
          <w:rFonts w:ascii="Arial" w:eastAsia="Times New Roman" w:hAnsi="Arial" w:cs="Arial"/>
          <w:kern w:val="0"/>
          <w:sz w:val="24"/>
          <w:szCs w:val="24"/>
          <w:lang w:eastAsia="en-GB"/>
          <w14:ligatures w14:val="none"/>
        </w:rPr>
        <w:t>In your case,</w:t>
      </w:r>
      <w:r w:rsidR="00513479" w:rsidRPr="00395522">
        <w:rPr>
          <w:rFonts w:ascii="Arial" w:eastAsia="Times New Roman" w:hAnsi="Arial" w:cs="Arial"/>
          <w:kern w:val="0"/>
          <w:sz w:val="24"/>
          <w:szCs w:val="24"/>
          <w:lang w:eastAsia="en-GB"/>
          <w14:ligatures w14:val="none"/>
        </w:rPr>
        <w:t xml:space="preserve"> complementary</w:t>
      </w:r>
      <w:r w:rsidR="00395522">
        <w:rPr>
          <w:rFonts w:ascii="Arial" w:eastAsia="Times New Roman" w:hAnsi="Arial" w:cs="Arial"/>
          <w:kern w:val="0"/>
          <w:sz w:val="24"/>
          <w:szCs w:val="24"/>
          <w:lang w:eastAsia="en-GB"/>
          <w14:ligatures w14:val="none"/>
        </w:rPr>
        <w:t xml:space="preserve"> </w:t>
      </w:r>
      <w:r w:rsidR="00513479" w:rsidRPr="00395522">
        <w:rPr>
          <w:rFonts w:ascii="Arial" w:eastAsia="Times New Roman" w:hAnsi="Arial" w:cs="Arial"/>
          <w:kern w:val="0"/>
          <w:sz w:val="24"/>
          <w:szCs w:val="24"/>
          <w:lang w:eastAsia="en-GB"/>
          <w14:ligatures w14:val="none"/>
        </w:rPr>
        <w:t>Wi-Fi was offered to customers</w:t>
      </w:r>
      <w:r w:rsidR="00395522">
        <w:rPr>
          <w:rFonts w:ascii="Arial" w:eastAsia="Times New Roman" w:hAnsi="Arial" w:cs="Arial"/>
          <w:kern w:val="0"/>
          <w:sz w:val="24"/>
          <w:szCs w:val="24"/>
          <w:lang w:eastAsia="en-GB"/>
          <w14:ligatures w14:val="none"/>
        </w:rPr>
        <w:t>, which was also open to all emp</w:t>
      </w:r>
      <w:r w:rsidR="0013540B">
        <w:rPr>
          <w:rFonts w:ascii="Arial" w:eastAsia="Times New Roman" w:hAnsi="Arial" w:cs="Arial"/>
          <w:kern w:val="0"/>
          <w:sz w:val="24"/>
          <w:szCs w:val="24"/>
          <w:lang w:eastAsia="en-GB"/>
          <w14:ligatures w14:val="none"/>
        </w:rPr>
        <w:t>l</w:t>
      </w:r>
      <w:r w:rsidR="00395522">
        <w:rPr>
          <w:rFonts w:ascii="Arial" w:eastAsia="Times New Roman" w:hAnsi="Arial" w:cs="Arial"/>
          <w:kern w:val="0"/>
          <w:sz w:val="24"/>
          <w:szCs w:val="24"/>
          <w:lang w:eastAsia="en-GB"/>
          <w14:ligatures w14:val="none"/>
        </w:rPr>
        <w:t>oyees. H</w:t>
      </w:r>
      <w:r w:rsidR="00395522" w:rsidRPr="00395522">
        <w:rPr>
          <w:rFonts w:ascii="Arial" w:eastAsia="Times New Roman" w:hAnsi="Arial" w:cs="Arial"/>
          <w:kern w:val="0"/>
          <w:sz w:val="24"/>
          <w:szCs w:val="24"/>
          <w:lang w:eastAsia="en-GB"/>
          <w14:ligatures w14:val="none"/>
        </w:rPr>
        <w:t>owever,</w:t>
      </w:r>
      <w:r w:rsidR="00375FCC" w:rsidRPr="00395522">
        <w:rPr>
          <w:rFonts w:ascii="Arial" w:eastAsia="Times New Roman" w:hAnsi="Arial" w:cs="Arial"/>
          <w:kern w:val="0"/>
          <w:sz w:val="24"/>
          <w:szCs w:val="24"/>
          <w:lang w:eastAsia="en-GB"/>
          <w14:ligatures w14:val="none"/>
        </w:rPr>
        <w:t xml:space="preserve"> the network was not isolated from the business network. This </w:t>
      </w:r>
      <w:r w:rsidR="002F6251" w:rsidRPr="00395522">
        <w:rPr>
          <w:rFonts w:ascii="Arial" w:eastAsia="Times New Roman" w:hAnsi="Arial" w:cs="Arial"/>
          <w:kern w:val="0"/>
          <w:sz w:val="24"/>
          <w:szCs w:val="24"/>
          <w:lang w:eastAsia="en-GB"/>
          <w14:ligatures w14:val="none"/>
        </w:rPr>
        <w:t>provided opportunity for a disgruntled employee to disrupt the system. It is now apparent that important documents/services related to Batman Textiles ha</w:t>
      </w:r>
      <w:r w:rsidR="00395522" w:rsidRPr="00395522">
        <w:rPr>
          <w:rFonts w:ascii="Arial" w:eastAsia="Times New Roman" w:hAnsi="Arial" w:cs="Arial"/>
          <w:kern w:val="0"/>
          <w:sz w:val="24"/>
          <w:szCs w:val="24"/>
          <w:lang w:eastAsia="en-GB"/>
          <w14:ligatures w14:val="none"/>
        </w:rPr>
        <w:t>ve</w:t>
      </w:r>
      <w:r w:rsidR="002F6251" w:rsidRPr="00395522">
        <w:rPr>
          <w:rFonts w:ascii="Arial" w:eastAsia="Times New Roman" w:hAnsi="Arial" w:cs="Arial"/>
          <w:kern w:val="0"/>
          <w:sz w:val="24"/>
          <w:szCs w:val="24"/>
          <w:lang w:eastAsia="en-GB"/>
          <w14:ligatures w14:val="none"/>
        </w:rPr>
        <w:t xml:space="preserve"> been encrypted</w:t>
      </w:r>
      <w:r w:rsidR="00395522" w:rsidRPr="00395522">
        <w:rPr>
          <w:rFonts w:ascii="Arial" w:eastAsia="Times New Roman" w:hAnsi="Arial" w:cs="Arial"/>
          <w:kern w:val="0"/>
          <w:sz w:val="24"/>
          <w:szCs w:val="24"/>
          <w:lang w:eastAsia="en-GB"/>
          <w14:ligatures w14:val="none"/>
        </w:rPr>
        <w:t xml:space="preserve"> with “.rekt” file format. </w:t>
      </w:r>
      <w:r w:rsidR="002F6251" w:rsidRPr="00395522">
        <w:rPr>
          <w:rFonts w:ascii="Arial" w:eastAsia="Times New Roman" w:hAnsi="Arial" w:cs="Arial"/>
          <w:kern w:val="0"/>
          <w:sz w:val="24"/>
          <w:szCs w:val="24"/>
          <w:lang w:eastAsia="en-GB"/>
          <w14:ligatures w14:val="none"/>
        </w:rPr>
        <w:t xml:space="preserve"> </w:t>
      </w:r>
    </w:p>
    <w:p w14:paraId="121DC865" w14:textId="1B9D7541" w:rsidR="00375FCC" w:rsidRDefault="00375FCC" w:rsidP="00E61F75">
      <w:pPr>
        <w:spacing w:after="0" w:line="360" w:lineRule="auto"/>
        <w:contextualSpacing/>
        <w:jc w:val="both"/>
        <w:rPr>
          <w:rFonts w:ascii="Arial" w:eastAsia="Times New Roman" w:hAnsi="Arial" w:cs="Arial"/>
          <w:kern w:val="0"/>
          <w:lang w:eastAsia="en-GB"/>
          <w14:ligatures w14:val="none"/>
        </w:rPr>
      </w:pPr>
    </w:p>
    <w:p w14:paraId="0FA69131" w14:textId="49771FCF" w:rsidR="00B744D3" w:rsidRDefault="00B744D3" w:rsidP="001072C6">
      <w:pPr>
        <w:spacing w:after="0" w:line="360" w:lineRule="auto"/>
        <w:contextualSpacing/>
        <w:jc w:val="both"/>
        <w:rPr>
          <w:color w:val="000000"/>
          <w:sz w:val="27"/>
          <w:szCs w:val="27"/>
        </w:rPr>
      </w:pPr>
    </w:p>
    <w:p w14:paraId="7A0C13F3" w14:textId="3C66439E" w:rsidR="002F6251" w:rsidRDefault="002F6251" w:rsidP="001072C6">
      <w:pPr>
        <w:spacing w:after="0" w:line="360" w:lineRule="auto"/>
        <w:contextualSpacing/>
        <w:jc w:val="both"/>
        <w:rPr>
          <w:color w:val="000000"/>
          <w:sz w:val="27"/>
          <w:szCs w:val="27"/>
        </w:rPr>
      </w:pPr>
    </w:p>
    <w:p w14:paraId="3A3CE56E" w14:textId="4BE24E42" w:rsidR="002F6251" w:rsidRDefault="002F6251" w:rsidP="001072C6">
      <w:pPr>
        <w:spacing w:after="0" w:line="360" w:lineRule="auto"/>
        <w:contextualSpacing/>
        <w:jc w:val="both"/>
        <w:rPr>
          <w:color w:val="000000"/>
          <w:sz w:val="27"/>
          <w:szCs w:val="27"/>
        </w:rPr>
      </w:pPr>
    </w:p>
    <w:p w14:paraId="43E10CEC" w14:textId="77777777" w:rsidR="002F6251" w:rsidRPr="00395522" w:rsidRDefault="002F6251" w:rsidP="001072C6">
      <w:pPr>
        <w:spacing w:after="0" w:line="360" w:lineRule="auto"/>
        <w:contextualSpacing/>
        <w:jc w:val="both"/>
        <w:rPr>
          <w:rFonts w:ascii="Arial" w:eastAsia="Times New Roman" w:hAnsi="Arial" w:cs="Arial"/>
          <w:color w:val="FF0000"/>
          <w:kern w:val="0"/>
          <w:sz w:val="24"/>
          <w:szCs w:val="24"/>
          <w:lang w:eastAsia="en-GB"/>
          <w14:ligatures w14:val="none"/>
        </w:rPr>
      </w:pPr>
    </w:p>
    <w:p w14:paraId="593E7A4F" w14:textId="77777777" w:rsidR="005F4AD7" w:rsidRDefault="005F4AD7" w:rsidP="008452D2">
      <w:pPr>
        <w:pStyle w:val="Heading1"/>
        <w:rPr>
          <w:rFonts w:ascii="Arial" w:hAnsi="Arial" w:cs="Arial"/>
          <w:sz w:val="24"/>
          <w:szCs w:val="24"/>
        </w:rPr>
      </w:pPr>
    </w:p>
    <w:p w14:paraId="5644EF33" w14:textId="77777777" w:rsidR="005F4AD7" w:rsidRDefault="005F4AD7" w:rsidP="008452D2">
      <w:pPr>
        <w:pStyle w:val="Heading1"/>
        <w:rPr>
          <w:rFonts w:ascii="Arial" w:hAnsi="Arial" w:cs="Arial"/>
          <w:sz w:val="24"/>
          <w:szCs w:val="24"/>
        </w:rPr>
      </w:pPr>
    </w:p>
    <w:p w14:paraId="6EDBC8EB" w14:textId="77777777" w:rsidR="005F4AD7" w:rsidRDefault="005F4AD7" w:rsidP="008452D2">
      <w:pPr>
        <w:pStyle w:val="Heading1"/>
        <w:rPr>
          <w:rFonts w:ascii="Arial" w:hAnsi="Arial" w:cs="Arial"/>
          <w:sz w:val="24"/>
          <w:szCs w:val="24"/>
        </w:rPr>
      </w:pPr>
    </w:p>
    <w:p w14:paraId="29A4152B" w14:textId="77777777" w:rsidR="005F4AD7" w:rsidRDefault="005F4AD7" w:rsidP="008452D2">
      <w:pPr>
        <w:pStyle w:val="Heading1"/>
        <w:rPr>
          <w:rFonts w:ascii="Arial" w:hAnsi="Arial" w:cs="Arial"/>
          <w:sz w:val="24"/>
          <w:szCs w:val="24"/>
        </w:rPr>
      </w:pPr>
    </w:p>
    <w:p w14:paraId="4AF7D1D0" w14:textId="77777777" w:rsidR="005F4AD7" w:rsidRDefault="005F4AD7" w:rsidP="008452D2">
      <w:pPr>
        <w:pStyle w:val="Heading1"/>
        <w:rPr>
          <w:rFonts w:ascii="Arial" w:hAnsi="Arial" w:cs="Arial"/>
          <w:sz w:val="24"/>
          <w:szCs w:val="24"/>
        </w:rPr>
      </w:pPr>
    </w:p>
    <w:p w14:paraId="441B5697" w14:textId="77777777" w:rsidR="005F4AD7" w:rsidRDefault="005F4AD7" w:rsidP="008452D2">
      <w:pPr>
        <w:pStyle w:val="Heading1"/>
        <w:rPr>
          <w:rFonts w:ascii="Arial" w:hAnsi="Arial" w:cs="Arial"/>
          <w:sz w:val="24"/>
          <w:szCs w:val="24"/>
        </w:rPr>
      </w:pPr>
    </w:p>
    <w:p w14:paraId="0E3509AA" w14:textId="77777777" w:rsidR="005F4AD7" w:rsidRDefault="005F4AD7" w:rsidP="008452D2">
      <w:pPr>
        <w:pStyle w:val="Heading1"/>
        <w:rPr>
          <w:rFonts w:ascii="Arial" w:hAnsi="Arial" w:cs="Arial"/>
          <w:sz w:val="24"/>
          <w:szCs w:val="24"/>
        </w:rPr>
      </w:pPr>
    </w:p>
    <w:p w14:paraId="2B919AF3" w14:textId="77777777" w:rsidR="005F4AD7" w:rsidRDefault="005F4AD7" w:rsidP="005F4AD7"/>
    <w:p w14:paraId="1A948545" w14:textId="77777777" w:rsidR="00BB0662" w:rsidRDefault="00BB0662" w:rsidP="005F4AD7">
      <w:pPr>
        <w:pStyle w:val="Heading1"/>
      </w:pPr>
      <w:bookmarkStart w:id="2" w:name="_Toc104970839"/>
    </w:p>
    <w:p w14:paraId="74B4F921" w14:textId="77777777" w:rsidR="00BB0662" w:rsidRDefault="00BB0662" w:rsidP="00BB0662"/>
    <w:p w14:paraId="212BEF39" w14:textId="1CF4C1A1" w:rsidR="008452D2" w:rsidRPr="00395522" w:rsidRDefault="008452D2" w:rsidP="00BB0662">
      <w:pPr>
        <w:pStyle w:val="Heading1"/>
      </w:pPr>
      <w:r w:rsidRPr="00395522">
        <w:lastRenderedPageBreak/>
        <w:t>Task 1</w:t>
      </w:r>
      <w:r w:rsidR="00140176" w:rsidRPr="00395522">
        <w:t xml:space="preserve"> - </w:t>
      </w:r>
      <w:r w:rsidR="00460F8A" w:rsidRPr="00395522">
        <w:t>Potential security breaches to Batman Textiles</w:t>
      </w:r>
      <w:bookmarkEnd w:id="2"/>
    </w:p>
    <w:p w14:paraId="5A6983DE" w14:textId="77777777" w:rsidR="00BB0662" w:rsidRPr="00395522" w:rsidRDefault="00BB0662" w:rsidP="001A0E9A">
      <w:pPr>
        <w:spacing w:after="0" w:line="360" w:lineRule="auto"/>
        <w:rPr>
          <w:sz w:val="24"/>
          <w:szCs w:val="24"/>
        </w:rPr>
      </w:pPr>
    </w:p>
    <w:p w14:paraId="06233186" w14:textId="5FA54F44" w:rsidR="003969D4" w:rsidRPr="00395522" w:rsidRDefault="003969D4" w:rsidP="001A0E9A">
      <w:pPr>
        <w:spacing w:after="0" w:line="360" w:lineRule="auto"/>
        <w:rPr>
          <w:rFonts w:ascii="Arial" w:hAnsi="Arial" w:cs="Arial"/>
          <w:sz w:val="24"/>
          <w:szCs w:val="24"/>
        </w:rPr>
      </w:pPr>
      <w:r w:rsidRPr="00395522">
        <w:rPr>
          <w:rFonts w:ascii="Arial" w:hAnsi="Arial" w:cs="Arial"/>
          <w:sz w:val="24"/>
          <w:szCs w:val="24"/>
        </w:rPr>
        <w:t>This section will provide an</w:t>
      </w:r>
      <w:r w:rsidR="00395522">
        <w:rPr>
          <w:rFonts w:ascii="Arial" w:hAnsi="Arial" w:cs="Arial"/>
          <w:sz w:val="24"/>
          <w:szCs w:val="24"/>
        </w:rPr>
        <w:t xml:space="preserve"> </w:t>
      </w:r>
      <w:r w:rsidRPr="00395522">
        <w:rPr>
          <w:rFonts w:ascii="Arial" w:hAnsi="Arial" w:cs="Arial"/>
          <w:sz w:val="24"/>
          <w:szCs w:val="24"/>
        </w:rPr>
        <w:t>overview of the potential security</w:t>
      </w:r>
      <w:r w:rsidR="00EF100F">
        <w:rPr>
          <w:rFonts w:ascii="Arial" w:hAnsi="Arial" w:cs="Arial"/>
          <w:sz w:val="24"/>
          <w:szCs w:val="24"/>
        </w:rPr>
        <w:t xml:space="preserve"> </w:t>
      </w:r>
      <w:r w:rsidR="0097492C" w:rsidRPr="00395522">
        <w:rPr>
          <w:rFonts w:ascii="Arial" w:hAnsi="Arial" w:cs="Arial"/>
          <w:sz w:val="24"/>
          <w:szCs w:val="24"/>
        </w:rPr>
        <w:t>/</w:t>
      </w:r>
      <w:r w:rsidR="00EF100F">
        <w:rPr>
          <w:rFonts w:ascii="Arial" w:hAnsi="Arial" w:cs="Arial"/>
          <w:sz w:val="24"/>
          <w:szCs w:val="24"/>
        </w:rPr>
        <w:t xml:space="preserve"> </w:t>
      </w:r>
      <w:r w:rsidR="0097492C" w:rsidRPr="00395522">
        <w:rPr>
          <w:rFonts w:ascii="Arial" w:hAnsi="Arial" w:cs="Arial"/>
          <w:sz w:val="24"/>
          <w:szCs w:val="24"/>
        </w:rPr>
        <w:t>data</w:t>
      </w:r>
      <w:r w:rsidRPr="00395522">
        <w:rPr>
          <w:rFonts w:ascii="Arial" w:hAnsi="Arial" w:cs="Arial"/>
          <w:sz w:val="24"/>
          <w:szCs w:val="24"/>
        </w:rPr>
        <w:t xml:space="preserve"> breaches to </w:t>
      </w:r>
      <w:r w:rsidR="0097492C" w:rsidRPr="00395522">
        <w:rPr>
          <w:rFonts w:ascii="Arial" w:hAnsi="Arial" w:cs="Arial"/>
          <w:sz w:val="24"/>
          <w:szCs w:val="24"/>
        </w:rPr>
        <w:t xml:space="preserve">your company. </w:t>
      </w:r>
    </w:p>
    <w:p w14:paraId="7BFDC7A1" w14:textId="77777777" w:rsidR="008452D2" w:rsidRPr="00395522" w:rsidRDefault="008452D2" w:rsidP="001A0E9A">
      <w:pPr>
        <w:spacing w:after="0" w:line="360" w:lineRule="auto"/>
        <w:rPr>
          <w:rFonts w:ascii="Arial" w:hAnsi="Arial" w:cs="Arial"/>
          <w:sz w:val="24"/>
          <w:szCs w:val="24"/>
        </w:rPr>
      </w:pPr>
    </w:p>
    <w:p w14:paraId="33F281FC" w14:textId="19B7CF3D" w:rsidR="00E930B9" w:rsidRPr="00E83448" w:rsidRDefault="004342D6" w:rsidP="001A0E9A">
      <w:pPr>
        <w:spacing w:after="0" w:line="360" w:lineRule="auto"/>
        <w:rPr>
          <w:rFonts w:ascii="Arial" w:hAnsi="Arial" w:cs="Arial"/>
          <w:bCs/>
          <w:sz w:val="24"/>
          <w:szCs w:val="24"/>
        </w:rPr>
      </w:pPr>
      <w:r w:rsidRPr="00395522">
        <w:rPr>
          <w:rFonts w:ascii="Arial" w:hAnsi="Arial" w:cs="Arial"/>
          <w:bCs/>
          <w:sz w:val="24"/>
          <w:szCs w:val="24"/>
        </w:rPr>
        <w:t xml:space="preserve">A data breach is the intentional or inadvertent exposure of confidential information to unauthorized users. Data leakage </w:t>
      </w:r>
      <w:r w:rsidR="0097492C" w:rsidRPr="00395522">
        <w:rPr>
          <w:rFonts w:ascii="Arial" w:hAnsi="Arial" w:cs="Arial"/>
          <w:bCs/>
          <w:sz w:val="24"/>
          <w:szCs w:val="24"/>
        </w:rPr>
        <w:t xml:space="preserve">is a form of data breach. Data leakage can be caused by internal and external information breaches, either intentionally (e.g., data theft by intruders or sabotage by insider attackers) or inadvertently (e.g., accidental disclosure of sensitive information by employees and partners). It </w:t>
      </w:r>
      <w:r w:rsidRPr="00395522">
        <w:rPr>
          <w:rFonts w:ascii="Arial" w:hAnsi="Arial" w:cs="Arial"/>
          <w:bCs/>
          <w:sz w:val="24"/>
          <w:szCs w:val="24"/>
        </w:rPr>
        <w:t xml:space="preserve">poses serious </w:t>
      </w:r>
      <w:r w:rsidRPr="00F77E49">
        <w:rPr>
          <w:rFonts w:ascii="Arial" w:hAnsi="Arial" w:cs="Arial"/>
          <w:bCs/>
          <w:sz w:val="24"/>
          <w:szCs w:val="24"/>
        </w:rPr>
        <w:t>threats to organizations, including significant reputational damage and financial losses</w:t>
      </w:r>
      <w:r w:rsidR="000560E0" w:rsidRPr="00E83448">
        <w:rPr>
          <w:rFonts w:ascii="Arial" w:hAnsi="Arial" w:cs="Arial"/>
          <w:bCs/>
          <w:sz w:val="24"/>
          <w:szCs w:val="24"/>
        </w:rPr>
        <w:t>.</w:t>
      </w:r>
      <w:r w:rsidR="0097492C" w:rsidRPr="00E83448">
        <w:rPr>
          <w:rFonts w:ascii="Arial" w:hAnsi="Arial" w:cs="Arial"/>
          <w:bCs/>
          <w:sz w:val="24"/>
          <w:szCs w:val="24"/>
        </w:rPr>
        <w:t xml:space="preserve"> [2]</w:t>
      </w:r>
    </w:p>
    <w:p w14:paraId="1715CA43" w14:textId="77777777" w:rsidR="00AE74BA" w:rsidRPr="00E83448" w:rsidRDefault="00AE74BA" w:rsidP="001A0E9A">
      <w:pPr>
        <w:spacing w:after="0" w:line="360" w:lineRule="auto"/>
        <w:rPr>
          <w:rFonts w:ascii="Arial" w:hAnsi="Arial" w:cs="Arial"/>
          <w:bCs/>
          <w:sz w:val="24"/>
          <w:szCs w:val="24"/>
        </w:rPr>
      </w:pPr>
    </w:p>
    <w:p w14:paraId="06CE3BE1" w14:textId="345E0DB1" w:rsidR="00CA42F7" w:rsidRPr="00E83448" w:rsidRDefault="00CA42F7" w:rsidP="00BF618C">
      <w:pPr>
        <w:spacing w:after="0" w:line="360" w:lineRule="auto"/>
        <w:rPr>
          <w:rFonts w:ascii="Arial" w:hAnsi="Arial" w:cs="Arial"/>
          <w:b/>
          <w:bCs/>
          <w:sz w:val="24"/>
          <w:szCs w:val="24"/>
        </w:rPr>
      </w:pPr>
      <w:r w:rsidRPr="00E83448">
        <w:rPr>
          <w:rFonts w:ascii="Arial" w:hAnsi="Arial" w:cs="Arial"/>
          <w:b/>
          <w:bCs/>
          <w:sz w:val="24"/>
          <w:szCs w:val="24"/>
        </w:rPr>
        <w:t xml:space="preserve">Possible Security Breach 1: </w:t>
      </w:r>
      <w:r w:rsidR="00F10F6B" w:rsidRPr="00E83448">
        <w:rPr>
          <w:rFonts w:ascii="Arial" w:hAnsi="Arial" w:cs="Arial"/>
          <w:b/>
          <w:bCs/>
          <w:sz w:val="24"/>
          <w:szCs w:val="24"/>
        </w:rPr>
        <w:t xml:space="preserve">Dissatisfied / Unhappy Employees </w:t>
      </w:r>
    </w:p>
    <w:p w14:paraId="2F6DCF41" w14:textId="77777777" w:rsidR="0097492C" w:rsidRPr="00E83448" w:rsidRDefault="0097492C" w:rsidP="00BF618C">
      <w:pPr>
        <w:spacing w:after="0" w:line="360" w:lineRule="auto"/>
        <w:rPr>
          <w:rFonts w:ascii="Arial" w:hAnsi="Arial" w:cs="Arial"/>
          <w:sz w:val="24"/>
          <w:szCs w:val="24"/>
        </w:rPr>
      </w:pPr>
    </w:p>
    <w:p w14:paraId="4B8B4F72" w14:textId="432FBECE" w:rsidR="005879CA" w:rsidRPr="00F77E49" w:rsidRDefault="00CA42F7" w:rsidP="00BF618C">
      <w:pPr>
        <w:spacing w:after="0" w:line="360" w:lineRule="auto"/>
        <w:rPr>
          <w:rFonts w:ascii="Arial" w:hAnsi="Arial" w:cs="Arial"/>
          <w:sz w:val="24"/>
          <w:szCs w:val="24"/>
        </w:rPr>
      </w:pPr>
      <w:r w:rsidRPr="00E83448">
        <w:rPr>
          <w:rFonts w:ascii="Arial" w:hAnsi="Arial" w:cs="Arial"/>
          <w:sz w:val="24"/>
          <w:szCs w:val="24"/>
        </w:rPr>
        <w:t xml:space="preserve">In the above scenario, </w:t>
      </w:r>
      <w:r w:rsidR="00F10F6B" w:rsidRPr="00E83448">
        <w:rPr>
          <w:rFonts w:ascii="Arial" w:hAnsi="Arial" w:cs="Arial"/>
          <w:sz w:val="24"/>
          <w:szCs w:val="24"/>
        </w:rPr>
        <w:t>employee</w:t>
      </w:r>
      <w:r w:rsidR="00395522" w:rsidRPr="00E83448">
        <w:rPr>
          <w:rFonts w:ascii="Arial" w:hAnsi="Arial" w:cs="Arial"/>
          <w:sz w:val="24"/>
          <w:szCs w:val="24"/>
        </w:rPr>
        <w:t>s had</w:t>
      </w:r>
      <w:r w:rsidR="00F10F6B" w:rsidRPr="00E83448">
        <w:rPr>
          <w:rFonts w:ascii="Arial" w:hAnsi="Arial" w:cs="Arial"/>
          <w:sz w:val="24"/>
          <w:szCs w:val="24"/>
        </w:rPr>
        <w:t xml:space="preserve"> full access to all the business applications</w:t>
      </w:r>
      <w:r w:rsidR="00395522" w:rsidRPr="00E83448">
        <w:rPr>
          <w:rFonts w:ascii="Arial" w:hAnsi="Arial" w:cs="Arial"/>
          <w:sz w:val="24"/>
          <w:szCs w:val="24"/>
        </w:rPr>
        <w:t>. It</w:t>
      </w:r>
      <w:r w:rsidR="00F10F6B" w:rsidRPr="00E83448">
        <w:rPr>
          <w:rFonts w:ascii="Arial" w:hAnsi="Arial" w:cs="Arial"/>
          <w:sz w:val="24"/>
          <w:szCs w:val="24"/>
        </w:rPr>
        <w:t xml:space="preserve"> can be misused and harmful to </w:t>
      </w:r>
      <w:r w:rsidR="00B41042" w:rsidRPr="00E83448">
        <w:rPr>
          <w:rFonts w:ascii="Arial" w:hAnsi="Arial" w:cs="Arial"/>
          <w:sz w:val="24"/>
          <w:szCs w:val="24"/>
        </w:rPr>
        <w:t>the n</w:t>
      </w:r>
      <w:r w:rsidR="00F10F6B" w:rsidRPr="00E83448">
        <w:rPr>
          <w:rFonts w:ascii="Arial" w:hAnsi="Arial" w:cs="Arial"/>
          <w:sz w:val="24"/>
          <w:szCs w:val="24"/>
        </w:rPr>
        <w:t>etwork</w:t>
      </w:r>
      <w:r w:rsidR="00B41042" w:rsidRPr="00E83448">
        <w:rPr>
          <w:rFonts w:ascii="Arial" w:hAnsi="Arial" w:cs="Arial"/>
          <w:sz w:val="24"/>
          <w:szCs w:val="24"/>
        </w:rPr>
        <w:t xml:space="preserve"> or </w:t>
      </w:r>
      <w:r w:rsidR="00F10F6B" w:rsidRPr="00E83448">
        <w:rPr>
          <w:rFonts w:ascii="Arial" w:hAnsi="Arial" w:cs="Arial"/>
          <w:sz w:val="24"/>
          <w:szCs w:val="24"/>
        </w:rPr>
        <w:t>business applications</w:t>
      </w:r>
      <w:r w:rsidR="00395522" w:rsidRPr="00E83448">
        <w:rPr>
          <w:rFonts w:ascii="Arial" w:hAnsi="Arial" w:cs="Arial"/>
          <w:sz w:val="24"/>
          <w:szCs w:val="24"/>
        </w:rPr>
        <w:t>,</w:t>
      </w:r>
      <w:r w:rsidR="00F10F6B" w:rsidRPr="00E83448">
        <w:rPr>
          <w:rFonts w:ascii="Arial" w:hAnsi="Arial" w:cs="Arial"/>
          <w:sz w:val="24"/>
          <w:szCs w:val="24"/>
        </w:rPr>
        <w:t xml:space="preserve"> if any </w:t>
      </w:r>
      <w:r w:rsidR="00B41042" w:rsidRPr="00E83448">
        <w:rPr>
          <w:rFonts w:ascii="Arial" w:hAnsi="Arial" w:cs="Arial"/>
          <w:sz w:val="24"/>
          <w:szCs w:val="24"/>
        </w:rPr>
        <w:t>d</w:t>
      </w:r>
      <w:r w:rsidR="00F10F6B" w:rsidRPr="00E83448">
        <w:rPr>
          <w:rFonts w:ascii="Arial" w:hAnsi="Arial" w:cs="Arial"/>
          <w:sz w:val="24"/>
          <w:szCs w:val="24"/>
        </w:rPr>
        <w:t>issatisfied</w:t>
      </w:r>
      <w:r w:rsidR="00B41042" w:rsidRPr="00E83448">
        <w:rPr>
          <w:rFonts w:ascii="Arial" w:hAnsi="Arial" w:cs="Arial"/>
          <w:sz w:val="24"/>
          <w:szCs w:val="24"/>
        </w:rPr>
        <w:t>/u</w:t>
      </w:r>
      <w:r w:rsidR="00F10F6B" w:rsidRPr="00E83448">
        <w:rPr>
          <w:rFonts w:ascii="Arial" w:hAnsi="Arial" w:cs="Arial"/>
          <w:sz w:val="24"/>
          <w:szCs w:val="24"/>
        </w:rPr>
        <w:t xml:space="preserve">nhappy </w:t>
      </w:r>
      <w:r w:rsidR="00B41042" w:rsidRPr="00E83448">
        <w:rPr>
          <w:rFonts w:ascii="Arial" w:hAnsi="Arial" w:cs="Arial"/>
          <w:sz w:val="24"/>
          <w:szCs w:val="24"/>
        </w:rPr>
        <w:t>e</w:t>
      </w:r>
      <w:r w:rsidR="00F10F6B" w:rsidRPr="00E83448">
        <w:rPr>
          <w:rFonts w:ascii="Arial" w:hAnsi="Arial" w:cs="Arial"/>
          <w:sz w:val="24"/>
          <w:szCs w:val="24"/>
        </w:rPr>
        <w:t>mployees want to damage the business</w:t>
      </w:r>
      <w:r w:rsidR="000560E0" w:rsidRPr="00E83448">
        <w:rPr>
          <w:rFonts w:ascii="Arial" w:hAnsi="Arial" w:cs="Arial"/>
          <w:sz w:val="24"/>
          <w:szCs w:val="24"/>
        </w:rPr>
        <w:t>.</w:t>
      </w:r>
      <w:r w:rsidR="0097492C" w:rsidRPr="00E83448">
        <w:rPr>
          <w:rFonts w:ascii="Arial" w:hAnsi="Arial" w:cs="Arial"/>
          <w:sz w:val="24"/>
          <w:szCs w:val="24"/>
        </w:rPr>
        <w:t xml:space="preserve"> </w:t>
      </w:r>
      <w:r w:rsidR="000560E0" w:rsidRPr="00E83448">
        <w:rPr>
          <w:rFonts w:ascii="Arial" w:hAnsi="Arial" w:cs="Arial"/>
          <w:sz w:val="24"/>
          <w:szCs w:val="24"/>
        </w:rPr>
        <w:t>[3]</w:t>
      </w:r>
      <w:r w:rsidR="00D50DEA" w:rsidRPr="00E83448">
        <w:rPr>
          <w:rFonts w:ascii="Arial" w:hAnsi="Arial" w:cs="Arial"/>
          <w:sz w:val="24"/>
          <w:szCs w:val="24"/>
        </w:rPr>
        <w:t xml:space="preserve"> </w:t>
      </w:r>
      <w:r w:rsidR="00A94AF1" w:rsidRPr="00E83448">
        <w:rPr>
          <w:rFonts w:ascii="Arial" w:hAnsi="Arial" w:cs="Arial"/>
          <w:sz w:val="24"/>
          <w:szCs w:val="24"/>
        </w:rPr>
        <w:t>This appears to be the case, given that one of the Sales Head was not happy</w:t>
      </w:r>
      <w:r w:rsidR="00395522" w:rsidRPr="00E83448">
        <w:rPr>
          <w:rFonts w:ascii="Arial" w:hAnsi="Arial" w:cs="Arial"/>
          <w:sz w:val="24"/>
          <w:szCs w:val="24"/>
        </w:rPr>
        <w:t xml:space="preserve"> about</w:t>
      </w:r>
      <w:r w:rsidR="00A94AF1" w:rsidRPr="00E83448">
        <w:rPr>
          <w:rFonts w:ascii="Arial" w:hAnsi="Arial" w:cs="Arial"/>
          <w:sz w:val="24"/>
          <w:szCs w:val="24"/>
        </w:rPr>
        <w:t xml:space="preserve"> being withdrawn</w:t>
      </w:r>
      <w:r w:rsidR="00395522" w:rsidRPr="00E83448">
        <w:rPr>
          <w:rFonts w:ascii="Arial" w:hAnsi="Arial" w:cs="Arial"/>
          <w:sz w:val="24"/>
          <w:szCs w:val="24"/>
        </w:rPr>
        <w:t>,</w:t>
      </w:r>
      <w:r w:rsidR="00A94AF1" w:rsidRPr="00E83448">
        <w:rPr>
          <w:rFonts w:ascii="Arial" w:hAnsi="Arial" w:cs="Arial"/>
          <w:sz w:val="24"/>
          <w:szCs w:val="24"/>
        </w:rPr>
        <w:t xml:space="preserve"> and contemplates disrupting the business operations.</w:t>
      </w:r>
      <w:r w:rsidR="00395522" w:rsidRPr="00E83448">
        <w:rPr>
          <w:rFonts w:ascii="Arial" w:hAnsi="Arial" w:cs="Arial"/>
          <w:sz w:val="24"/>
          <w:szCs w:val="24"/>
        </w:rPr>
        <w:t xml:space="preserve"> </w:t>
      </w:r>
      <w:r w:rsidR="005879CA" w:rsidRPr="00E83448">
        <w:rPr>
          <w:rFonts w:ascii="Arial" w:hAnsi="Arial" w:cs="Arial"/>
          <w:sz w:val="24"/>
          <w:szCs w:val="24"/>
        </w:rPr>
        <w:t>According to the Australian Cyber Security Centre (ACSC)</w:t>
      </w:r>
      <w:r w:rsidR="00744747" w:rsidRPr="00E83448">
        <w:rPr>
          <w:rFonts w:ascii="Arial" w:hAnsi="Arial" w:cs="Arial"/>
          <w:sz w:val="24"/>
          <w:szCs w:val="24"/>
        </w:rPr>
        <w:t xml:space="preserve">, </w:t>
      </w:r>
      <w:r w:rsidR="00DE2F37" w:rsidRPr="00E83448">
        <w:rPr>
          <w:rFonts w:ascii="Arial" w:hAnsi="Arial" w:cs="Arial"/>
          <w:sz w:val="24"/>
          <w:szCs w:val="24"/>
        </w:rPr>
        <w:t>security breaches can</w:t>
      </w:r>
      <w:r w:rsidR="001A0E9A" w:rsidRPr="00E83448">
        <w:rPr>
          <w:rFonts w:ascii="Arial" w:hAnsi="Arial" w:cs="Arial"/>
          <w:sz w:val="24"/>
          <w:szCs w:val="24"/>
        </w:rPr>
        <w:t xml:space="preserve"> </w:t>
      </w:r>
      <w:r w:rsidR="00DE2F37" w:rsidRPr="00E83448">
        <w:rPr>
          <w:rFonts w:ascii="Arial" w:hAnsi="Arial" w:cs="Arial"/>
          <w:sz w:val="24"/>
          <w:szCs w:val="24"/>
        </w:rPr>
        <w:t xml:space="preserve">be made by </w:t>
      </w:r>
      <w:r w:rsidR="005879CA" w:rsidRPr="00E83448">
        <w:rPr>
          <w:rFonts w:ascii="Arial" w:hAnsi="Arial" w:cs="Arial"/>
          <w:sz w:val="24"/>
          <w:szCs w:val="24"/>
        </w:rPr>
        <w:t>either current or former employees, as well as business associates or any other third party</w:t>
      </w:r>
      <w:r w:rsidR="0097492C" w:rsidRPr="00E83448">
        <w:rPr>
          <w:rFonts w:ascii="Arial" w:hAnsi="Arial" w:cs="Arial"/>
          <w:sz w:val="24"/>
          <w:szCs w:val="24"/>
        </w:rPr>
        <w:t>,</w:t>
      </w:r>
      <w:r w:rsidR="005879CA" w:rsidRPr="00E83448">
        <w:rPr>
          <w:rFonts w:ascii="Arial" w:hAnsi="Arial" w:cs="Arial"/>
          <w:sz w:val="24"/>
          <w:szCs w:val="24"/>
        </w:rPr>
        <w:t xml:space="preserve"> with legitimate access to corporate network</w:t>
      </w:r>
      <w:r w:rsidR="000560E0" w:rsidRPr="00E83448">
        <w:rPr>
          <w:rFonts w:ascii="Arial" w:hAnsi="Arial" w:cs="Arial"/>
          <w:sz w:val="24"/>
          <w:szCs w:val="24"/>
        </w:rPr>
        <w:t>.</w:t>
      </w:r>
      <w:r w:rsidR="00744747" w:rsidRPr="00E83448">
        <w:rPr>
          <w:rFonts w:ascii="Arial" w:hAnsi="Arial" w:cs="Arial"/>
          <w:sz w:val="24"/>
          <w:szCs w:val="24"/>
        </w:rPr>
        <w:t xml:space="preserve"> [4]</w:t>
      </w:r>
    </w:p>
    <w:p w14:paraId="18368B2C" w14:textId="77777777" w:rsidR="00BB30D1" w:rsidRPr="00395522" w:rsidRDefault="00BB30D1" w:rsidP="00BF618C">
      <w:pPr>
        <w:spacing w:after="0" w:line="360" w:lineRule="auto"/>
        <w:rPr>
          <w:rFonts w:ascii="Arial" w:hAnsi="Arial" w:cs="Arial"/>
          <w:b/>
          <w:bCs/>
          <w:sz w:val="24"/>
          <w:szCs w:val="24"/>
        </w:rPr>
      </w:pPr>
    </w:p>
    <w:p w14:paraId="5F76EA46" w14:textId="591BBD35" w:rsidR="00CA42F7" w:rsidRPr="00395522" w:rsidRDefault="00CA42F7" w:rsidP="00BF618C">
      <w:pPr>
        <w:spacing w:after="0" w:line="360" w:lineRule="auto"/>
        <w:rPr>
          <w:rFonts w:ascii="Arial" w:hAnsi="Arial" w:cs="Arial"/>
          <w:b/>
          <w:bCs/>
          <w:sz w:val="24"/>
          <w:szCs w:val="24"/>
        </w:rPr>
      </w:pPr>
      <w:r w:rsidRPr="00395522">
        <w:rPr>
          <w:rFonts w:ascii="Arial" w:hAnsi="Arial" w:cs="Arial"/>
          <w:b/>
          <w:bCs/>
          <w:sz w:val="24"/>
          <w:szCs w:val="24"/>
        </w:rPr>
        <w:t xml:space="preserve">Possible Security Breach 2: </w:t>
      </w:r>
      <w:r w:rsidR="00F10F6B" w:rsidRPr="00395522">
        <w:rPr>
          <w:rFonts w:ascii="Arial" w:hAnsi="Arial" w:cs="Arial"/>
          <w:b/>
          <w:bCs/>
          <w:sz w:val="24"/>
          <w:szCs w:val="24"/>
        </w:rPr>
        <w:t>Non</w:t>
      </w:r>
      <w:r w:rsidRPr="00395522">
        <w:rPr>
          <w:rFonts w:ascii="Arial" w:hAnsi="Arial" w:cs="Arial"/>
          <w:b/>
          <w:bCs/>
          <w:sz w:val="24"/>
          <w:szCs w:val="24"/>
        </w:rPr>
        <w:t>-</w:t>
      </w:r>
      <w:r w:rsidR="00F10F6B" w:rsidRPr="00395522">
        <w:rPr>
          <w:rFonts w:ascii="Arial" w:hAnsi="Arial" w:cs="Arial"/>
          <w:b/>
          <w:bCs/>
          <w:sz w:val="24"/>
          <w:szCs w:val="24"/>
        </w:rPr>
        <w:t xml:space="preserve">Secured Network </w:t>
      </w:r>
    </w:p>
    <w:p w14:paraId="0D29516B" w14:textId="77777777" w:rsidR="0097492C" w:rsidRPr="00395522" w:rsidRDefault="0097492C" w:rsidP="00BF618C">
      <w:pPr>
        <w:spacing w:after="0" w:line="360" w:lineRule="auto"/>
        <w:rPr>
          <w:rFonts w:ascii="Arial" w:hAnsi="Arial" w:cs="Arial"/>
          <w:sz w:val="24"/>
          <w:szCs w:val="24"/>
        </w:rPr>
      </w:pPr>
    </w:p>
    <w:p w14:paraId="0668FDE0" w14:textId="0C067986" w:rsidR="00460F8A" w:rsidRPr="001118AC" w:rsidRDefault="00237049" w:rsidP="00460F8A">
      <w:pPr>
        <w:spacing w:after="0" w:line="360" w:lineRule="auto"/>
        <w:rPr>
          <w:rFonts w:ascii="Arial" w:hAnsi="Arial" w:cs="Arial"/>
          <w:sz w:val="24"/>
          <w:szCs w:val="24"/>
        </w:rPr>
      </w:pPr>
      <w:r w:rsidRPr="001118AC">
        <w:rPr>
          <w:rFonts w:ascii="Arial" w:hAnsi="Arial" w:cs="Arial"/>
          <w:sz w:val="24"/>
          <w:szCs w:val="24"/>
        </w:rPr>
        <w:t>F</w:t>
      </w:r>
      <w:r w:rsidR="00F10F6B" w:rsidRPr="001118AC">
        <w:rPr>
          <w:rFonts w:ascii="Arial" w:hAnsi="Arial" w:cs="Arial"/>
          <w:sz w:val="24"/>
          <w:szCs w:val="24"/>
        </w:rPr>
        <w:t xml:space="preserve">ree Wi-Fi facility </w:t>
      </w:r>
      <w:r w:rsidRPr="001118AC">
        <w:rPr>
          <w:rFonts w:ascii="Arial" w:hAnsi="Arial" w:cs="Arial"/>
          <w:sz w:val="24"/>
          <w:szCs w:val="24"/>
        </w:rPr>
        <w:t xml:space="preserve">was offered </w:t>
      </w:r>
      <w:r w:rsidR="00F10F6B" w:rsidRPr="001118AC">
        <w:rPr>
          <w:rFonts w:ascii="Arial" w:hAnsi="Arial" w:cs="Arial"/>
          <w:sz w:val="24"/>
          <w:szCs w:val="24"/>
        </w:rPr>
        <w:t>to all of customers</w:t>
      </w:r>
      <w:r w:rsidR="00A94AF1" w:rsidRPr="001118AC">
        <w:rPr>
          <w:rFonts w:ascii="Arial" w:hAnsi="Arial" w:cs="Arial"/>
          <w:sz w:val="24"/>
          <w:szCs w:val="24"/>
        </w:rPr>
        <w:t>,</w:t>
      </w:r>
      <w:r w:rsidR="00F10F6B" w:rsidRPr="001118AC">
        <w:rPr>
          <w:rFonts w:ascii="Arial" w:hAnsi="Arial" w:cs="Arial"/>
          <w:sz w:val="24"/>
          <w:szCs w:val="24"/>
        </w:rPr>
        <w:t xml:space="preserve"> without taking </w:t>
      </w:r>
      <w:r w:rsidR="00B41042" w:rsidRPr="001118AC">
        <w:rPr>
          <w:rFonts w:ascii="Arial" w:hAnsi="Arial" w:cs="Arial"/>
          <w:sz w:val="24"/>
          <w:szCs w:val="24"/>
        </w:rPr>
        <w:t>n</w:t>
      </w:r>
      <w:r w:rsidR="00F10F6B" w:rsidRPr="001118AC">
        <w:rPr>
          <w:rFonts w:ascii="Arial" w:hAnsi="Arial" w:cs="Arial"/>
          <w:sz w:val="24"/>
          <w:szCs w:val="24"/>
        </w:rPr>
        <w:t xml:space="preserve">etworking </w:t>
      </w:r>
      <w:r w:rsidR="00B41042" w:rsidRPr="001118AC">
        <w:rPr>
          <w:rFonts w:ascii="Arial" w:hAnsi="Arial" w:cs="Arial"/>
          <w:sz w:val="24"/>
          <w:szCs w:val="24"/>
        </w:rPr>
        <w:t>s</w:t>
      </w:r>
      <w:r w:rsidR="00F10F6B" w:rsidRPr="001118AC">
        <w:rPr>
          <w:rFonts w:ascii="Arial" w:hAnsi="Arial" w:cs="Arial"/>
          <w:sz w:val="24"/>
          <w:szCs w:val="24"/>
        </w:rPr>
        <w:t>ecurity in</w:t>
      </w:r>
      <w:r w:rsidR="00DE2F37" w:rsidRPr="001118AC">
        <w:rPr>
          <w:rFonts w:ascii="Arial" w:hAnsi="Arial" w:cs="Arial"/>
          <w:sz w:val="24"/>
          <w:szCs w:val="24"/>
        </w:rPr>
        <w:t>to</w:t>
      </w:r>
      <w:r w:rsidR="00F10F6B" w:rsidRPr="001118AC">
        <w:rPr>
          <w:rFonts w:ascii="Arial" w:hAnsi="Arial" w:cs="Arial"/>
          <w:sz w:val="24"/>
          <w:szCs w:val="24"/>
        </w:rPr>
        <w:t xml:space="preserve"> consideration</w:t>
      </w:r>
      <w:r w:rsidR="00B41042" w:rsidRPr="001118AC">
        <w:rPr>
          <w:rFonts w:ascii="Arial" w:hAnsi="Arial" w:cs="Arial"/>
          <w:sz w:val="24"/>
          <w:szCs w:val="24"/>
        </w:rPr>
        <w:t>,</w:t>
      </w:r>
      <w:r w:rsidR="00F10F6B" w:rsidRPr="001118AC">
        <w:rPr>
          <w:rFonts w:ascii="Arial" w:hAnsi="Arial" w:cs="Arial"/>
          <w:sz w:val="24"/>
          <w:szCs w:val="24"/>
        </w:rPr>
        <w:t xml:space="preserve"> as </w:t>
      </w:r>
      <w:r w:rsidRPr="001118AC">
        <w:rPr>
          <w:rFonts w:ascii="Arial" w:hAnsi="Arial" w:cs="Arial"/>
          <w:sz w:val="24"/>
          <w:szCs w:val="24"/>
        </w:rPr>
        <w:t>a</w:t>
      </w:r>
      <w:r w:rsidR="00F10F6B" w:rsidRPr="001118AC">
        <w:rPr>
          <w:rFonts w:ascii="Arial" w:hAnsi="Arial" w:cs="Arial"/>
          <w:sz w:val="24"/>
          <w:szCs w:val="24"/>
        </w:rPr>
        <w:t xml:space="preserve"> private </w:t>
      </w:r>
      <w:r w:rsidRPr="001118AC">
        <w:rPr>
          <w:rFonts w:ascii="Arial" w:hAnsi="Arial" w:cs="Arial"/>
          <w:sz w:val="24"/>
          <w:szCs w:val="24"/>
        </w:rPr>
        <w:t xml:space="preserve">business </w:t>
      </w:r>
      <w:r w:rsidR="00F10F6B" w:rsidRPr="001118AC">
        <w:rPr>
          <w:rFonts w:ascii="Arial" w:hAnsi="Arial" w:cs="Arial"/>
          <w:sz w:val="24"/>
          <w:szCs w:val="24"/>
        </w:rPr>
        <w:t xml:space="preserve">network </w:t>
      </w:r>
      <w:r w:rsidRPr="001118AC">
        <w:rPr>
          <w:rFonts w:ascii="Arial" w:hAnsi="Arial" w:cs="Arial"/>
          <w:sz w:val="24"/>
          <w:szCs w:val="24"/>
        </w:rPr>
        <w:t>was being made public.</w:t>
      </w:r>
      <w:r w:rsidR="00DE2F37" w:rsidRPr="001118AC">
        <w:rPr>
          <w:rFonts w:ascii="Arial" w:hAnsi="Arial" w:cs="Arial"/>
          <w:sz w:val="24"/>
          <w:szCs w:val="24"/>
        </w:rPr>
        <w:t xml:space="preserve"> </w:t>
      </w:r>
      <w:r w:rsidR="00460F8A" w:rsidRPr="001118AC">
        <w:rPr>
          <w:rFonts w:ascii="Arial" w:hAnsi="Arial" w:cs="Arial"/>
          <w:sz w:val="24"/>
          <w:szCs w:val="24"/>
        </w:rPr>
        <w:t>Un-secured network can bring greater risk as they may be more likely to carry malware, whic</w:t>
      </w:r>
      <w:r w:rsidR="007B039B" w:rsidRPr="001118AC">
        <w:rPr>
          <w:rFonts w:ascii="Arial" w:hAnsi="Arial" w:cs="Arial"/>
          <w:sz w:val="24"/>
          <w:szCs w:val="24"/>
        </w:rPr>
        <w:t>h can compromise sensitive data.</w:t>
      </w:r>
      <w:r w:rsidR="00DE2F37" w:rsidRPr="001118AC">
        <w:rPr>
          <w:rFonts w:ascii="Arial" w:hAnsi="Arial" w:cs="Arial"/>
          <w:sz w:val="24"/>
          <w:szCs w:val="24"/>
        </w:rPr>
        <w:t xml:space="preserve"> </w:t>
      </w:r>
      <w:r w:rsidR="004342D6" w:rsidRPr="001118AC">
        <w:rPr>
          <w:rFonts w:ascii="Arial" w:hAnsi="Arial" w:cs="Arial"/>
          <w:sz w:val="24"/>
          <w:szCs w:val="24"/>
        </w:rPr>
        <w:t>The Forge</w:t>
      </w:r>
      <w:r w:rsidR="00DE2F37" w:rsidRPr="001118AC">
        <w:rPr>
          <w:rFonts w:ascii="Arial" w:hAnsi="Arial" w:cs="Arial"/>
          <w:sz w:val="24"/>
          <w:szCs w:val="24"/>
        </w:rPr>
        <w:t xml:space="preserve"> </w:t>
      </w:r>
      <w:r w:rsidR="004342D6" w:rsidRPr="001118AC">
        <w:rPr>
          <w:rFonts w:ascii="Arial" w:hAnsi="Arial" w:cs="Arial"/>
          <w:sz w:val="24"/>
          <w:szCs w:val="24"/>
        </w:rPr>
        <w:t>Rock 2021 Breach Report</w:t>
      </w:r>
      <w:r w:rsidR="00DE2F37" w:rsidRPr="001118AC">
        <w:rPr>
          <w:rFonts w:ascii="Arial" w:hAnsi="Arial" w:cs="Arial"/>
          <w:sz w:val="24"/>
          <w:szCs w:val="24"/>
        </w:rPr>
        <w:t xml:space="preserve">, </w:t>
      </w:r>
      <w:r w:rsidR="004342D6" w:rsidRPr="001118AC">
        <w:rPr>
          <w:rFonts w:ascii="Arial" w:hAnsi="Arial" w:cs="Arial"/>
          <w:sz w:val="24"/>
          <w:szCs w:val="24"/>
        </w:rPr>
        <w:t xml:space="preserve">reveals that attacks involving usernames and passwords increased </w:t>
      </w:r>
      <w:r w:rsidR="00DE2F37" w:rsidRPr="001118AC">
        <w:rPr>
          <w:rFonts w:ascii="Arial" w:hAnsi="Arial" w:cs="Arial"/>
          <w:sz w:val="24"/>
          <w:szCs w:val="24"/>
        </w:rPr>
        <w:t xml:space="preserve">by </w:t>
      </w:r>
      <w:r w:rsidR="004342D6" w:rsidRPr="001118AC">
        <w:rPr>
          <w:rFonts w:ascii="Arial" w:hAnsi="Arial" w:cs="Arial"/>
          <w:sz w:val="24"/>
          <w:szCs w:val="24"/>
        </w:rPr>
        <w:t xml:space="preserve">a staggering 450% in 2020 </w:t>
      </w:r>
      <w:r w:rsidR="004342D6" w:rsidRPr="00E83448">
        <w:rPr>
          <w:rFonts w:ascii="Arial" w:hAnsi="Arial" w:cs="Arial"/>
          <w:sz w:val="24"/>
          <w:szCs w:val="24"/>
        </w:rPr>
        <w:t>from 2019, translating into more than 1 billion compromised records in the U.S. alone</w:t>
      </w:r>
      <w:r w:rsidR="000560E0" w:rsidRPr="00E83448">
        <w:rPr>
          <w:rFonts w:ascii="Arial" w:hAnsi="Arial" w:cs="Arial"/>
          <w:sz w:val="24"/>
          <w:szCs w:val="24"/>
        </w:rPr>
        <w:t>.</w:t>
      </w:r>
      <w:r w:rsidR="00DE2F37" w:rsidRPr="00E83448">
        <w:rPr>
          <w:rFonts w:ascii="Arial" w:hAnsi="Arial" w:cs="Arial"/>
          <w:sz w:val="24"/>
          <w:szCs w:val="24"/>
        </w:rPr>
        <w:t xml:space="preserve"> [6]</w:t>
      </w:r>
    </w:p>
    <w:p w14:paraId="253A17B2" w14:textId="77777777" w:rsidR="00BB30D1" w:rsidRPr="00395522" w:rsidRDefault="00BB30D1" w:rsidP="00BF618C">
      <w:pPr>
        <w:spacing w:after="0" w:line="360" w:lineRule="auto"/>
        <w:rPr>
          <w:rFonts w:ascii="Arial" w:hAnsi="Arial" w:cs="Arial"/>
          <w:sz w:val="24"/>
          <w:szCs w:val="24"/>
        </w:rPr>
      </w:pPr>
    </w:p>
    <w:p w14:paraId="29BFEF48" w14:textId="77777777" w:rsidR="00CA42F7" w:rsidRPr="00395522" w:rsidRDefault="00CA42F7" w:rsidP="00BF618C">
      <w:pPr>
        <w:spacing w:after="0" w:line="360" w:lineRule="auto"/>
        <w:rPr>
          <w:rFonts w:ascii="Arial" w:hAnsi="Arial" w:cs="Arial"/>
          <w:sz w:val="24"/>
          <w:szCs w:val="24"/>
        </w:rPr>
      </w:pPr>
      <w:r w:rsidRPr="00395522">
        <w:rPr>
          <w:rFonts w:ascii="Arial" w:hAnsi="Arial" w:cs="Arial"/>
          <w:b/>
          <w:bCs/>
          <w:sz w:val="24"/>
          <w:szCs w:val="24"/>
        </w:rPr>
        <w:lastRenderedPageBreak/>
        <w:t xml:space="preserve">Possible Security Breach 3: </w:t>
      </w:r>
      <w:r w:rsidR="00F10F6B" w:rsidRPr="00395522">
        <w:rPr>
          <w:rFonts w:ascii="Arial" w:hAnsi="Arial" w:cs="Arial"/>
          <w:b/>
          <w:bCs/>
          <w:sz w:val="24"/>
          <w:szCs w:val="24"/>
        </w:rPr>
        <w:t>User Access Control</w:t>
      </w:r>
      <w:r w:rsidR="00F10F6B" w:rsidRPr="00395522">
        <w:rPr>
          <w:rFonts w:ascii="Arial" w:hAnsi="Arial" w:cs="Arial"/>
          <w:sz w:val="24"/>
          <w:szCs w:val="24"/>
        </w:rPr>
        <w:t xml:space="preserve"> </w:t>
      </w:r>
    </w:p>
    <w:p w14:paraId="5CDE1B7A" w14:textId="77777777" w:rsidR="00237049" w:rsidRDefault="00237049" w:rsidP="001A0E9A">
      <w:pPr>
        <w:spacing w:after="0" w:line="360" w:lineRule="auto"/>
        <w:rPr>
          <w:rFonts w:ascii="Arial" w:hAnsi="Arial" w:cs="Arial"/>
          <w:sz w:val="24"/>
          <w:szCs w:val="24"/>
        </w:rPr>
      </w:pPr>
    </w:p>
    <w:p w14:paraId="058B9755" w14:textId="0E5D5C41" w:rsidR="00AE74BA" w:rsidRPr="00395522" w:rsidRDefault="00237049" w:rsidP="001A0E9A">
      <w:pPr>
        <w:spacing w:after="0" w:line="360" w:lineRule="auto"/>
        <w:rPr>
          <w:rFonts w:ascii="Arial" w:hAnsi="Arial" w:cs="Arial"/>
          <w:sz w:val="24"/>
          <w:szCs w:val="24"/>
        </w:rPr>
      </w:pPr>
      <w:r>
        <w:rPr>
          <w:rFonts w:ascii="Arial" w:hAnsi="Arial" w:cs="Arial"/>
          <w:sz w:val="24"/>
          <w:szCs w:val="24"/>
        </w:rPr>
        <w:t>Full</w:t>
      </w:r>
      <w:r w:rsidR="00F10F6B" w:rsidRPr="00395522">
        <w:rPr>
          <w:rFonts w:ascii="Arial" w:hAnsi="Arial" w:cs="Arial"/>
          <w:sz w:val="24"/>
          <w:szCs w:val="24"/>
        </w:rPr>
        <w:t xml:space="preserve"> access </w:t>
      </w:r>
      <w:r>
        <w:rPr>
          <w:rFonts w:ascii="Arial" w:hAnsi="Arial" w:cs="Arial"/>
          <w:sz w:val="24"/>
          <w:szCs w:val="24"/>
        </w:rPr>
        <w:t xml:space="preserve">was granted to </w:t>
      </w:r>
      <w:r w:rsidR="00F10F6B" w:rsidRPr="00395522">
        <w:rPr>
          <w:rFonts w:ascii="Arial" w:hAnsi="Arial" w:cs="Arial"/>
          <w:sz w:val="24"/>
          <w:szCs w:val="24"/>
        </w:rPr>
        <w:t xml:space="preserve">business applications, </w:t>
      </w:r>
      <w:r w:rsidR="00B41042" w:rsidRPr="00395522">
        <w:rPr>
          <w:rFonts w:ascii="Arial" w:hAnsi="Arial" w:cs="Arial"/>
          <w:sz w:val="24"/>
          <w:szCs w:val="24"/>
        </w:rPr>
        <w:t>to all employees. I</w:t>
      </w:r>
      <w:r w:rsidR="00F10F6B" w:rsidRPr="00395522">
        <w:rPr>
          <w:rFonts w:ascii="Arial" w:hAnsi="Arial" w:cs="Arial"/>
          <w:sz w:val="24"/>
          <w:szCs w:val="24"/>
        </w:rPr>
        <w:t>n this scenario</w:t>
      </w:r>
      <w:r w:rsidR="00B41042" w:rsidRPr="00395522">
        <w:rPr>
          <w:rFonts w:ascii="Arial" w:hAnsi="Arial" w:cs="Arial"/>
          <w:sz w:val="24"/>
          <w:szCs w:val="24"/>
        </w:rPr>
        <w:t xml:space="preserve">, </w:t>
      </w:r>
      <w:r w:rsidR="00F10F6B" w:rsidRPr="00395522">
        <w:rPr>
          <w:rFonts w:ascii="Arial" w:hAnsi="Arial" w:cs="Arial"/>
          <w:sz w:val="24"/>
          <w:szCs w:val="24"/>
        </w:rPr>
        <w:t>risk of user mishandling / carelessness / human error is very high</w:t>
      </w:r>
      <w:r w:rsidR="00B41042" w:rsidRPr="00395522">
        <w:rPr>
          <w:rFonts w:ascii="Arial" w:hAnsi="Arial" w:cs="Arial"/>
          <w:sz w:val="24"/>
          <w:szCs w:val="24"/>
        </w:rPr>
        <w:t xml:space="preserve">. </w:t>
      </w:r>
      <w:r w:rsidR="00AE74BA" w:rsidRPr="00395522">
        <w:rPr>
          <w:rFonts w:ascii="Arial" w:hAnsi="Arial" w:cs="Arial"/>
          <w:sz w:val="24"/>
          <w:szCs w:val="24"/>
        </w:rPr>
        <w:t>A study from Intel Security</w:t>
      </w:r>
      <w:r w:rsidR="00DE2F37" w:rsidRPr="00395522">
        <w:rPr>
          <w:rFonts w:ascii="Arial" w:hAnsi="Arial" w:cs="Arial"/>
          <w:sz w:val="24"/>
          <w:szCs w:val="24"/>
        </w:rPr>
        <w:t xml:space="preserve"> </w:t>
      </w:r>
      <w:r w:rsidR="00AE74BA" w:rsidRPr="00395522">
        <w:rPr>
          <w:rFonts w:ascii="Arial" w:hAnsi="Arial" w:cs="Arial"/>
          <w:sz w:val="24"/>
          <w:szCs w:val="24"/>
        </w:rPr>
        <w:t>showed that internal employees account for 43% of corporate data leakage, and half of these leaks are accidental</w:t>
      </w:r>
      <w:r w:rsidR="00DE2F37" w:rsidRPr="00395522">
        <w:rPr>
          <w:rFonts w:ascii="Arial" w:hAnsi="Arial" w:cs="Arial"/>
          <w:sz w:val="24"/>
          <w:szCs w:val="24"/>
        </w:rPr>
        <w:t xml:space="preserve">. </w:t>
      </w:r>
      <w:r w:rsidR="00AE74BA" w:rsidRPr="00395522">
        <w:rPr>
          <w:rFonts w:ascii="Arial" w:hAnsi="Arial" w:cs="Arial"/>
          <w:sz w:val="24"/>
          <w:szCs w:val="24"/>
        </w:rPr>
        <w:t>Accidental leaks mainly result from unintentional activities due to poor business process</w:t>
      </w:r>
      <w:r w:rsidR="00DF1E9C" w:rsidRPr="00395522">
        <w:rPr>
          <w:rFonts w:ascii="Arial" w:hAnsi="Arial" w:cs="Arial"/>
          <w:sz w:val="24"/>
          <w:szCs w:val="24"/>
        </w:rPr>
        <w:t>es</w:t>
      </w:r>
      <w:r w:rsidR="00DE2F37" w:rsidRPr="00AC30D4">
        <w:rPr>
          <w:rFonts w:ascii="Arial" w:hAnsi="Arial" w:cs="Arial"/>
          <w:sz w:val="24"/>
          <w:szCs w:val="24"/>
        </w:rPr>
        <w:t>,</w:t>
      </w:r>
      <w:r w:rsidR="00AE74BA" w:rsidRPr="00AC30D4">
        <w:rPr>
          <w:rFonts w:ascii="Arial" w:hAnsi="Arial" w:cs="Arial"/>
          <w:sz w:val="24"/>
          <w:szCs w:val="24"/>
        </w:rPr>
        <w:t xml:space="preserve"> such as failure to apply </w:t>
      </w:r>
      <w:r w:rsidR="00AE74BA" w:rsidRPr="00E83448">
        <w:rPr>
          <w:rFonts w:ascii="Arial" w:hAnsi="Arial" w:cs="Arial"/>
          <w:sz w:val="24"/>
          <w:szCs w:val="24"/>
        </w:rPr>
        <w:t>appropriate preventative technologies and security policies, or employee oversight</w:t>
      </w:r>
      <w:r w:rsidR="000560E0" w:rsidRPr="00E83448">
        <w:rPr>
          <w:rFonts w:ascii="Arial" w:hAnsi="Arial" w:cs="Arial"/>
          <w:sz w:val="24"/>
          <w:szCs w:val="24"/>
        </w:rPr>
        <w:t>.</w:t>
      </w:r>
      <w:r w:rsidR="00DF1E9C" w:rsidRPr="00E83448">
        <w:rPr>
          <w:rFonts w:ascii="Arial" w:hAnsi="Arial" w:cs="Arial"/>
          <w:sz w:val="24"/>
          <w:szCs w:val="24"/>
        </w:rPr>
        <w:t xml:space="preserve"> [7]</w:t>
      </w:r>
    </w:p>
    <w:p w14:paraId="2B88E234" w14:textId="77777777" w:rsidR="001A0E9A" w:rsidRPr="001A0E9A" w:rsidRDefault="001A0E9A" w:rsidP="001A0E9A">
      <w:pPr>
        <w:spacing w:after="0" w:line="360" w:lineRule="auto"/>
        <w:rPr>
          <w:rFonts w:ascii="Arial" w:hAnsi="Arial" w:cs="Arial"/>
        </w:rPr>
      </w:pPr>
    </w:p>
    <w:p w14:paraId="77254311" w14:textId="500CA246" w:rsidR="00595994" w:rsidRDefault="00595994" w:rsidP="001A0E9A">
      <w:pPr>
        <w:pStyle w:val="Heading1"/>
        <w:spacing w:before="0" w:line="360" w:lineRule="auto"/>
      </w:pPr>
      <w:bookmarkStart w:id="3" w:name="_Toc104970840"/>
      <w:r>
        <w:t>Task 2</w:t>
      </w:r>
      <w:r w:rsidR="00712952">
        <w:t xml:space="preserve"> </w:t>
      </w:r>
      <w:r w:rsidR="00460F8A">
        <w:t xml:space="preserve">– Threats, vulnerability, attacks and Cybersecurity </w:t>
      </w:r>
      <w:r w:rsidR="003236AD">
        <w:t>Importance</w:t>
      </w:r>
      <w:bookmarkEnd w:id="3"/>
    </w:p>
    <w:p w14:paraId="7AFCB52B" w14:textId="16664D73" w:rsidR="00595994" w:rsidRPr="001A0E9A" w:rsidRDefault="00595994" w:rsidP="001A0E9A">
      <w:pPr>
        <w:spacing w:after="0" w:line="360" w:lineRule="auto"/>
        <w:rPr>
          <w:rFonts w:ascii="Arial" w:hAnsi="Arial" w:cs="Arial"/>
        </w:rPr>
      </w:pPr>
    </w:p>
    <w:p w14:paraId="5AE00F79" w14:textId="77777777" w:rsidR="00237049" w:rsidRPr="00237049" w:rsidRDefault="00F21042" w:rsidP="001A0E9A">
      <w:pPr>
        <w:spacing w:after="0" w:line="360" w:lineRule="auto"/>
        <w:rPr>
          <w:rFonts w:ascii="Arial" w:hAnsi="Arial" w:cs="Arial"/>
          <w:b/>
          <w:sz w:val="24"/>
          <w:szCs w:val="24"/>
        </w:rPr>
      </w:pPr>
      <w:r w:rsidRPr="00237049">
        <w:rPr>
          <w:rFonts w:ascii="Arial" w:hAnsi="Arial" w:cs="Arial"/>
          <w:sz w:val="24"/>
          <w:szCs w:val="24"/>
        </w:rPr>
        <w:t xml:space="preserve">This section is aimed at providing you with an overview on the importance of cybersecurity and the different types of </w:t>
      </w:r>
      <w:r w:rsidRPr="00237049">
        <w:rPr>
          <w:rFonts w:ascii="Arial" w:hAnsi="Arial" w:cs="Arial"/>
          <w:bCs/>
          <w:sz w:val="24"/>
          <w:szCs w:val="24"/>
        </w:rPr>
        <w:t>vulnerabilities, threats and attacks.</w:t>
      </w:r>
      <w:r w:rsidRPr="00237049">
        <w:rPr>
          <w:rFonts w:ascii="Arial" w:hAnsi="Arial" w:cs="Arial"/>
          <w:b/>
          <w:sz w:val="24"/>
          <w:szCs w:val="24"/>
        </w:rPr>
        <w:t xml:space="preserve"> </w:t>
      </w:r>
    </w:p>
    <w:p w14:paraId="05D28C98" w14:textId="77777777" w:rsidR="00237049" w:rsidRPr="00237049" w:rsidRDefault="00237049" w:rsidP="001A0E9A">
      <w:pPr>
        <w:spacing w:after="0" w:line="360" w:lineRule="auto"/>
        <w:rPr>
          <w:rFonts w:ascii="Arial" w:hAnsi="Arial" w:cs="Arial"/>
          <w:b/>
          <w:sz w:val="24"/>
          <w:szCs w:val="24"/>
        </w:rPr>
      </w:pPr>
    </w:p>
    <w:p w14:paraId="41D990F8" w14:textId="3666528D" w:rsidR="003F577E" w:rsidRPr="00E83448" w:rsidRDefault="003F577E" w:rsidP="001A0E9A">
      <w:pPr>
        <w:spacing w:after="0" w:line="360" w:lineRule="auto"/>
        <w:rPr>
          <w:rFonts w:ascii="Arial" w:hAnsi="Arial" w:cs="Arial"/>
          <w:sz w:val="24"/>
          <w:szCs w:val="24"/>
        </w:rPr>
      </w:pPr>
      <w:r w:rsidRPr="00237049">
        <w:rPr>
          <w:rFonts w:ascii="Arial" w:hAnsi="Arial" w:cs="Arial"/>
          <w:sz w:val="24"/>
          <w:szCs w:val="24"/>
        </w:rPr>
        <w:t>Your workstation was attacked and your documents were encrypted by “.rekt” file format. REKTLocker is ransomware type malware that silently penetrates the system and encrypts various files. During encryption, REKTLocker attaches names of encrypted files with ".rekt" extensions. Following successful encryption, REKTLocker changes the desktop wallpaper, and creates a text file ("Readme.txt") and places it on the desktop.</w:t>
      </w:r>
      <w:r w:rsidR="00530C1E" w:rsidRPr="00237049">
        <w:rPr>
          <w:rFonts w:ascii="Arial" w:hAnsi="Arial" w:cs="Arial"/>
          <w:sz w:val="24"/>
          <w:szCs w:val="24"/>
        </w:rPr>
        <w:t xml:space="preserve"> </w:t>
      </w:r>
      <w:r w:rsidRPr="00237049">
        <w:rPr>
          <w:rFonts w:ascii="Arial" w:hAnsi="Arial" w:cs="Arial"/>
          <w:sz w:val="24"/>
          <w:szCs w:val="24"/>
        </w:rPr>
        <w:t xml:space="preserve">The wallpaper and text file inform victims of the encryption. </w:t>
      </w:r>
      <w:r w:rsidR="00530C1E" w:rsidRPr="00237049">
        <w:rPr>
          <w:rFonts w:ascii="Arial" w:hAnsi="Arial" w:cs="Arial"/>
          <w:sz w:val="24"/>
          <w:szCs w:val="24"/>
        </w:rPr>
        <w:t>P</w:t>
      </w:r>
      <w:r w:rsidRPr="00237049">
        <w:rPr>
          <w:rFonts w:ascii="Arial" w:hAnsi="Arial" w:cs="Arial"/>
          <w:sz w:val="24"/>
          <w:szCs w:val="24"/>
        </w:rPr>
        <w:t>ublic (encryption) and private (decryption) keys are generated when encrypting files using asymmetric cryptography</w:t>
      </w:r>
      <w:r w:rsidR="00530C1E" w:rsidRPr="00237049">
        <w:rPr>
          <w:rFonts w:ascii="Arial" w:hAnsi="Arial" w:cs="Arial"/>
          <w:sz w:val="24"/>
          <w:szCs w:val="24"/>
        </w:rPr>
        <w:t xml:space="preserve">. </w:t>
      </w:r>
      <w:r w:rsidRPr="00237049">
        <w:rPr>
          <w:rFonts w:ascii="Arial" w:hAnsi="Arial" w:cs="Arial"/>
          <w:sz w:val="24"/>
          <w:szCs w:val="24"/>
        </w:rPr>
        <w:t>Decryption without the private key is impossible, since it is stored on remote servers controlled by cyber offenders. Creators of REKTLocker attempt to sell this key to victims.</w:t>
      </w:r>
      <w:r w:rsidR="00530C1E" w:rsidRPr="00237049">
        <w:rPr>
          <w:rFonts w:ascii="Arial" w:hAnsi="Arial" w:cs="Arial"/>
          <w:sz w:val="24"/>
          <w:szCs w:val="24"/>
        </w:rPr>
        <w:t xml:space="preserve"> </w:t>
      </w:r>
      <w:r w:rsidRPr="00237049">
        <w:rPr>
          <w:rFonts w:ascii="Arial" w:hAnsi="Arial" w:cs="Arial"/>
          <w:sz w:val="24"/>
          <w:szCs w:val="24"/>
        </w:rPr>
        <w:t xml:space="preserve">Currently, there are no tools capable of restoring </w:t>
      </w:r>
      <w:r w:rsidRPr="00E83448">
        <w:rPr>
          <w:rFonts w:ascii="Arial" w:hAnsi="Arial" w:cs="Arial"/>
          <w:sz w:val="24"/>
          <w:szCs w:val="24"/>
        </w:rPr>
        <w:t>files encrypted. Therefore, only system and files from a backup can be restored</w:t>
      </w:r>
      <w:r w:rsidR="000560E0" w:rsidRPr="00E83448">
        <w:rPr>
          <w:rFonts w:ascii="Arial" w:hAnsi="Arial" w:cs="Arial"/>
          <w:sz w:val="24"/>
          <w:szCs w:val="24"/>
        </w:rPr>
        <w:t>.</w:t>
      </w:r>
      <w:r w:rsidR="00530C1E" w:rsidRPr="00E83448">
        <w:rPr>
          <w:rFonts w:ascii="Arial" w:hAnsi="Arial" w:cs="Arial"/>
          <w:sz w:val="24"/>
          <w:szCs w:val="24"/>
        </w:rPr>
        <w:t xml:space="preserve"> [8]</w:t>
      </w:r>
    </w:p>
    <w:p w14:paraId="28BD7C39" w14:textId="77777777" w:rsidR="00F21042" w:rsidRPr="00E83448" w:rsidRDefault="00F21042" w:rsidP="00BF618C">
      <w:pPr>
        <w:spacing w:after="0" w:line="360" w:lineRule="auto"/>
        <w:rPr>
          <w:rFonts w:ascii="Arial" w:hAnsi="Arial" w:cs="Arial"/>
          <w:sz w:val="24"/>
          <w:szCs w:val="24"/>
        </w:rPr>
      </w:pPr>
    </w:p>
    <w:p w14:paraId="60D3B6AA" w14:textId="5D669C9F" w:rsidR="00712952" w:rsidRPr="00E83448" w:rsidRDefault="00712952" w:rsidP="00BF618C">
      <w:pPr>
        <w:spacing w:after="0" w:line="360" w:lineRule="auto"/>
        <w:rPr>
          <w:rFonts w:ascii="Arial" w:hAnsi="Arial" w:cs="Arial"/>
          <w:b/>
          <w:bCs/>
          <w:sz w:val="24"/>
          <w:szCs w:val="24"/>
        </w:rPr>
      </w:pPr>
      <w:r w:rsidRPr="00E83448">
        <w:rPr>
          <w:rFonts w:ascii="Arial" w:hAnsi="Arial" w:cs="Arial"/>
          <w:b/>
          <w:bCs/>
          <w:sz w:val="24"/>
          <w:szCs w:val="24"/>
        </w:rPr>
        <w:t>Threats</w:t>
      </w:r>
    </w:p>
    <w:p w14:paraId="400B69AB" w14:textId="77777777" w:rsidR="009E76AE" w:rsidRPr="00E83448" w:rsidRDefault="009E76AE" w:rsidP="001A0E9A">
      <w:pPr>
        <w:spacing w:after="0" w:line="360" w:lineRule="auto"/>
        <w:rPr>
          <w:rFonts w:ascii="Arial" w:hAnsi="Arial" w:cs="Arial"/>
          <w:strike/>
          <w:color w:val="FF0000"/>
          <w:sz w:val="24"/>
          <w:szCs w:val="24"/>
        </w:rPr>
      </w:pPr>
    </w:p>
    <w:p w14:paraId="1AC372F5" w14:textId="189C8610" w:rsidR="00A204EB" w:rsidRPr="00E83448" w:rsidRDefault="00DE7DC9" w:rsidP="00A204EB">
      <w:pPr>
        <w:spacing w:after="0" w:line="360" w:lineRule="auto"/>
        <w:rPr>
          <w:rFonts w:ascii="Arial" w:hAnsi="Arial" w:cs="Arial"/>
          <w:sz w:val="24"/>
          <w:szCs w:val="24"/>
        </w:rPr>
      </w:pPr>
      <w:r w:rsidRPr="00E83448">
        <w:rPr>
          <w:rFonts w:ascii="Arial" w:hAnsi="Arial" w:cs="Arial"/>
          <w:sz w:val="24"/>
          <w:szCs w:val="24"/>
        </w:rPr>
        <w:t>A threat is a malicious act that aims to corrupt or steal data or disrupt an organization’s system</w:t>
      </w:r>
      <w:r w:rsidR="00B032C2" w:rsidRPr="00E83448">
        <w:rPr>
          <w:rFonts w:ascii="Arial" w:hAnsi="Arial" w:cs="Arial"/>
          <w:sz w:val="24"/>
          <w:szCs w:val="24"/>
        </w:rPr>
        <w:t xml:space="preserve">. </w:t>
      </w:r>
      <w:r w:rsidR="00BB21EC" w:rsidRPr="00E83448">
        <w:rPr>
          <w:rFonts w:ascii="Arial" w:hAnsi="Arial" w:cs="Arial"/>
          <w:sz w:val="24"/>
          <w:szCs w:val="24"/>
        </w:rPr>
        <w:t>A threat has the potential to cause</w:t>
      </w:r>
      <w:r w:rsidR="00BB21EC" w:rsidRPr="00E83448">
        <w:rPr>
          <w:sz w:val="24"/>
          <w:szCs w:val="24"/>
        </w:rPr>
        <w:t xml:space="preserve"> </w:t>
      </w:r>
      <w:r w:rsidR="00BB21EC" w:rsidRPr="00E83448">
        <w:rPr>
          <w:rFonts w:ascii="Arial" w:hAnsi="Arial" w:cs="Arial"/>
          <w:sz w:val="24"/>
          <w:szCs w:val="24"/>
        </w:rPr>
        <w:t xml:space="preserve">serious damage to your computer system. Threats can lead to attacks on computer systems, networks and </w:t>
      </w:r>
      <w:r w:rsidR="007B039B" w:rsidRPr="00E83448">
        <w:rPr>
          <w:rFonts w:ascii="Arial" w:hAnsi="Arial" w:cs="Arial"/>
          <w:sz w:val="24"/>
          <w:szCs w:val="24"/>
        </w:rPr>
        <w:t>further.</w:t>
      </w:r>
      <w:r w:rsidR="00504362" w:rsidRPr="00E83448">
        <w:rPr>
          <w:rFonts w:ascii="Arial" w:hAnsi="Arial" w:cs="Arial"/>
          <w:sz w:val="24"/>
          <w:szCs w:val="24"/>
        </w:rPr>
        <w:t xml:space="preserve"> </w:t>
      </w:r>
      <w:r w:rsidR="009E76AE" w:rsidRPr="00E83448">
        <w:rPr>
          <w:rFonts w:ascii="Arial" w:hAnsi="Arial" w:cs="Arial"/>
          <w:sz w:val="24"/>
          <w:szCs w:val="24"/>
        </w:rPr>
        <w:t xml:space="preserve">[9] </w:t>
      </w:r>
      <w:r w:rsidR="00F1336B" w:rsidRPr="00E83448">
        <w:rPr>
          <w:rFonts w:ascii="Arial" w:hAnsi="Arial" w:cs="Arial"/>
          <w:sz w:val="24"/>
          <w:szCs w:val="24"/>
        </w:rPr>
        <w:t>The basic threats in wireless</w:t>
      </w:r>
      <w:r w:rsidR="00F1336B" w:rsidRPr="00237049">
        <w:rPr>
          <w:rFonts w:ascii="Arial" w:hAnsi="Arial" w:cs="Arial"/>
          <w:sz w:val="24"/>
          <w:szCs w:val="24"/>
        </w:rPr>
        <w:t xml:space="preserve"> communication are Interception, Alteration </w:t>
      </w:r>
      <w:r w:rsidR="00F1336B" w:rsidRPr="00237049">
        <w:rPr>
          <w:rFonts w:ascii="Arial" w:hAnsi="Arial" w:cs="Arial"/>
          <w:sz w:val="24"/>
          <w:szCs w:val="24"/>
        </w:rPr>
        <w:lastRenderedPageBreak/>
        <w:t>and Disruption</w:t>
      </w:r>
      <w:r w:rsidR="009E76AE" w:rsidRPr="00237049">
        <w:rPr>
          <w:rFonts w:ascii="Arial" w:hAnsi="Arial" w:cs="Arial"/>
          <w:sz w:val="24"/>
          <w:szCs w:val="24"/>
        </w:rPr>
        <w:t>.</w:t>
      </w:r>
      <w:r w:rsidR="000541E9" w:rsidRPr="00237049">
        <w:rPr>
          <w:rFonts w:ascii="Arial" w:hAnsi="Arial" w:cs="Arial"/>
          <w:color w:val="FF0000"/>
          <w:sz w:val="24"/>
          <w:szCs w:val="24"/>
        </w:rPr>
        <w:t xml:space="preserve"> </w:t>
      </w:r>
      <w:r w:rsidR="009E76AE" w:rsidRPr="00237049">
        <w:rPr>
          <w:rFonts w:ascii="Arial" w:hAnsi="Arial" w:cs="Arial"/>
          <w:sz w:val="24"/>
          <w:szCs w:val="24"/>
        </w:rPr>
        <w:t>Y</w:t>
      </w:r>
      <w:r w:rsidR="000541E9" w:rsidRPr="00237049">
        <w:rPr>
          <w:rFonts w:ascii="Arial" w:hAnsi="Arial" w:cs="Arial"/>
          <w:sz w:val="24"/>
          <w:szCs w:val="24"/>
        </w:rPr>
        <w:t xml:space="preserve">our company was attacked </w:t>
      </w:r>
      <w:r w:rsidR="009E76AE" w:rsidRPr="00237049">
        <w:rPr>
          <w:rFonts w:ascii="Arial" w:hAnsi="Arial" w:cs="Arial"/>
          <w:sz w:val="24"/>
          <w:szCs w:val="24"/>
        </w:rPr>
        <w:t>by</w:t>
      </w:r>
      <w:r w:rsidR="000541E9" w:rsidRPr="00237049">
        <w:rPr>
          <w:rFonts w:ascii="Arial" w:hAnsi="Arial" w:cs="Arial"/>
          <w:sz w:val="24"/>
          <w:szCs w:val="24"/>
        </w:rPr>
        <w:t xml:space="preserve"> ransomware (REKTLocker)</w:t>
      </w:r>
      <w:r w:rsidR="009E76AE" w:rsidRPr="00237049">
        <w:rPr>
          <w:rFonts w:ascii="Arial" w:hAnsi="Arial" w:cs="Arial"/>
          <w:sz w:val="24"/>
          <w:szCs w:val="24"/>
        </w:rPr>
        <w:t>, possibly</w:t>
      </w:r>
      <w:r w:rsidR="000541E9" w:rsidRPr="00237049">
        <w:rPr>
          <w:rFonts w:ascii="Arial" w:hAnsi="Arial" w:cs="Arial"/>
          <w:sz w:val="24"/>
          <w:szCs w:val="24"/>
        </w:rPr>
        <w:t xml:space="preserve"> by a dissatisfied / unhappy employee, and as a result, all of your business documents / services were encrypted with “.rekt”</w:t>
      </w:r>
      <w:r w:rsidR="002E12EF">
        <w:rPr>
          <w:rFonts w:ascii="Arial" w:hAnsi="Arial" w:cs="Arial"/>
          <w:sz w:val="24"/>
          <w:szCs w:val="24"/>
        </w:rPr>
        <w:t xml:space="preserve">. </w:t>
      </w:r>
      <w:r w:rsidR="009810B6">
        <w:rPr>
          <w:rFonts w:ascii="Arial" w:hAnsi="Arial" w:cs="Arial"/>
          <w:sz w:val="24"/>
          <w:szCs w:val="24"/>
        </w:rPr>
        <w:t xml:space="preserve"> </w:t>
      </w:r>
      <w:r w:rsidR="002E12EF" w:rsidRPr="002E12EF">
        <w:rPr>
          <w:rFonts w:ascii="Arial" w:hAnsi="Arial" w:cs="Arial"/>
          <w:sz w:val="24"/>
          <w:szCs w:val="24"/>
        </w:rPr>
        <w:t>There are many different types of threats, when h</w:t>
      </w:r>
      <w:r w:rsidR="00A204EB" w:rsidRPr="002E12EF">
        <w:rPr>
          <w:rFonts w:ascii="Arial" w:hAnsi="Arial" w:cs="Arial"/>
          <w:sz w:val="24"/>
          <w:szCs w:val="24"/>
        </w:rPr>
        <w:t xml:space="preserve">ackers can </w:t>
      </w:r>
      <w:r w:rsidR="002E12EF" w:rsidRPr="002E12EF">
        <w:rPr>
          <w:rFonts w:ascii="Arial" w:hAnsi="Arial" w:cs="Arial"/>
          <w:sz w:val="24"/>
          <w:szCs w:val="24"/>
        </w:rPr>
        <w:t>get into</w:t>
      </w:r>
      <w:r w:rsidR="00A204EB" w:rsidRPr="002E12EF">
        <w:rPr>
          <w:rFonts w:ascii="Arial" w:hAnsi="Arial" w:cs="Arial"/>
          <w:sz w:val="24"/>
          <w:szCs w:val="24"/>
        </w:rPr>
        <w:t xml:space="preserve"> a network, they can add malicious software, virus, phishing and ransomware association which may lead to </w:t>
      </w:r>
      <w:r w:rsidR="002E12EF" w:rsidRPr="002E12EF">
        <w:rPr>
          <w:rFonts w:ascii="Arial" w:hAnsi="Arial" w:cs="Arial"/>
          <w:sz w:val="24"/>
          <w:szCs w:val="24"/>
        </w:rPr>
        <w:t>d</w:t>
      </w:r>
      <w:r w:rsidR="00A204EB" w:rsidRPr="002E12EF">
        <w:rPr>
          <w:rFonts w:ascii="Arial" w:hAnsi="Arial" w:cs="Arial"/>
          <w:sz w:val="24"/>
          <w:szCs w:val="24"/>
        </w:rPr>
        <w:t>ata</w:t>
      </w:r>
      <w:r w:rsidR="002E12EF" w:rsidRPr="002E12EF">
        <w:rPr>
          <w:rFonts w:ascii="Arial" w:hAnsi="Arial" w:cs="Arial"/>
          <w:sz w:val="24"/>
          <w:szCs w:val="24"/>
        </w:rPr>
        <w:t xml:space="preserve">/ </w:t>
      </w:r>
      <w:r w:rsidR="00A204EB" w:rsidRPr="002E12EF">
        <w:rPr>
          <w:rFonts w:ascii="Arial" w:hAnsi="Arial" w:cs="Arial"/>
          <w:sz w:val="24"/>
          <w:szCs w:val="24"/>
        </w:rPr>
        <w:t xml:space="preserve">ID theft, disruption of the services, ransom demand after adding </w:t>
      </w:r>
      <w:r w:rsidR="00A204EB" w:rsidRPr="00E83448">
        <w:rPr>
          <w:rFonts w:ascii="Arial" w:hAnsi="Arial" w:cs="Arial"/>
          <w:sz w:val="24"/>
          <w:szCs w:val="24"/>
        </w:rPr>
        <w:t xml:space="preserve">ransomware e.g. REKTLocker where all the business documents / services encrypted with “.rekt” </w:t>
      </w:r>
      <w:r w:rsidR="002E12EF" w:rsidRPr="00E83448">
        <w:rPr>
          <w:rFonts w:ascii="Arial" w:hAnsi="Arial" w:cs="Arial"/>
          <w:sz w:val="24"/>
          <w:szCs w:val="24"/>
        </w:rPr>
        <w:t>[</w:t>
      </w:r>
      <w:r w:rsidR="009810B6" w:rsidRPr="00E83448">
        <w:rPr>
          <w:rFonts w:ascii="Arial" w:hAnsi="Arial" w:cs="Arial"/>
          <w:sz w:val="24"/>
          <w:szCs w:val="24"/>
        </w:rPr>
        <w:t>8</w:t>
      </w:r>
      <w:r w:rsidR="002E12EF" w:rsidRPr="00E83448">
        <w:rPr>
          <w:rFonts w:ascii="Arial" w:hAnsi="Arial" w:cs="Arial"/>
          <w:sz w:val="24"/>
          <w:szCs w:val="24"/>
        </w:rPr>
        <w:t>]</w:t>
      </w:r>
    </w:p>
    <w:p w14:paraId="5AE449AF" w14:textId="3D0242A4" w:rsidR="00A204EB" w:rsidRPr="00E83448" w:rsidRDefault="00A204EB" w:rsidP="001A0E9A">
      <w:pPr>
        <w:spacing w:after="0" w:line="360" w:lineRule="auto"/>
        <w:rPr>
          <w:rFonts w:ascii="Arial" w:hAnsi="Arial" w:cs="Arial"/>
        </w:rPr>
      </w:pPr>
    </w:p>
    <w:p w14:paraId="5D51C2BF" w14:textId="68D4D7A7" w:rsidR="006E5173" w:rsidRPr="00E83448" w:rsidRDefault="006E5173" w:rsidP="00F21042">
      <w:pPr>
        <w:spacing w:after="0" w:line="360" w:lineRule="auto"/>
        <w:rPr>
          <w:rFonts w:ascii="Arial" w:hAnsi="Arial" w:cs="Arial"/>
          <w:b/>
          <w:bCs/>
          <w:sz w:val="24"/>
          <w:szCs w:val="24"/>
        </w:rPr>
      </w:pPr>
      <w:r w:rsidRPr="00E83448">
        <w:rPr>
          <w:rFonts w:ascii="Arial" w:hAnsi="Arial" w:cs="Arial"/>
          <w:b/>
          <w:bCs/>
          <w:sz w:val="24"/>
          <w:szCs w:val="24"/>
        </w:rPr>
        <w:t xml:space="preserve">Vulnerabilities </w:t>
      </w:r>
    </w:p>
    <w:p w14:paraId="48621D26" w14:textId="77777777" w:rsidR="000C200B" w:rsidRPr="00E83448" w:rsidRDefault="000C200B" w:rsidP="00F21042">
      <w:pPr>
        <w:spacing w:after="0" w:line="360" w:lineRule="auto"/>
        <w:rPr>
          <w:rFonts w:ascii="Arial" w:hAnsi="Arial" w:cs="Arial"/>
          <w:b/>
          <w:bCs/>
          <w:sz w:val="24"/>
          <w:szCs w:val="24"/>
        </w:rPr>
      </w:pPr>
    </w:p>
    <w:p w14:paraId="53DB3975" w14:textId="04051AA5" w:rsidR="00F12CE0" w:rsidRDefault="00F12CE0" w:rsidP="00304FF2">
      <w:pPr>
        <w:spacing w:after="0" w:line="360" w:lineRule="auto"/>
        <w:rPr>
          <w:rFonts w:ascii="Arial" w:hAnsi="Arial" w:cs="Arial"/>
          <w:bCs/>
          <w:sz w:val="24"/>
          <w:szCs w:val="24"/>
        </w:rPr>
      </w:pPr>
      <w:r w:rsidRPr="00E83448">
        <w:rPr>
          <w:rFonts w:ascii="Arial" w:hAnsi="Arial" w:cs="Arial"/>
          <w:bCs/>
          <w:sz w:val="24"/>
          <w:szCs w:val="24"/>
        </w:rPr>
        <w:t xml:space="preserve">Vulnerability is a cyber-security term that refers to a defect or weakness present in a system itself that allows information security to be exposed to a threats or attacks. </w:t>
      </w:r>
      <w:r w:rsidR="00DE7DC9" w:rsidRPr="00E83448">
        <w:rPr>
          <w:rFonts w:ascii="Arial" w:hAnsi="Arial" w:cs="Arial"/>
          <w:sz w:val="24"/>
          <w:szCs w:val="24"/>
        </w:rPr>
        <w:t>[</w:t>
      </w:r>
      <w:r w:rsidR="00B032C2" w:rsidRPr="00E83448">
        <w:rPr>
          <w:rFonts w:ascii="Arial" w:hAnsi="Arial" w:cs="Arial"/>
          <w:sz w:val="24"/>
          <w:szCs w:val="24"/>
        </w:rPr>
        <w:t>9</w:t>
      </w:r>
      <w:r w:rsidR="00DE7DC9" w:rsidRPr="00E83448">
        <w:rPr>
          <w:rFonts w:ascii="Arial" w:hAnsi="Arial" w:cs="Arial"/>
          <w:sz w:val="24"/>
          <w:szCs w:val="24"/>
        </w:rPr>
        <w:t>]</w:t>
      </w:r>
    </w:p>
    <w:p w14:paraId="2EB65EB6" w14:textId="77777777" w:rsidR="00F12CE0" w:rsidRDefault="00F12CE0" w:rsidP="00304FF2">
      <w:pPr>
        <w:spacing w:after="0" w:line="360" w:lineRule="auto"/>
        <w:rPr>
          <w:rFonts w:ascii="Arial" w:hAnsi="Arial" w:cs="Arial"/>
          <w:bCs/>
          <w:sz w:val="24"/>
          <w:szCs w:val="24"/>
        </w:rPr>
      </w:pPr>
    </w:p>
    <w:p w14:paraId="459E964A" w14:textId="0B2BECC7" w:rsidR="004B6A70" w:rsidRPr="0013540B" w:rsidRDefault="000C200B" w:rsidP="00304FF2">
      <w:pPr>
        <w:spacing w:after="0" w:line="360" w:lineRule="auto"/>
        <w:rPr>
          <w:rFonts w:ascii="Arial" w:hAnsi="Arial" w:cs="Arial"/>
          <w:sz w:val="24"/>
          <w:szCs w:val="24"/>
        </w:rPr>
      </w:pPr>
      <w:r w:rsidRPr="002E12EF">
        <w:rPr>
          <w:rFonts w:ascii="Arial" w:hAnsi="Arial" w:cs="Arial"/>
          <w:bCs/>
          <w:sz w:val="24"/>
          <w:szCs w:val="24"/>
        </w:rPr>
        <w:t>The m</w:t>
      </w:r>
      <w:r w:rsidR="00B96EA7" w:rsidRPr="002E12EF">
        <w:rPr>
          <w:rFonts w:ascii="Arial" w:hAnsi="Arial" w:cs="Arial"/>
          <w:bCs/>
          <w:sz w:val="24"/>
          <w:szCs w:val="24"/>
        </w:rPr>
        <w:t>ain vulnerability here</w:t>
      </w:r>
      <w:r w:rsidRPr="002E12EF">
        <w:rPr>
          <w:rFonts w:ascii="Arial" w:hAnsi="Arial" w:cs="Arial"/>
          <w:bCs/>
          <w:sz w:val="24"/>
          <w:szCs w:val="24"/>
        </w:rPr>
        <w:t>,</w:t>
      </w:r>
      <w:r w:rsidR="00B96EA7" w:rsidRPr="002E12EF">
        <w:rPr>
          <w:rFonts w:ascii="Arial" w:hAnsi="Arial" w:cs="Arial"/>
          <w:bCs/>
          <w:sz w:val="24"/>
          <w:szCs w:val="24"/>
        </w:rPr>
        <w:t xml:space="preserve"> is unsecured network, </w:t>
      </w:r>
      <w:r w:rsidRPr="002E12EF">
        <w:rPr>
          <w:rFonts w:ascii="Arial" w:hAnsi="Arial" w:cs="Arial"/>
          <w:bCs/>
          <w:sz w:val="24"/>
          <w:szCs w:val="24"/>
        </w:rPr>
        <w:t xml:space="preserve">this is because you did not apply any security measures. </w:t>
      </w:r>
      <w:r w:rsidR="00B96EA7" w:rsidRPr="002E12EF">
        <w:rPr>
          <w:rFonts w:ascii="Arial" w:hAnsi="Arial" w:cs="Arial"/>
          <w:sz w:val="24"/>
          <w:szCs w:val="24"/>
        </w:rPr>
        <w:t xml:space="preserve">This </w:t>
      </w:r>
      <w:r w:rsidRPr="002E12EF">
        <w:rPr>
          <w:rFonts w:ascii="Arial" w:hAnsi="Arial" w:cs="Arial"/>
          <w:sz w:val="24"/>
          <w:szCs w:val="24"/>
        </w:rPr>
        <w:t>increases the likelihood of being</w:t>
      </w:r>
      <w:r w:rsidR="00B96EA7" w:rsidRPr="002E12EF">
        <w:rPr>
          <w:rFonts w:ascii="Arial" w:hAnsi="Arial" w:cs="Arial"/>
          <w:sz w:val="24"/>
          <w:szCs w:val="24"/>
        </w:rPr>
        <w:t xml:space="preserve"> attack</w:t>
      </w:r>
      <w:r w:rsidR="00FA10E7" w:rsidRPr="002E12EF">
        <w:rPr>
          <w:rFonts w:ascii="Arial" w:hAnsi="Arial" w:cs="Arial"/>
          <w:sz w:val="24"/>
          <w:szCs w:val="24"/>
        </w:rPr>
        <w:t>ed</w:t>
      </w:r>
      <w:r w:rsidR="00B96EA7" w:rsidRPr="002E12EF">
        <w:rPr>
          <w:rFonts w:ascii="Arial" w:hAnsi="Arial" w:cs="Arial"/>
          <w:sz w:val="24"/>
          <w:szCs w:val="24"/>
        </w:rPr>
        <w:t xml:space="preserve"> by hackers</w:t>
      </w:r>
      <w:r w:rsidRPr="002E12EF">
        <w:rPr>
          <w:rFonts w:ascii="Arial" w:hAnsi="Arial" w:cs="Arial"/>
          <w:sz w:val="24"/>
          <w:szCs w:val="24"/>
        </w:rPr>
        <w:t>,</w:t>
      </w:r>
      <w:r w:rsidR="00B96EA7" w:rsidRPr="002E12EF">
        <w:rPr>
          <w:rFonts w:ascii="Arial" w:hAnsi="Arial" w:cs="Arial"/>
          <w:sz w:val="24"/>
          <w:szCs w:val="24"/>
        </w:rPr>
        <w:t xml:space="preserve"> </w:t>
      </w:r>
      <w:r w:rsidR="00FA10E7" w:rsidRPr="002E12EF">
        <w:rPr>
          <w:rFonts w:ascii="Arial" w:hAnsi="Arial" w:cs="Arial"/>
          <w:sz w:val="24"/>
          <w:szCs w:val="24"/>
        </w:rPr>
        <w:t xml:space="preserve">which may </w:t>
      </w:r>
      <w:r w:rsidR="00B96EA7" w:rsidRPr="002E12EF">
        <w:rPr>
          <w:rFonts w:ascii="Arial" w:hAnsi="Arial" w:cs="Arial"/>
          <w:sz w:val="24"/>
          <w:szCs w:val="24"/>
        </w:rPr>
        <w:t>disrupt the business</w:t>
      </w:r>
      <w:r w:rsidR="00FA10E7" w:rsidRPr="002E12EF">
        <w:rPr>
          <w:rFonts w:ascii="Arial" w:hAnsi="Arial" w:cs="Arial"/>
          <w:sz w:val="24"/>
          <w:szCs w:val="24"/>
        </w:rPr>
        <w:t xml:space="preserve"> system</w:t>
      </w:r>
      <w:r w:rsidR="00B96EA7" w:rsidRPr="002E12EF">
        <w:rPr>
          <w:rFonts w:ascii="Arial" w:hAnsi="Arial" w:cs="Arial"/>
          <w:sz w:val="24"/>
          <w:szCs w:val="24"/>
        </w:rPr>
        <w:t>. Hackers may attack using different tool</w:t>
      </w:r>
      <w:r w:rsidRPr="002E12EF">
        <w:rPr>
          <w:rFonts w:ascii="Arial" w:hAnsi="Arial" w:cs="Arial"/>
          <w:sz w:val="24"/>
          <w:szCs w:val="24"/>
        </w:rPr>
        <w:t>s</w:t>
      </w:r>
      <w:r w:rsidR="00B96EA7" w:rsidRPr="002E12EF">
        <w:rPr>
          <w:rFonts w:ascii="Arial" w:hAnsi="Arial" w:cs="Arial"/>
          <w:sz w:val="24"/>
          <w:szCs w:val="24"/>
        </w:rPr>
        <w:t xml:space="preserve"> like </w:t>
      </w:r>
      <w:r w:rsidR="003F2DFF">
        <w:rPr>
          <w:rFonts w:ascii="Arial" w:hAnsi="Arial" w:cs="Arial"/>
          <w:sz w:val="24"/>
          <w:szCs w:val="24"/>
        </w:rPr>
        <w:t>p</w:t>
      </w:r>
      <w:r w:rsidR="00B96EA7" w:rsidRPr="002E12EF">
        <w:rPr>
          <w:rFonts w:ascii="Arial" w:hAnsi="Arial" w:cs="Arial"/>
          <w:sz w:val="24"/>
          <w:szCs w:val="24"/>
        </w:rPr>
        <w:t>hishing, ransomware</w:t>
      </w:r>
      <w:r w:rsidR="00D90A7B" w:rsidRPr="002E12EF">
        <w:rPr>
          <w:rFonts w:ascii="Arial" w:hAnsi="Arial" w:cs="Arial"/>
          <w:sz w:val="24"/>
          <w:szCs w:val="24"/>
        </w:rPr>
        <w:t xml:space="preserve">, </w:t>
      </w:r>
      <w:r w:rsidR="00304FF2">
        <w:rPr>
          <w:rFonts w:ascii="Arial" w:hAnsi="Arial" w:cs="Arial"/>
          <w:sz w:val="24"/>
          <w:szCs w:val="24"/>
        </w:rPr>
        <w:t>m</w:t>
      </w:r>
      <w:r w:rsidR="00D90A7B" w:rsidRPr="002E12EF">
        <w:rPr>
          <w:rFonts w:ascii="Arial" w:hAnsi="Arial" w:cs="Arial"/>
          <w:sz w:val="24"/>
          <w:szCs w:val="24"/>
        </w:rPr>
        <w:t>an-in-the-middle attacks</w:t>
      </w:r>
      <w:r w:rsidRPr="002E12EF">
        <w:rPr>
          <w:rFonts w:ascii="Arial" w:hAnsi="Arial" w:cs="Arial"/>
          <w:sz w:val="24"/>
          <w:szCs w:val="24"/>
        </w:rPr>
        <w:t xml:space="preserve"> etc. </w:t>
      </w:r>
      <w:r w:rsidR="003F2DFF">
        <w:rPr>
          <w:rFonts w:ascii="Arial" w:hAnsi="Arial" w:cs="Arial"/>
          <w:sz w:val="24"/>
          <w:szCs w:val="24"/>
        </w:rPr>
        <w:t xml:space="preserve">Given </w:t>
      </w:r>
      <w:r w:rsidR="00484266">
        <w:rPr>
          <w:rFonts w:ascii="Arial" w:hAnsi="Arial" w:cs="Arial"/>
          <w:sz w:val="24"/>
          <w:szCs w:val="24"/>
        </w:rPr>
        <w:t>that an employee was not happy about being let go and contemplates</w:t>
      </w:r>
      <w:r w:rsidR="00484266">
        <w:rPr>
          <w:rFonts w:ascii="Arial" w:eastAsia="Times New Roman" w:hAnsi="Arial" w:cs="Arial"/>
          <w:kern w:val="0"/>
          <w:sz w:val="24"/>
          <w:szCs w:val="24"/>
          <w:lang w:eastAsia="en-GB"/>
          <w14:ligatures w14:val="none"/>
        </w:rPr>
        <w:t xml:space="preserve"> </w:t>
      </w:r>
      <w:r w:rsidR="004B6A70" w:rsidRPr="002E12EF">
        <w:rPr>
          <w:rFonts w:ascii="Arial" w:eastAsia="Times New Roman" w:hAnsi="Arial" w:cs="Arial"/>
          <w:kern w:val="0"/>
          <w:sz w:val="24"/>
          <w:szCs w:val="24"/>
          <w:lang w:eastAsia="en-GB"/>
          <w14:ligatures w14:val="none"/>
        </w:rPr>
        <w:t>disrupting “Batman Textiles” operations</w:t>
      </w:r>
      <w:r w:rsidR="0013540B">
        <w:rPr>
          <w:rFonts w:ascii="Arial" w:eastAsia="Times New Roman" w:hAnsi="Arial" w:cs="Arial"/>
          <w:kern w:val="0"/>
          <w:sz w:val="24"/>
          <w:szCs w:val="24"/>
          <w:lang w:eastAsia="en-GB"/>
          <w14:ligatures w14:val="none"/>
        </w:rPr>
        <w:t xml:space="preserve">, it is likely that the system was attacked as a form of retaliation. </w:t>
      </w:r>
    </w:p>
    <w:p w14:paraId="2CF74BC4" w14:textId="77777777" w:rsidR="006E5173" w:rsidRPr="001A0E9A" w:rsidRDefault="006E5173" w:rsidP="00F21042">
      <w:pPr>
        <w:spacing w:after="0" w:line="360" w:lineRule="auto"/>
        <w:rPr>
          <w:rFonts w:ascii="Arial" w:hAnsi="Arial" w:cs="Arial"/>
        </w:rPr>
      </w:pPr>
    </w:p>
    <w:p w14:paraId="3874F35D" w14:textId="3FBCA198" w:rsidR="006E5173" w:rsidRPr="001A0E9A" w:rsidRDefault="006E5173" w:rsidP="00F21042">
      <w:pPr>
        <w:spacing w:after="0" w:line="360" w:lineRule="auto"/>
        <w:rPr>
          <w:rFonts w:ascii="Arial" w:hAnsi="Arial" w:cs="Arial"/>
          <w:b/>
          <w:bCs/>
          <w:sz w:val="24"/>
          <w:szCs w:val="24"/>
        </w:rPr>
      </w:pPr>
      <w:r w:rsidRPr="001A0E9A">
        <w:rPr>
          <w:rFonts w:ascii="Arial" w:hAnsi="Arial" w:cs="Arial"/>
          <w:b/>
          <w:bCs/>
          <w:sz w:val="24"/>
          <w:szCs w:val="24"/>
        </w:rPr>
        <w:t>Attacks</w:t>
      </w:r>
    </w:p>
    <w:p w14:paraId="42902D58" w14:textId="58C6DBC6" w:rsidR="00167D93" w:rsidRPr="001A0E9A" w:rsidRDefault="00167D93" w:rsidP="00F21042">
      <w:pPr>
        <w:spacing w:after="0" w:line="360" w:lineRule="auto"/>
        <w:rPr>
          <w:rFonts w:ascii="Arial" w:hAnsi="Arial" w:cs="Arial"/>
          <w:b/>
          <w:bCs/>
          <w:strike/>
          <w:color w:val="FF0000"/>
        </w:rPr>
      </w:pPr>
      <w:bookmarkStart w:id="4" w:name="_GoBack"/>
      <w:bookmarkEnd w:id="4"/>
    </w:p>
    <w:p w14:paraId="1504F3B6" w14:textId="2A58285D" w:rsidR="00EA674D" w:rsidRDefault="00EA674D" w:rsidP="00F21042">
      <w:pPr>
        <w:spacing w:after="0" w:line="360" w:lineRule="auto"/>
        <w:rPr>
          <w:rFonts w:ascii="Arial" w:hAnsi="Arial" w:cs="Arial"/>
          <w:sz w:val="24"/>
          <w:szCs w:val="24"/>
        </w:rPr>
      </w:pPr>
      <w:r w:rsidRPr="00EA674D">
        <w:rPr>
          <w:rFonts w:ascii="Arial" w:hAnsi="Arial" w:cs="Arial"/>
          <w:sz w:val="24"/>
          <w:szCs w:val="24"/>
        </w:rPr>
        <w:t xml:space="preserve">Communications in wireless networks   has   been facilitating   numerous   emerging   applications   that   require packet delivery from one or more senders to multiple receivers. Communications are   susceptible   to   various   kinds of attacks due to insecure wireless </w:t>
      </w:r>
      <w:r w:rsidRPr="00E83448">
        <w:rPr>
          <w:rFonts w:ascii="Arial" w:hAnsi="Arial" w:cs="Arial"/>
          <w:sz w:val="24"/>
          <w:szCs w:val="24"/>
        </w:rPr>
        <w:t>channels. Communications in wireless networks remains a challenging and critical issue.</w:t>
      </w:r>
      <w:r w:rsidRPr="00E83448">
        <w:t xml:space="preserve"> </w:t>
      </w:r>
      <w:r w:rsidRPr="00E83448">
        <w:rPr>
          <w:rFonts w:ascii="Arial" w:hAnsi="Arial" w:cs="Arial"/>
          <w:sz w:val="24"/>
          <w:szCs w:val="24"/>
        </w:rPr>
        <w:t>[10]</w:t>
      </w:r>
    </w:p>
    <w:p w14:paraId="6D28D8C6" w14:textId="77777777" w:rsidR="00B82ADE" w:rsidRDefault="00B82ADE" w:rsidP="00F21042">
      <w:pPr>
        <w:spacing w:after="0" w:line="360" w:lineRule="auto"/>
        <w:rPr>
          <w:rFonts w:ascii="Arial" w:hAnsi="Arial" w:cs="Arial"/>
          <w:sz w:val="24"/>
          <w:szCs w:val="24"/>
        </w:rPr>
      </w:pPr>
    </w:p>
    <w:p w14:paraId="531D410D" w14:textId="7CCCA97E" w:rsidR="00461EDA" w:rsidRPr="00E83448" w:rsidRDefault="00310834" w:rsidP="00BA2CDB">
      <w:pPr>
        <w:spacing w:after="0" w:line="360" w:lineRule="auto"/>
        <w:rPr>
          <w:rFonts w:ascii="Arial" w:hAnsi="Arial" w:cs="Arial"/>
          <w:sz w:val="24"/>
          <w:szCs w:val="24"/>
        </w:rPr>
      </w:pPr>
      <w:r w:rsidRPr="0013540B">
        <w:rPr>
          <w:rFonts w:ascii="Arial" w:hAnsi="Arial" w:cs="Arial"/>
          <w:sz w:val="24"/>
          <w:szCs w:val="24"/>
        </w:rPr>
        <w:t>Cyber-attack</w:t>
      </w:r>
      <w:r w:rsidR="00F84AE7" w:rsidRPr="0013540B">
        <w:rPr>
          <w:rFonts w:ascii="Arial" w:hAnsi="Arial" w:cs="Arial"/>
          <w:sz w:val="24"/>
          <w:szCs w:val="24"/>
        </w:rPr>
        <w:t xml:space="preserve"> is any attempt to gain unauthorized access to a computer, computing system or computer network with the intent to cause damage. Cyber-attacks aim to disable, disrupt, destroy or control computer systems or to alter, block, delete, manipulate or steal the data held in the systems. </w:t>
      </w:r>
      <w:r w:rsidR="0096194B" w:rsidRPr="0013540B">
        <w:rPr>
          <w:rFonts w:ascii="Arial" w:hAnsi="Arial" w:cs="Arial"/>
          <w:sz w:val="24"/>
          <w:szCs w:val="24"/>
        </w:rPr>
        <w:t>There are many different t</w:t>
      </w:r>
      <w:r w:rsidR="00F1336B" w:rsidRPr="0013540B">
        <w:rPr>
          <w:rFonts w:ascii="Arial" w:hAnsi="Arial" w:cs="Arial"/>
          <w:sz w:val="24"/>
          <w:szCs w:val="24"/>
        </w:rPr>
        <w:t>ypes of Wireless Network Attacks</w:t>
      </w:r>
      <w:r w:rsidR="0096194B" w:rsidRPr="0013540B">
        <w:rPr>
          <w:rFonts w:ascii="Arial" w:hAnsi="Arial" w:cs="Arial"/>
          <w:sz w:val="24"/>
          <w:szCs w:val="24"/>
        </w:rPr>
        <w:t>, some of which include</w:t>
      </w:r>
      <w:r w:rsidR="00F1336B" w:rsidRPr="0013540B">
        <w:rPr>
          <w:rFonts w:ascii="Arial" w:hAnsi="Arial" w:cs="Arial"/>
          <w:sz w:val="24"/>
          <w:szCs w:val="24"/>
        </w:rPr>
        <w:t>:</w:t>
      </w:r>
      <w:r w:rsidR="008F0BB9" w:rsidRPr="0013540B">
        <w:rPr>
          <w:rFonts w:ascii="Arial" w:hAnsi="Arial" w:cs="Arial"/>
          <w:sz w:val="24"/>
          <w:szCs w:val="24"/>
        </w:rPr>
        <w:t xml:space="preserve"> </w:t>
      </w:r>
      <w:r w:rsidR="002B769C">
        <w:rPr>
          <w:rFonts w:ascii="Arial" w:hAnsi="Arial" w:cs="Arial"/>
          <w:sz w:val="24"/>
          <w:szCs w:val="24"/>
        </w:rPr>
        <w:t>M</w:t>
      </w:r>
      <w:r w:rsidR="00F1336B" w:rsidRPr="0013540B">
        <w:rPr>
          <w:rFonts w:ascii="Arial" w:hAnsi="Arial" w:cs="Arial"/>
          <w:sz w:val="24"/>
          <w:szCs w:val="24"/>
        </w:rPr>
        <w:t>alicious association</w:t>
      </w:r>
      <w:r w:rsidR="00B82ADE">
        <w:rPr>
          <w:rFonts w:ascii="Arial" w:hAnsi="Arial" w:cs="Arial"/>
          <w:sz w:val="24"/>
          <w:szCs w:val="24"/>
        </w:rPr>
        <w:t xml:space="preserve"> - w</w:t>
      </w:r>
      <w:r w:rsidR="00736503" w:rsidRPr="0013540B">
        <w:rPr>
          <w:rFonts w:ascii="Arial" w:hAnsi="Arial" w:cs="Arial"/>
          <w:sz w:val="24"/>
          <w:szCs w:val="24"/>
        </w:rPr>
        <w:t>hen wireless network of a company is accessed by a wireless device</w:t>
      </w:r>
      <w:r w:rsidR="008F0BB9" w:rsidRPr="0013540B">
        <w:rPr>
          <w:rFonts w:ascii="Arial" w:hAnsi="Arial" w:cs="Arial"/>
          <w:sz w:val="24"/>
          <w:szCs w:val="24"/>
        </w:rPr>
        <w:t>,</w:t>
      </w:r>
      <w:r w:rsidR="00736503" w:rsidRPr="0013540B">
        <w:rPr>
          <w:rFonts w:ascii="Arial" w:hAnsi="Arial" w:cs="Arial"/>
          <w:sz w:val="24"/>
          <w:szCs w:val="24"/>
        </w:rPr>
        <w:t xml:space="preserve"> such as cracking </w:t>
      </w:r>
      <w:r w:rsidR="00736503" w:rsidRPr="0013540B">
        <w:rPr>
          <w:rFonts w:ascii="Arial" w:hAnsi="Arial" w:cs="Arial"/>
          <w:sz w:val="24"/>
          <w:szCs w:val="24"/>
        </w:rPr>
        <w:lastRenderedPageBreak/>
        <w:t xml:space="preserve">laptop instead of a company access point (AP). </w:t>
      </w:r>
      <w:r w:rsidR="00B82ADE">
        <w:rPr>
          <w:rFonts w:ascii="Arial" w:hAnsi="Arial" w:cs="Arial"/>
          <w:sz w:val="24"/>
          <w:szCs w:val="24"/>
        </w:rPr>
        <w:t>Hackers</w:t>
      </w:r>
      <w:r w:rsidR="00736503" w:rsidRPr="0013540B">
        <w:rPr>
          <w:rFonts w:ascii="Arial" w:hAnsi="Arial" w:cs="Arial"/>
          <w:sz w:val="24"/>
          <w:szCs w:val="24"/>
        </w:rPr>
        <w:t xml:space="preserve"> can steal password or can plant </w:t>
      </w:r>
      <w:r w:rsidR="00DF3FBF">
        <w:rPr>
          <w:rFonts w:ascii="Arial" w:hAnsi="Arial" w:cs="Arial"/>
          <w:sz w:val="24"/>
          <w:szCs w:val="24"/>
        </w:rPr>
        <w:t>Trojan</w:t>
      </w:r>
      <w:r w:rsidR="00BA2CDB">
        <w:rPr>
          <w:rFonts w:ascii="Arial" w:hAnsi="Arial" w:cs="Arial"/>
          <w:sz w:val="24"/>
          <w:szCs w:val="24"/>
        </w:rPr>
        <w:t xml:space="preserve">; </w:t>
      </w:r>
      <w:r w:rsidR="00F1336B" w:rsidRPr="0013540B">
        <w:rPr>
          <w:rFonts w:ascii="Arial" w:hAnsi="Arial" w:cs="Arial"/>
          <w:sz w:val="24"/>
          <w:szCs w:val="24"/>
        </w:rPr>
        <w:t>Ad-hoc networks - are defined as peer-to-peer networks between wireless computers that do not have a</w:t>
      </w:r>
      <w:r w:rsidR="00CE07C4">
        <w:rPr>
          <w:rFonts w:ascii="Arial" w:hAnsi="Arial" w:cs="Arial"/>
          <w:sz w:val="24"/>
          <w:szCs w:val="24"/>
        </w:rPr>
        <w:t>n access point in between them</w:t>
      </w:r>
      <w:r w:rsidR="00FD633F" w:rsidRPr="0013540B">
        <w:rPr>
          <w:rFonts w:ascii="Arial" w:hAnsi="Arial" w:cs="Arial"/>
          <w:sz w:val="24"/>
          <w:szCs w:val="24"/>
        </w:rPr>
        <w:t>. The hazards are data stealing and placing virus</w:t>
      </w:r>
      <w:r w:rsidR="00BA2CDB">
        <w:rPr>
          <w:rFonts w:ascii="Arial" w:hAnsi="Arial" w:cs="Arial"/>
          <w:sz w:val="24"/>
          <w:szCs w:val="24"/>
        </w:rPr>
        <w:t xml:space="preserve">; </w:t>
      </w:r>
      <w:r w:rsidR="00F1336B" w:rsidRPr="0013540B">
        <w:rPr>
          <w:rFonts w:ascii="Arial" w:hAnsi="Arial" w:cs="Arial"/>
          <w:sz w:val="24"/>
          <w:szCs w:val="24"/>
        </w:rPr>
        <w:t>Man-in-the-middle attacks - A man-in-the-middle attacker entices computers to log into a computer which is set up as a soft AP (Access Point)</w:t>
      </w:r>
      <w:r w:rsidR="00BA2CDB">
        <w:rPr>
          <w:rFonts w:ascii="Arial" w:hAnsi="Arial" w:cs="Arial"/>
          <w:sz w:val="24"/>
          <w:szCs w:val="24"/>
        </w:rPr>
        <w:t xml:space="preserve">; </w:t>
      </w:r>
      <w:r w:rsidR="00F1336B" w:rsidRPr="0013540B">
        <w:rPr>
          <w:rFonts w:ascii="Arial" w:hAnsi="Arial" w:cs="Arial"/>
          <w:sz w:val="24"/>
          <w:szCs w:val="24"/>
        </w:rPr>
        <w:t>Network Scanning &amp; Password Cracking</w:t>
      </w:r>
      <w:r w:rsidR="00BA2CDB">
        <w:rPr>
          <w:rFonts w:ascii="Arial" w:hAnsi="Arial" w:cs="Arial"/>
          <w:sz w:val="24"/>
          <w:szCs w:val="24"/>
        </w:rPr>
        <w:t xml:space="preserve"> - t</w:t>
      </w:r>
      <w:r w:rsidR="00F1336B" w:rsidRPr="0013540B">
        <w:rPr>
          <w:rFonts w:ascii="Arial" w:hAnsi="Arial" w:cs="Arial"/>
          <w:sz w:val="24"/>
          <w:szCs w:val="24"/>
        </w:rPr>
        <w:t xml:space="preserve">he objectives of this activity </w:t>
      </w:r>
      <w:r w:rsidR="00BA2CDB">
        <w:rPr>
          <w:rFonts w:ascii="Arial" w:hAnsi="Arial" w:cs="Arial"/>
          <w:sz w:val="24"/>
          <w:szCs w:val="24"/>
        </w:rPr>
        <w:t>is</w:t>
      </w:r>
      <w:r w:rsidR="00F1336B" w:rsidRPr="0013540B">
        <w:rPr>
          <w:rFonts w:ascii="Arial" w:hAnsi="Arial" w:cs="Arial"/>
          <w:sz w:val="24"/>
          <w:szCs w:val="24"/>
        </w:rPr>
        <w:t xml:space="preserve"> to find the vulnerabilities and security level of the network / control signal strength / regulate the accessibility of the target network / Map the target network. After scanning the network, the attacker might continue to get into the network.</w:t>
      </w:r>
      <w:r w:rsidR="00BA2CDB">
        <w:rPr>
          <w:rFonts w:ascii="Arial" w:hAnsi="Arial" w:cs="Arial"/>
          <w:sz w:val="24"/>
          <w:szCs w:val="24"/>
        </w:rPr>
        <w:t xml:space="preserve"> There is also s</w:t>
      </w:r>
      <w:r w:rsidR="00F1336B" w:rsidRPr="0013540B">
        <w:rPr>
          <w:rFonts w:ascii="Arial" w:hAnsi="Arial" w:cs="Arial"/>
          <w:sz w:val="24"/>
          <w:szCs w:val="24"/>
        </w:rPr>
        <w:t xml:space="preserve">ocial </w:t>
      </w:r>
      <w:r w:rsidR="00BA2CDB">
        <w:rPr>
          <w:rFonts w:ascii="Arial" w:hAnsi="Arial" w:cs="Arial"/>
          <w:sz w:val="24"/>
          <w:szCs w:val="24"/>
        </w:rPr>
        <w:t>e</w:t>
      </w:r>
      <w:r w:rsidR="00F1336B" w:rsidRPr="0013540B">
        <w:rPr>
          <w:rFonts w:ascii="Arial" w:hAnsi="Arial" w:cs="Arial"/>
          <w:sz w:val="24"/>
          <w:szCs w:val="24"/>
        </w:rPr>
        <w:t>ngineering</w:t>
      </w:r>
      <w:r w:rsidR="00BA2CDB">
        <w:rPr>
          <w:rFonts w:ascii="Arial" w:hAnsi="Arial" w:cs="Arial"/>
          <w:sz w:val="24"/>
          <w:szCs w:val="24"/>
        </w:rPr>
        <w:t>, this</w:t>
      </w:r>
      <w:r w:rsidR="00F1336B" w:rsidRPr="0013540B">
        <w:rPr>
          <w:rFonts w:ascii="Arial" w:hAnsi="Arial" w:cs="Arial"/>
          <w:sz w:val="24"/>
          <w:szCs w:val="24"/>
        </w:rPr>
        <w:t xml:space="preserve"> is the art of utilizing human behaviour to breach security without the victim realizing that they have been manipulated. Social </w:t>
      </w:r>
      <w:r w:rsidR="00BA2CDB">
        <w:rPr>
          <w:rFonts w:ascii="Arial" w:hAnsi="Arial" w:cs="Arial"/>
          <w:sz w:val="24"/>
          <w:szCs w:val="24"/>
        </w:rPr>
        <w:t>e</w:t>
      </w:r>
      <w:r w:rsidR="00F1336B" w:rsidRPr="0013540B">
        <w:rPr>
          <w:rFonts w:ascii="Arial" w:hAnsi="Arial" w:cs="Arial"/>
          <w:sz w:val="24"/>
          <w:szCs w:val="24"/>
        </w:rPr>
        <w:t>ngineering can be categorized into two cate</w:t>
      </w:r>
      <w:r w:rsidR="00D76237" w:rsidRPr="0013540B">
        <w:rPr>
          <w:rFonts w:ascii="Arial" w:hAnsi="Arial" w:cs="Arial"/>
          <w:sz w:val="24"/>
          <w:szCs w:val="24"/>
        </w:rPr>
        <w:t>gories which</w:t>
      </w:r>
      <w:r w:rsidR="00F1336B" w:rsidRPr="0013540B">
        <w:rPr>
          <w:rFonts w:ascii="Arial" w:hAnsi="Arial" w:cs="Arial"/>
          <w:sz w:val="24"/>
          <w:szCs w:val="24"/>
        </w:rPr>
        <w:t xml:space="preserve"> are technology based deception and human </w:t>
      </w:r>
      <w:r w:rsidR="00F1336B" w:rsidRPr="00E83448">
        <w:rPr>
          <w:rFonts w:ascii="Arial" w:hAnsi="Arial" w:cs="Arial"/>
          <w:sz w:val="24"/>
          <w:szCs w:val="24"/>
        </w:rPr>
        <w:t>based deception</w:t>
      </w:r>
      <w:r w:rsidR="00BA2CDB" w:rsidRPr="00E83448">
        <w:rPr>
          <w:rFonts w:ascii="Arial" w:hAnsi="Arial" w:cs="Arial"/>
          <w:sz w:val="24"/>
          <w:szCs w:val="24"/>
        </w:rPr>
        <w:t>. [7]</w:t>
      </w:r>
    </w:p>
    <w:p w14:paraId="27ED4E29" w14:textId="46229510" w:rsidR="00461EDA" w:rsidRPr="00E83448" w:rsidRDefault="00461EDA" w:rsidP="00BF618C">
      <w:pPr>
        <w:spacing w:after="0" w:line="360" w:lineRule="auto"/>
        <w:jc w:val="both"/>
        <w:rPr>
          <w:rFonts w:ascii="Arial" w:hAnsi="Arial" w:cs="Arial"/>
          <w:sz w:val="24"/>
          <w:szCs w:val="24"/>
        </w:rPr>
      </w:pPr>
    </w:p>
    <w:p w14:paraId="6A8220D2" w14:textId="5D08E2D1" w:rsidR="008E6F00" w:rsidRPr="0013540B" w:rsidRDefault="008E6F00" w:rsidP="00BF618C">
      <w:pPr>
        <w:spacing w:after="0" w:line="360" w:lineRule="auto"/>
        <w:jc w:val="both"/>
        <w:rPr>
          <w:rFonts w:ascii="Arial" w:hAnsi="Arial" w:cs="Arial"/>
          <w:sz w:val="24"/>
          <w:szCs w:val="24"/>
        </w:rPr>
      </w:pPr>
      <w:r w:rsidRPr="00E83448">
        <w:rPr>
          <w:rFonts w:ascii="Arial" w:hAnsi="Arial" w:cs="Arial"/>
          <w:sz w:val="24"/>
          <w:szCs w:val="24"/>
        </w:rPr>
        <w:t xml:space="preserve">Cyber security is important in the </w:t>
      </w:r>
      <w:r w:rsidR="000740BF" w:rsidRPr="00E83448">
        <w:rPr>
          <w:rFonts w:ascii="Arial" w:hAnsi="Arial" w:cs="Arial"/>
          <w:sz w:val="24"/>
          <w:szCs w:val="24"/>
        </w:rPr>
        <w:t>of network world</w:t>
      </w:r>
      <w:r w:rsidRPr="00E83448">
        <w:rPr>
          <w:rFonts w:ascii="Arial" w:hAnsi="Arial" w:cs="Arial"/>
          <w:sz w:val="24"/>
          <w:szCs w:val="24"/>
        </w:rPr>
        <w:t xml:space="preserve"> </w:t>
      </w:r>
      <w:r w:rsidR="000740BF" w:rsidRPr="00E83448">
        <w:rPr>
          <w:rFonts w:ascii="Arial" w:hAnsi="Arial" w:cs="Arial"/>
          <w:sz w:val="24"/>
          <w:szCs w:val="24"/>
        </w:rPr>
        <w:t>where people</w:t>
      </w:r>
      <w:r w:rsidRPr="00E83448">
        <w:rPr>
          <w:rFonts w:ascii="Arial" w:hAnsi="Arial" w:cs="Arial"/>
          <w:sz w:val="24"/>
          <w:szCs w:val="24"/>
        </w:rPr>
        <w:t xml:space="preserve"> </w:t>
      </w:r>
      <w:r w:rsidR="000740BF" w:rsidRPr="00E83448">
        <w:rPr>
          <w:rFonts w:ascii="Arial" w:hAnsi="Arial" w:cs="Arial"/>
          <w:sz w:val="24"/>
          <w:szCs w:val="24"/>
        </w:rPr>
        <w:t>are</w:t>
      </w:r>
      <w:r w:rsidRPr="00E83448">
        <w:rPr>
          <w:rFonts w:ascii="Arial" w:hAnsi="Arial" w:cs="Arial"/>
          <w:sz w:val="24"/>
          <w:szCs w:val="24"/>
        </w:rPr>
        <w:t xml:space="preserve"> </w:t>
      </w:r>
      <w:r w:rsidR="000740BF" w:rsidRPr="00E83448">
        <w:rPr>
          <w:rFonts w:ascii="Arial" w:hAnsi="Arial" w:cs="Arial"/>
          <w:sz w:val="24"/>
          <w:szCs w:val="24"/>
        </w:rPr>
        <w:t xml:space="preserve">doing </w:t>
      </w:r>
      <w:r w:rsidRPr="00E83448">
        <w:rPr>
          <w:rFonts w:ascii="Arial" w:hAnsi="Arial" w:cs="Arial"/>
          <w:sz w:val="24"/>
          <w:szCs w:val="24"/>
        </w:rPr>
        <w:t xml:space="preserve">online </w:t>
      </w:r>
      <w:r w:rsidR="000740BF" w:rsidRPr="00E83448">
        <w:rPr>
          <w:rFonts w:ascii="Arial" w:hAnsi="Arial" w:cs="Arial"/>
          <w:sz w:val="24"/>
          <w:szCs w:val="24"/>
        </w:rPr>
        <w:t>work and</w:t>
      </w:r>
      <w:r w:rsidRPr="00E83448">
        <w:rPr>
          <w:rFonts w:ascii="Arial" w:hAnsi="Arial" w:cs="Arial"/>
          <w:sz w:val="24"/>
          <w:szCs w:val="24"/>
        </w:rPr>
        <w:t xml:space="preserve"> it can provide opportunity for users to protect their personal informat</w:t>
      </w:r>
      <w:r w:rsidR="000740BF" w:rsidRPr="00E83448">
        <w:rPr>
          <w:rFonts w:ascii="Arial" w:hAnsi="Arial" w:cs="Arial"/>
          <w:sz w:val="24"/>
          <w:szCs w:val="24"/>
        </w:rPr>
        <w:t>ion on the network</w:t>
      </w:r>
      <w:r w:rsidR="00CE07C4" w:rsidRPr="00E83448">
        <w:rPr>
          <w:rFonts w:ascii="Arial" w:hAnsi="Arial" w:cs="Arial"/>
          <w:sz w:val="24"/>
          <w:szCs w:val="24"/>
        </w:rPr>
        <w:t xml:space="preserve">. </w:t>
      </w:r>
      <w:r w:rsidR="000740BF" w:rsidRPr="00E83448">
        <w:rPr>
          <w:rFonts w:ascii="Arial" w:hAnsi="Arial" w:cs="Arial"/>
          <w:sz w:val="24"/>
          <w:szCs w:val="24"/>
        </w:rPr>
        <w:t xml:space="preserve">It allows protecting </w:t>
      </w:r>
      <w:r w:rsidRPr="00E83448">
        <w:rPr>
          <w:rFonts w:ascii="Arial" w:hAnsi="Arial" w:cs="Arial"/>
          <w:sz w:val="24"/>
          <w:szCs w:val="24"/>
        </w:rPr>
        <w:t>from all cybercr</w:t>
      </w:r>
      <w:r w:rsidR="00CE07C4" w:rsidRPr="00E83448">
        <w:rPr>
          <w:rFonts w:ascii="Arial" w:hAnsi="Arial" w:cs="Arial"/>
          <w:sz w:val="24"/>
          <w:szCs w:val="24"/>
        </w:rPr>
        <w:t xml:space="preserve">imes also </w:t>
      </w:r>
      <w:r w:rsidR="000740BF" w:rsidRPr="00E83448">
        <w:rPr>
          <w:rFonts w:ascii="Arial" w:hAnsi="Arial" w:cs="Arial"/>
          <w:sz w:val="24"/>
          <w:szCs w:val="24"/>
        </w:rPr>
        <w:t>protects</w:t>
      </w:r>
      <w:r w:rsidRPr="00E83448">
        <w:rPr>
          <w:rFonts w:ascii="Arial" w:hAnsi="Arial" w:cs="Arial"/>
          <w:sz w:val="24"/>
          <w:szCs w:val="24"/>
        </w:rPr>
        <w:t xml:space="preserve"> </w:t>
      </w:r>
      <w:r w:rsidR="000740BF" w:rsidRPr="00E83448">
        <w:rPr>
          <w:rFonts w:ascii="Arial" w:hAnsi="Arial" w:cs="Arial"/>
          <w:sz w:val="24"/>
          <w:szCs w:val="24"/>
        </w:rPr>
        <w:t xml:space="preserve">the confidential data, </w:t>
      </w:r>
      <w:r w:rsidRPr="00E83448">
        <w:rPr>
          <w:rFonts w:ascii="Arial" w:hAnsi="Arial" w:cs="Arial"/>
          <w:sz w:val="24"/>
          <w:szCs w:val="24"/>
        </w:rPr>
        <w:t xml:space="preserve">integrity </w:t>
      </w:r>
      <w:r w:rsidR="000740BF" w:rsidRPr="00E83448">
        <w:rPr>
          <w:rFonts w:ascii="Arial" w:hAnsi="Arial" w:cs="Arial"/>
          <w:sz w:val="24"/>
          <w:szCs w:val="24"/>
        </w:rPr>
        <w:t xml:space="preserve">and availability of </w:t>
      </w:r>
      <w:r w:rsidRPr="00E83448">
        <w:rPr>
          <w:rFonts w:ascii="Arial" w:hAnsi="Arial" w:cs="Arial"/>
          <w:sz w:val="24"/>
          <w:szCs w:val="24"/>
        </w:rPr>
        <w:t>system and resource data</w:t>
      </w:r>
      <w:r w:rsidR="000740BF" w:rsidRPr="00E83448">
        <w:rPr>
          <w:rFonts w:ascii="Arial" w:hAnsi="Arial" w:cs="Arial"/>
          <w:sz w:val="24"/>
          <w:szCs w:val="24"/>
        </w:rPr>
        <w:t xml:space="preserve">. </w:t>
      </w:r>
      <w:r w:rsidR="00F35013" w:rsidRPr="00E83448">
        <w:rPr>
          <w:rFonts w:ascii="Arial" w:hAnsi="Arial" w:cs="Arial"/>
          <w:sz w:val="24"/>
          <w:szCs w:val="24"/>
        </w:rPr>
        <w:t>[7]</w:t>
      </w:r>
    </w:p>
    <w:p w14:paraId="6A1FA9F5" w14:textId="39BBEB99" w:rsidR="00B744D3" w:rsidRDefault="00B744D3" w:rsidP="00BF618C">
      <w:pPr>
        <w:spacing w:after="0" w:line="360" w:lineRule="auto"/>
        <w:jc w:val="both"/>
        <w:rPr>
          <w:rFonts w:ascii="Arial" w:hAnsi="Arial" w:cs="Arial"/>
        </w:rPr>
      </w:pPr>
    </w:p>
    <w:p w14:paraId="1FC60049" w14:textId="7C6B3385" w:rsidR="004E6819" w:rsidRDefault="004E6819" w:rsidP="005E678C">
      <w:pPr>
        <w:pStyle w:val="Heading1"/>
        <w:spacing w:before="0" w:line="360" w:lineRule="auto"/>
      </w:pPr>
      <w:bookmarkStart w:id="5" w:name="_Toc104970841"/>
      <w:r>
        <w:t>Task 3</w:t>
      </w:r>
      <w:r w:rsidR="008A3EBB">
        <w:t xml:space="preserve"> </w:t>
      </w:r>
      <w:r w:rsidR="008A3EBB" w:rsidRPr="008A3EBB">
        <w:t>– Security Implementation</w:t>
      </w:r>
      <w:bookmarkEnd w:id="5"/>
    </w:p>
    <w:p w14:paraId="69B7C91B" w14:textId="37A4760B" w:rsidR="005D183F" w:rsidRPr="005D183F" w:rsidRDefault="005D183F" w:rsidP="005E678C">
      <w:pPr>
        <w:spacing w:after="0" w:line="360" w:lineRule="auto"/>
        <w:jc w:val="both"/>
        <w:rPr>
          <w:rFonts w:ascii="Arial" w:hAnsi="Arial" w:cs="Arial"/>
          <w:strike/>
          <w:highlight w:val="cyan"/>
        </w:rPr>
      </w:pPr>
    </w:p>
    <w:p w14:paraId="04B73FDC" w14:textId="33C73DB0" w:rsidR="00451016" w:rsidRPr="0013540B" w:rsidRDefault="00451016" w:rsidP="005E678C">
      <w:pPr>
        <w:spacing w:after="0" w:line="360" w:lineRule="auto"/>
        <w:jc w:val="both"/>
        <w:rPr>
          <w:rFonts w:ascii="Arial" w:hAnsi="Arial" w:cs="Arial"/>
          <w:sz w:val="24"/>
          <w:szCs w:val="24"/>
        </w:rPr>
      </w:pPr>
      <w:r w:rsidRPr="0013540B">
        <w:rPr>
          <w:rFonts w:ascii="Arial" w:hAnsi="Arial" w:cs="Arial"/>
          <w:sz w:val="24"/>
          <w:szCs w:val="24"/>
        </w:rPr>
        <w:t xml:space="preserve">This section is aimed at showing you how security could be applied in your network infrastructure. </w:t>
      </w:r>
    </w:p>
    <w:p w14:paraId="0C4FF2FF" w14:textId="77777777" w:rsidR="00A46044" w:rsidRPr="0013540B" w:rsidRDefault="00A46044" w:rsidP="005E678C">
      <w:pPr>
        <w:spacing w:after="0" w:line="360" w:lineRule="auto"/>
        <w:jc w:val="both"/>
        <w:rPr>
          <w:rFonts w:ascii="Arial" w:hAnsi="Arial" w:cs="Arial"/>
          <w:sz w:val="24"/>
          <w:szCs w:val="24"/>
        </w:rPr>
      </w:pPr>
    </w:p>
    <w:p w14:paraId="2CCA6EDD" w14:textId="00F4FC10" w:rsidR="004E6819" w:rsidRPr="0013540B" w:rsidRDefault="003529B6" w:rsidP="005E678C">
      <w:pPr>
        <w:spacing w:after="0" w:line="360" w:lineRule="auto"/>
        <w:jc w:val="both"/>
        <w:rPr>
          <w:rFonts w:ascii="Arial" w:hAnsi="Arial" w:cs="Arial"/>
          <w:sz w:val="24"/>
          <w:szCs w:val="24"/>
        </w:rPr>
      </w:pPr>
      <w:r w:rsidRPr="0013540B">
        <w:rPr>
          <w:rFonts w:ascii="Arial" w:hAnsi="Arial" w:cs="Arial"/>
          <w:sz w:val="24"/>
          <w:szCs w:val="24"/>
        </w:rPr>
        <w:t>You could c</w:t>
      </w:r>
      <w:r w:rsidR="004E6819" w:rsidRPr="0013540B">
        <w:rPr>
          <w:rFonts w:ascii="Arial" w:hAnsi="Arial" w:cs="Arial"/>
          <w:sz w:val="24"/>
          <w:szCs w:val="24"/>
        </w:rPr>
        <w:t>reate cybersecurity policies: These policies usually require a professional so that every vector is covered. Policies tell administrators and employees how to handle specific attacks such as phishing, social engineering, spam, and physical threats (e.g., piggybacking).</w:t>
      </w:r>
    </w:p>
    <w:p w14:paraId="1C01AD9E" w14:textId="076E47E4" w:rsidR="00A374E1" w:rsidRPr="0013540B" w:rsidRDefault="00A374E1" w:rsidP="005E678C">
      <w:pPr>
        <w:spacing w:after="0" w:line="360" w:lineRule="auto"/>
        <w:jc w:val="both"/>
        <w:rPr>
          <w:rFonts w:ascii="Arial" w:hAnsi="Arial" w:cs="Arial"/>
          <w:sz w:val="24"/>
          <w:szCs w:val="24"/>
        </w:rPr>
      </w:pPr>
    </w:p>
    <w:p w14:paraId="540E4C0C" w14:textId="77777777" w:rsidR="00451016" w:rsidRPr="0013540B" w:rsidRDefault="00451016" w:rsidP="00A374E1">
      <w:pPr>
        <w:spacing w:after="0" w:line="360" w:lineRule="auto"/>
        <w:jc w:val="center"/>
        <w:rPr>
          <w:rFonts w:ascii="Arial" w:hAnsi="Arial" w:cs="Arial"/>
          <w:sz w:val="24"/>
          <w:szCs w:val="24"/>
        </w:rPr>
      </w:pPr>
    </w:p>
    <w:p w14:paraId="2CC89FDD" w14:textId="063C5826" w:rsidR="00A374E1" w:rsidRPr="0013540B" w:rsidRDefault="00A374E1" w:rsidP="00A374E1">
      <w:pPr>
        <w:spacing w:after="0" w:line="360" w:lineRule="auto"/>
        <w:jc w:val="center"/>
        <w:rPr>
          <w:rFonts w:ascii="Arial" w:hAnsi="Arial" w:cs="Arial"/>
          <w:sz w:val="24"/>
          <w:szCs w:val="24"/>
        </w:rPr>
      </w:pPr>
      <w:r w:rsidRPr="0013540B">
        <w:rPr>
          <w:rFonts w:ascii="Arial" w:hAnsi="Arial" w:cs="Arial"/>
          <w:noProof/>
          <w:sz w:val="24"/>
          <w:szCs w:val="24"/>
          <w:lang w:val="en-US"/>
        </w:rPr>
        <w:lastRenderedPageBreak/>
        <w:drawing>
          <wp:inline distT="0" distB="0" distL="0" distR="0" wp14:anchorId="34E9F2E5" wp14:editId="334A3DF9">
            <wp:extent cx="3657600" cy="2293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9564"/>
                    <a:stretch/>
                  </pic:blipFill>
                  <pic:spPr bwMode="auto">
                    <a:xfrm>
                      <a:off x="0" y="0"/>
                      <a:ext cx="3657600" cy="2293620"/>
                    </a:xfrm>
                    <a:prstGeom prst="rect">
                      <a:avLst/>
                    </a:prstGeom>
                    <a:noFill/>
                    <a:ln>
                      <a:noFill/>
                    </a:ln>
                    <a:extLst>
                      <a:ext uri="{53640926-AAD7-44D8-BBD7-CCE9431645EC}">
                        <a14:shadowObscured xmlns:a14="http://schemas.microsoft.com/office/drawing/2010/main"/>
                      </a:ext>
                    </a:extLst>
                  </pic:spPr>
                </pic:pic>
              </a:graphicData>
            </a:graphic>
          </wp:inline>
        </w:drawing>
      </w:r>
    </w:p>
    <w:p w14:paraId="1E5E211C" w14:textId="10C6DDD3" w:rsidR="00AD1138" w:rsidRPr="009A687E" w:rsidRDefault="00AB65F3" w:rsidP="004B5747">
      <w:pPr>
        <w:spacing w:after="0" w:line="360" w:lineRule="auto"/>
        <w:jc w:val="center"/>
        <w:rPr>
          <w:rFonts w:ascii="Arial" w:hAnsi="Arial" w:cs="Arial"/>
          <w:sz w:val="20"/>
          <w:szCs w:val="20"/>
        </w:rPr>
      </w:pPr>
      <w:r w:rsidRPr="009A687E">
        <w:rPr>
          <w:rFonts w:ascii="Arial" w:hAnsi="Arial" w:cs="Arial"/>
          <w:sz w:val="20"/>
          <w:szCs w:val="20"/>
        </w:rPr>
        <w:t xml:space="preserve">Figure 1 – Standard </w:t>
      </w:r>
      <w:r w:rsidR="009A687E" w:rsidRPr="009A687E">
        <w:rPr>
          <w:rFonts w:ascii="Arial" w:hAnsi="Arial" w:cs="Arial"/>
          <w:sz w:val="20"/>
          <w:szCs w:val="20"/>
        </w:rPr>
        <w:t>Information</w:t>
      </w:r>
      <w:r w:rsidRPr="009A687E">
        <w:rPr>
          <w:rFonts w:ascii="Arial" w:hAnsi="Arial" w:cs="Arial"/>
          <w:sz w:val="20"/>
          <w:szCs w:val="20"/>
        </w:rPr>
        <w:t xml:space="preserve"> Security Model</w:t>
      </w:r>
      <w:r w:rsidR="009A687E" w:rsidRPr="009A687E">
        <w:rPr>
          <w:rFonts w:ascii="Arial" w:hAnsi="Arial" w:cs="Arial"/>
          <w:sz w:val="20"/>
          <w:szCs w:val="20"/>
        </w:rPr>
        <w:t xml:space="preserve"> [2]</w:t>
      </w:r>
    </w:p>
    <w:p w14:paraId="05FA8144" w14:textId="77777777" w:rsidR="00AB65F3" w:rsidRPr="00AB65F3" w:rsidRDefault="00AB65F3" w:rsidP="00451016">
      <w:pPr>
        <w:tabs>
          <w:tab w:val="left" w:pos="6540"/>
        </w:tabs>
        <w:spacing w:after="0" w:line="360" w:lineRule="auto"/>
        <w:rPr>
          <w:rFonts w:ascii="Arial" w:hAnsi="Arial" w:cs="Arial"/>
          <w:sz w:val="20"/>
          <w:szCs w:val="20"/>
        </w:rPr>
      </w:pPr>
    </w:p>
    <w:tbl>
      <w:tblPr>
        <w:tblStyle w:val="TableGrid"/>
        <w:tblpPr w:leftFromText="180" w:rightFromText="180" w:vertAnchor="text" w:horzAnchor="margin" w:tblpXSpec="center" w:tblpY="3996"/>
        <w:tblW w:w="10510" w:type="dxa"/>
        <w:tblLook w:val="04A0" w:firstRow="1" w:lastRow="0" w:firstColumn="1" w:lastColumn="0" w:noHBand="0" w:noVBand="1"/>
      </w:tblPr>
      <w:tblGrid>
        <w:gridCol w:w="559"/>
        <w:gridCol w:w="1635"/>
        <w:gridCol w:w="4551"/>
        <w:gridCol w:w="3765"/>
      </w:tblGrid>
      <w:tr w:rsidR="006B24EF" w:rsidRPr="002752BB" w14:paraId="145BA296" w14:textId="77777777" w:rsidTr="006B24EF">
        <w:tc>
          <w:tcPr>
            <w:tcW w:w="10510" w:type="dxa"/>
            <w:gridSpan w:val="4"/>
            <w:vAlign w:val="center"/>
          </w:tcPr>
          <w:p w14:paraId="20706EE9" w14:textId="77777777" w:rsidR="006B24EF" w:rsidRPr="00311AEE" w:rsidRDefault="006B24EF" w:rsidP="006B24EF">
            <w:pPr>
              <w:jc w:val="center"/>
              <w:rPr>
                <w:rFonts w:ascii="Arial" w:hAnsi="Arial" w:cs="Arial"/>
              </w:rPr>
            </w:pPr>
            <w:r w:rsidRPr="00311AEE">
              <w:rPr>
                <w:rFonts w:ascii="Arial" w:hAnsi="Arial" w:cs="Arial"/>
              </w:rPr>
              <w:t xml:space="preserve">VARIOUS OPEN SOURCE CYBER SECURITY TOOLS </w:t>
            </w:r>
          </w:p>
        </w:tc>
      </w:tr>
      <w:tr w:rsidR="006B24EF" w:rsidRPr="002752BB" w14:paraId="18154AA6" w14:textId="77777777" w:rsidTr="006B24EF">
        <w:tc>
          <w:tcPr>
            <w:tcW w:w="559" w:type="dxa"/>
            <w:vAlign w:val="center"/>
          </w:tcPr>
          <w:p w14:paraId="1A7901FA" w14:textId="77777777" w:rsidR="006B24EF" w:rsidRPr="00311AEE" w:rsidRDefault="006B24EF" w:rsidP="006B24EF">
            <w:pPr>
              <w:jc w:val="center"/>
              <w:rPr>
                <w:rFonts w:ascii="Arial" w:hAnsi="Arial" w:cs="Arial"/>
              </w:rPr>
            </w:pPr>
            <w:r w:rsidRPr="00311AEE">
              <w:rPr>
                <w:rFonts w:ascii="Arial" w:hAnsi="Arial" w:cs="Arial"/>
              </w:rPr>
              <w:t>No.</w:t>
            </w:r>
          </w:p>
        </w:tc>
        <w:tc>
          <w:tcPr>
            <w:tcW w:w="1635" w:type="dxa"/>
            <w:vAlign w:val="center"/>
          </w:tcPr>
          <w:p w14:paraId="2F4D911D" w14:textId="77777777" w:rsidR="006B24EF" w:rsidRPr="00311AEE" w:rsidRDefault="006B24EF" w:rsidP="006B24EF">
            <w:pPr>
              <w:jc w:val="center"/>
              <w:rPr>
                <w:rFonts w:ascii="Arial" w:hAnsi="Arial" w:cs="Arial"/>
              </w:rPr>
            </w:pPr>
            <w:r w:rsidRPr="00311AEE">
              <w:rPr>
                <w:rFonts w:ascii="Arial" w:hAnsi="Arial" w:cs="Arial"/>
              </w:rPr>
              <w:t>TOOLS</w:t>
            </w:r>
          </w:p>
        </w:tc>
        <w:tc>
          <w:tcPr>
            <w:tcW w:w="4551" w:type="dxa"/>
            <w:vAlign w:val="center"/>
          </w:tcPr>
          <w:p w14:paraId="4DC4CF57" w14:textId="77777777" w:rsidR="006B24EF" w:rsidRPr="00311AEE" w:rsidRDefault="006B24EF" w:rsidP="006B24EF">
            <w:pPr>
              <w:jc w:val="center"/>
              <w:rPr>
                <w:rFonts w:ascii="Arial" w:hAnsi="Arial" w:cs="Arial"/>
              </w:rPr>
            </w:pPr>
            <w:r w:rsidRPr="00311AEE">
              <w:rPr>
                <w:rFonts w:ascii="Arial" w:hAnsi="Arial" w:cs="Arial"/>
              </w:rPr>
              <w:t>OBJECTIVE</w:t>
            </w:r>
          </w:p>
        </w:tc>
        <w:tc>
          <w:tcPr>
            <w:tcW w:w="3765" w:type="dxa"/>
            <w:vAlign w:val="center"/>
          </w:tcPr>
          <w:p w14:paraId="1253133A" w14:textId="77777777" w:rsidR="006B24EF" w:rsidRPr="00311AEE" w:rsidRDefault="006B24EF" w:rsidP="006B24EF">
            <w:pPr>
              <w:jc w:val="center"/>
              <w:rPr>
                <w:rFonts w:ascii="Arial" w:hAnsi="Arial" w:cs="Arial"/>
              </w:rPr>
            </w:pPr>
            <w:r w:rsidRPr="00311AEE">
              <w:rPr>
                <w:rFonts w:ascii="Arial" w:hAnsi="Arial" w:cs="Arial"/>
              </w:rPr>
              <w:t>ADVANTAGE</w:t>
            </w:r>
          </w:p>
        </w:tc>
      </w:tr>
      <w:tr w:rsidR="006B24EF" w:rsidRPr="002752BB" w14:paraId="4CEA92BC" w14:textId="77777777" w:rsidTr="006B24EF">
        <w:tc>
          <w:tcPr>
            <w:tcW w:w="559" w:type="dxa"/>
            <w:vAlign w:val="center"/>
          </w:tcPr>
          <w:p w14:paraId="03DD8D16" w14:textId="77777777" w:rsidR="006B24EF" w:rsidRPr="00311AEE" w:rsidRDefault="006B24EF" w:rsidP="006B24EF">
            <w:pPr>
              <w:jc w:val="center"/>
              <w:rPr>
                <w:rFonts w:ascii="Arial" w:hAnsi="Arial" w:cs="Arial"/>
              </w:rPr>
            </w:pPr>
            <w:r w:rsidRPr="00311AEE">
              <w:rPr>
                <w:rFonts w:ascii="Arial" w:hAnsi="Arial" w:cs="Arial"/>
              </w:rPr>
              <w:t>1</w:t>
            </w:r>
          </w:p>
        </w:tc>
        <w:tc>
          <w:tcPr>
            <w:tcW w:w="1635" w:type="dxa"/>
            <w:vAlign w:val="center"/>
          </w:tcPr>
          <w:p w14:paraId="657A431B" w14:textId="77777777" w:rsidR="006B24EF" w:rsidRPr="00311AEE" w:rsidRDefault="006B24EF" w:rsidP="006B24EF">
            <w:pPr>
              <w:jc w:val="center"/>
              <w:rPr>
                <w:rFonts w:ascii="Arial" w:hAnsi="Arial" w:cs="Arial"/>
              </w:rPr>
            </w:pPr>
            <w:r w:rsidRPr="00311AEE">
              <w:rPr>
                <w:rFonts w:ascii="Arial" w:hAnsi="Arial" w:cs="Arial"/>
              </w:rPr>
              <w:t>Wire Shark</w:t>
            </w:r>
          </w:p>
        </w:tc>
        <w:tc>
          <w:tcPr>
            <w:tcW w:w="4551" w:type="dxa"/>
            <w:vAlign w:val="center"/>
          </w:tcPr>
          <w:p w14:paraId="1E6D52E7" w14:textId="77777777" w:rsidR="006B24EF" w:rsidRPr="00311AEE" w:rsidRDefault="006B24EF" w:rsidP="006B24EF">
            <w:pPr>
              <w:rPr>
                <w:rFonts w:ascii="Arial" w:hAnsi="Arial" w:cs="Arial"/>
              </w:rPr>
            </w:pPr>
            <w:r w:rsidRPr="00311AEE">
              <w:rPr>
                <w:rFonts w:ascii="Arial" w:hAnsi="Arial" w:cs="Arial"/>
              </w:rPr>
              <w:t xml:space="preserve">Monitors data traffic over the grid system.  </w:t>
            </w:r>
          </w:p>
        </w:tc>
        <w:tc>
          <w:tcPr>
            <w:tcW w:w="3765" w:type="dxa"/>
            <w:vAlign w:val="center"/>
          </w:tcPr>
          <w:p w14:paraId="63123791" w14:textId="77777777" w:rsidR="006B24EF" w:rsidRPr="00311AEE" w:rsidRDefault="006B24EF" w:rsidP="006B24EF">
            <w:pPr>
              <w:rPr>
                <w:rFonts w:ascii="Arial" w:hAnsi="Arial" w:cs="Arial"/>
              </w:rPr>
            </w:pPr>
            <w:r w:rsidRPr="00311AEE">
              <w:rPr>
                <w:rFonts w:ascii="Arial" w:hAnsi="Arial" w:cs="Arial"/>
              </w:rPr>
              <w:t>It protects confidentiality of the data</w:t>
            </w:r>
          </w:p>
        </w:tc>
      </w:tr>
      <w:tr w:rsidR="006B24EF" w:rsidRPr="002752BB" w14:paraId="0CCCFF30" w14:textId="77777777" w:rsidTr="006B24EF">
        <w:tc>
          <w:tcPr>
            <w:tcW w:w="559" w:type="dxa"/>
            <w:vAlign w:val="center"/>
          </w:tcPr>
          <w:p w14:paraId="5E0C2710" w14:textId="77777777" w:rsidR="006B24EF" w:rsidRPr="00311AEE" w:rsidRDefault="006B24EF" w:rsidP="006B24EF">
            <w:pPr>
              <w:jc w:val="center"/>
              <w:rPr>
                <w:rFonts w:ascii="Arial" w:hAnsi="Arial" w:cs="Arial"/>
              </w:rPr>
            </w:pPr>
            <w:r w:rsidRPr="00311AEE">
              <w:rPr>
                <w:rFonts w:ascii="Arial" w:hAnsi="Arial" w:cs="Arial"/>
              </w:rPr>
              <w:t>2</w:t>
            </w:r>
          </w:p>
        </w:tc>
        <w:tc>
          <w:tcPr>
            <w:tcW w:w="1635" w:type="dxa"/>
            <w:vAlign w:val="center"/>
          </w:tcPr>
          <w:p w14:paraId="134378D1" w14:textId="77777777" w:rsidR="006B24EF" w:rsidRPr="00311AEE" w:rsidRDefault="006B24EF" w:rsidP="006B24EF">
            <w:pPr>
              <w:jc w:val="center"/>
              <w:rPr>
                <w:rFonts w:ascii="Arial" w:hAnsi="Arial" w:cs="Arial"/>
              </w:rPr>
            </w:pPr>
            <w:r w:rsidRPr="00311AEE">
              <w:rPr>
                <w:rFonts w:ascii="Arial" w:hAnsi="Arial" w:cs="Arial"/>
              </w:rPr>
              <w:t>OSQuery</w:t>
            </w:r>
          </w:p>
        </w:tc>
        <w:tc>
          <w:tcPr>
            <w:tcW w:w="4551" w:type="dxa"/>
            <w:vAlign w:val="center"/>
          </w:tcPr>
          <w:p w14:paraId="1E7EA1E6" w14:textId="77777777" w:rsidR="006B24EF" w:rsidRPr="00311AEE" w:rsidRDefault="006B24EF" w:rsidP="006B24EF">
            <w:pPr>
              <w:rPr>
                <w:rFonts w:ascii="Arial" w:hAnsi="Arial" w:cs="Arial"/>
              </w:rPr>
            </w:pPr>
            <w:r w:rsidRPr="00311AEE">
              <w:rPr>
                <w:rFonts w:ascii="Arial" w:hAnsi="Arial" w:cs="Arial"/>
              </w:rPr>
              <w:t xml:space="preserve">Manages the changes in the host by enabling visibility.  </w:t>
            </w:r>
          </w:p>
        </w:tc>
        <w:tc>
          <w:tcPr>
            <w:tcW w:w="3765" w:type="dxa"/>
            <w:vAlign w:val="center"/>
          </w:tcPr>
          <w:p w14:paraId="7B15C254" w14:textId="77777777" w:rsidR="006B24EF" w:rsidRPr="00311AEE" w:rsidRDefault="006B24EF" w:rsidP="006B24EF">
            <w:pPr>
              <w:rPr>
                <w:rFonts w:ascii="Arial" w:hAnsi="Arial" w:cs="Arial"/>
              </w:rPr>
            </w:pPr>
            <w:r w:rsidRPr="00311AEE">
              <w:rPr>
                <w:rFonts w:ascii="Arial" w:hAnsi="Arial" w:cs="Arial"/>
              </w:rPr>
              <w:t xml:space="preserve">More secure in terms of vulnerability.  </w:t>
            </w:r>
          </w:p>
        </w:tc>
      </w:tr>
      <w:tr w:rsidR="006B24EF" w:rsidRPr="002752BB" w14:paraId="3DB33E9C" w14:textId="77777777" w:rsidTr="006B24EF">
        <w:tc>
          <w:tcPr>
            <w:tcW w:w="559" w:type="dxa"/>
            <w:vAlign w:val="center"/>
          </w:tcPr>
          <w:p w14:paraId="2F6692DB" w14:textId="77777777" w:rsidR="006B24EF" w:rsidRPr="00311AEE" w:rsidRDefault="006B24EF" w:rsidP="006B24EF">
            <w:pPr>
              <w:jc w:val="center"/>
              <w:rPr>
                <w:rFonts w:ascii="Arial" w:hAnsi="Arial" w:cs="Arial"/>
              </w:rPr>
            </w:pPr>
            <w:r w:rsidRPr="00311AEE">
              <w:rPr>
                <w:rFonts w:ascii="Arial" w:hAnsi="Arial" w:cs="Arial"/>
              </w:rPr>
              <w:t>3</w:t>
            </w:r>
          </w:p>
        </w:tc>
        <w:tc>
          <w:tcPr>
            <w:tcW w:w="1635" w:type="dxa"/>
            <w:vAlign w:val="center"/>
          </w:tcPr>
          <w:p w14:paraId="0D1C9ACD" w14:textId="77777777" w:rsidR="006B24EF" w:rsidRPr="00311AEE" w:rsidRDefault="006B24EF" w:rsidP="006B24EF">
            <w:pPr>
              <w:jc w:val="center"/>
              <w:rPr>
                <w:rFonts w:ascii="Arial" w:hAnsi="Arial" w:cs="Arial"/>
              </w:rPr>
            </w:pPr>
            <w:r w:rsidRPr="00311AEE">
              <w:rPr>
                <w:rFonts w:ascii="Arial" w:hAnsi="Arial" w:cs="Arial"/>
              </w:rPr>
              <w:t>Cryptostopper</w:t>
            </w:r>
          </w:p>
        </w:tc>
        <w:tc>
          <w:tcPr>
            <w:tcW w:w="4551" w:type="dxa"/>
            <w:vAlign w:val="center"/>
          </w:tcPr>
          <w:p w14:paraId="1D6B69A4" w14:textId="77777777" w:rsidR="006B24EF" w:rsidRPr="00311AEE" w:rsidRDefault="006B24EF" w:rsidP="006B24EF">
            <w:pPr>
              <w:rPr>
                <w:rFonts w:ascii="Arial" w:hAnsi="Arial" w:cs="Arial"/>
              </w:rPr>
            </w:pPr>
            <w:r w:rsidRPr="00311AEE">
              <w:rPr>
                <w:rFonts w:ascii="Arial" w:hAnsi="Arial" w:cs="Arial"/>
              </w:rPr>
              <w:t>Situates trap files.</w:t>
            </w:r>
          </w:p>
        </w:tc>
        <w:tc>
          <w:tcPr>
            <w:tcW w:w="3765" w:type="dxa"/>
            <w:vAlign w:val="center"/>
          </w:tcPr>
          <w:p w14:paraId="3CC070C6" w14:textId="77777777" w:rsidR="006B24EF" w:rsidRPr="00311AEE" w:rsidRDefault="006B24EF" w:rsidP="006B24EF">
            <w:pPr>
              <w:rPr>
                <w:rFonts w:ascii="Arial" w:hAnsi="Arial" w:cs="Arial"/>
              </w:rPr>
            </w:pPr>
            <w:r w:rsidRPr="00311AEE">
              <w:rPr>
                <w:rFonts w:ascii="Arial" w:hAnsi="Arial" w:cs="Arial"/>
              </w:rPr>
              <w:t xml:space="preserve">Traps and responds to cyber threats  </w:t>
            </w:r>
          </w:p>
        </w:tc>
      </w:tr>
      <w:tr w:rsidR="006B24EF" w:rsidRPr="002752BB" w14:paraId="07CA3F59" w14:textId="77777777" w:rsidTr="006B24EF">
        <w:tc>
          <w:tcPr>
            <w:tcW w:w="559" w:type="dxa"/>
            <w:vAlign w:val="center"/>
          </w:tcPr>
          <w:p w14:paraId="2075C8FB" w14:textId="77777777" w:rsidR="006B24EF" w:rsidRPr="00311AEE" w:rsidRDefault="006B24EF" w:rsidP="006B24EF">
            <w:pPr>
              <w:jc w:val="center"/>
              <w:rPr>
                <w:rFonts w:ascii="Arial" w:hAnsi="Arial" w:cs="Arial"/>
              </w:rPr>
            </w:pPr>
            <w:r w:rsidRPr="00311AEE">
              <w:rPr>
                <w:rFonts w:ascii="Arial" w:hAnsi="Arial" w:cs="Arial"/>
              </w:rPr>
              <w:t>4</w:t>
            </w:r>
          </w:p>
        </w:tc>
        <w:tc>
          <w:tcPr>
            <w:tcW w:w="1635" w:type="dxa"/>
            <w:vAlign w:val="center"/>
          </w:tcPr>
          <w:p w14:paraId="61AC04A5" w14:textId="77777777" w:rsidR="006B24EF" w:rsidRPr="00311AEE" w:rsidRDefault="006B24EF" w:rsidP="006B24EF">
            <w:pPr>
              <w:jc w:val="center"/>
              <w:rPr>
                <w:rFonts w:ascii="Arial" w:hAnsi="Arial" w:cs="Arial"/>
              </w:rPr>
            </w:pPr>
            <w:r w:rsidRPr="00311AEE">
              <w:rPr>
                <w:rFonts w:ascii="Arial" w:hAnsi="Arial" w:cs="Arial"/>
              </w:rPr>
              <w:t>Metasploitable</w:t>
            </w:r>
          </w:p>
        </w:tc>
        <w:tc>
          <w:tcPr>
            <w:tcW w:w="4551" w:type="dxa"/>
            <w:vAlign w:val="center"/>
          </w:tcPr>
          <w:p w14:paraId="1F3B2860" w14:textId="77777777" w:rsidR="006B24EF" w:rsidRPr="00311AEE" w:rsidRDefault="006B24EF" w:rsidP="006B24EF">
            <w:pPr>
              <w:rPr>
                <w:rFonts w:ascii="Arial" w:hAnsi="Arial" w:cs="Arial"/>
              </w:rPr>
            </w:pPr>
            <w:r w:rsidRPr="00311AEE">
              <w:rPr>
                <w:rFonts w:ascii="Arial" w:hAnsi="Arial" w:cs="Arial"/>
              </w:rPr>
              <w:t>Exploits the intended report.</w:t>
            </w:r>
          </w:p>
        </w:tc>
        <w:tc>
          <w:tcPr>
            <w:tcW w:w="3765" w:type="dxa"/>
            <w:vAlign w:val="center"/>
          </w:tcPr>
          <w:p w14:paraId="3B88BD12" w14:textId="77777777" w:rsidR="006B24EF" w:rsidRPr="00311AEE" w:rsidRDefault="006B24EF" w:rsidP="006B24EF">
            <w:pPr>
              <w:rPr>
                <w:rFonts w:ascii="Arial" w:hAnsi="Arial" w:cs="Arial"/>
              </w:rPr>
            </w:pPr>
            <w:r w:rsidRPr="00311AEE">
              <w:rPr>
                <w:rFonts w:ascii="Arial" w:hAnsi="Arial" w:cs="Arial"/>
              </w:rPr>
              <w:t>Vulnerability assessment and practice.</w:t>
            </w:r>
          </w:p>
        </w:tc>
      </w:tr>
      <w:tr w:rsidR="006B24EF" w:rsidRPr="002752BB" w14:paraId="755E3224" w14:textId="77777777" w:rsidTr="006B24EF">
        <w:tc>
          <w:tcPr>
            <w:tcW w:w="559" w:type="dxa"/>
            <w:vAlign w:val="center"/>
          </w:tcPr>
          <w:p w14:paraId="74ECEAB5" w14:textId="77777777" w:rsidR="006B24EF" w:rsidRPr="00311AEE" w:rsidRDefault="006B24EF" w:rsidP="006B24EF">
            <w:pPr>
              <w:jc w:val="center"/>
              <w:rPr>
                <w:rFonts w:ascii="Arial" w:hAnsi="Arial" w:cs="Arial"/>
              </w:rPr>
            </w:pPr>
            <w:r w:rsidRPr="00311AEE">
              <w:rPr>
                <w:rFonts w:ascii="Arial" w:hAnsi="Arial" w:cs="Arial"/>
              </w:rPr>
              <w:t>5</w:t>
            </w:r>
          </w:p>
        </w:tc>
        <w:tc>
          <w:tcPr>
            <w:tcW w:w="1635" w:type="dxa"/>
            <w:vAlign w:val="center"/>
          </w:tcPr>
          <w:p w14:paraId="3FF5167E" w14:textId="77777777" w:rsidR="006B24EF" w:rsidRPr="00311AEE" w:rsidRDefault="006B24EF" w:rsidP="006B24EF">
            <w:pPr>
              <w:jc w:val="center"/>
              <w:rPr>
                <w:rFonts w:ascii="Arial" w:hAnsi="Arial" w:cs="Arial"/>
              </w:rPr>
            </w:pPr>
            <w:r w:rsidRPr="00311AEE">
              <w:rPr>
                <w:rFonts w:ascii="Arial" w:hAnsi="Arial" w:cs="Arial"/>
              </w:rPr>
              <w:t>SQL invader</w:t>
            </w:r>
          </w:p>
        </w:tc>
        <w:tc>
          <w:tcPr>
            <w:tcW w:w="4551" w:type="dxa"/>
            <w:vAlign w:val="center"/>
          </w:tcPr>
          <w:p w14:paraId="386CB99D" w14:textId="77777777" w:rsidR="006B24EF" w:rsidRPr="00311AEE" w:rsidRDefault="006B24EF" w:rsidP="006B24EF">
            <w:pPr>
              <w:rPr>
                <w:rFonts w:ascii="Arial" w:hAnsi="Arial" w:cs="Arial"/>
              </w:rPr>
            </w:pPr>
            <w:r w:rsidRPr="00311AEE">
              <w:rPr>
                <w:rFonts w:ascii="Arial" w:hAnsi="Arial" w:cs="Arial"/>
              </w:rPr>
              <w:t xml:space="preserve">Combating vulnerabilities for web applications.  </w:t>
            </w:r>
          </w:p>
        </w:tc>
        <w:tc>
          <w:tcPr>
            <w:tcW w:w="3765" w:type="dxa"/>
            <w:vAlign w:val="center"/>
          </w:tcPr>
          <w:p w14:paraId="3E198DB5" w14:textId="77777777" w:rsidR="006B24EF" w:rsidRPr="00311AEE" w:rsidRDefault="006B24EF" w:rsidP="006B24EF">
            <w:pPr>
              <w:rPr>
                <w:rFonts w:ascii="Arial" w:hAnsi="Arial" w:cs="Arial"/>
              </w:rPr>
            </w:pPr>
            <w:r w:rsidRPr="00311AEE">
              <w:rPr>
                <w:rFonts w:ascii="Arial" w:hAnsi="Arial" w:cs="Arial"/>
              </w:rPr>
              <w:t xml:space="preserve">Enabled with database visibility.  </w:t>
            </w:r>
          </w:p>
        </w:tc>
      </w:tr>
      <w:tr w:rsidR="006B24EF" w:rsidRPr="002752BB" w14:paraId="7BA2DA5B" w14:textId="77777777" w:rsidTr="006B24EF">
        <w:tc>
          <w:tcPr>
            <w:tcW w:w="559" w:type="dxa"/>
            <w:vAlign w:val="center"/>
          </w:tcPr>
          <w:p w14:paraId="39B683AB" w14:textId="77777777" w:rsidR="006B24EF" w:rsidRPr="00311AEE" w:rsidRDefault="006B24EF" w:rsidP="006B24EF">
            <w:pPr>
              <w:jc w:val="center"/>
              <w:rPr>
                <w:rFonts w:ascii="Arial" w:hAnsi="Arial" w:cs="Arial"/>
              </w:rPr>
            </w:pPr>
            <w:r w:rsidRPr="00311AEE">
              <w:rPr>
                <w:rFonts w:ascii="Arial" w:hAnsi="Arial" w:cs="Arial"/>
              </w:rPr>
              <w:t>6</w:t>
            </w:r>
          </w:p>
        </w:tc>
        <w:tc>
          <w:tcPr>
            <w:tcW w:w="1635" w:type="dxa"/>
            <w:vAlign w:val="center"/>
          </w:tcPr>
          <w:p w14:paraId="29E602E0" w14:textId="77777777" w:rsidR="006B24EF" w:rsidRPr="00311AEE" w:rsidRDefault="006B24EF" w:rsidP="006B24EF">
            <w:pPr>
              <w:jc w:val="center"/>
              <w:rPr>
                <w:rFonts w:ascii="Arial" w:hAnsi="Arial" w:cs="Arial"/>
              </w:rPr>
            </w:pPr>
            <w:r w:rsidRPr="00311AEE">
              <w:rPr>
                <w:rFonts w:ascii="Arial" w:hAnsi="Arial" w:cs="Arial"/>
              </w:rPr>
              <w:t>OSSIM</w:t>
            </w:r>
          </w:p>
        </w:tc>
        <w:tc>
          <w:tcPr>
            <w:tcW w:w="4551" w:type="dxa"/>
            <w:vAlign w:val="center"/>
          </w:tcPr>
          <w:p w14:paraId="78091759" w14:textId="77777777" w:rsidR="006B24EF" w:rsidRPr="00311AEE" w:rsidRDefault="006B24EF" w:rsidP="006B24EF">
            <w:pPr>
              <w:rPr>
                <w:rFonts w:ascii="Arial" w:hAnsi="Arial" w:cs="Arial"/>
              </w:rPr>
            </w:pPr>
            <w:r w:rsidRPr="00311AEE">
              <w:rPr>
                <w:rFonts w:ascii="Arial" w:hAnsi="Arial" w:cs="Arial"/>
              </w:rPr>
              <w:t>Cost effective solution for host security</w:t>
            </w:r>
          </w:p>
        </w:tc>
        <w:tc>
          <w:tcPr>
            <w:tcW w:w="3765" w:type="dxa"/>
            <w:vAlign w:val="center"/>
          </w:tcPr>
          <w:p w14:paraId="0FD1B895" w14:textId="77777777" w:rsidR="006B24EF" w:rsidRPr="00311AEE" w:rsidRDefault="006B24EF" w:rsidP="006B24EF">
            <w:pPr>
              <w:rPr>
                <w:rFonts w:ascii="Arial" w:hAnsi="Arial" w:cs="Arial"/>
              </w:rPr>
            </w:pPr>
            <w:r w:rsidRPr="00311AEE">
              <w:rPr>
                <w:rFonts w:ascii="Arial" w:hAnsi="Arial" w:cs="Arial"/>
              </w:rPr>
              <w:t>Intrusion detection system. Preservation of information.</w:t>
            </w:r>
          </w:p>
        </w:tc>
      </w:tr>
    </w:tbl>
    <w:p w14:paraId="25E317B2" w14:textId="414072B2" w:rsidR="006B24EF" w:rsidRDefault="006B24EF" w:rsidP="005E678C">
      <w:pPr>
        <w:spacing w:after="0" w:line="360" w:lineRule="auto"/>
        <w:jc w:val="both"/>
        <w:rPr>
          <w:rFonts w:ascii="Arial" w:hAnsi="Arial" w:cs="Arial"/>
          <w:sz w:val="24"/>
          <w:szCs w:val="24"/>
        </w:rPr>
      </w:pPr>
      <w:r w:rsidRPr="0013540B">
        <w:rPr>
          <w:rFonts w:ascii="Arial" w:hAnsi="Arial" w:cs="Arial"/>
          <w:sz w:val="24"/>
          <w:szCs w:val="24"/>
        </w:rPr>
        <w:t xml:space="preserve"> </w:t>
      </w:r>
      <w:r w:rsidR="003529B6" w:rsidRPr="0013540B">
        <w:rPr>
          <w:rFonts w:ascii="Arial" w:hAnsi="Arial" w:cs="Arial"/>
          <w:sz w:val="24"/>
          <w:szCs w:val="24"/>
        </w:rPr>
        <w:t>You could also o</w:t>
      </w:r>
      <w:r w:rsidR="004E6819" w:rsidRPr="0013540B">
        <w:rPr>
          <w:rFonts w:ascii="Arial" w:hAnsi="Arial" w:cs="Arial"/>
          <w:sz w:val="24"/>
          <w:szCs w:val="24"/>
        </w:rPr>
        <w:t>ffer company-wide security training: All employees should be trained to detect phishing and social engineering to report it</w:t>
      </w:r>
      <w:r w:rsidR="0013540B" w:rsidRPr="0013540B">
        <w:rPr>
          <w:rFonts w:ascii="Arial" w:hAnsi="Arial" w:cs="Arial"/>
          <w:sz w:val="24"/>
          <w:szCs w:val="24"/>
        </w:rPr>
        <w:t>,</w:t>
      </w:r>
      <w:r w:rsidR="004E6819" w:rsidRPr="0013540B">
        <w:rPr>
          <w:rFonts w:ascii="Arial" w:hAnsi="Arial" w:cs="Arial"/>
          <w:sz w:val="24"/>
          <w:szCs w:val="24"/>
        </w:rPr>
        <w:t xml:space="preserve"> rather than engage with attackers. </w:t>
      </w:r>
      <w:r w:rsidR="003529B6" w:rsidRPr="0013540B">
        <w:rPr>
          <w:rFonts w:ascii="Arial" w:hAnsi="Arial" w:cs="Arial"/>
          <w:sz w:val="24"/>
          <w:szCs w:val="24"/>
        </w:rPr>
        <w:t>A further security measure would be to i</w:t>
      </w:r>
      <w:r w:rsidR="004E6819" w:rsidRPr="0013540B">
        <w:rPr>
          <w:rFonts w:ascii="Arial" w:hAnsi="Arial" w:cs="Arial"/>
          <w:sz w:val="24"/>
          <w:szCs w:val="24"/>
        </w:rPr>
        <w:t>mplement threat intelligence and monitoring a</w:t>
      </w:r>
      <w:r w:rsidR="000F5EA8" w:rsidRPr="0013540B">
        <w:rPr>
          <w:rFonts w:ascii="Arial" w:hAnsi="Arial" w:cs="Arial"/>
          <w:sz w:val="24"/>
          <w:szCs w:val="24"/>
        </w:rPr>
        <w:t xml:space="preserve">pplications: Implement </w:t>
      </w:r>
      <w:r w:rsidR="004E6819" w:rsidRPr="0013540B">
        <w:rPr>
          <w:rFonts w:ascii="Arial" w:hAnsi="Arial" w:cs="Arial"/>
          <w:sz w:val="24"/>
          <w:szCs w:val="24"/>
        </w:rPr>
        <w:t xml:space="preserve">a SIEM (security information and event management) to help </w:t>
      </w:r>
      <w:r w:rsidR="003529B6" w:rsidRPr="0013540B">
        <w:rPr>
          <w:rFonts w:ascii="Arial" w:hAnsi="Arial" w:cs="Arial"/>
          <w:sz w:val="24"/>
          <w:szCs w:val="24"/>
        </w:rPr>
        <w:t>employees</w:t>
      </w:r>
      <w:r w:rsidR="004E6819" w:rsidRPr="0013540B">
        <w:rPr>
          <w:rFonts w:ascii="Arial" w:hAnsi="Arial" w:cs="Arial"/>
          <w:sz w:val="24"/>
          <w:szCs w:val="24"/>
        </w:rPr>
        <w:t xml:space="preserve"> analyse events and alert administrators</w:t>
      </w:r>
      <w:r w:rsidR="000F5EA8" w:rsidRPr="0013540B">
        <w:rPr>
          <w:rFonts w:ascii="Arial" w:hAnsi="Arial" w:cs="Arial"/>
          <w:sz w:val="24"/>
          <w:szCs w:val="24"/>
        </w:rPr>
        <w:t xml:space="preserve"> to suspicious network activity</w:t>
      </w:r>
      <w:r w:rsidR="003529B6" w:rsidRPr="0013540B">
        <w:rPr>
          <w:rFonts w:ascii="Arial" w:hAnsi="Arial" w:cs="Arial"/>
          <w:sz w:val="24"/>
          <w:szCs w:val="24"/>
        </w:rPr>
        <w:t>.</w:t>
      </w:r>
      <w:r w:rsidR="000F5EA8" w:rsidRPr="0013540B">
        <w:rPr>
          <w:rFonts w:ascii="Arial" w:hAnsi="Arial" w:cs="Arial"/>
          <w:sz w:val="24"/>
          <w:szCs w:val="24"/>
        </w:rPr>
        <w:t xml:space="preserve"> </w:t>
      </w:r>
      <w:r w:rsidR="003529B6" w:rsidRPr="0013540B">
        <w:rPr>
          <w:rFonts w:ascii="Arial" w:hAnsi="Arial" w:cs="Arial"/>
          <w:sz w:val="24"/>
          <w:szCs w:val="24"/>
        </w:rPr>
        <w:t>A</w:t>
      </w:r>
      <w:r w:rsidR="000F5EA8" w:rsidRPr="0013540B">
        <w:rPr>
          <w:rFonts w:ascii="Arial" w:hAnsi="Arial" w:cs="Arial"/>
          <w:sz w:val="24"/>
          <w:szCs w:val="24"/>
        </w:rPr>
        <w:t xml:space="preserve">n </w:t>
      </w:r>
      <w:r w:rsidR="004E6819" w:rsidRPr="0013540B">
        <w:rPr>
          <w:rFonts w:ascii="Arial" w:hAnsi="Arial" w:cs="Arial"/>
          <w:sz w:val="24"/>
          <w:szCs w:val="24"/>
        </w:rPr>
        <w:t xml:space="preserve">intrusion detection system (IDS) helps </w:t>
      </w:r>
      <w:r w:rsidR="000F5EA8" w:rsidRPr="0013540B">
        <w:rPr>
          <w:rFonts w:ascii="Arial" w:hAnsi="Arial" w:cs="Arial"/>
          <w:sz w:val="24"/>
          <w:szCs w:val="24"/>
        </w:rPr>
        <w:t xml:space="preserve">to </w:t>
      </w:r>
      <w:r w:rsidR="004E6819" w:rsidRPr="0013540B">
        <w:rPr>
          <w:rFonts w:ascii="Arial" w:hAnsi="Arial" w:cs="Arial"/>
          <w:sz w:val="24"/>
          <w:szCs w:val="24"/>
        </w:rPr>
        <w:t>detect and block potential attacks. These systems work with prevention systems to automatically block access</w:t>
      </w:r>
      <w:r w:rsidR="003529B6" w:rsidRPr="0013540B">
        <w:rPr>
          <w:rFonts w:ascii="Arial" w:hAnsi="Arial" w:cs="Arial"/>
          <w:sz w:val="24"/>
          <w:szCs w:val="24"/>
        </w:rPr>
        <w:t>,</w:t>
      </w:r>
      <w:r w:rsidR="004E6819" w:rsidRPr="0013540B">
        <w:rPr>
          <w:rFonts w:ascii="Arial" w:hAnsi="Arial" w:cs="Arial"/>
          <w:sz w:val="24"/>
          <w:szCs w:val="24"/>
        </w:rPr>
        <w:t xml:space="preserve"> should an attacker find a vulnerability.</w:t>
      </w:r>
      <w:r w:rsidR="00BA2CDB">
        <w:rPr>
          <w:rFonts w:ascii="Arial" w:hAnsi="Arial" w:cs="Arial"/>
          <w:sz w:val="24"/>
          <w:szCs w:val="24"/>
        </w:rPr>
        <w:t xml:space="preserve"> </w:t>
      </w:r>
      <w:r w:rsidR="003529B6" w:rsidRPr="0013540B">
        <w:rPr>
          <w:rFonts w:ascii="Arial" w:hAnsi="Arial" w:cs="Arial"/>
          <w:sz w:val="24"/>
          <w:szCs w:val="24"/>
        </w:rPr>
        <w:t xml:space="preserve">Making </w:t>
      </w:r>
      <w:r w:rsidR="004E6819" w:rsidRPr="0013540B">
        <w:rPr>
          <w:rFonts w:ascii="Arial" w:hAnsi="Arial" w:cs="Arial"/>
          <w:sz w:val="24"/>
          <w:szCs w:val="24"/>
        </w:rPr>
        <w:t>frequent backup</w:t>
      </w:r>
      <w:r w:rsidR="003529B6" w:rsidRPr="0013540B">
        <w:rPr>
          <w:rFonts w:ascii="Arial" w:hAnsi="Arial" w:cs="Arial"/>
          <w:sz w:val="24"/>
          <w:szCs w:val="24"/>
        </w:rPr>
        <w:t>s is also very important.</w:t>
      </w:r>
      <w:r w:rsidR="004E6819" w:rsidRPr="0013540B">
        <w:rPr>
          <w:rFonts w:ascii="Arial" w:hAnsi="Arial" w:cs="Arial"/>
          <w:sz w:val="24"/>
          <w:szCs w:val="24"/>
        </w:rPr>
        <w:t xml:space="preserve"> </w:t>
      </w:r>
      <w:r w:rsidR="00A1339C" w:rsidRPr="0013540B">
        <w:rPr>
          <w:rFonts w:ascii="Arial" w:hAnsi="Arial" w:cs="Arial"/>
          <w:sz w:val="24"/>
          <w:szCs w:val="24"/>
        </w:rPr>
        <w:t xml:space="preserve"> </w:t>
      </w:r>
      <w:r w:rsidR="004E6819" w:rsidRPr="0013540B">
        <w:rPr>
          <w:rFonts w:ascii="Arial" w:hAnsi="Arial" w:cs="Arial"/>
          <w:sz w:val="24"/>
          <w:szCs w:val="24"/>
        </w:rPr>
        <w:t xml:space="preserve">A backup strategy is a part of a good disaster recovery plan and improves business </w:t>
      </w:r>
      <w:r w:rsidR="004E6819" w:rsidRPr="00F11078">
        <w:rPr>
          <w:rFonts w:ascii="Arial" w:hAnsi="Arial" w:cs="Arial"/>
          <w:sz w:val="24"/>
          <w:szCs w:val="24"/>
        </w:rPr>
        <w:t>continuit</w:t>
      </w:r>
      <w:r w:rsidR="00F11078">
        <w:rPr>
          <w:rFonts w:ascii="Arial" w:hAnsi="Arial" w:cs="Arial"/>
          <w:sz w:val="24"/>
          <w:szCs w:val="24"/>
        </w:rPr>
        <w:t>y.</w:t>
      </w:r>
    </w:p>
    <w:p w14:paraId="665D26E5" w14:textId="77777777" w:rsidR="006B24EF" w:rsidRDefault="006B24EF" w:rsidP="00D62E56">
      <w:pPr>
        <w:spacing w:after="0" w:line="360" w:lineRule="auto"/>
        <w:jc w:val="center"/>
        <w:rPr>
          <w:rFonts w:ascii="Arial" w:hAnsi="Arial" w:cs="Arial"/>
          <w:sz w:val="24"/>
          <w:szCs w:val="24"/>
        </w:rPr>
      </w:pPr>
    </w:p>
    <w:p w14:paraId="1F54179D" w14:textId="1410DF8F" w:rsidR="004E6819" w:rsidRPr="006B24EF" w:rsidRDefault="006B24EF" w:rsidP="00D62E56">
      <w:pPr>
        <w:spacing w:after="0" w:line="360" w:lineRule="auto"/>
        <w:jc w:val="center"/>
        <w:rPr>
          <w:rFonts w:ascii="Arial" w:hAnsi="Arial" w:cs="Arial"/>
          <w:sz w:val="20"/>
          <w:szCs w:val="20"/>
        </w:rPr>
      </w:pPr>
      <w:r w:rsidRPr="006B24EF">
        <w:rPr>
          <w:rFonts w:ascii="Arial" w:hAnsi="Arial" w:cs="Arial"/>
          <w:sz w:val="20"/>
          <w:szCs w:val="20"/>
        </w:rPr>
        <w:t>Table 1 – Various Open Source, Cyber Security Tools [6]</w:t>
      </w:r>
    </w:p>
    <w:p w14:paraId="68DE70B6" w14:textId="3896E16A" w:rsidR="00481254" w:rsidRDefault="00481254" w:rsidP="005E678C">
      <w:pPr>
        <w:spacing w:after="0" w:line="360" w:lineRule="auto"/>
        <w:jc w:val="both"/>
        <w:rPr>
          <w:rFonts w:ascii="Arial" w:hAnsi="Arial" w:cs="Arial"/>
        </w:rPr>
      </w:pPr>
    </w:p>
    <w:p w14:paraId="32948EA2" w14:textId="52B4A860" w:rsidR="005D183F" w:rsidRPr="005D183F" w:rsidRDefault="005D183F" w:rsidP="005D183F">
      <w:pPr>
        <w:pStyle w:val="Heading1"/>
        <w:spacing w:before="0" w:line="360" w:lineRule="auto"/>
      </w:pPr>
      <w:bookmarkStart w:id="6" w:name="_Toc104970842"/>
      <w:r>
        <w:lastRenderedPageBreak/>
        <w:t>Introduction to Packet Tracer course – Cisco networking academy.</w:t>
      </w:r>
      <w:bookmarkEnd w:id="6"/>
    </w:p>
    <w:p w14:paraId="5ED61146" w14:textId="521C91FB" w:rsidR="00AD2A11" w:rsidRDefault="008E65E3" w:rsidP="0025304E">
      <w:pPr>
        <w:spacing w:line="360" w:lineRule="auto"/>
        <w:rPr>
          <w:rFonts w:ascii="Arial" w:hAnsi="Arial" w:cs="Arial"/>
          <w:color w:val="FFFF00"/>
          <w:highlight w:val="red"/>
        </w:rPr>
      </w:pPr>
      <w:r>
        <w:rPr>
          <w:noProof/>
          <w:lang w:val="en-US"/>
        </w:rPr>
        <w:drawing>
          <wp:inline distT="0" distB="0" distL="0" distR="0" wp14:anchorId="600F53E0" wp14:editId="66442FB2">
            <wp:extent cx="5486400" cy="251258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331" t="16588" r="28257" b="33395"/>
                    <a:stretch/>
                  </pic:blipFill>
                  <pic:spPr bwMode="auto">
                    <a:xfrm>
                      <a:off x="0" y="0"/>
                      <a:ext cx="5486400" cy="2512584"/>
                    </a:xfrm>
                    <a:prstGeom prst="rect">
                      <a:avLst/>
                    </a:prstGeom>
                    <a:ln>
                      <a:noFill/>
                    </a:ln>
                    <a:extLst>
                      <a:ext uri="{53640926-AAD7-44D8-BBD7-CCE9431645EC}">
                        <a14:shadowObscured xmlns:a14="http://schemas.microsoft.com/office/drawing/2010/main"/>
                      </a:ext>
                    </a:extLst>
                  </pic:spPr>
                </pic:pic>
              </a:graphicData>
            </a:graphic>
          </wp:inline>
        </w:drawing>
      </w:r>
    </w:p>
    <w:p w14:paraId="67B57612" w14:textId="150DAC83" w:rsidR="006F1FC7" w:rsidRDefault="006F1FC7" w:rsidP="006F1FC7">
      <w:pPr>
        <w:pStyle w:val="ListParagraph"/>
        <w:spacing w:line="360" w:lineRule="auto"/>
        <w:ind w:left="360"/>
        <w:jc w:val="center"/>
        <w:rPr>
          <w:rFonts w:ascii="Arial" w:hAnsi="Arial" w:cs="Arial"/>
          <w:color w:val="FFFF00"/>
          <w:sz w:val="22"/>
          <w:szCs w:val="22"/>
          <w:highlight w:val="red"/>
        </w:rPr>
      </w:pPr>
      <w:r>
        <w:rPr>
          <w:rFonts w:ascii="Arial" w:hAnsi="Arial" w:cs="Arial"/>
          <w:noProof/>
          <w:color w:val="FFFF00"/>
          <w:sz w:val="22"/>
          <w:szCs w:val="22"/>
          <w:highlight w:val="red"/>
          <w:lang w:val="en-US" w:eastAsia="en-US"/>
        </w:rPr>
        <w:drawing>
          <wp:inline distT="0" distB="0" distL="0" distR="0" wp14:anchorId="07B6ED06" wp14:editId="2E05D43C">
            <wp:extent cx="5486400" cy="33144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314413"/>
                    </a:xfrm>
                    <a:prstGeom prst="rect">
                      <a:avLst/>
                    </a:prstGeom>
                    <a:noFill/>
                  </pic:spPr>
                </pic:pic>
              </a:graphicData>
            </a:graphic>
          </wp:inline>
        </w:drawing>
      </w:r>
    </w:p>
    <w:p w14:paraId="489FCD05" w14:textId="25493831" w:rsidR="006F1FC7" w:rsidRDefault="006F1FC7" w:rsidP="006F1FC7">
      <w:pPr>
        <w:pStyle w:val="ListParagraph"/>
        <w:spacing w:line="360" w:lineRule="auto"/>
        <w:ind w:left="360"/>
        <w:jc w:val="center"/>
        <w:rPr>
          <w:rFonts w:ascii="Arial" w:hAnsi="Arial" w:cs="Arial"/>
          <w:color w:val="FFFF00"/>
          <w:sz w:val="22"/>
          <w:szCs w:val="22"/>
          <w:highlight w:val="red"/>
        </w:rPr>
      </w:pPr>
    </w:p>
    <w:p w14:paraId="04FD6DC5" w14:textId="0968DA5D" w:rsidR="005D183F" w:rsidRDefault="005D183F" w:rsidP="006F1FC7">
      <w:pPr>
        <w:pStyle w:val="ListParagraph"/>
        <w:spacing w:line="360" w:lineRule="auto"/>
        <w:ind w:left="360"/>
        <w:jc w:val="center"/>
        <w:rPr>
          <w:rFonts w:ascii="Arial" w:hAnsi="Arial" w:cs="Arial"/>
          <w:color w:val="FFFF00"/>
          <w:sz w:val="22"/>
          <w:szCs w:val="22"/>
          <w:highlight w:val="red"/>
        </w:rPr>
      </w:pPr>
    </w:p>
    <w:p w14:paraId="168DD351" w14:textId="59F0805F" w:rsidR="005D183F" w:rsidRDefault="005D183F" w:rsidP="006F1FC7">
      <w:pPr>
        <w:pStyle w:val="ListParagraph"/>
        <w:spacing w:line="360" w:lineRule="auto"/>
        <w:ind w:left="360"/>
        <w:jc w:val="center"/>
        <w:rPr>
          <w:rFonts w:ascii="Arial" w:hAnsi="Arial" w:cs="Arial"/>
          <w:color w:val="FFFF00"/>
          <w:sz w:val="22"/>
          <w:szCs w:val="22"/>
          <w:highlight w:val="red"/>
        </w:rPr>
      </w:pPr>
    </w:p>
    <w:p w14:paraId="7A79B452" w14:textId="2A0798A3" w:rsidR="005D183F" w:rsidRDefault="005D183F" w:rsidP="006F1FC7">
      <w:pPr>
        <w:pStyle w:val="ListParagraph"/>
        <w:spacing w:line="360" w:lineRule="auto"/>
        <w:ind w:left="360"/>
        <w:jc w:val="center"/>
        <w:rPr>
          <w:rFonts w:ascii="Arial" w:hAnsi="Arial" w:cs="Arial"/>
          <w:color w:val="FFFF00"/>
          <w:sz w:val="22"/>
          <w:szCs w:val="22"/>
          <w:highlight w:val="red"/>
        </w:rPr>
      </w:pPr>
    </w:p>
    <w:p w14:paraId="00777FF5" w14:textId="03748C36" w:rsidR="005D183F" w:rsidRDefault="005D183F" w:rsidP="006F1FC7">
      <w:pPr>
        <w:pStyle w:val="ListParagraph"/>
        <w:spacing w:line="360" w:lineRule="auto"/>
        <w:ind w:left="360"/>
        <w:jc w:val="center"/>
        <w:rPr>
          <w:rFonts w:ascii="Arial" w:hAnsi="Arial" w:cs="Arial"/>
          <w:color w:val="FFFF00"/>
          <w:sz w:val="22"/>
          <w:szCs w:val="22"/>
          <w:highlight w:val="red"/>
        </w:rPr>
      </w:pPr>
    </w:p>
    <w:p w14:paraId="53D3DB6D" w14:textId="0195B8D2" w:rsidR="005D183F" w:rsidRPr="00402E7D" w:rsidRDefault="005D183F" w:rsidP="00402E7D">
      <w:pPr>
        <w:spacing w:line="360" w:lineRule="auto"/>
        <w:jc w:val="both"/>
        <w:rPr>
          <w:rFonts w:ascii="Arial" w:hAnsi="Arial" w:cs="Arial"/>
          <w:color w:val="FFFF00"/>
          <w:highlight w:val="red"/>
        </w:rPr>
      </w:pPr>
    </w:p>
    <w:p w14:paraId="2683D956" w14:textId="77777777" w:rsidR="00A1339C" w:rsidRDefault="00A1339C" w:rsidP="00A1339C"/>
    <w:p w14:paraId="2FBD05B2" w14:textId="00896693" w:rsidR="00A142F8" w:rsidRDefault="006131C6" w:rsidP="00A1339C">
      <w:pPr>
        <w:pStyle w:val="Heading1"/>
      </w:pPr>
      <w:bookmarkStart w:id="7" w:name="_Toc104970843"/>
      <w:r>
        <w:lastRenderedPageBreak/>
        <w:t>Task 4</w:t>
      </w:r>
      <w:r w:rsidR="00317932">
        <w:t xml:space="preserve"> - </w:t>
      </w:r>
      <w:r w:rsidR="00317932" w:rsidRPr="00317932">
        <w:t>G</w:t>
      </w:r>
      <w:r w:rsidRPr="00317932">
        <w:t>uideline for “Batman Textiles” staff members, and customers to responsibly use their digital space</w:t>
      </w:r>
      <w:bookmarkEnd w:id="7"/>
    </w:p>
    <w:p w14:paraId="3230D910" w14:textId="1704157B" w:rsidR="00381B49" w:rsidRPr="00511A4D" w:rsidRDefault="00381B49" w:rsidP="00381B49">
      <w:pPr>
        <w:rPr>
          <w:rFonts w:ascii="Arial" w:hAnsi="Arial" w:cs="Arial"/>
          <w:sz w:val="24"/>
          <w:szCs w:val="24"/>
        </w:rPr>
      </w:pPr>
    </w:p>
    <w:p w14:paraId="12B8C66C" w14:textId="3626CB20" w:rsidR="00381B49" w:rsidRPr="00511A4D" w:rsidRDefault="00381B49" w:rsidP="00381B49">
      <w:pPr>
        <w:rPr>
          <w:rFonts w:ascii="Arial" w:hAnsi="Arial" w:cs="Arial"/>
          <w:sz w:val="24"/>
          <w:szCs w:val="24"/>
        </w:rPr>
      </w:pPr>
      <w:r w:rsidRPr="00511A4D">
        <w:rPr>
          <w:rFonts w:ascii="Arial" w:hAnsi="Arial" w:cs="Arial"/>
          <w:sz w:val="24"/>
          <w:szCs w:val="24"/>
        </w:rPr>
        <w:t>The following are recommended guidelines for staff members and customers to safely use their digital space.</w:t>
      </w:r>
    </w:p>
    <w:p w14:paraId="7CE0583C" w14:textId="77777777" w:rsidR="00317932" w:rsidRPr="00511A4D" w:rsidRDefault="00317932" w:rsidP="00A15D90">
      <w:pPr>
        <w:spacing w:after="0" w:line="360" w:lineRule="auto"/>
        <w:rPr>
          <w:rFonts w:ascii="Arial" w:hAnsi="Arial" w:cs="Arial"/>
          <w:sz w:val="24"/>
          <w:szCs w:val="24"/>
        </w:rPr>
      </w:pPr>
    </w:p>
    <w:p w14:paraId="03F886FA" w14:textId="21897949" w:rsidR="00A142F8" w:rsidRPr="00E83448" w:rsidRDefault="00E7494B" w:rsidP="00A15D90">
      <w:pPr>
        <w:spacing w:after="0" w:line="360" w:lineRule="auto"/>
        <w:rPr>
          <w:rFonts w:ascii="Arial" w:hAnsi="Arial" w:cs="Arial"/>
          <w:sz w:val="24"/>
          <w:szCs w:val="24"/>
        </w:rPr>
      </w:pPr>
      <w:r>
        <w:rPr>
          <w:rFonts w:ascii="Arial" w:hAnsi="Arial" w:cs="Arial"/>
          <w:sz w:val="24"/>
          <w:szCs w:val="24"/>
        </w:rPr>
        <w:t>Ensure</w:t>
      </w:r>
      <w:r w:rsidR="00A142F8" w:rsidRPr="00511A4D">
        <w:rPr>
          <w:rFonts w:ascii="Arial" w:hAnsi="Arial" w:cs="Arial"/>
          <w:sz w:val="24"/>
          <w:szCs w:val="24"/>
        </w:rPr>
        <w:t xml:space="preserve"> that passwords are properly protected</w:t>
      </w:r>
      <w:r w:rsidR="000C0A74" w:rsidRPr="00511A4D">
        <w:rPr>
          <w:rFonts w:ascii="Arial" w:hAnsi="Arial" w:cs="Arial"/>
          <w:sz w:val="24"/>
          <w:szCs w:val="24"/>
        </w:rPr>
        <w:t xml:space="preserve">, </w:t>
      </w:r>
      <w:r w:rsidR="00A142F8" w:rsidRPr="00511A4D">
        <w:rPr>
          <w:rFonts w:ascii="Arial" w:hAnsi="Arial" w:cs="Arial"/>
          <w:sz w:val="24"/>
          <w:szCs w:val="24"/>
        </w:rPr>
        <w:t>since they provide access to personal information. Protect your login passwords</w:t>
      </w:r>
      <w:r w:rsidR="007848E4" w:rsidRPr="00511A4D">
        <w:rPr>
          <w:rFonts w:ascii="Arial" w:hAnsi="Arial" w:cs="Arial"/>
          <w:sz w:val="24"/>
          <w:szCs w:val="24"/>
        </w:rPr>
        <w:t xml:space="preserve">. Select </w:t>
      </w:r>
      <w:r w:rsidR="000C0A74" w:rsidRPr="00511A4D">
        <w:rPr>
          <w:rFonts w:ascii="Arial" w:hAnsi="Arial" w:cs="Arial"/>
          <w:sz w:val="24"/>
          <w:szCs w:val="24"/>
        </w:rPr>
        <w:t xml:space="preserve">strong and unique characters </w:t>
      </w:r>
      <w:r w:rsidR="007848E4" w:rsidRPr="00511A4D">
        <w:rPr>
          <w:rFonts w:ascii="Arial" w:hAnsi="Arial" w:cs="Arial"/>
          <w:sz w:val="24"/>
          <w:szCs w:val="24"/>
        </w:rPr>
        <w:t xml:space="preserve">in your password </w:t>
      </w:r>
      <w:r w:rsidR="000C0A74" w:rsidRPr="00511A4D">
        <w:rPr>
          <w:rFonts w:ascii="Arial" w:hAnsi="Arial" w:cs="Arial"/>
          <w:sz w:val="24"/>
          <w:szCs w:val="24"/>
        </w:rPr>
        <w:t>for each account</w:t>
      </w:r>
      <w:r w:rsidR="00263CE2" w:rsidRPr="00511A4D">
        <w:rPr>
          <w:rFonts w:ascii="Arial" w:hAnsi="Arial" w:cs="Arial"/>
          <w:sz w:val="24"/>
          <w:szCs w:val="24"/>
        </w:rPr>
        <w:t xml:space="preserve">. </w:t>
      </w:r>
      <w:r w:rsidR="007848E4" w:rsidRPr="00511A4D">
        <w:rPr>
          <w:rFonts w:ascii="Arial" w:hAnsi="Arial" w:cs="Arial"/>
          <w:sz w:val="24"/>
          <w:szCs w:val="24"/>
        </w:rPr>
        <w:t xml:space="preserve">Always </w:t>
      </w:r>
      <w:r w:rsidR="00263CE2" w:rsidRPr="00511A4D">
        <w:rPr>
          <w:rFonts w:ascii="Arial" w:hAnsi="Arial" w:cs="Arial"/>
          <w:sz w:val="24"/>
          <w:szCs w:val="24"/>
        </w:rPr>
        <w:t>use a different password for each account</w:t>
      </w:r>
      <w:r w:rsidR="001E125F" w:rsidRPr="00511A4D">
        <w:rPr>
          <w:rFonts w:ascii="Arial" w:hAnsi="Arial" w:cs="Arial"/>
          <w:sz w:val="24"/>
          <w:szCs w:val="24"/>
        </w:rPr>
        <w:t xml:space="preserve"> and change them </w:t>
      </w:r>
      <w:r w:rsidR="00263CE2" w:rsidRPr="00511A4D">
        <w:rPr>
          <w:rFonts w:ascii="Arial" w:hAnsi="Arial" w:cs="Arial"/>
          <w:sz w:val="24"/>
          <w:szCs w:val="24"/>
        </w:rPr>
        <w:t xml:space="preserve">periodically. </w:t>
      </w:r>
      <w:r w:rsidR="007848E4" w:rsidRPr="00511A4D">
        <w:rPr>
          <w:rFonts w:ascii="Arial" w:hAnsi="Arial" w:cs="Arial"/>
          <w:sz w:val="24"/>
          <w:szCs w:val="24"/>
        </w:rPr>
        <w:t>Do</w:t>
      </w:r>
      <w:r w:rsidR="00BA2CDB">
        <w:rPr>
          <w:rFonts w:ascii="Arial" w:hAnsi="Arial" w:cs="Arial"/>
          <w:sz w:val="24"/>
          <w:szCs w:val="24"/>
        </w:rPr>
        <w:t xml:space="preserve"> not </w:t>
      </w:r>
      <w:r w:rsidR="007848E4" w:rsidRPr="00511A4D">
        <w:rPr>
          <w:rFonts w:ascii="Arial" w:hAnsi="Arial" w:cs="Arial"/>
          <w:sz w:val="24"/>
          <w:szCs w:val="24"/>
        </w:rPr>
        <w:t xml:space="preserve">save password for </w:t>
      </w:r>
      <w:r w:rsidR="00A142F8" w:rsidRPr="00511A4D">
        <w:rPr>
          <w:rFonts w:ascii="Arial" w:hAnsi="Arial" w:cs="Arial"/>
          <w:sz w:val="24"/>
          <w:szCs w:val="24"/>
        </w:rPr>
        <w:t xml:space="preserve">web sites or programs </w:t>
      </w:r>
      <w:r w:rsidR="007848E4" w:rsidRPr="00511A4D">
        <w:rPr>
          <w:rFonts w:ascii="Arial" w:hAnsi="Arial" w:cs="Arial"/>
          <w:sz w:val="24"/>
          <w:szCs w:val="24"/>
        </w:rPr>
        <w:t>online</w:t>
      </w:r>
      <w:r w:rsidR="00A142F8" w:rsidRPr="00511A4D">
        <w:rPr>
          <w:rFonts w:ascii="Arial" w:hAnsi="Arial" w:cs="Arial"/>
          <w:sz w:val="24"/>
          <w:szCs w:val="24"/>
        </w:rPr>
        <w:t>.</w:t>
      </w:r>
      <w:r w:rsidR="00263CE2" w:rsidRPr="00511A4D">
        <w:rPr>
          <w:rFonts w:ascii="Arial" w:hAnsi="Arial" w:cs="Arial"/>
          <w:sz w:val="24"/>
          <w:szCs w:val="24"/>
        </w:rPr>
        <w:t xml:space="preserve"> </w:t>
      </w:r>
      <w:r w:rsidR="00A142F8" w:rsidRPr="00511A4D">
        <w:rPr>
          <w:rFonts w:ascii="Arial" w:hAnsi="Arial" w:cs="Arial"/>
          <w:sz w:val="24"/>
          <w:szCs w:val="24"/>
        </w:rPr>
        <w:t xml:space="preserve">To prevent an attacker from leveraging personal information to answer challenge questions, </w:t>
      </w:r>
      <w:r w:rsidR="007848E4" w:rsidRPr="00511A4D">
        <w:rPr>
          <w:rFonts w:ascii="Arial" w:hAnsi="Arial" w:cs="Arial"/>
          <w:sz w:val="24"/>
          <w:szCs w:val="24"/>
        </w:rPr>
        <w:t xml:space="preserve">provide </w:t>
      </w:r>
      <w:r w:rsidR="00A142F8" w:rsidRPr="00511A4D">
        <w:rPr>
          <w:rFonts w:ascii="Arial" w:hAnsi="Arial" w:cs="Arial"/>
          <w:sz w:val="24"/>
          <w:szCs w:val="24"/>
        </w:rPr>
        <w:t>a false answer to a fa</w:t>
      </w:r>
      <w:r w:rsidR="007848E4" w:rsidRPr="00511A4D">
        <w:rPr>
          <w:rFonts w:ascii="Arial" w:hAnsi="Arial" w:cs="Arial"/>
          <w:sz w:val="24"/>
          <w:szCs w:val="24"/>
        </w:rPr>
        <w:t>ct-based question</w:t>
      </w:r>
      <w:r w:rsidR="00A142F8" w:rsidRPr="00511A4D">
        <w:rPr>
          <w:rFonts w:ascii="Arial" w:hAnsi="Arial" w:cs="Arial"/>
          <w:sz w:val="24"/>
          <w:szCs w:val="24"/>
        </w:rPr>
        <w:t>.</w:t>
      </w:r>
      <w:r w:rsidR="004F6EE4" w:rsidRPr="00511A4D">
        <w:rPr>
          <w:rFonts w:ascii="Arial" w:hAnsi="Arial" w:cs="Arial"/>
          <w:sz w:val="24"/>
          <w:szCs w:val="24"/>
        </w:rPr>
        <w:t xml:space="preserve"> </w:t>
      </w:r>
      <w:r w:rsidR="007848E4" w:rsidRPr="00511A4D">
        <w:rPr>
          <w:rFonts w:ascii="Arial" w:hAnsi="Arial" w:cs="Arial"/>
          <w:sz w:val="24"/>
          <w:szCs w:val="24"/>
        </w:rPr>
        <w:t xml:space="preserve">This will prevent leveraging </w:t>
      </w:r>
      <w:r w:rsidR="007848E4" w:rsidRPr="00E83448">
        <w:rPr>
          <w:rFonts w:ascii="Arial" w:hAnsi="Arial" w:cs="Arial"/>
          <w:sz w:val="24"/>
          <w:szCs w:val="24"/>
        </w:rPr>
        <w:t>user’s personal information [</w:t>
      </w:r>
      <w:r w:rsidR="004F6EE4" w:rsidRPr="00E83448">
        <w:rPr>
          <w:rFonts w:ascii="Arial" w:hAnsi="Arial" w:cs="Arial"/>
          <w:sz w:val="24"/>
          <w:szCs w:val="24"/>
        </w:rPr>
        <w:t>8]</w:t>
      </w:r>
    </w:p>
    <w:p w14:paraId="6F9FE5F3" w14:textId="77777777" w:rsidR="00A142F8" w:rsidRPr="00E83448" w:rsidRDefault="00A142F8" w:rsidP="00A15D90">
      <w:pPr>
        <w:spacing w:after="0" w:line="360" w:lineRule="auto"/>
        <w:rPr>
          <w:rFonts w:ascii="Arial" w:hAnsi="Arial" w:cs="Arial"/>
          <w:sz w:val="24"/>
          <w:szCs w:val="24"/>
        </w:rPr>
      </w:pPr>
    </w:p>
    <w:p w14:paraId="5BECD585" w14:textId="7B6FDA33" w:rsidR="00A142F8" w:rsidRPr="00E83448" w:rsidRDefault="00A142F8" w:rsidP="00A15D90">
      <w:pPr>
        <w:spacing w:after="0" w:line="360" w:lineRule="auto"/>
        <w:rPr>
          <w:rFonts w:ascii="Arial" w:hAnsi="Arial" w:cs="Arial"/>
          <w:sz w:val="24"/>
          <w:szCs w:val="24"/>
        </w:rPr>
      </w:pPr>
      <w:r w:rsidRPr="00E83448">
        <w:rPr>
          <w:rFonts w:ascii="Arial" w:hAnsi="Arial" w:cs="Arial"/>
          <w:sz w:val="24"/>
          <w:szCs w:val="24"/>
        </w:rPr>
        <w:t>Use multi-factor authentication whenever possible.</w:t>
      </w:r>
      <w:r w:rsidR="00263CE2" w:rsidRPr="00E83448">
        <w:rPr>
          <w:rFonts w:ascii="Arial" w:hAnsi="Arial" w:cs="Arial"/>
          <w:sz w:val="24"/>
          <w:szCs w:val="24"/>
        </w:rPr>
        <w:t xml:space="preserve"> </w:t>
      </w:r>
      <w:r w:rsidR="00D852BF" w:rsidRPr="00E83448">
        <w:rPr>
          <w:rFonts w:ascii="Arial" w:hAnsi="Arial" w:cs="Arial"/>
          <w:sz w:val="24"/>
          <w:szCs w:val="24"/>
        </w:rPr>
        <w:t>When</w:t>
      </w:r>
      <w:r w:rsidRPr="00E83448">
        <w:rPr>
          <w:rFonts w:ascii="Arial" w:hAnsi="Arial" w:cs="Arial"/>
          <w:sz w:val="24"/>
          <w:szCs w:val="24"/>
        </w:rPr>
        <w:t xml:space="preserve"> logging into web based applications</w:t>
      </w:r>
      <w:r w:rsidR="00B672AD" w:rsidRPr="00E83448">
        <w:rPr>
          <w:rFonts w:ascii="Arial" w:hAnsi="Arial" w:cs="Arial"/>
          <w:sz w:val="24"/>
          <w:szCs w:val="24"/>
        </w:rPr>
        <w:t xml:space="preserve"> </w:t>
      </w:r>
      <w:r w:rsidRPr="00E83448">
        <w:rPr>
          <w:rFonts w:ascii="Arial" w:hAnsi="Arial" w:cs="Arial"/>
          <w:sz w:val="24"/>
          <w:szCs w:val="24"/>
        </w:rPr>
        <w:t>such as webmail, banking, and social networking sites.</w:t>
      </w:r>
      <w:r w:rsidR="00B672AD" w:rsidRPr="00E83448">
        <w:rPr>
          <w:rFonts w:ascii="Arial" w:hAnsi="Arial" w:cs="Arial"/>
          <w:sz w:val="24"/>
          <w:szCs w:val="24"/>
        </w:rPr>
        <w:t xml:space="preserve"> </w:t>
      </w:r>
      <w:r w:rsidRPr="00E83448">
        <w:rPr>
          <w:rFonts w:ascii="Arial" w:hAnsi="Arial" w:cs="Arial"/>
          <w:sz w:val="24"/>
          <w:szCs w:val="24"/>
        </w:rPr>
        <w:t>This prevents others from intercepting, reading, and</w:t>
      </w:r>
      <w:r w:rsidR="00B672AD" w:rsidRPr="00E83448">
        <w:rPr>
          <w:rFonts w:ascii="Arial" w:hAnsi="Arial" w:cs="Arial"/>
          <w:sz w:val="24"/>
          <w:szCs w:val="24"/>
        </w:rPr>
        <w:t xml:space="preserve"> </w:t>
      </w:r>
      <w:r w:rsidRPr="00E83448">
        <w:rPr>
          <w:rFonts w:ascii="Arial" w:hAnsi="Arial" w:cs="Arial"/>
          <w:sz w:val="24"/>
          <w:szCs w:val="24"/>
        </w:rPr>
        <w:t>potentially altering your data while in transit between</w:t>
      </w:r>
      <w:r w:rsidR="00B672AD" w:rsidRPr="00E83448">
        <w:rPr>
          <w:rFonts w:ascii="Arial" w:hAnsi="Arial" w:cs="Arial"/>
          <w:sz w:val="24"/>
          <w:szCs w:val="24"/>
        </w:rPr>
        <w:t xml:space="preserve"> </w:t>
      </w:r>
      <w:r w:rsidRPr="00E83448">
        <w:rPr>
          <w:rFonts w:ascii="Arial" w:hAnsi="Arial" w:cs="Arial"/>
          <w:sz w:val="24"/>
          <w:szCs w:val="24"/>
        </w:rPr>
        <w:t>you and the site.</w:t>
      </w:r>
      <w:r w:rsidR="004F6EE4" w:rsidRPr="00E83448">
        <w:rPr>
          <w:rFonts w:ascii="Arial" w:hAnsi="Arial" w:cs="Arial"/>
          <w:sz w:val="24"/>
          <w:szCs w:val="24"/>
        </w:rPr>
        <w:t xml:space="preserve"> </w:t>
      </w:r>
      <w:r w:rsidR="00D852BF" w:rsidRPr="00E83448">
        <w:rPr>
          <w:rFonts w:ascii="Arial" w:hAnsi="Arial" w:cs="Arial"/>
          <w:sz w:val="24"/>
          <w:szCs w:val="24"/>
        </w:rPr>
        <w:t>Ensure the web site supports Transport Layer Security</w:t>
      </w:r>
      <w:r w:rsidR="00776AD4" w:rsidRPr="00E83448">
        <w:rPr>
          <w:rFonts w:ascii="Arial" w:hAnsi="Arial" w:cs="Arial"/>
          <w:sz w:val="24"/>
          <w:szCs w:val="24"/>
        </w:rPr>
        <w:t xml:space="preserve"> (TLS)</w:t>
      </w:r>
      <w:r w:rsidR="00D852BF" w:rsidRPr="00E83448">
        <w:rPr>
          <w:rFonts w:ascii="Arial" w:hAnsi="Arial" w:cs="Arial"/>
          <w:sz w:val="24"/>
          <w:szCs w:val="24"/>
        </w:rPr>
        <w:t xml:space="preserve"> when</w:t>
      </w:r>
      <w:r w:rsidRPr="00E83448">
        <w:rPr>
          <w:rFonts w:ascii="Arial" w:hAnsi="Arial" w:cs="Arial"/>
          <w:sz w:val="24"/>
          <w:szCs w:val="24"/>
        </w:rPr>
        <w:t xml:space="preserve"> </w:t>
      </w:r>
      <w:r w:rsidR="00D852BF" w:rsidRPr="00E83448">
        <w:rPr>
          <w:rFonts w:ascii="Arial" w:hAnsi="Arial" w:cs="Arial"/>
          <w:sz w:val="24"/>
          <w:szCs w:val="24"/>
        </w:rPr>
        <w:t>logging in to online</w:t>
      </w:r>
      <w:r w:rsidRPr="00E83448">
        <w:rPr>
          <w:rFonts w:ascii="Arial" w:hAnsi="Arial" w:cs="Arial"/>
          <w:sz w:val="24"/>
          <w:szCs w:val="24"/>
        </w:rPr>
        <w:t xml:space="preserve"> and</w:t>
      </w:r>
      <w:r w:rsidR="00B672AD" w:rsidRPr="00E83448">
        <w:rPr>
          <w:rFonts w:ascii="Arial" w:hAnsi="Arial" w:cs="Arial"/>
          <w:sz w:val="24"/>
          <w:szCs w:val="24"/>
        </w:rPr>
        <w:t xml:space="preserve"> </w:t>
      </w:r>
      <w:r w:rsidRPr="00E83448">
        <w:rPr>
          <w:rFonts w:ascii="Arial" w:hAnsi="Arial" w:cs="Arial"/>
          <w:sz w:val="24"/>
          <w:szCs w:val="24"/>
        </w:rPr>
        <w:t xml:space="preserve">financial transactions, </w:t>
      </w:r>
      <w:r w:rsidR="00D852BF" w:rsidRPr="00E83448">
        <w:rPr>
          <w:rFonts w:ascii="Arial" w:hAnsi="Arial" w:cs="Arial"/>
          <w:sz w:val="24"/>
          <w:szCs w:val="24"/>
        </w:rPr>
        <w:t xml:space="preserve">you </w:t>
      </w:r>
      <w:r w:rsidR="00776AD4" w:rsidRPr="00E83448">
        <w:rPr>
          <w:rFonts w:ascii="Arial" w:hAnsi="Arial" w:cs="Arial"/>
          <w:sz w:val="24"/>
          <w:szCs w:val="24"/>
        </w:rPr>
        <w:t>will find that</w:t>
      </w:r>
      <w:r w:rsidR="00D852BF" w:rsidRPr="00E83448">
        <w:rPr>
          <w:rFonts w:ascii="Arial" w:hAnsi="Arial" w:cs="Arial"/>
          <w:sz w:val="24"/>
          <w:szCs w:val="24"/>
        </w:rPr>
        <w:t xml:space="preserve"> m</w:t>
      </w:r>
      <w:r w:rsidRPr="00E83448">
        <w:rPr>
          <w:rFonts w:ascii="Arial" w:hAnsi="Arial" w:cs="Arial"/>
          <w:sz w:val="24"/>
          <w:szCs w:val="24"/>
        </w:rPr>
        <w:t xml:space="preserve">ost web browsers provide </w:t>
      </w:r>
      <w:r w:rsidR="00776AD4" w:rsidRPr="00E83448">
        <w:rPr>
          <w:rFonts w:ascii="Arial" w:hAnsi="Arial" w:cs="Arial"/>
          <w:sz w:val="24"/>
          <w:szCs w:val="24"/>
        </w:rPr>
        <w:t xml:space="preserve">an </w:t>
      </w:r>
      <w:r w:rsidR="00D852BF" w:rsidRPr="00E83448">
        <w:rPr>
          <w:rFonts w:ascii="Arial" w:hAnsi="Arial" w:cs="Arial"/>
          <w:sz w:val="24"/>
          <w:szCs w:val="24"/>
        </w:rPr>
        <w:t>i</w:t>
      </w:r>
      <w:r w:rsidRPr="00E83448">
        <w:rPr>
          <w:rFonts w:ascii="Arial" w:hAnsi="Arial" w:cs="Arial"/>
          <w:sz w:val="24"/>
          <w:szCs w:val="24"/>
        </w:rPr>
        <w:t>ndication that TLS is</w:t>
      </w:r>
      <w:r w:rsidR="00B672AD" w:rsidRPr="00E83448">
        <w:rPr>
          <w:rFonts w:ascii="Arial" w:hAnsi="Arial" w:cs="Arial"/>
          <w:sz w:val="24"/>
          <w:szCs w:val="24"/>
        </w:rPr>
        <w:t xml:space="preserve"> </w:t>
      </w:r>
      <w:r w:rsidRPr="00E83448">
        <w:rPr>
          <w:rFonts w:ascii="Arial" w:hAnsi="Arial" w:cs="Arial"/>
          <w:sz w:val="24"/>
          <w:szCs w:val="24"/>
        </w:rPr>
        <w:t>enabled and is shown as “https:” in the URL or displayed</w:t>
      </w:r>
      <w:r w:rsidR="00B672AD" w:rsidRPr="00E83448">
        <w:rPr>
          <w:rFonts w:ascii="Arial" w:hAnsi="Arial" w:cs="Arial"/>
          <w:sz w:val="24"/>
          <w:szCs w:val="24"/>
        </w:rPr>
        <w:t xml:space="preserve"> as a lock icon.</w:t>
      </w:r>
      <w:r w:rsidR="004F6EE4" w:rsidRPr="00E83448">
        <w:rPr>
          <w:rFonts w:ascii="Arial" w:hAnsi="Arial" w:cs="Arial"/>
          <w:sz w:val="24"/>
          <w:szCs w:val="24"/>
        </w:rPr>
        <w:t xml:space="preserve"> [</w:t>
      </w:r>
      <w:r w:rsidR="00F12CE0" w:rsidRPr="00E83448">
        <w:rPr>
          <w:rFonts w:ascii="Arial" w:hAnsi="Arial" w:cs="Arial"/>
          <w:sz w:val="24"/>
          <w:szCs w:val="24"/>
        </w:rPr>
        <w:t>5</w:t>
      </w:r>
      <w:r w:rsidR="004F6EE4" w:rsidRPr="00E83448">
        <w:rPr>
          <w:rFonts w:ascii="Arial" w:hAnsi="Arial" w:cs="Arial"/>
          <w:sz w:val="24"/>
          <w:szCs w:val="24"/>
        </w:rPr>
        <w:t>]</w:t>
      </w:r>
    </w:p>
    <w:p w14:paraId="5E7F4855" w14:textId="77777777" w:rsidR="00B672AD" w:rsidRPr="00E83448" w:rsidRDefault="00B672AD" w:rsidP="00A15D90">
      <w:pPr>
        <w:spacing w:after="0" w:line="360" w:lineRule="auto"/>
        <w:rPr>
          <w:rFonts w:ascii="Arial" w:hAnsi="Arial" w:cs="Arial"/>
          <w:sz w:val="24"/>
          <w:szCs w:val="24"/>
        </w:rPr>
      </w:pPr>
    </w:p>
    <w:p w14:paraId="4D56ED24" w14:textId="795E8853" w:rsidR="00680195" w:rsidRPr="00511A4D" w:rsidRDefault="00B672AD" w:rsidP="00A15D90">
      <w:pPr>
        <w:spacing w:after="0" w:line="360" w:lineRule="auto"/>
        <w:rPr>
          <w:rFonts w:ascii="Arial" w:hAnsi="Arial" w:cs="Arial"/>
          <w:sz w:val="24"/>
          <w:szCs w:val="24"/>
        </w:rPr>
      </w:pPr>
      <w:r w:rsidRPr="00E83448">
        <w:rPr>
          <w:rFonts w:ascii="Arial" w:hAnsi="Arial" w:cs="Arial"/>
          <w:sz w:val="24"/>
          <w:szCs w:val="24"/>
        </w:rPr>
        <w:t>Always use secure email protocols, particularly if using a wireless network. Configure your email client to use the TLS option (Secure IMAP or Secure POP3).</w:t>
      </w:r>
      <w:r w:rsidR="004F6EE4" w:rsidRPr="00E83448">
        <w:rPr>
          <w:rFonts w:ascii="Arial" w:hAnsi="Arial" w:cs="Arial"/>
          <w:sz w:val="24"/>
          <w:szCs w:val="24"/>
        </w:rPr>
        <w:t xml:space="preserve"> </w:t>
      </w:r>
      <w:r w:rsidRPr="00E83448">
        <w:rPr>
          <w:rFonts w:ascii="Arial" w:hAnsi="Arial" w:cs="Arial"/>
          <w:sz w:val="24"/>
          <w:szCs w:val="24"/>
        </w:rPr>
        <w:t>Do not open attachments or click links from unknown emails. Check the identity of the sender (</w:t>
      </w:r>
      <w:r w:rsidR="00680195" w:rsidRPr="00E83448">
        <w:rPr>
          <w:rFonts w:ascii="Arial" w:hAnsi="Arial" w:cs="Arial"/>
          <w:sz w:val="24"/>
          <w:szCs w:val="24"/>
        </w:rPr>
        <w:t xml:space="preserve">via </w:t>
      </w:r>
      <w:r w:rsidRPr="00E83448">
        <w:rPr>
          <w:rFonts w:ascii="Arial" w:hAnsi="Arial" w:cs="Arial"/>
          <w:sz w:val="24"/>
          <w:szCs w:val="24"/>
        </w:rPr>
        <w:t>phone call, in-person) and delete the email if verification fails. Never open emails that make strange offers that seem “too good to be true”.</w:t>
      </w:r>
      <w:r w:rsidR="004F6EE4" w:rsidRPr="00E83448">
        <w:rPr>
          <w:rFonts w:ascii="Arial" w:hAnsi="Arial" w:cs="Arial"/>
          <w:sz w:val="24"/>
          <w:szCs w:val="24"/>
        </w:rPr>
        <w:t xml:space="preserve"> </w:t>
      </w:r>
      <w:r w:rsidR="00680195" w:rsidRPr="00E83448">
        <w:rPr>
          <w:rFonts w:ascii="Arial" w:hAnsi="Arial" w:cs="Arial"/>
          <w:sz w:val="24"/>
          <w:szCs w:val="24"/>
        </w:rPr>
        <w:t xml:space="preserve">Avoid posting personal information </w:t>
      </w:r>
      <w:r w:rsidR="00E7494B" w:rsidRPr="00E83448">
        <w:rPr>
          <w:rFonts w:ascii="Arial" w:hAnsi="Arial" w:cs="Arial"/>
          <w:sz w:val="24"/>
          <w:szCs w:val="24"/>
        </w:rPr>
        <w:t xml:space="preserve">on </w:t>
      </w:r>
      <w:r w:rsidR="00776AD4" w:rsidRPr="00E83448">
        <w:rPr>
          <w:rFonts w:ascii="Arial" w:hAnsi="Arial" w:cs="Arial"/>
          <w:sz w:val="24"/>
          <w:szCs w:val="24"/>
        </w:rPr>
        <w:t>s</w:t>
      </w:r>
      <w:r w:rsidR="00E7494B" w:rsidRPr="00E83448">
        <w:rPr>
          <w:rFonts w:ascii="Arial" w:hAnsi="Arial" w:cs="Arial"/>
          <w:sz w:val="24"/>
          <w:szCs w:val="24"/>
        </w:rPr>
        <w:t xml:space="preserve">ocial </w:t>
      </w:r>
      <w:r w:rsidR="00776AD4" w:rsidRPr="00E83448">
        <w:rPr>
          <w:rFonts w:ascii="Arial" w:hAnsi="Arial" w:cs="Arial"/>
          <w:sz w:val="24"/>
          <w:szCs w:val="24"/>
        </w:rPr>
        <w:t>n</w:t>
      </w:r>
      <w:r w:rsidR="00E7494B" w:rsidRPr="00E83448">
        <w:rPr>
          <w:rFonts w:ascii="Arial" w:hAnsi="Arial" w:cs="Arial"/>
          <w:sz w:val="24"/>
          <w:szCs w:val="24"/>
        </w:rPr>
        <w:t xml:space="preserve">etworking </w:t>
      </w:r>
      <w:r w:rsidR="00776AD4" w:rsidRPr="00E83448">
        <w:rPr>
          <w:rFonts w:ascii="Arial" w:hAnsi="Arial" w:cs="Arial"/>
          <w:sz w:val="24"/>
          <w:szCs w:val="24"/>
        </w:rPr>
        <w:t>s</w:t>
      </w:r>
      <w:r w:rsidR="00E7494B" w:rsidRPr="00E83448">
        <w:rPr>
          <w:rFonts w:ascii="Arial" w:hAnsi="Arial" w:cs="Arial"/>
          <w:sz w:val="24"/>
          <w:szCs w:val="24"/>
        </w:rPr>
        <w:t xml:space="preserve">ites </w:t>
      </w:r>
      <w:r w:rsidR="00680195" w:rsidRPr="00E83448">
        <w:rPr>
          <w:rFonts w:ascii="Arial" w:hAnsi="Arial" w:cs="Arial"/>
          <w:sz w:val="24"/>
          <w:szCs w:val="24"/>
        </w:rPr>
        <w:t>such as address, phone number, place of employment, and other personal information that can be misused.</w:t>
      </w:r>
      <w:r w:rsidR="004F6EE4" w:rsidRPr="00E83448">
        <w:rPr>
          <w:rFonts w:ascii="Arial" w:hAnsi="Arial" w:cs="Arial"/>
          <w:sz w:val="24"/>
          <w:szCs w:val="24"/>
        </w:rPr>
        <w:t xml:space="preserve"> [8]</w:t>
      </w:r>
    </w:p>
    <w:p w14:paraId="42A41E4D" w14:textId="77777777" w:rsidR="00D33EB2" w:rsidRPr="00511A4D" w:rsidRDefault="00D33EB2" w:rsidP="00D33EB2">
      <w:pPr>
        <w:spacing w:after="0" w:line="360" w:lineRule="auto"/>
        <w:rPr>
          <w:rFonts w:ascii="Arial" w:hAnsi="Arial" w:cs="Arial"/>
          <w:sz w:val="24"/>
          <w:szCs w:val="24"/>
        </w:rPr>
      </w:pPr>
    </w:p>
    <w:p w14:paraId="5727223A" w14:textId="1CC643B3" w:rsidR="00D33EB2" w:rsidRPr="00E83448" w:rsidRDefault="00D33EB2" w:rsidP="00D33EB2">
      <w:pPr>
        <w:spacing w:after="0" w:line="360" w:lineRule="auto"/>
        <w:rPr>
          <w:rFonts w:ascii="Arial" w:hAnsi="Arial" w:cs="Arial"/>
          <w:sz w:val="24"/>
          <w:szCs w:val="24"/>
        </w:rPr>
      </w:pPr>
      <w:r w:rsidRPr="00511A4D">
        <w:rPr>
          <w:rFonts w:ascii="Arial" w:hAnsi="Arial" w:cs="Arial"/>
          <w:sz w:val="24"/>
          <w:szCs w:val="24"/>
        </w:rPr>
        <w:t xml:space="preserve">Be </w:t>
      </w:r>
      <w:r w:rsidR="00776AD4">
        <w:rPr>
          <w:rFonts w:ascii="Arial" w:hAnsi="Arial" w:cs="Arial"/>
          <w:sz w:val="24"/>
          <w:szCs w:val="24"/>
        </w:rPr>
        <w:t>c</w:t>
      </w:r>
      <w:r w:rsidRPr="00511A4D">
        <w:rPr>
          <w:rFonts w:ascii="Arial" w:hAnsi="Arial" w:cs="Arial"/>
          <w:sz w:val="24"/>
          <w:szCs w:val="24"/>
        </w:rPr>
        <w:t xml:space="preserve">areful </w:t>
      </w:r>
      <w:r w:rsidR="00776AD4">
        <w:rPr>
          <w:rFonts w:ascii="Arial" w:hAnsi="Arial" w:cs="Arial"/>
          <w:sz w:val="24"/>
          <w:szCs w:val="24"/>
        </w:rPr>
        <w:t>w</w:t>
      </w:r>
      <w:r w:rsidRPr="00511A4D">
        <w:rPr>
          <w:rFonts w:ascii="Arial" w:hAnsi="Arial" w:cs="Arial"/>
          <w:sz w:val="24"/>
          <w:szCs w:val="24"/>
        </w:rPr>
        <w:t xml:space="preserve">hat </w:t>
      </w:r>
      <w:r w:rsidR="00776AD4">
        <w:rPr>
          <w:rFonts w:ascii="Arial" w:hAnsi="Arial" w:cs="Arial"/>
          <w:sz w:val="24"/>
          <w:szCs w:val="24"/>
        </w:rPr>
        <w:t>y</w:t>
      </w:r>
      <w:r w:rsidRPr="00511A4D">
        <w:rPr>
          <w:rFonts w:ascii="Arial" w:hAnsi="Arial" w:cs="Arial"/>
          <w:sz w:val="24"/>
          <w:szCs w:val="24"/>
        </w:rPr>
        <w:t xml:space="preserve">ou </w:t>
      </w:r>
      <w:r w:rsidR="00776AD4">
        <w:rPr>
          <w:rFonts w:ascii="Arial" w:hAnsi="Arial" w:cs="Arial"/>
          <w:sz w:val="24"/>
          <w:szCs w:val="24"/>
        </w:rPr>
        <w:t>d</w:t>
      </w:r>
      <w:r w:rsidRPr="00511A4D">
        <w:rPr>
          <w:rFonts w:ascii="Arial" w:hAnsi="Arial" w:cs="Arial"/>
          <w:sz w:val="24"/>
          <w:szCs w:val="24"/>
        </w:rPr>
        <w:t>ownload, cybercriminals</w:t>
      </w:r>
      <w:r w:rsidR="001E125F" w:rsidRPr="00511A4D">
        <w:rPr>
          <w:rFonts w:ascii="Arial" w:hAnsi="Arial" w:cs="Arial"/>
          <w:sz w:val="24"/>
          <w:szCs w:val="24"/>
        </w:rPr>
        <w:t xml:space="preserve"> try</w:t>
      </w:r>
      <w:r w:rsidRPr="00511A4D">
        <w:rPr>
          <w:rFonts w:ascii="Arial" w:hAnsi="Arial" w:cs="Arial"/>
          <w:sz w:val="24"/>
          <w:szCs w:val="24"/>
        </w:rPr>
        <w:t xml:space="preserve"> to trick you into downloading malware—programs or apps that carry malware or </w:t>
      </w:r>
      <w:r w:rsidRPr="00E83448">
        <w:rPr>
          <w:rFonts w:ascii="Arial" w:hAnsi="Arial" w:cs="Arial"/>
          <w:sz w:val="24"/>
          <w:szCs w:val="24"/>
        </w:rPr>
        <w:t xml:space="preserve">try to steal information. </w:t>
      </w:r>
      <w:r w:rsidR="000743BF" w:rsidRPr="00E83448">
        <w:rPr>
          <w:rFonts w:ascii="Arial" w:hAnsi="Arial" w:cs="Arial"/>
          <w:sz w:val="24"/>
          <w:szCs w:val="24"/>
        </w:rPr>
        <w:t>D</w:t>
      </w:r>
      <w:r w:rsidRPr="00E83448">
        <w:rPr>
          <w:rFonts w:ascii="Arial" w:hAnsi="Arial" w:cs="Arial"/>
          <w:sz w:val="24"/>
          <w:szCs w:val="24"/>
        </w:rPr>
        <w:t>o</w:t>
      </w:r>
      <w:r w:rsidR="00776AD4" w:rsidRPr="00E83448">
        <w:rPr>
          <w:rFonts w:ascii="Arial" w:hAnsi="Arial" w:cs="Arial"/>
          <w:sz w:val="24"/>
          <w:szCs w:val="24"/>
        </w:rPr>
        <w:t xml:space="preserve"> not </w:t>
      </w:r>
      <w:r w:rsidRPr="00E83448">
        <w:rPr>
          <w:rFonts w:ascii="Arial" w:hAnsi="Arial" w:cs="Arial"/>
          <w:sz w:val="24"/>
          <w:szCs w:val="24"/>
        </w:rPr>
        <w:t>download apps that look suspicious or come from a site you do</w:t>
      </w:r>
      <w:r w:rsidR="00776AD4" w:rsidRPr="00E83448">
        <w:rPr>
          <w:rFonts w:ascii="Arial" w:hAnsi="Arial" w:cs="Arial"/>
          <w:sz w:val="24"/>
          <w:szCs w:val="24"/>
        </w:rPr>
        <w:t xml:space="preserve"> not </w:t>
      </w:r>
      <w:r w:rsidRPr="00E83448">
        <w:rPr>
          <w:rFonts w:ascii="Arial" w:hAnsi="Arial" w:cs="Arial"/>
          <w:sz w:val="24"/>
          <w:szCs w:val="24"/>
        </w:rPr>
        <w:t>trust.</w:t>
      </w:r>
      <w:r w:rsidR="00242ADB" w:rsidRPr="00E83448">
        <w:rPr>
          <w:rFonts w:ascii="Arial" w:hAnsi="Arial" w:cs="Arial"/>
          <w:sz w:val="24"/>
          <w:szCs w:val="24"/>
        </w:rPr>
        <w:t xml:space="preserve"> [7]</w:t>
      </w:r>
    </w:p>
    <w:p w14:paraId="4D6516C8" w14:textId="24F8CCEA" w:rsidR="00680195" w:rsidRPr="00E83448" w:rsidRDefault="00680195" w:rsidP="00A15D90">
      <w:pPr>
        <w:spacing w:after="0" w:line="360" w:lineRule="auto"/>
        <w:rPr>
          <w:rFonts w:ascii="Arial" w:hAnsi="Arial" w:cs="Arial"/>
          <w:sz w:val="24"/>
          <w:szCs w:val="24"/>
        </w:rPr>
      </w:pPr>
    </w:p>
    <w:p w14:paraId="745FD9ED" w14:textId="524C6B15" w:rsidR="00D33EB2" w:rsidRPr="00511A4D" w:rsidRDefault="000743BF" w:rsidP="00D33EB2">
      <w:pPr>
        <w:spacing w:after="0" w:line="360" w:lineRule="auto"/>
        <w:rPr>
          <w:rFonts w:ascii="Arial" w:hAnsi="Arial" w:cs="Arial"/>
          <w:sz w:val="24"/>
          <w:szCs w:val="24"/>
        </w:rPr>
      </w:pPr>
      <w:r w:rsidRPr="00E83448">
        <w:rPr>
          <w:rFonts w:ascii="Arial" w:hAnsi="Arial" w:cs="Arial"/>
          <w:sz w:val="24"/>
          <w:szCs w:val="24"/>
        </w:rPr>
        <w:lastRenderedPageBreak/>
        <w:t xml:space="preserve">Shop online </w:t>
      </w:r>
      <w:r w:rsidR="00D33EB2" w:rsidRPr="00E83448">
        <w:rPr>
          <w:rFonts w:ascii="Arial" w:hAnsi="Arial" w:cs="Arial"/>
          <w:sz w:val="24"/>
          <w:szCs w:val="24"/>
        </w:rPr>
        <w:t xml:space="preserve">from Secure Sites: Only purchase from sites that provide secure, encrypted connections. </w:t>
      </w:r>
      <w:r w:rsidR="00FE1CDC" w:rsidRPr="00E83448">
        <w:rPr>
          <w:rFonts w:ascii="Arial" w:hAnsi="Arial" w:cs="Arial"/>
          <w:sz w:val="24"/>
          <w:szCs w:val="24"/>
        </w:rPr>
        <w:t>Check the website’s address seems to be genuine by looking for subtle misspellings, extra words, characters or numbers or a comp</w:t>
      </w:r>
      <w:r w:rsidRPr="00E83448">
        <w:rPr>
          <w:rFonts w:ascii="Arial" w:hAnsi="Arial" w:cs="Arial"/>
          <w:sz w:val="24"/>
          <w:szCs w:val="24"/>
        </w:rPr>
        <w:t>letely different name from that original business name.</w:t>
      </w:r>
      <w:r w:rsidR="00242ADB" w:rsidRPr="00E83448">
        <w:rPr>
          <w:rFonts w:ascii="Arial" w:hAnsi="Arial" w:cs="Arial"/>
          <w:sz w:val="24"/>
          <w:szCs w:val="24"/>
        </w:rPr>
        <w:t xml:space="preserve"> [7]</w:t>
      </w:r>
    </w:p>
    <w:p w14:paraId="639B33C3" w14:textId="77777777" w:rsidR="00FE1CDC" w:rsidRDefault="00FE1CDC" w:rsidP="00A15D90">
      <w:pPr>
        <w:spacing w:after="0" w:line="360" w:lineRule="auto"/>
        <w:rPr>
          <w:rFonts w:ascii="Arial" w:hAnsi="Arial" w:cs="Arial"/>
        </w:rPr>
      </w:pPr>
    </w:p>
    <w:p w14:paraId="4CC627E7" w14:textId="3D09FCDD" w:rsidR="00595994" w:rsidRDefault="00595994" w:rsidP="00A15D90">
      <w:pPr>
        <w:pStyle w:val="Heading1"/>
        <w:spacing w:line="360" w:lineRule="auto"/>
      </w:pPr>
      <w:bookmarkStart w:id="8" w:name="_Toc104970844"/>
      <w:r>
        <w:t>Conclusion</w:t>
      </w:r>
      <w:bookmarkEnd w:id="8"/>
    </w:p>
    <w:p w14:paraId="3AF601F4" w14:textId="74A28151" w:rsidR="00A94A46" w:rsidRPr="00511A4D" w:rsidRDefault="00D337C1" w:rsidP="00A15D90">
      <w:pPr>
        <w:spacing w:after="0" w:line="360" w:lineRule="auto"/>
        <w:rPr>
          <w:rFonts w:ascii="Arial" w:hAnsi="Arial" w:cs="Arial"/>
          <w:sz w:val="24"/>
          <w:szCs w:val="24"/>
        </w:rPr>
      </w:pPr>
      <w:r w:rsidRPr="00511A4D">
        <w:rPr>
          <w:rFonts w:ascii="Arial" w:hAnsi="Arial" w:cs="Arial"/>
          <w:sz w:val="24"/>
          <w:szCs w:val="24"/>
        </w:rPr>
        <w:t xml:space="preserve">Cybercrimes is one of the largest crime in today’s time. Hackers are like </w:t>
      </w:r>
      <w:r w:rsidR="00776AD4">
        <w:rPr>
          <w:rFonts w:ascii="Arial" w:hAnsi="Arial" w:cs="Arial"/>
          <w:sz w:val="24"/>
          <w:szCs w:val="24"/>
        </w:rPr>
        <w:t xml:space="preserve">thieves, </w:t>
      </w:r>
      <w:r w:rsidRPr="00511A4D">
        <w:rPr>
          <w:rFonts w:ascii="Arial" w:hAnsi="Arial" w:cs="Arial"/>
          <w:sz w:val="24"/>
          <w:szCs w:val="24"/>
        </w:rPr>
        <w:t xml:space="preserve">sitting online and watching all data online.  </w:t>
      </w:r>
      <w:r w:rsidR="00776AD4">
        <w:rPr>
          <w:rFonts w:ascii="Arial" w:hAnsi="Arial" w:cs="Arial"/>
          <w:sz w:val="24"/>
          <w:szCs w:val="24"/>
        </w:rPr>
        <w:t>O</w:t>
      </w:r>
      <w:r w:rsidR="009A7DF7" w:rsidRPr="00511A4D">
        <w:rPr>
          <w:rFonts w:ascii="Arial" w:hAnsi="Arial" w:cs="Arial"/>
          <w:sz w:val="24"/>
          <w:szCs w:val="24"/>
        </w:rPr>
        <w:t>rganizations are</w:t>
      </w:r>
      <w:r w:rsidRPr="00511A4D">
        <w:rPr>
          <w:rFonts w:ascii="Arial" w:hAnsi="Arial" w:cs="Arial"/>
          <w:sz w:val="24"/>
          <w:szCs w:val="24"/>
        </w:rPr>
        <w:t xml:space="preserve"> facing</w:t>
      </w:r>
      <w:r w:rsidR="00776AD4">
        <w:rPr>
          <w:rFonts w:ascii="Arial" w:hAnsi="Arial" w:cs="Arial"/>
          <w:sz w:val="24"/>
          <w:szCs w:val="24"/>
        </w:rPr>
        <w:t xml:space="preserve"> the result of cyber-</w:t>
      </w:r>
      <w:r w:rsidRPr="00511A4D">
        <w:rPr>
          <w:rFonts w:ascii="Arial" w:hAnsi="Arial" w:cs="Arial"/>
          <w:sz w:val="24"/>
          <w:szCs w:val="24"/>
        </w:rPr>
        <w:t>crime</w:t>
      </w:r>
      <w:r w:rsidR="00776AD4">
        <w:rPr>
          <w:rFonts w:ascii="Arial" w:hAnsi="Arial" w:cs="Arial"/>
          <w:sz w:val="24"/>
          <w:szCs w:val="24"/>
        </w:rPr>
        <w:t>,</w:t>
      </w:r>
      <w:r w:rsidRPr="00511A4D">
        <w:rPr>
          <w:rFonts w:ascii="Arial" w:hAnsi="Arial" w:cs="Arial"/>
          <w:sz w:val="24"/>
          <w:szCs w:val="24"/>
        </w:rPr>
        <w:t xml:space="preserve"> like </w:t>
      </w:r>
      <w:r w:rsidR="00A94A46" w:rsidRPr="00511A4D">
        <w:rPr>
          <w:rFonts w:ascii="Arial" w:hAnsi="Arial" w:cs="Arial"/>
          <w:sz w:val="24"/>
          <w:szCs w:val="24"/>
        </w:rPr>
        <w:t xml:space="preserve">disruption, </w:t>
      </w:r>
      <w:r w:rsidRPr="00511A4D">
        <w:rPr>
          <w:rFonts w:ascii="Arial" w:hAnsi="Arial" w:cs="Arial"/>
          <w:sz w:val="24"/>
          <w:szCs w:val="24"/>
        </w:rPr>
        <w:t xml:space="preserve">leaking information of their work, project, plans, infrastructure details etc. Cyber  security  takes  all  measures  to  protect  online  crime  and  use  as safeguards for all networks, programs, software and data. </w:t>
      </w:r>
    </w:p>
    <w:p w14:paraId="6012BBCA" w14:textId="38362461" w:rsidR="00242ADB" w:rsidRPr="00511A4D" w:rsidRDefault="00D337C1" w:rsidP="00A15D90">
      <w:pPr>
        <w:spacing w:after="0" w:line="360" w:lineRule="auto"/>
        <w:rPr>
          <w:rFonts w:ascii="Arial" w:hAnsi="Arial" w:cs="Arial"/>
          <w:sz w:val="24"/>
          <w:szCs w:val="24"/>
        </w:rPr>
      </w:pPr>
      <w:r w:rsidRPr="00511A4D">
        <w:rPr>
          <w:rFonts w:ascii="Arial" w:hAnsi="Arial" w:cs="Arial"/>
          <w:sz w:val="24"/>
          <w:szCs w:val="24"/>
        </w:rPr>
        <w:t xml:space="preserve">The protection </w:t>
      </w:r>
      <w:r w:rsidR="00AC4C69">
        <w:rPr>
          <w:rFonts w:ascii="Arial" w:hAnsi="Arial" w:cs="Arial"/>
          <w:sz w:val="24"/>
          <w:szCs w:val="24"/>
        </w:rPr>
        <w:t>of a</w:t>
      </w:r>
      <w:r w:rsidRPr="00511A4D">
        <w:rPr>
          <w:rFonts w:ascii="Arial" w:hAnsi="Arial" w:cs="Arial"/>
          <w:sz w:val="24"/>
          <w:szCs w:val="24"/>
        </w:rPr>
        <w:t xml:space="preserve"> network is </w:t>
      </w:r>
      <w:r w:rsidR="00776AD4">
        <w:rPr>
          <w:rFonts w:ascii="Arial" w:hAnsi="Arial" w:cs="Arial"/>
          <w:sz w:val="24"/>
          <w:szCs w:val="24"/>
        </w:rPr>
        <w:t xml:space="preserve">a </w:t>
      </w:r>
      <w:r w:rsidRPr="00511A4D">
        <w:rPr>
          <w:rFonts w:ascii="Arial" w:hAnsi="Arial" w:cs="Arial"/>
          <w:sz w:val="24"/>
          <w:szCs w:val="24"/>
        </w:rPr>
        <w:t>must an</w:t>
      </w:r>
      <w:r w:rsidR="00A15D90" w:rsidRPr="00511A4D">
        <w:rPr>
          <w:rFonts w:ascii="Arial" w:hAnsi="Arial" w:cs="Arial"/>
          <w:sz w:val="24"/>
          <w:szCs w:val="24"/>
        </w:rPr>
        <w:t>d</w:t>
      </w:r>
      <w:r w:rsidRPr="00511A4D">
        <w:rPr>
          <w:rFonts w:ascii="Arial" w:hAnsi="Arial" w:cs="Arial"/>
          <w:sz w:val="24"/>
          <w:szCs w:val="24"/>
        </w:rPr>
        <w:t xml:space="preserve"> </w:t>
      </w:r>
      <w:r w:rsidR="009A7DF7" w:rsidRPr="00511A4D">
        <w:rPr>
          <w:rFonts w:ascii="Arial" w:hAnsi="Arial" w:cs="Arial"/>
          <w:sz w:val="24"/>
          <w:szCs w:val="24"/>
        </w:rPr>
        <w:t>p</w:t>
      </w:r>
      <w:r w:rsidR="00AC4C69">
        <w:rPr>
          <w:rFonts w:ascii="Arial" w:hAnsi="Arial" w:cs="Arial"/>
          <w:sz w:val="24"/>
          <w:szCs w:val="24"/>
        </w:rPr>
        <w:t>revents</w:t>
      </w:r>
      <w:r w:rsidR="009A7DF7" w:rsidRPr="00511A4D">
        <w:rPr>
          <w:rFonts w:ascii="Arial" w:hAnsi="Arial" w:cs="Arial"/>
          <w:sz w:val="24"/>
          <w:szCs w:val="24"/>
        </w:rPr>
        <w:t xml:space="preserve"> all</w:t>
      </w:r>
      <w:r w:rsidRPr="00511A4D">
        <w:rPr>
          <w:rFonts w:ascii="Arial" w:hAnsi="Arial" w:cs="Arial"/>
          <w:sz w:val="24"/>
          <w:szCs w:val="24"/>
        </w:rPr>
        <w:t xml:space="preserve"> </w:t>
      </w:r>
      <w:r w:rsidR="009A7DF7" w:rsidRPr="00511A4D">
        <w:rPr>
          <w:rFonts w:ascii="Arial" w:hAnsi="Arial" w:cs="Arial"/>
          <w:sz w:val="24"/>
          <w:szCs w:val="24"/>
        </w:rPr>
        <w:t>intentional and</w:t>
      </w:r>
      <w:r w:rsidR="00A15D90" w:rsidRPr="00511A4D">
        <w:rPr>
          <w:rFonts w:ascii="Arial" w:hAnsi="Arial" w:cs="Arial"/>
          <w:sz w:val="24"/>
          <w:szCs w:val="24"/>
        </w:rPr>
        <w:t xml:space="preserve"> </w:t>
      </w:r>
      <w:r w:rsidR="009A7DF7" w:rsidRPr="00511A4D">
        <w:rPr>
          <w:rFonts w:ascii="Arial" w:hAnsi="Arial" w:cs="Arial"/>
          <w:sz w:val="24"/>
          <w:szCs w:val="24"/>
        </w:rPr>
        <w:t>unintentional intrusion</w:t>
      </w:r>
      <w:r w:rsidR="00AC4C69">
        <w:rPr>
          <w:rFonts w:ascii="Arial" w:hAnsi="Arial" w:cs="Arial"/>
          <w:sz w:val="24"/>
          <w:szCs w:val="24"/>
        </w:rPr>
        <w:t xml:space="preserve">. </w:t>
      </w:r>
      <w:r w:rsidR="00AC4C69" w:rsidRPr="00E83448">
        <w:rPr>
          <w:rFonts w:ascii="Arial" w:hAnsi="Arial" w:cs="Arial"/>
          <w:sz w:val="24"/>
          <w:szCs w:val="24"/>
        </w:rPr>
        <w:t>Steps of prevention</w:t>
      </w:r>
      <w:r w:rsidR="009A7DF7" w:rsidRPr="00E83448">
        <w:rPr>
          <w:rFonts w:ascii="Arial" w:hAnsi="Arial" w:cs="Arial"/>
          <w:sz w:val="24"/>
          <w:szCs w:val="24"/>
        </w:rPr>
        <w:t xml:space="preserve"> protect system</w:t>
      </w:r>
      <w:r w:rsidR="00AC4C69" w:rsidRPr="00E83448">
        <w:rPr>
          <w:rFonts w:ascii="Arial" w:hAnsi="Arial" w:cs="Arial"/>
          <w:sz w:val="24"/>
          <w:szCs w:val="24"/>
        </w:rPr>
        <w:t xml:space="preserve">s </w:t>
      </w:r>
      <w:r w:rsidR="009A7DF7" w:rsidRPr="00E83448">
        <w:rPr>
          <w:rFonts w:ascii="Arial" w:hAnsi="Arial" w:cs="Arial"/>
          <w:sz w:val="24"/>
          <w:szCs w:val="24"/>
        </w:rPr>
        <w:t>and ensure</w:t>
      </w:r>
      <w:r w:rsidRPr="00E83448">
        <w:rPr>
          <w:rFonts w:ascii="Arial" w:hAnsi="Arial" w:cs="Arial"/>
          <w:sz w:val="24"/>
          <w:szCs w:val="24"/>
        </w:rPr>
        <w:t xml:space="preserve"> assurance, integrity of information </w:t>
      </w:r>
      <w:r w:rsidR="009A7DF7" w:rsidRPr="00E83448">
        <w:rPr>
          <w:rFonts w:ascii="Arial" w:hAnsi="Arial" w:cs="Arial"/>
          <w:sz w:val="24"/>
          <w:szCs w:val="24"/>
        </w:rPr>
        <w:t>and data</w:t>
      </w:r>
      <w:r w:rsidRPr="00E83448">
        <w:rPr>
          <w:rFonts w:ascii="Arial" w:hAnsi="Arial" w:cs="Arial"/>
          <w:sz w:val="24"/>
          <w:szCs w:val="24"/>
        </w:rPr>
        <w:t>.</w:t>
      </w:r>
      <w:r w:rsidR="00A94A46" w:rsidRPr="00E83448">
        <w:rPr>
          <w:rFonts w:ascii="Arial" w:hAnsi="Arial" w:cs="Arial"/>
          <w:sz w:val="24"/>
          <w:szCs w:val="24"/>
        </w:rPr>
        <w:t xml:space="preserve"> [7]</w:t>
      </w:r>
      <w:r w:rsidR="00242ADB" w:rsidRPr="00511A4D">
        <w:rPr>
          <w:rFonts w:ascii="Arial" w:hAnsi="Arial" w:cs="Arial"/>
          <w:sz w:val="24"/>
          <w:szCs w:val="24"/>
        </w:rPr>
        <w:t xml:space="preserve"> </w:t>
      </w:r>
    </w:p>
    <w:p w14:paraId="61A7599B" w14:textId="6C25853E" w:rsidR="00242ADB" w:rsidRPr="00AC4C69" w:rsidRDefault="00242ADB" w:rsidP="00A15D90">
      <w:pPr>
        <w:spacing w:after="0" w:line="360" w:lineRule="auto"/>
        <w:rPr>
          <w:rFonts w:ascii="Arial" w:hAnsi="Arial" w:cs="Arial"/>
          <w:sz w:val="24"/>
          <w:szCs w:val="24"/>
        </w:rPr>
      </w:pPr>
    </w:p>
    <w:p w14:paraId="2B3DFE53" w14:textId="563A9D65" w:rsidR="00242ADB" w:rsidRDefault="00AC4C69" w:rsidP="00A15D90">
      <w:pPr>
        <w:spacing w:after="0" w:line="360" w:lineRule="auto"/>
        <w:rPr>
          <w:rFonts w:ascii="Arial" w:hAnsi="Arial" w:cs="Arial"/>
          <w:sz w:val="24"/>
          <w:szCs w:val="24"/>
        </w:rPr>
      </w:pPr>
      <w:r>
        <w:rPr>
          <w:rFonts w:ascii="Arial" w:hAnsi="Arial" w:cs="Arial"/>
          <w:sz w:val="24"/>
          <w:szCs w:val="24"/>
        </w:rPr>
        <w:t xml:space="preserve">From analysis, it is likely that </w:t>
      </w:r>
      <w:r w:rsidR="00242ADB" w:rsidRPr="00AC4C69">
        <w:rPr>
          <w:rFonts w:ascii="Arial" w:hAnsi="Arial" w:cs="Arial"/>
          <w:sz w:val="24"/>
          <w:szCs w:val="24"/>
        </w:rPr>
        <w:t>Batman Textile</w:t>
      </w:r>
      <w:r>
        <w:rPr>
          <w:rFonts w:ascii="Arial" w:hAnsi="Arial" w:cs="Arial"/>
          <w:sz w:val="24"/>
          <w:szCs w:val="24"/>
        </w:rPr>
        <w:t xml:space="preserve"> was hacked by disgruntled employee. As the </w:t>
      </w:r>
      <w:r w:rsidR="003037E9">
        <w:rPr>
          <w:rFonts w:ascii="Arial" w:hAnsi="Arial" w:cs="Arial"/>
          <w:sz w:val="24"/>
          <w:szCs w:val="24"/>
        </w:rPr>
        <w:t xml:space="preserve">WI-FI network was open to external parties and combined with the business WI-FI, this gave the hacker access to the business network and subsequently was given the opportunity to apply ransomware. This meant that all documents/services were locked by the .REKT extension. It is therefore, recommended that you </w:t>
      </w:r>
      <w:r w:rsidR="00BD35CC" w:rsidRPr="00AC4C69">
        <w:rPr>
          <w:rFonts w:ascii="Arial" w:hAnsi="Arial" w:cs="Arial"/>
          <w:sz w:val="24"/>
          <w:szCs w:val="24"/>
        </w:rPr>
        <w:t xml:space="preserve">keep </w:t>
      </w:r>
      <w:r w:rsidR="00511A4D" w:rsidRPr="00AC4C69">
        <w:rPr>
          <w:rFonts w:ascii="Arial" w:hAnsi="Arial" w:cs="Arial"/>
          <w:sz w:val="24"/>
          <w:szCs w:val="24"/>
        </w:rPr>
        <w:t xml:space="preserve">both </w:t>
      </w:r>
      <w:r w:rsidR="00BD35CC" w:rsidRPr="00AC4C69">
        <w:rPr>
          <w:rFonts w:ascii="Arial" w:hAnsi="Arial" w:cs="Arial"/>
          <w:sz w:val="24"/>
          <w:szCs w:val="24"/>
        </w:rPr>
        <w:t>networks (</w:t>
      </w:r>
      <w:r w:rsidR="003037E9">
        <w:rPr>
          <w:rFonts w:ascii="Arial" w:hAnsi="Arial" w:cs="Arial"/>
          <w:sz w:val="24"/>
          <w:szCs w:val="24"/>
        </w:rPr>
        <w:t>Business</w:t>
      </w:r>
      <w:r w:rsidR="00BD35CC" w:rsidRPr="00AC4C69">
        <w:rPr>
          <w:rFonts w:ascii="Arial" w:hAnsi="Arial" w:cs="Arial"/>
          <w:sz w:val="24"/>
          <w:szCs w:val="24"/>
        </w:rPr>
        <w:t xml:space="preserve"> &amp;</w:t>
      </w:r>
      <w:r w:rsidR="00242ADB" w:rsidRPr="00AC4C69">
        <w:rPr>
          <w:rFonts w:ascii="Arial" w:hAnsi="Arial" w:cs="Arial"/>
          <w:sz w:val="24"/>
          <w:szCs w:val="24"/>
        </w:rPr>
        <w:t xml:space="preserve"> Compl</w:t>
      </w:r>
      <w:r w:rsidR="00BD35CC" w:rsidRPr="00AC4C69">
        <w:rPr>
          <w:rFonts w:ascii="Arial" w:hAnsi="Arial" w:cs="Arial"/>
          <w:sz w:val="24"/>
          <w:szCs w:val="24"/>
        </w:rPr>
        <w:t>i</w:t>
      </w:r>
      <w:r w:rsidR="00242ADB" w:rsidRPr="00AC4C69">
        <w:rPr>
          <w:rFonts w:ascii="Arial" w:hAnsi="Arial" w:cs="Arial"/>
          <w:sz w:val="24"/>
          <w:szCs w:val="24"/>
        </w:rPr>
        <w:t>mentary Wi-Fi</w:t>
      </w:r>
      <w:r w:rsidR="00BD35CC" w:rsidRPr="00AC4C69">
        <w:rPr>
          <w:rFonts w:ascii="Arial" w:hAnsi="Arial" w:cs="Arial"/>
          <w:sz w:val="24"/>
          <w:szCs w:val="24"/>
        </w:rPr>
        <w:t>)</w:t>
      </w:r>
      <w:r w:rsidR="00242ADB" w:rsidRPr="00AC4C69">
        <w:rPr>
          <w:rFonts w:ascii="Arial" w:hAnsi="Arial" w:cs="Arial"/>
          <w:sz w:val="24"/>
          <w:szCs w:val="24"/>
        </w:rPr>
        <w:t xml:space="preserve"> </w:t>
      </w:r>
      <w:r w:rsidR="00BD35CC" w:rsidRPr="00AC4C69">
        <w:rPr>
          <w:rFonts w:ascii="Arial" w:hAnsi="Arial" w:cs="Arial"/>
          <w:sz w:val="24"/>
          <w:szCs w:val="24"/>
        </w:rPr>
        <w:t>separate, by using different switches / routers for each network connection with a strong firewall controlling getting access to the network system</w:t>
      </w:r>
      <w:r w:rsidR="003037E9">
        <w:rPr>
          <w:rFonts w:ascii="Arial" w:hAnsi="Arial" w:cs="Arial"/>
          <w:sz w:val="24"/>
          <w:szCs w:val="24"/>
        </w:rPr>
        <w:t xml:space="preserve"> and further train employees on how to </w:t>
      </w:r>
      <w:r w:rsidR="00AB65F3">
        <w:rPr>
          <w:rFonts w:ascii="Arial" w:hAnsi="Arial" w:cs="Arial"/>
          <w:sz w:val="24"/>
          <w:szCs w:val="24"/>
        </w:rPr>
        <w:t xml:space="preserve">keep their digital space safe. </w:t>
      </w:r>
    </w:p>
    <w:p w14:paraId="21B50947" w14:textId="09BC7CAC" w:rsidR="00E83448" w:rsidRDefault="00E83448" w:rsidP="00A15D90">
      <w:pPr>
        <w:spacing w:after="0" w:line="360" w:lineRule="auto"/>
        <w:rPr>
          <w:rFonts w:ascii="Arial" w:hAnsi="Arial" w:cs="Arial"/>
          <w:sz w:val="24"/>
          <w:szCs w:val="24"/>
        </w:rPr>
      </w:pPr>
    </w:p>
    <w:p w14:paraId="1F079B64" w14:textId="7C41FE28" w:rsidR="00E83448" w:rsidRDefault="00E83448" w:rsidP="00A15D90">
      <w:pPr>
        <w:spacing w:after="0" w:line="360" w:lineRule="auto"/>
        <w:rPr>
          <w:rFonts w:ascii="Arial" w:hAnsi="Arial" w:cs="Arial"/>
          <w:sz w:val="24"/>
          <w:szCs w:val="24"/>
        </w:rPr>
      </w:pPr>
    </w:p>
    <w:p w14:paraId="0AC03381" w14:textId="47F12CDC" w:rsidR="00E83448" w:rsidRDefault="00E83448" w:rsidP="00A15D90">
      <w:pPr>
        <w:spacing w:after="0" w:line="360" w:lineRule="auto"/>
        <w:rPr>
          <w:rFonts w:ascii="Arial" w:hAnsi="Arial" w:cs="Arial"/>
          <w:sz w:val="24"/>
          <w:szCs w:val="24"/>
        </w:rPr>
      </w:pPr>
    </w:p>
    <w:p w14:paraId="0A52CCF1" w14:textId="102C398D" w:rsidR="00E83448" w:rsidRDefault="00E83448" w:rsidP="00A15D90">
      <w:pPr>
        <w:spacing w:after="0" w:line="360" w:lineRule="auto"/>
        <w:rPr>
          <w:rFonts w:ascii="Arial" w:hAnsi="Arial" w:cs="Arial"/>
          <w:sz w:val="24"/>
          <w:szCs w:val="24"/>
        </w:rPr>
      </w:pPr>
    </w:p>
    <w:p w14:paraId="0BA88608" w14:textId="77777777" w:rsidR="00E83448" w:rsidRPr="00AC4C69" w:rsidRDefault="00E83448" w:rsidP="00A15D90">
      <w:pPr>
        <w:spacing w:after="0" w:line="360" w:lineRule="auto"/>
        <w:rPr>
          <w:rFonts w:ascii="Arial" w:hAnsi="Arial" w:cs="Arial"/>
          <w:sz w:val="24"/>
          <w:szCs w:val="24"/>
        </w:rPr>
      </w:pPr>
    </w:p>
    <w:p w14:paraId="4D5F127C" w14:textId="0556DF24" w:rsidR="00D400D7" w:rsidRDefault="002761FD" w:rsidP="00A15D90">
      <w:pPr>
        <w:pStyle w:val="Heading1"/>
        <w:spacing w:line="360" w:lineRule="auto"/>
      </w:pPr>
      <w:bookmarkStart w:id="9" w:name="_Toc104970845"/>
      <w:r>
        <w:lastRenderedPageBreak/>
        <w:t>References</w:t>
      </w:r>
      <w:bookmarkEnd w:id="9"/>
    </w:p>
    <w:p w14:paraId="38676B76" w14:textId="7BD66FE9" w:rsidR="000A1783" w:rsidRPr="00511A4D" w:rsidRDefault="00C26D51" w:rsidP="00134D94">
      <w:pPr>
        <w:pStyle w:val="ListParagraph"/>
        <w:ind w:left="0"/>
        <w:rPr>
          <w:rStyle w:val="Hyperlink"/>
          <w:rFonts w:ascii="Arial" w:hAnsi="Arial" w:cs="Arial"/>
          <w:color w:val="auto"/>
          <w:sz w:val="24"/>
          <w:szCs w:val="24"/>
          <w:u w:val="none"/>
        </w:rPr>
      </w:pPr>
      <w:r w:rsidRPr="00511A4D">
        <w:rPr>
          <w:rFonts w:ascii="Arial" w:hAnsi="Arial" w:cs="Arial"/>
          <w:sz w:val="24"/>
          <w:szCs w:val="24"/>
        </w:rPr>
        <w:t xml:space="preserve">[1] </w:t>
      </w:r>
      <w:r w:rsidR="000A1783" w:rsidRPr="00511A4D">
        <w:rPr>
          <w:rFonts w:ascii="Arial" w:hAnsi="Arial" w:cs="Arial"/>
          <w:sz w:val="24"/>
          <w:szCs w:val="24"/>
        </w:rPr>
        <w:t xml:space="preserve">A, </w:t>
      </w:r>
      <w:r w:rsidR="0072651A" w:rsidRPr="00511A4D">
        <w:rPr>
          <w:rFonts w:ascii="Arial" w:hAnsi="Arial" w:cs="Arial"/>
          <w:sz w:val="24"/>
          <w:szCs w:val="24"/>
        </w:rPr>
        <w:t>Bendovschi</w:t>
      </w:r>
      <w:r w:rsidR="000A1783" w:rsidRPr="00511A4D">
        <w:rPr>
          <w:rFonts w:ascii="Arial" w:hAnsi="Arial" w:cs="Arial"/>
          <w:sz w:val="24"/>
          <w:szCs w:val="24"/>
        </w:rPr>
        <w:t xml:space="preserve">. “Cyber-Attacks – Trends, Patterns and Security Countermeasures” </w:t>
      </w:r>
      <w:r w:rsidR="000A1783" w:rsidRPr="00511A4D">
        <w:rPr>
          <w:rFonts w:ascii="Arial" w:hAnsi="Arial" w:cs="Arial"/>
          <w:i/>
          <w:iCs/>
          <w:sz w:val="24"/>
          <w:szCs w:val="24"/>
        </w:rPr>
        <w:t>Procedia Economics and Finance</w:t>
      </w:r>
      <w:r w:rsidR="005F4AD7" w:rsidRPr="00511A4D">
        <w:rPr>
          <w:rFonts w:ascii="Arial" w:hAnsi="Arial" w:cs="Arial"/>
          <w:i/>
          <w:iCs/>
          <w:sz w:val="24"/>
          <w:szCs w:val="24"/>
        </w:rPr>
        <w:t>,</w:t>
      </w:r>
      <w:r w:rsidR="000A1783" w:rsidRPr="00511A4D">
        <w:rPr>
          <w:rFonts w:ascii="Arial" w:hAnsi="Arial" w:cs="Arial"/>
          <w:i/>
          <w:iCs/>
          <w:sz w:val="24"/>
          <w:szCs w:val="24"/>
        </w:rPr>
        <w:t xml:space="preserve"> </w:t>
      </w:r>
      <w:r w:rsidR="005F4AD7" w:rsidRPr="00511A4D">
        <w:rPr>
          <w:rFonts w:ascii="Arial" w:hAnsi="Arial" w:cs="Arial"/>
          <w:sz w:val="24"/>
          <w:szCs w:val="24"/>
        </w:rPr>
        <w:t>v</w:t>
      </w:r>
      <w:r w:rsidR="000A1783" w:rsidRPr="00511A4D">
        <w:rPr>
          <w:rFonts w:ascii="Arial" w:hAnsi="Arial" w:cs="Arial"/>
          <w:sz w:val="24"/>
          <w:szCs w:val="24"/>
        </w:rPr>
        <w:t>ol.</w:t>
      </w:r>
      <w:r w:rsidR="00A660F8" w:rsidRPr="00511A4D">
        <w:rPr>
          <w:rFonts w:ascii="Arial" w:hAnsi="Arial" w:cs="Arial"/>
          <w:sz w:val="24"/>
          <w:szCs w:val="24"/>
        </w:rPr>
        <w:t xml:space="preserve"> </w:t>
      </w:r>
      <w:r w:rsidR="000A1783" w:rsidRPr="00511A4D">
        <w:rPr>
          <w:rFonts w:ascii="Arial" w:hAnsi="Arial" w:cs="Arial"/>
          <w:sz w:val="24"/>
          <w:szCs w:val="24"/>
        </w:rPr>
        <w:t xml:space="preserve">28, p. 24-31, December, 2015. DOI: </w:t>
      </w:r>
      <w:hyperlink r:id="rId13" w:tgtFrame="_blank" w:history="1">
        <w:r w:rsidR="000A1783" w:rsidRPr="00511A4D">
          <w:rPr>
            <w:rStyle w:val="Hyperlink"/>
            <w:rFonts w:ascii="Arial" w:eastAsiaTheme="minorEastAsia" w:hAnsi="Arial" w:cs="Arial"/>
            <w:color w:val="auto"/>
            <w:sz w:val="24"/>
            <w:szCs w:val="24"/>
            <w:u w:val="none"/>
            <w:bdr w:val="none" w:sz="0" w:space="0" w:color="auto" w:frame="1"/>
            <w:shd w:val="clear" w:color="auto" w:fill="FFFFFF"/>
          </w:rPr>
          <w:t>10.1016/S2212-5671(15)01077-1</w:t>
        </w:r>
      </w:hyperlink>
    </w:p>
    <w:p w14:paraId="7FDB399C" w14:textId="183E1162" w:rsidR="007145A2" w:rsidRPr="00511A4D" w:rsidRDefault="007145A2" w:rsidP="00134D94">
      <w:pPr>
        <w:pStyle w:val="ListParagraph"/>
        <w:ind w:left="0"/>
        <w:rPr>
          <w:rStyle w:val="Hyperlink"/>
          <w:rFonts w:ascii="Arial" w:eastAsiaTheme="minorEastAsia" w:hAnsi="Arial" w:cs="Arial"/>
          <w:sz w:val="24"/>
          <w:szCs w:val="24"/>
          <w:bdr w:val="none" w:sz="0" w:space="0" w:color="auto" w:frame="1"/>
          <w:shd w:val="clear" w:color="auto" w:fill="FFFFFF"/>
        </w:rPr>
      </w:pPr>
    </w:p>
    <w:p w14:paraId="202D8BE2" w14:textId="7791F96A" w:rsidR="007145A2" w:rsidRPr="00511A4D" w:rsidRDefault="007145A2" w:rsidP="00134D94">
      <w:pPr>
        <w:spacing w:after="0" w:line="240" w:lineRule="auto"/>
        <w:rPr>
          <w:rFonts w:ascii="Arial" w:hAnsi="Arial" w:cs="Arial"/>
          <w:sz w:val="24"/>
          <w:szCs w:val="24"/>
        </w:rPr>
      </w:pPr>
      <w:r w:rsidRPr="00511A4D">
        <w:rPr>
          <w:rFonts w:ascii="Arial" w:hAnsi="Arial" w:cs="Arial"/>
          <w:sz w:val="24"/>
          <w:szCs w:val="24"/>
        </w:rPr>
        <w:t>[2] A</w:t>
      </w:r>
      <w:r w:rsidR="002D35DA" w:rsidRPr="00511A4D">
        <w:rPr>
          <w:rFonts w:ascii="Arial" w:hAnsi="Arial" w:cs="Arial"/>
          <w:sz w:val="24"/>
          <w:szCs w:val="24"/>
        </w:rPr>
        <w:t xml:space="preserve">, </w:t>
      </w:r>
      <w:r w:rsidRPr="00511A4D">
        <w:rPr>
          <w:rFonts w:ascii="Arial" w:hAnsi="Arial" w:cs="Arial"/>
          <w:sz w:val="24"/>
          <w:szCs w:val="24"/>
        </w:rPr>
        <w:t>Bhardwaj</w:t>
      </w:r>
      <w:r w:rsidR="005F4AD7" w:rsidRPr="00511A4D">
        <w:rPr>
          <w:rFonts w:ascii="Arial" w:hAnsi="Arial" w:cs="Arial"/>
          <w:sz w:val="24"/>
          <w:szCs w:val="24"/>
        </w:rPr>
        <w:t>,</w:t>
      </w:r>
      <w:r w:rsidRPr="00511A4D">
        <w:rPr>
          <w:rFonts w:ascii="Arial" w:hAnsi="Arial" w:cs="Arial"/>
          <w:sz w:val="24"/>
          <w:szCs w:val="24"/>
        </w:rPr>
        <w:t xml:space="preserve"> G. V. B. Subrahmanyam, V</w:t>
      </w:r>
      <w:r w:rsidR="002D35DA" w:rsidRPr="00511A4D">
        <w:rPr>
          <w:rFonts w:ascii="Arial" w:hAnsi="Arial" w:cs="Arial"/>
          <w:sz w:val="24"/>
          <w:szCs w:val="24"/>
        </w:rPr>
        <w:t xml:space="preserve">. </w:t>
      </w:r>
      <w:r w:rsidRPr="00511A4D">
        <w:rPr>
          <w:rFonts w:ascii="Arial" w:hAnsi="Arial" w:cs="Arial"/>
          <w:sz w:val="24"/>
          <w:szCs w:val="24"/>
        </w:rPr>
        <w:t>Avasthi</w:t>
      </w:r>
      <w:r w:rsidR="002D35DA" w:rsidRPr="00511A4D">
        <w:rPr>
          <w:rFonts w:ascii="Arial" w:hAnsi="Arial" w:cs="Arial"/>
          <w:sz w:val="24"/>
          <w:szCs w:val="24"/>
        </w:rPr>
        <w:t>,</w:t>
      </w:r>
      <w:r w:rsidRPr="00511A4D">
        <w:rPr>
          <w:rFonts w:ascii="Arial" w:hAnsi="Arial" w:cs="Arial"/>
          <w:sz w:val="24"/>
          <w:szCs w:val="24"/>
        </w:rPr>
        <w:t xml:space="preserve"> and H</w:t>
      </w:r>
      <w:r w:rsidR="002D35DA" w:rsidRPr="00511A4D">
        <w:rPr>
          <w:rFonts w:ascii="Arial" w:hAnsi="Arial" w:cs="Arial"/>
          <w:sz w:val="24"/>
          <w:szCs w:val="24"/>
        </w:rPr>
        <w:t xml:space="preserve">. </w:t>
      </w:r>
      <w:r w:rsidRPr="00511A4D">
        <w:rPr>
          <w:rFonts w:ascii="Arial" w:hAnsi="Arial" w:cs="Arial"/>
          <w:sz w:val="24"/>
          <w:szCs w:val="24"/>
        </w:rPr>
        <w:t>Sastry</w:t>
      </w:r>
      <w:r w:rsidR="002D35DA" w:rsidRPr="00511A4D">
        <w:rPr>
          <w:rFonts w:ascii="Arial" w:hAnsi="Arial" w:cs="Arial"/>
          <w:sz w:val="24"/>
          <w:szCs w:val="24"/>
        </w:rPr>
        <w:t>, “Design a Resilient Network Infrastructure Security Policy Framework”</w:t>
      </w:r>
      <w:r w:rsidR="002D35DA" w:rsidRPr="00511A4D">
        <w:rPr>
          <w:rFonts w:ascii="Arial" w:hAnsi="Arial" w:cs="Arial"/>
          <w:i/>
          <w:iCs/>
          <w:sz w:val="24"/>
          <w:szCs w:val="24"/>
        </w:rPr>
        <w:t xml:space="preserve"> </w:t>
      </w:r>
      <w:r w:rsidRPr="00511A4D">
        <w:rPr>
          <w:rFonts w:ascii="Arial" w:hAnsi="Arial" w:cs="Arial"/>
          <w:i/>
          <w:iCs/>
          <w:sz w:val="24"/>
          <w:szCs w:val="24"/>
        </w:rPr>
        <w:t>Indi</w:t>
      </w:r>
      <w:r w:rsidR="002D35DA" w:rsidRPr="00511A4D">
        <w:rPr>
          <w:rFonts w:ascii="Arial" w:hAnsi="Arial" w:cs="Arial"/>
          <w:i/>
          <w:iCs/>
          <w:sz w:val="24"/>
          <w:szCs w:val="24"/>
        </w:rPr>
        <w:t xml:space="preserve">an </w:t>
      </w:r>
      <w:r w:rsidRPr="00511A4D">
        <w:rPr>
          <w:rFonts w:ascii="Arial" w:hAnsi="Arial" w:cs="Arial"/>
          <w:i/>
          <w:iCs/>
          <w:sz w:val="24"/>
          <w:szCs w:val="24"/>
        </w:rPr>
        <w:t xml:space="preserve">Journal of Science and Technology, </w:t>
      </w:r>
      <w:r w:rsidR="00744747" w:rsidRPr="00511A4D">
        <w:rPr>
          <w:rFonts w:ascii="Arial" w:hAnsi="Arial" w:cs="Arial"/>
          <w:sz w:val="24"/>
          <w:szCs w:val="24"/>
        </w:rPr>
        <w:t>v</w:t>
      </w:r>
      <w:r w:rsidRPr="00511A4D">
        <w:rPr>
          <w:rFonts w:ascii="Arial" w:hAnsi="Arial" w:cs="Arial"/>
          <w:sz w:val="24"/>
          <w:szCs w:val="24"/>
        </w:rPr>
        <w:t>ol 9</w:t>
      </w:r>
      <w:r w:rsidR="002D35DA" w:rsidRPr="00511A4D">
        <w:rPr>
          <w:rFonts w:ascii="Arial" w:hAnsi="Arial" w:cs="Arial"/>
          <w:sz w:val="24"/>
          <w:szCs w:val="24"/>
        </w:rPr>
        <w:t xml:space="preserve">, no. </w:t>
      </w:r>
      <w:r w:rsidRPr="00511A4D">
        <w:rPr>
          <w:rFonts w:ascii="Arial" w:hAnsi="Arial" w:cs="Arial"/>
          <w:sz w:val="24"/>
          <w:szCs w:val="24"/>
        </w:rPr>
        <w:t>19, May 2016. DOI:</w:t>
      </w:r>
      <w:r w:rsidR="00FB0B23" w:rsidRPr="00511A4D">
        <w:rPr>
          <w:rFonts w:ascii="Arial" w:hAnsi="Arial" w:cs="Arial"/>
          <w:sz w:val="24"/>
          <w:szCs w:val="24"/>
        </w:rPr>
        <w:t xml:space="preserve"> </w:t>
      </w:r>
      <w:r w:rsidRPr="00511A4D">
        <w:rPr>
          <w:rFonts w:ascii="Arial" w:hAnsi="Arial" w:cs="Arial"/>
          <w:sz w:val="24"/>
          <w:szCs w:val="24"/>
        </w:rPr>
        <w:t xml:space="preserve">10.17485/ijst/2016/v9i19/90133, </w:t>
      </w:r>
    </w:p>
    <w:p w14:paraId="47D3E618" w14:textId="77777777" w:rsidR="00F84AE7" w:rsidRPr="00511A4D" w:rsidRDefault="00F84AE7" w:rsidP="00134D94">
      <w:pPr>
        <w:spacing w:after="0" w:line="240" w:lineRule="auto"/>
        <w:rPr>
          <w:rFonts w:ascii="Arial" w:hAnsi="Arial" w:cs="Arial"/>
          <w:sz w:val="24"/>
          <w:szCs w:val="24"/>
        </w:rPr>
      </w:pPr>
    </w:p>
    <w:p w14:paraId="4495BEE5" w14:textId="3DE30813" w:rsidR="00F84AE7" w:rsidRPr="00511A4D" w:rsidRDefault="00F84AE7" w:rsidP="00134D94">
      <w:pPr>
        <w:spacing w:after="0" w:line="240" w:lineRule="auto"/>
        <w:rPr>
          <w:rFonts w:ascii="Arial" w:hAnsi="Arial" w:cs="Arial"/>
          <w:sz w:val="24"/>
          <w:szCs w:val="24"/>
        </w:rPr>
      </w:pPr>
      <w:r w:rsidRPr="00511A4D">
        <w:rPr>
          <w:rFonts w:ascii="Arial" w:hAnsi="Arial" w:cs="Arial"/>
          <w:sz w:val="24"/>
          <w:szCs w:val="24"/>
        </w:rPr>
        <w:t xml:space="preserve">[3] </w:t>
      </w:r>
      <w:r w:rsidR="002D35DA" w:rsidRPr="00511A4D">
        <w:rPr>
          <w:rFonts w:ascii="Arial" w:hAnsi="Arial" w:cs="Arial"/>
          <w:sz w:val="24"/>
          <w:szCs w:val="24"/>
        </w:rPr>
        <w:t>M.</w:t>
      </w:r>
      <w:r w:rsidRPr="00511A4D">
        <w:rPr>
          <w:rFonts w:ascii="Arial" w:hAnsi="Arial" w:cs="Arial"/>
          <w:sz w:val="24"/>
          <w:szCs w:val="24"/>
        </w:rPr>
        <w:t xml:space="preserve"> K. Pratt</w:t>
      </w:r>
      <w:r w:rsidR="002D35DA" w:rsidRPr="00511A4D">
        <w:rPr>
          <w:rFonts w:ascii="Arial" w:hAnsi="Arial" w:cs="Arial"/>
          <w:sz w:val="24"/>
          <w:szCs w:val="24"/>
        </w:rPr>
        <w:t xml:space="preserve">, </w:t>
      </w:r>
      <w:r w:rsidRPr="00511A4D">
        <w:rPr>
          <w:rFonts w:ascii="Arial" w:hAnsi="Arial" w:cs="Arial"/>
          <w:sz w:val="24"/>
          <w:szCs w:val="24"/>
        </w:rPr>
        <w:t xml:space="preserve">“Cyber-Attacks – Threats and vulnerabilities” </w:t>
      </w:r>
      <w:r w:rsidR="00C35BE7" w:rsidRPr="00511A4D">
        <w:rPr>
          <w:rFonts w:ascii="Arial" w:hAnsi="Arial" w:cs="Arial"/>
          <w:i/>
          <w:iCs/>
          <w:sz w:val="24"/>
          <w:szCs w:val="24"/>
        </w:rPr>
        <w:t xml:space="preserve">TechTarget, </w:t>
      </w:r>
      <w:r w:rsidR="00C35BE7" w:rsidRPr="00511A4D">
        <w:rPr>
          <w:rFonts w:ascii="Arial" w:hAnsi="Arial" w:cs="Arial"/>
          <w:sz w:val="24"/>
          <w:szCs w:val="24"/>
        </w:rPr>
        <w:t xml:space="preserve">January 2021 [online] Available at: </w:t>
      </w:r>
      <w:hyperlink r:id="rId14" w:history="1">
        <w:r w:rsidR="00C35BE7" w:rsidRPr="00511A4D">
          <w:rPr>
            <w:rStyle w:val="Hyperlink"/>
            <w:rFonts w:ascii="Arial" w:hAnsi="Arial" w:cs="Arial"/>
            <w:sz w:val="24"/>
            <w:szCs w:val="24"/>
          </w:rPr>
          <w:t>https://www.techtarget.com/searchsecurity/definition/cyber-attack</w:t>
        </w:r>
      </w:hyperlink>
      <w:r w:rsidR="00C35BE7" w:rsidRPr="00511A4D">
        <w:rPr>
          <w:rFonts w:ascii="Arial" w:hAnsi="Arial" w:cs="Arial"/>
          <w:sz w:val="24"/>
          <w:szCs w:val="24"/>
        </w:rPr>
        <w:t xml:space="preserve"> [Accessed: 18 May 2022]</w:t>
      </w:r>
    </w:p>
    <w:p w14:paraId="7357549B" w14:textId="06AE3F38" w:rsidR="00753CE2" w:rsidRPr="00511A4D" w:rsidRDefault="00753CE2" w:rsidP="00134D94">
      <w:pPr>
        <w:spacing w:after="0" w:line="240" w:lineRule="auto"/>
        <w:rPr>
          <w:rFonts w:ascii="Arial" w:hAnsi="Arial" w:cs="Arial"/>
          <w:sz w:val="24"/>
          <w:szCs w:val="24"/>
        </w:rPr>
      </w:pPr>
    </w:p>
    <w:p w14:paraId="65BBFBF1" w14:textId="632F9DD4" w:rsidR="00753CE2" w:rsidRPr="00511A4D" w:rsidRDefault="00753CE2" w:rsidP="00134D94">
      <w:pPr>
        <w:spacing w:after="0" w:line="240" w:lineRule="auto"/>
        <w:rPr>
          <w:rFonts w:ascii="Arial" w:hAnsi="Arial" w:cs="Arial"/>
          <w:sz w:val="24"/>
          <w:szCs w:val="24"/>
          <w:highlight w:val="yellow"/>
        </w:rPr>
      </w:pPr>
      <w:r w:rsidRPr="00511A4D">
        <w:rPr>
          <w:rFonts w:ascii="Arial" w:hAnsi="Arial" w:cs="Arial"/>
          <w:sz w:val="24"/>
          <w:szCs w:val="24"/>
        </w:rPr>
        <w:t xml:space="preserve">[4] </w:t>
      </w:r>
      <w:r w:rsidR="00FB0B23" w:rsidRPr="00511A4D">
        <w:rPr>
          <w:rFonts w:ascii="Arial" w:hAnsi="Arial" w:cs="Arial"/>
          <w:sz w:val="24"/>
          <w:szCs w:val="24"/>
        </w:rPr>
        <w:t xml:space="preserve">Imperva. “Cyber Attack”. </w:t>
      </w:r>
      <w:r w:rsidR="00FB0B23" w:rsidRPr="00511A4D">
        <w:rPr>
          <w:rFonts w:ascii="Arial" w:hAnsi="Arial" w:cs="Arial"/>
          <w:i/>
          <w:iCs/>
          <w:sz w:val="24"/>
          <w:szCs w:val="24"/>
        </w:rPr>
        <w:t>Imperva</w:t>
      </w:r>
      <w:r w:rsidR="00FB0B23" w:rsidRPr="00511A4D">
        <w:rPr>
          <w:rFonts w:ascii="Arial" w:hAnsi="Arial" w:cs="Arial"/>
          <w:sz w:val="24"/>
          <w:szCs w:val="24"/>
        </w:rPr>
        <w:t xml:space="preserve"> [</w:t>
      </w:r>
      <w:r w:rsidR="00DF3FBF" w:rsidRPr="00511A4D">
        <w:rPr>
          <w:rFonts w:ascii="Arial" w:hAnsi="Arial" w:cs="Arial"/>
          <w:sz w:val="24"/>
          <w:szCs w:val="24"/>
        </w:rPr>
        <w:t>online</w:t>
      </w:r>
      <w:r w:rsidR="00FB0B23" w:rsidRPr="00511A4D">
        <w:rPr>
          <w:rFonts w:ascii="Arial" w:hAnsi="Arial" w:cs="Arial"/>
          <w:sz w:val="24"/>
          <w:szCs w:val="24"/>
        </w:rPr>
        <w:t xml:space="preserve">] Available at: </w:t>
      </w:r>
      <w:hyperlink r:id="rId15" w:history="1">
        <w:r w:rsidR="00FB0B23" w:rsidRPr="00511A4D">
          <w:rPr>
            <w:rStyle w:val="Hyperlink"/>
            <w:rFonts w:ascii="Arial" w:hAnsi="Arial" w:cs="Arial"/>
            <w:sz w:val="24"/>
            <w:szCs w:val="24"/>
          </w:rPr>
          <w:t>https://www.imperva.com/learn/application-security/cyber-attack/</w:t>
        </w:r>
      </w:hyperlink>
      <w:r w:rsidR="00FB0B23" w:rsidRPr="00511A4D">
        <w:rPr>
          <w:rFonts w:ascii="Arial" w:hAnsi="Arial" w:cs="Arial"/>
          <w:sz w:val="24"/>
          <w:szCs w:val="24"/>
        </w:rPr>
        <w:t xml:space="preserve"> [Accessed: 25 May 2022]</w:t>
      </w:r>
    </w:p>
    <w:p w14:paraId="25AD2FD2" w14:textId="36A6E00C" w:rsidR="00736503" w:rsidRPr="00511A4D" w:rsidRDefault="00736503" w:rsidP="00134D94">
      <w:pPr>
        <w:spacing w:after="0" w:line="240" w:lineRule="auto"/>
        <w:rPr>
          <w:rFonts w:ascii="Arial" w:hAnsi="Arial" w:cs="Arial"/>
          <w:sz w:val="24"/>
          <w:szCs w:val="24"/>
          <w:highlight w:val="yellow"/>
        </w:rPr>
      </w:pPr>
    </w:p>
    <w:p w14:paraId="0BB8B6F7" w14:textId="1089E2EB" w:rsidR="00F12CE0" w:rsidRPr="00402E7D" w:rsidRDefault="00F12CE0" w:rsidP="00F12CE0">
      <w:pPr>
        <w:spacing w:after="0" w:line="240" w:lineRule="auto"/>
        <w:rPr>
          <w:rFonts w:ascii="Arial" w:hAnsi="Arial" w:cs="Arial"/>
          <w:i/>
          <w:iCs/>
          <w:sz w:val="24"/>
          <w:szCs w:val="24"/>
        </w:rPr>
      </w:pPr>
      <w:r>
        <w:rPr>
          <w:rFonts w:ascii="Arial" w:hAnsi="Arial" w:cs="Arial"/>
          <w:sz w:val="24"/>
          <w:szCs w:val="24"/>
        </w:rPr>
        <w:t>[5</w:t>
      </w:r>
      <w:r w:rsidRPr="00F12CE0">
        <w:rPr>
          <w:rFonts w:ascii="Arial" w:hAnsi="Arial" w:cs="Arial"/>
          <w:sz w:val="24"/>
          <w:szCs w:val="24"/>
        </w:rPr>
        <w:t>] J</w:t>
      </w:r>
      <w:r w:rsidR="00402E7D">
        <w:rPr>
          <w:rFonts w:ascii="Arial" w:hAnsi="Arial" w:cs="Arial"/>
          <w:sz w:val="24"/>
          <w:szCs w:val="24"/>
        </w:rPr>
        <w:t>.</w:t>
      </w:r>
      <w:r w:rsidRPr="00F12CE0">
        <w:rPr>
          <w:rFonts w:ascii="Arial" w:hAnsi="Arial" w:cs="Arial"/>
          <w:sz w:val="24"/>
          <w:szCs w:val="24"/>
        </w:rPr>
        <w:t xml:space="preserve"> Williamson, “Best Practice in Multi-factor Authentication”, </w:t>
      </w:r>
      <w:r w:rsidRPr="00402E7D">
        <w:rPr>
          <w:rFonts w:ascii="Arial" w:hAnsi="Arial" w:cs="Arial"/>
          <w:i/>
          <w:iCs/>
          <w:sz w:val="24"/>
          <w:szCs w:val="24"/>
        </w:rPr>
        <w:t>International Journal of Advance Engineering and Research</w:t>
      </w:r>
      <w:r w:rsidR="00402E7D">
        <w:rPr>
          <w:rFonts w:ascii="Arial" w:hAnsi="Arial" w:cs="Arial"/>
          <w:i/>
          <w:iCs/>
          <w:sz w:val="24"/>
          <w:szCs w:val="24"/>
        </w:rPr>
        <w:t xml:space="preserve"> </w:t>
      </w:r>
      <w:r w:rsidRPr="00402E7D">
        <w:rPr>
          <w:rFonts w:ascii="Arial" w:hAnsi="Arial" w:cs="Arial"/>
          <w:i/>
          <w:iCs/>
          <w:sz w:val="24"/>
          <w:szCs w:val="24"/>
        </w:rPr>
        <w:t>Development,</w:t>
      </w:r>
      <w:r w:rsidRPr="00F12CE0">
        <w:rPr>
          <w:rFonts w:ascii="Arial" w:hAnsi="Arial" w:cs="Arial"/>
          <w:sz w:val="24"/>
          <w:szCs w:val="24"/>
        </w:rPr>
        <w:t xml:space="preserve"> vol. 3, no. 1, May 2021. [Online] Available at: https://www.researchgate.net/publication/351852137_Best_Practice_in_Multi-factor_Authentication [Accessed: 25 May 2022] </w:t>
      </w:r>
    </w:p>
    <w:p w14:paraId="38ECCCDA" w14:textId="77777777" w:rsidR="00F12CE0" w:rsidRDefault="00F12CE0" w:rsidP="00F12CE0">
      <w:pPr>
        <w:spacing w:after="0" w:line="240" w:lineRule="auto"/>
        <w:rPr>
          <w:rFonts w:ascii="Arial" w:hAnsi="Arial" w:cs="Arial"/>
          <w:sz w:val="24"/>
          <w:szCs w:val="24"/>
        </w:rPr>
      </w:pPr>
    </w:p>
    <w:p w14:paraId="6AE99A0F" w14:textId="484FD009" w:rsidR="00761B6E" w:rsidRPr="00511A4D" w:rsidRDefault="008554C6" w:rsidP="00F12CE0">
      <w:pPr>
        <w:spacing w:after="0" w:line="240" w:lineRule="auto"/>
        <w:rPr>
          <w:rFonts w:ascii="Arial" w:hAnsi="Arial" w:cs="Arial"/>
          <w:i/>
          <w:iCs/>
          <w:sz w:val="24"/>
          <w:szCs w:val="24"/>
        </w:rPr>
      </w:pPr>
      <w:r w:rsidRPr="00511A4D">
        <w:rPr>
          <w:rFonts w:ascii="Arial" w:hAnsi="Arial" w:cs="Arial"/>
          <w:sz w:val="24"/>
          <w:szCs w:val="24"/>
        </w:rPr>
        <w:t>[6] V</w:t>
      </w:r>
      <w:r w:rsidR="00C46807" w:rsidRPr="00511A4D">
        <w:rPr>
          <w:rFonts w:ascii="Arial" w:hAnsi="Arial" w:cs="Arial"/>
          <w:sz w:val="24"/>
          <w:szCs w:val="24"/>
        </w:rPr>
        <w:t>.</w:t>
      </w:r>
      <w:r w:rsidRPr="00511A4D">
        <w:rPr>
          <w:rFonts w:ascii="Arial" w:hAnsi="Arial" w:cs="Arial"/>
          <w:sz w:val="24"/>
          <w:szCs w:val="24"/>
        </w:rPr>
        <w:t xml:space="preserve"> Sundareswaran</w:t>
      </w:r>
      <w:r w:rsidR="00761B6E" w:rsidRPr="00511A4D">
        <w:rPr>
          <w:rFonts w:ascii="Arial" w:hAnsi="Arial" w:cs="Arial"/>
          <w:sz w:val="24"/>
          <w:szCs w:val="24"/>
        </w:rPr>
        <w:t>, “Study Of Cybersecurity in Data Breaching</w:t>
      </w:r>
      <w:r w:rsidR="00761B6E" w:rsidRPr="00511A4D">
        <w:rPr>
          <w:rFonts w:ascii="Arial" w:hAnsi="Arial" w:cs="Arial"/>
          <w:i/>
          <w:iCs/>
          <w:sz w:val="24"/>
          <w:szCs w:val="24"/>
        </w:rPr>
        <w:t>”, International Journal of Advance Engineering and Research</w:t>
      </w:r>
    </w:p>
    <w:p w14:paraId="092BEC0B" w14:textId="6DEAEBE7" w:rsidR="00761B6E" w:rsidRPr="00511A4D" w:rsidRDefault="00761B6E" w:rsidP="00761B6E">
      <w:pPr>
        <w:spacing w:after="0" w:line="240" w:lineRule="auto"/>
        <w:rPr>
          <w:rFonts w:ascii="Arial" w:hAnsi="Arial" w:cs="Arial"/>
          <w:sz w:val="24"/>
          <w:szCs w:val="24"/>
        </w:rPr>
      </w:pPr>
      <w:r w:rsidRPr="00511A4D">
        <w:rPr>
          <w:rFonts w:ascii="Arial" w:hAnsi="Arial" w:cs="Arial"/>
          <w:i/>
          <w:iCs/>
          <w:sz w:val="24"/>
          <w:szCs w:val="24"/>
        </w:rPr>
        <w:t>Development,</w:t>
      </w:r>
      <w:r w:rsidRPr="00511A4D">
        <w:rPr>
          <w:rFonts w:ascii="Arial" w:hAnsi="Arial" w:cs="Arial"/>
          <w:sz w:val="24"/>
          <w:szCs w:val="24"/>
        </w:rPr>
        <w:t xml:space="preserve"> vol. 5, no. 3, March 2018. [</w:t>
      </w:r>
      <w:r w:rsidR="00284F4C" w:rsidRPr="00511A4D">
        <w:rPr>
          <w:rFonts w:ascii="Arial" w:hAnsi="Arial" w:cs="Arial"/>
          <w:sz w:val="24"/>
          <w:szCs w:val="24"/>
        </w:rPr>
        <w:t>Online</w:t>
      </w:r>
      <w:r w:rsidRPr="00511A4D">
        <w:rPr>
          <w:rFonts w:ascii="Arial" w:hAnsi="Arial" w:cs="Arial"/>
          <w:sz w:val="24"/>
          <w:szCs w:val="24"/>
        </w:rPr>
        <w:t xml:space="preserve">] Available at: </w:t>
      </w:r>
      <w:hyperlink r:id="rId16" w:history="1">
        <w:r w:rsidRPr="00511A4D">
          <w:rPr>
            <w:rStyle w:val="Hyperlink"/>
            <w:rFonts w:ascii="Arial" w:hAnsi="Arial" w:cs="Arial"/>
            <w:sz w:val="24"/>
            <w:szCs w:val="24"/>
          </w:rPr>
          <w:t>https://www.researchgate.net/publication/325300571_STUDY_OF_CYBERSECURITY_IN_DATA_BREACHING/link/5b045c4d4585154aeb07f22e/download</w:t>
        </w:r>
      </w:hyperlink>
      <w:r w:rsidRPr="00511A4D">
        <w:rPr>
          <w:rFonts w:ascii="Arial" w:hAnsi="Arial" w:cs="Arial"/>
          <w:sz w:val="24"/>
          <w:szCs w:val="24"/>
        </w:rPr>
        <w:t xml:space="preserve"> [Accessed: 25 May 2022]</w:t>
      </w:r>
    </w:p>
    <w:p w14:paraId="44F3B16B" w14:textId="540E1101" w:rsidR="00284F4C" w:rsidRPr="00511A4D" w:rsidRDefault="00284F4C" w:rsidP="00284F4C">
      <w:pPr>
        <w:spacing w:after="0" w:line="240" w:lineRule="auto"/>
        <w:rPr>
          <w:rFonts w:ascii="Arial" w:hAnsi="Arial" w:cs="Arial"/>
          <w:sz w:val="24"/>
          <w:szCs w:val="24"/>
        </w:rPr>
      </w:pPr>
    </w:p>
    <w:p w14:paraId="391F98CD" w14:textId="19F2AF63" w:rsidR="00F35013" w:rsidRPr="00511A4D" w:rsidRDefault="00F35013" w:rsidP="00134D94">
      <w:pPr>
        <w:spacing w:after="0" w:line="240" w:lineRule="auto"/>
        <w:rPr>
          <w:rFonts w:ascii="Arial" w:hAnsi="Arial" w:cs="Arial"/>
          <w:sz w:val="24"/>
          <w:szCs w:val="24"/>
        </w:rPr>
      </w:pPr>
      <w:r w:rsidRPr="00511A4D">
        <w:rPr>
          <w:rFonts w:ascii="Arial" w:hAnsi="Arial" w:cs="Arial"/>
          <w:sz w:val="24"/>
          <w:szCs w:val="24"/>
        </w:rPr>
        <w:t xml:space="preserve">[7] </w:t>
      </w:r>
      <w:r w:rsidR="00C46807" w:rsidRPr="00511A4D">
        <w:rPr>
          <w:rFonts w:ascii="Arial" w:hAnsi="Arial" w:cs="Arial"/>
          <w:sz w:val="24"/>
          <w:szCs w:val="24"/>
        </w:rPr>
        <w:t xml:space="preserve">L. Tabassum, “Cybersecurity and Safety Measures”, </w:t>
      </w:r>
      <w:r w:rsidR="00C46807" w:rsidRPr="00511A4D">
        <w:rPr>
          <w:rFonts w:ascii="Arial" w:hAnsi="Arial" w:cs="Arial"/>
          <w:i/>
          <w:iCs/>
          <w:sz w:val="24"/>
          <w:szCs w:val="24"/>
        </w:rPr>
        <w:t>International Research Journal of Modernization in Engineering Technology and Science</w:t>
      </w:r>
      <w:r w:rsidR="00C46807" w:rsidRPr="00511A4D">
        <w:rPr>
          <w:rFonts w:ascii="Arial" w:hAnsi="Arial" w:cs="Arial"/>
          <w:sz w:val="24"/>
          <w:szCs w:val="24"/>
        </w:rPr>
        <w:t xml:space="preserve">, vol. 2, no. 6, June 2020 [online] Available at: </w:t>
      </w:r>
      <w:hyperlink r:id="rId17" w:history="1">
        <w:r w:rsidR="00C46807" w:rsidRPr="00511A4D">
          <w:rPr>
            <w:rStyle w:val="Hyperlink"/>
            <w:rFonts w:ascii="Arial" w:hAnsi="Arial" w:cs="Arial"/>
            <w:sz w:val="24"/>
            <w:szCs w:val="24"/>
          </w:rPr>
          <w:t>https://papers.ssrn.com/sol3/papers.cfm?abstract_id=3641388</w:t>
        </w:r>
      </w:hyperlink>
      <w:r w:rsidR="00C46807" w:rsidRPr="00511A4D">
        <w:rPr>
          <w:rFonts w:ascii="Arial" w:hAnsi="Arial" w:cs="Arial"/>
          <w:sz w:val="24"/>
          <w:szCs w:val="24"/>
        </w:rPr>
        <w:t xml:space="preserve"> [Accessed: 2 May 2022]</w:t>
      </w:r>
    </w:p>
    <w:p w14:paraId="4CB754AB" w14:textId="77777777" w:rsidR="00EA349E" w:rsidRPr="00511A4D" w:rsidRDefault="00EA349E" w:rsidP="00134D94">
      <w:pPr>
        <w:spacing w:after="0" w:line="240" w:lineRule="auto"/>
        <w:rPr>
          <w:rFonts w:ascii="Arial" w:hAnsi="Arial" w:cs="Arial"/>
          <w:sz w:val="24"/>
          <w:szCs w:val="24"/>
        </w:rPr>
      </w:pPr>
    </w:p>
    <w:p w14:paraId="77349744" w14:textId="3AAF4448" w:rsidR="008E65E3" w:rsidRDefault="00EA349E" w:rsidP="00C03699">
      <w:pPr>
        <w:spacing w:after="0" w:line="240" w:lineRule="auto"/>
        <w:rPr>
          <w:rFonts w:ascii="Arial" w:hAnsi="Arial" w:cs="Arial"/>
          <w:sz w:val="24"/>
          <w:szCs w:val="24"/>
        </w:rPr>
      </w:pPr>
      <w:r w:rsidRPr="00511A4D">
        <w:rPr>
          <w:rFonts w:ascii="Arial" w:hAnsi="Arial" w:cs="Arial"/>
          <w:sz w:val="24"/>
          <w:szCs w:val="24"/>
        </w:rPr>
        <w:t>[8] NSA</w:t>
      </w:r>
      <w:r w:rsidR="00C03699" w:rsidRPr="00511A4D">
        <w:rPr>
          <w:rFonts w:ascii="Arial" w:hAnsi="Arial" w:cs="Arial"/>
          <w:sz w:val="24"/>
          <w:szCs w:val="24"/>
        </w:rPr>
        <w:t xml:space="preserve">, “Best Practices for Keeping Your Home Network Secure”, </w:t>
      </w:r>
      <w:r w:rsidR="00C03699" w:rsidRPr="00511A4D">
        <w:rPr>
          <w:rFonts w:ascii="Arial" w:hAnsi="Arial" w:cs="Arial"/>
          <w:i/>
          <w:iCs/>
          <w:sz w:val="24"/>
          <w:szCs w:val="24"/>
        </w:rPr>
        <w:t xml:space="preserve">NSA, </w:t>
      </w:r>
      <w:r w:rsidR="00C03699" w:rsidRPr="00511A4D">
        <w:rPr>
          <w:rFonts w:ascii="Arial" w:hAnsi="Arial" w:cs="Arial"/>
          <w:sz w:val="24"/>
          <w:szCs w:val="24"/>
        </w:rPr>
        <w:t xml:space="preserve">September 2016 [online] Available at: </w:t>
      </w:r>
      <w:hyperlink r:id="rId18" w:history="1">
        <w:r w:rsidR="00C03699" w:rsidRPr="00511A4D">
          <w:rPr>
            <w:rStyle w:val="Hyperlink"/>
            <w:rFonts w:ascii="Arial" w:hAnsi="Arial" w:cs="Arial"/>
            <w:sz w:val="24"/>
            <w:szCs w:val="24"/>
          </w:rPr>
          <w:t>https://www.dni.gov/files/NCSC/documents/campaign/NSA-guide-Keeping-Home-Network-Secure.pdf</w:t>
        </w:r>
      </w:hyperlink>
      <w:r w:rsidR="00C03699" w:rsidRPr="00511A4D">
        <w:rPr>
          <w:rFonts w:ascii="Arial" w:hAnsi="Arial" w:cs="Arial"/>
          <w:sz w:val="24"/>
          <w:szCs w:val="24"/>
        </w:rPr>
        <w:t xml:space="preserve"> [Accessed: 2 May 2022]</w:t>
      </w:r>
    </w:p>
    <w:p w14:paraId="70DB4DBA" w14:textId="2841D507" w:rsidR="00DE7DC9" w:rsidRDefault="00DE7DC9" w:rsidP="00C03699">
      <w:pPr>
        <w:spacing w:after="0" w:line="240" w:lineRule="auto"/>
        <w:rPr>
          <w:rFonts w:ascii="Arial" w:hAnsi="Arial" w:cs="Arial"/>
          <w:sz w:val="24"/>
          <w:szCs w:val="24"/>
        </w:rPr>
      </w:pPr>
    </w:p>
    <w:p w14:paraId="1E8E1FAD" w14:textId="470FF220" w:rsidR="00DE7DC9" w:rsidRPr="00402E7D" w:rsidRDefault="00F13079" w:rsidP="00DE7DC9">
      <w:pPr>
        <w:spacing w:after="0" w:line="240" w:lineRule="auto"/>
        <w:rPr>
          <w:rFonts w:ascii="Arial" w:hAnsi="Arial" w:cs="Arial"/>
          <w:i/>
          <w:iCs/>
          <w:sz w:val="24"/>
          <w:szCs w:val="24"/>
        </w:rPr>
      </w:pPr>
      <w:r>
        <w:rPr>
          <w:rFonts w:ascii="Arial" w:hAnsi="Arial" w:cs="Arial"/>
          <w:sz w:val="24"/>
          <w:szCs w:val="24"/>
        </w:rPr>
        <w:t>[9</w:t>
      </w:r>
      <w:r w:rsidR="00DE7DC9" w:rsidRPr="00284F4C">
        <w:rPr>
          <w:rFonts w:ascii="Arial" w:hAnsi="Arial" w:cs="Arial"/>
          <w:sz w:val="24"/>
          <w:szCs w:val="24"/>
        </w:rPr>
        <w:t xml:space="preserve">] </w:t>
      </w:r>
      <w:r w:rsidR="00DE7DC9" w:rsidRPr="00DE7DC9">
        <w:rPr>
          <w:rFonts w:ascii="Arial" w:hAnsi="Arial" w:cs="Arial"/>
          <w:sz w:val="24"/>
          <w:szCs w:val="24"/>
        </w:rPr>
        <w:t>B. A. Obotivere, A. O. Nwaezeigwe</w:t>
      </w:r>
      <w:r w:rsidR="00DE7DC9" w:rsidRPr="00284F4C">
        <w:rPr>
          <w:rFonts w:ascii="Arial" w:hAnsi="Arial" w:cs="Arial"/>
          <w:sz w:val="24"/>
          <w:szCs w:val="24"/>
        </w:rPr>
        <w:t>, “</w:t>
      </w:r>
      <w:r w:rsidR="00DE7DC9" w:rsidRPr="00DE7DC9">
        <w:rPr>
          <w:rFonts w:ascii="Arial" w:hAnsi="Arial" w:cs="Arial"/>
          <w:sz w:val="24"/>
          <w:szCs w:val="24"/>
        </w:rPr>
        <w:t>Cyber Security Threats on the Internet and Possible Solutions</w:t>
      </w:r>
      <w:r w:rsidR="00DE7DC9" w:rsidRPr="00284F4C">
        <w:rPr>
          <w:rFonts w:ascii="Arial" w:hAnsi="Arial" w:cs="Arial"/>
          <w:sz w:val="24"/>
          <w:szCs w:val="24"/>
        </w:rPr>
        <w:t xml:space="preserve">”, </w:t>
      </w:r>
      <w:r w:rsidR="00DE7DC9" w:rsidRPr="00402E7D">
        <w:rPr>
          <w:rFonts w:ascii="Arial" w:hAnsi="Arial" w:cs="Arial"/>
          <w:i/>
          <w:iCs/>
          <w:sz w:val="24"/>
          <w:szCs w:val="24"/>
        </w:rPr>
        <w:t>International Journal of Advance Engineering and Research</w:t>
      </w:r>
    </w:p>
    <w:p w14:paraId="4D61E738" w14:textId="373867E9" w:rsidR="00DE7DC9" w:rsidRDefault="00DE7DC9" w:rsidP="00DE7DC9">
      <w:pPr>
        <w:spacing w:after="0" w:line="240" w:lineRule="auto"/>
        <w:rPr>
          <w:rFonts w:ascii="Arial" w:hAnsi="Arial" w:cs="Arial"/>
          <w:sz w:val="24"/>
          <w:szCs w:val="24"/>
        </w:rPr>
      </w:pPr>
      <w:r w:rsidRPr="00402E7D">
        <w:rPr>
          <w:rFonts w:ascii="Arial" w:hAnsi="Arial" w:cs="Arial"/>
          <w:i/>
          <w:iCs/>
          <w:sz w:val="24"/>
          <w:szCs w:val="24"/>
        </w:rPr>
        <w:t>Development,</w:t>
      </w:r>
      <w:r>
        <w:rPr>
          <w:rFonts w:ascii="Arial" w:hAnsi="Arial" w:cs="Arial"/>
          <w:sz w:val="24"/>
          <w:szCs w:val="24"/>
        </w:rPr>
        <w:t xml:space="preserve"> vol. 9, no. 9, Sept 2020</w:t>
      </w:r>
      <w:r w:rsidRPr="00284F4C">
        <w:rPr>
          <w:rFonts w:ascii="Arial" w:hAnsi="Arial" w:cs="Arial"/>
          <w:sz w:val="24"/>
          <w:szCs w:val="24"/>
        </w:rPr>
        <w:t xml:space="preserve">. [Online] Available at: </w:t>
      </w:r>
      <w:r w:rsidRPr="00DE7DC9">
        <w:rPr>
          <w:rFonts w:ascii="Arial" w:hAnsi="Arial" w:cs="Arial"/>
          <w:sz w:val="24"/>
          <w:szCs w:val="24"/>
        </w:rPr>
        <w:t xml:space="preserve">https://www.researchgate.net/publication/346861524_Cyber_Security_Threats_on_the_Internet_and_Possible_Solutions </w:t>
      </w:r>
      <w:r w:rsidRPr="00284F4C">
        <w:rPr>
          <w:rFonts w:ascii="Arial" w:hAnsi="Arial" w:cs="Arial"/>
          <w:sz w:val="24"/>
          <w:szCs w:val="24"/>
        </w:rPr>
        <w:t>[Accessed: 25 May 2022]</w:t>
      </w:r>
    </w:p>
    <w:p w14:paraId="09F72479" w14:textId="693EECBA" w:rsidR="00EA674D" w:rsidRDefault="00EA674D" w:rsidP="00DE7DC9">
      <w:pPr>
        <w:spacing w:after="0" w:line="240" w:lineRule="auto"/>
        <w:rPr>
          <w:rFonts w:ascii="Arial" w:hAnsi="Arial" w:cs="Arial"/>
          <w:sz w:val="24"/>
          <w:szCs w:val="24"/>
        </w:rPr>
      </w:pPr>
    </w:p>
    <w:p w14:paraId="2E0C934F" w14:textId="3C6496B1" w:rsidR="00EA674D" w:rsidRDefault="00EA674D" w:rsidP="00DE7DC9">
      <w:pPr>
        <w:spacing w:after="0" w:line="240" w:lineRule="auto"/>
        <w:rPr>
          <w:rFonts w:ascii="Arial" w:hAnsi="Arial" w:cs="Arial"/>
          <w:sz w:val="24"/>
          <w:szCs w:val="24"/>
        </w:rPr>
      </w:pPr>
      <w:r>
        <w:rPr>
          <w:rFonts w:ascii="Arial" w:hAnsi="Arial" w:cs="Arial"/>
          <w:sz w:val="24"/>
          <w:szCs w:val="24"/>
        </w:rPr>
        <w:lastRenderedPageBreak/>
        <w:t>[10</w:t>
      </w:r>
      <w:r w:rsidRPr="00284F4C">
        <w:rPr>
          <w:rFonts w:ascii="Arial" w:hAnsi="Arial" w:cs="Arial"/>
          <w:sz w:val="24"/>
          <w:szCs w:val="24"/>
        </w:rPr>
        <w:t xml:space="preserve">] </w:t>
      </w:r>
      <w:r w:rsidRPr="00EA674D">
        <w:rPr>
          <w:rFonts w:ascii="Arial" w:hAnsi="Arial" w:cs="Arial"/>
          <w:sz w:val="24"/>
          <w:szCs w:val="24"/>
        </w:rPr>
        <w:t>S</w:t>
      </w:r>
      <w:r w:rsidR="00402E7D">
        <w:rPr>
          <w:rFonts w:ascii="Arial" w:hAnsi="Arial" w:cs="Arial"/>
          <w:sz w:val="24"/>
          <w:szCs w:val="24"/>
        </w:rPr>
        <w:t xml:space="preserve">. </w:t>
      </w:r>
      <w:r w:rsidRPr="00EA674D">
        <w:rPr>
          <w:rFonts w:ascii="Arial" w:hAnsi="Arial" w:cs="Arial"/>
          <w:sz w:val="24"/>
          <w:szCs w:val="24"/>
        </w:rPr>
        <w:t>Kanawat</w:t>
      </w:r>
      <w:r w:rsidRPr="00DE7DC9">
        <w:rPr>
          <w:rFonts w:ascii="Arial" w:hAnsi="Arial" w:cs="Arial"/>
          <w:sz w:val="24"/>
          <w:szCs w:val="24"/>
        </w:rPr>
        <w:t xml:space="preserve">, </w:t>
      </w:r>
      <w:r w:rsidRPr="00EA674D">
        <w:rPr>
          <w:rFonts w:ascii="Arial" w:hAnsi="Arial" w:cs="Arial"/>
          <w:sz w:val="24"/>
          <w:szCs w:val="24"/>
        </w:rPr>
        <w:t>P</w:t>
      </w:r>
      <w:r w:rsidR="00402E7D">
        <w:rPr>
          <w:rFonts w:ascii="Arial" w:hAnsi="Arial" w:cs="Arial"/>
          <w:sz w:val="24"/>
          <w:szCs w:val="24"/>
        </w:rPr>
        <w:t xml:space="preserve">. </w:t>
      </w:r>
      <w:r w:rsidRPr="00EA674D">
        <w:rPr>
          <w:rFonts w:ascii="Arial" w:hAnsi="Arial" w:cs="Arial"/>
          <w:sz w:val="24"/>
          <w:szCs w:val="24"/>
        </w:rPr>
        <w:t>Parihar</w:t>
      </w:r>
      <w:r w:rsidRPr="00284F4C">
        <w:rPr>
          <w:rFonts w:ascii="Arial" w:hAnsi="Arial" w:cs="Arial"/>
          <w:sz w:val="24"/>
          <w:szCs w:val="24"/>
        </w:rPr>
        <w:t>, “</w:t>
      </w:r>
      <w:r w:rsidRPr="00EA674D">
        <w:rPr>
          <w:rFonts w:ascii="Arial" w:hAnsi="Arial" w:cs="Arial"/>
          <w:sz w:val="24"/>
          <w:szCs w:val="24"/>
        </w:rPr>
        <w:t>Attacks in Wireless Networks</w:t>
      </w:r>
      <w:r w:rsidRPr="00284F4C">
        <w:rPr>
          <w:rFonts w:ascii="Arial" w:hAnsi="Arial" w:cs="Arial"/>
          <w:sz w:val="24"/>
          <w:szCs w:val="24"/>
        </w:rPr>
        <w:t xml:space="preserve">”, </w:t>
      </w:r>
      <w:r w:rsidR="00402E7D" w:rsidRPr="00402E7D">
        <w:rPr>
          <w:rFonts w:ascii="Arial" w:hAnsi="Arial" w:cs="Arial"/>
          <w:i/>
          <w:iCs/>
          <w:sz w:val="24"/>
          <w:szCs w:val="24"/>
        </w:rPr>
        <w:t>International Journal of Smart Sensor and Adhoc Network,</w:t>
      </w:r>
      <w:r w:rsidR="00402E7D">
        <w:rPr>
          <w:rFonts w:ascii="Arial" w:hAnsi="Arial" w:cs="Arial"/>
          <w:sz w:val="24"/>
          <w:szCs w:val="24"/>
        </w:rPr>
        <w:t xml:space="preserve"> Vol. 1, no. 2. August 2011. </w:t>
      </w:r>
      <w:r w:rsidRPr="00EA674D">
        <w:rPr>
          <w:rFonts w:ascii="Arial" w:hAnsi="Arial" w:cs="Arial"/>
          <w:sz w:val="24"/>
          <w:szCs w:val="24"/>
        </w:rPr>
        <w:t>DOI:10.47893/IJSSAN.2011.1033</w:t>
      </w:r>
    </w:p>
    <w:p w14:paraId="45675290" w14:textId="27D744D1" w:rsidR="007B64C6" w:rsidRDefault="007B64C6" w:rsidP="00DE7DC9">
      <w:pPr>
        <w:spacing w:after="0" w:line="240" w:lineRule="auto"/>
        <w:rPr>
          <w:rFonts w:ascii="Arial" w:hAnsi="Arial" w:cs="Arial"/>
          <w:sz w:val="24"/>
          <w:szCs w:val="24"/>
        </w:rPr>
      </w:pPr>
    </w:p>
    <w:p w14:paraId="0877CBFD" w14:textId="77777777" w:rsidR="007B64C6" w:rsidRDefault="007B64C6" w:rsidP="00DE7DC9">
      <w:pPr>
        <w:spacing w:after="0" w:line="240" w:lineRule="auto"/>
        <w:rPr>
          <w:rFonts w:ascii="Arial" w:hAnsi="Arial" w:cs="Arial"/>
          <w:sz w:val="24"/>
          <w:szCs w:val="24"/>
        </w:rPr>
      </w:pPr>
    </w:p>
    <w:p w14:paraId="00963C26" w14:textId="77777777" w:rsidR="00DE7DC9" w:rsidRDefault="00DE7DC9" w:rsidP="00C03699">
      <w:pPr>
        <w:spacing w:after="0" w:line="240" w:lineRule="auto"/>
        <w:rPr>
          <w:rFonts w:ascii="Arial" w:hAnsi="Arial" w:cs="Arial"/>
          <w:sz w:val="24"/>
          <w:szCs w:val="24"/>
        </w:rPr>
      </w:pPr>
    </w:p>
    <w:p w14:paraId="1D8E679F" w14:textId="7B2A105B" w:rsidR="00284F4C" w:rsidRDefault="00284F4C" w:rsidP="00C03699">
      <w:pPr>
        <w:spacing w:after="0" w:line="240" w:lineRule="auto"/>
        <w:rPr>
          <w:rFonts w:ascii="Arial" w:hAnsi="Arial" w:cs="Arial"/>
          <w:sz w:val="24"/>
          <w:szCs w:val="24"/>
        </w:rPr>
      </w:pPr>
    </w:p>
    <w:sectPr w:rsidR="00284F4C" w:rsidSect="00595994">
      <w:footerReference w:type="default" r:id="rId19"/>
      <w:pgSz w:w="11906" w:h="16838"/>
      <w:pgMar w:top="1418" w:right="1418" w:bottom="1418" w:left="1418" w:header="709"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2AA77" w14:textId="77777777" w:rsidR="00D83DBF" w:rsidRDefault="00D83DBF" w:rsidP="009A687E">
      <w:pPr>
        <w:spacing w:after="0" w:line="240" w:lineRule="auto"/>
      </w:pPr>
      <w:r>
        <w:separator/>
      </w:r>
    </w:p>
  </w:endnote>
  <w:endnote w:type="continuationSeparator" w:id="0">
    <w:p w14:paraId="23DDC5EC" w14:textId="77777777" w:rsidR="00D83DBF" w:rsidRDefault="00D83DBF" w:rsidP="009A6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6054582"/>
      <w:docPartObj>
        <w:docPartGallery w:val="Page Numbers (Bottom of Page)"/>
        <w:docPartUnique/>
      </w:docPartObj>
    </w:sdtPr>
    <w:sdtEndPr>
      <w:rPr>
        <w:noProof/>
      </w:rPr>
    </w:sdtEndPr>
    <w:sdtContent>
      <w:p w14:paraId="7BA56F57" w14:textId="28F45BD3" w:rsidR="009A687E" w:rsidRDefault="009A687E">
        <w:pPr>
          <w:pStyle w:val="Footer"/>
          <w:jc w:val="right"/>
        </w:pPr>
        <w:r>
          <w:fldChar w:fldCharType="begin"/>
        </w:r>
        <w:r>
          <w:instrText xml:space="preserve"> PAGE   \* MERGEFORMAT </w:instrText>
        </w:r>
        <w:r>
          <w:fldChar w:fldCharType="separate"/>
        </w:r>
        <w:r w:rsidR="00F11078">
          <w:rPr>
            <w:noProof/>
          </w:rPr>
          <w:t>1</w:t>
        </w:r>
        <w:r>
          <w:rPr>
            <w:noProof/>
          </w:rPr>
          <w:fldChar w:fldCharType="end"/>
        </w:r>
      </w:p>
    </w:sdtContent>
  </w:sdt>
  <w:p w14:paraId="368EA6BF" w14:textId="77777777" w:rsidR="009A687E" w:rsidRDefault="009A6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688FD" w14:textId="77777777" w:rsidR="00D83DBF" w:rsidRDefault="00D83DBF" w:rsidP="009A687E">
      <w:pPr>
        <w:spacing w:after="0" w:line="240" w:lineRule="auto"/>
      </w:pPr>
      <w:r>
        <w:separator/>
      </w:r>
    </w:p>
  </w:footnote>
  <w:footnote w:type="continuationSeparator" w:id="0">
    <w:p w14:paraId="1068E571" w14:textId="77777777" w:rsidR="00D83DBF" w:rsidRDefault="00D83DBF" w:rsidP="009A6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20C78"/>
    <w:multiLevelType w:val="hybridMultilevel"/>
    <w:tmpl w:val="B2CA8FAE"/>
    <w:lvl w:ilvl="0" w:tplc="FDDA4D58">
      <w:numFmt w:val="bullet"/>
      <w:lvlText w:val=""/>
      <w:lvlJc w:val="left"/>
      <w:pPr>
        <w:ind w:left="360" w:hanging="360"/>
      </w:pPr>
      <w:rPr>
        <w:rFonts w:ascii="Wingdings" w:eastAsia="Times New Roman" w:hAnsi="Wingdings"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C65C3D"/>
    <w:multiLevelType w:val="hybridMultilevel"/>
    <w:tmpl w:val="43B27954"/>
    <w:lvl w:ilvl="0" w:tplc="FF8AE3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A40056"/>
    <w:multiLevelType w:val="hybridMultilevel"/>
    <w:tmpl w:val="23B41F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2160BB1"/>
    <w:multiLevelType w:val="hybridMultilevel"/>
    <w:tmpl w:val="545A5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9800B2"/>
    <w:multiLevelType w:val="multilevel"/>
    <w:tmpl w:val="AC12DB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52C17211"/>
    <w:multiLevelType w:val="multilevel"/>
    <w:tmpl w:val="94644278"/>
    <w:lvl w:ilvl="0">
      <w:start w:val="1"/>
      <w:numFmt w:val="bullet"/>
      <w:lvlText w:val=""/>
      <w:lvlJc w:val="left"/>
      <w:pPr>
        <w:ind w:left="360" w:hanging="360"/>
      </w:pPr>
      <w:rPr>
        <w:rFonts w:ascii="Symbol" w:hAnsi="Symbol" w:cs="Symbol" w:hint="default"/>
        <w:b/>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b/>
        <w:sz w:val="22"/>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b/>
        <w:sz w:val="22"/>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15:restartNumberingAfterBreak="0">
    <w:nsid w:val="5BD25CAE"/>
    <w:multiLevelType w:val="hybridMultilevel"/>
    <w:tmpl w:val="B6F09604"/>
    <w:lvl w:ilvl="0" w:tplc="542A22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013A0A"/>
    <w:multiLevelType w:val="hybridMultilevel"/>
    <w:tmpl w:val="9E4661D8"/>
    <w:lvl w:ilvl="0" w:tplc="8C1ED5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71686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D9253C9"/>
    <w:multiLevelType w:val="hybridMultilevel"/>
    <w:tmpl w:val="1FCE9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9"/>
  </w:num>
  <w:num w:numId="4">
    <w:abstractNumId w:val="3"/>
  </w:num>
  <w:num w:numId="5">
    <w:abstractNumId w:val="0"/>
  </w:num>
  <w:num w:numId="6">
    <w:abstractNumId w:val="1"/>
  </w:num>
  <w:num w:numId="7">
    <w:abstractNumId w:val="7"/>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8678A5-7908-433B-B65A-42AF3224B9C8}"/>
    <w:docVar w:name="dgnword-eventsink" w:val="1606183385520"/>
  </w:docVars>
  <w:rsids>
    <w:rsidRoot w:val="00595994"/>
    <w:rsid w:val="00000E81"/>
    <w:rsid w:val="00007563"/>
    <w:rsid w:val="0001785E"/>
    <w:rsid w:val="00031D4A"/>
    <w:rsid w:val="000432EC"/>
    <w:rsid w:val="000541E9"/>
    <w:rsid w:val="0005497C"/>
    <w:rsid w:val="00056033"/>
    <w:rsid w:val="000560E0"/>
    <w:rsid w:val="000740BF"/>
    <w:rsid w:val="000743BF"/>
    <w:rsid w:val="000A1783"/>
    <w:rsid w:val="000B18EA"/>
    <w:rsid w:val="000C0A74"/>
    <w:rsid w:val="000C200B"/>
    <w:rsid w:val="000C5BD2"/>
    <w:rsid w:val="000E0652"/>
    <w:rsid w:val="000E4341"/>
    <w:rsid w:val="000F5EA8"/>
    <w:rsid w:val="00105EDB"/>
    <w:rsid w:val="001071B3"/>
    <w:rsid w:val="001072C6"/>
    <w:rsid w:val="001118AC"/>
    <w:rsid w:val="00134D94"/>
    <w:rsid w:val="0013540B"/>
    <w:rsid w:val="00140176"/>
    <w:rsid w:val="00165AAC"/>
    <w:rsid w:val="00167D93"/>
    <w:rsid w:val="00175EBD"/>
    <w:rsid w:val="001A0E9A"/>
    <w:rsid w:val="001E125F"/>
    <w:rsid w:val="001F0730"/>
    <w:rsid w:val="00237049"/>
    <w:rsid w:val="00242ADB"/>
    <w:rsid w:val="00246DF5"/>
    <w:rsid w:val="0025304E"/>
    <w:rsid w:val="00263CE2"/>
    <w:rsid w:val="002761FD"/>
    <w:rsid w:val="00280933"/>
    <w:rsid w:val="00284F4C"/>
    <w:rsid w:val="002A24C8"/>
    <w:rsid w:val="002A4AEE"/>
    <w:rsid w:val="002B6B01"/>
    <w:rsid w:val="002B769C"/>
    <w:rsid w:val="002C08C4"/>
    <w:rsid w:val="002D1AEF"/>
    <w:rsid w:val="002D35DA"/>
    <w:rsid w:val="002D452E"/>
    <w:rsid w:val="002E12EF"/>
    <w:rsid w:val="002E7264"/>
    <w:rsid w:val="002F6251"/>
    <w:rsid w:val="003037E9"/>
    <w:rsid w:val="00304FF2"/>
    <w:rsid w:val="00307FA0"/>
    <w:rsid w:val="00310834"/>
    <w:rsid w:val="00311AEE"/>
    <w:rsid w:val="00312E70"/>
    <w:rsid w:val="00315045"/>
    <w:rsid w:val="00317932"/>
    <w:rsid w:val="00320CA9"/>
    <w:rsid w:val="003236AD"/>
    <w:rsid w:val="003529B6"/>
    <w:rsid w:val="00354F9A"/>
    <w:rsid w:val="0037477E"/>
    <w:rsid w:val="00375FCC"/>
    <w:rsid w:val="00381B49"/>
    <w:rsid w:val="00383ABD"/>
    <w:rsid w:val="00391F50"/>
    <w:rsid w:val="0039426C"/>
    <w:rsid w:val="00395522"/>
    <w:rsid w:val="003969D4"/>
    <w:rsid w:val="00396C8B"/>
    <w:rsid w:val="003B0ABB"/>
    <w:rsid w:val="003B42FD"/>
    <w:rsid w:val="003D1F67"/>
    <w:rsid w:val="003E1823"/>
    <w:rsid w:val="003E6568"/>
    <w:rsid w:val="003F28F6"/>
    <w:rsid w:val="003F2DFF"/>
    <w:rsid w:val="003F577E"/>
    <w:rsid w:val="00402E7D"/>
    <w:rsid w:val="004130C8"/>
    <w:rsid w:val="004342D6"/>
    <w:rsid w:val="004356F7"/>
    <w:rsid w:val="00443DA9"/>
    <w:rsid w:val="00445400"/>
    <w:rsid w:val="00451016"/>
    <w:rsid w:val="004528D2"/>
    <w:rsid w:val="004565A0"/>
    <w:rsid w:val="00460F8A"/>
    <w:rsid w:val="00461EDA"/>
    <w:rsid w:val="004629CE"/>
    <w:rsid w:val="00463DF8"/>
    <w:rsid w:val="00481254"/>
    <w:rsid w:val="00482ABB"/>
    <w:rsid w:val="00484266"/>
    <w:rsid w:val="004862BC"/>
    <w:rsid w:val="004B247E"/>
    <w:rsid w:val="004B5747"/>
    <w:rsid w:val="004B5B49"/>
    <w:rsid w:val="004B6A70"/>
    <w:rsid w:val="004D53B4"/>
    <w:rsid w:val="004E6819"/>
    <w:rsid w:val="004F0061"/>
    <w:rsid w:val="004F6EE4"/>
    <w:rsid w:val="00502C52"/>
    <w:rsid w:val="00504362"/>
    <w:rsid w:val="00511A4D"/>
    <w:rsid w:val="00513479"/>
    <w:rsid w:val="00513B1C"/>
    <w:rsid w:val="00520231"/>
    <w:rsid w:val="00530C1E"/>
    <w:rsid w:val="005879CA"/>
    <w:rsid w:val="0059103B"/>
    <w:rsid w:val="00595994"/>
    <w:rsid w:val="005A560F"/>
    <w:rsid w:val="005B244F"/>
    <w:rsid w:val="005D183F"/>
    <w:rsid w:val="005D3A02"/>
    <w:rsid w:val="005E678C"/>
    <w:rsid w:val="005F0D7F"/>
    <w:rsid w:val="005F4AD7"/>
    <w:rsid w:val="0061019C"/>
    <w:rsid w:val="006131C6"/>
    <w:rsid w:val="00630EE2"/>
    <w:rsid w:val="00680195"/>
    <w:rsid w:val="006B24EF"/>
    <w:rsid w:val="006E5173"/>
    <w:rsid w:val="006E5405"/>
    <w:rsid w:val="006F1FC7"/>
    <w:rsid w:val="006F43F3"/>
    <w:rsid w:val="00703894"/>
    <w:rsid w:val="00710E20"/>
    <w:rsid w:val="00712952"/>
    <w:rsid w:val="007145A2"/>
    <w:rsid w:val="0072651A"/>
    <w:rsid w:val="00734314"/>
    <w:rsid w:val="00736503"/>
    <w:rsid w:val="00741F03"/>
    <w:rsid w:val="00744747"/>
    <w:rsid w:val="00753CE2"/>
    <w:rsid w:val="00761B6E"/>
    <w:rsid w:val="00776AD4"/>
    <w:rsid w:val="007848E4"/>
    <w:rsid w:val="007B039B"/>
    <w:rsid w:val="007B64C6"/>
    <w:rsid w:val="007D772A"/>
    <w:rsid w:val="007E53F1"/>
    <w:rsid w:val="00830081"/>
    <w:rsid w:val="00835636"/>
    <w:rsid w:val="00837302"/>
    <w:rsid w:val="008452D2"/>
    <w:rsid w:val="00846161"/>
    <w:rsid w:val="00851759"/>
    <w:rsid w:val="008554C6"/>
    <w:rsid w:val="00865069"/>
    <w:rsid w:val="00872D66"/>
    <w:rsid w:val="008A3EBB"/>
    <w:rsid w:val="008B04CC"/>
    <w:rsid w:val="008B05DB"/>
    <w:rsid w:val="008B20BA"/>
    <w:rsid w:val="008C481B"/>
    <w:rsid w:val="008E111B"/>
    <w:rsid w:val="008E1AB9"/>
    <w:rsid w:val="008E65E3"/>
    <w:rsid w:val="008E6F00"/>
    <w:rsid w:val="008F0BB9"/>
    <w:rsid w:val="00932129"/>
    <w:rsid w:val="00943324"/>
    <w:rsid w:val="0094355C"/>
    <w:rsid w:val="00953E26"/>
    <w:rsid w:val="0096194B"/>
    <w:rsid w:val="0097492C"/>
    <w:rsid w:val="009810B6"/>
    <w:rsid w:val="009A00FC"/>
    <w:rsid w:val="009A687E"/>
    <w:rsid w:val="009A7DF7"/>
    <w:rsid w:val="009C2428"/>
    <w:rsid w:val="009C7913"/>
    <w:rsid w:val="009D70DC"/>
    <w:rsid w:val="009E76AE"/>
    <w:rsid w:val="009E7E9B"/>
    <w:rsid w:val="009E7F88"/>
    <w:rsid w:val="009F38CE"/>
    <w:rsid w:val="00A1339C"/>
    <w:rsid w:val="00A142F8"/>
    <w:rsid w:val="00A15D90"/>
    <w:rsid w:val="00A204EB"/>
    <w:rsid w:val="00A20694"/>
    <w:rsid w:val="00A24BD3"/>
    <w:rsid w:val="00A25F6D"/>
    <w:rsid w:val="00A274DC"/>
    <w:rsid w:val="00A27B66"/>
    <w:rsid w:val="00A30BCE"/>
    <w:rsid w:val="00A32C49"/>
    <w:rsid w:val="00A374E1"/>
    <w:rsid w:val="00A41E91"/>
    <w:rsid w:val="00A4477A"/>
    <w:rsid w:val="00A46044"/>
    <w:rsid w:val="00A519E7"/>
    <w:rsid w:val="00A660F8"/>
    <w:rsid w:val="00A81010"/>
    <w:rsid w:val="00A94A46"/>
    <w:rsid w:val="00A94AF1"/>
    <w:rsid w:val="00AA139F"/>
    <w:rsid w:val="00AA2907"/>
    <w:rsid w:val="00AB65F3"/>
    <w:rsid w:val="00AC30D4"/>
    <w:rsid w:val="00AC4C69"/>
    <w:rsid w:val="00AD1138"/>
    <w:rsid w:val="00AD2A11"/>
    <w:rsid w:val="00AE7091"/>
    <w:rsid w:val="00AE74BA"/>
    <w:rsid w:val="00B0184C"/>
    <w:rsid w:val="00B032C2"/>
    <w:rsid w:val="00B35D91"/>
    <w:rsid w:val="00B41042"/>
    <w:rsid w:val="00B442C1"/>
    <w:rsid w:val="00B50488"/>
    <w:rsid w:val="00B672AD"/>
    <w:rsid w:val="00B744D3"/>
    <w:rsid w:val="00B76091"/>
    <w:rsid w:val="00B80CD4"/>
    <w:rsid w:val="00B82ADE"/>
    <w:rsid w:val="00B863DE"/>
    <w:rsid w:val="00B941CA"/>
    <w:rsid w:val="00B96EA7"/>
    <w:rsid w:val="00BA2CDB"/>
    <w:rsid w:val="00BB0662"/>
    <w:rsid w:val="00BB21EC"/>
    <w:rsid w:val="00BB30D1"/>
    <w:rsid w:val="00BC1AB3"/>
    <w:rsid w:val="00BD35CC"/>
    <w:rsid w:val="00BD6569"/>
    <w:rsid w:val="00BE0945"/>
    <w:rsid w:val="00BF618C"/>
    <w:rsid w:val="00C02467"/>
    <w:rsid w:val="00C030ED"/>
    <w:rsid w:val="00C03699"/>
    <w:rsid w:val="00C04379"/>
    <w:rsid w:val="00C110CE"/>
    <w:rsid w:val="00C16892"/>
    <w:rsid w:val="00C25A06"/>
    <w:rsid w:val="00C26D51"/>
    <w:rsid w:val="00C316CF"/>
    <w:rsid w:val="00C35BE7"/>
    <w:rsid w:val="00C46807"/>
    <w:rsid w:val="00C54A36"/>
    <w:rsid w:val="00C81F29"/>
    <w:rsid w:val="00CA42F7"/>
    <w:rsid w:val="00CB0CC2"/>
    <w:rsid w:val="00CB1655"/>
    <w:rsid w:val="00CB1F32"/>
    <w:rsid w:val="00CC4179"/>
    <w:rsid w:val="00CD5467"/>
    <w:rsid w:val="00CE07C4"/>
    <w:rsid w:val="00D10609"/>
    <w:rsid w:val="00D11C0F"/>
    <w:rsid w:val="00D1604A"/>
    <w:rsid w:val="00D3114A"/>
    <w:rsid w:val="00D31F8E"/>
    <w:rsid w:val="00D337C1"/>
    <w:rsid w:val="00D33EB2"/>
    <w:rsid w:val="00D400D7"/>
    <w:rsid w:val="00D40B12"/>
    <w:rsid w:val="00D50DEA"/>
    <w:rsid w:val="00D62E56"/>
    <w:rsid w:val="00D63837"/>
    <w:rsid w:val="00D76237"/>
    <w:rsid w:val="00D83DBF"/>
    <w:rsid w:val="00D852BF"/>
    <w:rsid w:val="00D877DB"/>
    <w:rsid w:val="00D909AC"/>
    <w:rsid w:val="00D90A7B"/>
    <w:rsid w:val="00D97DB5"/>
    <w:rsid w:val="00DC57E7"/>
    <w:rsid w:val="00DE2F37"/>
    <w:rsid w:val="00DE7DC9"/>
    <w:rsid w:val="00DF1E9C"/>
    <w:rsid w:val="00DF3FBF"/>
    <w:rsid w:val="00E528A9"/>
    <w:rsid w:val="00E61F75"/>
    <w:rsid w:val="00E62B9F"/>
    <w:rsid w:val="00E745F0"/>
    <w:rsid w:val="00E7494B"/>
    <w:rsid w:val="00E83448"/>
    <w:rsid w:val="00E930B9"/>
    <w:rsid w:val="00EA0902"/>
    <w:rsid w:val="00EA349E"/>
    <w:rsid w:val="00EA6309"/>
    <w:rsid w:val="00EA674D"/>
    <w:rsid w:val="00EB6069"/>
    <w:rsid w:val="00EB6635"/>
    <w:rsid w:val="00ED0DDF"/>
    <w:rsid w:val="00EF100F"/>
    <w:rsid w:val="00F03A52"/>
    <w:rsid w:val="00F10F6B"/>
    <w:rsid w:val="00F11078"/>
    <w:rsid w:val="00F11B0F"/>
    <w:rsid w:val="00F12CE0"/>
    <w:rsid w:val="00F13079"/>
    <w:rsid w:val="00F1336B"/>
    <w:rsid w:val="00F153E6"/>
    <w:rsid w:val="00F21042"/>
    <w:rsid w:val="00F35013"/>
    <w:rsid w:val="00F40FA3"/>
    <w:rsid w:val="00F47B2C"/>
    <w:rsid w:val="00F624BB"/>
    <w:rsid w:val="00F77E49"/>
    <w:rsid w:val="00F77FAD"/>
    <w:rsid w:val="00F8125B"/>
    <w:rsid w:val="00F84AE7"/>
    <w:rsid w:val="00FA10E7"/>
    <w:rsid w:val="00FA1F22"/>
    <w:rsid w:val="00FA4863"/>
    <w:rsid w:val="00FB0B23"/>
    <w:rsid w:val="00FB464A"/>
    <w:rsid w:val="00FD633F"/>
    <w:rsid w:val="00FE1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1633"/>
  <w15:chartTrackingRefBased/>
  <w15:docId w15:val="{B4391D69-B628-4390-AF73-403FA0D0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DF8"/>
  </w:style>
  <w:style w:type="paragraph" w:styleId="Heading1">
    <w:name w:val="heading 1"/>
    <w:basedOn w:val="Normal"/>
    <w:next w:val="Normal"/>
    <w:link w:val="Heading1Char"/>
    <w:uiPriority w:val="9"/>
    <w:qFormat/>
    <w:rsid w:val="00595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1E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99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5994"/>
    <w:rPr>
      <w:rFonts w:eastAsiaTheme="minorEastAsia"/>
      <w:kern w:val="0"/>
      <w:lang w:val="en-US"/>
      <w14:ligatures w14:val="none"/>
    </w:rPr>
  </w:style>
  <w:style w:type="paragraph" w:styleId="ListParagraph">
    <w:name w:val="List Paragraph"/>
    <w:basedOn w:val="Normal"/>
    <w:link w:val="ListParagraphChar"/>
    <w:uiPriority w:val="34"/>
    <w:qFormat/>
    <w:rsid w:val="00595994"/>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595994"/>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link w:val="ListParagraph"/>
    <w:uiPriority w:val="34"/>
    <w:locked/>
    <w:rsid w:val="00F10F6B"/>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712952"/>
    <w:rPr>
      <w:sz w:val="16"/>
      <w:szCs w:val="16"/>
    </w:rPr>
  </w:style>
  <w:style w:type="paragraph" w:styleId="CommentText">
    <w:name w:val="annotation text"/>
    <w:basedOn w:val="Normal"/>
    <w:link w:val="CommentTextChar"/>
    <w:uiPriority w:val="99"/>
    <w:unhideWhenUsed/>
    <w:rsid w:val="00712952"/>
    <w:pPr>
      <w:spacing w:line="240" w:lineRule="auto"/>
    </w:pPr>
    <w:rPr>
      <w:sz w:val="20"/>
      <w:szCs w:val="20"/>
    </w:rPr>
  </w:style>
  <w:style w:type="character" w:customStyle="1" w:styleId="CommentTextChar">
    <w:name w:val="Comment Text Char"/>
    <w:basedOn w:val="DefaultParagraphFont"/>
    <w:link w:val="CommentText"/>
    <w:uiPriority w:val="99"/>
    <w:rsid w:val="00712952"/>
    <w:rPr>
      <w:sz w:val="20"/>
      <w:szCs w:val="20"/>
    </w:rPr>
  </w:style>
  <w:style w:type="paragraph" w:styleId="CommentSubject">
    <w:name w:val="annotation subject"/>
    <w:basedOn w:val="CommentText"/>
    <w:next w:val="CommentText"/>
    <w:link w:val="CommentSubjectChar"/>
    <w:uiPriority w:val="99"/>
    <w:semiHidden/>
    <w:unhideWhenUsed/>
    <w:rsid w:val="00712952"/>
    <w:rPr>
      <w:b/>
      <w:bCs/>
    </w:rPr>
  </w:style>
  <w:style w:type="character" w:customStyle="1" w:styleId="CommentSubjectChar">
    <w:name w:val="Comment Subject Char"/>
    <w:basedOn w:val="CommentTextChar"/>
    <w:link w:val="CommentSubject"/>
    <w:uiPriority w:val="99"/>
    <w:semiHidden/>
    <w:rsid w:val="00712952"/>
    <w:rPr>
      <w:b/>
      <w:bCs/>
      <w:sz w:val="20"/>
      <w:szCs w:val="20"/>
    </w:rPr>
  </w:style>
  <w:style w:type="paragraph" w:styleId="BalloonText">
    <w:name w:val="Balloon Text"/>
    <w:basedOn w:val="Normal"/>
    <w:link w:val="BalloonTextChar"/>
    <w:uiPriority w:val="99"/>
    <w:semiHidden/>
    <w:unhideWhenUsed/>
    <w:rsid w:val="002A24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4C8"/>
    <w:rPr>
      <w:rFonts w:ascii="Segoe UI" w:hAnsi="Segoe UI" w:cs="Segoe UI"/>
      <w:sz w:val="18"/>
      <w:szCs w:val="18"/>
    </w:rPr>
  </w:style>
  <w:style w:type="character" w:styleId="Hyperlink">
    <w:name w:val="Hyperlink"/>
    <w:basedOn w:val="DefaultParagraphFont"/>
    <w:uiPriority w:val="99"/>
    <w:unhideWhenUsed/>
    <w:rsid w:val="006131C6"/>
    <w:rPr>
      <w:color w:val="0563C1" w:themeColor="hyperlink"/>
      <w:u w:val="single"/>
    </w:rPr>
  </w:style>
  <w:style w:type="table" w:styleId="TableGrid">
    <w:name w:val="Table Grid"/>
    <w:basedOn w:val="TableNormal"/>
    <w:uiPriority w:val="59"/>
    <w:rsid w:val="00463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1E9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339C"/>
    <w:pPr>
      <w:outlineLvl w:val="9"/>
    </w:pPr>
    <w:rPr>
      <w:kern w:val="0"/>
      <w:lang w:val="en-US"/>
      <w14:ligatures w14:val="none"/>
    </w:rPr>
  </w:style>
  <w:style w:type="paragraph" w:styleId="TOC1">
    <w:name w:val="toc 1"/>
    <w:basedOn w:val="Normal"/>
    <w:next w:val="Normal"/>
    <w:autoRedefine/>
    <w:uiPriority w:val="39"/>
    <w:unhideWhenUsed/>
    <w:rsid w:val="00A1339C"/>
    <w:pPr>
      <w:spacing w:after="100"/>
    </w:pPr>
  </w:style>
  <w:style w:type="character" w:customStyle="1" w:styleId="UnresolvedMention1">
    <w:name w:val="Unresolved Mention1"/>
    <w:basedOn w:val="DefaultParagraphFont"/>
    <w:uiPriority w:val="99"/>
    <w:semiHidden/>
    <w:unhideWhenUsed/>
    <w:rsid w:val="00C35BE7"/>
    <w:rPr>
      <w:color w:val="605E5C"/>
      <w:shd w:val="clear" w:color="auto" w:fill="E1DFDD"/>
    </w:rPr>
  </w:style>
  <w:style w:type="character" w:customStyle="1" w:styleId="UnresolvedMention2">
    <w:name w:val="Unresolved Mention2"/>
    <w:basedOn w:val="DefaultParagraphFont"/>
    <w:uiPriority w:val="99"/>
    <w:semiHidden/>
    <w:unhideWhenUsed/>
    <w:rsid w:val="00FB0B23"/>
    <w:rPr>
      <w:color w:val="605E5C"/>
      <w:shd w:val="clear" w:color="auto" w:fill="E1DFDD"/>
    </w:rPr>
  </w:style>
  <w:style w:type="paragraph" w:styleId="Header">
    <w:name w:val="header"/>
    <w:basedOn w:val="Normal"/>
    <w:link w:val="HeaderChar"/>
    <w:uiPriority w:val="99"/>
    <w:unhideWhenUsed/>
    <w:rsid w:val="009A6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87E"/>
  </w:style>
  <w:style w:type="paragraph" w:styleId="Footer">
    <w:name w:val="footer"/>
    <w:basedOn w:val="Normal"/>
    <w:link w:val="FooterChar"/>
    <w:uiPriority w:val="99"/>
    <w:unhideWhenUsed/>
    <w:rsid w:val="009A6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27681">
      <w:bodyDiv w:val="1"/>
      <w:marLeft w:val="0"/>
      <w:marRight w:val="0"/>
      <w:marTop w:val="0"/>
      <w:marBottom w:val="0"/>
      <w:divBdr>
        <w:top w:val="none" w:sz="0" w:space="0" w:color="auto"/>
        <w:left w:val="none" w:sz="0" w:space="0" w:color="auto"/>
        <w:bottom w:val="none" w:sz="0" w:space="0" w:color="auto"/>
        <w:right w:val="none" w:sz="0" w:space="0" w:color="auto"/>
      </w:divBdr>
      <w:divsChild>
        <w:div w:id="800420338">
          <w:marLeft w:val="0"/>
          <w:marRight w:val="0"/>
          <w:marTop w:val="0"/>
          <w:marBottom w:val="0"/>
          <w:divBdr>
            <w:top w:val="none" w:sz="0" w:space="0" w:color="auto"/>
            <w:left w:val="none" w:sz="0" w:space="0" w:color="auto"/>
            <w:bottom w:val="none" w:sz="0" w:space="0" w:color="auto"/>
            <w:right w:val="none" w:sz="0" w:space="0" w:color="auto"/>
          </w:divBdr>
        </w:div>
        <w:div w:id="172884989">
          <w:marLeft w:val="0"/>
          <w:marRight w:val="0"/>
          <w:marTop w:val="0"/>
          <w:marBottom w:val="0"/>
          <w:divBdr>
            <w:top w:val="none" w:sz="0" w:space="0" w:color="auto"/>
            <w:left w:val="none" w:sz="0" w:space="0" w:color="auto"/>
            <w:bottom w:val="none" w:sz="0" w:space="0" w:color="auto"/>
            <w:right w:val="none" w:sz="0" w:space="0" w:color="auto"/>
          </w:divBdr>
        </w:div>
        <w:div w:id="253784058">
          <w:marLeft w:val="0"/>
          <w:marRight w:val="0"/>
          <w:marTop w:val="0"/>
          <w:marBottom w:val="0"/>
          <w:divBdr>
            <w:top w:val="none" w:sz="0" w:space="0" w:color="auto"/>
            <w:left w:val="none" w:sz="0" w:space="0" w:color="auto"/>
            <w:bottom w:val="none" w:sz="0" w:space="0" w:color="auto"/>
            <w:right w:val="none" w:sz="0" w:space="0" w:color="auto"/>
          </w:divBdr>
        </w:div>
        <w:div w:id="95172976">
          <w:marLeft w:val="0"/>
          <w:marRight w:val="0"/>
          <w:marTop w:val="0"/>
          <w:marBottom w:val="0"/>
          <w:divBdr>
            <w:top w:val="none" w:sz="0" w:space="0" w:color="auto"/>
            <w:left w:val="none" w:sz="0" w:space="0" w:color="auto"/>
            <w:bottom w:val="none" w:sz="0" w:space="0" w:color="auto"/>
            <w:right w:val="none" w:sz="0" w:space="0" w:color="auto"/>
          </w:divBdr>
        </w:div>
        <w:div w:id="89855209">
          <w:marLeft w:val="0"/>
          <w:marRight w:val="0"/>
          <w:marTop w:val="0"/>
          <w:marBottom w:val="0"/>
          <w:divBdr>
            <w:top w:val="none" w:sz="0" w:space="0" w:color="auto"/>
            <w:left w:val="none" w:sz="0" w:space="0" w:color="auto"/>
            <w:bottom w:val="none" w:sz="0" w:space="0" w:color="auto"/>
            <w:right w:val="none" w:sz="0" w:space="0" w:color="auto"/>
          </w:divBdr>
        </w:div>
        <w:div w:id="1149903674">
          <w:marLeft w:val="0"/>
          <w:marRight w:val="0"/>
          <w:marTop w:val="0"/>
          <w:marBottom w:val="0"/>
          <w:divBdr>
            <w:top w:val="none" w:sz="0" w:space="0" w:color="auto"/>
            <w:left w:val="none" w:sz="0" w:space="0" w:color="auto"/>
            <w:bottom w:val="none" w:sz="0" w:space="0" w:color="auto"/>
            <w:right w:val="none" w:sz="0" w:space="0" w:color="auto"/>
          </w:divBdr>
        </w:div>
        <w:div w:id="110327396">
          <w:marLeft w:val="0"/>
          <w:marRight w:val="0"/>
          <w:marTop w:val="0"/>
          <w:marBottom w:val="0"/>
          <w:divBdr>
            <w:top w:val="none" w:sz="0" w:space="0" w:color="auto"/>
            <w:left w:val="none" w:sz="0" w:space="0" w:color="auto"/>
            <w:bottom w:val="none" w:sz="0" w:space="0" w:color="auto"/>
            <w:right w:val="none" w:sz="0" w:space="0" w:color="auto"/>
          </w:divBdr>
        </w:div>
        <w:div w:id="305202311">
          <w:marLeft w:val="0"/>
          <w:marRight w:val="0"/>
          <w:marTop w:val="0"/>
          <w:marBottom w:val="0"/>
          <w:divBdr>
            <w:top w:val="none" w:sz="0" w:space="0" w:color="auto"/>
            <w:left w:val="none" w:sz="0" w:space="0" w:color="auto"/>
            <w:bottom w:val="none" w:sz="0" w:space="0" w:color="auto"/>
            <w:right w:val="none" w:sz="0" w:space="0" w:color="auto"/>
          </w:divBdr>
        </w:div>
        <w:div w:id="1050690400">
          <w:marLeft w:val="0"/>
          <w:marRight w:val="0"/>
          <w:marTop w:val="0"/>
          <w:marBottom w:val="0"/>
          <w:divBdr>
            <w:top w:val="none" w:sz="0" w:space="0" w:color="auto"/>
            <w:left w:val="none" w:sz="0" w:space="0" w:color="auto"/>
            <w:bottom w:val="none" w:sz="0" w:space="0" w:color="auto"/>
            <w:right w:val="none" w:sz="0" w:space="0" w:color="auto"/>
          </w:divBdr>
        </w:div>
        <w:div w:id="1715344587">
          <w:marLeft w:val="0"/>
          <w:marRight w:val="0"/>
          <w:marTop w:val="0"/>
          <w:marBottom w:val="0"/>
          <w:divBdr>
            <w:top w:val="none" w:sz="0" w:space="0" w:color="auto"/>
            <w:left w:val="none" w:sz="0" w:space="0" w:color="auto"/>
            <w:bottom w:val="none" w:sz="0" w:space="0" w:color="auto"/>
            <w:right w:val="none" w:sz="0" w:space="0" w:color="auto"/>
          </w:divBdr>
        </w:div>
        <w:div w:id="1033505661">
          <w:marLeft w:val="0"/>
          <w:marRight w:val="0"/>
          <w:marTop w:val="0"/>
          <w:marBottom w:val="0"/>
          <w:divBdr>
            <w:top w:val="none" w:sz="0" w:space="0" w:color="auto"/>
            <w:left w:val="none" w:sz="0" w:space="0" w:color="auto"/>
            <w:bottom w:val="none" w:sz="0" w:space="0" w:color="auto"/>
            <w:right w:val="none" w:sz="0" w:space="0" w:color="auto"/>
          </w:divBdr>
        </w:div>
        <w:div w:id="1004750304">
          <w:marLeft w:val="0"/>
          <w:marRight w:val="0"/>
          <w:marTop w:val="0"/>
          <w:marBottom w:val="0"/>
          <w:divBdr>
            <w:top w:val="none" w:sz="0" w:space="0" w:color="auto"/>
            <w:left w:val="none" w:sz="0" w:space="0" w:color="auto"/>
            <w:bottom w:val="none" w:sz="0" w:space="0" w:color="auto"/>
            <w:right w:val="none" w:sz="0" w:space="0" w:color="auto"/>
          </w:divBdr>
        </w:div>
        <w:div w:id="765734568">
          <w:marLeft w:val="0"/>
          <w:marRight w:val="0"/>
          <w:marTop w:val="0"/>
          <w:marBottom w:val="0"/>
          <w:divBdr>
            <w:top w:val="none" w:sz="0" w:space="0" w:color="auto"/>
            <w:left w:val="none" w:sz="0" w:space="0" w:color="auto"/>
            <w:bottom w:val="none" w:sz="0" w:space="0" w:color="auto"/>
            <w:right w:val="none" w:sz="0" w:space="0" w:color="auto"/>
          </w:divBdr>
        </w:div>
        <w:div w:id="1940940018">
          <w:marLeft w:val="0"/>
          <w:marRight w:val="0"/>
          <w:marTop w:val="0"/>
          <w:marBottom w:val="0"/>
          <w:divBdr>
            <w:top w:val="none" w:sz="0" w:space="0" w:color="auto"/>
            <w:left w:val="none" w:sz="0" w:space="0" w:color="auto"/>
            <w:bottom w:val="none" w:sz="0" w:space="0" w:color="auto"/>
            <w:right w:val="none" w:sz="0" w:space="0" w:color="auto"/>
          </w:divBdr>
        </w:div>
        <w:div w:id="719017658">
          <w:marLeft w:val="0"/>
          <w:marRight w:val="0"/>
          <w:marTop w:val="0"/>
          <w:marBottom w:val="0"/>
          <w:divBdr>
            <w:top w:val="none" w:sz="0" w:space="0" w:color="auto"/>
            <w:left w:val="none" w:sz="0" w:space="0" w:color="auto"/>
            <w:bottom w:val="none" w:sz="0" w:space="0" w:color="auto"/>
            <w:right w:val="none" w:sz="0" w:space="0" w:color="auto"/>
          </w:divBdr>
        </w:div>
        <w:div w:id="1255089818">
          <w:marLeft w:val="0"/>
          <w:marRight w:val="0"/>
          <w:marTop w:val="0"/>
          <w:marBottom w:val="0"/>
          <w:divBdr>
            <w:top w:val="none" w:sz="0" w:space="0" w:color="auto"/>
            <w:left w:val="none" w:sz="0" w:space="0" w:color="auto"/>
            <w:bottom w:val="none" w:sz="0" w:space="0" w:color="auto"/>
            <w:right w:val="none" w:sz="0" w:space="0" w:color="auto"/>
          </w:divBdr>
        </w:div>
        <w:div w:id="2092655155">
          <w:marLeft w:val="0"/>
          <w:marRight w:val="0"/>
          <w:marTop w:val="0"/>
          <w:marBottom w:val="0"/>
          <w:divBdr>
            <w:top w:val="none" w:sz="0" w:space="0" w:color="auto"/>
            <w:left w:val="none" w:sz="0" w:space="0" w:color="auto"/>
            <w:bottom w:val="none" w:sz="0" w:space="0" w:color="auto"/>
            <w:right w:val="none" w:sz="0" w:space="0" w:color="auto"/>
          </w:divBdr>
        </w:div>
        <w:div w:id="1880194379">
          <w:marLeft w:val="0"/>
          <w:marRight w:val="0"/>
          <w:marTop w:val="0"/>
          <w:marBottom w:val="0"/>
          <w:divBdr>
            <w:top w:val="none" w:sz="0" w:space="0" w:color="auto"/>
            <w:left w:val="none" w:sz="0" w:space="0" w:color="auto"/>
            <w:bottom w:val="none" w:sz="0" w:space="0" w:color="auto"/>
            <w:right w:val="none" w:sz="0" w:space="0" w:color="auto"/>
          </w:divBdr>
        </w:div>
        <w:div w:id="1639339522">
          <w:marLeft w:val="0"/>
          <w:marRight w:val="0"/>
          <w:marTop w:val="0"/>
          <w:marBottom w:val="0"/>
          <w:divBdr>
            <w:top w:val="none" w:sz="0" w:space="0" w:color="auto"/>
            <w:left w:val="none" w:sz="0" w:space="0" w:color="auto"/>
            <w:bottom w:val="none" w:sz="0" w:space="0" w:color="auto"/>
            <w:right w:val="none" w:sz="0" w:space="0" w:color="auto"/>
          </w:divBdr>
        </w:div>
        <w:div w:id="499808152">
          <w:marLeft w:val="0"/>
          <w:marRight w:val="0"/>
          <w:marTop w:val="0"/>
          <w:marBottom w:val="0"/>
          <w:divBdr>
            <w:top w:val="none" w:sz="0" w:space="0" w:color="auto"/>
            <w:left w:val="none" w:sz="0" w:space="0" w:color="auto"/>
            <w:bottom w:val="none" w:sz="0" w:space="0" w:color="auto"/>
            <w:right w:val="none" w:sz="0" w:space="0" w:color="auto"/>
          </w:divBdr>
        </w:div>
        <w:div w:id="980885912">
          <w:marLeft w:val="0"/>
          <w:marRight w:val="0"/>
          <w:marTop w:val="0"/>
          <w:marBottom w:val="0"/>
          <w:divBdr>
            <w:top w:val="none" w:sz="0" w:space="0" w:color="auto"/>
            <w:left w:val="none" w:sz="0" w:space="0" w:color="auto"/>
            <w:bottom w:val="none" w:sz="0" w:space="0" w:color="auto"/>
            <w:right w:val="none" w:sz="0" w:space="0" w:color="auto"/>
          </w:divBdr>
        </w:div>
        <w:div w:id="1591963098">
          <w:marLeft w:val="0"/>
          <w:marRight w:val="0"/>
          <w:marTop w:val="0"/>
          <w:marBottom w:val="0"/>
          <w:divBdr>
            <w:top w:val="none" w:sz="0" w:space="0" w:color="auto"/>
            <w:left w:val="none" w:sz="0" w:space="0" w:color="auto"/>
            <w:bottom w:val="none" w:sz="0" w:space="0" w:color="auto"/>
            <w:right w:val="none" w:sz="0" w:space="0" w:color="auto"/>
          </w:divBdr>
        </w:div>
        <w:div w:id="1965117745">
          <w:marLeft w:val="0"/>
          <w:marRight w:val="0"/>
          <w:marTop w:val="0"/>
          <w:marBottom w:val="0"/>
          <w:divBdr>
            <w:top w:val="none" w:sz="0" w:space="0" w:color="auto"/>
            <w:left w:val="none" w:sz="0" w:space="0" w:color="auto"/>
            <w:bottom w:val="none" w:sz="0" w:space="0" w:color="auto"/>
            <w:right w:val="none" w:sz="0" w:space="0" w:color="auto"/>
          </w:divBdr>
        </w:div>
        <w:div w:id="1570000982">
          <w:marLeft w:val="0"/>
          <w:marRight w:val="0"/>
          <w:marTop w:val="0"/>
          <w:marBottom w:val="0"/>
          <w:divBdr>
            <w:top w:val="none" w:sz="0" w:space="0" w:color="auto"/>
            <w:left w:val="none" w:sz="0" w:space="0" w:color="auto"/>
            <w:bottom w:val="none" w:sz="0" w:space="0" w:color="auto"/>
            <w:right w:val="none" w:sz="0" w:space="0" w:color="auto"/>
          </w:divBdr>
        </w:div>
        <w:div w:id="451679627">
          <w:marLeft w:val="0"/>
          <w:marRight w:val="0"/>
          <w:marTop w:val="0"/>
          <w:marBottom w:val="0"/>
          <w:divBdr>
            <w:top w:val="none" w:sz="0" w:space="0" w:color="auto"/>
            <w:left w:val="none" w:sz="0" w:space="0" w:color="auto"/>
            <w:bottom w:val="none" w:sz="0" w:space="0" w:color="auto"/>
            <w:right w:val="none" w:sz="0" w:space="0" w:color="auto"/>
          </w:divBdr>
        </w:div>
        <w:div w:id="1972204848">
          <w:marLeft w:val="0"/>
          <w:marRight w:val="0"/>
          <w:marTop w:val="0"/>
          <w:marBottom w:val="0"/>
          <w:divBdr>
            <w:top w:val="none" w:sz="0" w:space="0" w:color="auto"/>
            <w:left w:val="none" w:sz="0" w:space="0" w:color="auto"/>
            <w:bottom w:val="none" w:sz="0" w:space="0" w:color="auto"/>
            <w:right w:val="none" w:sz="0" w:space="0" w:color="auto"/>
          </w:divBdr>
        </w:div>
        <w:div w:id="1268388232">
          <w:marLeft w:val="0"/>
          <w:marRight w:val="0"/>
          <w:marTop w:val="0"/>
          <w:marBottom w:val="0"/>
          <w:divBdr>
            <w:top w:val="none" w:sz="0" w:space="0" w:color="auto"/>
            <w:left w:val="none" w:sz="0" w:space="0" w:color="auto"/>
            <w:bottom w:val="none" w:sz="0" w:space="0" w:color="auto"/>
            <w:right w:val="none" w:sz="0" w:space="0" w:color="auto"/>
          </w:divBdr>
        </w:div>
        <w:div w:id="483275136">
          <w:marLeft w:val="0"/>
          <w:marRight w:val="0"/>
          <w:marTop w:val="0"/>
          <w:marBottom w:val="0"/>
          <w:divBdr>
            <w:top w:val="none" w:sz="0" w:space="0" w:color="auto"/>
            <w:left w:val="none" w:sz="0" w:space="0" w:color="auto"/>
            <w:bottom w:val="none" w:sz="0" w:space="0" w:color="auto"/>
            <w:right w:val="none" w:sz="0" w:space="0" w:color="auto"/>
          </w:divBdr>
        </w:div>
        <w:div w:id="194394581">
          <w:marLeft w:val="0"/>
          <w:marRight w:val="0"/>
          <w:marTop w:val="0"/>
          <w:marBottom w:val="0"/>
          <w:divBdr>
            <w:top w:val="none" w:sz="0" w:space="0" w:color="auto"/>
            <w:left w:val="none" w:sz="0" w:space="0" w:color="auto"/>
            <w:bottom w:val="none" w:sz="0" w:space="0" w:color="auto"/>
            <w:right w:val="none" w:sz="0" w:space="0" w:color="auto"/>
          </w:divBdr>
        </w:div>
        <w:div w:id="790514747">
          <w:marLeft w:val="0"/>
          <w:marRight w:val="0"/>
          <w:marTop w:val="0"/>
          <w:marBottom w:val="0"/>
          <w:divBdr>
            <w:top w:val="none" w:sz="0" w:space="0" w:color="auto"/>
            <w:left w:val="none" w:sz="0" w:space="0" w:color="auto"/>
            <w:bottom w:val="none" w:sz="0" w:space="0" w:color="auto"/>
            <w:right w:val="none" w:sz="0" w:space="0" w:color="auto"/>
          </w:divBdr>
        </w:div>
        <w:div w:id="350953995">
          <w:marLeft w:val="0"/>
          <w:marRight w:val="0"/>
          <w:marTop w:val="0"/>
          <w:marBottom w:val="0"/>
          <w:divBdr>
            <w:top w:val="none" w:sz="0" w:space="0" w:color="auto"/>
            <w:left w:val="none" w:sz="0" w:space="0" w:color="auto"/>
            <w:bottom w:val="none" w:sz="0" w:space="0" w:color="auto"/>
            <w:right w:val="none" w:sz="0" w:space="0" w:color="auto"/>
          </w:divBdr>
        </w:div>
        <w:div w:id="293369911">
          <w:marLeft w:val="0"/>
          <w:marRight w:val="0"/>
          <w:marTop w:val="0"/>
          <w:marBottom w:val="0"/>
          <w:divBdr>
            <w:top w:val="none" w:sz="0" w:space="0" w:color="auto"/>
            <w:left w:val="none" w:sz="0" w:space="0" w:color="auto"/>
            <w:bottom w:val="none" w:sz="0" w:space="0" w:color="auto"/>
            <w:right w:val="none" w:sz="0" w:space="0" w:color="auto"/>
          </w:divBdr>
        </w:div>
        <w:div w:id="234320561">
          <w:marLeft w:val="0"/>
          <w:marRight w:val="0"/>
          <w:marTop w:val="0"/>
          <w:marBottom w:val="0"/>
          <w:divBdr>
            <w:top w:val="none" w:sz="0" w:space="0" w:color="auto"/>
            <w:left w:val="none" w:sz="0" w:space="0" w:color="auto"/>
            <w:bottom w:val="none" w:sz="0" w:space="0" w:color="auto"/>
            <w:right w:val="none" w:sz="0" w:space="0" w:color="auto"/>
          </w:divBdr>
        </w:div>
        <w:div w:id="724450666">
          <w:marLeft w:val="0"/>
          <w:marRight w:val="0"/>
          <w:marTop w:val="0"/>
          <w:marBottom w:val="0"/>
          <w:divBdr>
            <w:top w:val="none" w:sz="0" w:space="0" w:color="auto"/>
            <w:left w:val="none" w:sz="0" w:space="0" w:color="auto"/>
            <w:bottom w:val="none" w:sz="0" w:space="0" w:color="auto"/>
            <w:right w:val="none" w:sz="0" w:space="0" w:color="auto"/>
          </w:divBdr>
        </w:div>
        <w:div w:id="936206299">
          <w:marLeft w:val="0"/>
          <w:marRight w:val="0"/>
          <w:marTop w:val="0"/>
          <w:marBottom w:val="0"/>
          <w:divBdr>
            <w:top w:val="none" w:sz="0" w:space="0" w:color="auto"/>
            <w:left w:val="none" w:sz="0" w:space="0" w:color="auto"/>
            <w:bottom w:val="none" w:sz="0" w:space="0" w:color="auto"/>
            <w:right w:val="none" w:sz="0" w:space="0" w:color="auto"/>
          </w:divBdr>
        </w:div>
        <w:div w:id="2139302082">
          <w:marLeft w:val="0"/>
          <w:marRight w:val="0"/>
          <w:marTop w:val="0"/>
          <w:marBottom w:val="0"/>
          <w:divBdr>
            <w:top w:val="none" w:sz="0" w:space="0" w:color="auto"/>
            <w:left w:val="none" w:sz="0" w:space="0" w:color="auto"/>
            <w:bottom w:val="none" w:sz="0" w:space="0" w:color="auto"/>
            <w:right w:val="none" w:sz="0" w:space="0" w:color="auto"/>
          </w:divBdr>
        </w:div>
        <w:div w:id="686489801">
          <w:marLeft w:val="0"/>
          <w:marRight w:val="0"/>
          <w:marTop w:val="0"/>
          <w:marBottom w:val="0"/>
          <w:divBdr>
            <w:top w:val="none" w:sz="0" w:space="0" w:color="auto"/>
            <w:left w:val="none" w:sz="0" w:space="0" w:color="auto"/>
            <w:bottom w:val="none" w:sz="0" w:space="0" w:color="auto"/>
            <w:right w:val="none" w:sz="0" w:space="0" w:color="auto"/>
          </w:divBdr>
        </w:div>
        <w:div w:id="909731507">
          <w:marLeft w:val="0"/>
          <w:marRight w:val="0"/>
          <w:marTop w:val="0"/>
          <w:marBottom w:val="0"/>
          <w:divBdr>
            <w:top w:val="none" w:sz="0" w:space="0" w:color="auto"/>
            <w:left w:val="none" w:sz="0" w:space="0" w:color="auto"/>
            <w:bottom w:val="none" w:sz="0" w:space="0" w:color="auto"/>
            <w:right w:val="none" w:sz="0" w:space="0" w:color="auto"/>
          </w:divBdr>
        </w:div>
        <w:div w:id="189150968">
          <w:marLeft w:val="0"/>
          <w:marRight w:val="0"/>
          <w:marTop w:val="0"/>
          <w:marBottom w:val="0"/>
          <w:divBdr>
            <w:top w:val="none" w:sz="0" w:space="0" w:color="auto"/>
            <w:left w:val="none" w:sz="0" w:space="0" w:color="auto"/>
            <w:bottom w:val="none" w:sz="0" w:space="0" w:color="auto"/>
            <w:right w:val="none" w:sz="0" w:space="0" w:color="auto"/>
          </w:divBdr>
        </w:div>
        <w:div w:id="1630745671">
          <w:marLeft w:val="0"/>
          <w:marRight w:val="0"/>
          <w:marTop w:val="0"/>
          <w:marBottom w:val="0"/>
          <w:divBdr>
            <w:top w:val="none" w:sz="0" w:space="0" w:color="auto"/>
            <w:left w:val="none" w:sz="0" w:space="0" w:color="auto"/>
            <w:bottom w:val="none" w:sz="0" w:space="0" w:color="auto"/>
            <w:right w:val="none" w:sz="0" w:space="0" w:color="auto"/>
          </w:divBdr>
        </w:div>
        <w:div w:id="763187872">
          <w:marLeft w:val="0"/>
          <w:marRight w:val="0"/>
          <w:marTop w:val="0"/>
          <w:marBottom w:val="0"/>
          <w:divBdr>
            <w:top w:val="none" w:sz="0" w:space="0" w:color="auto"/>
            <w:left w:val="none" w:sz="0" w:space="0" w:color="auto"/>
            <w:bottom w:val="none" w:sz="0" w:space="0" w:color="auto"/>
            <w:right w:val="none" w:sz="0" w:space="0" w:color="auto"/>
          </w:divBdr>
        </w:div>
        <w:div w:id="1640844625">
          <w:marLeft w:val="0"/>
          <w:marRight w:val="0"/>
          <w:marTop w:val="0"/>
          <w:marBottom w:val="0"/>
          <w:divBdr>
            <w:top w:val="none" w:sz="0" w:space="0" w:color="auto"/>
            <w:left w:val="none" w:sz="0" w:space="0" w:color="auto"/>
            <w:bottom w:val="none" w:sz="0" w:space="0" w:color="auto"/>
            <w:right w:val="none" w:sz="0" w:space="0" w:color="auto"/>
          </w:divBdr>
        </w:div>
        <w:div w:id="1016884431">
          <w:marLeft w:val="0"/>
          <w:marRight w:val="0"/>
          <w:marTop w:val="0"/>
          <w:marBottom w:val="0"/>
          <w:divBdr>
            <w:top w:val="none" w:sz="0" w:space="0" w:color="auto"/>
            <w:left w:val="none" w:sz="0" w:space="0" w:color="auto"/>
            <w:bottom w:val="none" w:sz="0" w:space="0" w:color="auto"/>
            <w:right w:val="none" w:sz="0" w:space="0" w:color="auto"/>
          </w:divBdr>
        </w:div>
        <w:div w:id="1458526699">
          <w:marLeft w:val="0"/>
          <w:marRight w:val="0"/>
          <w:marTop w:val="0"/>
          <w:marBottom w:val="0"/>
          <w:divBdr>
            <w:top w:val="none" w:sz="0" w:space="0" w:color="auto"/>
            <w:left w:val="none" w:sz="0" w:space="0" w:color="auto"/>
            <w:bottom w:val="none" w:sz="0" w:space="0" w:color="auto"/>
            <w:right w:val="none" w:sz="0" w:space="0" w:color="auto"/>
          </w:divBdr>
        </w:div>
        <w:div w:id="762145112">
          <w:marLeft w:val="0"/>
          <w:marRight w:val="0"/>
          <w:marTop w:val="0"/>
          <w:marBottom w:val="0"/>
          <w:divBdr>
            <w:top w:val="none" w:sz="0" w:space="0" w:color="auto"/>
            <w:left w:val="none" w:sz="0" w:space="0" w:color="auto"/>
            <w:bottom w:val="none" w:sz="0" w:space="0" w:color="auto"/>
            <w:right w:val="none" w:sz="0" w:space="0" w:color="auto"/>
          </w:divBdr>
        </w:div>
      </w:divsChild>
    </w:div>
    <w:div w:id="300230719">
      <w:bodyDiv w:val="1"/>
      <w:marLeft w:val="0"/>
      <w:marRight w:val="0"/>
      <w:marTop w:val="0"/>
      <w:marBottom w:val="0"/>
      <w:divBdr>
        <w:top w:val="none" w:sz="0" w:space="0" w:color="auto"/>
        <w:left w:val="none" w:sz="0" w:space="0" w:color="auto"/>
        <w:bottom w:val="none" w:sz="0" w:space="0" w:color="auto"/>
        <w:right w:val="none" w:sz="0" w:space="0" w:color="auto"/>
      </w:divBdr>
    </w:div>
    <w:div w:id="788403213">
      <w:bodyDiv w:val="1"/>
      <w:marLeft w:val="0"/>
      <w:marRight w:val="0"/>
      <w:marTop w:val="0"/>
      <w:marBottom w:val="0"/>
      <w:divBdr>
        <w:top w:val="none" w:sz="0" w:space="0" w:color="auto"/>
        <w:left w:val="none" w:sz="0" w:space="0" w:color="auto"/>
        <w:bottom w:val="none" w:sz="0" w:space="0" w:color="auto"/>
        <w:right w:val="none" w:sz="0" w:space="0" w:color="auto"/>
      </w:divBdr>
    </w:div>
    <w:div w:id="955915969">
      <w:bodyDiv w:val="1"/>
      <w:marLeft w:val="0"/>
      <w:marRight w:val="0"/>
      <w:marTop w:val="0"/>
      <w:marBottom w:val="0"/>
      <w:divBdr>
        <w:top w:val="none" w:sz="0" w:space="0" w:color="auto"/>
        <w:left w:val="none" w:sz="0" w:space="0" w:color="auto"/>
        <w:bottom w:val="none" w:sz="0" w:space="0" w:color="auto"/>
        <w:right w:val="none" w:sz="0" w:space="0" w:color="auto"/>
      </w:divBdr>
    </w:div>
    <w:div w:id="1119376362">
      <w:bodyDiv w:val="1"/>
      <w:marLeft w:val="0"/>
      <w:marRight w:val="0"/>
      <w:marTop w:val="0"/>
      <w:marBottom w:val="0"/>
      <w:divBdr>
        <w:top w:val="none" w:sz="0" w:space="0" w:color="auto"/>
        <w:left w:val="none" w:sz="0" w:space="0" w:color="auto"/>
        <w:bottom w:val="none" w:sz="0" w:space="0" w:color="auto"/>
        <w:right w:val="none" w:sz="0" w:space="0" w:color="auto"/>
      </w:divBdr>
      <w:divsChild>
        <w:div w:id="1217475818">
          <w:marLeft w:val="0"/>
          <w:marRight w:val="0"/>
          <w:marTop w:val="0"/>
          <w:marBottom w:val="0"/>
          <w:divBdr>
            <w:top w:val="none" w:sz="0" w:space="0" w:color="auto"/>
            <w:left w:val="none" w:sz="0" w:space="0" w:color="auto"/>
            <w:bottom w:val="none" w:sz="0" w:space="0" w:color="auto"/>
            <w:right w:val="none" w:sz="0" w:space="0" w:color="auto"/>
          </w:divBdr>
        </w:div>
        <w:div w:id="2129397033">
          <w:marLeft w:val="0"/>
          <w:marRight w:val="0"/>
          <w:marTop w:val="0"/>
          <w:marBottom w:val="0"/>
          <w:divBdr>
            <w:top w:val="none" w:sz="0" w:space="0" w:color="auto"/>
            <w:left w:val="none" w:sz="0" w:space="0" w:color="auto"/>
            <w:bottom w:val="none" w:sz="0" w:space="0" w:color="auto"/>
            <w:right w:val="none" w:sz="0" w:space="0" w:color="auto"/>
          </w:divBdr>
        </w:div>
        <w:div w:id="2118401717">
          <w:marLeft w:val="0"/>
          <w:marRight w:val="0"/>
          <w:marTop w:val="0"/>
          <w:marBottom w:val="0"/>
          <w:divBdr>
            <w:top w:val="none" w:sz="0" w:space="0" w:color="auto"/>
            <w:left w:val="none" w:sz="0" w:space="0" w:color="auto"/>
            <w:bottom w:val="none" w:sz="0" w:space="0" w:color="auto"/>
            <w:right w:val="none" w:sz="0" w:space="0" w:color="auto"/>
          </w:divBdr>
        </w:div>
      </w:divsChild>
    </w:div>
    <w:div w:id="122788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1016/S2212-5671(15)01077-1" TargetMode="External"/><Relationship Id="rId18" Type="http://schemas.openxmlformats.org/officeDocument/2006/relationships/hyperlink" Target="https://www.dni.gov/files/NCSC/documents/campaign/NSA-guide-Keeping-Home-Network-Secure.pdf"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papers.ssrn.com/sol3/papers.cfm?abstract_id=3641388" TargetMode="External"/><Relationship Id="rId2" Type="http://schemas.openxmlformats.org/officeDocument/2006/relationships/numbering" Target="numbering.xml"/><Relationship Id="rId16" Type="http://schemas.openxmlformats.org/officeDocument/2006/relationships/hyperlink" Target="https://www.researchgate.net/publication/325300571_STUDY_OF_CYBERSECURITY_IN_DATA_BREACHING/link/5b045c4d4585154aeb07f22e/downloa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mperva.com/learn/application-security/cyber-attack/"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techtarget.com/searchsecurity/definition/cyber-attac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7B53CAE31EC4C7EADD44E4C8277A572"/>
        <w:category>
          <w:name w:val="General"/>
          <w:gallery w:val="placeholder"/>
        </w:category>
        <w:types>
          <w:type w:val="bbPlcHdr"/>
        </w:types>
        <w:behaviors>
          <w:behavior w:val="content"/>
        </w:behaviors>
        <w:guid w:val="{826F3840-8B0C-4CF7-BAB4-19954234A718}"/>
      </w:docPartPr>
      <w:docPartBody>
        <w:p w:rsidR="00ED3C74" w:rsidRDefault="006370F9" w:rsidP="006370F9">
          <w:pPr>
            <w:pStyle w:val="17B53CAE31EC4C7EADD44E4C8277A572"/>
          </w:pPr>
          <w:r>
            <w:rPr>
              <w:color w:val="2E74B5" w:themeColor="accent1" w:themeShade="BF"/>
              <w:sz w:val="24"/>
              <w:szCs w:val="24"/>
            </w:rPr>
            <w:t>[Company name]</w:t>
          </w:r>
        </w:p>
      </w:docPartBody>
    </w:docPart>
    <w:docPart>
      <w:docPartPr>
        <w:name w:val="26636239D133459BA9969D88A76633AA"/>
        <w:category>
          <w:name w:val="General"/>
          <w:gallery w:val="placeholder"/>
        </w:category>
        <w:types>
          <w:type w:val="bbPlcHdr"/>
        </w:types>
        <w:behaviors>
          <w:behavior w:val="content"/>
        </w:behaviors>
        <w:guid w:val="{9FDA9FBE-6AFE-4539-BDE0-6AA306F9F5E5}"/>
      </w:docPartPr>
      <w:docPartBody>
        <w:p w:rsidR="00ED3C74" w:rsidRDefault="006370F9" w:rsidP="006370F9">
          <w:pPr>
            <w:pStyle w:val="26636239D133459BA9969D88A76633AA"/>
          </w:pPr>
          <w:r>
            <w:rPr>
              <w:rFonts w:asciiTheme="majorHAnsi" w:eastAsiaTheme="majorEastAsia" w:hAnsiTheme="majorHAnsi" w:cstheme="majorBidi"/>
              <w:color w:val="5B9BD5" w:themeColor="accent1"/>
              <w:sz w:val="88"/>
              <w:szCs w:val="88"/>
            </w:rPr>
            <w:t>[Document title]</w:t>
          </w:r>
        </w:p>
      </w:docPartBody>
    </w:docPart>
    <w:docPart>
      <w:docPartPr>
        <w:name w:val="27DCF44C66524695842788FC2D69CDC0"/>
        <w:category>
          <w:name w:val="General"/>
          <w:gallery w:val="placeholder"/>
        </w:category>
        <w:types>
          <w:type w:val="bbPlcHdr"/>
        </w:types>
        <w:behaviors>
          <w:behavior w:val="content"/>
        </w:behaviors>
        <w:guid w:val="{FC2B833F-1488-47B1-9705-06C9A6B673C9}"/>
      </w:docPartPr>
      <w:docPartBody>
        <w:p w:rsidR="00ED3C74" w:rsidRDefault="006370F9" w:rsidP="006370F9">
          <w:pPr>
            <w:pStyle w:val="27DCF44C66524695842788FC2D69CDC0"/>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0F9"/>
    <w:rsid w:val="003B33F8"/>
    <w:rsid w:val="003C7448"/>
    <w:rsid w:val="004F031B"/>
    <w:rsid w:val="006370F9"/>
    <w:rsid w:val="00653D94"/>
    <w:rsid w:val="00702F8B"/>
    <w:rsid w:val="00777633"/>
    <w:rsid w:val="00865272"/>
    <w:rsid w:val="008D2372"/>
    <w:rsid w:val="00975BD3"/>
    <w:rsid w:val="0099041E"/>
    <w:rsid w:val="00C31946"/>
    <w:rsid w:val="00DF4166"/>
    <w:rsid w:val="00E17BD0"/>
    <w:rsid w:val="00E74B9A"/>
    <w:rsid w:val="00ED3C74"/>
    <w:rsid w:val="00FE7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B53CAE31EC4C7EADD44E4C8277A572">
    <w:name w:val="17B53CAE31EC4C7EADD44E4C8277A572"/>
    <w:rsid w:val="006370F9"/>
  </w:style>
  <w:style w:type="paragraph" w:customStyle="1" w:styleId="26636239D133459BA9969D88A76633AA">
    <w:name w:val="26636239D133459BA9969D88A76633AA"/>
    <w:rsid w:val="006370F9"/>
  </w:style>
  <w:style w:type="paragraph" w:customStyle="1" w:styleId="27DCF44C66524695842788FC2D69CDC0">
    <w:name w:val="27DCF44C66524695842788FC2D69CDC0"/>
    <w:rsid w:val="006370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C8D36-13D1-4F4E-84E0-304218EE0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2882</Words>
  <Characters>16430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Secure the Network from Common Threats and Attack</vt:lpstr>
    </vt:vector>
  </TitlesOfParts>
  <Company>Batman Textiles</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Secure the Network from Common Threats and Attack</dc:title>
  <dc:subject/>
  <dc:creator>Mohammed Ansari - 2024571</dc:creator>
  <cp:keywords/>
  <dc:description/>
  <cp:lastModifiedBy>Mohammed Ansari (2024571)</cp:lastModifiedBy>
  <cp:revision>10</cp:revision>
  <dcterms:created xsi:type="dcterms:W3CDTF">2022-06-01T09:26:00Z</dcterms:created>
  <dcterms:modified xsi:type="dcterms:W3CDTF">2022-06-01T09:49:00Z</dcterms:modified>
</cp:coreProperties>
</file>