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A8C1F1" w14:textId="77777777" w:rsidR="002D5B3F" w:rsidRDefault="002D5B3F" w:rsidP="00B7723C">
      <w:pPr>
        <w:pStyle w:val="Header"/>
        <w:tabs>
          <w:tab w:val="clear" w:pos="4153"/>
          <w:tab w:val="clear" w:pos="8306"/>
        </w:tabs>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3557"/>
        <w:gridCol w:w="3485"/>
      </w:tblGrid>
      <w:tr w:rsidR="000B23F6" w14:paraId="7ACF10EC" w14:textId="77777777" w:rsidTr="636F1415">
        <w:trPr>
          <w:trHeight w:val="894"/>
        </w:trPr>
        <w:tc>
          <w:tcPr>
            <w:tcW w:w="3556" w:type="dxa"/>
          </w:tcPr>
          <w:p w14:paraId="0C250E40" w14:textId="4BCE7967" w:rsidR="000B23F6" w:rsidRDefault="00A14A9B" w:rsidP="002D5B3F">
            <w:r>
              <w:rPr>
                <w:noProof/>
              </w:rPr>
              <w:drawing>
                <wp:inline distT="0" distB="0" distL="0" distR="0" wp14:anchorId="4B144201" wp14:editId="59D6048E">
                  <wp:extent cx="1841500" cy="644992"/>
                  <wp:effectExtent l="0" t="0" r="0" b="0"/>
                  <wp:docPr id="102989974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1841500" cy="644992"/>
                          </a:xfrm>
                          <a:prstGeom prst="rect">
                            <a:avLst/>
                          </a:prstGeom>
                        </pic:spPr>
                      </pic:pic>
                    </a:graphicData>
                  </a:graphic>
                </wp:inline>
              </w:drawing>
            </w:r>
          </w:p>
        </w:tc>
        <w:tc>
          <w:tcPr>
            <w:tcW w:w="3557" w:type="dxa"/>
            <w:tcBorders>
              <w:right w:val="single" w:sz="4" w:space="0" w:color="auto"/>
            </w:tcBorders>
          </w:tcPr>
          <w:p w14:paraId="04A05C9C" w14:textId="77777777" w:rsidR="000B23F6" w:rsidRDefault="00236AFA" w:rsidP="002D5B3F">
            <w:r>
              <w:rPr>
                <w:noProof/>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0D785C" w14:textId="717FB84E" w:rsidR="000B23F6" w:rsidRPr="000B23F6" w:rsidRDefault="000B23F6" w:rsidP="002D5B3F">
            <w:pPr>
              <w:rPr>
                <w:color w:val="FFFFFF" w:themeColor="background1"/>
              </w:rPr>
            </w:pPr>
            <w:r>
              <w:rPr>
                <w:noProof/>
                <w:color w:val="FFFFFF" w:themeColor="background1"/>
                <w:sz w:val="48"/>
              </w:rPr>
              <mc:AlternateContent>
                <mc:Choice Requires="wps">
                  <w:drawing>
                    <wp:anchor distT="0" distB="0" distL="114300" distR="114300" simplePos="0" relativeHeight="251659264" behindDoc="0" locked="0" layoutInCell="1" allowOverlap="1" wp14:anchorId="7527FE47" wp14:editId="1A52F04B">
                      <wp:simplePos x="0" y="0"/>
                      <wp:positionH relativeFrom="column">
                        <wp:posOffset>1198245</wp:posOffset>
                      </wp:positionH>
                      <wp:positionV relativeFrom="paragraph">
                        <wp:posOffset>67310</wp:posOffset>
                      </wp:positionV>
                      <wp:extent cx="762000" cy="457200"/>
                      <wp:effectExtent l="50800" t="25400" r="50800" b="76200"/>
                      <wp:wrapThrough wrapText="bothSides">
                        <wp:wrapPolygon edited="0">
                          <wp:start x="-1440" y="-1200"/>
                          <wp:lineTo x="-1440" y="24000"/>
                          <wp:lineTo x="22320" y="24000"/>
                          <wp:lineTo x="22320" y="-1200"/>
                          <wp:lineTo x="-1440" y="-1200"/>
                        </wp:wrapPolygon>
                      </wp:wrapThrough>
                      <wp:docPr id="6" name="Rectangle 6"/>
                      <wp:cNvGraphicFramePr/>
                      <a:graphic xmlns:a="http://schemas.openxmlformats.org/drawingml/2006/main">
                        <a:graphicData uri="http://schemas.microsoft.com/office/word/2010/wordprocessingShape">
                          <wps:wsp>
                            <wps:cNvSpPr/>
                            <wps:spPr>
                              <a:xfrm>
                                <a:off x="0" y="0"/>
                                <a:ext cx="762000" cy="4572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432999" id="Rectangle 6" o:spid="_x0000_s1026" style="position:absolute;margin-left:94.35pt;margin-top:5.3pt;width:60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" fillcolor="white [3212]" stroked="f">
                      <v:shadow on="t" color="black" opacity="22937f" origin=",.5" offset="0,.63889mm"/>
                      <w10:wrap type="through"/>
                    </v:rect>
                  </w:pict>
                </mc:Fallback>
              </mc:AlternateContent>
            </w:r>
            <w:r w:rsidRPr="000B23F6">
              <w:rPr>
                <w:color w:val="FFFFFF" w:themeColor="background1"/>
                <w:sz w:val="48"/>
              </w:rPr>
              <w:t>RESULT</w:t>
            </w:r>
            <w:r>
              <w:rPr>
                <w:color w:val="FFFFFF" w:themeColor="background1"/>
                <w:sz w:val="48"/>
              </w:rPr>
              <w:t>:</w:t>
            </w:r>
            <w:r w:rsidR="00A14A9B">
              <w:rPr>
                <w:noProof/>
                <w:lang w:val="en-US" w:eastAsia="en-US"/>
              </w:rPr>
              <w:t xml:space="preserve"> </w:t>
            </w:r>
          </w:p>
        </w:tc>
      </w:tr>
    </w:tbl>
    <w:p w14:paraId="74C93414" w14:textId="77777777"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3"/>
      </w:tblGrid>
      <w:tr w:rsidR="003A3CE5" w:rsidRPr="00394874" w14:paraId="5754994A" w14:textId="77777777" w:rsidTr="00D9187F">
        <w:tc>
          <w:tcPr>
            <w:tcW w:w="10593" w:type="dxa"/>
            <w:shd w:val="clear" w:color="auto" w:fill="D9D9D9" w:themeFill="background1" w:themeFillShade="D9"/>
            <w:vAlign w:val="center"/>
          </w:tcPr>
          <w:p w14:paraId="65DFD754" w14:textId="77777777" w:rsidR="004732AC" w:rsidRPr="00D9187F" w:rsidRDefault="00EA26EE" w:rsidP="00D9187F">
            <w:pPr>
              <w:spacing w:before="20" w:after="20"/>
              <w:jc w:val="center"/>
              <w:rPr>
                <w:b/>
                <w:sz w:val="40"/>
                <w:szCs w:val="40"/>
              </w:rPr>
            </w:pPr>
            <w:r w:rsidRPr="00D9187F">
              <w:rPr>
                <w:b/>
                <w:sz w:val="40"/>
                <w:szCs w:val="40"/>
              </w:rPr>
              <w:t>ASSIGNMENT SPECIFICATION</w:t>
            </w:r>
          </w:p>
        </w:tc>
      </w:tr>
    </w:tbl>
    <w:p w14:paraId="63899BAD" w14:textId="77777777"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3B3F9D" w:rsidRPr="00394874" w14:paraId="5AED270D" w14:textId="77777777" w:rsidTr="4BB39BD5">
        <w:tc>
          <w:tcPr>
            <w:tcW w:w="1809" w:type="dxa"/>
            <w:shd w:val="clear" w:color="auto" w:fill="D9D9D9" w:themeFill="background1" w:themeFillShade="D9"/>
          </w:tcPr>
          <w:p w14:paraId="312615FD" w14:textId="77777777" w:rsidR="003B3F9D" w:rsidRPr="009B6835" w:rsidRDefault="003B3F9D" w:rsidP="00146636">
            <w:pPr>
              <w:spacing w:before="120" w:after="120"/>
              <w:jc w:val="both"/>
              <w:rPr>
                <w:rFonts w:cs="Arial"/>
                <w:b/>
                <w:sz w:val="24"/>
                <w:szCs w:val="24"/>
              </w:rPr>
            </w:pPr>
            <w:r w:rsidRPr="009B6835">
              <w:rPr>
                <w:rFonts w:cs="Arial"/>
                <w:b/>
                <w:sz w:val="24"/>
                <w:szCs w:val="24"/>
              </w:rPr>
              <w:t>Student name:</w:t>
            </w:r>
          </w:p>
        </w:tc>
        <w:tc>
          <w:tcPr>
            <w:tcW w:w="4065" w:type="dxa"/>
            <w:gridSpan w:val="3"/>
          </w:tcPr>
          <w:p w14:paraId="62282B9F" w14:textId="77777777" w:rsidR="00236AFA" w:rsidRPr="00394874" w:rsidRDefault="00236AFA" w:rsidP="004F3C85">
            <w:pPr>
              <w:spacing w:before="120" w:after="120"/>
              <w:jc w:val="both"/>
              <w:rPr>
                <w:rFonts w:cs="Arial"/>
                <w:b/>
                <w:sz w:val="22"/>
                <w:szCs w:val="22"/>
              </w:rPr>
            </w:pPr>
          </w:p>
        </w:tc>
        <w:tc>
          <w:tcPr>
            <w:tcW w:w="2613" w:type="dxa"/>
            <w:gridSpan w:val="2"/>
            <w:shd w:val="clear" w:color="auto" w:fill="D9D9D9" w:themeFill="background1" w:themeFillShade="D9"/>
          </w:tcPr>
          <w:p w14:paraId="3A1E68D9" w14:textId="77777777" w:rsidR="003B3F9D" w:rsidRPr="009B6835" w:rsidRDefault="003B3F9D" w:rsidP="00146636">
            <w:pPr>
              <w:spacing w:before="120" w:after="120"/>
              <w:jc w:val="both"/>
              <w:rPr>
                <w:rFonts w:cs="Arial"/>
                <w:b/>
                <w:sz w:val="24"/>
                <w:szCs w:val="24"/>
              </w:rPr>
            </w:pPr>
            <w:r w:rsidRPr="009B6835">
              <w:rPr>
                <w:rFonts w:cs="Arial"/>
                <w:b/>
                <w:sz w:val="24"/>
                <w:szCs w:val="24"/>
              </w:rPr>
              <w:t>Student P number:</w:t>
            </w:r>
          </w:p>
        </w:tc>
        <w:tc>
          <w:tcPr>
            <w:tcW w:w="2111" w:type="dxa"/>
            <w:gridSpan w:val="2"/>
          </w:tcPr>
          <w:p w14:paraId="64C45491" w14:textId="77777777" w:rsidR="003B3F9D" w:rsidRPr="00394874" w:rsidRDefault="003B3F9D" w:rsidP="004F3C85">
            <w:pPr>
              <w:spacing w:before="120" w:after="120"/>
              <w:jc w:val="both"/>
              <w:rPr>
                <w:rFonts w:cs="Arial"/>
                <w:b/>
                <w:sz w:val="22"/>
                <w:szCs w:val="22"/>
              </w:rPr>
            </w:pPr>
          </w:p>
        </w:tc>
      </w:tr>
      <w:tr w:rsidR="00967F50" w:rsidRPr="00394874" w14:paraId="34134B0F" w14:textId="77777777" w:rsidTr="4BB39BD5">
        <w:tc>
          <w:tcPr>
            <w:tcW w:w="1809" w:type="dxa"/>
            <w:shd w:val="clear" w:color="auto" w:fill="D9D9D9" w:themeFill="background1" w:themeFillShade="D9"/>
          </w:tcPr>
          <w:p w14:paraId="56FFF889" w14:textId="77777777" w:rsidR="00967F50" w:rsidRPr="00394874" w:rsidRDefault="00967F50"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14:paraId="34EE7F4E" w14:textId="7A2E1B69" w:rsidR="00967F50" w:rsidRPr="0057274A" w:rsidRDefault="68E62C81" w:rsidP="68E62C81">
            <w:pPr>
              <w:tabs>
                <w:tab w:val="center" w:pos="4236"/>
              </w:tabs>
              <w:rPr>
                <w:rFonts w:ascii="Arial" w:eastAsia="Arial" w:hAnsi="Arial" w:cs="Arial"/>
                <w:b/>
                <w:bCs/>
                <w:sz w:val="22"/>
                <w:szCs w:val="22"/>
              </w:rPr>
            </w:pPr>
            <w:r w:rsidRPr="68E62C81">
              <w:rPr>
                <w:rFonts w:ascii="Arial" w:eastAsia="Arial" w:hAnsi="Arial" w:cs="Arial"/>
                <w:b/>
                <w:bCs/>
                <w:sz w:val="22"/>
                <w:szCs w:val="22"/>
              </w:rPr>
              <w:t>BA/</w:t>
            </w:r>
            <w:proofErr w:type="spellStart"/>
            <w:r w:rsidRPr="68E62C81">
              <w:rPr>
                <w:rFonts w:ascii="Arial" w:eastAsia="Arial" w:hAnsi="Arial" w:cs="Arial"/>
                <w:b/>
                <w:bCs/>
                <w:sz w:val="22"/>
                <w:szCs w:val="22"/>
              </w:rPr>
              <w:t>MArts</w:t>
            </w:r>
            <w:proofErr w:type="spellEnd"/>
            <w:r w:rsidRPr="68E62C81">
              <w:rPr>
                <w:rFonts w:ascii="Arial" w:eastAsia="Arial" w:hAnsi="Arial" w:cs="Arial"/>
                <w:b/>
                <w:bCs/>
                <w:sz w:val="22"/>
                <w:szCs w:val="22"/>
              </w:rPr>
              <w:t xml:space="preserve"> (Hons) 3DCA</w:t>
            </w:r>
          </w:p>
        </w:tc>
        <w:tc>
          <w:tcPr>
            <w:tcW w:w="2613" w:type="dxa"/>
            <w:gridSpan w:val="2"/>
            <w:shd w:val="clear" w:color="auto" w:fill="D9D9D9" w:themeFill="background1" w:themeFillShade="D9"/>
          </w:tcPr>
          <w:p w14:paraId="3C969D84" w14:textId="77777777" w:rsidR="00967F50" w:rsidRPr="00394874" w:rsidRDefault="00CB59D7" w:rsidP="00146636">
            <w:pPr>
              <w:spacing w:before="120" w:after="120"/>
              <w:jc w:val="both"/>
              <w:rPr>
                <w:rFonts w:cs="Arial"/>
                <w:b/>
                <w:sz w:val="22"/>
                <w:szCs w:val="22"/>
              </w:rPr>
            </w:pPr>
            <w:r>
              <w:rPr>
                <w:rFonts w:cs="Arial"/>
                <w:b/>
                <w:sz w:val="22"/>
                <w:szCs w:val="22"/>
              </w:rPr>
              <w:t>Faculty/</w:t>
            </w:r>
            <w:r w:rsidR="00967F50">
              <w:rPr>
                <w:rFonts w:cs="Arial"/>
                <w:b/>
                <w:sz w:val="22"/>
                <w:szCs w:val="22"/>
              </w:rPr>
              <w:t>School:</w:t>
            </w:r>
          </w:p>
        </w:tc>
        <w:tc>
          <w:tcPr>
            <w:tcW w:w="2111" w:type="dxa"/>
            <w:gridSpan w:val="2"/>
            <w:vAlign w:val="center"/>
          </w:tcPr>
          <w:p w14:paraId="7925A40C" w14:textId="043C5AFA" w:rsidR="00967F50" w:rsidRPr="00394874" w:rsidRDefault="00146636" w:rsidP="009042EC">
            <w:pPr>
              <w:rPr>
                <w:rFonts w:cs="Arial"/>
                <w:b/>
                <w:sz w:val="22"/>
                <w:szCs w:val="22"/>
              </w:rPr>
            </w:pPr>
            <w:r>
              <w:rPr>
                <w:rFonts w:cs="Arial"/>
                <w:b/>
                <w:sz w:val="22"/>
                <w:szCs w:val="22"/>
              </w:rPr>
              <w:t>FAD/</w:t>
            </w:r>
            <w:r w:rsidR="009042EC">
              <w:rPr>
                <w:rFonts w:cs="Arial"/>
                <w:b/>
                <w:sz w:val="22"/>
                <w:szCs w:val="22"/>
              </w:rPr>
              <w:t>SFDM</w:t>
            </w:r>
          </w:p>
        </w:tc>
      </w:tr>
      <w:tr w:rsidR="00FB5CF8" w:rsidRPr="00394874" w14:paraId="5571182B" w14:textId="77777777" w:rsidTr="4BB39BD5">
        <w:tc>
          <w:tcPr>
            <w:tcW w:w="1809" w:type="dxa"/>
            <w:shd w:val="clear" w:color="auto" w:fill="D9D9D9" w:themeFill="background1" w:themeFillShade="D9"/>
          </w:tcPr>
          <w:p w14:paraId="63334B19" w14:textId="77777777" w:rsidR="00FB5CF8" w:rsidRPr="00394874" w:rsidRDefault="00FB5CF8"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14:paraId="41D4F751" w14:textId="02BDA0C4" w:rsidR="00FB5CF8" w:rsidRPr="00394874" w:rsidRDefault="636F1415" w:rsidP="636F1415">
            <w:pPr>
              <w:spacing w:before="120" w:after="120"/>
              <w:jc w:val="both"/>
              <w:rPr>
                <w:rFonts w:ascii="Arial" w:eastAsia="Arial" w:hAnsi="Arial" w:cs="Arial"/>
                <w:b/>
                <w:bCs/>
                <w:sz w:val="22"/>
                <w:szCs w:val="22"/>
              </w:rPr>
            </w:pPr>
            <w:r w:rsidRPr="636F1415">
              <w:rPr>
                <w:rFonts w:ascii="Arial" w:eastAsia="Arial" w:hAnsi="Arial" w:cs="Arial"/>
                <w:b/>
                <w:bCs/>
                <w:sz w:val="22"/>
                <w:szCs w:val="22"/>
              </w:rPr>
              <w:t>Creative Practice #</w:t>
            </w:r>
            <w:r w:rsidR="000479D1">
              <w:rPr>
                <w:rFonts w:ascii="Arial" w:eastAsia="Arial" w:hAnsi="Arial" w:cs="Arial"/>
                <w:b/>
                <w:bCs/>
                <w:sz w:val="22"/>
                <w:szCs w:val="22"/>
              </w:rPr>
              <w:t>3</w:t>
            </w:r>
          </w:p>
        </w:tc>
        <w:tc>
          <w:tcPr>
            <w:tcW w:w="2613" w:type="dxa"/>
            <w:gridSpan w:val="2"/>
            <w:shd w:val="clear" w:color="auto" w:fill="D9D9D9" w:themeFill="background1" w:themeFillShade="D9"/>
          </w:tcPr>
          <w:p w14:paraId="2220B439" w14:textId="333F9033" w:rsidR="00FB5CF8" w:rsidRPr="00394874" w:rsidRDefault="00933F10" w:rsidP="00146636">
            <w:pPr>
              <w:spacing w:before="120" w:after="120"/>
              <w:jc w:val="both"/>
              <w:rPr>
                <w:rFonts w:cs="Arial"/>
                <w:b/>
                <w:sz w:val="22"/>
                <w:szCs w:val="22"/>
              </w:rPr>
            </w:pPr>
            <w:r w:rsidRPr="00394874">
              <w:rPr>
                <w:rFonts w:cs="Arial"/>
                <w:b/>
                <w:sz w:val="22"/>
                <w:szCs w:val="22"/>
              </w:rPr>
              <w:t>Module Level (4, 5,</w:t>
            </w:r>
            <w:r w:rsidR="00FB5CF8" w:rsidRPr="00394874">
              <w:rPr>
                <w:rFonts w:cs="Arial"/>
                <w:b/>
                <w:sz w:val="22"/>
                <w:szCs w:val="22"/>
              </w:rPr>
              <w:t xml:space="preserve"> 6):</w:t>
            </w:r>
          </w:p>
        </w:tc>
        <w:tc>
          <w:tcPr>
            <w:tcW w:w="2111" w:type="dxa"/>
            <w:gridSpan w:val="2"/>
            <w:shd w:val="clear" w:color="auto" w:fill="auto"/>
          </w:tcPr>
          <w:p w14:paraId="5BAEA15B" w14:textId="55F6DF4B" w:rsidR="00FB5CF8" w:rsidRPr="00394874" w:rsidRDefault="008C614D" w:rsidP="00146636">
            <w:pPr>
              <w:spacing w:before="120" w:after="120"/>
              <w:jc w:val="both"/>
              <w:rPr>
                <w:rFonts w:cs="Arial"/>
                <w:b/>
                <w:sz w:val="22"/>
                <w:szCs w:val="22"/>
              </w:rPr>
            </w:pPr>
            <w:r>
              <w:rPr>
                <w:rFonts w:cs="Arial"/>
                <w:b/>
                <w:sz w:val="22"/>
                <w:szCs w:val="22"/>
              </w:rPr>
              <w:t>5</w:t>
            </w:r>
          </w:p>
        </w:tc>
      </w:tr>
      <w:tr w:rsidR="00B84B5B" w:rsidRPr="00394874" w14:paraId="2B6FDE50" w14:textId="77777777" w:rsidTr="4BB39BD5">
        <w:tc>
          <w:tcPr>
            <w:tcW w:w="1809" w:type="dxa"/>
            <w:shd w:val="clear" w:color="auto" w:fill="D9D9D9" w:themeFill="background1" w:themeFillShade="D9"/>
          </w:tcPr>
          <w:p w14:paraId="6EB909FA" w14:textId="77777777" w:rsidR="00B84B5B" w:rsidRPr="00394874" w:rsidRDefault="00B84B5B"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14:paraId="4BC0AC4A" w14:textId="68CCB676" w:rsidR="000479D1" w:rsidRPr="00394874" w:rsidRDefault="000479D1" w:rsidP="5FB5812A">
            <w:pPr>
              <w:spacing w:before="120" w:after="120"/>
              <w:jc w:val="both"/>
              <w:rPr>
                <w:rFonts w:ascii="Arial" w:eastAsia="Arial" w:hAnsi="Arial" w:cs="Arial"/>
                <w:b/>
                <w:bCs/>
                <w:sz w:val="22"/>
                <w:szCs w:val="22"/>
              </w:rPr>
            </w:pPr>
            <w:r>
              <w:rPr>
                <w:rFonts w:ascii="Arial" w:eastAsia="Arial" w:hAnsi="Arial" w:cs="Arial"/>
                <w:b/>
                <w:bCs/>
                <w:sz w:val="22"/>
                <w:szCs w:val="22"/>
              </w:rPr>
              <w:t>M5X01568</w:t>
            </w:r>
          </w:p>
        </w:tc>
        <w:tc>
          <w:tcPr>
            <w:tcW w:w="2613" w:type="dxa"/>
            <w:gridSpan w:val="2"/>
            <w:shd w:val="clear" w:color="auto" w:fill="D9D9D9" w:themeFill="background1" w:themeFillShade="D9"/>
          </w:tcPr>
          <w:p w14:paraId="399E5F16" w14:textId="77777777" w:rsidR="00B84B5B" w:rsidRPr="00394874" w:rsidRDefault="00A20F6D" w:rsidP="00146636">
            <w:pPr>
              <w:pStyle w:val="Heading2"/>
              <w:rPr>
                <w:rFonts w:cs="Arial"/>
                <w:sz w:val="22"/>
                <w:szCs w:val="22"/>
              </w:rPr>
            </w:pPr>
            <w:r>
              <w:rPr>
                <w:rFonts w:cs="Arial"/>
                <w:sz w:val="22"/>
                <w:szCs w:val="22"/>
              </w:rPr>
              <w:t>Contribution to Overall</w:t>
            </w:r>
          </w:p>
          <w:p w14:paraId="0BB29E6B" w14:textId="77777777" w:rsidR="00B84B5B" w:rsidRPr="00394874" w:rsidRDefault="00B84B5B" w:rsidP="00146636">
            <w:pPr>
              <w:rPr>
                <w:rFonts w:cs="Arial"/>
                <w:b/>
                <w:sz w:val="22"/>
                <w:szCs w:val="22"/>
              </w:rPr>
            </w:pPr>
            <w:r w:rsidRPr="00394874">
              <w:rPr>
                <w:rFonts w:cs="Arial"/>
                <w:b/>
                <w:sz w:val="22"/>
                <w:szCs w:val="22"/>
              </w:rPr>
              <w:t>Module Assessment (%):</w:t>
            </w:r>
          </w:p>
        </w:tc>
        <w:tc>
          <w:tcPr>
            <w:tcW w:w="2111" w:type="dxa"/>
            <w:gridSpan w:val="2"/>
            <w:vAlign w:val="center"/>
          </w:tcPr>
          <w:p w14:paraId="5E743707" w14:textId="0035FA34" w:rsidR="00260276" w:rsidRPr="00394874" w:rsidRDefault="636F1415" w:rsidP="636F1415">
            <w:pPr>
              <w:rPr>
                <w:rFonts w:ascii="Arial" w:eastAsia="Arial" w:hAnsi="Arial" w:cs="Arial"/>
                <w:b/>
                <w:bCs/>
                <w:sz w:val="22"/>
                <w:szCs w:val="22"/>
              </w:rPr>
            </w:pPr>
            <w:r w:rsidRPr="636F1415">
              <w:rPr>
                <w:rFonts w:ascii="Arial" w:eastAsia="Arial" w:hAnsi="Arial" w:cs="Arial"/>
                <w:b/>
                <w:bCs/>
                <w:sz w:val="22"/>
                <w:szCs w:val="22"/>
              </w:rPr>
              <w:t>50</w:t>
            </w:r>
          </w:p>
        </w:tc>
      </w:tr>
      <w:tr w:rsidR="00DB116D" w:rsidRPr="00394874" w14:paraId="37B1BD83" w14:textId="77777777" w:rsidTr="4BB39BD5">
        <w:tc>
          <w:tcPr>
            <w:tcW w:w="1809" w:type="dxa"/>
            <w:tcBorders>
              <w:bottom w:val="single" w:sz="4" w:space="0" w:color="auto"/>
            </w:tcBorders>
            <w:shd w:val="clear" w:color="auto" w:fill="D9D9D9" w:themeFill="background1" w:themeFillShade="D9"/>
          </w:tcPr>
          <w:p w14:paraId="7DB06393" w14:textId="77777777" w:rsidR="00DB116D" w:rsidRPr="00394874" w:rsidRDefault="00DB116D"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14:paraId="72E8E74D" w14:textId="4315EB19" w:rsidR="00DB116D" w:rsidRPr="00394874" w:rsidRDefault="004F3C85" w:rsidP="00146636">
            <w:pPr>
              <w:spacing w:before="120" w:after="120"/>
              <w:jc w:val="both"/>
              <w:rPr>
                <w:rFonts w:cs="Arial"/>
                <w:b/>
                <w:sz w:val="22"/>
                <w:szCs w:val="22"/>
              </w:rPr>
            </w:pPr>
            <w:r>
              <w:rPr>
                <w:rFonts w:cs="Arial"/>
                <w:b/>
                <w:sz w:val="22"/>
                <w:szCs w:val="22"/>
              </w:rPr>
              <w:t>Al Kang</w:t>
            </w:r>
          </w:p>
        </w:tc>
        <w:tc>
          <w:tcPr>
            <w:tcW w:w="2613" w:type="dxa"/>
            <w:gridSpan w:val="2"/>
            <w:tcBorders>
              <w:bottom w:val="single" w:sz="4" w:space="0" w:color="auto"/>
            </w:tcBorders>
            <w:shd w:val="clear" w:color="auto" w:fill="D9D9D9" w:themeFill="background1" w:themeFillShade="D9"/>
          </w:tcPr>
          <w:p w14:paraId="6BFE5A33" w14:textId="77777777" w:rsidR="00DB116D" w:rsidRPr="00394874" w:rsidRDefault="00DB116D"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14:paraId="17D73FA8" w14:textId="424738E3" w:rsidR="00DB116D" w:rsidRPr="00394874" w:rsidRDefault="004F3C85" w:rsidP="00146636">
            <w:pPr>
              <w:spacing w:before="120" w:after="120"/>
              <w:jc w:val="both"/>
              <w:rPr>
                <w:rFonts w:cs="Arial"/>
                <w:b/>
                <w:sz w:val="22"/>
                <w:szCs w:val="22"/>
              </w:rPr>
            </w:pPr>
            <w:r>
              <w:rPr>
                <w:rFonts w:cs="Arial"/>
                <w:b/>
                <w:sz w:val="22"/>
                <w:szCs w:val="22"/>
              </w:rPr>
              <w:t>Phil Organ</w:t>
            </w:r>
          </w:p>
        </w:tc>
      </w:tr>
      <w:tr w:rsidR="00DB116D" w:rsidRPr="00394874" w14:paraId="3CE883D8" w14:textId="77777777" w:rsidTr="4BB39BD5">
        <w:tc>
          <w:tcPr>
            <w:tcW w:w="1809" w:type="dxa"/>
            <w:tcBorders>
              <w:bottom w:val="single" w:sz="4" w:space="0" w:color="auto"/>
            </w:tcBorders>
            <w:shd w:val="clear" w:color="auto" w:fill="D9D9D9" w:themeFill="background1" w:themeFillShade="D9"/>
          </w:tcPr>
          <w:p w14:paraId="38C02E3F"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14:paraId="3FBAF0B1" w14:textId="0A3CB012" w:rsidR="00DB116D" w:rsidRPr="00394874" w:rsidRDefault="5FB5812A" w:rsidP="5FB5812A">
            <w:pPr>
              <w:spacing w:before="120" w:after="120"/>
              <w:jc w:val="both"/>
              <w:rPr>
                <w:rFonts w:ascii="Arial" w:eastAsia="Arial" w:hAnsi="Arial" w:cs="Arial"/>
                <w:b/>
                <w:bCs/>
                <w:sz w:val="22"/>
                <w:szCs w:val="22"/>
              </w:rPr>
            </w:pPr>
            <w:r w:rsidRPr="5FB5812A">
              <w:rPr>
                <w:rFonts w:ascii="Arial" w:eastAsia="Arial" w:hAnsi="Arial" w:cs="Arial"/>
                <w:b/>
                <w:bCs/>
                <w:sz w:val="22"/>
                <w:szCs w:val="22"/>
              </w:rPr>
              <w:t>A02: The Production Diary</w:t>
            </w:r>
          </w:p>
        </w:tc>
        <w:tc>
          <w:tcPr>
            <w:tcW w:w="2613" w:type="dxa"/>
            <w:gridSpan w:val="2"/>
            <w:tcBorders>
              <w:bottom w:val="single" w:sz="4" w:space="0" w:color="auto"/>
            </w:tcBorders>
            <w:shd w:val="clear" w:color="auto" w:fill="D9D9D9" w:themeFill="background1" w:themeFillShade="D9"/>
          </w:tcPr>
          <w:p w14:paraId="01B08CEC"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No</w:t>
            </w:r>
            <w:r w:rsidR="004B5334" w:rsidRPr="00394874">
              <w:rPr>
                <w:rFonts w:cs="Arial"/>
                <w:b/>
                <w:sz w:val="22"/>
                <w:szCs w:val="22"/>
              </w:rPr>
              <w:t xml:space="preserve"> (x of x)</w:t>
            </w:r>
            <w:r w:rsidRPr="00394874">
              <w:rPr>
                <w:rFonts w:cs="Arial"/>
                <w:b/>
                <w:sz w:val="22"/>
                <w:szCs w:val="22"/>
              </w:rPr>
              <w:t>:</w:t>
            </w:r>
          </w:p>
        </w:tc>
        <w:tc>
          <w:tcPr>
            <w:tcW w:w="2111" w:type="dxa"/>
            <w:gridSpan w:val="2"/>
            <w:tcBorders>
              <w:bottom w:val="single" w:sz="4" w:space="0" w:color="auto"/>
            </w:tcBorders>
          </w:tcPr>
          <w:p w14:paraId="6D1AEC4F" w14:textId="0F86301F" w:rsidR="00DB116D" w:rsidRPr="00394874" w:rsidRDefault="5FB5812A" w:rsidP="5FB5812A">
            <w:pPr>
              <w:spacing w:before="120" w:after="120"/>
              <w:jc w:val="both"/>
              <w:rPr>
                <w:rFonts w:ascii="Arial" w:eastAsia="Arial" w:hAnsi="Arial" w:cs="Arial"/>
                <w:b/>
                <w:bCs/>
                <w:sz w:val="22"/>
                <w:szCs w:val="22"/>
              </w:rPr>
            </w:pPr>
            <w:r w:rsidRPr="5FB5812A">
              <w:rPr>
                <w:rFonts w:ascii="Arial" w:eastAsia="Arial" w:hAnsi="Arial" w:cs="Arial"/>
                <w:b/>
                <w:bCs/>
                <w:sz w:val="22"/>
                <w:szCs w:val="22"/>
              </w:rPr>
              <w:t>2 of 2</w:t>
            </w:r>
          </w:p>
        </w:tc>
      </w:tr>
      <w:tr w:rsidR="009B6835" w:rsidRPr="009B6835" w14:paraId="17AF2F5B" w14:textId="77777777" w:rsidTr="4BB39BD5">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9B6835" w:rsidRPr="009B6835" w:rsidRDefault="009B6835"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9B6835" w:rsidRPr="009B6835" w:rsidRDefault="009B6835"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9B6835" w:rsidRPr="009B6835" w:rsidRDefault="009B6835"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9B6835" w:rsidRPr="009B6835" w:rsidRDefault="009B6835"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9B6835" w:rsidRPr="009B6835" w:rsidRDefault="009B6835"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14:paraId="783EAE3C" w14:textId="77777777" w:rsidR="009B6835" w:rsidRPr="009B6835" w:rsidRDefault="009B6835" w:rsidP="00146636">
            <w:pPr>
              <w:spacing w:before="120" w:after="120"/>
              <w:jc w:val="both"/>
              <w:rPr>
                <w:rFonts w:cs="Arial"/>
                <w:b/>
                <w:sz w:val="16"/>
                <w:szCs w:val="22"/>
              </w:rPr>
            </w:pPr>
          </w:p>
        </w:tc>
      </w:tr>
      <w:tr w:rsidR="009B6835" w:rsidRPr="009B6835" w14:paraId="3A49AF42" w14:textId="77777777" w:rsidTr="4BB39BD5">
        <w:tc>
          <w:tcPr>
            <w:tcW w:w="1809" w:type="dxa"/>
            <w:tcBorders>
              <w:top w:val="single" w:sz="4" w:space="0" w:color="auto"/>
            </w:tcBorders>
            <w:shd w:val="clear" w:color="auto" w:fill="D9D9D9" w:themeFill="background1" w:themeFillShade="D9"/>
          </w:tcPr>
          <w:p w14:paraId="23615647" w14:textId="394D9026" w:rsidR="009B6835" w:rsidRPr="009B6835" w:rsidRDefault="009B6835" w:rsidP="00146636">
            <w:pPr>
              <w:spacing w:before="120" w:after="120"/>
              <w:jc w:val="both"/>
              <w:rPr>
                <w:rFonts w:cs="Arial"/>
                <w:b/>
                <w:sz w:val="22"/>
                <w:szCs w:val="22"/>
              </w:rPr>
            </w:pPr>
            <w:r w:rsidRPr="009B6835">
              <w:rPr>
                <w:rFonts w:cs="Arial"/>
                <w:b/>
                <w:sz w:val="22"/>
                <w:szCs w:val="22"/>
              </w:rPr>
              <w:t>Hand Out Date:</w:t>
            </w:r>
          </w:p>
        </w:tc>
        <w:tc>
          <w:tcPr>
            <w:tcW w:w="1701" w:type="dxa"/>
            <w:tcBorders>
              <w:top w:val="single" w:sz="4" w:space="0" w:color="auto"/>
            </w:tcBorders>
            <w:shd w:val="clear" w:color="auto" w:fill="auto"/>
          </w:tcPr>
          <w:p w14:paraId="47C3A3EE" w14:textId="38B8211B" w:rsidR="009B6835" w:rsidRPr="009B6835" w:rsidRDefault="636F1415" w:rsidP="636F1415">
            <w:pPr>
              <w:spacing w:before="120" w:after="120"/>
              <w:jc w:val="both"/>
              <w:rPr>
                <w:rFonts w:ascii="Arial" w:eastAsia="Arial" w:hAnsi="Arial" w:cs="Arial"/>
                <w:b/>
                <w:bCs/>
                <w:sz w:val="22"/>
                <w:szCs w:val="22"/>
              </w:rPr>
            </w:pPr>
            <w:r w:rsidRPr="636F1415">
              <w:rPr>
                <w:rFonts w:ascii="Arial" w:eastAsia="Arial" w:hAnsi="Arial" w:cs="Arial"/>
                <w:b/>
                <w:bCs/>
                <w:sz w:val="22"/>
                <w:szCs w:val="22"/>
              </w:rPr>
              <w:t>20/02/2017</w:t>
            </w:r>
          </w:p>
        </w:tc>
        <w:tc>
          <w:tcPr>
            <w:tcW w:w="1843" w:type="dxa"/>
            <w:tcBorders>
              <w:top w:val="single" w:sz="4" w:space="0" w:color="auto"/>
            </w:tcBorders>
            <w:shd w:val="clear" w:color="auto" w:fill="D9D9D9" w:themeFill="background1" w:themeFillShade="D9"/>
          </w:tcPr>
          <w:p w14:paraId="3774C651" w14:textId="5D9760E1" w:rsidR="009B6835" w:rsidRPr="009B6835" w:rsidRDefault="009B6835" w:rsidP="009B6835">
            <w:pPr>
              <w:spacing w:before="120" w:after="120"/>
              <w:jc w:val="both"/>
              <w:rPr>
                <w:rFonts w:cs="Arial"/>
                <w:b/>
                <w:sz w:val="22"/>
                <w:szCs w:val="22"/>
              </w:rPr>
            </w:pPr>
            <w:r>
              <w:rPr>
                <w:rFonts w:cs="Arial"/>
                <w:b/>
                <w:sz w:val="22"/>
                <w:szCs w:val="22"/>
              </w:rPr>
              <w:t>Submission Date</w:t>
            </w:r>
            <w:r w:rsidRPr="009B6835">
              <w:rPr>
                <w:rFonts w:cs="Arial"/>
                <w:b/>
                <w:sz w:val="22"/>
                <w:szCs w:val="22"/>
              </w:rPr>
              <w:t>:</w:t>
            </w:r>
          </w:p>
        </w:tc>
        <w:tc>
          <w:tcPr>
            <w:tcW w:w="1712" w:type="dxa"/>
            <w:gridSpan w:val="2"/>
            <w:tcBorders>
              <w:top w:val="single" w:sz="4" w:space="0" w:color="auto"/>
            </w:tcBorders>
            <w:shd w:val="clear" w:color="auto" w:fill="auto"/>
          </w:tcPr>
          <w:p w14:paraId="15E8D7A3" w14:textId="3A22926F" w:rsidR="009B6835" w:rsidRPr="009B6835" w:rsidRDefault="5FB5812A" w:rsidP="007138A6">
            <w:pPr>
              <w:spacing w:before="120" w:after="120"/>
              <w:jc w:val="both"/>
              <w:rPr>
                <w:rFonts w:ascii="Arial" w:eastAsia="Arial" w:hAnsi="Arial" w:cs="Arial"/>
                <w:b/>
                <w:bCs/>
                <w:sz w:val="22"/>
                <w:szCs w:val="22"/>
              </w:rPr>
            </w:pPr>
            <w:r w:rsidRPr="5FB5812A">
              <w:rPr>
                <w:rFonts w:ascii="Arial" w:eastAsia="Arial" w:hAnsi="Arial" w:cs="Arial"/>
                <w:b/>
                <w:bCs/>
                <w:sz w:val="22"/>
                <w:szCs w:val="22"/>
              </w:rPr>
              <w:t>15 MAY 201</w:t>
            </w:r>
            <w:r w:rsidR="007138A6">
              <w:rPr>
                <w:rFonts w:ascii="Arial" w:eastAsia="Arial" w:hAnsi="Arial" w:cs="Arial"/>
                <w:b/>
                <w:bCs/>
                <w:sz w:val="22"/>
                <w:szCs w:val="22"/>
              </w:rPr>
              <w:t>8</w:t>
            </w:r>
            <w:bookmarkStart w:id="0" w:name="_GoBack"/>
            <w:bookmarkEnd w:id="0"/>
          </w:p>
        </w:tc>
        <w:tc>
          <w:tcPr>
            <w:tcW w:w="1766" w:type="dxa"/>
            <w:gridSpan w:val="2"/>
            <w:tcBorders>
              <w:top w:val="single" w:sz="4" w:space="0" w:color="auto"/>
            </w:tcBorders>
            <w:shd w:val="clear" w:color="auto" w:fill="D9D9D9" w:themeFill="background1" w:themeFillShade="D9"/>
          </w:tcPr>
          <w:p w14:paraId="20A54343" w14:textId="36B87DC4" w:rsidR="009B6835" w:rsidRPr="009B6835" w:rsidRDefault="009B6835" w:rsidP="00146636">
            <w:pPr>
              <w:spacing w:before="120" w:after="120"/>
              <w:jc w:val="both"/>
              <w:rPr>
                <w:rFonts w:cs="Arial"/>
                <w:b/>
                <w:sz w:val="22"/>
                <w:szCs w:val="22"/>
              </w:rPr>
            </w:pPr>
            <w:r>
              <w:rPr>
                <w:rFonts w:cs="Arial"/>
                <w:b/>
                <w:sz w:val="22"/>
                <w:szCs w:val="22"/>
              </w:rPr>
              <w:t>Feedback Date:</w:t>
            </w:r>
          </w:p>
        </w:tc>
        <w:tc>
          <w:tcPr>
            <w:tcW w:w="1767" w:type="dxa"/>
            <w:tcBorders>
              <w:top w:val="single" w:sz="4" w:space="0" w:color="auto"/>
            </w:tcBorders>
            <w:shd w:val="clear" w:color="auto" w:fill="auto"/>
          </w:tcPr>
          <w:p w14:paraId="26738F35" w14:textId="1D9B5EB8" w:rsidR="009B6835" w:rsidRPr="009B6835" w:rsidRDefault="4BB39BD5" w:rsidP="4BB39BD5">
            <w:pPr>
              <w:spacing w:before="120" w:after="120"/>
              <w:jc w:val="both"/>
              <w:rPr>
                <w:rFonts w:ascii="Arial" w:eastAsia="Arial" w:hAnsi="Arial" w:cs="Arial"/>
                <w:b/>
                <w:bCs/>
                <w:sz w:val="22"/>
                <w:szCs w:val="22"/>
              </w:rPr>
            </w:pPr>
            <w:r w:rsidRPr="4BB39BD5">
              <w:rPr>
                <w:rFonts w:ascii="Arial" w:eastAsia="Arial" w:hAnsi="Arial" w:cs="Arial"/>
                <w:b/>
                <w:bCs/>
                <w:sz w:val="22"/>
                <w:szCs w:val="22"/>
              </w:rPr>
              <w:t>12 JUNE 2017</w:t>
            </w:r>
          </w:p>
        </w:tc>
      </w:tr>
    </w:tbl>
    <w:p w14:paraId="73A5B0F0" w14:textId="77777777" w:rsidR="00B7723C" w:rsidRPr="009B6835" w:rsidRDefault="00B7723C">
      <w:pPr>
        <w:rPr>
          <w:b/>
          <w:sz w:val="36"/>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394874" w14:paraId="41085AAA" w14:textId="77777777" w:rsidTr="6DE4AD3D">
        <w:trPr>
          <w:gridAfter w:val="1"/>
          <w:wAfter w:w="72" w:type="dxa"/>
        </w:trPr>
        <w:tc>
          <w:tcPr>
            <w:tcW w:w="1809" w:type="dxa"/>
          </w:tcPr>
          <w:p w14:paraId="3681ED63" w14:textId="77777777"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14:paraId="317CAEBB" w14:textId="77777777"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14:paraId="17480584" w14:textId="51B3BAEB"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14:paraId="305A305A" w14:textId="77777777" w:rsidTr="6DE4AD3D">
        <w:trPr>
          <w:gridAfter w:val="1"/>
          <w:wAfter w:w="72" w:type="dxa"/>
        </w:trPr>
        <w:tc>
          <w:tcPr>
            <w:tcW w:w="1809" w:type="dxa"/>
          </w:tcPr>
          <w:p w14:paraId="788B110F" w14:textId="77777777"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14:paraId="0A1A5C78" w14:textId="77777777"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14:paraId="1656762D" w14:textId="77777777" w:rsidTr="6DE4AD3D">
        <w:trPr>
          <w:gridAfter w:val="1"/>
          <w:wAfter w:w="72" w:type="dxa"/>
        </w:trPr>
        <w:tc>
          <w:tcPr>
            <w:tcW w:w="1809" w:type="dxa"/>
          </w:tcPr>
          <w:p w14:paraId="0EFDAE7C" w14:textId="77777777"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14:paraId="351B90F5" w14:textId="3E909722"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14:paraId="7D94CC89" w14:textId="4DEAAA35"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14:paraId="50779330" w14:textId="77777777" w:rsidR="00B7723C" w:rsidRDefault="00B7723C" w:rsidP="00E51AAC">
            <w:pPr>
              <w:spacing w:before="120" w:after="120"/>
              <w:jc w:val="both"/>
              <w:rPr>
                <w:rFonts w:cs="Arial"/>
                <w:b/>
                <w:sz w:val="22"/>
                <w:szCs w:val="22"/>
              </w:rPr>
            </w:pPr>
          </w:p>
        </w:tc>
      </w:tr>
      <w:tr w:rsidR="00103C84" w:rsidRPr="00394874" w14:paraId="0C410047" w14:textId="77777777" w:rsidTr="6DE4AD3D">
        <w:trPr>
          <w:gridAfter w:val="1"/>
          <w:wAfter w:w="72" w:type="dxa"/>
          <w:trHeight w:val="1030"/>
        </w:trPr>
        <w:tc>
          <w:tcPr>
            <w:tcW w:w="9464" w:type="dxa"/>
            <w:gridSpan w:val="3"/>
            <w:vMerge w:val="restart"/>
          </w:tcPr>
          <w:p w14:paraId="0E0058BE" w14:textId="77777777" w:rsidR="00236AFA" w:rsidRDefault="00103C84" w:rsidP="00236AFA">
            <w:pPr>
              <w:spacing w:before="120" w:after="120"/>
              <w:jc w:val="both"/>
              <w:rPr>
                <w:rFonts w:ascii="Calibri" w:hAnsi="Calibri" w:cs="Arial"/>
              </w:rPr>
            </w:pPr>
            <w:proofErr w:type="spellStart"/>
            <w:r w:rsidRPr="00103C84">
              <w:rPr>
                <w:rFonts w:ascii="Calibri" w:hAnsi="Calibri" w:cs="Arial"/>
                <w:b/>
              </w:rPr>
              <w:t>Turnitin</w:t>
            </w:r>
            <w:proofErr w:type="spellEnd"/>
            <w:r w:rsidRPr="00103C84">
              <w:rPr>
                <w:rFonts w:ascii="Calibri" w:hAnsi="Calibri" w:cs="Arial"/>
                <w:b/>
              </w:rPr>
              <w:t xml:space="preserve">: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 xml:space="preserve">tick to indicate if an electronic version of the assignment must be submitted to </w:t>
            </w:r>
            <w:proofErr w:type="spellStart"/>
            <w:r w:rsidRPr="00103C84">
              <w:rPr>
                <w:rFonts w:ascii="Calibri" w:hAnsi="Calibri" w:cs="Arial"/>
              </w:rPr>
              <w:t>Turnitin</w:t>
            </w:r>
            <w:proofErr w:type="spellEnd"/>
            <w:r w:rsidRPr="00103C84">
              <w:rPr>
                <w:rFonts w:ascii="Calibri" w:hAnsi="Calibri" w:cs="Arial"/>
              </w:rPr>
              <w:t xml:space="preserve">. </w:t>
            </w:r>
          </w:p>
          <w:p w14:paraId="2DC04414" w14:textId="77777777"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0BD8D489" w14:textId="26B73C92" w:rsidR="00EB7A18" w:rsidRDefault="00EB7A18" w:rsidP="00236AFA">
            <w:pPr>
              <w:spacing w:before="120" w:after="120"/>
              <w:jc w:val="both"/>
              <w:rPr>
                <w:rFonts w:ascii="Calibri" w:hAnsi="Calibri" w:cs="Arial"/>
                <w:b/>
              </w:rPr>
            </w:pPr>
            <w:r>
              <w:rPr>
                <w:rFonts w:ascii="Calibri" w:hAnsi="Calibri" w:cs="Arial"/>
                <w:b/>
              </w:rPr>
              <w:t xml:space="preserve">Note: the </w:t>
            </w:r>
            <w:proofErr w:type="spellStart"/>
            <w:r>
              <w:rPr>
                <w:rFonts w:ascii="Calibri" w:hAnsi="Calibri" w:cs="Arial"/>
                <w:b/>
              </w:rPr>
              <w:t>T</w:t>
            </w:r>
            <w:r w:rsidRPr="00236AFA">
              <w:rPr>
                <w:rFonts w:ascii="Calibri" w:hAnsi="Calibri" w:cs="Arial"/>
                <w:b/>
              </w:rPr>
              <w:t>urnitin</w:t>
            </w:r>
            <w:proofErr w:type="spellEnd"/>
            <w:r w:rsidRPr="00236AFA">
              <w:rPr>
                <w:rFonts w:ascii="Calibri" w:hAnsi="Calibri" w:cs="Arial"/>
                <w:b/>
              </w:rPr>
              <w:t xml:space="preserve"> version is the primary submission and acts as a </w:t>
            </w:r>
            <w:r>
              <w:rPr>
                <w:rFonts w:ascii="Calibri" w:hAnsi="Calibri" w:cs="Arial"/>
                <w:b/>
              </w:rPr>
              <w:t xml:space="preserve">proof of </w:t>
            </w:r>
            <w:r w:rsidRPr="00236AFA">
              <w:rPr>
                <w:rFonts w:ascii="Calibri" w:hAnsi="Calibri" w:cs="Arial"/>
                <w:b/>
              </w:rPr>
              <w:t>receipt for the student</w:t>
            </w:r>
            <w:r w:rsidR="00236AFA">
              <w:rPr>
                <w:rFonts w:ascii="Calibri" w:hAnsi="Calibri" w:cs="Arial"/>
                <w:b/>
              </w:rPr>
              <w:t xml:space="preserve">. </w:t>
            </w:r>
            <w:r>
              <w:rPr>
                <w:rFonts w:ascii="Calibri" w:hAnsi="Calibri" w:cs="Arial"/>
                <w:b/>
              </w:rPr>
              <w:t xml:space="preserve"> </w:t>
            </w:r>
          </w:p>
          <w:p w14:paraId="11EDEADB" w14:textId="5E9B616A"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14:paraId="6F577BF1" w14:textId="77777777" w:rsidR="00103C84" w:rsidRDefault="00103C84" w:rsidP="00B7723C">
            <w:pPr>
              <w:spacing w:before="120" w:after="120"/>
              <w:jc w:val="both"/>
              <w:rPr>
                <w:rFonts w:cs="Arial"/>
                <w:b/>
                <w:sz w:val="22"/>
                <w:szCs w:val="22"/>
              </w:rPr>
            </w:pPr>
            <w:r>
              <w:rPr>
                <w:rFonts w:cs="Arial"/>
                <w:b/>
                <w:sz w:val="22"/>
                <w:szCs w:val="22"/>
              </w:rPr>
              <w:t>YES</w:t>
            </w:r>
          </w:p>
        </w:tc>
        <w:tc>
          <w:tcPr>
            <w:tcW w:w="567" w:type="dxa"/>
          </w:tcPr>
          <w:p w14:paraId="0A3AC916" w14:textId="77777777" w:rsidR="00103C84" w:rsidRDefault="00341EFE" w:rsidP="00341EFE">
            <w:pPr>
              <w:spacing w:before="120" w:after="120"/>
              <w:jc w:val="center"/>
              <w:rPr>
                <w:rFonts w:cs="Arial"/>
                <w:b/>
                <w:sz w:val="22"/>
                <w:szCs w:val="22"/>
              </w:rPr>
            </w:pPr>
            <w:r w:rsidRPr="00BC493F">
              <w:rPr>
                <w:rFonts w:cs="Arial"/>
                <w:b/>
                <w:color w:val="000000" w:themeColor="text1"/>
                <w:sz w:val="22"/>
                <w:szCs w:val="22"/>
              </w:rPr>
              <w:sym w:font="Wingdings" w:char="F0FC"/>
            </w:r>
          </w:p>
        </w:tc>
      </w:tr>
      <w:tr w:rsidR="00103C84" w:rsidRPr="00394874" w14:paraId="62062001" w14:textId="77777777" w:rsidTr="6DE4AD3D">
        <w:trPr>
          <w:gridAfter w:val="1"/>
          <w:wAfter w:w="72" w:type="dxa"/>
          <w:trHeight w:val="570"/>
        </w:trPr>
        <w:tc>
          <w:tcPr>
            <w:tcW w:w="9464" w:type="dxa"/>
            <w:gridSpan w:val="3"/>
            <w:vMerge/>
          </w:tcPr>
          <w:p w14:paraId="34B44882" w14:textId="77777777" w:rsidR="00103C84" w:rsidRPr="00103C84" w:rsidRDefault="00103C84" w:rsidP="00B7723C">
            <w:pPr>
              <w:spacing w:before="120" w:after="120"/>
              <w:jc w:val="both"/>
              <w:rPr>
                <w:rFonts w:ascii="Calibri" w:hAnsi="Calibri" w:cs="Arial"/>
                <w:b/>
              </w:rPr>
            </w:pPr>
          </w:p>
        </w:tc>
        <w:tc>
          <w:tcPr>
            <w:tcW w:w="567" w:type="dxa"/>
          </w:tcPr>
          <w:p w14:paraId="034E7D38" w14:textId="77777777" w:rsidR="00103C84" w:rsidRDefault="00103C84" w:rsidP="00B7723C">
            <w:pPr>
              <w:spacing w:before="120" w:after="120"/>
              <w:jc w:val="both"/>
              <w:rPr>
                <w:rFonts w:cs="Arial"/>
                <w:b/>
                <w:sz w:val="22"/>
                <w:szCs w:val="22"/>
              </w:rPr>
            </w:pPr>
            <w:r>
              <w:rPr>
                <w:rFonts w:cs="Arial"/>
                <w:b/>
                <w:sz w:val="22"/>
                <w:szCs w:val="22"/>
              </w:rPr>
              <w:t>NO</w:t>
            </w:r>
          </w:p>
        </w:tc>
        <w:tc>
          <w:tcPr>
            <w:tcW w:w="567" w:type="dxa"/>
          </w:tcPr>
          <w:p w14:paraId="75268696" w14:textId="78FA6546" w:rsidR="00103C84" w:rsidRPr="00BC493F" w:rsidRDefault="00103C84" w:rsidP="00BC493F">
            <w:pPr>
              <w:spacing w:before="120" w:after="120"/>
              <w:jc w:val="center"/>
              <w:rPr>
                <w:rFonts w:cs="Arial"/>
                <w:b/>
                <w:sz w:val="22"/>
                <w:szCs w:val="22"/>
              </w:rPr>
            </w:pPr>
          </w:p>
        </w:tc>
      </w:tr>
      <w:tr w:rsidR="00EB7A18" w:rsidRPr="00EB7A18" w14:paraId="79BF2778" w14:textId="77777777" w:rsidTr="6DE4AD3D">
        <w:tc>
          <w:tcPr>
            <w:tcW w:w="10670" w:type="dxa"/>
            <w:gridSpan w:val="6"/>
            <w:tcBorders>
              <w:top w:val="single" w:sz="24" w:space="0" w:color="auto"/>
              <w:left w:val="single" w:sz="24" w:space="0" w:color="auto"/>
              <w:bottom w:val="single" w:sz="24" w:space="0" w:color="auto"/>
              <w:right w:val="single" w:sz="24" w:space="0" w:color="auto"/>
            </w:tcBorders>
          </w:tcPr>
          <w:p w14:paraId="70299BF4" w14:textId="3E10BB7B" w:rsidR="00EB7A18" w:rsidRDefault="00EB7A18" w:rsidP="00EB7A18">
            <w:pPr>
              <w:rPr>
                <w:rFonts w:ascii="Calibri" w:hAnsi="Calibri" w:cs="Arial"/>
                <w:b/>
              </w:rPr>
            </w:pPr>
            <w:r w:rsidRPr="00EB7A18">
              <w:rPr>
                <w:rFonts w:ascii="Calibri" w:hAnsi="Calibri" w:cs="Arial"/>
                <w:b/>
              </w:rPr>
              <w:t xml:space="preserve">Penalties for late submission: Up to </w:t>
            </w:r>
            <w:r w:rsidR="004B7328">
              <w:rPr>
                <w:rFonts w:ascii="Calibri" w:hAnsi="Calibri" w:cs="Arial"/>
                <w:b/>
              </w:rPr>
              <w:t>one week</w:t>
            </w:r>
            <w:r w:rsidRPr="00EB7A18">
              <w:rPr>
                <w:rFonts w:ascii="Calibri" w:hAnsi="Calibri" w:cs="Arial"/>
                <w:b/>
              </w:rPr>
              <w:t xml:space="preserve"> late, maximum mark </w:t>
            </w:r>
            <w:r>
              <w:rPr>
                <w:rFonts w:ascii="Calibri" w:hAnsi="Calibri" w:cs="Arial"/>
                <w:b/>
              </w:rPr>
              <w:t>of</w:t>
            </w:r>
            <w:r w:rsidRPr="00EB7A18">
              <w:rPr>
                <w:rFonts w:ascii="Calibri" w:hAnsi="Calibri" w:cs="Arial"/>
                <w:b/>
              </w:rPr>
              <w:t xml:space="preserve"> 40%</w:t>
            </w:r>
            <w:r>
              <w:rPr>
                <w:rFonts w:ascii="Calibri" w:hAnsi="Calibri" w:cs="Arial"/>
                <w:b/>
              </w:rPr>
              <w:t xml:space="preserve"> for first attempt</w:t>
            </w:r>
            <w:r w:rsidRPr="00EB7A18">
              <w:rPr>
                <w:rFonts w:ascii="Calibri" w:hAnsi="Calibri" w:cs="Arial"/>
                <w:b/>
              </w:rPr>
              <w:t xml:space="preserve">. </w:t>
            </w:r>
          </w:p>
          <w:p w14:paraId="51EFDB5C" w14:textId="484BA3D7" w:rsidR="00EB7A18" w:rsidRPr="00EB7A18" w:rsidRDefault="00EB7A18" w:rsidP="00373E42">
            <w:pPr>
              <w:rPr>
                <w:rFonts w:ascii="Calibri" w:hAnsi="Calibri" w:cs="Arial"/>
                <w:b/>
              </w:rPr>
            </w:pPr>
            <w:r>
              <w:rPr>
                <w:rFonts w:ascii="Calibri" w:hAnsi="Calibri" w:cs="Arial"/>
                <w:b/>
              </w:rPr>
              <w:t xml:space="preserve">Work cannot be accepted after </w:t>
            </w:r>
            <w:r w:rsidR="00373E42">
              <w:rPr>
                <w:rFonts w:ascii="Calibri" w:hAnsi="Calibri" w:cs="Arial"/>
                <w:b/>
              </w:rPr>
              <w:t>one week</w:t>
            </w:r>
            <w:r>
              <w:rPr>
                <w:rFonts w:ascii="Calibri" w:hAnsi="Calibri" w:cs="Arial"/>
                <w:b/>
              </w:rPr>
              <w:t xml:space="preserve"> and will </w:t>
            </w:r>
            <w:r w:rsidR="00373E42">
              <w:rPr>
                <w:rFonts w:ascii="Calibri" w:hAnsi="Calibri" w:cs="Arial"/>
                <w:b/>
              </w:rPr>
              <w:t>be recorded as a non-submission</w:t>
            </w:r>
            <w:r>
              <w:rPr>
                <w:rFonts w:ascii="Calibri" w:hAnsi="Calibri" w:cs="Arial"/>
                <w:b/>
              </w:rPr>
              <w:t xml:space="preserve"> 0%.</w:t>
            </w:r>
          </w:p>
        </w:tc>
      </w:tr>
    </w:tbl>
    <w:p w14:paraId="5C6FEA5F" w14:textId="77777777" w:rsidR="00EB7A18" w:rsidRDefault="00EB7A18" w:rsidP="00EB7A18">
      <w:pPr>
        <w:rPr>
          <w:rFonts w:ascii="Calibri" w:hAnsi="Calibri" w:cs="Calibri"/>
          <w:b/>
        </w:rPr>
      </w:pPr>
    </w:p>
    <w:p w14:paraId="3B0E679D" w14:textId="289742CE"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14:paraId="32A9BBFE" w14:textId="77777777" w:rsidR="00BA1176" w:rsidRDefault="0028204E" w:rsidP="0028204E">
      <w:pPr>
        <w:numPr>
          <w:ilvl w:val="0"/>
          <w:numId w:val="3"/>
        </w:numPr>
        <w:rPr>
          <w:rFonts w:ascii="Calibri" w:hAnsi="Calibri" w:cs="Calibri"/>
          <w:b/>
        </w:rPr>
      </w:pPr>
      <w:r w:rsidRPr="001110C2">
        <w:rPr>
          <w:rFonts w:ascii="Calibri" w:hAnsi="Calibri" w:cs="Calibri"/>
          <w:b/>
          <w:u w:val="single"/>
        </w:rPr>
        <w:t>DO NOT</w:t>
      </w:r>
      <w:r w:rsidRPr="00F301A5">
        <w:rPr>
          <w:rFonts w:ascii="Calibri" w:hAnsi="Calibri" w:cs="Calibri"/>
          <w:b/>
        </w:rPr>
        <w:t xml:space="preserve"> </w:t>
      </w:r>
      <w:r w:rsidR="00827FA2">
        <w:rPr>
          <w:rFonts w:ascii="Calibri" w:hAnsi="Calibri" w:cs="Calibri"/>
          <w:b/>
        </w:rPr>
        <w:t>include this form in your</w:t>
      </w:r>
      <w:r w:rsidRPr="00F301A5">
        <w:rPr>
          <w:rFonts w:ascii="Calibri" w:hAnsi="Calibri" w:cs="Calibri"/>
          <w:b/>
        </w:rPr>
        <w:t xml:space="preserve"> </w:t>
      </w:r>
      <w:proofErr w:type="spellStart"/>
      <w:r w:rsidRPr="00F301A5">
        <w:rPr>
          <w:rFonts w:ascii="Calibri" w:hAnsi="Calibri" w:cs="Calibri"/>
          <w:b/>
        </w:rPr>
        <w:t>Turnitin</w:t>
      </w:r>
      <w:proofErr w:type="spellEnd"/>
      <w:r w:rsidRPr="00F301A5">
        <w:rPr>
          <w:rFonts w:ascii="Calibri" w:hAnsi="Calibri" w:cs="Calibri"/>
          <w:b/>
        </w:rPr>
        <w:t xml:space="preserve"> </w:t>
      </w:r>
      <w:r w:rsidR="00827FA2">
        <w:rPr>
          <w:rFonts w:ascii="Calibri" w:hAnsi="Calibri" w:cs="Calibri"/>
          <w:b/>
        </w:rPr>
        <w:t xml:space="preserve">submission </w:t>
      </w:r>
      <w:r w:rsidRPr="00F301A5">
        <w:rPr>
          <w:rFonts w:ascii="Calibri" w:hAnsi="Calibri" w:cs="Calibri"/>
          <w:b/>
        </w:rPr>
        <w:t xml:space="preserve">or it will </w:t>
      </w:r>
      <w:r w:rsidR="00CC241A" w:rsidRPr="00F301A5">
        <w:rPr>
          <w:rFonts w:ascii="Calibri" w:hAnsi="Calibri" w:cs="Calibri"/>
          <w:b/>
        </w:rPr>
        <w:t>match</w:t>
      </w:r>
      <w:r w:rsidRPr="00F301A5">
        <w:rPr>
          <w:rFonts w:ascii="Calibri" w:hAnsi="Calibri" w:cs="Calibri"/>
          <w:b/>
        </w:rPr>
        <w:t xml:space="preserve"> many similarities</w:t>
      </w:r>
      <w:r w:rsidR="006716C7" w:rsidRPr="00F301A5">
        <w:rPr>
          <w:rFonts w:ascii="Calibri" w:hAnsi="Calibri" w:cs="Calibri"/>
          <w:b/>
        </w:rPr>
        <w:t xml:space="preserve"> with other students’ submissions</w:t>
      </w:r>
      <w:r w:rsidRPr="00F301A5">
        <w:rPr>
          <w:rFonts w:ascii="Calibri" w:hAnsi="Calibri" w:cs="Calibri"/>
          <w:b/>
        </w:rPr>
        <w:t>.</w:t>
      </w:r>
    </w:p>
    <w:p w14:paraId="349DBD77" w14:textId="77777777" w:rsidR="00FE6BAE" w:rsidRPr="00FE6BAE" w:rsidRDefault="00FE6BAE" w:rsidP="00FE6BAE">
      <w:pPr>
        <w:rPr>
          <w:rFonts w:ascii="Calibri" w:hAnsi="Calibri" w:cs="Calibri"/>
        </w:rPr>
      </w:pPr>
    </w:p>
    <w:p w14:paraId="227A4EEE" w14:textId="77777777" w:rsidR="00FE6BAE" w:rsidRPr="00FE6BAE" w:rsidRDefault="00FE6BAE" w:rsidP="00BA1176">
      <w:pPr>
        <w:rPr>
          <w:rFonts w:ascii="Calibri" w:hAnsi="Calibri" w:cs="Calibri"/>
        </w:rPr>
        <w:sectPr w:rsidR="00FE6BAE" w:rsidRPr="00FE6BAE" w:rsidSect="00FE6BAE">
          <w:footerReference w:type="first" r:id="rId10"/>
          <w:type w:val="continuous"/>
          <w:pgSz w:w="11894" w:h="16834"/>
          <w:pgMar w:top="567" w:right="720" w:bottom="426" w:left="720" w:header="706" w:footer="70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D9187F" w14:paraId="3CC88659" w14:textId="77777777" w:rsidTr="00D9187F">
        <w:tc>
          <w:tcPr>
            <w:tcW w:w="10598" w:type="dxa"/>
            <w:shd w:val="clear" w:color="auto" w:fill="D9D9D9" w:themeFill="background1" w:themeFillShade="D9"/>
            <w:vAlign w:val="center"/>
          </w:tcPr>
          <w:p w14:paraId="4932CBFD" w14:textId="77777777"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14:paraId="73D6CB36" w14:textId="77777777" w:rsidR="00E725F5" w:rsidRDefault="00E725F5" w:rsidP="00EA26EE">
      <w:pPr>
        <w:jc w:val="both"/>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C1361B" w14:paraId="0ECCD329" w14:textId="77777777" w:rsidTr="636F1415">
        <w:tc>
          <w:tcPr>
            <w:tcW w:w="10598" w:type="dxa"/>
            <w:shd w:val="clear" w:color="auto" w:fill="D9D9D9" w:themeFill="background1" w:themeFillShade="D9"/>
          </w:tcPr>
          <w:p w14:paraId="123ED061" w14:textId="77777777"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14:paraId="02F4F629" w14:textId="77777777" w:rsidTr="636F1415">
        <w:trPr>
          <w:trHeight w:val="374"/>
        </w:trPr>
        <w:tc>
          <w:tcPr>
            <w:tcW w:w="10598" w:type="dxa"/>
            <w:shd w:val="clear" w:color="auto" w:fill="auto"/>
            <w:vAlign w:val="center"/>
          </w:tcPr>
          <w:p w14:paraId="62CD8F07" w14:textId="77777777" w:rsidR="00CB59D7" w:rsidRPr="004A065B" w:rsidRDefault="00827FA2" w:rsidP="00E725F5">
            <w:pPr>
              <w:rPr>
                <w:rFonts w:ascii="Calibri" w:hAnsi="Calibri" w:cs="Arial"/>
                <w:i/>
                <w:sz w:val="22"/>
                <w:szCs w:val="22"/>
              </w:rPr>
            </w:pPr>
            <w:r>
              <w:rPr>
                <w:rFonts w:ascii="Calibri" w:hAnsi="Calibri" w:cs="Arial"/>
                <w:sz w:val="22"/>
                <w:szCs w:val="22"/>
              </w:rPr>
              <w:t xml:space="preserve">Module </w:t>
            </w:r>
            <w:r w:rsidR="00CB59D7" w:rsidRPr="004A065B">
              <w:rPr>
                <w:rFonts w:ascii="Calibri" w:hAnsi="Calibri" w:cs="Arial"/>
                <w:sz w:val="22"/>
                <w:szCs w:val="22"/>
              </w:rPr>
              <w:t>Learning Outcomes being Assessed:</w:t>
            </w:r>
          </w:p>
        </w:tc>
      </w:tr>
      <w:tr w:rsidR="00CB59D7" w:rsidRPr="009E7EF2" w14:paraId="704D6AD5" w14:textId="77777777" w:rsidTr="636F1415">
        <w:tc>
          <w:tcPr>
            <w:tcW w:w="10598" w:type="dxa"/>
          </w:tcPr>
          <w:p w14:paraId="43651C68" w14:textId="74EB9747" w:rsidR="00CB59D7" w:rsidRPr="009E7EF2" w:rsidRDefault="636F1415" w:rsidP="636F1415">
            <w:pPr>
              <w:pStyle w:val="ListParagraph"/>
              <w:numPr>
                <w:ilvl w:val="0"/>
                <w:numId w:val="25"/>
              </w:numPr>
              <w:jc w:val="both"/>
              <w:rPr>
                <w:rFonts w:ascii="Calibri" w:eastAsia="Calibri" w:hAnsi="Calibri" w:cs="Calibri"/>
                <w:sz w:val="22"/>
                <w:szCs w:val="22"/>
              </w:rPr>
            </w:pPr>
            <w:r w:rsidRPr="636F1415">
              <w:rPr>
                <w:rFonts w:ascii="Times New Roman" w:hAnsi="Times New Roman"/>
              </w:rPr>
              <w:t>* Successfully manage the production pipeline.</w:t>
            </w:r>
          </w:p>
          <w:p w14:paraId="0A94249E" w14:textId="3401B0EB" w:rsidR="00CB59D7" w:rsidRPr="009E7EF2" w:rsidRDefault="00CB59D7" w:rsidP="636F1415">
            <w:pPr>
              <w:jc w:val="both"/>
              <w:rPr>
                <w:rFonts w:ascii="Times New Roman" w:hAnsi="Times New Roman"/>
              </w:rPr>
            </w:pPr>
          </w:p>
        </w:tc>
      </w:tr>
      <w:tr w:rsidR="00CB59D7" w:rsidRPr="009E7EF2" w14:paraId="0FA55FC3" w14:textId="77777777" w:rsidTr="636F1415">
        <w:tc>
          <w:tcPr>
            <w:tcW w:w="10598" w:type="dxa"/>
          </w:tcPr>
          <w:p w14:paraId="55897081" w14:textId="307D678A" w:rsidR="00CB59D7" w:rsidRPr="009E7EF2" w:rsidRDefault="636F1415" w:rsidP="636F1415">
            <w:pPr>
              <w:pStyle w:val="ListParagraph"/>
              <w:numPr>
                <w:ilvl w:val="0"/>
                <w:numId w:val="25"/>
              </w:numPr>
              <w:jc w:val="both"/>
              <w:rPr>
                <w:rFonts w:ascii="Calibri" w:eastAsia="Calibri" w:hAnsi="Calibri" w:cs="Calibri"/>
                <w:sz w:val="22"/>
                <w:szCs w:val="22"/>
              </w:rPr>
            </w:pPr>
            <w:r w:rsidRPr="636F1415">
              <w:rPr>
                <w:rFonts w:ascii="Times New Roman" w:hAnsi="Times New Roman"/>
              </w:rPr>
              <w:t>* Develop and produce sophisticated and professional new media objects within the context of a production team.</w:t>
            </w:r>
          </w:p>
          <w:p w14:paraId="65086F5E" w14:textId="5B23906D" w:rsidR="00CB59D7" w:rsidRPr="009E7EF2" w:rsidRDefault="00CB59D7" w:rsidP="636F1415">
            <w:pPr>
              <w:jc w:val="both"/>
              <w:rPr>
                <w:rFonts w:ascii="Times New Roman" w:hAnsi="Times New Roman"/>
              </w:rPr>
            </w:pPr>
          </w:p>
        </w:tc>
      </w:tr>
      <w:tr w:rsidR="00DE7897" w:rsidRPr="009E7EF2" w14:paraId="766CC488" w14:textId="77777777" w:rsidTr="636F1415">
        <w:tc>
          <w:tcPr>
            <w:tcW w:w="10598" w:type="dxa"/>
          </w:tcPr>
          <w:p w14:paraId="565783EB" w14:textId="77777777" w:rsidR="00DE7897" w:rsidRPr="009E7EF2" w:rsidRDefault="00DE7897" w:rsidP="636F1415">
            <w:pPr>
              <w:pStyle w:val="ListParagraph"/>
              <w:numPr>
                <w:ilvl w:val="0"/>
                <w:numId w:val="25"/>
              </w:numPr>
              <w:jc w:val="both"/>
              <w:rPr>
                <w:rFonts w:ascii="Calibri" w:eastAsia="Calibri" w:hAnsi="Calibri" w:cs="Calibri"/>
                <w:sz w:val="22"/>
                <w:szCs w:val="22"/>
              </w:rPr>
            </w:pPr>
          </w:p>
        </w:tc>
      </w:tr>
      <w:tr w:rsidR="00DE7897" w:rsidRPr="009E7EF2" w14:paraId="6B96D7F1" w14:textId="77777777" w:rsidTr="636F1415">
        <w:tc>
          <w:tcPr>
            <w:tcW w:w="10598" w:type="dxa"/>
          </w:tcPr>
          <w:p w14:paraId="45BC8067" w14:textId="77777777" w:rsidR="00DE7897" w:rsidRPr="009E7EF2" w:rsidRDefault="00DE7897" w:rsidP="636F1415">
            <w:pPr>
              <w:pStyle w:val="ListParagraph"/>
              <w:numPr>
                <w:ilvl w:val="0"/>
                <w:numId w:val="25"/>
              </w:numPr>
              <w:jc w:val="both"/>
              <w:rPr>
                <w:rFonts w:ascii="Calibri" w:eastAsia="Calibri" w:hAnsi="Calibri" w:cs="Calibri"/>
                <w:sz w:val="22"/>
                <w:szCs w:val="22"/>
              </w:rPr>
            </w:pPr>
          </w:p>
        </w:tc>
      </w:tr>
    </w:tbl>
    <w:p w14:paraId="14E7214E" w14:textId="77777777" w:rsidR="00CB59D7" w:rsidRPr="00146636" w:rsidRDefault="00CB59D7"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598"/>
      </w:tblGrid>
      <w:tr w:rsidR="00EA26EE" w:rsidRPr="00EA26EE" w14:paraId="3D33E160" w14:textId="77777777" w:rsidTr="4BB39BD5">
        <w:tc>
          <w:tcPr>
            <w:tcW w:w="10598" w:type="dxa"/>
            <w:shd w:val="clear" w:color="auto" w:fill="D9D9D9" w:themeFill="background1" w:themeFillShade="D9"/>
          </w:tcPr>
          <w:p w14:paraId="01F55E6B" w14:textId="77777777" w:rsidR="00EA26EE" w:rsidRPr="00EA26EE" w:rsidRDefault="00EA26EE" w:rsidP="00EA26EE">
            <w:pPr>
              <w:jc w:val="center"/>
              <w:rPr>
                <w:b/>
                <w:sz w:val="40"/>
                <w:szCs w:val="40"/>
              </w:rPr>
            </w:pPr>
            <w:r w:rsidRPr="00EA26EE">
              <w:rPr>
                <w:sz w:val="40"/>
                <w:szCs w:val="40"/>
              </w:rPr>
              <w:br w:type="page"/>
            </w:r>
            <w:r w:rsidRPr="00EA26EE">
              <w:rPr>
                <w:b/>
                <w:sz w:val="40"/>
                <w:szCs w:val="40"/>
              </w:rPr>
              <w:t>Task</w:t>
            </w:r>
          </w:p>
        </w:tc>
      </w:tr>
      <w:tr w:rsidR="00EA26EE" w:rsidRPr="00EA26EE" w14:paraId="596EA5DD" w14:textId="77777777" w:rsidTr="4BB39BD5">
        <w:tc>
          <w:tcPr>
            <w:tcW w:w="10598" w:type="dxa"/>
            <w:shd w:val="clear" w:color="auto" w:fill="auto"/>
            <w:vAlign w:val="center"/>
          </w:tcPr>
          <w:p w14:paraId="0A59E3B1" w14:textId="418C3E24" w:rsidR="008F0300" w:rsidRPr="008F0300" w:rsidRDefault="008F0300" w:rsidP="00C51B01">
            <w:pPr>
              <w:jc w:val="both"/>
              <w:rPr>
                <w:sz w:val="22"/>
                <w:szCs w:val="22"/>
              </w:rPr>
            </w:pPr>
          </w:p>
          <w:p w14:paraId="3580B02E" w14:textId="77777777" w:rsidR="00C51B01" w:rsidRPr="00AD1A74" w:rsidRDefault="00C51B01" w:rsidP="00C51B01">
            <w:pPr>
              <w:jc w:val="both"/>
              <w:rPr>
                <w:sz w:val="16"/>
                <w:szCs w:val="16"/>
              </w:rPr>
            </w:pPr>
            <w:r w:rsidRPr="00AD1A74">
              <w:rPr>
                <w:i/>
                <w:sz w:val="16"/>
                <w:szCs w:val="16"/>
              </w:rPr>
              <w:t>(Lecturer – please insert</w:t>
            </w:r>
            <w:r w:rsidR="00146636" w:rsidRPr="00AD1A74">
              <w:rPr>
                <w:i/>
                <w:sz w:val="16"/>
                <w:szCs w:val="16"/>
              </w:rPr>
              <w:t xml:space="preserve"> description of</w:t>
            </w:r>
            <w:r w:rsidRPr="00AD1A74">
              <w:rPr>
                <w:i/>
                <w:sz w:val="16"/>
                <w:szCs w:val="16"/>
              </w:rPr>
              <w:t xml:space="preserve"> task(s) / questions / what the student must do, here</w:t>
            </w:r>
            <w:r w:rsidR="00146636" w:rsidRPr="00AD1A74">
              <w:rPr>
                <w:i/>
                <w:sz w:val="16"/>
                <w:szCs w:val="16"/>
              </w:rPr>
              <w:t>.  Provide a clear statement of what is to be submitted for assessment e.g. sketchbook plus x number samples</w:t>
            </w:r>
            <w:r w:rsidRPr="00AD1A74">
              <w:rPr>
                <w:i/>
                <w:sz w:val="16"/>
                <w:szCs w:val="16"/>
              </w:rPr>
              <w:t>)</w:t>
            </w:r>
          </w:p>
          <w:p w14:paraId="24F39500" w14:textId="77777777" w:rsidR="00EA26EE" w:rsidRDefault="00EA26EE" w:rsidP="00EA26EE">
            <w:pPr>
              <w:jc w:val="both"/>
              <w:rPr>
                <w:sz w:val="22"/>
                <w:szCs w:val="22"/>
              </w:rPr>
            </w:pPr>
          </w:p>
          <w:p w14:paraId="0A2F6EEC" w14:textId="163FBBF1" w:rsidR="00AD1A74" w:rsidRDefault="4BB39BD5" w:rsidP="4BB39BD5">
            <w:pPr>
              <w:jc w:val="both"/>
              <w:rPr>
                <w:b/>
                <w:bCs/>
                <w:sz w:val="22"/>
                <w:szCs w:val="22"/>
                <w:u w:val="single"/>
              </w:rPr>
            </w:pPr>
            <w:r w:rsidRPr="4BB39BD5">
              <w:rPr>
                <w:b/>
                <w:bCs/>
                <w:sz w:val="22"/>
                <w:szCs w:val="22"/>
                <w:u w:val="single"/>
              </w:rPr>
              <w:t>SHORT FILM - STUDENT-LED</w:t>
            </w:r>
          </w:p>
          <w:p w14:paraId="689AFB7E" w14:textId="77777777" w:rsidR="00AD1A74" w:rsidRDefault="00AD1A74" w:rsidP="00EA26EE">
            <w:pPr>
              <w:jc w:val="both"/>
              <w:rPr>
                <w:b/>
                <w:sz w:val="22"/>
                <w:szCs w:val="22"/>
                <w:u w:val="single"/>
              </w:rPr>
            </w:pPr>
          </w:p>
          <w:p w14:paraId="793E6769" w14:textId="670990AC" w:rsidR="5FB5812A" w:rsidRDefault="5FB5812A" w:rsidP="5FB5812A">
            <w:pPr>
              <w:spacing w:after="160" w:line="259" w:lineRule="auto"/>
              <w:jc w:val="both"/>
            </w:pPr>
            <w:r w:rsidRPr="5FB5812A">
              <w:rPr>
                <w:sz w:val="22"/>
                <w:szCs w:val="22"/>
              </w:rPr>
              <w:t>Based upon results achieved during the first assessment period, students will be responsible for providing supporting project documentation, in the form of a 1250 word Critical Reflective Analysis of their production process. Supporting materials should include mood boards, reference, concept art, Product Definition Document, storyboards, cue sheets, dope sheets, media files, presentations, etc.</w:t>
            </w:r>
          </w:p>
          <w:p w14:paraId="45C3ED9E" w14:textId="77777777" w:rsidR="00AD1A74" w:rsidRDefault="00AD1A74" w:rsidP="00EA26EE">
            <w:pPr>
              <w:jc w:val="both"/>
              <w:rPr>
                <w:sz w:val="22"/>
                <w:szCs w:val="22"/>
                <w:u w:val="single"/>
              </w:rPr>
            </w:pPr>
          </w:p>
          <w:p w14:paraId="1EA527E5" w14:textId="3829F06C" w:rsidR="00751D1A" w:rsidRDefault="5FB5812A" w:rsidP="00751D1A">
            <w:pPr>
              <w:jc w:val="both"/>
              <w:rPr>
                <w:b/>
                <w:sz w:val="22"/>
                <w:szCs w:val="22"/>
                <w:u w:val="single"/>
              </w:rPr>
            </w:pPr>
            <w:r w:rsidRPr="5FB5812A">
              <w:rPr>
                <w:b/>
                <w:bCs/>
                <w:sz w:val="22"/>
                <w:szCs w:val="22"/>
                <w:u w:val="single"/>
              </w:rPr>
              <w:t>DELIVERABLES:</w:t>
            </w:r>
            <w:r w:rsidR="00751D1A">
              <w:br/>
            </w:r>
          </w:p>
          <w:p w14:paraId="72E03351" w14:textId="5D3EC02D" w:rsidR="5FB5812A" w:rsidRDefault="5FB5812A" w:rsidP="5FB5812A">
            <w:pPr>
              <w:pStyle w:val="ListParagraph"/>
              <w:numPr>
                <w:ilvl w:val="0"/>
                <w:numId w:val="31"/>
              </w:numPr>
              <w:spacing w:line="259" w:lineRule="auto"/>
              <w:jc w:val="both"/>
              <w:rPr>
                <w:b/>
                <w:bCs/>
                <w:sz w:val="22"/>
                <w:szCs w:val="22"/>
              </w:rPr>
            </w:pPr>
            <w:r w:rsidRPr="5FB5812A">
              <w:rPr>
                <w:b/>
                <w:bCs/>
                <w:sz w:val="22"/>
                <w:szCs w:val="22"/>
              </w:rPr>
              <w:t>Critical Reflective Analysis (1250 words + Supporting images)</w:t>
            </w:r>
          </w:p>
          <w:p w14:paraId="2FA7F4FF" w14:textId="77777777" w:rsidR="008F0300" w:rsidRPr="00EA26EE" w:rsidRDefault="008F0300" w:rsidP="00EA26EE">
            <w:pPr>
              <w:jc w:val="both"/>
              <w:rPr>
                <w:sz w:val="22"/>
                <w:szCs w:val="22"/>
              </w:rPr>
            </w:pPr>
          </w:p>
        </w:tc>
      </w:tr>
    </w:tbl>
    <w:p w14:paraId="04DDF737" w14:textId="77777777" w:rsidR="00EA26EE" w:rsidRPr="00146636" w:rsidRDefault="00EA26EE"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EA26EE" w:rsidRPr="00EA26EE" w14:paraId="07C2FA72" w14:textId="77777777" w:rsidTr="5FB5812A">
        <w:trPr>
          <w:trHeight w:val="414"/>
        </w:trPr>
        <w:tc>
          <w:tcPr>
            <w:tcW w:w="10598" w:type="dxa"/>
            <w:shd w:val="clear" w:color="auto" w:fill="D9D9D9" w:themeFill="background1" w:themeFillShade="D9"/>
          </w:tcPr>
          <w:p w14:paraId="5261A9FC" w14:textId="77777777" w:rsidR="00EA26EE" w:rsidRPr="00EA26EE" w:rsidRDefault="00EA26EE" w:rsidP="00EA26EE">
            <w:pPr>
              <w:jc w:val="center"/>
              <w:rPr>
                <w:b/>
                <w:sz w:val="40"/>
                <w:szCs w:val="40"/>
              </w:rPr>
            </w:pPr>
            <w:r w:rsidRPr="00EA26EE">
              <w:rPr>
                <w:b/>
                <w:sz w:val="40"/>
                <w:szCs w:val="40"/>
              </w:rPr>
              <w:t>Guidance for Students in the Completion of Tasks</w:t>
            </w:r>
          </w:p>
        </w:tc>
      </w:tr>
      <w:tr w:rsidR="00EA26EE" w:rsidRPr="00EA26EE" w14:paraId="0A9DEA52" w14:textId="77777777" w:rsidTr="5FB5812A">
        <w:tc>
          <w:tcPr>
            <w:tcW w:w="10598" w:type="dxa"/>
            <w:shd w:val="clear" w:color="auto" w:fill="auto"/>
          </w:tcPr>
          <w:p w14:paraId="5E0EAF58" w14:textId="3C4EF379" w:rsidR="008F0300" w:rsidRPr="008F0300" w:rsidRDefault="008F0300" w:rsidP="00C51B01">
            <w:pPr>
              <w:jc w:val="both"/>
              <w:rPr>
                <w:sz w:val="22"/>
                <w:szCs w:val="22"/>
              </w:rPr>
            </w:pPr>
          </w:p>
          <w:p w14:paraId="7469AB31" w14:textId="77777777" w:rsidR="00C51B01" w:rsidRPr="00B771B1" w:rsidRDefault="00C51B01" w:rsidP="00146636">
            <w:pPr>
              <w:jc w:val="both"/>
              <w:rPr>
                <w:sz w:val="22"/>
                <w:szCs w:val="22"/>
              </w:rPr>
            </w:pPr>
            <w:r w:rsidRPr="00C51B01">
              <w:rPr>
                <w:i/>
                <w:sz w:val="22"/>
                <w:szCs w:val="22"/>
              </w:rPr>
              <w:t>(Lecturer – please in</w:t>
            </w:r>
            <w:r w:rsidR="00146636">
              <w:rPr>
                <w:i/>
                <w:sz w:val="22"/>
                <w:szCs w:val="22"/>
              </w:rPr>
              <w:t>s</w:t>
            </w:r>
            <w:r w:rsidR="00827FA2">
              <w:rPr>
                <w:i/>
                <w:sz w:val="22"/>
                <w:szCs w:val="22"/>
              </w:rPr>
              <w:t>ert additional guidance for students here e.g.</w:t>
            </w:r>
            <w:r w:rsidR="00146636">
              <w:rPr>
                <w:i/>
                <w:sz w:val="22"/>
                <w:szCs w:val="22"/>
              </w:rPr>
              <w:t xml:space="preserve"> </w:t>
            </w:r>
            <w:r w:rsidR="00827FA2">
              <w:rPr>
                <w:i/>
                <w:sz w:val="22"/>
                <w:szCs w:val="22"/>
              </w:rPr>
              <w:t xml:space="preserve">working methods / physical resources / </w:t>
            </w:r>
            <w:r w:rsidR="00146636">
              <w:rPr>
                <w:i/>
                <w:sz w:val="22"/>
                <w:szCs w:val="22"/>
              </w:rPr>
              <w:t>references / Moodle resources</w:t>
            </w:r>
            <w:r w:rsidR="00827FA2">
              <w:rPr>
                <w:i/>
                <w:sz w:val="22"/>
                <w:szCs w:val="22"/>
              </w:rPr>
              <w:t xml:space="preserve"> / websites etc.</w:t>
            </w:r>
            <w:r w:rsidR="00146636">
              <w:rPr>
                <w:i/>
                <w:sz w:val="22"/>
                <w:szCs w:val="22"/>
              </w:rPr>
              <w:t>)</w:t>
            </w:r>
          </w:p>
          <w:p w14:paraId="14D96A0B" w14:textId="77777777" w:rsidR="00C51B01" w:rsidRDefault="00C51B01" w:rsidP="00C51B01">
            <w:pPr>
              <w:jc w:val="both"/>
              <w:rPr>
                <w:sz w:val="22"/>
                <w:szCs w:val="22"/>
              </w:rPr>
            </w:pPr>
          </w:p>
          <w:p w14:paraId="7AF2F22F" w14:textId="77777777" w:rsidR="004F3C85" w:rsidRPr="00F12BF1" w:rsidRDefault="004F3C85" w:rsidP="004F3C85">
            <w:pPr>
              <w:pStyle w:val="ListParagraph"/>
              <w:numPr>
                <w:ilvl w:val="0"/>
                <w:numId w:val="26"/>
              </w:numPr>
              <w:jc w:val="both"/>
              <w:rPr>
                <w:b/>
                <w:sz w:val="28"/>
                <w:szCs w:val="28"/>
              </w:rPr>
            </w:pPr>
            <w:r w:rsidRPr="00F12BF1">
              <w:rPr>
                <w:b/>
                <w:sz w:val="28"/>
                <w:szCs w:val="28"/>
              </w:rPr>
              <w:t>METHODOLOGY</w:t>
            </w:r>
          </w:p>
          <w:p w14:paraId="0C0D3825" w14:textId="6B27B292" w:rsidR="00F12BF1" w:rsidRPr="00751D1A" w:rsidRDefault="00F12BF1" w:rsidP="5FB5812A">
            <w:pPr>
              <w:jc w:val="both"/>
              <w:rPr>
                <w:b/>
                <w:bCs/>
                <w:sz w:val="22"/>
                <w:szCs w:val="22"/>
              </w:rPr>
            </w:pPr>
          </w:p>
          <w:p w14:paraId="14D98E62" w14:textId="77777777" w:rsidR="004F3C85" w:rsidRPr="00F12BF1" w:rsidRDefault="004F3C85" w:rsidP="004F3C85">
            <w:pPr>
              <w:pStyle w:val="ListParagraph"/>
              <w:numPr>
                <w:ilvl w:val="0"/>
                <w:numId w:val="26"/>
              </w:numPr>
              <w:jc w:val="both"/>
              <w:rPr>
                <w:b/>
                <w:sz w:val="28"/>
                <w:szCs w:val="28"/>
              </w:rPr>
            </w:pPr>
            <w:r w:rsidRPr="00F12BF1">
              <w:rPr>
                <w:b/>
                <w:sz w:val="28"/>
                <w:szCs w:val="28"/>
              </w:rPr>
              <w:t>RESOURCES</w:t>
            </w:r>
          </w:p>
          <w:p w14:paraId="22D1A9E8" w14:textId="11E24965" w:rsidR="00F12BF1" w:rsidRDefault="00751D1A" w:rsidP="00751D1A">
            <w:pPr>
              <w:pStyle w:val="ListParagraph"/>
              <w:numPr>
                <w:ilvl w:val="1"/>
                <w:numId w:val="26"/>
              </w:numPr>
              <w:jc w:val="both"/>
              <w:rPr>
                <w:sz w:val="22"/>
                <w:szCs w:val="22"/>
              </w:rPr>
            </w:pPr>
            <w:r w:rsidRPr="00751D1A">
              <w:rPr>
                <w:sz w:val="22"/>
                <w:szCs w:val="22"/>
              </w:rPr>
              <w:t>Production footage</w:t>
            </w:r>
            <w:r>
              <w:rPr>
                <w:sz w:val="22"/>
                <w:szCs w:val="22"/>
              </w:rPr>
              <w:t xml:space="preserve"> provided</w:t>
            </w:r>
          </w:p>
          <w:p w14:paraId="786D3DA1" w14:textId="77777777" w:rsidR="00751D1A" w:rsidRPr="00751D1A" w:rsidRDefault="00751D1A" w:rsidP="00751D1A">
            <w:pPr>
              <w:jc w:val="both"/>
              <w:rPr>
                <w:sz w:val="22"/>
                <w:szCs w:val="22"/>
              </w:rPr>
            </w:pPr>
          </w:p>
          <w:p w14:paraId="2598A00F" w14:textId="77777777" w:rsidR="004F3C85" w:rsidRDefault="004F3C85" w:rsidP="004F3C85">
            <w:pPr>
              <w:pStyle w:val="ListParagraph"/>
              <w:numPr>
                <w:ilvl w:val="0"/>
                <w:numId w:val="26"/>
              </w:numPr>
              <w:jc w:val="both"/>
              <w:rPr>
                <w:b/>
                <w:sz w:val="28"/>
                <w:szCs w:val="28"/>
              </w:rPr>
            </w:pPr>
            <w:r w:rsidRPr="00F12BF1">
              <w:rPr>
                <w:b/>
                <w:sz w:val="28"/>
                <w:szCs w:val="28"/>
              </w:rPr>
              <w:t>REFERENCES</w:t>
            </w:r>
          </w:p>
          <w:p w14:paraId="113C07DC" w14:textId="5EC3A4E1" w:rsidR="00751D1A" w:rsidRPr="00751D1A" w:rsidRDefault="007F24A9" w:rsidP="00751D1A">
            <w:pPr>
              <w:pStyle w:val="ListParagraph"/>
              <w:numPr>
                <w:ilvl w:val="1"/>
                <w:numId w:val="26"/>
              </w:numPr>
              <w:jc w:val="both"/>
              <w:rPr>
                <w:sz w:val="22"/>
                <w:szCs w:val="22"/>
              </w:rPr>
            </w:pPr>
            <w:r>
              <w:rPr>
                <w:sz w:val="22"/>
                <w:szCs w:val="22"/>
              </w:rPr>
              <w:t>The Foundry - Tutorials</w:t>
            </w:r>
          </w:p>
          <w:p w14:paraId="6E0AE8A8" w14:textId="77777777" w:rsidR="00751D1A" w:rsidRPr="00F12BF1" w:rsidRDefault="00751D1A" w:rsidP="00751D1A">
            <w:pPr>
              <w:pStyle w:val="ListParagraph"/>
              <w:ind w:left="1440"/>
              <w:jc w:val="both"/>
              <w:rPr>
                <w:b/>
                <w:sz w:val="28"/>
                <w:szCs w:val="28"/>
              </w:rPr>
            </w:pPr>
          </w:p>
          <w:p w14:paraId="3A987BFE" w14:textId="77777777" w:rsidR="004F3C85" w:rsidRDefault="004F3C85" w:rsidP="004F3C85">
            <w:pPr>
              <w:pStyle w:val="ListParagraph"/>
              <w:numPr>
                <w:ilvl w:val="0"/>
                <w:numId w:val="26"/>
              </w:numPr>
              <w:jc w:val="both"/>
              <w:rPr>
                <w:b/>
                <w:sz w:val="28"/>
                <w:szCs w:val="28"/>
              </w:rPr>
            </w:pPr>
            <w:r w:rsidRPr="00F12BF1">
              <w:rPr>
                <w:b/>
                <w:sz w:val="28"/>
                <w:szCs w:val="28"/>
              </w:rPr>
              <w:t>MOODLE</w:t>
            </w:r>
          </w:p>
          <w:p w14:paraId="1A2B9671" w14:textId="4A4DB16E" w:rsidR="00751D1A" w:rsidRPr="00F12BF1" w:rsidRDefault="00751D1A" w:rsidP="00751D1A">
            <w:pPr>
              <w:pStyle w:val="ListParagraph"/>
              <w:jc w:val="both"/>
              <w:rPr>
                <w:b/>
                <w:sz w:val="28"/>
                <w:szCs w:val="28"/>
              </w:rPr>
            </w:pPr>
          </w:p>
          <w:p w14:paraId="1250AECF" w14:textId="69DCB12D" w:rsidR="004F3C85" w:rsidRDefault="004F3C85" w:rsidP="004F3C85">
            <w:pPr>
              <w:pStyle w:val="ListParagraph"/>
              <w:numPr>
                <w:ilvl w:val="0"/>
                <w:numId w:val="26"/>
              </w:numPr>
              <w:jc w:val="both"/>
              <w:rPr>
                <w:b/>
                <w:sz w:val="28"/>
                <w:szCs w:val="28"/>
              </w:rPr>
            </w:pPr>
            <w:r w:rsidRPr="00F12BF1">
              <w:rPr>
                <w:b/>
                <w:sz w:val="28"/>
                <w:szCs w:val="28"/>
              </w:rPr>
              <w:t>ONLINE</w:t>
            </w:r>
          </w:p>
          <w:p w14:paraId="1AE056D9" w14:textId="7323E866" w:rsidR="00751D1A" w:rsidRPr="00F12BF1" w:rsidRDefault="00751D1A" w:rsidP="00751D1A">
            <w:pPr>
              <w:pStyle w:val="ListParagraph"/>
              <w:jc w:val="both"/>
              <w:rPr>
                <w:b/>
                <w:sz w:val="28"/>
                <w:szCs w:val="28"/>
              </w:rPr>
            </w:pPr>
          </w:p>
          <w:p w14:paraId="73C5E98E" w14:textId="77777777" w:rsidR="00EA26EE" w:rsidRPr="00EA26EE" w:rsidRDefault="00EA26EE" w:rsidP="00DE7897">
            <w:pPr>
              <w:jc w:val="both"/>
              <w:rPr>
                <w:sz w:val="22"/>
                <w:szCs w:val="22"/>
              </w:rPr>
            </w:pPr>
          </w:p>
        </w:tc>
      </w:tr>
    </w:tbl>
    <w:p w14:paraId="6732F778" w14:textId="77777777" w:rsidR="00AF120D" w:rsidRPr="00146636" w:rsidRDefault="00AF120D">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146636" w:rsidRPr="00EA26EE" w14:paraId="7E7528A2" w14:textId="77777777" w:rsidTr="00146636">
        <w:trPr>
          <w:trHeight w:val="414"/>
        </w:trPr>
        <w:tc>
          <w:tcPr>
            <w:tcW w:w="10598" w:type="dxa"/>
            <w:shd w:val="clear" w:color="auto" w:fill="D9D9D9" w:themeFill="background1" w:themeFillShade="D9"/>
          </w:tcPr>
          <w:p w14:paraId="294CB2D4" w14:textId="10EEBB34" w:rsidR="00146636" w:rsidRPr="00EA26EE" w:rsidRDefault="00146636" w:rsidP="00146636">
            <w:pPr>
              <w:jc w:val="center"/>
              <w:rPr>
                <w:b/>
                <w:sz w:val="40"/>
                <w:szCs w:val="40"/>
              </w:rPr>
            </w:pPr>
            <w:r>
              <w:rPr>
                <w:b/>
                <w:sz w:val="40"/>
                <w:szCs w:val="40"/>
              </w:rPr>
              <w:t>Assessment</w:t>
            </w:r>
            <w:r w:rsidR="00B053AA">
              <w:rPr>
                <w:b/>
                <w:sz w:val="40"/>
                <w:szCs w:val="40"/>
              </w:rPr>
              <w:t xml:space="preserve"> &amp; Feedback</w:t>
            </w:r>
          </w:p>
        </w:tc>
      </w:tr>
      <w:tr w:rsidR="00146636" w:rsidRPr="00EA26EE" w14:paraId="03CD43E0" w14:textId="77777777" w:rsidTr="00146636">
        <w:tc>
          <w:tcPr>
            <w:tcW w:w="10598" w:type="dxa"/>
            <w:shd w:val="clear" w:color="auto" w:fill="auto"/>
          </w:tcPr>
          <w:p w14:paraId="6FA4C2D7" w14:textId="77777777" w:rsidR="00146636" w:rsidRPr="008F0300" w:rsidRDefault="00146636" w:rsidP="00146636">
            <w:pPr>
              <w:jc w:val="both"/>
              <w:rPr>
                <w:sz w:val="22"/>
                <w:szCs w:val="22"/>
              </w:rPr>
            </w:pPr>
          </w:p>
          <w:p w14:paraId="1ED392D7" w14:textId="19072B4A" w:rsidR="008A030E" w:rsidRPr="008A030E" w:rsidRDefault="00146636" w:rsidP="008A030E">
            <w:pPr>
              <w:jc w:val="both"/>
              <w:rPr>
                <w:i/>
                <w:sz w:val="22"/>
                <w:szCs w:val="22"/>
              </w:rPr>
            </w:pPr>
            <w:r w:rsidRPr="00C51B01">
              <w:rPr>
                <w:i/>
                <w:sz w:val="22"/>
                <w:szCs w:val="22"/>
              </w:rPr>
              <w:t>(Lecturer – please in</w:t>
            </w:r>
            <w:r>
              <w:rPr>
                <w:i/>
                <w:sz w:val="22"/>
                <w:szCs w:val="22"/>
              </w:rPr>
              <w:t xml:space="preserve">sert clear statement of how the work will be assessed </w:t>
            </w:r>
            <w:r w:rsidR="00B053AA">
              <w:rPr>
                <w:i/>
                <w:sz w:val="22"/>
                <w:szCs w:val="22"/>
              </w:rPr>
              <w:t xml:space="preserve">and feedback provided </w:t>
            </w:r>
            <w:r>
              <w:rPr>
                <w:i/>
                <w:sz w:val="22"/>
                <w:szCs w:val="22"/>
              </w:rPr>
              <w:t>here</w:t>
            </w:r>
            <w:r w:rsidR="008A030E">
              <w:rPr>
                <w:i/>
                <w:sz w:val="22"/>
                <w:szCs w:val="22"/>
              </w:rPr>
              <w:t xml:space="preserve">, </w:t>
            </w:r>
            <w:r w:rsidR="008A030E" w:rsidRPr="008A030E">
              <w:rPr>
                <w:i/>
                <w:sz w:val="22"/>
                <w:szCs w:val="22"/>
              </w:rPr>
              <w:t xml:space="preserve">e.g. </w:t>
            </w:r>
            <w:r w:rsidR="00827FA2">
              <w:rPr>
                <w:i/>
                <w:sz w:val="22"/>
                <w:szCs w:val="22"/>
              </w:rPr>
              <w:t>Your sketchbook and samples will be used to assess</w:t>
            </w:r>
            <w:r w:rsidR="00827FA2" w:rsidRPr="008A030E">
              <w:rPr>
                <w:i/>
                <w:sz w:val="22"/>
                <w:szCs w:val="22"/>
              </w:rPr>
              <w:t xml:space="preserve"> </w:t>
            </w:r>
            <w:r w:rsidR="008A030E" w:rsidRPr="00975CA3">
              <w:rPr>
                <w:b/>
                <w:i/>
                <w:sz w:val="22"/>
                <w:szCs w:val="22"/>
              </w:rPr>
              <w:t>Learning Outcome 1</w:t>
            </w:r>
            <w:r w:rsidR="00827FA2">
              <w:rPr>
                <w:i/>
                <w:sz w:val="22"/>
                <w:szCs w:val="22"/>
              </w:rPr>
              <w:t xml:space="preserve"> </w:t>
            </w:r>
            <w:r w:rsidR="008A030E">
              <w:rPr>
                <w:i/>
                <w:sz w:val="22"/>
                <w:szCs w:val="22"/>
              </w:rPr>
              <w:t>using</w:t>
            </w:r>
            <w:r w:rsidR="00975CA3">
              <w:rPr>
                <w:i/>
                <w:sz w:val="22"/>
                <w:szCs w:val="22"/>
              </w:rPr>
              <w:t xml:space="preserve"> the following</w:t>
            </w:r>
            <w:r w:rsidR="008A030E">
              <w:rPr>
                <w:i/>
                <w:sz w:val="22"/>
                <w:szCs w:val="22"/>
              </w:rPr>
              <w:t xml:space="preserve"> </w:t>
            </w:r>
            <w:r w:rsidR="008A030E" w:rsidRPr="008A030E">
              <w:rPr>
                <w:i/>
                <w:sz w:val="22"/>
                <w:szCs w:val="22"/>
              </w:rPr>
              <w:t>Common Assessment and Marking Criteria</w:t>
            </w:r>
            <w:r w:rsidR="00975CA3">
              <w:rPr>
                <w:i/>
                <w:sz w:val="22"/>
                <w:szCs w:val="22"/>
              </w:rPr>
              <w:t xml:space="preserve">: </w:t>
            </w:r>
            <w:r w:rsidR="00975CA3" w:rsidRPr="00975CA3">
              <w:rPr>
                <w:b/>
                <w:i/>
                <w:sz w:val="22"/>
                <w:szCs w:val="22"/>
              </w:rPr>
              <w:t>1.</w:t>
            </w:r>
            <w:r w:rsidR="008A030E" w:rsidRPr="00975CA3">
              <w:rPr>
                <w:b/>
                <w:i/>
                <w:sz w:val="22"/>
                <w:szCs w:val="22"/>
              </w:rPr>
              <w:t xml:space="preserve"> Research (Design): </w:t>
            </w:r>
            <w:r w:rsidR="008A030E" w:rsidRPr="008A030E">
              <w:rPr>
                <w:i/>
                <w:sz w:val="22"/>
                <w:szCs w:val="22"/>
              </w:rPr>
              <w:t xml:space="preserve">Systematic exploration and selection of sources; effective interpretation and </w:t>
            </w:r>
            <w:r w:rsidR="008A030E" w:rsidRPr="008A030E">
              <w:rPr>
                <w:i/>
                <w:sz w:val="22"/>
                <w:szCs w:val="22"/>
              </w:rPr>
              <w:lastRenderedPageBreak/>
              <w:t>evaluation of findings.</w:t>
            </w:r>
            <w:r w:rsidR="00B053AA">
              <w:rPr>
                <w:i/>
                <w:sz w:val="22"/>
                <w:szCs w:val="22"/>
              </w:rPr>
              <w:t xml:space="preserve"> You will be provided with written feedback and the opportunity to discuss your performance in a studio tutorial</w:t>
            </w:r>
            <w:r w:rsidR="008A030E">
              <w:rPr>
                <w:i/>
                <w:sz w:val="22"/>
                <w:szCs w:val="22"/>
              </w:rPr>
              <w:t>)</w:t>
            </w:r>
          </w:p>
          <w:p w14:paraId="35B508C4" w14:textId="77777777" w:rsidR="00146636" w:rsidRDefault="00146636" w:rsidP="00146636">
            <w:pPr>
              <w:jc w:val="both"/>
              <w:rPr>
                <w:sz w:val="22"/>
                <w:szCs w:val="22"/>
              </w:rPr>
            </w:pPr>
          </w:p>
          <w:p w14:paraId="30912FE5" w14:textId="61AE8F09" w:rsidR="004F3C85" w:rsidRPr="004F3C85" w:rsidRDefault="004F3C85" w:rsidP="004F3C85">
            <w:pPr>
              <w:pStyle w:val="NormalWeb"/>
              <w:rPr>
                <w:rFonts w:ascii="Times New Roman" w:hAnsi="Times New Roman"/>
                <w:b/>
                <w:color w:val="000000"/>
                <w:sz w:val="27"/>
                <w:szCs w:val="27"/>
                <w:lang w:eastAsia="en-GB"/>
              </w:rPr>
            </w:pPr>
            <w:r w:rsidRPr="004F3C85">
              <w:rPr>
                <w:rFonts w:ascii="Times New Roman" w:hAnsi="Times New Roman"/>
                <w:b/>
                <w:color w:val="000000"/>
                <w:sz w:val="27"/>
                <w:szCs w:val="27"/>
                <w:lang w:eastAsia="en-GB"/>
              </w:rPr>
              <w:t>Research and Analysis</w:t>
            </w:r>
            <w:r w:rsidR="007F24A9">
              <w:rPr>
                <w:rFonts w:ascii="Times New Roman" w:hAnsi="Times New Roman"/>
                <w:b/>
                <w:color w:val="000000"/>
                <w:sz w:val="27"/>
                <w:szCs w:val="27"/>
                <w:lang w:eastAsia="en-GB"/>
              </w:rPr>
              <w:t xml:space="preserve">  /20</w:t>
            </w:r>
          </w:p>
          <w:p w14:paraId="5BCB2707" w14:textId="21FA8E45" w:rsidR="004F3C85" w:rsidRPr="007F24A9" w:rsidRDefault="004F3C85" w:rsidP="004F3C85">
            <w:pPr>
              <w:spacing w:before="100" w:beforeAutospacing="1" w:after="100" w:afterAutospacing="1"/>
              <w:ind w:left="720"/>
              <w:rPr>
                <w:rFonts w:ascii="Times New Roman" w:hAnsi="Times New Roman"/>
                <w:i/>
                <w:color w:val="000000"/>
              </w:rPr>
            </w:pPr>
            <w:r w:rsidRPr="007F24A9">
              <w:rPr>
                <w:rFonts w:ascii="Times New Roman" w:hAnsi="Times New Roman"/>
                <w:i/>
                <w:color w:val="000000"/>
              </w:rPr>
              <w:t>* A particular topic has been identified within the domain, and this has been shown to be worthy of in-depth investigation (i.e. a clear introductory rationale is provided).</w:t>
            </w:r>
          </w:p>
          <w:p w14:paraId="2A2AC526" w14:textId="7D03D2B1" w:rsidR="004F3C85" w:rsidRPr="007F24A9" w:rsidRDefault="004F3C85" w:rsidP="004F3C85">
            <w:pPr>
              <w:spacing w:before="100" w:beforeAutospacing="1" w:after="100" w:afterAutospacing="1"/>
              <w:ind w:left="720"/>
              <w:rPr>
                <w:rFonts w:ascii="Times New Roman" w:hAnsi="Times New Roman"/>
                <w:i/>
                <w:color w:val="000000"/>
              </w:rPr>
            </w:pPr>
            <w:r w:rsidRPr="007F24A9">
              <w:rPr>
                <w:rFonts w:ascii="Times New Roman" w:hAnsi="Times New Roman"/>
                <w:i/>
                <w:color w:val="000000"/>
              </w:rPr>
              <w:t>* The scope and range of reading has the necessary width to gain a comprehensive overview of the subject area.</w:t>
            </w:r>
          </w:p>
          <w:p w14:paraId="5A8CC2FE" w14:textId="7FC2A716" w:rsidR="004F3C85" w:rsidRPr="007F24A9" w:rsidRDefault="004F3C85" w:rsidP="004F3C85">
            <w:pPr>
              <w:spacing w:before="100" w:beforeAutospacing="1" w:after="100" w:afterAutospacing="1"/>
              <w:ind w:left="720"/>
              <w:rPr>
                <w:rFonts w:ascii="Times New Roman" w:hAnsi="Times New Roman"/>
                <w:i/>
                <w:color w:val="000000"/>
              </w:rPr>
            </w:pPr>
            <w:r w:rsidRPr="007F24A9">
              <w:rPr>
                <w:rFonts w:ascii="Times New Roman" w:hAnsi="Times New Roman"/>
                <w:i/>
                <w:color w:val="000000"/>
              </w:rPr>
              <w:t>* Consideration has been given to quality criteria in academic research: reliability, validity, dependability, credibility, and transparency.</w:t>
            </w:r>
          </w:p>
          <w:p w14:paraId="4F9420FB" w14:textId="0CD9EA6F" w:rsidR="004F3C85" w:rsidRPr="007F24A9" w:rsidRDefault="004F3C85" w:rsidP="004F3C85">
            <w:pPr>
              <w:spacing w:before="100" w:beforeAutospacing="1" w:after="100" w:afterAutospacing="1"/>
              <w:ind w:left="720"/>
              <w:rPr>
                <w:rFonts w:ascii="Times New Roman" w:hAnsi="Times New Roman"/>
                <w:i/>
                <w:color w:val="000000"/>
              </w:rPr>
            </w:pPr>
            <w:r w:rsidRPr="007F24A9">
              <w:rPr>
                <w:rFonts w:ascii="Times New Roman" w:hAnsi="Times New Roman"/>
                <w:i/>
                <w:color w:val="000000"/>
              </w:rPr>
              <w:t>* The proposal demonstrates close and systematic analysis of the subject commensurate with the current level of study.</w:t>
            </w:r>
          </w:p>
          <w:p w14:paraId="00C20BF0" w14:textId="77777777" w:rsidR="004F3C85" w:rsidRPr="007F24A9" w:rsidRDefault="004F3C85" w:rsidP="004F3C85">
            <w:pPr>
              <w:spacing w:before="100" w:beforeAutospacing="1" w:after="100" w:afterAutospacing="1"/>
              <w:ind w:left="720"/>
              <w:rPr>
                <w:rFonts w:ascii="Times New Roman" w:hAnsi="Times New Roman"/>
                <w:i/>
                <w:color w:val="000000"/>
              </w:rPr>
            </w:pPr>
            <w:r w:rsidRPr="007F24A9">
              <w:rPr>
                <w:rFonts w:ascii="Times New Roman" w:hAnsi="Times New Roman"/>
                <w:i/>
                <w:color w:val="000000"/>
              </w:rPr>
              <w:t>* Evidence-based interpretation is at the forefront of the presentation.</w:t>
            </w:r>
          </w:p>
          <w:p w14:paraId="2F50A5FE" w14:textId="77777777" w:rsidR="004F3C85" w:rsidRDefault="004F3C85" w:rsidP="004F3C85">
            <w:pPr>
              <w:spacing w:before="100" w:beforeAutospacing="1" w:after="100" w:afterAutospacing="1"/>
              <w:ind w:left="720"/>
              <w:rPr>
                <w:rFonts w:ascii="Times New Roman" w:hAnsi="Times New Roman"/>
                <w:i/>
                <w:color w:val="000000"/>
              </w:rPr>
            </w:pPr>
            <w:r w:rsidRPr="007F24A9">
              <w:rPr>
                <w:rFonts w:ascii="Times New Roman" w:hAnsi="Times New Roman"/>
                <w:i/>
                <w:color w:val="000000"/>
              </w:rPr>
              <w:t>* The proposal demonstrates critical engagement with the subject.</w:t>
            </w:r>
          </w:p>
          <w:p w14:paraId="45F1E982" w14:textId="2F59ACD8" w:rsidR="007F24A9" w:rsidRPr="007F24A9" w:rsidRDefault="007F24A9" w:rsidP="007F24A9">
            <w:pPr>
              <w:spacing w:before="100" w:beforeAutospacing="1" w:after="100" w:afterAutospacing="1"/>
              <w:rPr>
                <w:rFonts w:ascii="Times New Roman" w:hAnsi="Times New Roman"/>
                <w:i/>
                <w:color w:val="000000"/>
              </w:rPr>
            </w:pPr>
            <w:r>
              <w:rPr>
                <w:color w:val="000000"/>
                <w:sz w:val="22"/>
                <w:szCs w:val="22"/>
              </w:rPr>
              <w:t>Visual FX Research and documentation prior to any visual development and asset authoring.</w:t>
            </w:r>
          </w:p>
          <w:p w14:paraId="43FCD6C5" w14:textId="54958D68" w:rsidR="004F3C85" w:rsidRPr="004F3C85" w:rsidRDefault="004F3C85" w:rsidP="004F3C85">
            <w:pPr>
              <w:spacing w:before="100" w:beforeAutospacing="1" w:after="100" w:afterAutospacing="1"/>
              <w:rPr>
                <w:rFonts w:ascii="Times New Roman" w:hAnsi="Times New Roman"/>
                <w:b/>
                <w:color w:val="000000"/>
                <w:sz w:val="27"/>
                <w:szCs w:val="27"/>
              </w:rPr>
            </w:pPr>
            <w:r w:rsidRPr="004F3C85">
              <w:rPr>
                <w:rFonts w:ascii="Times New Roman" w:hAnsi="Times New Roman"/>
                <w:b/>
                <w:color w:val="000000"/>
                <w:sz w:val="27"/>
                <w:szCs w:val="27"/>
              </w:rPr>
              <w:t>Technical Skill</w:t>
            </w:r>
            <w:r w:rsidR="007F24A9">
              <w:rPr>
                <w:rFonts w:ascii="Times New Roman" w:hAnsi="Times New Roman"/>
                <w:b/>
                <w:color w:val="000000"/>
                <w:sz w:val="27"/>
                <w:szCs w:val="27"/>
              </w:rPr>
              <w:t xml:space="preserve">  /40</w:t>
            </w:r>
          </w:p>
          <w:p w14:paraId="680D46B9" w14:textId="77777777" w:rsidR="007F24A9" w:rsidRDefault="004F3C85" w:rsidP="004F3C85">
            <w:pPr>
              <w:spacing w:before="100" w:beforeAutospacing="1" w:after="100" w:afterAutospacing="1"/>
              <w:ind w:left="720"/>
              <w:rPr>
                <w:rFonts w:ascii="Times New Roman" w:hAnsi="Times New Roman"/>
                <w:i/>
                <w:color w:val="000000"/>
              </w:rPr>
            </w:pPr>
            <w:r w:rsidRPr="007F24A9">
              <w:rPr>
                <w:rFonts w:ascii="Times New Roman" w:hAnsi="Times New Roman"/>
                <w:i/>
                <w:color w:val="000000"/>
              </w:rPr>
              <w:t>* Visual materials embody a high degree of technical expertise in terms of methods, techniques, and processes</w:t>
            </w:r>
          </w:p>
          <w:p w14:paraId="76893E18" w14:textId="5EA747C5" w:rsidR="004F3C85" w:rsidRPr="007F24A9" w:rsidRDefault="007F24A9" w:rsidP="007F24A9">
            <w:pPr>
              <w:spacing w:before="100" w:beforeAutospacing="1" w:after="100" w:afterAutospacing="1"/>
              <w:rPr>
                <w:rFonts w:ascii="Times New Roman" w:hAnsi="Times New Roman"/>
                <w:i/>
                <w:color w:val="000000"/>
              </w:rPr>
            </w:pPr>
            <w:r>
              <w:rPr>
                <w:color w:val="000000"/>
                <w:sz w:val="22"/>
                <w:szCs w:val="22"/>
              </w:rPr>
              <w:t>Plate integration must be to a level such that photorealism, and more importantly believability, is attained</w:t>
            </w:r>
            <w:proofErr w:type="gramStart"/>
            <w:r>
              <w:rPr>
                <w:color w:val="000000"/>
                <w:sz w:val="22"/>
                <w:szCs w:val="22"/>
              </w:rPr>
              <w:t>.</w:t>
            </w:r>
            <w:r w:rsidR="004F3C85" w:rsidRPr="007F24A9">
              <w:rPr>
                <w:rFonts w:ascii="Times New Roman" w:hAnsi="Times New Roman"/>
                <w:i/>
                <w:color w:val="000000"/>
              </w:rPr>
              <w:t>.</w:t>
            </w:r>
            <w:proofErr w:type="gramEnd"/>
          </w:p>
          <w:p w14:paraId="0A200DB1" w14:textId="761B41D4" w:rsidR="004F3C85" w:rsidRPr="004F3C85" w:rsidRDefault="004F3C85" w:rsidP="004F3C85">
            <w:pPr>
              <w:spacing w:before="100" w:beforeAutospacing="1" w:after="100" w:afterAutospacing="1"/>
              <w:rPr>
                <w:rFonts w:ascii="Times New Roman" w:hAnsi="Times New Roman"/>
                <w:b/>
                <w:color w:val="000000"/>
                <w:sz w:val="27"/>
                <w:szCs w:val="27"/>
              </w:rPr>
            </w:pPr>
            <w:r w:rsidRPr="004F3C85">
              <w:rPr>
                <w:rFonts w:ascii="Times New Roman" w:hAnsi="Times New Roman"/>
                <w:b/>
                <w:color w:val="000000"/>
                <w:sz w:val="27"/>
                <w:szCs w:val="27"/>
              </w:rPr>
              <w:t>Subject Knowledge</w:t>
            </w:r>
            <w:r w:rsidR="007F24A9">
              <w:rPr>
                <w:rFonts w:ascii="Times New Roman" w:hAnsi="Times New Roman"/>
                <w:b/>
                <w:color w:val="000000"/>
                <w:sz w:val="27"/>
                <w:szCs w:val="27"/>
              </w:rPr>
              <w:t xml:space="preserve">  /30</w:t>
            </w:r>
          </w:p>
          <w:p w14:paraId="27D67D57" w14:textId="77777777" w:rsidR="004F3C85" w:rsidRPr="007F24A9" w:rsidRDefault="004F3C85" w:rsidP="004F3C85">
            <w:pPr>
              <w:spacing w:before="100" w:beforeAutospacing="1" w:after="100" w:afterAutospacing="1"/>
              <w:ind w:left="720"/>
              <w:rPr>
                <w:rFonts w:ascii="Times New Roman" w:hAnsi="Times New Roman"/>
                <w:i/>
                <w:color w:val="000000"/>
              </w:rPr>
            </w:pPr>
            <w:r w:rsidRPr="004F3C85">
              <w:rPr>
                <w:rFonts w:ascii="Times New Roman" w:hAnsi="Times New Roman"/>
                <w:color w:val="000000"/>
                <w:sz w:val="27"/>
                <w:szCs w:val="27"/>
              </w:rPr>
              <w:t xml:space="preserve">* </w:t>
            </w:r>
            <w:r w:rsidRPr="007F24A9">
              <w:rPr>
                <w:rFonts w:ascii="Times New Roman" w:hAnsi="Times New Roman"/>
                <w:i/>
                <w:color w:val="000000"/>
              </w:rPr>
              <w:t xml:space="preserve">The proposal shows a good knowledge and understanding of areas of current theoretical discourse in the field. </w:t>
            </w:r>
          </w:p>
          <w:p w14:paraId="2F3EEAB8" w14:textId="77777777" w:rsidR="004F3C85" w:rsidRPr="007F24A9" w:rsidRDefault="004F3C85" w:rsidP="004F3C85">
            <w:pPr>
              <w:spacing w:before="100" w:beforeAutospacing="1" w:after="100" w:afterAutospacing="1"/>
              <w:ind w:left="720"/>
              <w:rPr>
                <w:rFonts w:ascii="Times New Roman" w:hAnsi="Times New Roman"/>
                <w:i/>
                <w:color w:val="000000"/>
              </w:rPr>
            </w:pPr>
            <w:r w:rsidRPr="007F24A9">
              <w:rPr>
                <w:rFonts w:ascii="Times New Roman" w:hAnsi="Times New Roman"/>
                <w:i/>
                <w:color w:val="000000"/>
              </w:rPr>
              <w:t xml:space="preserve">* The cultural context in which the subject exists is the main focus of the presentation. </w:t>
            </w:r>
          </w:p>
          <w:p w14:paraId="16264DDE" w14:textId="77777777" w:rsidR="004F3C85" w:rsidRPr="007F24A9" w:rsidRDefault="004F3C85" w:rsidP="004F3C85">
            <w:pPr>
              <w:spacing w:before="100" w:beforeAutospacing="1" w:after="100" w:afterAutospacing="1"/>
              <w:ind w:left="720"/>
              <w:rPr>
                <w:rFonts w:ascii="Times New Roman" w:hAnsi="Times New Roman"/>
                <w:i/>
                <w:color w:val="000000"/>
              </w:rPr>
            </w:pPr>
            <w:r w:rsidRPr="007F24A9">
              <w:rPr>
                <w:rFonts w:ascii="Times New Roman" w:hAnsi="Times New Roman"/>
                <w:i/>
                <w:color w:val="000000"/>
              </w:rPr>
              <w:t xml:space="preserve">* The proposal demonstrates expertise and specialism within the relevant field. Presentation and Communication </w:t>
            </w:r>
          </w:p>
          <w:p w14:paraId="6BC80710" w14:textId="77777777" w:rsidR="004F3C85" w:rsidRPr="007F24A9" w:rsidRDefault="004F3C85" w:rsidP="004F3C85">
            <w:pPr>
              <w:spacing w:before="100" w:beforeAutospacing="1" w:after="100" w:afterAutospacing="1"/>
              <w:ind w:left="720"/>
              <w:rPr>
                <w:rFonts w:ascii="Times New Roman" w:hAnsi="Times New Roman"/>
                <w:i/>
                <w:color w:val="000000"/>
              </w:rPr>
            </w:pPr>
            <w:r w:rsidRPr="007F24A9">
              <w:rPr>
                <w:rFonts w:ascii="Times New Roman" w:hAnsi="Times New Roman"/>
                <w:i/>
                <w:color w:val="000000"/>
              </w:rPr>
              <w:t xml:space="preserve">* Visual elements of the presentation are relevant, appropriate, and specifically relate to the subject area. </w:t>
            </w:r>
          </w:p>
          <w:p w14:paraId="3AFFC672" w14:textId="77777777" w:rsidR="004F3C85" w:rsidRPr="007F24A9" w:rsidRDefault="004F3C85" w:rsidP="004F3C85">
            <w:pPr>
              <w:spacing w:before="100" w:beforeAutospacing="1" w:after="100" w:afterAutospacing="1"/>
              <w:ind w:left="720"/>
              <w:rPr>
                <w:rFonts w:ascii="Times New Roman" w:hAnsi="Times New Roman"/>
                <w:i/>
                <w:color w:val="000000"/>
              </w:rPr>
            </w:pPr>
            <w:r w:rsidRPr="007F24A9">
              <w:rPr>
                <w:rFonts w:ascii="Times New Roman" w:hAnsi="Times New Roman"/>
                <w:i/>
                <w:color w:val="000000"/>
              </w:rPr>
              <w:t xml:space="preserve">* Consideration is given over to audience, genre, theme, and style. </w:t>
            </w:r>
          </w:p>
          <w:p w14:paraId="46BBEBF1" w14:textId="77777777" w:rsidR="004F3C85" w:rsidRPr="007F24A9" w:rsidRDefault="004F3C85" w:rsidP="004F3C85">
            <w:pPr>
              <w:spacing w:before="100" w:beforeAutospacing="1" w:after="100" w:afterAutospacing="1"/>
              <w:ind w:left="720"/>
              <w:rPr>
                <w:rFonts w:ascii="Times New Roman" w:hAnsi="Times New Roman"/>
                <w:i/>
                <w:color w:val="000000"/>
              </w:rPr>
            </w:pPr>
            <w:r w:rsidRPr="007F24A9">
              <w:rPr>
                <w:rFonts w:ascii="Times New Roman" w:hAnsi="Times New Roman"/>
                <w:i/>
                <w:color w:val="000000"/>
              </w:rPr>
              <w:t xml:space="preserve">* The presentation is designed as a coherent and complete unit of information. </w:t>
            </w:r>
          </w:p>
          <w:p w14:paraId="5D6BC283" w14:textId="77777777" w:rsidR="004F3C85" w:rsidRPr="007F24A9" w:rsidRDefault="004F3C85" w:rsidP="004F3C85">
            <w:pPr>
              <w:spacing w:before="100" w:beforeAutospacing="1" w:after="100" w:afterAutospacing="1"/>
              <w:ind w:left="720"/>
              <w:rPr>
                <w:rFonts w:ascii="Times New Roman" w:hAnsi="Times New Roman"/>
                <w:i/>
                <w:color w:val="000000"/>
              </w:rPr>
            </w:pPr>
            <w:r w:rsidRPr="007F24A9">
              <w:rPr>
                <w:rFonts w:ascii="Times New Roman" w:hAnsi="Times New Roman"/>
                <w:i/>
                <w:color w:val="000000"/>
              </w:rPr>
              <w:t xml:space="preserve">* Consideration is given over to the formal qualities of images (line, colour, depth, contrast, texture, etc.). </w:t>
            </w:r>
          </w:p>
          <w:p w14:paraId="0AB9F33B" w14:textId="0A1203E5" w:rsidR="004F3C85" w:rsidRDefault="004F3C85" w:rsidP="004F3C85">
            <w:pPr>
              <w:spacing w:before="100" w:beforeAutospacing="1" w:after="100" w:afterAutospacing="1"/>
              <w:ind w:left="720"/>
              <w:rPr>
                <w:rFonts w:ascii="Times New Roman" w:hAnsi="Times New Roman"/>
                <w:i/>
                <w:color w:val="000000"/>
              </w:rPr>
            </w:pPr>
            <w:r w:rsidRPr="007F24A9">
              <w:rPr>
                <w:rFonts w:ascii="Times New Roman" w:hAnsi="Times New Roman"/>
                <w:i/>
                <w:color w:val="000000"/>
              </w:rPr>
              <w:t>* Diagram(s) are produced that embody principles related to information design (readability, clarity, concision, coherence).</w:t>
            </w:r>
          </w:p>
          <w:p w14:paraId="52793319" w14:textId="15DC8777" w:rsidR="007F24A9" w:rsidRPr="007F24A9" w:rsidRDefault="007F24A9" w:rsidP="007F24A9">
            <w:pPr>
              <w:spacing w:before="100" w:beforeAutospacing="1" w:after="100" w:afterAutospacing="1"/>
              <w:rPr>
                <w:rFonts w:ascii="Times New Roman" w:hAnsi="Times New Roman"/>
                <w:i/>
                <w:color w:val="000000"/>
              </w:rPr>
            </w:pPr>
            <w:r>
              <w:rPr>
                <w:color w:val="000000"/>
                <w:sz w:val="22"/>
                <w:szCs w:val="22"/>
              </w:rPr>
              <w:t>In addition to technical implementation, the student must also demonstrate an awareness of visual creativity in support of narrative context.</w:t>
            </w:r>
          </w:p>
          <w:p w14:paraId="0B61BE40" w14:textId="1C99C813" w:rsidR="007F24A9" w:rsidRPr="004F3C85" w:rsidRDefault="007F24A9" w:rsidP="007F24A9">
            <w:pPr>
              <w:spacing w:before="100" w:beforeAutospacing="1" w:after="100" w:afterAutospacing="1"/>
              <w:rPr>
                <w:rFonts w:ascii="Times New Roman" w:hAnsi="Times New Roman"/>
                <w:b/>
                <w:color w:val="000000"/>
                <w:sz w:val="27"/>
                <w:szCs w:val="27"/>
              </w:rPr>
            </w:pPr>
            <w:r>
              <w:rPr>
                <w:rFonts w:ascii="Times New Roman" w:hAnsi="Times New Roman"/>
                <w:b/>
                <w:color w:val="000000"/>
                <w:sz w:val="27"/>
                <w:szCs w:val="27"/>
              </w:rPr>
              <w:t>Professional Practice   /10</w:t>
            </w:r>
          </w:p>
          <w:p w14:paraId="4BC6F34A" w14:textId="77777777" w:rsidR="004F3C85" w:rsidRPr="00C51B01" w:rsidRDefault="004F3C85" w:rsidP="00146636">
            <w:pPr>
              <w:jc w:val="both"/>
              <w:rPr>
                <w:sz w:val="22"/>
                <w:szCs w:val="22"/>
              </w:rPr>
            </w:pPr>
          </w:p>
          <w:p w14:paraId="7D1E05B1" w14:textId="77777777" w:rsidR="00146636" w:rsidRPr="00EA26EE" w:rsidRDefault="00146636" w:rsidP="00146636">
            <w:pPr>
              <w:jc w:val="both"/>
              <w:rPr>
                <w:sz w:val="22"/>
                <w:szCs w:val="22"/>
              </w:rPr>
            </w:pPr>
          </w:p>
        </w:tc>
      </w:tr>
    </w:tbl>
    <w:p w14:paraId="74B1A37E" w14:textId="7E776E07" w:rsidR="004F3C85" w:rsidRDefault="004F3C85" w:rsidP="00146636"/>
    <w:p w14:paraId="46C50D76" w14:textId="77777777" w:rsidR="004F3C85" w:rsidRDefault="004F3C85">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8582"/>
      </w:tblGrid>
      <w:tr w:rsidR="004F3C85" w14:paraId="11E23D3B" w14:textId="77777777" w:rsidTr="636F1415">
        <w:trPr>
          <w:trHeight w:val="702"/>
        </w:trPr>
        <w:tc>
          <w:tcPr>
            <w:tcW w:w="2016" w:type="dxa"/>
            <w:hideMark/>
          </w:tcPr>
          <w:p w14:paraId="51037D0C" w14:textId="0E772614" w:rsidR="004F3C85" w:rsidRDefault="004F3C85">
            <w:r>
              <w:rPr>
                <w:noProof/>
              </w:rPr>
              <w:lastRenderedPageBreak/>
              <w:drawing>
                <wp:inline distT="0" distB="0" distL="0" distR="0" wp14:anchorId="26C6EECA" wp14:editId="4785C115">
                  <wp:extent cx="1143000" cy="400050"/>
                  <wp:effectExtent l="0" t="0" r="0" b="0"/>
                  <wp:docPr id="163490171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1143000" cy="400050"/>
                          </a:xfrm>
                          <a:prstGeom prst="rect">
                            <a:avLst/>
                          </a:prstGeom>
                        </pic:spPr>
                      </pic:pic>
                    </a:graphicData>
                  </a:graphic>
                </wp:inline>
              </w:drawing>
            </w:r>
          </w:p>
        </w:tc>
        <w:tc>
          <w:tcPr>
            <w:tcW w:w="8582" w:type="dxa"/>
            <w:hideMark/>
          </w:tcPr>
          <w:p w14:paraId="0DE128AD" w14:textId="4C54DBD0" w:rsidR="004F3C85" w:rsidRDefault="004F3C85">
            <w:pPr>
              <w:ind w:right="93"/>
            </w:pPr>
            <w:r>
              <w:rPr>
                <w:noProof/>
              </w:rPr>
              <w:drawing>
                <wp:inline distT="0" distB="0" distL="0" distR="0" wp14:anchorId="38C3833D" wp14:editId="664DA8E2">
                  <wp:extent cx="1009650" cy="400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9650" cy="400050"/>
                          </a:xfrm>
                          <a:prstGeom prst="rect">
                            <a:avLst/>
                          </a:prstGeom>
                          <a:noFill/>
                          <a:ln>
                            <a:noFill/>
                          </a:ln>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4F3C85" w14:paraId="3BD5E48A" w14:textId="77777777" w:rsidTr="004F3C85">
        <w:tc>
          <w:tcPr>
            <w:tcW w:w="105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53C5BE" w14:textId="77777777" w:rsidR="004F3C85" w:rsidRDefault="004F3C85">
            <w:pPr>
              <w:spacing w:before="20" w:after="20"/>
              <w:jc w:val="center"/>
              <w:rPr>
                <w:sz w:val="40"/>
                <w:szCs w:val="40"/>
              </w:rPr>
            </w:pPr>
            <w:r>
              <w:rPr>
                <w:rFonts w:ascii="Calibri" w:hAnsi="Calibri" w:cs="Arial"/>
                <w:b/>
                <w:sz w:val="40"/>
                <w:szCs w:val="40"/>
              </w:rPr>
              <w:t>STUDENT SELF-EVALUATION</w:t>
            </w:r>
          </w:p>
        </w:tc>
      </w:tr>
    </w:tbl>
    <w:p w14:paraId="17AD45CC" w14:textId="77777777" w:rsidR="004F3C85" w:rsidRDefault="004F3C85" w:rsidP="004F3C85">
      <w:pPr>
        <w:rPr>
          <w:sz w:val="16"/>
          <w:szCs w:val="24"/>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6"/>
        <w:gridCol w:w="4113"/>
        <w:gridCol w:w="2554"/>
        <w:gridCol w:w="1702"/>
      </w:tblGrid>
      <w:tr w:rsidR="004F3C85" w14:paraId="0CAC041D" w14:textId="77777777" w:rsidTr="004F3C85">
        <w:trPr>
          <w:trHeight w:hRule="exact" w:val="374"/>
        </w:trPr>
        <w:tc>
          <w:tcPr>
            <w:tcW w:w="2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5B5768" w14:textId="77777777" w:rsidR="004F3C85" w:rsidRDefault="004F3C85">
            <w:pPr>
              <w:rPr>
                <w:rFonts w:cs="Arial"/>
                <w:b/>
                <w:sz w:val="22"/>
                <w:szCs w:val="22"/>
              </w:rPr>
            </w:pPr>
            <w:r>
              <w:rPr>
                <w:rFonts w:ascii="Calibri" w:hAnsi="Calibri" w:cs="Calibri"/>
                <w:b/>
                <w:sz w:val="22"/>
                <w:szCs w:val="22"/>
              </w:rPr>
              <w:t>Student Name:</w:t>
            </w:r>
          </w:p>
        </w:tc>
        <w:tc>
          <w:tcPr>
            <w:tcW w:w="4110" w:type="dxa"/>
            <w:tcBorders>
              <w:top w:val="single" w:sz="4" w:space="0" w:color="auto"/>
              <w:left w:val="single" w:sz="4" w:space="0" w:color="auto"/>
              <w:bottom w:val="single" w:sz="4" w:space="0" w:color="auto"/>
              <w:right w:val="single" w:sz="4" w:space="0" w:color="auto"/>
            </w:tcBorders>
            <w:vAlign w:val="center"/>
          </w:tcPr>
          <w:p w14:paraId="643528BD" w14:textId="77777777" w:rsidR="004F3C85" w:rsidRDefault="004F3C85">
            <w:pPr>
              <w:rPr>
                <w:rFonts w:cs="Arial"/>
                <w:b/>
                <w:sz w:val="22"/>
                <w:szCs w:val="22"/>
              </w:rPr>
            </w:pP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68D384" w14:textId="77777777" w:rsidR="004F3C85" w:rsidRDefault="004F3C85">
            <w:pPr>
              <w:rPr>
                <w:rFonts w:cs="Arial"/>
                <w:b/>
                <w:sz w:val="22"/>
                <w:szCs w:val="22"/>
              </w:rPr>
            </w:pPr>
            <w:r>
              <w:rPr>
                <w:rFonts w:ascii="Calibri" w:hAnsi="Calibri" w:cs="Calibri"/>
                <w:b/>
                <w:sz w:val="22"/>
                <w:szCs w:val="22"/>
              </w:rPr>
              <w:t>Student P Number:</w:t>
            </w:r>
          </w:p>
        </w:tc>
        <w:tc>
          <w:tcPr>
            <w:tcW w:w="1701" w:type="dxa"/>
            <w:tcBorders>
              <w:top w:val="single" w:sz="4" w:space="0" w:color="auto"/>
              <w:left w:val="single" w:sz="4" w:space="0" w:color="auto"/>
              <w:bottom w:val="single" w:sz="4" w:space="0" w:color="auto"/>
              <w:right w:val="single" w:sz="4" w:space="0" w:color="auto"/>
            </w:tcBorders>
            <w:vAlign w:val="center"/>
          </w:tcPr>
          <w:p w14:paraId="5E876EA1" w14:textId="77777777" w:rsidR="004F3C85" w:rsidRDefault="004F3C85">
            <w:pPr>
              <w:rPr>
                <w:rFonts w:cs="Arial"/>
                <w:b/>
                <w:sz w:val="22"/>
                <w:szCs w:val="22"/>
              </w:rPr>
            </w:pPr>
          </w:p>
        </w:tc>
      </w:tr>
      <w:tr w:rsidR="004F3C85" w14:paraId="553942C5" w14:textId="77777777" w:rsidTr="004F3C85">
        <w:trPr>
          <w:trHeight w:hRule="exact" w:val="374"/>
        </w:trPr>
        <w:tc>
          <w:tcPr>
            <w:tcW w:w="2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26760C" w14:textId="77777777" w:rsidR="004F3C85" w:rsidRDefault="004F3C85">
            <w:pPr>
              <w:rPr>
                <w:rFonts w:cs="Arial"/>
                <w:b/>
                <w:sz w:val="22"/>
                <w:szCs w:val="22"/>
              </w:rPr>
            </w:pPr>
            <w:r>
              <w:rPr>
                <w:rFonts w:cs="Arial"/>
                <w:b/>
                <w:sz w:val="22"/>
                <w:szCs w:val="22"/>
              </w:rPr>
              <w:t>Programme:</w:t>
            </w:r>
          </w:p>
        </w:tc>
        <w:tc>
          <w:tcPr>
            <w:tcW w:w="8363" w:type="dxa"/>
            <w:gridSpan w:val="3"/>
            <w:tcBorders>
              <w:top w:val="single" w:sz="4" w:space="0" w:color="auto"/>
              <w:left w:val="single" w:sz="4" w:space="0" w:color="auto"/>
              <w:bottom w:val="single" w:sz="4" w:space="0" w:color="auto"/>
              <w:right w:val="single" w:sz="4" w:space="0" w:color="auto"/>
            </w:tcBorders>
            <w:vAlign w:val="center"/>
          </w:tcPr>
          <w:p w14:paraId="648B75F6" w14:textId="77777777" w:rsidR="004F3C85" w:rsidRDefault="004F3C85">
            <w:pPr>
              <w:rPr>
                <w:rFonts w:cs="Arial"/>
                <w:b/>
                <w:sz w:val="22"/>
                <w:szCs w:val="22"/>
              </w:rPr>
            </w:pPr>
          </w:p>
        </w:tc>
      </w:tr>
      <w:tr w:rsidR="004F3C85" w14:paraId="51F4C3E1" w14:textId="77777777" w:rsidTr="004F3C85">
        <w:trPr>
          <w:trHeight w:hRule="exact" w:val="374"/>
        </w:trPr>
        <w:tc>
          <w:tcPr>
            <w:tcW w:w="2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C368B2" w14:textId="77777777" w:rsidR="004F3C85" w:rsidRDefault="004F3C85">
            <w:pPr>
              <w:rPr>
                <w:rFonts w:cs="Arial"/>
                <w:b/>
                <w:sz w:val="22"/>
                <w:szCs w:val="22"/>
              </w:rPr>
            </w:pPr>
            <w:r>
              <w:rPr>
                <w:rFonts w:cs="Arial"/>
                <w:b/>
                <w:sz w:val="22"/>
                <w:szCs w:val="22"/>
              </w:rPr>
              <w:t>Module:</w:t>
            </w:r>
          </w:p>
        </w:tc>
        <w:tc>
          <w:tcPr>
            <w:tcW w:w="4110" w:type="dxa"/>
            <w:tcBorders>
              <w:top w:val="single" w:sz="4" w:space="0" w:color="auto"/>
              <w:left w:val="single" w:sz="4" w:space="0" w:color="auto"/>
              <w:bottom w:val="single" w:sz="4" w:space="0" w:color="auto"/>
              <w:right w:val="single" w:sz="4" w:space="0" w:color="auto"/>
            </w:tcBorders>
            <w:vAlign w:val="center"/>
          </w:tcPr>
          <w:p w14:paraId="33942212" w14:textId="77777777" w:rsidR="004F3C85" w:rsidRDefault="004F3C85">
            <w:pPr>
              <w:rPr>
                <w:rFonts w:cs="Arial"/>
                <w:b/>
                <w:sz w:val="22"/>
                <w:szCs w:val="22"/>
              </w:rPr>
            </w:pP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EBE939" w14:textId="77777777" w:rsidR="004F3C85" w:rsidRDefault="004F3C85">
            <w:pPr>
              <w:rPr>
                <w:rFonts w:cs="Arial"/>
                <w:b/>
                <w:sz w:val="22"/>
                <w:szCs w:val="22"/>
              </w:rPr>
            </w:pPr>
            <w:r>
              <w:rPr>
                <w:rFonts w:cs="Arial"/>
                <w:b/>
                <w:sz w:val="22"/>
                <w:szCs w:val="22"/>
              </w:rPr>
              <w:t>Module Level (7):</w:t>
            </w:r>
          </w:p>
        </w:tc>
        <w:tc>
          <w:tcPr>
            <w:tcW w:w="1701" w:type="dxa"/>
            <w:tcBorders>
              <w:top w:val="single" w:sz="4" w:space="0" w:color="auto"/>
              <w:left w:val="single" w:sz="4" w:space="0" w:color="auto"/>
              <w:bottom w:val="single" w:sz="4" w:space="0" w:color="auto"/>
              <w:right w:val="single" w:sz="4" w:space="0" w:color="auto"/>
            </w:tcBorders>
            <w:vAlign w:val="center"/>
          </w:tcPr>
          <w:p w14:paraId="795F23FE" w14:textId="77777777" w:rsidR="004F3C85" w:rsidRDefault="004F3C85">
            <w:pPr>
              <w:rPr>
                <w:rFonts w:cs="Arial"/>
                <w:b/>
                <w:sz w:val="22"/>
                <w:szCs w:val="22"/>
              </w:rPr>
            </w:pPr>
          </w:p>
        </w:tc>
      </w:tr>
      <w:tr w:rsidR="004F3C85" w14:paraId="01D964AF" w14:textId="77777777" w:rsidTr="004F3C85">
        <w:trPr>
          <w:trHeight w:hRule="exact" w:val="374"/>
        </w:trPr>
        <w:tc>
          <w:tcPr>
            <w:tcW w:w="2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0B6B47" w14:textId="77777777" w:rsidR="004F3C85" w:rsidRDefault="004F3C85">
            <w:pPr>
              <w:rPr>
                <w:rFonts w:cs="Arial"/>
                <w:b/>
                <w:sz w:val="22"/>
                <w:szCs w:val="22"/>
              </w:rPr>
            </w:pPr>
            <w:r>
              <w:rPr>
                <w:rFonts w:cs="Arial"/>
                <w:b/>
                <w:sz w:val="22"/>
                <w:szCs w:val="22"/>
              </w:rPr>
              <w:t>Module Code:</w:t>
            </w:r>
          </w:p>
        </w:tc>
        <w:tc>
          <w:tcPr>
            <w:tcW w:w="4110" w:type="dxa"/>
            <w:tcBorders>
              <w:top w:val="single" w:sz="4" w:space="0" w:color="auto"/>
              <w:left w:val="single" w:sz="4" w:space="0" w:color="auto"/>
              <w:bottom w:val="single" w:sz="4" w:space="0" w:color="auto"/>
              <w:right w:val="single" w:sz="4" w:space="0" w:color="auto"/>
            </w:tcBorders>
            <w:vAlign w:val="center"/>
          </w:tcPr>
          <w:p w14:paraId="6F1F42C7" w14:textId="77777777" w:rsidR="004F3C85" w:rsidRDefault="004F3C85">
            <w:pPr>
              <w:rPr>
                <w:rFonts w:cs="Arial"/>
                <w:b/>
                <w:sz w:val="22"/>
                <w:szCs w:val="22"/>
              </w:rPr>
            </w:pP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51D125" w14:textId="77777777" w:rsidR="004F3C85" w:rsidRDefault="004F3C85">
            <w:pPr>
              <w:pStyle w:val="Heading2"/>
              <w:jc w:val="left"/>
              <w:rPr>
                <w:rFonts w:cs="Arial"/>
                <w:b w:val="0"/>
                <w:sz w:val="22"/>
                <w:szCs w:val="22"/>
              </w:rPr>
            </w:pPr>
            <w:r>
              <w:rPr>
                <w:rFonts w:cs="Arial"/>
                <w:sz w:val="22"/>
                <w:szCs w:val="22"/>
              </w:rPr>
              <w:t>Contribution to Module:</w:t>
            </w:r>
          </w:p>
        </w:tc>
        <w:tc>
          <w:tcPr>
            <w:tcW w:w="1701" w:type="dxa"/>
            <w:tcBorders>
              <w:top w:val="single" w:sz="4" w:space="0" w:color="auto"/>
              <w:left w:val="single" w:sz="4" w:space="0" w:color="auto"/>
              <w:bottom w:val="single" w:sz="4" w:space="0" w:color="auto"/>
              <w:right w:val="single" w:sz="4" w:space="0" w:color="auto"/>
            </w:tcBorders>
            <w:vAlign w:val="center"/>
          </w:tcPr>
          <w:p w14:paraId="66D12DDD" w14:textId="77777777" w:rsidR="004F3C85" w:rsidRDefault="004F3C85">
            <w:pPr>
              <w:rPr>
                <w:rFonts w:cs="Arial"/>
                <w:b/>
                <w:sz w:val="22"/>
                <w:szCs w:val="22"/>
              </w:rPr>
            </w:pPr>
          </w:p>
        </w:tc>
      </w:tr>
      <w:tr w:rsidR="004F3C85" w14:paraId="60FAAD24" w14:textId="77777777" w:rsidTr="004F3C85">
        <w:trPr>
          <w:trHeight w:hRule="exact" w:val="374"/>
        </w:trPr>
        <w:tc>
          <w:tcPr>
            <w:tcW w:w="2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F8488C" w14:textId="77777777" w:rsidR="004F3C85" w:rsidRDefault="004F3C85">
            <w:pPr>
              <w:rPr>
                <w:rFonts w:cs="Arial"/>
                <w:b/>
                <w:sz w:val="22"/>
                <w:szCs w:val="22"/>
              </w:rPr>
            </w:pPr>
            <w:r>
              <w:rPr>
                <w:rFonts w:cs="Arial"/>
                <w:b/>
                <w:sz w:val="22"/>
                <w:szCs w:val="22"/>
              </w:rPr>
              <w:t>Assignment Title:</w:t>
            </w:r>
          </w:p>
        </w:tc>
        <w:tc>
          <w:tcPr>
            <w:tcW w:w="8363" w:type="dxa"/>
            <w:gridSpan w:val="3"/>
            <w:tcBorders>
              <w:top w:val="single" w:sz="4" w:space="0" w:color="auto"/>
              <w:left w:val="single" w:sz="4" w:space="0" w:color="auto"/>
              <w:bottom w:val="single" w:sz="4" w:space="0" w:color="auto"/>
              <w:right w:val="single" w:sz="4" w:space="0" w:color="auto"/>
            </w:tcBorders>
            <w:vAlign w:val="center"/>
          </w:tcPr>
          <w:p w14:paraId="4F03D477" w14:textId="77777777" w:rsidR="004F3C85" w:rsidRDefault="004F3C85">
            <w:pPr>
              <w:rPr>
                <w:rFonts w:cs="Arial"/>
                <w:b/>
                <w:sz w:val="22"/>
                <w:szCs w:val="22"/>
              </w:rPr>
            </w:pPr>
          </w:p>
        </w:tc>
      </w:tr>
    </w:tbl>
    <w:p w14:paraId="0BD1196B" w14:textId="77777777" w:rsidR="004F3C85" w:rsidRDefault="004F3C85" w:rsidP="004F3C85">
      <w:pPr>
        <w:rPr>
          <w:rFonts w:ascii="Calibri" w:hAnsi="Calibri"/>
          <w:sz w:val="16"/>
          <w:szCs w:val="16"/>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4"/>
        <w:gridCol w:w="528"/>
        <w:gridCol w:w="528"/>
        <w:gridCol w:w="495"/>
        <w:gridCol w:w="564"/>
        <w:gridCol w:w="528"/>
        <w:gridCol w:w="526"/>
        <w:gridCol w:w="526"/>
        <w:gridCol w:w="566"/>
        <w:gridCol w:w="526"/>
        <w:gridCol w:w="530"/>
        <w:gridCol w:w="526"/>
        <w:gridCol w:w="526"/>
        <w:gridCol w:w="564"/>
        <w:gridCol w:w="496"/>
        <w:gridCol w:w="526"/>
        <w:gridCol w:w="524"/>
      </w:tblGrid>
      <w:tr w:rsidR="004F3C85" w14:paraId="661C15CD" w14:textId="77777777" w:rsidTr="004F3C85">
        <w:trPr>
          <w:trHeight w:val="85"/>
        </w:trPr>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C8E174" w14:textId="77777777" w:rsidR="004F3C85" w:rsidRDefault="004F3C85">
            <w:pPr>
              <w:rPr>
                <w:sz w:val="24"/>
                <w:szCs w:val="24"/>
              </w:rPr>
            </w:pPr>
            <w:r>
              <w:rPr>
                <w:rFonts w:ascii="Calibri" w:hAnsi="Calibri"/>
                <w:b/>
                <w:sz w:val="22"/>
                <w:szCs w:val="22"/>
              </w:rPr>
              <w:t>Common Assessment Criteria Applied</w:t>
            </w:r>
          </w:p>
          <w:p w14:paraId="087E1934" w14:textId="77777777" w:rsidR="004F3C85" w:rsidRDefault="004F3C85">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998F51" w14:textId="77777777" w:rsidR="004F3C85" w:rsidRDefault="004F3C85">
            <w:pPr>
              <w:jc w:val="center"/>
              <w:rPr>
                <w:rFonts w:ascii="Calibri" w:hAnsi="Calibri"/>
                <w:b/>
                <w:sz w:val="22"/>
                <w:szCs w:val="22"/>
              </w:rPr>
            </w:pPr>
            <w:r>
              <w:rPr>
                <w:rFonts w:ascii="Calibri" w:hAnsi="Calibri"/>
                <w:b/>
                <w:sz w:val="22"/>
                <w:szCs w:val="22"/>
              </w:rPr>
              <w:t>Level of Achievement</w:t>
            </w:r>
          </w:p>
        </w:tc>
      </w:tr>
      <w:tr w:rsidR="004F3C85" w14:paraId="450D4975" w14:textId="77777777" w:rsidTr="004F3C85">
        <w:trPr>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7D5195" w14:textId="77777777" w:rsidR="004F3C85" w:rsidRDefault="004F3C85">
            <w:pPr>
              <w:rPr>
                <w:rFonts w:ascii="Calibri" w:hAnsi="Calibri"/>
                <w:b/>
                <w:sz w:val="22"/>
                <w:szCs w:val="22"/>
              </w:rPr>
            </w:pPr>
          </w:p>
        </w:tc>
        <w:tc>
          <w:tcPr>
            <w:tcW w:w="14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08AFA17E" w14:textId="77777777" w:rsidR="004F3C85" w:rsidRDefault="004F3C85">
            <w:pPr>
              <w:jc w:val="center"/>
              <w:rPr>
                <w:rFonts w:ascii="Calibri" w:hAnsi="Calibri"/>
                <w:b/>
                <w:sz w:val="18"/>
                <w:szCs w:val="22"/>
              </w:rPr>
            </w:pPr>
            <w:r>
              <w:rPr>
                <w:rFonts w:ascii="Calibri" w:hAnsi="Calibri"/>
                <w:b/>
                <w:sz w:val="18"/>
                <w:szCs w:val="22"/>
              </w:rPr>
              <w:t>Outright Fail</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hideMark/>
          </w:tcPr>
          <w:p w14:paraId="54D30283" w14:textId="77777777" w:rsidR="004F3C85" w:rsidRDefault="004F3C85">
            <w:pPr>
              <w:jc w:val="center"/>
              <w:rPr>
                <w:rFonts w:ascii="Calibri" w:hAnsi="Calibri"/>
                <w:b/>
                <w:sz w:val="18"/>
                <w:szCs w:val="22"/>
              </w:rPr>
            </w:pPr>
            <w:r>
              <w:rPr>
                <w:rFonts w:ascii="Calibri" w:hAnsi="Calibri"/>
                <w:b/>
                <w:sz w:val="18"/>
                <w:szCs w:val="22"/>
              </w:rPr>
              <w:t>MF</w:t>
            </w:r>
          </w:p>
        </w:tc>
        <w:tc>
          <w:tcPr>
            <w:tcW w:w="768"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hideMark/>
          </w:tcPr>
          <w:p w14:paraId="3E144E15" w14:textId="77777777" w:rsidR="004F3C85" w:rsidRDefault="004F3C85">
            <w:pPr>
              <w:jc w:val="center"/>
              <w:rPr>
                <w:rFonts w:ascii="Calibri" w:hAnsi="Calibri"/>
                <w:b/>
                <w:sz w:val="18"/>
                <w:szCs w:val="18"/>
              </w:rPr>
            </w:pPr>
            <w:r>
              <w:rPr>
                <w:rFonts w:ascii="Calibri" w:hAnsi="Calibri"/>
                <w:b/>
                <w:sz w:val="18"/>
                <w:szCs w:val="18"/>
              </w:rPr>
              <w:t>PASS</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2C044416" w14:textId="77777777" w:rsidR="004F3C85" w:rsidRDefault="004F3C85">
            <w:pPr>
              <w:jc w:val="center"/>
              <w:rPr>
                <w:rFonts w:ascii="Calibri" w:hAnsi="Calibri"/>
                <w:b/>
                <w:sz w:val="18"/>
                <w:szCs w:val="18"/>
              </w:rPr>
            </w:pPr>
            <w:r>
              <w:rPr>
                <w:rFonts w:ascii="Calibri" w:hAnsi="Calibri"/>
                <w:b/>
                <w:sz w:val="18"/>
                <w:szCs w:val="18"/>
              </w:rPr>
              <w:t>MERIT</w:t>
            </w: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3AB4CC45" w14:textId="77777777" w:rsidR="004F3C85" w:rsidRDefault="004F3C85">
            <w:pPr>
              <w:jc w:val="center"/>
              <w:rPr>
                <w:rFonts w:ascii="Calibri" w:hAnsi="Calibri"/>
                <w:b/>
                <w:sz w:val="18"/>
                <w:szCs w:val="18"/>
              </w:rPr>
            </w:pPr>
            <w:r>
              <w:rPr>
                <w:rFonts w:ascii="Calibri" w:hAnsi="Calibri"/>
                <w:b/>
                <w:sz w:val="18"/>
                <w:szCs w:val="18"/>
              </w:rPr>
              <w:t>DISTINCTION</w:t>
            </w:r>
          </w:p>
        </w:tc>
      </w:tr>
      <w:tr w:rsidR="004F3C85" w14:paraId="72111A26" w14:textId="77777777" w:rsidTr="004F3C85">
        <w:trPr>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C7F7E7" w14:textId="77777777" w:rsidR="004F3C85" w:rsidRDefault="004F3C85">
            <w:pPr>
              <w:rPr>
                <w:rFonts w:ascii="Calibri" w:hAnsi="Calibri"/>
                <w:b/>
                <w:sz w:val="22"/>
                <w:szCs w:val="22"/>
              </w:rPr>
            </w:pPr>
          </w:p>
        </w:tc>
        <w:tc>
          <w:tcPr>
            <w:tcW w:w="73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7E300E" w14:textId="77777777" w:rsidR="004F3C85" w:rsidRDefault="004F3C85">
            <w:pPr>
              <w:jc w:val="center"/>
              <w:rPr>
                <w:rFonts w:ascii="Calibri" w:hAnsi="Calibri"/>
                <w:b/>
                <w:sz w:val="22"/>
                <w:szCs w:val="22"/>
              </w:rPr>
            </w:pPr>
            <w:r>
              <w:rPr>
                <w:rFonts w:ascii="Calibri" w:hAnsi="Calibri"/>
                <w:b/>
                <w:sz w:val="22"/>
                <w:szCs w:val="22"/>
              </w:rPr>
              <w:t>F</w:t>
            </w:r>
          </w:p>
        </w:tc>
        <w:tc>
          <w:tcPr>
            <w:tcW w:w="76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0692CE" w14:textId="77777777" w:rsidR="004F3C85" w:rsidRDefault="004F3C85">
            <w:pPr>
              <w:jc w:val="center"/>
              <w:rPr>
                <w:rFonts w:ascii="Calibri" w:hAnsi="Calibri"/>
                <w:b/>
                <w:sz w:val="22"/>
                <w:szCs w:val="22"/>
              </w:rPr>
            </w:pPr>
            <w:r>
              <w:rPr>
                <w:rFonts w:ascii="Calibri" w:hAnsi="Calibri"/>
                <w:b/>
                <w:sz w:val="22"/>
                <w:szCs w:val="22"/>
              </w:rPr>
              <w:t>E</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hideMark/>
          </w:tcPr>
          <w:p w14:paraId="7A3ABD47" w14:textId="77777777" w:rsidR="004F3C85" w:rsidRDefault="004F3C85">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hideMark/>
          </w:tcPr>
          <w:p w14:paraId="3A7C41D5" w14:textId="77777777" w:rsidR="004F3C85" w:rsidRDefault="004F3C85">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F657BA" w14:textId="77777777" w:rsidR="004F3C85" w:rsidRDefault="004F3C85">
            <w:pPr>
              <w:jc w:val="center"/>
              <w:rPr>
                <w:rFonts w:ascii="Calibri" w:hAnsi="Calibri"/>
                <w:b/>
                <w:sz w:val="22"/>
                <w:szCs w:val="22"/>
              </w:rPr>
            </w:pPr>
            <w:r>
              <w:rPr>
                <w:rFonts w:ascii="Calibri" w:hAnsi="Calibri"/>
                <w:b/>
                <w:sz w:val="22"/>
                <w:szCs w:val="22"/>
              </w:rPr>
              <w:t>B</w:t>
            </w: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90621F" w14:textId="77777777" w:rsidR="004F3C85" w:rsidRDefault="004F3C85">
            <w:pPr>
              <w:jc w:val="center"/>
              <w:rPr>
                <w:rFonts w:ascii="Calibri" w:hAnsi="Calibri"/>
                <w:b/>
                <w:sz w:val="22"/>
                <w:szCs w:val="22"/>
              </w:rPr>
            </w:pPr>
            <w:r>
              <w:rPr>
                <w:rFonts w:ascii="Calibri" w:hAnsi="Calibri"/>
                <w:b/>
                <w:sz w:val="22"/>
                <w:szCs w:val="22"/>
              </w:rPr>
              <w:t>A</w:t>
            </w:r>
          </w:p>
        </w:tc>
      </w:tr>
      <w:tr w:rsidR="004F3C85" w14:paraId="43A88013" w14:textId="77777777" w:rsidTr="004F3C85">
        <w:trPr>
          <w:trHeight w:val="8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250A4F" w14:textId="77777777" w:rsidR="004F3C85" w:rsidRDefault="004F3C85">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093EC2" w14:textId="77777777" w:rsidR="004F3C85" w:rsidRDefault="004F3C85">
            <w:pPr>
              <w:jc w:val="center"/>
              <w:rPr>
                <w:rFonts w:ascii="Calibri" w:hAnsi="Calibri"/>
                <w:b/>
                <w:sz w:val="24"/>
                <w:szCs w:val="22"/>
              </w:rPr>
            </w:pPr>
            <w:r>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B96BF3" w14:textId="77777777" w:rsidR="004F3C85" w:rsidRDefault="004F3C85">
            <w:pPr>
              <w:jc w:val="center"/>
              <w:rPr>
                <w:rFonts w:ascii="Calibri" w:hAnsi="Calibri"/>
                <w:b/>
                <w:szCs w:val="22"/>
              </w:rPr>
            </w:pPr>
            <w:r>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6F0A18" w14:textId="77777777" w:rsidR="004F3C85" w:rsidRDefault="004F3C85">
            <w:pPr>
              <w:jc w:val="center"/>
              <w:rPr>
                <w:rFonts w:ascii="Calibri" w:hAnsi="Calibri"/>
                <w:b/>
                <w:szCs w:val="22"/>
              </w:rPr>
            </w:pPr>
            <w:r>
              <w:rPr>
                <w:rFonts w:ascii="Calibri" w:hAnsi="Calibri"/>
                <w:b/>
                <w:szCs w:val="22"/>
              </w:rPr>
              <w:t>3</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E2F2C5" w14:textId="77777777" w:rsidR="004F3C85" w:rsidRDefault="004F3C85">
            <w:pPr>
              <w:jc w:val="center"/>
              <w:rPr>
                <w:rFonts w:ascii="Calibri" w:hAnsi="Calibri"/>
                <w:b/>
                <w:szCs w:val="22"/>
              </w:rPr>
            </w:pPr>
            <w:r>
              <w:rPr>
                <w:rFonts w:ascii="Calibri" w:hAnsi="Calibri"/>
                <w:b/>
                <w:szCs w:val="22"/>
              </w:rPr>
              <w:t>4</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8834F4" w14:textId="77777777" w:rsidR="004F3C85" w:rsidRDefault="004F3C85">
            <w:pPr>
              <w:jc w:val="center"/>
              <w:rPr>
                <w:rFonts w:ascii="Calibri" w:hAnsi="Calibri"/>
                <w:b/>
                <w:szCs w:val="22"/>
              </w:rPr>
            </w:pPr>
            <w:r>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642FC2" w14:textId="77777777" w:rsidR="004F3C85" w:rsidRDefault="004F3C85">
            <w:pPr>
              <w:jc w:val="center"/>
              <w:rPr>
                <w:rFonts w:ascii="Calibri" w:hAnsi="Calibri"/>
                <w:b/>
                <w:szCs w:val="22"/>
              </w:rPr>
            </w:pPr>
            <w:r>
              <w:rPr>
                <w:rFonts w:ascii="Calibri" w:hAnsi="Calibri"/>
                <w:b/>
                <w:szCs w:val="22"/>
              </w:rPr>
              <w:t>6</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hideMark/>
          </w:tcPr>
          <w:p w14:paraId="0B890B62" w14:textId="77777777" w:rsidR="004F3C85" w:rsidRDefault="004F3C85">
            <w:pPr>
              <w:jc w:val="center"/>
              <w:rPr>
                <w:rFonts w:ascii="Calibri" w:hAnsi="Calibri"/>
                <w:b/>
                <w:szCs w:val="22"/>
              </w:rPr>
            </w:pPr>
            <w:r>
              <w:rPr>
                <w:rFonts w:ascii="Calibri" w:hAnsi="Calibri"/>
                <w:b/>
                <w:szCs w:val="22"/>
              </w:rPr>
              <w:t>7</w:t>
            </w:r>
          </w:p>
        </w:tc>
        <w:tc>
          <w:tcPr>
            <w:tcW w:w="268"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hideMark/>
          </w:tcPr>
          <w:p w14:paraId="23866347" w14:textId="77777777" w:rsidR="004F3C85" w:rsidRDefault="004F3C85">
            <w:pPr>
              <w:jc w:val="center"/>
              <w:rPr>
                <w:rFonts w:ascii="Calibri" w:hAnsi="Calibri"/>
                <w:b/>
                <w:szCs w:val="22"/>
              </w:rPr>
            </w:pPr>
            <w:r>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9B68DE" w14:textId="77777777" w:rsidR="004F3C85" w:rsidRDefault="004F3C85">
            <w:pPr>
              <w:jc w:val="center"/>
              <w:rPr>
                <w:rFonts w:ascii="Calibri" w:hAnsi="Calibri"/>
                <w:b/>
                <w:szCs w:val="22"/>
              </w:rPr>
            </w:pPr>
            <w:r>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12F0D3" w14:textId="77777777" w:rsidR="004F3C85" w:rsidRDefault="004F3C85">
            <w:pPr>
              <w:jc w:val="center"/>
              <w:rPr>
                <w:rFonts w:ascii="Calibri" w:hAnsi="Calibri"/>
                <w:b/>
                <w:szCs w:val="22"/>
              </w:rPr>
            </w:pPr>
            <w:r>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ADC94E" w14:textId="77777777" w:rsidR="004F3C85" w:rsidRDefault="004F3C85">
            <w:pPr>
              <w:jc w:val="center"/>
              <w:rPr>
                <w:rFonts w:ascii="Calibri" w:hAnsi="Calibri"/>
                <w:b/>
                <w:szCs w:val="22"/>
              </w:rPr>
            </w:pPr>
            <w:r>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10C2CD" w14:textId="77777777" w:rsidR="004F3C85" w:rsidRDefault="004F3C85">
            <w:pPr>
              <w:jc w:val="center"/>
              <w:rPr>
                <w:rFonts w:ascii="Calibri" w:hAnsi="Calibri"/>
                <w:b/>
                <w:szCs w:val="22"/>
              </w:rPr>
            </w:pPr>
            <w:r>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0E09EB" w14:textId="77777777" w:rsidR="004F3C85" w:rsidRDefault="004F3C85">
            <w:pPr>
              <w:jc w:val="center"/>
              <w:rPr>
                <w:rFonts w:ascii="Calibri" w:hAnsi="Calibri"/>
                <w:b/>
                <w:szCs w:val="22"/>
              </w:rPr>
            </w:pPr>
            <w:r>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9F2EDF" w14:textId="77777777" w:rsidR="004F3C85" w:rsidRDefault="004F3C85">
            <w:pPr>
              <w:jc w:val="center"/>
              <w:rPr>
                <w:rFonts w:ascii="Calibri" w:hAnsi="Calibri"/>
                <w:b/>
                <w:szCs w:val="22"/>
              </w:rPr>
            </w:pPr>
            <w:r>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D60B30" w14:textId="77777777" w:rsidR="004F3C85" w:rsidRDefault="004F3C85">
            <w:pPr>
              <w:jc w:val="center"/>
              <w:rPr>
                <w:rFonts w:ascii="Calibri" w:hAnsi="Calibri"/>
                <w:b/>
                <w:szCs w:val="22"/>
              </w:rPr>
            </w:pPr>
            <w:r>
              <w:rPr>
                <w:rFonts w:ascii="Calibri" w:hAnsi="Calibri"/>
                <w:b/>
                <w:szCs w:val="22"/>
              </w:rPr>
              <w:t>15</w:t>
            </w:r>
          </w:p>
        </w:tc>
        <w:tc>
          <w:tcPr>
            <w:tcW w:w="24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77F2BF" w14:textId="77777777" w:rsidR="004F3C85" w:rsidRDefault="004F3C85">
            <w:pPr>
              <w:jc w:val="center"/>
              <w:rPr>
                <w:rFonts w:ascii="Calibri" w:hAnsi="Calibri"/>
                <w:b/>
                <w:szCs w:val="22"/>
              </w:rPr>
            </w:pPr>
            <w:r>
              <w:rPr>
                <w:rFonts w:ascii="Calibri" w:hAnsi="Calibri"/>
                <w:b/>
                <w:szCs w:val="22"/>
              </w:rPr>
              <w:t>16</w:t>
            </w:r>
          </w:p>
        </w:tc>
      </w:tr>
      <w:tr w:rsidR="004F3C85" w14:paraId="5333F28D" w14:textId="77777777" w:rsidTr="004F3C85">
        <w:trPr>
          <w:trHeight w:val="8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4627F4" w14:textId="77777777" w:rsidR="004F3C85" w:rsidRDefault="004F3C85">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778751" w14:textId="77777777" w:rsidR="004F3C85" w:rsidRDefault="004F3C85">
            <w:pPr>
              <w:jc w:val="center"/>
              <w:rPr>
                <w:rFonts w:ascii="Calibri" w:hAnsi="Calibri"/>
                <w:b/>
                <w:sz w:val="16"/>
                <w:szCs w:val="22"/>
              </w:rPr>
            </w:pPr>
            <w:r>
              <w:rPr>
                <w:rFonts w:ascii="Calibri" w:hAnsi="Calibri"/>
                <w:b/>
                <w:sz w:val="16"/>
                <w:szCs w:val="22"/>
              </w:rPr>
              <w:t>0-9%</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8F19CD" w14:textId="77777777" w:rsidR="004F3C85" w:rsidRDefault="004F3C85">
            <w:pPr>
              <w:jc w:val="center"/>
              <w:rPr>
                <w:rFonts w:ascii="Calibri" w:hAnsi="Calibri"/>
                <w:b/>
                <w:sz w:val="16"/>
                <w:szCs w:val="22"/>
              </w:rPr>
            </w:pPr>
            <w:r>
              <w:rPr>
                <w:rFonts w:ascii="Calibri" w:hAnsi="Calibri"/>
                <w:b/>
                <w:sz w:val="16"/>
                <w:szCs w:val="22"/>
              </w:rPr>
              <w:t>10-19%</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DD8C1E" w14:textId="77777777" w:rsidR="004F3C85" w:rsidRDefault="004F3C85">
            <w:pPr>
              <w:jc w:val="center"/>
              <w:rPr>
                <w:rFonts w:ascii="Calibri" w:hAnsi="Calibri"/>
                <w:b/>
                <w:sz w:val="16"/>
                <w:szCs w:val="22"/>
              </w:rPr>
            </w:pPr>
            <w:r>
              <w:rPr>
                <w:rFonts w:ascii="Calibri" w:hAnsi="Calibri"/>
                <w:b/>
                <w:sz w:val="16"/>
                <w:szCs w:val="22"/>
              </w:rPr>
              <w:t>20-29%</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5508AE" w14:textId="77777777" w:rsidR="004F3C85" w:rsidRDefault="004F3C85">
            <w:pPr>
              <w:jc w:val="center"/>
              <w:rPr>
                <w:rFonts w:ascii="Calibri" w:hAnsi="Calibri"/>
                <w:b/>
                <w:sz w:val="16"/>
                <w:szCs w:val="22"/>
              </w:rPr>
            </w:pPr>
            <w:r>
              <w:rPr>
                <w:rFonts w:ascii="Calibri" w:hAnsi="Calibri"/>
                <w:b/>
                <w:sz w:val="16"/>
                <w:szCs w:val="22"/>
              </w:rPr>
              <w:t>30-34%</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3AD45F" w14:textId="77777777" w:rsidR="004F3C85" w:rsidRDefault="004F3C85">
            <w:pPr>
              <w:jc w:val="center"/>
              <w:rPr>
                <w:rFonts w:ascii="Calibri" w:hAnsi="Calibri"/>
                <w:b/>
                <w:sz w:val="16"/>
                <w:szCs w:val="22"/>
              </w:rPr>
            </w:pPr>
            <w:r>
              <w:rPr>
                <w:rFonts w:ascii="Calibri" w:hAnsi="Calibri"/>
                <w:b/>
                <w:sz w:val="16"/>
                <w:szCs w:val="22"/>
              </w:rPr>
              <w:t>35-40%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F2468F" w14:textId="77777777" w:rsidR="004F3C85" w:rsidRDefault="004F3C85">
            <w:pPr>
              <w:jc w:val="center"/>
              <w:rPr>
                <w:rFonts w:ascii="Calibri" w:hAnsi="Calibri"/>
                <w:b/>
                <w:sz w:val="16"/>
                <w:szCs w:val="22"/>
              </w:rPr>
            </w:pPr>
            <w:r>
              <w:rPr>
                <w:rFonts w:ascii="Calibri" w:hAnsi="Calibri"/>
                <w:b/>
                <w:sz w:val="16"/>
                <w:szCs w:val="22"/>
              </w:rPr>
              <w:t>41-44%</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hideMark/>
          </w:tcPr>
          <w:p w14:paraId="3789B424" w14:textId="77777777" w:rsidR="004F3C85" w:rsidRDefault="004F3C85">
            <w:pPr>
              <w:jc w:val="center"/>
              <w:rPr>
                <w:rFonts w:ascii="Calibri" w:hAnsi="Calibri"/>
                <w:b/>
                <w:sz w:val="16"/>
                <w:szCs w:val="22"/>
              </w:rPr>
            </w:pPr>
            <w:r>
              <w:rPr>
                <w:rFonts w:ascii="Calibri" w:hAnsi="Calibri"/>
                <w:b/>
                <w:sz w:val="16"/>
                <w:szCs w:val="22"/>
              </w:rPr>
              <w:t>45-49%</w:t>
            </w:r>
          </w:p>
        </w:tc>
        <w:tc>
          <w:tcPr>
            <w:tcW w:w="268"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hideMark/>
          </w:tcPr>
          <w:p w14:paraId="38D09AE7" w14:textId="77777777" w:rsidR="004F3C85" w:rsidRDefault="004F3C85">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D350E2" w14:textId="77777777" w:rsidR="004F3C85" w:rsidRDefault="004F3C85">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6D2B417" w14:textId="77777777" w:rsidR="004F3C85" w:rsidRDefault="004F3C85">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537C7E" w14:textId="77777777" w:rsidR="004F3C85" w:rsidRDefault="004F3C85">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DBD913" w14:textId="77777777" w:rsidR="004F3C85" w:rsidRDefault="004F3C85">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236593" w14:textId="77777777" w:rsidR="004F3C85" w:rsidRDefault="004F3C85">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FC90AB" w14:textId="77777777" w:rsidR="004F3C85" w:rsidRDefault="004F3C85">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46C8EA" w14:textId="77777777" w:rsidR="004F3C85" w:rsidRDefault="004F3C85">
            <w:pPr>
              <w:jc w:val="center"/>
              <w:rPr>
                <w:rFonts w:ascii="Calibri" w:hAnsi="Calibri"/>
                <w:b/>
                <w:sz w:val="16"/>
                <w:szCs w:val="22"/>
              </w:rPr>
            </w:pPr>
            <w:r>
              <w:rPr>
                <w:rFonts w:ascii="Calibri" w:hAnsi="Calibri"/>
                <w:b/>
                <w:sz w:val="16"/>
                <w:szCs w:val="22"/>
              </w:rPr>
              <w:t>80-89%</w:t>
            </w:r>
          </w:p>
        </w:tc>
        <w:tc>
          <w:tcPr>
            <w:tcW w:w="24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9675DA" w14:textId="77777777" w:rsidR="004F3C85" w:rsidRDefault="004F3C85">
            <w:pPr>
              <w:jc w:val="center"/>
              <w:rPr>
                <w:rFonts w:ascii="Calibri" w:hAnsi="Calibri"/>
                <w:b/>
                <w:sz w:val="16"/>
                <w:szCs w:val="22"/>
              </w:rPr>
            </w:pPr>
            <w:r>
              <w:rPr>
                <w:rFonts w:ascii="Calibri" w:hAnsi="Calibri"/>
                <w:b/>
                <w:sz w:val="16"/>
                <w:szCs w:val="22"/>
              </w:rPr>
              <w:t>90-100</w:t>
            </w:r>
          </w:p>
        </w:tc>
      </w:tr>
      <w:tr w:rsidR="004F3C85" w14:paraId="1ABF35AA" w14:textId="77777777" w:rsidTr="004F3C85">
        <w:trPr>
          <w:trHeight w:val="488"/>
        </w:trPr>
        <w:tc>
          <w:tcPr>
            <w:tcW w:w="986" w:type="pct"/>
            <w:tcBorders>
              <w:top w:val="single" w:sz="4" w:space="0" w:color="auto"/>
              <w:left w:val="single" w:sz="4" w:space="0" w:color="auto"/>
              <w:bottom w:val="single" w:sz="4" w:space="0" w:color="auto"/>
              <w:right w:val="single" w:sz="4" w:space="0" w:color="auto"/>
            </w:tcBorders>
            <w:vAlign w:val="center"/>
            <w:hideMark/>
          </w:tcPr>
          <w:p w14:paraId="0AECFA92" w14:textId="77777777" w:rsidR="004F3C85" w:rsidRDefault="004F3C85">
            <w:pPr>
              <w:rPr>
                <w:rFonts w:ascii="Calibri" w:hAnsi="Calibri"/>
                <w:b/>
                <w:sz w:val="24"/>
                <w:szCs w:val="24"/>
              </w:rPr>
            </w:pPr>
            <w:r>
              <w:rPr>
                <w:rFonts w:ascii="Calibri" w:hAnsi="Calibri"/>
                <w:b/>
              </w:rPr>
              <w:t>1. Research &amp; Analysis</w:t>
            </w:r>
          </w:p>
        </w:tc>
        <w:tc>
          <w:tcPr>
            <w:tcW w:w="250" w:type="pct"/>
            <w:tcBorders>
              <w:top w:val="single" w:sz="4" w:space="0" w:color="auto"/>
              <w:left w:val="single" w:sz="4" w:space="0" w:color="auto"/>
              <w:bottom w:val="single" w:sz="4" w:space="0" w:color="auto"/>
              <w:right w:val="single" w:sz="4" w:space="0" w:color="auto"/>
            </w:tcBorders>
          </w:tcPr>
          <w:p w14:paraId="4055635E" w14:textId="77777777" w:rsidR="004F3C85" w:rsidRDefault="004F3C85">
            <w:pPr>
              <w:rPr>
                <w:rFonts w:ascii="Calibri" w:hAnsi="Calibri"/>
                <w:sz w:val="18"/>
                <w:szCs w:val="18"/>
              </w:rPr>
            </w:pPr>
          </w:p>
        </w:tc>
        <w:tc>
          <w:tcPr>
            <w:tcW w:w="250" w:type="pct"/>
            <w:tcBorders>
              <w:top w:val="single" w:sz="4" w:space="0" w:color="auto"/>
              <w:left w:val="single" w:sz="4" w:space="0" w:color="auto"/>
              <w:bottom w:val="single" w:sz="4" w:space="0" w:color="auto"/>
              <w:right w:val="single" w:sz="4" w:space="0" w:color="auto"/>
            </w:tcBorders>
          </w:tcPr>
          <w:p w14:paraId="26D1ED0F" w14:textId="77777777" w:rsidR="004F3C85" w:rsidRDefault="004F3C85">
            <w:pPr>
              <w:rPr>
                <w:rFonts w:ascii="Calibri" w:hAnsi="Calibri"/>
                <w:sz w:val="18"/>
                <w:szCs w:val="18"/>
              </w:rPr>
            </w:pPr>
          </w:p>
        </w:tc>
        <w:tc>
          <w:tcPr>
            <w:tcW w:w="234" w:type="pct"/>
            <w:tcBorders>
              <w:top w:val="single" w:sz="4" w:space="0" w:color="auto"/>
              <w:left w:val="single" w:sz="4" w:space="0" w:color="auto"/>
              <w:bottom w:val="single" w:sz="4" w:space="0" w:color="auto"/>
              <w:right w:val="single" w:sz="4" w:space="0" w:color="auto"/>
            </w:tcBorders>
          </w:tcPr>
          <w:p w14:paraId="5E801F1B" w14:textId="77777777" w:rsidR="004F3C85" w:rsidRDefault="004F3C85">
            <w:pPr>
              <w:rPr>
                <w:rFonts w:ascii="Calibri" w:hAnsi="Calibri"/>
                <w:sz w:val="18"/>
                <w:szCs w:val="18"/>
              </w:rPr>
            </w:pPr>
          </w:p>
        </w:tc>
        <w:tc>
          <w:tcPr>
            <w:tcW w:w="267" w:type="pct"/>
            <w:tcBorders>
              <w:top w:val="single" w:sz="4" w:space="0" w:color="auto"/>
              <w:left w:val="single" w:sz="4" w:space="0" w:color="auto"/>
              <w:bottom w:val="single" w:sz="4" w:space="0" w:color="auto"/>
              <w:right w:val="single" w:sz="4" w:space="0" w:color="auto"/>
            </w:tcBorders>
          </w:tcPr>
          <w:p w14:paraId="743633A9" w14:textId="77777777" w:rsidR="004F3C85" w:rsidRDefault="004F3C85">
            <w:pPr>
              <w:rPr>
                <w:rFonts w:ascii="Calibri" w:hAnsi="Calibri"/>
                <w:sz w:val="18"/>
                <w:szCs w:val="18"/>
              </w:rPr>
            </w:pPr>
          </w:p>
        </w:tc>
        <w:tc>
          <w:tcPr>
            <w:tcW w:w="250" w:type="pct"/>
            <w:tcBorders>
              <w:top w:val="single" w:sz="4" w:space="0" w:color="auto"/>
              <w:left w:val="single" w:sz="4" w:space="0" w:color="auto"/>
              <w:bottom w:val="single" w:sz="4" w:space="0" w:color="auto"/>
              <w:right w:val="single" w:sz="4" w:space="0" w:color="auto"/>
            </w:tcBorders>
          </w:tcPr>
          <w:p w14:paraId="5E68C6F7" w14:textId="77777777" w:rsidR="004F3C85" w:rsidRDefault="004F3C85">
            <w:pPr>
              <w:rPr>
                <w:rFonts w:ascii="Calibri" w:hAnsi="Calibri"/>
                <w:b/>
                <w:sz w:val="18"/>
                <w:szCs w:val="18"/>
              </w:rPr>
            </w:pPr>
          </w:p>
        </w:tc>
        <w:tc>
          <w:tcPr>
            <w:tcW w:w="249" w:type="pct"/>
            <w:tcBorders>
              <w:top w:val="single" w:sz="4" w:space="0" w:color="auto"/>
              <w:left w:val="single" w:sz="4" w:space="0" w:color="auto"/>
              <w:bottom w:val="single" w:sz="4" w:space="0" w:color="auto"/>
              <w:right w:val="single" w:sz="4" w:space="0" w:color="auto"/>
            </w:tcBorders>
          </w:tcPr>
          <w:p w14:paraId="74A5D336" w14:textId="77777777" w:rsidR="004F3C85" w:rsidRDefault="004F3C85">
            <w:pPr>
              <w:rPr>
                <w:rFonts w:ascii="Calibri" w:hAnsi="Calibri"/>
                <w:b/>
                <w:sz w:val="18"/>
                <w:szCs w:val="18"/>
              </w:rPr>
            </w:pPr>
          </w:p>
        </w:tc>
        <w:tc>
          <w:tcPr>
            <w:tcW w:w="249" w:type="pct"/>
            <w:tcBorders>
              <w:top w:val="single" w:sz="4" w:space="0" w:color="auto"/>
              <w:left w:val="single" w:sz="4" w:space="0" w:color="auto"/>
              <w:bottom w:val="single" w:sz="4" w:space="0" w:color="auto"/>
              <w:right w:val="thinThickLargeGap" w:sz="24" w:space="0" w:color="auto"/>
            </w:tcBorders>
          </w:tcPr>
          <w:p w14:paraId="18A4A486" w14:textId="77777777" w:rsidR="004F3C85" w:rsidRDefault="004F3C85">
            <w:pPr>
              <w:rPr>
                <w:rFonts w:ascii="Calibri" w:hAnsi="Calibri"/>
                <w:b/>
                <w:sz w:val="18"/>
                <w:szCs w:val="18"/>
              </w:rPr>
            </w:pPr>
          </w:p>
        </w:tc>
        <w:tc>
          <w:tcPr>
            <w:tcW w:w="268" w:type="pct"/>
            <w:tcBorders>
              <w:top w:val="single" w:sz="4" w:space="0" w:color="auto"/>
              <w:left w:val="thinThickLargeGap" w:sz="24" w:space="0" w:color="auto"/>
              <w:bottom w:val="single" w:sz="4" w:space="0" w:color="auto"/>
              <w:right w:val="single" w:sz="4" w:space="0" w:color="auto"/>
            </w:tcBorders>
          </w:tcPr>
          <w:p w14:paraId="7F485D5A" w14:textId="77777777" w:rsidR="004F3C85" w:rsidRDefault="004F3C85">
            <w:pPr>
              <w:rPr>
                <w:rFonts w:ascii="Calibri" w:hAnsi="Calibri"/>
                <w:b/>
                <w:sz w:val="18"/>
                <w:szCs w:val="18"/>
              </w:rPr>
            </w:pPr>
          </w:p>
        </w:tc>
        <w:tc>
          <w:tcPr>
            <w:tcW w:w="249" w:type="pct"/>
            <w:tcBorders>
              <w:top w:val="single" w:sz="4" w:space="0" w:color="auto"/>
              <w:left w:val="single" w:sz="4" w:space="0" w:color="auto"/>
              <w:bottom w:val="single" w:sz="4" w:space="0" w:color="auto"/>
              <w:right w:val="single" w:sz="4" w:space="0" w:color="auto"/>
            </w:tcBorders>
          </w:tcPr>
          <w:p w14:paraId="16323A23" w14:textId="77777777" w:rsidR="004F3C85" w:rsidRDefault="004F3C85">
            <w:pPr>
              <w:rPr>
                <w:rFonts w:ascii="Calibri" w:hAnsi="Calibri"/>
                <w:b/>
                <w:sz w:val="18"/>
                <w:szCs w:val="18"/>
              </w:rPr>
            </w:pPr>
          </w:p>
        </w:tc>
        <w:tc>
          <w:tcPr>
            <w:tcW w:w="251" w:type="pct"/>
            <w:tcBorders>
              <w:top w:val="single" w:sz="4" w:space="0" w:color="auto"/>
              <w:left w:val="single" w:sz="4" w:space="0" w:color="auto"/>
              <w:bottom w:val="single" w:sz="4" w:space="0" w:color="auto"/>
              <w:right w:val="single" w:sz="4" w:space="0" w:color="auto"/>
            </w:tcBorders>
          </w:tcPr>
          <w:p w14:paraId="1FED0EAF" w14:textId="77777777" w:rsidR="004F3C85" w:rsidRDefault="004F3C85">
            <w:pPr>
              <w:rPr>
                <w:rFonts w:ascii="Calibri" w:hAnsi="Calibri"/>
                <w:b/>
                <w:sz w:val="18"/>
                <w:szCs w:val="18"/>
              </w:rPr>
            </w:pPr>
          </w:p>
        </w:tc>
        <w:tc>
          <w:tcPr>
            <w:tcW w:w="249" w:type="pct"/>
            <w:tcBorders>
              <w:top w:val="single" w:sz="4" w:space="0" w:color="auto"/>
              <w:left w:val="single" w:sz="4" w:space="0" w:color="auto"/>
              <w:bottom w:val="single" w:sz="4" w:space="0" w:color="auto"/>
              <w:right w:val="single" w:sz="4" w:space="0" w:color="auto"/>
            </w:tcBorders>
          </w:tcPr>
          <w:p w14:paraId="64590B5D" w14:textId="77777777" w:rsidR="004F3C85" w:rsidRDefault="004F3C85">
            <w:pPr>
              <w:rPr>
                <w:rFonts w:ascii="Calibri" w:hAnsi="Calibri"/>
                <w:b/>
                <w:sz w:val="18"/>
                <w:szCs w:val="18"/>
              </w:rPr>
            </w:pPr>
          </w:p>
        </w:tc>
        <w:tc>
          <w:tcPr>
            <w:tcW w:w="249" w:type="pct"/>
            <w:tcBorders>
              <w:top w:val="single" w:sz="4" w:space="0" w:color="auto"/>
              <w:left w:val="single" w:sz="4" w:space="0" w:color="auto"/>
              <w:bottom w:val="single" w:sz="4" w:space="0" w:color="auto"/>
              <w:right w:val="single" w:sz="4" w:space="0" w:color="auto"/>
            </w:tcBorders>
          </w:tcPr>
          <w:p w14:paraId="4715ED0A" w14:textId="77777777" w:rsidR="004F3C85" w:rsidRDefault="004F3C85">
            <w:pPr>
              <w:rPr>
                <w:rFonts w:ascii="Calibri" w:hAnsi="Calibri"/>
                <w:b/>
                <w:sz w:val="18"/>
                <w:szCs w:val="18"/>
              </w:rPr>
            </w:pPr>
          </w:p>
        </w:tc>
        <w:tc>
          <w:tcPr>
            <w:tcW w:w="267" w:type="pct"/>
            <w:tcBorders>
              <w:top w:val="single" w:sz="4" w:space="0" w:color="auto"/>
              <w:left w:val="single" w:sz="4" w:space="0" w:color="auto"/>
              <w:bottom w:val="single" w:sz="4" w:space="0" w:color="auto"/>
              <w:right w:val="single" w:sz="4" w:space="0" w:color="auto"/>
            </w:tcBorders>
          </w:tcPr>
          <w:p w14:paraId="2F3374F2" w14:textId="77777777" w:rsidR="004F3C85" w:rsidRDefault="004F3C85">
            <w:pPr>
              <w:rPr>
                <w:rFonts w:ascii="Calibri" w:hAnsi="Calibri"/>
                <w:b/>
                <w:sz w:val="18"/>
                <w:szCs w:val="18"/>
              </w:rPr>
            </w:pPr>
          </w:p>
        </w:tc>
        <w:tc>
          <w:tcPr>
            <w:tcW w:w="235" w:type="pct"/>
            <w:tcBorders>
              <w:top w:val="single" w:sz="4" w:space="0" w:color="auto"/>
              <w:left w:val="single" w:sz="4" w:space="0" w:color="auto"/>
              <w:bottom w:val="single" w:sz="4" w:space="0" w:color="auto"/>
              <w:right w:val="single" w:sz="4" w:space="0" w:color="auto"/>
            </w:tcBorders>
          </w:tcPr>
          <w:p w14:paraId="641A395C" w14:textId="77777777" w:rsidR="004F3C85" w:rsidRDefault="004F3C85">
            <w:pPr>
              <w:jc w:val="center"/>
              <w:rPr>
                <w:rFonts w:ascii="Calibri" w:hAnsi="Calibri"/>
                <w:b/>
                <w:sz w:val="18"/>
                <w:szCs w:val="18"/>
              </w:rPr>
            </w:pPr>
          </w:p>
        </w:tc>
        <w:tc>
          <w:tcPr>
            <w:tcW w:w="249" w:type="pct"/>
            <w:tcBorders>
              <w:top w:val="single" w:sz="4" w:space="0" w:color="auto"/>
              <w:left w:val="single" w:sz="4" w:space="0" w:color="auto"/>
              <w:bottom w:val="single" w:sz="4" w:space="0" w:color="auto"/>
              <w:right w:val="single" w:sz="4" w:space="0" w:color="auto"/>
            </w:tcBorders>
          </w:tcPr>
          <w:p w14:paraId="5D176945" w14:textId="77777777" w:rsidR="004F3C85" w:rsidRDefault="004F3C85">
            <w:pPr>
              <w:jc w:val="center"/>
              <w:rPr>
                <w:rFonts w:ascii="Calibri" w:hAnsi="Calibri"/>
                <w:b/>
                <w:sz w:val="18"/>
                <w:szCs w:val="18"/>
              </w:rPr>
            </w:pPr>
          </w:p>
        </w:tc>
        <w:tc>
          <w:tcPr>
            <w:tcW w:w="248" w:type="pct"/>
            <w:tcBorders>
              <w:top w:val="single" w:sz="4" w:space="0" w:color="auto"/>
              <w:left w:val="single" w:sz="4" w:space="0" w:color="auto"/>
              <w:bottom w:val="single" w:sz="4" w:space="0" w:color="auto"/>
              <w:right w:val="single" w:sz="4" w:space="0" w:color="auto"/>
            </w:tcBorders>
          </w:tcPr>
          <w:p w14:paraId="662E56A7" w14:textId="77777777" w:rsidR="004F3C85" w:rsidRDefault="004F3C85">
            <w:pPr>
              <w:jc w:val="center"/>
              <w:rPr>
                <w:rFonts w:ascii="Calibri" w:hAnsi="Calibri"/>
                <w:b/>
                <w:sz w:val="18"/>
                <w:szCs w:val="18"/>
              </w:rPr>
            </w:pPr>
          </w:p>
        </w:tc>
      </w:tr>
      <w:tr w:rsidR="004F3C85" w14:paraId="03D8FF9F" w14:textId="77777777" w:rsidTr="004F3C85">
        <w:trPr>
          <w:trHeight w:val="488"/>
        </w:trPr>
        <w:tc>
          <w:tcPr>
            <w:tcW w:w="986" w:type="pct"/>
            <w:tcBorders>
              <w:top w:val="single" w:sz="4" w:space="0" w:color="auto"/>
              <w:left w:val="single" w:sz="4" w:space="0" w:color="auto"/>
              <w:bottom w:val="single" w:sz="4" w:space="0" w:color="auto"/>
              <w:right w:val="single" w:sz="4" w:space="0" w:color="auto"/>
            </w:tcBorders>
            <w:vAlign w:val="center"/>
            <w:hideMark/>
          </w:tcPr>
          <w:p w14:paraId="347A6AF0" w14:textId="77777777" w:rsidR="004F3C85" w:rsidRDefault="004F3C85">
            <w:pPr>
              <w:rPr>
                <w:rFonts w:ascii="Calibri" w:hAnsi="Calibri"/>
                <w:b/>
                <w:color w:val="D9D9D9" w:themeColor="background1" w:themeShade="D9"/>
                <w:sz w:val="24"/>
                <w:szCs w:val="24"/>
              </w:rPr>
            </w:pPr>
            <w:r>
              <w:rPr>
                <w:rFonts w:ascii="Calibri" w:hAnsi="Calibri"/>
                <w:b/>
                <w:color w:val="D9D9D9" w:themeColor="background1" w:themeShade="D9"/>
              </w:rPr>
              <w:t>2. Development</w:t>
            </w:r>
          </w:p>
        </w:tc>
        <w:tc>
          <w:tcPr>
            <w:tcW w:w="250" w:type="pct"/>
            <w:tcBorders>
              <w:top w:val="single" w:sz="4" w:space="0" w:color="auto"/>
              <w:left w:val="single" w:sz="4" w:space="0" w:color="auto"/>
              <w:bottom w:val="single" w:sz="4" w:space="0" w:color="auto"/>
              <w:right w:val="single" w:sz="4" w:space="0" w:color="auto"/>
            </w:tcBorders>
          </w:tcPr>
          <w:p w14:paraId="57654B28" w14:textId="77777777" w:rsidR="004F3C85" w:rsidRDefault="004F3C85">
            <w:pPr>
              <w:rPr>
                <w:rFonts w:ascii="Calibri" w:hAnsi="Calibri"/>
                <w:sz w:val="18"/>
              </w:rPr>
            </w:pPr>
          </w:p>
        </w:tc>
        <w:tc>
          <w:tcPr>
            <w:tcW w:w="250" w:type="pct"/>
            <w:tcBorders>
              <w:top w:val="single" w:sz="4" w:space="0" w:color="auto"/>
              <w:left w:val="single" w:sz="4" w:space="0" w:color="auto"/>
              <w:bottom w:val="single" w:sz="4" w:space="0" w:color="auto"/>
              <w:right w:val="single" w:sz="4" w:space="0" w:color="auto"/>
            </w:tcBorders>
          </w:tcPr>
          <w:p w14:paraId="640132CB" w14:textId="77777777" w:rsidR="004F3C85" w:rsidRDefault="004F3C85">
            <w:pPr>
              <w:rPr>
                <w:rFonts w:ascii="Calibri" w:hAnsi="Calibri"/>
                <w:sz w:val="18"/>
              </w:rPr>
            </w:pPr>
          </w:p>
        </w:tc>
        <w:tc>
          <w:tcPr>
            <w:tcW w:w="234" w:type="pct"/>
            <w:tcBorders>
              <w:top w:val="single" w:sz="4" w:space="0" w:color="auto"/>
              <w:left w:val="single" w:sz="4" w:space="0" w:color="auto"/>
              <w:bottom w:val="single" w:sz="4" w:space="0" w:color="auto"/>
              <w:right w:val="single" w:sz="4" w:space="0" w:color="auto"/>
            </w:tcBorders>
          </w:tcPr>
          <w:p w14:paraId="1D0679DA" w14:textId="77777777" w:rsidR="004F3C85" w:rsidRDefault="004F3C85">
            <w:pPr>
              <w:rPr>
                <w:rFonts w:ascii="Calibri" w:hAnsi="Calibri"/>
                <w:sz w:val="18"/>
              </w:rPr>
            </w:pPr>
          </w:p>
        </w:tc>
        <w:tc>
          <w:tcPr>
            <w:tcW w:w="267" w:type="pct"/>
            <w:tcBorders>
              <w:top w:val="single" w:sz="4" w:space="0" w:color="auto"/>
              <w:left w:val="single" w:sz="4" w:space="0" w:color="auto"/>
              <w:bottom w:val="single" w:sz="4" w:space="0" w:color="auto"/>
              <w:right w:val="single" w:sz="4" w:space="0" w:color="auto"/>
            </w:tcBorders>
          </w:tcPr>
          <w:p w14:paraId="1C7D6D73" w14:textId="77777777" w:rsidR="004F3C85" w:rsidRDefault="004F3C85">
            <w:pPr>
              <w:rPr>
                <w:rFonts w:ascii="Calibri" w:hAnsi="Calibri"/>
                <w:sz w:val="18"/>
              </w:rPr>
            </w:pPr>
          </w:p>
        </w:tc>
        <w:tc>
          <w:tcPr>
            <w:tcW w:w="250" w:type="pct"/>
            <w:tcBorders>
              <w:top w:val="single" w:sz="4" w:space="0" w:color="auto"/>
              <w:left w:val="single" w:sz="4" w:space="0" w:color="auto"/>
              <w:bottom w:val="single" w:sz="4" w:space="0" w:color="auto"/>
              <w:right w:val="single" w:sz="4" w:space="0" w:color="auto"/>
            </w:tcBorders>
          </w:tcPr>
          <w:p w14:paraId="12DC92AC"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32F3854F"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thinThickLargeGap" w:sz="24" w:space="0" w:color="auto"/>
            </w:tcBorders>
          </w:tcPr>
          <w:p w14:paraId="434E03B6" w14:textId="77777777" w:rsidR="004F3C85" w:rsidRDefault="004F3C85">
            <w:pPr>
              <w:rPr>
                <w:rFonts w:ascii="Calibri" w:hAnsi="Calibri"/>
                <w:b/>
                <w:sz w:val="18"/>
              </w:rPr>
            </w:pPr>
          </w:p>
        </w:tc>
        <w:tc>
          <w:tcPr>
            <w:tcW w:w="268" w:type="pct"/>
            <w:tcBorders>
              <w:top w:val="single" w:sz="4" w:space="0" w:color="auto"/>
              <w:left w:val="thinThickLargeGap" w:sz="24" w:space="0" w:color="auto"/>
              <w:bottom w:val="single" w:sz="4" w:space="0" w:color="auto"/>
              <w:right w:val="single" w:sz="4" w:space="0" w:color="auto"/>
            </w:tcBorders>
          </w:tcPr>
          <w:p w14:paraId="22F1390E"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1B26A30F" w14:textId="77777777" w:rsidR="004F3C85" w:rsidRDefault="004F3C85">
            <w:pPr>
              <w:rPr>
                <w:rFonts w:ascii="Calibri" w:hAnsi="Calibri"/>
                <w:b/>
                <w:sz w:val="18"/>
              </w:rPr>
            </w:pPr>
          </w:p>
        </w:tc>
        <w:tc>
          <w:tcPr>
            <w:tcW w:w="251" w:type="pct"/>
            <w:tcBorders>
              <w:top w:val="single" w:sz="4" w:space="0" w:color="auto"/>
              <w:left w:val="single" w:sz="4" w:space="0" w:color="auto"/>
              <w:bottom w:val="single" w:sz="4" w:space="0" w:color="auto"/>
              <w:right w:val="single" w:sz="4" w:space="0" w:color="auto"/>
            </w:tcBorders>
          </w:tcPr>
          <w:p w14:paraId="344A292D"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1C1A7C11"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3F164E0D" w14:textId="77777777" w:rsidR="004F3C85" w:rsidRDefault="004F3C85">
            <w:pPr>
              <w:rPr>
                <w:rFonts w:ascii="Calibri" w:hAnsi="Calibri"/>
                <w:b/>
                <w:sz w:val="18"/>
              </w:rPr>
            </w:pPr>
          </w:p>
        </w:tc>
        <w:tc>
          <w:tcPr>
            <w:tcW w:w="267" w:type="pct"/>
            <w:tcBorders>
              <w:top w:val="single" w:sz="4" w:space="0" w:color="auto"/>
              <w:left w:val="single" w:sz="4" w:space="0" w:color="auto"/>
              <w:bottom w:val="single" w:sz="4" w:space="0" w:color="auto"/>
              <w:right w:val="single" w:sz="4" w:space="0" w:color="auto"/>
            </w:tcBorders>
          </w:tcPr>
          <w:p w14:paraId="55BD1333" w14:textId="77777777" w:rsidR="004F3C85" w:rsidRDefault="004F3C85">
            <w:pPr>
              <w:rPr>
                <w:rFonts w:ascii="Calibri" w:hAnsi="Calibri"/>
                <w:b/>
                <w:sz w:val="18"/>
              </w:rPr>
            </w:pPr>
          </w:p>
        </w:tc>
        <w:tc>
          <w:tcPr>
            <w:tcW w:w="235" w:type="pct"/>
            <w:tcBorders>
              <w:top w:val="single" w:sz="4" w:space="0" w:color="auto"/>
              <w:left w:val="single" w:sz="4" w:space="0" w:color="auto"/>
              <w:bottom w:val="single" w:sz="4" w:space="0" w:color="auto"/>
              <w:right w:val="single" w:sz="4" w:space="0" w:color="auto"/>
            </w:tcBorders>
          </w:tcPr>
          <w:p w14:paraId="51967A7F" w14:textId="77777777" w:rsidR="004F3C85" w:rsidRDefault="004F3C85">
            <w:pPr>
              <w:jc w:val="cente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14E6345A" w14:textId="77777777" w:rsidR="004F3C85" w:rsidRDefault="004F3C85">
            <w:pPr>
              <w:jc w:val="center"/>
              <w:rPr>
                <w:rFonts w:ascii="Calibri" w:hAnsi="Calibri"/>
                <w:b/>
                <w:sz w:val="18"/>
              </w:rPr>
            </w:pPr>
          </w:p>
        </w:tc>
        <w:tc>
          <w:tcPr>
            <w:tcW w:w="248" w:type="pct"/>
            <w:tcBorders>
              <w:top w:val="single" w:sz="4" w:space="0" w:color="auto"/>
              <w:left w:val="single" w:sz="4" w:space="0" w:color="auto"/>
              <w:bottom w:val="single" w:sz="4" w:space="0" w:color="auto"/>
              <w:right w:val="single" w:sz="4" w:space="0" w:color="auto"/>
            </w:tcBorders>
          </w:tcPr>
          <w:p w14:paraId="5E732ED8" w14:textId="77777777" w:rsidR="004F3C85" w:rsidRDefault="004F3C85">
            <w:pPr>
              <w:jc w:val="center"/>
              <w:rPr>
                <w:rFonts w:ascii="Calibri" w:hAnsi="Calibri"/>
                <w:b/>
                <w:sz w:val="18"/>
              </w:rPr>
            </w:pPr>
          </w:p>
        </w:tc>
      </w:tr>
      <w:tr w:rsidR="004F3C85" w14:paraId="47AFEF64" w14:textId="77777777" w:rsidTr="004F3C85">
        <w:trPr>
          <w:trHeight w:val="488"/>
        </w:trPr>
        <w:tc>
          <w:tcPr>
            <w:tcW w:w="986" w:type="pct"/>
            <w:tcBorders>
              <w:top w:val="single" w:sz="4" w:space="0" w:color="auto"/>
              <w:left w:val="single" w:sz="4" w:space="0" w:color="auto"/>
              <w:bottom w:val="single" w:sz="4" w:space="0" w:color="auto"/>
              <w:right w:val="single" w:sz="4" w:space="0" w:color="auto"/>
            </w:tcBorders>
            <w:vAlign w:val="center"/>
            <w:hideMark/>
          </w:tcPr>
          <w:p w14:paraId="36D3207F" w14:textId="77777777" w:rsidR="004F3C85" w:rsidRDefault="004F3C85">
            <w:pPr>
              <w:rPr>
                <w:rFonts w:ascii="Calibri" w:hAnsi="Calibri"/>
                <w:b/>
                <w:sz w:val="24"/>
                <w:szCs w:val="16"/>
              </w:rPr>
            </w:pPr>
            <w:r>
              <w:rPr>
                <w:rFonts w:ascii="Calibri" w:hAnsi="Calibri"/>
                <w:b/>
                <w:szCs w:val="16"/>
              </w:rPr>
              <w:t>3. Technical Skill</w:t>
            </w:r>
          </w:p>
        </w:tc>
        <w:tc>
          <w:tcPr>
            <w:tcW w:w="250" w:type="pct"/>
            <w:tcBorders>
              <w:top w:val="single" w:sz="4" w:space="0" w:color="auto"/>
              <w:left w:val="single" w:sz="4" w:space="0" w:color="auto"/>
              <w:bottom w:val="single" w:sz="4" w:space="0" w:color="auto"/>
              <w:right w:val="single" w:sz="4" w:space="0" w:color="auto"/>
            </w:tcBorders>
          </w:tcPr>
          <w:p w14:paraId="5C9288A5" w14:textId="77777777" w:rsidR="004F3C85" w:rsidRDefault="004F3C85">
            <w:pPr>
              <w:rPr>
                <w:rFonts w:ascii="Calibri" w:hAnsi="Calibri"/>
                <w:sz w:val="18"/>
                <w:szCs w:val="24"/>
              </w:rPr>
            </w:pPr>
          </w:p>
        </w:tc>
        <w:tc>
          <w:tcPr>
            <w:tcW w:w="250" w:type="pct"/>
            <w:tcBorders>
              <w:top w:val="single" w:sz="4" w:space="0" w:color="auto"/>
              <w:left w:val="single" w:sz="4" w:space="0" w:color="auto"/>
              <w:bottom w:val="single" w:sz="4" w:space="0" w:color="auto"/>
              <w:right w:val="single" w:sz="4" w:space="0" w:color="auto"/>
            </w:tcBorders>
          </w:tcPr>
          <w:p w14:paraId="7C90F9FB" w14:textId="77777777" w:rsidR="004F3C85" w:rsidRDefault="004F3C85">
            <w:pPr>
              <w:rPr>
                <w:rFonts w:ascii="Calibri" w:hAnsi="Calibri"/>
                <w:sz w:val="18"/>
              </w:rPr>
            </w:pPr>
          </w:p>
        </w:tc>
        <w:tc>
          <w:tcPr>
            <w:tcW w:w="234" w:type="pct"/>
            <w:tcBorders>
              <w:top w:val="single" w:sz="4" w:space="0" w:color="auto"/>
              <w:left w:val="single" w:sz="4" w:space="0" w:color="auto"/>
              <w:bottom w:val="single" w:sz="4" w:space="0" w:color="auto"/>
              <w:right w:val="single" w:sz="4" w:space="0" w:color="auto"/>
            </w:tcBorders>
          </w:tcPr>
          <w:p w14:paraId="60D2FC6E" w14:textId="77777777" w:rsidR="004F3C85" w:rsidRDefault="004F3C85">
            <w:pPr>
              <w:rPr>
                <w:rFonts w:ascii="Calibri" w:hAnsi="Calibri"/>
                <w:sz w:val="18"/>
              </w:rPr>
            </w:pPr>
          </w:p>
        </w:tc>
        <w:tc>
          <w:tcPr>
            <w:tcW w:w="267" w:type="pct"/>
            <w:tcBorders>
              <w:top w:val="single" w:sz="4" w:space="0" w:color="auto"/>
              <w:left w:val="single" w:sz="4" w:space="0" w:color="auto"/>
              <w:bottom w:val="single" w:sz="4" w:space="0" w:color="auto"/>
              <w:right w:val="single" w:sz="4" w:space="0" w:color="auto"/>
            </w:tcBorders>
          </w:tcPr>
          <w:p w14:paraId="192AF7AF" w14:textId="77777777" w:rsidR="004F3C85" w:rsidRDefault="004F3C85">
            <w:pPr>
              <w:rPr>
                <w:rFonts w:ascii="Calibri" w:hAnsi="Calibri"/>
                <w:sz w:val="18"/>
              </w:rPr>
            </w:pPr>
          </w:p>
        </w:tc>
        <w:tc>
          <w:tcPr>
            <w:tcW w:w="250" w:type="pct"/>
            <w:tcBorders>
              <w:top w:val="single" w:sz="4" w:space="0" w:color="auto"/>
              <w:left w:val="single" w:sz="4" w:space="0" w:color="auto"/>
              <w:bottom w:val="single" w:sz="4" w:space="0" w:color="auto"/>
              <w:right w:val="single" w:sz="4" w:space="0" w:color="auto"/>
            </w:tcBorders>
          </w:tcPr>
          <w:p w14:paraId="206CA162"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0277F7E9"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thinThickLargeGap" w:sz="24" w:space="0" w:color="auto"/>
            </w:tcBorders>
          </w:tcPr>
          <w:p w14:paraId="4F6E47D0" w14:textId="77777777" w:rsidR="004F3C85" w:rsidRDefault="004F3C85">
            <w:pPr>
              <w:rPr>
                <w:rFonts w:ascii="Calibri" w:hAnsi="Calibri"/>
                <w:b/>
                <w:sz w:val="18"/>
              </w:rPr>
            </w:pPr>
          </w:p>
        </w:tc>
        <w:tc>
          <w:tcPr>
            <w:tcW w:w="268" w:type="pct"/>
            <w:tcBorders>
              <w:top w:val="single" w:sz="4" w:space="0" w:color="auto"/>
              <w:left w:val="thinThickLargeGap" w:sz="24" w:space="0" w:color="auto"/>
              <w:bottom w:val="single" w:sz="4" w:space="0" w:color="auto"/>
              <w:right w:val="single" w:sz="4" w:space="0" w:color="auto"/>
            </w:tcBorders>
          </w:tcPr>
          <w:p w14:paraId="54C5C9CF"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42DBF379" w14:textId="77777777" w:rsidR="004F3C85" w:rsidRDefault="004F3C85">
            <w:pPr>
              <w:rPr>
                <w:rFonts w:ascii="Calibri" w:hAnsi="Calibri"/>
                <w:b/>
                <w:sz w:val="18"/>
              </w:rPr>
            </w:pPr>
          </w:p>
        </w:tc>
        <w:tc>
          <w:tcPr>
            <w:tcW w:w="251" w:type="pct"/>
            <w:tcBorders>
              <w:top w:val="single" w:sz="4" w:space="0" w:color="auto"/>
              <w:left w:val="single" w:sz="4" w:space="0" w:color="auto"/>
              <w:bottom w:val="single" w:sz="4" w:space="0" w:color="auto"/>
              <w:right w:val="single" w:sz="4" w:space="0" w:color="auto"/>
            </w:tcBorders>
          </w:tcPr>
          <w:p w14:paraId="0B184AAB"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3DF53034"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02470992" w14:textId="77777777" w:rsidR="004F3C85" w:rsidRDefault="004F3C85">
            <w:pPr>
              <w:rPr>
                <w:rFonts w:ascii="Calibri" w:hAnsi="Calibri"/>
                <w:b/>
                <w:sz w:val="18"/>
              </w:rPr>
            </w:pPr>
          </w:p>
        </w:tc>
        <w:tc>
          <w:tcPr>
            <w:tcW w:w="267" w:type="pct"/>
            <w:tcBorders>
              <w:top w:val="single" w:sz="4" w:space="0" w:color="auto"/>
              <w:left w:val="single" w:sz="4" w:space="0" w:color="auto"/>
              <w:bottom w:val="single" w:sz="4" w:space="0" w:color="auto"/>
              <w:right w:val="single" w:sz="4" w:space="0" w:color="auto"/>
            </w:tcBorders>
          </w:tcPr>
          <w:p w14:paraId="7A46CEDF" w14:textId="77777777" w:rsidR="004F3C85" w:rsidRDefault="004F3C85">
            <w:pPr>
              <w:rPr>
                <w:rFonts w:ascii="Calibri" w:hAnsi="Calibri"/>
                <w:b/>
                <w:sz w:val="18"/>
              </w:rPr>
            </w:pPr>
          </w:p>
        </w:tc>
        <w:tc>
          <w:tcPr>
            <w:tcW w:w="235" w:type="pct"/>
            <w:tcBorders>
              <w:top w:val="single" w:sz="4" w:space="0" w:color="auto"/>
              <w:left w:val="single" w:sz="4" w:space="0" w:color="auto"/>
              <w:bottom w:val="single" w:sz="4" w:space="0" w:color="auto"/>
              <w:right w:val="single" w:sz="4" w:space="0" w:color="auto"/>
            </w:tcBorders>
          </w:tcPr>
          <w:p w14:paraId="097B40FF" w14:textId="77777777" w:rsidR="004F3C85" w:rsidRDefault="004F3C85">
            <w:pPr>
              <w:jc w:val="cente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5879241E" w14:textId="77777777" w:rsidR="004F3C85" w:rsidRDefault="004F3C85">
            <w:pPr>
              <w:jc w:val="center"/>
              <w:rPr>
                <w:rFonts w:ascii="Calibri" w:hAnsi="Calibri"/>
                <w:b/>
                <w:sz w:val="18"/>
              </w:rPr>
            </w:pPr>
          </w:p>
        </w:tc>
        <w:tc>
          <w:tcPr>
            <w:tcW w:w="248" w:type="pct"/>
            <w:tcBorders>
              <w:top w:val="single" w:sz="4" w:space="0" w:color="auto"/>
              <w:left w:val="single" w:sz="4" w:space="0" w:color="auto"/>
              <w:bottom w:val="single" w:sz="4" w:space="0" w:color="auto"/>
              <w:right w:val="single" w:sz="4" w:space="0" w:color="auto"/>
            </w:tcBorders>
          </w:tcPr>
          <w:p w14:paraId="3A6B768E" w14:textId="77777777" w:rsidR="004F3C85" w:rsidRDefault="004F3C85">
            <w:pPr>
              <w:jc w:val="center"/>
              <w:rPr>
                <w:rFonts w:ascii="Calibri" w:hAnsi="Calibri"/>
                <w:b/>
                <w:sz w:val="18"/>
              </w:rPr>
            </w:pPr>
          </w:p>
        </w:tc>
      </w:tr>
      <w:tr w:rsidR="004F3C85" w14:paraId="10631360" w14:textId="77777777" w:rsidTr="004F3C85">
        <w:trPr>
          <w:trHeight w:val="488"/>
        </w:trPr>
        <w:tc>
          <w:tcPr>
            <w:tcW w:w="986" w:type="pct"/>
            <w:tcBorders>
              <w:top w:val="single" w:sz="4" w:space="0" w:color="auto"/>
              <w:left w:val="single" w:sz="4" w:space="0" w:color="auto"/>
              <w:bottom w:val="single" w:sz="4" w:space="0" w:color="auto"/>
              <w:right w:val="single" w:sz="4" w:space="0" w:color="auto"/>
            </w:tcBorders>
            <w:vAlign w:val="center"/>
            <w:hideMark/>
          </w:tcPr>
          <w:p w14:paraId="437FA5F2" w14:textId="77777777" w:rsidR="004F3C85" w:rsidRDefault="004F3C85">
            <w:pPr>
              <w:rPr>
                <w:rFonts w:ascii="Calibri" w:hAnsi="Calibri"/>
                <w:b/>
                <w:sz w:val="24"/>
                <w:szCs w:val="16"/>
              </w:rPr>
            </w:pPr>
            <w:r>
              <w:rPr>
                <w:rFonts w:ascii="Calibri" w:hAnsi="Calibri"/>
                <w:b/>
                <w:szCs w:val="16"/>
              </w:rPr>
              <w:t>4. Subject Knowledge</w:t>
            </w:r>
          </w:p>
        </w:tc>
        <w:tc>
          <w:tcPr>
            <w:tcW w:w="250" w:type="pct"/>
            <w:tcBorders>
              <w:top w:val="single" w:sz="4" w:space="0" w:color="auto"/>
              <w:left w:val="single" w:sz="4" w:space="0" w:color="auto"/>
              <w:bottom w:val="single" w:sz="4" w:space="0" w:color="auto"/>
              <w:right w:val="single" w:sz="4" w:space="0" w:color="auto"/>
            </w:tcBorders>
          </w:tcPr>
          <w:p w14:paraId="130E0DDB" w14:textId="77777777" w:rsidR="004F3C85" w:rsidRDefault="004F3C85">
            <w:pPr>
              <w:rPr>
                <w:rFonts w:ascii="Calibri" w:hAnsi="Calibri"/>
                <w:sz w:val="18"/>
                <w:szCs w:val="24"/>
              </w:rPr>
            </w:pPr>
          </w:p>
        </w:tc>
        <w:tc>
          <w:tcPr>
            <w:tcW w:w="250" w:type="pct"/>
            <w:tcBorders>
              <w:top w:val="single" w:sz="4" w:space="0" w:color="auto"/>
              <w:left w:val="single" w:sz="4" w:space="0" w:color="auto"/>
              <w:bottom w:val="single" w:sz="4" w:space="0" w:color="auto"/>
              <w:right w:val="single" w:sz="4" w:space="0" w:color="auto"/>
            </w:tcBorders>
          </w:tcPr>
          <w:p w14:paraId="1D365557" w14:textId="77777777" w:rsidR="004F3C85" w:rsidRDefault="004F3C85">
            <w:pPr>
              <w:rPr>
                <w:rFonts w:ascii="Calibri" w:hAnsi="Calibri"/>
                <w:sz w:val="18"/>
              </w:rPr>
            </w:pPr>
          </w:p>
        </w:tc>
        <w:tc>
          <w:tcPr>
            <w:tcW w:w="234" w:type="pct"/>
            <w:tcBorders>
              <w:top w:val="single" w:sz="4" w:space="0" w:color="auto"/>
              <w:left w:val="single" w:sz="4" w:space="0" w:color="auto"/>
              <w:bottom w:val="single" w:sz="4" w:space="0" w:color="auto"/>
              <w:right w:val="single" w:sz="4" w:space="0" w:color="auto"/>
            </w:tcBorders>
          </w:tcPr>
          <w:p w14:paraId="4874A8B9" w14:textId="77777777" w:rsidR="004F3C85" w:rsidRDefault="004F3C85">
            <w:pPr>
              <w:rPr>
                <w:rFonts w:ascii="Calibri" w:hAnsi="Calibri"/>
                <w:sz w:val="18"/>
              </w:rPr>
            </w:pPr>
          </w:p>
        </w:tc>
        <w:tc>
          <w:tcPr>
            <w:tcW w:w="267" w:type="pct"/>
            <w:tcBorders>
              <w:top w:val="single" w:sz="4" w:space="0" w:color="auto"/>
              <w:left w:val="single" w:sz="4" w:space="0" w:color="auto"/>
              <w:bottom w:val="single" w:sz="4" w:space="0" w:color="auto"/>
              <w:right w:val="single" w:sz="4" w:space="0" w:color="auto"/>
            </w:tcBorders>
          </w:tcPr>
          <w:p w14:paraId="3E798AF0" w14:textId="77777777" w:rsidR="004F3C85" w:rsidRDefault="004F3C85">
            <w:pPr>
              <w:rPr>
                <w:rFonts w:ascii="Calibri" w:hAnsi="Calibri"/>
                <w:sz w:val="18"/>
              </w:rPr>
            </w:pPr>
          </w:p>
        </w:tc>
        <w:tc>
          <w:tcPr>
            <w:tcW w:w="250" w:type="pct"/>
            <w:tcBorders>
              <w:top w:val="single" w:sz="4" w:space="0" w:color="auto"/>
              <w:left w:val="single" w:sz="4" w:space="0" w:color="auto"/>
              <w:bottom w:val="single" w:sz="4" w:space="0" w:color="auto"/>
              <w:right w:val="single" w:sz="4" w:space="0" w:color="auto"/>
            </w:tcBorders>
          </w:tcPr>
          <w:p w14:paraId="57D3E8D6"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779836CD"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thinThickLargeGap" w:sz="24" w:space="0" w:color="auto"/>
            </w:tcBorders>
          </w:tcPr>
          <w:p w14:paraId="257B473E" w14:textId="77777777" w:rsidR="004F3C85" w:rsidRDefault="004F3C85">
            <w:pPr>
              <w:rPr>
                <w:rFonts w:ascii="Calibri" w:hAnsi="Calibri"/>
                <w:b/>
                <w:sz w:val="18"/>
              </w:rPr>
            </w:pPr>
          </w:p>
        </w:tc>
        <w:tc>
          <w:tcPr>
            <w:tcW w:w="268" w:type="pct"/>
            <w:tcBorders>
              <w:top w:val="single" w:sz="4" w:space="0" w:color="auto"/>
              <w:left w:val="thinThickLargeGap" w:sz="24" w:space="0" w:color="auto"/>
              <w:bottom w:val="single" w:sz="4" w:space="0" w:color="auto"/>
              <w:right w:val="single" w:sz="4" w:space="0" w:color="auto"/>
            </w:tcBorders>
          </w:tcPr>
          <w:p w14:paraId="0568D73D"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2215FE1A" w14:textId="77777777" w:rsidR="004F3C85" w:rsidRDefault="004F3C85">
            <w:pPr>
              <w:rPr>
                <w:rFonts w:ascii="Calibri" w:hAnsi="Calibri"/>
                <w:b/>
                <w:sz w:val="18"/>
              </w:rPr>
            </w:pPr>
          </w:p>
        </w:tc>
        <w:tc>
          <w:tcPr>
            <w:tcW w:w="251" w:type="pct"/>
            <w:tcBorders>
              <w:top w:val="single" w:sz="4" w:space="0" w:color="auto"/>
              <w:left w:val="single" w:sz="4" w:space="0" w:color="auto"/>
              <w:bottom w:val="single" w:sz="4" w:space="0" w:color="auto"/>
              <w:right w:val="single" w:sz="4" w:space="0" w:color="auto"/>
            </w:tcBorders>
          </w:tcPr>
          <w:p w14:paraId="40C1F51A"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6BE4AF20"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3F1F3FCF" w14:textId="77777777" w:rsidR="004F3C85" w:rsidRDefault="004F3C85">
            <w:pPr>
              <w:rPr>
                <w:rFonts w:ascii="Calibri" w:hAnsi="Calibri"/>
                <w:b/>
                <w:sz w:val="18"/>
              </w:rPr>
            </w:pPr>
          </w:p>
        </w:tc>
        <w:tc>
          <w:tcPr>
            <w:tcW w:w="267" w:type="pct"/>
            <w:tcBorders>
              <w:top w:val="single" w:sz="4" w:space="0" w:color="auto"/>
              <w:left w:val="single" w:sz="4" w:space="0" w:color="auto"/>
              <w:bottom w:val="single" w:sz="4" w:space="0" w:color="auto"/>
              <w:right w:val="single" w:sz="4" w:space="0" w:color="auto"/>
            </w:tcBorders>
          </w:tcPr>
          <w:p w14:paraId="2CDFB24E" w14:textId="77777777" w:rsidR="004F3C85" w:rsidRDefault="004F3C85">
            <w:pPr>
              <w:rPr>
                <w:rFonts w:ascii="Calibri" w:hAnsi="Calibri"/>
                <w:b/>
                <w:sz w:val="18"/>
              </w:rPr>
            </w:pPr>
          </w:p>
        </w:tc>
        <w:tc>
          <w:tcPr>
            <w:tcW w:w="235" w:type="pct"/>
            <w:tcBorders>
              <w:top w:val="single" w:sz="4" w:space="0" w:color="auto"/>
              <w:left w:val="single" w:sz="4" w:space="0" w:color="auto"/>
              <w:bottom w:val="single" w:sz="4" w:space="0" w:color="auto"/>
              <w:right w:val="single" w:sz="4" w:space="0" w:color="auto"/>
            </w:tcBorders>
          </w:tcPr>
          <w:p w14:paraId="1CC82677" w14:textId="77777777" w:rsidR="004F3C85" w:rsidRDefault="004F3C85">
            <w:pPr>
              <w:jc w:val="cente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45786BB0" w14:textId="77777777" w:rsidR="004F3C85" w:rsidRDefault="004F3C85">
            <w:pPr>
              <w:jc w:val="center"/>
              <w:rPr>
                <w:rFonts w:ascii="Calibri" w:hAnsi="Calibri"/>
                <w:b/>
                <w:sz w:val="18"/>
              </w:rPr>
            </w:pPr>
          </w:p>
        </w:tc>
        <w:tc>
          <w:tcPr>
            <w:tcW w:w="248" w:type="pct"/>
            <w:tcBorders>
              <w:top w:val="single" w:sz="4" w:space="0" w:color="auto"/>
              <w:left w:val="single" w:sz="4" w:space="0" w:color="auto"/>
              <w:bottom w:val="single" w:sz="4" w:space="0" w:color="auto"/>
              <w:right w:val="single" w:sz="4" w:space="0" w:color="auto"/>
            </w:tcBorders>
          </w:tcPr>
          <w:p w14:paraId="37C80B37" w14:textId="77777777" w:rsidR="004F3C85" w:rsidRDefault="004F3C85">
            <w:pPr>
              <w:jc w:val="center"/>
              <w:rPr>
                <w:rFonts w:ascii="Calibri" w:hAnsi="Calibri"/>
                <w:b/>
                <w:sz w:val="18"/>
              </w:rPr>
            </w:pPr>
          </w:p>
        </w:tc>
      </w:tr>
      <w:tr w:rsidR="004F3C85" w14:paraId="3C2EA093" w14:textId="77777777" w:rsidTr="004F3C85">
        <w:trPr>
          <w:trHeight w:val="488"/>
        </w:trPr>
        <w:tc>
          <w:tcPr>
            <w:tcW w:w="986" w:type="pct"/>
            <w:tcBorders>
              <w:top w:val="single" w:sz="4" w:space="0" w:color="auto"/>
              <w:left w:val="single" w:sz="4" w:space="0" w:color="auto"/>
              <w:bottom w:val="single" w:sz="4" w:space="0" w:color="auto"/>
              <w:right w:val="single" w:sz="4" w:space="0" w:color="auto"/>
            </w:tcBorders>
            <w:vAlign w:val="center"/>
            <w:hideMark/>
          </w:tcPr>
          <w:p w14:paraId="43EB0DE9" w14:textId="77777777" w:rsidR="004F3C85" w:rsidRDefault="004F3C85">
            <w:pPr>
              <w:rPr>
                <w:rFonts w:ascii="Calibri" w:hAnsi="Calibri"/>
                <w:b/>
                <w:sz w:val="24"/>
                <w:szCs w:val="16"/>
              </w:rPr>
            </w:pPr>
            <w:r w:rsidRPr="007F24A9">
              <w:rPr>
                <w:rFonts w:ascii="Calibri" w:hAnsi="Calibri"/>
                <w:b/>
                <w:color w:val="BFBFBF" w:themeColor="background1" w:themeShade="BF"/>
                <w:szCs w:val="16"/>
              </w:rPr>
              <w:t>5. Presentation &amp; Communication</w:t>
            </w:r>
          </w:p>
        </w:tc>
        <w:tc>
          <w:tcPr>
            <w:tcW w:w="250" w:type="pct"/>
            <w:tcBorders>
              <w:top w:val="single" w:sz="4" w:space="0" w:color="auto"/>
              <w:left w:val="single" w:sz="4" w:space="0" w:color="auto"/>
              <w:bottom w:val="single" w:sz="4" w:space="0" w:color="auto"/>
              <w:right w:val="single" w:sz="4" w:space="0" w:color="auto"/>
            </w:tcBorders>
          </w:tcPr>
          <w:p w14:paraId="2B817ACA" w14:textId="77777777" w:rsidR="004F3C85" w:rsidRDefault="004F3C85">
            <w:pPr>
              <w:rPr>
                <w:rFonts w:ascii="Calibri" w:hAnsi="Calibri"/>
                <w:sz w:val="18"/>
                <w:szCs w:val="24"/>
              </w:rPr>
            </w:pPr>
          </w:p>
        </w:tc>
        <w:tc>
          <w:tcPr>
            <w:tcW w:w="250" w:type="pct"/>
            <w:tcBorders>
              <w:top w:val="single" w:sz="4" w:space="0" w:color="auto"/>
              <w:left w:val="single" w:sz="4" w:space="0" w:color="auto"/>
              <w:bottom w:val="single" w:sz="4" w:space="0" w:color="auto"/>
              <w:right w:val="single" w:sz="4" w:space="0" w:color="auto"/>
            </w:tcBorders>
          </w:tcPr>
          <w:p w14:paraId="21505460" w14:textId="77777777" w:rsidR="004F3C85" w:rsidRDefault="004F3C85">
            <w:pPr>
              <w:rPr>
                <w:rFonts w:ascii="Calibri" w:hAnsi="Calibri"/>
                <w:sz w:val="18"/>
              </w:rPr>
            </w:pPr>
          </w:p>
        </w:tc>
        <w:tc>
          <w:tcPr>
            <w:tcW w:w="234" w:type="pct"/>
            <w:tcBorders>
              <w:top w:val="single" w:sz="4" w:space="0" w:color="auto"/>
              <w:left w:val="single" w:sz="4" w:space="0" w:color="auto"/>
              <w:bottom w:val="single" w:sz="4" w:space="0" w:color="auto"/>
              <w:right w:val="single" w:sz="4" w:space="0" w:color="auto"/>
            </w:tcBorders>
          </w:tcPr>
          <w:p w14:paraId="21C1BB2C" w14:textId="77777777" w:rsidR="004F3C85" w:rsidRDefault="004F3C85">
            <w:pPr>
              <w:rPr>
                <w:rFonts w:ascii="Calibri" w:hAnsi="Calibri"/>
                <w:sz w:val="18"/>
              </w:rPr>
            </w:pPr>
          </w:p>
        </w:tc>
        <w:tc>
          <w:tcPr>
            <w:tcW w:w="267" w:type="pct"/>
            <w:tcBorders>
              <w:top w:val="single" w:sz="4" w:space="0" w:color="auto"/>
              <w:left w:val="single" w:sz="4" w:space="0" w:color="auto"/>
              <w:bottom w:val="single" w:sz="4" w:space="0" w:color="auto"/>
              <w:right w:val="single" w:sz="4" w:space="0" w:color="auto"/>
            </w:tcBorders>
          </w:tcPr>
          <w:p w14:paraId="203647BA" w14:textId="77777777" w:rsidR="004F3C85" w:rsidRDefault="004F3C85">
            <w:pPr>
              <w:rPr>
                <w:rFonts w:ascii="Calibri" w:hAnsi="Calibri"/>
                <w:sz w:val="18"/>
              </w:rPr>
            </w:pPr>
          </w:p>
        </w:tc>
        <w:tc>
          <w:tcPr>
            <w:tcW w:w="250" w:type="pct"/>
            <w:tcBorders>
              <w:top w:val="single" w:sz="4" w:space="0" w:color="auto"/>
              <w:left w:val="single" w:sz="4" w:space="0" w:color="auto"/>
              <w:bottom w:val="single" w:sz="4" w:space="0" w:color="auto"/>
              <w:right w:val="single" w:sz="4" w:space="0" w:color="auto"/>
            </w:tcBorders>
          </w:tcPr>
          <w:p w14:paraId="5D6A5BA6"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544AC82B"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thinThickLargeGap" w:sz="24" w:space="0" w:color="auto"/>
            </w:tcBorders>
          </w:tcPr>
          <w:p w14:paraId="53EE03CB" w14:textId="77777777" w:rsidR="004F3C85" w:rsidRDefault="004F3C85">
            <w:pPr>
              <w:rPr>
                <w:rFonts w:ascii="Calibri" w:hAnsi="Calibri"/>
                <w:b/>
                <w:sz w:val="18"/>
              </w:rPr>
            </w:pPr>
          </w:p>
        </w:tc>
        <w:tc>
          <w:tcPr>
            <w:tcW w:w="268" w:type="pct"/>
            <w:tcBorders>
              <w:top w:val="single" w:sz="4" w:space="0" w:color="auto"/>
              <w:left w:val="thinThickLargeGap" w:sz="24" w:space="0" w:color="auto"/>
              <w:bottom w:val="single" w:sz="4" w:space="0" w:color="auto"/>
              <w:right w:val="single" w:sz="4" w:space="0" w:color="auto"/>
            </w:tcBorders>
          </w:tcPr>
          <w:p w14:paraId="6D146B58"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4366FEB0" w14:textId="77777777" w:rsidR="004F3C85" w:rsidRDefault="004F3C85">
            <w:pPr>
              <w:rPr>
                <w:rFonts w:ascii="Calibri" w:hAnsi="Calibri"/>
                <w:b/>
                <w:sz w:val="18"/>
              </w:rPr>
            </w:pPr>
          </w:p>
        </w:tc>
        <w:tc>
          <w:tcPr>
            <w:tcW w:w="251" w:type="pct"/>
            <w:tcBorders>
              <w:top w:val="single" w:sz="4" w:space="0" w:color="auto"/>
              <w:left w:val="single" w:sz="4" w:space="0" w:color="auto"/>
              <w:bottom w:val="single" w:sz="4" w:space="0" w:color="auto"/>
              <w:right w:val="single" w:sz="4" w:space="0" w:color="auto"/>
            </w:tcBorders>
          </w:tcPr>
          <w:p w14:paraId="6145792E"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4146D259"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550064BE" w14:textId="77777777" w:rsidR="004F3C85" w:rsidRDefault="004F3C85">
            <w:pPr>
              <w:rPr>
                <w:rFonts w:ascii="Calibri" w:hAnsi="Calibri"/>
                <w:b/>
                <w:sz w:val="18"/>
              </w:rPr>
            </w:pPr>
          </w:p>
        </w:tc>
        <w:tc>
          <w:tcPr>
            <w:tcW w:w="267" w:type="pct"/>
            <w:tcBorders>
              <w:top w:val="single" w:sz="4" w:space="0" w:color="auto"/>
              <w:left w:val="single" w:sz="4" w:space="0" w:color="auto"/>
              <w:bottom w:val="single" w:sz="4" w:space="0" w:color="auto"/>
              <w:right w:val="single" w:sz="4" w:space="0" w:color="auto"/>
            </w:tcBorders>
          </w:tcPr>
          <w:p w14:paraId="0B25A0A6" w14:textId="77777777" w:rsidR="004F3C85" w:rsidRDefault="004F3C85">
            <w:pPr>
              <w:rPr>
                <w:rFonts w:ascii="Calibri" w:hAnsi="Calibri"/>
                <w:b/>
                <w:sz w:val="18"/>
              </w:rPr>
            </w:pPr>
          </w:p>
        </w:tc>
        <w:tc>
          <w:tcPr>
            <w:tcW w:w="235" w:type="pct"/>
            <w:tcBorders>
              <w:top w:val="single" w:sz="4" w:space="0" w:color="auto"/>
              <w:left w:val="single" w:sz="4" w:space="0" w:color="auto"/>
              <w:bottom w:val="single" w:sz="4" w:space="0" w:color="auto"/>
              <w:right w:val="single" w:sz="4" w:space="0" w:color="auto"/>
            </w:tcBorders>
          </w:tcPr>
          <w:p w14:paraId="3D90A8B1" w14:textId="77777777" w:rsidR="004F3C85" w:rsidRDefault="004F3C85">
            <w:pPr>
              <w:jc w:val="cente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71A46477" w14:textId="77777777" w:rsidR="004F3C85" w:rsidRDefault="004F3C85">
            <w:pPr>
              <w:jc w:val="center"/>
              <w:rPr>
                <w:rFonts w:ascii="Calibri" w:hAnsi="Calibri"/>
                <w:b/>
                <w:sz w:val="18"/>
              </w:rPr>
            </w:pPr>
          </w:p>
        </w:tc>
        <w:tc>
          <w:tcPr>
            <w:tcW w:w="248" w:type="pct"/>
            <w:tcBorders>
              <w:top w:val="single" w:sz="4" w:space="0" w:color="auto"/>
              <w:left w:val="single" w:sz="4" w:space="0" w:color="auto"/>
              <w:bottom w:val="single" w:sz="4" w:space="0" w:color="auto"/>
              <w:right w:val="single" w:sz="4" w:space="0" w:color="auto"/>
            </w:tcBorders>
          </w:tcPr>
          <w:p w14:paraId="4AAF2516" w14:textId="77777777" w:rsidR="004F3C85" w:rsidRDefault="004F3C85">
            <w:pPr>
              <w:jc w:val="center"/>
              <w:rPr>
                <w:rFonts w:ascii="Calibri" w:hAnsi="Calibri"/>
                <w:b/>
                <w:sz w:val="18"/>
              </w:rPr>
            </w:pPr>
          </w:p>
        </w:tc>
      </w:tr>
      <w:tr w:rsidR="004F3C85" w14:paraId="0E76D0DA" w14:textId="77777777" w:rsidTr="004F3C85">
        <w:trPr>
          <w:trHeight w:val="488"/>
        </w:trPr>
        <w:tc>
          <w:tcPr>
            <w:tcW w:w="986" w:type="pct"/>
            <w:tcBorders>
              <w:top w:val="single" w:sz="4" w:space="0" w:color="auto"/>
              <w:left w:val="single" w:sz="4" w:space="0" w:color="auto"/>
              <w:bottom w:val="single" w:sz="4" w:space="0" w:color="auto"/>
              <w:right w:val="single" w:sz="4" w:space="0" w:color="auto"/>
            </w:tcBorders>
            <w:vAlign w:val="center"/>
            <w:hideMark/>
          </w:tcPr>
          <w:p w14:paraId="63D2EA3D" w14:textId="77777777" w:rsidR="004F3C85" w:rsidRDefault="004F3C85">
            <w:pPr>
              <w:rPr>
                <w:rFonts w:ascii="Calibri" w:hAnsi="Calibri"/>
                <w:b/>
                <w:color w:val="D9D9D9" w:themeColor="background1" w:themeShade="D9"/>
                <w:sz w:val="24"/>
                <w:szCs w:val="16"/>
              </w:rPr>
            </w:pPr>
            <w:r>
              <w:rPr>
                <w:rFonts w:ascii="Calibri" w:hAnsi="Calibri"/>
                <w:b/>
                <w:color w:val="D9D9D9" w:themeColor="background1" w:themeShade="D9"/>
                <w:szCs w:val="16"/>
              </w:rPr>
              <w:t>6. Personal Learning &amp; Development</w:t>
            </w:r>
          </w:p>
        </w:tc>
        <w:tc>
          <w:tcPr>
            <w:tcW w:w="250" w:type="pct"/>
            <w:tcBorders>
              <w:top w:val="single" w:sz="4" w:space="0" w:color="auto"/>
              <w:left w:val="single" w:sz="4" w:space="0" w:color="auto"/>
              <w:bottom w:val="single" w:sz="4" w:space="0" w:color="auto"/>
              <w:right w:val="single" w:sz="4" w:space="0" w:color="auto"/>
            </w:tcBorders>
          </w:tcPr>
          <w:p w14:paraId="2D7100E6" w14:textId="77777777" w:rsidR="004F3C85" w:rsidRDefault="004F3C85">
            <w:pPr>
              <w:rPr>
                <w:rFonts w:ascii="Calibri" w:hAnsi="Calibri"/>
                <w:sz w:val="18"/>
                <w:szCs w:val="24"/>
              </w:rPr>
            </w:pPr>
          </w:p>
        </w:tc>
        <w:tc>
          <w:tcPr>
            <w:tcW w:w="250" w:type="pct"/>
            <w:tcBorders>
              <w:top w:val="single" w:sz="4" w:space="0" w:color="auto"/>
              <w:left w:val="single" w:sz="4" w:space="0" w:color="auto"/>
              <w:bottom w:val="single" w:sz="4" w:space="0" w:color="auto"/>
              <w:right w:val="single" w:sz="4" w:space="0" w:color="auto"/>
            </w:tcBorders>
          </w:tcPr>
          <w:p w14:paraId="633C501E" w14:textId="77777777" w:rsidR="004F3C85" w:rsidRDefault="004F3C85">
            <w:pPr>
              <w:rPr>
                <w:rFonts w:ascii="Calibri" w:hAnsi="Calibri"/>
                <w:sz w:val="18"/>
              </w:rPr>
            </w:pPr>
          </w:p>
        </w:tc>
        <w:tc>
          <w:tcPr>
            <w:tcW w:w="234" w:type="pct"/>
            <w:tcBorders>
              <w:top w:val="single" w:sz="4" w:space="0" w:color="auto"/>
              <w:left w:val="single" w:sz="4" w:space="0" w:color="auto"/>
              <w:bottom w:val="single" w:sz="4" w:space="0" w:color="auto"/>
              <w:right w:val="single" w:sz="4" w:space="0" w:color="auto"/>
            </w:tcBorders>
          </w:tcPr>
          <w:p w14:paraId="1BDA8390" w14:textId="77777777" w:rsidR="004F3C85" w:rsidRDefault="004F3C85">
            <w:pPr>
              <w:rPr>
                <w:rFonts w:ascii="Calibri" w:hAnsi="Calibri"/>
                <w:sz w:val="18"/>
              </w:rPr>
            </w:pPr>
          </w:p>
        </w:tc>
        <w:tc>
          <w:tcPr>
            <w:tcW w:w="267" w:type="pct"/>
            <w:tcBorders>
              <w:top w:val="single" w:sz="4" w:space="0" w:color="auto"/>
              <w:left w:val="single" w:sz="4" w:space="0" w:color="auto"/>
              <w:bottom w:val="single" w:sz="4" w:space="0" w:color="auto"/>
              <w:right w:val="single" w:sz="4" w:space="0" w:color="auto"/>
            </w:tcBorders>
          </w:tcPr>
          <w:p w14:paraId="28F5FE09" w14:textId="77777777" w:rsidR="004F3C85" w:rsidRDefault="004F3C85">
            <w:pPr>
              <w:rPr>
                <w:rFonts w:ascii="Calibri" w:hAnsi="Calibri"/>
                <w:sz w:val="18"/>
              </w:rPr>
            </w:pPr>
          </w:p>
        </w:tc>
        <w:tc>
          <w:tcPr>
            <w:tcW w:w="250" w:type="pct"/>
            <w:tcBorders>
              <w:top w:val="single" w:sz="4" w:space="0" w:color="auto"/>
              <w:left w:val="single" w:sz="4" w:space="0" w:color="auto"/>
              <w:bottom w:val="single" w:sz="4" w:space="0" w:color="auto"/>
              <w:right w:val="single" w:sz="4" w:space="0" w:color="auto"/>
            </w:tcBorders>
          </w:tcPr>
          <w:p w14:paraId="001F6721"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4FC417E2"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thinThickLargeGap" w:sz="24" w:space="0" w:color="auto"/>
            </w:tcBorders>
          </w:tcPr>
          <w:p w14:paraId="30D50A1A" w14:textId="77777777" w:rsidR="004F3C85" w:rsidRDefault="004F3C85">
            <w:pPr>
              <w:rPr>
                <w:rFonts w:ascii="Calibri" w:hAnsi="Calibri"/>
                <w:b/>
                <w:sz w:val="18"/>
              </w:rPr>
            </w:pPr>
          </w:p>
        </w:tc>
        <w:tc>
          <w:tcPr>
            <w:tcW w:w="268" w:type="pct"/>
            <w:tcBorders>
              <w:top w:val="single" w:sz="4" w:space="0" w:color="auto"/>
              <w:left w:val="thinThickLargeGap" w:sz="24" w:space="0" w:color="auto"/>
              <w:bottom w:val="single" w:sz="4" w:space="0" w:color="auto"/>
              <w:right w:val="single" w:sz="4" w:space="0" w:color="auto"/>
            </w:tcBorders>
          </w:tcPr>
          <w:p w14:paraId="77F156DE"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009E712C" w14:textId="77777777" w:rsidR="004F3C85" w:rsidRDefault="004F3C85">
            <w:pPr>
              <w:rPr>
                <w:rFonts w:ascii="Calibri" w:hAnsi="Calibri"/>
                <w:b/>
                <w:sz w:val="18"/>
              </w:rPr>
            </w:pPr>
          </w:p>
        </w:tc>
        <w:tc>
          <w:tcPr>
            <w:tcW w:w="251" w:type="pct"/>
            <w:tcBorders>
              <w:top w:val="single" w:sz="4" w:space="0" w:color="auto"/>
              <w:left w:val="single" w:sz="4" w:space="0" w:color="auto"/>
              <w:bottom w:val="single" w:sz="4" w:space="0" w:color="auto"/>
              <w:right w:val="single" w:sz="4" w:space="0" w:color="auto"/>
            </w:tcBorders>
          </w:tcPr>
          <w:p w14:paraId="59685576"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12A37DB7"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251A9F5D" w14:textId="77777777" w:rsidR="004F3C85" w:rsidRDefault="004F3C85">
            <w:pPr>
              <w:rPr>
                <w:rFonts w:ascii="Calibri" w:hAnsi="Calibri"/>
                <w:b/>
                <w:sz w:val="18"/>
              </w:rPr>
            </w:pPr>
          </w:p>
        </w:tc>
        <w:tc>
          <w:tcPr>
            <w:tcW w:w="267" w:type="pct"/>
            <w:tcBorders>
              <w:top w:val="single" w:sz="4" w:space="0" w:color="auto"/>
              <w:left w:val="single" w:sz="4" w:space="0" w:color="auto"/>
              <w:bottom w:val="single" w:sz="4" w:space="0" w:color="auto"/>
              <w:right w:val="single" w:sz="4" w:space="0" w:color="auto"/>
            </w:tcBorders>
          </w:tcPr>
          <w:p w14:paraId="09606A03" w14:textId="77777777" w:rsidR="004F3C85" w:rsidRDefault="004F3C85">
            <w:pPr>
              <w:rPr>
                <w:rFonts w:ascii="Calibri" w:hAnsi="Calibri"/>
                <w:b/>
                <w:sz w:val="18"/>
              </w:rPr>
            </w:pPr>
          </w:p>
        </w:tc>
        <w:tc>
          <w:tcPr>
            <w:tcW w:w="235" w:type="pct"/>
            <w:tcBorders>
              <w:top w:val="single" w:sz="4" w:space="0" w:color="auto"/>
              <w:left w:val="single" w:sz="4" w:space="0" w:color="auto"/>
              <w:bottom w:val="single" w:sz="4" w:space="0" w:color="auto"/>
              <w:right w:val="single" w:sz="4" w:space="0" w:color="auto"/>
            </w:tcBorders>
          </w:tcPr>
          <w:p w14:paraId="52CFA38B" w14:textId="77777777" w:rsidR="004F3C85" w:rsidRDefault="004F3C85">
            <w:pPr>
              <w:jc w:val="cente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02C1FD04" w14:textId="77777777" w:rsidR="004F3C85" w:rsidRDefault="004F3C85">
            <w:pPr>
              <w:jc w:val="center"/>
              <w:rPr>
                <w:rFonts w:ascii="Calibri" w:hAnsi="Calibri"/>
                <w:b/>
                <w:sz w:val="18"/>
              </w:rPr>
            </w:pPr>
          </w:p>
        </w:tc>
        <w:tc>
          <w:tcPr>
            <w:tcW w:w="248" w:type="pct"/>
            <w:tcBorders>
              <w:top w:val="single" w:sz="4" w:space="0" w:color="auto"/>
              <w:left w:val="single" w:sz="4" w:space="0" w:color="auto"/>
              <w:bottom w:val="single" w:sz="4" w:space="0" w:color="auto"/>
              <w:right w:val="single" w:sz="4" w:space="0" w:color="auto"/>
            </w:tcBorders>
          </w:tcPr>
          <w:p w14:paraId="67143D0C" w14:textId="77777777" w:rsidR="004F3C85" w:rsidRDefault="004F3C85">
            <w:pPr>
              <w:jc w:val="center"/>
              <w:rPr>
                <w:rFonts w:ascii="Calibri" w:hAnsi="Calibri"/>
                <w:b/>
                <w:sz w:val="18"/>
              </w:rPr>
            </w:pPr>
          </w:p>
        </w:tc>
      </w:tr>
      <w:tr w:rsidR="004F3C85" w14:paraId="2B6A30CE" w14:textId="77777777" w:rsidTr="004F3C85">
        <w:trPr>
          <w:trHeight w:val="489"/>
        </w:trPr>
        <w:tc>
          <w:tcPr>
            <w:tcW w:w="986" w:type="pct"/>
            <w:tcBorders>
              <w:top w:val="single" w:sz="4" w:space="0" w:color="auto"/>
              <w:left w:val="single" w:sz="4" w:space="0" w:color="auto"/>
              <w:bottom w:val="single" w:sz="4" w:space="0" w:color="auto"/>
              <w:right w:val="single" w:sz="4" w:space="0" w:color="auto"/>
            </w:tcBorders>
            <w:vAlign w:val="center"/>
            <w:hideMark/>
          </w:tcPr>
          <w:p w14:paraId="7F36FD5A" w14:textId="77777777" w:rsidR="004F3C85" w:rsidRDefault="004F3C85">
            <w:pPr>
              <w:rPr>
                <w:rFonts w:ascii="Calibri" w:hAnsi="Calibri"/>
                <w:b/>
                <w:color w:val="D9D9D9" w:themeColor="background1" w:themeShade="D9"/>
                <w:sz w:val="24"/>
                <w:szCs w:val="16"/>
              </w:rPr>
            </w:pPr>
            <w:r w:rsidRPr="007F24A9">
              <w:rPr>
                <w:rFonts w:ascii="Calibri" w:hAnsi="Calibri"/>
                <w:b/>
                <w:szCs w:val="16"/>
              </w:rPr>
              <w:t>7. Professional Practice</w:t>
            </w:r>
          </w:p>
        </w:tc>
        <w:tc>
          <w:tcPr>
            <w:tcW w:w="250" w:type="pct"/>
            <w:tcBorders>
              <w:top w:val="single" w:sz="4" w:space="0" w:color="auto"/>
              <w:left w:val="single" w:sz="4" w:space="0" w:color="auto"/>
              <w:bottom w:val="single" w:sz="4" w:space="0" w:color="auto"/>
              <w:right w:val="single" w:sz="4" w:space="0" w:color="auto"/>
            </w:tcBorders>
          </w:tcPr>
          <w:p w14:paraId="7BA274CE" w14:textId="77777777" w:rsidR="004F3C85" w:rsidRDefault="004F3C85">
            <w:pPr>
              <w:rPr>
                <w:rFonts w:ascii="Calibri" w:hAnsi="Calibri"/>
                <w:sz w:val="18"/>
                <w:szCs w:val="24"/>
              </w:rPr>
            </w:pPr>
          </w:p>
        </w:tc>
        <w:tc>
          <w:tcPr>
            <w:tcW w:w="250" w:type="pct"/>
            <w:tcBorders>
              <w:top w:val="single" w:sz="4" w:space="0" w:color="auto"/>
              <w:left w:val="single" w:sz="4" w:space="0" w:color="auto"/>
              <w:bottom w:val="single" w:sz="4" w:space="0" w:color="auto"/>
              <w:right w:val="single" w:sz="4" w:space="0" w:color="auto"/>
            </w:tcBorders>
          </w:tcPr>
          <w:p w14:paraId="226800A5" w14:textId="77777777" w:rsidR="004F3C85" w:rsidRDefault="004F3C85">
            <w:pPr>
              <w:rPr>
                <w:rFonts w:ascii="Calibri" w:hAnsi="Calibri"/>
                <w:sz w:val="18"/>
              </w:rPr>
            </w:pPr>
          </w:p>
        </w:tc>
        <w:tc>
          <w:tcPr>
            <w:tcW w:w="234" w:type="pct"/>
            <w:tcBorders>
              <w:top w:val="single" w:sz="4" w:space="0" w:color="auto"/>
              <w:left w:val="single" w:sz="4" w:space="0" w:color="auto"/>
              <w:bottom w:val="single" w:sz="4" w:space="0" w:color="auto"/>
              <w:right w:val="single" w:sz="4" w:space="0" w:color="auto"/>
            </w:tcBorders>
          </w:tcPr>
          <w:p w14:paraId="0AED6C86" w14:textId="77777777" w:rsidR="004F3C85" w:rsidRDefault="004F3C85">
            <w:pPr>
              <w:rPr>
                <w:rFonts w:ascii="Calibri" w:hAnsi="Calibri"/>
                <w:sz w:val="18"/>
              </w:rPr>
            </w:pPr>
          </w:p>
        </w:tc>
        <w:tc>
          <w:tcPr>
            <w:tcW w:w="267" w:type="pct"/>
            <w:tcBorders>
              <w:top w:val="single" w:sz="4" w:space="0" w:color="auto"/>
              <w:left w:val="single" w:sz="4" w:space="0" w:color="auto"/>
              <w:bottom w:val="single" w:sz="4" w:space="0" w:color="auto"/>
              <w:right w:val="single" w:sz="4" w:space="0" w:color="auto"/>
            </w:tcBorders>
          </w:tcPr>
          <w:p w14:paraId="5168F518" w14:textId="77777777" w:rsidR="004F3C85" w:rsidRDefault="004F3C85">
            <w:pPr>
              <w:rPr>
                <w:rFonts w:ascii="Calibri" w:hAnsi="Calibri"/>
                <w:sz w:val="18"/>
              </w:rPr>
            </w:pPr>
          </w:p>
        </w:tc>
        <w:tc>
          <w:tcPr>
            <w:tcW w:w="250" w:type="pct"/>
            <w:tcBorders>
              <w:top w:val="single" w:sz="4" w:space="0" w:color="auto"/>
              <w:left w:val="single" w:sz="4" w:space="0" w:color="auto"/>
              <w:bottom w:val="single" w:sz="4" w:space="0" w:color="auto"/>
              <w:right w:val="single" w:sz="4" w:space="0" w:color="auto"/>
            </w:tcBorders>
          </w:tcPr>
          <w:p w14:paraId="428F7E33"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15E93442"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thinThickLargeGap" w:sz="24" w:space="0" w:color="auto"/>
            </w:tcBorders>
          </w:tcPr>
          <w:p w14:paraId="2E8697A0" w14:textId="77777777" w:rsidR="004F3C85" w:rsidRDefault="004F3C85">
            <w:pPr>
              <w:rPr>
                <w:rFonts w:ascii="Calibri" w:hAnsi="Calibri"/>
                <w:b/>
                <w:sz w:val="18"/>
              </w:rPr>
            </w:pPr>
          </w:p>
        </w:tc>
        <w:tc>
          <w:tcPr>
            <w:tcW w:w="268" w:type="pct"/>
            <w:tcBorders>
              <w:top w:val="single" w:sz="4" w:space="0" w:color="auto"/>
              <w:left w:val="thinThickLargeGap" w:sz="24" w:space="0" w:color="auto"/>
              <w:bottom w:val="single" w:sz="4" w:space="0" w:color="auto"/>
              <w:right w:val="single" w:sz="4" w:space="0" w:color="auto"/>
            </w:tcBorders>
          </w:tcPr>
          <w:p w14:paraId="7C73B22F"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7D87A5D6" w14:textId="77777777" w:rsidR="004F3C85" w:rsidRDefault="004F3C85">
            <w:pPr>
              <w:rPr>
                <w:rFonts w:ascii="Calibri" w:hAnsi="Calibri"/>
                <w:b/>
                <w:sz w:val="18"/>
              </w:rPr>
            </w:pPr>
          </w:p>
        </w:tc>
        <w:tc>
          <w:tcPr>
            <w:tcW w:w="251" w:type="pct"/>
            <w:tcBorders>
              <w:top w:val="single" w:sz="4" w:space="0" w:color="auto"/>
              <w:left w:val="single" w:sz="4" w:space="0" w:color="auto"/>
              <w:bottom w:val="single" w:sz="4" w:space="0" w:color="auto"/>
              <w:right w:val="single" w:sz="4" w:space="0" w:color="auto"/>
            </w:tcBorders>
          </w:tcPr>
          <w:p w14:paraId="57F2112E"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7C89F716"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53D8FDFA" w14:textId="77777777" w:rsidR="004F3C85" w:rsidRDefault="004F3C85">
            <w:pPr>
              <w:rPr>
                <w:rFonts w:ascii="Calibri" w:hAnsi="Calibri"/>
                <w:b/>
                <w:sz w:val="18"/>
              </w:rPr>
            </w:pPr>
          </w:p>
        </w:tc>
        <w:tc>
          <w:tcPr>
            <w:tcW w:w="267" w:type="pct"/>
            <w:tcBorders>
              <w:top w:val="single" w:sz="4" w:space="0" w:color="auto"/>
              <w:left w:val="single" w:sz="4" w:space="0" w:color="auto"/>
              <w:bottom w:val="single" w:sz="4" w:space="0" w:color="auto"/>
              <w:right w:val="single" w:sz="4" w:space="0" w:color="auto"/>
            </w:tcBorders>
          </w:tcPr>
          <w:p w14:paraId="46944ABE" w14:textId="77777777" w:rsidR="004F3C85" w:rsidRDefault="004F3C85">
            <w:pPr>
              <w:rPr>
                <w:rFonts w:ascii="Calibri" w:hAnsi="Calibri"/>
                <w:b/>
                <w:sz w:val="18"/>
              </w:rPr>
            </w:pPr>
          </w:p>
        </w:tc>
        <w:tc>
          <w:tcPr>
            <w:tcW w:w="235" w:type="pct"/>
            <w:tcBorders>
              <w:top w:val="single" w:sz="4" w:space="0" w:color="auto"/>
              <w:left w:val="single" w:sz="4" w:space="0" w:color="auto"/>
              <w:bottom w:val="single" w:sz="4" w:space="0" w:color="auto"/>
              <w:right w:val="single" w:sz="4" w:space="0" w:color="auto"/>
            </w:tcBorders>
          </w:tcPr>
          <w:p w14:paraId="42043C95" w14:textId="77777777" w:rsidR="004F3C85" w:rsidRDefault="004F3C85">
            <w:pPr>
              <w:jc w:val="cente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3794E6A3" w14:textId="77777777" w:rsidR="004F3C85" w:rsidRDefault="004F3C85">
            <w:pPr>
              <w:jc w:val="center"/>
              <w:rPr>
                <w:rFonts w:ascii="Calibri" w:hAnsi="Calibri"/>
                <w:b/>
                <w:sz w:val="18"/>
              </w:rPr>
            </w:pPr>
          </w:p>
        </w:tc>
        <w:tc>
          <w:tcPr>
            <w:tcW w:w="248" w:type="pct"/>
            <w:tcBorders>
              <w:top w:val="single" w:sz="4" w:space="0" w:color="auto"/>
              <w:left w:val="single" w:sz="4" w:space="0" w:color="auto"/>
              <w:bottom w:val="single" w:sz="4" w:space="0" w:color="auto"/>
              <w:right w:val="single" w:sz="4" w:space="0" w:color="auto"/>
            </w:tcBorders>
          </w:tcPr>
          <w:p w14:paraId="6660D221" w14:textId="77777777" w:rsidR="004F3C85" w:rsidRDefault="004F3C85">
            <w:pPr>
              <w:jc w:val="center"/>
              <w:rPr>
                <w:rFonts w:ascii="Calibri" w:hAnsi="Calibri"/>
                <w:b/>
                <w:sz w:val="18"/>
              </w:rPr>
            </w:pPr>
          </w:p>
        </w:tc>
      </w:tr>
    </w:tbl>
    <w:p w14:paraId="23DF0922" w14:textId="77777777" w:rsidR="004F3C85" w:rsidRDefault="004F3C85" w:rsidP="004F3C85">
      <w:pPr>
        <w:rPr>
          <w:rFonts w:ascii="Calibri" w:hAnsi="Calibri"/>
          <w:sz w:val="16"/>
          <w:szCs w:val="16"/>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1"/>
        <w:gridCol w:w="4810"/>
        <w:gridCol w:w="1130"/>
        <w:gridCol w:w="1982"/>
      </w:tblGrid>
      <w:tr w:rsidR="004F3C85" w14:paraId="215A11BD" w14:textId="77777777" w:rsidTr="004F3C85">
        <w:trPr>
          <w:trHeight w:val="312"/>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6E1CF7" w14:textId="77777777" w:rsidR="004F3C85" w:rsidRDefault="004F3C85">
            <w:pPr>
              <w:rPr>
                <w:rFonts w:ascii="Calibri" w:hAnsi="Calibri"/>
                <w:sz w:val="22"/>
                <w:szCs w:val="22"/>
              </w:rPr>
            </w:pPr>
            <w:r>
              <w:rPr>
                <w:rFonts w:ascii="Calibri" w:hAnsi="Calibri"/>
                <w:sz w:val="22"/>
                <w:szCs w:val="22"/>
              </w:rPr>
              <w:t>Please comment on the areas in which you feel you have performed well:</w:t>
            </w:r>
          </w:p>
        </w:tc>
      </w:tr>
      <w:tr w:rsidR="004F3C85" w14:paraId="60270BE4" w14:textId="77777777" w:rsidTr="004F3C85">
        <w:trPr>
          <w:trHeight w:val="340"/>
        </w:trPr>
        <w:tc>
          <w:tcPr>
            <w:tcW w:w="5000" w:type="pct"/>
            <w:gridSpan w:val="4"/>
            <w:tcBorders>
              <w:top w:val="single" w:sz="4" w:space="0" w:color="auto"/>
              <w:left w:val="single" w:sz="4" w:space="0" w:color="auto"/>
              <w:bottom w:val="single" w:sz="4" w:space="0" w:color="auto"/>
              <w:right w:val="single" w:sz="4" w:space="0" w:color="auto"/>
            </w:tcBorders>
          </w:tcPr>
          <w:p w14:paraId="1767499E" w14:textId="77777777" w:rsidR="004F3C85" w:rsidRDefault="004F3C85">
            <w:pPr>
              <w:jc w:val="right"/>
              <w:rPr>
                <w:rFonts w:ascii="Calibri" w:hAnsi="Calibri"/>
                <w:b/>
                <w:sz w:val="18"/>
                <w:szCs w:val="24"/>
              </w:rPr>
            </w:pPr>
          </w:p>
          <w:p w14:paraId="707FF096" w14:textId="77777777" w:rsidR="004F3C85" w:rsidRDefault="004F3C85">
            <w:pPr>
              <w:jc w:val="right"/>
              <w:rPr>
                <w:rFonts w:ascii="Calibri" w:hAnsi="Calibri"/>
                <w:b/>
                <w:sz w:val="18"/>
              </w:rPr>
            </w:pPr>
          </w:p>
          <w:p w14:paraId="773DA18D" w14:textId="77777777" w:rsidR="004F3C85" w:rsidRDefault="004F3C85">
            <w:pPr>
              <w:jc w:val="right"/>
              <w:rPr>
                <w:rFonts w:ascii="Calibri" w:hAnsi="Calibri"/>
                <w:b/>
                <w:sz w:val="18"/>
              </w:rPr>
            </w:pPr>
          </w:p>
          <w:p w14:paraId="126B9031" w14:textId="77777777" w:rsidR="004F3C85" w:rsidRDefault="004F3C85">
            <w:pPr>
              <w:jc w:val="right"/>
              <w:rPr>
                <w:rFonts w:ascii="Calibri" w:hAnsi="Calibri"/>
                <w:b/>
                <w:sz w:val="18"/>
              </w:rPr>
            </w:pPr>
          </w:p>
          <w:p w14:paraId="438765EB" w14:textId="77777777" w:rsidR="004F3C85" w:rsidRDefault="004F3C85">
            <w:pPr>
              <w:jc w:val="right"/>
              <w:rPr>
                <w:rFonts w:ascii="Calibri" w:hAnsi="Calibri"/>
                <w:b/>
                <w:sz w:val="18"/>
              </w:rPr>
            </w:pPr>
          </w:p>
          <w:p w14:paraId="3C5DB21A" w14:textId="77777777" w:rsidR="004F3C85" w:rsidRDefault="004F3C85">
            <w:pPr>
              <w:jc w:val="right"/>
              <w:rPr>
                <w:rFonts w:ascii="Calibri" w:hAnsi="Calibri"/>
                <w:b/>
                <w:sz w:val="18"/>
              </w:rPr>
            </w:pPr>
          </w:p>
          <w:p w14:paraId="71865F17" w14:textId="77777777" w:rsidR="004F3C85" w:rsidRDefault="004F3C85">
            <w:pPr>
              <w:jc w:val="right"/>
              <w:rPr>
                <w:rFonts w:ascii="Calibri" w:hAnsi="Calibri"/>
                <w:b/>
                <w:sz w:val="18"/>
              </w:rPr>
            </w:pPr>
          </w:p>
          <w:p w14:paraId="4AFAF8C8" w14:textId="77777777" w:rsidR="004F3C85" w:rsidRDefault="004F3C85">
            <w:pPr>
              <w:jc w:val="right"/>
              <w:rPr>
                <w:rFonts w:ascii="Calibri" w:hAnsi="Calibri"/>
                <w:b/>
                <w:sz w:val="18"/>
              </w:rPr>
            </w:pPr>
          </w:p>
          <w:p w14:paraId="1926DB36" w14:textId="77777777" w:rsidR="004F3C85" w:rsidRDefault="004F3C85">
            <w:pPr>
              <w:jc w:val="right"/>
              <w:rPr>
                <w:rFonts w:ascii="Calibri" w:hAnsi="Calibri"/>
                <w:b/>
                <w:sz w:val="18"/>
              </w:rPr>
            </w:pPr>
          </w:p>
          <w:p w14:paraId="02B47632" w14:textId="77777777" w:rsidR="004F3C85" w:rsidRDefault="004F3C85">
            <w:pPr>
              <w:jc w:val="right"/>
              <w:rPr>
                <w:rFonts w:ascii="Calibri" w:hAnsi="Calibri"/>
                <w:b/>
                <w:sz w:val="18"/>
              </w:rPr>
            </w:pPr>
          </w:p>
        </w:tc>
      </w:tr>
      <w:tr w:rsidR="004F3C85" w14:paraId="00A7511D" w14:textId="77777777" w:rsidTr="004F3C85">
        <w:trPr>
          <w:trHeight w:val="374"/>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5001EB8" w14:textId="77777777" w:rsidR="004F3C85" w:rsidRDefault="004F3C85">
            <w:pPr>
              <w:rPr>
                <w:rFonts w:ascii="Calibri" w:hAnsi="Calibri" w:cs="Calibri"/>
                <w:sz w:val="22"/>
                <w:szCs w:val="22"/>
              </w:rPr>
            </w:pPr>
            <w:r>
              <w:rPr>
                <w:rFonts w:ascii="Calibri" w:hAnsi="Calibri" w:cs="Calibri"/>
                <w:sz w:val="22"/>
              </w:rPr>
              <w:t>Please comment on areas that you feel you need to develop:</w:t>
            </w:r>
          </w:p>
        </w:tc>
      </w:tr>
      <w:tr w:rsidR="004F3C85" w14:paraId="27050843" w14:textId="77777777" w:rsidTr="004F3C85">
        <w:trPr>
          <w:trHeight w:val="2424"/>
        </w:trPr>
        <w:tc>
          <w:tcPr>
            <w:tcW w:w="5000" w:type="pct"/>
            <w:gridSpan w:val="4"/>
            <w:tcBorders>
              <w:top w:val="single" w:sz="4" w:space="0" w:color="000000"/>
              <w:left w:val="single" w:sz="4" w:space="0" w:color="000000"/>
              <w:bottom w:val="single" w:sz="4" w:space="0" w:color="000000"/>
              <w:right w:val="single" w:sz="4" w:space="0" w:color="000000"/>
            </w:tcBorders>
          </w:tcPr>
          <w:p w14:paraId="2DDF77F7" w14:textId="77777777" w:rsidR="004F3C85" w:rsidRDefault="004F3C85">
            <w:pPr>
              <w:pStyle w:val="BulletedList"/>
              <w:numPr>
                <w:ilvl w:val="0"/>
                <w:numId w:val="0"/>
              </w:numPr>
              <w:tabs>
                <w:tab w:val="left" w:pos="720"/>
              </w:tabs>
              <w:spacing w:before="0" w:after="0"/>
              <w:rPr>
                <w:rFonts w:ascii="Calibri" w:hAnsi="Calibri"/>
                <w:sz w:val="22"/>
                <w:szCs w:val="22"/>
              </w:rPr>
            </w:pPr>
          </w:p>
          <w:p w14:paraId="7109FB92" w14:textId="77777777" w:rsidR="004F3C85" w:rsidRDefault="004F3C85">
            <w:pPr>
              <w:pStyle w:val="BulletedList"/>
              <w:numPr>
                <w:ilvl w:val="0"/>
                <w:numId w:val="0"/>
              </w:numPr>
              <w:tabs>
                <w:tab w:val="left" w:pos="720"/>
              </w:tabs>
              <w:spacing w:before="0" w:after="0"/>
              <w:rPr>
                <w:rFonts w:ascii="Calibri" w:hAnsi="Calibri"/>
                <w:sz w:val="22"/>
                <w:szCs w:val="22"/>
              </w:rPr>
            </w:pPr>
          </w:p>
        </w:tc>
      </w:tr>
      <w:tr w:rsidR="004F3C85" w14:paraId="6883F3EB" w14:textId="77777777" w:rsidTr="004F3C85">
        <w:trPr>
          <w:trHeight w:val="417"/>
        </w:trPr>
        <w:tc>
          <w:tcPr>
            <w:tcW w:w="1250"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hideMark/>
          </w:tcPr>
          <w:p w14:paraId="071ACA16" w14:textId="77777777" w:rsidR="004F3C85" w:rsidRDefault="004F3C85">
            <w:pPr>
              <w:pStyle w:val="BulletedList"/>
              <w:numPr>
                <w:ilvl w:val="0"/>
                <w:numId w:val="0"/>
              </w:numPr>
              <w:tabs>
                <w:tab w:val="left" w:pos="720"/>
              </w:tabs>
              <w:spacing w:before="0" w:after="0"/>
              <w:rPr>
                <w:rFonts w:ascii="Calibri" w:hAnsi="Calibri"/>
                <w:sz w:val="22"/>
                <w:szCs w:val="22"/>
              </w:rPr>
            </w:pPr>
            <w:r>
              <w:rPr>
                <w:rFonts w:ascii="Calibri" w:hAnsi="Calibri"/>
                <w:sz w:val="22"/>
                <w:szCs w:val="22"/>
              </w:rPr>
              <w:t xml:space="preserve">Student </w:t>
            </w:r>
            <w:r>
              <w:rPr>
                <w:rFonts w:ascii="Calibri" w:hAnsi="Calibri"/>
                <w:sz w:val="22"/>
                <w:szCs w:val="22"/>
                <w:shd w:val="clear" w:color="auto" w:fill="D9D9D9" w:themeFill="background1" w:themeFillShade="D9"/>
              </w:rPr>
              <w:t>signature:</w:t>
            </w:r>
          </w:p>
        </w:tc>
        <w:tc>
          <w:tcPr>
            <w:tcW w:w="2277" w:type="pct"/>
            <w:tcBorders>
              <w:top w:val="single" w:sz="4" w:space="0" w:color="000000"/>
              <w:left w:val="single" w:sz="4" w:space="0" w:color="000000"/>
              <w:bottom w:val="single" w:sz="4" w:space="0" w:color="auto"/>
              <w:right w:val="single" w:sz="4" w:space="0" w:color="000000"/>
            </w:tcBorders>
          </w:tcPr>
          <w:p w14:paraId="29C75601" w14:textId="77777777" w:rsidR="004F3C85" w:rsidRDefault="004F3C85">
            <w:pPr>
              <w:pStyle w:val="BulletedList"/>
              <w:numPr>
                <w:ilvl w:val="0"/>
                <w:numId w:val="0"/>
              </w:numPr>
              <w:tabs>
                <w:tab w:val="left" w:pos="720"/>
              </w:tabs>
              <w:spacing w:before="0" w:after="0"/>
              <w:rPr>
                <w:rFonts w:ascii="Calibri" w:hAnsi="Calibri"/>
                <w:sz w:val="22"/>
                <w:szCs w:val="22"/>
              </w:rPr>
            </w:pPr>
          </w:p>
        </w:tc>
        <w:tc>
          <w:tcPr>
            <w:tcW w:w="535"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hideMark/>
          </w:tcPr>
          <w:p w14:paraId="5F3B3E0D" w14:textId="77777777" w:rsidR="004F3C85" w:rsidRDefault="004F3C85">
            <w:pPr>
              <w:pStyle w:val="BulletedList"/>
              <w:numPr>
                <w:ilvl w:val="0"/>
                <w:numId w:val="0"/>
              </w:numPr>
              <w:tabs>
                <w:tab w:val="left" w:pos="720"/>
              </w:tabs>
              <w:spacing w:before="0" w:after="0"/>
              <w:rPr>
                <w:rFonts w:ascii="Calibri" w:hAnsi="Calibri"/>
                <w:sz w:val="22"/>
                <w:szCs w:val="22"/>
              </w:rPr>
            </w:pPr>
            <w:r>
              <w:rPr>
                <w:rFonts w:ascii="Calibri" w:hAnsi="Calibri"/>
                <w:sz w:val="22"/>
                <w:szCs w:val="22"/>
              </w:rPr>
              <w:t>Date:</w:t>
            </w:r>
          </w:p>
        </w:tc>
        <w:tc>
          <w:tcPr>
            <w:tcW w:w="938" w:type="pct"/>
            <w:tcBorders>
              <w:top w:val="single" w:sz="4" w:space="0" w:color="000000"/>
              <w:left w:val="single" w:sz="4" w:space="0" w:color="000000"/>
              <w:bottom w:val="single" w:sz="4" w:space="0" w:color="auto"/>
              <w:right w:val="single" w:sz="4" w:space="0" w:color="000000"/>
            </w:tcBorders>
          </w:tcPr>
          <w:p w14:paraId="7EC862D1" w14:textId="77777777" w:rsidR="004F3C85" w:rsidRDefault="004F3C85">
            <w:pPr>
              <w:pStyle w:val="BulletedList"/>
              <w:numPr>
                <w:ilvl w:val="0"/>
                <w:numId w:val="0"/>
              </w:numPr>
              <w:tabs>
                <w:tab w:val="left" w:pos="720"/>
              </w:tabs>
              <w:spacing w:before="0" w:after="0"/>
              <w:rPr>
                <w:rFonts w:ascii="Calibri" w:hAnsi="Calibri"/>
                <w:sz w:val="22"/>
                <w:szCs w:val="22"/>
              </w:rPr>
            </w:pPr>
          </w:p>
        </w:tc>
      </w:tr>
    </w:tbl>
    <w:p w14:paraId="29317249" w14:textId="77777777" w:rsidR="004F3C85" w:rsidRDefault="004F3C85" w:rsidP="004F3C85">
      <w:pPr>
        <w:rPr>
          <w:rFonts w:ascii="Calibri" w:hAnsi="Calibri"/>
        </w:rPr>
        <w:sectPr w:rsidR="004F3C85">
          <w:pgSz w:w="11894" w:h="16834"/>
          <w:pgMar w:top="567" w:right="720" w:bottom="426" w:left="720" w:header="706" w:footer="275" w:gutter="0"/>
          <w:paperSrc w:first="1" w:other="1"/>
          <w:cols w:space="720"/>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1114"/>
        <w:gridCol w:w="1210"/>
        <w:gridCol w:w="1214"/>
        <w:gridCol w:w="1370"/>
        <w:gridCol w:w="1135"/>
        <w:gridCol w:w="1276"/>
        <w:gridCol w:w="1455"/>
      </w:tblGrid>
      <w:tr w:rsidR="004F3C85" w14:paraId="61B49F39" w14:textId="77777777" w:rsidTr="004F3C85">
        <w:tc>
          <w:tcPr>
            <w:tcW w:w="5000" w:type="pct"/>
            <w:gridSpan w:val="8"/>
            <w:tcBorders>
              <w:top w:val="single" w:sz="4" w:space="0" w:color="auto"/>
              <w:left w:val="single" w:sz="4" w:space="0" w:color="auto"/>
              <w:bottom w:val="nil"/>
              <w:right w:val="single" w:sz="4" w:space="0" w:color="auto"/>
            </w:tcBorders>
            <w:shd w:val="clear" w:color="auto" w:fill="D9D9D9" w:themeFill="background1" w:themeFillShade="D9"/>
            <w:hideMark/>
          </w:tcPr>
          <w:p w14:paraId="68FA3448" w14:textId="77777777" w:rsidR="004F3C85" w:rsidRDefault="004F3C85">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4F3C85" w14:paraId="52893A70" w14:textId="77777777" w:rsidTr="004F3C85">
        <w:tc>
          <w:tcPr>
            <w:tcW w:w="5000" w:type="pct"/>
            <w:gridSpan w:val="8"/>
            <w:tcBorders>
              <w:top w:val="single" w:sz="4" w:space="0" w:color="auto"/>
              <w:left w:val="single" w:sz="4" w:space="0" w:color="auto"/>
              <w:bottom w:val="nil"/>
              <w:right w:val="single" w:sz="4" w:space="0" w:color="auto"/>
            </w:tcBorders>
            <w:hideMark/>
          </w:tcPr>
          <w:p w14:paraId="694D2B37" w14:textId="77777777" w:rsidR="004F3C85" w:rsidRDefault="004F3C85" w:rsidP="004F3C85">
            <w:pPr>
              <w:pStyle w:val="ListParagraph"/>
              <w:numPr>
                <w:ilvl w:val="0"/>
                <w:numId w:val="28"/>
              </w:numPr>
              <w:spacing w:before="100" w:beforeAutospacing="1"/>
              <w:rPr>
                <w:rFonts w:ascii="Calibri" w:hAnsi="Calibri"/>
                <w:sz w:val="22"/>
                <w:szCs w:val="22"/>
              </w:rPr>
            </w:pPr>
            <w:r>
              <w:rPr>
                <w:rFonts w:ascii="Calibri" w:hAnsi="Calibri"/>
                <w:sz w:val="22"/>
                <w:szCs w:val="22"/>
              </w:rPr>
              <w:t>Critically evaluate and comment upon a range of approaches to creative research in regard to a collaborative or commercial venture;</w:t>
            </w:r>
          </w:p>
          <w:p w14:paraId="507FD132" w14:textId="77777777" w:rsidR="004F3C85" w:rsidRDefault="004F3C85" w:rsidP="004F3C85">
            <w:pPr>
              <w:pStyle w:val="ListParagraph"/>
              <w:numPr>
                <w:ilvl w:val="0"/>
                <w:numId w:val="28"/>
              </w:numPr>
              <w:spacing w:before="100" w:beforeAutospacing="1"/>
              <w:rPr>
                <w:rFonts w:ascii="Calibri" w:hAnsi="Calibri"/>
                <w:sz w:val="22"/>
                <w:szCs w:val="22"/>
              </w:rPr>
            </w:pPr>
            <w:r>
              <w:rPr>
                <w:rFonts w:ascii="Calibri" w:hAnsi="Calibri"/>
                <w:sz w:val="22"/>
                <w:szCs w:val="22"/>
              </w:rPr>
              <w:t>Deploy systematic research methods appropriate to an organised and discipline specific inquiry.</w:t>
            </w:r>
          </w:p>
        </w:tc>
      </w:tr>
      <w:tr w:rsidR="004F3C85" w14:paraId="3F842513" w14:textId="77777777" w:rsidTr="004F3C85">
        <w:tc>
          <w:tcPr>
            <w:tcW w:w="5000" w:type="pct"/>
            <w:gridSpan w:val="8"/>
            <w:tcBorders>
              <w:top w:val="single" w:sz="4" w:space="0" w:color="auto"/>
              <w:left w:val="single" w:sz="4" w:space="0" w:color="auto"/>
              <w:bottom w:val="nil"/>
              <w:right w:val="single" w:sz="4" w:space="0" w:color="auto"/>
            </w:tcBorders>
            <w:shd w:val="clear" w:color="auto" w:fill="D9D9D9" w:themeFill="background1" w:themeFillShade="D9"/>
            <w:hideMark/>
          </w:tcPr>
          <w:p w14:paraId="7593BB44" w14:textId="77777777" w:rsidR="004F3C85" w:rsidRDefault="004F3C85">
            <w:pPr>
              <w:spacing w:before="100" w:beforeAutospacing="1" w:after="100" w:afterAutospacing="1"/>
              <w:jc w:val="center"/>
              <w:rPr>
                <w:rFonts w:ascii="Calibri" w:hAnsi="Calibri"/>
                <w:b/>
                <w:sz w:val="28"/>
                <w:szCs w:val="16"/>
              </w:rPr>
            </w:pPr>
            <w:r>
              <w:rPr>
                <w:rFonts w:ascii="Calibri" w:hAnsi="Calibri"/>
                <w:b/>
                <w:sz w:val="28"/>
                <w:szCs w:val="16"/>
              </w:rPr>
              <w:t>COMMON ASSESSMENT AND MARKING CRITERIA</w:t>
            </w:r>
          </w:p>
        </w:tc>
      </w:tr>
      <w:tr w:rsidR="004F3C85" w14:paraId="2CD8FF22" w14:textId="77777777" w:rsidTr="004F3C85">
        <w:tc>
          <w:tcPr>
            <w:tcW w:w="888"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8F3007" w14:textId="77777777" w:rsidR="004F3C85" w:rsidRDefault="004F3C85">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10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4F326C7C" w14:textId="77777777" w:rsidR="004F3C85" w:rsidRDefault="004F3C85">
            <w:pPr>
              <w:spacing w:before="100" w:beforeAutospacing="1" w:after="100" w:afterAutospacing="1"/>
              <w:jc w:val="center"/>
              <w:rPr>
                <w:rFonts w:ascii="Calibri" w:hAnsi="Calibri"/>
                <w:sz w:val="14"/>
                <w:szCs w:val="16"/>
                <w:lang w:eastAsia="zh-CN"/>
              </w:rPr>
            </w:pPr>
            <w:r>
              <w:rPr>
                <w:rFonts w:ascii="Calibri" w:hAnsi="Calibri"/>
                <w:b/>
                <w:sz w:val="14"/>
                <w:szCs w:val="16"/>
              </w:rPr>
              <w:t>OUTRIGHT FAIL</w:t>
            </w:r>
          </w:p>
        </w:tc>
        <w:tc>
          <w:tcPr>
            <w:tcW w:w="56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hideMark/>
          </w:tcPr>
          <w:p w14:paraId="5C78B91F" w14:textId="77777777" w:rsidR="004F3C85" w:rsidRDefault="004F3C85">
            <w:pPr>
              <w:spacing w:before="100" w:beforeAutospacing="1" w:after="100" w:afterAutospacing="1"/>
              <w:jc w:val="center"/>
              <w:rPr>
                <w:rFonts w:ascii="Calibri" w:hAnsi="Calibri"/>
                <w:sz w:val="14"/>
                <w:szCs w:val="16"/>
                <w:lang w:eastAsia="zh-CN"/>
              </w:rPr>
            </w:pPr>
            <w:r>
              <w:rPr>
                <w:rFonts w:ascii="Calibri" w:hAnsi="Calibri"/>
                <w:b/>
                <w:sz w:val="14"/>
                <w:szCs w:val="16"/>
              </w:rPr>
              <w:t>MARGINAL FAIL</w:t>
            </w:r>
          </w:p>
        </w:tc>
        <w:tc>
          <w:tcPr>
            <w:tcW w:w="642"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hideMark/>
          </w:tcPr>
          <w:p w14:paraId="1E62BF91" w14:textId="77777777" w:rsidR="004F3C85" w:rsidRDefault="004F3C85">
            <w:pPr>
              <w:spacing w:before="100" w:beforeAutospacing="1" w:after="100" w:afterAutospacing="1"/>
              <w:jc w:val="center"/>
              <w:rPr>
                <w:rFonts w:ascii="Calibri" w:hAnsi="Calibri"/>
                <w:sz w:val="14"/>
                <w:szCs w:val="16"/>
                <w:lang w:eastAsia="zh-CN"/>
              </w:rPr>
            </w:pPr>
            <w:r>
              <w:rPr>
                <w:rFonts w:ascii="Calibri" w:hAnsi="Calibri"/>
                <w:b/>
                <w:sz w:val="14"/>
                <w:szCs w:val="16"/>
              </w:rPr>
              <w:t>PASS</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4D5BE754" w14:textId="77777777" w:rsidR="004F3C85" w:rsidRDefault="004F3C85">
            <w:pPr>
              <w:spacing w:before="100" w:beforeAutospacing="1" w:after="100" w:afterAutospacing="1"/>
              <w:jc w:val="center"/>
              <w:rPr>
                <w:rFonts w:ascii="Calibri" w:hAnsi="Calibri"/>
                <w:sz w:val="14"/>
                <w:szCs w:val="16"/>
                <w:lang w:eastAsia="zh-CN"/>
              </w:rPr>
            </w:pPr>
            <w:r>
              <w:rPr>
                <w:rFonts w:ascii="Calibri" w:hAnsi="Calibri"/>
                <w:b/>
                <w:sz w:val="14"/>
                <w:szCs w:val="16"/>
              </w:rPr>
              <w:t>MERIT</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59C6708F" w14:textId="77777777" w:rsidR="004F3C85" w:rsidRDefault="004F3C85">
            <w:pPr>
              <w:spacing w:before="100" w:beforeAutospacing="1" w:after="100" w:afterAutospacing="1"/>
              <w:jc w:val="center"/>
              <w:rPr>
                <w:rFonts w:ascii="Calibri" w:hAnsi="Calibri"/>
                <w:sz w:val="14"/>
                <w:szCs w:val="16"/>
                <w:lang w:eastAsia="zh-CN"/>
              </w:rPr>
            </w:pPr>
            <w:r>
              <w:rPr>
                <w:rFonts w:ascii="Calibri" w:hAnsi="Calibri"/>
                <w:b/>
                <w:sz w:val="14"/>
                <w:szCs w:val="16"/>
              </w:rPr>
              <w:t>DISTINCTION</w:t>
            </w:r>
          </w:p>
        </w:tc>
      </w:tr>
      <w:tr w:rsidR="004F3C85" w14:paraId="188188FA" w14:textId="77777777" w:rsidTr="004F3C85">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C08562" w14:textId="77777777" w:rsidR="004F3C85" w:rsidRDefault="004F3C85">
            <w:pPr>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hideMark/>
          </w:tcPr>
          <w:p w14:paraId="43C9C5C3" w14:textId="77777777" w:rsidR="004F3C85" w:rsidRDefault="004F3C85">
            <w:pPr>
              <w:spacing w:before="100" w:beforeAutospacing="1" w:after="100" w:afterAutospacing="1"/>
              <w:jc w:val="center"/>
              <w:rPr>
                <w:rFonts w:ascii="Calibri" w:hAnsi="Calibri"/>
                <w:lang w:eastAsia="zh-CN"/>
              </w:rPr>
            </w:pPr>
            <w:r>
              <w:rPr>
                <w:rFonts w:ascii="Calibri" w:hAnsi="Calibri"/>
                <w:b/>
              </w:rPr>
              <w:t>0-29%</w:t>
            </w:r>
          </w:p>
        </w:tc>
        <w:tc>
          <w:tcPr>
            <w:tcW w:w="567"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hideMark/>
          </w:tcPr>
          <w:p w14:paraId="2EB4966B" w14:textId="77777777" w:rsidR="004F3C85" w:rsidRDefault="004F3C85">
            <w:pPr>
              <w:spacing w:before="100" w:beforeAutospacing="1" w:after="100" w:afterAutospacing="1"/>
              <w:jc w:val="center"/>
              <w:rPr>
                <w:rFonts w:ascii="Calibri" w:hAnsi="Calibri"/>
                <w:lang w:eastAsia="zh-CN"/>
              </w:rPr>
            </w:pPr>
            <w:r>
              <w:rPr>
                <w:rFonts w:ascii="Calibri" w:hAnsi="Calibri"/>
                <w:b/>
              </w:rPr>
              <w:t>30-44%</w:t>
            </w:r>
          </w:p>
        </w:tc>
        <w:tc>
          <w:tcPr>
            <w:tcW w:w="56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center"/>
            <w:hideMark/>
          </w:tcPr>
          <w:p w14:paraId="60FB52C6" w14:textId="77777777" w:rsidR="004F3C85" w:rsidRDefault="004F3C85">
            <w:pPr>
              <w:spacing w:before="100" w:beforeAutospacing="1" w:after="100" w:afterAutospacing="1"/>
              <w:jc w:val="center"/>
              <w:rPr>
                <w:rFonts w:ascii="Calibri" w:hAnsi="Calibri"/>
                <w:lang w:eastAsia="zh-CN"/>
              </w:rPr>
            </w:pPr>
            <w:r>
              <w:rPr>
                <w:rFonts w:ascii="Calibri" w:hAnsi="Calibri"/>
                <w:b/>
              </w:rPr>
              <w:t>45-49%</w:t>
            </w:r>
          </w:p>
        </w:tc>
        <w:tc>
          <w:tcPr>
            <w:tcW w:w="642"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hideMark/>
          </w:tcPr>
          <w:p w14:paraId="24A34FD8" w14:textId="77777777" w:rsidR="004F3C85" w:rsidRDefault="004F3C85">
            <w:pPr>
              <w:spacing w:before="100" w:beforeAutospacing="1" w:after="100" w:afterAutospacing="1"/>
              <w:jc w:val="center"/>
              <w:rPr>
                <w:rFonts w:ascii="Calibri" w:hAnsi="Calibri"/>
                <w:lang w:eastAsia="zh-CN"/>
              </w:rPr>
            </w:pPr>
            <w:r>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3AEA1C" w14:textId="77777777" w:rsidR="004F3C85" w:rsidRDefault="004F3C85">
            <w:pPr>
              <w:spacing w:before="100" w:beforeAutospacing="1" w:after="100" w:afterAutospacing="1"/>
              <w:jc w:val="center"/>
              <w:rPr>
                <w:rFonts w:ascii="Calibri" w:hAnsi="Calibri"/>
                <w:lang w:eastAsia="zh-CN"/>
              </w:rPr>
            </w:pPr>
            <w:r>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hideMark/>
          </w:tcPr>
          <w:p w14:paraId="77340970" w14:textId="77777777" w:rsidR="004F3C85" w:rsidRDefault="004F3C85">
            <w:pPr>
              <w:spacing w:before="100" w:beforeAutospacing="1" w:after="100" w:afterAutospacing="1"/>
              <w:jc w:val="center"/>
              <w:rPr>
                <w:rFonts w:ascii="Calibri" w:hAnsi="Calibri"/>
                <w:lang w:eastAsia="zh-CN"/>
              </w:rPr>
            </w:pPr>
            <w:r>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hideMark/>
          </w:tcPr>
          <w:p w14:paraId="225B02A7" w14:textId="77777777" w:rsidR="004F3C85" w:rsidRDefault="004F3C85">
            <w:pPr>
              <w:spacing w:before="100" w:beforeAutospacing="1" w:after="100" w:afterAutospacing="1"/>
              <w:jc w:val="center"/>
              <w:rPr>
                <w:rFonts w:ascii="Calibri" w:hAnsi="Calibri"/>
                <w:lang w:eastAsia="zh-CN"/>
              </w:rPr>
            </w:pPr>
            <w:r>
              <w:rPr>
                <w:rFonts w:ascii="Calibri" w:hAnsi="Calibri"/>
                <w:b/>
              </w:rPr>
              <w:t>80-100%</w:t>
            </w:r>
          </w:p>
        </w:tc>
      </w:tr>
      <w:tr w:rsidR="004F3C85" w14:paraId="6DF2986A" w14:textId="77777777" w:rsidTr="004F3C85">
        <w:tc>
          <w:tcPr>
            <w:tcW w:w="888" w:type="pct"/>
            <w:tcBorders>
              <w:top w:val="single" w:sz="4" w:space="0" w:color="auto"/>
              <w:left w:val="single" w:sz="4" w:space="0" w:color="auto"/>
              <w:bottom w:val="single" w:sz="4" w:space="0" w:color="auto"/>
              <w:right w:val="single" w:sz="4" w:space="0" w:color="auto"/>
            </w:tcBorders>
            <w:hideMark/>
          </w:tcPr>
          <w:p w14:paraId="3C709D29" w14:textId="77777777" w:rsidR="004F3C85" w:rsidRDefault="004F3C85">
            <w:pPr>
              <w:rPr>
                <w:rFonts w:ascii="Calibri" w:hAnsi="Calibri"/>
                <w:b/>
                <w:sz w:val="16"/>
                <w:szCs w:val="16"/>
                <w:lang w:eastAsia="zh-CN"/>
              </w:rPr>
            </w:pPr>
            <w:r>
              <w:rPr>
                <w:rFonts w:ascii="Calibri" w:hAnsi="Calibri"/>
                <w:b/>
                <w:sz w:val="16"/>
                <w:szCs w:val="16"/>
                <w:lang w:eastAsia="zh-CN"/>
              </w:rPr>
              <w:t>1. Research &amp; Analysis</w:t>
            </w:r>
          </w:p>
          <w:p w14:paraId="474A0C87" w14:textId="77777777" w:rsidR="004F3C85" w:rsidRDefault="004F3C85">
            <w:pPr>
              <w:rPr>
                <w:rFonts w:ascii="Calibri" w:hAnsi="Calibri"/>
                <w:sz w:val="16"/>
                <w:szCs w:val="16"/>
                <w:lang w:eastAsia="zh-CN"/>
              </w:rPr>
            </w:pPr>
            <w:r>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hideMark/>
          </w:tcPr>
          <w:p w14:paraId="7ECF80B0" w14:textId="77777777" w:rsidR="004F3C85" w:rsidRDefault="004F3C85">
            <w:pPr>
              <w:rPr>
                <w:rFonts w:ascii="Calibri" w:hAnsi="Calibri"/>
                <w:sz w:val="12"/>
                <w:szCs w:val="16"/>
                <w:lang w:eastAsia="zh-CN"/>
              </w:rPr>
            </w:pPr>
            <w:r>
              <w:rPr>
                <w:rFonts w:ascii="Calibri" w:hAnsi="Calibri"/>
                <w:sz w:val="12"/>
                <w:szCs w:val="16"/>
                <w:lang w:eastAsia="zh-CN"/>
              </w:rPr>
              <w:t>Little or no attempt to plan and/or carry out projects which gather information from appropriate sources.</w:t>
            </w:r>
          </w:p>
          <w:p w14:paraId="7988E47C" w14:textId="77777777" w:rsidR="004F3C85" w:rsidRDefault="004F3C85">
            <w:pPr>
              <w:rPr>
                <w:rFonts w:ascii="Calibri" w:hAnsi="Calibri"/>
                <w:sz w:val="12"/>
                <w:szCs w:val="16"/>
                <w:lang w:eastAsia="zh-CN"/>
              </w:rPr>
            </w:pPr>
            <w:r>
              <w:rPr>
                <w:rFonts w:ascii="Calibri" w:hAnsi="Calibri"/>
                <w:sz w:val="12"/>
                <w:szCs w:val="16"/>
                <w:lang w:eastAsia="zh-CN"/>
              </w:rPr>
              <w:t>Interpretation largely absent.</w:t>
            </w:r>
          </w:p>
        </w:tc>
        <w:tc>
          <w:tcPr>
            <w:tcW w:w="567" w:type="pct"/>
            <w:tcBorders>
              <w:top w:val="single" w:sz="4" w:space="0" w:color="auto"/>
              <w:left w:val="dashed" w:sz="4" w:space="0" w:color="auto"/>
              <w:bottom w:val="single" w:sz="4" w:space="0" w:color="auto"/>
              <w:right w:val="single" w:sz="4" w:space="0" w:color="auto"/>
            </w:tcBorders>
            <w:hideMark/>
          </w:tcPr>
          <w:p w14:paraId="13B24F54" w14:textId="77777777" w:rsidR="004F3C85" w:rsidRDefault="004F3C85">
            <w:pPr>
              <w:rPr>
                <w:rFonts w:ascii="Calibri" w:hAnsi="Calibri"/>
                <w:sz w:val="12"/>
                <w:szCs w:val="16"/>
                <w:lang w:eastAsia="zh-CN"/>
              </w:rPr>
            </w:pPr>
            <w:r>
              <w:rPr>
                <w:rFonts w:ascii="Calibri" w:hAnsi="Calibri"/>
                <w:sz w:val="12"/>
                <w:szCs w:val="16"/>
                <w:lang w:eastAsia="zh-CN"/>
              </w:rPr>
              <w:t>Limited attempt to plan and/or carry out projects which gather information from appropriate sources.</w:t>
            </w:r>
          </w:p>
          <w:p w14:paraId="3A99FABF" w14:textId="77777777" w:rsidR="004F3C85" w:rsidRDefault="004F3C85">
            <w:pPr>
              <w:rPr>
                <w:rFonts w:ascii="Calibri" w:hAnsi="Calibri"/>
                <w:sz w:val="12"/>
                <w:szCs w:val="16"/>
                <w:lang w:eastAsia="zh-CN"/>
              </w:rPr>
            </w:pPr>
            <w:r>
              <w:rPr>
                <w:rFonts w:ascii="Calibri" w:hAnsi="Calibri"/>
                <w:sz w:val="12"/>
                <w:szCs w:val="16"/>
                <w:lang w:eastAsia="zh-CN"/>
              </w:rPr>
              <w:t>Interpretation may be flawed, incomplete, or largely absent.</w:t>
            </w:r>
          </w:p>
        </w:tc>
        <w:tc>
          <w:tcPr>
            <w:tcW w:w="569" w:type="pct"/>
            <w:tcBorders>
              <w:top w:val="single" w:sz="4" w:space="0" w:color="auto"/>
              <w:left w:val="single" w:sz="4" w:space="0" w:color="auto"/>
              <w:bottom w:val="single" w:sz="4" w:space="0" w:color="auto"/>
              <w:right w:val="thinThickLargeGap" w:sz="24" w:space="0" w:color="auto"/>
            </w:tcBorders>
            <w:hideMark/>
          </w:tcPr>
          <w:p w14:paraId="403531D3" w14:textId="77777777" w:rsidR="004F3C85" w:rsidRDefault="004F3C85">
            <w:pPr>
              <w:spacing w:after="120"/>
              <w:rPr>
                <w:rFonts w:ascii="Calibri" w:hAnsi="Calibri"/>
                <w:sz w:val="12"/>
                <w:szCs w:val="16"/>
                <w:lang w:eastAsia="zh-CN"/>
              </w:rPr>
            </w:pPr>
            <w:r>
              <w:rPr>
                <w:rFonts w:ascii="Calibri" w:hAnsi="Calibri"/>
                <w:sz w:val="12"/>
                <w:szCs w:val="16"/>
                <w:lang w:eastAsia="zh-CN"/>
              </w:rPr>
              <w:t>Partial attempt to plan and/or carry out projects which gather information from appropriate sources. Interpretation may be flawed or incomplete.</w:t>
            </w:r>
          </w:p>
        </w:tc>
        <w:tc>
          <w:tcPr>
            <w:tcW w:w="642" w:type="pct"/>
            <w:tcBorders>
              <w:top w:val="single" w:sz="4" w:space="0" w:color="auto"/>
              <w:left w:val="thinThickLargeGap" w:sz="24" w:space="0" w:color="auto"/>
              <w:bottom w:val="single" w:sz="4" w:space="0" w:color="auto"/>
              <w:right w:val="single" w:sz="4" w:space="0" w:color="auto"/>
            </w:tcBorders>
            <w:hideMark/>
          </w:tcPr>
          <w:p w14:paraId="53C54D95" w14:textId="77777777" w:rsidR="004F3C85" w:rsidRDefault="004F3C85">
            <w:pPr>
              <w:spacing w:after="120"/>
              <w:rPr>
                <w:rFonts w:ascii="Calibri" w:hAnsi="Calibri"/>
                <w:sz w:val="12"/>
                <w:szCs w:val="16"/>
                <w:lang w:eastAsia="zh-CN"/>
              </w:rPr>
            </w:pPr>
            <w:r>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hideMark/>
          </w:tcPr>
          <w:p w14:paraId="533E367A" w14:textId="77777777" w:rsidR="004F3C85" w:rsidRDefault="004F3C85">
            <w:pPr>
              <w:spacing w:after="120"/>
              <w:rPr>
                <w:rFonts w:ascii="Calibri" w:hAnsi="Calibri"/>
                <w:sz w:val="12"/>
                <w:szCs w:val="16"/>
                <w:lang w:eastAsia="zh-CN"/>
              </w:rPr>
            </w:pPr>
            <w:r>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hideMark/>
          </w:tcPr>
          <w:p w14:paraId="14BCCF00" w14:textId="77777777" w:rsidR="004F3C85" w:rsidRDefault="004F3C85">
            <w:pPr>
              <w:spacing w:after="120"/>
              <w:rPr>
                <w:rFonts w:ascii="Calibri" w:hAnsi="Calibri"/>
                <w:sz w:val="12"/>
                <w:szCs w:val="16"/>
                <w:lang w:eastAsia="zh-CN"/>
              </w:rPr>
            </w:pPr>
            <w:r>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hideMark/>
          </w:tcPr>
          <w:p w14:paraId="2A5DDCF6" w14:textId="77777777" w:rsidR="004F3C85" w:rsidRDefault="004F3C85">
            <w:pPr>
              <w:spacing w:after="120"/>
              <w:rPr>
                <w:rFonts w:ascii="Calibri" w:hAnsi="Calibri"/>
                <w:sz w:val="12"/>
                <w:szCs w:val="16"/>
                <w:lang w:eastAsia="zh-CN"/>
              </w:rPr>
            </w:pPr>
            <w:r>
              <w:rPr>
                <w:rFonts w:ascii="Calibri" w:hAnsi="Calibri"/>
                <w:sz w:val="12"/>
                <w:szCs w:val="16"/>
                <w:lang w:eastAsia="zh-CN"/>
              </w:rPr>
              <w:t>Research and exploration is impressive both in extent and depth and the level of interpretation and critical insight is highly advanced.</w:t>
            </w:r>
          </w:p>
        </w:tc>
      </w:tr>
      <w:tr w:rsidR="004F3C85" w14:paraId="34634549" w14:textId="77777777" w:rsidTr="004F3C85">
        <w:tc>
          <w:tcPr>
            <w:tcW w:w="888" w:type="pct"/>
            <w:tcBorders>
              <w:top w:val="single" w:sz="4" w:space="0" w:color="auto"/>
              <w:left w:val="single" w:sz="4" w:space="0" w:color="auto"/>
              <w:bottom w:val="single" w:sz="4" w:space="0" w:color="auto"/>
              <w:right w:val="single" w:sz="4" w:space="0" w:color="auto"/>
            </w:tcBorders>
            <w:hideMark/>
          </w:tcPr>
          <w:p w14:paraId="0ECE0C8D" w14:textId="77777777" w:rsidR="004F3C85" w:rsidRDefault="004F3C85">
            <w:pPr>
              <w:rPr>
                <w:rFonts w:ascii="Calibri" w:hAnsi="Calibri"/>
                <w:b/>
                <w:sz w:val="16"/>
                <w:szCs w:val="16"/>
                <w:lang w:eastAsia="zh-CN"/>
              </w:rPr>
            </w:pPr>
            <w:r>
              <w:rPr>
                <w:rFonts w:ascii="Calibri" w:hAnsi="Calibri"/>
                <w:b/>
                <w:sz w:val="16"/>
                <w:szCs w:val="16"/>
                <w:lang w:eastAsia="zh-CN"/>
              </w:rPr>
              <w:t>2. Development</w:t>
            </w:r>
          </w:p>
          <w:p w14:paraId="11C44262" w14:textId="77777777" w:rsidR="004F3C85" w:rsidRDefault="004F3C85">
            <w:pPr>
              <w:rPr>
                <w:rFonts w:ascii="Calibri" w:hAnsi="Calibri"/>
                <w:sz w:val="16"/>
                <w:szCs w:val="16"/>
                <w:lang w:eastAsia="zh-CN"/>
              </w:rPr>
            </w:pPr>
            <w:r>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hideMark/>
          </w:tcPr>
          <w:p w14:paraId="3133762E" w14:textId="77777777" w:rsidR="004F3C85" w:rsidRDefault="004F3C85">
            <w:pPr>
              <w:spacing w:after="120"/>
              <w:rPr>
                <w:rFonts w:ascii="Calibri" w:hAnsi="Calibri"/>
                <w:sz w:val="12"/>
                <w:szCs w:val="16"/>
                <w:lang w:eastAsia="zh-CN"/>
              </w:rPr>
            </w:pPr>
            <w:r>
              <w:rPr>
                <w:rFonts w:ascii="Calibri" w:hAnsi="Calibri"/>
                <w:sz w:val="12"/>
                <w:szCs w:val="16"/>
                <w:lang w:eastAsia="zh-CN"/>
              </w:rPr>
              <w:t>There is little or no evidence of any attempt to solve novel and complex problems within the discipline. Little or no reference to theory and practice.</w:t>
            </w:r>
          </w:p>
        </w:tc>
        <w:tc>
          <w:tcPr>
            <w:tcW w:w="567" w:type="pct"/>
            <w:tcBorders>
              <w:top w:val="single" w:sz="4" w:space="0" w:color="auto"/>
              <w:left w:val="dashed" w:sz="4" w:space="0" w:color="auto"/>
              <w:bottom w:val="single" w:sz="4" w:space="0" w:color="auto"/>
              <w:right w:val="single" w:sz="4" w:space="0" w:color="auto"/>
            </w:tcBorders>
            <w:hideMark/>
          </w:tcPr>
          <w:p w14:paraId="1E498E9E" w14:textId="77777777" w:rsidR="004F3C85" w:rsidRDefault="004F3C85">
            <w:pPr>
              <w:spacing w:after="120"/>
              <w:rPr>
                <w:rFonts w:ascii="Calibri" w:hAnsi="Calibri"/>
                <w:sz w:val="12"/>
                <w:szCs w:val="16"/>
                <w:lang w:eastAsia="zh-CN"/>
              </w:rPr>
            </w:pPr>
            <w:r>
              <w:rPr>
                <w:rFonts w:ascii="Calibri" w:hAnsi="Calibri"/>
                <w:sz w:val="12"/>
                <w:szCs w:val="16"/>
                <w:lang w:eastAsia="zh-CN"/>
              </w:rPr>
              <w:t>Attempts to solve novel and complex problems are inadequate, with little reference to either theory or practice.</w:t>
            </w:r>
          </w:p>
        </w:tc>
        <w:tc>
          <w:tcPr>
            <w:tcW w:w="569" w:type="pct"/>
            <w:tcBorders>
              <w:top w:val="single" w:sz="4" w:space="0" w:color="auto"/>
              <w:left w:val="single" w:sz="4" w:space="0" w:color="auto"/>
              <w:bottom w:val="single" w:sz="4" w:space="0" w:color="auto"/>
              <w:right w:val="thinThickLargeGap" w:sz="24" w:space="0" w:color="auto"/>
            </w:tcBorders>
            <w:hideMark/>
          </w:tcPr>
          <w:p w14:paraId="06F0F6F4" w14:textId="77777777" w:rsidR="004F3C85" w:rsidRDefault="004F3C85">
            <w:pPr>
              <w:spacing w:after="120"/>
              <w:rPr>
                <w:rFonts w:ascii="Calibri" w:hAnsi="Calibri"/>
                <w:sz w:val="12"/>
                <w:szCs w:val="16"/>
                <w:lang w:eastAsia="zh-CN"/>
              </w:rPr>
            </w:pPr>
            <w:r>
              <w:rPr>
                <w:rFonts w:ascii="Calibri" w:hAnsi="Calibri"/>
                <w:sz w:val="12"/>
                <w:szCs w:val="16"/>
                <w:lang w:eastAsia="zh-CN"/>
              </w:rPr>
              <w:t>Attempts to solve novel and complex problems are partial, with limited reference to current theory and practice.</w:t>
            </w:r>
          </w:p>
        </w:tc>
        <w:tc>
          <w:tcPr>
            <w:tcW w:w="642" w:type="pct"/>
            <w:tcBorders>
              <w:top w:val="single" w:sz="4" w:space="0" w:color="auto"/>
              <w:left w:val="thinThickLargeGap" w:sz="24" w:space="0" w:color="auto"/>
              <w:bottom w:val="single" w:sz="4" w:space="0" w:color="auto"/>
              <w:right w:val="single" w:sz="4" w:space="0" w:color="auto"/>
            </w:tcBorders>
            <w:hideMark/>
          </w:tcPr>
          <w:p w14:paraId="653EA0EA" w14:textId="77777777" w:rsidR="004F3C85" w:rsidRDefault="004F3C85">
            <w:pPr>
              <w:spacing w:after="120"/>
              <w:rPr>
                <w:rFonts w:ascii="Calibri" w:hAnsi="Calibri"/>
                <w:sz w:val="12"/>
                <w:szCs w:val="16"/>
                <w:lang w:eastAsia="zh-CN"/>
              </w:rPr>
            </w:pPr>
            <w:r>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hideMark/>
          </w:tcPr>
          <w:p w14:paraId="2EB02CA4" w14:textId="77777777" w:rsidR="004F3C85" w:rsidRDefault="004F3C85">
            <w:pPr>
              <w:spacing w:after="120"/>
              <w:rPr>
                <w:rFonts w:ascii="Calibri" w:hAnsi="Calibri"/>
                <w:sz w:val="12"/>
                <w:szCs w:val="16"/>
                <w:lang w:eastAsia="zh-CN"/>
              </w:rPr>
            </w:pPr>
            <w:r>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hideMark/>
          </w:tcPr>
          <w:p w14:paraId="37AD5E2E" w14:textId="77777777" w:rsidR="004F3C85" w:rsidRDefault="004F3C85">
            <w:pPr>
              <w:spacing w:after="120"/>
              <w:rPr>
                <w:rFonts w:ascii="Calibri" w:hAnsi="Calibri"/>
                <w:sz w:val="12"/>
                <w:szCs w:val="16"/>
                <w:lang w:eastAsia="zh-CN"/>
              </w:rPr>
            </w:pPr>
            <w:r>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hideMark/>
          </w:tcPr>
          <w:p w14:paraId="1102D2F2" w14:textId="77777777" w:rsidR="004F3C85" w:rsidRDefault="004F3C85">
            <w:pPr>
              <w:spacing w:after="120"/>
              <w:rPr>
                <w:rFonts w:ascii="Calibri" w:hAnsi="Calibri"/>
                <w:sz w:val="12"/>
                <w:szCs w:val="16"/>
                <w:lang w:eastAsia="zh-CN"/>
              </w:rPr>
            </w:pPr>
            <w:r>
              <w:rPr>
                <w:rFonts w:ascii="Calibri" w:hAnsi="Calibri"/>
                <w:sz w:val="12"/>
                <w:szCs w:val="16"/>
                <w:lang w:eastAsia="zh-CN"/>
              </w:rPr>
              <w:t>Proposals both challenge and extend the conceptual territory and set new benchmarks for innovation and effectiveness within the field.</w:t>
            </w:r>
          </w:p>
        </w:tc>
      </w:tr>
      <w:tr w:rsidR="004F3C85" w14:paraId="637ACBE8" w14:textId="77777777" w:rsidTr="004F3C85">
        <w:tc>
          <w:tcPr>
            <w:tcW w:w="888" w:type="pct"/>
            <w:tcBorders>
              <w:top w:val="single" w:sz="4" w:space="0" w:color="auto"/>
              <w:left w:val="single" w:sz="4" w:space="0" w:color="auto"/>
              <w:bottom w:val="single" w:sz="4" w:space="0" w:color="auto"/>
              <w:right w:val="single" w:sz="4" w:space="0" w:color="auto"/>
            </w:tcBorders>
            <w:hideMark/>
          </w:tcPr>
          <w:p w14:paraId="5F65E446" w14:textId="77777777" w:rsidR="004F3C85" w:rsidRDefault="004F3C85">
            <w:pPr>
              <w:rPr>
                <w:rFonts w:ascii="Calibri" w:hAnsi="Calibri"/>
                <w:b/>
                <w:sz w:val="16"/>
                <w:szCs w:val="16"/>
                <w:lang w:eastAsia="zh-CN"/>
              </w:rPr>
            </w:pPr>
            <w:r>
              <w:rPr>
                <w:rFonts w:ascii="Calibri" w:hAnsi="Calibri"/>
                <w:b/>
                <w:sz w:val="16"/>
                <w:szCs w:val="16"/>
                <w:lang w:eastAsia="zh-CN"/>
              </w:rPr>
              <w:t>3. Technical Skill</w:t>
            </w:r>
          </w:p>
          <w:p w14:paraId="62F33AB4" w14:textId="77777777" w:rsidR="004F3C85" w:rsidRDefault="004F3C85">
            <w:pPr>
              <w:rPr>
                <w:rFonts w:ascii="Calibri" w:hAnsi="Calibri"/>
                <w:sz w:val="16"/>
                <w:szCs w:val="16"/>
                <w:lang w:eastAsia="zh-CN"/>
              </w:rPr>
            </w:pPr>
            <w:r>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hideMark/>
          </w:tcPr>
          <w:p w14:paraId="281FED19" w14:textId="77777777" w:rsidR="004F3C85" w:rsidRDefault="004F3C85">
            <w:pPr>
              <w:spacing w:after="120"/>
              <w:rPr>
                <w:rFonts w:ascii="Calibri" w:hAnsi="Calibri"/>
                <w:sz w:val="12"/>
                <w:szCs w:val="16"/>
                <w:lang w:eastAsia="zh-CN"/>
              </w:rPr>
            </w:pPr>
            <w:r>
              <w:rPr>
                <w:rFonts w:ascii="Calibri" w:hAnsi="Calibri"/>
                <w:sz w:val="12"/>
                <w:szCs w:val="16"/>
                <w:lang w:eastAsia="zh-CN"/>
              </w:rPr>
              <w:t>Little or no evidence of technical skills with a poor level of output quality.</w:t>
            </w:r>
          </w:p>
        </w:tc>
        <w:tc>
          <w:tcPr>
            <w:tcW w:w="567" w:type="pct"/>
            <w:tcBorders>
              <w:top w:val="single" w:sz="4" w:space="0" w:color="auto"/>
              <w:left w:val="dashed" w:sz="4" w:space="0" w:color="auto"/>
              <w:bottom w:val="single" w:sz="4" w:space="0" w:color="auto"/>
              <w:right w:val="single" w:sz="4" w:space="0" w:color="auto"/>
            </w:tcBorders>
            <w:hideMark/>
          </w:tcPr>
          <w:p w14:paraId="6BD7AC86" w14:textId="77777777" w:rsidR="004F3C85" w:rsidRDefault="004F3C85">
            <w:pPr>
              <w:spacing w:after="120"/>
              <w:rPr>
                <w:rFonts w:ascii="Calibri" w:hAnsi="Calibri"/>
                <w:sz w:val="12"/>
                <w:szCs w:val="16"/>
                <w:lang w:eastAsia="zh-CN"/>
              </w:rPr>
            </w:pPr>
            <w:r>
              <w:rPr>
                <w:rFonts w:ascii="Calibri" w:hAnsi="Calibri"/>
                <w:sz w:val="12"/>
                <w:szCs w:val="16"/>
                <w:lang w:eastAsia="zh-CN"/>
              </w:rPr>
              <w:t>Limited evidence of the use of a limited range of materials and methods with a sub-standard level of output quality.</w:t>
            </w:r>
          </w:p>
        </w:tc>
        <w:tc>
          <w:tcPr>
            <w:tcW w:w="569" w:type="pct"/>
            <w:tcBorders>
              <w:top w:val="single" w:sz="4" w:space="0" w:color="auto"/>
              <w:left w:val="single" w:sz="4" w:space="0" w:color="auto"/>
              <w:bottom w:val="single" w:sz="4" w:space="0" w:color="auto"/>
              <w:right w:val="thinThickLargeGap" w:sz="24" w:space="0" w:color="auto"/>
            </w:tcBorders>
            <w:hideMark/>
          </w:tcPr>
          <w:p w14:paraId="4C0285B8" w14:textId="77777777" w:rsidR="004F3C85" w:rsidRDefault="004F3C85">
            <w:pPr>
              <w:spacing w:after="120"/>
              <w:rPr>
                <w:rFonts w:ascii="Calibri" w:hAnsi="Calibri"/>
                <w:sz w:val="12"/>
                <w:szCs w:val="16"/>
                <w:lang w:eastAsia="zh-CN"/>
              </w:rPr>
            </w:pPr>
            <w:r>
              <w:rPr>
                <w:rFonts w:ascii="Calibri" w:hAnsi="Calibri"/>
                <w:sz w:val="12"/>
                <w:szCs w:val="16"/>
                <w:lang w:eastAsia="zh-CN"/>
              </w:rPr>
              <w:t>Partial evidence of the use of a limited range of materials and methods with a mediocre level of output quality.</w:t>
            </w:r>
          </w:p>
        </w:tc>
        <w:tc>
          <w:tcPr>
            <w:tcW w:w="642" w:type="pct"/>
            <w:tcBorders>
              <w:top w:val="single" w:sz="4" w:space="0" w:color="auto"/>
              <w:left w:val="thinThickLargeGap" w:sz="24" w:space="0" w:color="auto"/>
              <w:bottom w:val="single" w:sz="4" w:space="0" w:color="auto"/>
              <w:right w:val="single" w:sz="4" w:space="0" w:color="auto"/>
            </w:tcBorders>
            <w:hideMark/>
          </w:tcPr>
          <w:p w14:paraId="17D0B332" w14:textId="77777777" w:rsidR="004F3C85" w:rsidRDefault="004F3C85">
            <w:pPr>
              <w:spacing w:after="120"/>
              <w:rPr>
                <w:rFonts w:ascii="Calibri" w:hAnsi="Calibri"/>
                <w:sz w:val="12"/>
                <w:szCs w:val="16"/>
                <w:lang w:eastAsia="zh-CN"/>
              </w:rPr>
            </w:pPr>
            <w:r>
              <w:rPr>
                <w:rFonts w:ascii="Calibri" w:hAnsi="Calibri"/>
                <w:sz w:val="12"/>
                <w:szCs w:val="16"/>
                <w:lang w:eastAsia="zh-CN"/>
              </w:rPr>
              <w:t>Controlled application of a range of materials and methods with good standards of output quality.</w:t>
            </w:r>
          </w:p>
        </w:tc>
        <w:tc>
          <w:tcPr>
            <w:tcW w:w="532" w:type="pct"/>
            <w:tcBorders>
              <w:top w:val="single" w:sz="4" w:space="0" w:color="auto"/>
              <w:left w:val="single" w:sz="4" w:space="0" w:color="auto"/>
              <w:bottom w:val="single" w:sz="4" w:space="0" w:color="auto"/>
              <w:right w:val="single" w:sz="4" w:space="0" w:color="auto"/>
            </w:tcBorders>
            <w:hideMark/>
          </w:tcPr>
          <w:p w14:paraId="3C77465A" w14:textId="77777777" w:rsidR="004F3C85" w:rsidRDefault="004F3C85">
            <w:pPr>
              <w:spacing w:after="120"/>
              <w:rPr>
                <w:rFonts w:ascii="Calibri" w:hAnsi="Calibri"/>
                <w:sz w:val="12"/>
                <w:szCs w:val="16"/>
                <w:lang w:eastAsia="zh-CN"/>
              </w:rPr>
            </w:pPr>
            <w:r>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hideMark/>
          </w:tcPr>
          <w:p w14:paraId="46D2C595" w14:textId="77777777" w:rsidR="004F3C85" w:rsidRDefault="004F3C85">
            <w:pPr>
              <w:spacing w:after="120"/>
              <w:rPr>
                <w:rFonts w:ascii="Calibri" w:hAnsi="Calibri"/>
                <w:sz w:val="12"/>
                <w:szCs w:val="16"/>
                <w:lang w:eastAsia="zh-CN"/>
              </w:rPr>
            </w:pPr>
            <w:r>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hideMark/>
          </w:tcPr>
          <w:p w14:paraId="1EF2CBA2" w14:textId="77777777" w:rsidR="004F3C85" w:rsidRDefault="004F3C85">
            <w:pPr>
              <w:spacing w:after="120"/>
              <w:rPr>
                <w:rFonts w:ascii="Calibri" w:hAnsi="Calibri"/>
                <w:sz w:val="12"/>
                <w:szCs w:val="16"/>
                <w:lang w:eastAsia="zh-CN"/>
              </w:rPr>
            </w:pPr>
            <w:r>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4F3C85" w14:paraId="092A9125" w14:textId="77777777" w:rsidTr="004F3C85">
        <w:tc>
          <w:tcPr>
            <w:tcW w:w="888" w:type="pct"/>
            <w:tcBorders>
              <w:top w:val="single" w:sz="4" w:space="0" w:color="auto"/>
              <w:left w:val="single" w:sz="4" w:space="0" w:color="auto"/>
              <w:bottom w:val="single" w:sz="4" w:space="0" w:color="auto"/>
              <w:right w:val="single" w:sz="4" w:space="0" w:color="auto"/>
            </w:tcBorders>
            <w:hideMark/>
          </w:tcPr>
          <w:p w14:paraId="78ED7D1D" w14:textId="77777777" w:rsidR="004F3C85" w:rsidRDefault="004F3C85">
            <w:pPr>
              <w:rPr>
                <w:rFonts w:ascii="Calibri" w:hAnsi="Calibri"/>
                <w:b/>
                <w:sz w:val="16"/>
                <w:szCs w:val="16"/>
                <w:lang w:eastAsia="zh-CN"/>
              </w:rPr>
            </w:pPr>
            <w:r>
              <w:rPr>
                <w:rFonts w:ascii="Calibri" w:hAnsi="Calibri"/>
                <w:b/>
                <w:sz w:val="16"/>
                <w:szCs w:val="16"/>
                <w:lang w:eastAsia="zh-CN"/>
              </w:rPr>
              <w:t>4. Subject Knowledge</w:t>
            </w:r>
          </w:p>
          <w:p w14:paraId="49E5A8B6" w14:textId="77777777" w:rsidR="004F3C85" w:rsidRDefault="004F3C85">
            <w:pPr>
              <w:rPr>
                <w:rFonts w:ascii="Calibri" w:hAnsi="Calibri"/>
                <w:b/>
                <w:sz w:val="16"/>
                <w:szCs w:val="16"/>
                <w:lang w:eastAsia="zh-CN"/>
              </w:rPr>
            </w:pPr>
            <w:r>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hideMark/>
          </w:tcPr>
          <w:p w14:paraId="0A862C9B" w14:textId="77777777" w:rsidR="004F3C85" w:rsidRDefault="004F3C85">
            <w:pPr>
              <w:spacing w:after="120"/>
              <w:rPr>
                <w:rFonts w:ascii="Calibri" w:hAnsi="Calibri"/>
                <w:sz w:val="12"/>
                <w:szCs w:val="16"/>
                <w:lang w:eastAsia="zh-CN"/>
              </w:rPr>
            </w:pPr>
            <w:r>
              <w:rPr>
                <w:rFonts w:ascii="Calibri" w:hAnsi="Calibri"/>
                <w:sz w:val="12"/>
                <w:szCs w:val="16"/>
                <w:lang w:eastAsia="zh-CN"/>
              </w:rPr>
              <w:t>There is little or no identification of concepts and underlying principles.</w:t>
            </w:r>
          </w:p>
        </w:tc>
        <w:tc>
          <w:tcPr>
            <w:tcW w:w="567" w:type="pct"/>
            <w:tcBorders>
              <w:top w:val="single" w:sz="4" w:space="0" w:color="auto"/>
              <w:left w:val="dashed" w:sz="4" w:space="0" w:color="auto"/>
              <w:bottom w:val="single" w:sz="4" w:space="0" w:color="auto"/>
              <w:right w:val="single" w:sz="4" w:space="0" w:color="auto"/>
            </w:tcBorders>
            <w:hideMark/>
          </w:tcPr>
          <w:p w14:paraId="5869EBA8" w14:textId="77777777" w:rsidR="004F3C85" w:rsidRDefault="004F3C85">
            <w:pPr>
              <w:spacing w:after="120"/>
              <w:rPr>
                <w:rFonts w:ascii="Calibri" w:hAnsi="Calibri"/>
                <w:sz w:val="12"/>
                <w:szCs w:val="16"/>
                <w:lang w:eastAsia="zh-CN"/>
              </w:rPr>
            </w:pPr>
            <w:r>
              <w:rPr>
                <w:rFonts w:ascii="Calibri" w:hAnsi="Calibri"/>
                <w:sz w:val="12"/>
                <w:szCs w:val="16"/>
                <w:lang w:eastAsia="zh-CN"/>
              </w:rPr>
              <w:t>There is limited or incorrect identification of concepts and underlying principles.</w:t>
            </w:r>
          </w:p>
        </w:tc>
        <w:tc>
          <w:tcPr>
            <w:tcW w:w="569" w:type="pct"/>
            <w:tcBorders>
              <w:top w:val="single" w:sz="4" w:space="0" w:color="auto"/>
              <w:left w:val="single" w:sz="4" w:space="0" w:color="auto"/>
              <w:bottom w:val="single" w:sz="4" w:space="0" w:color="auto"/>
              <w:right w:val="thinThickLargeGap" w:sz="24" w:space="0" w:color="auto"/>
            </w:tcBorders>
            <w:hideMark/>
          </w:tcPr>
          <w:p w14:paraId="72827275" w14:textId="77777777" w:rsidR="004F3C85" w:rsidRDefault="004F3C85">
            <w:pPr>
              <w:spacing w:after="120"/>
              <w:rPr>
                <w:rFonts w:ascii="Calibri" w:hAnsi="Calibri"/>
                <w:sz w:val="12"/>
                <w:szCs w:val="16"/>
                <w:lang w:eastAsia="zh-CN"/>
              </w:rPr>
            </w:pPr>
            <w:r>
              <w:rPr>
                <w:rFonts w:ascii="Calibri" w:hAnsi="Calibri"/>
                <w:sz w:val="12"/>
                <w:szCs w:val="16"/>
                <w:lang w:eastAsia="zh-CN"/>
              </w:rPr>
              <w:t>There is partial or limited identification of concepts and underlying principles.</w:t>
            </w:r>
          </w:p>
        </w:tc>
        <w:tc>
          <w:tcPr>
            <w:tcW w:w="642" w:type="pct"/>
            <w:tcBorders>
              <w:top w:val="single" w:sz="4" w:space="0" w:color="auto"/>
              <w:left w:val="thinThickLargeGap" w:sz="24" w:space="0" w:color="auto"/>
              <w:bottom w:val="single" w:sz="4" w:space="0" w:color="auto"/>
              <w:right w:val="single" w:sz="4" w:space="0" w:color="auto"/>
            </w:tcBorders>
            <w:hideMark/>
          </w:tcPr>
          <w:p w14:paraId="116DD7F6" w14:textId="77777777" w:rsidR="004F3C85" w:rsidRDefault="004F3C85">
            <w:pPr>
              <w:spacing w:after="120"/>
              <w:rPr>
                <w:rFonts w:ascii="Calibri" w:hAnsi="Calibri"/>
                <w:sz w:val="12"/>
                <w:szCs w:val="16"/>
                <w:lang w:eastAsia="zh-CN"/>
              </w:rPr>
            </w:pPr>
            <w:r>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hideMark/>
          </w:tcPr>
          <w:p w14:paraId="3E02A9BF" w14:textId="77777777" w:rsidR="004F3C85" w:rsidRDefault="004F3C85">
            <w:pPr>
              <w:spacing w:after="120"/>
              <w:rPr>
                <w:rFonts w:ascii="Calibri" w:hAnsi="Calibri"/>
                <w:sz w:val="12"/>
                <w:szCs w:val="16"/>
                <w:lang w:eastAsia="zh-CN"/>
              </w:rPr>
            </w:pPr>
            <w:r>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hideMark/>
          </w:tcPr>
          <w:p w14:paraId="0736D2C4" w14:textId="77777777" w:rsidR="004F3C85" w:rsidRDefault="004F3C85">
            <w:pPr>
              <w:spacing w:after="120"/>
              <w:rPr>
                <w:rFonts w:ascii="Calibri" w:hAnsi="Calibri"/>
                <w:sz w:val="12"/>
                <w:szCs w:val="16"/>
                <w:lang w:eastAsia="zh-CN"/>
              </w:rPr>
            </w:pPr>
            <w:r>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hideMark/>
          </w:tcPr>
          <w:p w14:paraId="5D405C87" w14:textId="77777777" w:rsidR="004F3C85" w:rsidRDefault="004F3C85">
            <w:pPr>
              <w:spacing w:after="120"/>
              <w:rPr>
                <w:rFonts w:ascii="Calibri" w:hAnsi="Calibri"/>
                <w:sz w:val="12"/>
                <w:szCs w:val="16"/>
                <w:lang w:eastAsia="zh-CN"/>
              </w:rPr>
            </w:pPr>
            <w:r>
              <w:rPr>
                <w:rFonts w:ascii="Calibri" w:hAnsi="Calibri"/>
                <w:sz w:val="12"/>
                <w:szCs w:val="16"/>
                <w:lang w:eastAsia="zh-CN"/>
              </w:rPr>
              <w:t>Discipline and context specific knowledge are substantive and a highly advanced synthesis of these elements creates new or expanded perspectives.</w:t>
            </w:r>
          </w:p>
        </w:tc>
      </w:tr>
      <w:tr w:rsidR="004F3C85" w14:paraId="4136BFE4" w14:textId="77777777" w:rsidTr="004F3C85">
        <w:tc>
          <w:tcPr>
            <w:tcW w:w="888" w:type="pct"/>
            <w:tcBorders>
              <w:top w:val="single" w:sz="4" w:space="0" w:color="auto"/>
              <w:left w:val="single" w:sz="4" w:space="0" w:color="auto"/>
              <w:bottom w:val="single" w:sz="4" w:space="0" w:color="auto"/>
              <w:right w:val="single" w:sz="4" w:space="0" w:color="auto"/>
            </w:tcBorders>
            <w:hideMark/>
          </w:tcPr>
          <w:p w14:paraId="410EF3B6" w14:textId="77777777" w:rsidR="004F3C85" w:rsidRDefault="004F3C85">
            <w:pPr>
              <w:rPr>
                <w:rFonts w:ascii="Calibri" w:hAnsi="Calibri"/>
                <w:b/>
                <w:sz w:val="16"/>
                <w:szCs w:val="16"/>
                <w:lang w:eastAsia="zh-CN"/>
              </w:rPr>
            </w:pPr>
            <w:r>
              <w:rPr>
                <w:rFonts w:ascii="Calibri" w:hAnsi="Calibri"/>
                <w:b/>
                <w:sz w:val="16"/>
                <w:szCs w:val="16"/>
                <w:lang w:eastAsia="zh-CN"/>
              </w:rPr>
              <w:t>5. Presentation &amp; Communication</w:t>
            </w:r>
          </w:p>
          <w:p w14:paraId="75A85A97" w14:textId="77777777" w:rsidR="004F3C85" w:rsidRDefault="004F3C85">
            <w:pPr>
              <w:rPr>
                <w:rFonts w:ascii="Calibri" w:hAnsi="Calibri"/>
                <w:b/>
                <w:sz w:val="16"/>
                <w:szCs w:val="16"/>
                <w:lang w:eastAsia="zh-CN"/>
              </w:rPr>
            </w:pPr>
            <w:r>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hideMark/>
          </w:tcPr>
          <w:p w14:paraId="56A84C03" w14:textId="77777777" w:rsidR="004F3C85" w:rsidRDefault="004F3C85">
            <w:pPr>
              <w:spacing w:after="120"/>
              <w:rPr>
                <w:rFonts w:ascii="Calibri" w:hAnsi="Calibri"/>
                <w:sz w:val="12"/>
                <w:szCs w:val="16"/>
                <w:lang w:eastAsia="zh-CN"/>
              </w:rPr>
            </w:pPr>
            <w:r>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single" w:sz="4" w:space="0" w:color="auto"/>
            </w:tcBorders>
            <w:hideMark/>
          </w:tcPr>
          <w:p w14:paraId="1179045B" w14:textId="77777777" w:rsidR="004F3C85" w:rsidRDefault="004F3C85">
            <w:pPr>
              <w:spacing w:after="120"/>
              <w:rPr>
                <w:rFonts w:ascii="Calibri" w:hAnsi="Calibri"/>
                <w:sz w:val="12"/>
                <w:szCs w:val="16"/>
                <w:lang w:eastAsia="zh-CN"/>
              </w:rPr>
            </w:pPr>
            <w:r>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single" w:sz="4" w:space="0" w:color="auto"/>
              <w:bottom w:val="single" w:sz="4" w:space="0" w:color="auto"/>
              <w:right w:val="thinThickLargeGap" w:sz="24" w:space="0" w:color="auto"/>
            </w:tcBorders>
            <w:hideMark/>
          </w:tcPr>
          <w:p w14:paraId="6AA8D4CC" w14:textId="77777777" w:rsidR="004F3C85" w:rsidRDefault="004F3C85">
            <w:pPr>
              <w:spacing w:after="120"/>
              <w:rPr>
                <w:rFonts w:ascii="Calibri" w:hAnsi="Calibri"/>
                <w:sz w:val="12"/>
                <w:szCs w:val="16"/>
                <w:lang w:eastAsia="zh-CN"/>
              </w:rPr>
            </w:pPr>
            <w:r>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thinThickLargeGap" w:sz="24" w:space="0" w:color="auto"/>
              <w:bottom w:val="single" w:sz="4" w:space="0" w:color="auto"/>
              <w:right w:val="single" w:sz="4" w:space="0" w:color="auto"/>
            </w:tcBorders>
            <w:hideMark/>
          </w:tcPr>
          <w:p w14:paraId="69F889B9" w14:textId="77777777" w:rsidR="004F3C85" w:rsidRDefault="004F3C85">
            <w:pPr>
              <w:spacing w:after="120"/>
              <w:rPr>
                <w:rFonts w:ascii="Calibri" w:hAnsi="Calibri"/>
                <w:sz w:val="12"/>
                <w:szCs w:val="16"/>
                <w:lang w:eastAsia="zh-CN"/>
              </w:rPr>
            </w:pPr>
            <w:r>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hideMark/>
          </w:tcPr>
          <w:p w14:paraId="7EC86275" w14:textId="77777777" w:rsidR="004F3C85" w:rsidRDefault="004F3C85">
            <w:pPr>
              <w:spacing w:after="120"/>
              <w:rPr>
                <w:rFonts w:ascii="Calibri" w:hAnsi="Calibri"/>
                <w:sz w:val="12"/>
                <w:szCs w:val="16"/>
                <w:lang w:eastAsia="zh-CN"/>
              </w:rPr>
            </w:pPr>
            <w:r>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hideMark/>
          </w:tcPr>
          <w:p w14:paraId="6876240E" w14:textId="77777777" w:rsidR="004F3C85" w:rsidRDefault="004F3C85">
            <w:pPr>
              <w:spacing w:after="120"/>
              <w:rPr>
                <w:rFonts w:ascii="Calibri" w:hAnsi="Calibri"/>
                <w:sz w:val="12"/>
                <w:szCs w:val="16"/>
                <w:lang w:eastAsia="zh-CN"/>
              </w:rPr>
            </w:pPr>
            <w:r>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hideMark/>
          </w:tcPr>
          <w:p w14:paraId="1752092D" w14:textId="77777777" w:rsidR="004F3C85" w:rsidRDefault="004F3C85">
            <w:pPr>
              <w:spacing w:after="120"/>
              <w:rPr>
                <w:rFonts w:ascii="Calibri" w:hAnsi="Calibri"/>
                <w:sz w:val="12"/>
                <w:szCs w:val="16"/>
                <w:lang w:eastAsia="zh-CN"/>
              </w:rPr>
            </w:pPr>
            <w:r>
              <w:rPr>
                <w:rFonts w:ascii="Calibri" w:hAnsi="Calibri"/>
                <w:sz w:val="12"/>
                <w:szCs w:val="16"/>
                <w:lang w:eastAsia="zh-CN"/>
              </w:rPr>
              <w:t>Presentation and communication methods employed are not only highly individual, compelling and effective but also combine media in an innovative way.</w:t>
            </w:r>
          </w:p>
        </w:tc>
      </w:tr>
      <w:tr w:rsidR="004F3C85" w14:paraId="6D02B646" w14:textId="77777777" w:rsidTr="004F3C85">
        <w:tc>
          <w:tcPr>
            <w:tcW w:w="888" w:type="pct"/>
            <w:tcBorders>
              <w:top w:val="single" w:sz="4" w:space="0" w:color="auto"/>
              <w:left w:val="single" w:sz="4" w:space="0" w:color="auto"/>
              <w:bottom w:val="single" w:sz="4" w:space="0" w:color="auto"/>
              <w:right w:val="single" w:sz="4" w:space="0" w:color="auto"/>
            </w:tcBorders>
            <w:hideMark/>
          </w:tcPr>
          <w:p w14:paraId="6C6C5EAC" w14:textId="77777777" w:rsidR="004F3C85" w:rsidRDefault="004F3C85">
            <w:pPr>
              <w:rPr>
                <w:rFonts w:ascii="Calibri" w:hAnsi="Calibri"/>
                <w:sz w:val="16"/>
                <w:szCs w:val="16"/>
                <w:lang w:eastAsia="zh-CN"/>
              </w:rPr>
            </w:pPr>
            <w:r>
              <w:rPr>
                <w:rFonts w:ascii="Calibri" w:hAnsi="Calibri"/>
                <w:b/>
                <w:sz w:val="16"/>
                <w:szCs w:val="16"/>
                <w:lang w:eastAsia="zh-CN"/>
              </w:rPr>
              <w:t xml:space="preserve">6. Personal Learning &amp; Development            </w:t>
            </w:r>
            <w:r>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hideMark/>
          </w:tcPr>
          <w:p w14:paraId="1478EC51" w14:textId="77777777" w:rsidR="004F3C85" w:rsidRDefault="004F3C85">
            <w:pPr>
              <w:spacing w:after="120"/>
              <w:rPr>
                <w:rFonts w:ascii="Calibri" w:hAnsi="Calibri"/>
                <w:sz w:val="12"/>
                <w:szCs w:val="16"/>
                <w:lang w:eastAsia="zh-CN"/>
              </w:rPr>
            </w:pPr>
            <w:r>
              <w:rPr>
                <w:rFonts w:ascii="Calibri" w:hAnsi="Calibri"/>
                <w:sz w:val="12"/>
                <w:szCs w:val="16"/>
                <w:lang w:eastAsia="zh-CN"/>
              </w:rPr>
              <w:t xml:space="preserve">Little or no responsibility taken for own learning demonstrated by lack of engagement and reflection. </w:t>
            </w:r>
          </w:p>
        </w:tc>
        <w:tc>
          <w:tcPr>
            <w:tcW w:w="567" w:type="pct"/>
            <w:tcBorders>
              <w:top w:val="single" w:sz="4" w:space="0" w:color="auto"/>
              <w:left w:val="dashed" w:sz="4" w:space="0" w:color="auto"/>
              <w:bottom w:val="single" w:sz="4" w:space="0" w:color="auto"/>
              <w:right w:val="single" w:sz="4" w:space="0" w:color="auto"/>
            </w:tcBorders>
            <w:hideMark/>
          </w:tcPr>
          <w:p w14:paraId="7E0E8E67" w14:textId="77777777" w:rsidR="004F3C85" w:rsidRDefault="004F3C85">
            <w:pPr>
              <w:spacing w:after="120"/>
              <w:rPr>
                <w:rFonts w:ascii="Calibri" w:hAnsi="Calibri"/>
                <w:sz w:val="12"/>
                <w:szCs w:val="16"/>
                <w:lang w:eastAsia="zh-CN"/>
              </w:rPr>
            </w:pPr>
            <w:r>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single" w:sz="4" w:space="0" w:color="auto"/>
              <w:bottom w:val="single" w:sz="4" w:space="0" w:color="auto"/>
              <w:right w:val="thinThickLargeGap" w:sz="24" w:space="0" w:color="auto"/>
            </w:tcBorders>
            <w:hideMark/>
          </w:tcPr>
          <w:p w14:paraId="0F7A015A" w14:textId="77777777" w:rsidR="004F3C85" w:rsidRDefault="004F3C85">
            <w:pPr>
              <w:spacing w:after="120"/>
              <w:rPr>
                <w:rFonts w:ascii="Calibri" w:hAnsi="Calibri"/>
                <w:sz w:val="12"/>
                <w:szCs w:val="16"/>
                <w:lang w:eastAsia="zh-CN"/>
              </w:rPr>
            </w:pPr>
            <w:r>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thinThickLargeGap" w:sz="24" w:space="0" w:color="auto"/>
              <w:bottom w:val="single" w:sz="4" w:space="0" w:color="auto"/>
              <w:right w:val="single" w:sz="4" w:space="0" w:color="auto"/>
            </w:tcBorders>
            <w:hideMark/>
          </w:tcPr>
          <w:p w14:paraId="56929DF4" w14:textId="77777777" w:rsidR="004F3C85" w:rsidRDefault="004F3C85">
            <w:pPr>
              <w:spacing w:after="120"/>
              <w:rPr>
                <w:rFonts w:ascii="Calibri" w:hAnsi="Calibri"/>
                <w:sz w:val="12"/>
                <w:szCs w:val="16"/>
                <w:lang w:eastAsia="zh-CN"/>
              </w:rPr>
            </w:pPr>
            <w:r>
              <w:rPr>
                <w:rFonts w:ascii="Calibri" w:hAnsi="Calibri"/>
                <w:sz w:val="12"/>
                <w:szCs w:val="16"/>
                <w:lang w:eastAsia="zh-CN"/>
              </w:rPr>
              <w:t xml:space="preserve">Evidence of regular reflective practice and awareness of individual strengths and weaknesses demonstrable in core learning and </w:t>
            </w:r>
            <w:proofErr w:type="spellStart"/>
            <w:r>
              <w:rPr>
                <w:rFonts w:ascii="Calibri" w:hAnsi="Calibri"/>
                <w:sz w:val="12"/>
                <w:szCs w:val="16"/>
                <w:lang w:eastAsia="zh-CN"/>
              </w:rPr>
              <w:t>self directed</w:t>
            </w:r>
            <w:proofErr w:type="spellEnd"/>
            <w:r>
              <w:rPr>
                <w:rFonts w:ascii="Calibri" w:hAnsi="Calibri"/>
                <w:sz w:val="12"/>
                <w:szCs w:val="16"/>
                <w:lang w:eastAsia="zh-CN"/>
              </w:rPr>
              <w:t xml:space="preserve"> study.</w:t>
            </w:r>
          </w:p>
        </w:tc>
        <w:tc>
          <w:tcPr>
            <w:tcW w:w="532" w:type="pct"/>
            <w:tcBorders>
              <w:top w:val="single" w:sz="4" w:space="0" w:color="auto"/>
              <w:left w:val="single" w:sz="4" w:space="0" w:color="auto"/>
              <w:bottom w:val="single" w:sz="4" w:space="0" w:color="auto"/>
              <w:right w:val="single" w:sz="4" w:space="0" w:color="auto"/>
            </w:tcBorders>
            <w:hideMark/>
          </w:tcPr>
          <w:p w14:paraId="51C285B0" w14:textId="77777777" w:rsidR="004F3C85" w:rsidRDefault="004F3C85">
            <w:pPr>
              <w:spacing w:after="120"/>
              <w:rPr>
                <w:rFonts w:ascii="Calibri" w:hAnsi="Calibri"/>
                <w:sz w:val="12"/>
                <w:szCs w:val="16"/>
                <w:lang w:eastAsia="zh-CN"/>
              </w:rPr>
            </w:pPr>
            <w:r>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hideMark/>
          </w:tcPr>
          <w:p w14:paraId="2E8F87EE" w14:textId="77777777" w:rsidR="004F3C85" w:rsidRDefault="004F3C85">
            <w:pPr>
              <w:spacing w:after="120"/>
              <w:rPr>
                <w:rFonts w:ascii="Calibri" w:hAnsi="Calibri"/>
                <w:sz w:val="12"/>
                <w:szCs w:val="16"/>
                <w:lang w:eastAsia="zh-CN"/>
              </w:rPr>
            </w:pPr>
            <w:r>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hideMark/>
          </w:tcPr>
          <w:p w14:paraId="535E8AE1" w14:textId="77777777" w:rsidR="004F3C85" w:rsidRDefault="004F3C85">
            <w:pPr>
              <w:spacing w:after="120"/>
              <w:rPr>
                <w:rFonts w:ascii="Calibri" w:hAnsi="Calibri"/>
                <w:sz w:val="12"/>
                <w:szCs w:val="16"/>
                <w:lang w:eastAsia="zh-CN"/>
              </w:rPr>
            </w:pPr>
            <w:r>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4F3C85" w14:paraId="0B6D0144" w14:textId="77777777" w:rsidTr="004F3C85">
        <w:trPr>
          <w:trHeight w:val="1448"/>
        </w:trPr>
        <w:tc>
          <w:tcPr>
            <w:tcW w:w="888" w:type="pct"/>
            <w:tcBorders>
              <w:top w:val="single" w:sz="4" w:space="0" w:color="auto"/>
              <w:left w:val="single" w:sz="4" w:space="0" w:color="auto"/>
              <w:bottom w:val="single" w:sz="4" w:space="0" w:color="auto"/>
              <w:right w:val="single" w:sz="4" w:space="0" w:color="auto"/>
            </w:tcBorders>
            <w:hideMark/>
          </w:tcPr>
          <w:p w14:paraId="1C1781C9" w14:textId="77777777" w:rsidR="004F3C85" w:rsidRDefault="004F3C85">
            <w:pPr>
              <w:rPr>
                <w:rFonts w:ascii="Calibri" w:hAnsi="Calibri"/>
                <w:sz w:val="16"/>
                <w:szCs w:val="16"/>
                <w:lang w:eastAsia="zh-CN"/>
              </w:rPr>
            </w:pPr>
            <w:r>
              <w:rPr>
                <w:rFonts w:ascii="Calibri" w:hAnsi="Calibri"/>
                <w:b/>
                <w:sz w:val="16"/>
                <w:szCs w:val="16"/>
                <w:lang w:eastAsia="zh-CN"/>
              </w:rPr>
              <w:t xml:space="preserve">7. Professional Practice </w:t>
            </w:r>
            <w:r>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hideMark/>
          </w:tcPr>
          <w:p w14:paraId="4CDAB44A" w14:textId="77777777" w:rsidR="004F3C85" w:rsidRDefault="004F3C85">
            <w:pPr>
              <w:spacing w:after="120"/>
              <w:rPr>
                <w:rFonts w:ascii="Calibri" w:hAnsi="Calibri"/>
                <w:sz w:val="12"/>
                <w:szCs w:val="16"/>
                <w:lang w:eastAsia="zh-CN"/>
              </w:rPr>
            </w:pPr>
            <w:r>
              <w:rPr>
                <w:rFonts w:ascii="Calibri" w:hAnsi="Calibri"/>
                <w:sz w:val="12"/>
                <w:szCs w:val="16"/>
                <w:lang w:eastAsia="zh-CN"/>
              </w:rPr>
              <w:t>There is little or no evidence of working as an autonomous professional or who implements project management.</w:t>
            </w:r>
          </w:p>
        </w:tc>
        <w:tc>
          <w:tcPr>
            <w:tcW w:w="567" w:type="pct"/>
            <w:tcBorders>
              <w:top w:val="single" w:sz="4" w:space="0" w:color="auto"/>
              <w:left w:val="dashed" w:sz="4" w:space="0" w:color="auto"/>
              <w:bottom w:val="single" w:sz="4" w:space="0" w:color="auto"/>
              <w:right w:val="single" w:sz="4" w:space="0" w:color="auto"/>
            </w:tcBorders>
            <w:hideMark/>
          </w:tcPr>
          <w:p w14:paraId="7D436487" w14:textId="77777777" w:rsidR="004F3C85" w:rsidRDefault="004F3C85">
            <w:pPr>
              <w:spacing w:after="120"/>
              <w:rPr>
                <w:rFonts w:ascii="Calibri" w:hAnsi="Calibri"/>
                <w:sz w:val="12"/>
                <w:szCs w:val="16"/>
                <w:lang w:eastAsia="zh-CN"/>
              </w:rPr>
            </w:pPr>
            <w:r>
              <w:rPr>
                <w:rFonts w:ascii="Calibri" w:hAnsi="Calibri"/>
                <w:sz w:val="12"/>
                <w:szCs w:val="16"/>
                <w:lang w:eastAsia="zh-CN"/>
              </w:rPr>
              <w:t>There is limited evidence of any attempt to work as an autonomous professional, and limited evidence of project management techniques.</w:t>
            </w:r>
          </w:p>
        </w:tc>
        <w:tc>
          <w:tcPr>
            <w:tcW w:w="569" w:type="pct"/>
            <w:tcBorders>
              <w:top w:val="single" w:sz="4" w:space="0" w:color="auto"/>
              <w:left w:val="single" w:sz="4" w:space="0" w:color="auto"/>
              <w:bottom w:val="single" w:sz="4" w:space="0" w:color="auto"/>
              <w:right w:val="thinThickLargeGap" w:sz="24" w:space="0" w:color="auto"/>
            </w:tcBorders>
            <w:hideMark/>
          </w:tcPr>
          <w:p w14:paraId="1D749398" w14:textId="77777777" w:rsidR="004F3C85" w:rsidRDefault="004F3C85">
            <w:pPr>
              <w:rPr>
                <w:rFonts w:ascii="Calibri" w:hAnsi="Calibri"/>
                <w:sz w:val="12"/>
                <w:szCs w:val="16"/>
                <w:lang w:eastAsia="zh-CN"/>
              </w:rPr>
            </w:pPr>
            <w:r>
              <w:rPr>
                <w:rFonts w:ascii="Calibri" w:hAnsi="Calibri"/>
                <w:sz w:val="12"/>
                <w:szCs w:val="16"/>
                <w:lang w:eastAsia="zh-CN"/>
              </w:rPr>
              <w:t>There is evidence of a limited attempt to work as an autonomous professional in various scenarios.</w:t>
            </w:r>
          </w:p>
          <w:p w14:paraId="1C4EEE23" w14:textId="77777777" w:rsidR="004F3C85" w:rsidRDefault="004F3C85">
            <w:pPr>
              <w:spacing w:after="120"/>
              <w:rPr>
                <w:rFonts w:ascii="Calibri" w:hAnsi="Calibri"/>
                <w:sz w:val="12"/>
                <w:szCs w:val="16"/>
                <w:lang w:eastAsia="zh-CN"/>
              </w:rPr>
            </w:pPr>
            <w:r>
              <w:rPr>
                <w:rFonts w:ascii="Calibri" w:hAnsi="Calibri"/>
                <w:sz w:val="12"/>
                <w:szCs w:val="16"/>
                <w:lang w:eastAsia="zh-CN"/>
              </w:rPr>
              <w:t>Some evidence of project management techniques.</w:t>
            </w:r>
          </w:p>
        </w:tc>
        <w:tc>
          <w:tcPr>
            <w:tcW w:w="642" w:type="pct"/>
            <w:tcBorders>
              <w:top w:val="single" w:sz="4" w:space="0" w:color="auto"/>
              <w:left w:val="thinThickLargeGap" w:sz="24" w:space="0" w:color="auto"/>
              <w:bottom w:val="single" w:sz="4" w:space="0" w:color="auto"/>
              <w:right w:val="single" w:sz="4" w:space="0" w:color="auto"/>
            </w:tcBorders>
            <w:hideMark/>
          </w:tcPr>
          <w:p w14:paraId="1B1265DF" w14:textId="77777777" w:rsidR="004F3C85" w:rsidRDefault="004F3C85">
            <w:pPr>
              <w:spacing w:after="120"/>
              <w:rPr>
                <w:rFonts w:ascii="Calibri" w:hAnsi="Calibri"/>
                <w:sz w:val="12"/>
                <w:szCs w:val="16"/>
                <w:lang w:eastAsia="zh-CN"/>
              </w:rPr>
            </w:pPr>
            <w:r>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hideMark/>
          </w:tcPr>
          <w:p w14:paraId="2BDAD57C" w14:textId="77777777" w:rsidR="004F3C85" w:rsidRDefault="004F3C85">
            <w:pPr>
              <w:spacing w:after="120"/>
              <w:rPr>
                <w:rFonts w:ascii="Calibri" w:hAnsi="Calibri"/>
                <w:sz w:val="12"/>
                <w:szCs w:val="16"/>
                <w:lang w:eastAsia="zh-CN"/>
              </w:rPr>
            </w:pPr>
            <w:r>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hideMark/>
          </w:tcPr>
          <w:p w14:paraId="053CB5BD" w14:textId="77777777" w:rsidR="004F3C85" w:rsidRDefault="004F3C85">
            <w:pPr>
              <w:spacing w:after="120"/>
              <w:rPr>
                <w:rFonts w:ascii="Calibri" w:hAnsi="Calibri"/>
                <w:sz w:val="12"/>
                <w:szCs w:val="16"/>
                <w:lang w:eastAsia="zh-CN"/>
              </w:rPr>
            </w:pPr>
            <w:r>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hideMark/>
          </w:tcPr>
          <w:p w14:paraId="0514D646" w14:textId="77777777" w:rsidR="004F3C85" w:rsidRDefault="004F3C85">
            <w:pPr>
              <w:spacing w:after="120"/>
              <w:rPr>
                <w:rFonts w:ascii="Calibri" w:hAnsi="Calibri"/>
                <w:sz w:val="12"/>
                <w:szCs w:val="16"/>
                <w:lang w:eastAsia="zh-CN"/>
              </w:rPr>
            </w:pPr>
            <w:r>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6FD64C44" w14:textId="77777777" w:rsidR="004F3C85" w:rsidRDefault="004F3C85" w:rsidP="004F3C85">
      <w:pPr>
        <w:rPr>
          <w:sz w:val="24"/>
          <w:szCs w:val="24"/>
        </w:rPr>
      </w:pPr>
    </w:p>
    <w:p w14:paraId="0B38C03F" w14:textId="77777777" w:rsidR="004F3C85" w:rsidRDefault="004F3C85" w:rsidP="004F3C85">
      <w:r>
        <w:br w:type="page"/>
      </w:r>
    </w:p>
    <w:p w14:paraId="1B33E7F6" w14:textId="77777777" w:rsidR="004F3C85" w:rsidRDefault="004F3C85" w:rsidP="004F3C8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8582"/>
      </w:tblGrid>
      <w:tr w:rsidR="004F3C85" w14:paraId="1B8F6327" w14:textId="77777777" w:rsidTr="636F1415">
        <w:trPr>
          <w:trHeight w:val="702"/>
        </w:trPr>
        <w:tc>
          <w:tcPr>
            <w:tcW w:w="2016" w:type="dxa"/>
            <w:hideMark/>
          </w:tcPr>
          <w:p w14:paraId="31568F40" w14:textId="1B6A3DD3" w:rsidR="004F3C85" w:rsidRDefault="004F3C85">
            <w:r>
              <w:rPr>
                <w:noProof/>
              </w:rPr>
              <w:drawing>
                <wp:inline distT="0" distB="0" distL="0" distR="0" wp14:anchorId="3F8E9C6B" wp14:editId="4C221C99">
                  <wp:extent cx="1143000" cy="400050"/>
                  <wp:effectExtent l="0" t="0" r="0" b="0"/>
                  <wp:docPr id="156720856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1143000" cy="400050"/>
                          </a:xfrm>
                          <a:prstGeom prst="rect">
                            <a:avLst/>
                          </a:prstGeom>
                        </pic:spPr>
                      </pic:pic>
                    </a:graphicData>
                  </a:graphic>
                </wp:inline>
              </w:drawing>
            </w:r>
          </w:p>
        </w:tc>
        <w:tc>
          <w:tcPr>
            <w:tcW w:w="8582" w:type="dxa"/>
            <w:hideMark/>
          </w:tcPr>
          <w:p w14:paraId="60C25DA5" w14:textId="25830053" w:rsidR="004F3C85" w:rsidRDefault="004F3C85">
            <w:pPr>
              <w:ind w:right="93"/>
            </w:pPr>
            <w:r>
              <w:rPr>
                <w:noProof/>
              </w:rPr>
              <w:drawing>
                <wp:inline distT="0" distB="0" distL="0" distR="0" wp14:anchorId="5D1385DE" wp14:editId="510E1D33">
                  <wp:extent cx="1009650" cy="400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9650" cy="400050"/>
                          </a:xfrm>
                          <a:prstGeom prst="rect">
                            <a:avLst/>
                          </a:prstGeom>
                          <a:noFill/>
                          <a:ln>
                            <a:noFill/>
                          </a:ln>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4F3C85" w14:paraId="0F7D369D" w14:textId="77777777" w:rsidTr="004F3C85">
        <w:tc>
          <w:tcPr>
            <w:tcW w:w="105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DB8B55" w14:textId="77777777" w:rsidR="004F3C85" w:rsidRDefault="004F3C85">
            <w:pPr>
              <w:spacing w:before="20" w:after="20"/>
              <w:jc w:val="center"/>
              <w:rPr>
                <w:sz w:val="40"/>
                <w:szCs w:val="40"/>
              </w:rPr>
            </w:pPr>
            <w:r>
              <w:rPr>
                <w:rFonts w:ascii="Calibri" w:hAnsi="Calibri" w:cs="Arial"/>
                <w:b/>
                <w:sz w:val="40"/>
                <w:szCs w:val="40"/>
              </w:rPr>
              <w:t>FEEDBACK SHEET</w:t>
            </w:r>
          </w:p>
        </w:tc>
      </w:tr>
    </w:tbl>
    <w:p w14:paraId="51A4ECBE" w14:textId="77777777" w:rsidR="004F3C85" w:rsidRDefault="004F3C85" w:rsidP="004F3C85">
      <w:pPr>
        <w:rPr>
          <w:sz w:val="16"/>
          <w:szCs w:val="24"/>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6"/>
        <w:gridCol w:w="4113"/>
        <w:gridCol w:w="2554"/>
        <w:gridCol w:w="1702"/>
      </w:tblGrid>
      <w:tr w:rsidR="004F3C85" w14:paraId="49DD2B05" w14:textId="77777777" w:rsidTr="004F3C85">
        <w:trPr>
          <w:trHeight w:hRule="exact" w:val="374"/>
        </w:trPr>
        <w:tc>
          <w:tcPr>
            <w:tcW w:w="2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1B0858" w14:textId="77777777" w:rsidR="004F3C85" w:rsidRDefault="004F3C85">
            <w:pPr>
              <w:rPr>
                <w:rFonts w:cs="Arial"/>
                <w:b/>
                <w:sz w:val="22"/>
                <w:szCs w:val="22"/>
              </w:rPr>
            </w:pPr>
            <w:r>
              <w:rPr>
                <w:rFonts w:ascii="Calibri" w:hAnsi="Calibri" w:cs="Calibri"/>
                <w:b/>
                <w:sz w:val="22"/>
                <w:szCs w:val="22"/>
              </w:rPr>
              <w:t>Student Name:</w:t>
            </w:r>
          </w:p>
        </w:tc>
        <w:tc>
          <w:tcPr>
            <w:tcW w:w="4110" w:type="dxa"/>
            <w:tcBorders>
              <w:top w:val="single" w:sz="4" w:space="0" w:color="auto"/>
              <w:left w:val="single" w:sz="4" w:space="0" w:color="auto"/>
              <w:bottom w:val="single" w:sz="4" w:space="0" w:color="auto"/>
              <w:right w:val="single" w:sz="4" w:space="0" w:color="auto"/>
            </w:tcBorders>
            <w:vAlign w:val="center"/>
          </w:tcPr>
          <w:p w14:paraId="0B1BF136" w14:textId="77777777" w:rsidR="004F3C85" w:rsidRDefault="004F3C85">
            <w:pPr>
              <w:rPr>
                <w:rFonts w:cs="Arial"/>
                <w:b/>
                <w:sz w:val="22"/>
                <w:szCs w:val="22"/>
              </w:rPr>
            </w:pP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0164E8" w14:textId="77777777" w:rsidR="004F3C85" w:rsidRDefault="004F3C85">
            <w:pPr>
              <w:rPr>
                <w:rFonts w:cs="Arial"/>
                <w:b/>
                <w:sz w:val="22"/>
                <w:szCs w:val="22"/>
              </w:rPr>
            </w:pPr>
            <w:r>
              <w:rPr>
                <w:rFonts w:ascii="Calibri" w:hAnsi="Calibri" w:cs="Calibri"/>
                <w:b/>
                <w:sz w:val="22"/>
                <w:szCs w:val="22"/>
              </w:rPr>
              <w:t>Student P Number:</w:t>
            </w:r>
          </w:p>
        </w:tc>
        <w:tc>
          <w:tcPr>
            <w:tcW w:w="1701" w:type="dxa"/>
            <w:tcBorders>
              <w:top w:val="single" w:sz="4" w:space="0" w:color="auto"/>
              <w:left w:val="single" w:sz="4" w:space="0" w:color="auto"/>
              <w:bottom w:val="single" w:sz="4" w:space="0" w:color="auto"/>
              <w:right w:val="single" w:sz="4" w:space="0" w:color="auto"/>
            </w:tcBorders>
            <w:vAlign w:val="center"/>
          </w:tcPr>
          <w:p w14:paraId="3288EC47" w14:textId="77777777" w:rsidR="004F3C85" w:rsidRDefault="004F3C85">
            <w:pPr>
              <w:rPr>
                <w:rFonts w:cs="Arial"/>
                <w:b/>
                <w:sz w:val="22"/>
                <w:szCs w:val="22"/>
              </w:rPr>
            </w:pPr>
          </w:p>
        </w:tc>
      </w:tr>
      <w:tr w:rsidR="004F3C85" w14:paraId="31EAD43A" w14:textId="77777777" w:rsidTr="004F3C85">
        <w:trPr>
          <w:trHeight w:hRule="exact" w:val="374"/>
        </w:trPr>
        <w:tc>
          <w:tcPr>
            <w:tcW w:w="2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C846BE" w14:textId="77777777" w:rsidR="004F3C85" w:rsidRDefault="004F3C85">
            <w:pPr>
              <w:rPr>
                <w:rFonts w:cs="Arial"/>
                <w:b/>
                <w:sz w:val="22"/>
                <w:szCs w:val="22"/>
              </w:rPr>
            </w:pPr>
            <w:r>
              <w:rPr>
                <w:rFonts w:cs="Arial"/>
                <w:b/>
                <w:sz w:val="22"/>
                <w:szCs w:val="22"/>
              </w:rPr>
              <w:t>Programme:</w:t>
            </w:r>
          </w:p>
        </w:tc>
        <w:tc>
          <w:tcPr>
            <w:tcW w:w="8363" w:type="dxa"/>
            <w:gridSpan w:val="3"/>
            <w:tcBorders>
              <w:top w:val="single" w:sz="4" w:space="0" w:color="auto"/>
              <w:left w:val="single" w:sz="4" w:space="0" w:color="auto"/>
              <w:bottom w:val="single" w:sz="4" w:space="0" w:color="auto"/>
              <w:right w:val="single" w:sz="4" w:space="0" w:color="auto"/>
            </w:tcBorders>
            <w:vAlign w:val="center"/>
          </w:tcPr>
          <w:p w14:paraId="524EBE64" w14:textId="0BFC8A56" w:rsidR="004F3C85" w:rsidRDefault="004F3C85">
            <w:pPr>
              <w:rPr>
                <w:rFonts w:cs="Arial"/>
                <w:b/>
                <w:sz w:val="22"/>
                <w:szCs w:val="22"/>
              </w:rPr>
            </w:pPr>
            <w:r>
              <w:rPr>
                <w:rFonts w:cs="Arial"/>
                <w:b/>
                <w:sz w:val="22"/>
                <w:szCs w:val="22"/>
              </w:rPr>
              <w:t>BA (Hons) 3DCA</w:t>
            </w:r>
          </w:p>
        </w:tc>
      </w:tr>
      <w:tr w:rsidR="004F3C85" w14:paraId="235BA8BC" w14:textId="77777777" w:rsidTr="004F3C85">
        <w:trPr>
          <w:trHeight w:hRule="exact" w:val="374"/>
        </w:trPr>
        <w:tc>
          <w:tcPr>
            <w:tcW w:w="2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DC7D01" w14:textId="77777777" w:rsidR="004F3C85" w:rsidRDefault="004F3C85">
            <w:pPr>
              <w:rPr>
                <w:rFonts w:cs="Arial"/>
                <w:b/>
                <w:sz w:val="22"/>
                <w:szCs w:val="22"/>
              </w:rPr>
            </w:pPr>
            <w:r>
              <w:rPr>
                <w:rFonts w:cs="Arial"/>
                <w:b/>
                <w:sz w:val="22"/>
                <w:szCs w:val="22"/>
              </w:rPr>
              <w:t>Module:</w:t>
            </w:r>
          </w:p>
        </w:tc>
        <w:tc>
          <w:tcPr>
            <w:tcW w:w="4110" w:type="dxa"/>
            <w:tcBorders>
              <w:top w:val="single" w:sz="4" w:space="0" w:color="auto"/>
              <w:left w:val="single" w:sz="4" w:space="0" w:color="auto"/>
              <w:bottom w:val="single" w:sz="4" w:space="0" w:color="auto"/>
              <w:right w:val="single" w:sz="4" w:space="0" w:color="auto"/>
            </w:tcBorders>
            <w:vAlign w:val="center"/>
          </w:tcPr>
          <w:p w14:paraId="5DB45139" w14:textId="77777777" w:rsidR="004F3C85" w:rsidRDefault="004F3C85">
            <w:pPr>
              <w:rPr>
                <w:rFonts w:cs="Arial"/>
                <w:b/>
                <w:sz w:val="22"/>
                <w:szCs w:val="22"/>
              </w:rPr>
            </w:pP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9CEAF2" w14:textId="45368AD2" w:rsidR="004F3C85" w:rsidRDefault="004F3C85">
            <w:pPr>
              <w:rPr>
                <w:rFonts w:cs="Arial"/>
                <w:b/>
                <w:sz w:val="22"/>
                <w:szCs w:val="22"/>
              </w:rPr>
            </w:pPr>
            <w:r>
              <w:rPr>
                <w:rFonts w:cs="Arial"/>
                <w:b/>
                <w:sz w:val="22"/>
                <w:szCs w:val="22"/>
              </w:rPr>
              <w:t>Module Level :</w:t>
            </w:r>
          </w:p>
        </w:tc>
        <w:tc>
          <w:tcPr>
            <w:tcW w:w="1701" w:type="dxa"/>
            <w:tcBorders>
              <w:top w:val="single" w:sz="4" w:space="0" w:color="auto"/>
              <w:left w:val="single" w:sz="4" w:space="0" w:color="auto"/>
              <w:bottom w:val="single" w:sz="4" w:space="0" w:color="auto"/>
              <w:right w:val="single" w:sz="4" w:space="0" w:color="auto"/>
            </w:tcBorders>
            <w:vAlign w:val="center"/>
          </w:tcPr>
          <w:p w14:paraId="43EE2DB1" w14:textId="77777777" w:rsidR="004F3C85" w:rsidRDefault="004F3C85">
            <w:pPr>
              <w:rPr>
                <w:rFonts w:cs="Arial"/>
                <w:b/>
                <w:sz w:val="22"/>
                <w:szCs w:val="22"/>
              </w:rPr>
            </w:pPr>
          </w:p>
        </w:tc>
      </w:tr>
      <w:tr w:rsidR="004F3C85" w14:paraId="00398ED4" w14:textId="77777777" w:rsidTr="004F3C85">
        <w:trPr>
          <w:trHeight w:hRule="exact" w:val="374"/>
        </w:trPr>
        <w:tc>
          <w:tcPr>
            <w:tcW w:w="2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64E813" w14:textId="77777777" w:rsidR="004F3C85" w:rsidRDefault="004F3C85">
            <w:pPr>
              <w:rPr>
                <w:rFonts w:cs="Arial"/>
                <w:b/>
                <w:sz w:val="22"/>
                <w:szCs w:val="22"/>
              </w:rPr>
            </w:pPr>
            <w:r>
              <w:rPr>
                <w:rFonts w:cs="Arial"/>
                <w:b/>
                <w:sz w:val="22"/>
                <w:szCs w:val="22"/>
              </w:rPr>
              <w:t>Module Code:</w:t>
            </w:r>
          </w:p>
        </w:tc>
        <w:tc>
          <w:tcPr>
            <w:tcW w:w="4110" w:type="dxa"/>
            <w:tcBorders>
              <w:top w:val="single" w:sz="4" w:space="0" w:color="auto"/>
              <w:left w:val="single" w:sz="4" w:space="0" w:color="auto"/>
              <w:bottom w:val="single" w:sz="4" w:space="0" w:color="auto"/>
              <w:right w:val="single" w:sz="4" w:space="0" w:color="auto"/>
            </w:tcBorders>
            <w:vAlign w:val="center"/>
          </w:tcPr>
          <w:p w14:paraId="5027E815" w14:textId="77777777" w:rsidR="004F3C85" w:rsidRDefault="004F3C85">
            <w:pPr>
              <w:rPr>
                <w:rFonts w:cs="Arial"/>
                <w:b/>
                <w:sz w:val="22"/>
                <w:szCs w:val="22"/>
              </w:rPr>
            </w:pP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FF5CE6" w14:textId="77777777" w:rsidR="004F3C85" w:rsidRDefault="004F3C85">
            <w:pPr>
              <w:pStyle w:val="Heading2"/>
              <w:jc w:val="left"/>
              <w:rPr>
                <w:rFonts w:cs="Arial"/>
                <w:b w:val="0"/>
                <w:sz w:val="22"/>
                <w:szCs w:val="22"/>
              </w:rPr>
            </w:pPr>
            <w:r>
              <w:rPr>
                <w:rFonts w:cs="Arial"/>
                <w:sz w:val="22"/>
                <w:szCs w:val="22"/>
              </w:rPr>
              <w:t>Contribution to Module:</w:t>
            </w:r>
          </w:p>
        </w:tc>
        <w:tc>
          <w:tcPr>
            <w:tcW w:w="1701" w:type="dxa"/>
            <w:tcBorders>
              <w:top w:val="single" w:sz="4" w:space="0" w:color="auto"/>
              <w:left w:val="single" w:sz="4" w:space="0" w:color="auto"/>
              <w:bottom w:val="single" w:sz="4" w:space="0" w:color="auto"/>
              <w:right w:val="single" w:sz="4" w:space="0" w:color="auto"/>
            </w:tcBorders>
            <w:vAlign w:val="center"/>
          </w:tcPr>
          <w:p w14:paraId="509BB347" w14:textId="77777777" w:rsidR="004F3C85" w:rsidRDefault="004F3C85">
            <w:pPr>
              <w:rPr>
                <w:rFonts w:cs="Arial"/>
                <w:b/>
                <w:sz w:val="22"/>
                <w:szCs w:val="22"/>
              </w:rPr>
            </w:pPr>
          </w:p>
        </w:tc>
      </w:tr>
      <w:tr w:rsidR="004F3C85" w14:paraId="70FC0CB9" w14:textId="77777777" w:rsidTr="004F3C85">
        <w:trPr>
          <w:trHeight w:hRule="exact" w:val="374"/>
        </w:trPr>
        <w:tc>
          <w:tcPr>
            <w:tcW w:w="2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28FAF0" w14:textId="77777777" w:rsidR="004F3C85" w:rsidRDefault="004F3C85">
            <w:pPr>
              <w:rPr>
                <w:rFonts w:cs="Arial"/>
                <w:b/>
                <w:sz w:val="22"/>
                <w:szCs w:val="22"/>
              </w:rPr>
            </w:pPr>
            <w:r>
              <w:rPr>
                <w:rFonts w:cs="Arial"/>
                <w:b/>
                <w:sz w:val="22"/>
                <w:szCs w:val="22"/>
              </w:rPr>
              <w:t>Assignment Title:</w:t>
            </w:r>
          </w:p>
        </w:tc>
        <w:tc>
          <w:tcPr>
            <w:tcW w:w="8363" w:type="dxa"/>
            <w:gridSpan w:val="3"/>
            <w:tcBorders>
              <w:top w:val="single" w:sz="4" w:space="0" w:color="auto"/>
              <w:left w:val="single" w:sz="4" w:space="0" w:color="auto"/>
              <w:bottom w:val="single" w:sz="4" w:space="0" w:color="auto"/>
              <w:right w:val="single" w:sz="4" w:space="0" w:color="auto"/>
            </w:tcBorders>
            <w:vAlign w:val="center"/>
          </w:tcPr>
          <w:p w14:paraId="2E2F8B34" w14:textId="77777777" w:rsidR="004F3C85" w:rsidRDefault="004F3C85">
            <w:pPr>
              <w:rPr>
                <w:rFonts w:cs="Arial"/>
                <w:b/>
                <w:sz w:val="22"/>
                <w:szCs w:val="22"/>
              </w:rPr>
            </w:pPr>
          </w:p>
        </w:tc>
      </w:tr>
    </w:tbl>
    <w:p w14:paraId="10811650" w14:textId="77777777" w:rsidR="004F3C85" w:rsidRDefault="004F3C85" w:rsidP="004F3C85">
      <w:pPr>
        <w:rPr>
          <w:rFonts w:ascii="Calibri" w:hAnsi="Calibri"/>
          <w:sz w:val="16"/>
          <w:szCs w:val="16"/>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4"/>
        <w:gridCol w:w="528"/>
        <w:gridCol w:w="528"/>
        <w:gridCol w:w="495"/>
        <w:gridCol w:w="564"/>
        <w:gridCol w:w="528"/>
        <w:gridCol w:w="526"/>
        <w:gridCol w:w="526"/>
        <w:gridCol w:w="566"/>
        <w:gridCol w:w="526"/>
        <w:gridCol w:w="530"/>
        <w:gridCol w:w="526"/>
        <w:gridCol w:w="526"/>
        <w:gridCol w:w="564"/>
        <w:gridCol w:w="496"/>
        <w:gridCol w:w="526"/>
        <w:gridCol w:w="524"/>
      </w:tblGrid>
      <w:tr w:rsidR="004F3C85" w14:paraId="15CA710E" w14:textId="77777777" w:rsidTr="004F3C85">
        <w:trPr>
          <w:trHeight w:val="85"/>
        </w:trPr>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41AD57" w14:textId="77777777" w:rsidR="004F3C85" w:rsidRDefault="004F3C85">
            <w:pPr>
              <w:rPr>
                <w:sz w:val="24"/>
                <w:szCs w:val="24"/>
              </w:rPr>
            </w:pPr>
            <w:r>
              <w:rPr>
                <w:rFonts w:ascii="Calibri" w:hAnsi="Calibri"/>
                <w:b/>
                <w:sz w:val="22"/>
                <w:szCs w:val="22"/>
              </w:rPr>
              <w:t>Common Assessment Criteria Applied</w:t>
            </w:r>
          </w:p>
          <w:p w14:paraId="49A3B7E0" w14:textId="77777777" w:rsidR="004F3C85" w:rsidRDefault="004F3C85">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D1DAFA" w14:textId="77777777" w:rsidR="004F3C85" w:rsidRDefault="004F3C85">
            <w:pPr>
              <w:jc w:val="center"/>
              <w:rPr>
                <w:rFonts w:ascii="Calibri" w:hAnsi="Calibri"/>
                <w:b/>
                <w:sz w:val="22"/>
                <w:szCs w:val="22"/>
              </w:rPr>
            </w:pPr>
            <w:r>
              <w:rPr>
                <w:rFonts w:ascii="Calibri" w:hAnsi="Calibri"/>
                <w:b/>
                <w:sz w:val="22"/>
                <w:szCs w:val="22"/>
              </w:rPr>
              <w:t>Level of Achievement</w:t>
            </w:r>
          </w:p>
        </w:tc>
      </w:tr>
      <w:tr w:rsidR="004F3C85" w14:paraId="5E6C4BC6" w14:textId="77777777" w:rsidTr="004F3C85">
        <w:trPr>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5FDD76" w14:textId="77777777" w:rsidR="004F3C85" w:rsidRDefault="004F3C85">
            <w:pPr>
              <w:rPr>
                <w:rFonts w:ascii="Calibri" w:hAnsi="Calibri"/>
                <w:b/>
                <w:sz w:val="22"/>
                <w:szCs w:val="22"/>
              </w:rPr>
            </w:pPr>
          </w:p>
        </w:tc>
        <w:tc>
          <w:tcPr>
            <w:tcW w:w="14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02BFB443" w14:textId="77777777" w:rsidR="004F3C85" w:rsidRDefault="004F3C85">
            <w:pPr>
              <w:jc w:val="center"/>
              <w:rPr>
                <w:rFonts w:ascii="Calibri" w:hAnsi="Calibri"/>
                <w:b/>
                <w:sz w:val="18"/>
                <w:szCs w:val="22"/>
              </w:rPr>
            </w:pPr>
            <w:r>
              <w:rPr>
                <w:rFonts w:ascii="Calibri" w:hAnsi="Calibri"/>
                <w:b/>
                <w:sz w:val="18"/>
                <w:szCs w:val="22"/>
              </w:rPr>
              <w:t>Outright Fail</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hideMark/>
          </w:tcPr>
          <w:p w14:paraId="0F733141" w14:textId="77777777" w:rsidR="004F3C85" w:rsidRDefault="004F3C85">
            <w:pPr>
              <w:jc w:val="center"/>
              <w:rPr>
                <w:rFonts w:ascii="Calibri" w:hAnsi="Calibri"/>
                <w:b/>
                <w:sz w:val="18"/>
                <w:szCs w:val="22"/>
              </w:rPr>
            </w:pPr>
            <w:r>
              <w:rPr>
                <w:rFonts w:ascii="Calibri" w:hAnsi="Calibri"/>
                <w:b/>
                <w:sz w:val="18"/>
                <w:szCs w:val="22"/>
              </w:rPr>
              <w:t>MF</w:t>
            </w:r>
          </w:p>
        </w:tc>
        <w:tc>
          <w:tcPr>
            <w:tcW w:w="768"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hideMark/>
          </w:tcPr>
          <w:p w14:paraId="513545F5" w14:textId="77777777" w:rsidR="004F3C85" w:rsidRDefault="004F3C85">
            <w:pPr>
              <w:jc w:val="center"/>
              <w:rPr>
                <w:rFonts w:ascii="Calibri" w:hAnsi="Calibri"/>
                <w:b/>
                <w:sz w:val="18"/>
                <w:szCs w:val="18"/>
              </w:rPr>
            </w:pPr>
            <w:r>
              <w:rPr>
                <w:rFonts w:ascii="Calibri" w:hAnsi="Calibri"/>
                <w:b/>
                <w:sz w:val="18"/>
                <w:szCs w:val="18"/>
              </w:rPr>
              <w:t>PASS</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03C9B374" w14:textId="77777777" w:rsidR="004F3C85" w:rsidRDefault="004F3C85">
            <w:pPr>
              <w:jc w:val="center"/>
              <w:rPr>
                <w:rFonts w:ascii="Calibri" w:hAnsi="Calibri"/>
                <w:b/>
                <w:sz w:val="18"/>
                <w:szCs w:val="18"/>
              </w:rPr>
            </w:pPr>
            <w:r>
              <w:rPr>
                <w:rFonts w:ascii="Calibri" w:hAnsi="Calibri"/>
                <w:b/>
                <w:sz w:val="18"/>
                <w:szCs w:val="18"/>
              </w:rPr>
              <w:t>MERIT</w:t>
            </w: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6BF62EBF" w14:textId="77777777" w:rsidR="004F3C85" w:rsidRDefault="004F3C85">
            <w:pPr>
              <w:jc w:val="center"/>
              <w:rPr>
                <w:rFonts w:ascii="Calibri" w:hAnsi="Calibri"/>
                <w:b/>
                <w:sz w:val="18"/>
                <w:szCs w:val="18"/>
              </w:rPr>
            </w:pPr>
            <w:r>
              <w:rPr>
                <w:rFonts w:ascii="Calibri" w:hAnsi="Calibri"/>
                <w:b/>
                <w:sz w:val="18"/>
                <w:szCs w:val="18"/>
              </w:rPr>
              <w:t>DISTINCTION</w:t>
            </w:r>
          </w:p>
        </w:tc>
      </w:tr>
      <w:tr w:rsidR="004F3C85" w14:paraId="5C25EEAF" w14:textId="77777777" w:rsidTr="004F3C85">
        <w:trPr>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A3C477" w14:textId="77777777" w:rsidR="004F3C85" w:rsidRDefault="004F3C85">
            <w:pPr>
              <w:rPr>
                <w:rFonts w:ascii="Calibri" w:hAnsi="Calibri"/>
                <w:b/>
                <w:sz w:val="22"/>
                <w:szCs w:val="22"/>
              </w:rPr>
            </w:pPr>
          </w:p>
        </w:tc>
        <w:tc>
          <w:tcPr>
            <w:tcW w:w="73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B50BC1" w14:textId="77777777" w:rsidR="004F3C85" w:rsidRDefault="004F3C85">
            <w:pPr>
              <w:jc w:val="center"/>
              <w:rPr>
                <w:rFonts w:ascii="Calibri" w:hAnsi="Calibri"/>
                <w:b/>
                <w:sz w:val="22"/>
                <w:szCs w:val="22"/>
              </w:rPr>
            </w:pPr>
            <w:r>
              <w:rPr>
                <w:rFonts w:ascii="Calibri" w:hAnsi="Calibri"/>
                <w:b/>
                <w:sz w:val="22"/>
                <w:szCs w:val="22"/>
              </w:rPr>
              <w:t>F</w:t>
            </w:r>
          </w:p>
        </w:tc>
        <w:tc>
          <w:tcPr>
            <w:tcW w:w="76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0D523" w14:textId="77777777" w:rsidR="004F3C85" w:rsidRDefault="004F3C85">
            <w:pPr>
              <w:jc w:val="center"/>
              <w:rPr>
                <w:rFonts w:ascii="Calibri" w:hAnsi="Calibri"/>
                <w:b/>
                <w:sz w:val="22"/>
                <w:szCs w:val="22"/>
              </w:rPr>
            </w:pPr>
            <w:r>
              <w:rPr>
                <w:rFonts w:ascii="Calibri" w:hAnsi="Calibri"/>
                <w:b/>
                <w:sz w:val="22"/>
                <w:szCs w:val="22"/>
              </w:rPr>
              <w:t>E</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hideMark/>
          </w:tcPr>
          <w:p w14:paraId="0F4D7A62" w14:textId="77777777" w:rsidR="004F3C85" w:rsidRDefault="004F3C85">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hideMark/>
          </w:tcPr>
          <w:p w14:paraId="2A5CACD6" w14:textId="77777777" w:rsidR="004F3C85" w:rsidRDefault="004F3C85">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5F602A" w14:textId="77777777" w:rsidR="004F3C85" w:rsidRDefault="004F3C85">
            <w:pPr>
              <w:jc w:val="center"/>
              <w:rPr>
                <w:rFonts w:ascii="Calibri" w:hAnsi="Calibri"/>
                <w:b/>
                <w:sz w:val="22"/>
                <w:szCs w:val="22"/>
              </w:rPr>
            </w:pPr>
            <w:r>
              <w:rPr>
                <w:rFonts w:ascii="Calibri" w:hAnsi="Calibri"/>
                <w:b/>
                <w:sz w:val="22"/>
                <w:szCs w:val="22"/>
              </w:rPr>
              <w:t>B</w:t>
            </w: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F8FD9B" w14:textId="77777777" w:rsidR="004F3C85" w:rsidRDefault="004F3C85">
            <w:pPr>
              <w:jc w:val="center"/>
              <w:rPr>
                <w:rFonts w:ascii="Calibri" w:hAnsi="Calibri"/>
                <w:b/>
                <w:sz w:val="22"/>
                <w:szCs w:val="22"/>
              </w:rPr>
            </w:pPr>
            <w:r>
              <w:rPr>
                <w:rFonts w:ascii="Calibri" w:hAnsi="Calibri"/>
                <w:b/>
                <w:sz w:val="22"/>
                <w:szCs w:val="22"/>
              </w:rPr>
              <w:t>A</w:t>
            </w:r>
          </w:p>
        </w:tc>
      </w:tr>
      <w:tr w:rsidR="004F3C85" w14:paraId="11D4A6FD" w14:textId="77777777" w:rsidTr="004F3C85">
        <w:trPr>
          <w:trHeight w:val="8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42A570" w14:textId="77777777" w:rsidR="004F3C85" w:rsidRDefault="004F3C85">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D188D0" w14:textId="77777777" w:rsidR="004F3C85" w:rsidRDefault="004F3C85">
            <w:pPr>
              <w:jc w:val="center"/>
              <w:rPr>
                <w:rFonts w:ascii="Calibri" w:hAnsi="Calibri"/>
                <w:b/>
                <w:sz w:val="24"/>
                <w:szCs w:val="22"/>
              </w:rPr>
            </w:pPr>
            <w:r>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7A6635" w14:textId="77777777" w:rsidR="004F3C85" w:rsidRDefault="004F3C85">
            <w:pPr>
              <w:jc w:val="center"/>
              <w:rPr>
                <w:rFonts w:ascii="Calibri" w:hAnsi="Calibri"/>
                <w:b/>
                <w:szCs w:val="22"/>
              </w:rPr>
            </w:pPr>
            <w:r>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AFE681" w14:textId="77777777" w:rsidR="004F3C85" w:rsidRDefault="004F3C85">
            <w:pPr>
              <w:jc w:val="center"/>
              <w:rPr>
                <w:rFonts w:ascii="Calibri" w:hAnsi="Calibri"/>
                <w:b/>
                <w:szCs w:val="22"/>
              </w:rPr>
            </w:pPr>
            <w:r>
              <w:rPr>
                <w:rFonts w:ascii="Calibri" w:hAnsi="Calibri"/>
                <w:b/>
                <w:szCs w:val="22"/>
              </w:rPr>
              <w:t>3</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2AC83E" w14:textId="77777777" w:rsidR="004F3C85" w:rsidRDefault="004F3C85">
            <w:pPr>
              <w:jc w:val="center"/>
              <w:rPr>
                <w:rFonts w:ascii="Calibri" w:hAnsi="Calibri"/>
                <w:b/>
                <w:szCs w:val="22"/>
              </w:rPr>
            </w:pPr>
            <w:r>
              <w:rPr>
                <w:rFonts w:ascii="Calibri" w:hAnsi="Calibri"/>
                <w:b/>
                <w:szCs w:val="22"/>
              </w:rPr>
              <w:t>4</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50C33A" w14:textId="77777777" w:rsidR="004F3C85" w:rsidRDefault="004F3C85">
            <w:pPr>
              <w:jc w:val="center"/>
              <w:rPr>
                <w:rFonts w:ascii="Calibri" w:hAnsi="Calibri"/>
                <w:b/>
                <w:szCs w:val="22"/>
              </w:rPr>
            </w:pPr>
            <w:r>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5E2D3C" w14:textId="77777777" w:rsidR="004F3C85" w:rsidRDefault="004F3C85">
            <w:pPr>
              <w:jc w:val="center"/>
              <w:rPr>
                <w:rFonts w:ascii="Calibri" w:hAnsi="Calibri"/>
                <w:b/>
                <w:szCs w:val="22"/>
              </w:rPr>
            </w:pPr>
            <w:r>
              <w:rPr>
                <w:rFonts w:ascii="Calibri" w:hAnsi="Calibri"/>
                <w:b/>
                <w:szCs w:val="22"/>
              </w:rPr>
              <w:t>6</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hideMark/>
          </w:tcPr>
          <w:p w14:paraId="1BFA343C" w14:textId="77777777" w:rsidR="004F3C85" w:rsidRDefault="004F3C85">
            <w:pPr>
              <w:jc w:val="center"/>
              <w:rPr>
                <w:rFonts w:ascii="Calibri" w:hAnsi="Calibri"/>
                <w:b/>
                <w:szCs w:val="22"/>
              </w:rPr>
            </w:pPr>
            <w:r>
              <w:rPr>
                <w:rFonts w:ascii="Calibri" w:hAnsi="Calibri"/>
                <w:b/>
                <w:szCs w:val="22"/>
              </w:rPr>
              <w:t>7</w:t>
            </w:r>
          </w:p>
        </w:tc>
        <w:tc>
          <w:tcPr>
            <w:tcW w:w="268"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hideMark/>
          </w:tcPr>
          <w:p w14:paraId="68B2A8AD" w14:textId="77777777" w:rsidR="004F3C85" w:rsidRDefault="004F3C85">
            <w:pPr>
              <w:jc w:val="center"/>
              <w:rPr>
                <w:rFonts w:ascii="Calibri" w:hAnsi="Calibri"/>
                <w:b/>
                <w:szCs w:val="22"/>
              </w:rPr>
            </w:pPr>
            <w:r>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FDEE9C" w14:textId="77777777" w:rsidR="004F3C85" w:rsidRDefault="004F3C85">
            <w:pPr>
              <w:jc w:val="center"/>
              <w:rPr>
                <w:rFonts w:ascii="Calibri" w:hAnsi="Calibri"/>
                <w:b/>
                <w:szCs w:val="22"/>
              </w:rPr>
            </w:pPr>
            <w:r>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B79085" w14:textId="77777777" w:rsidR="004F3C85" w:rsidRDefault="004F3C85">
            <w:pPr>
              <w:jc w:val="center"/>
              <w:rPr>
                <w:rFonts w:ascii="Calibri" w:hAnsi="Calibri"/>
                <w:b/>
                <w:szCs w:val="22"/>
              </w:rPr>
            </w:pPr>
            <w:r>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2FFA7D" w14:textId="77777777" w:rsidR="004F3C85" w:rsidRDefault="004F3C85">
            <w:pPr>
              <w:jc w:val="center"/>
              <w:rPr>
                <w:rFonts w:ascii="Calibri" w:hAnsi="Calibri"/>
                <w:b/>
                <w:szCs w:val="22"/>
              </w:rPr>
            </w:pPr>
            <w:r>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A93B6C" w14:textId="77777777" w:rsidR="004F3C85" w:rsidRDefault="004F3C85">
            <w:pPr>
              <w:jc w:val="center"/>
              <w:rPr>
                <w:rFonts w:ascii="Calibri" w:hAnsi="Calibri"/>
                <w:b/>
                <w:szCs w:val="22"/>
              </w:rPr>
            </w:pPr>
            <w:r>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593F93" w14:textId="77777777" w:rsidR="004F3C85" w:rsidRDefault="004F3C85">
            <w:pPr>
              <w:jc w:val="center"/>
              <w:rPr>
                <w:rFonts w:ascii="Calibri" w:hAnsi="Calibri"/>
                <w:b/>
                <w:szCs w:val="22"/>
              </w:rPr>
            </w:pPr>
            <w:r>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E8E416" w14:textId="77777777" w:rsidR="004F3C85" w:rsidRDefault="004F3C85">
            <w:pPr>
              <w:jc w:val="center"/>
              <w:rPr>
                <w:rFonts w:ascii="Calibri" w:hAnsi="Calibri"/>
                <w:b/>
                <w:szCs w:val="22"/>
              </w:rPr>
            </w:pPr>
            <w:r>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82F93B" w14:textId="77777777" w:rsidR="004F3C85" w:rsidRDefault="004F3C85">
            <w:pPr>
              <w:jc w:val="center"/>
              <w:rPr>
                <w:rFonts w:ascii="Calibri" w:hAnsi="Calibri"/>
                <w:b/>
                <w:szCs w:val="22"/>
              </w:rPr>
            </w:pPr>
            <w:r>
              <w:rPr>
                <w:rFonts w:ascii="Calibri" w:hAnsi="Calibri"/>
                <w:b/>
                <w:szCs w:val="22"/>
              </w:rPr>
              <w:t>15</w:t>
            </w:r>
          </w:p>
        </w:tc>
        <w:tc>
          <w:tcPr>
            <w:tcW w:w="24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A03315" w14:textId="77777777" w:rsidR="004F3C85" w:rsidRDefault="004F3C85">
            <w:pPr>
              <w:jc w:val="center"/>
              <w:rPr>
                <w:rFonts w:ascii="Calibri" w:hAnsi="Calibri"/>
                <w:b/>
                <w:szCs w:val="22"/>
              </w:rPr>
            </w:pPr>
            <w:r>
              <w:rPr>
                <w:rFonts w:ascii="Calibri" w:hAnsi="Calibri"/>
                <w:b/>
                <w:szCs w:val="22"/>
              </w:rPr>
              <w:t>16</w:t>
            </w:r>
          </w:p>
        </w:tc>
      </w:tr>
      <w:tr w:rsidR="004F3C85" w14:paraId="10B5CCB1" w14:textId="77777777" w:rsidTr="004F3C85">
        <w:trPr>
          <w:trHeight w:val="8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170337" w14:textId="77777777" w:rsidR="004F3C85" w:rsidRDefault="004F3C85">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E31D82" w14:textId="77777777" w:rsidR="004F3C85" w:rsidRDefault="004F3C85">
            <w:pPr>
              <w:jc w:val="center"/>
              <w:rPr>
                <w:rFonts w:ascii="Calibri" w:hAnsi="Calibri"/>
                <w:b/>
                <w:sz w:val="16"/>
                <w:szCs w:val="22"/>
              </w:rPr>
            </w:pPr>
            <w:r>
              <w:rPr>
                <w:rFonts w:ascii="Calibri" w:hAnsi="Calibri"/>
                <w:b/>
                <w:sz w:val="16"/>
                <w:szCs w:val="22"/>
              </w:rPr>
              <w:t>0-9%</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EFFDD6" w14:textId="77777777" w:rsidR="004F3C85" w:rsidRDefault="004F3C85">
            <w:pPr>
              <w:jc w:val="center"/>
              <w:rPr>
                <w:rFonts w:ascii="Calibri" w:hAnsi="Calibri"/>
                <w:b/>
                <w:sz w:val="16"/>
                <w:szCs w:val="22"/>
              </w:rPr>
            </w:pPr>
            <w:r>
              <w:rPr>
                <w:rFonts w:ascii="Calibri" w:hAnsi="Calibri"/>
                <w:b/>
                <w:sz w:val="16"/>
                <w:szCs w:val="22"/>
              </w:rPr>
              <w:t>10-19%</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E9CD04" w14:textId="77777777" w:rsidR="004F3C85" w:rsidRDefault="004F3C85">
            <w:pPr>
              <w:jc w:val="center"/>
              <w:rPr>
                <w:rFonts w:ascii="Calibri" w:hAnsi="Calibri"/>
                <w:b/>
                <w:sz w:val="16"/>
                <w:szCs w:val="22"/>
              </w:rPr>
            </w:pPr>
            <w:r>
              <w:rPr>
                <w:rFonts w:ascii="Calibri" w:hAnsi="Calibri"/>
                <w:b/>
                <w:sz w:val="16"/>
                <w:szCs w:val="22"/>
              </w:rPr>
              <w:t>20-29%</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6AD6DE" w14:textId="77777777" w:rsidR="004F3C85" w:rsidRDefault="004F3C85">
            <w:pPr>
              <w:jc w:val="center"/>
              <w:rPr>
                <w:rFonts w:ascii="Calibri" w:hAnsi="Calibri"/>
                <w:b/>
                <w:sz w:val="16"/>
                <w:szCs w:val="22"/>
              </w:rPr>
            </w:pPr>
            <w:r>
              <w:rPr>
                <w:rFonts w:ascii="Calibri" w:hAnsi="Calibri"/>
                <w:b/>
                <w:sz w:val="16"/>
                <w:szCs w:val="22"/>
              </w:rPr>
              <w:t>30-34%</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C1AFE9" w14:textId="77777777" w:rsidR="004F3C85" w:rsidRDefault="004F3C85">
            <w:pPr>
              <w:jc w:val="center"/>
              <w:rPr>
                <w:rFonts w:ascii="Calibri" w:hAnsi="Calibri"/>
                <w:b/>
                <w:sz w:val="16"/>
                <w:szCs w:val="22"/>
              </w:rPr>
            </w:pPr>
            <w:r>
              <w:rPr>
                <w:rFonts w:ascii="Calibri" w:hAnsi="Calibri"/>
                <w:b/>
                <w:sz w:val="16"/>
                <w:szCs w:val="22"/>
              </w:rPr>
              <w:t>35-40%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862609" w14:textId="77777777" w:rsidR="004F3C85" w:rsidRDefault="004F3C85">
            <w:pPr>
              <w:jc w:val="center"/>
              <w:rPr>
                <w:rFonts w:ascii="Calibri" w:hAnsi="Calibri"/>
                <w:b/>
                <w:sz w:val="16"/>
                <w:szCs w:val="22"/>
              </w:rPr>
            </w:pPr>
            <w:r>
              <w:rPr>
                <w:rFonts w:ascii="Calibri" w:hAnsi="Calibri"/>
                <w:b/>
                <w:sz w:val="16"/>
                <w:szCs w:val="22"/>
              </w:rPr>
              <w:t>41-44%</w:t>
            </w:r>
          </w:p>
        </w:tc>
        <w:tc>
          <w:tcPr>
            <w:tcW w:w="24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hideMark/>
          </w:tcPr>
          <w:p w14:paraId="566DD713" w14:textId="77777777" w:rsidR="004F3C85" w:rsidRDefault="004F3C85">
            <w:pPr>
              <w:jc w:val="center"/>
              <w:rPr>
                <w:rFonts w:ascii="Calibri" w:hAnsi="Calibri"/>
                <w:b/>
                <w:sz w:val="16"/>
                <w:szCs w:val="22"/>
              </w:rPr>
            </w:pPr>
            <w:r>
              <w:rPr>
                <w:rFonts w:ascii="Calibri" w:hAnsi="Calibri"/>
                <w:b/>
                <w:sz w:val="16"/>
                <w:szCs w:val="22"/>
              </w:rPr>
              <w:t>45-49%</w:t>
            </w:r>
          </w:p>
        </w:tc>
        <w:tc>
          <w:tcPr>
            <w:tcW w:w="268"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hideMark/>
          </w:tcPr>
          <w:p w14:paraId="4EE0C965" w14:textId="77777777" w:rsidR="004F3C85" w:rsidRDefault="004F3C85">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09B0B33" w14:textId="77777777" w:rsidR="004F3C85" w:rsidRDefault="004F3C85">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095F64" w14:textId="77777777" w:rsidR="004F3C85" w:rsidRDefault="004F3C85">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9D848D" w14:textId="77777777" w:rsidR="004F3C85" w:rsidRDefault="004F3C85">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F2ED90" w14:textId="77777777" w:rsidR="004F3C85" w:rsidRDefault="004F3C85">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908D13" w14:textId="77777777" w:rsidR="004F3C85" w:rsidRDefault="004F3C85">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C80CA9F" w14:textId="77777777" w:rsidR="004F3C85" w:rsidRDefault="004F3C85">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3EA22DC" w14:textId="77777777" w:rsidR="004F3C85" w:rsidRDefault="004F3C85">
            <w:pPr>
              <w:jc w:val="center"/>
              <w:rPr>
                <w:rFonts w:ascii="Calibri" w:hAnsi="Calibri"/>
                <w:b/>
                <w:sz w:val="16"/>
                <w:szCs w:val="22"/>
              </w:rPr>
            </w:pPr>
            <w:r>
              <w:rPr>
                <w:rFonts w:ascii="Calibri" w:hAnsi="Calibri"/>
                <w:b/>
                <w:sz w:val="16"/>
                <w:szCs w:val="22"/>
              </w:rPr>
              <w:t>80-89%</w:t>
            </w:r>
          </w:p>
        </w:tc>
        <w:tc>
          <w:tcPr>
            <w:tcW w:w="24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481761" w14:textId="77777777" w:rsidR="004F3C85" w:rsidRDefault="004F3C85">
            <w:pPr>
              <w:jc w:val="center"/>
              <w:rPr>
                <w:rFonts w:ascii="Calibri" w:hAnsi="Calibri"/>
                <w:b/>
                <w:sz w:val="16"/>
                <w:szCs w:val="22"/>
              </w:rPr>
            </w:pPr>
            <w:r>
              <w:rPr>
                <w:rFonts w:ascii="Calibri" w:hAnsi="Calibri"/>
                <w:b/>
                <w:sz w:val="16"/>
                <w:szCs w:val="22"/>
              </w:rPr>
              <w:t>90-100</w:t>
            </w:r>
          </w:p>
        </w:tc>
      </w:tr>
      <w:tr w:rsidR="004F3C85" w14:paraId="6E40828E" w14:textId="77777777" w:rsidTr="004F3C85">
        <w:trPr>
          <w:trHeight w:val="488"/>
        </w:trPr>
        <w:tc>
          <w:tcPr>
            <w:tcW w:w="986" w:type="pct"/>
            <w:tcBorders>
              <w:top w:val="single" w:sz="4" w:space="0" w:color="auto"/>
              <w:left w:val="single" w:sz="4" w:space="0" w:color="auto"/>
              <w:bottom w:val="single" w:sz="4" w:space="0" w:color="auto"/>
              <w:right w:val="single" w:sz="4" w:space="0" w:color="auto"/>
            </w:tcBorders>
            <w:vAlign w:val="center"/>
            <w:hideMark/>
          </w:tcPr>
          <w:p w14:paraId="297A5DB8" w14:textId="77777777" w:rsidR="004F3C85" w:rsidRDefault="004F3C85">
            <w:pPr>
              <w:rPr>
                <w:rFonts w:ascii="Calibri" w:hAnsi="Calibri"/>
                <w:b/>
                <w:sz w:val="24"/>
                <w:szCs w:val="24"/>
              </w:rPr>
            </w:pPr>
            <w:r>
              <w:rPr>
                <w:rFonts w:ascii="Calibri" w:hAnsi="Calibri"/>
                <w:b/>
              </w:rPr>
              <w:t>1. Research &amp; Analysis</w:t>
            </w:r>
          </w:p>
        </w:tc>
        <w:tc>
          <w:tcPr>
            <w:tcW w:w="250" w:type="pct"/>
            <w:tcBorders>
              <w:top w:val="single" w:sz="4" w:space="0" w:color="auto"/>
              <w:left w:val="single" w:sz="4" w:space="0" w:color="auto"/>
              <w:bottom w:val="single" w:sz="4" w:space="0" w:color="auto"/>
              <w:right w:val="single" w:sz="4" w:space="0" w:color="auto"/>
            </w:tcBorders>
          </w:tcPr>
          <w:p w14:paraId="566A3741" w14:textId="77777777" w:rsidR="004F3C85" w:rsidRDefault="004F3C85">
            <w:pPr>
              <w:rPr>
                <w:rFonts w:ascii="Calibri" w:hAnsi="Calibri"/>
                <w:sz w:val="18"/>
                <w:szCs w:val="18"/>
              </w:rPr>
            </w:pPr>
          </w:p>
        </w:tc>
        <w:tc>
          <w:tcPr>
            <w:tcW w:w="250" w:type="pct"/>
            <w:tcBorders>
              <w:top w:val="single" w:sz="4" w:space="0" w:color="auto"/>
              <w:left w:val="single" w:sz="4" w:space="0" w:color="auto"/>
              <w:bottom w:val="single" w:sz="4" w:space="0" w:color="auto"/>
              <w:right w:val="single" w:sz="4" w:space="0" w:color="auto"/>
            </w:tcBorders>
          </w:tcPr>
          <w:p w14:paraId="43D6A988" w14:textId="77777777" w:rsidR="004F3C85" w:rsidRDefault="004F3C85">
            <w:pPr>
              <w:rPr>
                <w:rFonts w:ascii="Calibri" w:hAnsi="Calibri"/>
                <w:sz w:val="18"/>
                <w:szCs w:val="18"/>
              </w:rPr>
            </w:pPr>
          </w:p>
        </w:tc>
        <w:tc>
          <w:tcPr>
            <w:tcW w:w="234" w:type="pct"/>
            <w:tcBorders>
              <w:top w:val="single" w:sz="4" w:space="0" w:color="auto"/>
              <w:left w:val="single" w:sz="4" w:space="0" w:color="auto"/>
              <w:bottom w:val="single" w:sz="4" w:space="0" w:color="auto"/>
              <w:right w:val="single" w:sz="4" w:space="0" w:color="auto"/>
            </w:tcBorders>
          </w:tcPr>
          <w:p w14:paraId="1D3295FC" w14:textId="77777777" w:rsidR="004F3C85" w:rsidRDefault="004F3C85">
            <w:pPr>
              <w:rPr>
                <w:rFonts w:ascii="Calibri" w:hAnsi="Calibri"/>
                <w:sz w:val="18"/>
                <w:szCs w:val="18"/>
              </w:rPr>
            </w:pPr>
          </w:p>
        </w:tc>
        <w:tc>
          <w:tcPr>
            <w:tcW w:w="267" w:type="pct"/>
            <w:tcBorders>
              <w:top w:val="single" w:sz="4" w:space="0" w:color="auto"/>
              <w:left w:val="single" w:sz="4" w:space="0" w:color="auto"/>
              <w:bottom w:val="single" w:sz="4" w:space="0" w:color="auto"/>
              <w:right w:val="single" w:sz="4" w:space="0" w:color="auto"/>
            </w:tcBorders>
          </w:tcPr>
          <w:p w14:paraId="38B09447" w14:textId="77777777" w:rsidR="004F3C85" w:rsidRDefault="004F3C85">
            <w:pPr>
              <w:rPr>
                <w:rFonts w:ascii="Calibri" w:hAnsi="Calibri"/>
                <w:sz w:val="18"/>
                <w:szCs w:val="18"/>
              </w:rPr>
            </w:pPr>
          </w:p>
        </w:tc>
        <w:tc>
          <w:tcPr>
            <w:tcW w:w="250" w:type="pct"/>
            <w:tcBorders>
              <w:top w:val="single" w:sz="4" w:space="0" w:color="auto"/>
              <w:left w:val="single" w:sz="4" w:space="0" w:color="auto"/>
              <w:bottom w:val="single" w:sz="4" w:space="0" w:color="auto"/>
              <w:right w:val="single" w:sz="4" w:space="0" w:color="auto"/>
            </w:tcBorders>
          </w:tcPr>
          <w:p w14:paraId="69353651" w14:textId="77777777" w:rsidR="004F3C85" w:rsidRDefault="004F3C85">
            <w:pPr>
              <w:rPr>
                <w:rFonts w:ascii="Calibri" w:hAnsi="Calibri"/>
                <w:b/>
                <w:sz w:val="18"/>
                <w:szCs w:val="18"/>
              </w:rPr>
            </w:pPr>
          </w:p>
        </w:tc>
        <w:tc>
          <w:tcPr>
            <w:tcW w:w="249" w:type="pct"/>
            <w:tcBorders>
              <w:top w:val="single" w:sz="4" w:space="0" w:color="auto"/>
              <w:left w:val="single" w:sz="4" w:space="0" w:color="auto"/>
              <w:bottom w:val="single" w:sz="4" w:space="0" w:color="auto"/>
              <w:right w:val="single" w:sz="4" w:space="0" w:color="auto"/>
            </w:tcBorders>
          </w:tcPr>
          <w:p w14:paraId="3971A90D" w14:textId="77777777" w:rsidR="004F3C85" w:rsidRDefault="004F3C85">
            <w:pPr>
              <w:rPr>
                <w:rFonts w:ascii="Calibri" w:hAnsi="Calibri"/>
                <w:b/>
                <w:sz w:val="18"/>
                <w:szCs w:val="18"/>
              </w:rPr>
            </w:pPr>
          </w:p>
        </w:tc>
        <w:tc>
          <w:tcPr>
            <w:tcW w:w="249" w:type="pct"/>
            <w:tcBorders>
              <w:top w:val="single" w:sz="4" w:space="0" w:color="auto"/>
              <w:left w:val="single" w:sz="4" w:space="0" w:color="auto"/>
              <w:bottom w:val="single" w:sz="4" w:space="0" w:color="auto"/>
              <w:right w:val="thinThickLargeGap" w:sz="24" w:space="0" w:color="auto"/>
            </w:tcBorders>
          </w:tcPr>
          <w:p w14:paraId="586F3994" w14:textId="77777777" w:rsidR="004F3C85" w:rsidRDefault="004F3C85">
            <w:pPr>
              <w:rPr>
                <w:rFonts w:ascii="Calibri" w:hAnsi="Calibri"/>
                <w:b/>
                <w:sz w:val="18"/>
                <w:szCs w:val="18"/>
              </w:rPr>
            </w:pPr>
          </w:p>
        </w:tc>
        <w:tc>
          <w:tcPr>
            <w:tcW w:w="268" w:type="pct"/>
            <w:tcBorders>
              <w:top w:val="single" w:sz="4" w:space="0" w:color="auto"/>
              <w:left w:val="thinThickLargeGap" w:sz="24" w:space="0" w:color="auto"/>
              <w:bottom w:val="single" w:sz="4" w:space="0" w:color="auto"/>
              <w:right w:val="single" w:sz="4" w:space="0" w:color="auto"/>
            </w:tcBorders>
          </w:tcPr>
          <w:p w14:paraId="3E00C526" w14:textId="77777777" w:rsidR="004F3C85" w:rsidRDefault="004F3C85">
            <w:pPr>
              <w:rPr>
                <w:rFonts w:ascii="Calibri" w:hAnsi="Calibri"/>
                <w:b/>
                <w:sz w:val="18"/>
                <w:szCs w:val="18"/>
              </w:rPr>
            </w:pPr>
          </w:p>
        </w:tc>
        <w:tc>
          <w:tcPr>
            <w:tcW w:w="249" w:type="pct"/>
            <w:tcBorders>
              <w:top w:val="single" w:sz="4" w:space="0" w:color="auto"/>
              <w:left w:val="single" w:sz="4" w:space="0" w:color="auto"/>
              <w:bottom w:val="single" w:sz="4" w:space="0" w:color="auto"/>
              <w:right w:val="single" w:sz="4" w:space="0" w:color="auto"/>
            </w:tcBorders>
          </w:tcPr>
          <w:p w14:paraId="3E98093D" w14:textId="77777777" w:rsidR="004F3C85" w:rsidRDefault="004F3C85">
            <w:pPr>
              <w:rPr>
                <w:rFonts w:ascii="Calibri" w:hAnsi="Calibri"/>
                <w:b/>
                <w:sz w:val="18"/>
                <w:szCs w:val="18"/>
              </w:rPr>
            </w:pPr>
          </w:p>
        </w:tc>
        <w:tc>
          <w:tcPr>
            <w:tcW w:w="251" w:type="pct"/>
            <w:tcBorders>
              <w:top w:val="single" w:sz="4" w:space="0" w:color="auto"/>
              <w:left w:val="single" w:sz="4" w:space="0" w:color="auto"/>
              <w:bottom w:val="single" w:sz="4" w:space="0" w:color="auto"/>
              <w:right w:val="single" w:sz="4" w:space="0" w:color="auto"/>
            </w:tcBorders>
          </w:tcPr>
          <w:p w14:paraId="69A7391B" w14:textId="77777777" w:rsidR="004F3C85" w:rsidRDefault="004F3C85">
            <w:pPr>
              <w:rPr>
                <w:rFonts w:ascii="Calibri" w:hAnsi="Calibri"/>
                <w:b/>
                <w:sz w:val="18"/>
                <w:szCs w:val="18"/>
              </w:rPr>
            </w:pPr>
          </w:p>
        </w:tc>
        <w:tc>
          <w:tcPr>
            <w:tcW w:w="249" w:type="pct"/>
            <w:tcBorders>
              <w:top w:val="single" w:sz="4" w:space="0" w:color="auto"/>
              <w:left w:val="single" w:sz="4" w:space="0" w:color="auto"/>
              <w:bottom w:val="single" w:sz="4" w:space="0" w:color="auto"/>
              <w:right w:val="single" w:sz="4" w:space="0" w:color="auto"/>
            </w:tcBorders>
          </w:tcPr>
          <w:p w14:paraId="4F46B9BE" w14:textId="77777777" w:rsidR="004F3C85" w:rsidRDefault="004F3C85">
            <w:pPr>
              <w:rPr>
                <w:rFonts w:ascii="Calibri" w:hAnsi="Calibri"/>
                <w:b/>
                <w:sz w:val="18"/>
                <w:szCs w:val="18"/>
              </w:rPr>
            </w:pPr>
          </w:p>
        </w:tc>
        <w:tc>
          <w:tcPr>
            <w:tcW w:w="249" w:type="pct"/>
            <w:tcBorders>
              <w:top w:val="single" w:sz="4" w:space="0" w:color="auto"/>
              <w:left w:val="single" w:sz="4" w:space="0" w:color="auto"/>
              <w:bottom w:val="single" w:sz="4" w:space="0" w:color="auto"/>
              <w:right w:val="single" w:sz="4" w:space="0" w:color="auto"/>
            </w:tcBorders>
          </w:tcPr>
          <w:p w14:paraId="67508E4E" w14:textId="77777777" w:rsidR="004F3C85" w:rsidRDefault="004F3C85">
            <w:pPr>
              <w:rPr>
                <w:rFonts w:ascii="Calibri" w:hAnsi="Calibri"/>
                <w:b/>
                <w:sz w:val="18"/>
                <w:szCs w:val="18"/>
              </w:rPr>
            </w:pPr>
          </w:p>
        </w:tc>
        <w:tc>
          <w:tcPr>
            <w:tcW w:w="267" w:type="pct"/>
            <w:tcBorders>
              <w:top w:val="single" w:sz="4" w:space="0" w:color="auto"/>
              <w:left w:val="single" w:sz="4" w:space="0" w:color="auto"/>
              <w:bottom w:val="single" w:sz="4" w:space="0" w:color="auto"/>
              <w:right w:val="single" w:sz="4" w:space="0" w:color="auto"/>
            </w:tcBorders>
          </w:tcPr>
          <w:p w14:paraId="18702FD6" w14:textId="77777777" w:rsidR="004F3C85" w:rsidRDefault="004F3C85">
            <w:pPr>
              <w:rPr>
                <w:rFonts w:ascii="Calibri" w:hAnsi="Calibri"/>
                <w:b/>
                <w:sz w:val="18"/>
                <w:szCs w:val="18"/>
              </w:rPr>
            </w:pPr>
          </w:p>
        </w:tc>
        <w:tc>
          <w:tcPr>
            <w:tcW w:w="235" w:type="pct"/>
            <w:tcBorders>
              <w:top w:val="single" w:sz="4" w:space="0" w:color="auto"/>
              <w:left w:val="single" w:sz="4" w:space="0" w:color="auto"/>
              <w:bottom w:val="single" w:sz="4" w:space="0" w:color="auto"/>
              <w:right w:val="single" w:sz="4" w:space="0" w:color="auto"/>
            </w:tcBorders>
          </w:tcPr>
          <w:p w14:paraId="22E7F4FE" w14:textId="77777777" w:rsidR="004F3C85" w:rsidRDefault="004F3C85">
            <w:pPr>
              <w:jc w:val="center"/>
              <w:rPr>
                <w:rFonts w:ascii="Calibri" w:hAnsi="Calibri"/>
                <w:b/>
                <w:sz w:val="18"/>
                <w:szCs w:val="18"/>
              </w:rPr>
            </w:pPr>
          </w:p>
        </w:tc>
        <w:tc>
          <w:tcPr>
            <w:tcW w:w="249" w:type="pct"/>
            <w:tcBorders>
              <w:top w:val="single" w:sz="4" w:space="0" w:color="auto"/>
              <w:left w:val="single" w:sz="4" w:space="0" w:color="auto"/>
              <w:bottom w:val="single" w:sz="4" w:space="0" w:color="auto"/>
              <w:right w:val="single" w:sz="4" w:space="0" w:color="auto"/>
            </w:tcBorders>
          </w:tcPr>
          <w:p w14:paraId="37AE7C5B" w14:textId="77777777" w:rsidR="004F3C85" w:rsidRDefault="004F3C85">
            <w:pPr>
              <w:jc w:val="center"/>
              <w:rPr>
                <w:rFonts w:ascii="Calibri" w:hAnsi="Calibri"/>
                <w:b/>
                <w:sz w:val="18"/>
                <w:szCs w:val="18"/>
              </w:rPr>
            </w:pPr>
          </w:p>
        </w:tc>
        <w:tc>
          <w:tcPr>
            <w:tcW w:w="248" w:type="pct"/>
            <w:tcBorders>
              <w:top w:val="single" w:sz="4" w:space="0" w:color="auto"/>
              <w:left w:val="single" w:sz="4" w:space="0" w:color="auto"/>
              <w:bottom w:val="single" w:sz="4" w:space="0" w:color="auto"/>
              <w:right w:val="single" w:sz="4" w:space="0" w:color="auto"/>
            </w:tcBorders>
          </w:tcPr>
          <w:p w14:paraId="3BE57EDC" w14:textId="77777777" w:rsidR="004F3C85" w:rsidRDefault="004F3C85">
            <w:pPr>
              <w:jc w:val="center"/>
              <w:rPr>
                <w:rFonts w:ascii="Calibri" w:hAnsi="Calibri"/>
                <w:b/>
                <w:sz w:val="18"/>
                <w:szCs w:val="18"/>
              </w:rPr>
            </w:pPr>
          </w:p>
        </w:tc>
      </w:tr>
      <w:tr w:rsidR="004F3C85" w14:paraId="6ACE925E" w14:textId="77777777" w:rsidTr="004F3C85">
        <w:trPr>
          <w:trHeight w:val="488"/>
        </w:trPr>
        <w:tc>
          <w:tcPr>
            <w:tcW w:w="986" w:type="pct"/>
            <w:tcBorders>
              <w:top w:val="single" w:sz="4" w:space="0" w:color="auto"/>
              <w:left w:val="single" w:sz="4" w:space="0" w:color="auto"/>
              <w:bottom w:val="single" w:sz="4" w:space="0" w:color="auto"/>
              <w:right w:val="single" w:sz="4" w:space="0" w:color="auto"/>
            </w:tcBorders>
            <w:vAlign w:val="center"/>
            <w:hideMark/>
          </w:tcPr>
          <w:p w14:paraId="3BDD6A1D" w14:textId="77777777" w:rsidR="004F3C85" w:rsidRDefault="004F3C85">
            <w:pPr>
              <w:rPr>
                <w:rFonts w:ascii="Calibri" w:hAnsi="Calibri"/>
                <w:b/>
                <w:sz w:val="24"/>
                <w:szCs w:val="24"/>
              </w:rPr>
            </w:pPr>
            <w:r>
              <w:rPr>
                <w:rFonts w:ascii="Calibri" w:hAnsi="Calibri"/>
                <w:b/>
              </w:rPr>
              <w:t>2. Development</w:t>
            </w:r>
          </w:p>
        </w:tc>
        <w:tc>
          <w:tcPr>
            <w:tcW w:w="250" w:type="pct"/>
            <w:tcBorders>
              <w:top w:val="single" w:sz="4" w:space="0" w:color="auto"/>
              <w:left w:val="single" w:sz="4" w:space="0" w:color="auto"/>
              <w:bottom w:val="single" w:sz="4" w:space="0" w:color="auto"/>
              <w:right w:val="single" w:sz="4" w:space="0" w:color="auto"/>
            </w:tcBorders>
          </w:tcPr>
          <w:p w14:paraId="383C9CFF" w14:textId="77777777" w:rsidR="004F3C85" w:rsidRDefault="004F3C85">
            <w:pPr>
              <w:rPr>
                <w:rFonts w:ascii="Calibri" w:hAnsi="Calibri"/>
                <w:sz w:val="18"/>
              </w:rPr>
            </w:pPr>
          </w:p>
        </w:tc>
        <w:tc>
          <w:tcPr>
            <w:tcW w:w="250" w:type="pct"/>
            <w:tcBorders>
              <w:top w:val="single" w:sz="4" w:space="0" w:color="auto"/>
              <w:left w:val="single" w:sz="4" w:space="0" w:color="auto"/>
              <w:bottom w:val="single" w:sz="4" w:space="0" w:color="auto"/>
              <w:right w:val="single" w:sz="4" w:space="0" w:color="auto"/>
            </w:tcBorders>
          </w:tcPr>
          <w:p w14:paraId="085FC0E6" w14:textId="77777777" w:rsidR="004F3C85" w:rsidRDefault="004F3C85">
            <w:pPr>
              <w:rPr>
                <w:rFonts w:ascii="Calibri" w:hAnsi="Calibri"/>
                <w:sz w:val="18"/>
              </w:rPr>
            </w:pPr>
          </w:p>
        </w:tc>
        <w:tc>
          <w:tcPr>
            <w:tcW w:w="234" w:type="pct"/>
            <w:tcBorders>
              <w:top w:val="single" w:sz="4" w:space="0" w:color="auto"/>
              <w:left w:val="single" w:sz="4" w:space="0" w:color="auto"/>
              <w:bottom w:val="single" w:sz="4" w:space="0" w:color="auto"/>
              <w:right w:val="single" w:sz="4" w:space="0" w:color="auto"/>
            </w:tcBorders>
          </w:tcPr>
          <w:p w14:paraId="5C77FE5C" w14:textId="77777777" w:rsidR="004F3C85" w:rsidRDefault="004F3C85">
            <w:pPr>
              <w:rPr>
                <w:rFonts w:ascii="Calibri" w:hAnsi="Calibri"/>
                <w:sz w:val="18"/>
              </w:rPr>
            </w:pPr>
          </w:p>
        </w:tc>
        <w:tc>
          <w:tcPr>
            <w:tcW w:w="267" w:type="pct"/>
            <w:tcBorders>
              <w:top w:val="single" w:sz="4" w:space="0" w:color="auto"/>
              <w:left w:val="single" w:sz="4" w:space="0" w:color="auto"/>
              <w:bottom w:val="single" w:sz="4" w:space="0" w:color="auto"/>
              <w:right w:val="single" w:sz="4" w:space="0" w:color="auto"/>
            </w:tcBorders>
          </w:tcPr>
          <w:p w14:paraId="02660237" w14:textId="77777777" w:rsidR="004F3C85" w:rsidRDefault="004F3C85">
            <w:pPr>
              <w:rPr>
                <w:rFonts w:ascii="Calibri" w:hAnsi="Calibri"/>
                <w:sz w:val="18"/>
              </w:rPr>
            </w:pPr>
          </w:p>
        </w:tc>
        <w:tc>
          <w:tcPr>
            <w:tcW w:w="250" w:type="pct"/>
            <w:tcBorders>
              <w:top w:val="single" w:sz="4" w:space="0" w:color="auto"/>
              <w:left w:val="single" w:sz="4" w:space="0" w:color="auto"/>
              <w:bottom w:val="single" w:sz="4" w:space="0" w:color="auto"/>
              <w:right w:val="single" w:sz="4" w:space="0" w:color="auto"/>
            </w:tcBorders>
          </w:tcPr>
          <w:p w14:paraId="1E6FB5F3"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3EA3E713"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thinThickLargeGap" w:sz="24" w:space="0" w:color="auto"/>
            </w:tcBorders>
          </w:tcPr>
          <w:p w14:paraId="30E48C6F" w14:textId="77777777" w:rsidR="004F3C85" w:rsidRDefault="004F3C85">
            <w:pPr>
              <w:rPr>
                <w:rFonts w:ascii="Calibri" w:hAnsi="Calibri"/>
                <w:b/>
                <w:sz w:val="18"/>
              </w:rPr>
            </w:pPr>
          </w:p>
        </w:tc>
        <w:tc>
          <w:tcPr>
            <w:tcW w:w="268" w:type="pct"/>
            <w:tcBorders>
              <w:top w:val="single" w:sz="4" w:space="0" w:color="auto"/>
              <w:left w:val="thinThickLargeGap" w:sz="24" w:space="0" w:color="auto"/>
              <w:bottom w:val="single" w:sz="4" w:space="0" w:color="auto"/>
              <w:right w:val="single" w:sz="4" w:space="0" w:color="auto"/>
            </w:tcBorders>
          </w:tcPr>
          <w:p w14:paraId="4AEC5192"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6702204F" w14:textId="77777777" w:rsidR="004F3C85" w:rsidRDefault="004F3C85">
            <w:pPr>
              <w:rPr>
                <w:rFonts w:ascii="Calibri" w:hAnsi="Calibri"/>
                <w:b/>
                <w:sz w:val="18"/>
              </w:rPr>
            </w:pPr>
          </w:p>
        </w:tc>
        <w:tc>
          <w:tcPr>
            <w:tcW w:w="251" w:type="pct"/>
            <w:tcBorders>
              <w:top w:val="single" w:sz="4" w:space="0" w:color="auto"/>
              <w:left w:val="single" w:sz="4" w:space="0" w:color="auto"/>
              <w:bottom w:val="single" w:sz="4" w:space="0" w:color="auto"/>
              <w:right w:val="single" w:sz="4" w:space="0" w:color="auto"/>
            </w:tcBorders>
          </w:tcPr>
          <w:p w14:paraId="579E6179"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720E3293"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25B72684" w14:textId="77777777" w:rsidR="004F3C85" w:rsidRDefault="004F3C85">
            <w:pPr>
              <w:rPr>
                <w:rFonts w:ascii="Calibri" w:hAnsi="Calibri"/>
                <w:b/>
                <w:sz w:val="18"/>
              </w:rPr>
            </w:pPr>
          </w:p>
        </w:tc>
        <w:tc>
          <w:tcPr>
            <w:tcW w:w="267" w:type="pct"/>
            <w:tcBorders>
              <w:top w:val="single" w:sz="4" w:space="0" w:color="auto"/>
              <w:left w:val="single" w:sz="4" w:space="0" w:color="auto"/>
              <w:bottom w:val="single" w:sz="4" w:space="0" w:color="auto"/>
              <w:right w:val="single" w:sz="4" w:space="0" w:color="auto"/>
            </w:tcBorders>
          </w:tcPr>
          <w:p w14:paraId="7E4D6C31" w14:textId="77777777" w:rsidR="004F3C85" w:rsidRDefault="004F3C85">
            <w:pPr>
              <w:rPr>
                <w:rFonts w:ascii="Calibri" w:hAnsi="Calibri"/>
                <w:b/>
                <w:sz w:val="18"/>
              </w:rPr>
            </w:pPr>
          </w:p>
        </w:tc>
        <w:tc>
          <w:tcPr>
            <w:tcW w:w="235" w:type="pct"/>
            <w:tcBorders>
              <w:top w:val="single" w:sz="4" w:space="0" w:color="auto"/>
              <w:left w:val="single" w:sz="4" w:space="0" w:color="auto"/>
              <w:bottom w:val="single" w:sz="4" w:space="0" w:color="auto"/>
              <w:right w:val="single" w:sz="4" w:space="0" w:color="auto"/>
            </w:tcBorders>
          </w:tcPr>
          <w:p w14:paraId="7B3C969F" w14:textId="77777777" w:rsidR="004F3C85" w:rsidRDefault="004F3C85">
            <w:pPr>
              <w:jc w:val="cente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5E6B57A8" w14:textId="77777777" w:rsidR="004F3C85" w:rsidRDefault="004F3C85">
            <w:pPr>
              <w:jc w:val="center"/>
              <w:rPr>
                <w:rFonts w:ascii="Calibri" w:hAnsi="Calibri"/>
                <w:b/>
                <w:sz w:val="18"/>
              </w:rPr>
            </w:pPr>
          </w:p>
        </w:tc>
        <w:tc>
          <w:tcPr>
            <w:tcW w:w="248" w:type="pct"/>
            <w:tcBorders>
              <w:top w:val="single" w:sz="4" w:space="0" w:color="auto"/>
              <w:left w:val="single" w:sz="4" w:space="0" w:color="auto"/>
              <w:bottom w:val="single" w:sz="4" w:space="0" w:color="auto"/>
              <w:right w:val="single" w:sz="4" w:space="0" w:color="auto"/>
            </w:tcBorders>
          </w:tcPr>
          <w:p w14:paraId="570EB8A6" w14:textId="77777777" w:rsidR="004F3C85" w:rsidRDefault="004F3C85">
            <w:pPr>
              <w:jc w:val="center"/>
              <w:rPr>
                <w:rFonts w:ascii="Calibri" w:hAnsi="Calibri"/>
                <w:b/>
                <w:sz w:val="18"/>
              </w:rPr>
            </w:pPr>
          </w:p>
        </w:tc>
      </w:tr>
      <w:tr w:rsidR="004F3C85" w14:paraId="6C9EEE61" w14:textId="77777777" w:rsidTr="004F3C85">
        <w:trPr>
          <w:trHeight w:val="488"/>
        </w:trPr>
        <w:tc>
          <w:tcPr>
            <w:tcW w:w="986" w:type="pct"/>
            <w:tcBorders>
              <w:top w:val="single" w:sz="4" w:space="0" w:color="auto"/>
              <w:left w:val="single" w:sz="4" w:space="0" w:color="auto"/>
              <w:bottom w:val="single" w:sz="4" w:space="0" w:color="auto"/>
              <w:right w:val="single" w:sz="4" w:space="0" w:color="auto"/>
            </w:tcBorders>
            <w:vAlign w:val="center"/>
            <w:hideMark/>
          </w:tcPr>
          <w:p w14:paraId="11D206BA" w14:textId="77777777" w:rsidR="004F3C85" w:rsidRDefault="004F3C85">
            <w:pPr>
              <w:rPr>
                <w:rFonts w:ascii="Calibri" w:hAnsi="Calibri"/>
                <w:b/>
                <w:sz w:val="24"/>
                <w:szCs w:val="16"/>
              </w:rPr>
            </w:pPr>
            <w:r>
              <w:rPr>
                <w:rFonts w:ascii="Calibri" w:hAnsi="Calibri"/>
                <w:b/>
                <w:szCs w:val="16"/>
              </w:rPr>
              <w:t>3. Technical Skill</w:t>
            </w:r>
          </w:p>
        </w:tc>
        <w:tc>
          <w:tcPr>
            <w:tcW w:w="250" w:type="pct"/>
            <w:tcBorders>
              <w:top w:val="single" w:sz="4" w:space="0" w:color="auto"/>
              <w:left w:val="single" w:sz="4" w:space="0" w:color="auto"/>
              <w:bottom w:val="single" w:sz="4" w:space="0" w:color="auto"/>
              <w:right w:val="single" w:sz="4" w:space="0" w:color="auto"/>
            </w:tcBorders>
          </w:tcPr>
          <w:p w14:paraId="4158DAAC" w14:textId="77777777" w:rsidR="004F3C85" w:rsidRDefault="004F3C85">
            <w:pPr>
              <w:rPr>
                <w:rFonts w:ascii="Calibri" w:hAnsi="Calibri"/>
                <w:sz w:val="18"/>
                <w:szCs w:val="24"/>
              </w:rPr>
            </w:pPr>
          </w:p>
        </w:tc>
        <w:tc>
          <w:tcPr>
            <w:tcW w:w="250" w:type="pct"/>
            <w:tcBorders>
              <w:top w:val="single" w:sz="4" w:space="0" w:color="auto"/>
              <w:left w:val="single" w:sz="4" w:space="0" w:color="auto"/>
              <w:bottom w:val="single" w:sz="4" w:space="0" w:color="auto"/>
              <w:right w:val="single" w:sz="4" w:space="0" w:color="auto"/>
            </w:tcBorders>
          </w:tcPr>
          <w:p w14:paraId="08C9CECE" w14:textId="77777777" w:rsidR="004F3C85" w:rsidRDefault="004F3C85">
            <w:pPr>
              <w:rPr>
                <w:rFonts w:ascii="Calibri" w:hAnsi="Calibri"/>
                <w:sz w:val="18"/>
              </w:rPr>
            </w:pPr>
          </w:p>
        </w:tc>
        <w:tc>
          <w:tcPr>
            <w:tcW w:w="234" w:type="pct"/>
            <w:tcBorders>
              <w:top w:val="single" w:sz="4" w:space="0" w:color="auto"/>
              <w:left w:val="single" w:sz="4" w:space="0" w:color="auto"/>
              <w:bottom w:val="single" w:sz="4" w:space="0" w:color="auto"/>
              <w:right w:val="single" w:sz="4" w:space="0" w:color="auto"/>
            </w:tcBorders>
          </w:tcPr>
          <w:p w14:paraId="410F71E7" w14:textId="77777777" w:rsidR="004F3C85" w:rsidRDefault="004F3C85">
            <w:pPr>
              <w:rPr>
                <w:rFonts w:ascii="Calibri" w:hAnsi="Calibri"/>
                <w:sz w:val="18"/>
              </w:rPr>
            </w:pPr>
          </w:p>
        </w:tc>
        <w:tc>
          <w:tcPr>
            <w:tcW w:w="267" w:type="pct"/>
            <w:tcBorders>
              <w:top w:val="single" w:sz="4" w:space="0" w:color="auto"/>
              <w:left w:val="single" w:sz="4" w:space="0" w:color="auto"/>
              <w:bottom w:val="single" w:sz="4" w:space="0" w:color="auto"/>
              <w:right w:val="single" w:sz="4" w:space="0" w:color="auto"/>
            </w:tcBorders>
          </w:tcPr>
          <w:p w14:paraId="0891862F" w14:textId="77777777" w:rsidR="004F3C85" w:rsidRDefault="004F3C85">
            <w:pPr>
              <w:rPr>
                <w:rFonts w:ascii="Calibri" w:hAnsi="Calibri"/>
                <w:sz w:val="18"/>
              </w:rPr>
            </w:pPr>
          </w:p>
        </w:tc>
        <w:tc>
          <w:tcPr>
            <w:tcW w:w="250" w:type="pct"/>
            <w:tcBorders>
              <w:top w:val="single" w:sz="4" w:space="0" w:color="auto"/>
              <w:left w:val="single" w:sz="4" w:space="0" w:color="auto"/>
              <w:bottom w:val="single" w:sz="4" w:space="0" w:color="auto"/>
              <w:right w:val="single" w:sz="4" w:space="0" w:color="auto"/>
            </w:tcBorders>
          </w:tcPr>
          <w:p w14:paraId="51D575B1"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0510DF1F"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thinThickLargeGap" w:sz="24" w:space="0" w:color="auto"/>
            </w:tcBorders>
          </w:tcPr>
          <w:p w14:paraId="734C573D" w14:textId="77777777" w:rsidR="004F3C85" w:rsidRDefault="004F3C85">
            <w:pPr>
              <w:rPr>
                <w:rFonts w:ascii="Calibri" w:hAnsi="Calibri"/>
                <w:b/>
                <w:sz w:val="18"/>
              </w:rPr>
            </w:pPr>
          </w:p>
        </w:tc>
        <w:tc>
          <w:tcPr>
            <w:tcW w:w="268" w:type="pct"/>
            <w:tcBorders>
              <w:top w:val="single" w:sz="4" w:space="0" w:color="auto"/>
              <w:left w:val="thinThickLargeGap" w:sz="24" w:space="0" w:color="auto"/>
              <w:bottom w:val="single" w:sz="4" w:space="0" w:color="auto"/>
              <w:right w:val="single" w:sz="4" w:space="0" w:color="auto"/>
            </w:tcBorders>
          </w:tcPr>
          <w:p w14:paraId="52BBBB17"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07054BFB" w14:textId="77777777" w:rsidR="004F3C85" w:rsidRDefault="004F3C85">
            <w:pPr>
              <w:rPr>
                <w:rFonts w:ascii="Calibri" w:hAnsi="Calibri"/>
                <w:b/>
                <w:sz w:val="18"/>
              </w:rPr>
            </w:pPr>
          </w:p>
        </w:tc>
        <w:tc>
          <w:tcPr>
            <w:tcW w:w="251" w:type="pct"/>
            <w:tcBorders>
              <w:top w:val="single" w:sz="4" w:space="0" w:color="auto"/>
              <w:left w:val="single" w:sz="4" w:space="0" w:color="auto"/>
              <w:bottom w:val="single" w:sz="4" w:space="0" w:color="auto"/>
              <w:right w:val="single" w:sz="4" w:space="0" w:color="auto"/>
            </w:tcBorders>
          </w:tcPr>
          <w:p w14:paraId="7140A1DD"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578E98A4"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1482A113" w14:textId="77777777" w:rsidR="004F3C85" w:rsidRDefault="004F3C85">
            <w:pPr>
              <w:rPr>
                <w:rFonts w:ascii="Calibri" w:hAnsi="Calibri"/>
                <w:b/>
                <w:sz w:val="18"/>
              </w:rPr>
            </w:pPr>
          </w:p>
        </w:tc>
        <w:tc>
          <w:tcPr>
            <w:tcW w:w="267" w:type="pct"/>
            <w:tcBorders>
              <w:top w:val="single" w:sz="4" w:space="0" w:color="auto"/>
              <w:left w:val="single" w:sz="4" w:space="0" w:color="auto"/>
              <w:bottom w:val="single" w:sz="4" w:space="0" w:color="auto"/>
              <w:right w:val="single" w:sz="4" w:space="0" w:color="auto"/>
            </w:tcBorders>
          </w:tcPr>
          <w:p w14:paraId="726A130B" w14:textId="77777777" w:rsidR="004F3C85" w:rsidRDefault="004F3C85">
            <w:pPr>
              <w:rPr>
                <w:rFonts w:ascii="Calibri" w:hAnsi="Calibri"/>
                <w:b/>
                <w:sz w:val="18"/>
              </w:rPr>
            </w:pPr>
          </w:p>
        </w:tc>
        <w:tc>
          <w:tcPr>
            <w:tcW w:w="235" w:type="pct"/>
            <w:tcBorders>
              <w:top w:val="single" w:sz="4" w:space="0" w:color="auto"/>
              <w:left w:val="single" w:sz="4" w:space="0" w:color="auto"/>
              <w:bottom w:val="single" w:sz="4" w:space="0" w:color="auto"/>
              <w:right w:val="single" w:sz="4" w:space="0" w:color="auto"/>
            </w:tcBorders>
          </w:tcPr>
          <w:p w14:paraId="6A696F3A" w14:textId="77777777" w:rsidR="004F3C85" w:rsidRDefault="004F3C85">
            <w:pPr>
              <w:jc w:val="cente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69DCE301" w14:textId="77777777" w:rsidR="004F3C85" w:rsidRDefault="004F3C85">
            <w:pPr>
              <w:jc w:val="center"/>
              <w:rPr>
                <w:rFonts w:ascii="Calibri" w:hAnsi="Calibri"/>
                <w:b/>
                <w:sz w:val="18"/>
              </w:rPr>
            </w:pPr>
          </w:p>
        </w:tc>
        <w:tc>
          <w:tcPr>
            <w:tcW w:w="248" w:type="pct"/>
            <w:tcBorders>
              <w:top w:val="single" w:sz="4" w:space="0" w:color="auto"/>
              <w:left w:val="single" w:sz="4" w:space="0" w:color="auto"/>
              <w:bottom w:val="single" w:sz="4" w:space="0" w:color="auto"/>
              <w:right w:val="single" w:sz="4" w:space="0" w:color="auto"/>
            </w:tcBorders>
          </w:tcPr>
          <w:p w14:paraId="59FD7C85" w14:textId="77777777" w:rsidR="004F3C85" w:rsidRDefault="004F3C85">
            <w:pPr>
              <w:jc w:val="center"/>
              <w:rPr>
                <w:rFonts w:ascii="Calibri" w:hAnsi="Calibri"/>
                <w:b/>
                <w:sz w:val="18"/>
              </w:rPr>
            </w:pPr>
          </w:p>
        </w:tc>
      </w:tr>
      <w:tr w:rsidR="004F3C85" w14:paraId="17A35D47" w14:textId="77777777" w:rsidTr="004F3C85">
        <w:trPr>
          <w:trHeight w:val="488"/>
        </w:trPr>
        <w:tc>
          <w:tcPr>
            <w:tcW w:w="986" w:type="pct"/>
            <w:tcBorders>
              <w:top w:val="single" w:sz="4" w:space="0" w:color="auto"/>
              <w:left w:val="single" w:sz="4" w:space="0" w:color="auto"/>
              <w:bottom w:val="single" w:sz="4" w:space="0" w:color="auto"/>
              <w:right w:val="single" w:sz="4" w:space="0" w:color="auto"/>
            </w:tcBorders>
            <w:vAlign w:val="center"/>
            <w:hideMark/>
          </w:tcPr>
          <w:p w14:paraId="282BE6F1" w14:textId="77777777" w:rsidR="004F3C85" w:rsidRDefault="004F3C85">
            <w:pPr>
              <w:rPr>
                <w:rFonts w:ascii="Calibri" w:hAnsi="Calibri"/>
                <w:b/>
                <w:sz w:val="24"/>
                <w:szCs w:val="16"/>
              </w:rPr>
            </w:pPr>
            <w:r>
              <w:rPr>
                <w:rFonts w:ascii="Calibri" w:hAnsi="Calibri"/>
                <w:b/>
                <w:szCs w:val="16"/>
              </w:rPr>
              <w:t>4. Subject Knowledge</w:t>
            </w:r>
          </w:p>
        </w:tc>
        <w:tc>
          <w:tcPr>
            <w:tcW w:w="250" w:type="pct"/>
            <w:tcBorders>
              <w:top w:val="single" w:sz="4" w:space="0" w:color="auto"/>
              <w:left w:val="single" w:sz="4" w:space="0" w:color="auto"/>
              <w:bottom w:val="single" w:sz="4" w:space="0" w:color="auto"/>
              <w:right w:val="single" w:sz="4" w:space="0" w:color="auto"/>
            </w:tcBorders>
          </w:tcPr>
          <w:p w14:paraId="37476E03" w14:textId="77777777" w:rsidR="004F3C85" w:rsidRDefault="004F3C85">
            <w:pPr>
              <w:rPr>
                <w:rFonts w:ascii="Calibri" w:hAnsi="Calibri"/>
                <w:sz w:val="18"/>
                <w:szCs w:val="24"/>
              </w:rPr>
            </w:pPr>
          </w:p>
        </w:tc>
        <w:tc>
          <w:tcPr>
            <w:tcW w:w="250" w:type="pct"/>
            <w:tcBorders>
              <w:top w:val="single" w:sz="4" w:space="0" w:color="auto"/>
              <w:left w:val="single" w:sz="4" w:space="0" w:color="auto"/>
              <w:bottom w:val="single" w:sz="4" w:space="0" w:color="auto"/>
              <w:right w:val="single" w:sz="4" w:space="0" w:color="auto"/>
            </w:tcBorders>
          </w:tcPr>
          <w:p w14:paraId="4A544759" w14:textId="77777777" w:rsidR="004F3C85" w:rsidRDefault="004F3C85">
            <w:pPr>
              <w:rPr>
                <w:rFonts w:ascii="Calibri" w:hAnsi="Calibri"/>
                <w:sz w:val="18"/>
              </w:rPr>
            </w:pPr>
          </w:p>
        </w:tc>
        <w:tc>
          <w:tcPr>
            <w:tcW w:w="234" w:type="pct"/>
            <w:tcBorders>
              <w:top w:val="single" w:sz="4" w:space="0" w:color="auto"/>
              <w:left w:val="single" w:sz="4" w:space="0" w:color="auto"/>
              <w:bottom w:val="single" w:sz="4" w:space="0" w:color="auto"/>
              <w:right w:val="single" w:sz="4" w:space="0" w:color="auto"/>
            </w:tcBorders>
          </w:tcPr>
          <w:p w14:paraId="1E420E81" w14:textId="77777777" w:rsidR="004F3C85" w:rsidRDefault="004F3C85">
            <w:pPr>
              <w:rPr>
                <w:rFonts w:ascii="Calibri" w:hAnsi="Calibri"/>
                <w:sz w:val="18"/>
              </w:rPr>
            </w:pPr>
          </w:p>
        </w:tc>
        <w:tc>
          <w:tcPr>
            <w:tcW w:w="267" w:type="pct"/>
            <w:tcBorders>
              <w:top w:val="single" w:sz="4" w:space="0" w:color="auto"/>
              <w:left w:val="single" w:sz="4" w:space="0" w:color="auto"/>
              <w:bottom w:val="single" w:sz="4" w:space="0" w:color="auto"/>
              <w:right w:val="single" w:sz="4" w:space="0" w:color="auto"/>
            </w:tcBorders>
          </w:tcPr>
          <w:p w14:paraId="6733374A" w14:textId="77777777" w:rsidR="004F3C85" w:rsidRDefault="004F3C85">
            <w:pPr>
              <w:rPr>
                <w:rFonts w:ascii="Calibri" w:hAnsi="Calibri"/>
                <w:sz w:val="18"/>
              </w:rPr>
            </w:pPr>
          </w:p>
        </w:tc>
        <w:tc>
          <w:tcPr>
            <w:tcW w:w="250" w:type="pct"/>
            <w:tcBorders>
              <w:top w:val="single" w:sz="4" w:space="0" w:color="auto"/>
              <w:left w:val="single" w:sz="4" w:space="0" w:color="auto"/>
              <w:bottom w:val="single" w:sz="4" w:space="0" w:color="auto"/>
              <w:right w:val="single" w:sz="4" w:space="0" w:color="auto"/>
            </w:tcBorders>
          </w:tcPr>
          <w:p w14:paraId="32DCF637"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61DE57C6"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thinThickLargeGap" w:sz="24" w:space="0" w:color="auto"/>
            </w:tcBorders>
          </w:tcPr>
          <w:p w14:paraId="29DA1ED2" w14:textId="77777777" w:rsidR="004F3C85" w:rsidRDefault="004F3C85">
            <w:pPr>
              <w:rPr>
                <w:rFonts w:ascii="Calibri" w:hAnsi="Calibri"/>
                <w:b/>
                <w:sz w:val="18"/>
              </w:rPr>
            </w:pPr>
          </w:p>
        </w:tc>
        <w:tc>
          <w:tcPr>
            <w:tcW w:w="268" w:type="pct"/>
            <w:tcBorders>
              <w:top w:val="single" w:sz="4" w:space="0" w:color="auto"/>
              <w:left w:val="thinThickLargeGap" w:sz="24" w:space="0" w:color="auto"/>
              <w:bottom w:val="single" w:sz="4" w:space="0" w:color="auto"/>
              <w:right w:val="single" w:sz="4" w:space="0" w:color="auto"/>
            </w:tcBorders>
          </w:tcPr>
          <w:p w14:paraId="2FDD3A9A"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551DF764" w14:textId="77777777" w:rsidR="004F3C85" w:rsidRDefault="004F3C85">
            <w:pPr>
              <w:rPr>
                <w:rFonts w:ascii="Calibri" w:hAnsi="Calibri"/>
                <w:b/>
                <w:sz w:val="18"/>
              </w:rPr>
            </w:pPr>
          </w:p>
        </w:tc>
        <w:tc>
          <w:tcPr>
            <w:tcW w:w="251" w:type="pct"/>
            <w:tcBorders>
              <w:top w:val="single" w:sz="4" w:space="0" w:color="auto"/>
              <w:left w:val="single" w:sz="4" w:space="0" w:color="auto"/>
              <w:bottom w:val="single" w:sz="4" w:space="0" w:color="auto"/>
              <w:right w:val="single" w:sz="4" w:space="0" w:color="auto"/>
            </w:tcBorders>
          </w:tcPr>
          <w:p w14:paraId="79A8A22C"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556272EF"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3CE02BE4" w14:textId="77777777" w:rsidR="004F3C85" w:rsidRDefault="004F3C85">
            <w:pPr>
              <w:rPr>
                <w:rFonts w:ascii="Calibri" w:hAnsi="Calibri"/>
                <w:b/>
                <w:sz w:val="18"/>
              </w:rPr>
            </w:pPr>
          </w:p>
        </w:tc>
        <w:tc>
          <w:tcPr>
            <w:tcW w:w="267" w:type="pct"/>
            <w:tcBorders>
              <w:top w:val="single" w:sz="4" w:space="0" w:color="auto"/>
              <w:left w:val="single" w:sz="4" w:space="0" w:color="auto"/>
              <w:bottom w:val="single" w:sz="4" w:space="0" w:color="auto"/>
              <w:right w:val="single" w:sz="4" w:space="0" w:color="auto"/>
            </w:tcBorders>
          </w:tcPr>
          <w:p w14:paraId="7F00A756" w14:textId="77777777" w:rsidR="004F3C85" w:rsidRDefault="004F3C85">
            <w:pPr>
              <w:rPr>
                <w:rFonts w:ascii="Calibri" w:hAnsi="Calibri"/>
                <w:b/>
                <w:sz w:val="18"/>
              </w:rPr>
            </w:pPr>
          </w:p>
        </w:tc>
        <w:tc>
          <w:tcPr>
            <w:tcW w:w="235" w:type="pct"/>
            <w:tcBorders>
              <w:top w:val="single" w:sz="4" w:space="0" w:color="auto"/>
              <w:left w:val="single" w:sz="4" w:space="0" w:color="auto"/>
              <w:bottom w:val="single" w:sz="4" w:space="0" w:color="auto"/>
              <w:right w:val="single" w:sz="4" w:space="0" w:color="auto"/>
            </w:tcBorders>
          </w:tcPr>
          <w:p w14:paraId="57208274" w14:textId="77777777" w:rsidR="004F3C85" w:rsidRDefault="004F3C85">
            <w:pPr>
              <w:jc w:val="cente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153991DB" w14:textId="77777777" w:rsidR="004F3C85" w:rsidRDefault="004F3C85">
            <w:pPr>
              <w:jc w:val="center"/>
              <w:rPr>
                <w:rFonts w:ascii="Calibri" w:hAnsi="Calibri"/>
                <w:b/>
                <w:sz w:val="18"/>
              </w:rPr>
            </w:pPr>
          </w:p>
        </w:tc>
        <w:tc>
          <w:tcPr>
            <w:tcW w:w="248" w:type="pct"/>
            <w:tcBorders>
              <w:top w:val="single" w:sz="4" w:space="0" w:color="auto"/>
              <w:left w:val="single" w:sz="4" w:space="0" w:color="auto"/>
              <w:bottom w:val="single" w:sz="4" w:space="0" w:color="auto"/>
              <w:right w:val="single" w:sz="4" w:space="0" w:color="auto"/>
            </w:tcBorders>
          </w:tcPr>
          <w:p w14:paraId="5C9D3FBF" w14:textId="77777777" w:rsidR="004F3C85" w:rsidRDefault="004F3C85">
            <w:pPr>
              <w:jc w:val="center"/>
              <w:rPr>
                <w:rFonts w:ascii="Calibri" w:hAnsi="Calibri"/>
                <w:b/>
                <w:sz w:val="18"/>
              </w:rPr>
            </w:pPr>
          </w:p>
        </w:tc>
      </w:tr>
      <w:tr w:rsidR="004F3C85" w14:paraId="60BDEC50" w14:textId="77777777" w:rsidTr="004F3C85">
        <w:trPr>
          <w:trHeight w:val="488"/>
        </w:trPr>
        <w:tc>
          <w:tcPr>
            <w:tcW w:w="986" w:type="pct"/>
            <w:tcBorders>
              <w:top w:val="single" w:sz="4" w:space="0" w:color="auto"/>
              <w:left w:val="single" w:sz="4" w:space="0" w:color="auto"/>
              <w:bottom w:val="single" w:sz="4" w:space="0" w:color="auto"/>
              <w:right w:val="single" w:sz="4" w:space="0" w:color="auto"/>
            </w:tcBorders>
            <w:vAlign w:val="center"/>
            <w:hideMark/>
          </w:tcPr>
          <w:p w14:paraId="713E2CEE" w14:textId="77777777" w:rsidR="004F3C85" w:rsidRDefault="004F3C85">
            <w:pPr>
              <w:rPr>
                <w:rFonts w:ascii="Calibri" w:hAnsi="Calibri"/>
                <w:b/>
                <w:sz w:val="24"/>
                <w:szCs w:val="16"/>
              </w:rPr>
            </w:pPr>
            <w:r>
              <w:rPr>
                <w:rFonts w:ascii="Calibri" w:hAnsi="Calibri"/>
                <w:b/>
                <w:szCs w:val="16"/>
              </w:rPr>
              <w:t>5. Presentation &amp; Communication</w:t>
            </w:r>
          </w:p>
        </w:tc>
        <w:tc>
          <w:tcPr>
            <w:tcW w:w="250" w:type="pct"/>
            <w:tcBorders>
              <w:top w:val="single" w:sz="4" w:space="0" w:color="auto"/>
              <w:left w:val="single" w:sz="4" w:space="0" w:color="auto"/>
              <w:bottom w:val="single" w:sz="4" w:space="0" w:color="auto"/>
              <w:right w:val="single" w:sz="4" w:space="0" w:color="auto"/>
            </w:tcBorders>
          </w:tcPr>
          <w:p w14:paraId="794E92E1" w14:textId="77777777" w:rsidR="004F3C85" w:rsidRDefault="004F3C85">
            <w:pPr>
              <w:rPr>
                <w:rFonts w:ascii="Calibri" w:hAnsi="Calibri"/>
                <w:sz w:val="18"/>
                <w:szCs w:val="24"/>
              </w:rPr>
            </w:pPr>
          </w:p>
        </w:tc>
        <w:tc>
          <w:tcPr>
            <w:tcW w:w="250" w:type="pct"/>
            <w:tcBorders>
              <w:top w:val="single" w:sz="4" w:space="0" w:color="auto"/>
              <w:left w:val="single" w:sz="4" w:space="0" w:color="auto"/>
              <w:bottom w:val="single" w:sz="4" w:space="0" w:color="auto"/>
              <w:right w:val="single" w:sz="4" w:space="0" w:color="auto"/>
            </w:tcBorders>
          </w:tcPr>
          <w:p w14:paraId="5665BBA5" w14:textId="77777777" w:rsidR="004F3C85" w:rsidRDefault="004F3C85">
            <w:pPr>
              <w:rPr>
                <w:rFonts w:ascii="Calibri" w:hAnsi="Calibri"/>
                <w:sz w:val="18"/>
              </w:rPr>
            </w:pPr>
          </w:p>
        </w:tc>
        <w:tc>
          <w:tcPr>
            <w:tcW w:w="234" w:type="pct"/>
            <w:tcBorders>
              <w:top w:val="single" w:sz="4" w:space="0" w:color="auto"/>
              <w:left w:val="single" w:sz="4" w:space="0" w:color="auto"/>
              <w:bottom w:val="single" w:sz="4" w:space="0" w:color="auto"/>
              <w:right w:val="single" w:sz="4" w:space="0" w:color="auto"/>
            </w:tcBorders>
          </w:tcPr>
          <w:p w14:paraId="17DC972A" w14:textId="77777777" w:rsidR="004F3C85" w:rsidRDefault="004F3C85">
            <w:pPr>
              <w:rPr>
                <w:rFonts w:ascii="Calibri" w:hAnsi="Calibri"/>
                <w:sz w:val="18"/>
              </w:rPr>
            </w:pPr>
          </w:p>
        </w:tc>
        <w:tc>
          <w:tcPr>
            <w:tcW w:w="267" w:type="pct"/>
            <w:tcBorders>
              <w:top w:val="single" w:sz="4" w:space="0" w:color="auto"/>
              <w:left w:val="single" w:sz="4" w:space="0" w:color="auto"/>
              <w:bottom w:val="single" w:sz="4" w:space="0" w:color="auto"/>
              <w:right w:val="single" w:sz="4" w:space="0" w:color="auto"/>
            </w:tcBorders>
          </w:tcPr>
          <w:p w14:paraId="049FE128" w14:textId="77777777" w:rsidR="004F3C85" w:rsidRDefault="004F3C85">
            <w:pPr>
              <w:rPr>
                <w:rFonts w:ascii="Calibri" w:hAnsi="Calibri"/>
                <w:sz w:val="18"/>
              </w:rPr>
            </w:pPr>
          </w:p>
        </w:tc>
        <w:tc>
          <w:tcPr>
            <w:tcW w:w="250" w:type="pct"/>
            <w:tcBorders>
              <w:top w:val="single" w:sz="4" w:space="0" w:color="auto"/>
              <w:left w:val="single" w:sz="4" w:space="0" w:color="auto"/>
              <w:bottom w:val="single" w:sz="4" w:space="0" w:color="auto"/>
              <w:right w:val="single" w:sz="4" w:space="0" w:color="auto"/>
            </w:tcBorders>
          </w:tcPr>
          <w:p w14:paraId="048D662B"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3F9540A9"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thinThickLargeGap" w:sz="24" w:space="0" w:color="auto"/>
            </w:tcBorders>
          </w:tcPr>
          <w:p w14:paraId="5BDE6058" w14:textId="77777777" w:rsidR="004F3C85" w:rsidRDefault="004F3C85">
            <w:pPr>
              <w:rPr>
                <w:rFonts w:ascii="Calibri" w:hAnsi="Calibri"/>
                <w:b/>
                <w:sz w:val="18"/>
              </w:rPr>
            </w:pPr>
          </w:p>
        </w:tc>
        <w:tc>
          <w:tcPr>
            <w:tcW w:w="268" w:type="pct"/>
            <w:tcBorders>
              <w:top w:val="single" w:sz="4" w:space="0" w:color="auto"/>
              <w:left w:val="thinThickLargeGap" w:sz="24" w:space="0" w:color="auto"/>
              <w:bottom w:val="single" w:sz="4" w:space="0" w:color="auto"/>
              <w:right w:val="single" w:sz="4" w:space="0" w:color="auto"/>
            </w:tcBorders>
          </w:tcPr>
          <w:p w14:paraId="7D22FEB6"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429277CA" w14:textId="77777777" w:rsidR="004F3C85" w:rsidRDefault="004F3C85">
            <w:pPr>
              <w:rPr>
                <w:rFonts w:ascii="Calibri" w:hAnsi="Calibri"/>
                <w:b/>
                <w:sz w:val="18"/>
              </w:rPr>
            </w:pPr>
          </w:p>
        </w:tc>
        <w:tc>
          <w:tcPr>
            <w:tcW w:w="251" w:type="pct"/>
            <w:tcBorders>
              <w:top w:val="single" w:sz="4" w:space="0" w:color="auto"/>
              <w:left w:val="single" w:sz="4" w:space="0" w:color="auto"/>
              <w:bottom w:val="single" w:sz="4" w:space="0" w:color="auto"/>
              <w:right w:val="single" w:sz="4" w:space="0" w:color="auto"/>
            </w:tcBorders>
          </w:tcPr>
          <w:p w14:paraId="080A5AFA"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1050CD17"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06D89B8A" w14:textId="77777777" w:rsidR="004F3C85" w:rsidRDefault="004F3C85">
            <w:pPr>
              <w:rPr>
                <w:rFonts w:ascii="Calibri" w:hAnsi="Calibri"/>
                <w:b/>
                <w:sz w:val="18"/>
              </w:rPr>
            </w:pPr>
          </w:p>
        </w:tc>
        <w:tc>
          <w:tcPr>
            <w:tcW w:w="267" w:type="pct"/>
            <w:tcBorders>
              <w:top w:val="single" w:sz="4" w:space="0" w:color="auto"/>
              <w:left w:val="single" w:sz="4" w:space="0" w:color="auto"/>
              <w:bottom w:val="single" w:sz="4" w:space="0" w:color="auto"/>
              <w:right w:val="single" w:sz="4" w:space="0" w:color="auto"/>
            </w:tcBorders>
          </w:tcPr>
          <w:p w14:paraId="3ED3A8BE" w14:textId="77777777" w:rsidR="004F3C85" w:rsidRDefault="004F3C85">
            <w:pPr>
              <w:rPr>
                <w:rFonts w:ascii="Calibri" w:hAnsi="Calibri"/>
                <w:b/>
                <w:sz w:val="18"/>
              </w:rPr>
            </w:pPr>
          </w:p>
        </w:tc>
        <w:tc>
          <w:tcPr>
            <w:tcW w:w="235" w:type="pct"/>
            <w:tcBorders>
              <w:top w:val="single" w:sz="4" w:space="0" w:color="auto"/>
              <w:left w:val="single" w:sz="4" w:space="0" w:color="auto"/>
              <w:bottom w:val="single" w:sz="4" w:space="0" w:color="auto"/>
              <w:right w:val="single" w:sz="4" w:space="0" w:color="auto"/>
            </w:tcBorders>
          </w:tcPr>
          <w:p w14:paraId="58FD4FEC" w14:textId="77777777" w:rsidR="004F3C85" w:rsidRDefault="004F3C85">
            <w:pPr>
              <w:jc w:val="cente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08EFF4D8" w14:textId="77777777" w:rsidR="004F3C85" w:rsidRDefault="004F3C85">
            <w:pPr>
              <w:jc w:val="center"/>
              <w:rPr>
                <w:rFonts w:ascii="Calibri" w:hAnsi="Calibri"/>
                <w:b/>
                <w:sz w:val="18"/>
              </w:rPr>
            </w:pPr>
          </w:p>
        </w:tc>
        <w:tc>
          <w:tcPr>
            <w:tcW w:w="248" w:type="pct"/>
            <w:tcBorders>
              <w:top w:val="single" w:sz="4" w:space="0" w:color="auto"/>
              <w:left w:val="single" w:sz="4" w:space="0" w:color="auto"/>
              <w:bottom w:val="single" w:sz="4" w:space="0" w:color="auto"/>
              <w:right w:val="single" w:sz="4" w:space="0" w:color="auto"/>
            </w:tcBorders>
          </w:tcPr>
          <w:p w14:paraId="7890A95A" w14:textId="77777777" w:rsidR="004F3C85" w:rsidRDefault="004F3C85">
            <w:pPr>
              <w:jc w:val="center"/>
              <w:rPr>
                <w:rFonts w:ascii="Calibri" w:hAnsi="Calibri"/>
                <w:b/>
                <w:sz w:val="18"/>
              </w:rPr>
            </w:pPr>
          </w:p>
        </w:tc>
      </w:tr>
      <w:tr w:rsidR="004F3C85" w14:paraId="4BAE2B41" w14:textId="77777777" w:rsidTr="004F3C85">
        <w:trPr>
          <w:trHeight w:val="488"/>
        </w:trPr>
        <w:tc>
          <w:tcPr>
            <w:tcW w:w="986" w:type="pct"/>
            <w:tcBorders>
              <w:top w:val="single" w:sz="4" w:space="0" w:color="auto"/>
              <w:left w:val="single" w:sz="4" w:space="0" w:color="auto"/>
              <w:bottom w:val="single" w:sz="4" w:space="0" w:color="auto"/>
              <w:right w:val="single" w:sz="4" w:space="0" w:color="auto"/>
            </w:tcBorders>
            <w:vAlign w:val="center"/>
            <w:hideMark/>
          </w:tcPr>
          <w:p w14:paraId="711F9466" w14:textId="77777777" w:rsidR="004F3C85" w:rsidRDefault="004F3C85">
            <w:pPr>
              <w:rPr>
                <w:rFonts w:ascii="Calibri" w:hAnsi="Calibri"/>
                <w:b/>
                <w:sz w:val="24"/>
                <w:szCs w:val="16"/>
              </w:rPr>
            </w:pPr>
            <w:r>
              <w:rPr>
                <w:rFonts w:ascii="Calibri" w:hAnsi="Calibri"/>
                <w:b/>
                <w:szCs w:val="16"/>
              </w:rPr>
              <w:t>6. Personal Learning &amp; Development</w:t>
            </w:r>
          </w:p>
        </w:tc>
        <w:tc>
          <w:tcPr>
            <w:tcW w:w="250" w:type="pct"/>
            <w:tcBorders>
              <w:top w:val="single" w:sz="4" w:space="0" w:color="auto"/>
              <w:left w:val="single" w:sz="4" w:space="0" w:color="auto"/>
              <w:bottom w:val="single" w:sz="4" w:space="0" w:color="auto"/>
              <w:right w:val="single" w:sz="4" w:space="0" w:color="auto"/>
            </w:tcBorders>
          </w:tcPr>
          <w:p w14:paraId="638CF700" w14:textId="77777777" w:rsidR="004F3C85" w:rsidRDefault="004F3C85">
            <w:pPr>
              <w:rPr>
                <w:rFonts w:ascii="Calibri" w:hAnsi="Calibri"/>
                <w:sz w:val="18"/>
                <w:szCs w:val="24"/>
              </w:rPr>
            </w:pPr>
          </w:p>
        </w:tc>
        <w:tc>
          <w:tcPr>
            <w:tcW w:w="250" w:type="pct"/>
            <w:tcBorders>
              <w:top w:val="single" w:sz="4" w:space="0" w:color="auto"/>
              <w:left w:val="single" w:sz="4" w:space="0" w:color="auto"/>
              <w:bottom w:val="single" w:sz="4" w:space="0" w:color="auto"/>
              <w:right w:val="single" w:sz="4" w:space="0" w:color="auto"/>
            </w:tcBorders>
          </w:tcPr>
          <w:p w14:paraId="31ECB536" w14:textId="77777777" w:rsidR="004F3C85" w:rsidRDefault="004F3C85">
            <w:pPr>
              <w:rPr>
                <w:rFonts w:ascii="Calibri" w:hAnsi="Calibri"/>
                <w:sz w:val="18"/>
              </w:rPr>
            </w:pPr>
          </w:p>
        </w:tc>
        <w:tc>
          <w:tcPr>
            <w:tcW w:w="234" w:type="pct"/>
            <w:tcBorders>
              <w:top w:val="single" w:sz="4" w:space="0" w:color="auto"/>
              <w:left w:val="single" w:sz="4" w:space="0" w:color="auto"/>
              <w:bottom w:val="single" w:sz="4" w:space="0" w:color="auto"/>
              <w:right w:val="single" w:sz="4" w:space="0" w:color="auto"/>
            </w:tcBorders>
          </w:tcPr>
          <w:p w14:paraId="60F095E8" w14:textId="77777777" w:rsidR="004F3C85" w:rsidRDefault="004F3C85">
            <w:pPr>
              <w:rPr>
                <w:rFonts w:ascii="Calibri" w:hAnsi="Calibri"/>
                <w:sz w:val="18"/>
              </w:rPr>
            </w:pPr>
          </w:p>
        </w:tc>
        <w:tc>
          <w:tcPr>
            <w:tcW w:w="267" w:type="pct"/>
            <w:tcBorders>
              <w:top w:val="single" w:sz="4" w:space="0" w:color="auto"/>
              <w:left w:val="single" w:sz="4" w:space="0" w:color="auto"/>
              <w:bottom w:val="single" w:sz="4" w:space="0" w:color="auto"/>
              <w:right w:val="single" w:sz="4" w:space="0" w:color="auto"/>
            </w:tcBorders>
          </w:tcPr>
          <w:p w14:paraId="08B3D574" w14:textId="77777777" w:rsidR="004F3C85" w:rsidRDefault="004F3C85">
            <w:pPr>
              <w:rPr>
                <w:rFonts w:ascii="Calibri" w:hAnsi="Calibri"/>
                <w:sz w:val="18"/>
              </w:rPr>
            </w:pPr>
          </w:p>
        </w:tc>
        <w:tc>
          <w:tcPr>
            <w:tcW w:w="250" w:type="pct"/>
            <w:tcBorders>
              <w:top w:val="single" w:sz="4" w:space="0" w:color="auto"/>
              <w:left w:val="single" w:sz="4" w:space="0" w:color="auto"/>
              <w:bottom w:val="single" w:sz="4" w:space="0" w:color="auto"/>
              <w:right w:val="single" w:sz="4" w:space="0" w:color="auto"/>
            </w:tcBorders>
          </w:tcPr>
          <w:p w14:paraId="76107364"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7027C2A1"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thinThickLargeGap" w:sz="24" w:space="0" w:color="auto"/>
            </w:tcBorders>
          </w:tcPr>
          <w:p w14:paraId="40628BB5" w14:textId="77777777" w:rsidR="004F3C85" w:rsidRDefault="004F3C85">
            <w:pPr>
              <w:rPr>
                <w:rFonts w:ascii="Calibri" w:hAnsi="Calibri"/>
                <w:b/>
                <w:sz w:val="18"/>
              </w:rPr>
            </w:pPr>
          </w:p>
        </w:tc>
        <w:tc>
          <w:tcPr>
            <w:tcW w:w="268" w:type="pct"/>
            <w:tcBorders>
              <w:top w:val="single" w:sz="4" w:space="0" w:color="auto"/>
              <w:left w:val="thinThickLargeGap" w:sz="24" w:space="0" w:color="auto"/>
              <w:bottom w:val="single" w:sz="4" w:space="0" w:color="auto"/>
              <w:right w:val="single" w:sz="4" w:space="0" w:color="auto"/>
            </w:tcBorders>
          </w:tcPr>
          <w:p w14:paraId="1F9663EA"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6783D495" w14:textId="77777777" w:rsidR="004F3C85" w:rsidRDefault="004F3C85">
            <w:pPr>
              <w:rPr>
                <w:rFonts w:ascii="Calibri" w:hAnsi="Calibri"/>
                <w:b/>
                <w:sz w:val="18"/>
              </w:rPr>
            </w:pPr>
          </w:p>
        </w:tc>
        <w:tc>
          <w:tcPr>
            <w:tcW w:w="251" w:type="pct"/>
            <w:tcBorders>
              <w:top w:val="single" w:sz="4" w:space="0" w:color="auto"/>
              <w:left w:val="single" w:sz="4" w:space="0" w:color="auto"/>
              <w:bottom w:val="single" w:sz="4" w:space="0" w:color="auto"/>
              <w:right w:val="single" w:sz="4" w:space="0" w:color="auto"/>
            </w:tcBorders>
          </w:tcPr>
          <w:p w14:paraId="477F4A65"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7955DE9A"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6E49B8F2" w14:textId="77777777" w:rsidR="004F3C85" w:rsidRDefault="004F3C85">
            <w:pPr>
              <w:rPr>
                <w:rFonts w:ascii="Calibri" w:hAnsi="Calibri"/>
                <w:b/>
                <w:sz w:val="18"/>
              </w:rPr>
            </w:pPr>
          </w:p>
        </w:tc>
        <w:tc>
          <w:tcPr>
            <w:tcW w:w="267" w:type="pct"/>
            <w:tcBorders>
              <w:top w:val="single" w:sz="4" w:space="0" w:color="auto"/>
              <w:left w:val="single" w:sz="4" w:space="0" w:color="auto"/>
              <w:bottom w:val="single" w:sz="4" w:space="0" w:color="auto"/>
              <w:right w:val="single" w:sz="4" w:space="0" w:color="auto"/>
            </w:tcBorders>
          </w:tcPr>
          <w:p w14:paraId="1D4917A0" w14:textId="77777777" w:rsidR="004F3C85" w:rsidRDefault="004F3C85">
            <w:pPr>
              <w:rPr>
                <w:rFonts w:ascii="Calibri" w:hAnsi="Calibri"/>
                <w:b/>
                <w:sz w:val="18"/>
              </w:rPr>
            </w:pPr>
          </w:p>
        </w:tc>
        <w:tc>
          <w:tcPr>
            <w:tcW w:w="235" w:type="pct"/>
            <w:tcBorders>
              <w:top w:val="single" w:sz="4" w:space="0" w:color="auto"/>
              <w:left w:val="single" w:sz="4" w:space="0" w:color="auto"/>
              <w:bottom w:val="single" w:sz="4" w:space="0" w:color="auto"/>
              <w:right w:val="single" w:sz="4" w:space="0" w:color="auto"/>
            </w:tcBorders>
          </w:tcPr>
          <w:p w14:paraId="181C0468" w14:textId="77777777" w:rsidR="004F3C85" w:rsidRDefault="004F3C85">
            <w:pPr>
              <w:jc w:val="cente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05E1D4DD" w14:textId="77777777" w:rsidR="004F3C85" w:rsidRDefault="004F3C85">
            <w:pPr>
              <w:jc w:val="center"/>
              <w:rPr>
                <w:rFonts w:ascii="Calibri" w:hAnsi="Calibri"/>
                <w:b/>
                <w:sz w:val="18"/>
              </w:rPr>
            </w:pPr>
          </w:p>
        </w:tc>
        <w:tc>
          <w:tcPr>
            <w:tcW w:w="248" w:type="pct"/>
            <w:tcBorders>
              <w:top w:val="single" w:sz="4" w:space="0" w:color="auto"/>
              <w:left w:val="single" w:sz="4" w:space="0" w:color="auto"/>
              <w:bottom w:val="single" w:sz="4" w:space="0" w:color="auto"/>
              <w:right w:val="single" w:sz="4" w:space="0" w:color="auto"/>
            </w:tcBorders>
          </w:tcPr>
          <w:p w14:paraId="43AFD5E9" w14:textId="77777777" w:rsidR="004F3C85" w:rsidRDefault="004F3C85">
            <w:pPr>
              <w:jc w:val="center"/>
              <w:rPr>
                <w:rFonts w:ascii="Calibri" w:hAnsi="Calibri"/>
                <w:b/>
                <w:sz w:val="18"/>
              </w:rPr>
            </w:pPr>
          </w:p>
        </w:tc>
      </w:tr>
      <w:tr w:rsidR="004F3C85" w14:paraId="7082BBDD" w14:textId="77777777" w:rsidTr="004F3C85">
        <w:trPr>
          <w:trHeight w:val="489"/>
        </w:trPr>
        <w:tc>
          <w:tcPr>
            <w:tcW w:w="986" w:type="pct"/>
            <w:tcBorders>
              <w:top w:val="single" w:sz="4" w:space="0" w:color="auto"/>
              <w:left w:val="single" w:sz="4" w:space="0" w:color="auto"/>
              <w:bottom w:val="single" w:sz="4" w:space="0" w:color="auto"/>
              <w:right w:val="single" w:sz="4" w:space="0" w:color="auto"/>
            </w:tcBorders>
            <w:vAlign w:val="center"/>
            <w:hideMark/>
          </w:tcPr>
          <w:p w14:paraId="73BE2DC2" w14:textId="77777777" w:rsidR="004F3C85" w:rsidRDefault="004F3C85">
            <w:pPr>
              <w:rPr>
                <w:rFonts w:ascii="Calibri" w:hAnsi="Calibri"/>
                <w:b/>
                <w:sz w:val="24"/>
                <w:szCs w:val="16"/>
              </w:rPr>
            </w:pPr>
            <w:r>
              <w:rPr>
                <w:rFonts w:ascii="Calibri" w:hAnsi="Calibri"/>
                <w:b/>
                <w:szCs w:val="16"/>
              </w:rPr>
              <w:t>7. Professional Practice</w:t>
            </w:r>
          </w:p>
        </w:tc>
        <w:tc>
          <w:tcPr>
            <w:tcW w:w="250" w:type="pct"/>
            <w:tcBorders>
              <w:top w:val="single" w:sz="4" w:space="0" w:color="auto"/>
              <w:left w:val="single" w:sz="4" w:space="0" w:color="auto"/>
              <w:bottom w:val="single" w:sz="4" w:space="0" w:color="auto"/>
              <w:right w:val="single" w:sz="4" w:space="0" w:color="auto"/>
            </w:tcBorders>
          </w:tcPr>
          <w:p w14:paraId="61EE60D0" w14:textId="77777777" w:rsidR="004F3C85" w:rsidRDefault="004F3C85">
            <w:pPr>
              <w:rPr>
                <w:rFonts w:ascii="Calibri" w:hAnsi="Calibri"/>
                <w:sz w:val="18"/>
                <w:szCs w:val="24"/>
              </w:rPr>
            </w:pPr>
          </w:p>
        </w:tc>
        <w:tc>
          <w:tcPr>
            <w:tcW w:w="250" w:type="pct"/>
            <w:tcBorders>
              <w:top w:val="single" w:sz="4" w:space="0" w:color="auto"/>
              <w:left w:val="single" w:sz="4" w:space="0" w:color="auto"/>
              <w:bottom w:val="single" w:sz="4" w:space="0" w:color="auto"/>
              <w:right w:val="single" w:sz="4" w:space="0" w:color="auto"/>
            </w:tcBorders>
          </w:tcPr>
          <w:p w14:paraId="1104F6CA" w14:textId="77777777" w:rsidR="004F3C85" w:rsidRDefault="004F3C85">
            <w:pPr>
              <w:rPr>
                <w:rFonts w:ascii="Calibri" w:hAnsi="Calibri"/>
                <w:sz w:val="18"/>
              </w:rPr>
            </w:pPr>
          </w:p>
        </w:tc>
        <w:tc>
          <w:tcPr>
            <w:tcW w:w="234" w:type="pct"/>
            <w:tcBorders>
              <w:top w:val="single" w:sz="4" w:space="0" w:color="auto"/>
              <w:left w:val="single" w:sz="4" w:space="0" w:color="auto"/>
              <w:bottom w:val="single" w:sz="4" w:space="0" w:color="auto"/>
              <w:right w:val="single" w:sz="4" w:space="0" w:color="auto"/>
            </w:tcBorders>
          </w:tcPr>
          <w:p w14:paraId="067C5417" w14:textId="77777777" w:rsidR="004F3C85" w:rsidRDefault="004F3C85">
            <w:pPr>
              <w:rPr>
                <w:rFonts w:ascii="Calibri" w:hAnsi="Calibri"/>
                <w:sz w:val="18"/>
              </w:rPr>
            </w:pPr>
          </w:p>
        </w:tc>
        <w:tc>
          <w:tcPr>
            <w:tcW w:w="267" w:type="pct"/>
            <w:tcBorders>
              <w:top w:val="single" w:sz="4" w:space="0" w:color="auto"/>
              <w:left w:val="single" w:sz="4" w:space="0" w:color="auto"/>
              <w:bottom w:val="single" w:sz="4" w:space="0" w:color="auto"/>
              <w:right w:val="single" w:sz="4" w:space="0" w:color="auto"/>
            </w:tcBorders>
          </w:tcPr>
          <w:p w14:paraId="6AB2AC60" w14:textId="77777777" w:rsidR="004F3C85" w:rsidRDefault="004F3C85">
            <w:pPr>
              <w:rPr>
                <w:rFonts w:ascii="Calibri" w:hAnsi="Calibri"/>
                <w:sz w:val="18"/>
              </w:rPr>
            </w:pPr>
          </w:p>
        </w:tc>
        <w:tc>
          <w:tcPr>
            <w:tcW w:w="250" w:type="pct"/>
            <w:tcBorders>
              <w:top w:val="single" w:sz="4" w:space="0" w:color="auto"/>
              <w:left w:val="single" w:sz="4" w:space="0" w:color="auto"/>
              <w:bottom w:val="single" w:sz="4" w:space="0" w:color="auto"/>
              <w:right w:val="single" w:sz="4" w:space="0" w:color="auto"/>
            </w:tcBorders>
          </w:tcPr>
          <w:p w14:paraId="638BDDA7"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07C33666"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thinThickLargeGap" w:sz="24" w:space="0" w:color="auto"/>
            </w:tcBorders>
          </w:tcPr>
          <w:p w14:paraId="670A9BA7" w14:textId="77777777" w:rsidR="004F3C85" w:rsidRDefault="004F3C85">
            <w:pPr>
              <w:rPr>
                <w:rFonts w:ascii="Calibri" w:hAnsi="Calibri"/>
                <w:b/>
                <w:sz w:val="18"/>
              </w:rPr>
            </w:pPr>
          </w:p>
        </w:tc>
        <w:tc>
          <w:tcPr>
            <w:tcW w:w="268" w:type="pct"/>
            <w:tcBorders>
              <w:top w:val="single" w:sz="4" w:space="0" w:color="auto"/>
              <w:left w:val="thinThickLargeGap" w:sz="24" w:space="0" w:color="auto"/>
              <w:bottom w:val="single" w:sz="4" w:space="0" w:color="auto"/>
              <w:right w:val="single" w:sz="4" w:space="0" w:color="auto"/>
            </w:tcBorders>
          </w:tcPr>
          <w:p w14:paraId="1D024324"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7AD67E03" w14:textId="77777777" w:rsidR="004F3C85" w:rsidRDefault="004F3C85">
            <w:pPr>
              <w:rPr>
                <w:rFonts w:ascii="Calibri" w:hAnsi="Calibri"/>
                <w:b/>
                <w:sz w:val="18"/>
              </w:rPr>
            </w:pPr>
          </w:p>
        </w:tc>
        <w:tc>
          <w:tcPr>
            <w:tcW w:w="251" w:type="pct"/>
            <w:tcBorders>
              <w:top w:val="single" w:sz="4" w:space="0" w:color="auto"/>
              <w:left w:val="single" w:sz="4" w:space="0" w:color="auto"/>
              <w:bottom w:val="single" w:sz="4" w:space="0" w:color="auto"/>
              <w:right w:val="single" w:sz="4" w:space="0" w:color="auto"/>
            </w:tcBorders>
          </w:tcPr>
          <w:p w14:paraId="11AD334D"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3C95CE57" w14:textId="77777777" w:rsidR="004F3C85" w:rsidRDefault="004F3C85">
            <w:pP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5A19B060" w14:textId="77777777" w:rsidR="004F3C85" w:rsidRDefault="004F3C85">
            <w:pPr>
              <w:rPr>
                <w:rFonts w:ascii="Calibri" w:hAnsi="Calibri"/>
                <w:b/>
                <w:sz w:val="18"/>
              </w:rPr>
            </w:pPr>
          </w:p>
        </w:tc>
        <w:tc>
          <w:tcPr>
            <w:tcW w:w="267" w:type="pct"/>
            <w:tcBorders>
              <w:top w:val="single" w:sz="4" w:space="0" w:color="auto"/>
              <w:left w:val="single" w:sz="4" w:space="0" w:color="auto"/>
              <w:bottom w:val="single" w:sz="4" w:space="0" w:color="auto"/>
              <w:right w:val="single" w:sz="4" w:space="0" w:color="auto"/>
            </w:tcBorders>
          </w:tcPr>
          <w:p w14:paraId="26904BBC" w14:textId="77777777" w:rsidR="004F3C85" w:rsidRDefault="004F3C85">
            <w:pPr>
              <w:rPr>
                <w:rFonts w:ascii="Calibri" w:hAnsi="Calibri"/>
                <w:b/>
                <w:sz w:val="18"/>
              </w:rPr>
            </w:pPr>
          </w:p>
        </w:tc>
        <w:tc>
          <w:tcPr>
            <w:tcW w:w="235" w:type="pct"/>
            <w:tcBorders>
              <w:top w:val="single" w:sz="4" w:space="0" w:color="auto"/>
              <w:left w:val="single" w:sz="4" w:space="0" w:color="auto"/>
              <w:bottom w:val="single" w:sz="4" w:space="0" w:color="auto"/>
              <w:right w:val="single" w:sz="4" w:space="0" w:color="auto"/>
            </w:tcBorders>
          </w:tcPr>
          <w:p w14:paraId="08B6449D" w14:textId="77777777" w:rsidR="004F3C85" w:rsidRDefault="004F3C85">
            <w:pPr>
              <w:jc w:val="center"/>
              <w:rPr>
                <w:rFonts w:ascii="Calibri" w:hAnsi="Calibri"/>
                <w:b/>
                <w:sz w:val="18"/>
              </w:rPr>
            </w:pPr>
          </w:p>
        </w:tc>
        <w:tc>
          <w:tcPr>
            <w:tcW w:w="249" w:type="pct"/>
            <w:tcBorders>
              <w:top w:val="single" w:sz="4" w:space="0" w:color="auto"/>
              <w:left w:val="single" w:sz="4" w:space="0" w:color="auto"/>
              <w:bottom w:val="single" w:sz="4" w:space="0" w:color="auto"/>
              <w:right w:val="single" w:sz="4" w:space="0" w:color="auto"/>
            </w:tcBorders>
          </w:tcPr>
          <w:p w14:paraId="5373024B" w14:textId="77777777" w:rsidR="004F3C85" w:rsidRDefault="004F3C85">
            <w:pPr>
              <w:jc w:val="center"/>
              <w:rPr>
                <w:rFonts w:ascii="Calibri" w:hAnsi="Calibri"/>
                <w:b/>
                <w:sz w:val="18"/>
              </w:rPr>
            </w:pPr>
          </w:p>
        </w:tc>
        <w:tc>
          <w:tcPr>
            <w:tcW w:w="248" w:type="pct"/>
            <w:tcBorders>
              <w:top w:val="single" w:sz="4" w:space="0" w:color="auto"/>
              <w:left w:val="single" w:sz="4" w:space="0" w:color="auto"/>
              <w:bottom w:val="single" w:sz="4" w:space="0" w:color="auto"/>
              <w:right w:val="single" w:sz="4" w:space="0" w:color="auto"/>
            </w:tcBorders>
          </w:tcPr>
          <w:p w14:paraId="7E2BC71E" w14:textId="77777777" w:rsidR="004F3C85" w:rsidRDefault="004F3C85">
            <w:pPr>
              <w:jc w:val="center"/>
              <w:rPr>
                <w:rFonts w:ascii="Calibri" w:hAnsi="Calibri"/>
                <w:b/>
                <w:sz w:val="18"/>
              </w:rPr>
            </w:pPr>
          </w:p>
        </w:tc>
      </w:tr>
    </w:tbl>
    <w:p w14:paraId="626DF1C3" w14:textId="77777777" w:rsidR="004F3C85" w:rsidRDefault="004F3C85" w:rsidP="004F3C85">
      <w:pPr>
        <w:rPr>
          <w:rFonts w:ascii="Calibri" w:hAnsi="Calibri"/>
          <w:sz w:val="16"/>
          <w:szCs w:val="16"/>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0"/>
        <w:gridCol w:w="1183"/>
      </w:tblGrid>
      <w:tr w:rsidR="004F3C85" w14:paraId="7DB34157" w14:textId="77777777" w:rsidTr="004F3C85">
        <w:trPr>
          <w:trHeight w:val="312"/>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E0B602" w14:textId="77777777" w:rsidR="004F3C85" w:rsidRDefault="004F3C85">
            <w:pPr>
              <w:rPr>
                <w:rFonts w:ascii="Calibri" w:hAnsi="Calibri"/>
                <w:b/>
                <w:sz w:val="18"/>
                <w:szCs w:val="24"/>
              </w:rPr>
            </w:pPr>
            <w:r>
              <w:rPr>
                <w:rFonts w:ascii="Calibri" w:hAnsi="Calibri"/>
                <w:b/>
                <w:szCs w:val="16"/>
              </w:rPr>
              <w:t xml:space="preserve">Assessment Component – </w:t>
            </w:r>
            <w:r>
              <w:rPr>
                <w:rFonts w:ascii="Calibri" w:hAnsi="Calibri"/>
                <w:b/>
                <w:i/>
                <w:szCs w:val="16"/>
              </w:rPr>
              <w:t xml:space="preserve">e.g. 50%: </w:t>
            </w:r>
            <w:r>
              <w:rPr>
                <w:rFonts w:ascii="Calibri" w:hAnsi="Calibri"/>
                <w:b/>
                <w:i/>
              </w:rPr>
              <w:t>Coursework – Project Portfolio.</w:t>
            </w:r>
          </w:p>
        </w:tc>
      </w:tr>
      <w:tr w:rsidR="004F3C85" w14:paraId="2859FE78" w14:textId="77777777" w:rsidTr="004F3C85">
        <w:trPr>
          <w:trHeight w:val="340"/>
        </w:trPr>
        <w:tc>
          <w:tcPr>
            <w:tcW w:w="4440" w:type="pct"/>
            <w:tcBorders>
              <w:top w:val="single" w:sz="4" w:space="0" w:color="auto"/>
              <w:left w:val="single" w:sz="4" w:space="0" w:color="auto"/>
              <w:bottom w:val="single" w:sz="4" w:space="0" w:color="auto"/>
              <w:right w:val="single" w:sz="18" w:space="0" w:color="auto"/>
            </w:tcBorders>
            <w:hideMark/>
          </w:tcPr>
          <w:p w14:paraId="60DEA5E8" w14:textId="77777777" w:rsidR="004F3C85" w:rsidRDefault="004F3C85">
            <w:pPr>
              <w:rPr>
                <w:rFonts w:ascii="Calibri" w:hAnsi="Calibri"/>
                <w:b/>
                <w:i/>
                <w:sz w:val="18"/>
              </w:rPr>
            </w:pPr>
            <w:r>
              <w:rPr>
                <w:rFonts w:ascii="Calibri" w:hAnsi="Calibri"/>
                <w:b/>
                <w:bCs/>
                <w:i/>
                <w:sz w:val="18"/>
              </w:rPr>
              <w:t>Additional specific details of the work assessed (as per assignment specification) may be inserted here e.g. Portfolio of design research and development drawings, including photographs of models and test samples.</w:t>
            </w:r>
          </w:p>
        </w:tc>
        <w:tc>
          <w:tcPr>
            <w:tcW w:w="560" w:type="pct"/>
            <w:tcBorders>
              <w:top w:val="single" w:sz="18" w:space="0" w:color="auto"/>
              <w:left w:val="single" w:sz="18" w:space="0" w:color="auto"/>
              <w:bottom w:val="single" w:sz="18" w:space="0" w:color="auto"/>
              <w:right w:val="single" w:sz="18" w:space="0" w:color="auto"/>
            </w:tcBorders>
          </w:tcPr>
          <w:p w14:paraId="588FA67F" w14:textId="77777777" w:rsidR="004F3C85" w:rsidRDefault="004F3C85">
            <w:pPr>
              <w:jc w:val="right"/>
              <w:rPr>
                <w:rFonts w:ascii="Calibri" w:hAnsi="Calibri"/>
                <w:b/>
                <w:sz w:val="18"/>
              </w:rPr>
            </w:pPr>
          </w:p>
          <w:p w14:paraId="19F34196" w14:textId="77777777" w:rsidR="004F3C85" w:rsidRDefault="004F3C85">
            <w:pPr>
              <w:jc w:val="right"/>
              <w:rPr>
                <w:rFonts w:ascii="Calibri" w:hAnsi="Calibri"/>
                <w:b/>
                <w:sz w:val="18"/>
              </w:rPr>
            </w:pPr>
            <w:r>
              <w:rPr>
                <w:rFonts w:ascii="Calibri" w:hAnsi="Calibri" w:cs="Arial"/>
                <w:b/>
                <w:bCs/>
              </w:rPr>
              <w:t>%</w:t>
            </w:r>
          </w:p>
          <w:p w14:paraId="2427DD1A" w14:textId="77777777" w:rsidR="004F3C85" w:rsidRDefault="004F3C85">
            <w:pPr>
              <w:jc w:val="right"/>
              <w:rPr>
                <w:rFonts w:ascii="Calibri" w:hAnsi="Calibri"/>
                <w:b/>
                <w:sz w:val="18"/>
              </w:rPr>
            </w:pPr>
          </w:p>
        </w:tc>
      </w:tr>
      <w:tr w:rsidR="004F3C85" w14:paraId="2A11C384" w14:textId="77777777" w:rsidTr="004F3C85">
        <w:trPr>
          <w:trHeight w:val="374"/>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F841B23" w14:textId="77777777" w:rsidR="004F3C85" w:rsidRDefault="004F3C85">
            <w:pPr>
              <w:rPr>
                <w:rFonts w:ascii="Calibri" w:hAnsi="Calibri" w:cs="Calibri"/>
                <w:b/>
                <w:sz w:val="22"/>
                <w:szCs w:val="22"/>
              </w:rPr>
            </w:pPr>
            <w:r>
              <w:rPr>
                <w:rFonts w:ascii="Calibri" w:hAnsi="Calibri" w:cs="Calibri"/>
                <w:b/>
                <w:sz w:val="22"/>
                <w:szCs w:val="22"/>
              </w:rPr>
              <w:t>Comments:</w:t>
            </w:r>
          </w:p>
        </w:tc>
      </w:tr>
      <w:tr w:rsidR="004F3C85" w14:paraId="255E3F14" w14:textId="77777777" w:rsidTr="004F3C85">
        <w:tc>
          <w:tcPr>
            <w:tcW w:w="5000" w:type="pct"/>
            <w:gridSpan w:val="2"/>
            <w:tcBorders>
              <w:top w:val="single" w:sz="4" w:space="0" w:color="000000"/>
              <w:left w:val="single" w:sz="4" w:space="0" w:color="000000"/>
              <w:bottom w:val="single" w:sz="4" w:space="0" w:color="auto"/>
              <w:right w:val="single" w:sz="4" w:space="0" w:color="000000"/>
            </w:tcBorders>
            <w:vAlign w:val="center"/>
          </w:tcPr>
          <w:p w14:paraId="11C5F24B" w14:textId="2A1F33BF" w:rsidR="004F3C85" w:rsidRDefault="004F3C85" w:rsidP="004F3C85">
            <w:pPr>
              <w:pStyle w:val="BulletedList"/>
              <w:numPr>
                <w:ilvl w:val="0"/>
                <w:numId w:val="30"/>
              </w:numPr>
              <w:tabs>
                <w:tab w:val="left" w:pos="720"/>
              </w:tabs>
              <w:spacing w:before="0" w:after="0"/>
              <w:rPr>
                <w:rFonts w:ascii="Calibri" w:hAnsi="Calibri"/>
                <w:b/>
                <w:sz w:val="24"/>
              </w:rPr>
            </w:pPr>
            <w:r w:rsidRPr="004F3C85">
              <w:rPr>
                <w:rFonts w:ascii="Calibri" w:hAnsi="Calibri"/>
                <w:b/>
                <w:sz w:val="24"/>
              </w:rPr>
              <w:t>Research &amp; Analysis</w:t>
            </w:r>
            <w:r>
              <w:rPr>
                <w:rFonts w:ascii="Calibri" w:hAnsi="Calibri"/>
                <w:b/>
                <w:sz w:val="24"/>
              </w:rPr>
              <w:t xml:space="preserve">  -  </w:t>
            </w:r>
            <w:r w:rsidR="007F24A9">
              <w:rPr>
                <w:rFonts w:ascii="Calibri" w:hAnsi="Calibri"/>
                <w:b/>
                <w:sz w:val="24"/>
              </w:rPr>
              <w:t>20</w:t>
            </w:r>
            <w:r>
              <w:rPr>
                <w:rFonts w:ascii="Calibri" w:hAnsi="Calibri"/>
                <w:b/>
                <w:sz w:val="24"/>
              </w:rPr>
              <w:t>/</w:t>
            </w:r>
          </w:p>
          <w:p w14:paraId="05017E7D" w14:textId="4136BE17" w:rsidR="004F3C85" w:rsidRPr="004F3C85" w:rsidRDefault="004F3C85" w:rsidP="004F3C85">
            <w:pPr>
              <w:pStyle w:val="BulletedList"/>
              <w:numPr>
                <w:ilvl w:val="0"/>
                <w:numId w:val="0"/>
              </w:numPr>
              <w:tabs>
                <w:tab w:val="left" w:pos="720"/>
              </w:tabs>
              <w:spacing w:before="0" w:after="0"/>
              <w:ind w:left="432" w:hanging="288"/>
              <w:rPr>
                <w:rFonts w:ascii="Calibri" w:hAnsi="Calibri"/>
                <w:sz w:val="24"/>
              </w:rPr>
            </w:pPr>
          </w:p>
        </w:tc>
      </w:tr>
      <w:tr w:rsidR="004F3C85" w14:paraId="7BFE8298" w14:textId="77777777" w:rsidTr="004F3C85">
        <w:tc>
          <w:tcPr>
            <w:tcW w:w="5000" w:type="pct"/>
            <w:gridSpan w:val="2"/>
            <w:tcBorders>
              <w:top w:val="single" w:sz="4" w:space="0" w:color="000000"/>
              <w:left w:val="single" w:sz="4" w:space="0" w:color="000000"/>
              <w:bottom w:val="single" w:sz="4" w:space="0" w:color="auto"/>
              <w:right w:val="single" w:sz="4" w:space="0" w:color="000000"/>
            </w:tcBorders>
            <w:vAlign w:val="center"/>
          </w:tcPr>
          <w:p w14:paraId="3D548FD2" w14:textId="55F561A6" w:rsidR="004F3C85" w:rsidRDefault="004F3C85" w:rsidP="003D3346">
            <w:pPr>
              <w:pStyle w:val="BulletedList"/>
              <w:numPr>
                <w:ilvl w:val="0"/>
                <w:numId w:val="30"/>
              </w:numPr>
              <w:tabs>
                <w:tab w:val="left" w:pos="720"/>
              </w:tabs>
              <w:spacing w:before="0" w:after="0"/>
              <w:rPr>
                <w:rFonts w:ascii="Calibri" w:hAnsi="Calibri"/>
                <w:b/>
                <w:sz w:val="24"/>
              </w:rPr>
            </w:pPr>
            <w:r w:rsidRPr="004F3C85">
              <w:rPr>
                <w:rFonts w:ascii="Calibri" w:hAnsi="Calibri"/>
                <w:b/>
                <w:sz w:val="24"/>
              </w:rPr>
              <w:t>Development</w:t>
            </w:r>
            <w:r w:rsidR="003D3346">
              <w:rPr>
                <w:rFonts w:ascii="Calibri" w:hAnsi="Calibri"/>
                <w:b/>
                <w:sz w:val="24"/>
              </w:rPr>
              <w:t xml:space="preserve">  -  /</w:t>
            </w:r>
          </w:p>
          <w:p w14:paraId="3C1E931D" w14:textId="6DE4F0DC" w:rsidR="003D3346" w:rsidRPr="004F3C85" w:rsidRDefault="003D3346" w:rsidP="003D3346">
            <w:pPr>
              <w:pStyle w:val="BulletedList"/>
              <w:numPr>
                <w:ilvl w:val="0"/>
                <w:numId w:val="0"/>
              </w:numPr>
              <w:tabs>
                <w:tab w:val="left" w:pos="720"/>
              </w:tabs>
              <w:spacing w:before="0" w:after="0"/>
              <w:ind w:left="432" w:hanging="288"/>
              <w:rPr>
                <w:rFonts w:ascii="Calibri" w:hAnsi="Calibri"/>
                <w:b/>
                <w:sz w:val="24"/>
              </w:rPr>
            </w:pPr>
          </w:p>
        </w:tc>
      </w:tr>
      <w:tr w:rsidR="004F3C85" w14:paraId="2475198E" w14:textId="77777777" w:rsidTr="004F3C85">
        <w:tc>
          <w:tcPr>
            <w:tcW w:w="5000" w:type="pct"/>
            <w:gridSpan w:val="2"/>
            <w:tcBorders>
              <w:top w:val="single" w:sz="4" w:space="0" w:color="000000"/>
              <w:left w:val="single" w:sz="4" w:space="0" w:color="000000"/>
              <w:bottom w:val="single" w:sz="4" w:space="0" w:color="auto"/>
              <w:right w:val="single" w:sz="4" w:space="0" w:color="000000"/>
            </w:tcBorders>
            <w:vAlign w:val="center"/>
          </w:tcPr>
          <w:p w14:paraId="41AFFEC9" w14:textId="60DCBFBC" w:rsidR="004F3C85" w:rsidRDefault="004F3C85" w:rsidP="003D3346">
            <w:pPr>
              <w:pStyle w:val="BulletedList"/>
              <w:numPr>
                <w:ilvl w:val="0"/>
                <w:numId w:val="30"/>
              </w:numPr>
              <w:tabs>
                <w:tab w:val="left" w:pos="720"/>
              </w:tabs>
              <w:spacing w:before="0" w:after="0"/>
              <w:rPr>
                <w:rFonts w:ascii="Calibri" w:hAnsi="Calibri"/>
                <w:b/>
                <w:sz w:val="24"/>
              </w:rPr>
            </w:pPr>
            <w:r w:rsidRPr="004F3C85">
              <w:rPr>
                <w:rFonts w:ascii="Calibri" w:hAnsi="Calibri"/>
                <w:b/>
                <w:sz w:val="24"/>
              </w:rPr>
              <w:t>Technical Skill</w:t>
            </w:r>
            <w:r w:rsidR="003D3346">
              <w:rPr>
                <w:rFonts w:ascii="Calibri" w:hAnsi="Calibri"/>
                <w:b/>
                <w:sz w:val="24"/>
              </w:rPr>
              <w:t xml:space="preserve">  -  </w:t>
            </w:r>
            <w:r w:rsidR="007F24A9">
              <w:rPr>
                <w:rFonts w:ascii="Calibri" w:hAnsi="Calibri"/>
                <w:b/>
                <w:sz w:val="24"/>
              </w:rPr>
              <w:t>40</w:t>
            </w:r>
            <w:r w:rsidR="003D3346">
              <w:rPr>
                <w:rFonts w:ascii="Calibri" w:hAnsi="Calibri"/>
                <w:b/>
                <w:sz w:val="24"/>
              </w:rPr>
              <w:t>/</w:t>
            </w:r>
          </w:p>
          <w:p w14:paraId="297FBCA7" w14:textId="3B62209F" w:rsidR="003D3346" w:rsidRPr="004F3C85" w:rsidRDefault="003D3346" w:rsidP="003D3346">
            <w:pPr>
              <w:pStyle w:val="BulletedList"/>
              <w:numPr>
                <w:ilvl w:val="0"/>
                <w:numId w:val="0"/>
              </w:numPr>
              <w:tabs>
                <w:tab w:val="left" w:pos="720"/>
              </w:tabs>
              <w:spacing w:before="0" w:after="0"/>
              <w:ind w:left="432" w:hanging="288"/>
              <w:rPr>
                <w:rFonts w:ascii="Calibri" w:hAnsi="Calibri"/>
                <w:b/>
                <w:sz w:val="24"/>
              </w:rPr>
            </w:pPr>
          </w:p>
        </w:tc>
      </w:tr>
      <w:tr w:rsidR="004F3C85" w14:paraId="71B548B9" w14:textId="77777777" w:rsidTr="004F3C85">
        <w:tc>
          <w:tcPr>
            <w:tcW w:w="5000" w:type="pct"/>
            <w:gridSpan w:val="2"/>
            <w:tcBorders>
              <w:top w:val="single" w:sz="4" w:space="0" w:color="000000"/>
              <w:left w:val="single" w:sz="4" w:space="0" w:color="000000"/>
              <w:bottom w:val="single" w:sz="4" w:space="0" w:color="auto"/>
              <w:right w:val="single" w:sz="4" w:space="0" w:color="000000"/>
            </w:tcBorders>
            <w:vAlign w:val="center"/>
          </w:tcPr>
          <w:p w14:paraId="5798EC01" w14:textId="68F1D05C" w:rsidR="004F3C85" w:rsidRDefault="004F3C85" w:rsidP="003D3346">
            <w:pPr>
              <w:pStyle w:val="BulletedList"/>
              <w:numPr>
                <w:ilvl w:val="0"/>
                <w:numId w:val="30"/>
              </w:numPr>
              <w:tabs>
                <w:tab w:val="left" w:pos="720"/>
              </w:tabs>
              <w:spacing w:before="0" w:after="0"/>
              <w:rPr>
                <w:rFonts w:ascii="Calibri" w:hAnsi="Calibri"/>
                <w:b/>
                <w:sz w:val="24"/>
              </w:rPr>
            </w:pPr>
            <w:r w:rsidRPr="004F3C85">
              <w:rPr>
                <w:rFonts w:ascii="Calibri" w:hAnsi="Calibri"/>
                <w:b/>
                <w:sz w:val="24"/>
              </w:rPr>
              <w:t>Subject Knowledge</w:t>
            </w:r>
            <w:r w:rsidR="003D3346">
              <w:rPr>
                <w:rFonts w:ascii="Calibri" w:hAnsi="Calibri"/>
                <w:b/>
                <w:sz w:val="24"/>
              </w:rPr>
              <w:t xml:space="preserve">  -  </w:t>
            </w:r>
            <w:r w:rsidR="007F24A9">
              <w:rPr>
                <w:rFonts w:ascii="Calibri" w:hAnsi="Calibri"/>
                <w:b/>
                <w:sz w:val="24"/>
              </w:rPr>
              <w:t>30</w:t>
            </w:r>
            <w:r w:rsidR="003D3346">
              <w:rPr>
                <w:rFonts w:ascii="Calibri" w:hAnsi="Calibri"/>
                <w:b/>
                <w:sz w:val="24"/>
              </w:rPr>
              <w:t>/</w:t>
            </w:r>
          </w:p>
          <w:p w14:paraId="5A686346" w14:textId="52B3C84F" w:rsidR="003D3346" w:rsidRPr="004F3C85" w:rsidRDefault="003D3346" w:rsidP="003D3346">
            <w:pPr>
              <w:pStyle w:val="BulletedList"/>
              <w:numPr>
                <w:ilvl w:val="0"/>
                <w:numId w:val="0"/>
              </w:numPr>
              <w:tabs>
                <w:tab w:val="left" w:pos="720"/>
              </w:tabs>
              <w:spacing w:before="0" w:after="0"/>
              <w:ind w:left="432" w:hanging="288"/>
              <w:rPr>
                <w:rFonts w:ascii="Calibri" w:hAnsi="Calibri"/>
                <w:b/>
                <w:sz w:val="24"/>
              </w:rPr>
            </w:pPr>
          </w:p>
        </w:tc>
      </w:tr>
      <w:tr w:rsidR="004F3C85" w14:paraId="6078B6B9" w14:textId="77777777" w:rsidTr="004F3C85">
        <w:tc>
          <w:tcPr>
            <w:tcW w:w="5000" w:type="pct"/>
            <w:gridSpan w:val="2"/>
            <w:tcBorders>
              <w:top w:val="single" w:sz="4" w:space="0" w:color="000000"/>
              <w:left w:val="single" w:sz="4" w:space="0" w:color="000000"/>
              <w:bottom w:val="single" w:sz="4" w:space="0" w:color="auto"/>
              <w:right w:val="single" w:sz="4" w:space="0" w:color="000000"/>
            </w:tcBorders>
            <w:vAlign w:val="center"/>
          </w:tcPr>
          <w:p w14:paraId="7B4DCA9C" w14:textId="521CFA39" w:rsidR="004F3C85" w:rsidRDefault="004F3C85" w:rsidP="003D3346">
            <w:pPr>
              <w:pStyle w:val="BulletedList"/>
              <w:numPr>
                <w:ilvl w:val="0"/>
                <w:numId w:val="30"/>
              </w:numPr>
              <w:tabs>
                <w:tab w:val="left" w:pos="720"/>
              </w:tabs>
              <w:spacing w:before="0" w:after="0"/>
              <w:rPr>
                <w:rFonts w:ascii="Calibri" w:hAnsi="Calibri"/>
                <w:b/>
                <w:sz w:val="24"/>
              </w:rPr>
            </w:pPr>
            <w:r w:rsidRPr="004F3C85">
              <w:rPr>
                <w:rFonts w:ascii="Calibri" w:hAnsi="Calibri"/>
                <w:b/>
                <w:sz w:val="24"/>
              </w:rPr>
              <w:t>Presentation &amp; Communication</w:t>
            </w:r>
            <w:r w:rsidR="003D3346">
              <w:rPr>
                <w:rFonts w:ascii="Calibri" w:hAnsi="Calibri"/>
                <w:b/>
                <w:sz w:val="24"/>
              </w:rPr>
              <w:t xml:space="preserve">  -  /</w:t>
            </w:r>
          </w:p>
          <w:p w14:paraId="7EAD7BF1" w14:textId="1206BFE3" w:rsidR="003D3346" w:rsidRPr="004F3C85" w:rsidRDefault="003D3346" w:rsidP="003D3346">
            <w:pPr>
              <w:pStyle w:val="BulletedList"/>
              <w:numPr>
                <w:ilvl w:val="0"/>
                <w:numId w:val="0"/>
              </w:numPr>
              <w:tabs>
                <w:tab w:val="left" w:pos="720"/>
              </w:tabs>
              <w:spacing w:before="0" w:after="0"/>
              <w:ind w:left="432" w:hanging="288"/>
              <w:rPr>
                <w:rFonts w:ascii="Calibri" w:hAnsi="Calibri"/>
                <w:b/>
                <w:sz w:val="24"/>
              </w:rPr>
            </w:pPr>
          </w:p>
        </w:tc>
      </w:tr>
      <w:tr w:rsidR="004F3C85" w14:paraId="748A18FB" w14:textId="77777777" w:rsidTr="004F3C85">
        <w:tc>
          <w:tcPr>
            <w:tcW w:w="5000" w:type="pct"/>
            <w:gridSpan w:val="2"/>
            <w:tcBorders>
              <w:top w:val="single" w:sz="4" w:space="0" w:color="000000"/>
              <w:left w:val="single" w:sz="4" w:space="0" w:color="000000"/>
              <w:bottom w:val="single" w:sz="4" w:space="0" w:color="auto"/>
              <w:right w:val="single" w:sz="4" w:space="0" w:color="000000"/>
            </w:tcBorders>
            <w:vAlign w:val="center"/>
          </w:tcPr>
          <w:p w14:paraId="3CB8320D" w14:textId="18AFEB5C" w:rsidR="004F3C85" w:rsidRDefault="004F3C85" w:rsidP="003D3346">
            <w:pPr>
              <w:pStyle w:val="BulletedList"/>
              <w:numPr>
                <w:ilvl w:val="0"/>
                <w:numId w:val="30"/>
              </w:numPr>
              <w:tabs>
                <w:tab w:val="left" w:pos="720"/>
              </w:tabs>
              <w:spacing w:before="0" w:after="0"/>
              <w:rPr>
                <w:rFonts w:ascii="Calibri" w:hAnsi="Calibri"/>
                <w:b/>
                <w:sz w:val="24"/>
              </w:rPr>
            </w:pPr>
            <w:r w:rsidRPr="004F3C85">
              <w:rPr>
                <w:rFonts w:ascii="Calibri" w:hAnsi="Calibri"/>
                <w:b/>
                <w:sz w:val="24"/>
              </w:rPr>
              <w:t>Personal Learning &amp; Development</w:t>
            </w:r>
            <w:r w:rsidR="003D3346">
              <w:rPr>
                <w:rFonts w:ascii="Calibri" w:hAnsi="Calibri"/>
                <w:b/>
                <w:sz w:val="24"/>
              </w:rPr>
              <w:t xml:space="preserve">  -  /</w:t>
            </w:r>
          </w:p>
          <w:p w14:paraId="0C3551A7" w14:textId="70ED408E" w:rsidR="003D3346" w:rsidRPr="004F3C85" w:rsidRDefault="003D3346" w:rsidP="003D3346">
            <w:pPr>
              <w:pStyle w:val="BulletedList"/>
              <w:numPr>
                <w:ilvl w:val="0"/>
                <w:numId w:val="0"/>
              </w:numPr>
              <w:tabs>
                <w:tab w:val="left" w:pos="720"/>
              </w:tabs>
              <w:spacing w:before="0" w:after="0"/>
              <w:ind w:left="432" w:hanging="288"/>
              <w:rPr>
                <w:rFonts w:ascii="Calibri" w:hAnsi="Calibri"/>
                <w:b/>
                <w:sz w:val="24"/>
              </w:rPr>
            </w:pPr>
          </w:p>
        </w:tc>
      </w:tr>
      <w:tr w:rsidR="004F3C85" w14:paraId="53886FED" w14:textId="77777777" w:rsidTr="004F3C85">
        <w:tc>
          <w:tcPr>
            <w:tcW w:w="5000" w:type="pct"/>
            <w:gridSpan w:val="2"/>
            <w:tcBorders>
              <w:top w:val="single" w:sz="4" w:space="0" w:color="000000"/>
              <w:left w:val="single" w:sz="4" w:space="0" w:color="000000"/>
              <w:bottom w:val="single" w:sz="4" w:space="0" w:color="auto"/>
              <w:right w:val="single" w:sz="4" w:space="0" w:color="000000"/>
            </w:tcBorders>
            <w:vAlign w:val="center"/>
          </w:tcPr>
          <w:p w14:paraId="2FE4E02C" w14:textId="5D28AAB1" w:rsidR="004F3C85" w:rsidRDefault="004F3C85" w:rsidP="003D3346">
            <w:pPr>
              <w:pStyle w:val="BulletedList"/>
              <w:numPr>
                <w:ilvl w:val="0"/>
                <w:numId w:val="30"/>
              </w:numPr>
              <w:tabs>
                <w:tab w:val="left" w:pos="720"/>
              </w:tabs>
              <w:spacing w:before="0" w:after="0"/>
              <w:rPr>
                <w:rFonts w:ascii="Calibri" w:hAnsi="Calibri"/>
                <w:b/>
                <w:sz w:val="24"/>
              </w:rPr>
            </w:pPr>
            <w:r w:rsidRPr="004F3C85">
              <w:rPr>
                <w:rFonts w:ascii="Calibri" w:hAnsi="Calibri"/>
                <w:b/>
                <w:sz w:val="24"/>
              </w:rPr>
              <w:t>Professional Practice</w:t>
            </w:r>
            <w:r w:rsidR="003D3346">
              <w:rPr>
                <w:rFonts w:ascii="Calibri" w:hAnsi="Calibri"/>
                <w:b/>
                <w:sz w:val="24"/>
              </w:rPr>
              <w:t xml:space="preserve">  -  </w:t>
            </w:r>
            <w:r w:rsidR="007F24A9">
              <w:rPr>
                <w:rFonts w:ascii="Calibri" w:hAnsi="Calibri"/>
                <w:b/>
                <w:sz w:val="24"/>
              </w:rPr>
              <w:t>10</w:t>
            </w:r>
            <w:r w:rsidR="003D3346">
              <w:rPr>
                <w:rFonts w:ascii="Calibri" w:hAnsi="Calibri"/>
                <w:b/>
                <w:sz w:val="24"/>
              </w:rPr>
              <w:t>/</w:t>
            </w:r>
          </w:p>
          <w:p w14:paraId="1B9F90F3" w14:textId="343AB309" w:rsidR="003D3346" w:rsidRPr="004F3C85" w:rsidRDefault="003D3346" w:rsidP="003D3346">
            <w:pPr>
              <w:pStyle w:val="BulletedList"/>
              <w:numPr>
                <w:ilvl w:val="0"/>
                <w:numId w:val="0"/>
              </w:numPr>
              <w:tabs>
                <w:tab w:val="left" w:pos="720"/>
              </w:tabs>
              <w:spacing w:before="0" w:after="0"/>
              <w:ind w:left="432" w:hanging="288"/>
              <w:rPr>
                <w:rFonts w:ascii="Calibri" w:hAnsi="Calibri"/>
                <w:b/>
                <w:sz w:val="24"/>
              </w:rPr>
            </w:pPr>
          </w:p>
        </w:tc>
      </w:tr>
    </w:tbl>
    <w:tbl>
      <w:tblPr>
        <w:tblpPr w:leftFromText="180" w:rightFromText="180" w:vertAnchor="text" w:horzAnchor="margin" w:tblpY="82"/>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2695"/>
        <w:gridCol w:w="1560"/>
        <w:gridCol w:w="1844"/>
        <w:gridCol w:w="993"/>
        <w:gridCol w:w="852"/>
        <w:gridCol w:w="567"/>
        <w:gridCol w:w="567"/>
      </w:tblGrid>
      <w:tr w:rsidR="004F3C85" w14:paraId="64D73B34" w14:textId="77777777" w:rsidTr="004F3C85">
        <w:trPr>
          <w:cantSplit/>
        </w:trPr>
        <w:tc>
          <w:tcPr>
            <w:tcW w:w="7621" w:type="dxa"/>
            <w:gridSpan w:val="4"/>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A6A88D" w14:textId="77777777" w:rsidR="004F3C85" w:rsidRDefault="004F3C85">
            <w:pPr>
              <w:rPr>
                <w:rFonts w:ascii="Calibri" w:hAnsi="Calibri"/>
                <w:sz w:val="16"/>
                <w:szCs w:val="16"/>
              </w:rPr>
            </w:pPr>
            <w:r>
              <w:rPr>
                <w:rFonts w:ascii="Calibri" w:hAnsi="Calibri"/>
                <w:sz w:val="16"/>
                <w:szCs w:val="16"/>
              </w:rPr>
              <w:t>These marks and comments are provided to give feedback on your performance and level of achievement for the assessed module component.</w:t>
            </w:r>
          </w:p>
          <w:p w14:paraId="339CEB3C" w14:textId="77777777" w:rsidR="004F3C85" w:rsidRDefault="004F3C85">
            <w:pPr>
              <w:rPr>
                <w:rFonts w:ascii="Calibri" w:hAnsi="Calibri"/>
                <w:sz w:val="16"/>
                <w:szCs w:val="16"/>
              </w:rPr>
            </w:pPr>
            <w:r>
              <w:rPr>
                <w:rFonts w:ascii="Calibri" w:hAnsi="Calibri"/>
                <w:sz w:val="16"/>
                <w:szCs w:val="16"/>
              </w:rPr>
              <w:t>They are subject to ratification at the Examination Board and are for guidance only until they are confirmed.</w:t>
            </w:r>
          </w:p>
        </w:tc>
        <w:tc>
          <w:tcPr>
            <w:tcW w:w="297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25F9379D" w14:textId="77777777" w:rsidR="004F3C85" w:rsidRDefault="004F3C85">
            <w:pPr>
              <w:rPr>
                <w:rFonts w:ascii="Calibri" w:hAnsi="Calibri" w:cs="Arial"/>
                <w:b/>
                <w:bCs/>
                <w:sz w:val="16"/>
                <w:szCs w:val="16"/>
              </w:rPr>
            </w:pPr>
            <w:r>
              <w:rPr>
                <w:rFonts w:ascii="Calibri" w:hAnsi="Calibri" w:cs="Arial"/>
                <w:b/>
                <w:sz w:val="16"/>
                <w:szCs w:val="16"/>
              </w:rPr>
              <w:t xml:space="preserve">Late Submission Penalties </w:t>
            </w:r>
            <w:r>
              <w:rPr>
                <w:rFonts w:ascii="Calibri" w:hAnsi="Calibri" w:cs="Arial"/>
                <w:b/>
                <w:sz w:val="12"/>
                <w:szCs w:val="16"/>
              </w:rPr>
              <w:t>(tick if appropriate)</w:t>
            </w:r>
          </w:p>
        </w:tc>
      </w:tr>
      <w:tr w:rsidR="004F3C85" w14:paraId="3C2EA3B1" w14:textId="77777777" w:rsidTr="004F3C85">
        <w:trPr>
          <w:cantSplit/>
        </w:trPr>
        <w:tc>
          <w:tcPr>
            <w:tcW w:w="14708" w:type="dxa"/>
            <w:gridSpan w:val="4"/>
            <w:vMerge/>
            <w:tcBorders>
              <w:top w:val="single" w:sz="4" w:space="0" w:color="auto"/>
              <w:left w:val="single" w:sz="4" w:space="0" w:color="auto"/>
              <w:bottom w:val="single" w:sz="4" w:space="0" w:color="auto"/>
              <w:right w:val="single" w:sz="4" w:space="0" w:color="auto"/>
            </w:tcBorders>
            <w:vAlign w:val="center"/>
            <w:hideMark/>
          </w:tcPr>
          <w:p w14:paraId="30072A6F" w14:textId="77777777" w:rsidR="004F3C85" w:rsidRDefault="004F3C85">
            <w:pPr>
              <w:rPr>
                <w:rFonts w:ascii="Calibri" w:hAnsi="Calibri"/>
                <w:sz w:val="16"/>
                <w:szCs w:val="16"/>
              </w:rPr>
            </w:pPr>
          </w:p>
        </w:tc>
        <w:tc>
          <w:tcPr>
            <w:tcW w:w="2410" w:type="dxa"/>
            <w:gridSpan w:val="3"/>
            <w:tcBorders>
              <w:top w:val="single" w:sz="4" w:space="0" w:color="auto"/>
              <w:left w:val="single" w:sz="4" w:space="0" w:color="auto"/>
              <w:bottom w:val="single" w:sz="4" w:space="0" w:color="auto"/>
              <w:right w:val="single" w:sz="4" w:space="0" w:color="auto"/>
            </w:tcBorders>
            <w:vAlign w:val="center"/>
            <w:hideMark/>
          </w:tcPr>
          <w:p w14:paraId="1DF3B76C" w14:textId="77777777" w:rsidR="004F3C85" w:rsidRDefault="004F3C85">
            <w:pPr>
              <w:rPr>
                <w:rFonts w:ascii="Calibri" w:hAnsi="Calibri" w:cs="Arial"/>
                <w:b/>
                <w:bCs/>
                <w:sz w:val="16"/>
                <w:szCs w:val="16"/>
              </w:rPr>
            </w:pPr>
            <w:r>
              <w:rPr>
                <w:rFonts w:ascii="Calibri" w:hAnsi="Calibri" w:cs="Arial"/>
                <w:sz w:val="16"/>
                <w:szCs w:val="16"/>
              </w:rPr>
              <w:t>Up to four weeks late – max. 50%</w:t>
            </w:r>
          </w:p>
        </w:tc>
        <w:tc>
          <w:tcPr>
            <w:tcW w:w="567" w:type="dxa"/>
            <w:tcBorders>
              <w:top w:val="single" w:sz="4" w:space="0" w:color="auto"/>
              <w:left w:val="single" w:sz="4" w:space="0" w:color="auto"/>
              <w:bottom w:val="single" w:sz="4" w:space="0" w:color="auto"/>
              <w:right w:val="single" w:sz="4" w:space="0" w:color="auto"/>
            </w:tcBorders>
            <w:vAlign w:val="bottom"/>
          </w:tcPr>
          <w:p w14:paraId="29D06E92" w14:textId="77777777" w:rsidR="004F3C85" w:rsidRDefault="004F3C85">
            <w:pPr>
              <w:jc w:val="center"/>
              <w:rPr>
                <w:rFonts w:ascii="Calibri" w:hAnsi="Calibri" w:cs="Arial"/>
                <w:sz w:val="12"/>
                <w:szCs w:val="12"/>
              </w:rPr>
            </w:pPr>
          </w:p>
        </w:tc>
      </w:tr>
      <w:tr w:rsidR="004F3C85" w14:paraId="21A92C73" w14:textId="77777777" w:rsidTr="004F3C85">
        <w:trPr>
          <w:cantSplit/>
        </w:trPr>
        <w:tc>
          <w:tcPr>
            <w:tcW w:w="14708" w:type="dxa"/>
            <w:gridSpan w:val="4"/>
            <w:vMerge/>
            <w:tcBorders>
              <w:top w:val="single" w:sz="4" w:space="0" w:color="auto"/>
              <w:left w:val="single" w:sz="4" w:space="0" w:color="auto"/>
              <w:bottom w:val="single" w:sz="4" w:space="0" w:color="auto"/>
              <w:right w:val="single" w:sz="4" w:space="0" w:color="auto"/>
            </w:tcBorders>
            <w:vAlign w:val="center"/>
            <w:hideMark/>
          </w:tcPr>
          <w:p w14:paraId="644A902B" w14:textId="77777777" w:rsidR="004F3C85" w:rsidRDefault="004F3C85">
            <w:pPr>
              <w:rPr>
                <w:rFonts w:ascii="Calibri" w:hAnsi="Calibri"/>
                <w:sz w:val="16"/>
                <w:szCs w:val="16"/>
              </w:rPr>
            </w:pPr>
          </w:p>
        </w:tc>
        <w:tc>
          <w:tcPr>
            <w:tcW w:w="2410" w:type="dxa"/>
            <w:gridSpan w:val="3"/>
            <w:tcBorders>
              <w:top w:val="single" w:sz="4" w:space="0" w:color="auto"/>
              <w:left w:val="single" w:sz="4" w:space="0" w:color="auto"/>
              <w:bottom w:val="single" w:sz="4" w:space="0" w:color="auto"/>
              <w:right w:val="single" w:sz="4" w:space="0" w:color="auto"/>
            </w:tcBorders>
            <w:vAlign w:val="center"/>
            <w:hideMark/>
          </w:tcPr>
          <w:p w14:paraId="1B89BDC8" w14:textId="77777777" w:rsidR="004F3C85" w:rsidRDefault="004F3C85">
            <w:pPr>
              <w:rPr>
                <w:rFonts w:ascii="Calibri" w:hAnsi="Calibri" w:cs="Arial"/>
                <w:b/>
                <w:bCs/>
                <w:sz w:val="16"/>
                <w:szCs w:val="16"/>
              </w:rPr>
            </w:pPr>
            <w:r>
              <w:rPr>
                <w:rFonts w:ascii="Calibri" w:hAnsi="Calibri" w:cs="Arial"/>
                <w:sz w:val="16"/>
                <w:szCs w:val="16"/>
              </w:rPr>
              <w:t>Over for weeks late – max. 0%</w:t>
            </w:r>
          </w:p>
        </w:tc>
        <w:tc>
          <w:tcPr>
            <w:tcW w:w="567" w:type="dxa"/>
            <w:tcBorders>
              <w:top w:val="single" w:sz="4" w:space="0" w:color="auto"/>
              <w:left w:val="single" w:sz="4" w:space="0" w:color="auto"/>
              <w:bottom w:val="single" w:sz="4" w:space="0" w:color="auto"/>
              <w:right w:val="single" w:sz="4" w:space="0" w:color="auto"/>
            </w:tcBorders>
            <w:vAlign w:val="bottom"/>
          </w:tcPr>
          <w:p w14:paraId="0E425450" w14:textId="77777777" w:rsidR="004F3C85" w:rsidRDefault="004F3C85">
            <w:pPr>
              <w:jc w:val="center"/>
              <w:rPr>
                <w:rFonts w:ascii="Calibri" w:hAnsi="Calibri" w:cs="Arial"/>
                <w:sz w:val="12"/>
                <w:szCs w:val="12"/>
              </w:rPr>
            </w:pPr>
          </w:p>
        </w:tc>
      </w:tr>
      <w:tr w:rsidR="004F3C85" w14:paraId="4A46893E" w14:textId="77777777" w:rsidTr="004F3C85">
        <w:trPr>
          <w:cantSplit/>
          <w:trHeight w:val="156"/>
        </w:trPr>
        <w:tc>
          <w:tcPr>
            <w:tcW w:w="1526" w:type="dxa"/>
            <w:tcBorders>
              <w:top w:val="single" w:sz="4" w:space="0" w:color="auto"/>
              <w:left w:val="nil"/>
              <w:bottom w:val="single" w:sz="4" w:space="0" w:color="auto"/>
              <w:right w:val="nil"/>
            </w:tcBorders>
            <w:vAlign w:val="center"/>
          </w:tcPr>
          <w:p w14:paraId="721AF1C5" w14:textId="77777777" w:rsidR="004F3C85" w:rsidRDefault="004F3C85">
            <w:pPr>
              <w:rPr>
                <w:rFonts w:ascii="Calibri" w:hAnsi="Calibri" w:cs="Arial"/>
                <w:b/>
                <w:bCs/>
                <w:sz w:val="16"/>
                <w:szCs w:val="16"/>
              </w:rPr>
            </w:pPr>
          </w:p>
        </w:tc>
        <w:tc>
          <w:tcPr>
            <w:tcW w:w="2693" w:type="dxa"/>
            <w:tcBorders>
              <w:top w:val="single" w:sz="4" w:space="0" w:color="auto"/>
              <w:left w:val="nil"/>
              <w:bottom w:val="single" w:sz="4" w:space="0" w:color="auto"/>
              <w:right w:val="nil"/>
            </w:tcBorders>
            <w:vAlign w:val="center"/>
          </w:tcPr>
          <w:p w14:paraId="0EBA030A" w14:textId="77777777" w:rsidR="004F3C85" w:rsidRDefault="004F3C85">
            <w:pPr>
              <w:rPr>
                <w:rFonts w:ascii="Calibri" w:hAnsi="Calibri" w:cs="Arial"/>
                <w:b/>
                <w:sz w:val="16"/>
                <w:szCs w:val="16"/>
              </w:rPr>
            </w:pPr>
          </w:p>
        </w:tc>
        <w:tc>
          <w:tcPr>
            <w:tcW w:w="1559" w:type="dxa"/>
            <w:tcBorders>
              <w:top w:val="single" w:sz="4" w:space="0" w:color="auto"/>
              <w:left w:val="nil"/>
              <w:bottom w:val="single" w:sz="4" w:space="0" w:color="auto"/>
              <w:right w:val="nil"/>
            </w:tcBorders>
            <w:vAlign w:val="center"/>
          </w:tcPr>
          <w:p w14:paraId="11133C7A" w14:textId="77777777" w:rsidR="004F3C85" w:rsidRDefault="004F3C85">
            <w:pPr>
              <w:rPr>
                <w:rFonts w:ascii="Calibri" w:hAnsi="Calibri" w:cs="Arial"/>
                <w:b/>
                <w:bCs/>
                <w:sz w:val="16"/>
                <w:szCs w:val="16"/>
              </w:rPr>
            </w:pPr>
          </w:p>
        </w:tc>
        <w:tc>
          <w:tcPr>
            <w:tcW w:w="2835" w:type="dxa"/>
            <w:gridSpan w:val="2"/>
            <w:tcBorders>
              <w:top w:val="single" w:sz="4" w:space="0" w:color="auto"/>
              <w:left w:val="nil"/>
              <w:bottom w:val="single" w:sz="4" w:space="0" w:color="auto"/>
              <w:right w:val="nil"/>
            </w:tcBorders>
            <w:vAlign w:val="center"/>
          </w:tcPr>
          <w:p w14:paraId="2A03BD62" w14:textId="77777777" w:rsidR="004F3C85" w:rsidRDefault="004F3C85">
            <w:pPr>
              <w:rPr>
                <w:rFonts w:ascii="Calibri" w:hAnsi="Calibri" w:cs="Arial"/>
                <w:b/>
                <w:sz w:val="16"/>
                <w:szCs w:val="16"/>
              </w:rPr>
            </w:pPr>
          </w:p>
        </w:tc>
        <w:tc>
          <w:tcPr>
            <w:tcW w:w="1985" w:type="dxa"/>
            <w:gridSpan w:val="3"/>
            <w:tcBorders>
              <w:top w:val="single" w:sz="4" w:space="0" w:color="auto"/>
              <w:left w:val="nil"/>
              <w:bottom w:val="single" w:sz="4" w:space="0" w:color="auto"/>
              <w:right w:val="nil"/>
            </w:tcBorders>
            <w:vAlign w:val="center"/>
          </w:tcPr>
          <w:p w14:paraId="6C8520C1" w14:textId="77777777" w:rsidR="004F3C85" w:rsidRDefault="004F3C85">
            <w:pPr>
              <w:rPr>
                <w:rFonts w:ascii="Calibri" w:hAnsi="Calibri" w:cs="Arial"/>
                <w:b/>
                <w:sz w:val="16"/>
                <w:szCs w:val="16"/>
              </w:rPr>
            </w:pPr>
          </w:p>
        </w:tc>
      </w:tr>
      <w:tr w:rsidR="004F3C85" w14:paraId="492D7D83" w14:textId="77777777" w:rsidTr="004F3C85">
        <w:trPr>
          <w:cantSplit/>
          <w:trHeight w:val="440"/>
        </w:trPr>
        <w:tc>
          <w:tcPr>
            <w:tcW w:w="15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0BF68E" w14:textId="77777777" w:rsidR="004F3C85" w:rsidRDefault="004F3C85">
            <w:pPr>
              <w:rPr>
                <w:rFonts w:ascii="Calibri" w:hAnsi="Calibri" w:cs="Arial"/>
                <w:b/>
                <w:bCs/>
                <w:sz w:val="22"/>
                <w:szCs w:val="22"/>
              </w:rPr>
            </w:pPr>
            <w:r>
              <w:rPr>
                <w:rFonts w:ascii="Calibri" w:hAnsi="Calibri" w:cs="Arial"/>
                <w:b/>
                <w:bCs/>
                <w:sz w:val="22"/>
                <w:szCs w:val="22"/>
              </w:rPr>
              <w:lastRenderedPageBreak/>
              <w:t>Assessed by:</w:t>
            </w:r>
          </w:p>
        </w:tc>
        <w:tc>
          <w:tcPr>
            <w:tcW w:w="2693" w:type="dxa"/>
            <w:tcBorders>
              <w:top w:val="single" w:sz="4" w:space="0" w:color="auto"/>
              <w:left w:val="single" w:sz="4" w:space="0" w:color="auto"/>
              <w:bottom w:val="single" w:sz="4" w:space="0" w:color="auto"/>
              <w:right w:val="single" w:sz="4" w:space="0" w:color="auto"/>
            </w:tcBorders>
            <w:vAlign w:val="center"/>
          </w:tcPr>
          <w:p w14:paraId="58FE4FB2" w14:textId="733990E7" w:rsidR="004F3C85" w:rsidRDefault="003D3346">
            <w:pPr>
              <w:rPr>
                <w:rFonts w:ascii="Calibri" w:hAnsi="Calibri" w:cs="Arial"/>
                <w:b/>
                <w:sz w:val="22"/>
                <w:szCs w:val="12"/>
              </w:rPr>
            </w:pPr>
            <w:r>
              <w:rPr>
                <w:rFonts w:ascii="Calibri" w:hAnsi="Calibri" w:cs="Arial"/>
                <w:b/>
                <w:sz w:val="22"/>
                <w:szCs w:val="12"/>
              </w:rPr>
              <w:t>Al Kang</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443CA7" w14:textId="77777777" w:rsidR="004F3C85" w:rsidRDefault="004F3C85">
            <w:pPr>
              <w:rPr>
                <w:rFonts w:ascii="Calibri" w:hAnsi="Calibri" w:cs="Arial"/>
                <w:b/>
                <w:sz w:val="22"/>
                <w:szCs w:val="12"/>
              </w:rPr>
            </w:pPr>
            <w:r>
              <w:rPr>
                <w:rFonts w:ascii="Calibri" w:hAnsi="Calibri" w:cs="Arial"/>
                <w:b/>
                <w:bCs/>
                <w:sz w:val="22"/>
                <w:szCs w:val="22"/>
              </w:rPr>
              <w:t>Verified by:</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67D7961A" w14:textId="77777777" w:rsidR="004F3C85" w:rsidRDefault="004F3C85">
            <w:pPr>
              <w:rPr>
                <w:rFonts w:ascii="Calibri" w:hAnsi="Calibri" w:cs="Arial"/>
                <w:b/>
                <w:sz w:val="2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A64F91" w14:textId="77777777" w:rsidR="004F3C85" w:rsidRDefault="004F3C85">
            <w:pPr>
              <w:rPr>
                <w:rFonts w:ascii="Calibri" w:hAnsi="Calibri" w:cs="Arial"/>
                <w:b/>
                <w:sz w:val="22"/>
                <w:szCs w:val="12"/>
              </w:rPr>
            </w:pPr>
            <w:r>
              <w:rPr>
                <w:rFonts w:ascii="Calibri" w:hAnsi="Calibri" w:cs="Arial"/>
                <w:b/>
                <w:sz w:val="22"/>
                <w:szCs w:val="12"/>
              </w:rPr>
              <w:t>Date: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B474BA4" w14:textId="77777777" w:rsidR="004F3C85" w:rsidRDefault="004F3C85">
            <w:pPr>
              <w:rPr>
                <w:rFonts w:ascii="Calibri" w:hAnsi="Calibri" w:cs="Arial"/>
                <w:b/>
                <w:sz w:val="22"/>
                <w:szCs w:val="12"/>
              </w:rPr>
            </w:pPr>
          </w:p>
        </w:tc>
      </w:tr>
    </w:tbl>
    <w:p w14:paraId="7134E780" w14:textId="77777777" w:rsidR="004F3C85" w:rsidRDefault="004F3C85" w:rsidP="004F3C85">
      <w:pPr>
        <w:rPr>
          <w:rFonts w:ascii="Calibri" w:hAnsi="Calibri"/>
        </w:rPr>
        <w:sectPr w:rsidR="004F3C85">
          <w:pgSz w:w="11894" w:h="16834"/>
          <w:pgMar w:top="567" w:right="720" w:bottom="426" w:left="720" w:header="706" w:footer="275" w:gutter="0"/>
          <w:paperSrc w:first="1" w:other="1"/>
          <w:cols w:space="720"/>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1114"/>
        <w:gridCol w:w="1210"/>
        <w:gridCol w:w="1214"/>
        <w:gridCol w:w="1370"/>
        <w:gridCol w:w="1135"/>
        <w:gridCol w:w="1276"/>
        <w:gridCol w:w="1455"/>
      </w:tblGrid>
      <w:tr w:rsidR="004F3C85" w14:paraId="025A12D6" w14:textId="77777777" w:rsidTr="004F3C85">
        <w:tc>
          <w:tcPr>
            <w:tcW w:w="5000" w:type="pct"/>
            <w:gridSpan w:val="8"/>
            <w:tcBorders>
              <w:top w:val="single" w:sz="4" w:space="0" w:color="auto"/>
              <w:left w:val="single" w:sz="4" w:space="0" w:color="auto"/>
              <w:bottom w:val="nil"/>
              <w:right w:val="single" w:sz="4" w:space="0" w:color="auto"/>
            </w:tcBorders>
            <w:shd w:val="clear" w:color="auto" w:fill="D9D9D9" w:themeFill="background1" w:themeFillShade="D9"/>
            <w:hideMark/>
          </w:tcPr>
          <w:p w14:paraId="15A1FC55" w14:textId="77777777" w:rsidR="004F3C85" w:rsidRDefault="004F3C85">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4F3C85" w14:paraId="4F855536" w14:textId="77777777" w:rsidTr="004F3C85">
        <w:tc>
          <w:tcPr>
            <w:tcW w:w="5000" w:type="pct"/>
            <w:gridSpan w:val="8"/>
            <w:tcBorders>
              <w:top w:val="single" w:sz="4" w:space="0" w:color="auto"/>
              <w:left w:val="single" w:sz="4" w:space="0" w:color="auto"/>
              <w:bottom w:val="nil"/>
              <w:right w:val="single" w:sz="4" w:space="0" w:color="auto"/>
            </w:tcBorders>
          </w:tcPr>
          <w:p w14:paraId="549159EF" w14:textId="77777777" w:rsidR="004F3C85" w:rsidRDefault="004F3C85" w:rsidP="004F3C85">
            <w:pPr>
              <w:pStyle w:val="ListParagraph"/>
              <w:numPr>
                <w:ilvl w:val="0"/>
                <w:numId w:val="29"/>
              </w:numPr>
              <w:spacing w:before="100" w:beforeAutospacing="1"/>
              <w:rPr>
                <w:i/>
                <w:sz w:val="16"/>
                <w:szCs w:val="22"/>
              </w:rPr>
            </w:pPr>
            <w:r>
              <w:rPr>
                <w:i/>
                <w:sz w:val="16"/>
                <w:szCs w:val="22"/>
              </w:rPr>
              <w:t>Insert here</w:t>
            </w:r>
          </w:p>
          <w:p w14:paraId="6733F686" w14:textId="77777777" w:rsidR="004F3C85" w:rsidRDefault="004F3C85">
            <w:pPr>
              <w:pStyle w:val="ListParagraph"/>
              <w:spacing w:before="100" w:beforeAutospacing="1"/>
              <w:ind w:left="360"/>
              <w:rPr>
                <w:rFonts w:ascii="Calibri" w:hAnsi="Calibri"/>
                <w:sz w:val="22"/>
                <w:szCs w:val="22"/>
              </w:rPr>
            </w:pPr>
          </w:p>
        </w:tc>
      </w:tr>
      <w:tr w:rsidR="004F3C85" w14:paraId="571ECD9E" w14:textId="77777777" w:rsidTr="004F3C85">
        <w:tc>
          <w:tcPr>
            <w:tcW w:w="5000" w:type="pct"/>
            <w:gridSpan w:val="8"/>
            <w:tcBorders>
              <w:top w:val="single" w:sz="4" w:space="0" w:color="auto"/>
              <w:left w:val="single" w:sz="4" w:space="0" w:color="auto"/>
              <w:bottom w:val="nil"/>
              <w:right w:val="single" w:sz="4" w:space="0" w:color="auto"/>
            </w:tcBorders>
            <w:shd w:val="clear" w:color="auto" w:fill="D9D9D9" w:themeFill="background1" w:themeFillShade="D9"/>
            <w:hideMark/>
          </w:tcPr>
          <w:p w14:paraId="4922CCFC" w14:textId="77777777" w:rsidR="004F3C85" w:rsidRDefault="004F3C85">
            <w:pPr>
              <w:spacing w:before="100" w:beforeAutospacing="1" w:after="100" w:afterAutospacing="1"/>
              <w:jc w:val="center"/>
              <w:rPr>
                <w:rFonts w:ascii="Calibri" w:hAnsi="Calibri"/>
                <w:b/>
                <w:sz w:val="28"/>
                <w:szCs w:val="16"/>
              </w:rPr>
            </w:pPr>
            <w:r>
              <w:rPr>
                <w:rFonts w:ascii="Calibri" w:hAnsi="Calibri"/>
                <w:b/>
                <w:sz w:val="28"/>
                <w:szCs w:val="16"/>
              </w:rPr>
              <w:t>COMMON ASSESSMENT AND MARKING CRITERIA</w:t>
            </w:r>
          </w:p>
        </w:tc>
      </w:tr>
      <w:tr w:rsidR="004F3C85" w14:paraId="26925B10" w14:textId="77777777" w:rsidTr="004F3C85">
        <w:tc>
          <w:tcPr>
            <w:tcW w:w="888"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C2F9B8" w14:textId="77777777" w:rsidR="004F3C85" w:rsidRDefault="004F3C85">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10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79F2E115" w14:textId="77777777" w:rsidR="004F3C85" w:rsidRDefault="004F3C85">
            <w:pPr>
              <w:spacing w:before="100" w:beforeAutospacing="1" w:after="100" w:afterAutospacing="1"/>
              <w:jc w:val="center"/>
              <w:rPr>
                <w:rFonts w:ascii="Calibri" w:hAnsi="Calibri"/>
                <w:sz w:val="14"/>
                <w:szCs w:val="16"/>
                <w:lang w:eastAsia="zh-CN"/>
              </w:rPr>
            </w:pPr>
            <w:r>
              <w:rPr>
                <w:rFonts w:ascii="Calibri" w:hAnsi="Calibri"/>
                <w:b/>
                <w:sz w:val="14"/>
                <w:szCs w:val="16"/>
              </w:rPr>
              <w:t>OUTRIGHT FAIL</w:t>
            </w:r>
          </w:p>
        </w:tc>
        <w:tc>
          <w:tcPr>
            <w:tcW w:w="56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hideMark/>
          </w:tcPr>
          <w:p w14:paraId="75B1C947" w14:textId="77777777" w:rsidR="004F3C85" w:rsidRDefault="004F3C85">
            <w:pPr>
              <w:spacing w:before="100" w:beforeAutospacing="1" w:after="100" w:afterAutospacing="1"/>
              <w:jc w:val="center"/>
              <w:rPr>
                <w:rFonts w:ascii="Calibri" w:hAnsi="Calibri"/>
                <w:sz w:val="14"/>
                <w:szCs w:val="16"/>
                <w:lang w:eastAsia="zh-CN"/>
              </w:rPr>
            </w:pPr>
            <w:r>
              <w:rPr>
                <w:rFonts w:ascii="Calibri" w:hAnsi="Calibri"/>
                <w:b/>
                <w:sz w:val="14"/>
                <w:szCs w:val="16"/>
              </w:rPr>
              <w:t>MARGINAL FAIL</w:t>
            </w:r>
          </w:p>
        </w:tc>
        <w:tc>
          <w:tcPr>
            <w:tcW w:w="642"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hideMark/>
          </w:tcPr>
          <w:p w14:paraId="4083A34D" w14:textId="77777777" w:rsidR="004F3C85" w:rsidRDefault="004F3C85">
            <w:pPr>
              <w:spacing w:before="100" w:beforeAutospacing="1" w:after="100" w:afterAutospacing="1"/>
              <w:jc w:val="center"/>
              <w:rPr>
                <w:rFonts w:ascii="Calibri" w:hAnsi="Calibri"/>
                <w:sz w:val="14"/>
                <w:szCs w:val="16"/>
                <w:lang w:eastAsia="zh-CN"/>
              </w:rPr>
            </w:pPr>
            <w:r>
              <w:rPr>
                <w:rFonts w:ascii="Calibri" w:hAnsi="Calibri"/>
                <w:b/>
                <w:sz w:val="14"/>
                <w:szCs w:val="16"/>
              </w:rPr>
              <w:t>PASS</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151C9A37" w14:textId="77777777" w:rsidR="004F3C85" w:rsidRDefault="004F3C85">
            <w:pPr>
              <w:spacing w:before="100" w:beforeAutospacing="1" w:after="100" w:afterAutospacing="1"/>
              <w:jc w:val="center"/>
              <w:rPr>
                <w:rFonts w:ascii="Calibri" w:hAnsi="Calibri"/>
                <w:sz w:val="14"/>
                <w:szCs w:val="16"/>
                <w:lang w:eastAsia="zh-CN"/>
              </w:rPr>
            </w:pPr>
            <w:r>
              <w:rPr>
                <w:rFonts w:ascii="Calibri" w:hAnsi="Calibri"/>
                <w:b/>
                <w:sz w:val="14"/>
                <w:szCs w:val="16"/>
              </w:rPr>
              <w:t>MERIT</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0554F046" w14:textId="77777777" w:rsidR="004F3C85" w:rsidRDefault="004F3C85">
            <w:pPr>
              <w:spacing w:before="100" w:beforeAutospacing="1" w:after="100" w:afterAutospacing="1"/>
              <w:jc w:val="center"/>
              <w:rPr>
                <w:rFonts w:ascii="Calibri" w:hAnsi="Calibri"/>
                <w:sz w:val="14"/>
                <w:szCs w:val="16"/>
                <w:lang w:eastAsia="zh-CN"/>
              </w:rPr>
            </w:pPr>
            <w:r>
              <w:rPr>
                <w:rFonts w:ascii="Calibri" w:hAnsi="Calibri"/>
                <w:b/>
                <w:sz w:val="14"/>
                <w:szCs w:val="16"/>
              </w:rPr>
              <w:t>DISTINCTION</w:t>
            </w:r>
          </w:p>
        </w:tc>
      </w:tr>
      <w:tr w:rsidR="004F3C85" w14:paraId="10ED9EC4" w14:textId="77777777" w:rsidTr="004F3C85">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BC400A" w14:textId="77777777" w:rsidR="004F3C85" w:rsidRDefault="004F3C85">
            <w:pPr>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hideMark/>
          </w:tcPr>
          <w:p w14:paraId="6BF1A78E" w14:textId="77777777" w:rsidR="004F3C85" w:rsidRDefault="004F3C85">
            <w:pPr>
              <w:spacing w:before="100" w:beforeAutospacing="1" w:after="100" w:afterAutospacing="1"/>
              <w:jc w:val="center"/>
              <w:rPr>
                <w:rFonts w:ascii="Calibri" w:hAnsi="Calibri"/>
                <w:lang w:eastAsia="zh-CN"/>
              </w:rPr>
            </w:pPr>
            <w:r>
              <w:rPr>
                <w:rFonts w:ascii="Calibri" w:hAnsi="Calibri"/>
                <w:b/>
              </w:rPr>
              <w:t>0-29%</w:t>
            </w:r>
          </w:p>
        </w:tc>
        <w:tc>
          <w:tcPr>
            <w:tcW w:w="567"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hideMark/>
          </w:tcPr>
          <w:p w14:paraId="30B5F051" w14:textId="77777777" w:rsidR="004F3C85" w:rsidRDefault="004F3C85">
            <w:pPr>
              <w:spacing w:before="100" w:beforeAutospacing="1" w:after="100" w:afterAutospacing="1"/>
              <w:jc w:val="center"/>
              <w:rPr>
                <w:rFonts w:ascii="Calibri" w:hAnsi="Calibri"/>
                <w:lang w:eastAsia="zh-CN"/>
              </w:rPr>
            </w:pPr>
            <w:r>
              <w:rPr>
                <w:rFonts w:ascii="Calibri" w:hAnsi="Calibri"/>
                <w:b/>
              </w:rPr>
              <w:t>30-44%</w:t>
            </w:r>
          </w:p>
        </w:tc>
        <w:tc>
          <w:tcPr>
            <w:tcW w:w="569"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center"/>
            <w:hideMark/>
          </w:tcPr>
          <w:p w14:paraId="4ED12579" w14:textId="77777777" w:rsidR="004F3C85" w:rsidRDefault="004F3C85">
            <w:pPr>
              <w:spacing w:before="100" w:beforeAutospacing="1" w:after="100" w:afterAutospacing="1"/>
              <w:jc w:val="center"/>
              <w:rPr>
                <w:rFonts w:ascii="Calibri" w:hAnsi="Calibri"/>
                <w:lang w:eastAsia="zh-CN"/>
              </w:rPr>
            </w:pPr>
            <w:r>
              <w:rPr>
                <w:rFonts w:ascii="Calibri" w:hAnsi="Calibri"/>
                <w:b/>
              </w:rPr>
              <w:t>45-49%</w:t>
            </w:r>
          </w:p>
        </w:tc>
        <w:tc>
          <w:tcPr>
            <w:tcW w:w="642"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hideMark/>
          </w:tcPr>
          <w:p w14:paraId="489768D3" w14:textId="77777777" w:rsidR="004F3C85" w:rsidRDefault="004F3C85">
            <w:pPr>
              <w:spacing w:before="100" w:beforeAutospacing="1" w:after="100" w:afterAutospacing="1"/>
              <w:jc w:val="center"/>
              <w:rPr>
                <w:rFonts w:ascii="Calibri" w:hAnsi="Calibri"/>
                <w:lang w:eastAsia="zh-CN"/>
              </w:rPr>
            </w:pPr>
            <w:r>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9D46A2" w14:textId="77777777" w:rsidR="004F3C85" w:rsidRDefault="004F3C85">
            <w:pPr>
              <w:spacing w:before="100" w:beforeAutospacing="1" w:after="100" w:afterAutospacing="1"/>
              <w:jc w:val="center"/>
              <w:rPr>
                <w:rFonts w:ascii="Calibri" w:hAnsi="Calibri"/>
                <w:lang w:eastAsia="zh-CN"/>
              </w:rPr>
            </w:pPr>
            <w:r>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hideMark/>
          </w:tcPr>
          <w:p w14:paraId="73ABA8D6" w14:textId="77777777" w:rsidR="004F3C85" w:rsidRDefault="004F3C85">
            <w:pPr>
              <w:spacing w:before="100" w:beforeAutospacing="1" w:after="100" w:afterAutospacing="1"/>
              <w:jc w:val="center"/>
              <w:rPr>
                <w:rFonts w:ascii="Calibri" w:hAnsi="Calibri"/>
                <w:lang w:eastAsia="zh-CN"/>
              </w:rPr>
            </w:pPr>
            <w:r>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hideMark/>
          </w:tcPr>
          <w:p w14:paraId="1B7920D7" w14:textId="77777777" w:rsidR="004F3C85" w:rsidRDefault="004F3C85">
            <w:pPr>
              <w:spacing w:before="100" w:beforeAutospacing="1" w:after="100" w:afterAutospacing="1"/>
              <w:jc w:val="center"/>
              <w:rPr>
                <w:rFonts w:ascii="Calibri" w:hAnsi="Calibri"/>
                <w:lang w:eastAsia="zh-CN"/>
              </w:rPr>
            </w:pPr>
            <w:r>
              <w:rPr>
                <w:rFonts w:ascii="Calibri" w:hAnsi="Calibri"/>
                <w:b/>
              </w:rPr>
              <w:t>80-100%</w:t>
            </w:r>
          </w:p>
        </w:tc>
      </w:tr>
      <w:tr w:rsidR="004F3C85" w14:paraId="3E6993EB" w14:textId="77777777" w:rsidTr="004F3C85">
        <w:tc>
          <w:tcPr>
            <w:tcW w:w="888" w:type="pct"/>
            <w:tcBorders>
              <w:top w:val="single" w:sz="4" w:space="0" w:color="auto"/>
              <w:left w:val="single" w:sz="4" w:space="0" w:color="auto"/>
              <w:bottom w:val="single" w:sz="4" w:space="0" w:color="auto"/>
              <w:right w:val="single" w:sz="4" w:space="0" w:color="auto"/>
            </w:tcBorders>
            <w:hideMark/>
          </w:tcPr>
          <w:p w14:paraId="06F083B2" w14:textId="77777777" w:rsidR="004F3C85" w:rsidRDefault="004F3C85">
            <w:pPr>
              <w:rPr>
                <w:rFonts w:ascii="Calibri" w:hAnsi="Calibri"/>
                <w:b/>
                <w:sz w:val="16"/>
                <w:szCs w:val="16"/>
                <w:lang w:eastAsia="zh-CN"/>
              </w:rPr>
            </w:pPr>
            <w:r>
              <w:rPr>
                <w:rFonts w:ascii="Calibri" w:hAnsi="Calibri"/>
                <w:b/>
                <w:sz w:val="16"/>
                <w:szCs w:val="16"/>
                <w:lang w:eastAsia="zh-CN"/>
              </w:rPr>
              <w:t>1. Research &amp; Analysis</w:t>
            </w:r>
          </w:p>
          <w:p w14:paraId="53F909DF" w14:textId="77777777" w:rsidR="004F3C85" w:rsidRDefault="004F3C85">
            <w:pPr>
              <w:rPr>
                <w:rFonts w:ascii="Calibri" w:hAnsi="Calibri"/>
                <w:sz w:val="16"/>
                <w:szCs w:val="16"/>
                <w:lang w:eastAsia="zh-CN"/>
              </w:rPr>
            </w:pPr>
            <w:r>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hideMark/>
          </w:tcPr>
          <w:p w14:paraId="13FC916C" w14:textId="77777777" w:rsidR="004F3C85" w:rsidRDefault="004F3C85">
            <w:pPr>
              <w:rPr>
                <w:rFonts w:ascii="Calibri" w:hAnsi="Calibri"/>
                <w:sz w:val="12"/>
                <w:szCs w:val="16"/>
                <w:lang w:eastAsia="zh-CN"/>
              </w:rPr>
            </w:pPr>
            <w:r>
              <w:rPr>
                <w:rFonts w:ascii="Calibri" w:hAnsi="Calibri"/>
                <w:sz w:val="12"/>
                <w:szCs w:val="16"/>
                <w:lang w:eastAsia="zh-CN"/>
              </w:rPr>
              <w:t>Little or no attempt to plan and/or carry out projects which gather information from appropriate sources.</w:t>
            </w:r>
          </w:p>
          <w:p w14:paraId="5B6394CE" w14:textId="77777777" w:rsidR="004F3C85" w:rsidRDefault="004F3C85">
            <w:pPr>
              <w:rPr>
                <w:rFonts w:ascii="Calibri" w:hAnsi="Calibri"/>
                <w:sz w:val="12"/>
                <w:szCs w:val="16"/>
                <w:lang w:eastAsia="zh-CN"/>
              </w:rPr>
            </w:pPr>
            <w:r>
              <w:rPr>
                <w:rFonts w:ascii="Calibri" w:hAnsi="Calibri"/>
                <w:sz w:val="12"/>
                <w:szCs w:val="16"/>
                <w:lang w:eastAsia="zh-CN"/>
              </w:rPr>
              <w:t>Interpretation largely absent.</w:t>
            </w:r>
          </w:p>
        </w:tc>
        <w:tc>
          <w:tcPr>
            <w:tcW w:w="567" w:type="pct"/>
            <w:tcBorders>
              <w:top w:val="single" w:sz="4" w:space="0" w:color="auto"/>
              <w:left w:val="dashed" w:sz="4" w:space="0" w:color="auto"/>
              <w:bottom w:val="single" w:sz="4" w:space="0" w:color="auto"/>
              <w:right w:val="single" w:sz="4" w:space="0" w:color="auto"/>
            </w:tcBorders>
            <w:hideMark/>
          </w:tcPr>
          <w:p w14:paraId="165081FF" w14:textId="77777777" w:rsidR="004F3C85" w:rsidRDefault="004F3C85">
            <w:pPr>
              <w:rPr>
                <w:rFonts w:ascii="Calibri" w:hAnsi="Calibri"/>
                <w:sz w:val="12"/>
                <w:szCs w:val="16"/>
                <w:lang w:eastAsia="zh-CN"/>
              </w:rPr>
            </w:pPr>
            <w:r>
              <w:rPr>
                <w:rFonts w:ascii="Calibri" w:hAnsi="Calibri"/>
                <w:sz w:val="12"/>
                <w:szCs w:val="16"/>
                <w:lang w:eastAsia="zh-CN"/>
              </w:rPr>
              <w:t>Limited attempt to plan and/or carry out projects which gather information from appropriate sources.</w:t>
            </w:r>
          </w:p>
          <w:p w14:paraId="2997E157" w14:textId="77777777" w:rsidR="004F3C85" w:rsidRDefault="004F3C85">
            <w:pPr>
              <w:rPr>
                <w:rFonts w:ascii="Calibri" w:hAnsi="Calibri"/>
                <w:sz w:val="12"/>
                <w:szCs w:val="16"/>
                <w:lang w:eastAsia="zh-CN"/>
              </w:rPr>
            </w:pPr>
            <w:r>
              <w:rPr>
                <w:rFonts w:ascii="Calibri" w:hAnsi="Calibri"/>
                <w:sz w:val="12"/>
                <w:szCs w:val="16"/>
                <w:lang w:eastAsia="zh-CN"/>
              </w:rPr>
              <w:t>Interpretation may be flawed, incomplete, or largely absent.</w:t>
            </w:r>
          </w:p>
        </w:tc>
        <w:tc>
          <w:tcPr>
            <w:tcW w:w="569" w:type="pct"/>
            <w:tcBorders>
              <w:top w:val="single" w:sz="4" w:space="0" w:color="auto"/>
              <w:left w:val="single" w:sz="4" w:space="0" w:color="auto"/>
              <w:bottom w:val="single" w:sz="4" w:space="0" w:color="auto"/>
              <w:right w:val="thinThickLargeGap" w:sz="24" w:space="0" w:color="auto"/>
            </w:tcBorders>
            <w:hideMark/>
          </w:tcPr>
          <w:p w14:paraId="42AC87F1" w14:textId="77777777" w:rsidR="004F3C85" w:rsidRDefault="004F3C85">
            <w:pPr>
              <w:spacing w:after="120"/>
              <w:rPr>
                <w:rFonts w:ascii="Calibri" w:hAnsi="Calibri"/>
                <w:sz w:val="12"/>
                <w:szCs w:val="16"/>
                <w:lang w:eastAsia="zh-CN"/>
              </w:rPr>
            </w:pPr>
            <w:r>
              <w:rPr>
                <w:rFonts w:ascii="Calibri" w:hAnsi="Calibri"/>
                <w:sz w:val="12"/>
                <w:szCs w:val="16"/>
                <w:lang w:eastAsia="zh-CN"/>
              </w:rPr>
              <w:t>Partial attempt to plan and/or carry out projects which gather information from appropriate sources. Interpretation may be flawed or incomplete.</w:t>
            </w:r>
          </w:p>
        </w:tc>
        <w:tc>
          <w:tcPr>
            <w:tcW w:w="642" w:type="pct"/>
            <w:tcBorders>
              <w:top w:val="single" w:sz="4" w:space="0" w:color="auto"/>
              <w:left w:val="thinThickLargeGap" w:sz="24" w:space="0" w:color="auto"/>
              <w:bottom w:val="single" w:sz="4" w:space="0" w:color="auto"/>
              <w:right w:val="single" w:sz="4" w:space="0" w:color="auto"/>
            </w:tcBorders>
            <w:hideMark/>
          </w:tcPr>
          <w:p w14:paraId="6FE8115F" w14:textId="77777777" w:rsidR="004F3C85" w:rsidRDefault="004F3C85">
            <w:pPr>
              <w:spacing w:after="120"/>
              <w:rPr>
                <w:rFonts w:ascii="Calibri" w:hAnsi="Calibri"/>
                <w:sz w:val="12"/>
                <w:szCs w:val="16"/>
                <w:lang w:eastAsia="zh-CN"/>
              </w:rPr>
            </w:pPr>
            <w:r>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hideMark/>
          </w:tcPr>
          <w:p w14:paraId="34EF6E23" w14:textId="77777777" w:rsidR="004F3C85" w:rsidRDefault="004F3C85">
            <w:pPr>
              <w:spacing w:after="120"/>
              <w:rPr>
                <w:rFonts w:ascii="Calibri" w:hAnsi="Calibri"/>
                <w:sz w:val="12"/>
                <w:szCs w:val="16"/>
                <w:lang w:eastAsia="zh-CN"/>
              </w:rPr>
            </w:pPr>
            <w:r>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hideMark/>
          </w:tcPr>
          <w:p w14:paraId="6060FBAC" w14:textId="77777777" w:rsidR="004F3C85" w:rsidRDefault="004F3C85">
            <w:pPr>
              <w:spacing w:after="120"/>
              <w:rPr>
                <w:rFonts w:ascii="Calibri" w:hAnsi="Calibri"/>
                <w:sz w:val="12"/>
                <w:szCs w:val="16"/>
                <w:lang w:eastAsia="zh-CN"/>
              </w:rPr>
            </w:pPr>
            <w:r>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hideMark/>
          </w:tcPr>
          <w:p w14:paraId="03A3CFDA" w14:textId="77777777" w:rsidR="004F3C85" w:rsidRDefault="004F3C85">
            <w:pPr>
              <w:spacing w:after="120"/>
              <w:rPr>
                <w:rFonts w:ascii="Calibri" w:hAnsi="Calibri"/>
                <w:sz w:val="12"/>
                <w:szCs w:val="16"/>
                <w:lang w:eastAsia="zh-CN"/>
              </w:rPr>
            </w:pPr>
            <w:r>
              <w:rPr>
                <w:rFonts w:ascii="Calibri" w:hAnsi="Calibri"/>
                <w:sz w:val="12"/>
                <w:szCs w:val="16"/>
                <w:lang w:eastAsia="zh-CN"/>
              </w:rPr>
              <w:t>Research and exploration is impressive both in extent and depth and the level of interpretation and critical insight is highly advanced.</w:t>
            </w:r>
          </w:p>
        </w:tc>
      </w:tr>
      <w:tr w:rsidR="004F3C85" w14:paraId="79065883" w14:textId="77777777" w:rsidTr="004F3C85">
        <w:tc>
          <w:tcPr>
            <w:tcW w:w="888" w:type="pct"/>
            <w:tcBorders>
              <w:top w:val="single" w:sz="4" w:space="0" w:color="auto"/>
              <w:left w:val="single" w:sz="4" w:space="0" w:color="auto"/>
              <w:bottom w:val="single" w:sz="4" w:space="0" w:color="auto"/>
              <w:right w:val="single" w:sz="4" w:space="0" w:color="auto"/>
            </w:tcBorders>
            <w:hideMark/>
          </w:tcPr>
          <w:p w14:paraId="735C8146" w14:textId="77777777" w:rsidR="004F3C85" w:rsidRDefault="004F3C85">
            <w:pPr>
              <w:rPr>
                <w:rFonts w:ascii="Calibri" w:hAnsi="Calibri"/>
                <w:b/>
                <w:sz w:val="16"/>
                <w:szCs w:val="16"/>
                <w:lang w:eastAsia="zh-CN"/>
              </w:rPr>
            </w:pPr>
            <w:r>
              <w:rPr>
                <w:rFonts w:ascii="Calibri" w:hAnsi="Calibri"/>
                <w:b/>
                <w:sz w:val="16"/>
                <w:szCs w:val="16"/>
                <w:lang w:eastAsia="zh-CN"/>
              </w:rPr>
              <w:t>2. Development</w:t>
            </w:r>
          </w:p>
          <w:p w14:paraId="3ED851A4" w14:textId="77777777" w:rsidR="004F3C85" w:rsidRDefault="004F3C85">
            <w:pPr>
              <w:rPr>
                <w:rFonts w:ascii="Calibri" w:hAnsi="Calibri"/>
                <w:sz w:val="16"/>
                <w:szCs w:val="16"/>
                <w:lang w:eastAsia="zh-CN"/>
              </w:rPr>
            </w:pPr>
            <w:r>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hideMark/>
          </w:tcPr>
          <w:p w14:paraId="0BC0DA1F" w14:textId="77777777" w:rsidR="004F3C85" w:rsidRDefault="004F3C85">
            <w:pPr>
              <w:spacing w:after="120"/>
              <w:rPr>
                <w:rFonts w:ascii="Calibri" w:hAnsi="Calibri"/>
                <w:sz w:val="12"/>
                <w:szCs w:val="16"/>
                <w:lang w:eastAsia="zh-CN"/>
              </w:rPr>
            </w:pPr>
            <w:r>
              <w:rPr>
                <w:rFonts w:ascii="Calibri" w:hAnsi="Calibri"/>
                <w:sz w:val="12"/>
                <w:szCs w:val="16"/>
                <w:lang w:eastAsia="zh-CN"/>
              </w:rPr>
              <w:t>There is little or no evidence of any attempt to solve novel and complex problems within the discipline. Little or no reference to theory and practice.</w:t>
            </w:r>
          </w:p>
        </w:tc>
        <w:tc>
          <w:tcPr>
            <w:tcW w:w="567" w:type="pct"/>
            <w:tcBorders>
              <w:top w:val="single" w:sz="4" w:space="0" w:color="auto"/>
              <w:left w:val="dashed" w:sz="4" w:space="0" w:color="auto"/>
              <w:bottom w:val="single" w:sz="4" w:space="0" w:color="auto"/>
              <w:right w:val="single" w:sz="4" w:space="0" w:color="auto"/>
            </w:tcBorders>
            <w:hideMark/>
          </w:tcPr>
          <w:p w14:paraId="007C8D10" w14:textId="77777777" w:rsidR="004F3C85" w:rsidRDefault="004F3C85">
            <w:pPr>
              <w:spacing w:after="120"/>
              <w:rPr>
                <w:rFonts w:ascii="Calibri" w:hAnsi="Calibri"/>
                <w:sz w:val="12"/>
                <w:szCs w:val="16"/>
                <w:lang w:eastAsia="zh-CN"/>
              </w:rPr>
            </w:pPr>
            <w:r>
              <w:rPr>
                <w:rFonts w:ascii="Calibri" w:hAnsi="Calibri"/>
                <w:sz w:val="12"/>
                <w:szCs w:val="16"/>
                <w:lang w:eastAsia="zh-CN"/>
              </w:rPr>
              <w:t>Attempts to solve novel and complex problems are inadequate, with little reference to either theory or practice.</w:t>
            </w:r>
          </w:p>
        </w:tc>
        <w:tc>
          <w:tcPr>
            <w:tcW w:w="569" w:type="pct"/>
            <w:tcBorders>
              <w:top w:val="single" w:sz="4" w:space="0" w:color="auto"/>
              <w:left w:val="single" w:sz="4" w:space="0" w:color="auto"/>
              <w:bottom w:val="single" w:sz="4" w:space="0" w:color="auto"/>
              <w:right w:val="thinThickLargeGap" w:sz="24" w:space="0" w:color="auto"/>
            </w:tcBorders>
            <w:hideMark/>
          </w:tcPr>
          <w:p w14:paraId="453C6253" w14:textId="77777777" w:rsidR="004F3C85" w:rsidRDefault="004F3C85">
            <w:pPr>
              <w:spacing w:after="120"/>
              <w:rPr>
                <w:rFonts w:ascii="Calibri" w:hAnsi="Calibri"/>
                <w:sz w:val="12"/>
                <w:szCs w:val="16"/>
                <w:lang w:eastAsia="zh-CN"/>
              </w:rPr>
            </w:pPr>
            <w:r>
              <w:rPr>
                <w:rFonts w:ascii="Calibri" w:hAnsi="Calibri"/>
                <w:sz w:val="12"/>
                <w:szCs w:val="16"/>
                <w:lang w:eastAsia="zh-CN"/>
              </w:rPr>
              <w:t>Attempts to solve novel and complex problems are partial, with limited reference to current theory and practice.</w:t>
            </w:r>
          </w:p>
        </w:tc>
        <w:tc>
          <w:tcPr>
            <w:tcW w:w="642" w:type="pct"/>
            <w:tcBorders>
              <w:top w:val="single" w:sz="4" w:space="0" w:color="auto"/>
              <w:left w:val="thinThickLargeGap" w:sz="24" w:space="0" w:color="auto"/>
              <w:bottom w:val="single" w:sz="4" w:space="0" w:color="auto"/>
              <w:right w:val="single" w:sz="4" w:space="0" w:color="auto"/>
            </w:tcBorders>
            <w:hideMark/>
          </w:tcPr>
          <w:p w14:paraId="3894D6E2" w14:textId="77777777" w:rsidR="004F3C85" w:rsidRDefault="004F3C85">
            <w:pPr>
              <w:spacing w:after="120"/>
              <w:rPr>
                <w:rFonts w:ascii="Calibri" w:hAnsi="Calibri"/>
                <w:sz w:val="12"/>
                <w:szCs w:val="16"/>
                <w:lang w:eastAsia="zh-CN"/>
              </w:rPr>
            </w:pPr>
            <w:r>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hideMark/>
          </w:tcPr>
          <w:p w14:paraId="41045B0B" w14:textId="77777777" w:rsidR="004F3C85" w:rsidRDefault="004F3C85">
            <w:pPr>
              <w:spacing w:after="120"/>
              <w:rPr>
                <w:rFonts w:ascii="Calibri" w:hAnsi="Calibri"/>
                <w:sz w:val="12"/>
                <w:szCs w:val="16"/>
                <w:lang w:eastAsia="zh-CN"/>
              </w:rPr>
            </w:pPr>
            <w:r>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hideMark/>
          </w:tcPr>
          <w:p w14:paraId="5F257EA6" w14:textId="77777777" w:rsidR="004F3C85" w:rsidRDefault="004F3C85">
            <w:pPr>
              <w:spacing w:after="120"/>
              <w:rPr>
                <w:rFonts w:ascii="Calibri" w:hAnsi="Calibri"/>
                <w:sz w:val="12"/>
                <w:szCs w:val="16"/>
                <w:lang w:eastAsia="zh-CN"/>
              </w:rPr>
            </w:pPr>
            <w:r>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hideMark/>
          </w:tcPr>
          <w:p w14:paraId="3C789559" w14:textId="77777777" w:rsidR="004F3C85" w:rsidRDefault="004F3C85">
            <w:pPr>
              <w:spacing w:after="120"/>
              <w:rPr>
                <w:rFonts w:ascii="Calibri" w:hAnsi="Calibri"/>
                <w:sz w:val="12"/>
                <w:szCs w:val="16"/>
                <w:lang w:eastAsia="zh-CN"/>
              </w:rPr>
            </w:pPr>
            <w:r>
              <w:rPr>
                <w:rFonts w:ascii="Calibri" w:hAnsi="Calibri"/>
                <w:sz w:val="12"/>
                <w:szCs w:val="16"/>
                <w:lang w:eastAsia="zh-CN"/>
              </w:rPr>
              <w:t>Proposals both challenge and extend the conceptual territory and set new benchmarks for innovation and effectiveness within the field.</w:t>
            </w:r>
          </w:p>
        </w:tc>
      </w:tr>
      <w:tr w:rsidR="004F3C85" w14:paraId="039C4045" w14:textId="77777777" w:rsidTr="004F3C85">
        <w:tc>
          <w:tcPr>
            <w:tcW w:w="888" w:type="pct"/>
            <w:tcBorders>
              <w:top w:val="single" w:sz="4" w:space="0" w:color="auto"/>
              <w:left w:val="single" w:sz="4" w:space="0" w:color="auto"/>
              <w:bottom w:val="single" w:sz="4" w:space="0" w:color="auto"/>
              <w:right w:val="single" w:sz="4" w:space="0" w:color="auto"/>
            </w:tcBorders>
            <w:hideMark/>
          </w:tcPr>
          <w:p w14:paraId="037E89FC" w14:textId="77777777" w:rsidR="004F3C85" w:rsidRDefault="004F3C85">
            <w:pPr>
              <w:rPr>
                <w:rFonts w:ascii="Calibri" w:hAnsi="Calibri"/>
                <w:b/>
                <w:sz w:val="16"/>
                <w:szCs w:val="16"/>
                <w:lang w:eastAsia="zh-CN"/>
              </w:rPr>
            </w:pPr>
            <w:r>
              <w:rPr>
                <w:rFonts w:ascii="Calibri" w:hAnsi="Calibri"/>
                <w:b/>
                <w:sz w:val="16"/>
                <w:szCs w:val="16"/>
                <w:lang w:eastAsia="zh-CN"/>
              </w:rPr>
              <w:t>3. Technical Skill</w:t>
            </w:r>
          </w:p>
          <w:p w14:paraId="28804DB5" w14:textId="77777777" w:rsidR="004F3C85" w:rsidRDefault="004F3C85">
            <w:pPr>
              <w:rPr>
                <w:rFonts w:ascii="Calibri" w:hAnsi="Calibri"/>
                <w:sz w:val="16"/>
                <w:szCs w:val="16"/>
                <w:lang w:eastAsia="zh-CN"/>
              </w:rPr>
            </w:pPr>
            <w:r>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hideMark/>
          </w:tcPr>
          <w:p w14:paraId="5D31E554" w14:textId="77777777" w:rsidR="004F3C85" w:rsidRDefault="004F3C85">
            <w:pPr>
              <w:spacing w:after="120"/>
              <w:rPr>
                <w:rFonts w:ascii="Calibri" w:hAnsi="Calibri"/>
                <w:sz w:val="12"/>
                <w:szCs w:val="16"/>
                <w:lang w:eastAsia="zh-CN"/>
              </w:rPr>
            </w:pPr>
            <w:r>
              <w:rPr>
                <w:rFonts w:ascii="Calibri" w:hAnsi="Calibri"/>
                <w:sz w:val="12"/>
                <w:szCs w:val="16"/>
                <w:lang w:eastAsia="zh-CN"/>
              </w:rPr>
              <w:t>Little or no evidence of technical skills with a poor level of output quality.</w:t>
            </w:r>
          </w:p>
        </w:tc>
        <w:tc>
          <w:tcPr>
            <w:tcW w:w="567" w:type="pct"/>
            <w:tcBorders>
              <w:top w:val="single" w:sz="4" w:space="0" w:color="auto"/>
              <w:left w:val="dashed" w:sz="4" w:space="0" w:color="auto"/>
              <w:bottom w:val="single" w:sz="4" w:space="0" w:color="auto"/>
              <w:right w:val="single" w:sz="4" w:space="0" w:color="auto"/>
            </w:tcBorders>
            <w:hideMark/>
          </w:tcPr>
          <w:p w14:paraId="5E37B9C8" w14:textId="77777777" w:rsidR="004F3C85" w:rsidRDefault="004F3C85">
            <w:pPr>
              <w:spacing w:after="120"/>
              <w:rPr>
                <w:rFonts w:ascii="Calibri" w:hAnsi="Calibri"/>
                <w:sz w:val="12"/>
                <w:szCs w:val="16"/>
                <w:lang w:eastAsia="zh-CN"/>
              </w:rPr>
            </w:pPr>
            <w:r>
              <w:rPr>
                <w:rFonts w:ascii="Calibri" w:hAnsi="Calibri"/>
                <w:sz w:val="12"/>
                <w:szCs w:val="16"/>
                <w:lang w:eastAsia="zh-CN"/>
              </w:rPr>
              <w:t>Limited evidence of the use of a limited range of materials and methods with a sub-standard level of output quality.</w:t>
            </w:r>
          </w:p>
        </w:tc>
        <w:tc>
          <w:tcPr>
            <w:tcW w:w="569" w:type="pct"/>
            <w:tcBorders>
              <w:top w:val="single" w:sz="4" w:space="0" w:color="auto"/>
              <w:left w:val="single" w:sz="4" w:space="0" w:color="auto"/>
              <w:bottom w:val="single" w:sz="4" w:space="0" w:color="auto"/>
              <w:right w:val="thinThickLargeGap" w:sz="24" w:space="0" w:color="auto"/>
            </w:tcBorders>
            <w:hideMark/>
          </w:tcPr>
          <w:p w14:paraId="1ADF0793" w14:textId="77777777" w:rsidR="004F3C85" w:rsidRDefault="004F3C85">
            <w:pPr>
              <w:spacing w:after="120"/>
              <w:rPr>
                <w:rFonts w:ascii="Calibri" w:hAnsi="Calibri"/>
                <w:sz w:val="12"/>
                <w:szCs w:val="16"/>
                <w:lang w:eastAsia="zh-CN"/>
              </w:rPr>
            </w:pPr>
            <w:r>
              <w:rPr>
                <w:rFonts w:ascii="Calibri" w:hAnsi="Calibri"/>
                <w:sz w:val="12"/>
                <w:szCs w:val="16"/>
                <w:lang w:eastAsia="zh-CN"/>
              </w:rPr>
              <w:t>Partial evidence of the use of a limited range of materials and methods with a mediocre level of output quality.</w:t>
            </w:r>
          </w:p>
        </w:tc>
        <w:tc>
          <w:tcPr>
            <w:tcW w:w="642" w:type="pct"/>
            <w:tcBorders>
              <w:top w:val="single" w:sz="4" w:space="0" w:color="auto"/>
              <w:left w:val="thinThickLargeGap" w:sz="24" w:space="0" w:color="auto"/>
              <w:bottom w:val="single" w:sz="4" w:space="0" w:color="auto"/>
              <w:right w:val="single" w:sz="4" w:space="0" w:color="auto"/>
            </w:tcBorders>
            <w:hideMark/>
          </w:tcPr>
          <w:p w14:paraId="793244AD" w14:textId="77777777" w:rsidR="004F3C85" w:rsidRDefault="004F3C85">
            <w:pPr>
              <w:spacing w:after="120"/>
              <w:rPr>
                <w:rFonts w:ascii="Calibri" w:hAnsi="Calibri"/>
                <w:sz w:val="12"/>
                <w:szCs w:val="16"/>
                <w:lang w:eastAsia="zh-CN"/>
              </w:rPr>
            </w:pPr>
            <w:r>
              <w:rPr>
                <w:rFonts w:ascii="Calibri" w:hAnsi="Calibri"/>
                <w:sz w:val="12"/>
                <w:szCs w:val="16"/>
                <w:lang w:eastAsia="zh-CN"/>
              </w:rPr>
              <w:t>Controlled application of a range of materials and methods with good standards of output quality.</w:t>
            </w:r>
          </w:p>
        </w:tc>
        <w:tc>
          <w:tcPr>
            <w:tcW w:w="532" w:type="pct"/>
            <w:tcBorders>
              <w:top w:val="single" w:sz="4" w:space="0" w:color="auto"/>
              <w:left w:val="single" w:sz="4" w:space="0" w:color="auto"/>
              <w:bottom w:val="single" w:sz="4" w:space="0" w:color="auto"/>
              <w:right w:val="single" w:sz="4" w:space="0" w:color="auto"/>
            </w:tcBorders>
            <w:hideMark/>
          </w:tcPr>
          <w:p w14:paraId="18819C7B" w14:textId="77777777" w:rsidR="004F3C85" w:rsidRDefault="004F3C85">
            <w:pPr>
              <w:spacing w:after="120"/>
              <w:rPr>
                <w:rFonts w:ascii="Calibri" w:hAnsi="Calibri"/>
                <w:sz w:val="12"/>
                <w:szCs w:val="16"/>
                <w:lang w:eastAsia="zh-CN"/>
              </w:rPr>
            </w:pPr>
            <w:r>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hideMark/>
          </w:tcPr>
          <w:p w14:paraId="3F5CE96F" w14:textId="77777777" w:rsidR="004F3C85" w:rsidRDefault="004F3C85">
            <w:pPr>
              <w:spacing w:after="120"/>
              <w:rPr>
                <w:rFonts w:ascii="Calibri" w:hAnsi="Calibri"/>
                <w:sz w:val="12"/>
                <w:szCs w:val="16"/>
                <w:lang w:eastAsia="zh-CN"/>
              </w:rPr>
            </w:pPr>
            <w:r>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hideMark/>
          </w:tcPr>
          <w:p w14:paraId="6A741D7D" w14:textId="77777777" w:rsidR="004F3C85" w:rsidRDefault="004F3C85">
            <w:pPr>
              <w:spacing w:after="120"/>
              <w:rPr>
                <w:rFonts w:ascii="Calibri" w:hAnsi="Calibri"/>
                <w:sz w:val="12"/>
                <w:szCs w:val="16"/>
                <w:lang w:eastAsia="zh-CN"/>
              </w:rPr>
            </w:pPr>
            <w:r>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4F3C85" w14:paraId="43724BE0" w14:textId="77777777" w:rsidTr="004F3C85">
        <w:tc>
          <w:tcPr>
            <w:tcW w:w="888" w:type="pct"/>
            <w:tcBorders>
              <w:top w:val="single" w:sz="4" w:space="0" w:color="auto"/>
              <w:left w:val="single" w:sz="4" w:space="0" w:color="auto"/>
              <w:bottom w:val="single" w:sz="4" w:space="0" w:color="auto"/>
              <w:right w:val="single" w:sz="4" w:space="0" w:color="auto"/>
            </w:tcBorders>
            <w:hideMark/>
          </w:tcPr>
          <w:p w14:paraId="1C5A5436" w14:textId="77777777" w:rsidR="004F3C85" w:rsidRDefault="004F3C85">
            <w:pPr>
              <w:rPr>
                <w:rFonts w:ascii="Calibri" w:hAnsi="Calibri"/>
                <w:b/>
                <w:sz w:val="16"/>
                <w:szCs w:val="16"/>
                <w:lang w:eastAsia="zh-CN"/>
              </w:rPr>
            </w:pPr>
            <w:r>
              <w:rPr>
                <w:rFonts w:ascii="Calibri" w:hAnsi="Calibri"/>
                <w:b/>
                <w:sz w:val="16"/>
                <w:szCs w:val="16"/>
                <w:lang w:eastAsia="zh-CN"/>
              </w:rPr>
              <w:t>4. Subject Knowledge</w:t>
            </w:r>
          </w:p>
          <w:p w14:paraId="505D577C" w14:textId="77777777" w:rsidR="004F3C85" w:rsidRDefault="004F3C85">
            <w:pPr>
              <w:rPr>
                <w:rFonts w:ascii="Calibri" w:hAnsi="Calibri"/>
                <w:b/>
                <w:sz w:val="16"/>
                <w:szCs w:val="16"/>
                <w:lang w:eastAsia="zh-CN"/>
              </w:rPr>
            </w:pPr>
            <w:r>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hideMark/>
          </w:tcPr>
          <w:p w14:paraId="27F20EE8" w14:textId="77777777" w:rsidR="004F3C85" w:rsidRDefault="004F3C85">
            <w:pPr>
              <w:spacing w:after="120"/>
              <w:rPr>
                <w:rFonts w:ascii="Calibri" w:hAnsi="Calibri"/>
                <w:sz w:val="12"/>
                <w:szCs w:val="16"/>
                <w:lang w:eastAsia="zh-CN"/>
              </w:rPr>
            </w:pPr>
            <w:r>
              <w:rPr>
                <w:rFonts w:ascii="Calibri" w:hAnsi="Calibri"/>
                <w:sz w:val="12"/>
                <w:szCs w:val="16"/>
                <w:lang w:eastAsia="zh-CN"/>
              </w:rPr>
              <w:t>There is little or no identification of concepts and underlying principles.</w:t>
            </w:r>
          </w:p>
        </w:tc>
        <w:tc>
          <w:tcPr>
            <w:tcW w:w="567" w:type="pct"/>
            <w:tcBorders>
              <w:top w:val="single" w:sz="4" w:space="0" w:color="auto"/>
              <w:left w:val="dashed" w:sz="4" w:space="0" w:color="auto"/>
              <w:bottom w:val="single" w:sz="4" w:space="0" w:color="auto"/>
              <w:right w:val="single" w:sz="4" w:space="0" w:color="auto"/>
            </w:tcBorders>
            <w:hideMark/>
          </w:tcPr>
          <w:p w14:paraId="0C32B27A" w14:textId="77777777" w:rsidR="004F3C85" w:rsidRDefault="004F3C85">
            <w:pPr>
              <w:spacing w:after="120"/>
              <w:rPr>
                <w:rFonts w:ascii="Calibri" w:hAnsi="Calibri"/>
                <w:sz w:val="12"/>
                <w:szCs w:val="16"/>
                <w:lang w:eastAsia="zh-CN"/>
              </w:rPr>
            </w:pPr>
            <w:r>
              <w:rPr>
                <w:rFonts w:ascii="Calibri" w:hAnsi="Calibri"/>
                <w:sz w:val="12"/>
                <w:szCs w:val="16"/>
                <w:lang w:eastAsia="zh-CN"/>
              </w:rPr>
              <w:t>There is limited or incorrect identification of concepts and underlying principles.</w:t>
            </w:r>
          </w:p>
        </w:tc>
        <w:tc>
          <w:tcPr>
            <w:tcW w:w="569" w:type="pct"/>
            <w:tcBorders>
              <w:top w:val="single" w:sz="4" w:space="0" w:color="auto"/>
              <w:left w:val="single" w:sz="4" w:space="0" w:color="auto"/>
              <w:bottom w:val="single" w:sz="4" w:space="0" w:color="auto"/>
              <w:right w:val="thinThickLargeGap" w:sz="24" w:space="0" w:color="auto"/>
            </w:tcBorders>
            <w:hideMark/>
          </w:tcPr>
          <w:p w14:paraId="0FF59DC8" w14:textId="77777777" w:rsidR="004F3C85" w:rsidRDefault="004F3C85">
            <w:pPr>
              <w:spacing w:after="120"/>
              <w:rPr>
                <w:rFonts w:ascii="Calibri" w:hAnsi="Calibri"/>
                <w:sz w:val="12"/>
                <w:szCs w:val="16"/>
                <w:lang w:eastAsia="zh-CN"/>
              </w:rPr>
            </w:pPr>
            <w:r>
              <w:rPr>
                <w:rFonts w:ascii="Calibri" w:hAnsi="Calibri"/>
                <w:sz w:val="12"/>
                <w:szCs w:val="16"/>
                <w:lang w:eastAsia="zh-CN"/>
              </w:rPr>
              <w:t>There is partial or limited identification of concepts and underlying principles.</w:t>
            </w:r>
          </w:p>
        </w:tc>
        <w:tc>
          <w:tcPr>
            <w:tcW w:w="642" w:type="pct"/>
            <w:tcBorders>
              <w:top w:val="single" w:sz="4" w:space="0" w:color="auto"/>
              <w:left w:val="thinThickLargeGap" w:sz="24" w:space="0" w:color="auto"/>
              <w:bottom w:val="single" w:sz="4" w:space="0" w:color="auto"/>
              <w:right w:val="single" w:sz="4" w:space="0" w:color="auto"/>
            </w:tcBorders>
            <w:hideMark/>
          </w:tcPr>
          <w:p w14:paraId="5CB2C29E" w14:textId="77777777" w:rsidR="004F3C85" w:rsidRDefault="004F3C85">
            <w:pPr>
              <w:spacing w:after="120"/>
              <w:rPr>
                <w:rFonts w:ascii="Calibri" w:hAnsi="Calibri"/>
                <w:sz w:val="12"/>
                <w:szCs w:val="16"/>
                <w:lang w:eastAsia="zh-CN"/>
              </w:rPr>
            </w:pPr>
            <w:r>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hideMark/>
          </w:tcPr>
          <w:p w14:paraId="50E113BE" w14:textId="77777777" w:rsidR="004F3C85" w:rsidRDefault="004F3C85">
            <w:pPr>
              <w:spacing w:after="120"/>
              <w:rPr>
                <w:rFonts w:ascii="Calibri" w:hAnsi="Calibri"/>
                <w:sz w:val="12"/>
                <w:szCs w:val="16"/>
                <w:lang w:eastAsia="zh-CN"/>
              </w:rPr>
            </w:pPr>
            <w:r>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hideMark/>
          </w:tcPr>
          <w:p w14:paraId="65BF52E3" w14:textId="77777777" w:rsidR="004F3C85" w:rsidRDefault="004F3C85">
            <w:pPr>
              <w:spacing w:after="120"/>
              <w:rPr>
                <w:rFonts w:ascii="Calibri" w:hAnsi="Calibri"/>
                <w:sz w:val="12"/>
                <w:szCs w:val="16"/>
                <w:lang w:eastAsia="zh-CN"/>
              </w:rPr>
            </w:pPr>
            <w:r>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hideMark/>
          </w:tcPr>
          <w:p w14:paraId="77DBB9C2" w14:textId="77777777" w:rsidR="004F3C85" w:rsidRDefault="004F3C85">
            <w:pPr>
              <w:spacing w:after="120"/>
              <w:rPr>
                <w:rFonts w:ascii="Calibri" w:hAnsi="Calibri"/>
                <w:sz w:val="12"/>
                <w:szCs w:val="16"/>
                <w:lang w:eastAsia="zh-CN"/>
              </w:rPr>
            </w:pPr>
            <w:r>
              <w:rPr>
                <w:rFonts w:ascii="Calibri" w:hAnsi="Calibri"/>
                <w:sz w:val="12"/>
                <w:szCs w:val="16"/>
                <w:lang w:eastAsia="zh-CN"/>
              </w:rPr>
              <w:t>Discipline and context specific knowledge are substantive and a highly advanced synthesis of these elements creates new or expanded perspectives.</w:t>
            </w:r>
          </w:p>
        </w:tc>
      </w:tr>
      <w:tr w:rsidR="004F3C85" w14:paraId="2F8CC06E" w14:textId="77777777" w:rsidTr="004F3C85">
        <w:tc>
          <w:tcPr>
            <w:tcW w:w="888" w:type="pct"/>
            <w:tcBorders>
              <w:top w:val="single" w:sz="4" w:space="0" w:color="auto"/>
              <w:left w:val="single" w:sz="4" w:space="0" w:color="auto"/>
              <w:bottom w:val="single" w:sz="4" w:space="0" w:color="auto"/>
              <w:right w:val="single" w:sz="4" w:space="0" w:color="auto"/>
            </w:tcBorders>
            <w:hideMark/>
          </w:tcPr>
          <w:p w14:paraId="12D5A8B8" w14:textId="77777777" w:rsidR="004F3C85" w:rsidRDefault="004F3C85">
            <w:pPr>
              <w:rPr>
                <w:rFonts w:ascii="Calibri" w:hAnsi="Calibri"/>
                <w:b/>
                <w:sz w:val="16"/>
                <w:szCs w:val="16"/>
                <w:lang w:eastAsia="zh-CN"/>
              </w:rPr>
            </w:pPr>
            <w:r>
              <w:rPr>
                <w:rFonts w:ascii="Calibri" w:hAnsi="Calibri"/>
                <w:b/>
                <w:sz w:val="16"/>
                <w:szCs w:val="16"/>
                <w:lang w:eastAsia="zh-CN"/>
              </w:rPr>
              <w:t>5. Presentation &amp; Communication</w:t>
            </w:r>
          </w:p>
          <w:p w14:paraId="29B6543E" w14:textId="77777777" w:rsidR="004F3C85" w:rsidRDefault="004F3C85">
            <w:pPr>
              <w:rPr>
                <w:rFonts w:ascii="Calibri" w:hAnsi="Calibri"/>
                <w:b/>
                <w:sz w:val="16"/>
                <w:szCs w:val="16"/>
                <w:lang w:eastAsia="zh-CN"/>
              </w:rPr>
            </w:pPr>
            <w:r>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hideMark/>
          </w:tcPr>
          <w:p w14:paraId="52CA873E" w14:textId="77777777" w:rsidR="004F3C85" w:rsidRDefault="004F3C85">
            <w:pPr>
              <w:spacing w:after="120"/>
              <w:rPr>
                <w:rFonts w:ascii="Calibri" w:hAnsi="Calibri"/>
                <w:sz w:val="12"/>
                <w:szCs w:val="16"/>
                <w:lang w:eastAsia="zh-CN"/>
              </w:rPr>
            </w:pPr>
            <w:r>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single" w:sz="4" w:space="0" w:color="auto"/>
            </w:tcBorders>
            <w:hideMark/>
          </w:tcPr>
          <w:p w14:paraId="3EB3429F" w14:textId="77777777" w:rsidR="004F3C85" w:rsidRDefault="004F3C85">
            <w:pPr>
              <w:spacing w:after="120"/>
              <w:rPr>
                <w:rFonts w:ascii="Calibri" w:hAnsi="Calibri"/>
                <w:sz w:val="12"/>
                <w:szCs w:val="16"/>
                <w:lang w:eastAsia="zh-CN"/>
              </w:rPr>
            </w:pPr>
            <w:r>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single" w:sz="4" w:space="0" w:color="auto"/>
              <w:bottom w:val="single" w:sz="4" w:space="0" w:color="auto"/>
              <w:right w:val="thinThickLargeGap" w:sz="24" w:space="0" w:color="auto"/>
            </w:tcBorders>
            <w:hideMark/>
          </w:tcPr>
          <w:p w14:paraId="7E0F9337" w14:textId="77777777" w:rsidR="004F3C85" w:rsidRDefault="004F3C85">
            <w:pPr>
              <w:spacing w:after="120"/>
              <w:rPr>
                <w:rFonts w:ascii="Calibri" w:hAnsi="Calibri"/>
                <w:sz w:val="12"/>
                <w:szCs w:val="16"/>
                <w:lang w:eastAsia="zh-CN"/>
              </w:rPr>
            </w:pPr>
            <w:r>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thinThickLargeGap" w:sz="24" w:space="0" w:color="auto"/>
              <w:bottom w:val="single" w:sz="4" w:space="0" w:color="auto"/>
              <w:right w:val="single" w:sz="4" w:space="0" w:color="auto"/>
            </w:tcBorders>
            <w:hideMark/>
          </w:tcPr>
          <w:p w14:paraId="368FB3CB" w14:textId="77777777" w:rsidR="004F3C85" w:rsidRDefault="004F3C85">
            <w:pPr>
              <w:spacing w:after="120"/>
              <w:rPr>
                <w:rFonts w:ascii="Calibri" w:hAnsi="Calibri"/>
                <w:sz w:val="12"/>
                <w:szCs w:val="16"/>
                <w:lang w:eastAsia="zh-CN"/>
              </w:rPr>
            </w:pPr>
            <w:r>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hideMark/>
          </w:tcPr>
          <w:p w14:paraId="41F154AD" w14:textId="77777777" w:rsidR="004F3C85" w:rsidRDefault="004F3C85">
            <w:pPr>
              <w:spacing w:after="120"/>
              <w:rPr>
                <w:rFonts w:ascii="Calibri" w:hAnsi="Calibri"/>
                <w:sz w:val="12"/>
                <w:szCs w:val="16"/>
                <w:lang w:eastAsia="zh-CN"/>
              </w:rPr>
            </w:pPr>
            <w:r>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hideMark/>
          </w:tcPr>
          <w:p w14:paraId="624A5A32" w14:textId="77777777" w:rsidR="004F3C85" w:rsidRDefault="004F3C85">
            <w:pPr>
              <w:spacing w:after="120"/>
              <w:rPr>
                <w:rFonts w:ascii="Calibri" w:hAnsi="Calibri"/>
                <w:sz w:val="12"/>
                <w:szCs w:val="16"/>
                <w:lang w:eastAsia="zh-CN"/>
              </w:rPr>
            </w:pPr>
            <w:r>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hideMark/>
          </w:tcPr>
          <w:p w14:paraId="597318D6" w14:textId="77777777" w:rsidR="004F3C85" w:rsidRDefault="004F3C85">
            <w:pPr>
              <w:spacing w:after="120"/>
              <w:rPr>
                <w:rFonts w:ascii="Calibri" w:hAnsi="Calibri"/>
                <w:sz w:val="12"/>
                <w:szCs w:val="16"/>
                <w:lang w:eastAsia="zh-CN"/>
              </w:rPr>
            </w:pPr>
            <w:r>
              <w:rPr>
                <w:rFonts w:ascii="Calibri" w:hAnsi="Calibri"/>
                <w:sz w:val="12"/>
                <w:szCs w:val="16"/>
                <w:lang w:eastAsia="zh-CN"/>
              </w:rPr>
              <w:t>Presentation and communication methods employed are not only highly individual, compelling and effective but also combine media in an innovative way.</w:t>
            </w:r>
          </w:p>
        </w:tc>
      </w:tr>
      <w:tr w:rsidR="004F3C85" w14:paraId="38A02F77" w14:textId="77777777" w:rsidTr="004F3C85">
        <w:tc>
          <w:tcPr>
            <w:tcW w:w="888" w:type="pct"/>
            <w:tcBorders>
              <w:top w:val="single" w:sz="4" w:space="0" w:color="auto"/>
              <w:left w:val="single" w:sz="4" w:space="0" w:color="auto"/>
              <w:bottom w:val="single" w:sz="4" w:space="0" w:color="auto"/>
              <w:right w:val="single" w:sz="4" w:space="0" w:color="auto"/>
            </w:tcBorders>
            <w:hideMark/>
          </w:tcPr>
          <w:p w14:paraId="45BF0B03" w14:textId="77777777" w:rsidR="004F3C85" w:rsidRDefault="004F3C85">
            <w:pPr>
              <w:rPr>
                <w:rFonts w:ascii="Calibri" w:hAnsi="Calibri"/>
                <w:sz w:val="16"/>
                <w:szCs w:val="16"/>
                <w:lang w:eastAsia="zh-CN"/>
              </w:rPr>
            </w:pPr>
            <w:r>
              <w:rPr>
                <w:rFonts w:ascii="Calibri" w:hAnsi="Calibri"/>
                <w:b/>
                <w:sz w:val="16"/>
                <w:szCs w:val="16"/>
                <w:lang w:eastAsia="zh-CN"/>
              </w:rPr>
              <w:t xml:space="preserve">6. Personal Learning &amp; Development            </w:t>
            </w:r>
            <w:r>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hideMark/>
          </w:tcPr>
          <w:p w14:paraId="4D163DC4" w14:textId="77777777" w:rsidR="004F3C85" w:rsidRDefault="004F3C85">
            <w:pPr>
              <w:spacing w:after="120"/>
              <w:rPr>
                <w:rFonts w:ascii="Calibri" w:hAnsi="Calibri"/>
                <w:sz w:val="12"/>
                <w:szCs w:val="16"/>
                <w:lang w:eastAsia="zh-CN"/>
              </w:rPr>
            </w:pPr>
            <w:r>
              <w:rPr>
                <w:rFonts w:ascii="Calibri" w:hAnsi="Calibri"/>
                <w:sz w:val="12"/>
                <w:szCs w:val="16"/>
                <w:lang w:eastAsia="zh-CN"/>
              </w:rPr>
              <w:t xml:space="preserve">Little or no responsibility taken for own learning demonstrated by lack of engagement and reflection. </w:t>
            </w:r>
          </w:p>
        </w:tc>
        <w:tc>
          <w:tcPr>
            <w:tcW w:w="567" w:type="pct"/>
            <w:tcBorders>
              <w:top w:val="single" w:sz="4" w:space="0" w:color="auto"/>
              <w:left w:val="dashed" w:sz="4" w:space="0" w:color="auto"/>
              <w:bottom w:val="single" w:sz="4" w:space="0" w:color="auto"/>
              <w:right w:val="single" w:sz="4" w:space="0" w:color="auto"/>
            </w:tcBorders>
            <w:hideMark/>
          </w:tcPr>
          <w:p w14:paraId="694C7393" w14:textId="77777777" w:rsidR="004F3C85" w:rsidRDefault="004F3C85">
            <w:pPr>
              <w:spacing w:after="120"/>
              <w:rPr>
                <w:rFonts w:ascii="Calibri" w:hAnsi="Calibri"/>
                <w:sz w:val="12"/>
                <w:szCs w:val="16"/>
                <w:lang w:eastAsia="zh-CN"/>
              </w:rPr>
            </w:pPr>
            <w:r>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single" w:sz="4" w:space="0" w:color="auto"/>
              <w:bottom w:val="single" w:sz="4" w:space="0" w:color="auto"/>
              <w:right w:val="thinThickLargeGap" w:sz="24" w:space="0" w:color="auto"/>
            </w:tcBorders>
            <w:hideMark/>
          </w:tcPr>
          <w:p w14:paraId="34FAB368" w14:textId="77777777" w:rsidR="004F3C85" w:rsidRDefault="004F3C85">
            <w:pPr>
              <w:spacing w:after="120"/>
              <w:rPr>
                <w:rFonts w:ascii="Calibri" w:hAnsi="Calibri"/>
                <w:sz w:val="12"/>
                <w:szCs w:val="16"/>
                <w:lang w:eastAsia="zh-CN"/>
              </w:rPr>
            </w:pPr>
            <w:r>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thinThickLargeGap" w:sz="24" w:space="0" w:color="auto"/>
              <w:bottom w:val="single" w:sz="4" w:space="0" w:color="auto"/>
              <w:right w:val="single" w:sz="4" w:space="0" w:color="auto"/>
            </w:tcBorders>
            <w:hideMark/>
          </w:tcPr>
          <w:p w14:paraId="10C170EE" w14:textId="77777777" w:rsidR="004F3C85" w:rsidRDefault="004F3C85">
            <w:pPr>
              <w:spacing w:after="120"/>
              <w:rPr>
                <w:rFonts w:ascii="Calibri" w:hAnsi="Calibri"/>
                <w:sz w:val="12"/>
                <w:szCs w:val="16"/>
                <w:lang w:eastAsia="zh-CN"/>
              </w:rPr>
            </w:pPr>
            <w:r>
              <w:rPr>
                <w:rFonts w:ascii="Calibri" w:hAnsi="Calibri"/>
                <w:sz w:val="12"/>
                <w:szCs w:val="16"/>
                <w:lang w:eastAsia="zh-CN"/>
              </w:rPr>
              <w:t xml:space="preserve">Evidence of regular reflective practice and awareness of individual strengths and weaknesses demonstrable in core learning and </w:t>
            </w:r>
            <w:proofErr w:type="spellStart"/>
            <w:r>
              <w:rPr>
                <w:rFonts w:ascii="Calibri" w:hAnsi="Calibri"/>
                <w:sz w:val="12"/>
                <w:szCs w:val="16"/>
                <w:lang w:eastAsia="zh-CN"/>
              </w:rPr>
              <w:t>self directed</w:t>
            </w:r>
            <w:proofErr w:type="spellEnd"/>
            <w:r>
              <w:rPr>
                <w:rFonts w:ascii="Calibri" w:hAnsi="Calibri"/>
                <w:sz w:val="12"/>
                <w:szCs w:val="16"/>
                <w:lang w:eastAsia="zh-CN"/>
              </w:rPr>
              <w:t xml:space="preserve"> study.</w:t>
            </w:r>
          </w:p>
        </w:tc>
        <w:tc>
          <w:tcPr>
            <w:tcW w:w="532" w:type="pct"/>
            <w:tcBorders>
              <w:top w:val="single" w:sz="4" w:space="0" w:color="auto"/>
              <w:left w:val="single" w:sz="4" w:space="0" w:color="auto"/>
              <w:bottom w:val="single" w:sz="4" w:space="0" w:color="auto"/>
              <w:right w:val="single" w:sz="4" w:space="0" w:color="auto"/>
            </w:tcBorders>
            <w:hideMark/>
          </w:tcPr>
          <w:p w14:paraId="68160D43" w14:textId="77777777" w:rsidR="004F3C85" w:rsidRDefault="004F3C85">
            <w:pPr>
              <w:spacing w:after="120"/>
              <w:rPr>
                <w:rFonts w:ascii="Calibri" w:hAnsi="Calibri"/>
                <w:sz w:val="12"/>
                <w:szCs w:val="16"/>
                <w:lang w:eastAsia="zh-CN"/>
              </w:rPr>
            </w:pPr>
            <w:r>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hideMark/>
          </w:tcPr>
          <w:p w14:paraId="3107A306" w14:textId="77777777" w:rsidR="004F3C85" w:rsidRDefault="004F3C85">
            <w:pPr>
              <w:spacing w:after="120"/>
              <w:rPr>
                <w:rFonts w:ascii="Calibri" w:hAnsi="Calibri"/>
                <w:sz w:val="12"/>
                <w:szCs w:val="16"/>
                <w:lang w:eastAsia="zh-CN"/>
              </w:rPr>
            </w:pPr>
            <w:r>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hideMark/>
          </w:tcPr>
          <w:p w14:paraId="0D05F54C" w14:textId="77777777" w:rsidR="004F3C85" w:rsidRDefault="004F3C85">
            <w:pPr>
              <w:spacing w:after="120"/>
              <w:rPr>
                <w:rFonts w:ascii="Calibri" w:hAnsi="Calibri"/>
                <w:sz w:val="12"/>
                <w:szCs w:val="16"/>
                <w:lang w:eastAsia="zh-CN"/>
              </w:rPr>
            </w:pPr>
            <w:r>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4F3C85" w14:paraId="2FD11C04" w14:textId="77777777" w:rsidTr="004F3C85">
        <w:trPr>
          <w:trHeight w:val="1448"/>
        </w:trPr>
        <w:tc>
          <w:tcPr>
            <w:tcW w:w="888" w:type="pct"/>
            <w:tcBorders>
              <w:top w:val="single" w:sz="4" w:space="0" w:color="auto"/>
              <w:left w:val="single" w:sz="4" w:space="0" w:color="auto"/>
              <w:bottom w:val="single" w:sz="4" w:space="0" w:color="auto"/>
              <w:right w:val="single" w:sz="4" w:space="0" w:color="auto"/>
            </w:tcBorders>
            <w:hideMark/>
          </w:tcPr>
          <w:p w14:paraId="7449AD50" w14:textId="77777777" w:rsidR="004F3C85" w:rsidRDefault="004F3C85">
            <w:pPr>
              <w:rPr>
                <w:rFonts w:ascii="Calibri" w:hAnsi="Calibri"/>
                <w:sz w:val="16"/>
                <w:szCs w:val="16"/>
                <w:lang w:eastAsia="zh-CN"/>
              </w:rPr>
            </w:pPr>
            <w:r>
              <w:rPr>
                <w:rFonts w:ascii="Calibri" w:hAnsi="Calibri"/>
                <w:b/>
                <w:sz w:val="16"/>
                <w:szCs w:val="16"/>
                <w:lang w:eastAsia="zh-CN"/>
              </w:rPr>
              <w:t xml:space="preserve">7. Professional Practice </w:t>
            </w:r>
            <w:r>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hideMark/>
          </w:tcPr>
          <w:p w14:paraId="498AC209" w14:textId="77777777" w:rsidR="004F3C85" w:rsidRDefault="004F3C85">
            <w:pPr>
              <w:spacing w:after="120"/>
              <w:rPr>
                <w:rFonts w:ascii="Calibri" w:hAnsi="Calibri"/>
                <w:sz w:val="12"/>
                <w:szCs w:val="16"/>
                <w:lang w:eastAsia="zh-CN"/>
              </w:rPr>
            </w:pPr>
            <w:r>
              <w:rPr>
                <w:rFonts w:ascii="Calibri" w:hAnsi="Calibri"/>
                <w:sz w:val="12"/>
                <w:szCs w:val="16"/>
                <w:lang w:eastAsia="zh-CN"/>
              </w:rPr>
              <w:t>There is little or no evidence of working as an autonomous professional or who implements project management.</w:t>
            </w:r>
          </w:p>
        </w:tc>
        <w:tc>
          <w:tcPr>
            <w:tcW w:w="567" w:type="pct"/>
            <w:tcBorders>
              <w:top w:val="single" w:sz="4" w:space="0" w:color="auto"/>
              <w:left w:val="dashed" w:sz="4" w:space="0" w:color="auto"/>
              <w:bottom w:val="single" w:sz="4" w:space="0" w:color="auto"/>
              <w:right w:val="single" w:sz="4" w:space="0" w:color="auto"/>
            </w:tcBorders>
            <w:hideMark/>
          </w:tcPr>
          <w:p w14:paraId="6B42A35E" w14:textId="77777777" w:rsidR="004F3C85" w:rsidRDefault="004F3C85">
            <w:pPr>
              <w:spacing w:after="120"/>
              <w:rPr>
                <w:rFonts w:ascii="Calibri" w:hAnsi="Calibri"/>
                <w:sz w:val="12"/>
                <w:szCs w:val="16"/>
                <w:lang w:eastAsia="zh-CN"/>
              </w:rPr>
            </w:pPr>
            <w:r>
              <w:rPr>
                <w:rFonts w:ascii="Calibri" w:hAnsi="Calibri"/>
                <w:sz w:val="12"/>
                <w:szCs w:val="16"/>
                <w:lang w:eastAsia="zh-CN"/>
              </w:rPr>
              <w:t>There is limited evidence of any attempt to work as an autonomous professional, and limited evidence of project management techniques.</w:t>
            </w:r>
          </w:p>
        </w:tc>
        <w:tc>
          <w:tcPr>
            <w:tcW w:w="569" w:type="pct"/>
            <w:tcBorders>
              <w:top w:val="single" w:sz="4" w:space="0" w:color="auto"/>
              <w:left w:val="single" w:sz="4" w:space="0" w:color="auto"/>
              <w:bottom w:val="single" w:sz="4" w:space="0" w:color="auto"/>
              <w:right w:val="thinThickLargeGap" w:sz="24" w:space="0" w:color="auto"/>
            </w:tcBorders>
            <w:hideMark/>
          </w:tcPr>
          <w:p w14:paraId="76822DA7" w14:textId="77777777" w:rsidR="004F3C85" w:rsidRDefault="004F3C85">
            <w:pPr>
              <w:rPr>
                <w:rFonts w:ascii="Calibri" w:hAnsi="Calibri"/>
                <w:sz w:val="12"/>
                <w:szCs w:val="16"/>
                <w:lang w:eastAsia="zh-CN"/>
              </w:rPr>
            </w:pPr>
            <w:r>
              <w:rPr>
                <w:rFonts w:ascii="Calibri" w:hAnsi="Calibri"/>
                <w:sz w:val="12"/>
                <w:szCs w:val="16"/>
                <w:lang w:eastAsia="zh-CN"/>
              </w:rPr>
              <w:t>There is evidence of a limited attempt to work as an autonomous professional in various scenarios.</w:t>
            </w:r>
          </w:p>
          <w:p w14:paraId="7B1E5E12" w14:textId="77777777" w:rsidR="004F3C85" w:rsidRDefault="004F3C85">
            <w:pPr>
              <w:spacing w:after="120"/>
              <w:rPr>
                <w:rFonts w:ascii="Calibri" w:hAnsi="Calibri"/>
                <w:sz w:val="12"/>
                <w:szCs w:val="16"/>
                <w:lang w:eastAsia="zh-CN"/>
              </w:rPr>
            </w:pPr>
            <w:r>
              <w:rPr>
                <w:rFonts w:ascii="Calibri" w:hAnsi="Calibri"/>
                <w:sz w:val="12"/>
                <w:szCs w:val="16"/>
                <w:lang w:eastAsia="zh-CN"/>
              </w:rPr>
              <w:t>Some evidence of project management techniques.</w:t>
            </w:r>
          </w:p>
        </w:tc>
        <w:tc>
          <w:tcPr>
            <w:tcW w:w="642" w:type="pct"/>
            <w:tcBorders>
              <w:top w:val="single" w:sz="4" w:space="0" w:color="auto"/>
              <w:left w:val="thinThickLargeGap" w:sz="24" w:space="0" w:color="auto"/>
              <w:bottom w:val="single" w:sz="4" w:space="0" w:color="auto"/>
              <w:right w:val="single" w:sz="4" w:space="0" w:color="auto"/>
            </w:tcBorders>
            <w:hideMark/>
          </w:tcPr>
          <w:p w14:paraId="570BC2DC" w14:textId="77777777" w:rsidR="004F3C85" w:rsidRDefault="004F3C85">
            <w:pPr>
              <w:spacing w:after="120"/>
              <w:rPr>
                <w:rFonts w:ascii="Calibri" w:hAnsi="Calibri"/>
                <w:sz w:val="12"/>
                <w:szCs w:val="16"/>
                <w:lang w:eastAsia="zh-CN"/>
              </w:rPr>
            </w:pPr>
            <w:r>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hideMark/>
          </w:tcPr>
          <w:p w14:paraId="793F6888" w14:textId="77777777" w:rsidR="004F3C85" w:rsidRDefault="004F3C85">
            <w:pPr>
              <w:spacing w:after="120"/>
              <w:rPr>
                <w:rFonts w:ascii="Calibri" w:hAnsi="Calibri"/>
                <w:sz w:val="12"/>
                <w:szCs w:val="16"/>
                <w:lang w:eastAsia="zh-CN"/>
              </w:rPr>
            </w:pPr>
            <w:r>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hideMark/>
          </w:tcPr>
          <w:p w14:paraId="109A17DB" w14:textId="77777777" w:rsidR="004F3C85" w:rsidRDefault="004F3C85">
            <w:pPr>
              <w:spacing w:after="120"/>
              <w:rPr>
                <w:rFonts w:ascii="Calibri" w:hAnsi="Calibri"/>
                <w:sz w:val="12"/>
                <w:szCs w:val="16"/>
                <w:lang w:eastAsia="zh-CN"/>
              </w:rPr>
            </w:pPr>
            <w:r>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hideMark/>
          </w:tcPr>
          <w:p w14:paraId="0291D626" w14:textId="77777777" w:rsidR="004F3C85" w:rsidRDefault="004F3C85">
            <w:pPr>
              <w:spacing w:after="120"/>
              <w:rPr>
                <w:rFonts w:ascii="Calibri" w:hAnsi="Calibri"/>
                <w:sz w:val="12"/>
                <w:szCs w:val="16"/>
                <w:lang w:eastAsia="zh-CN"/>
              </w:rPr>
            </w:pPr>
            <w:r>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042C7F61" w14:textId="77777777" w:rsidR="004F3C85" w:rsidRDefault="004F3C85" w:rsidP="004F3C85">
      <w:pPr>
        <w:rPr>
          <w:sz w:val="24"/>
          <w:szCs w:val="24"/>
        </w:rPr>
      </w:pPr>
    </w:p>
    <w:p w14:paraId="3A1F6004" w14:textId="77777777" w:rsidR="004F3C85" w:rsidRDefault="004F3C85" w:rsidP="004F3C85"/>
    <w:p w14:paraId="60B340A2" w14:textId="77777777" w:rsidR="004F3C85" w:rsidRDefault="004F3C85" w:rsidP="004F3C85"/>
    <w:p w14:paraId="66484B23" w14:textId="19BF5CF6" w:rsidR="008C614D" w:rsidRDefault="008C614D">
      <w:r>
        <w:br w:type="page"/>
      </w:r>
    </w:p>
    <w:p w14:paraId="727099B5"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lastRenderedPageBreak/>
        <w:t>MODULE CODE: M5X02052</w:t>
      </w:r>
    </w:p>
    <w:p w14:paraId="64C5A957"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TITLE: Effects Sequence Animation</w:t>
      </w:r>
    </w:p>
    <w:p w14:paraId="0DFE60BA"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DATED: 24/11/2015</w:t>
      </w:r>
    </w:p>
    <w:p w14:paraId="72D1652E"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LEVEL: 5</w:t>
      </w:r>
    </w:p>
    <w:p w14:paraId="66239CF4"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CREDITS: 20</w:t>
      </w:r>
    </w:p>
    <w:p w14:paraId="7F493798"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JACS CODE: W600</w:t>
      </w:r>
    </w:p>
    <w:p w14:paraId="36E6C532"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AIM(S)</w:t>
      </w:r>
    </w:p>
    <w:p w14:paraId="4E27D61F"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To advance the students’ knowledge and understanding of the principles and theories and physical conditions affecting the movement of natural phenomena and their simulation in 3D.</w:t>
      </w:r>
    </w:p>
    <w:p w14:paraId="694E3D9F"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To develop the student’s ability to break down physical simulations into individual components for both realistic and effects-based 3D sequences.</w:t>
      </w:r>
    </w:p>
    <w:p w14:paraId="799EFF35"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LEARNING OUTCOMES</w:t>
      </w:r>
    </w:p>
    <w:p w14:paraId="63B19D85"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Upon the successful completion of this module, the student should be able to demonstrate the ability to:</w:t>
      </w:r>
    </w:p>
    <w:p w14:paraId="2FF4EE87"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Analyse and simulate the movement of natural phenomena according to their physical properties and real world characteristics.</w:t>
      </w:r>
    </w:p>
    <w:p w14:paraId="626F8A81"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Evaluate the range of methods that can be used in the simulation of realistic or effects-based animation.</w:t>
      </w:r>
    </w:p>
    <w:p w14:paraId="6C21726B"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INDICATIVE CONTENT</w:t>
      </w:r>
    </w:p>
    <w:p w14:paraId="5A2F60DD"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Visual Effects in art and cinema – milestones in art and cinematic history</w:t>
      </w:r>
    </w:p>
    <w:p w14:paraId="66A3F100"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Learning to See – Human eye, perception and ‘ways of seeing’</w:t>
      </w:r>
    </w:p>
    <w:p w14:paraId="3A616A5C"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Creative thinking &amp; idea generation</w:t>
      </w:r>
    </w:p>
    <w:p w14:paraId="463A31B3"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Research skills</w:t>
      </w:r>
    </w:p>
    <w:p w14:paraId="4191778B"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Physics - Newton’s laws of motion, forces and fields</w:t>
      </w:r>
    </w:p>
    <w:p w14:paraId="04A3EF55"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Designing and animating special and visual effects</w:t>
      </w:r>
    </w:p>
    <w:p w14:paraId="20214F92"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Shot designs and conceptualising the effect</w:t>
      </w:r>
    </w:p>
    <w:p w14:paraId="38F656A7"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xml:space="preserve">* Sound design and </w:t>
      </w:r>
      <w:proofErr w:type="spellStart"/>
      <w:r w:rsidRPr="008C614D">
        <w:rPr>
          <w:rFonts w:ascii="Times New Roman" w:hAnsi="Times New Roman"/>
          <w:color w:val="000000"/>
          <w:sz w:val="27"/>
          <w:szCs w:val="27"/>
        </w:rPr>
        <w:t>soundscaping</w:t>
      </w:r>
      <w:proofErr w:type="spellEnd"/>
      <w:r w:rsidRPr="008C614D">
        <w:rPr>
          <w:rFonts w:ascii="Times New Roman" w:hAnsi="Times New Roman"/>
          <w:color w:val="000000"/>
          <w:sz w:val="27"/>
          <w:szCs w:val="27"/>
        </w:rPr>
        <w:t xml:space="preserve"> for effects</w:t>
      </w:r>
    </w:p>
    <w:p w14:paraId="5D670A80"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Storyboarding and pre-visualisation for effects shots</w:t>
      </w:r>
    </w:p>
    <w:p w14:paraId="550AB56D"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lastRenderedPageBreak/>
        <w:t xml:space="preserve">* Static imagery, mattes, </w:t>
      </w:r>
      <w:proofErr w:type="spellStart"/>
      <w:r w:rsidRPr="008C614D">
        <w:rPr>
          <w:rFonts w:ascii="Times New Roman" w:hAnsi="Times New Roman"/>
          <w:color w:val="000000"/>
          <w:sz w:val="27"/>
          <w:szCs w:val="27"/>
        </w:rPr>
        <w:t>backplates</w:t>
      </w:r>
      <w:proofErr w:type="spellEnd"/>
      <w:r w:rsidRPr="008C614D">
        <w:rPr>
          <w:rFonts w:ascii="Times New Roman" w:hAnsi="Times New Roman"/>
          <w:color w:val="000000"/>
          <w:sz w:val="27"/>
          <w:szCs w:val="27"/>
        </w:rPr>
        <w:t xml:space="preserve"> and animated and/or tracking motions</w:t>
      </w:r>
    </w:p>
    <w:p w14:paraId="16DF0A24"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Realism and representation in animating fluids, fire, smoke and explosions</w:t>
      </w:r>
    </w:p>
    <w:p w14:paraId="0594BE01"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Animating the elements and natural phenomena</w:t>
      </w:r>
    </w:p>
    <w:p w14:paraId="3649E54F"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Designing and animating magical forces and illusions</w:t>
      </w:r>
    </w:p>
    <w:p w14:paraId="4BEEE356"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Integrating assets and animations within shots and scenes</w:t>
      </w:r>
    </w:p>
    <w:p w14:paraId="269439B4"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Particles and particle expression techniques</w:t>
      </w:r>
    </w:p>
    <w:p w14:paraId="1F76719B"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Hierarchical systems - rigging techniques and character-driven simulation</w:t>
      </w:r>
    </w:p>
    <w:p w14:paraId="1DF0F82A"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Live action and digital asset, character, lighting and camera animation</w:t>
      </w:r>
    </w:p>
    <w:p w14:paraId="406D2738"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Generating a production/VFX breakdown</w:t>
      </w:r>
    </w:p>
    <w:p w14:paraId="36865F85"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Digital workflows and pipelines</w:t>
      </w:r>
    </w:p>
    <w:p w14:paraId="5C0B326D"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Rendering and simulation technologies using an HPC cluster</w:t>
      </w:r>
    </w:p>
    <w:p w14:paraId="349A79E2"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LEARNING AND TEACHING STRATEGY</w:t>
      </w:r>
    </w:p>
    <w:p w14:paraId="2542975D"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During the year, students attend a range of lectures, tutorials, seminars and workshops that provide an understanding of different forms and approaches to commercial and commissioned filmmaking. Students explore their creative practice through the preparation and production of original effects shots/sequences and relate this work to commercial and commissioned visual effects-filmmaking practices through further analysis and reflection.</w:t>
      </w:r>
    </w:p>
    <w:p w14:paraId="06B59079"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Through experimentation and tutorial guidance the student will develop an advanced practical, contextual and theoretical understanding of the technical requirements in the production of effects-based 3D sequences and effects shots.</w:t>
      </w:r>
    </w:p>
    <w:p w14:paraId="7E742295"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The allocation of teaching to deliver the module is:</w:t>
      </w:r>
    </w:p>
    <w:p w14:paraId="485FA9E9"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Activity type Hours Percentage</w:t>
      </w:r>
    </w:p>
    <w:p w14:paraId="19062C2F"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Scheduled learning 48 24</w:t>
      </w:r>
    </w:p>
    <w:p w14:paraId="1CD9C711"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Independent learning 152 76</w:t>
      </w:r>
    </w:p>
    <w:p w14:paraId="69B68F4B"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Placement learning -</w:t>
      </w:r>
    </w:p>
    <w:p w14:paraId="1BA43253"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TOTAL 200 100%</w:t>
      </w:r>
    </w:p>
    <w:p w14:paraId="052B5A38"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ASSESSMENT</w:t>
      </w:r>
    </w:p>
    <w:p w14:paraId="6B30D56E"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Assessment Component 1 – Coursework (practical) 80%</w:t>
      </w:r>
    </w:p>
    <w:p w14:paraId="4B78DAEA"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lastRenderedPageBreak/>
        <w:t>Exemplar. A portfolio series of designated animations derived from working through effects animation (of 20 secs. in length) conveying artistic/engaging/evocative qualities and technical manipulation in the cg material.</w:t>
      </w:r>
    </w:p>
    <w:p w14:paraId="767329E2"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Assessment Component 2 – Coursework (written) 20%</w:t>
      </w:r>
    </w:p>
    <w:p w14:paraId="3B1AAC00"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xml:space="preserve">Exemplar. This component is assessed by a reflective blog (2500 word - 200 words posted over 12 weeks). This could be an online written and visual blog uploaded to a cloud-based interface such as Tumblr or </w:t>
      </w:r>
      <w:proofErr w:type="spellStart"/>
      <w:r w:rsidRPr="008C614D">
        <w:rPr>
          <w:rFonts w:ascii="Times New Roman" w:hAnsi="Times New Roman"/>
          <w:color w:val="000000"/>
          <w:sz w:val="27"/>
          <w:szCs w:val="27"/>
        </w:rPr>
        <w:t>Wordpress</w:t>
      </w:r>
      <w:proofErr w:type="spellEnd"/>
      <w:r w:rsidRPr="008C614D">
        <w:rPr>
          <w:rFonts w:ascii="Times New Roman" w:hAnsi="Times New Roman"/>
          <w:color w:val="000000"/>
          <w:sz w:val="27"/>
          <w:szCs w:val="27"/>
        </w:rPr>
        <w:t>. This blog could comprise weekly written entries accompanied by development of the 3D effects work undertaken.</w:t>
      </w:r>
    </w:p>
    <w:p w14:paraId="0945613B"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Assessment Summary</w:t>
      </w:r>
    </w:p>
    <w:p w14:paraId="45AFD71F"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Activity type Percentage</w:t>
      </w:r>
    </w:p>
    <w:p w14:paraId="05DC8D11"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EDUCATION FOR SUSTAINABLE DEVELOPMENT (ESD)</w:t>
      </w:r>
    </w:p>
    <w:p w14:paraId="791C7F9E"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Does the module contribute to ESD? Yes</w:t>
      </w:r>
    </w:p>
    <w:p w14:paraId="5558C450"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In the creation of simulated motions and effects students may be challenged to study</w:t>
      </w:r>
    </w:p>
    <w:p w14:paraId="49700AE7" w14:textId="77777777" w:rsidR="008C614D" w:rsidRPr="008C614D" w:rsidRDefault="008C614D" w:rsidP="008C614D">
      <w:pPr>
        <w:spacing w:before="100" w:beforeAutospacing="1" w:after="100" w:afterAutospacing="1"/>
        <w:rPr>
          <w:rFonts w:ascii="Times New Roman" w:hAnsi="Times New Roman"/>
          <w:color w:val="000000"/>
          <w:sz w:val="27"/>
          <w:szCs w:val="27"/>
        </w:rPr>
      </w:pPr>
      <w:proofErr w:type="gramStart"/>
      <w:r w:rsidRPr="008C614D">
        <w:rPr>
          <w:rFonts w:ascii="Times New Roman" w:hAnsi="Times New Roman"/>
          <w:color w:val="000000"/>
          <w:sz w:val="27"/>
          <w:szCs w:val="27"/>
        </w:rPr>
        <w:t>topics</w:t>
      </w:r>
      <w:proofErr w:type="gramEnd"/>
      <w:r w:rsidRPr="008C614D">
        <w:rPr>
          <w:rFonts w:ascii="Times New Roman" w:hAnsi="Times New Roman"/>
          <w:color w:val="000000"/>
          <w:sz w:val="27"/>
          <w:szCs w:val="27"/>
        </w:rPr>
        <w:t xml:space="preserve"> such as artistic interpretation, physiological/biological conditions, physical forces</w:t>
      </w:r>
    </w:p>
    <w:p w14:paraId="6A5F1196" w14:textId="77777777" w:rsidR="008C614D" w:rsidRPr="008C614D" w:rsidRDefault="008C614D" w:rsidP="008C614D">
      <w:pPr>
        <w:spacing w:before="100" w:beforeAutospacing="1" w:after="100" w:afterAutospacing="1"/>
        <w:rPr>
          <w:rFonts w:ascii="Times New Roman" w:hAnsi="Times New Roman"/>
          <w:color w:val="000000"/>
          <w:sz w:val="27"/>
          <w:szCs w:val="27"/>
        </w:rPr>
      </w:pPr>
      <w:proofErr w:type="gramStart"/>
      <w:r w:rsidRPr="008C614D">
        <w:rPr>
          <w:rFonts w:ascii="Times New Roman" w:hAnsi="Times New Roman"/>
          <w:color w:val="000000"/>
          <w:sz w:val="27"/>
          <w:szCs w:val="27"/>
        </w:rPr>
        <w:t>and</w:t>
      </w:r>
      <w:proofErr w:type="gramEnd"/>
      <w:r w:rsidRPr="008C614D">
        <w:rPr>
          <w:rFonts w:ascii="Times New Roman" w:hAnsi="Times New Roman"/>
          <w:color w:val="000000"/>
          <w:sz w:val="27"/>
          <w:szCs w:val="27"/>
        </w:rPr>
        <w:t xml:space="preserve"> phenomena, etc. Students will be immersed in factors that influence these animations</w:t>
      </w:r>
    </w:p>
    <w:p w14:paraId="5C32A73E" w14:textId="77777777" w:rsidR="008C614D" w:rsidRPr="008C614D" w:rsidRDefault="008C614D" w:rsidP="008C614D">
      <w:pPr>
        <w:spacing w:before="100" w:beforeAutospacing="1" w:after="100" w:afterAutospacing="1"/>
        <w:rPr>
          <w:rFonts w:ascii="Times New Roman" w:hAnsi="Times New Roman"/>
          <w:color w:val="000000"/>
          <w:sz w:val="27"/>
          <w:szCs w:val="27"/>
        </w:rPr>
      </w:pPr>
      <w:proofErr w:type="gramStart"/>
      <w:r w:rsidRPr="008C614D">
        <w:rPr>
          <w:rFonts w:ascii="Times New Roman" w:hAnsi="Times New Roman"/>
          <w:color w:val="000000"/>
          <w:sz w:val="27"/>
          <w:szCs w:val="27"/>
        </w:rPr>
        <w:t>whether</w:t>
      </w:r>
      <w:proofErr w:type="gramEnd"/>
      <w:r w:rsidRPr="008C614D">
        <w:rPr>
          <w:rFonts w:ascii="Times New Roman" w:hAnsi="Times New Roman"/>
          <w:color w:val="000000"/>
          <w:sz w:val="27"/>
          <w:szCs w:val="27"/>
        </w:rPr>
        <w:t xml:space="preserve"> environmentally, technologically, sociological and ethically, economically and</w:t>
      </w:r>
    </w:p>
    <w:p w14:paraId="1E46EA1D" w14:textId="77777777" w:rsidR="008C614D" w:rsidRPr="008C614D" w:rsidRDefault="008C614D" w:rsidP="008C614D">
      <w:pPr>
        <w:spacing w:before="100" w:beforeAutospacing="1" w:after="100" w:afterAutospacing="1"/>
        <w:rPr>
          <w:rFonts w:ascii="Times New Roman" w:hAnsi="Times New Roman"/>
          <w:color w:val="000000"/>
          <w:sz w:val="27"/>
          <w:szCs w:val="27"/>
        </w:rPr>
      </w:pPr>
      <w:proofErr w:type="gramStart"/>
      <w:r w:rsidRPr="008C614D">
        <w:rPr>
          <w:rFonts w:ascii="Times New Roman" w:hAnsi="Times New Roman"/>
          <w:color w:val="000000"/>
          <w:sz w:val="27"/>
          <w:szCs w:val="27"/>
        </w:rPr>
        <w:t>commercially</w:t>
      </w:r>
      <w:proofErr w:type="gramEnd"/>
      <w:r w:rsidRPr="008C614D">
        <w:rPr>
          <w:rFonts w:ascii="Times New Roman" w:hAnsi="Times New Roman"/>
          <w:color w:val="000000"/>
          <w:sz w:val="27"/>
          <w:szCs w:val="27"/>
        </w:rPr>
        <w:t>, etc.</w:t>
      </w:r>
    </w:p>
    <w:p w14:paraId="2190264A"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Additionally:</w:t>
      </w:r>
    </w:p>
    <w:p w14:paraId="3219B0DC"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This module seeks to helps the student develop the fundamental skills of research,</w:t>
      </w:r>
    </w:p>
    <w:p w14:paraId="1EA2C8CE" w14:textId="77777777" w:rsidR="008C614D" w:rsidRPr="008C614D" w:rsidRDefault="008C614D" w:rsidP="008C614D">
      <w:pPr>
        <w:spacing w:before="100" w:beforeAutospacing="1" w:after="100" w:afterAutospacing="1"/>
        <w:rPr>
          <w:rFonts w:ascii="Times New Roman" w:hAnsi="Times New Roman"/>
          <w:color w:val="000000"/>
          <w:sz w:val="27"/>
          <w:szCs w:val="27"/>
        </w:rPr>
      </w:pPr>
      <w:proofErr w:type="gramStart"/>
      <w:r w:rsidRPr="008C614D">
        <w:rPr>
          <w:rFonts w:ascii="Times New Roman" w:hAnsi="Times New Roman"/>
          <w:color w:val="000000"/>
          <w:sz w:val="27"/>
          <w:szCs w:val="27"/>
        </w:rPr>
        <w:t>analysis</w:t>
      </w:r>
      <w:proofErr w:type="gramEnd"/>
      <w:r w:rsidRPr="008C614D">
        <w:rPr>
          <w:rFonts w:ascii="Times New Roman" w:hAnsi="Times New Roman"/>
          <w:color w:val="000000"/>
          <w:sz w:val="27"/>
          <w:szCs w:val="27"/>
        </w:rPr>
        <w:t xml:space="preserve"> and project development. This forms part of the sustainable</w:t>
      </w:r>
    </w:p>
    <w:p w14:paraId="65FE5B5A" w14:textId="77777777" w:rsidR="008C614D" w:rsidRPr="008C614D" w:rsidRDefault="008C614D" w:rsidP="008C614D">
      <w:pPr>
        <w:spacing w:before="100" w:beforeAutospacing="1" w:after="100" w:afterAutospacing="1"/>
        <w:rPr>
          <w:rFonts w:ascii="Times New Roman" w:hAnsi="Times New Roman"/>
          <w:color w:val="000000"/>
          <w:sz w:val="27"/>
          <w:szCs w:val="27"/>
        </w:rPr>
      </w:pPr>
      <w:proofErr w:type="gramStart"/>
      <w:r w:rsidRPr="008C614D">
        <w:rPr>
          <w:rFonts w:ascii="Times New Roman" w:hAnsi="Times New Roman"/>
          <w:color w:val="000000"/>
          <w:sz w:val="27"/>
          <w:szCs w:val="27"/>
        </w:rPr>
        <w:t>assessment/</w:t>
      </w:r>
      <w:proofErr w:type="gramEnd"/>
      <w:r w:rsidRPr="008C614D">
        <w:rPr>
          <w:rFonts w:ascii="Times New Roman" w:hAnsi="Times New Roman"/>
          <w:color w:val="000000"/>
          <w:sz w:val="27"/>
          <w:szCs w:val="27"/>
        </w:rPr>
        <w:t>sustainable teaching agenda which sees the assessment process as</w:t>
      </w:r>
    </w:p>
    <w:p w14:paraId="6A0387B3" w14:textId="77777777" w:rsidR="008C614D" w:rsidRPr="008C614D" w:rsidRDefault="008C614D" w:rsidP="008C614D">
      <w:pPr>
        <w:spacing w:before="100" w:beforeAutospacing="1" w:after="100" w:afterAutospacing="1"/>
        <w:rPr>
          <w:rFonts w:ascii="Times New Roman" w:hAnsi="Times New Roman"/>
          <w:color w:val="000000"/>
          <w:sz w:val="27"/>
          <w:szCs w:val="27"/>
        </w:rPr>
      </w:pPr>
      <w:proofErr w:type="gramStart"/>
      <w:r w:rsidRPr="008C614D">
        <w:rPr>
          <w:rFonts w:ascii="Times New Roman" w:hAnsi="Times New Roman"/>
          <w:color w:val="000000"/>
          <w:sz w:val="27"/>
          <w:szCs w:val="27"/>
        </w:rPr>
        <w:t>developing</w:t>
      </w:r>
      <w:proofErr w:type="gramEnd"/>
      <w:r w:rsidRPr="008C614D">
        <w:rPr>
          <w:rFonts w:ascii="Times New Roman" w:hAnsi="Times New Roman"/>
          <w:color w:val="000000"/>
          <w:sz w:val="27"/>
          <w:szCs w:val="27"/>
        </w:rPr>
        <w:t xml:space="preserve"> skills that can be used beyond the end of the programme of study and</w:t>
      </w:r>
    </w:p>
    <w:p w14:paraId="2479CF79" w14:textId="77777777" w:rsidR="008C614D" w:rsidRPr="008C614D" w:rsidRDefault="008C614D" w:rsidP="008C614D">
      <w:pPr>
        <w:spacing w:before="100" w:beforeAutospacing="1" w:after="100" w:afterAutospacing="1"/>
        <w:rPr>
          <w:rFonts w:ascii="Times New Roman" w:hAnsi="Times New Roman"/>
          <w:color w:val="000000"/>
          <w:sz w:val="27"/>
          <w:szCs w:val="27"/>
        </w:rPr>
      </w:pPr>
      <w:proofErr w:type="gramStart"/>
      <w:r w:rsidRPr="008C614D">
        <w:rPr>
          <w:rFonts w:ascii="Times New Roman" w:hAnsi="Times New Roman"/>
          <w:color w:val="000000"/>
          <w:sz w:val="27"/>
          <w:szCs w:val="27"/>
        </w:rPr>
        <w:t>also</w:t>
      </w:r>
      <w:proofErr w:type="gramEnd"/>
      <w:r w:rsidRPr="008C614D">
        <w:rPr>
          <w:rFonts w:ascii="Times New Roman" w:hAnsi="Times New Roman"/>
          <w:color w:val="000000"/>
          <w:sz w:val="27"/>
          <w:szCs w:val="27"/>
        </w:rPr>
        <w:t xml:space="preserve"> the skills the individuals need to know in terms of working learning and thriving</w:t>
      </w:r>
    </w:p>
    <w:p w14:paraId="70190894" w14:textId="77777777" w:rsidR="008C614D" w:rsidRPr="008C614D" w:rsidRDefault="008C614D" w:rsidP="008C614D">
      <w:pPr>
        <w:spacing w:before="100" w:beforeAutospacing="1" w:after="100" w:afterAutospacing="1"/>
        <w:rPr>
          <w:rFonts w:ascii="Times New Roman" w:hAnsi="Times New Roman"/>
          <w:color w:val="000000"/>
          <w:sz w:val="27"/>
          <w:szCs w:val="27"/>
        </w:rPr>
      </w:pPr>
      <w:proofErr w:type="gramStart"/>
      <w:r w:rsidRPr="008C614D">
        <w:rPr>
          <w:rFonts w:ascii="Times New Roman" w:hAnsi="Times New Roman"/>
          <w:color w:val="000000"/>
          <w:sz w:val="27"/>
          <w:szCs w:val="27"/>
        </w:rPr>
        <w:t>in</w:t>
      </w:r>
      <w:proofErr w:type="gramEnd"/>
      <w:r w:rsidRPr="008C614D">
        <w:rPr>
          <w:rFonts w:ascii="Times New Roman" w:hAnsi="Times New Roman"/>
          <w:color w:val="000000"/>
          <w:sz w:val="27"/>
          <w:szCs w:val="27"/>
        </w:rPr>
        <w:t xml:space="preserve"> a future which is as yet unknown.</w:t>
      </w:r>
    </w:p>
    <w:p w14:paraId="0B6B1BBE" w14:textId="77777777" w:rsidR="008C614D" w:rsidRPr="008C614D" w:rsidRDefault="008C614D" w:rsidP="008C614D">
      <w:pPr>
        <w:spacing w:before="100" w:beforeAutospacing="1" w:after="100" w:afterAutospacing="1"/>
        <w:rPr>
          <w:rFonts w:ascii="Times New Roman" w:hAnsi="Times New Roman"/>
          <w:color w:val="000000"/>
          <w:sz w:val="27"/>
          <w:szCs w:val="27"/>
        </w:rPr>
      </w:pPr>
      <w:proofErr w:type="spellStart"/>
      <w:r w:rsidRPr="008C614D">
        <w:rPr>
          <w:rFonts w:ascii="Times New Roman" w:hAnsi="Times New Roman"/>
          <w:color w:val="000000"/>
          <w:sz w:val="27"/>
          <w:szCs w:val="27"/>
        </w:rPr>
        <w:t>Boud</w:t>
      </w:r>
      <w:proofErr w:type="spellEnd"/>
      <w:r w:rsidRPr="008C614D">
        <w:rPr>
          <w:rFonts w:ascii="Times New Roman" w:hAnsi="Times New Roman"/>
          <w:color w:val="000000"/>
          <w:sz w:val="27"/>
          <w:szCs w:val="27"/>
        </w:rPr>
        <w:t>. D, Assessment 2020: Creating Sustainable Assessment for Long-term Learning</w:t>
      </w:r>
    </w:p>
    <w:p w14:paraId="2713F2CF"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University of Technology, Sydney (2020)</w:t>
      </w:r>
    </w:p>
    <w:p w14:paraId="4356BE2C"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Available at https://www.uts.edu.au/sites/default/files/davidboudKeynote.pdf</w:t>
      </w:r>
    </w:p>
    <w:p w14:paraId="71CA890E"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Accessed 10:30, 17th October 2014</w:t>
      </w:r>
    </w:p>
    <w:p w14:paraId="01F8CD95"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lastRenderedPageBreak/>
        <w:t>BIBLIOGRAPHY</w:t>
      </w:r>
    </w:p>
    <w:p w14:paraId="40F38B65"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Essential</w:t>
      </w:r>
    </w:p>
    <w:p w14:paraId="5A37795C"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KELLER E. (2007) Maya Visual Effects: The Innovator's Guide, John Wiley &amp; Sons.</w:t>
      </w:r>
    </w:p>
    <w:p w14:paraId="1D379CD5"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ALTON, J. (1995) Painting with Light, University of California Press</w:t>
      </w:r>
    </w:p>
    <w:p w14:paraId="79886C1F"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GLASSMAN, A (1992) Visions of Light: The Art of Cinematography, BFI DVD</w:t>
      </w:r>
    </w:p>
    <w:p w14:paraId="01A8CBD0"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Written exam</w:t>
      </w:r>
    </w:p>
    <w:p w14:paraId="439FA96D"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Coursework 100%</w:t>
      </w:r>
    </w:p>
    <w:p w14:paraId="5F33A3A6"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Practical</w:t>
      </w:r>
    </w:p>
    <w:p w14:paraId="5B19EF92"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TOTAL 100%</w:t>
      </w:r>
    </w:p>
    <w:p w14:paraId="0D088CD5"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BROWN, B. (2002) Cinematography: Theory and Practice: Image Making for Cinematographers, Directors, and Videographers, Focal Press</w:t>
      </w:r>
    </w:p>
    <w:p w14:paraId="1C0F8439"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KELLER E. (2012) Mastering Autodesk Maya 2013, John Wiley &amp; Sons.</w:t>
      </w:r>
    </w:p>
    <w:p w14:paraId="1A504511"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xml:space="preserve">OKUN, J. A. (2010) </w:t>
      </w:r>
      <w:proofErr w:type="gramStart"/>
      <w:r w:rsidRPr="008C614D">
        <w:rPr>
          <w:rFonts w:ascii="Times New Roman" w:hAnsi="Times New Roman"/>
          <w:color w:val="000000"/>
          <w:sz w:val="27"/>
          <w:szCs w:val="27"/>
        </w:rPr>
        <w:t>The</w:t>
      </w:r>
      <w:proofErr w:type="gramEnd"/>
      <w:r w:rsidRPr="008C614D">
        <w:rPr>
          <w:rFonts w:ascii="Times New Roman" w:hAnsi="Times New Roman"/>
          <w:color w:val="000000"/>
          <w:sz w:val="27"/>
          <w:szCs w:val="27"/>
        </w:rPr>
        <w:t xml:space="preserve"> VES Handbook of Visual Effects: Industry Standard VFX Practices and Procedures, Focal Press.</w:t>
      </w:r>
    </w:p>
    <w:p w14:paraId="14766629"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Recommended</w:t>
      </w:r>
    </w:p>
    <w:p w14:paraId="1D39E33A"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BRIDSON R. (2008) Fluid Simulation for Computer Graphics, A K Peters/CRC Press.</w:t>
      </w:r>
    </w:p>
    <w:p w14:paraId="50CEE19D"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LIVNY, B. (2007) Mental Ray for Maya, 3ds Max, and XSI: A 3D Artist’s Guide to Rendering, John Wiley &amp; Sons</w:t>
      </w:r>
    </w:p>
    <w:p w14:paraId="2BB2310F"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xml:space="preserve">BLOCH, C. (2007) </w:t>
      </w:r>
      <w:proofErr w:type="gramStart"/>
      <w:r w:rsidRPr="008C614D">
        <w:rPr>
          <w:rFonts w:ascii="Times New Roman" w:hAnsi="Times New Roman"/>
          <w:color w:val="000000"/>
          <w:sz w:val="27"/>
          <w:szCs w:val="27"/>
        </w:rPr>
        <w:t>The</w:t>
      </w:r>
      <w:proofErr w:type="gramEnd"/>
      <w:r w:rsidRPr="008C614D">
        <w:rPr>
          <w:rFonts w:ascii="Times New Roman" w:hAnsi="Times New Roman"/>
          <w:color w:val="000000"/>
          <w:sz w:val="27"/>
          <w:szCs w:val="27"/>
        </w:rPr>
        <w:t xml:space="preserve"> HDRI Handbook: High Dynamic Range Imaging for Photographers and CG Artists +DVD, Rocky Nook</w:t>
      </w:r>
    </w:p>
    <w:p w14:paraId="6E10CAF0"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xml:space="preserve">RICKITT R. (2006) Special Effects: The History and Technique, </w:t>
      </w:r>
      <w:proofErr w:type="spellStart"/>
      <w:r w:rsidRPr="008C614D">
        <w:rPr>
          <w:rFonts w:ascii="Times New Roman" w:hAnsi="Times New Roman"/>
          <w:color w:val="000000"/>
          <w:sz w:val="27"/>
          <w:szCs w:val="27"/>
        </w:rPr>
        <w:t>Aurum</w:t>
      </w:r>
      <w:proofErr w:type="spellEnd"/>
      <w:r w:rsidRPr="008C614D">
        <w:rPr>
          <w:rFonts w:ascii="Times New Roman" w:hAnsi="Times New Roman"/>
          <w:color w:val="000000"/>
          <w:sz w:val="27"/>
          <w:szCs w:val="27"/>
        </w:rPr>
        <w:t xml:space="preserve"> Press Ltd.</w:t>
      </w:r>
    </w:p>
    <w:p w14:paraId="154645C3"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xml:space="preserve">APODACA, A. A. </w:t>
      </w:r>
      <w:proofErr w:type="spellStart"/>
      <w:r w:rsidRPr="008C614D">
        <w:rPr>
          <w:rFonts w:ascii="Times New Roman" w:hAnsi="Times New Roman"/>
          <w:color w:val="000000"/>
          <w:sz w:val="27"/>
          <w:szCs w:val="27"/>
        </w:rPr>
        <w:t>Gritz</w:t>
      </w:r>
      <w:proofErr w:type="spellEnd"/>
      <w:r w:rsidRPr="008C614D">
        <w:rPr>
          <w:rFonts w:ascii="Times New Roman" w:hAnsi="Times New Roman"/>
          <w:color w:val="000000"/>
          <w:sz w:val="27"/>
          <w:szCs w:val="27"/>
        </w:rPr>
        <w:t xml:space="preserve">, L. (1999) Advanced </w:t>
      </w:r>
      <w:proofErr w:type="spellStart"/>
      <w:r w:rsidRPr="008C614D">
        <w:rPr>
          <w:rFonts w:ascii="Times New Roman" w:hAnsi="Times New Roman"/>
          <w:color w:val="000000"/>
          <w:sz w:val="27"/>
          <w:szCs w:val="27"/>
        </w:rPr>
        <w:t>RenderMan</w:t>
      </w:r>
      <w:proofErr w:type="spellEnd"/>
      <w:r w:rsidRPr="008C614D">
        <w:rPr>
          <w:rFonts w:ascii="Times New Roman" w:hAnsi="Times New Roman"/>
          <w:color w:val="000000"/>
          <w:sz w:val="27"/>
          <w:szCs w:val="27"/>
        </w:rPr>
        <w:t>: Creating CGI for Motion Pictures, Morgan Kaufmann</w:t>
      </w:r>
    </w:p>
    <w:p w14:paraId="43EF04F5"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xml:space="preserve">BAILEY, M. &amp; CUNNINGHAM, S. (2009) Graphics </w:t>
      </w:r>
      <w:proofErr w:type="spellStart"/>
      <w:r w:rsidRPr="008C614D">
        <w:rPr>
          <w:rFonts w:ascii="Times New Roman" w:hAnsi="Times New Roman"/>
          <w:color w:val="000000"/>
          <w:sz w:val="27"/>
          <w:szCs w:val="27"/>
        </w:rPr>
        <w:t>Shaders</w:t>
      </w:r>
      <w:proofErr w:type="spellEnd"/>
      <w:r w:rsidRPr="008C614D">
        <w:rPr>
          <w:rFonts w:ascii="Times New Roman" w:hAnsi="Times New Roman"/>
          <w:color w:val="000000"/>
          <w:sz w:val="27"/>
          <w:szCs w:val="27"/>
        </w:rPr>
        <w:t>: Theory and Practice, A K Peters/CRC Press</w:t>
      </w:r>
    </w:p>
    <w:p w14:paraId="439E10E8"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Journals</w:t>
      </w:r>
    </w:p>
    <w:p w14:paraId="21FB6F52"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xml:space="preserve">ACM Transactions on Database Systems </w:t>
      </w:r>
      <w:proofErr w:type="spellStart"/>
      <w:r w:rsidRPr="008C614D">
        <w:rPr>
          <w:rFonts w:ascii="Times New Roman" w:hAnsi="Times New Roman"/>
          <w:color w:val="000000"/>
          <w:sz w:val="27"/>
          <w:szCs w:val="27"/>
        </w:rPr>
        <w:t>ImagineFX</w:t>
      </w:r>
      <w:proofErr w:type="spellEnd"/>
      <w:r w:rsidRPr="008C614D">
        <w:rPr>
          <w:rFonts w:ascii="Times New Roman" w:hAnsi="Times New Roman"/>
          <w:color w:val="000000"/>
          <w:sz w:val="27"/>
          <w:szCs w:val="27"/>
        </w:rPr>
        <w:t xml:space="preserve"> 3D Artist: Practical Inspiration for the 3D Community 3D World Animation Magazine Computer Graphics World</w:t>
      </w:r>
    </w:p>
    <w:p w14:paraId="45EA6ADD"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Websites</w:t>
      </w:r>
    </w:p>
    <w:p w14:paraId="4D128477"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lastRenderedPageBreak/>
        <w:t>www.acm.org</w:t>
      </w:r>
    </w:p>
    <w:p w14:paraId="5A709D73" w14:textId="77777777" w:rsidR="008C614D" w:rsidRPr="008C614D" w:rsidRDefault="008C614D" w:rsidP="008C614D">
      <w:pPr>
        <w:spacing w:before="100" w:beforeAutospacing="1" w:after="100" w:afterAutospacing="1"/>
        <w:rPr>
          <w:rFonts w:ascii="Times New Roman" w:hAnsi="Times New Roman"/>
          <w:color w:val="000000"/>
          <w:sz w:val="27"/>
          <w:szCs w:val="27"/>
        </w:rPr>
      </w:pPr>
      <w:r w:rsidRPr="008C614D">
        <w:rPr>
          <w:rFonts w:ascii="Times New Roman" w:hAnsi="Times New Roman"/>
          <w:color w:val="000000"/>
          <w:sz w:val="27"/>
          <w:szCs w:val="27"/>
        </w:rPr>
        <w:t xml:space="preserve">www.fxguide.com 3D Animation Workshop 3D Artists </w:t>
      </w:r>
      <w:proofErr w:type="spellStart"/>
      <w:r w:rsidRPr="008C614D">
        <w:rPr>
          <w:rFonts w:ascii="Times New Roman" w:hAnsi="Times New Roman"/>
          <w:color w:val="000000"/>
          <w:sz w:val="27"/>
          <w:szCs w:val="27"/>
        </w:rPr>
        <w:t>Animatedbuzz</w:t>
      </w:r>
      <w:proofErr w:type="spellEnd"/>
      <w:r w:rsidRPr="008C614D">
        <w:rPr>
          <w:rFonts w:ascii="Times New Roman" w:hAnsi="Times New Roman"/>
          <w:color w:val="000000"/>
          <w:sz w:val="27"/>
          <w:szCs w:val="27"/>
        </w:rPr>
        <w:t>: An Animation Social Network Animation Physics Concept Art World</w:t>
      </w:r>
    </w:p>
    <w:p w14:paraId="5D5DFF50" w14:textId="77777777" w:rsidR="00AE2BF5" w:rsidRPr="003565DA" w:rsidRDefault="00AE2BF5" w:rsidP="00146636"/>
    <w:sectPr w:rsidR="00AE2BF5" w:rsidRPr="003565DA" w:rsidSect="00E725F5">
      <w:footerReference w:type="first" r:id="rId12"/>
      <w:pgSz w:w="11894" w:h="16834"/>
      <w:pgMar w:top="568" w:right="720" w:bottom="851" w:left="720" w:header="706" w:footer="5" w:gutter="0"/>
      <w:paperSrc w:first="1" w:other="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97D21C" w14:textId="77777777" w:rsidR="00732D23" w:rsidRDefault="00732D23">
      <w:r>
        <w:separator/>
      </w:r>
    </w:p>
  </w:endnote>
  <w:endnote w:type="continuationSeparator" w:id="0">
    <w:p w14:paraId="62427C70" w14:textId="77777777" w:rsidR="00732D23" w:rsidRDefault="00732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BA202" w14:textId="77777777" w:rsidR="009F0D9F" w:rsidRPr="006122EE" w:rsidRDefault="009F0D9F" w:rsidP="006122EE">
    <w:pPr>
      <w:jc w:val="center"/>
      <w:rPr>
        <w:b/>
        <w:i/>
      </w:rPr>
    </w:pPr>
    <w:r w:rsidRPr="006122EE">
      <w:rPr>
        <w:b/>
        <w:i/>
        <w:sz w:val="24"/>
      </w:rPr>
      <w:t>This form must be signed and submitted with your assignment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060B7" w14:textId="77777777" w:rsidR="009F0D9F" w:rsidRPr="00FE6BAE" w:rsidRDefault="009F0D9F" w:rsidP="00FE6B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53A1BF" w14:textId="77777777" w:rsidR="00732D23" w:rsidRDefault="00732D23">
      <w:r>
        <w:separator/>
      </w:r>
    </w:p>
  </w:footnote>
  <w:footnote w:type="continuationSeparator" w:id="0">
    <w:p w14:paraId="210D3BF6" w14:textId="77777777" w:rsidR="00732D23" w:rsidRDefault="00732D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15:restartNumberingAfterBreak="0">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554467F"/>
    <w:multiLevelType w:val="hybridMultilevel"/>
    <w:tmpl w:val="69E29CE0"/>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86730EA"/>
    <w:multiLevelType w:val="hybridMultilevel"/>
    <w:tmpl w:val="7BF2538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E152913"/>
    <w:multiLevelType w:val="hybridMultilevel"/>
    <w:tmpl w:val="DE201ED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3E34BAA"/>
    <w:multiLevelType w:val="hybridMultilevel"/>
    <w:tmpl w:val="755607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19" w15:restartNumberingAfterBreak="0">
    <w:nsid w:val="50674363"/>
    <w:multiLevelType w:val="hybridMultilevel"/>
    <w:tmpl w:val="F2901B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1" w15:restartNumberingAfterBreak="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2" w15:restartNumberingAfterBreak="0">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576C36"/>
    <w:multiLevelType w:val="hybridMultilevel"/>
    <w:tmpl w:val="605C3BFA"/>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2"/>
  </w:num>
  <w:num w:numId="2">
    <w:abstractNumId w:val="14"/>
  </w:num>
  <w:num w:numId="3">
    <w:abstractNumId w:val="27"/>
  </w:num>
  <w:num w:numId="4">
    <w:abstractNumId w:val="16"/>
  </w:num>
  <w:num w:numId="5">
    <w:abstractNumId w:val="10"/>
  </w:num>
  <w:num w:numId="6">
    <w:abstractNumId w:val="3"/>
  </w:num>
  <w:num w:numId="7">
    <w:abstractNumId w:val="1"/>
  </w:num>
  <w:num w:numId="8">
    <w:abstractNumId w:val="29"/>
  </w:num>
  <w:num w:numId="9">
    <w:abstractNumId w:val="15"/>
  </w:num>
  <w:num w:numId="10">
    <w:abstractNumId w:val="20"/>
  </w:num>
  <w:num w:numId="11">
    <w:abstractNumId w:val="18"/>
  </w:num>
  <w:num w:numId="12">
    <w:abstractNumId w:val="21"/>
  </w:num>
  <w:num w:numId="13">
    <w:abstractNumId w:val="17"/>
  </w:num>
  <w:num w:numId="14">
    <w:abstractNumId w:val="5"/>
  </w:num>
  <w:num w:numId="15">
    <w:abstractNumId w:val="24"/>
  </w:num>
  <w:num w:numId="16">
    <w:abstractNumId w:val="8"/>
  </w:num>
  <w:num w:numId="17">
    <w:abstractNumId w:val="12"/>
  </w:num>
  <w:num w:numId="18">
    <w:abstractNumId w:val="22"/>
  </w:num>
  <w:num w:numId="19">
    <w:abstractNumId w:val="0"/>
  </w:num>
  <w:num w:numId="20">
    <w:abstractNumId w:val="25"/>
  </w:num>
  <w:num w:numId="21">
    <w:abstractNumId w:val="11"/>
  </w:num>
  <w:num w:numId="22">
    <w:abstractNumId w:val="6"/>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23"/>
  </w:num>
  <w:num w:numId="26">
    <w:abstractNumId w:val="19"/>
  </w:num>
  <w:num w:numId="27">
    <w:abstractNumId w:val="10"/>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479D1"/>
    <w:rsid w:val="000641A8"/>
    <w:rsid w:val="00095B8C"/>
    <w:rsid w:val="000971FC"/>
    <w:rsid w:val="000A2682"/>
    <w:rsid w:val="000A2A3A"/>
    <w:rsid w:val="000A492A"/>
    <w:rsid w:val="000B1997"/>
    <w:rsid w:val="000B23F6"/>
    <w:rsid w:val="000B3FD9"/>
    <w:rsid w:val="000B4365"/>
    <w:rsid w:val="000C27C9"/>
    <w:rsid w:val="000E413A"/>
    <w:rsid w:val="000E4650"/>
    <w:rsid w:val="000E5735"/>
    <w:rsid w:val="000F4710"/>
    <w:rsid w:val="000F5AA3"/>
    <w:rsid w:val="000F5E31"/>
    <w:rsid w:val="000F6DC8"/>
    <w:rsid w:val="00100396"/>
    <w:rsid w:val="00100B5C"/>
    <w:rsid w:val="00103C84"/>
    <w:rsid w:val="001106E9"/>
    <w:rsid w:val="001110C2"/>
    <w:rsid w:val="00120D9A"/>
    <w:rsid w:val="00120FBD"/>
    <w:rsid w:val="00125706"/>
    <w:rsid w:val="00125CE3"/>
    <w:rsid w:val="00134F77"/>
    <w:rsid w:val="00146636"/>
    <w:rsid w:val="00154487"/>
    <w:rsid w:val="0015556C"/>
    <w:rsid w:val="00155B44"/>
    <w:rsid w:val="001A2FEA"/>
    <w:rsid w:val="001B342A"/>
    <w:rsid w:val="001B5F45"/>
    <w:rsid w:val="001C42D7"/>
    <w:rsid w:val="001E1050"/>
    <w:rsid w:val="001E1E1F"/>
    <w:rsid w:val="001E57C1"/>
    <w:rsid w:val="001F07EF"/>
    <w:rsid w:val="001F6D7A"/>
    <w:rsid w:val="00210AC7"/>
    <w:rsid w:val="00211FC0"/>
    <w:rsid w:val="0023139E"/>
    <w:rsid w:val="00235F71"/>
    <w:rsid w:val="00236AFA"/>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A6745"/>
    <w:rsid w:val="002B3605"/>
    <w:rsid w:val="002B5C52"/>
    <w:rsid w:val="002B676E"/>
    <w:rsid w:val="002C2550"/>
    <w:rsid w:val="002C3EEF"/>
    <w:rsid w:val="002C449B"/>
    <w:rsid w:val="002C6040"/>
    <w:rsid w:val="002D5B3F"/>
    <w:rsid w:val="002E272E"/>
    <w:rsid w:val="002F0C29"/>
    <w:rsid w:val="002F2959"/>
    <w:rsid w:val="002F5778"/>
    <w:rsid w:val="00303044"/>
    <w:rsid w:val="003130DD"/>
    <w:rsid w:val="00316EDD"/>
    <w:rsid w:val="003223E0"/>
    <w:rsid w:val="003271FA"/>
    <w:rsid w:val="00341EFE"/>
    <w:rsid w:val="00352C4A"/>
    <w:rsid w:val="003565DA"/>
    <w:rsid w:val="00362560"/>
    <w:rsid w:val="00365705"/>
    <w:rsid w:val="00370022"/>
    <w:rsid w:val="003732FD"/>
    <w:rsid w:val="00373E42"/>
    <w:rsid w:val="003750BC"/>
    <w:rsid w:val="003753B2"/>
    <w:rsid w:val="00376559"/>
    <w:rsid w:val="00384D73"/>
    <w:rsid w:val="003875D2"/>
    <w:rsid w:val="00393EB6"/>
    <w:rsid w:val="00394874"/>
    <w:rsid w:val="00395241"/>
    <w:rsid w:val="003A3CE5"/>
    <w:rsid w:val="003B366F"/>
    <w:rsid w:val="003B3F9D"/>
    <w:rsid w:val="003C53B3"/>
    <w:rsid w:val="003D3346"/>
    <w:rsid w:val="003E5F06"/>
    <w:rsid w:val="00404C50"/>
    <w:rsid w:val="00415501"/>
    <w:rsid w:val="0041763A"/>
    <w:rsid w:val="00423934"/>
    <w:rsid w:val="00426244"/>
    <w:rsid w:val="00427184"/>
    <w:rsid w:val="00440EDA"/>
    <w:rsid w:val="00452439"/>
    <w:rsid w:val="00453AA8"/>
    <w:rsid w:val="00455B9F"/>
    <w:rsid w:val="00457DE3"/>
    <w:rsid w:val="004732AC"/>
    <w:rsid w:val="004832B0"/>
    <w:rsid w:val="00484680"/>
    <w:rsid w:val="004874DE"/>
    <w:rsid w:val="004A065B"/>
    <w:rsid w:val="004A0DA9"/>
    <w:rsid w:val="004A4928"/>
    <w:rsid w:val="004A703A"/>
    <w:rsid w:val="004B5334"/>
    <w:rsid w:val="004B6C14"/>
    <w:rsid w:val="004B7328"/>
    <w:rsid w:val="004C3A9E"/>
    <w:rsid w:val="004D0F13"/>
    <w:rsid w:val="004E3853"/>
    <w:rsid w:val="004E513E"/>
    <w:rsid w:val="004F3C85"/>
    <w:rsid w:val="005018B7"/>
    <w:rsid w:val="0050249F"/>
    <w:rsid w:val="00522486"/>
    <w:rsid w:val="0052351F"/>
    <w:rsid w:val="00524566"/>
    <w:rsid w:val="00525EA3"/>
    <w:rsid w:val="00530A72"/>
    <w:rsid w:val="00530BEF"/>
    <w:rsid w:val="00533E5F"/>
    <w:rsid w:val="00542542"/>
    <w:rsid w:val="00555708"/>
    <w:rsid w:val="0056190D"/>
    <w:rsid w:val="00561D23"/>
    <w:rsid w:val="00561F00"/>
    <w:rsid w:val="00562DEC"/>
    <w:rsid w:val="0057274A"/>
    <w:rsid w:val="00576334"/>
    <w:rsid w:val="00576AB4"/>
    <w:rsid w:val="00577917"/>
    <w:rsid w:val="00590667"/>
    <w:rsid w:val="005969E2"/>
    <w:rsid w:val="005A680A"/>
    <w:rsid w:val="005B3F79"/>
    <w:rsid w:val="005B61CD"/>
    <w:rsid w:val="005D1D58"/>
    <w:rsid w:val="005D37BE"/>
    <w:rsid w:val="005D432C"/>
    <w:rsid w:val="005E285E"/>
    <w:rsid w:val="005E2DE1"/>
    <w:rsid w:val="005E72F8"/>
    <w:rsid w:val="005F52DF"/>
    <w:rsid w:val="006011ED"/>
    <w:rsid w:val="00610E08"/>
    <w:rsid w:val="006122EE"/>
    <w:rsid w:val="006140BF"/>
    <w:rsid w:val="00615675"/>
    <w:rsid w:val="00620DF8"/>
    <w:rsid w:val="00632434"/>
    <w:rsid w:val="00632DC4"/>
    <w:rsid w:val="00637656"/>
    <w:rsid w:val="006420E1"/>
    <w:rsid w:val="00644256"/>
    <w:rsid w:val="00661D6F"/>
    <w:rsid w:val="0066725E"/>
    <w:rsid w:val="006716C7"/>
    <w:rsid w:val="00673075"/>
    <w:rsid w:val="00681208"/>
    <w:rsid w:val="006934D4"/>
    <w:rsid w:val="006A6DC3"/>
    <w:rsid w:val="006C2C49"/>
    <w:rsid w:val="006D49B2"/>
    <w:rsid w:val="006D49ED"/>
    <w:rsid w:val="006D55CE"/>
    <w:rsid w:val="006D637A"/>
    <w:rsid w:val="006E1543"/>
    <w:rsid w:val="006E2EF8"/>
    <w:rsid w:val="006F0C3E"/>
    <w:rsid w:val="006F45BF"/>
    <w:rsid w:val="006F60E0"/>
    <w:rsid w:val="00702F71"/>
    <w:rsid w:val="00704C34"/>
    <w:rsid w:val="007138A6"/>
    <w:rsid w:val="00732D23"/>
    <w:rsid w:val="007366DF"/>
    <w:rsid w:val="00751D1A"/>
    <w:rsid w:val="00752FDF"/>
    <w:rsid w:val="00757839"/>
    <w:rsid w:val="00770C81"/>
    <w:rsid w:val="007804E3"/>
    <w:rsid w:val="007B497E"/>
    <w:rsid w:val="007C4399"/>
    <w:rsid w:val="007C682C"/>
    <w:rsid w:val="007D2385"/>
    <w:rsid w:val="007D416C"/>
    <w:rsid w:val="007E2570"/>
    <w:rsid w:val="007E4831"/>
    <w:rsid w:val="007F24A9"/>
    <w:rsid w:val="00800069"/>
    <w:rsid w:val="00800947"/>
    <w:rsid w:val="0080179D"/>
    <w:rsid w:val="008032F7"/>
    <w:rsid w:val="0082263E"/>
    <w:rsid w:val="00823D40"/>
    <w:rsid w:val="0082550E"/>
    <w:rsid w:val="00827FA2"/>
    <w:rsid w:val="008310A0"/>
    <w:rsid w:val="008314FA"/>
    <w:rsid w:val="00832797"/>
    <w:rsid w:val="00842E7F"/>
    <w:rsid w:val="00845C22"/>
    <w:rsid w:val="008521CA"/>
    <w:rsid w:val="00852933"/>
    <w:rsid w:val="00854EC7"/>
    <w:rsid w:val="00865B46"/>
    <w:rsid w:val="008831EA"/>
    <w:rsid w:val="008852B8"/>
    <w:rsid w:val="008928F7"/>
    <w:rsid w:val="00896134"/>
    <w:rsid w:val="00897286"/>
    <w:rsid w:val="008A030E"/>
    <w:rsid w:val="008A62BC"/>
    <w:rsid w:val="008B43E7"/>
    <w:rsid w:val="008C614D"/>
    <w:rsid w:val="008D763F"/>
    <w:rsid w:val="008F0300"/>
    <w:rsid w:val="008F036F"/>
    <w:rsid w:val="008F75BE"/>
    <w:rsid w:val="008F78C2"/>
    <w:rsid w:val="009042EC"/>
    <w:rsid w:val="00907114"/>
    <w:rsid w:val="009073A6"/>
    <w:rsid w:val="0090751D"/>
    <w:rsid w:val="00911394"/>
    <w:rsid w:val="00923EF2"/>
    <w:rsid w:val="00926D25"/>
    <w:rsid w:val="00926E9D"/>
    <w:rsid w:val="00932C6E"/>
    <w:rsid w:val="00933EA2"/>
    <w:rsid w:val="00933F10"/>
    <w:rsid w:val="00943089"/>
    <w:rsid w:val="009433C5"/>
    <w:rsid w:val="00945CD5"/>
    <w:rsid w:val="00965881"/>
    <w:rsid w:val="00965DB1"/>
    <w:rsid w:val="00967F50"/>
    <w:rsid w:val="009731E7"/>
    <w:rsid w:val="00975CA3"/>
    <w:rsid w:val="009871FF"/>
    <w:rsid w:val="009969C4"/>
    <w:rsid w:val="009A0165"/>
    <w:rsid w:val="009A785F"/>
    <w:rsid w:val="009B3A44"/>
    <w:rsid w:val="009B6835"/>
    <w:rsid w:val="009C0850"/>
    <w:rsid w:val="009D3EA4"/>
    <w:rsid w:val="009D6EDC"/>
    <w:rsid w:val="009E4BC1"/>
    <w:rsid w:val="009F0D9F"/>
    <w:rsid w:val="009F4C27"/>
    <w:rsid w:val="009F69B4"/>
    <w:rsid w:val="00A03BB8"/>
    <w:rsid w:val="00A14A9B"/>
    <w:rsid w:val="00A15CAF"/>
    <w:rsid w:val="00A20F6D"/>
    <w:rsid w:val="00A226D0"/>
    <w:rsid w:val="00A334A1"/>
    <w:rsid w:val="00A35DB0"/>
    <w:rsid w:val="00A4036F"/>
    <w:rsid w:val="00A4641C"/>
    <w:rsid w:val="00A5523E"/>
    <w:rsid w:val="00A55876"/>
    <w:rsid w:val="00A638E1"/>
    <w:rsid w:val="00A71EEF"/>
    <w:rsid w:val="00AA0C19"/>
    <w:rsid w:val="00AA16A1"/>
    <w:rsid w:val="00AB6FE7"/>
    <w:rsid w:val="00AB7AD7"/>
    <w:rsid w:val="00AC32F0"/>
    <w:rsid w:val="00AD1A74"/>
    <w:rsid w:val="00AD2430"/>
    <w:rsid w:val="00AE2BF5"/>
    <w:rsid w:val="00AE757E"/>
    <w:rsid w:val="00AF0E34"/>
    <w:rsid w:val="00AF120D"/>
    <w:rsid w:val="00AF271D"/>
    <w:rsid w:val="00AF56C2"/>
    <w:rsid w:val="00AF5D91"/>
    <w:rsid w:val="00B003D7"/>
    <w:rsid w:val="00B004E6"/>
    <w:rsid w:val="00B053AA"/>
    <w:rsid w:val="00B0744D"/>
    <w:rsid w:val="00B12325"/>
    <w:rsid w:val="00B13EDF"/>
    <w:rsid w:val="00B14AF0"/>
    <w:rsid w:val="00B21853"/>
    <w:rsid w:val="00B26A69"/>
    <w:rsid w:val="00B32954"/>
    <w:rsid w:val="00B47B6A"/>
    <w:rsid w:val="00B62755"/>
    <w:rsid w:val="00B70C5A"/>
    <w:rsid w:val="00B771B1"/>
    <w:rsid w:val="00B7723C"/>
    <w:rsid w:val="00B81AD3"/>
    <w:rsid w:val="00B829D8"/>
    <w:rsid w:val="00B84B5B"/>
    <w:rsid w:val="00BA1176"/>
    <w:rsid w:val="00BB21F2"/>
    <w:rsid w:val="00BC493F"/>
    <w:rsid w:val="00BE0B01"/>
    <w:rsid w:val="00BE79C7"/>
    <w:rsid w:val="00BF3CB5"/>
    <w:rsid w:val="00BF6FA0"/>
    <w:rsid w:val="00C02AB0"/>
    <w:rsid w:val="00C1285B"/>
    <w:rsid w:val="00C1361B"/>
    <w:rsid w:val="00C17FC2"/>
    <w:rsid w:val="00C2405E"/>
    <w:rsid w:val="00C36D9A"/>
    <w:rsid w:val="00C44A72"/>
    <w:rsid w:val="00C51B01"/>
    <w:rsid w:val="00C53491"/>
    <w:rsid w:val="00C544BC"/>
    <w:rsid w:val="00C565BF"/>
    <w:rsid w:val="00C80F0F"/>
    <w:rsid w:val="00C91192"/>
    <w:rsid w:val="00C93BCB"/>
    <w:rsid w:val="00C95902"/>
    <w:rsid w:val="00CB59D7"/>
    <w:rsid w:val="00CC0A51"/>
    <w:rsid w:val="00CC241A"/>
    <w:rsid w:val="00CE6574"/>
    <w:rsid w:val="00CE65AB"/>
    <w:rsid w:val="00CF4266"/>
    <w:rsid w:val="00D01515"/>
    <w:rsid w:val="00D16854"/>
    <w:rsid w:val="00D241F1"/>
    <w:rsid w:val="00D275CB"/>
    <w:rsid w:val="00D6641D"/>
    <w:rsid w:val="00D74571"/>
    <w:rsid w:val="00D9187F"/>
    <w:rsid w:val="00DB116D"/>
    <w:rsid w:val="00DD17CC"/>
    <w:rsid w:val="00DD2580"/>
    <w:rsid w:val="00DE3E88"/>
    <w:rsid w:val="00DE45E4"/>
    <w:rsid w:val="00DE7897"/>
    <w:rsid w:val="00DF2934"/>
    <w:rsid w:val="00E0065C"/>
    <w:rsid w:val="00E2280B"/>
    <w:rsid w:val="00E230E0"/>
    <w:rsid w:val="00E25788"/>
    <w:rsid w:val="00E27442"/>
    <w:rsid w:val="00E51AAC"/>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B7A18"/>
    <w:rsid w:val="00EC1B29"/>
    <w:rsid w:val="00ED2D57"/>
    <w:rsid w:val="00ED60F9"/>
    <w:rsid w:val="00EE3132"/>
    <w:rsid w:val="00EE3D9D"/>
    <w:rsid w:val="00EE6F25"/>
    <w:rsid w:val="00EF0F1A"/>
    <w:rsid w:val="00EF6618"/>
    <w:rsid w:val="00F02126"/>
    <w:rsid w:val="00F03D85"/>
    <w:rsid w:val="00F059A2"/>
    <w:rsid w:val="00F11686"/>
    <w:rsid w:val="00F12BF1"/>
    <w:rsid w:val="00F175DB"/>
    <w:rsid w:val="00F249F1"/>
    <w:rsid w:val="00F25B9D"/>
    <w:rsid w:val="00F2664E"/>
    <w:rsid w:val="00F301A5"/>
    <w:rsid w:val="00F31163"/>
    <w:rsid w:val="00F31C04"/>
    <w:rsid w:val="00F61A20"/>
    <w:rsid w:val="00F6373D"/>
    <w:rsid w:val="00F65E10"/>
    <w:rsid w:val="00F76FBB"/>
    <w:rsid w:val="00F8381F"/>
    <w:rsid w:val="00FA04CD"/>
    <w:rsid w:val="00FA68F8"/>
    <w:rsid w:val="00FB0B0A"/>
    <w:rsid w:val="00FB1DC0"/>
    <w:rsid w:val="00FB4521"/>
    <w:rsid w:val="00FB4F84"/>
    <w:rsid w:val="00FB5CF8"/>
    <w:rsid w:val="00FD1293"/>
    <w:rsid w:val="00FE6BAE"/>
    <w:rsid w:val="4BB39BD5"/>
    <w:rsid w:val="5FB5812A"/>
    <w:rsid w:val="636F1415"/>
    <w:rsid w:val="68E62C81"/>
    <w:rsid w:val="6DE4AD3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6199CD"/>
  <w15:docId w15:val="{0B5BE230-6B9D-4417-AB25-6712887DB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table" w:customStyle="1" w:styleId="TableGrid1">
    <w:name w:val="Table Grid1"/>
    <w:basedOn w:val="TableNormal"/>
    <w:uiPriority w:val="59"/>
    <w:rsid w:val="004F3C85"/>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textrun">
    <w:name w:val="normaltextrun"/>
    <w:basedOn w:val="DefaultParagraphFont"/>
    <w:rsid w:val="00F12BF1"/>
  </w:style>
  <w:style w:type="character" w:customStyle="1" w:styleId="apple-converted-space">
    <w:name w:val="apple-converted-space"/>
    <w:basedOn w:val="DefaultParagraphFont"/>
    <w:rsid w:val="00F12BF1"/>
  </w:style>
  <w:style w:type="character" w:customStyle="1" w:styleId="scx123860545">
    <w:name w:val="scx123860545"/>
    <w:basedOn w:val="DefaultParagraphFont"/>
    <w:rsid w:val="00F12BF1"/>
  </w:style>
  <w:style w:type="character" w:customStyle="1" w:styleId="scx90923805">
    <w:name w:val="scx90923805"/>
    <w:basedOn w:val="DefaultParagraphFont"/>
    <w:rsid w:val="00751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287115">
      <w:bodyDiv w:val="1"/>
      <w:marLeft w:val="0"/>
      <w:marRight w:val="0"/>
      <w:marTop w:val="0"/>
      <w:marBottom w:val="0"/>
      <w:divBdr>
        <w:top w:val="none" w:sz="0" w:space="0" w:color="auto"/>
        <w:left w:val="none" w:sz="0" w:space="0" w:color="auto"/>
        <w:bottom w:val="none" w:sz="0" w:space="0" w:color="auto"/>
        <w:right w:val="none" w:sz="0" w:space="0" w:color="auto"/>
      </w:divBdr>
    </w:div>
    <w:div w:id="1106458459">
      <w:bodyDiv w:val="1"/>
      <w:marLeft w:val="0"/>
      <w:marRight w:val="0"/>
      <w:marTop w:val="0"/>
      <w:marBottom w:val="0"/>
      <w:divBdr>
        <w:top w:val="none" w:sz="0" w:space="0" w:color="auto"/>
        <w:left w:val="none" w:sz="0" w:space="0" w:color="auto"/>
        <w:bottom w:val="none" w:sz="0" w:space="0" w:color="auto"/>
        <w:right w:val="none" w:sz="0" w:space="0" w:color="auto"/>
      </w:divBdr>
    </w:div>
    <w:div w:id="1728142775">
      <w:bodyDiv w:val="1"/>
      <w:marLeft w:val="0"/>
      <w:marRight w:val="0"/>
      <w:marTop w:val="0"/>
      <w:marBottom w:val="0"/>
      <w:divBdr>
        <w:top w:val="none" w:sz="0" w:space="0" w:color="auto"/>
        <w:left w:val="none" w:sz="0" w:space="0" w:color="auto"/>
        <w:bottom w:val="none" w:sz="0" w:space="0" w:color="auto"/>
        <w:right w:val="none" w:sz="0" w:space="0" w:color="auto"/>
      </w:divBdr>
    </w:div>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BD445-6C99-4C09-BE31-5AE3CA190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13</Pages>
  <Words>4521</Words>
  <Characters>25775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Al Kang</cp:lastModifiedBy>
  <cp:revision>4</cp:revision>
  <cp:lastPrinted>2014-11-04T09:56:00Z</cp:lastPrinted>
  <dcterms:created xsi:type="dcterms:W3CDTF">2017-10-17T11:46:00Z</dcterms:created>
  <dcterms:modified xsi:type="dcterms:W3CDTF">2017-10-17T12:06:00Z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