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17EEDBE" w:rsidP="2D1884CD" w:rsidRDefault="117EEDBE" w14:paraId="410D277D" w14:textId="4C06D216">
      <w:pPr>
        <w:spacing w:before="240" w:beforeAutospacing="off" w:after="240" w:afterAutospacing="off"/>
      </w:pPr>
      <w:r w:rsidRPr="2D1884CD" w:rsidR="117EED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Contemporary Challenges: Tourism and Overcrowding </w:t>
      </w:r>
      <w:r w:rsidRPr="2D1884CD" w:rsidR="117EEDBE">
        <w:rPr>
          <w:rFonts w:ascii="Aptos" w:hAnsi="Aptos" w:eastAsia="Aptos" w:cs="Aptos"/>
          <w:noProof w:val="0"/>
          <w:sz w:val="24"/>
          <w:szCs w:val="24"/>
          <w:lang w:val="en-US"/>
        </w:rPr>
        <w:t>–</w:t>
      </w:r>
      <w:r w:rsidRPr="2D1884CD" w:rsidR="117EED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Li</w:t>
      </w:r>
      <w:r w:rsidRPr="2D1884CD" w:rsidR="117EEDBE">
        <w:rPr>
          <w:rFonts w:ascii="Aptos" w:hAnsi="Aptos" w:eastAsia="Aptos" w:cs="Aptos"/>
          <w:noProof w:val="0"/>
          <w:sz w:val="24"/>
          <w:szCs w:val="24"/>
          <w:lang w:val="en-US"/>
        </w:rPr>
        <w:t>n</w:t>
      </w:r>
      <w:r w:rsidRPr="2D1884CD" w:rsidR="117EEDBE">
        <w:rPr>
          <w:rFonts w:ascii="Aptos" w:hAnsi="Aptos" w:eastAsia="Aptos" w:cs="Aptos"/>
          <w:noProof w:val="0"/>
          <w:sz w:val="24"/>
          <w:szCs w:val="24"/>
          <w:lang w:val="en-US"/>
        </w:rPr>
        <w:t>k</w:t>
      </w:r>
      <w:r w:rsidRPr="2D1884CD" w:rsidR="117EED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D1884CD" w:rsidR="117EEDBE">
        <w:rPr>
          <w:rFonts w:ascii="Aptos" w:hAnsi="Aptos" w:eastAsia="Aptos" w:cs="Aptos"/>
          <w:noProof w:val="0"/>
          <w:sz w:val="24"/>
          <w:szCs w:val="24"/>
          <w:lang w:val="en-US"/>
        </w:rPr>
        <w:t>t</w:t>
      </w:r>
      <w:r w:rsidRPr="2D1884CD" w:rsidR="117EEDBE">
        <w:rPr>
          <w:rFonts w:ascii="Aptos" w:hAnsi="Aptos" w:eastAsia="Aptos" w:cs="Aptos"/>
          <w:noProof w:val="0"/>
          <w:sz w:val="24"/>
          <w:szCs w:val="24"/>
          <w:lang w:val="en-US"/>
        </w:rPr>
        <w:t>o portfolio</w:t>
      </w:r>
    </w:p>
    <w:p w:rsidR="2D1884CD" w:rsidRDefault="2D1884CD" w14:paraId="570EC1F8" w14:textId="34F4AA6E"/>
    <w:p xmlns:wp14="http://schemas.microsoft.com/office/word/2010/wordml" wp14:paraId="2C078E63" wp14:textId="738DAA19">
      <w:hyperlink r:id="Rdb64fc0b40ff456c">
        <w:r w:rsidRPr="2D1884CD" w:rsidR="117EEDBE">
          <w:rPr>
            <w:rStyle w:val="Hyperlink"/>
          </w:rPr>
          <w:t>https://www.canva.com/design/DAGYg6cL48I/q6D9VqhLCS381p2fxtnapg/edit?utm_content=DAGYg6cL48I&amp;utm_campaign=designshare&amp;utm_medium=link2&amp;utm_source=sharebutton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4993E4"/>
    <w:rsid w:val="064993E4"/>
    <w:rsid w:val="117EEDBE"/>
    <w:rsid w:val="2D188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4993E4"/>
  <w15:chartTrackingRefBased/>
  <w15:docId w15:val="{9F0CDB95-3B4A-4AC8-9998-E2A9402151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D1884C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Yg6cL48I/q6D9VqhLCS381p2fxtnapg/edit?utm_content=DAGYg6cL48I&amp;utm_campaign=designshare&amp;utm_medium=link2&amp;utm_source=sharebutton" TargetMode="External" Id="Rdb64fc0b40ff456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2024-12-13T13:48:25.3036736Z</dcterms:created>
  <dcterms:modified xsi:type="dcterms:W3CDTF">2024-12-13T13:49:07.1459689Z</dcterms:modified>
  <dc:creator>Lewis Ensor (2317067)</dc:creator>
  <lastModifiedBy>Lewis Ensor (2317067)</lastModifiedBy>
</coreProperties>
</file>