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9A5F9" w14:textId="7E6FDA80" w:rsidR="00FB5B00" w:rsidRDefault="00FB5B00">
      <w:r w:rsidRPr="00FB5B00">
        <w:t>Write a biographical study of Muhammad Ali. What contributions did Muhammad Ali make with respect to black history, politics and/or culture? What makes their biography exemplary of Paul Gilroy’s concept of the ‘Black Atlantic’? Level 6 students’ answers should include an element of contrast/comparison in relation to other important figures associated with Black Atlantic history/politics/culture.</w:t>
      </w:r>
    </w:p>
    <w:p w14:paraId="5F034095" w14:textId="53783DDE" w:rsidR="00965E27" w:rsidRDefault="0066741C">
      <w:r>
        <w:t>Muhammad Ali, self-titled “The Greatest” is known as such not just for his prowess in the boxing ring but for his life as a humanitarian and advocate for civil-rights world-wide.</w:t>
      </w:r>
      <w:r w:rsidRPr="00D30314">
        <w:t xml:space="preserve"> </w:t>
      </w:r>
      <w:r w:rsidR="00A10606" w:rsidRPr="00D30314">
        <w:t xml:space="preserve">Paul Gilroy discusses in his work </w:t>
      </w:r>
      <w:r w:rsidR="00A10606" w:rsidRPr="00D30314">
        <w:rPr>
          <w:i/>
          <w:iCs/>
        </w:rPr>
        <w:t>Black Atlantic</w:t>
      </w:r>
      <w:r w:rsidR="00753946" w:rsidRPr="00D30314">
        <w:rPr>
          <w:i/>
          <w:iCs/>
        </w:rPr>
        <w:t>:</w:t>
      </w:r>
      <w:r w:rsidR="00A10606" w:rsidRPr="00D30314">
        <w:rPr>
          <w:i/>
          <w:iCs/>
        </w:rPr>
        <w:t xml:space="preserve"> </w:t>
      </w:r>
      <w:r w:rsidR="00A10606" w:rsidRPr="00D30314">
        <w:t xml:space="preserve">the concept that black culture in America, and the wider Atlantic, was rising as an opposition or </w:t>
      </w:r>
      <w:r w:rsidR="00A10606" w:rsidRPr="00D30314">
        <w:rPr>
          <w:i/>
          <w:iCs/>
        </w:rPr>
        <w:t xml:space="preserve">counterculture </w:t>
      </w:r>
      <w:r w:rsidR="00A10606" w:rsidRPr="00D30314">
        <w:t>to the status quo white society</w:t>
      </w:r>
      <w:r w:rsidR="00753946" w:rsidRPr="00D30314">
        <w:t xml:space="preserve"> while also simultaneously </w:t>
      </w:r>
      <w:r w:rsidR="004351A8" w:rsidRPr="00D30314">
        <w:t xml:space="preserve">forming a </w:t>
      </w:r>
      <w:r w:rsidR="004351A8" w:rsidRPr="00D30314">
        <w:rPr>
          <w:i/>
          <w:iCs/>
        </w:rPr>
        <w:t xml:space="preserve">double-consciousness </w:t>
      </w:r>
      <w:r w:rsidR="004351A8" w:rsidRPr="00D30314">
        <w:t xml:space="preserve">and promoting a new modern society or </w:t>
      </w:r>
      <w:r w:rsidR="004351A8" w:rsidRPr="00D30314">
        <w:rPr>
          <w:i/>
          <w:iCs/>
        </w:rPr>
        <w:t>modernity</w:t>
      </w:r>
      <w:r w:rsidR="00232776" w:rsidRPr="00D30314">
        <w:rPr>
          <w:i/>
          <w:iCs/>
        </w:rPr>
        <w:t>: “giving rise to the black experience in the modern world”</w:t>
      </w:r>
      <w:r w:rsidR="00A10606" w:rsidRPr="00D30314">
        <w:t>.</w:t>
      </w:r>
      <w:r w:rsidR="005B41EC" w:rsidRPr="00D30314">
        <w:rPr>
          <w:rStyle w:val="FootnoteReference"/>
        </w:rPr>
        <w:footnoteReference w:id="1"/>
      </w:r>
      <w:r w:rsidR="00232776" w:rsidRPr="00D30314">
        <w:rPr>
          <w:rStyle w:val="FootnoteReference"/>
        </w:rPr>
        <w:footnoteReference w:id="2"/>
      </w:r>
      <w:r w:rsidR="00232776" w:rsidRPr="00D30314">
        <w:rPr>
          <w:rStyle w:val="FootnoteReference"/>
        </w:rPr>
        <w:footnoteReference w:id="3"/>
      </w:r>
      <w:r w:rsidR="005B41EC" w:rsidRPr="00232776">
        <w:t xml:space="preserve"> </w:t>
      </w:r>
      <w:r w:rsidR="00D028FF">
        <w:t>A people’s champion, Ali was acutely aware of the influence he had and used his worldwide fame to promote civil rights and represent every Person of Colour on the world stage to be an inspiration for as many people as he could</w:t>
      </w:r>
      <w:r w:rsidR="00EB6137">
        <w:rPr>
          <w:u w:val="single"/>
        </w:rPr>
        <w:t xml:space="preserve"> </w:t>
      </w:r>
      <w:r w:rsidR="00EB6137" w:rsidRPr="00D30314">
        <w:t>– an icon of the counterculture movement</w:t>
      </w:r>
      <w:r w:rsidR="00D028FF" w:rsidRPr="00D30314">
        <w:t>.</w:t>
      </w:r>
      <w:r w:rsidR="00D028FF">
        <w:t xml:space="preserve"> </w:t>
      </w:r>
      <w:r w:rsidR="00157057">
        <w:t xml:space="preserve">A revolutionary ahead of his time, Ali was respected and admired by many in the Civil rights movement, his ideas and actions proved to set the groundworks in the struggle for equal rights: his initial refusal to go to war in Vietnam shook the world and paved the way for a worldwide </w:t>
      </w:r>
      <w:r w:rsidR="005C26AC">
        <w:t xml:space="preserve">resentment to the war. </w:t>
      </w:r>
      <w:r w:rsidR="00D028FF">
        <w:t>One such admirer of Ali was Malcolm X, and while the pair did not always see eye-to-eye, there was a great mutual respect between the two and many of their ideas were similar while Malcolm took a more direct approach to Ali’s more generalised work.</w:t>
      </w:r>
      <w:r w:rsidR="00845482">
        <w:t xml:space="preserve"> </w:t>
      </w:r>
    </w:p>
    <w:p w14:paraId="08BD53AC" w14:textId="420CDC80" w:rsidR="00845482" w:rsidRDefault="00BF3667">
      <w:r>
        <w:t xml:space="preserve">When an </w:t>
      </w:r>
      <w:r w:rsidR="00D30314">
        <w:t>18-year-old</w:t>
      </w:r>
      <w:r>
        <w:t xml:space="preserve"> boy from Louisville Kentucky got the chance to represent America at the 1960 Olympics, no one expected that </w:t>
      </w:r>
      <w:r w:rsidR="00EB6137" w:rsidRPr="00D30314">
        <w:t xml:space="preserve">one day this boy would be the Heavyweight Champion of the World and even less expected he would later become a </w:t>
      </w:r>
      <w:r w:rsidR="005B41EC" w:rsidRPr="00D30314">
        <w:t>UN Messenger of Peace.</w:t>
      </w:r>
      <w:r>
        <w:t xml:space="preserve"> Cassius Clay, as he was known then, quickly gained attention from media as the next best thing in amateur boxing and after his time in Rome (an unsegregated country) Clay returned home proudly displaying his status as an American Hero around his neck. He hoped that his gold medal would bring him equality in his hometown </w:t>
      </w:r>
      <w:r w:rsidR="007432E8">
        <w:t xml:space="preserve">but was heartbroken to find he was still a </w:t>
      </w:r>
      <w:r w:rsidR="00EC7E92">
        <w:t>second-class</w:t>
      </w:r>
      <w:r w:rsidR="007432E8">
        <w:t xml:space="preserve"> citizen and Clay realised that he was selfish to think his medal would make </w:t>
      </w:r>
      <w:r w:rsidR="00232776">
        <w:t xml:space="preserve">just </w:t>
      </w:r>
      <w:r w:rsidR="007432E8">
        <w:t>him exemplary: “if that medal didn’t mean equality for all, it didn’t mean anything at all”.</w:t>
      </w:r>
      <w:r w:rsidR="007432E8">
        <w:rPr>
          <w:rStyle w:val="FootnoteReference"/>
        </w:rPr>
        <w:footnoteReference w:id="4"/>
      </w:r>
      <w:r w:rsidR="00EC7E92">
        <w:t xml:space="preserve"> </w:t>
      </w:r>
      <w:r w:rsidR="00972815">
        <w:t>America was supposed to be the land of the free, and yet Clay still can’t eat at the same place as a white person, despite being their champion – “I just wanted America to be America”.</w:t>
      </w:r>
      <w:r w:rsidR="00972815">
        <w:rPr>
          <w:rStyle w:val="FootnoteReference"/>
        </w:rPr>
        <w:footnoteReference w:id="5"/>
      </w:r>
      <w:r w:rsidR="00972815">
        <w:t xml:space="preserve"> </w:t>
      </w:r>
      <w:r w:rsidR="00EC7E92">
        <w:t xml:space="preserve">As soon as </w:t>
      </w:r>
      <w:r w:rsidR="00972815">
        <w:t>Clay</w:t>
      </w:r>
      <w:r w:rsidR="00EC7E92">
        <w:t xml:space="preserve"> realised that boxing by itself was not making a difference, he knew he had to do more from then on and like that, threw his gold medal in the Ohio river. </w:t>
      </w:r>
    </w:p>
    <w:p w14:paraId="5168DEA1" w14:textId="77777777" w:rsidR="00F57288" w:rsidRDefault="00FB1EB2">
      <w:r>
        <w:t>The 1960s were a turbulent time for Ali, in 1961 he adopted the Islamic faith (though notably did not join the Nation of Islam just yet)</w:t>
      </w:r>
      <w:r w:rsidR="006F2043">
        <w:t>, in 1964 he defeated Sonny Liston and became heavyweight world champion</w:t>
      </w:r>
      <w:r w:rsidR="00CA0722">
        <w:t>, changing his name and identity to Muhammad Ali</w:t>
      </w:r>
      <w:r w:rsidR="006F2043">
        <w:t xml:space="preserve"> then just two years later in 1966 he refused to accept the draft to war in Vietnam on religious grounds and had his title stripped from him in an instant. </w:t>
      </w:r>
    </w:p>
    <w:p w14:paraId="3AD34CC5" w14:textId="77777777" w:rsidR="00693B40" w:rsidRDefault="00F57288">
      <w:r w:rsidRPr="003631F5">
        <w:t xml:space="preserve">To be a Muslim in 1960s America was to be instantly prejudiced, the Federal Government propagated anything that deviated from the white-Christian norm to be potentially dangerous and to be regarded with caution. Cassius Clay was the first Muslim heavyweight champion and he </w:t>
      </w:r>
      <w:r w:rsidRPr="003631F5">
        <w:lastRenderedPageBreak/>
        <w:t>unapologetically embraced his faith for the whole world to see when he changed his name – as reigning champion – from that of a slave owner, to his own Muslim name: Muhammad Ali.</w:t>
      </w:r>
      <w:r w:rsidR="00DC0B2B" w:rsidRPr="003631F5">
        <w:rPr>
          <w:rStyle w:val="FootnoteReference"/>
        </w:rPr>
        <w:footnoteReference w:id="6"/>
      </w:r>
      <w:r w:rsidRPr="003631F5">
        <w:t xml:space="preserve"> He set an example for the black diaspora that it was okay to be a Muslim </w:t>
      </w:r>
      <w:r w:rsidR="00D73B12" w:rsidRPr="003631F5">
        <w:t>and then fought relentlessly against the press and anyone who didn’t use his Muslim name to ensure his message was heard.</w:t>
      </w:r>
      <w:r w:rsidR="00D73B12" w:rsidRPr="003631F5">
        <w:rPr>
          <w:rStyle w:val="FootnoteReference"/>
        </w:rPr>
        <w:footnoteReference w:id="7"/>
      </w:r>
      <w:r w:rsidR="00631985">
        <w:t xml:space="preserve"> Religion played a big role in 20</w:t>
      </w:r>
      <w:r w:rsidR="00631985" w:rsidRPr="00631985">
        <w:rPr>
          <w:vertAlign w:val="superscript"/>
        </w:rPr>
        <w:t>th</w:t>
      </w:r>
      <w:r w:rsidR="00631985">
        <w:t xml:space="preserve"> century society, the majority of people were religious but many black people felt unrepresented and </w:t>
      </w:r>
      <w:r w:rsidR="00234110">
        <w:t xml:space="preserve">disconnected from Christianity as this was the faith of the white men who had enslaved their ancestors. Muhammad Ali was one such person who found his faith in Islam, so when he joined the Nation of Islam in </w:t>
      </w:r>
      <w:r w:rsidR="00693B40">
        <w:t>1964 and began preaching the teachings of Elijah Muhammad it provided spiritual guidance for many black people that looked up to and respected him: many black people were able to find solace in religion when previously they had rejected it.</w:t>
      </w:r>
    </w:p>
    <w:p w14:paraId="6D11917F" w14:textId="77674B37" w:rsidR="00F57288" w:rsidRPr="009662DC" w:rsidRDefault="00693B40">
      <w:r w:rsidRPr="009662DC">
        <w:t>Another</w:t>
      </w:r>
      <w:r w:rsidR="00924A84" w:rsidRPr="009662DC">
        <w:t xml:space="preserve"> black man that found his spirituality through Islam was Malcom X; when Malcolm was only a young man, he was imprisoned but it was in prison where he found religion and turned his life around. As soon as he was released in </w:t>
      </w:r>
      <w:r w:rsidR="001E082E" w:rsidRPr="009662DC">
        <w:t xml:space="preserve">1952 Malcolm began earnestly researching and preaching the teachings of the Nation of Islam, he lectured to huge black audiences and these lectures would include themes such as: de-constructing the institutionalised inferiority complex that society imposed on black people, </w:t>
      </w:r>
      <w:r w:rsidR="00FA57AA" w:rsidRPr="009662DC">
        <w:t xml:space="preserve">promoting ideas of black cultural embracement and, social commentary on contemporary racial issues in America. Like Muhammad Ali, Malcolm X was a role model for the black diaspora: he was standing up to the white </w:t>
      </w:r>
      <w:r w:rsidR="00F847EB" w:rsidRPr="009662DC">
        <w:t xml:space="preserve">oppressors openly and publicly, defying the expectations set for them and promoting a new social order. Quickly Malcolm X rose to second in command of the Nation of Islam, which had quickly become the largest black religious group in America. It was Malcolm that invited Muhammad Ali and the two worked together as brothers until their split in </w:t>
      </w:r>
      <w:r w:rsidR="00AE1315" w:rsidRPr="009662DC">
        <w:t>1965 after Malcolm split from the teachings of the Nation of Islam and it was here that the beliefs and preaching of each man became different. While both were Muslims, Malcolm now practiced Sunni Islam and as such preached a more accepting and racially diverse message to his followers – while Ali initially rejected Malcolm’s transition he later commented “he was a visionary – ahead of us all”.</w:t>
      </w:r>
      <w:r w:rsidR="00AE1315" w:rsidRPr="009662DC">
        <w:rPr>
          <w:rStyle w:val="FootnoteReference"/>
        </w:rPr>
        <w:footnoteReference w:id="8"/>
      </w:r>
      <w:r w:rsidR="00AE1315" w:rsidRPr="009662DC">
        <w:t xml:space="preserve"> It wasn’t until Malcolm X made his pilgrimage to Mecca that his faith changed, Paul Gilroy’s concept of a </w:t>
      </w:r>
      <w:r w:rsidR="00AE1315" w:rsidRPr="009662DC">
        <w:rPr>
          <w:i/>
          <w:iCs/>
        </w:rPr>
        <w:t xml:space="preserve">double conscious </w:t>
      </w:r>
      <w:r w:rsidR="00AE1315" w:rsidRPr="009662DC">
        <w:t xml:space="preserve">stems from the idea of the black diaspora embracing their African cultural roots and implementing them into a new modern American society that celebrates the multi-cultural aspects of all Americans. </w:t>
      </w:r>
      <w:r w:rsidR="004C7C21" w:rsidRPr="009662DC">
        <w:t xml:space="preserve">Returning to Africa, adopting an African religion, and returning to preach it in the USA Malcolm X was embodying Gilroy’s idea of </w:t>
      </w:r>
      <w:r w:rsidR="004C7C21" w:rsidRPr="009662DC">
        <w:rPr>
          <w:i/>
          <w:iCs/>
        </w:rPr>
        <w:t xml:space="preserve">double consciousness </w:t>
      </w:r>
      <w:r w:rsidR="004C7C21" w:rsidRPr="009662DC">
        <w:t xml:space="preserve">in ways that Muhammad Ali did not </w:t>
      </w:r>
      <w:r w:rsidR="009662DC" w:rsidRPr="009662DC">
        <w:t xml:space="preserve">reach until 10 years later. In many ways, Malcolm X was a mentor and a guide for Muhammad Ali and in turn Ali spread his messages to the American public – Malcolm </w:t>
      </w:r>
      <w:r w:rsidR="00614981">
        <w:t xml:space="preserve">X </w:t>
      </w:r>
      <w:r w:rsidR="009662DC" w:rsidRPr="009662DC">
        <w:t>was a clear inspiration for Ali’s civil rights work.</w:t>
      </w:r>
    </w:p>
    <w:p w14:paraId="4D3E69FE" w14:textId="7641A04F" w:rsidR="00F57288" w:rsidRDefault="006F2043">
      <w:r>
        <w:t xml:space="preserve">For someone so influential as the World Heavyweight Champion (at the time boxing was the biggest sport in the world) to be not only a black person but a black Muslim, it was really something inspirational for the wider black audience. </w:t>
      </w:r>
      <w:r w:rsidR="005E4C28" w:rsidRPr="003631F5">
        <w:t>It has been said that Ali was one of the primary figures for promoting black empowerment and his global appeal was a key factor in the worldwide spread of the civil rights movement.</w:t>
      </w:r>
      <w:r w:rsidR="005E4C28" w:rsidRPr="009837E1">
        <w:rPr>
          <w:rStyle w:val="FootnoteReference"/>
        </w:rPr>
        <w:footnoteReference w:id="9"/>
      </w:r>
      <w:r w:rsidR="005E4C28" w:rsidRPr="009837E1">
        <w:t xml:space="preserve"> </w:t>
      </w:r>
      <w:r>
        <w:t xml:space="preserve">Ali’s charismatic style and loud-mouthed expressions were a complete shock to the system of white America, previously fighters that had big-mouths were not respected </w:t>
      </w:r>
      <w:r>
        <w:lastRenderedPageBreak/>
        <w:t>and white-society did not approve of black people acting with such confidenc</w:t>
      </w:r>
      <w:r w:rsidR="00A33C08">
        <w:t>e - this brought him immediate media attention that expanded his public image.</w:t>
      </w:r>
      <w:r>
        <w:t xml:space="preserve"> An example being </w:t>
      </w:r>
      <w:r w:rsidR="00CA0722">
        <w:t>Jack Johnson, the first black heavyweight champion of the world, Johnson was ridiculed publicly for his outlandish style and uncaring attitude – he didn’t care what society thought of him and it ended up costing him his career.</w:t>
      </w:r>
      <w:r w:rsidR="00CA0722">
        <w:rPr>
          <w:rStyle w:val="FootnoteReference"/>
        </w:rPr>
        <w:footnoteReference w:id="10"/>
      </w:r>
      <w:r w:rsidR="003D1639">
        <w:t xml:space="preserve"> Ali would constantly declare his own greatness, proudly shouting “I am </w:t>
      </w:r>
      <w:r w:rsidR="009F60E2">
        <w:t xml:space="preserve">beautiful. I am </w:t>
      </w:r>
      <w:r w:rsidR="003D1639">
        <w:t>the Greatest</w:t>
      </w:r>
      <w:r w:rsidR="009F60E2">
        <w:t>.</w:t>
      </w:r>
      <w:r w:rsidR="003D1639">
        <w:t>” – this was completely unheard of for a black man in America.</w:t>
      </w:r>
      <w:r w:rsidR="00D30569">
        <w:rPr>
          <w:rStyle w:val="FootnoteReference"/>
        </w:rPr>
        <w:footnoteReference w:id="11"/>
      </w:r>
      <w:r w:rsidR="003D1639">
        <w:t xml:space="preserve"> In America, society was completely tailored to showcasing how black people were second class citizens and socially beneath white people, they were regarded as stupid and ugly and to be looked down upon</w:t>
      </w:r>
      <w:r w:rsidR="005B41EC">
        <w:t xml:space="preserve">. </w:t>
      </w:r>
      <w:r w:rsidR="00DF6CF0">
        <w:t xml:space="preserve">Ali was completely subverting the expectations set for him by society and standing out as his own man, this was revolutionary for the </w:t>
      </w:r>
      <w:r w:rsidR="009D3BBB">
        <w:t>Black Atlantic</w:t>
      </w:r>
      <w:r w:rsidR="007E4A51">
        <w:t>:</w:t>
      </w:r>
      <w:r w:rsidR="009D3BBB">
        <w:t xml:space="preserve"> never before had black people</w:t>
      </w:r>
      <w:r w:rsidR="00DF6CF0">
        <w:t xml:space="preserve"> had a celebrity role model </w:t>
      </w:r>
      <w:r w:rsidR="007E4A51">
        <w:t>that stood up to their oppressors and defied their racist beauty standards so publicly.</w:t>
      </w:r>
    </w:p>
    <w:p w14:paraId="32710F15" w14:textId="3E3238A7" w:rsidR="000F63CB" w:rsidRDefault="000F63CB">
      <w:r>
        <w:t>Not only did Ali have a way with his fists but he was also an accomplished poet and would often write slanderous poetry about his opponents in the ring to throw them off and give himself the edge.</w:t>
      </w:r>
      <w:r w:rsidR="00F71E0E">
        <w:rPr>
          <w:rStyle w:val="FootnoteReference"/>
        </w:rPr>
        <w:footnoteReference w:id="12"/>
      </w:r>
      <w:r w:rsidR="00F71E0E">
        <w:t xml:space="preserve"> This was one of the first examples of Ali making a difference with his mouth, by showing black people across the country they could use quick rhyming poetry to voice their </w:t>
      </w:r>
      <w:r w:rsidR="003631F5">
        <w:t>opinions</w:t>
      </w:r>
      <w:r w:rsidR="00F71E0E">
        <w:t xml:space="preserve"> and could even use them to antagonise white people to provoke a reaction, it gave a tool to the average black person who couldn’t use violence. </w:t>
      </w:r>
      <w:r w:rsidR="006029BD">
        <w:t>Legendary hip-hop artist Chuck D has attributed the early stages of hip-hop to Muhammad Ali, claiming that the way Ali rhymed and flowed was embracing his African blues heritage and inspired black people across the world to use their words as expressionism. Chuck</w:t>
      </w:r>
      <w:r w:rsidR="00D64B14">
        <w:t xml:space="preserve"> D recounts a story about how he remembers seeing Ali rhyming on TV after winning the gold medal and how it mesmerised him to see a black man on the world stage with such charisma and attitude and has attributed it as inspiration for his own career in</w:t>
      </w:r>
      <w:r w:rsidR="00740A1C">
        <w:t xml:space="preserve"> socially conscious and political</w:t>
      </w:r>
      <w:r w:rsidR="00D64B14">
        <w:t xml:space="preserve"> </w:t>
      </w:r>
      <w:r w:rsidR="00740A1C">
        <w:t>music</w:t>
      </w:r>
      <w:r w:rsidR="00D64B14">
        <w:t>.</w:t>
      </w:r>
      <w:r w:rsidR="00D64B14">
        <w:rPr>
          <w:rStyle w:val="FootnoteReference"/>
        </w:rPr>
        <w:footnoteReference w:id="13"/>
      </w:r>
      <w:r w:rsidR="0017567B">
        <w:t xml:space="preserve"> In Paul </w:t>
      </w:r>
      <w:r w:rsidR="009662DC">
        <w:t>Gilroy’s</w:t>
      </w:r>
      <w:r w:rsidR="0017567B">
        <w:t xml:space="preserve"> </w:t>
      </w:r>
      <w:r w:rsidR="0017567B" w:rsidRPr="0017567B">
        <w:rPr>
          <w:i/>
          <w:iCs/>
        </w:rPr>
        <w:t>Black Atlantic</w:t>
      </w:r>
      <w:r w:rsidR="0017567B">
        <w:rPr>
          <w:i/>
          <w:iCs/>
        </w:rPr>
        <w:t xml:space="preserve"> </w:t>
      </w:r>
      <w:r w:rsidR="0017567B">
        <w:t>he describes the arts of hip-hop and rap to have “</w:t>
      </w:r>
      <w:r w:rsidR="0017567B" w:rsidRPr="0017567B">
        <w:t>sprang intact from the entrails of the blues</w:t>
      </w:r>
      <w:r w:rsidR="0017567B" w:rsidRPr="00631985">
        <w:t>”</w:t>
      </w:r>
      <w:r w:rsidR="00965E27" w:rsidRPr="00631985">
        <w:t xml:space="preserve">; Ali was </w:t>
      </w:r>
      <w:r w:rsidR="003631F5" w:rsidRPr="00631985">
        <w:t xml:space="preserve">pioneering a counterculture movement </w:t>
      </w:r>
      <w:r w:rsidR="009662DC">
        <w:t xml:space="preserve">of African roots without even realising it – his </w:t>
      </w:r>
      <w:r w:rsidR="009662DC" w:rsidRPr="009662DC">
        <w:rPr>
          <w:i/>
          <w:iCs/>
        </w:rPr>
        <w:t>double consciou</w:t>
      </w:r>
      <w:r w:rsidR="009662DC">
        <w:rPr>
          <w:i/>
          <w:iCs/>
        </w:rPr>
        <w:t xml:space="preserve">sness </w:t>
      </w:r>
      <w:r w:rsidR="009662DC">
        <w:t>was the forerunner to one the biggest modern black music cultures.</w:t>
      </w:r>
    </w:p>
    <w:p w14:paraId="27B422A1" w14:textId="41F8E4D9" w:rsidR="009662DC" w:rsidRPr="00184B6F" w:rsidRDefault="00A33C08">
      <w:r>
        <w:t>I</w:t>
      </w:r>
      <w:r w:rsidR="009662DC" w:rsidRPr="00184B6F">
        <w:t>n 196</w:t>
      </w:r>
      <w:r w:rsidR="005C06C3">
        <w:t>7</w:t>
      </w:r>
      <w:r w:rsidR="009662DC" w:rsidRPr="00184B6F">
        <w:t xml:space="preserve"> </w:t>
      </w:r>
      <w:r>
        <w:t>Ali</w:t>
      </w:r>
      <w:r w:rsidR="009662DC" w:rsidRPr="00184B6F">
        <w:t xml:space="preserve"> refused to go to war in Vietnam on religious grounds</w:t>
      </w:r>
      <w:r>
        <w:t xml:space="preserve"> and</w:t>
      </w:r>
      <w:r w:rsidR="00184B6F" w:rsidRPr="00184B6F">
        <w:t xml:space="preserve"> showed the whole black diaspora to stand for what they believed in despite the consequences. At this time, every civil rights movement in America was looking up to Ali for inspiration, in him they saw everything they were fighting for proudly standing his ground – he was a role model for all civil rights activists. In 1966 the public opinion of the Vietnam conflict had not yet grown into the open resentment of the 1970s and Ali was a pioneer of conscientious object</w:t>
      </w:r>
      <w:r w:rsidR="00184B6F">
        <w:t>ing as well as anti-Vietnam sentiment. Ali’s reasoning for not going to war was not as simple as because his faith forbade it, while this is true Ali also had politically charged reason</w:t>
      </w:r>
      <w:r w:rsidR="00BF56BE">
        <w:t>s</w:t>
      </w:r>
      <w:r w:rsidR="005C06C3">
        <w:t>: “I knew that I wanted to use my championship status to demand respect and equality for all Americans, Black and White.”</w:t>
      </w:r>
      <w:r w:rsidR="005C06C3">
        <w:rPr>
          <w:rStyle w:val="FootnoteReference"/>
        </w:rPr>
        <w:footnoteReference w:id="14"/>
      </w:r>
      <w:r w:rsidR="005C06C3">
        <w:t xml:space="preserve"> </w:t>
      </w:r>
      <w:r w:rsidR="006D2A35">
        <w:t>For the first time, Muhammad Ali made a direct movement against the Federal Government of America, the champion of the world was openly defying the American Government and demanding to be heard.</w:t>
      </w:r>
      <w:r w:rsidR="000C7C91">
        <w:t xml:space="preserve"> It is political demonstrations like this that gave Ali his status as one of the founding members of the civil rights movement</w:t>
      </w:r>
      <w:r w:rsidR="009E7416">
        <w:t>.</w:t>
      </w:r>
    </w:p>
    <w:p w14:paraId="35649C0D" w14:textId="71C9A1D2" w:rsidR="009E7416" w:rsidRPr="009E7416" w:rsidRDefault="009E7416" w:rsidP="009E7416">
      <w:r w:rsidRPr="009E7416">
        <w:lastRenderedPageBreak/>
        <w:t>While there were other contemporary black civil rights activists, none had the charisma and global appeal that Ali had</w:t>
      </w:r>
      <w:r>
        <w:t>, when he lit the Olympic Flame in 1996 three billion were watching the ceremony.</w:t>
      </w:r>
      <w:r>
        <w:rPr>
          <w:rStyle w:val="FootnoteReference"/>
        </w:rPr>
        <w:footnoteReference w:id="15"/>
      </w:r>
      <w:r>
        <w:t xml:space="preserve"> After his career ended, Ali was determined to use the influence he’d garnered to aiding those in need </w:t>
      </w:r>
      <w:r w:rsidR="00916A7F">
        <w:t>no matter what their race – though a large portion of those he has helped have been black.</w:t>
      </w:r>
      <w:r w:rsidR="004803B9">
        <w:t xml:space="preserve"> In 2005 he opened the Muhammad Ali Center in his hometown in Kentucky as an international cultural education centre to provide opportunities and guidance for disadvantaged or misguided peoples of all races and cultures.</w:t>
      </w:r>
      <w:r w:rsidR="004803B9">
        <w:rPr>
          <w:rStyle w:val="FootnoteReference"/>
        </w:rPr>
        <w:footnoteReference w:id="16"/>
      </w:r>
      <w:r w:rsidR="00916A7F">
        <w:t xml:space="preserve"> In 1998 Ali was named a UN Messenger of Peace and </w:t>
      </w:r>
      <w:r w:rsidR="004C21FF">
        <w:t xml:space="preserve">went on missions to Afghanistan to help rebuild public services in the country: schools, </w:t>
      </w:r>
      <w:r w:rsidR="00614981">
        <w:t>Mosques,</w:t>
      </w:r>
      <w:r w:rsidR="004C21FF">
        <w:t xml:space="preserve"> and hospitals. </w:t>
      </w:r>
      <w:r w:rsidR="00741896">
        <w:t>Muhammad had a close connection to his home country</w:t>
      </w:r>
      <w:r w:rsidR="004C5FCB">
        <w:t>:</w:t>
      </w:r>
      <w:r w:rsidR="00741896">
        <w:t xml:space="preserve"> his biggest fight w</w:t>
      </w:r>
      <w:r w:rsidR="004C5FCB">
        <w:t>as</w:t>
      </w:r>
      <w:r w:rsidR="00741896">
        <w:t xml:space="preserve"> held in Zaire (now the Democratic Republic of Congo</w:t>
      </w:r>
      <w:r w:rsidR="004C5FCB">
        <w:t xml:space="preserve">) and would regularly take tours of the continent visiting communities and experiencing the cultures. As a result of this, he naturally grew a huge following of fans in Africa and one of the most famous was Nelson Mandela, the pair would meet in 2005 and Mandela would go on to </w:t>
      </w:r>
      <w:r w:rsidR="004220D6">
        <w:t>say:</w:t>
      </w:r>
      <w:r w:rsidR="004C5FCB">
        <w:t xml:space="preserve"> “</w:t>
      </w:r>
      <w:r w:rsidR="004C5FCB" w:rsidRPr="004C5FCB">
        <w:t>Muhammad Ali was not just my hero, but the hero of millions of young, black South Africans because he brought dignity to boxing.</w:t>
      </w:r>
      <w:r w:rsidR="004C5FCB">
        <w:t>”</w:t>
      </w:r>
      <w:r w:rsidR="004C5FCB">
        <w:rPr>
          <w:rStyle w:val="FootnoteReference"/>
        </w:rPr>
        <w:footnoteReference w:id="17"/>
      </w:r>
      <w:r w:rsidR="004220D6">
        <w:t xml:space="preserve"> Nelson Mandela</w:t>
      </w:r>
      <w:r w:rsidR="00E47300">
        <w:t xml:space="preserve"> and Muhammad Ali both served jail time for sticking to their beliefs </w:t>
      </w:r>
      <w:r w:rsidR="009837E1">
        <w:t>of peace and as humanitarians they are very comparable: both were advocates of human rights and staunch believers in equal rights for all. Nelson Mandela has been regarded as one of the greatest humanitarians and human rights activists of all time and he owes his inspiration to Muhammad Ali – he truly was one of the most influential black figures of all time.</w:t>
      </w:r>
    </w:p>
    <w:p w14:paraId="16B3797F" w14:textId="08FF444D" w:rsidR="00C4233A" w:rsidRDefault="009837E1">
      <w:pPr>
        <w:rPr>
          <w:u w:val="single"/>
        </w:rPr>
      </w:pPr>
      <w:r>
        <w:t xml:space="preserve">Across black history, politics, and modern culture there has scarce been anyone more influential than Muhammad Ali, none have had made such a continuous positive impact across such a long-time span as Muhammad Ali. From early on in his life Ali has dedicated his purpose to setting a good example to the millions of people that follow his example and has used his influence to make a positive difference in the world. From demanding civil rights and equality for all to inspiring generations of black people to be proud of their culture to inspiring new subcultures Muhammad Ali has been a pioneer of the counterculture movement that has strived to </w:t>
      </w:r>
      <w:r w:rsidR="004803B9">
        <w:t xml:space="preserve">reimagine modernity. Ali is a symbol of Paul Gilroy’s idea of a double conscious counterculture to modernity as he embraces his African heritage and influence a whole new subculture of African American culture. Acutely aware of how much influence he held in the world, Ali used the power in the media that he held to direct attention towards important political matters in America and the wider world. </w:t>
      </w:r>
      <w:r w:rsidR="00C4233A">
        <w:rPr>
          <w:u w:val="single"/>
        </w:rPr>
        <w:br w:type="page"/>
      </w:r>
    </w:p>
    <w:p w14:paraId="46BCC199" w14:textId="09173304" w:rsidR="00C4233A" w:rsidRDefault="00C4233A">
      <w:pPr>
        <w:rPr>
          <w:u w:val="single"/>
        </w:rPr>
      </w:pPr>
      <w:r>
        <w:rPr>
          <w:u w:val="single"/>
        </w:rPr>
        <w:lastRenderedPageBreak/>
        <w:t>Bibliography</w:t>
      </w:r>
    </w:p>
    <w:p w14:paraId="5A0CDBA5" w14:textId="72DA4FF4" w:rsidR="00C4233A" w:rsidRDefault="00C4233A">
      <w:pPr>
        <w:rPr>
          <w:u w:val="single"/>
        </w:rPr>
      </w:pPr>
      <w:r>
        <w:rPr>
          <w:u w:val="single"/>
        </w:rPr>
        <w:t>Books</w:t>
      </w:r>
    </w:p>
    <w:p w14:paraId="08AC813B" w14:textId="7BBC3907" w:rsidR="00C4233A" w:rsidRDefault="00C4233A">
      <w:r w:rsidRPr="00C4233A">
        <w:t>Ali</w:t>
      </w:r>
      <w:r>
        <w:t xml:space="preserve">, </w:t>
      </w:r>
      <w:r w:rsidRPr="00C4233A">
        <w:t>Muhammad &amp; Ali, Hana Yasmeen</w:t>
      </w:r>
      <w:r>
        <w:t>.</w:t>
      </w:r>
      <w:r w:rsidRPr="00C4233A">
        <w:t xml:space="preserve"> </w:t>
      </w:r>
      <w:r w:rsidRPr="00C4233A">
        <w:rPr>
          <w:i/>
          <w:iCs/>
        </w:rPr>
        <w:t xml:space="preserve">The Soul of a Butterfly; Reflections on life’s journey </w:t>
      </w:r>
      <w:r w:rsidRPr="00C4233A">
        <w:t>(London: Bantam Press, 2005)</w:t>
      </w:r>
    </w:p>
    <w:p w14:paraId="555479A2" w14:textId="3D4FCB3C" w:rsidR="00C4233A" w:rsidRPr="00C4233A" w:rsidRDefault="00C4233A">
      <w:r w:rsidRPr="00C4233A">
        <w:t>Gilroy, Paul</w:t>
      </w:r>
      <w:r>
        <w:t>.</w:t>
      </w:r>
      <w:r w:rsidRPr="00C4233A">
        <w:t xml:space="preserve"> </w:t>
      </w:r>
      <w:r w:rsidRPr="00C4233A">
        <w:rPr>
          <w:i/>
          <w:iCs/>
        </w:rPr>
        <w:t>The Black Atlantic: Modernity and Double consciousness</w:t>
      </w:r>
      <w:r w:rsidRPr="00C4233A">
        <w:t xml:space="preserve"> (Harvard University Press: 1993</w:t>
      </w:r>
    </w:p>
    <w:p w14:paraId="3C3A2D4A" w14:textId="1A173DDA" w:rsidR="00C4233A" w:rsidRDefault="00C4233A">
      <w:pPr>
        <w:rPr>
          <w:u w:val="single"/>
        </w:rPr>
      </w:pPr>
      <w:r>
        <w:rPr>
          <w:u w:val="single"/>
        </w:rPr>
        <w:t>Online Articles</w:t>
      </w:r>
    </w:p>
    <w:p w14:paraId="03C24123" w14:textId="714C00FF" w:rsidR="00740A1C" w:rsidRDefault="00740A1C">
      <w:r w:rsidRPr="00740A1C">
        <w:t>Buckley, Nick</w:t>
      </w:r>
      <w:r>
        <w:t>.</w:t>
      </w:r>
      <w:r w:rsidRPr="00740A1C">
        <w:t xml:space="preserve"> </w:t>
      </w:r>
      <w:r w:rsidRPr="00740A1C">
        <w:rPr>
          <w:i/>
          <w:iCs/>
        </w:rPr>
        <w:t>Pardoned heavyweight champion Jack Johnson was arrested in Battle Creek</w:t>
      </w:r>
      <w:r w:rsidRPr="00740A1C">
        <w:t xml:space="preserve"> (2018) &lt;https://eu.battlecreekenquirer.com/story/news/2018/05/24/pardoned-heavyweight-champ-jack-johnson-arrested-battle-creek/641457002/&gt;</w:t>
      </w:r>
    </w:p>
    <w:p w14:paraId="20438C46" w14:textId="583BE430" w:rsidR="00740A1C" w:rsidRDefault="00740A1C">
      <w:proofErr w:type="spellStart"/>
      <w:r w:rsidRPr="00740A1C">
        <w:t>Ridenhour</w:t>
      </w:r>
      <w:proofErr w:type="spellEnd"/>
      <w:r w:rsidRPr="00740A1C">
        <w:t>, Carlton</w:t>
      </w:r>
      <w:r>
        <w:t>.</w:t>
      </w:r>
      <w:r w:rsidRPr="00740A1C">
        <w:t xml:space="preserve"> </w:t>
      </w:r>
      <w:r w:rsidRPr="00740A1C">
        <w:rPr>
          <w:i/>
          <w:iCs/>
        </w:rPr>
        <w:t xml:space="preserve">Muhammad Ali: The original rapper, </w:t>
      </w:r>
      <w:r w:rsidRPr="00740A1C">
        <w:t>The Undefeated (June 2016) &lt;</w:t>
      </w:r>
      <w:hyperlink r:id="rId7" w:history="1">
        <w:r w:rsidRPr="00740A1C">
          <w:rPr>
            <w:rStyle w:val="Hyperlink"/>
          </w:rPr>
          <w:t>https://theundefeated.com/features/muhammad-ali-the-original-rapper/</w:t>
        </w:r>
      </w:hyperlink>
      <w:r w:rsidRPr="00740A1C">
        <w:t>&gt;</w:t>
      </w:r>
    </w:p>
    <w:p w14:paraId="0F217C54" w14:textId="1BE1B3F0" w:rsidR="00C4233A" w:rsidRDefault="00C4233A">
      <w:r w:rsidRPr="00C4233A">
        <w:t>Joseph, Peniel</w:t>
      </w:r>
      <w:r>
        <w:t>.</w:t>
      </w:r>
      <w:r w:rsidRPr="00C4233A">
        <w:t xml:space="preserve"> </w:t>
      </w:r>
      <w:r w:rsidRPr="00C4233A">
        <w:rPr>
          <w:i/>
          <w:iCs/>
        </w:rPr>
        <w:t>Muhammad Ali Helped Make Black Power into a Global Political Brand</w:t>
      </w:r>
      <w:r w:rsidRPr="00C4233A">
        <w:t>, Texas Perspectives &lt;https://news.utexas.edu/2016/06/08/muhammad-ali-helped-make-black-power-into-a-political-brand/&gt; (08/06/2016)</w:t>
      </w:r>
    </w:p>
    <w:p w14:paraId="3CC0B9AE" w14:textId="6D20967E" w:rsidR="009837E1" w:rsidRPr="00C4233A" w:rsidRDefault="009837E1">
      <w:r w:rsidRPr="009837E1">
        <w:t>REX Features, In pictures: Muhammad Ali's love affair with Africa¸ “BBC World News, Africa” &lt;https://www.bbc.co.uk/news/world-africa-36469288&gt;</w:t>
      </w:r>
      <w:r>
        <w:t xml:space="preserve"> </w:t>
      </w:r>
    </w:p>
    <w:p w14:paraId="2E87E202" w14:textId="17953667" w:rsidR="00C4233A" w:rsidRDefault="00C4233A">
      <w:pPr>
        <w:rPr>
          <w:u w:val="single"/>
        </w:rPr>
      </w:pPr>
      <w:r>
        <w:rPr>
          <w:u w:val="single"/>
        </w:rPr>
        <w:t>Digital Media</w:t>
      </w:r>
    </w:p>
    <w:p w14:paraId="5254DA4B" w14:textId="55A0FA3C" w:rsidR="00C4233A" w:rsidRPr="00C4233A" w:rsidRDefault="00C4233A">
      <w:r w:rsidRPr="00C4233A">
        <w:t xml:space="preserve">Mohamed Ali, </w:t>
      </w:r>
      <w:r w:rsidRPr="00C4233A">
        <w:rPr>
          <w:i/>
        </w:rPr>
        <w:t>Muhammad Ali, Howard Cosell &amp; Ernie Terrell,</w:t>
      </w:r>
      <w:r w:rsidRPr="00C4233A">
        <w:rPr>
          <w:iCs/>
        </w:rPr>
        <w:t xml:space="preserve"> online video recording, YouTube, 21</w:t>
      </w:r>
      <w:r w:rsidRPr="00C4233A">
        <w:rPr>
          <w:iCs/>
          <w:vertAlign w:val="superscript"/>
        </w:rPr>
        <w:t>st</w:t>
      </w:r>
      <w:r w:rsidRPr="00C4233A">
        <w:rPr>
          <w:iCs/>
        </w:rPr>
        <w:t xml:space="preserve"> March 2014 &lt;</w:t>
      </w:r>
      <w:hyperlink r:id="rId8" w:history="1">
        <w:r w:rsidRPr="00522B40">
          <w:rPr>
            <w:rStyle w:val="Hyperlink"/>
            <w:iCs/>
          </w:rPr>
          <w:t>https://www.youtube.com/watch?v=aRFXTmx8fO8&amp;ab_channel=MohamedAli</w:t>
        </w:r>
      </w:hyperlink>
      <w:r w:rsidRPr="00C4233A">
        <w:rPr>
          <w:iCs/>
        </w:rPr>
        <w:t>&gt;</w:t>
      </w:r>
    </w:p>
    <w:sectPr w:rsidR="00C4233A" w:rsidRPr="00C423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4592A" w14:textId="77777777" w:rsidR="005C340B" w:rsidRDefault="005C340B" w:rsidP="007432E8">
      <w:pPr>
        <w:spacing w:after="0" w:line="240" w:lineRule="auto"/>
      </w:pPr>
      <w:r>
        <w:separator/>
      </w:r>
    </w:p>
  </w:endnote>
  <w:endnote w:type="continuationSeparator" w:id="0">
    <w:p w14:paraId="0FEA9119" w14:textId="77777777" w:rsidR="005C340B" w:rsidRDefault="005C340B" w:rsidP="00743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472D5" w14:textId="77777777" w:rsidR="005C340B" w:rsidRDefault="005C340B" w:rsidP="007432E8">
      <w:pPr>
        <w:spacing w:after="0" w:line="240" w:lineRule="auto"/>
      </w:pPr>
      <w:r>
        <w:separator/>
      </w:r>
    </w:p>
  </w:footnote>
  <w:footnote w:type="continuationSeparator" w:id="0">
    <w:p w14:paraId="19ABA976" w14:textId="77777777" w:rsidR="005C340B" w:rsidRDefault="005C340B" w:rsidP="007432E8">
      <w:pPr>
        <w:spacing w:after="0" w:line="240" w:lineRule="auto"/>
      </w:pPr>
      <w:r>
        <w:continuationSeparator/>
      </w:r>
    </w:p>
  </w:footnote>
  <w:footnote w:id="1">
    <w:p w14:paraId="79EAC1A2" w14:textId="77777777" w:rsidR="005B41EC" w:rsidRDefault="005B41EC" w:rsidP="005B41EC">
      <w:pPr>
        <w:pStyle w:val="FootnoteText"/>
      </w:pPr>
      <w:r>
        <w:rPr>
          <w:rStyle w:val="FootnoteReference"/>
        </w:rPr>
        <w:footnoteRef/>
      </w:r>
      <w:r>
        <w:t xml:space="preserve"> </w:t>
      </w:r>
      <w:bookmarkStart w:id="0" w:name="_Hlk90659659"/>
      <w:r w:rsidRPr="00DF6CF0">
        <w:t>Paul Gilroy</w:t>
      </w:r>
      <w:r w:rsidRPr="00C4233A">
        <w:rPr>
          <w:i/>
          <w:iCs/>
        </w:rPr>
        <w:t>, The Black Atlantic: Modernity and Double consciousness</w:t>
      </w:r>
      <w:r w:rsidRPr="00DF6CF0">
        <w:t xml:space="preserve"> (Harvard University Press: 1993</w:t>
      </w:r>
      <w:bookmarkEnd w:id="0"/>
      <w:r w:rsidRPr="00DF6CF0">
        <w:t>) p.</w:t>
      </w:r>
      <w:r>
        <w:t xml:space="preserve"> 33</w:t>
      </w:r>
    </w:p>
  </w:footnote>
  <w:footnote w:id="2">
    <w:p w14:paraId="7735C1B4" w14:textId="3A23F708" w:rsidR="00232776" w:rsidRPr="00232776" w:rsidRDefault="00232776">
      <w:pPr>
        <w:pStyle w:val="FootnoteText"/>
      </w:pPr>
      <w:r>
        <w:rPr>
          <w:rStyle w:val="FootnoteReference"/>
        </w:rPr>
        <w:footnoteRef/>
      </w:r>
      <w:r>
        <w:t xml:space="preserve"> </w:t>
      </w:r>
      <w:r>
        <w:rPr>
          <w:i/>
          <w:iCs/>
        </w:rPr>
        <w:t>Ibid</w:t>
      </w:r>
      <w:r>
        <w:t>, pp. 1-2</w:t>
      </w:r>
    </w:p>
  </w:footnote>
  <w:footnote w:id="3">
    <w:p w14:paraId="46EA50B4" w14:textId="45D300F1" w:rsidR="00232776" w:rsidRPr="00232776" w:rsidRDefault="00232776">
      <w:pPr>
        <w:pStyle w:val="FootnoteText"/>
      </w:pPr>
      <w:r>
        <w:rPr>
          <w:rStyle w:val="FootnoteReference"/>
        </w:rPr>
        <w:footnoteRef/>
      </w:r>
      <w:r>
        <w:t xml:space="preserve"> </w:t>
      </w:r>
      <w:r>
        <w:rPr>
          <w:i/>
          <w:iCs/>
        </w:rPr>
        <w:t xml:space="preserve">Ibid, </w:t>
      </w:r>
      <w:r>
        <w:t>p. 38</w:t>
      </w:r>
    </w:p>
  </w:footnote>
  <w:footnote w:id="4">
    <w:p w14:paraId="1B7D7758" w14:textId="74634646" w:rsidR="007432E8" w:rsidRPr="00EC7E92" w:rsidRDefault="007432E8">
      <w:pPr>
        <w:pStyle w:val="FootnoteText"/>
      </w:pPr>
      <w:r>
        <w:rPr>
          <w:rStyle w:val="FootnoteReference"/>
        </w:rPr>
        <w:footnoteRef/>
      </w:r>
      <w:r>
        <w:t xml:space="preserve"> </w:t>
      </w:r>
      <w:bookmarkStart w:id="1" w:name="_Hlk90659534"/>
      <w:r>
        <w:t xml:space="preserve">Muhammad Ali &amp; Hana Yasmeen Ali, </w:t>
      </w:r>
      <w:r>
        <w:rPr>
          <w:i/>
          <w:iCs/>
        </w:rPr>
        <w:t xml:space="preserve">The Soul of a Butterfly; Reflections on life’s journey </w:t>
      </w:r>
      <w:r w:rsidR="00EC7E92">
        <w:t xml:space="preserve">(London: Bantam Press, 2005) </w:t>
      </w:r>
      <w:bookmarkEnd w:id="1"/>
      <w:r w:rsidR="00EC7E92">
        <w:t>p.41</w:t>
      </w:r>
    </w:p>
  </w:footnote>
  <w:footnote w:id="5">
    <w:p w14:paraId="09DE75BE" w14:textId="0EA4154D" w:rsidR="00972815" w:rsidRPr="00972815" w:rsidRDefault="00972815">
      <w:pPr>
        <w:pStyle w:val="FootnoteText"/>
      </w:pPr>
      <w:r>
        <w:rPr>
          <w:rStyle w:val="FootnoteReference"/>
        </w:rPr>
        <w:footnoteRef/>
      </w:r>
      <w:r>
        <w:t xml:space="preserve"> </w:t>
      </w:r>
      <w:r>
        <w:rPr>
          <w:i/>
          <w:iCs/>
        </w:rPr>
        <w:t xml:space="preserve">Ibid, </w:t>
      </w:r>
      <w:r>
        <w:t>p.40</w:t>
      </w:r>
    </w:p>
  </w:footnote>
  <w:footnote w:id="6">
    <w:p w14:paraId="30A1BC34" w14:textId="6625D236" w:rsidR="00DC0B2B" w:rsidRPr="00DC0B2B" w:rsidRDefault="00DC0B2B">
      <w:pPr>
        <w:pStyle w:val="FootnoteText"/>
      </w:pPr>
      <w:r>
        <w:rPr>
          <w:rStyle w:val="FootnoteReference"/>
        </w:rPr>
        <w:footnoteRef/>
      </w:r>
      <w:r>
        <w:t xml:space="preserve"> </w:t>
      </w:r>
      <w:r>
        <w:rPr>
          <w:i/>
          <w:iCs/>
        </w:rPr>
        <w:t xml:space="preserve">Ibid, </w:t>
      </w:r>
      <w:r>
        <w:t>p.61</w:t>
      </w:r>
    </w:p>
  </w:footnote>
  <w:footnote w:id="7">
    <w:p w14:paraId="207A7A7E" w14:textId="78B06B49" w:rsidR="00D73B12" w:rsidRPr="00D15123" w:rsidRDefault="00D73B12" w:rsidP="00D15123">
      <w:pPr>
        <w:pStyle w:val="FootnoteText"/>
        <w:rPr>
          <w:iCs/>
        </w:rPr>
      </w:pPr>
      <w:r>
        <w:rPr>
          <w:rStyle w:val="FootnoteReference"/>
        </w:rPr>
        <w:footnoteRef/>
      </w:r>
      <w:r>
        <w:t xml:space="preserve"> </w:t>
      </w:r>
      <w:bookmarkStart w:id="2" w:name="_Hlk90659600"/>
      <w:r w:rsidR="00D15123">
        <w:t xml:space="preserve">Mohamed Ali, </w:t>
      </w:r>
      <w:r w:rsidR="00D15123" w:rsidRPr="00D15123">
        <w:rPr>
          <w:i/>
        </w:rPr>
        <w:t>Muhammad Ali, Howard Cosell &amp; Ernie Terrell</w:t>
      </w:r>
      <w:r w:rsidR="00D15123">
        <w:rPr>
          <w:i/>
        </w:rPr>
        <w:t>,</w:t>
      </w:r>
      <w:r w:rsidR="00D15123">
        <w:rPr>
          <w:iCs/>
        </w:rPr>
        <w:t xml:space="preserve"> online video recording, YouTube, 21</w:t>
      </w:r>
      <w:r w:rsidR="00D15123" w:rsidRPr="00D15123">
        <w:rPr>
          <w:iCs/>
          <w:vertAlign w:val="superscript"/>
        </w:rPr>
        <w:t>st</w:t>
      </w:r>
      <w:r w:rsidR="00D15123">
        <w:rPr>
          <w:iCs/>
        </w:rPr>
        <w:t xml:space="preserve"> March 2014 &lt;</w:t>
      </w:r>
      <w:r w:rsidR="00D15123" w:rsidRPr="00D15123">
        <w:t xml:space="preserve"> </w:t>
      </w:r>
      <w:hyperlink r:id="rId1" w:history="1">
        <w:r w:rsidR="00D15123" w:rsidRPr="00522B40">
          <w:rPr>
            <w:rStyle w:val="Hyperlink"/>
            <w:iCs/>
          </w:rPr>
          <w:t>https://www.youtube.com/watch?v=aRFXTmx8fO8&amp;ab_channel=MohamedAli</w:t>
        </w:r>
      </w:hyperlink>
      <w:r w:rsidR="00D15123">
        <w:rPr>
          <w:iCs/>
        </w:rPr>
        <w:t xml:space="preserve">&gt; </w:t>
      </w:r>
      <w:bookmarkEnd w:id="2"/>
      <w:r w:rsidR="00F34096">
        <w:rPr>
          <w:iCs/>
        </w:rPr>
        <w:t>[Accessed 17/12/2021] 2:07-3:31</w:t>
      </w:r>
    </w:p>
  </w:footnote>
  <w:footnote w:id="8">
    <w:p w14:paraId="6002135F" w14:textId="71C3F534" w:rsidR="00AE1315" w:rsidRDefault="00AE1315">
      <w:pPr>
        <w:pStyle w:val="FootnoteText"/>
      </w:pPr>
      <w:r>
        <w:rPr>
          <w:rStyle w:val="FootnoteReference"/>
        </w:rPr>
        <w:footnoteRef/>
      </w:r>
      <w:r>
        <w:t xml:space="preserve"> </w:t>
      </w:r>
      <w:r w:rsidRPr="00AE1315">
        <w:t>Muhammad Ali &amp; Hana Yasmeen Ali, p.</w:t>
      </w:r>
      <w:r>
        <w:t xml:space="preserve"> 85</w:t>
      </w:r>
    </w:p>
  </w:footnote>
  <w:footnote w:id="9">
    <w:p w14:paraId="062BE79E" w14:textId="557A2B4D" w:rsidR="005E4C28" w:rsidRPr="00C4233A" w:rsidRDefault="005E4C28">
      <w:pPr>
        <w:pStyle w:val="FootnoteText"/>
      </w:pPr>
      <w:r>
        <w:rPr>
          <w:rStyle w:val="FootnoteReference"/>
        </w:rPr>
        <w:footnoteRef/>
      </w:r>
      <w:r>
        <w:t xml:space="preserve"> </w:t>
      </w:r>
      <w:bookmarkStart w:id="3" w:name="_Hlk90659724"/>
      <w:r w:rsidRPr="005E4C28">
        <w:t>Peniel Joseph</w:t>
      </w:r>
      <w:r>
        <w:t xml:space="preserve">, </w:t>
      </w:r>
      <w:r w:rsidR="00C4233A" w:rsidRPr="00C4233A">
        <w:rPr>
          <w:i/>
          <w:iCs/>
        </w:rPr>
        <w:t>Muhammad Ali Helped Make Black Power into a Global Political Brand</w:t>
      </w:r>
      <w:r w:rsidR="00C4233A">
        <w:t>, Texas Perspectives &lt;</w:t>
      </w:r>
      <w:r w:rsidR="00C4233A" w:rsidRPr="00C4233A">
        <w:t>https://news.utexas.edu/2016/06/08/muhammad-ali-helped-make-black-power-into-a-political-brand/</w:t>
      </w:r>
      <w:r w:rsidR="00C4233A">
        <w:t xml:space="preserve">&gt; (08/06/2016) </w:t>
      </w:r>
      <w:bookmarkEnd w:id="3"/>
      <w:r w:rsidR="00C4233A">
        <w:t>[Accessed 17/12/2021]</w:t>
      </w:r>
    </w:p>
  </w:footnote>
  <w:footnote w:id="10">
    <w:p w14:paraId="611A27F1" w14:textId="5D90B349" w:rsidR="00CA0722" w:rsidRPr="00535033" w:rsidRDefault="00CA0722">
      <w:pPr>
        <w:pStyle w:val="FootnoteText"/>
      </w:pPr>
      <w:r>
        <w:rPr>
          <w:rStyle w:val="FootnoteReference"/>
        </w:rPr>
        <w:footnoteRef/>
      </w:r>
      <w:r>
        <w:t xml:space="preserve"> </w:t>
      </w:r>
      <w:bookmarkStart w:id="4" w:name="_Hlk90659813"/>
      <w:r w:rsidRPr="00CA0722">
        <w:t>Nick Buckley</w:t>
      </w:r>
      <w:r>
        <w:t xml:space="preserve">, </w:t>
      </w:r>
      <w:r w:rsidRPr="00CA0722">
        <w:rPr>
          <w:i/>
          <w:iCs/>
        </w:rPr>
        <w:t>Pardoned heavyweight champion Jack Johnson was arrested in Battle Creek</w:t>
      </w:r>
      <w:r w:rsidRPr="00CA0722">
        <w:t xml:space="preserve"> </w:t>
      </w:r>
      <w:r w:rsidR="00535033">
        <w:t>(2018) &lt;</w:t>
      </w:r>
      <w:r w:rsidR="00535033" w:rsidRPr="00535033">
        <w:t>https://eu.battlecreekenquirer.com/story/news/2018/05/24/pardoned-heavyweight-champ-jack-johnson-arrested-battle-creek/641457002/</w:t>
      </w:r>
      <w:r w:rsidR="00535033">
        <w:t xml:space="preserve">&gt; </w:t>
      </w:r>
      <w:bookmarkEnd w:id="4"/>
      <w:r w:rsidR="00535033">
        <w:t>[Accessed 17/12/2021]</w:t>
      </w:r>
    </w:p>
  </w:footnote>
  <w:footnote w:id="11">
    <w:p w14:paraId="6E364BDB" w14:textId="0427C576" w:rsidR="00D30569" w:rsidRDefault="00D30569">
      <w:pPr>
        <w:pStyle w:val="FootnoteText"/>
      </w:pPr>
      <w:r>
        <w:rPr>
          <w:rStyle w:val="FootnoteReference"/>
        </w:rPr>
        <w:footnoteRef/>
      </w:r>
      <w:r>
        <w:t xml:space="preserve"> Muhammad Ali &amp; Hana Yasmeen Ali, p. 72</w:t>
      </w:r>
    </w:p>
  </w:footnote>
  <w:footnote w:id="12">
    <w:p w14:paraId="1B09C9C6" w14:textId="5F831248" w:rsidR="00F71E0E" w:rsidRPr="00D30569" w:rsidRDefault="00F71E0E">
      <w:pPr>
        <w:pStyle w:val="FootnoteText"/>
        <w:rPr>
          <w:i/>
          <w:iCs/>
        </w:rPr>
      </w:pPr>
      <w:r>
        <w:rPr>
          <w:rStyle w:val="FootnoteReference"/>
        </w:rPr>
        <w:footnoteRef/>
      </w:r>
      <w:r>
        <w:t xml:space="preserve"> </w:t>
      </w:r>
      <w:r w:rsidR="00D30569">
        <w:rPr>
          <w:i/>
          <w:iCs/>
        </w:rPr>
        <w:t xml:space="preserve">Ibid, </w:t>
      </w:r>
      <w:r w:rsidR="00D30569" w:rsidRPr="00D30569">
        <w:rPr>
          <w:iCs/>
        </w:rPr>
        <w:t>p.72</w:t>
      </w:r>
    </w:p>
  </w:footnote>
  <w:footnote w:id="13">
    <w:p w14:paraId="789C5942" w14:textId="455AF38B" w:rsidR="00D64B14" w:rsidRPr="0017567B" w:rsidRDefault="00D64B14">
      <w:pPr>
        <w:pStyle w:val="FootnoteText"/>
      </w:pPr>
      <w:r>
        <w:rPr>
          <w:rStyle w:val="FootnoteReference"/>
        </w:rPr>
        <w:footnoteRef/>
      </w:r>
      <w:r>
        <w:t xml:space="preserve"> </w:t>
      </w:r>
      <w:bookmarkStart w:id="5" w:name="_Hlk90659857"/>
      <w:r w:rsidR="00740A1C" w:rsidRPr="00740A1C">
        <w:t xml:space="preserve">Carlton </w:t>
      </w:r>
      <w:proofErr w:type="spellStart"/>
      <w:r w:rsidR="00740A1C" w:rsidRPr="00740A1C">
        <w:t>Ridenhour</w:t>
      </w:r>
      <w:proofErr w:type="spellEnd"/>
      <w:r>
        <w:t xml:space="preserve">, </w:t>
      </w:r>
      <w:r w:rsidRPr="0017567B">
        <w:rPr>
          <w:i/>
          <w:iCs/>
        </w:rPr>
        <w:t>Muhammad Ali: The original rapper</w:t>
      </w:r>
      <w:r w:rsidR="0017567B">
        <w:rPr>
          <w:i/>
          <w:iCs/>
        </w:rPr>
        <w:t xml:space="preserve">, </w:t>
      </w:r>
      <w:r w:rsidR="0017567B">
        <w:t>The Undefeated (June 2016) &lt;</w:t>
      </w:r>
      <w:hyperlink r:id="rId2" w:history="1">
        <w:r w:rsidR="0017567B" w:rsidRPr="00522B40">
          <w:rPr>
            <w:rStyle w:val="Hyperlink"/>
          </w:rPr>
          <w:t>https://theundefeated.com/features/muhammad-ali-the-original-rapper/</w:t>
        </w:r>
      </w:hyperlink>
      <w:r w:rsidR="0017567B">
        <w:t xml:space="preserve">&gt; </w:t>
      </w:r>
      <w:bookmarkEnd w:id="5"/>
      <w:r w:rsidR="0017567B">
        <w:t xml:space="preserve">[Accessed 17/12/2021] </w:t>
      </w:r>
    </w:p>
  </w:footnote>
  <w:footnote w:id="14">
    <w:p w14:paraId="40D7AA39" w14:textId="53706C76" w:rsidR="005C06C3" w:rsidRDefault="005C06C3">
      <w:pPr>
        <w:pStyle w:val="FootnoteText"/>
      </w:pPr>
      <w:r>
        <w:rPr>
          <w:rStyle w:val="FootnoteReference"/>
        </w:rPr>
        <w:footnoteRef/>
      </w:r>
      <w:r>
        <w:t xml:space="preserve"> </w:t>
      </w:r>
      <w:r w:rsidRPr="005C06C3">
        <w:t>Muhammad Ali &amp; Hana Yasmeen Ali, p.</w:t>
      </w:r>
      <w:r>
        <w:t xml:space="preserve"> 87</w:t>
      </w:r>
    </w:p>
  </w:footnote>
  <w:footnote w:id="15">
    <w:p w14:paraId="39993F73" w14:textId="5C590699" w:rsidR="009E7416" w:rsidRPr="009E7416" w:rsidRDefault="009E7416">
      <w:pPr>
        <w:pStyle w:val="FootnoteText"/>
      </w:pPr>
      <w:r>
        <w:rPr>
          <w:rStyle w:val="FootnoteReference"/>
        </w:rPr>
        <w:footnoteRef/>
      </w:r>
      <w:r>
        <w:t xml:space="preserve"> </w:t>
      </w:r>
      <w:r>
        <w:rPr>
          <w:i/>
          <w:iCs/>
        </w:rPr>
        <w:t>Ibid</w:t>
      </w:r>
      <w:r>
        <w:t xml:space="preserve">, p. 182 </w:t>
      </w:r>
    </w:p>
  </w:footnote>
  <w:footnote w:id="16">
    <w:p w14:paraId="5F51FC16" w14:textId="39174CCC" w:rsidR="004803B9" w:rsidRPr="004803B9" w:rsidRDefault="004803B9">
      <w:pPr>
        <w:pStyle w:val="FootnoteText"/>
      </w:pPr>
      <w:r>
        <w:rPr>
          <w:rStyle w:val="FootnoteReference"/>
        </w:rPr>
        <w:footnoteRef/>
      </w:r>
      <w:r>
        <w:t xml:space="preserve"> </w:t>
      </w:r>
      <w:r>
        <w:rPr>
          <w:i/>
          <w:iCs/>
        </w:rPr>
        <w:t xml:space="preserve">Ibid, </w:t>
      </w:r>
      <w:r>
        <w:t>acknowledgments</w:t>
      </w:r>
    </w:p>
  </w:footnote>
  <w:footnote w:id="17">
    <w:p w14:paraId="05FB1BEB" w14:textId="670AF436" w:rsidR="004C5FCB" w:rsidRPr="004C5FCB" w:rsidRDefault="004C5FCB">
      <w:pPr>
        <w:pStyle w:val="FootnoteText"/>
      </w:pPr>
      <w:r>
        <w:rPr>
          <w:rStyle w:val="FootnoteReference"/>
        </w:rPr>
        <w:footnoteRef/>
      </w:r>
      <w:r>
        <w:t xml:space="preserve"> REX Features, </w:t>
      </w:r>
      <w:proofErr w:type="gramStart"/>
      <w:r w:rsidRPr="004C5FCB">
        <w:rPr>
          <w:i/>
          <w:iCs/>
        </w:rPr>
        <w:t>In</w:t>
      </w:r>
      <w:proofErr w:type="gramEnd"/>
      <w:r w:rsidRPr="004C5FCB">
        <w:rPr>
          <w:i/>
          <w:iCs/>
        </w:rPr>
        <w:t xml:space="preserve"> pictures: Muhammad Ali's love affair with Africa</w:t>
      </w:r>
      <w:r>
        <w:t xml:space="preserve">¸ </w:t>
      </w:r>
      <w:r w:rsidR="004220D6">
        <w:t>“</w:t>
      </w:r>
      <w:r>
        <w:t>BBC World News, Africa</w:t>
      </w:r>
      <w:r w:rsidR="004220D6">
        <w:t>” &lt;</w:t>
      </w:r>
      <w:hyperlink r:id="rId3" w:history="1">
        <w:r w:rsidR="004220D6" w:rsidRPr="009E7327">
          <w:rPr>
            <w:rStyle w:val="Hyperlink"/>
          </w:rPr>
          <w:t>https://www.bbc.co.uk/news/world-africa-36469288</w:t>
        </w:r>
      </w:hyperlink>
      <w:r w:rsidR="004220D6">
        <w:t>&gt; [Accessed 18/12/2021]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B00"/>
    <w:rsid w:val="0001496E"/>
    <w:rsid w:val="00066381"/>
    <w:rsid w:val="000B511F"/>
    <w:rsid w:val="000C7C91"/>
    <w:rsid w:val="000D6D7C"/>
    <w:rsid w:val="000F63CB"/>
    <w:rsid w:val="00157057"/>
    <w:rsid w:val="0017567B"/>
    <w:rsid w:val="00184B6F"/>
    <w:rsid w:val="001E082E"/>
    <w:rsid w:val="00232776"/>
    <w:rsid w:val="00234110"/>
    <w:rsid w:val="00241AE1"/>
    <w:rsid w:val="00327E6D"/>
    <w:rsid w:val="003631F5"/>
    <w:rsid w:val="003C4A59"/>
    <w:rsid w:val="003D1639"/>
    <w:rsid w:val="003E1D0B"/>
    <w:rsid w:val="004220D6"/>
    <w:rsid w:val="004351A8"/>
    <w:rsid w:val="00472F1C"/>
    <w:rsid w:val="004803B9"/>
    <w:rsid w:val="004C21FF"/>
    <w:rsid w:val="004C5FCB"/>
    <w:rsid w:val="004C7C21"/>
    <w:rsid w:val="00535033"/>
    <w:rsid w:val="005B41EC"/>
    <w:rsid w:val="005C06C3"/>
    <w:rsid w:val="005C26AC"/>
    <w:rsid w:val="005C340B"/>
    <w:rsid w:val="005E4C28"/>
    <w:rsid w:val="006029BD"/>
    <w:rsid w:val="00614981"/>
    <w:rsid w:val="00631985"/>
    <w:rsid w:val="0066741C"/>
    <w:rsid w:val="00685E78"/>
    <w:rsid w:val="00693B40"/>
    <w:rsid w:val="006B5BAC"/>
    <w:rsid w:val="006D2A35"/>
    <w:rsid w:val="006F2043"/>
    <w:rsid w:val="00740A1C"/>
    <w:rsid w:val="00741896"/>
    <w:rsid w:val="007432E8"/>
    <w:rsid w:val="00753946"/>
    <w:rsid w:val="00787825"/>
    <w:rsid w:val="007E4A51"/>
    <w:rsid w:val="00845482"/>
    <w:rsid w:val="008E466C"/>
    <w:rsid w:val="009140B4"/>
    <w:rsid w:val="00916A7F"/>
    <w:rsid w:val="00924A84"/>
    <w:rsid w:val="00965E27"/>
    <w:rsid w:val="009662DC"/>
    <w:rsid w:val="00972815"/>
    <w:rsid w:val="009837E1"/>
    <w:rsid w:val="009D3BBB"/>
    <w:rsid w:val="009E7416"/>
    <w:rsid w:val="009F60E2"/>
    <w:rsid w:val="00A10606"/>
    <w:rsid w:val="00A33C08"/>
    <w:rsid w:val="00AA3D2A"/>
    <w:rsid w:val="00AE1315"/>
    <w:rsid w:val="00AE46BA"/>
    <w:rsid w:val="00BB48ED"/>
    <w:rsid w:val="00BF3667"/>
    <w:rsid w:val="00BF56BE"/>
    <w:rsid w:val="00C4233A"/>
    <w:rsid w:val="00CA0722"/>
    <w:rsid w:val="00CF2028"/>
    <w:rsid w:val="00D028FF"/>
    <w:rsid w:val="00D15123"/>
    <w:rsid w:val="00D22F77"/>
    <w:rsid w:val="00D30314"/>
    <w:rsid w:val="00D30569"/>
    <w:rsid w:val="00D64B14"/>
    <w:rsid w:val="00D73B12"/>
    <w:rsid w:val="00D85933"/>
    <w:rsid w:val="00DC0B2B"/>
    <w:rsid w:val="00DF6CF0"/>
    <w:rsid w:val="00E47300"/>
    <w:rsid w:val="00EB6137"/>
    <w:rsid w:val="00EC7E92"/>
    <w:rsid w:val="00F34096"/>
    <w:rsid w:val="00F57288"/>
    <w:rsid w:val="00F71E0E"/>
    <w:rsid w:val="00F847EB"/>
    <w:rsid w:val="00FA57AA"/>
    <w:rsid w:val="00FB1EB2"/>
    <w:rsid w:val="00FB5B00"/>
    <w:rsid w:val="00FC3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EC2DC"/>
  <w15:chartTrackingRefBased/>
  <w15:docId w15:val="{B52E9586-07FE-42AF-8F4E-1499EAC74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432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32E8"/>
    <w:rPr>
      <w:sz w:val="20"/>
      <w:szCs w:val="20"/>
    </w:rPr>
  </w:style>
  <w:style w:type="character" w:styleId="FootnoteReference">
    <w:name w:val="footnote reference"/>
    <w:basedOn w:val="DefaultParagraphFont"/>
    <w:uiPriority w:val="99"/>
    <w:semiHidden/>
    <w:unhideWhenUsed/>
    <w:rsid w:val="007432E8"/>
    <w:rPr>
      <w:vertAlign w:val="superscript"/>
    </w:rPr>
  </w:style>
  <w:style w:type="character" w:styleId="Hyperlink">
    <w:name w:val="Hyperlink"/>
    <w:basedOn w:val="DefaultParagraphFont"/>
    <w:uiPriority w:val="99"/>
    <w:unhideWhenUsed/>
    <w:rsid w:val="00535033"/>
    <w:rPr>
      <w:color w:val="0563C1" w:themeColor="hyperlink"/>
      <w:u w:val="single"/>
    </w:rPr>
  </w:style>
  <w:style w:type="character" w:styleId="UnresolvedMention">
    <w:name w:val="Unresolved Mention"/>
    <w:basedOn w:val="DefaultParagraphFont"/>
    <w:uiPriority w:val="99"/>
    <w:semiHidden/>
    <w:unhideWhenUsed/>
    <w:rsid w:val="005350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40872">
      <w:bodyDiv w:val="1"/>
      <w:marLeft w:val="0"/>
      <w:marRight w:val="0"/>
      <w:marTop w:val="0"/>
      <w:marBottom w:val="0"/>
      <w:divBdr>
        <w:top w:val="none" w:sz="0" w:space="0" w:color="auto"/>
        <w:left w:val="none" w:sz="0" w:space="0" w:color="auto"/>
        <w:bottom w:val="none" w:sz="0" w:space="0" w:color="auto"/>
        <w:right w:val="none" w:sz="0" w:space="0" w:color="auto"/>
      </w:divBdr>
    </w:div>
    <w:div w:id="339964168">
      <w:bodyDiv w:val="1"/>
      <w:marLeft w:val="0"/>
      <w:marRight w:val="0"/>
      <w:marTop w:val="0"/>
      <w:marBottom w:val="0"/>
      <w:divBdr>
        <w:top w:val="none" w:sz="0" w:space="0" w:color="auto"/>
        <w:left w:val="none" w:sz="0" w:space="0" w:color="auto"/>
        <w:bottom w:val="none" w:sz="0" w:space="0" w:color="auto"/>
        <w:right w:val="none" w:sz="0" w:space="0" w:color="auto"/>
      </w:divBdr>
    </w:div>
    <w:div w:id="734471652">
      <w:bodyDiv w:val="1"/>
      <w:marLeft w:val="0"/>
      <w:marRight w:val="0"/>
      <w:marTop w:val="0"/>
      <w:marBottom w:val="0"/>
      <w:divBdr>
        <w:top w:val="none" w:sz="0" w:space="0" w:color="auto"/>
        <w:left w:val="none" w:sz="0" w:space="0" w:color="auto"/>
        <w:bottom w:val="none" w:sz="0" w:space="0" w:color="auto"/>
        <w:right w:val="none" w:sz="0" w:space="0" w:color="auto"/>
      </w:divBdr>
    </w:div>
    <w:div w:id="1153763969">
      <w:bodyDiv w:val="1"/>
      <w:marLeft w:val="0"/>
      <w:marRight w:val="0"/>
      <w:marTop w:val="0"/>
      <w:marBottom w:val="0"/>
      <w:divBdr>
        <w:top w:val="none" w:sz="0" w:space="0" w:color="auto"/>
        <w:left w:val="none" w:sz="0" w:space="0" w:color="auto"/>
        <w:bottom w:val="none" w:sz="0" w:space="0" w:color="auto"/>
        <w:right w:val="none" w:sz="0" w:space="0" w:color="auto"/>
      </w:divBdr>
    </w:div>
    <w:div w:id="1188638487">
      <w:bodyDiv w:val="1"/>
      <w:marLeft w:val="0"/>
      <w:marRight w:val="0"/>
      <w:marTop w:val="0"/>
      <w:marBottom w:val="0"/>
      <w:divBdr>
        <w:top w:val="none" w:sz="0" w:space="0" w:color="auto"/>
        <w:left w:val="none" w:sz="0" w:space="0" w:color="auto"/>
        <w:bottom w:val="none" w:sz="0" w:space="0" w:color="auto"/>
        <w:right w:val="none" w:sz="0" w:space="0" w:color="auto"/>
      </w:divBdr>
    </w:div>
    <w:div w:id="1982692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RFXTmx8fO8&amp;ab_channel=MohamedAli" TargetMode="External"/><Relationship Id="rId3" Type="http://schemas.openxmlformats.org/officeDocument/2006/relationships/settings" Target="settings.xml"/><Relationship Id="rId7" Type="http://schemas.openxmlformats.org/officeDocument/2006/relationships/hyperlink" Target="https://theundefeated.com/features/muhammad-ali-the-original-rappe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bc.co.uk/news/world-africa-36469288" TargetMode="External"/><Relationship Id="rId2" Type="http://schemas.openxmlformats.org/officeDocument/2006/relationships/hyperlink" Target="https://theundefeated.com/features/muhammad-ali-the-original-rapper/" TargetMode="External"/><Relationship Id="rId1" Type="http://schemas.openxmlformats.org/officeDocument/2006/relationships/hyperlink" Target="https://www.youtube.com/watch?v=aRFXTmx8fO8&amp;ab_channel=MohamedAl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96FAE-F6D7-405A-B142-B8C79A03F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5</Pages>
  <Words>2260</Words>
  <Characters>12883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Jordan (1900962)</dc:creator>
  <cp:keywords/>
  <dc:description/>
  <cp:lastModifiedBy>Matthew Jordan (1900962)</cp:lastModifiedBy>
  <cp:revision>13</cp:revision>
  <dcterms:created xsi:type="dcterms:W3CDTF">2021-12-13T11:49:00Z</dcterms:created>
  <dcterms:modified xsi:type="dcterms:W3CDTF">2021-12-18T22:01:00Z</dcterms:modified>
</cp:coreProperties>
</file>