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CC"/>
  <w:body>
    <w:p w14:paraId="0450247A" w14:textId="77777777" w:rsidR="008240A9" w:rsidRPr="00AD191D" w:rsidRDefault="008240A9">
      <w:pPr>
        <w:rPr>
          <w:rFonts w:asciiTheme="minorBidi" w:hAnsiTheme="minorBidi" w:cstheme="minorBidi"/>
        </w:rPr>
      </w:pPr>
    </w:p>
    <w:p w14:paraId="1194157E" w14:textId="77777777" w:rsidR="007D0248" w:rsidRPr="00AD191D" w:rsidRDefault="007D0248">
      <w:pPr>
        <w:rPr>
          <w:rFonts w:asciiTheme="minorBidi" w:hAnsiTheme="minorBidi" w:cstheme="minorBidi"/>
        </w:rPr>
      </w:pPr>
    </w:p>
    <w:p w14:paraId="79094CF3" w14:textId="77777777" w:rsidR="002026EA" w:rsidRPr="00AD191D" w:rsidRDefault="002026EA">
      <w:pPr>
        <w:rPr>
          <w:rFonts w:asciiTheme="minorBidi" w:hAnsiTheme="minorBidi" w:cstheme="minorBidi"/>
        </w:rPr>
      </w:pPr>
    </w:p>
    <w:p w14:paraId="74D9FFBC" w14:textId="7BBED519" w:rsidR="001F0A0F" w:rsidRPr="00B11A7A" w:rsidRDefault="001F0A0F" w:rsidP="001F0A0F">
      <w:pPr>
        <w:jc w:val="center"/>
        <w:rPr>
          <w:rFonts w:asciiTheme="minorBidi" w:hAnsiTheme="minorBidi" w:cstheme="minorBidi"/>
          <w:b/>
          <w:i/>
          <w:color w:val="0070C0"/>
          <w:sz w:val="28"/>
          <w:szCs w:val="40"/>
        </w:rPr>
      </w:pPr>
      <w:r w:rsidRPr="00AD191D">
        <w:rPr>
          <w:rFonts w:asciiTheme="minorBidi" w:hAnsiTheme="minorBidi" w:cstheme="minorBidi"/>
          <w:b/>
          <w:sz w:val="28"/>
          <w:szCs w:val="40"/>
        </w:rPr>
        <w:t xml:space="preserve">LLAWLYFR MODIWL   </w:t>
      </w:r>
      <w:r w:rsidRPr="00AD191D">
        <w:rPr>
          <w:rFonts w:asciiTheme="minorBidi" w:hAnsiTheme="minorBidi" w:cstheme="minorBidi"/>
          <w:b/>
          <w:i/>
          <w:sz w:val="28"/>
          <w:szCs w:val="40"/>
        </w:rPr>
        <w:t xml:space="preserve">   </w:t>
      </w:r>
      <w:r w:rsidRPr="00B11A7A">
        <w:rPr>
          <w:rFonts w:asciiTheme="minorBidi" w:hAnsiTheme="minorBidi" w:cstheme="minorBidi"/>
          <w:b/>
          <w:i/>
          <w:color w:val="0070C0"/>
          <w:sz w:val="28"/>
          <w:szCs w:val="40"/>
        </w:rPr>
        <w:t>MODULE HANDBOOK</w:t>
      </w:r>
    </w:p>
    <w:p w14:paraId="2B0E33A4" w14:textId="77777777" w:rsidR="00B11A7A" w:rsidRDefault="00B11A7A" w:rsidP="001F0A0F">
      <w:pPr>
        <w:jc w:val="center"/>
        <w:rPr>
          <w:rFonts w:asciiTheme="minorBidi" w:hAnsiTheme="minorBidi" w:cstheme="minorBidi"/>
          <w:b/>
          <w:i/>
          <w:sz w:val="28"/>
          <w:szCs w:val="40"/>
        </w:rPr>
      </w:pPr>
    </w:p>
    <w:p w14:paraId="164EC2CF" w14:textId="77777777" w:rsidR="00B11A7A" w:rsidRPr="00AD191D" w:rsidRDefault="00B11A7A" w:rsidP="001F0A0F">
      <w:pPr>
        <w:jc w:val="center"/>
        <w:rPr>
          <w:rFonts w:asciiTheme="minorBidi" w:hAnsiTheme="minorBidi" w:cstheme="minorBidi"/>
          <w:b/>
          <w:color w:val="FF0000"/>
          <w:sz w:val="28"/>
          <w:szCs w:val="40"/>
        </w:rPr>
      </w:pPr>
    </w:p>
    <w:p w14:paraId="6A34BA11" w14:textId="7165705A" w:rsidR="006130B9" w:rsidRDefault="00B11A7A" w:rsidP="00B11A7A">
      <w:pPr>
        <w:jc w:val="center"/>
        <w:rPr>
          <w:rFonts w:asciiTheme="minorBidi" w:hAnsiTheme="minorBidi" w:cstheme="minorBidi"/>
          <w:sz w:val="32"/>
          <w:szCs w:val="32"/>
        </w:rPr>
      </w:pPr>
      <w:r w:rsidRPr="00B11A7A">
        <w:rPr>
          <w:rFonts w:ascii="Arial" w:hAnsi="Arial" w:cs="Arial"/>
          <w:noProof/>
        </w:rPr>
        <w:drawing>
          <wp:inline distT="0" distB="0" distL="0" distR="0" wp14:anchorId="5B9412AC" wp14:editId="681CD113">
            <wp:extent cx="2292573" cy="921224"/>
            <wp:effectExtent l="0" t="0" r="0" b="0"/>
            <wp:docPr id="3" name="Picture 3"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801" cy="924932"/>
                    </a:xfrm>
                    <a:prstGeom prst="rect">
                      <a:avLst/>
                    </a:prstGeom>
                    <a:noFill/>
                  </pic:spPr>
                </pic:pic>
              </a:graphicData>
            </a:graphic>
          </wp:inline>
        </w:drawing>
      </w:r>
    </w:p>
    <w:p w14:paraId="38BA47BF" w14:textId="77777777" w:rsidR="00B11A7A" w:rsidRPr="00AD191D" w:rsidRDefault="00B11A7A" w:rsidP="00B11A7A">
      <w:pPr>
        <w:jc w:val="center"/>
        <w:rPr>
          <w:rFonts w:asciiTheme="minorBidi" w:hAnsiTheme="minorBidi" w:cstheme="minorBidi"/>
          <w:sz w:val="32"/>
          <w:szCs w:val="32"/>
        </w:rPr>
      </w:pPr>
    </w:p>
    <w:p w14:paraId="03D3183D" w14:textId="0BC3A300" w:rsidR="001F0A0F" w:rsidRPr="00AD191D" w:rsidRDefault="001F0A0F" w:rsidP="001F0A0F">
      <w:pPr>
        <w:ind w:left="-630" w:hanging="90"/>
        <w:jc w:val="center"/>
        <w:rPr>
          <w:rFonts w:asciiTheme="minorBidi" w:hAnsiTheme="minorBidi" w:cstheme="minorBidi"/>
        </w:rPr>
      </w:pPr>
    </w:p>
    <w:p w14:paraId="54558B84" w14:textId="77777777" w:rsidR="001F0A0F" w:rsidRPr="00AD191D" w:rsidRDefault="001F0A0F" w:rsidP="001F0A0F">
      <w:pPr>
        <w:shd w:val="clear" w:color="auto" w:fill="BDD6EE"/>
        <w:ind w:left="142" w:firstLine="425"/>
        <w:jc w:val="center"/>
        <w:rPr>
          <w:rFonts w:asciiTheme="minorBidi" w:hAnsiTheme="minorBidi" w:cstheme="minorBidi"/>
          <w:b/>
          <w:sz w:val="32"/>
          <w:szCs w:val="32"/>
        </w:rPr>
      </w:pPr>
      <w:r w:rsidRPr="00AD191D">
        <w:rPr>
          <w:rFonts w:asciiTheme="minorBidi" w:hAnsiTheme="minorBidi" w:cstheme="minorBidi"/>
          <w:b/>
          <w:sz w:val="32"/>
          <w:szCs w:val="32"/>
        </w:rPr>
        <w:t xml:space="preserve">Blynyddoedd Cynnar              </w:t>
      </w:r>
      <w:r w:rsidRPr="00AD191D">
        <w:rPr>
          <w:rFonts w:asciiTheme="minorBidi" w:hAnsiTheme="minorBidi" w:cstheme="minorBidi"/>
          <w:b/>
          <w:i/>
          <w:sz w:val="32"/>
          <w:szCs w:val="32"/>
        </w:rPr>
        <w:t>Early Years</w:t>
      </w:r>
    </w:p>
    <w:p w14:paraId="70D618FF" w14:textId="77777777" w:rsidR="001F0A0F" w:rsidRPr="00AD191D" w:rsidRDefault="001F0A0F" w:rsidP="001F0A0F">
      <w:pPr>
        <w:jc w:val="center"/>
        <w:rPr>
          <w:rFonts w:asciiTheme="minorBidi" w:hAnsiTheme="minorBidi" w:cstheme="minorBidi"/>
          <w:b/>
          <w:sz w:val="28"/>
          <w:szCs w:val="28"/>
        </w:rPr>
      </w:pPr>
    </w:p>
    <w:p w14:paraId="6089EADE" w14:textId="2B33DA9D" w:rsidR="001F0A0F" w:rsidRPr="00AD191D" w:rsidRDefault="001F0A0F" w:rsidP="001F0A0F">
      <w:pPr>
        <w:jc w:val="center"/>
        <w:rPr>
          <w:rFonts w:asciiTheme="minorBidi" w:hAnsiTheme="minorBidi" w:cstheme="minorBidi"/>
          <w:b/>
          <w:sz w:val="28"/>
          <w:szCs w:val="28"/>
        </w:rPr>
      </w:pPr>
      <w:r w:rsidRPr="00AD191D">
        <w:rPr>
          <w:rFonts w:asciiTheme="minorBidi" w:hAnsiTheme="minorBidi" w:cstheme="minorBidi"/>
          <w:b/>
          <w:sz w:val="28"/>
          <w:szCs w:val="28"/>
        </w:rPr>
        <w:t>BA Addysg a Gofal Blynyddoedd Cynnar: Statws Ymarferydd Blynyddoedd Cynnar</w:t>
      </w:r>
    </w:p>
    <w:p w14:paraId="260426C9" w14:textId="77777777" w:rsidR="001F0A0F" w:rsidRPr="00AD191D" w:rsidRDefault="001F0A0F" w:rsidP="001F0A0F">
      <w:pPr>
        <w:ind w:hanging="86"/>
        <w:jc w:val="center"/>
        <w:rPr>
          <w:rFonts w:asciiTheme="minorBidi" w:hAnsiTheme="minorBidi" w:cstheme="minorBidi"/>
          <w:b/>
          <w:sz w:val="28"/>
          <w:szCs w:val="28"/>
        </w:rPr>
      </w:pPr>
      <w:r w:rsidRPr="00AD191D">
        <w:rPr>
          <w:rFonts w:asciiTheme="minorBidi" w:hAnsiTheme="minorBidi" w:cstheme="minorBidi"/>
          <w:b/>
          <w:sz w:val="28"/>
          <w:szCs w:val="28"/>
        </w:rPr>
        <w:t>&amp;</w:t>
      </w:r>
    </w:p>
    <w:p w14:paraId="0850A239" w14:textId="7F5674E6" w:rsidR="001F0A0F" w:rsidRPr="00AD191D" w:rsidRDefault="001F0A0F" w:rsidP="001F0A0F">
      <w:pPr>
        <w:ind w:hanging="86"/>
        <w:jc w:val="center"/>
        <w:rPr>
          <w:rFonts w:asciiTheme="minorBidi" w:hAnsiTheme="minorBidi" w:cstheme="minorBidi"/>
          <w:b/>
          <w:sz w:val="28"/>
          <w:szCs w:val="28"/>
        </w:rPr>
      </w:pPr>
      <w:r w:rsidRPr="00AD191D">
        <w:rPr>
          <w:rFonts w:asciiTheme="minorBidi" w:hAnsiTheme="minorBidi" w:cstheme="minorBidi"/>
          <w:b/>
          <w:sz w:val="28"/>
          <w:szCs w:val="28"/>
        </w:rPr>
        <w:t>BA Addysg a Gofal Blynyddoedd Cynnar</w:t>
      </w:r>
    </w:p>
    <w:p w14:paraId="186C16D6" w14:textId="77777777" w:rsidR="001F0A0F" w:rsidRPr="00AD191D" w:rsidRDefault="001F0A0F" w:rsidP="001F0A0F">
      <w:pPr>
        <w:ind w:hanging="86"/>
        <w:jc w:val="center"/>
        <w:rPr>
          <w:rFonts w:asciiTheme="minorBidi" w:hAnsiTheme="minorBidi" w:cstheme="minorBidi"/>
          <w:b/>
          <w:sz w:val="28"/>
          <w:szCs w:val="28"/>
        </w:rPr>
      </w:pPr>
    </w:p>
    <w:p w14:paraId="05B4D714" w14:textId="77777777" w:rsidR="001F0A0F" w:rsidRPr="00B11A7A" w:rsidRDefault="001F0A0F" w:rsidP="001F0A0F">
      <w:pPr>
        <w:ind w:hanging="86"/>
        <w:jc w:val="center"/>
        <w:rPr>
          <w:rFonts w:asciiTheme="minorBidi" w:hAnsiTheme="minorBidi" w:cstheme="minorBidi"/>
          <w:b/>
          <w:i/>
          <w:color w:val="0070C0"/>
          <w:sz w:val="28"/>
          <w:szCs w:val="28"/>
        </w:rPr>
      </w:pPr>
      <w:r w:rsidRPr="00B11A7A">
        <w:rPr>
          <w:rFonts w:asciiTheme="minorBidi" w:hAnsiTheme="minorBidi" w:cstheme="minorBidi"/>
          <w:b/>
          <w:i/>
          <w:color w:val="0070C0"/>
          <w:sz w:val="28"/>
          <w:szCs w:val="28"/>
        </w:rPr>
        <w:t>BA Early Years Education and Care: Early Years Education and Care</w:t>
      </w:r>
    </w:p>
    <w:p w14:paraId="05ABCAC0" w14:textId="77777777" w:rsidR="001F0A0F" w:rsidRPr="00B11A7A" w:rsidRDefault="001F0A0F" w:rsidP="001F0A0F">
      <w:pPr>
        <w:ind w:hanging="86"/>
        <w:jc w:val="center"/>
        <w:rPr>
          <w:rFonts w:asciiTheme="minorBidi" w:hAnsiTheme="minorBidi" w:cstheme="minorBidi"/>
          <w:b/>
          <w:i/>
          <w:color w:val="0070C0"/>
          <w:sz w:val="28"/>
          <w:szCs w:val="28"/>
        </w:rPr>
      </w:pPr>
      <w:r w:rsidRPr="00B11A7A">
        <w:rPr>
          <w:rFonts w:asciiTheme="minorBidi" w:hAnsiTheme="minorBidi" w:cstheme="minorBidi"/>
          <w:b/>
          <w:i/>
          <w:color w:val="0070C0"/>
          <w:sz w:val="28"/>
          <w:szCs w:val="28"/>
        </w:rPr>
        <w:t xml:space="preserve">&amp; </w:t>
      </w:r>
    </w:p>
    <w:p w14:paraId="2A8DC8DF" w14:textId="77777777" w:rsidR="001F0A0F" w:rsidRPr="00B11A7A" w:rsidRDefault="001F0A0F" w:rsidP="001F0A0F">
      <w:pPr>
        <w:ind w:hanging="86"/>
        <w:jc w:val="center"/>
        <w:rPr>
          <w:rFonts w:asciiTheme="minorBidi" w:hAnsiTheme="minorBidi" w:cstheme="minorBidi"/>
          <w:b/>
          <w:i/>
          <w:color w:val="0070C0"/>
          <w:sz w:val="28"/>
          <w:szCs w:val="28"/>
        </w:rPr>
      </w:pPr>
      <w:r w:rsidRPr="00B11A7A">
        <w:rPr>
          <w:rFonts w:asciiTheme="minorBidi" w:hAnsiTheme="minorBidi" w:cstheme="minorBidi"/>
          <w:b/>
          <w:i/>
          <w:color w:val="0070C0"/>
          <w:sz w:val="28"/>
          <w:szCs w:val="28"/>
        </w:rPr>
        <w:t>BA Early Years Education and Care</w:t>
      </w:r>
    </w:p>
    <w:p w14:paraId="1C5FD16E" w14:textId="77777777" w:rsidR="00674EA6" w:rsidRPr="00AD191D" w:rsidRDefault="00674EA6" w:rsidP="00245B7A">
      <w:pPr>
        <w:rPr>
          <w:rFonts w:asciiTheme="minorBidi" w:hAnsiTheme="minorBidi" w:cstheme="minorBidi"/>
          <w:b/>
          <w:sz w:val="32"/>
          <w:szCs w:val="32"/>
        </w:rPr>
      </w:pPr>
    </w:p>
    <w:p w14:paraId="22F22834" w14:textId="77777777" w:rsidR="008240A9" w:rsidRPr="00AD191D" w:rsidRDefault="008240A9">
      <w:pPr>
        <w:rPr>
          <w:rFonts w:asciiTheme="minorBidi" w:hAnsiTheme="minorBidi" w:cstheme="minorBidi"/>
          <w:b/>
          <w:color w:val="FF0000"/>
          <w:sz w:val="32"/>
          <w:szCs w:val="32"/>
        </w:rPr>
      </w:pPr>
    </w:p>
    <w:p w14:paraId="3EFD120E" w14:textId="77777777" w:rsidR="00674EA6" w:rsidRPr="00B11A7A" w:rsidRDefault="00E24F61" w:rsidP="00674EA6">
      <w:pPr>
        <w:jc w:val="center"/>
        <w:rPr>
          <w:rFonts w:asciiTheme="minorBidi" w:hAnsiTheme="minorBidi" w:cstheme="minorBidi"/>
          <w:b/>
          <w:color w:val="0070C0"/>
          <w:sz w:val="32"/>
          <w:szCs w:val="32"/>
        </w:rPr>
      </w:pPr>
      <w:r w:rsidRPr="00AD191D">
        <w:rPr>
          <w:rFonts w:asciiTheme="minorBidi" w:hAnsiTheme="minorBidi" w:cstheme="minorBidi"/>
          <w:b/>
          <w:sz w:val="32"/>
          <w:szCs w:val="32"/>
        </w:rPr>
        <w:t xml:space="preserve">Teitl </w:t>
      </w:r>
      <w:r w:rsidR="00CE2119" w:rsidRPr="00AD191D">
        <w:rPr>
          <w:rFonts w:asciiTheme="minorBidi" w:hAnsiTheme="minorBidi" w:cstheme="minorBidi"/>
          <w:b/>
          <w:sz w:val="32"/>
          <w:szCs w:val="32"/>
        </w:rPr>
        <w:t>a chod modiwl/</w:t>
      </w:r>
      <w:r w:rsidRPr="00B11A7A">
        <w:rPr>
          <w:rFonts w:asciiTheme="minorBidi" w:hAnsiTheme="minorBidi" w:cstheme="minorBidi"/>
          <w:b/>
          <w:i/>
          <w:color w:val="0070C0"/>
          <w:sz w:val="32"/>
          <w:szCs w:val="32"/>
        </w:rPr>
        <w:t>Module name and code:</w:t>
      </w:r>
    </w:p>
    <w:p w14:paraId="0DAA81A6" w14:textId="6C17CAAF" w:rsidR="005A6950" w:rsidRPr="00AD191D" w:rsidRDefault="005A6950" w:rsidP="005A6950">
      <w:pPr>
        <w:jc w:val="center"/>
        <w:rPr>
          <w:rFonts w:asciiTheme="minorBidi" w:eastAsia="Calibri" w:hAnsiTheme="minorBidi" w:cstheme="minorBidi"/>
          <w:bCs/>
          <w:sz w:val="32"/>
          <w:szCs w:val="32"/>
          <w:lang w:val="en-US"/>
        </w:rPr>
      </w:pPr>
      <w:r w:rsidRPr="00AD191D">
        <w:rPr>
          <w:rFonts w:asciiTheme="minorBidi" w:eastAsia="Calibri" w:hAnsiTheme="minorBidi" w:cstheme="minorBidi"/>
          <w:bCs/>
          <w:sz w:val="32"/>
          <w:szCs w:val="32"/>
        </w:rPr>
        <w:t>E</w:t>
      </w:r>
      <w:r w:rsidR="005841D2" w:rsidRPr="00AD191D">
        <w:rPr>
          <w:rFonts w:asciiTheme="minorBidi" w:eastAsia="Calibri" w:hAnsiTheme="minorBidi" w:cstheme="minorBidi"/>
          <w:bCs/>
          <w:sz w:val="32"/>
          <w:szCs w:val="32"/>
        </w:rPr>
        <w:t>CEY40</w:t>
      </w:r>
      <w:r w:rsidR="00AD191D" w:rsidRPr="00AD191D">
        <w:rPr>
          <w:rFonts w:asciiTheme="minorBidi" w:eastAsia="Calibri" w:hAnsiTheme="minorBidi" w:cstheme="minorBidi"/>
          <w:bCs/>
          <w:sz w:val="32"/>
          <w:szCs w:val="32"/>
        </w:rPr>
        <w:t>10</w:t>
      </w:r>
      <w:r w:rsidRPr="00AD191D">
        <w:rPr>
          <w:rFonts w:asciiTheme="minorBidi" w:eastAsia="Calibri" w:hAnsiTheme="minorBidi" w:cstheme="minorBidi"/>
          <w:bCs/>
          <w:sz w:val="32"/>
          <w:szCs w:val="32"/>
        </w:rPr>
        <w:t>C</w:t>
      </w:r>
      <w:r w:rsidRPr="00AD191D">
        <w:rPr>
          <w:rFonts w:asciiTheme="minorBidi" w:eastAsia="Calibri" w:hAnsiTheme="minorBidi" w:cstheme="minorBidi"/>
          <w:bCs/>
          <w:sz w:val="32"/>
          <w:szCs w:val="32"/>
          <w:lang w:val="en-US"/>
        </w:rPr>
        <w:t xml:space="preserve">: </w:t>
      </w:r>
      <w:r w:rsidR="00AD191D" w:rsidRPr="00AD191D">
        <w:rPr>
          <w:rFonts w:asciiTheme="minorBidi" w:eastAsia="Calibri" w:hAnsiTheme="minorBidi" w:cstheme="minorBidi"/>
          <w:bCs/>
          <w:sz w:val="32"/>
          <w:szCs w:val="32"/>
        </w:rPr>
        <w:t xml:space="preserve">Arfer </w:t>
      </w:r>
      <w:r w:rsidR="00B11A7A">
        <w:rPr>
          <w:rFonts w:asciiTheme="minorBidi" w:eastAsia="Calibri" w:hAnsiTheme="minorBidi" w:cstheme="minorBidi"/>
          <w:bCs/>
          <w:sz w:val="32"/>
          <w:szCs w:val="32"/>
        </w:rPr>
        <w:t>A</w:t>
      </w:r>
      <w:r w:rsidR="00AD191D" w:rsidRPr="00AD191D">
        <w:rPr>
          <w:rFonts w:asciiTheme="minorBidi" w:eastAsia="Calibri" w:hAnsiTheme="minorBidi" w:cstheme="minorBidi"/>
          <w:bCs/>
          <w:sz w:val="32"/>
          <w:szCs w:val="32"/>
        </w:rPr>
        <w:t xml:space="preserve">mlieithog yn y </w:t>
      </w:r>
      <w:r w:rsidR="00B11A7A">
        <w:rPr>
          <w:rFonts w:asciiTheme="minorBidi" w:eastAsia="Calibri" w:hAnsiTheme="minorBidi" w:cstheme="minorBidi"/>
          <w:bCs/>
          <w:sz w:val="32"/>
          <w:szCs w:val="32"/>
        </w:rPr>
        <w:t>B</w:t>
      </w:r>
      <w:r w:rsidR="00AD191D" w:rsidRPr="00AD191D">
        <w:rPr>
          <w:rFonts w:asciiTheme="minorBidi" w:eastAsia="Calibri" w:hAnsiTheme="minorBidi" w:cstheme="minorBidi"/>
          <w:bCs/>
          <w:sz w:val="32"/>
          <w:szCs w:val="32"/>
        </w:rPr>
        <w:t xml:space="preserve">lynyddoedd </w:t>
      </w:r>
      <w:r w:rsidR="00B11A7A">
        <w:rPr>
          <w:rFonts w:asciiTheme="minorBidi" w:eastAsia="Calibri" w:hAnsiTheme="minorBidi" w:cstheme="minorBidi"/>
          <w:bCs/>
          <w:sz w:val="32"/>
          <w:szCs w:val="32"/>
        </w:rPr>
        <w:t>C</w:t>
      </w:r>
      <w:r w:rsidR="00AD191D" w:rsidRPr="00AD191D">
        <w:rPr>
          <w:rFonts w:asciiTheme="minorBidi" w:eastAsia="Calibri" w:hAnsiTheme="minorBidi" w:cstheme="minorBidi"/>
          <w:bCs/>
          <w:sz w:val="32"/>
          <w:szCs w:val="32"/>
        </w:rPr>
        <w:t>ynnar</w:t>
      </w:r>
    </w:p>
    <w:p w14:paraId="613C799F" w14:textId="689DE9C2" w:rsidR="005A6950" w:rsidRPr="00B11A7A" w:rsidRDefault="005A6950" w:rsidP="005A6950">
      <w:pPr>
        <w:jc w:val="center"/>
        <w:rPr>
          <w:rFonts w:asciiTheme="minorBidi" w:hAnsiTheme="minorBidi" w:cstheme="minorBidi"/>
          <w:bCs/>
          <w:color w:val="0070C0"/>
          <w:sz w:val="32"/>
          <w:szCs w:val="32"/>
        </w:rPr>
      </w:pPr>
      <w:r w:rsidRPr="00B11A7A">
        <w:rPr>
          <w:rFonts w:asciiTheme="minorBidi" w:hAnsiTheme="minorBidi" w:cstheme="minorBidi"/>
          <w:bCs/>
          <w:color w:val="0070C0"/>
          <w:sz w:val="32"/>
          <w:szCs w:val="32"/>
        </w:rPr>
        <w:t>E</w:t>
      </w:r>
      <w:r w:rsidR="005841D2" w:rsidRPr="00B11A7A">
        <w:rPr>
          <w:rFonts w:asciiTheme="minorBidi" w:hAnsiTheme="minorBidi" w:cstheme="minorBidi"/>
          <w:bCs/>
          <w:color w:val="0070C0"/>
          <w:sz w:val="32"/>
          <w:szCs w:val="32"/>
        </w:rPr>
        <w:t>CEY40</w:t>
      </w:r>
      <w:r w:rsidR="00AD191D" w:rsidRPr="00B11A7A">
        <w:rPr>
          <w:rFonts w:asciiTheme="minorBidi" w:hAnsiTheme="minorBidi" w:cstheme="minorBidi"/>
          <w:bCs/>
          <w:color w:val="0070C0"/>
          <w:sz w:val="32"/>
          <w:szCs w:val="32"/>
        </w:rPr>
        <w:t>10</w:t>
      </w:r>
      <w:r w:rsidRPr="00B11A7A">
        <w:rPr>
          <w:rFonts w:asciiTheme="minorBidi" w:hAnsiTheme="minorBidi" w:cstheme="minorBidi"/>
          <w:bCs/>
          <w:color w:val="0070C0"/>
          <w:sz w:val="32"/>
          <w:szCs w:val="32"/>
        </w:rPr>
        <w:t xml:space="preserve">: </w:t>
      </w:r>
      <w:r w:rsidR="00AD191D" w:rsidRPr="00B11A7A">
        <w:rPr>
          <w:rFonts w:asciiTheme="minorBidi" w:hAnsiTheme="minorBidi" w:cstheme="minorBidi"/>
          <w:bCs/>
          <w:color w:val="0070C0"/>
          <w:sz w:val="32"/>
          <w:szCs w:val="32"/>
        </w:rPr>
        <w:t>Multilingual Practice in the Early Years</w:t>
      </w:r>
    </w:p>
    <w:p w14:paraId="6812AB11" w14:textId="77777777" w:rsidR="00641A02" w:rsidRPr="00AD191D" w:rsidRDefault="00641A02" w:rsidP="00674EA6">
      <w:pPr>
        <w:jc w:val="center"/>
        <w:rPr>
          <w:rFonts w:asciiTheme="minorBidi" w:hAnsiTheme="minorBidi" w:cstheme="minorBidi"/>
          <w:b/>
          <w:sz w:val="32"/>
          <w:szCs w:val="32"/>
        </w:rPr>
      </w:pPr>
    </w:p>
    <w:p w14:paraId="2F399101" w14:textId="77777777" w:rsidR="00674EA6" w:rsidRPr="00AD191D" w:rsidRDefault="00E773B7" w:rsidP="00674EA6">
      <w:pPr>
        <w:jc w:val="center"/>
        <w:rPr>
          <w:rFonts w:asciiTheme="minorBidi" w:hAnsiTheme="minorBidi" w:cstheme="minorBidi"/>
          <w:b/>
          <w:sz w:val="32"/>
          <w:szCs w:val="32"/>
        </w:rPr>
      </w:pPr>
      <w:r w:rsidRPr="00AD191D">
        <w:rPr>
          <w:rFonts w:asciiTheme="minorBidi" w:hAnsiTheme="minorBidi" w:cstheme="minorBidi"/>
          <w:b/>
          <w:sz w:val="32"/>
          <w:szCs w:val="32"/>
        </w:rPr>
        <w:t>Cydlynydd y modiwl/</w:t>
      </w:r>
      <w:r w:rsidR="00E24F61" w:rsidRPr="00B11A7A">
        <w:rPr>
          <w:rFonts w:asciiTheme="minorBidi" w:hAnsiTheme="minorBidi" w:cstheme="minorBidi"/>
          <w:b/>
          <w:i/>
          <w:color w:val="0070C0"/>
          <w:sz w:val="32"/>
          <w:szCs w:val="32"/>
        </w:rPr>
        <w:t>Module coordinator:</w:t>
      </w:r>
      <w:r w:rsidR="00E24F61" w:rsidRPr="00B11A7A">
        <w:rPr>
          <w:rFonts w:asciiTheme="minorBidi" w:hAnsiTheme="minorBidi" w:cstheme="minorBidi"/>
          <w:b/>
          <w:color w:val="0070C0"/>
          <w:sz w:val="32"/>
          <w:szCs w:val="32"/>
        </w:rPr>
        <w:t xml:space="preserve"> </w:t>
      </w:r>
    </w:p>
    <w:p w14:paraId="4E7CA76F" w14:textId="77777777" w:rsidR="00E24F61" w:rsidRPr="00AD191D" w:rsidRDefault="001F0A0F" w:rsidP="00674EA6">
      <w:pPr>
        <w:jc w:val="center"/>
        <w:rPr>
          <w:rFonts w:asciiTheme="minorBidi" w:hAnsiTheme="minorBidi" w:cstheme="minorBidi"/>
          <w:sz w:val="32"/>
          <w:szCs w:val="32"/>
        </w:rPr>
      </w:pPr>
      <w:r w:rsidRPr="00AD191D">
        <w:rPr>
          <w:rFonts w:asciiTheme="minorBidi" w:hAnsiTheme="minorBidi" w:cstheme="minorBidi"/>
          <w:sz w:val="32"/>
          <w:szCs w:val="32"/>
        </w:rPr>
        <w:t xml:space="preserve">Alison Rees Edwards </w:t>
      </w:r>
      <w:hyperlink r:id="rId9" w:history="1">
        <w:r w:rsidRPr="00AD191D">
          <w:rPr>
            <w:rStyle w:val="Hyperlink"/>
            <w:rFonts w:asciiTheme="minorBidi" w:hAnsiTheme="minorBidi" w:cstheme="minorBidi"/>
            <w:sz w:val="32"/>
            <w:szCs w:val="32"/>
          </w:rPr>
          <w:t>a.rees-edwards@uwtsd.ac.uk</w:t>
        </w:r>
      </w:hyperlink>
      <w:r w:rsidRPr="00AD191D">
        <w:rPr>
          <w:rFonts w:asciiTheme="minorBidi" w:hAnsiTheme="minorBidi" w:cstheme="minorBidi"/>
          <w:sz w:val="32"/>
          <w:szCs w:val="32"/>
        </w:rPr>
        <w:t xml:space="preserve"> </w:t>
      </w:r>
    </w:p>
    <w:p w14:paraId="1F301F86" w14:textId="77777777" w:rsidR="00641A02" w:rsidRPr="00AD191D" w:rsidRDefault="00641A02" w:rsidP="00674EA6">
      <w:pPr>
        <w:jc w:val="center"/>
        <w:rPr>
          <w:rFonts w:asciiTheme="minorBidi" w:hAnsiTheme="minorBidi" w:cstheme="minorBidi"/>
          <w:b/>
          <w:sz w:val="32"/>
          <w:szCs w:val="32"/>
        </w:rPr>
      </w:pPr>
    </w:p>
    <w:p w14:paraId="14361520" w14:textId="77777777" w:rsidR="005A6950" w:rsidRPr="00E6717A" w:rsidRDefault="005A6950" w:rsidP="005A6950">
      <w:pPr>
        <w:jc w:val="center"/>
        <w:rPr>
          <w:rFonts w:asciiTheme="minorBidi" w:hAnsiTheme="minorBidi" w:cstheme="minorBidi"/>
          <w:b/>
          <w:sz w:val="32"/>
          <w:szCs w:val="32"/>
        </w:rPr>
      </w:pPr>
      <w:r w:rsidRPr="00E6717A">
        <w:rPr>
          <w:rFonts w:asciiTheme="minorBidi" w:hAnsiTheme="minorBidi" w:cstheme="minorBidi"/>
          <w:b/>
          <w:sz w:val="32"/>
          <w:szCs w:val="32"/>
        </w:rPr>
        <w:t>Tîm y modiwl/</w:t>
      </w:r>
      <w:r w:rsidRPr="00B11A7A">
        <w:rPr>
          <w:rFonts w:asciiTheme="minorBidi" w:hAnsiTheme="minorBidi" w:cstheme="minorBidi"/>
          <w:b/>
          <w:i/>
          <w:color w:val="0070C0"/>
          <w:sz w:val="32"/>
          <w:szCs w:val="32"/>
        </w:rPr>
        <w:t>Module team:</w:t>
      </w:r>
      <w:r w:rsidRPr="00B11A7A">
        <w:rPr>
          <w:rFonts w:asciiTheme="minorBidi" w:hAnsiTheme="minorBidi" w:cstheme="minorBidi"/>
          <w:b/>
          <w:color w:val="0070C0"/>
          <w:sz w:val="32"/>
          <w:szCs w:val="32"/>
        </w:rPr>
        <w:t xml:space="preserve"> </w:t>
      </w:r>
    </w:p>
    <w:p w14:paraId="4AF3EE80" w14:textId="4B283A60" w:rsidR="004717C1" w:rsidRPr="00E6717A" w:rsidRDefault="001F0A0F" w:rsidP="004717C1">
      <w:pPr>
        <w:tabs>
          <w:tab w:val="center" w:pos="5102"/>
          <w:tab w:val="left" w:pos="6270"/>
        </w:tabs>
        <w:rPr>
          <w:rFonts w:asciiTheme="minorBidi" w:hAnsiTheme="minorBidi" w:cstheme="minorBidi"/>
        </w:rPr>
      </w:pPr>
      <w:r w:rsidRPr="00E6717A">
        <w:rPr>
          <w:rFonts w:asciiTheme="minorBidi" w:hAnsiTheme="minorBidi" w:cstheme="minorBidi"/>
        </w:rPr>
        <w:t xml:space="preserve"> </w:t>
      </w:r>
    </w:p>
    <w:p w14:paraId="07409141" w14:textId="1E65253B" w:rsidR="00251BC2" w:rsidRPr="00E6717A" w:rsidRDefault="00251BC2" w:rsidP="001F0A0F">
      <w:pPr>
        <w:jc w:val="center"/>
        <w:rPr>
          <w:rFonts w:asciiTheme="minorBidi" w:hAnsiTheme="minorBidi" w:cstheme="minorBidi"/>
          <w:sz w:val="32"/>
          <w:szCs w:val="32"/>
        </w:rPr>
      </w:pPr>
      <w:r w:rsidRPr="00E6717A">
        <w:rPr>
          <w:rFonts w:asciiTheme="minorBidi" w:hAnsiTheme="minorBidi" w:cstheme="minorBidi"/>
          <w:sz w:val="32"/>
          <w:szCs w:val="32"/>
        </w:rPr>
        <w:t xml:space="preserve">Jessica Pitman </w:t>
      </w:r>
      <w:hyperlink r:id="rId10" w:history="1">
        <w:r w:rsidRPr="00E6717A">
          <w:rPr>
            <w:rStyle w:val="Hyperlink"/>
            <w:rFonts w:asciiTheme="minorBidi" w:hAnsiTheme="minorBidi" w:cstheme="minorBidi"/>
            <w:sz w:val="32"/>
            <w:szCs w:val="32"/>
          </w:rPr>
          <w:t>j.pitman@uwtsd.ac.uk</w:t>
        </w:r>
      </w:hyperlink>
      <w:r w:rsidRPr="00E6717A">
        <w:rPr>
          <w:rFonts w:asciiTheme="minorBidi" w:hAnsiTheme="minorBidi" w:cstheme="minorBidi"/>
          <w:sz w:val="32"/>
          <w:szCs w:val="32"/>
        </w:rPr>
        <w:t xml:space="preserve"> </w:t>
      </w:r>
    </w:p>
    <w:p w14:paraId="09862640" w14:textId="5DB1A25D" w:rsidR="001F0A0F" w:rsidRPr="00E6717A" w:rsidRDefault="009A6766" w:rsidP="00D22662">
      <w:pPr>
        <w:jc w:val="center"/>
        <w:rPr>
          <w:rFonts w:asciiTheme="minorBidi" w:hAnsiTheme="minorBidi" w:cstheme="minorBidi"/>
          <w:sz w:val="32"/>
          <w:szCs w:val="32"/>
        </w:rPr>
      </w:pPr>
      <w:r>
        <w:rPr>
          <w:rFonts w:asciiTheme="minorBidi" w:hAnsiTheme="minorBidi" w:cstheme="minorBidi"/>
          <w:sz w:val="32"/>
          <w:szCs w:val="32"/>
        </w:rPr>
        <w:t xml:space="preserve">Paul Darby </w:t>
      </w:r>
      <w:hyperlink r:id="rId11" w:history="1">
        <w:r w:rsidR="00A65A1B" w:rsidRPr="00F60AB4">
          <w:rPr>
            <w:rStyle w:val="Hyperlink"/>
            <w:rFonts w:asciiTheme="minorBidi" w:hAnsiTheme="minorBidi" w:cstheme="minorBidi"/>
            <w:sz w:val="32"/>
            <w:szCs w:val="32"/>
          </w:rPr>
          <w:t>paul.darby@uwtsd.ac.uk</w:t>
        </w:r>
      </w:hyperlink>
      <w:r w:rsidR="00A65A1B">
        <w:rPr>
          <w:rFonts w:asciiTheme="minorBidi" w:hAnsiTheme="minorBidi" w:cstheme="minorBidi"/>
          <w:sz w:val="32"/>
          <w:szCs w:val="32"/>
        </w:rPr>
        <w:t xml:space="preserve"> </w:t>
      </w:r>
    </w:p>
    <w:p w14:paraId="7A761F3E" w14:textId="77777777" w:rsidR="001F0A0F" w:rsidRPr="00E6717A" w:rsidRDefault="001F0A0F" w:rsidP="001F0A0F">
      <w:pPr>
        <w:jc w:val="center"/>
        <w:rPr>
          <w:rFonts w:asciiTheme="minorBidi" w:hAnsiTheme="minorBidi" w:cstheme="minorBidi"/>
        </w:rPr>
      </w:pPr>
    </w:p>
    <w:p w14:paraId="20997DFE" w14:textId="77777777" w:rsidR="001F0A0F" w:rsidRPr="00E6717A" w:rsidRDefault="001F0A0F" w:rsidP="001F0A0F">
      <w:pPr>
        <w:jc w:val="center"/>
        <w:rPr>
          <w:rFonts w:asciiTheme="minorBidi" w:hAnsiTheme="minorBidi" w:cstheme="minorBidi"/>
        </w:rPr>
      </w:pPr>
    </w:p>
    <w:p w14:paraId="3B83457A" w14:textId="77777777" w:rsidR="001F0A0F" w:rsidRPr="00E6717A" w:rsidRDefault="001F0A0F" w:rsidP="001F0A0F">
      <w:pPr>
        <w:jc w:val="center"/>
        <w:rPr>
          <w:rFonts w:asciiTheme="minorBidi" w:hAnsiTheme="minorBidi" w:cstheme="minorBidi"/>
        </w:rPr>
      </w:pPr>
    </w:p>
    <w:p w14:paraId="360D28BF" w14:textId="77777777" w:rsidR="001F0A0F" w:rsidRPr="00E6717A" w:rsidRDefault="001F0A0F" w:rsidP="001F0A0F">
      <w:pPr>
        <w:jc w:val="center"/>
        <w:rPr>
          <w:rFonts w:asciiTheme="minorBidi" w:hAnsiTheme="minorBidi" w:cstheme="minorBidi"/>
        </w:rPr>
      </w:pPr>
    </w:p>
    <w:p w14:paraId="31E0EF8B" w14:textId="77777777" w:rsidR="001F0A0F" w:rsidRPr="00E6717A" w:rsidRDefault="001F0A0F" w:rsidP="001F0A0F">
      <w:pPr>
        <w:jc w:val="center"/>
        <w:rPr>
          <w:rFonts w:asciiTheme="minorBidi" w:hAnsiTheme="minorBidi" w:cstheme="minorBidi"/>
        </w:rPr>
      </w:pPr>
    </w:p>
    <w:p w14:paraId="1D527E44" w14:textId="77777777" w:rsidR="001F0A0F" w:rsidRPr="00E6717A" w:rsidRDefault="001F0A0F" w:rsidP="001F0A0F">
      <w:pPr>
        <w:jc w:val="center"/>
        <w:rPr>
          <w:rFonts w:asciiTheme="minorBidi" w:hAnsiTheme="minorBidi" w:cstheme="minorBidi"/>
        </w:rPr>
      </w:pPr>
    </w:p>
    <w:p w14:paraId="00C2B738" w14:textId="77777777" w:rsidR="001F0A0F" w:rsidRPr="00E6717A" w:rsidRDefault="001F0A0F" w:rsidP="001F0A0F">
      <w:pPr>
        <w:jc w:val="center"/>
        <w:rPr>
          <w:rFonts w:asciiTheme="minorBidi" w:hAnsiTheme="minorBidi" w:cstheme="minorBidi"/>
        </w:rPr>
      </w:pPr>
    </w:p>
    <w:p w14:paraId="48FBA1E1" w14:textId="77777777" w:rsidR="001F0A0F" w:rsidRPr="00E6717A" w:rsidRDefault="001F0A0F" w:rsidP="001F0A0F">
      <w:pPr>
        <w:jc w:val="center"/>
        <w:rPr>
          <w:rFonts w:asciiTheme="minorBidi" w:hAnsiTheme="minorBidi" w:cstheme="minorBidi"/>
        </w:rPr>
      </w:pPr>
    </w:p>
    <w:p w14:paraId="787E19F7" w14:textId="77777777" w:rsidR="001F0A0F" w:rsidRPr="00E6717A" w:rsidRDefault="001F0A0F" w:rsidP="001F0A0F">
      <w:pPr>
        <w:jc w:val="center"/>
        <w:rPr>
          <w:rFonts w:asciiTheme="minorBidi" w:hAnsiTheme="minorBidi" w:cstheme="minorBidi"/>
        </w:rPr>
      </w:pPr>
    </w:p>
    <w:p w14:paraId="5F74F2DB" w14:textId="77777777" w:rsidR="00AD191D" w:rsidRPr="00E6717A" w:rsidRDefault="00AD191D" w:rsidP="001F0A0F">
      <w:pPr>
        <w:jc w:val="center"/>
        <w:rPr>
          <w:rFonts w:asciiTheme="minorBidi" w:hAnsiTheme="minorBidi" w:cstheme="minorBidi"/>
        </w:rPr>
      </w:pPr>
    </w:p>
    <w:p w14:paraId="1C62BB45" w14:textId="77777777" w:rsidR="00AD191D" w:rsidRPr="00E6717A" w:rsidRDefault="00AD191D" w:rsidP="001F0A0F">
      <w:pPr>
        <w:jc w:val="center"/>
        <w:rPr>
          <w:rFonts w:asciiTheme="minorBidi" w:hAnsiTheme="minorBidi" w:cstheme="minorBidi"/>
        </w:rPr>
      </w:pPr>
    </w:p>
    <w:p w14:paraId="10B5797D" w14:textId="77777777" w:rsidR="00AD191D" w:rsidRPr="00E6717A" w:rsidRDefault="00AD191D" w:rsidP="001F0A0F">
      <w:pPr>
        <w:jc w:val="center"/>
        <w:rPr>
          <w:rFonts w:asciiTheme="minorBidi" w:hAnsiTheme="minorBidi" w:cstheme="minorBidi"/>
        </w:rPr>
      </w:pPr>
    </w:p>
    <w:p w14:paraId="0325C5F4" w14:textId="77777777" w:rsidR="00AD191D" w:rsidRPr="00E6717A" w:rsidRDefault="00AD191D" w:rsidP="001F0A0F">
      <w:pPr>
        <w:jc w:val="center"/>
        <w:rPr>
          <w:rFonts w:asciiTheme="minorBidi" w:hAnsiTheme="minorBidi" w:cstheme="minorBidi"/>
        </w:rPr>
      </w:pPr>
    </w:p>
    <w:p w14:paraId="18B70D3F" w14:textId="77777777" w:rsidR="001F0A0F" w:rsidRPr="00E6717A" w:rsidRDefault="001F0A0F" w:rsidP="001F0A0F">
      <w:pPr>
        <w:jc w:val="center"/>
        <w:rPr>
          <w:rFonts w:asciiTheme="minorBidi" w:hAnsiTheme="minorBidi" w:cstheme="minorBidi"/>
        </w:rPr>
      </w:pPr>
    </w:p>
    <w:p w14:paraId="4183EEBF" w14:textId="77777777" w:rsidR="001F0A0F" w:rsidRPr="00AD191D" w:rsidRDefault="001F0A0F" w:rsidP="001F0A0F">
      <w:pPr>
        <w:rPr>
          <w:rFonts w:asciiTheme="minorBidi" w:hAnsiTheme="minorBidi" w:cstheme="minorBidi"/>
          <w:b/>
          <w:sz w:val="32"/>
          <w:szCs w:val="32"/>
          <w:lang w:val="es-ES"/>
        </w:rPr>
      </w:pPr>
      <w:r w:rsidRPr="00AD191D">
        <w:rPr>
          <w:rFonts w:asciiTheme="minorBidi" w:hAnsiTheme="minorBidi" w:cstheme="minorBidi"/>
          <w:b/>
          <w:sz w:val="32"/>
          <w:szCs w:val="32"/>
          <w:lang w:val="es-ES"/>
        </w:rPr>
        <w:t>Cynnwys</w:t>
      </w:r>
    </w:p>
    <w:p w14:paraId="7D6AEC73" w14:textId="77777777" w:rsidR="001F0A0F" w:rsidRPr="00AD191D" w:rsidRDefault="001F0A0F" w:rsidP="001F0A0F">
      <w:pPr>
        <w:jc w:val="center"/>
        <w:rPr>
          <w:rFonts w:asciiTheme="minorBidi" w:hAnsiTheme="minorBidi" w:cstheme="minorBidi"/>
          <w:sz w:val="32"/>
          <w:szCs w:val="32"/>
          <w:lang w:val="es-ES"/>
        </w:rPr>
      </w:pPr>
      <w:r w:rsidRPr="00AD191D">
        <w:rPr>
          <w:rFonts w:asciiTheme="minorBidi" w:hAnsiTheme="minorBidi" w:cstheme="minorBidi"/>
          <w:sz w:val="32"/>
          <w:szCs w:val="32"/>
          <w:lang w:val="es-ES"/>
        </w:rPr>
        <w:t xml:space="preserve">                                                                                     tudalen</w:t>
      </w:r>
    </w:p>
    <w:p w14:paraId="09FDFA88" w14:textId="77777777" w:rsidR="001F0A0F" w:rsidRPr="00AD191D" w:rsidRDefault="001F0A0F" w:rsidP="001F0A0F">
      <w:pPr>
        <w:rPr>
          <w:rFonts w:asciiTheme="minorBidi" w:hAnsiTheme="minorBidi" w:cstheme="minorBidi"/>
          <w:b/>
          <w:sz w:val="32"/>
          <w:szCs w:val="32"/>
          <w:lang w:val="es-ES"/>
        </w:rPr>
      </w:pPr>
    </w:p>
    <w:p w14:paraId="3C9506A9" w14:textId="77777777" w:rsidR="00500D46" w:rsidRDefault="001F0A0F" w:rsidP="001B02B2">
      <w:pPr>
        <w:numPr>
          <w:ilvl w:val="0"/>
          <w:numId w:val="30"/>
        </w:numPr>
        <w:rPr>
          <w:rFonts w:asciiTheme="minorBidi" w:hAnsiTheme="minorBidi" w:cstheme="minorBidi"/>
          <w:sz w:val="28"/>
          <w:szCs w:val="28"/>
          <w:lang w:val="es-ES"/>
        </w:rPr>
      </w:pPr>
      <w:r w:rsidRPr="00AD191D">
        <w:rPr>
          <w:rFonts w:asciiTheme="minorBidi" w:hAnsiTheme="minorBidi" w:cstheme="minorBidi"/>
          <w:sz w:val="28"/>
          <w:szCs w:val="28"/>
          <w:lang w:val="es-ES"/>
        </w:rPr>
        <w:t xml:space="preserve">Gorolwg modwl (Cymraeg)  </w:t>
      </w:r>
      <w:r w:rsidR="00992FBE" w:rsidRPr="00AD191D">
        <w:rPr>
          <w:rFonts w:asciiTheme="minorBidi" w:hAnsiTheme="minorBidi" w:cstheme="minorBidi"/>
          <w:sz w:val="28"/>
          <w:szCs w:val="28"/>
          <w:lang w:val="es-ES"/>
        </w:rPr>
        <w:t xml:space="preserve">                                                       3-</w:t>
      </w:r>
      <w:r w:rsidR="00583C86" w:rsidRPr="00AD191D">
        <w:rPr>
          <w:rFonts w:asciiTheme="minorBidi" w:hAnsiTheme="minorBidi" w:cstheme="minorBidi"/>
          <w:sz w:val="28"/>
          <w:szCs w:val="28"/>
          <w:lang w:val="es-ES"/>
        </w:rPr>
        <w:t>5</w:t>
      </w:r>
      <w:r w:rsidRPr="00AD191D">
        <w:rPr>
          <w:rFonts w:asciiTheme="minorBidi" w:hAnsiTheme="minorBidi" w:cstheme="minorBidi"/>
          <w:sz w:val="28"/>
          <w:szCs w:val="28"/>
          <w:lang w:val="es-ES"/>
        </w:rPr>
        <w:t xml:space="preserve"> </w:t>
      </w:r>
    </w:p>
    <w:p w14:paraId="371D6D94" w14:textId="293BA460" w:rsidR="00500D46" w:rsidRDefault="001F0A0F" w:rsidP="001B02B2">
      <w:pPr>
        <w:numPr>
          <w:ilvl w:val="0"/>
          <w:numId w:val="30"/>
        </w:numPr>
        <w:rPr>
          <w:rFonts w:asciiTheme="minorBidi" w:hAnsiTheme="minorBidi" w:cstheme="minorBidi"/>
          <w:sz w:val="28"/>
          <w:szCs w:val="28"/>
          <w:lang w:val="es-ES"/>
        </w:rPr>
      </w:pPr>
      <w:r w:rsidRPr="00500D46">
        <w:rPr>
          <w:rFonts w:asciiTheme="minorBidi" w:hAnsiTheme="minorBidi" w:cstheme="minorBidi"/>
          <w:sz w:val="28"/>
          <w:szCs w:val="28"/>
          <w:lang w:val="es-ES"/>
        </w:rPr>
        <w:t xml:space="preserve">Manylion Asesiad   </w:t>
      </w:r>
      <w:r w:rsidR="00992FBE" w:rsidRPr="00500D46">
        <w:rPr>
          <w:rFonts w:asciiTheme="minorBidi" w:hAnsiTheme="minorBidi" w:cstheme="minorBidi"/>
          <w:sz w:val="28"/>
          <w:szCs w:val="28"/>
          <w:lang w:val="es-ES"/>
        </w:rPr>
        <w:t xml:space="preserve">                                                                     </w:t>
      </w:r>
      <w:r w:rsidR="00583C86" w:rsidRPr="00500D46">
        <w:rPr>
          <w:rFonts w:asciiTheme="minorBidi" w:hAnsiTheme="minorBidi" w:cstheme="minorBidi"/>
          <w:sz w:val="28"/>
          <w:szCs w:val="28"/>
          <w:lang w:val="es-ES"/>
        </w:rPr>
        <w:t>6</w:t>
      </w:r>
      <w:r w:rsidR="00992FBE" w:rsidRPr="00500D46">
        <w:rPr>
          <w:rFonts w:asciiTheme="minorBidi" w:hAnsiTheme="minorBidi" w:cstheme="minorBidi"/>
          <w:sz w:val="28"/>
          <w:szCs w:val="28"/>
          <w:lang w:val="es-ES"/>
        </w:rPr>
        <w:t>-</w:t>
      </w:r>
      <w:r w:rsidR="00500D46" w:rsidRPr="00500D46">
        <w:rPr>
          <w:rFonts w:asciiTheme="minorBidi" w:hAnsiTheme="minorBidi" w:cstheme="minorBidi"/>
          <w:sz w:val="28"/>
          <w:szCs w:val="28"/>
          <w:lang w:val="es-ES"/>
        </w:rPr>
        <w:t>8</w:t>
      </w:r>
    </w:p>
    <w:p w14:paraId="27EA14ED" w14:textId="77777777" w:rsidR="001B02B2" w:rsidRDefault="00500D46" w:rsidP="001B02B2">
      <w:pPr>
        <w:numPr>
          <w:ilvl w:val="0"/>
          <w:numId w:val="30"/>
        </w:numPr>
        <w:rPr>
          <w:rFonts w:asciiTheme="minorBidi" w:hAnsiTheme="minorBidi" w:cstheme="minorBidi"/>
          <w:sz w:val="28"/>
          <w:szCs w:val="28"/>
          <w:lang w:val="es-ES"/>
        </w:rPr>
      </w:pPr>
      <w:r w:rsidRPr="001B02B2">
        <w:rPr>
          <w:rFonts w:ascii="Arial" w:hAnsi="Arial" w:cs="Arial"/>
          <w:sz w:val="28"/>
          <w:szCs w:val="28"/>
          <w:lang w:val="es-ES"/>
        </w:rPr>
        <w:t>Defnyddio Deallusrwydd Artiffisial Cynhyrchiol (AI)</w:t>
      </w:r>
    </w:p>
    <w:p w14:paraId="2E2BC8CA" w14:textId="06DA6C09" w:rsidR="00500D46" w:rsidRDefault="00500D46" w:rsidP="001B02B2">
      <w:pPr>
        <w:ind w:left="720"/>
        <w:rPr>
          <w:rFonts w:ascii="Arial" w:hAnsi="Arial" w:cs="Arial"/>
          <w:sz w:val="28"/>
          <w:szCs w:val="28"/>
          <w:lang w:val="es-ES"/>
        </w:rPr>
      </w:pPr>
      <w:r w:rsidRPr="001B02B2">
        <w:rPr>
          <w:rFonts w:ascii="Arial" w:hAnsi="Arial" w:cs="Arial"/>
          <w:sz w:val="28"/>
          <w:szCs w:val="28"/>
          <w:lang w:val="es-ES"/>
        </w:rPr>
        <w:t>mewn Asesiadau</w:t>
      </w:r>
      <w:r w:rsidR="001B02B2">
        <w:rPr>
          <w:rFonts w:ascii="Arial" w:hAnsi="Arial" w:cs="Arial"/>
          <w:sz w:val="28"/>
          <w:szCs w:val="28"/>
          <w:lang w:val="es-ES"/>
        </w:rPr>
        <w:t xml:space="preserve">                                                                           8</w:t>
      </w:r>
    </w:p>
    <w:p w14:paraId="3C4978EE" w14:textId="42B4FD37" w:rsidR="001B02B2" w:rsidRDefault="001B02B2" w:rsidP="001B02B2">
      <w:pPr>
        <w:numPr>
          <w:ilvl w:val="0"/>
          <w:numId w:val="30"/>
        </w:numPr>
        <w:rPr>
          <w:rFonts w:asciiTheme="minorBidi" w:hAnsiTheme="minorBidi" w:cstheme="minorBidi"/>
          <w:sz w:val="28"/>
          <w:szCs w:val="28"/>
          <w:lang w:val="es-ES"/>
        </w:rPr>
      </w:pPr>
      <w:r>
        <w:rPr>
          <w:rFonts w:asciiTheme="minorBidi" w:hAnsiTheme="minorBidi" w:cstheme="minorBidi"/>
          <w:sz w:val="28"/>
          <w:szCs w:val="28"/>
          <w:lang w:val="es-ES"/>
        </w:rPr>
        <w:t>Meini Prawf                                                                                  9-12</w:t>
      </w:r>
    </w:p>
    <w:p w14:paraId="52910793" w14:textId="48DD26EE" w:rsidR="001B02B2" w:rsidRDefault="001B02B2" w:rsidP="001B02B2">
      <w:pPr>
        <w:numPr>
          <w:ilvl w:val="0"/>
          <w:numId w:val="30"/>
        </w:numPr>
        <w:rPr>
          <w:rFonts w:asciiTheme="minorBidi" w:hAnsiTheme="minorBidi" w:cstheme="minorBidi"/>
          <w:sz w:val="28"/>
          <w:szCs w:val="28"/>
          <w:lang w:val="es-ES"/>
        </w:rPr>
      </w:pPr>
      <w:r>
        <w:rPr>
          <w:rFonts w:asciiTheme="minorBidi" w:hAnsiTheme="minorBidi" w:cstheme="minorBidi"/>
          <w:sz w:val="28"/>
          <w:szCs w:val="28"/>
          <w:lang w:val="es-ES"/>
        </w:rPr>
        <w:t>Amserlen y modwl                                                                         23</w:t>
      </w:r>
    </w:p>
    <w:p w14:paraId="0543172A" w14:textId="5030C9DB" w:rsidR="001B02B2" w:rsidRPr="001B02B2" w:rsidRDefault="001B02B2" w:rsidP="001B02B2">
      <w:pPr>
        <w:numPr>
          <w:ilvl w:val="0"/>
          <w:numId w:val="30"/>
        </w:numPr>
        <w:rPr>
          <w:rFonts w:asciiTheme="minorBidi" w:hAnsiTheme="minorBidi" w:cstheme="minorBidi"/>
          <w:sz w:val="28"/>
          <w:szCs w:val="28"/>
          <w:lang w:val="es-ES"/>
        </w:rPr>
      </w:pPr>
      <w:r>
        <w:rPr>
          <w:rFonts w:asciiTheme="minorBidi" w:hAnsiTheme="minorBidi" w:cstheme="minorBidi"/>
          <w:sz w:val="28"/>
          <w:szCs w:val="28"/>
          <w:lang w:val="es-ES"/>
        </w:rPr>
        <w:t>Amserlen asesu                                                                             23</w:t>
      </w:r>
    </w:p>
    <w:p w14:paraId="0599E47E" w14:textId="7ABCB929" w:rsidR="004717C1" w:rsidRPr="00500D46" w:rsidRDefault="001F0A0F" w:rsidP="001B02B2">
      <w:pPr>
        <w:rPr>
          <w:rFonts w:asciiTheme="minorBidi" w:hAnsiTheme="minorBidi" w:cstheme="minorBidi"/>
          <w:sz w:val="28"/>
          <w:szCs w:val="28"/>
          <w:lang w:val="es-ES"/>
        </w:rPr>
      </w:pPr>
      <w:r w:rsidRPr="00AD191D">
        <w:rPr>
          <w:rFonts w:asciiTheme="minorBidi" w:hAnsiTheme="minorBidi" w:cstheme="minorBidi"/>
          <w:sz w:val="28"/>
          <w:szCs w:val="28"/>
          <w:lang w:val="es-ES"/>
        </w:rPr>
        <w:t xml:space="preserve">                                                                                                         </w:t>
      </w:r>
      <w:r w:rsidR="005D54D7" w:rsidRPr="00AD191D">
        <w:rPr>
          <w:rFonts w:asciiTheme="minorBidi" w:hAnsiTheme="minorBidi" w:cstheme="minorBidi"/>
          <w:sz w:val="28"/>
          <w:szCs w:val="28"/>
          <w:lang w:val="es-ES"/>
        </w:rPr>
        <w:t xml:space="preserve">            </w:t>
      </w:r>
    </w:p>
    <w:p w14:paraId="46F1F59C" w14:textId="77777777" w:rsidR="004717C1" w:rsidRPr="00500D46" w:rsidRDefault="004717C1" w:rsidP="004717C1">
      <w:pPr>
        <w:rPr>
          <w:rFonts w:asciiTheme="minorBidi" w:hAnsiTheme="minorBidi" w:cstheme="minorBidi"/>
          <w:sz w:val="28"/>
          <w:szCs w:val="28"/>
          <w:lang w:val="es-ES"/>
        </w:rPr>
      </w:pPr>
    </w:p>
    <w:p w14:paraId="0B828552" w14:textId="7BDF7755" w:rsidR="001F0A0F" w:rsidRPr="00500D46" w:rsidRDefault="001F0A0F" w:rsidP="004717C1">
      <w:pPr>
        <w:rPr>
          <w:rFonts w:asciiTheme="minorBidi" w:hAnsiTheme="minorBidi" w:cstheme="minorBidi"/>
          <w:sz w:val="28"/>
          <w:szCs w:val="28"/>
          <w:lang w:val="es-ES"/>
        </w:rPr>
      </w:pPr>
      <w:r w:rsidRPr="00500D46">
        <w:rPr>
          <w:rFonts w:asciiTheme="minorBidi" w:hAnsiTheme="minorBidi" w:cstheme="minorBidi"/>
          <w:sz w:val="28"/>
          <w:szCs w:val="28"/>
          <w:lang w:val="es-ES"/>
        </w:rPr>
        <w:t xml:space="preserve">                                                                                                  </w:t>
      </w:r>
      <w:r w:rsidR="005D54D7" w:rsidRPr="00500D46">
        <w:rPr>
          <w:rFonts w:asciiTheme="minorBidi" w:hAnsiTheme="minorBidi" w:cstheme="minorBidi"/>
          <w:sz w:val="28"/>
          <w:szCs w:val="28"/>
          <w:lang w:val="es-ES"/>
        </w:rPr>
        <w:t xml:space="preserve">                        </w:t>
      </w:r>
    </w:p>
    <w:p w14:paraId="294153D0" w14:textId="77777777" w:rsidR="001F0A0F" w:rsidRPr="00500D46" w:rsidRDefault="001F0A0F" w:rsidP="001F0A0F">
      <w:pPr>
        <w:rPr>
          <w:rFonts w:asciiTheme="minorBidi" w:hAnsiTheme="minorBidi" w:cstheme="minorBidi"/>
          <w:sz w:val="28"/>
          <w:szCs w:val="28"/>
          <w:lang w:val="es-ES"/>
        </w:rPr>
      </w:pPr>
    </w:p>
    <w:p w14:paraId="5DE799C4" w14:textId="77777777" w:rsidR="00500D46" w:rsidRPr="001B02B2" w:rsidRDefault="00500D46" w:rsidP="001F0A0F">
      <w:pPr>
        <w:rPr>
          <w:rFonts w:asciiTheme="minorBidi" w:hAnsiTheme="minorBidi" w:cstheme="minorBidi"/>
          <w:b/>
          <w:i/>
          <w:sz w:val="32"/>
          <w:szCs w:val="32"/>
          <w:lang w:val="es-ES"/>
        </w:rPr>
      </w:pPr>
    </w:p>
    <w:p w14:paraId="1F700216" w14:textId="77777777" w:rsidR="00500D46" w:rsidRPr="001B02B2" w:rsidRDefault="00500D46" w:rsidP="001F0A0F">
      <w:pPr>
        <w:rPr>
          <w:rFonts w:asciiTheme="minorBidi" w:hAnsiTheme="minorBidi" w:cstheme="minorBidi"/>
          <w:b/>
          <w:i/>
          <w:sz w:val="32"/>
          <w:szCs w:val="32"/>
          <w:lang w:val="es-ES"/>
        </w:rPr>
      </w:pPr>
    </w:p>
    <w:p w14:paraId="4A390ECE" w14:textId="1902E74C" w:rsidR="001F0A0F" w:rsidRPr="00B11A7A" w:rsidRDefault="001F0A0F" w:rsidP="001F0A0F">
      <w:pPr>
        <w:rPr>
          <w:rFonts w:asciiTheme="minorBidi" w:hAnsiTheme="minorBidi" w:cstheme="minorBidi"/>
          <w:b/>
          <w:i/>
          <w:color w:val="0070C0"/>
          <w:sz w:val="32"/>
          <w:szCs w:val="32"/>
        </w:rPr>
      </w:pPr>
      <w:r w:rsidRPr="00B11A7A">
        <w:rPr>
          <w:rFonts w:asciiTheme="minorBidi" w:hAnsiTheme="minorBidi" w:cstheme="minorBidi"/>
          <w:b/>
          <w:i/>
          <w:color w:val="0070C0"/>
          <w:sz w:val="32"/>
          <w:szCs w:val="32"/>
        </w:rPr>
        <w:t>Contents</w:t>
      </w:r>
    </w:p>
    <w:p w14:paraId="09F9D02D" w14:textId="142D2109" w:rsidR="001F0A0F" w:rsidRPr="00B11A7A" w:rsidRDefault="001F0A0F" w:rsidP="001F0A0F">
      <w:pPr>
        <w:jc w:val="center"/>
        <w:rPr>
          <w:rFonts w:asciiTheme="minorBidi" w:hAnsiTheme="minorBidi" w:cstheme="minorBidi"/>
          <w:i/>
          <w:color w:val="0070C0"/>
          <w:sz w:val="32"/>
          <w:szCs w:val="32"/>
        </w:rPr>
      </w:pPr>
      <w:r w:rsidRPr="00B11A7A">
        <w:rPr>
          <w:rFonts w:asciiTheme="minorBidi" w:hAnsiTheme="minorBidi" w:cstheme="minorBidi"/>
          <w:i/>
          <w:color w:val="0070C0"/>
          <w:sz w:val="32"/>
          <w:szCs w:val="32"/>
        </w:rPr>
        <w:t xml:space="preserve">                                                                                         </w:t>
      </w:r>
      <w:r w:rsidR="00500D46" w:rsidRPr="00B11A7A">
        <w:rPr>
          <w:rFonts w:asciiTheme="minorBidi" w:hAnsiTheme="minorBidi" w:cstheme="minorBidi"/>
          <w:i/>
          <w:color w:val="0070C0"/>
          <w:sz w:val="32"/>
          <w:szCs w:val="32"/>
        </w:rPr>
        <w:t>P</w:t>
      </w:r>
      <w:r w:rsidRPr="00B11A7A">
        <w:rPr>
          <w:rFonts w:asciiTheme="minorBidi" w:hAnsiTheme="minorBidi" w:cstheme="minorBidi"/>
          <w:i/>
          <w:color w:val="0070C0"/>
          <w:sz w:val="32"/>
          <w:szCs w:val="32"/>
        </w:rPr>
        <w:t>ag</w:t>
      </w:r>
      <w:r w:rsidR="00500D46" w:rsidRPr="00B11A7A">
        <w:rPr>
          <w:rFonts w:asciiTheme="minorBidi" w:hAnsiTheme="minorBidi" w:cstheme="minorBidi"/>
          <w:i/>
          <w:color w:val="0070C0"/>
          <w:sz w:val="32"/>
          <w:szCs w:val="32"/>
        </w:rPr>
        <w:t>e</w:t>
      </w:r>
    </w:p>
    <w:p w14:paraId="0DD829FE" w14:textId="77777777" w:rsidR="00500D46" w:rsidRPr="00B11A7A" w:rsidRDefault="00500D46" w:rsidP="001F0A0F">
      <w:pPr>
        <w:jc w:val="center"/>
        <w:rPr>
          <w:rFonts w:asciiTheme="minorBidi" w:hAnsiTheme="minorBidi" w:cstheme="minorBidi"/>
          <w:i/>
          <w:color w:val="0070C0"/>
          <w:sz w:val="32"/>
          <w:szCs w:val="32"/>
        </w:rPr>
      </w:pPr>
    </w:p>
    <w:p w14:paraId="4B5F2700" w14:textId="77777777" w:rsidR="00500D46" w:rsidRPr="00B11A7A" w:rsidRDefault="00500D46" w:rsidP="001F0A0F">
      <w:pPr>
        <w:jc w:val="center"/>
        <w:rPr>
          <w:rFonts w:asciiTheme="minorBidi" w:hAnsiTheme="minorBidi" w:cstheme="minorBidi"/>
          <w:i/>
          <w:color w:val="0070C0"/>
          <w:sz w:val="32"/>
          <w:szCs w:val="32"/>
        </w:rPr>
      </w:pPr>
    </w:p>
    <w:p w14:paraId="7E0C1F88" w14:textId="77777777" w:rsidR="001B02B2" w:rsidRPr="00B11A7A" w:rsidRDefault="001F0A0F" w:rsidP="001B02B2">
      <w:pPr>
        <w:numPr>
          <w:ilvl w:val="0"/>
          <w:numId w:val="31"/>
        </w:numPr>
        <w:rPr>
          <w:rFonts w:asciiTheme="minorBidi" w:hAnsiTheme="minorBidi" w:cstheme="minorBidi"/>
          <w:i/>
          <w:color w:val="0070C0"/>
          <w:sz w:val="28"/>
          <w:szCs w:val="28"/>
        </w:rPr>
      </w:pPr>
      <w:r w:rsidRPr="00B11A7A">
        <w:rPr>
          <w:rFonts w:asciiTheme="minorBidi" w:hAnsiTheme="minorBidi" w:cstheme="minorBidi"/>
          <w:i/>
          <w:color w:val="0070C0"/>
          <w:sz w:val="28"/>
          <w:szCs w:val="28"/>
        </w:rPr>
        <w:t xml:space="preserve">Module overview (English)    </w:t>
      </w:r>
      <w:r w:rsidR="00992FBE" w:rsidRPr="00B11A7A">
        <w:rPr>
          <w:rFonts w:asciiTheme="minorBidi" w:hAnsiTheme="minorBidi" w:cstheme="minorBidi"/>
          <w:i/>
          <w:color w:val="0070C0"/>
          <w:sz w:val="28"/>
          <w:szCs w:val="28"/>
        </w:rPr>
        <w:t xml:space="preserve">                                                    1</w:t>
      </w:r>
      <w:r w:rsidR="00583C86" w:rsidRPr="00B11A7A">
        <w:rPr>
          <w:rFonts w:asciiTheme="minorBidi" w:hAnsiTheme="minorBidi" w:cstheme="minorBidi"/>
          <w:i/>
          <w:color w:val="0070C0"/>
          <w:sz w:val="28"/>
          <w:szCs w:val="28"/>
        </w:rPr>
        <w:t>3</w:t>
      </w:r>
      <w:r w:rsidR="001B02B2" w:rsidRPr="00B11A7A">
        <w:rPr>
          <w:rFonts w:asciiTheme="minorBidi" w:hAnsiTheme="minorBidi" w:cstheme="minorBidi"/>
          <w:i/>
          <w:color w:val="0070C0"/>
          <w:sz w:val="28"/>
          <w:szCs w:val="28"/>
        </w:rPr>
        <w:t>-15</w:t>
      </w:r>
    </w:p>
    <w:p w14:paraId="4CE22F0C" w14:textId="77777777" w:rsidR="001B02B2" w:rsidRPr="00B11A7A" w:rsidRDefault="001B02B2" w:rsidP="001B02B2">
      <w:pPr>
        <w:numPr>
          <w:ilvl w:val="0"/>
          <w:numId w:val="31"/>
        </w:numPr>
        <w:rPr>
          <w:rFonts w:asciiTheme="minorBidi" w:hAnsiTheme="minorBidi" w:cstheme="minorBidi"/>
          <w:i/>
          <w:color w:val="0070C0"/>
          <w:sz w:val="28"/>
          <w:szCs w:val="28"/>
        </w:rPr>
      </w:pPr>
      <w:r w:rsidRPr="00B11A7A">
        <w:rPr>
          <w:rFonts w:asciiTheme="minorBidi" w:hAnsiTheme="minorBidi" w:cstheme="minorBidi"/>
          <w:i/>
          <w:color w:val="0070C0"/>
          <w:sz w:val="28"/>
          <w:szCs w:val="28"/>
        </w:rPr>
        <w:t>Assessment Details                                                                   16-18</w:t>
      </w:r>
    </w:p>
    <w:p w14:paraId="44DE0EB1" w14:textId="77777777" w:rsidR="001B02B2" w:rsidRPr="00B11A7A" w:rsidRDefault="001B02B2" w:rsidP="001B02B2">
      <w:pPr>
        <w:numPr>
          <w:ilvl w:val="0"/>
          <w:numId w:val="31"/>
        </w:numPr>
        <w:rPr>
          <w:rFonts w:asciiTheme="minorBidi" w:hAnsiTheme="minorBidi" w:cstheme="minorBidi"/>
          <w:i/>
          <w:color w:val="0070C0"/>
          <w:sz w:val="28"/>
          <w:szCs w:val="28"/>
        </w:rPr>
      </w:pPr>
      <w:r w:rsidRPr="00B11A7A">
        <w:rPr>
          <w:rFonts w:ascii="Arial" w:hAnsi="Arial" w:cs="Arial"/>
          <w:i/>
          <w:color w:val="0070C0"/>
          <w:sz w:val="28"/>
          <w:szCs w:val="28"/>
        </w:rPr>
        <w:t>Use of Generative AI in Assessment</w:t>
      </w:r>
      <w:r w:rsidR="001F0A0F" w:rsidRPr="00B11A7A">
        <w:rPr>
          <w:rFonts w:asciiTheme="minorBidi" w:hAnsiTheme="minorBidi" w:cstheme="minorBidi"/>
          <w:i/>
          <w:color w:val="0070C0"/>
          <w:sz w:val="28"/>
          <w:szCs w:val="28"/>
        </w:rPr>
        <w:t xml:space="preserve">      </w:t>
      </w:r>
      <w:r w:rsidRPr="00B11A7A">
        <w:rPr>
          <w:rFonts w:asciiTheme="minorBidi" w:hAnsiTheme="minorBidi" w:cstheme="minorBidi"/>
          <w:i/>
          <w:color w:val="0070C0"/>
          <w:sz w:val="28"/>
          <w:szCs w:val="28"/>
        </w:rPr>
        <w:t xml:space="preserve">                                       18</w:t>
      </w:r>
    </w:p>
    <w:p w14:paraId="370D6EC7" w14:textId="77777777" w:rsidR="001B02B2" w:rsidRPr="00B11A7A" w:rsidRDefault="001B02B2" w:rsidP="001B02B2">
      <w:pPr>
        <w:numPr>
          <w:ilvl w:val="0"/>
          <w:numId w:val="31"/>
        </w:numPr>
        <w:rPr>
          <w:rFonts w:asciiTheme="minorBidi" w:hAnsiTheme="minorBidi" w:cstheme="minorBidi"/>
          <w:i/>
          <w:color w:val="0070C0"/>
          <w:sz w:val="28"/>
          <w:szCs w:val="28"/>
        </w:rPr>
      </w:pPr>
      <w:r w:rsidRPr="00B11A7A">
        <w:rPr>
          <w:rFonts w:ascii="Arial" w:hAnsi="Arial" w:cs="Arial"/>
          <w:i/>
          <w:color w:val="0070C0"/>
          <w:sz w:val="28"/>
          <w:szCs w:val="28"/>
        </w:rPr>
        <w:t>Assessment Criteria                                                                   19-22</w:t>
      </w:r>
    </w:p>
    <w:p w14:paraId="11977C3E" w14:textId="77777777" w:rsidR="001B02B2" w:rsidRPr="00B11A7A" w:rsidRDefault="001B02B2" w:rsidP="001B02B2">
      <w:pPr>
        <w:numPr>
          <w:ilvl w:val="0"/>
          <w:numId w:val="31"/>
        </w:numPr>
        <w:rPr>
          <w:rFonts w:asciiTheme="minorBidi" w:hAnsiTheme="minorBidi" w:cstheme="minorBidi"/>
          <w:i/>
          <w:color w:val="0070C0"/>
          <w:sz w:val="28"/>
          <w:szCs w:val="28"/>
        </w:rPr>
      </w:pPr>
      <w:r w:rsidRPr="00B11A7A">
        <w:rPr>
          <w:rFonts w:ascii="Arial" w:hAnsi="Arial" w:cs="Arial"/>
          <w:i/>
          <w:color w:val="0070C0"/>
          <w:sz w:val="28"/>
          <w:szCs w:val="28"/>
        </w:rPr>
        <w:t>Module timetable                                                                            23</w:t>
      </w:r>
    </w:p>
    <w:p w14:paraId="4FB411EF" w14:textId="1CF5AEE5" w:rsidR="001F0A0F" w:rsidRPr="00B11A7A" w:rsidRDefault="001B02B2" w:rsidP="001B02B2">
      <w:pPr>
        <w:numPr>
          <w:ilvl w:val="0"/>
          <w:numId w:val="31"/>
        </w:numPr>
        <w:rPr>
          <w:rFonts w:asciiTheme="minorBidi" w:hAnsiTheme="minorBidi" w:cstheme="minorBidi"/>
          <w:i/>
          <w:color w:val="0070C0"/>
          <w:sz w:val="28"/>
          <w:szCs w:val="28"/>
        </w:rPr>
      </w:pPr>
      <w:r w:rsidRPr="00B11A7A">
        <w:rPr>
          <w:rFonts w:asciiTheme="minorBidi" w:hAnsiTheme="minorBidi" w:cstheme="minorBidi"/>
          <w:i/>
          <w:color w:val="0070C0"/>
          <w:sz w:val="28"/>
          <w:szCs w:val="28"/>
        </w:rPr>
        <w:t>Assessment timetable                                                                    23</w:t>
      </w:r>
      <w:r w:rsidR="001F0A0F" w:rsidRPr="00B11A7A">
        <w:rPr>
          <w:rFonts w:asciiTheme="minorBidi" w:hAnsiTheme="minorBidi" w:cstheme="minorBidi"/>
          <w:i/>
          <w:color w:val="0070C0"/>
          <w:sz w:val="28"/>
          <w:szCs w:val="28"/>
        </w:rPr>
        <w:t xml:space="preserve">                                                                                   </w:t>
      </w:r>
      <w:r w:rsidR="005D54D7" w:rsidRPr="00B11A7A">
        <w:rPr>
          <w:rFonts w:asciiTheme="minorBidi" w:hAnsiTheme="minorBidi" w:cstheme="minorBidi"/>
          <w:i/>
          <w:color w:val="0070C0"/>
          <w:sz w:val="28"/>
          <w:szCs w:val="28"/>
        </w:rPr>
        <w:t xml:space="preserve">                           </w:t>
      </w:r>
    </w:p>
    <w:p w14:paraId="76A4CA3A" w14:textId="5BC270D5" w:rsidR="001F0A0F" w:rsidRPr="00AD191D" w:rsidRDefault="001F0A0F" w:rsidP="001B02B2">
      <w:pPr>
        <w:jc w:val="both"/>
        <w:rPr>
          <w:rFonts w:asciiTheme="minorBidi" w:hAnsiTheme="minorBidi" w:cstheme="minorBidi"/>
          <w:i/>
          <w:sz w:val="28"/>
          <w:szCs w:val="28"/>
        </w:rPr>
      </w:pPr>
    </w:p>
    <w:p w14:paraId="2AEF0710" w14:textId="77777777" w:rsidR="001F0A0F" w:rsidRPr="00AD191D" w:rsidRDefault="001F0A0F" w:rsidP="001F0A0F">
      <w:pPr>
        <w:jc w:val="center"/>
        <w:rPr>
          <w:rFonts w:asciiTheme="minorBidi" w:hAnsiTheme="minorBidi" w:cstheme="minorBidi"/>
        </w:rPr>
      </w:pPr>
    </w:p>
    <w:p w14:paraId="2EEEAB2F" w14:textId="77777777" w:rsidR="001F0A0F" w:rsidRPr="00AD191D" w:rsidRDefault="001F0A0F" w:rsidP="001F0A0F">
      <w:pPr>
        <w:jc w:val="center"/>
        <w:rPr>
          <w:rFonts w:asciiTheme="minorBidi" w:hAnsiTheme="minorBidi" w:cstheme="minorBidi"/>
        </w:rPr>
      </w:pPr>
    </w:p>
    <w:p w14:paraId="1529F0A9" w14:textId="77777777" w:rsidR="001F0A0F" w:rsidRPr="00AD191D" w:rsidRDefault="001F0A0F" w:rsidP="001F0A0F">
      <w:pPr>
        <w:jc w:val="center"/>
        <w:rPr>
          <w:rFonts w:asciiTheme="minorBidi" w:hAnsiTheme="minorBidi" w:cstheme="minorBidi"/>
        </w:rPr>
      </w:pPr>
    </w:p>
    <w:p w14:paraId="05023AEC" w14:textId="77777777" w:rsidR="001F0A0F" w:rsidRPr="00AD191D" w:rsidRDefault="001F0A0F" w:rsidP="001F0A0F">
      <w:pPr>
        <w:jc w:val="center"/>
        <w:rPr>
          <w:rFonts w:asciiTheme="minorBidi" w:hAnsiTheme="minorBidi" w:cstheme="minorBidi"/>
        </w:rPr>
      </w:pPr>
    </w:p>
    <w:p w14:paraId="62986E4B" w14:textId="77777777" w:rsidR="00926E7D" w:rsidRPr="00AD191D" w:rsidRDefault="00926E7D" w:rsidP="001F0A0F">
      <w:pPr>
        <w:jc w:val="center"/>
        <w:rPr>
          <w:rFonts w:asciiTheme="minorBidi" w:hAnsiTheme="minorBidi" w:cstheme="minorBidi"/>
        </w:rPr>
      </w:pPr>
    </w:p>
    <w:p w14:paraId="419B13B3" w14:textId="77777777" w:rsidR="001F0A0F" w:rsidRPr="00AD191D" w:rsidRDefault="001F0A0F" w:rsidP="001F0A0F">
      <w:pPr>
        <w:jc w:val="center"/>
        <w:rPr>
          <w:rFonts w:asciiTheme="minorBidi" w:hAnsiTheme="minorBidi" w:cstheme="minorBidi"/>
        </w:rPr>
      </w:pPr>
    </w:p>
    <w:p w14:paraId="754F9B0E" w14:textId="77777777" w:rsidR="001F0A0F" w:rsidRPr="00AD191D" w:rsidRDefault="001F0A0F" w:rsidP="001F0A0F">
      <w:pPr>
        <w:jc w:val="center"/>
        <w:rPr>
          <w:rFonts w:asciiTheme="minorBidi" w:hAnsiTheme="minorBidi" w:cstheme="minorBidi"/>
        </w:rPr>
      </w:pPr>
    </w:p>
    <w:p w14:paraId="09FC70E9" w14:textId="77777777" w:rsidR="001F0A0F" w:rsidRPr="00AD191D" w:rsidRDefault="001F0A0F" w:rsidP="001F0A0F">
      <w:pPr>
        <w:jc w:val="center"/>
        <w:rPr>
          <w:rFonts w:asciiTheme="minorBidi" w:hAnsiTheme="minorBidi" w:cstheme="minorBidi"/>
        </w:rPr>
      </w:pPr>
    </w:p>
    <w:p w14:paraId="348441D5" w14:textId="77777777" w:rsidR="001F0A0F" w:rsidRPr="00AD191D" w:rsidRDefault="001F0A0F" w:rsidP="001F0A0F">
      <w:pPr>
        <w:jc w:val="center"/>
        <w:rPr>
          <w:rFonts w:asciiTheme="minorBidi" w:hAnsiTheme="minorBidi" w:cstheme="minorBidi"/>
        </w:rPr>
      </w:pPr>
    </w:p>
    <w:p w14:paraId="50DE6224" w14:textId="77777777" w:rsidR="001F0A0F" w:rsidRPr="00AD191D" w:rsidRDefault="001F0A0F" w:rsidP="001F0A0F">
      <w:pPr>
        <w:jc w:val="center"/>
        <w:rPr>
          <w:rFonts w:asciiTheme="minorBidi" w:hAnsiTheme="minorBidi" w:cstheme="minorBidi"/>
        </w:rPr>
      </w:pPr>
    </w:p>
    <w:p w14:paraId="7E67F024" w14:textId="77777777" w:rsidR="001F0A0F" w:rsidRPr="00AD191D" w:rsidRDefault="001F0A0F" w:rsidP="001F0A0F">
      <w:pPr>
        <w:jc w:val="center"/>
        <w:rPr>
          <w:rFonts w:asciiTheme="minorBidi" w:hAnsiTheme="minorBidi" w:cstheme="minorBidi"/>
        </w:rPr>
      </w:pPr>
    </w:p>
    <w:p w14:paraId="747498F3" w14:textId="77777777" w:rsidR="001F0A0F" w:rsidRPr="00AD191D" w:rsidRDefault="001F0A0F" w:rsidP="001F0A0F">
      <w:pPr>
        <w:jc w:val="center"/>
        <w:rPr>
          <w:rFonts w:asciiTheme="minorBidi" w:hAnsiTheme="minorBidi" w:cstheme="minorBidi"/>
        </w:rPr>
      </w:pPr>
    </w:p>
    <w:p w14:paraId="381C967E" w14:textId="77777777" w:rsidR="001F0A0F" w:rsidRPr="00AD191D" w:rsidRDefault="001F0A0F" w:rsidP="001F0A0F">
      <w:pPr>
        <w:jc w:val="center"/>
        <w:rPr>
          <w:rFonts w:asciiTheme="minorBidi" w:hAnsiTheme="minorBidi" w:cstheme="minorBidi"/>
        </w:rPr>
      </w:pPr>
    </w:p>
    <w:p w14:paraId="3BC62F20" w14:textId="77777777" w:rsidR="001F0A0F" w:rsidRPr="00AD191D" w:rsidRDefault="001F0A0F" w:rsidP="001F0A0F">
      <w:pPr>
        <w:jc w:val="center"/>
        <w:rPr>
          <w:rFonts w:asciiTheme="minorBidi" w:hAnsiTheme="minorBidi" w:cstheme="minorBidi"/>
        </w:rPr>
      </w:pPr>
    </w:p>
    <w:p w14:paraId="3D0A9FD0" w14:textId="77777777" w:rsidR="005D54D7" w:rsidRPr="00AD191D" w:rsidRDefault="005D54D7" w:rsidP="001F0A0F">
      <w:pPr>
        <w:jc w:val="center"/>
        <w:rPr>
          <w:rFonts w:asciiTheme="minorBidi" w:hAnsiTheme="minorBidi" w:cstheme="minorBidi"/>
        </w:rPr>
      </w:pPr>
    </w:p>
    <w:p w14:paraId="5BA1C973" w14:textId="77777777" w:rsidR="005D54D7" w:rsidRPr="00AD191D" w:rsidRDefault="005D54D7" w:rsidP="001F0A0F">
      <w:pPr>
        <w:jc w:val="center"/>
        <w:rPr>
          <w:rFonts w:asciiTheme="minorBidi" w:hAnsiTheme="minorBidi" w:cstheme="minorBidi"/>
        </w:rPr>
      </w:pPr>
    </w:p>
    <w:p w14:paraId="37458306" w14:textId="77777777" w:rsidR="00500D46" w:rsidRPr="00AD191D" w:rsidRDefault="00500D46" w:rsidP="00B11A7A">
      <w:pPr>
        <w:rPr>
          <w:rFonts w:asciiTheme="minorBidi" w:hAnsiTheme="minorBidi" w:cstheme="minorBidi"/>
        </w:rPr>
      </w:pPr>
    </w:p>
    <w:p w14:paraId="22BBF3F4" w14:textId="6E500F52" w:rsidR="005D54D7" w:rsidRPr="00AD191D" w:rsidRDefault="005D54D7" w:rsidP="00251BC2">
      <w:pPr>
        <w:rPr>
          <w:rFonts w:asciiTheme="minorBidi" w:hAnsiTheme="minorBidi" w:cstheme="minorBidi"/>
        </w:rPr>
      </w:pPr>
    </w:p>
    <w:p w14:paraId="1068A937" w14:textId="0DC0133C" w:rsidR="004717C1" w:rsidRPr="00233F89" w:rsidRDefault="00233F89" w:rsidP="00233F89">
      <w:pPr>
        <w:jc w:val="center"/>
        <w:rPr>
          <w:rFonts w:asciiTheme="minorBidi" w:hAnsiTheme="minorBidi" w:cstheme="minorBidi"/>
          <w:b/>
          <w:bCs/>
          <w:sz w:val="32"/>
          <w:szCs w:val="32"/>
        </w:rPr>
      </w:pPr>
      <w:r w:rsidRPr="00233F89">
        <w:rPr>
          <w:rFonts w:asciiTheme="minorBidi" w:hAnsiTheme="minorBidi" w:cstheme="minorBidi"/>
          <w:b/>
          <w:bCs/>
          <w:sz w:val="32"/>
          <w:szCs w:val="32"/>
        </w:rPr>
        <w:t>Trosolwg Modwl</w:t>
      </w:r>
    </w:p>
    <w:p w14:paraId="7BDC636B" w14:textId="77777777" w:rsidR="00233F89" w:rsidRPr="00233F89" w:rsidRDefault="00233F89" w:rsidP="00233F89">
      <w:pPr>
        <w:jc w:val="center"/>
        <w:rPr>
          <w:rFonts w:asciiTheme="minorBidi" w:hAnsiTheme="minorBidi" w:cstheme="minorBidi"/>
          <w:sz w:val="32"/>
          <w:szCs w:val="3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795"/>
      </w:tblGrid>
      <w:tr w:rsidR="00AD191D" w14:paraId="42E07585" w14:textId="77777777" w:rsidTr="00AD191D">
        <w:trPr>
          <w:trHeight w:val="300"/>
        </w:trPr>
        <w:tc>
          <w:tcPr>
            <w:tcW w:w="1830" w:type="dxa"/>
            <w:tcBorders>
              <w:top w:val="single" w:sz="6" w:space="0" w:color="auto"/>
              <w:left w:val="single" w:sz="6" w:space="0" w:color="auto"/>
              <w:bottom w:val="single" w:sz="6" w:space="0" w:color="auto"/>
              <w:right w:val="single" w:sz="6" w:space="0" w:color="auto"/>
            </w:tcBorders>
            <w:hideMark/>
          </w:tcPr>
          <w:p w14:paraId="4AE917EF"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Cod y Modwl</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6B47F720"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ECEY4010C</w:t>
            </w:r>
            <w:r>
              <w:rPr>
                <w:rStyle w:val="eop"/>
                <w:rFonts w:ascii="Arial" w:hAnsi="Arial" w:cs="Arial"/>
                <w:sz w:val="22"/>
                <w:szCs w:val="22"/>
              </w:rPr>
              <w:t> </w:t>
            </w:r>
          </w:p>
        </w:tc>
      </w:tr>
      <w:tr w:rsidR="00AD191D" w14:paraId="24C51EE7" w14:textId="77777777" w:rsidTr="00AD191D">
        <w:trPr>
          <w:trHeight w:val="225"/>
        </w:trPr>
        <w:tc>
          <w:tcPr>
            <w:tcW w:w="1830" w:type="dxa"/>
            <w:tcBorders>
              <w:top w:val="single" w:sz="6" w:space="0" w:color="auto"/>
              <w:left w:val="single" w:sz="6" w:space="0" w:color="auto"/>
              <w:bottom w:val="single" w:sz="6" w:space="0" w:color="auto"/>
              <w:right w:val="single" w:sz="6" w:space="0" w:color="auto"/>
            </w:tcBorders>
            <w:hideMark/>
          </w:tcPr>
          <w:p w14:paraId="38094290"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Teitl</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564B6095"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Arfer amlieithog yn y blynyddoedd cynnar</w:t>
            </w:r>
            <w:r>
              <w:rPr>
                <w:rStyle w:val="eop"/>
                <w:rFonts w:ascii="Arial" w:hAnsi="Arial" w:cs="Arial"/>
                <w:sz w:val="22"/>
                <w:szCs w:val="22"/>
              </w:rPr>
              <w:t> </w:t>
            </w:r>
          </w:p>
        </w:tc>
      </w:tr>
      <w:tr w:rsidR="00AD191D" w14:paraId="0DB70F46" w14:textId="77777777" w:rsidTr="00AD191D">
        <w:trPr>
          <w:trHeight w:val="300"/>
        </w:trPr>
        <w:tc>
          <w:tcPr>
            <w:tcW w:w="1830" w:type="dxa"/>
            <w:tcBorders>
              <w:top w:val="single" w:sz="6" w:space="0" w:color="auto"/>
              <w:left w:val="single" w:sz="6" w:space="0" w:color="auto"/>
              <w:bottom w:val="single" w:sz="6" w:space="0" w:color="auto"/>
              <w:right w:val="single" w:sz="6" w:space="0" w:color="auto"/>
            </w:tcBorders>
            <w:hideMark/>
          </w:tcPr>
          <w:p w14:paraId="393F578A"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Dyddiad</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4E0E17E2"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23/11/2023</w:t>
            </w:r>
            <w:r>
              <w:rPr>
                <w:rStyle w:val="eop"/>
                <w:rFonts w:ascii="Arial" w:hAnsi="Arial" w:cs="Arial"/>
                <w:sz w:val="22"/>
                <w:szCs w:val="22"/>
              </w:rPr>
              <w:t> </w:t>
            </w:r>
          </w:p>
        </w:tc>
      </w:tr>
      <w:tr w:rsidR="00AD191D" w14:paraId="6894885F" w14:textId="77777777" w:rsidTr="00AD191D">
        <w:trPr>
          <w:trHeight w:val="300"/>
        </w:trPr>
        <w:tc>
          <w:tcPr>
            <w:tcW w:w="1830" w:type="dxa"/>
            <w:tcBorders>
              <w:top w:val="single" w:sz="6" w:space="0" w:color="auto"/>
              <w:left w:val="single" w:sz="6" w:space="0" w:color="auto"/>
              <w:bottom w:val="single" w:sz="6" w:space="0" w:color="auto"/>
              <w:right w:val="single" w:sz="6" w:space="0" w:color="auto"/>
            </w:tcBorders>
            <w:hideMark/>
          </w:tcPr>
          <w:p w14:paraId="42D19F8F"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Lefel</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7EE31473"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4 </w:t>
            </w:r>
            <w:r>
              <w:rPr>
                <w:rStyle w:val="eop"/>
                <w:rFonts w:ascii="Arial" w:hAnsi="Arial" w:cs="Arial"/>
                <w:sz w:val="22"/>
                <w:szCs w:val="22"/>
              </w:rPr>
              <w:t> </w:t>
            </w:r>
          </w:p>
        </w:tc>
      </w:tr>
      <w:tr w:rsidR="00AD191D" w14:paraId="049A541B" w14:textId="77777777" w:rsidTr="00AD191D">
        <w:trPr>
          <w:trHeight w:val="300"/>
        </w:trPr>
        <w:tc>
          <w:tcPr>
            <w:tcW w:w="1830" w:type="dxa"/>
            <w:tcBorders>
              <w:top w:val="single" w:sz="6" w:space="0" w:color="auto"/>
              <w:left w:val="single" w:sz="6" w:space="0" w:color="auto"/>
              <w:bottom w:val="single" w:sz="6" w:space="0" w:color="auto"/>
              <w:right w:val="single" w:sz="6" w:space="0" w:color="auto"/>
            </w:tcBorders>
            <w:hideMark/>
          </w:tcPr>
          <w:p w14:paraId="25408373"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Credydau</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36FF8B93"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20 </w:t>
            </w:r>
            <w:r>
              <w:rPr>
                <w:rStyle w:val="eop"/>
                <w:rFonts w:ascii="Arial" w:hAnsi="Arial" w:cs="Arial"/>
                <w:sz w:val="22"/>
                <w:szCs w:val="22"/>
              </w:rPr>
              <w:t> </w:t>
            </w:r>
          </w:p>
        </w:tc>
      </w:tr>
      <w:tr w:rsidR="00AD191D" w14:paraId="2D30CBF7" w14:textId="77777777" w:rsidTr="00AD191D">
        <w:trPr>
          <w:trHeight w:val="300"/>
        </w:trPr>
        <w:tc>
          <w:tcPr>
            <w:tcW w:w="1830" w:type="dxa"/>
            <w:tcBorders>
              <w:top w:val="single" w:sz="6" w:space="0" w:color="auto"/>
              <w:left w:val="single" w:sz="6" w:space="0" w:color="auto"/>
              <w:bottom w:val="single" w:sz="6" w:space="0" w:color="auto"/>
              <w:right w:val="single" w:sz="6" w:space="0" w:color="auto"/>
            </w:tcBorders>
            <w:hideMark/>
          </w:tcPr>
          <w:p w14:paraId="2F995126"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Rhagofynion</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27CAE145"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Dim</w:t>
            </w:r>
            <w:r>
              <w:rPr>
                <w:rStyle w:val="eop"/>
                <w:rFonts w:ascii="Arial" w:hAnsi="Arial" w:cs="Arial"/>
                <w:sz w:val="22"/>
                <w:szCs w:val="22"/>
              </w:rPr>
              <w:t> </w:t>
            </w:r>
          </w:p>
        </w:tc>
      </w:tr>
      <w:tr w:rsidR="00AD191D" w14:paraId="122D3548" w14:textId="77777777" w:rsidTr="00AD191D">
        <w:trPr>
          <w:trHeight w:val="300"/>
        </w:trPr>
        <w:tc>
          <w:tcPr>
            <w:tcW w:w="1830" w:type="dxa"/>
            <w:tcBorders>
              <w:top w:val="single" w:sz="6" w:space="0" w:color="auto"/>
              <w:left w:val="single" w:sz="6" w:space="0" w:color="auto"/>
              <w:bottom w:val="single" w:sz="6" w:space="0" w:color="auto"/>
              <w:right w:val="single" w:sz="6" w:space="0" w:color="auto"/>
            </w:tcBorders>
            <w:hideMark/>
          </w:tcPr>
          <w:p w14:paraId="440D898A"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Archwiliad DBS</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56623F8F"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lang w:val="cy-GB"/>
              </w:rPr>
              <w:t xml:space="preserve">Efallai bydd yn ofynnol  </w:t>
            </w:r>
            <w:r>
              <w:rPr>
                <w:rStyle w:val="contentcontrolboundarysink"/>
                <w:rFonts w:ascii="Arial" w:hAnsi="Arial" w:cs="Arial"/>
                <w:b/>
                <w:bCs/>
                <w:sz w:val="22"/>
                <w:szCs w:val="22"/>
                <w:lang w:val="cy-GB"/>
              </w:rPr>
              <w:t>​</w:t>
            </w:r>
            <w:r>
              <w:rPr>
                <w:rStyle w:val="normaltextrun"/>
                <w:rFonts w:ascii="MS Gothic" w:eastAsia="MS Gothic" w:hAnsi="MS Gothic" w:hint="eastAsia"/>
                <w:b/>
                <w:bCs/>
                <w:sz w:val="22"/>
                <w:szCs w:val="22"/>
                <w:lang w:val="cy-GB"/>
              </w:rPr>
              <w:t>☒</w:t>
            </w:r>
            <w:r>
              <w:rPr>
                <w:rStyle w:val="contentcontrolboundarysink"/>
                <w:rFonts w:ascii="Arial" w:hAnsi="Arial" w:cs="Arial"/>
                <w:b/>
                <w:bCs/>
                <w:sz w:val="22"/>
                <w:szCs w:val="22"/>
                <w:lang w:val="cy-GB"/>
              </w:rPr>
              <w:t>​</w:t>
            </w:r>
            <w:r>
              <w:rPr>
                <w:rStyle w:val="tabchar"/>
                <w:rFonts w:ascii="Calibri" w:hAnsi="Calibri" w:cs="Calibri"/>
                <w:sz w:val="22"/>
                <w:szCs w:val="22"/>
              </w:rPr>
              <w:tab/>
            </w:r>
            <w:r>
              <w:rPr>
                <w:rStyle w:val="tabchar"/>
                <w:rFonts w:ascii="Calibri" w:hAnsi="Calibri" w:cs="Calibri"/>
                <w:sz w:val="20"/>
                <w:szCs w:val="20"/>
              </w:rPr>
              <w:tab/>
            </w:r>
            <w:r>
              <w:rPr>
                <w:rStyle w:val="normaltextrun"/>
                <w:rFonts w:ascii="Arial" w:hAnsi="Arial" w:cs="Arial"/>
                <w:b/>
                <w:bCs/>
                <w:sz w:val="22"/>
                <w:szCs w:val="22"/>
                <w:lang w:val="cy-GB"/>
              </w:rPr>
              <w:t xml:space="preserve">Ddim yn ofynnol </w:t>
            </w:r>
            <w:r>
              <w:rPr>
                <w:rStyle w:val="tabchar"/>
                <w:rFonts w:ascii="Calibri" w:hAnsi="Calibri" w:cs="Calibri"/>
                <w:sz w:val="22"/>
                <w:szCs w:val="22"/>
              </w:rPr>
              <w:tab/>
            </w:r>
            <w:r>
              <w:rPr>
                <w:rStyle w:val="contentcontrolboundarysink"/>
                <w:rFonts w:ascii="Arial" w:hAnsi="Arial" w:cs="Arial"/>
                <w:b/>
                <w:bCs/>
                <w:sz w:val="22"/>
                <w:szCs w:val="22"/>
                <w:lang w:val="cy-GB"/>
              </w:rPr>
              <w:t>​</w:t>
            </w:r>
            <w:r>
              <w:rPr>
                <w:rStyle w:val="normaltextrun"/>
                <w:rFonts w:ascii="MS Gothic" w:eastAsia="MS Gothic" w:hAnsi="MS Gothic" w:hint="eastAsia"/>
                <w:b/>
                <w:bCs/>
                <w:sz w:val="22"/>
                <w:szCs w:val="22"/>
                <w:lang w:val="cy-GB"/>
              </w:rPr>
              <w:t>☐</w:t>
            </w:r>
            <w:r>
              <w:rPr>
                <w:rStyle w:val="contentcontrolboundarysink"/>
                <w:rFonts w:ascii="Arial" w:hAnsi="Arial" w:cs="Arial"/>
                <w:b/>
                <w:bCs/>
                <w:sz w:val="22"/>
                <w:szCs w:val="22"/>
                <w:lang w:val="cy-GB"/>
              </w:rPr>
              <w:t>​</w:t>
            </w:r>
            <w:r>
              <w:rPr>
                <w:rStyle w:val="eop"/>
                <w:rFonts w:ascii="Arial" w:hAnsi="Arial" w:cs="Arial"/>
                <w:sz w:val="22"/>
                <w:szCs w:val="22"/>
              </w:rPr>
              <w:t> </w:t>
            </w:r>
          </w:p>
        </w:tc>
      </w:tr>
    </w:tbl>
    <w:p w14:paraId="6B61C6F2"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11A302C"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4B6BE03"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normaltextrun"/>
          <w:rFonts w:ascii="Arial" w:hAnsi="Arial" w:cs="Arial"/>
          <w:b/>
          <w:bCs/>
          <w:sz w:val="22"/>
          <w:szCs w:val="22"/>
          <w:lang w:val="cy-GB"/>
        </w:rPr>
        <w:t>AMCAN(ION)</w:t>
      </w:r>
      <w:r>
        <w:rPr>
          <w:rStyle w:val="normaltextrun"/>
          <w:rFonts w:ascii="Arial" w:hAnsi="Arial" w:cs="Arial"/>
          <w:sz w:val="22"/>
          <w:szCs w:val="22"/>
        </w:rPr>
        <w:t> </w:t>
      </w:r>
      <w:r>
        <w:rPr>
          <w:rStyle w:val="eop"/>
          <w:rFonts w:ascii="Arial" w:hAnsi="Arial" w:cs="Arial"/>
          <w:sz w:val="22"/>
          <w:szCs w:val="22"/>
        </w:rPr>
        <w:t> </w:t>
      </w:r>
    </w:p>
    <w:p w14:paraId="71A42B24"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4217EACE" w14:textId="77777777" w:rsidR="00AD191D" w:rsidRDefault="00AD191D" w:rsidP="001B02B2">
      <w:pPr>
        <w:pStyle w:val="paragraph"/>
        <w:numPr>
          <w:ilvl w:val="0"/>
          <w:numId w:val="7"/>
        </w:numPr>
        <w:spacing w:before="0" w:beforeAutospacing="0" w:after="0" w:afterAutospacing="0"/>
        <w:ind w:left="1260" w:firstLine="0"/>
        <w:textAlignment w:val="baseline"/>
        <w:rPr>
          <w:rFonts w:ascii="Arial" w:hAnsi="Arial" w:cs="Arial"/>
          <w:sz w:val="22"/>
          <w:szCs w:val="22"/>
        </w:rPr>
      </w:pPr>
      <w:r>
        <w:rPr>
          <w:rStyle w:val="normaltextrun"/>
          <w:rFonts w:ascii="Arial" w:hAnsi="Arial" w:cs="Arial"/>
          <w:sz w:val="22"/>
          <w:szCs w:val="22"/>
          <w:lang w:val="cy-GB"/>
        </w:rPr>
        <w:t>Codi ymwybyddiaeth myfyrwyr o’r cysyniad o amlieithrwydd a’i bwysigrwydd mewn lleoliadau blynyddoedd cynnar.</w:t>
      </w:r>
      <w:r>
        <w:rPr>
          <w:rStyle w:val="normaltextrun"/>
          <w:rFonts w:ascii="Arial" w:hAnsi="Arial" w:cs="Arial"/>
          <w:sz w:val="22"/>
          <w:szCs w:val="22"/>
        </w:rPr>
        <w:t> </w:t>
      </w:r>
      <w:r>
        <w:rPr>
          <w:rStyle w:val="eop"/>
          <w:rFonts w:ascii="Arial" w:hAnsi="Arial" w:cs="Arial"/>
          <w:sz w:val="22"/>
          <w:szCs w:val="22"/>
        </w:rPr>
        <w:t> </w:t>
      </w:r>
    </w:p>
    <w:p w14:paraId="2A97BBE0" w14:textId="77777777" w:rsidR="00AD191D" w:rsidRDefault="00AD191D" w:rsidP="00AD191D">
      <w:pPr>
        <w:pStyle w:val="paragraph"/>
        <w:spacing w:before="0" w:beforeAutospacing="0" w:after="0" w:afterAutospacing="0"/>
        <w:ind w:left="900" w:hanging="360"/>
        <w:textAlignment w:val="baseline"/>
        <w:rPr>
          <w:rFonts w:ascii="Segoe UI" w:hAnsi="Segoe UI" w:cs="Segoe UI"/>
          <w:sz w:val="18"/>
          <w:szCs w:val="18"/>
        </w:rPr>
      </w:pPr>
      <w:r>
        <w:rPr>
          <w:rStyle w:val="eop"/>
          <w:rFonts w:ascii="Arial" w:hAnsi="Arial" w:cs="Arial"/>
          <w:sz w:val="22"/>
          <w:szCs w:val="22"/>
        </w:rPr>
        <w:t> </w:t>
      </w:r>
    </w:p>
    <w:p w14:paraId="1A0F4E74" w14:textId="77777777" w:rsidR="00AD191D" w:rsidRDefault="00AD191D" w:rsidP="001B02B2">
      <w:pPr>
        <w:pStyle w:val="paragraph"/>
        <w:numPr>
          <w:ilvl w:val="0"/>
          <w:numId w:val="8"/>
        </w:numPr>
        <w:spacing w:before="0" w:beforeAutospacing="0" w:after="0" w:afterAutospacing="0"/>
        <w:ind w:left="1260" w:firstLine="0"/>
        <w:textAlignment w:val="baseline"/>
        <w:rPr>
          <w:rFonts w:ascii="Arial" w:hAnsi="Arial" w:cs="Arial"/>
          <w:sz w:val="22"/>
          <w:szCs w:val="22"/>
        </w:rPr>
      </w:pPr>
      <w:r>
        <w:rPr>
          <w:rStyle w:val="normaltextrun"/>
          <w:rFonts w:ascii="Arial" w:hAnsi="Arial" w:cs="Arial"/>
          <w:sz w:val="22"/>
          <w:szCs w:val="22"/>
          <w:lang w:val="cy-GB"/>
        </w:rPr>
        <w:t>Galluogi myfyrwyr i wneud cynnydd yn eu defnydd o iaith llafar mewn perthynas â’u lefelau personol a’u sgiliau cyfredol i’w defnyddio gyda phlant ifanc.</w:t>
      </w:r>
      <w:r>
        <w:rPr>
          <w:rStyle w:val="normaltextrun"/>
          <w:rFonts w:ascii="Arial" w:hAnsi="Arial" w:cs="Arial"/>
          <w:sz w:val="22"/>
          <w:szCs w:val="22"/>
        </w:rPr>
        <w:t> </w:t>
      </w:r>
      <w:r>
        <w:rPr>
          <w:rStyle w:val="eop"/>
          <w:rFonts w:ascii="Arial" w:hAnsi="Arial" w:cs="Arial"/>
          <w:sz w:val="22"/>
          <w:szCs w:val="22"/>
        </w:rPr>
        <w:t> </w:t>
      </w:r>
    </w:p>
    <w:p w14:paraId="584175F5" w14:textId="77777777" w:rsidR="00AD191D" w:rsidRDefault="00AD191D" w:rsidP="00AD191D">
      <w:pPr>
        <w:pStyle w:val="paragraph"/>
        <w:spacing w:before="0" w:beforeAutospacing="0" w:after="0" w:afterAutospacing="0"/>
        <w:ind w:left="990" w:hanging="27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62570C39"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DEILLIANNAU DYSGU</w:t>
      </w:r>
      <w:r>
        <w:rPr>
          <w:rStyle w:val="normaltextrun"/>
          <w:rFonts w:ascii="Arial" w:hAnsi="Arial" w:cs="Arial"/>
          <w:sz w:val="22"/>
          <w:szCs w:val="22"/>
        </w:rPr>
        <w:t> </w:t>
      </w:r>
      <w:r>
        <w:rPr>
          <w:rStyle w:val="eop"/>
          <w:rFonts w:ascii="Arial" w:hAnsi="Arial" w:cs="Arial"/>
          <w:sz w:val="22"/>
          <w:szCs w:val="22"/>
        </w:rPr>
        <w:t> </w:t>
      </w:r>
    </w:p>
    <w:p w14:paraId="407CC6D7"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0DE501AC"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Ar ôl cwblhau’r modwl hwn yn llwyddiannus, dylai’r myfyriwr allu:</w:t>
      </w:r>
      <w:r>
        <w:rPr>
          <w:rStyle w:val="normaltextrun"/>
          <w:rFonts w:ascii="Arial" w:hAnsi="Arial" w:cs="Arial"/>
          <w:sz w:val="22"/>
          <w:szCs w:val="22"/>
        </w:rPr>
        <w:t> </w:t>
      </w:r>
      <w:r>
        <w:rPr>
          <w:rStyle w:val="eop"/>
          <w:rFonts w:ascii="Arial" w:hAnsi="Arial" w:cs="Arial"/>
          <w:sz w:val="22"/>
          <w:szCs w:val="22"/>
        </w:rPr>
        <w:t> </w:t>
      </w:r>
    </w:p>
    <w:p w14:paraId="257DD59D"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6778AF5D" w14:textId="77777777" w:rsidR="00AD191D" w:rsidRDefault="00AD191D" w:rsidP="001B02B2">
      <w:pPr>
        <w:pStyle w:val="paragraph"/>
        <w:numPr>
          <w:ilvl w:val="0"/>
          <w:numId w:val="9"/>
        </w:numPr>
        <w:spacing w:before="0" w:beforeAutospacing="0" w:after="0" w:afterAutospacing="0"/>
        <w:ind w:left="1170" w:firstLine="0"/>
        <w:jc w:val="both"/>
        <w:textAlignment w:val="baseline"/>
        <w:rPr>
          <w:rFonts w:ascii="Arial" w:hAnsi="Arial" w:cs="Arial"/>
          <w:sz w:val="22"/>
          <w:szCs w:val="22"/>
        </w:rPr>
      </w:pPr>
      <w:r>
        <w:rPr>
          <w:rStyle w:val="normaltextrun"/>
          <w:rFonts w:ascii="Arial" w:hAnsi="Arial" w:cs="Arial"/>
          <w:sz w:val="22"/>
          <w:szCs w:val="22"/>
          <w:lang w:val="cy-GB"/>
        </w:rPr>
        <w:t>dangos hyder cynyddol o ran eu gafael ar Gymraeg/Saesneg  ar  lafar sy’n addas i’w defnyddio mewn lleoliadau blynyddoedd cynnar, a chaffael gwybodaeth estynedig ynglŷn â sut i ynganu’r iaith Gymraeg/Saesneg ac ymadroddion Cymraeg/Saesneg;</w:t>
      </w:r>
      <w:r>
        <w:rPr>
          <w:rStyle w:val="eop"/>
          <w:rFonts w:ascii="Arial" w:hAnsi="Arial" w:cs="Arial"/>
          <w:sz w:val="22"/>
          <w:szCs w:val="22"/>
        </w:rPr>
        <w:t> </w:t>
      </w:r>
    </w:p>
    <w:p w14:paraId="1BEC7FFE" w14:textId="77777777" w:rsidR="00AD191D" w:rsidRDefault="00AD191D" w:rsidP="00AD191D">
      <w:pPr>
        <w:pStyle w:val="paragraph"/>
        <w:spacing w:before="0" w:beforeAutospacing="0" w:after="0" w:afterAutospacing="0"/>
        <w:ind w:left="900"/>
        <w:jc w:val="both"/>
        <w:textAlignment w:val="baseline"/>
        <w:rPr>
          <w:rFonts w:ascii="Segoe UI" w:hAnsi="Segoe UI" w:cs="Segoe UI"/>
          <w:sz w:val="18"/>
          <w:szCs w:val="18"/>
        </w:rPr>
      </w:pPr>
      <w:r>
        <w:rPr>
          <w:rStyle w:val="eop"/>
          <w:rFonts w:ascii="Arial" w:hAnsi="Arial" w:cs="Arial"/>
          <w:sz w:val="22"/>
          <w:szCs w:val="22"/>
        </w:rPr>
        <w:t> </w:t>
      </w:r>
    </w:p>
    <w:p w14:paraId="5AF6FAC1" w14:textId="77777777" w:rsidR="00AD191D" w:rsidRDefault="00AD191D" w:rsidP="001B02B2">
      <w:pPr>
        <w:pStyle w:val="paragraph"/>
        <w:numPr>
          <w:ilvl w:val="0"/>
          <w:numId w:val="10"/>
        </w:numPr>
        <w:spacing w:before="0" w:beforeAutospacing="0" w:after="0" w:afterAutospacing="0"/>
        <w:ind w:left="1170" w:firstLine="0"/>
        <w:jc w:val="both"/>
        <w:textAlignment w:val="baseline"/>
        <w:rPr>
          <w:rFonts w:ascii="Arial" w:hAnsi="Arial" w:cs="Arial"/>
          <w:sz w:val="22"/>
          <w:szCs w:val="22"/>
        </w:rPr>
      </w:pPr>
      <w:r>
        <w:rPr>
          <w:rStyle w:val="normaltextrun"/>
          <w:rFonts w:ascii="Arial" w:hAnsi="Arial" w:cs="Arial"/>
          <w:sz w:val="22"/>
          <w:szCs w:val="22"/>
          <w:lang w:val="cy-GB"/>
        </w:rPr>
        <w:t>deall pwysigrwydd agweddau cadarnhaol at amlieithrwydd, meddwl dargyfeiriol a darparu amrywiaeth o brofiadau iaith i annog dwyieithrwydd cynnar plant;</w:t>
      </w:r>
      <w:r>
        <w:rPr>
          <w:rStyle w:val="eop"/>
          <w:rFonts w:ascii="Arial" w:hAnsi="Arial" w:cs="Arial"/>
          <w:sz w:val="22"/>
          <w:szCs w:val="22"/>
        </w:rPr>
        <w:t> </w:t>
      </w:r>
    </w:p>
    <w:p w14:paraId="4FFEA2E4" w14:textId="77777777" w:rsidR="00AD191D" w:rsidRDefault="00AD191D" w:rsidP="00AD191D">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76BBEA6E" w14:textId="77777777" w:rsidR="00AD191D" w:rsidRDefault="00AD191D" w:rsidP="001B02B2">
      <w:pPr>
        <w:pStyle w:val="paragraph"/>
        <w:numPr>
          <w:ilvl w:val="0"/>
          <w:numId w:val="11"/>
        </w:numPr>
        <w:spacing w:before="0" w:beforeAutospacing="0" w:after="0" w:afterAutospacing="0"/>
        <w:ind w:left="1170" w:firstLine="0"/>
        <w:jc w:val="both"/>
        <w:textAlignment w:val="baseline"/>
        <w:rPr>
          <w:rFonts w:ascii="Arial" w:hAnsi="Arial" w:cs="Arial"/>
          <w:sz w:val="22"/>
          <w:szCs w:val="22"/>
        </w:rPr>
      </w:pPr>
      <w:r>
        <w:rPr>
          <w:rStyle w:val="normaltextrun"/>
          <w:rFonts w:ascii="Arial" w:hAnsi="Arial" w:cs="Arial"/>
          <w:sz w:val="22"/>
          <w:szCs w:val="22"/>
          <w:lang w:val="cy-GB"/>
        </w:rPr>
        <w:t>datblygu a dangos sgiliau cynyddol o ran cynllunio gweithgareddau ar gyfer plant ifanc yn ymwneud ag iaith a diwylliant, a chysylltiadau gyda fframweithiau a rhaglenni perthnasol Cymreig;</w:t>
      </w:r>
      <w:r>
        <w:rPr>
          <w:rStyle w:val="eop"/>
          <w:rFonts w:ascii="Arial" w:hAnsi="Arial" w:cs="Arial"/>
          <w:sz w:val="22"/>
          <w:szCs w:val="22"/>
        </w:rPr>
        <w:t> </w:t>
      </w:r>
    </w:p>
    <w:p w14:paraId="221D637E" w14:textId="77777777" w:rsidR="00AD191D" w:rsidRDefault="00AD191D" w:rsidP="001B02B2">
      <w:pPr>
        <w:pStyle w:val="paragraph"/>
        <w:numPr>
          <w:ilvl w:val="0"/>
          <w:numId w:val="11"/>
        </w:numPr>
        <w:spacing w:before="0" w:beforeAutospacing="0" w:after="0" w:afterAutospacing="0"/>
        <w:ind w:left="1170" w:firstLine="0"/>
        <w:jc w:val="both"/>
        <w:textAlignment w:val="baseline"/>
        <w:rPr>
          <w:rFonts w:ascii="Arial" w:hAnsi="Arial" w:cs="Arial"/>
          <w:sz w:val="22"/>
          <w:szCs w:val="22"/>
        </w:rPr>
      </w:pPr>
      <w:r>
        <w:rPr>
          <w:rStyle w:val="normaltextrun"/>
          <w:rFonts w:ascii="Arial" w:hAnsi="Arial" w:cs="Arial"/>
          <w:sz w:val="22"/>
          <w:szCs w:val="22"/>
        </w:rPr>
        <w:t xml:space="preserve">trefnu </w:t>
      </w:r>
      <w:r>
        <w:rPr>
          <w:rStyle w:val="normaltextrun"/>
          <w:rFonts w:ascii="Arial" w:hAnsi="Arial" w:cs="Arial"/>
          <w:sz w:val="22"/>
          <w:szCs w:val="22"/>
          <w:lang w:val="cy-GB"/>
        </w:rPr>
        <w:t>eu gwybodaeth a’r hyn y maent wedi’i ddysgu drwy ddefnyddio amrywiaeth o adnoddau gwybodaeth, a chyflwyno’u gwaith ar y lefel briodol.</w:t>
      </w:r>
      <w:r>
        <w:rPr>
          <w:rStyle w:val="normaltextrun"/>
          <w:rFonts w:ascii="Arial" w:hAnsi="Arial" w:cs="Arial"/>
          <w:sz w:val="22"/>
          <w:szCs w:val="22"/>
        </w:rPr>
        <w:t> </w:t>
      </w:r>
      <w:r>
        <w:rPr>
          <w:rStyle w:val="eop"/>
          <w:rFonts w:ascii="Arial" w:hAnsi="Arial" w:cs="Arial"/>
          <w:sz w:val="22"/>
          <w:szCs w:val="22"/>
        </w:rPr>
        <w:t> </w:t>
      </w:r>
    </w:p>
    <w:p w14:paraId="5C7E910B"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eop"/>
          <w:rFonts w:ascii="Arial" w:hAnsi="Arial" w:cs="Arial"/>
          <w:sz w:val="22"/>
          <w:szCs w:val="22"/>
        </w:rPr>
        <w:t> </w:t>
      </w:r>
    </w:p>
    <w:p w14:paraId="7E8F3CA4"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lang w:val="cy-GB"/>
        </w:rPr>
        <w:t>CYNNWYS DANGOSOL</w:t>
      </w:r>
      <w:r>
        <w:rPr>
          <w:rStyle w:val="normaltextrun"/>
          <w:rFonts w:ascii="Arial" w:hAnsi="Arial" w:cs="Arial"/>
          <w:b/>
          <w:bCs/>
          <w:sz w:val="22"/>
          <w:szCs w:val="22"/>
        </w:rPr>
        <w:t> </w:t>
      </w:r>
      <w:r>
        <w:rPr>
          <w:rStyle w:val="eop"/>
          <w:rFonts w:ascii="Arial" w:hAnsi="Arial" w:cs="Arial"/>
          <w:sz w:val="22"/>
          <w:szCs w:val="22"/>
        </w:rPr>
        <w:t> </w:t>
      </w:r>
    </w:p>
    <w:p w14:paraId="58166420"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6E0C05E6" w14:textId="77777777" w:rsidR="00AD191D" w:rsidRDefault="00AD191D" w:rsidP="001B02B2">
      <w:pPr>
        <w:pStyle w:val="paragraph"/>
        <w:numPr>
          <w:ilvl w:val="0"/>
          <w:numId w:val="1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Trafodaeth ar fanteision dwyieithrwydd ac amlieithrwydd, yn cynnwys yr effeithiau ar ddatblygiad yr ymennydd a meddwl dargyfeiriol.</w:t>
      </w:r>
      <w:r>
        <w:rPr>
          <w:rStyle w:val="eop"/>
          <w:rFonts w:ascii="Arial" w:hAnsi="Arial" w:cs="Arial"/>
          <w:sz w:val="22"/>
          <w:szCs w:val="22"/>
        </w:rPr>
        <w:t> </w:t>
      </w:r>
    </w:p>
    <w:p w14:paraId="5E4B466F" w14:textId="77777777" w:rsidR="00AD191D" w:rsidRDefault="00AD191D" w:rsidP="00AD191D">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08D9F029" w14:textId="77777777" w:rsidR="00AD191D" w:rsidRPr="00AD191D" w:rsidRDefault="00AD191D" w:rsidP="001B02B2">
      <w:pPr>
        <w:pStyle w:val="paragraph"/>
        <w:numPr>
          <w:ilvl w:val="0"/>
          <w:numId w:val="13"/>
        </w:numPr>
        <w:spacing w:before="0" w:beforeAutospacing="0" w:after="0" w:afterAutospacing="0"/>
        <w:ind w:left="1080" w:firstLine="0"/>
        <w:jc w:val="both"/>
        <w:textAlignment w:val="baseline"/>
        <w:rPr>
          <w:rFonts w:ascii="Arial" w:hAnsi="Arial" w:cs="Arial"/>
          <w:sz w:val="22"/>
          <w:szCs w:val="22"/>
          <w:lang w:val="cy-GB"/>
        </w:rPr>
      </w:pPr>
      <w:r>
        <w:rPr>
          <w:rStyle w:val="normaltextrun"/>
          <w:rFonts w:ascii="Arial" w:hAnsi="Arial" w:cs="Arial"/>
          <w:sz w:val="22"/>
          <w:szCs w:val="22"/>
          <w:lang w:val="cy-GB"/>
        </w:rPr>
        <w:t>Gweithdai iaith ar wahanol lefelau a fydd yn cynnwys cyfleoedd ymarferol i ddatblygu a gweithredu iaith ymhellach i blant ifanc mewn lleoliadau blynyddoedd cynnar.  Bydd gweithdai â ffocws yn cysylltu â chwarae ac wedi’i wreiddio mewn meistrolaeth well ar Saesneg ar lafar a/neu’r Gymraeg ar lafar i gynnwys cyfarchion, caneuon a geirfa ar gyfer themâu.</w:t>
      </w:r>
      <w:r w:rsidRPr="00AD191D">
        <w:rPr>
          <w:rStyle w:val="eop"/>
          <w:rFonts w:ascii="Arial" w:hAnsi="Arial" w:cs="Arial"/>
          <w:sz w:val="22"/>
          <w:szCs w:val="22"/>
          <w:lang w:val="cy-GB"/>
        </w:rPr>
        <w:t> </w:t>
      </w:r>
    </w:p>
    <w:p w14:paraId="2BDF1496" w14:textId="77777777" w:rsidR="00AD191D" w:rsidRPr="00AD191D" w:rsidRDefault="00AD191D" w:rsidP="00AD191D">
      <w:pPr>
        <w:pStyle w:val="paragraph"/>
        <w:spacing w:before="0" w:beforeAutospacing="0" w:after="0" w:afterAutospacing="0"/>
        <w:ind w:left="720"/>
        <w:jc w:val="both"/>
        <w:textAlignment w:val="baseline"/>
        <w:rPr>
          <w:rFonts w:ascii="Segoe UI" w:hAnsi="Segoe UI" w:cs="Segoe UI"/>
          <w:sz w:val="18"/>
          <w:szCs w:val="18"/>
          <w:lang w:val="cy-GB"/>
        </w:rPr>
      </w:pPr>
      <w:r w:rsidRPr="00AD191D">
        <w:rPr>
          <w:rStyle w:val="eop"/>
          <w:rFonts w:ascii="Arial" w:hAnsi="Arial" w:cs="Arial"/>
          <w:sz w:val="22"/>
          <w:szCs w:val="22"/>
          <w:lang w:val="cy-GB"/>
        </w:rPr>
        <w:t> </w:t>
      </w:r>
    </w:p>
    <w:p w14:paraId="2825811B" w14:textId="77777777" w:rsidR="00AD191D" w:rsidRPr="00AD191D" w:rsidRDefault="00AD191D" w:rsidP="001B02B2">
      <w:pPr>
        <w:pStyle w:val="paragraph"/>
        <w:numPr>
          <w:ilvl w:val="0"/>
          <w:numId w:val="14"/>
        </w:numPr>
        <w:spacing w:before="0" w:beforeAutospacing="0" w:after="0" w:afterAutospacing="0"/>
        <w:ind w:left="1080" w:firstLine="0"/>
        <w:jc w:val="both"/>
        <w:textAlignment w:val="baseline"/>
        <w:rPr>
          <w:rFonts w:ascii="Arial" w:hAnsi="Arial" w:cs="Arial"/>
          <w:sz w:val="22"/>
          <w:szCs w:val="22"/>
          <w:lang w:val="cy-GB"/>
        </w:rPr>
      </w:pPr>
      <w:r>
        <w:rPr>
          <w:rStyle w:val="normaltextrun"/>
          <w:rFonts w:ascii="Arial" w:hAnsi="Arial" w:cs="Arial"/>
          <w:sz w:val="22"/>
          <w:szCs w:val="22"/>
          <w:lang w:val="cy-GB"/>
        </w:rPr>
        <w:t>Archwilio pwysigrwydd agweddau, dwyieithrwydd, amlieithrwydd, cynaliadwyedd iaith ac amrywiaeth ddiwylliannol.</w:t>
      </w:r>
      <w:r w:rsidRPr="00AD191D">
        <w:rPr>
          <w:rStyle w:val="eop"/>
          <w:rFonts w:ascii="Arial" w:hAnsi="Arial" w:cs="Arial"/>
          <w:sz w:val="22"/>
          <w:szCs w:val="22"/>
          <w:lang w:val="cy-GB"/>
        </w:rPr>
        <w:t> </w:t>
      </w:r>
    </w:p>
    <w:p w14:paraId="41D6AEA4" w14:textId="77777777" w:rsidR="00AD191D" w:rsidRPr="00AD191D" w:rsidRDefault="00AD191D" w:rsidP="00AD191D">
      <w:pPr>
        <w:pStyle w:val="paragraph"/>
        <w:spacing w:before="0" w:beforeAutospacing="0" w:after="0" w:afterAutospacing="0"/>
        <w:jc w:val="both"/>
        <w:textAlignment w:val="baseline"/>
        <w:rPr>
          <w:rFonts w:ascii="Segoe UI" w:hAnsi="Segoe UI" w:cs="Segoe UI"/>
          <w:sz w:val="18"/>
          <w:szCs w:val="18"/>
          <w:lang w:val="cy-GB"/>
        </w:rPr>
      </w:pPr>
      <w:r w:rsidRPr="00AD191D">
        <w:rPr>
          <w:rStyle w:val="eop"/>
          <w:rFonts w:ascii="Arial" w:hAnsi="Arial" w:cs="Arial"/>
          <w:sz w:val="22"/>
          <w:szCs w:val="22"/>
          <w:lang w:val="cy-GB"/>
        </w:rPr>
        <w:t> </w:t>
      </w:r>
    </w:p>
    <w:p w14:paraId="63F6AE81" w14:textId="77777777" w:rsidR="00AD191D" w:rsidRPr="00AD191D" w:rsidRDefault="00AD191D" w:rsidP="001B02B2">
      <w:pPr>
        <w:pStyle w:val="paragraph"/>
        <w:numPr>
          <w:ilvl w:val="0"/>
          <w:numId w:val="15"/>
        </w:numPr>
        <w:spacing w:before="0" w:beforeAutospacing="0" w:after="0" w:afterAutospacing="0"/>
        <w:ind w:left="1170" w:firstLine="0"/>
        <w:jc w:val="both"/>
        <w:textAlignment w:val="baseline"/>
        <w:rPr>
          <w:rFonts w:ascii="Arial" w:hAnsi="Arial" w:cs="Arial"/>
          <w:sz w:val="22"/>
          <w:szCs w:val="22"/>
          <w:lang w:val="cy-GB"/>
        </w:rPr>
      </w:pPr>
      <w:r>
        <w:rPr>
          <w:rStyle w:val="normaltextrun"/>
          <w:rFonts w:ascii="Arial" w:hAnsi="Arial" w:cs="Arial"/>
          <w:sz w:val="22"/>
          <w:szCs w:val="22"/>
          <w:lang w:val="cy-GB"/>
        </w:rPr>
        <w:t>Gwerthfawrogiad o draddodiadau a phrofiadau diwylliannol Cymru a Lloegr, er enghraifft straeon gwerin a chwedlau, dawnsio gwerin, caneuon a rhigymau.</w:t>
      </w:r>
      <w:r w:rsidRPr="00AD191D">
        <w:rPr>
          <w:rStyle w:val="eop"/>
          <w:rFonts w:ascii="Arial" w:hAnsi="Arial" w:cs="Arial"/>
          <w:sz w:val="22"/>
          <w:szCs w:val="22"/>
          <w:lang w:val="cy-GB"/>
        </w:rPr>
        <w:t> </w:t>
      </w:r>
    </w:p>
    <w:p w14:paraId="09917E68" w14:textId="77777777" w:rsidR="00AD191D" w:rsidRDefault="00AD191D" w:rsidP="001B02B2">
      <w:pPr>
        <w:pStyle w:val="paragraph"/>
        <w:numPr>
          <w:ilvl w:val="0"/>
          <w:numId w:val="1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Ystyriaeth o’r ffyrdd y gellir integreiddio treftadaeth ddiwylliannol i’r amgylchedd, yr ethos a’r cynllunio ar gyfer dysgu mewn lleoliadau blynyddoedd cynnar.</w:t>
      </w:r>
      <w:r w:rsidRPr="00AD191D">
        <w:rPr>
          <w:rStyle w:val="normaltextrun"/>
          <w:rFonts w:ascii="Arial" w:hAnsi="Arial" w:cs="Arial"/>
          <w:sz w:val="22"/>
          <w:szCs w:val="22"/>
          <w:lang w:val="cy-GB"/>
        </w:rPr>
        <w:t xml:space="preserve"> </w:t>
      </w:r>
      <w:r>
        <w:rPr>
          <w:rStyle w:val="normaltextrun"/>
          <w:rFonts w:ascii="Arial" w:hAnsi="Arial" w:cs="Arial"/>
          <w:sz w:val="22"/>
          <w:szCs w:val="22"/>
        </w:rPr>
        <w:t> </w:t>
      </w:r>
      <w:r>
        <w:rPr>
          <w:rStyle w:val="eop"/>
          <w:rFonts w:ascii="Arial" w:hAnsi="Arial" w:cs="Arial"/>
          <w:sz w:val="22"/>
          <w:szCs w:val="22"/>
        </w:rPr>
        <w:t> </w:t>
      </w:r>
    </w:p>
    <w:p w14:paraId="2DAB12B5" w14:textId="77777777" w:rsidR="00AD191D" w:rsidRDefault="00AD191D" w:rsidP="00AD191D">
      <w:pPr>
        <w:pStyle w:val="paragraph"/>
        <w:spacing w:before="0" w:beforeAutospacing="0" w:after="0" w:afterAutospacing="0"/>
        <w:ind w:left="720" w:hanging="270"/>
        <w:jc w:val="both"/>
        <w:textAlignment w:val="baseline"/>
        <w:rPr>
          <w:rFonts w:ascii="Segoe UI" w:hAnsi="Segoe UI" w:cs="Segoe UI"/>
          <w:sz w:val="18"/>
          <w:szCs w:val="18"/>
        </w:rPr>
      </w:pPr>
      <w:r>
        <w:rPr>
          <w:rStyle w:val="eop"/>
          <w:rFonts w:ascii="Arial" w:hAnsi="Arial" w:cs="Arial"/>
          <w:sz w:val="22"/>
          <w:szCs w:val="22"/>
        </w:rPr>
        <w:t> </w:t>
      </w:r>
    </w:p>
    <w:p w14:paraId="16F962B4"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lang w:val="cy-GB"/>
        </w:rPr>
        <w:t>Dyraniad Amser Astudio</w:t>
      </w:r>
      <w:r>
        <w:rPr>
          <w:rStyle w:val="normaltextrun"/>
          <w:rFonts w:ascii="Arial" w:hAnsi="Arial" w:cs="Arial"/>
          <w:b/>
          <w:bCs/>
          <w:sz w:val="22"/>
          <w:szCs w:val="22"/>
        </w:rPr>
        <w:t> </w:t>
      </w:r>
      <w:r>
        <w:rPr>
          <w:rStyle w:val="eop"/>
          <w:rFonts w:ascii="Arial" w:hAnsi="Arial" w:cs="Arial"/>
          <w:sz w:val="22"/>
          <w:szCs w:val="22"/>
        </w:rPr>
        <w:t> </w:t>
      </w:r>
    </w:p>
    <w:p w14:paraId="784C48A9"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218C8138"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Mae’r amser astudio ar gyfer y modwl wedi ei rannu fel a ganlyn:</w:t>
      </w:r>
      <w:r>
        <w:rPr>
          <w:rStyle w:val="normaltextrun"/>
          <w:rFonts w:ascii="Arial" w:hAnsi="Arial" w:cs="Arial"/>
          <w:sz w:val="22"/>
          <w:szCs w:val="22"/>
        </w:rPr>
        <w:t> </w:t>
      </w:r>
      <w:r>
        <w:rPr>
          <w:rStyle w:val="eop"/>
          <w:rFonts w:ascii="Arial" w:hAnsi="Arial" w:cs="Arial"/>
          <w:sz w:val="22"/>
          <w:szCs w:val="22"/>
        </w:rPr>
        <w:t> </w:t>
      </w:r>
    </w:p>
    <w:p w14:paraId="264604B5"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D191D" w14:paraId="3564065F" w14:textId="77777777" w:rsidTr="00AD191D">
        <w:trPr>
          <w:trHeight w:val="225"/>
        </w:trPr>
        <w:tc>
          <w:tcPr>
            <w:tcW w:w="3960" w:type="dxa"/>
            <w:tcBorders>
              <w:top w:val="single" w:sz="6" w:space="0" w:color="auto"/>
              <w:left w:val="single" w:sz="6" w:space="0" w:color="auto"/>
              <w:bottom w:val="single" w:sz="6" w:space="0" w:color="auto"/>
              <w:right w:val="single" w:sz="6" w:space="0" w:color="auto"/>
            </w:tcBorders>
            <w:hideMark/>
          </w:tcPr>
          <w:p w14:paraId="672F528B"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Math o weithgaredd</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1D7E8094"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Oriau</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19177EB1"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Canran</w:t>
            </w:r>
            <w:r>
              <w:rPr>
                <w:rStyle w:val="normaltextrun"/>
                <w:rFonts w:ascii="Arial" w:hAnsi="Arial" w:cs="Arial"/>
                <w:sz w:val="22"/>
                <w:szCs w:val="22"/>
              </w:rPr>
              <w:t> </w:t>
            </w:r>
            <w:r>
              <w:rPr>
                <w:rStyle w:val="eop"/>
                <w:rFonts w:ascii="Arial" w:hAnsi="Arial" w:cs="Arial"/>
                <w:sz w:val="22"/>
                <w:szCs w:val="22"/>
              </w:rPr>
              <w:t> </w:t>
            </w:r>
          </w:p>
        </w:tc>
      </w:tr>
      <w:tr w:rsidR="00AD191D" w14:paraId="3E8B39A2"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59553B95"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Dysgu wedi’i amserlennu</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35DBB180"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27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8354455"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13% </w:t>
            </w:r>
            <w:r>
              <w:rPr>
                <w:rStyle w:val="eop"/>
                <w:rFonts w:ascii="Arial" w:hAnsi="Arial" w:cs="Arial"/>
                <w:sz w:val="22"/>
                <w:szCs w:val="22"/>
              </w:rPr>
              <w:t> </w:t>
            </w:r>
          </w:p>
        </w:tc>
      </w:tr>
      <w:tr w:rsidR="00AD191D" w14:paraId="46DF66A8"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7E2EE400"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Dysgu’n annibynnol</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67EDC045"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173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6F6030A"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87% </w:t>
            </w:r>
            <w:r>
              <w:rPr>
                <w:rStyle w:val="eop"/>
                <w:rFonts w:ascii="Arial" w:hAnsi="Arial" w:cs="Arial"/>
                <w:sz w:val="22"/>
                <w:szCs w:val="22"/>
              </w:rPr>
              <w:t> </w:t>
            </w:r>
          </w:p>
        </w:tc>
      </w:tr>
      <w:tr w:rsidR="00AD191D" w14:paraId="22519B26"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03721493"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Dysgu drwy leoliadau</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4A8C0133"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7816EB66"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r>
      <w:tr w:rsidR="00AD191D" w14:paraId="50FE0102"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2FB9B448"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CYFANSWM</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0245FFD5"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rPr>
              <w:t>200</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52744167"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normaltextrun"/>
                <w:rFonts w:ascii="Arial" w:hAnsi="Arial" w:cs="Arial"/>
                <w:sz w:val="22"/>
                <w:szCs w:val="22"/>
              </w:rPr>
              <w:t> </w:t>
            </w:r>
            <w:r>
              <w:rPr>
                <w:rStyle w:val="eop"/>
                <w:rFonts w:ascii="Arial" w:hAnsi="Arial" w:cs="Arial"/>
                <w:sz w:val="22"/>
                <w:szCs w:val="22"/>
              </w:rPr>
              <w:t> </w:t>
            </w:r>
          </w:p>
        </w:tc>
      </w:tr>
    </w:tbl>
    <w:p w14:paraId="3B798C7C"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410F33F5"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ASESU</w:t>
      </w:r>
      <w:r>
        <w:rPr>
          <w:rStyle w:val="normaltextrun"/>
          <w:rFonts w:ascii="Arial" w:hAnsi="Arial" w:cs="Arial"/>
          <w:b/>
          <w:bCs/>
          <w:sz w:val="22"/>
          <w:szCs w:val="22"/>
        </w:rPr>
        <w:t> </w:t>
      </w:r>
      <w:r>
        <w:rPr>
          <w:rStyle w:val="eop"/>
          <w:rFonts w:ascii="Arial" w:hAnsi="Arial" w:cs="Arial"/>
          <w:sz w:val="22"/>
          <w:szCs w:val="22"/>
        </w:rPr>
        <w:t> </w:t>
      </w:r>
    </w:p>
    <w:p w14:paraId="7F491FB5" w14:textId="77777777" w:rsidR="00AD191D" w:rsidRDefault="00AD191D" w:rsidP="00AD191D">
      <w:pPr>
        <w:pStyle w:val="paragraph"/>
        <w:spacing w:before="0" w:beforeAutospacing="0" w:after="0" w:afterAutospacing="0"/>
        <w:ind w:hanging="360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33525D90"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Elfen Asesu 1</w:t>
      </w:r>
      <w:r>
        <w:rPr>
          <w:rStyle w:val="normaltextrun"/>
          <w:rFonts w:ascii="Arial" w:hAnsi="Arial" w:cs="Arial"/>
          <w:sz w:val="22"/>
          <w:szCs w:val="22"/>
        </w:rPr>
        <w:t> </w:t>
      </w:r>
      <w:r>
        <w:rPr>
          <w:rStyle w:val="eop"/>
          <w:rFonts w:ascii="Arial" w:hAnsi="Arial" w:cs="Arial"/>
          <w:sz w:val="22"/>
          <w:szCs w:val="22"/>
        </w:rPr>
        <w:t> </w:t>
      </w:r>
    </w:p>
    <w:p w14:paraId="79DC2C0F"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
        <w:gridCol w:w="2505"/>
        <w:gridCol w:w="525"/>
        <w:gridCol w:w="2370"/>
        <w:gridCol w:w="525"/>
        <w:gridCol w:w="2385"/>
      </w:tblGrid>
      <w:tr w:rsidR="00AD191D" w14:paraId="4C4249E0" w14:textId="77777777" w:rsidTr="00AD191D">
        <w:trPr>
          <w:trHeight w:val="225"/>
        </w:trPr>
        <w:tc>
          <w:tcPr>
            <w:tcW w:w="405" w:type="dxa"/>
            <w:tcBorders>
              <w:top w:val="nil"/>
              <w:left w:val="nil"/>
              <w:bottom w:val="nil"/>
              <w:right w:val="nil"/>
            </w:tcBorders>
            <w:hideMark/>
          </w:tcPr>
          <w:p w14:paraId="0E9337FC" w14:textId="77777777" w:rsidR="00AD191D" w:rsidRDefault="00AD191D" w:rsidP="00AD191D">
            <w:pPr>
              <w:pStyle w:val="paragraph"/>
              <w:spacing w:before="0" w:beforeAutospacing="0" w:after="0" w:afterAutospacing="0"/>
              <w:jc w:val="both"/>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c>
          <w:tcPr>
            <w:tcW w:w="2505" w:type="dxa"/>
            <w:tcBorders>
              <w:top w:val="nil"/>
              <w:left w:val="nil"/>
              <w:bottom w:val="nil"/>
              <w:right w:val="nil"/>
            </w:tcBorders>
            <w:hideMark/>
          </w:tcPr>
          <w:p w14:paraId="40D76DD4"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Arholiad ysgrifenedig</w:t>
            </w:r>
            <w:r>
              <w:rPr>
                <w:rStyle w:val="normaltextrun"/>
                <w:rFonts w:ascii="Arial" w:hAnsi="Arial" w:cs="Arial"/>
                <w:sz w:val="22"/>
                <w:szCs w:val="22"/>
              </w:rPr>
              <w:t> </w:t>
            </w:r>
            <w:r>
              <w:rPr>
                <w:rStyle w:val="eop"/>
                <w:rFonts w:ascii="Arial" w:hAnsi="Arial" w:cs="Arial"/>
                <w:sz w:val="22"/>
                <w:szCs w:val="22"/>
              </w:rPr>
              <w:t> </w:t>
            </w:r>
          </w:p>
        </w:tc>
        <w:tc>
          <w:tcPr>
            <w:tcW w:w="525" w:type="dxa"/>
            <w:tcBorders>
              <w:top w:val="nil"/>
              <w:left w:val="nil"/>
              <w:bottom w:val="nil"/>
              <w:right w:val="nil"/>
            </w:tcBorders>
            <w:hideMark/>
          </w:tcPr>
          <w:p w14:paraId="239D2919" w14:textId="77777777" w:rsidR="00AD191D" w:rsidRDefault="00AD191D" w:rsidP="00AD191D">
            <w:pPr>
              <w:pStyle w:val="paragraph"/>
              <w:spacing w:before="0" w:beforeAutospacing="0" w:after="0" w:afterAutospacing="0"/>
              <w:jc w:val="both"/>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c>
          <w:tcPr>
            <w:tcW w:w="2370" w:type="dxa"/>
            <w:tcBorders>
              <w:top w:val="nil"/>
              <w:left w:val="nil"/>
              <w:bottom w:val="nil"/>
              <w:right w:val="nil"/>
            </w:tcBorders>
            <w:hideMark/>
          </w:tcPr>
          <w:p w14:paraId="5F3E57B5"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Gwaith cwrs</w:t>
            </w:r>
            <w:r>
              <w:rPr>
                <w:rStyle w:val="normaltextrun"/>
                <w:rFonts w:ascii="Arial" w:hAnsi="Arial" w:cs="Arial"/>
                <w:sz w:val="22"/>
                <w:szCs w:val="22"/>
              </w:rPr>
              <w:t> </w:t>
            </w:r>
            <w:r>
              <w:rPr>
                <w:rStyle w:val="eop"/>
                <w:rFonts w:ascii="Arial" w:hAnsi="Arial" w:cs="Arial"/>
                <w:sz w:val="22"/>
                <w:szCs w:val="22"/>
              </w:rPr>
              <w:t> </w:t>
            </w:r>
          </w:p>
        </w:tc>
        <w:tc>
          <w:tcPr>
            <w:tcW w:w="525" w:type="dxa"/>
            <w:tcBorders>
              <w:top w:val="nil"/>
              <w:left w:val="nil"/>
              <w:bottom w:val="nil"/>
              <w:right w:val="nil"/>
            </w:tcBorders>
            <w:hideMark/>
          </w:tcPr>
          <w:p w14:paraId="75B79A5C" w14:textId="77777777" w:rsidR="00AD191D" w:rsidRDefault="00AD191D" w:rsidP="00AD191D">
            <w:pPr>
              <w:pStyle w:val="paragraph"/>
              <w:spacing w:before="0" w:beforeAutospacing="0" w:after="0" w:afterAutospacing="0"/>
              <w:jc w:val="both"/>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c>
          <w:tcPr>
            <w:tcW w:w="2385" w:type="dxa"/>
            <w:tcBorders>
              <w:top w:val="nil"/>
              <w:left w:val="nil"/>
              <w:bottom w:val="nil"/>
              <w:right w:val="nil"/>
            </w:tcBorders>
            <w:hideMark/>
          </w:tcPr>
          <w:p w14:paraId="1FA9B2EF"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Ymarferol</w:t>
            </w:r>
            <w:r>
              <w:rPr>
                <w:rStyle w:val="normaltextrun"/>
                <w:rFonts w:ascii="Arial" w:hAnsi="Arial" w:cs="Arial"/>
                <w:sz w:val="22"/>
                <w:szCs w:val="22"/>
              </w:rPr>
              <w:t> </w:t>
            </w:r>
            <w:r>
              <w:rPr>
                <w:rStyle w:val="eop"/>
                <w:rFonts w:ascii="Arial" w:hAnsi="Arial" w:cs="Arial"/>
                <w:sz w:val="22"/>
                <w:szCs w:val="22"/>
              </w:rPr>
              <w:t> </w:t>
            </w:r>
          </w:p>
        </w:tc>
      </w:tr>
    </w:tbl>
    <w:p w14:paraId="2618E20E"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3960"/>
        <w:gridCol w:w="1530"/>
      </w:tblGrid>
      <w:tr w:rsidR="00AD191D" w14:paraId="28F78BDD" w14:textId="77777777" w:rsidTr="00AD191D">
        <w:trPr>
          <w:trHeight w:val="225"/>
        </w:trPr>
        <w:tc>
          <w:tcPr>
            <w:tcW w:w="3240" w:type="dxa"/>
            <w:tcBorders>
              <w:top w:val="single" w:sz="6" w:space="0" w:color="auto"/>
              <w:left w:val="single" w:sz="6" w:space="0" w:color="auto"/>
              <w:bottom w:val="single" w:sz="6" w:space="0" w:color="auto"/>
              <w:right w:val="single" w:sz="6" w:space="0" w:color="auto"/>
            </w:tcBorders>
            <w:hideMark/>
          </w:tcPr>
          <w:p w14:paraId="23A4F819"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Dull asesu</w:t>
            </w:r>
            <w:r>
              <w:rPr>
                <w:rStyle w:val="normaltextrun"/>
                <w:rFonts w:ascii="Arial" w:hAnsi="Arial" w:cs="Arial"/>
                <w:sz w:val="22"/>
                <w:szCs w:val="22"/>
              </w:rPr>
              <w:t> </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0ACE95BA"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Maint</w:t>
            </w:r>
            <w:r>
              <w:rPr>
                <w:rStyle w:val="normaltextrun"/>
                <w:rFonts w:ascii="Arial" w:hAnsi="Arial" w:cs="Arial"/>
                <w:sz w:val="22"/>
                <w:szCs w:val="22"/>
              </w:rPr>
              <w:t> </w:t>
            </w:r>
            <w:r>
              <w:rPr>
                <w:rStyle w:val="eop"/>
                <w:rFonts w:ascii="Arial" w:hAnsi="Arial" w:cs="Arial"/>
                <w:sz w:val="22"/>
                <w:szCs w:val="22"/>
              </w:rPr>
              <w:t> </w:t>
            </w:r>
          </w:p>
        </w:tc>
        <w:tc>
          <w:tcPr>
            <w:tcW w:w="1530" w:type="dxa"/>
            <w:tcBorders>
              <w:top w:val="single" w:sz="6" w:space="0" w:color="auto"/>
              <w:left w:val="single" w:sz="6" w:space="0" w:color="auto"/>
              <w:bottom w:val="single" w:sz="6" w:space="0" w:color="auto"/>
              <w:right w:val="single" w:sz="6" w:space="0" w:color="auto"/>
            </w:tcBorders>
            <w:hideMark/>
          </w:tcPr>
          <w:p w14:paraId="3252AE5A"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Pwysiad</w:t>
            </w:r>
            <w:r>
              <w:rPr>
                <w:rStyle w:val="normaltextrun"/>
                <w:rFonts w:ascii="Arial" w:hAnsi="Arial" w:cs="Arial"/>
                <w:sz w:val="22"/>
                <w:szCs w:val="22"/>
              </w:rPr>
              <w:t> </w:t>
            </w:r>
            <w:r>
              <w:rPr>
                <w:rStyle w:val="eop"/>
                <w:rFonts w:ascii="Arial" w:hAnsi="Arial" w:cs="Arial"/>
                <w:sz w:val="22"/>
                <w:szCs w:val="22"/>
              </w:rPr>
              <w:t> </w:t>
            </w:r>
          </w:p>
        </w:tc>
      </w:tr>
      <w:tr w:rsidR="00AD191D" w14:paraId="1DF1973A" w14:textId="77777777" w:rsidTr="00AD191D">
        <w:trPr>
          <w:trHeight w:val="360"/>
        </w:trPr>
        <w:tc>
          <w:tcPr>
            <w:tcW w:w="3240" w:type="dxa"/>
            <w:tcBorders>
              <w:top w:val="single" w:sz="6" w:space="0" w:color="auto"/>
              <w:left w:val="single" w:sz="6" w:space="0" w:color="auto"/>
              <w:bottom w:val="single" w:sz="6" w:space="0" w:color="auto"/>
              <w:right w:val="single" w:sz="6" w:space="0" w:color="auto"/>
            </w:tcBorders>
            <w:hideMark/>
          </w:tcPr>
          <w:p w14:paraId="3BBD569B"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Prosiect</w:t>
            </w:r>
            <w:r>
              <w:rPr>
                <w:rStyle w:val="normaltextrun"/>
                <w:rFonts w:ascii="Arial" w:hAnsi="Arial" w:cs="Arial"/>
                <w:sz w:val="22"/>
                <w:szCs w:val="22"/>
              </w:rPr>
              <w:t>  </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69B0506C"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Cyfwerth â 3,000 o eiriau</w:t>
            </w:r>
            <w:r>
              <w:rPr>
                <w:rStyle w:val="normaltextrun"/>
                <w:rFonts w:ascii="Arial" w:hAnsi="Arial" w:cs="Arial"/>
                <w:sz w:val="22"/>
                <w:szCs w:val="22"/>
              </w:rPr>
              <w:t> </w:t>
            </w:r>
            <w:r>
              <w:rPr>
                <w:rStyle w:val="eop"/>
                <w:rFonts w:ascii="Arial" w:hAnsi="Arial" w:cs="Arial"/>
                <w:sz w:val="22"/>
                <w:szCs w:val="22"/>
              </w:rPr>
              <w:t> </w:t>
            </w:r>
          </w:p>
        </w:tc>
        <w:tc>
          <w:tcPr>
            <w:tcW w:w="1530" w:type="dxa"/>
            <w:tcBorders>
              <w:top w:val="single" w:sz="6" w:space="0" w:color="auto"/>
              <w:left w:val="single" w:sz="6" w:space="0" w:color="auto"/>
              <w:bottom w:val="single" w:sz="6" w:space="0" w:color="auto"/>
              <w:right w:val="single" w:sz="6" w:space="0" w:color="auto"/>
            </w:tcBorders>
            <w:hideMark/>
          </w:tcPr>
          <w:p w14:paraId="2C0A3074"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rPr>
              <w:t>100% </w:t>
            </w:r>
            <w:r>
              <w:rPr>
                <w:rStyle w:val="eop"/>
                <w:rFonts w:ascii="Arial" w:hAnsi="Arial" w:cs="Arial"/>
                <w:sz w:val="22"/>
                <w:szCs w:val="22"/>
              </w:rPr>
              <w:t> </w:t>
            </w:r>
          </w:p>
        </w:tc>
      </w:tr>
    </w:tbl>
    <w:p w14:paraId="584351AD"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9A1503C"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Crynodeb o’r Asesiad</w:t>
      </w:r>
      <w:r>
        <w:rPr>
          <w:rStyle w:val="normaltextrun"/>
          <w:rFonts w:ascii="Arial" w:hAnsi="Arial" w:cs="Arial"/>
          <w:b/>
          <w:bCs/>
          <w:sz w:val="22"/>
          <w:szCs w:val="22"/>
        </w:rPr>
        <w:t> </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30"/>
      </w:tblGrid>
      <w:tr w:rsidR="00AD191D" w14:paraId="59581B4A" w14:textId="77777777" w:rsidTr="00AD191D">
        <w:trPr>
          <w:trHeight w:val="225"/>
        </w:trPr>
        <w:tc>
          <w:tcPr>
            <w:tcW w:w="3240" w:type="dxa"/>
            <w:tcBorders>
              <w:top w:val="single" w:sz="6" w:space="0" w:color="auto"/>
              <w:left w:val="single" w:sz="6" w:space="0" w:color="auto"/>
              <w:bottom w:val="single" w:sz="6" w:space="0" w:color="auto"/>
              <w:right w:val="single" w:sz="6" w:space="0" w:color="auto"/>
            </w:tcBorders>
            <w:hideMark/>
          </w:tcPr>
          <w:p w14:paraId="2C8FE756"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Math o weithgaredd</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7AAAA68"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Canran</w:t>
            </w:r>
            <w:r>
              <w:rPr>
                <w:rStyle w:val="normaltextrun"/>
                <w:rFonts w:ascii="Arial" w:hAnsi="Arial" w:cs="Arial"/>
                <w:sz w:val="22"/>
                <w:szCs w:val="22"/>
              </w:rPr>
              <w:t> </w:t>
            </w:r>
            <w:r>
              <w:rPr>
                <w:rStyle w:val="eop"/>
                <w:rFonts w:ascii="Arial" w:hAnsi="Arial" w:cs="Arial"/>
                <w:sz w:val="22"/>
                <w:szCs w:val="22"/>
              </w:rPr>
              <w:t> </w:t>
            </w:r>
          </w:p>
        </w:tc>
      </w:tr>
      <w:tr w:rsidR="00AD191D" w14:paraId="7EE20F47"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241BD8FA"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Arholiad ysgrifenedig</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5B5FA24B"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r>
      <w:tr w:rsidR="00AD191D" w14:paraId="4337429E"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4171168C"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Gwaith cwrs</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A7AC729"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100% </w:t>
            </w:r>
            <w:r>
              <w:rPr>
                <w:rStyle w:val="eop"/>
                <w:rFonts w:ascii="Arial" w:hAnsi="Arial" w:cs="Arial"/>
                <w:sz w:val="22"/>
                <w:szCs w:val="22"/>
              </w:rPr>
              <w:t> </w:t>
            </w:r>
          </w:p>
        </w:tc>
      </w:tr>
      <w:tr w:rsidR="00AD191D" w14:paraId="347EC903"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3A036F41"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Ymarferol</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30CFF1DF"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r>
      <w:tr w:rsidR="00AD191D" w14:paraId="1A1AAD02"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7EF23920"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CYFANSWM</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D8673F1"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normaltextrun"/>
                <w:rFonts w:ascii="Arial" w:hAnsi="Arial" w:cs="Arial"/>
                <w:sz w:val="22"/>
                <w:szCs w:val="22"/>
              </w:rPr>
              <w:t> </w:t>
            </w:r>
            <w:r>
              <w:rPr>
                <w:rStyle w:val="eop"/>
                <w:rFonts w:ascii="Arial" w:hAnsi="Arial" w:cs="Arial"/>
                <w:sz w:val="22"/>
                <w:szCs w:val="22"/>
              </w:rPr>
              <w:t> </w:t>
            </w:r>
          </w:p>
        </w:tc>
      </w:tr>
    </w:tbl>
    <w:p w14:paraId="0C6BF202"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42FE6C2"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Pr>
          <w:rStyle w:val="normaltextrun"/>
          <w:rFonts w:ascii="Arial" w:hAnsi="Arial" w:cs="Arial"/>
          <w:sz w:val="22"/>
          <w:szCs w:val="22"/>
        </w:rPr>
        <w:t>  </w:t>
      </w:r>
      <w:r>
        <w:rPr>
          <w:rStyle w:val="eop"/>
          <w:rFonts w:ascii="Arial" w:hAnsi="Arial" w:cs="Arial"/>
          <w:sz w:val="22"/>
          <w:szCs w:val="22"/>
        </w:rPr>
        <w:t> </w:t>
      </w:r>
    </w:p>
    <w:p w14:paraId="5CB46483"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0F80CCBC"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w:t>
      </w:r>
      <w:r>
        <w:rPr>
          <w:rStyle w:val="normaltextrun"/>
          <w:rFonts w:ascii="Arial" w:hAnsi="Arial" w:cs="Arial"/>
          <w:sz w:val="22"/>
          <w:szCs w:val="22"/>
        </w:rPr>
        <w:t>22.</w:t>
      </w:r>
      <w:r>
        <w:rPr>
          <w:rStyle w:val="eop"/>
          <w:rFonts w:ascii="Arial" w:hAnsi="Arial" w:cs="Arial"/>
          <w:sz w:val="22"/>
          <w:szCs w:val="22"/>
        </w:rPr>
        <w:t> </w:t>
      </w:r>
    </w:p>
    <w:p w14:paraId="5B3B054A"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0246BC2E"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RHESTR DDARLLEN DDANGOSOL</w:t>
      </w:r>
      <w:r>
        <w:rPr>
          <w:rStyle w:val="normaltextrun"/>
          <w:rFonts w:ascii="Arial" w:hAnsi="Arial" w:cs="Arial"/>
          <w:sz w:val="22"/>
          <w:szCs w:val="22"/>
        </w:rPr>
        <w:t> </w:t>
      </w:r>
      <w:r>
        <w:rPr>
          <w:rStyle w:val="eop"/>
          <w:rFonts w:ascii="Arial" w:hAnsi="Arial" w:cs="Arial"/>
          <w:sz w:val="22"/>
          <w:szCs w:val="22"/>
        </w:rPr>
        <w:t> </w:t>
      </w:r>
    </w:p>
    <w:p w14:paraId="6EADF172"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214A039"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Diweddarir rhestr ddarllen Leganto yn rheolaidd i sicrhau bod y canllawiau damcaniaethol a phroffesiynol cyfredol wedi’u hymgorffori yng nghynnwys y modwl.</w:t>
      </w:r>
      <w:r>
        <w:rPr>
          <w:rStyle w:val="normaltextrun"/>
          <w:rFonts w:ascii="Arial" w:hAnsi="Arial" w:cs="Arial"/>
          <w:sz w:val="22"/>
          <w:szCs w:val="22"/>
        </w:rPr>
        <w:t> </w:t>
      </w:r>
      <w:r>
        <w:rPr>
          <w:rStyle w:val="eop"/>
          <w:rFonts w:ascii="Arial" w:hAnsi="Arial" w:cs="Arial"/>
          <w:sz w:val="22"/>
          <w:szCs w:val="22"/>
        </w:rPr>
        <w:t> </w:t>
      </w:r>
    </w:p>
    <w:p w14:paraId="0C537437"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789E1CB9"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Mi fydd myfyrwyr hefyd yn cael eu cyfeirio at e-lyfrau, papurau ymchwil a gwefannau ychwanegol yn ystod y modwl.</w:t>
      </w:r>
      <w:r>
        <w:rPr>
          <w:rStyle w:val="eop"/>
          <w:rFonts w:ascii="Arial" w:hAnsi="Arial" w:cs="Arial"/>
          <w:sz w:val="22"/>
          <w:szCs w:val="22"/>
        </w:rPr>
        <w:t> </w:t>
      </w:r>
    </w:p>
    <w:p w14:paraId="64C0CEA1"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5580"/>
        <w:gridCol w:w="1395"/>
      </w:tblGrid>
      <w:tr w:rsidR="00AD191D" w14:paraId="065DEAE8"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53C3E635"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b/>
                <w:bCs/>
                <w:sz w:val="22"/>
                <w:szCs w:val="22"/>
                <w:lang w:val="cy-GB"/>
              </w:rPr>
              <w:t>Cod y Modwl</w:t>
            </w:r>
            <w:r>
              <w:rPr>
                <w:rStyle w:val="normaltextrun"/>
                <w:rFonts w:ascii="Arial" w:hAnsi="Arial" w:cs="Arial"/>
                <w:sz w:val="22"/>
                <w:szCs w:val="22"/>
              </w:rPr>
              <w:t> </w:t>
            </w:r>
            <w:r>
              <w:rPr>
                <w:rStyle w:val="eop"/>
                <w:rFonts w:ascii="Arial" w:hAnsi="Arial" w:cs="Arial"/>
                <w:sz w:val="22"/>
                <w:szCs w:val="22"/>
              </w:rPr>
              <w:t> </w:t>
            </w:r>
          </w:p>
        </w:tc>
        <w:tc>
          <w:tcPr>
            <w:tcW w:w="6975" w:type="dxa"/>
            <w:gridSpan w:val="2"/>
            <w:tcBorders>
              <w:top w:val="single" w:sz="6" w:space="0" w:color="auto"/>
              <w:left w:val="single" w:sz="6" w:space="0" w:color="auto"/>
              <w:bottom w:val="single" w:sz="6" w:space="0" w:color="auto"/>
              <w:right w:val="single" w:sz="6" w:space="0" w:color="auto"/>
            </w:tcBorders>
            <w:hideMark/>
          </w:tcPr>
          <w:p w14:paraId="1D63526D" w14:textId="77777777" w:rsidR="00AD191D" w:rsidRDefault="00AD191D" w:rsidP="00AD191D">
            <w:pPr>
              <w:pStyle w:val="paragraph"/>
              <w:spacing w:before="0" w:beforeAutospacing="0" w:after="0" w:afterAutospacing="0"/>
              <w:ind w:left="105"/>
              <w:jc w:val="both"/>
              <w:textAlignment w:val="baseline"/>
            </w:pPr>
            <w:r>
              <w:rPr>
                <w:rStyle w:val="normaltextrun"/>
                <w:rFonts w:ascii="Arial" w:hAnsi="Arial" w:cs="Arial"/>
                <w:b/>
                <w:bCs/>
                <w:sz w:val="22"/>
                <w:szCs w:val="22"/>
              </w:rPr>
              <w:t>ECEY4010C</w:t>
            </w:r>
            <w:r>
              <w:rPr>
                <w:rStyle w:val="eop"/>
                <w:rFonts w:ascii="Arial" w:hAnsi="Arial" w:cs="Arial"/>
                <w:sz w:val="22"/>
                <w:szCs w:val="22"/>
              </w:rPr>
              <w:t> </w:t>
            </w:r>
          </w:p>
        </w:tc>
      </w:tr>
      <w:tr w:rsidR="00AD191D" w14:paraId="385DD374"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5C096872"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b/>
                <w:bCs/>
                <w:sz w:val="22"/>
                <w:szCs w:val="22"/>
                <w:lang w:val="cy-GB"/>
              </w:rPr>
              <w:t>Teitl y Modwl</w:t>
            </w:r>
            <w:r>
              <w:rPr>
                <w:rStyle w:val="normaltextrun"/>
                <w:rFonts w:ascii="Arial" w:hAnsi="Arial" w:cs="Arial"/>
                <w:sz w:val="22"/>
                <w:szCs w:val="22"/>
              </w:rPr>
              <w:t> </w:t>
            </w:r>
            <w:r>
              <w:rPr>
                <w:rStyle w:val="eop"/>
                <w:rFonts w:ascii="Arial" w:hAnsi="Arial" w:cs="Arial"/>
                <w:sz w:val="22"/>
                <w:szCs w:val="22"/>
              </w:rPr>
              <w:t> </w:t>
            </w:r>
          </w:p>
        </w:tc>
        <w:tc>
          <w:tcPr>
            <w:tcW w:w="6975" w:type="dxa"/>
            <w:gridSpan w:val="2"/>
            <w:tcBorders>
              <w:top w:val="single" w:sz="6" w:space="0" w:color="auto"/>
              <w:left w:val="single" w:sz="6" w:space="0" w:color="auto"/>
              <w:bottom w:val="single" w:sz="6" w:space="0" w:color="auto"/>
              <w:right w:val="single" w:sz="6" w:space="0" w:color="auto"/>
            </w:tcBorders>
            <w:hideMark/>
          </w:tcPr>
          <w:p w14:paraId="6FF8D705" w14:textId="77777777" w:rsidR="00AD191D" w:rsidRDefault="00AD191D" w:rsidP="00AD191D">
            <w:pPr>
              <w:pStyle w:val="paragraph"/>
              <w:spacing w:before="0" w:beforeAutospacing="0" w:after="0" w:afterAutospacing="0"/>
              <w:ind w:left="105"/>
              <w:jc w:val="both"/>
              <w:textAlignment w:val="baseline"/>
            </w:pPr>
            <w:r>
              <w:rPr>
                <w:rStyle w:val="normaltextrun"/>
                <w:rFonts w:ascii="Arial" w:hAnsi="Arial" w:cs="Arial"/>
                <w:b/>
                <w:bCs/>
                <w:sz w:val="22"/>
                <w:szCs w:val="22"/>
              </w:rPr>
              <w:t>Arfer amlieithog yn y blynyddoedd cynnar</w:t>
            </w:r>
            <w:r>
              <w:rPr>
                <w:rStyle w:val="eop"/>
                <w:rFonts w:ascii="Arial" w:hAnsi="Arial" w:cs="Arial"/>
                <w:sz w:val="22"/>
                <w:szCs w:val="22"/>
              </w:rPr>
              <w:t> </w:t>
            </w:r>
          </w:p>
        </w:tc>
      </w:tr>
      <w:tr w:rsidR="00AD191D" w14:paraId="2C56DFEC"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0285CDB4"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b/>
                <w:bCs/>
                <w:sz w:val="22"/>
                <w:szCs w:val="22"/>
                <w:lang w:val="cy-GB"/>
              </w:rPr>
              <w:t>Categori</w:t>
            </w:r>
            <w:r>
              <w:rPr>
                <w:rStyle w:val="normaltextrun"/>
                <w:rFonts w:ascii="Arial" w:hAnsi="Arial" w:cs="Arial"/>
                <w:sz w:val="22"/>
                <w:szCs w:val="22"/>
              </w:rPr>
              <w:t>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shd w:val="clear" w:color="auto" w:fill="BFBFBF"/>
            <w:hideMark/>
          </w:tcPr>
          <w:p w14:paraId="62312D95" w14:textId="77777777" w:rsidR="00AD191D" w:rsidRDefault="00AD191D" w:rsidP="00AD191D">
            <w:pPr>
              <w:pStyle w:val="paragraph"/>
              <w:spacing w:before="0" w:beforeAutospacing="0" w:after="0" w:afterAutospacing="0"/>
              <w:ind w:left="105"/>
              <w:jc w:val="both"/>
              <w:textAlignment w:val="baseline"/>
            </w:pPr>
            <w:r>
              <w:rPr>
                <w:rStyle w:val="normaltextrun"/>
                <w:rFonts w:ascii="Arial" w:hAnsi="Arial" w:cs="Arial"/>
                <w:b/>
                <w:bCs/>
                <w:sz w:val="22"/>
                <w:szCs w:val="22"/>
                <w:lang w:val="cy-GB"/>
              </w:rPr>
              <w:t>Eitemau’r Rhestr Ddarllen</w:t>
            </w:r>
            <w:r>
              <w:rPr>
                <w:rStyle w:val="normaltextrun"/>
                <w:rFonts w:ascii="Arial" w:hAnsi="Arial" w:cs="Arial"/>
                <w:sz w:val="22"/>
                <w:szCs w:val="22"/>
              </w:rPr>
              <w:t>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shd w:val="clear" w:color="auto" w:fill="BFBFBF"/>
            <w:hideMark/>
          </w:tcPr>
          <w:p w14:paraId="13AE9A01" w14:textId="77777777" w:rsidR="00AD191D" w:rsidRDefault="00AD191D" w:rsidP="00AD191D">
            <w:pPr>
              <w:pStyle w:val="paragraph"/>
              <w:spacing w:before="0" w:beforeAutospacing="0" w:after="0" w:afterAutospacing="0"/>
              <w:ind w:left="105"/>
              <w:jc w:val="both"/>
              <w:textAlignment w:val="baseline"/>
            </w:pPr>
            <w:r>
              <w:rPr>
                <w:rStyle w:val="normaltextrun"/>
                <w:rFonts w:ascii="Arial" w:hAnsi="Arial" w:cs="Arial"/>
                <w:b/>
                <w:bCs/>
                <w:sz w:val="22"/>
                <w:szCs w:val="22"/>
                <w:lang w:val="cy-GB"/>
              </w:rPr>
              <w:t>Electronig*</w:t>
            </w:r>
            <w:r>
              <w:rPr>
                <w:rStyle w:val="normaltextrun"/>
                <w:rFonts w:ascii="Arial" w:hAnsi="Arial" w:cs="Arial"/>
                <w:sz w:val="22"/>
                <w:szCs w:val="22"/>
              </w:rPr>
              <w:t> </w:t>
            </w:r>
            <w:r>
              <w:rPr>
                <w:rStyle w:val="eop"/>
                <w:rFonts w:ascii="Arial" w:hAnsi="Arial" w:cs="Arial"/>
                <w:sz w:val="22"/>
                <w:szCs w:val="22"/>
              </w:rPr>
              <w:t> </w:t>
            </w:r>
          </w:p>
        </w:tc>
      </w:tr>
      <w:tr w:rsidR="00AD191D" w14:paraId="3DF5B11E"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1BD9261F"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Hanfodol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74982E61"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rPr>
              <w:t>Baker, C. (2011). Foundations of bilingual education and bilingualism. (5th ed., Bilingual education and bilingualism; 54). S.l.: Multilingual Matters.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0D382525"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749DF074"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159899FA"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Hanfodol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1A57C9A4"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rPr>
              <w:t>García, &amp; Baetens Beardsmore. (2009). Bilingual education in the 21st century: A global perspective. Malden, MA; Oxford: Wiley-Blackwell Pub.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34DF466F"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320ADFC4"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6A1E9410"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Hanfodol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322328D1"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rPr>
              <w:t>Issa, T., &amp; Hatt, A. (2013). Language, culture and identity in the early years. London: Continuum.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09E1AF33"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762D6050"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66372A6F"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Hanfodol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6D63C20F"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rPr>
              <w:t>Smidt, S. (2016). Multilingualism in the early years: Extending the limits of our world.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27189C35"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12EA44E7"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45D4CCB5"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0FBE081C"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rPr>
              <w:t>Bruce, T. (2012) Learning Through Play (2nd Ed). London: Hodder.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0849D12C"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744F8849"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40620312"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0B1CA960"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rPr>
              <w:t>Cenoz, J. (2013). Defining Multilingualism. Annual Review of Applied Linguistics, 33, 3-18.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659A8790"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2A3ED93A"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2A2C44B8"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7F550568"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lang w:val="cy-GB"/>
              </w:rPr>
              <w:t>Donaldson, G. (2015) Dyfodol Llwyddiannus:</w:t>
            </w:r>
            <w:r>
              <w:rPr>
                <w:rStyle w:val="normaltextrun"/>
                <w:rFonts w:ascii="Arial" w:hAnsi="Arial" w:cs="Arial"/>
                <w:sz w:val="22"/>
                <w:szCs w:val="22"/>
              </w:rPr>
              <w:t xml:space="preserve"> </w:t>
            </w:r>
            <w:r>
              <w:rPr>
                <w:rStyle w:val="normaltextrun"/>
                <w:rFonts w:ascii="Arial" w:hAnsi="Arial" w:cs="Arial"/>
                <w:sz w:val="22"/>
                <w:szCs w:val="22"/>
                <w:lang w:val="cy-GB"/>
              </w:rPr>
              <w:t>Adolygiad Annibynnol o’r Cwricwlwm a’r Trefniadau Asesu yng Nghymru.</w:t>
            </w:r>
            <w:r>
              <w:rPr>
                <w:rStyle w:val="normaltextrun"/>
                <w:rFonts w:ascii="Arial" w:hAnsi="Arial" w:cs="Arial"/>
                <w:sz w:val="22"/>
                <w:szCs w:val="22"/>
              </w:rPr>
              <w:t xml:space="preserve"> </w:t>
            </w:r>
            <w:r>
              <w:rPr>
                <w:rStyle w:val="normaltextrun"/>
                <w:rFonts w:ascii="Arial" w:hAnsi="Arial" w:cs="Arial"/>
                <w:sz w:val="22"/>
                <w:szCs w:val="22"/>
                <w:lang w:val="cy-GB"/>
              </w:rPr>
              <w:t>Caerdydd:</w:t>
            </w:r>
            <w:r>
              <w:rPr>
                <w:rStyle w:val="normaltextrun"/>
                <w:rFonts w:ascii="Arial" w:hAnsi="Arial" w:cs="Arial"/>
                <w:sz w:val="22"/>
                <w:szCs w:val="22"/>
              </w:rPr>
              <w:t xml:space="preserve"> </w:t>
            </w:r>
            <w:r>
              <w:rPr>
                <w:rStyle w:val="normaltextrun"/>
                <w:rFonts w:ascii="Arial" w:hAnsi="Arial" w:cs="Arial"/>
                <w:sz w:val="22"/>
                <w:szCs w:val="22"/>
                <w:lang w:val="cy-GB"/>
              </w:rPr>
              <w:t>Llywodraeth Cymru.</w:t>
            </w:r>
            <w:r>
              <w:rPr>
                <w:rStyle w:val="normaltextrun"/>
                <w:rFonts w:ascii="Arial" w:hAnsi="Arial" w:cs="Arial"/>
                <w:sz w:val="22"/>
                <w:szCs w:val="22"/>
              </w:rPr>
              <w:t>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7BBD5A51"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43A9300E"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48204D07"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1A37DFE9"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rPr>
              <w:t>Weber, J., &amp; Horner, K. (2012). Introducing multilingualism: A social approach. London; New York: Routledge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6C95A35E"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2442B9F9"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4CA559EF"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7E77FF49"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lang w:val="da-DK"/>
              </w:rPr>
              <w:t xml:space="preserve">Rindler Schjerve, R., &amp; Vetter, E. (2012). </w:t>
            </w:r>
            <w:r>
              <w:rPr>
                <w:rStyle w:val="normaltextrun"/>
                <w:rFonts w:ascii="Arial" w:hAnsi="Arial" w:cs="Arial"/>
                <w:sz w:val="22"/>
                <w:szCs w:val="22"/>
              </w:rPr>
              <w:t>European multilingualism: Current perspectives and challenges (Multilingual matters series; 147). Bristol; Buffalo: Multilingual Matters.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5C898F13"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6FD03671"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2EE558C7"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2F8BA389"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lang w:val="cy-GB"/>
              </w:rPr>
              <w:t xml:space="preserve">Llywodraeth Cymru (2013) Datblygu’r Cwricwlwm Cymreig </w:t>
            </w:r>
            <w:hyperlink r:id="rId12" w:tgtFrame="_blank" w:history="1">
              <w:r>
                <w:rPr>
                  <w:rStyle w:val="normaltextrun"/>
                  <w:rFonts w:ascii="Arial" w:hAnsi="Arial" w:cs="Arial"/>
                  <w:color w:val="0563C1"/>
                  <w:sz w:val="22"/>
                  <w:szCs w:val="22"/>
                  <w:u w:val="single"/>
                  <w:lang w:val="cy-GB"/>
                </w:rPr>
                <w:t>http://learning.gov.wales/resources/browse-all/developing-the-curriculum-cymreig/?lang=en</w:t>
              </w:r>
            </w:hyperlink>
            <w:r>
              <w:rPr>
                <w:rStyle w:val="normaltextrun"/>
                <w:rFonts w:ascii="Arial" w:hAnsi="Arial" w:cs="Arial"/>
                <w:sz w:val="22"/>
                <w:szCs w:val="22"/>
                <w:lang w:val="cy-GB"/>
              </w:rPr>
              <w:t xml:space="preserve"> </w:t>
            </w:r>
            <w:r>
              <w:rPr>
                <w:rStyle w:val="normaltextrun"/>
                <w:rFonts w:ascii="Arial" w:hAnsi="Arial" w:cs="Arial"/>
                <w:sz w:val="22"/>
                <w:szCs w:val="22"/>
              </w:rPr>
              <w:t>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1B0D7F10"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028DBAD0" w14:textId="77777777" w:rsidTr="00AD191D">
        <w:trPr>
          <w:trHeight w:val="300"/>
        </w:trPr>
        <w:tc>
          <w:tcPr>
            <w:tcW w:w="1665" w:type="dxa"/>
            <w:tcBorders>
              <w:top w:val="single" w:sz="6" w:space="0" w:color="auto"/>
              <w:left w:val="single" w:sz="6" w:space="0" w:color="auto"/>
              <w:bottom w:val="single" w:sz="6" w:space="0" w:color="auto"/>
              <w:right w:val="single" w:sz="6" w:space="0" w:color="auto"/>
            </w:tcBorders>
            <w:hideMark/>
          </w:tcPr>
          <w:p w14:paraId="21C57EA5"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5580" w:type="dxa"/>
            <w:tcBorders>
              <w:top w:val="single" w:sz="6" w:space="0" w:color="auto"/>
              <w:left w:val="single" w:sz="6" w:space="0" w:color="auto"/>
              <w:bottom w:val="single" w:sz="6" w:space="0" w:color="auto"/>
              <w:right w:val="single" w:sz="6" w:space="0" w:color="auto"/>
            </w:tcBorders>
            <w:hideMark/>
          </w:tcPr>
          <w:p w14:paraId="30984181" w14:textId="77777777" w:rsidR="00AD191D" w:rsidRDefault="00AD191D" w:rsidP="00AD191D">
            <w:pPr>
              <w:pStyle w:val="paragraph"/>
              <w:spacing w:before="0" w:beforeAutospacing="0" w:after="0" w:afterAutospacing="0"/>
              <w:ind w:left="105" w:right="165"/>
              <w:jc w:val="both"/>
              <w:textAlignment w:val="baseline"/>
            </w:pPr>
            <w:r>
              <w:rPr>
                <w:rStyle w:val="normaltextrun"/>
                <w:rFonts w:ascii="Arial" w:hAnsi="Arial" w:cs="Arial"/>
                <w:sz w:val="22"/>
                <w:szCs w:val="22"/>
                <w:lang w:val="da-DK"/>
              </w:rPr>
              <w:t xml:space="preserve">Rindler Schjerve, R., &amp; Vetter, E. (2012). </w:t>
            </w:r>
            <w:r>
              <w:rPr>
                <w:rStyle w:val="normaltextrun"/>
                <w:rFonts w:ascii="Arial" w:hAnsi="Arial" w:cs="Arial"/>
                <w:sz w:val="22"/>
                <w:szCs w:val="22"/>
              </w:rPr>
              <w:t>European multilingualism: Current perspectives and challenges (Multilingual matters series; 147). Bristol; Buffalo: Multilingual Matters. </w:t>
            </w:r>
            <w:r>
              <w:rPr>
                <w:rStyle w:val="eop"/>
                <w:rFonts w:ascii="Arial" w:hAnsi="Arial" w:cs="Arial"/>
                <w:sz w:val="22"/>
                <w:szCs w:val="22"/>
              </w:rPr>
              <w:t> </w:t>
            </w:r>
          </w:p>
        </w:tc>
        <w:tc>
          <w:tcPr>
            <w:tcW w:w="1380" w:type="dxa"/>
            <w:tcBorders>
              <w:top w:val="single" w:sz="6" w:space="0" w:color="auto"/>
              <w:left w:val="single" w:sz="6" w:space="0" w:color="auto"/>
              <w:bottom w:val="single" w:sz="6" w:space="0" w:color="auto"/>
              <w:right w:val="single" w:sz="6" w:space="0" w:color="auto"/>
            </w:tcBorders>
            <w:hideMark/>
          </w:tcPr>
          <w:p w14:paraId="5C15C93A"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p w14:paraId="4AD5AE54" w14:textId="77777777" w:rsidR="00AD191D" w:rsidRDefault="00AD191D" w:rsidP="00AD191D">
            <w:pPr>
              <w:pStyle w:val="paragraph"/>
              <w:spacing w:before="0" w:beforeAutospacing="0" w:after="0" w:afterAutospacing="0"/>
              <w:ind w:left="105"/>
              <w:jc w:val="center"/>
              <w:textAlignment w:val="baseline"/>
            </w:pPr>
            <w:r>
              <w:rPr>
                <w:rStyle w:val="normaltextrun"/>
                <w:rFonts w:ascii="Arial" w:hAnsi="Arial" w:cs="Arial"/>
                <w:sz w:val="22"/>
                <w:szCs w:val="22"/>
              </w:rPr>
              <w:t> </w:t>
            </w:r>
            <w:r>
              <w:rPr>
                <w:rStyle w:val="eop"/>
                <w:rFonts w:ascii="Arial" w:hAnsi="Arial" w:cs="Arial"/>
                <w:sz w:val="22"/>
                <w:szCs w:val="22"/>
              </w:rPr>
              <w:t> </w:t>
            </w:r>
          </w:p>
        </w:tc>
      </w:tr>
    </w:tbl>
    <w:p w14:paraId="4A80230A" w14:textId="30CD10EC" w:rsidR="004717C1" w:rsidRPr="00AD191D" w:rsidRDefault="004717C1" w:rsidP="00251BC2">
      <w:pPr>
        <w:rPr>
          <w:rFonts w:asciiTheme="minorBidi" w:hAnsiTheme="minorBidi" w:cstheme="minorBidi"/>
        </w:rPr>
      </w:pPr>
    </w:p>
    <w:p w14:paraId="0D0A608E" w14:textId="77777777" w:rsidR="00926E7D" w:rsidRPr="00AD191D" w:rsidRDefault="00926E7D" w:rsidP="00251BC2">
      <w:pPr>
        <w:rPr>
          <w:rFonts w:asciiTheme="minorBidi" w:hAnsiTheme="minorBidi" w:cstheme="minorBidi"/>
        </w:rPr>
      </w:pPr>
    </w:p>
    <w:p w14:paraId="057E3FB5" w14:textId="77777777" w:rsidR="00926E7D" w:rsidRPr="00AD191D" w:rsidRDefault="00926E7D" w:rsidP="00251BC2">
      <w:pPr>
        <w:rPr>
          <w:rFonts w:asciiTheme="minorBidi" w:hAnsiTheme="minorBidi" w:cstheme="minorBidi"/>
        </w:rPr>
      </w:pPr>
    </w:p>
    <w:p w14:paraId="42487E65"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b/>
          <w:color w:val="FF0000"/>
          <w:sz w:val="22"/>
          <w:szCs w:val="22"/>
          <w:lang w:val="cy-GB" w:eastAsia="zh-CN"/>
        </w:rPr>
      </w:pPr>
      <w:r w:rsidRPr="00B11A7A">
        <w:rPr>
          <w:rFonts w:ascii="Arial" w:eastAsia="DengXian" w:hAnsi="Arial" w:cs="Arial"/>
          <w:b/>
          <w:color w:val="FF0000"/>
          <w:sz w:val="22"/>
          <w:szCs w:val="22"/>
          <w:lang w:val="cy-GB" w:eastAsia="zh-CN"/>
        </w:rPr>
        <w:t>ASESU</w:t>
      </w:r>
    </w:p>
    <w:p w14:paraId="7225CDEB"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b/>
          <w:color w:val="FF0000"/>
          <w:sz w:val="22"/>
          <w:szCs w:val="22"/>
          <w:lang w:val="cy-GB" w:eastAsia="zh-CN"/>
        </w:rPr>
      </w:pPr>
    </w:p>
    <w:p w14:paraId="2F59996C"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r w:rsidRPr="00B11A7A">
        <w:rPr>
          <w:rFonts w:ascii="Arial" w:eastAsia="DengXian" w:hAnsi="Arial" w:cs="Arial"/>
          <w:i/>
          <w:color w:val="FF0000"/>
          <w:sz w:val="22"/>
          <w:szCs w:val="22"/>
          <w:lang w:val="cy-GB" w:eastAsia="zh-CN"/>
        </w:rPr>
        <w:t>Caiff y canlynol eu darparu a'u hasesu yn y modwl hwn:</w:t>
      </w:r>
    </w:p>
    <w:p w14:paraId="1B5F9130"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p>
    <w:p w14:paraId="3C51A6D2"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r w:rsidRPr="00B11A7A">
        <w:rPr>
          <w:rFonts w:ascii="Arial" w:eastAsia="DengXian" w:hAnsi="Arial" w:cs="Arial"/>
          <w:i/>
          <w:color w:val="FF0000"/>
          <w:sz w:val="22"/>
          <w:szCs w:val="22"/>
          <w:lang w:val="cy-GB" w:eastAsia="zh-CN"/>
        </w:rPr>
        <w:t>Craidd: K26, K27</w:t>
      </w:r>
    </w:p>
    <w:p w14:paraId="23798B9A"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p>
    <w:p w14:paraId="08ED4719"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r w:rsidRPr="00B11A7A">
        <w:rPr>
          <w:rFonts w:ascii="Arial" w:eastAsia="DengXian" w:hAnsi="Arial" w:cs="Arial"/>
          <w:i/>
          <w:color w:val="FF0000"/>
          <w:sz w:val="22"/>
          <w:szCs w:val="22"/>
          <w:lang w:val="cy-GB" w:eastAsia="zh-CN"/>
        </w:rPr>
        <w:t>SCD CCLD 0401: K56, K57, K58, K59, K60</w:t>
      </w:r>
    </w:p>
    <w:p w14:paraId="11CD4DBF"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p>
    <w:p w14:paraId="0C2C4CB1"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r w:rsidRPr="00B11A7A">
        <w:rPr>
          <w:rFonts w:ascii="Arial" w:eastAsia="DengXian" w:hAnsi="Arial" w:cs="Arial"/>
          <w:i/>
          <w:color w:val="FF0000"/>
          <w:sz w:val="22"/>
          <w:szCs w:val="22"/>
          <w:lang w:val="cy-GB" w:eastAsia="zh-CN"/>
        </w:rPr>
        <w:t>SCD CCLD 0403: K58, K61</w:t>
      </w:r>
    </w:p>
    <w:p w14:paraId="1A86CD89"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p>
    <w:p w14:paraId="4087D331"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r w:rsidRPr="00B11A7A">
        <w:rPr>
          <w:rFonts w:ascii="Arial" w:eastAsia="DengXian" w:hAnsi="Arial" w:cs="Arial"/>
          <w:i/>
          <w:color w:val="FF0000"/>
          <w:sz w:val="22"/>
          <w:szCs w:val="22"/>
          <w:lang w:val="cy-GB" w:eastAsia="zh-CN"/>
        </w:rPr>
        <w:t>SCD CCLD 0409: K60, K61, K62, K63, K64, K65, K66, K67, K68, K69, K70, K71, K72; P1, P2, P3, P5, P6, P7, P9, P10, P11, P12, P13, P14, P15, P16, P17, P18, P1</w:t>
      </w:r>
    </w:p>
    <w:p w14:paraId="460F02DA" w14:textId="48ED4C39" w:rsidR="004717C1" w:rsidRPr="00B11A7A" w:rsidRDefault="004717C1" w:rsidP="00251BC2">
      <w:pPr>
        <w:rPr>
          <w:rFonts w:asciiTheme="minorBidi" w:hAnsiTheme="minorBidi" w:cstheme="minorBidi"/>
          <w:lang w:val="cy-GB"/>
        </w:rPr>
      </w:pPr>
    </w:p>
    <w:p w14:paraId="5291F72E" w14:textId="77777777" w:rsidR="004717C1" w:rsidRPr="00B11A7A" w:rsidRDefault="004717C1" w:rsidP="00251BC2">
      <w:pPr>
        <w:rPr>
          <w:rFonts w:asciiTheme="minorBidi" w:hAnsiTheme="minorBidi" w:cstheme="minorBidi"/>
          <w:lang w:val="cy-GB"/>
        </w:rPr>
      </w:pPr>
    </w:p>
    <w:p w14:paraId="047F76BB" w14:textId="77777777" w:rsidR="00F1527C" w:rsidRPr="00B11A7A" w:rsidRDefault="00F1527C" w:rsidP="00F1527C">
      <w:pPr>
        <w:pStyle w:val="fixed"/>
        <w:ind w:left="0"/>
        <w:rPr>
          <w:rFonts w:asciiTheme="minorBidi" w:hAnsiTheme="minorBidi" w:cstheme="minorBidi"/>
          <w:szCs w:val="22"/>
          <w:lang w:val="cy-GB"/>
        </w:rPr>
      </w:pPr>
    </w:p>
    <w:p w14:paraId="57D52AD6" w14:textId="77777777" w:rsidR="00F1527C" w:rsidRPr="00B11A7A" w:rsidRDefault="00F1527C" w:rsidP="00F1527C">
      <w:pPr>
        <w:rPr>
          <w:rFonts w:asciiTheme="minorBidi" w:hAnsiTheme="minorBidi" w:cstheme="minorBidi"/>
          <w:szCs w:val="22"/>
          <w:lang w:val="cy-GB"/>
        </w:rPr>
      </w:pPr>
    </w:p>
    <w:p w14:paraId="42BE0F24" w14:textId="77777777" w:rsidR="00E72277" w:rsidRPr="00AD191D" w:rsidRDefault="00E72277" w:rsidP="004F40FF">
      <w:pPr>
        <w:pStyle w:val="fixed"/>
        <w:rPr>
          <w:rFonts w:asciiTheme="minorBidi" w:hAnsiTheme="minorBidi" w:cstheme="minorBidi"/>
          <w:lang w:val="cy-GB"/>
        </w:rPr>
      </w:pPr>
    </w:p>
    <w:p w14:paraId="3BEE3E70" w14:textId="77777777" w:rsidR="005C5224" w:rsidRPr="00AD191D" w:rsidRDefault="005C5224" w:rsidP="004F40FF">
      <w:pPr>
        <w:pStyle w:val="fixed"/>
        <w:rPr>
          <w:rFonts w:asciiTheme="minorBidi" w:hAnsiTheme="minorBidi" w:cstheme="minorBidi"/>
          <w:lang w:val="cy-GB"/>
        </w:rPr>
      </w:pPr>
    </w:p>
    <w:p w14:paraId="0CCBAB7B" w14:textId="77777777" w:rsidR="005C5224" w:rsidRPr="00AD191D" w:rsidRDefault="005C5224" w:rsidP="004F40FF">
      <w:pPr>
        <w:pStyle w:val="fixed"/>
        <w:rPr>
          <w:rFonts w:asciiTheme="minorBidi" w:hAnsiTheme="minorBidi" w:cstheme="minorBidi"/>
          <w:lang w:val="cy-GB"/>
        </w:rPr>
      </w:pPr>
    </w:p>
    <w:p w14:paraId="1057C2DB" w14:textId="77777777" w:rsidR="001F0A0F" w:rsidRPr="00AD191D" w:rsidRDefault="001F0A0F" w:rsidP="004F40FF">
      <w:pPr>
        <w:pStyle w:val="fixed"/>
        <w:rPr>
          <w:rFonts w:asciiTheme="minorBidi" w:hAnsiTheme="minorBidi" w:cstheme="minorBidi"/>
          <w:lang w:val="cy-GB"/>
        </w:rPr>
      </w:pPr>
    </w:p>
    <w:p w14:paraId="11DAF8D2" w14:textId="77777777" w:rsidR="001F0A0F" w:rsidRPr="00AD191D" w:rsidRDefault="001F0A0F" w:rsidP="004F40FF">
      <w:pPr>
        <w:pStyle w:val="fixed"/>
        <w:rPr>
          <w:rFonts w:asciiTheme="minorBidi" w:hAnsiTheme="minorBidi" w:cstheme="minorBidi"/>
          <w:lang w:val="cy-GB"/>
        </w:rPr>
      </w:pPr>
    </w:p>
    <w:p w14:paraId="188838AE" w14:textId="77777777" w:rsidR="001F0A0F" w:rsidRPr="00AD191D" w:rsidRDefault="001F0A0F" w:rsidP="004F40FF">
      <w:pPr>
        <w:pStyle w:val="fixed"/>
        <w:rPr>
          <w:rFonts w:asciiTheme="minorBidi" w:hAnsiTheme="minorBidi" w:cstheme="minorBidi"/>
          <w:lang w:val="cy-GB"/>
        </w:rPr>
      </w:pPr>
    </w:p>
    <w:p w14:paraId="3CF31B04" w14:textId="77777777" w:rsidR="001F0A0F" w:rsidRPr="00AD191D" w:rsidRDefault="001F0A0F" w:rsidP="004F40FF">
      <w:pPr>
        <w:pStyle w:val="fixed"/>
        <w:rPr>
          <w:rFonts w:asciiTheme="minorBidi" w:hAnsiTheme="minorBidi" w:cstheme="minorBidi"/>
          <w:lang w:val="cy-GB"/>
        </w:rPr>
      </w:pPr>
    </w:p>
    <w:p w14:paraId="55603DF2" w14:textId="77777777" w:rsidR="001F0A0F" w:rsidRPr="00AD191D" w:rsidRDefault="001F0A0F" w:rsidP="004F40FF">
      <w:pPr>
        <w:pStyle w:val="fixed"/>
        <w:rPr>
          <w:rFonts w:asciiTheme="minorBidi" w:hAnsiTheme="minorBidi" w:cstheme="minorBidi"/>
          <w:lang w:val="cy-GB"/>
        </w:rPr>
      </w:pPr>
    </w:p>
    <w:p w14:paraId="6835506B" w14:textId="77777777" w:rsidR="00F1527C" w:rsidRPr="00AD191D" w:rsidRDefault="00F1527C" w:rsidP="004F40FF">
      <w:pPr>
        <w:pStyle w:val="fixed"/>
        <w:rPr>
          <w:rFonts w:asciiTheme="minorBidi" w:hAnsiTheme="minorBidi" w:cstheme="minorBidi"/>
          <w:lang w:val="cy-GB"/>
        </w:rPr>
      </w:pPr>
    </w:p>
    <w:p w14:paraId="605AFB1A" w14:textId="77777777" w:rsidR="00F1527C" w:rsidRPr="00AD191D" w:rsidRDefault="00F1527C" w:rsidP="004F40FF">
      <w:pPr>
        <w:pStyle w:val="fixed"/>
        <w:rPr>
          <w:rFonts w:asciiTheme="minorBidi" w:hAnsiTheme="minorBidi" w:cstheme="minorBidi"/>
          <w:lang w:val="cy-GB"/>
        </w:rPr>
      </w:pPr>
    </w:p>
    <w:p w14:paraId="05AA5CA4" w14:textId="77777777" w:rsidR="001B02B2" w:rsidRDefault="001B02B2" w:rsidP="00251BC2">
      <w:pPr>
        <w:pStyle w:val="fixed"/>
        <w:ind w:left="0" w:firstLine="0"/>
        <w:rPr>
          <w:rFonts w:asciiTheme="minorBidi" w:hAnsiTheme="minorBidi" w:cstheme="minorBidi"/>
          <w:lang w:val="cy-GB"/>
        </w:rPr>
      </w:pPr>
    </w:p>
    <w:p w14:paraId="5F02788A" w14:textId="77777777" w:rsidR="001B02B2" w:rsidRPr="00AD191D" w:rsidRDefault="001B02B2" w:rsidP="00251BC2">
      <w:pPr>
        <w:pStyle w:val="fixed"/>
        <w:ind w:left="0" w:firstLine="0"/>
        <w:rPr>
          <w:rFonts w:asciiTheme="minorBidi" w:hAnsiTheme="minorBidi" w:cstheme="minorBidi"/>
          <w:lang w:val="cy-GB"/>
        </w:rPr>
      </w:pPr>
    </w:p>
    <w:p w14:paraId="42B216E7" w14:textId="02818DDD" w:rsidR="001F0A0F" w:rsidRPr="00AD191D" w:rsidRDefault="00C63E5A" w:rsidP="001F0A0F">
      <w:pPr>
        <w:pStyle w:val="Header"/>
        <w:jc w:val="right"/>
        <w:rPr>
          <w:rFonts w:asciiTheme="minorBidi" w:hAnsiTheme="minorBidi" w:cstheme="minorBidi"/>
          <w:b/>
          <w:sz w:val="28"/>
          <w:szCs w:val="28"/>
        </w:rPr>
      </w:pPr>
      <w:r w:rsidRPr="00AD191D">
        <w:rPr>
          <w:rFonts w:asciiTheme="minorBidi" w:hAnsiTheme="minorBidi" w:cstheme="minorBidi"/>
          <w:noProof/>
        </w:rPr>
        <w:drawing>
          <wp:anchor distT="0" distB="0" distL="114300" distR="114300" simplePos="0" relativeHeight="251658752" behindDoc="0" locked="0" layoutInCell="1" allowOverlap="1" wp14:anchorId="135BB2B0" wp14:editId="0E4830B7">
            <wp:simplePos x="0" y="0"/>
            <wp:positionH relativeFrom="column">
              <wp:align>left</wp:align>
            </wp:positionH>
            <wp:positionV relativeFrom="paragraph">
              <wp:align>top</wp:align>
            </wp:positionV>
            <wp:extent cx="1809750" cy="723900"/>
            <wp:effectExtent l="0" t="0" r="0" b="0"/>
            <wp:wrapSquare wrapText="bothSides"/>
            <wp:docPr id="3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Discover University of Wales Trinity Saint Dav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1F0A0F" w:rsidRPr="00AD191D">
        <w:rPr>
          <w:rFonts w:asciiTheme="minorBidi" w:hAnsiTheme="minorBidi" w:cstheme="minorBidi"/>
          <w:lang w:val="cy-GB"/>
        </w:rPr>
        <w:t xml:space="preserve"> </w:t>
      </w:r>
      <w:r w:rsidR="001F0A0F" w:rsidRPr="00AD191D">
        <w:rPr>
          <w:rFonts w:asciiTheme="minorBidi" w:hAnsiTheme="minorBidi" w:cstheme="minorBidi"/>
          <w:b/>
          <w:sz w:val="28"/>
          <w:szCs w:val="28"/>
          <w:lang w:val="cy-GB"/>
        </w:rPr>
        <w:t>ATODIAD GA36</w:t>
      </w:r>
      <w:r w:rsidR="00AD191D">
        <w:rPr>
          <w:rFonts w:asciiTheme="minorBidi" w:hAnsiTheme="minorBidi" w:cstheme="minorBidi"/>
          <w:b/>
          <w:sz w:val="28"/>
          <w:szCs w:val="28"/>
          <w:lang w:val="cy-GB"/>
        </w:rPr>
        <w:t>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1F0A0F" w:rsidRPr="00AD191D" w14:paraId="4AC9F223" w14:textId="77777777" w:rsidTr="00AD191D">
        <w:tc>
          <w:tcPr>
            <w:tcW w:w="9613" w:type="dxa"/>
            <w:shd w:val="clear" w:color="auto" w:fill="C0C0C0"/>
          </w:tcPr>
          <w:p w14:paraId="452580C5" w14:textId="77777777" w:rsidR="001F0A0F" w:rsidRPr="00AD191D" w:rsidRDefault="001F0A0F" w:rsidP="00496372">
            <w:pPr>
              <w:pStyle w:val="Heading4"/>
              <w:jc w:val="center"/>
              <w:rPr>
                <w:rFonts w:asciiTheme="minorBidi" w:hAnsiTheme="minorBidi" w:cstheme="minorBidi"/>
                <w:b w:val="0"/>
              </w:rPr>
            </w:pPr>
            <w:r w:rsidRPr="00AD191D">
              <w:rPr>
                <w:rFonts w:asciiTheme="minorBidi" w:hAnsiTheme="minorBidi" w:cstheme="minorBidi"/>
                <w:lang w:val="cy-GB"/>
              </w:rPr>
              <w:t>MANYLEB ASESU LEFEL 4</w:t>
            </w:r>
          </w:p>
        </w:tc>
      </w:tr>
    </w:tbl>
    <w:p w14:paraId="405B0A1F" w14:textId="77777777" w:rsidR="001F0A0F" w:rsidRPr="00AD191D" w:rsidRDefault="001F0A0F" w:rsidP="004717C1">
      <w:pPr>
        <w:rPr>
          <w:rFonts w:asciiTheme="minorBidi" w:hAnsiTheme="minorBidi" w:cstheme="minorBidi"/>
          <w:b/>
          <w:i/>
          <w:sz w:val="32"/>
        </w:rPr>
      </w:pPr>
    </w:p>
    <w:tbl>
      <w:tblPr>
        <w:tblW w:w="10064" w:type="dxa"/>
        <w:tblInd w:w="-3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52"/>
        <w:gridCol w:w="2551"/>
        <w:gridCol w:w="2268"/>
      </w:tblGrid>
      <w:tr w:rsidR="001F0A0F" w:rsidRPr="00AD191D" w14:paraId="7EE6D3CB" w14:textId="77777777" w:rsidTr="00AD191D">
        <w:tc>
          <w:tcPr>
            <w:tcW w:w="2093" w:type="dxa"/>
            <w:shd w:val="pct15" w:color="auto" w:fill="auto"/>
          </w:tcPr>
          <w:p w14:paraId="7FA02631"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Enw’r myfyriwr:</w:t>
            </w:r>
          </w:p>
        </w:tc>
        <w:tc>
          <w:tcPr>
            <w:tcW w:w="3152" w:type="dxa"/>
          </w:tcPr>
          <w:p w14:paraId="3DE62B53"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fldChar w:fldCharType="begin">
                <w:ffData>
                  <w:name w:val="Text2"/>
                  <w:enabled/>
                  <w:calcOnExit w:val="0"/>
                  <w:textInput/>
                </w:ffData>
              </w:fldChar>
            </w:r>
            <w:r w:rsidRPr="00AD191D">
              <w:rPr>
                <w:rFonts w:asciiTheme="minorBidi" w:hAnsiTheme="minorBidi" w:cstheme="minorBidi"/>
                <w:b/>
                <w:sz w:val="22"/>
                <w:szCs w:val="22"/>
              </w:rPr>
              <w:instrText xml:space="preserve"> FORMTEXT </w:instrText>
            </w:r>
            <w:r w:rsidRPr="00AD191D">
              <w:rPr>
                <w:rFonts w:asciiTheme="minorBidi" w:hAnsiTheme="minorBidi" w:cstheme="minorBidi"/>
                <w:b/>
                <w:sz w:val="22"/>
                <w:szCs w:val="22"/>
              </w:rPr>
            </w:r>
            <w:r w:rsidRPr="00AD191D">
              <w:rPr>
                <w:rFonts w:asciiTheme="minorBidi" w:hAnsiTheme="minorBidi" w:cstheme="minorBidi"/>
                <w:b/>
                <w:sz w:val="22"/>
                <w:szCs w:val="22"/>
              </w:rPr>
              <w:fldChar w:fldCharType="separate"/>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sz w:val="22"/>
                <w:szCs w:val="22"/>
              </w:rPr>
              <w:fldChar w:fldCharType="end"/>
            </w:r>
          </w:p>
        </w:tc>
        <w:tc>
          <w:tcPr>
            <w:tcW w:w="2551" w:type="dxa"/>
            <w:shd w:val="clear" w:color="auto" w:fill="D9D9D9"/>
          </w:tcPr>
          <w:p w14:paraId="4218DD01"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Rhif Adnabod y myfyriwr:</w:t>
            </w:r>
          </w:p>
        </w:tc>
        <w:tc>
          <w:tcPr>
            <w:tcW w:w="2268" w:type="dxa"/>
          </w:tcPr>
          <w:p w14:paraId="4EE33EA3" w14:textId="77777777" w:rsidR="001F0A0F" w:rsidRPr="00AD191D" w:rsidRDefault="001F0A0F" w:rsidP="001F0A0F">
            <w:pPr>
              <w:tabs>
                <w:tab w:val="left" w:pos="1245"/>
              </w:tabs>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ab/>
            </w:r>
          </w:p>
        </w:tc>
      </w:tr>
      <w:tr w:rsidR="001F0A0F" w:rsidRPr="00AD191D" w14:paraId="6490F035" w14:textId="77777777" w:rsidTr="00AD191D">
        <w:tc>
          <w:tcPr>
            <w:tcW w:w="2093" w:type="dxa"/>
            <w:shd w:val="pct15" w:color="auto" w:fill="auto"/>
          </w:tcPr>
          <w:p w14:paraId="7858181E"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Rhaglen:</w:t>
            </w:r>
          </w:p>
        </w:tc>
        <w:tc>
          <w:tcPr>
            <w:tcW w:w="7971" w:type="dxa"/>
            <w:gridSpan w:val="3"/>
          </w:tcPr>
          <w:p w14:paraId="66A21D06" w14:textId="77777777" w:rsidR="001F0A0F" w:rsidRPr="00AD191D" w:rsidRDefault="001F0A0F" w:rsidP="00783A2B">
            <w:pPr>
              <w:spacing w:before="120" w:after="120"/>
              <w:rPr>
                <w:rFonts w:asciiTheme="minorBidi" w:hAnsiTheme="minorBidi" w:cstheme="minorBidi"/>
                <w:sz w:val="22"/>
                <w:szCs w:val="22"/>
              </w:rPr>
            </w:pPr>
            <w:r w:rsidRPr="00AD191D">
              <w:rPr>
                <w:rFonts w:asciiTheme="minorBidi" w:hAnsiTheme="minorBidi" w:cstheme="minorBidi"/>
                <w:sz w:val="22"/>
                <w:szCs w:val="22"/>
              </w:rPr>
              <w:t>BA Addysg a Gofal Blynyddoedd Cynnar: Statws Ymarferydd Blynyddoedd Cynnar</w:t>
            </w:r>
          </w:p>
          <w:p w14:paraId="74405F32" w14:textId="77777777" w:rsidR="001F0A0F" w:rsidRPr="00AD191D" w:rsidRDefault="001F0A0F" w:rsidP="00783A2B">
            <w:pPr>
              <w:spacing w:before="120" w:after="120"/>
              <w:rPr>
                <w:rFonts w:asciiTheme="minorBidi" w:hAnsiTheme="minorBidi" w:cstheme="minorBidi"/>
                <w:b/>
                <w:sz w:val="22"/>
                <w:szCs w:val="22"/>
              </w:rPr>
            </w:pPr>
            <w:r w:rsidRPr="00AD191D">
              <w:rPr>
                <w:rFonts w:asciiTheme="minorBidi" w:hAnsiTheme="minorBidi" w:cstheme="minorBidi"/>
                <w:sz w:val="22"/>
                <w:szCs w:val="22"/>
              </w:rPr>
              <w:t>BA Addysg a Gofal Blynyddoedd Cynnar</w:t>
            </w:r>
          </w:p>
        </w:tc>
      </w:tr>
      <w:tr w:rsidR="001F0A0F" w:rsidRPr="00AD191D" w14:paraId="07D6C7CA" w14:textId="77777777" w:rsidTr="00AD191D">
        <w:tc>
          <w:tcPr>
            <w:tcW w:w="2093" w:type="dxa"/>
            <w:shd w:val="pct15" w:color="auto" w:fill="auto"/>
          </w:tcPr>
          <w:p w14:paraId="275C0296"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Modwl:</w:t>
            </w:r>
          </w:p>
        </w:tc>
        <w:tc>
          <w:tcPr>
            <w:tcW w:w="7971" w:type="dxa"/>
            <w:gridSpan w:val="3"/>
          </w:tcPr>
          <w:p w14:paraId="0FDC0C76" w14:textId="25A2C05C" w:rsidR="001F0A0F" w:rsidRPr="00AD191D" w:rsidRDefault="00AD191D" w:rsidP="00783A2B">
            <w:pPr>
              <w:tabs>
                <w:tab w:val="left" w:pos="8175"/>
              </w:tabs>
              <w:spacing w:before="120" w:after="120"/>
              <w:rPr>
                <w:rFonts w:asciiTheme="minorBidi" w:hAnsiTheme="minorBidi" w:cstheme="minorBidi"/>
                <w:b/>
                <w:sz w:val="22"/>
                <w:szCs w:val="22"/>
              </w:rPr>
            </w:pPr>
            <w:r w:rsidRPr="00AD191D">
              <w:rPr>
                <w:rFonts w:ascii="Arial" w:hAnsi="Arial" w:cs="Arial"/>
              </w:rPr>
              <w:t>Arfer amlieithog yn y blynyddoedd cynnar</w:t>
            </w:r>
            <w:r w:rsidR="001F0A0F" w:rsidRPr="00AD191D">
              <w:rPr>
                <w:rFonts w:asciiTheme="minorBidi" w:hAnsiTheme="minorBidi" w:cstheme="minorBidi"/>
              </w:rPr>
              <w:tab/>
            </w:r>
          </w:p>
        </w:tc>
      </w:tr>
      <w:tr w:rsidR="001F0A0F" w:rsidRPr="00AD191D" w14:paraId="2D17BAB0" w14:textId="77777777" w:rsidTr="00AD191D">
        <w:tc>
          <w:tcPr>
            <w:tcW w:w="2093" w:type="dxa"/>
            <w:shd w:val="pct15" w:color="auto" w:fill="auto"/>
          </w:tcPr>
          <w:p w14:paraId="55BB3758"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Cod y modwl:</w:t>
            </w:r>
          </w:p>
        </w:tc>
        <w:tc>
          <w:tcPr>
            <w:tcW w:w="3152" w:type="dxa"/>
          </w:tcPr>
          <w:p w14:paraId="0A471632" w14:textId="113C9A10"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sz w:val="22"/>
                <w:szCs w:val="22"/>
              </w:rPr>
              <w:t>E</w:t>
            </w:r>
            <w:r w:rsidR="005841D2" w:rsidRPr="00AD191D">
              <w:rPr>
                <w:rFonts w:asciiTheme="minorBidi" w:hAnsiTheme="minorBidi" w:cstheme="minorBidi"/>
                <w:sz w:val="22"/>
                <w:szCs w:val="22"/>
              </w:rPr>
              <w:t>CEY40</w:t>
            </w:r>
            <w:r w:rsidR="00AD191D">
              <w:rPr>
                <w:rFonts w:asciiTheme="minorBidi" w:hAnsiTheme="minorBidi" w:cstheme="minorBidi"/>
                <w:sz w:val="22"/>
                <w:szCs w:val="22"/>
              </w:rPr>
              <w:t>10</w:t>
            </w:r>
            <w:r w:rsidRPr="00AD191D">
              <w:rPr>
                <w:rFonts w:asciiTheme="minorBidi" w:hAnsiTheme="minorBidi" w:cstheme="minorBidi"/>
                <w:sz w:val="22"/>
                <w:szCs w:val="22"/>
              </w:rPr>
              <w:t>C</w:t>
            </w:r>
          </w:p>
        </w:tc>
        <w:tc>
          <w:tcPr>
            <w:tcW w:w="2551" w:type="dxa"/>
            <w:shd w:val="clear" w:color="auto" w:fill="D9D9D9"/>
          </w:tcPr>
          <w:p w14:paraId="642B2CDE" w14:textId="77777777" w:rsidR="001F0A0F" w:rsidRPr="00AD191D" w:rsidRDefault="001F0A0F" w:rsidP="00496372">
            <w:pPr>
              <w:pStyle w:val="Heading2"/>
              <w:rPr>
                <w:rFonts w:asciiTheme="minorBidi" w:hAnsiTheme="minorBidi" w:cstheme="minorBidi"/>
                <w:sz w:val="22"/>
                <w:szCs w:val="22"/>
                <w:lang w:val="es-ES"/>
              </w:rPr>
            </w:pPr>
            <w:r w:rsidRPr="00AD191D">
              <w:rPr>
                <w:rFonts w:asciiTheme="minorBidi" w:hAnsiTheme="minorBidi" w:cstheme="minorBidi"/>
                <w:sz w:val="22"/>
                <w:szCs w:val="22"/>
                <w:lang w:val="cy-GB"/>
              </w:rPr>
              <w:t>Cyfraniad at Asesiad Cyffredinol y Modwl  (%):</w:t>
            </w:r>
          </w:p>
        </w:tc>
        <w:tc>
          <w:tcPr>
            <w:tcW w:w="2268" w:type="dxa"/>
          </w:tcPr>
          <w:p w14:paraId="67651D08" w14:textId="77777777" w:rsidR="001F0A0F" w:rsidRPr="00AD191D" w:rsidRDefault="001F0A0F" w:rsidP="00496372">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100%</w:t>
            </w:r>
          </w:p>
        </w:tc>
      </w:tr>
      <w:tr w:rsidR="001F0A0F" w:rsidRPr="00AD191D" w14:paraId="255D2C01" w14:textId="77777777" w:rsidTr="00AD191D">
        <w:tc>
          <w:tcPr>
            <w:tcW w:w="2093" w:type="dxa"/>
            <w:shd w:val="pct15" w:color="auto" w:fill="auto"/>
          </w:tcPr>
          <w:p w14:paraId="0261B24E"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Darlithydd:</w:t>
            </w:r>
          </w:p>
        </w:tc>
        <w:tc>
          <w:tcPr>
            <w:tcW w:w="3152" w:type="dxa"/>
          </w:tcPr>
          <w:p w14:paraId="79020EEF" w14:textId="77777777" w:rsidR="001F0A0F" w:rsidRPr="00AD191D" w:rsidRDefault="001F0A0F" w:rsidP="00496372">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Alison Rees Edwards</w:t>
            </w:r>
          </w:p>
        </w:tc>
        <w:tc>
          <w:tcPr>
            <w:tcW w:w="2551" w:type="dxa"/>
            <w:shd w:val="clear" w:color="auto" w:fill="D9D9D9"/>
          </w:tcPr>
          <w:p w14:paraId="5F03D44C"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Gwiriwr Mewnol:</w:t>
            </w:r>
          </w:p>
        </w:tc>
        <w:tc>
          <w:tcPr>
            <w:tcW w:w="2268" w:type="dxa"/>
          </w:tcPr>
          <w:p w14:paraId="3E9E81B7" w14:textId="3A0B31AD" w:rsidR="00251BC2" w:rsidRPr="00AD191D" w:rsidRDefault="00251BC2" w:rsidP="001F0A0F">
            <w:pPr>
              <w:tabs>
                <w:tab w:val="left" w:pos="1876"/>
                <w:tab w:val="left" w:pos="2301"/>
              </w:tabs>
              <w:spacing w:before="120" w:after="120"/>
              <w:jc w:val="both"/>
              <w:rPr>
                <w:rFonts w:asciiTheme="minorBidi" w:hAnsiTheme="minorBidi" w:cstheme="minorBidi"/>
                <w:sz w:val="22"/>
                <w:szCs w:val="22"/>
              </w:rPr>
            </w:pPr>
            <w:r w:rsidRPr="00AD191D">
              <w:rPr>
                <w:rFonts w:asciiTheme="minorBidi" w:hAnsiTheme="minorBidi" w:cstheme="minorBidi"/>
                <w:sz w:val="22"/>
                <w:szCs w:val="22"/>
              </w:rPr>
              <w:t xml:space="preserve">Jessica Pitman </w:t>
            </w:r>
          </w:p>
          <w:p w14:paraId="6722EB5F" w14:textId="679E37A2" w:rsidR="00926E7D" w:rsidRPr="00AD191D" w:rsidRDefault="00A65A1B" w:rsidP="001F0A0F">
            <w:pPr>
              <w:tabs>
                <w:tab w:val="left" w:pos="1876"/>
                <w:tab w:val="left" w:pos="2301"/>
              </w:tabs>
              <w:spacing w:before="120" w:after="120"/>
              <w:jc w:val="both"/>
              <w:rPr>
                <w:rFonts w:asciiTheme="minorBidi" w:hAnsiTheme="minorBidi" w:cstheme="minorBidi"/>
                <w:sz w:val="22"/>
                <w:szCs w:val="22"/>
              </w:rPr>
            </w:pPr>
            <w:r>
              <w:rPr>
                <w:rFonts w:asciiTheme="minorBidi" w:hAnsiTheme="minorBidi" w:cstheme="minorBidi"/>
                <w:sz w:val="22"/>
                <w:szCs w:val="22"/>
              </w:rPr>
              <w:t>Paul Darby</w:t>
            </w:r>
          </w:p>
          <w:p w14:paraId="30F4408D" w14:textId="2652E606" w:rsidR="00251E52" w:rsidRPr="00AD191D" w:rsidRDefault="00251E52" w:rsidP="00AD191D">
            <w:pPr>
              <w:tabs>
                <w:tab w:val="left" w:pos="1876"/>
                <w:tab w:val="left" w:pos="2301"/>
              </w:tabs>
              <w:spacing w:before="120" w:after="120"/>
              <w:jc w:val="both"/>
              <w:rPr>
                <w:rFonts w:asciiTheme="minorBidi" w:hAnsiTheme="minorBidi" w:cstheme="minorBidi"/>
                <w:bCs/>
                <w:sz w:val="22"/>
                <w:szCs w:val="22"/>
                <w:lang w:val="it-IT"/>
              </w:rPr>
            </w:pPr>
          </w:p>
        </w:tc>
      </w:tr>
      <w:tr w:rsidR="001F0A0F" w:rsidRPr="00AD191D" w14:paraId="4C1352EB" w14:textId="77777777" w:rsidTr="00AD191D">
        <w:tc>
          <w:tcPr>
            <w:tcW w:w="2093" w:type="dxa"/>
            <w:shd w:val="pct15" w:color="auto" w:fill="auto"/>
          </w:tcPr>
          <w:p w14:paraId="026DE07C"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Teitl yr Aseiniad:</w:t>
            </w:r>
          </w:p>
        </w:tc>
        <w:tc>
          <w:tcPr>
            <w:tcW w:w="3152" w:type="dxa"/>
          </w:tcPr>
          <w:p w14:paraId="4C49986A" w14:textId="77777777" w:rsidR="001F0A0F" w:rsidRPr="00AD191D" w:rsidRDefault="00F1527C" w:rsidP="00496372">
            <w:pPr>
              <w:spacing w:before="120" w:after="120"/>
              <w:jc w:val="both"/>
              <w:rPr>
                <w:rFonts w:asciiTheme="minorBidi" w:hAnsiTheme="minorBidi" w:cstheme="minorBidi"/>
                <w:b/>
                <w:sz w:val="22"/>
                <w:szCs w:val="22"/>
              </w:rPr>
            </w:pPr>
            <w:r w:rsidRPr="00AD191D">
              <w:rPr>
                <w:rFonts w:asciiTheme="minorBidi" w:hAnsiTheme="minorBidi" w:cstheme="minorBidi"/>
                <w:sz w:val="22"/>
                <w:szCs w:val="22"/>
              </w:rPr>
              <w:t>Prosiect unigol</w:t>
            </w:r>
            <w:r w:rsidR="001F0A0F" w:rsidRPr="00AD191D">
              <w:rPr>
                <w:rFonts w:asciiTheme="minorBidi" w:hAnsiTheme="minorBidi" w:cstheme="minorBidi"/>
                <w:caps/>
                <w:sz w:val="22"/>
                <w:szCs w:val="22"/>
              </w:rPr>
              <w:t xml:space="preserve"> </w:t>
            </w:r>
          </w:p>
        </w:tc>
        <w:tc>
          <w:tcPr>
            <w:tcW w:w="2551" w:type="dxa"/>
            <w:shd w:val="pct15" w:color="auto" w:fill="auto"/>
          </w:tcPr>
          <w:p w14:paraId="3E68EA29"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 xml:space="preserve">Nifer o eiriau (neu’r cyfwerth): </w:t>
            </w:r>
          </w:p>
        </w:tc>
        <w:tc>
          <w:tcPr>
            <w:tcW w:w="2268" w:type="dxa"/>
          </w:tcPr>
          <w:p w14:paraId="59EBF498" w14:textId="77777777" w:rsidR="001F0A0F" w:rsidRPr="00AD191D" w:rsidRDefault="001F0A0F" w:rsidP="00496372">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Cyfwerth â 3,000 o eiriau</w:t>
            </w:r>
          </w:p>
        </w:tc>
      </w:tr>
      <w:tr w:rsidR="001F0A0F" w:rsidRPr="00AD191D" w14:paraId="03024196" w14:textId="77777777" w:rsidTr="00AD191D">
        <w:tc>
          <w:tcPr>
            <w:tcW w:w="2093" w:type="dxa"/>
            <w:shd w:val="pct15" w:color="auto" w:fill="auto"/>
          </w:tcPr>
          <w:p w14:paraId="1C60EA33"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Dyddiad cyflwyno:</w:t>
            </w:r>
          </w:p>
        </w:tc>
        <w:tc>
          <w:tcPr>
            <w:tcW w:w="3152" w:type="dxa"/>
          </w:tcPr>
          <w:p w14:paraId="3D6174F9" w14:textId="1352F79F" w:rsidR="001F0A0F" w:rsidRDefault="001165C6" w:rsidP="00496372">
            <w:pPr>
              <w:spacing w:before="120" w:after="120"/>
              <w:jc w:val="both"/>
              <w:rPr>
                <w:rFonts w:asciiTheme="minorBidi" w:hAnsiTheme="minorBidi" w:cstheme="minorBidi"/>
                <w:sz w:val="22"/>
                <w:szCs w:val="22"/>
              </w:rPr>
            </w:pPr>
            <w:r>
              <w:rPr>
                <w:rFonts w:asciiTheme="minorBidi" w:hAnsiTheme="minorBidi" w:cstheme="minorBidi"/>
                <w:sz w:val="22"/>
                <w:szCs w:val="22"/>
              </w:rPr>
              <w:t>29</w:t>
            </w:r>
            <w:r w:rsidR="00233F89">
              <w:rPr>
                <w:rFonts w:asciiTheme="minorBidi" w:hAnsiTheme="minorBidi" w:cstheme="minorBidi"/>
                <w:sz w:val="22"/>
                <w:szCs w:val="22"/>
              </w:rPr>
              <w:t>/03/202</w:t>
            </w:r>
            <w:r>
              <w:rPr>
                <w:rFonts w:asciiTheme="minorBidi" w:hAnsiTheme="minorBidi" w:cstheme="minorBidi"/>
                <w:sz w:val="22"/>
                <w:szCs w:val="22"/>
              </w:rPr>
              <w:t>6</w:t>
            </w:r>
          </w:p>
          <w:p w14:paraId="4D055E6C" w14:textId="05AFBF6F" w:rsidR="00B11A7A" w:rsidRPr="00AD191D" w:rsidRDefault="00B11A7A" w:rsidP="00496372">
            <w:pPr>
              <w:spacing w:before="120" w:after="120"/>
              <w:jc w:val="both"/>
              <w:rPr>
                <w:rFonts w:asciiTheme="minorBidi" w:hAnsiTheme="minorBidi" w:cstheme="minorBidi"/>
                <w:sz w:val="22"/>
                <w:szCs w:val="22"/>
              </w:rPr>
            </w:pPr>
            <w:r>
              <w:rPr>
                <w:rFonts w:asciiTheme="minorBidi" w:hAnsiTheme="minorBidi" w:cstheme="minorBidi"/>
                <w:sz w:val="22"/>
                <w:szCs w:val="22"/>
              </w:rPr>
              <w:t>23:59yh</w:t>
            </w:r>
          </w:p>
        </w:tc>
        <w:tc>
          <w:tcPr>
            <w:tcW w:w="2551" w:type="dxa"/>
            <w:shd w:val="pct15" w:color="auto" w:fill="auto"/>
          </w:tcPr>
          <w:p w14:paraId="62044267"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 xml:space="preserve">Dyddiad dychwelyd marciau dros dro ac adborth ysgrifenedig: </w:t>
            </w:r>
          </w:p>
        </w:tc>
        <w:tc>
          <w:tcPr>
            <w:tcW w:w="2268" w:type="dxa"/>
          </w:tcPr>
          <w:p w14:paraId="07E45CFA" w14:textId="695258A3" w:rsidR="001F0A0F" w:rsidRDefault="002815E6" w:rsidP="00496372">
            <w:pPr>
              <w:spacing w:before="120" w:after="120"/>
              <w:jc w:val="both"/>
              <w:rPr>
                <w:rFonts w:asciiTheme="minorBidi" w:hAnsiTheme="minorBidi" w:cstheme="minorBidi"/>
                <w:sz w:val="22"/>
                <w:szCs w:val="22"/>
              </w:rPr>
            </w:pPr>
            <w:r>
              <w:rPr>
                <w:rFonts w:asciiTheme="minorBidi" w:hAnsiTheme="minorBidi" w:cstheme="minorBidi"/>
                <w:sz w:val="22"/>
                <w:szCs w:val="22"/>
              </w:rPr>
              <w:t>0</w:t>
            </w:r>
            <w:r w:rsidR="00783A2B">
              <w:rPr>
                <w:rFonts w:asciiTheme="minorBidi" w:hAnsiTheme="minorBidi" w:cstheme="minorBidi"/>
                <w:sz w:val="22"/>
                <w:szCs w:val="22"/>
              </w:rPr>
              <w:t>7</w:t>
            </w:r>
            <w:r w:rsidR="00233F89">
              <w:rPr>
                <w:rFonts w:asciiTheme="minorBidi" w:hAnsiTheme="minorBidi" w:cstheme="minorBidi"/>
                <w:sz w:val="22"/>
                <w:szCs w:val="22"/>
              </w:rPr>
              <w:t>/0</w:t>
            </w:r>
            <w:r>
              <w:rPr>
                <w:rFonts w:asciiTheme="minorBidi" w:hAnsiTheme="minorBidi" w:cstheme="minorBidi"/>
                <w:sz w:val="22"/>
                <w:szCs w:val="22"/>
              </w:rPr>
              <w:t>5</w:t>
            </w:r>
            <w:r w:rsidR="00233F89">
              <w:rPr>
                <w:rFonts w:asciiTheme="minorBidi" w:hAnsiTheme="minorBidi" w:cstheme="minorBidi"/>
                <w:sz w:val="22"/>
                <w:szCs w:val="22"/>
              </w:rPr>
              <w:t>/202</w:t>
            </w:r>
            <w:r w:rsidR="00783A2B">
              <w:rPr>
                <w:rFonts w:asciiTheme="minorBidi" w:hAnsiTheme="minorBidi" w:cstheme="minorBidi"/>
                <w:sz w:val="22"/>
                <w:szCs w:val="22"/>
              </w:rPr>
              <w:t>6 (Pasg)</w:t>
            </w:r>
          </w:p>
          <w:p w14:paraId="58745C35" w14:textId="46E3DD43" w:rsidR="00B11A7A" w:rsidRPr="00AD191D" w:rsidRDefault="00B11A7A" w:rsidP="00496372">
            <w:pPr>
              <w:spacing w:before="120" w:after="120"/>
              <w:jc w:val="both"/>
              <w:rPr>
                <w:rFonts w:asciiTheme="minorBidi" w:hAnsiTheme="minorBidi" w:cstheme="minorBidi"/>
                <w:sz w:val="22"/>
                <w:szCs w:val="22"/>
              </w:rPr>
            </w:pPr>
            <w:r>
              <w:rPr>
                <w:rFonts w:asciiTheme="minorBidi" w:hAnsiTheme="minorBidi" w:cstheme="minorBidi"/>
                <w:sz w:val="22"/>
                <w:szCs w:val="22"/>
              </w:rPr>
              <w:t>15:00yh</w:t>
            </w:r>
          </w:p>
        </w:tc>
      </w:tr>
      <w:tr w:rsidR="001F0A0F" w:rsidRPr="00AD191D" w14:paraId="19C24886" w14:textId="77777777" w:rsidTr="00AD191D">
        <w:tc>
          <w:tcPr>
            <w:tcW w:w="2093" w:type="dxa"/>
            <w:shd w:val="pct15" w:color="auto" w:fill="auto"/>
          </w:tcPr>
          <w:p w14:paraId="089AD34A"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 xml:space="preserve">Dull cyflwyno: </w:t>
            </w:r>
          </w:p>
        </w:tc>
        <w:tc>
          <w:tcPr>
            <w:tcW w:w="7971" w:type="dxa"/>
            <w:gridSpan w:val="3"/>
          </w:tcPr>
          <w:p w14:paraId="36A86F6A" w14:textId="77777777" w:rsidR="001F0A0F" w:rsidRPr="00AD191D" w:rsidRDefault="001F0A0F" w:rsidP="00496372">
            <w:pPr>
              <w:rPr>
                <w:rFonts w:asciiTheme="minorBidi" w:hAnsiTheme="minorBidi" w:cstheme="minorBidi"/>
                <w:sz w:val="22"/>
                <w:szCs w:val="22"/>
              </w:rPr>
            </w:pPr>
            <w:r w:rsidRPr="00AD191D">
              <w:rPr>
                <w:rFonts w:asciiTheme="minorBidi" w:hAnsiTheme="minorBidi" w:cstheme="minorBidi"/>
                <w:sz w:val="22"/>
                <w:szCs w:val="22"/>
                <w:lang w:val="cy-GB"/>
              </w:rPr>
              <w:t xml:space="preserve">Lle bo’n ymarferol ac yn bosibl, rhaid cyflwyno pob asesiad ysgrifenedig drwy Turnitin, oni nodir yn wahanol gan y Darlithydd. </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(PEIDIWCH â rhoi’r fanyleb asesu hon i mewn i Turnitin neu bydd yn cyfateb i lawer o bethau tebyg yng nghyflwyniadau myfyrwyr eraill.)</w:t>
            </w:r>
          </w:p>
          <w:p w14:paraId="76C70272"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Dull cyflwyno arall (os ydy’n berthnasol):</w:t>
            </w:r>
            <w:r w:rsidRPr="00AD191D">
              <w:rPr>
                <w:rFonts w:asciiTheme="minorBidi" w:hAnsiTheme="minorBidi" w:cstheme="minorBidi"/>
                <w:b/>
                <w:sz w:val="22"/>
                <w:szCs w:val="22"/>
              </w:rPr>
              <w:t xml:space="preserve"> </w:t>
            </w:r>
          </w:p>
          <w:p w14:paraId="4BB5D53C"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Bydd cyflwyno’r asesiad yn hwyr yn arwain at ddyfarnu marc cosb.</w:t>
            </w:r>
            <w:r w:rsidRPr="00AD191D">
              <w:rPr>
                <w:rFonts w:asciiTheme="minorBidi" w:hAnsiTheme="minorBidi" w:cstheme="minorBidi"/>
                <w:b/>
                <w:sz w:val="22"/>
                <w:szCs w:val="22"/>
              </w:rPr>
              <w:t xml:space="preserve">  </w:t>
            </w:r>
            <w:r w:rsidRPr="00AD191D">
              <w:rPr>
                <w:rFonts w:asciiTheme="minorBidi" w:hAnsiTheme="minorBidi" w:cstheme="minorBidi"/>
                <w:sz w:val="22"/>
                <w:szCs w:val="22"/>
                <w:lang w:val="cy-GB"/>
              </w:rPr>
              <w:t>Cosbau am gyflwyno’n hwyr:</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Hyd at wythnos yn hwyr, uchafswm marc o 40%.</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Dros wythnos yn hwyr, 0%.</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 xml:space="preserve">Y Panel Amgylchiadau Esgusodol yn unig all gymeradwyo newid dyddiadau cyflwyno. </w:t>
            </w:r>
          </w:p>
        </w:tc>
      </w:tr>
      <w:tr w:rsidR="001F0A0F" w:rsidRPr="00AD191D" w14:paraId="20C319C6" w14:textId="77777777" w:rsidTr="00AD191D">
        <w:tc>
          <w:tcPr>
            <w:tcW w:w="2093" w:type="dxa"/>
            <w:shd w:val="pct15" w:color="auto" w:fill="auto"/>
          </w:tcPr>
          <w:p w14:paraId="4D64FB78" w14:textId="77777777" w:rsidR="001F0A0F" w:rsidRPr="00AD191D" w:rsidRDefault="001F0A0F" w:rsidP="00496372">
            <w:pPr>
              <w:spacing w:before="120" w:after="120"/>
              <w:rPr>
                <w:rFonts w:asciiTheme="minorBidi" w:hAnsiTheme="minorBidi" w:cstheme="minorBidi"/>
                <w:b/>
                <w:sz w:val="22"/>
                <w:szCs w:val="22"/>
              </w:rPr>
            </w:pPr>
            <w:r w:rsidRPr="00AD191D">
              <w:rPr>
                <w:rFonts w:asciiTheme="minorBidi" w:hAnsiTheme="minorBidi" w:cstheme="minorBidi"/>
                <w:b/>
                <w:sz w:val="22"/>
                <w:szCs w:val="22"/>
                <w:lang w:val="cy-GB"/>
              </w:rPr>
              <w:t xml:space="preserve">Gonestrwydd academaidd / cyfeirnodi: </w:t>
            </w:r>
          </w:p>
        </w:tc>
        <w:tc>
          <w:tcPr>
            <w:tcW w:w="7971" w:type="dxa"/>
            <w:gridSpan w:val="3"/>
          </w:tcPr>
          <w:p w14:paraId="36100CAD" w14:textId="77777777" w:rsidR="001F0A0F" w:rsidRPr="00AD191D" w:rsidRDefault="001F0A0F" w:rsidP="00496372">
            <w:pPr>
              <w:spacing w:before="120" w:after="120"/>
              <w:jc w:val="both"/>
              <w:rPr>
                <w:rFonts w:asciiTheme="minorBidi" w:hAnsiTheme="minorBidi" w:cstheme="minorBidi"/>
                <w:sz w:val="22"/>
                <w:szCs w:val="22"/>
              </w:rPr>
            </w:pPr>
            <w:r w:rsidRPr="00AD191D">
              <w:rPr>
                <w:rFonts w:asciiTheme="minorBidi" w:hAnsiTheme="minorBidi" w:cstheme="minorBidi"/>
                <w:sz w:val="22"/>
                <w:szCs w:val="22"/>
                <w:lang w:val="cy-GB"/>
              </w:rPr>
              <w:t xml:space="preserve">Mae gonestrwydd academaidd yn ofynnol. </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Ym mhrif ran eich cyflwyniad rhaid i chi gydnabod awduron y mae’ch gwaith wedi’i seilio ar eu hymchwil a’u syniadau.</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 xml:space="preserve">Dylech atodi rhestr gyfeiriadau i’ch cyflwyniad sy’n nodi’r llyfrau, erthyglau ac ati rydych wedi’u defnyddio, wedi cyfeirio atynt neu wedi’u dyfynnu er mwyn cwblhau’r asesiad hwn. </w:t>
            </w:r>
            <w:r w:rsidRPr="00AD191D">
              <w:rPr>
                <w:rFonts w:asciiTheme="minorBidi" w:hAnsiTheme="minorBidi" w:cstheme="minorBidi"/>
                <w:sz w:val="22"/>
                <w:szCs w:val="22"/>
              </w:rPr>
              <w:t xml:space="preserve">  </w:t>
            </w:r>
          </w:p>
        </w:tc>
      </w:tr>
    </w:tbl>
    <w:p w14:paraId="77C07AFF" w14:textId="5EA10E4A" w:rsidR="001F0A0F" w:rsidRPr="00AD191D" w:rsidRDefault="001F0A0F" w:rsidP="001F0A0F">
      <w:pPr>
        <w:rPr>
          <w:rFonts w:asciiTheme="minorBidi" w:hAnsiTheme="minorBidi" w:cstheme="minorBidi"/>
          <w:sz w:val="32"/>
        </w:rPr>
      </w:pPr>
    </w:p>
    <w:p w14:paraId="63AE030C" w14:textId="77777777" w:rsidR="004717C1" w:rsidRPr="00AD191D" w:rsidRDefault="004717C1" w:rsidP="001F0A0F">
      <w:pPr>
        <w:rPr>
          <w:rFonts w:asciiTheme="minorBidi" w:hAnsiTheme="minorBidi" w:cstheme="minorBidi"/>
          <w:sz w:val="32"/>
        </w:rPr>
      </w:pPr>
    </w:p>
    <w:p w14:paraId="2E3B8013" w14:textId="77777777" w:rsidR="001F0A0F" w:rsidRDefault="001F0A0F" w:rsidP="001F0A0F">
      <w:pPr>
        <w:rPr>
          <w:rFonts w:asciiTheme="minorBidi" w:hAnsiTheme="minorBidi" w:cstheme="minorBidi"/>
          <w:sz w:val="32"/>
        </w:rPr>
      </w:pPr>
    </w:p>
    <w:p w14:paraId="340CCC12" w14:textId="77777777" w:rsidR="00BE4A43" w:rsidRPr="00AD191D" w:rsidRDefault="00BE4A43" w:rsidP="001F0A0F">
      <w:pPr>
        <w:rPr>
          <w:rFonts w:asciiTheme="minorBidi" w:hAnsiTheme="minorBidi" w:cstheme="minorBidi"/>
          <w:sz w:val="32"/>
        </w:rPr>
      </w:pPr>
    </w:p>
    <w:tbl>
      <w:tblPr>
        <w:tblW w:w="100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2"/>
        <w:gridCol w:w="2013"/>
        <w:gridCol w:w="2013"/>
        <w:gridCol w:w="2013"/>
        <w:gridCol w:w="2013"/>
      </w:tblGrid>
      <w:tr w:rsidR="001F0A0F" w:rsidRPr="00AD191D" w14:paraId="78200BDB" w14:textId="77777777" w:rsidTr="00AD191D">
        <w:tc>
          <w:tcPr>
            <w:tcW w:w="10064" w:type="dxa"/>
            <w:gridSpan w:val="5"/>
            <w:shd w:val="pct10" w:color="auto" w:fill="auto"/>
          </w:tcPr>
          <w:p w14:paraId="3BAD210F" w14:textId="77777777" w:rsidR="001F0A0F" w:rsidRPr="00AD191D" w:rsidRDefault="001F0A0F" w:rsidP="00496372">
            <w:pPr>
              <w:jc w:val="center"/>
              <w:rPr>
                <w:rFonts w:asciiTheme="minorBidi" w:hAnsiTheme="minorBidi" w:cstheme="minorBidi"/>
                <w:b/>
                <w:sz w:val="22"/>
                <w:szCs w:val="22"/>
              </w:rPr>
            </w:pPr>
            <w:r w:rsidRPr="00AD191D">
              <w:rPr>
                <w:rFonts w:asciiTheme="minorBidi" w:hAnsiTheme="minorBidi" w:cstheme="minorBidi"/>
                <w:b/>
                <w:sz w:val="22"/>
                <w:szCs w:val="22"/>
                <w:lang w:val="cy-GB"/>
              </w:rPr>
              <w:t>Deilliannau Dysgu’r Modwl</w:t>
            </w:r>
          </w:p>
          <w:p w14:paraId="7BDA1336" w14:textId="77777777" w:rsidR="001F0A0F" w:rsidRPr="00AD191D" w:rsidRDefault="001F0A0F" w:rsidP="00496372">
            <w:pPr>
              <w:jc w:val="center"/>
              <w:rPr>
                <w:rFonts w:asciiTheme="minorBidi" w:hAnsiTheme="minorBidi" w:cstheme="minorBidi"/>
                <w:sz w:val="22"/>
                <w:szCs w:val="22"/>
              </w:rPr>
            </w:pPr>
            <w:r w:rsidRPr="00AD191D">
              <w:rPr>
                <w:rFonts w:asciiTheme="minorBidi" w:hAnsiTheme="minorBidi" w:cstheme="minorBidi"/>
                <w:b/>
                <w:sz w:val="22"/>
                <w:szCs w:val="22"/>
                <w:lang w:val="cy-GB"/>
              </w:rPr>
              <w:t>(o faes llafur y modwl)</w:t>
            </w:r>
          </w:p>
        </w:tc>
      </w:tr>
      <w:tr w:rsidR="001F0A0F" w:rsidRPr="00A65A1B" w14:paraId="580262CB" w14:textId="77777777" w:rsidTr="00AD191D">
        <w:tc>
          <w:tcPr>
            <w:tcW w:w="10064" w:type="dxa"/>
            <w:gridSpan w:val="5"/>
          </w:tcPr>
          <w:p w14:paraId="139C95CF" w14:textId="77777777" w:rsidR="00AD191D" w:rsidRPr="00AD191D" w:rsidRDefault="00AD191D" w:rsidP="001B02B2">
            <w:pPr>
              <w:pStyle w:val="bullet"/>
              <w:numPr>
                <w:ilvl w:val="0"/>
                <w:numId w:val="5"/>
              </w:numPr>
              <w:rPr>
                <w:rFonts w:ascii="Arial" w:hAnsi="Arial" w:cs="Arial"/>
                <w:szCs w:val="22"/>
                <w:lang w:val="cy-GB"/>
              </w:rPr>
            </w:pPr>
            <w:r w:rsidRPr="00AD191D">
              <w:rPr>
                <w:rFonts w:ascii="Arial" w:hAnsi="Arial" w:cs="Arial"/>
                <w:szCs w:val="22"/>
                <w:lang w:val="cy-GB"/>
              </w:rPr>
              <w:t xml:space="preserve">DD1 - dangos hyder cynyddol o ran eu gafael ar Gymraeg/Saesneg  ar  lafar sy’n addas i’w defnyddio mewn lleoliadau blynyddoedd cynnar, a chaffael gwybodaeth estynedig ynglŷn â sut i ynganu’r iaith Gymraeg/Saesneg ac ymadroddion Cymraeg/Saesneg;  </w:t>
            </w:r>
          </w:p>
          <w:p w14:paraId="792BF2ED" w14:textId="77777777" w:rsidR="00AD191D" w:rsidRPr="00AD191D" w:rsidRDefault="00AD191D" w:rsidP="001B02B2">
            <w:pPr>
              <w:pStyle w:val="bullet"/>
              <w:numPr>
                <w:ilvl w:val="0"/>
                <w:numId w:val="5"/>
              </w:numPr>
              <w:rPr>
                <w:rFonts w:ascii="Arial" w:hAnsi="Arial" w:cs="Arial"/>
                <w:szCs w:val="22"/>
                <w:lang w:val="cy-GB"/>
              </w:rPr>
            </w:pPr>
            <w:r w:rsidRPr="00AD191D">
              <w:rPr>
                <w:rFonts w:ascii="Arial" w:hAnsi="Arial" w:cs="Arial"/>
                <w:szCs w:val="22"/>
                <w:lang w:val="cy-GB"/>
              </w:rPr>
              <w:t xml:space="preserve">DD2 - deall pwysigrwydd agweddau cadarnhaol at amlieithrwydd, meddwl dargyfeiriol a darparu amrywiaeth o brofiadau iaith i annog dwyieithrwydd cynnar plant;  </w:t>
            </w:r>
          </w:p>
          <w:p w14:paraId="26135EF1" w14:textId="77777777" w:rsidR="00AD191D" w:rsidRPr="00AD191D" w:rsidRDefault="00AD191D" w:rsidP="001B02B2">
            <w:pPr>
              <w:pStyle w:val="bullet"/>
              <w:numPr>
                <w:ilvl w:val="0"/>
                <w:numId w:val="5"/>
              </w:numPr>
              <w:rPr>
                <w:rFonts w:ascii="Arial" w:hAnsi="Arial" w:cs="Arial"/>
                <w:szCs w:val="22"/>
                <w:lang w:val="cy-GB"/>
              </w:rPr>
            </w:pPr>
            <w:r w:rsidRPr="00AD191D">
              <w:rPr>
                <w:rFonts w:ascii="Arial" w:hAnsi="Arial" w:cs="Arial"/>
                <w:szCs w:val="22"/>
                <w:lang w:val="cy-GB"/>
              </w:rPr>
              <w:t xml:space="preserve">DD3 - datblygu a dangos sgiliau cynyddol o ran cynllunio gweithgareddau ar gyfer plant ifanc yn ymwneud ag iaith a diwylliant, a chysylltiadau gyda fframweithiau a rhaglenni perthnasol Cymreig;  </w:t>
            </w:r>
          </w:p>
          <w:p w14:paraId="781EFDFA" w14:textId="502E0C4E" w:rsidR="001F0A0F" w:rsidRPr="00AD191D" w:rsidRDefault="00AD191D" w:rsidP="001B02B2">
            <w:pPr>
              <w:pStyle w:val="bullet"/>
              <w:numPr>
                <w:ilvl w:val="0"/>
                <w:numId w:val="5"/>
              </w:numPr>
              <w:spacing w:before="0"/>
              <w:rPr>
                <w:rFonts w:asciiTheme="minorBidi" w:hAnsiTheme="minorBidi" w:cstheme="minorBidi"/>
                <w:szCs w:val="22"/>
                <w:lang w:val="cy-GB"/>
              </w:rPr>
            </w:pPr>
            <w:r w:rsidRPr="00AD191D">
              <w:rPr>
                <w:rFonts w:ascii="Arial" w:hAnsi="Arial" w:cs="Arial"/>
                <w:szCs w:val="22"/>
                <w:lang w:val="cy-GB"/>
              </w:rPr>
              <w:t>DD4 - trefnu eu gwybodaeth a’r hyn y maent wedi’i ddysgu drwy ddefnyddio amrywiaeth o adnoddau gwybodaeth, a chyflwyno’u gwaith ar y lefel briodol.  </w:t>
            </w:r>
          </w:p>
        </w:tc>
      </w:tr>
      <w:tr w:rsidR="00E96A2F" w:rsidRPr="00AD191D" w14:paraId="1E345253"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45E2F018" w14:textId="446F8D31"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MEINI PRAWF</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E21A0FC" w14:textId="50374029"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DD1</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5B29BC56" w14:textId="72A557AF"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DD2</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B2B1272" w14:textId="4C21B8E7"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DD3</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9737AA1" w14:textId="44BF5826"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DD4</w:t>
            </w:r>
            <w:r>
              <w:rPr>
                <w:rStyle w:val="eop"/>
                <w:rFonts w:ascii="Arial" w:hAnsi="Arial" w:cs="Arial"/>
                <w:sz w:val="22"/>
                <w:szCs w:val="22"/>
              </w:rPr>
              <w:t> </w:t>
            </w:r>
          </w:p>
        </w:tc>
      </w:tr>
      <w:tr w:rsidR="00E96A2F" w:rsidRPr="00AD191D" w14:paraId="58AD1921"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38D00237" w14:textId="7BA588A9"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1</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1EF1C875" w14:textId="1878B9F3" w:rsidR="00E96A2F" w:rsidRPr="00AD191D" w:rsidRDefault="00E96A2F" w:rsidP="00E96A2F">
            <w:pPr>
              <w:pStyle w:val="bullet"/>
              <w:spacing w:befor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CA3E721" w14:textId="6A82712C"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76E6A06C" w14:textId="293C9348"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AF79F76" w14:textId="13EAF305"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r>
      <w:tr w:rsidR="00E96A2F" w:rsidRPr="00AD191D" w14:paraId="282B6ACB"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33027CD7" w14:textId="3779D3B2"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2</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17C20F2" w14:textId="57BB1513"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1208996A" w14:textId="3F2469B2"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EF24582" w14:textId="72F7ABCD"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3A9E7BA" w14:textId="2286C505"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r>
      <w:tr w:rsidR="00E96A2F" w:rsidRPr="00AD191D" w14:paraId="0E4D1266"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11CC3656" w14:textId="274119E0"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3</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24D2AC0" w14:textId="078A5DAD" w:rsidR="00E96A2F" w:rsidRPr="00AD191D" w:rsidRDefault="00E96A2F" w:rsidP="00E96A2F">
            <w:pPr>
              <w:pStyle w:val="bullet"/>
              <w:spacing w:befor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456DF9B7" w14:textId="62386B45"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711C5E3" w14:textId="29782377"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4ACA545" w14:textId="00F54734"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r>
      <w:tr w:rsidR="00E96A2F" w:rsidRPr="00AD191D" w14:paraId="2B94D4AA"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640216E7" w14:textId="5CB9477E"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4</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F357755" w14:textId="4AF8900E"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12FC270" w14:textId="3CBB41E0"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042EBE6" w14:textId="76DB1194"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DC78DB9" w14:textId="4D3E477C"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r>
      <w:tr w:rsidR="00E96A2F" w:rsidRPr="00AD191D" w14:paraId="6AE32FB8"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2C94341E" w14:textId="69494F77"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5</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4CA01B9E" w14:textId="3C7A65E4"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550697F" w14:textId="3EA3B79E"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8EBF298" w14:textId="29C7EF6F"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7AF4B2A" w14:textId="7639304A"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r>
    </w:tbl>
    <w:p w14:paraId="633DAD8A" w14:textId="77777777" w:rsidR="001F0A0F" w:rsidRPr="00AD191D" w:rsidRDefault="001F0A0F" w:rsidP="001F0A0F">
      <w:pPr>
        <w:rPr>
          <w:rFonts w:asciiTheme="minorBidi" w:hAnsiTheme="minorBidi" w:cstheme="minorBid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79"/>
      </w:tblGrid>
      <w:tr w:rsidR="001F0A0F" w:rsidRPr="00AD191D" w14:paraId="77EBFDFD" w14:textId="77777777" w:rsidTr="00496372">
        <w:trPr>
          <w:jc w:val="center"/>
        </w:trPr>
        <w:tc>
          <w:tcPr>
            <w:tcW w:w="9781" w:type="dxa"/>
            <w:shd w:val="clear" w:color="auto" w:fill="C0C0C0"/>
          </w:tcPr>
          <w:p w14:paraId="5037635E" w14:textId="77777777" w:rsidR="001F0A0F" w:rsidRPr="00AD191D" w:rsidRDefault="001F0A0F" w:rsidP="00496372">
            <w:pPr>
              <w:jc w:val="center"/>
              <w:rPr>
                <w:rFonts w:asciiTheme="minorBidi" w:hAnsiTheme="minorBidi" w:cstheme="minorBidi"/>
                <w:b/>
                <w:sz w:val="40"/>
                <w:szCs w:val="40"/>
              </w:rPr>
            </w:pPr>
            <w:r w:rsidRPr="00AD191D">
              <w:rPr>
                <w:rFonts w:asciiTheme="minorBidi" w:hAnsiTheme="minorBidi" w:cstheme="minorBidi"/>
                <w:sz w:val="32"/>
                <w:lang w:val="cy-GB"/>
              </w:rPr>
              <w:br w:type="page"/>
            </w:r>
            <w:r w:rsidRPr="00AD191D">
              <w:rPr>
                <w:rFonts w:asciiTheme="minorBidi" w:hAnsiTheme="minorBidi" w:cstheme="minorBidi"/>
                <w:b/>
                <w:sz w:val="40"/>
                <w:szCs w:val="40"/>
                <w:lang w:val="cy-GB"/>
              </w:rPr>
              <w:t>DISGRIFIAD O’R DASG</w:t>
            </w:r>
          </w:p>
        </w:tc>
      </w:tr>
    </w:tbl>
    <w:p w14:paraId="337BC1E1" w14:textId="77777777" w:rsidR="001F0A0F" w:rsidRPr="00AD191D" w:rsidRDefault="001F0A0F" w:rsidP="001F0A0F">
      <w:pPr>
        <w:jc w:val="both"/>
        <w:rPr>
          <w:rFonts w:asciiTheme="minorBidi" w:hAnsiTheme="minorBidi" w:cstheme="minorBidi"/>
          <w:sz w:val="22"/>
          <w:szCs w:val="22"/>
        </w:rPr>
      </w:pPr>
    </w:p>
    <w:p w14:paraId="2DC9AF07" w14:textId="77777777" w:rsidR="001F0A0F" w:rsidRPr="00AD191D" w:rsidRDefault="001F0A0F" w:rsidP="001F0A0F">
      <w:pPr>
        <w:ind w:left="720"/>
        <w:rPr>
          <w:rFonts w:asciiTheme="minorBidi" w:hAnsiTheme="minorBidi" w:cstheme="minorBidi"/>
          <w:sz w:val="22"/>
          <w:szCs w:val="22"/>
        </w:rPr>
      </w:pPr>
    </w:p>
    <w:p w14:paraId="2952349A" w14:textId="77777777" w:rsidR="00E96A2F" w:rsidRDefault="00E96A2F" w:rsidP="00E96A2F">
      <w:pPr>
        <w:pStyle w:val="paragraph"/>
        <w:spacing w:before="0" w:beforeAutospacing="0" w:after="0" w:afterAutospacing="0"/>
        <w:ind w:left="720"/>
        <w:jc w:val="center"/>
        <w:textAlignment w:val="baseline"/>
        <w:rPr>
          <w:rFonts w:ascii="Segoe UI" w:hAnsi="Segoe UI" w:cs="Segoe UI"/>
          <w:sz w:val="18"/>
          <w:szCs w:val="18"/>
        </w:rPr>
      </w:pPr>
      <w:r>
        <w:rPr>
          <w:rStyle w:val="normaltextrun"/>
          <w:rFonts w:ascii="Arial" w:hAnsi="Arial" w:cs="Arial"/>
          <w:b/>
          <w:bCs/>
          <w:lang w:val="cy-GB"/>
        </w:rPr>
        <w:t>TEITL:</w:t>
      </w:r>
      <w:r>
        <w:rPr>
          <w:rStyle w:val="normaltextrun"/>
          <w:rFonts w:ascii="Arial" w:hAnsi="Arial" w:cs="Arial"/>
          <w:lang w:val="cy-GB"/>
        </w:rPr>
        <w:t xml:space="preserve"> Prosiect unigol (cyfateb i 3,000 o eiriau)</w:t>
      </w:r>
      <w:r>
        <w:rPr>
          <w:rStyle w:val="eop"/>
          <w:rFonts w:ascii="Arial" w:hAnsi="Arial" w:cs="Arial"/>
        </w:rPr>
        <w:t> </w:t>
      </w:r>
    </w:p>
    <w:p w14:paraId="51B8BD67" w14:textId="77777777" w:rsidR="00E96A2F" w:rsidRDefault="00E96A2F" w:rsidP="00E96A2F">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74700DE" w14:textId="77777777" w:rsidR="00E96A2F" w:rsidRDefault="00E96A2F" w:rsidP="00E96A2F">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lang w:val="cy-GB"/>
        </w:rPr>
        <w:t> Rhan Un: </w:t>
      </w:r>
      <w:r>
        <w:rPr>
          <w:rStyle w:val="eop"/>
          <w:rFonts w:ascii="Arial" w:hAnsi="Arial" w:cs="Arial"/>
        </w:rPr>
        <w:t> </w:t>
      </w:r>
    </w:p>
    <w:p w14:paraId="39F9266E" w14:textId="77777777" w:rsidR="00E96A2F" w:rsidRDefault="00E96A2F" w:rsidP="00E96A2F">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lang w:val="cy-GB"/>
        </w:rPr>
        <w:t> </w:t>
      </w:r>
      <w:r>
        <w:rPr>
          <w:rStyle w:val="eop"/>
          <w:rFonts w:ascii="Arial" w:hAnsi="Arial" w:cs="Arial"/>
        </w:rPr>
        <w:t> </w:t>
      </w:r>
    </w:p>
    <w:p w14:paraId="26442560" w14:textId="28D1D08F" w:rsidR="00E96A2F" w:rsidRDefault="00E96A2F" w:rsidP="001B02B2">
      <w:pPr>
        <w:pStyle w:val="paragraph"/>
        <w:numPr>
          <w:ilvl w:val="0"/>
          <w:numId w:val="16"/>
        </w:numPr>
        <w:spacing w:before="0" w:beforeAutospacing="0" w:after="0" w:afterAutospacing="0"/>
        <w:textAlignment w:val="baseline"/>
        <w:rPr>
          <w:rStyle w:val="eop"/>
          <w:rFonts w:ascii="Arial" w:hAnsi="Arial" w:cs="Arial"/>
        </w:rPr>
      </w:pPr>
      <w:r>
        <w:rPr>
          <w:rStyle w:val="normaltextrun"/>
          <w:rFonts w:ascii="Arial" w:hAnsi="Arial" w:cs="Arial"/>
          <w:lang w:val="cy-GB"/>
        </w:rPr>
        <w:t>Cynlluniwch ac ymgymerwch mewn gweithgaredd 10-munud sy'n hyrwyddo dwyieithrwydd/amlieithrwydd. </w:t>
      </w:r>
      <w:r>
        <w:rPr>
          <w:rStyle w:val="eop"/>
          <w:rFonts w:ascii="Arial" w:hAnsi="Arial" w:cs="Arial"/>
        </w:rPr>
        <w:t> </w:t>
      </w:r>
    </w:p>
    <w:p w14:paraId="1F5A9E6E" w14:textId="77777777" w:rsidR="00E96A2F" w:rsidRPr="00E96A2F" w:rsidRDefault="00E96A2F" w:rsidP="001B02B2">
      <w:pPr>
        <w:pStyle w:val="paragraph"/>
        <w:numPr>
          <w:ilvl w:val="0"/>
          <w:numId w:val="16"/>
        </w:numPr>
        <w:spacing w:before="0" w:beforeAutospacing="0" w:after="0" w:afterAutospacing="0"/>
        <w:textAlignment w:val="baseline"/>
        <w:rPr>
          <w:rFonts w:ascii="Arial" w:hAnsi="Arial" w:cs="Arial"/>
        </w:rPr>
      </w:pPr>
      <w:r w:rsidRPr="00E96A2F">
        <w:rPr>
          <w:rStyle w:val="normaltextrun"/>
          <w:rFonts w:ascii="Arial" w:hAnsi="Arial" w:cs="Arial"/>
          <w:lang w:val="cy-GB"/>
        </w:rPr>
        <w:t>Mae angen i chi recordio’r gweithgaredd, lanlwytho’r recordiad ar OneDrive a’i rhannu gyda thîm y modwl.</w:t>
      </w:r>
      <w:r w:rsidRPr="00E96A2F">
        <w:rPr>
          <w:rStyle w:val="eop"/>
          <w:rFonts w:ascii="Arial" w:hAnsi="Arial" w:cs="Arial"/>
        </w:rPr>
        <w:t> </w:t>
      </w:r>
    </w:p>
    <w:p w14:paraId="727CB188" w14:textId="77777777" w:rsidR="00E96A2F" w:rsidRDefault="00E96A2F" w:rsidP="00E96A2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4B3AADD" w14:textId="77777777" w:rsidR="00E96A2F" w:rsidRPr="00E96A2F" w:rsidRDefault="00E96A2F" w:rsidP="00E96A2F">
      <w:pPr>
        <w:pStyle w:val="paragraph"/>
        <w:spacing w:before="0" w:beforeAutospacing="0" w:after="0" w:afterAutospacing="0"/>
        <w:textAlignment w:val="baseline"/>
        <w:rPr>
          <w:rFonts w:ascii="Segoe UI" w:hAnsi="Segoe UI" w:cs="Segoe UI"/>
          <w:sz w:val="18"/>
          <w:szCs w:val="18"/>
          <w:lang w:val="cy-GB"/>
        </w:rPr>
      </w:pPr>
      <w:r>
        <w:rPr>
          <w:rStyle w:val="normaltextrun"/>
          <w:rFonts w:ascii="Arial" w:hAnsi="Arial" w:cs="Arial"/>
          <w:lang w:val="cy-GB"/>
        </w:rPr>
        <w:t xml:space="preserve">           </w:t>
      </w:r>
      <w:r>
        <w:rPr>
          <w:rStyle w:val="normaltextrun"/>
          <w:rFonts w:ascii="Arial" w:hAnsi="Arial" w:cs="Arial"/>
          <w:b/>
          <w:bCs/>
          <w:lang w:val="cy-GB"/>
        </w:rPr>
        <w:t>Rhan Dau:</w:t>
      </w:r>
      <w:r w:rsidRPr="00E96A2F">
        <w:rPr>
          <w:rStyle w:val="eop"/>
          <w:rFonts w:ascii="Arial" w:hAnsi="Arial" w:cs="Arial"/>
          <w:lang w:val="cy-GB"/>
        </w:rPr>
        <w:t> </w:t>
      </w:r>
    </w:p>
    <w:p w14:paraId="6BAEAEE2" w14:textId="77777777" w:rsidR="00E96A2F" w:rsidRPr="00E96A2F" w:rsidRDefault="00E96A2F" w:rsidP="00E96A2F">
      <w:pPr>
        <w:pStyle w:val="paragraph"/>
        <w:spacing w:before="0" w:beforeAutospacing="0" w:after="0" w:afterAutospacing="0"/>
        <w:textAlignment w:val="baseline"/>
        <w:rPr>
          <w:rFonts w:ascii="Segoe UI" w:hAnsi="Segoe UI" w:cs="Segoe UI"/>
          <w:sz w:val="18"/>
          <w:szCs w:val="18"/>
          <w:lang w:val="cy-GB"/>
        </w:rPr>
      </w:pPr>
      <w:r>
        <w:rPr>
          <w:rStyle w:val="normaltextrun"/>
          <w:rFonts w:ascii="Arial" w:hAnsi="Arial" w:cs="Arial"/>
          <w:b/>
          <w:bCs/>
          <w:lang w:val="cy-GB"/>
        </w:rPr>
        <w:t> </w:t>
      </w:r>
      <w:r w:rsidRPr="00E96A2F">
        <w:rPr>
          <w:rStyle w:val="eop"/>
          <w:rFonts w:ascii="Arial" w:hAnsi="Arial" w:cs="Arial"/>
          <w:lang w:val="cy-GB"/>
        </w:rPr>
        <w:t> </w:t>
      </w:r>
    </w:p>
    <w:p w14:paraId="277802B3" w14:textId="77777777" w:rsidR="00E96A2F" w:rsidRPr="0025302D" w:rsidRDefault="00E96A2F" w:rsidP="00E96A2F">
      <w:pPr>
        <w:pStyle w:val="paragraph"/>
        <w:spacing w:before="0" w:beforeAutospacing="0" w:after="0" w:afterAutospacing="0"/>
        <w:textAlignment w:val="baseline"/>
        <w:rPr>
          <w:rFonts w:asciiTheme="minorBidi" w:hAnsiTheme="minorBidi" w:cstheme="minorBidi"/>
          <w:sz w:val="18"/>
          <w:szCs w:val="18"/>
          <w:lang w:val="cy-GB"/>
        </w:rPr>
      </w:pPr>
      <w:r>
        <w:rPr>
          <w:rStyle w:val="normaltextrun"/>
          <w:rFonts w:ascii="Arial" w:hAnsi="Arial" w:cs="Arial"/>
          <w:b/>
          <w:bCs/>
          <w:lang w:val="cy-GB"/>
        </w:rPr>
        <w:t>          NAILL AI:</w:t>
      </w:r>
      <w:r w:rsidRPr="00E96A2F">
        <w:rPr>
          <w:rStyle w:val="eop"/>
          <w:rFonts w:ascii="Arial" w:hAnsi="Arial" w:cs="Arial"/>
          <w:lang w:val="cy-GB"/>
        </w:rPr>
        <w:t> </w:t>
      </w:r>
    </w:p>
    <w:p w14:paraId="420C4466"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lang w:val="cy-GB"/>
        </w:rPr>
      </w:pPr>
      <w:r w:rsidRPr="0025302D">
        <w:rPr>
          <w:rStyle w:val="normaltextrun"/>
          <w:rFonts w:asciiTheme="minorBidi" w:hAnsiTheme="minorBidi" w:cstheme="minorBidi"/>
          <w:lang w:val="cy-GB"/>
        </w:rPr>
        <w:t> </w:t>
      </w:r>
      <w:r w:rsidRPr="0025302D">
        <w:rPr>
          <w:rStyle w:val="eop"/>
          <w:rFonts w:asciiTheme="minorBidi" w:hAnsiTheme="minorBidi" w:cstheme="minorBidi"/>
          <w:lang w:val="cy-GB"/>
        </w:rPr>
        <w:t> </w:t>
      </w:r>
    </w:p>
    <w:p w14:paraId="6BA8DFCF" w14:textId="188A1E5E" w:rsidR="00E96A2F" w:rsidRPr="0025302D" w:rsidRDefault="00E96A2F" w:rsidP="001B02B2">
      <w:pPr>
        <w:pStyle w:val="paragraph"/>
        <w:numPr>
          <w:ilvl w:val="1"/>
          <w:numId w:val="14"/>
        </w:numPr>
        <w:spacing w:before="0" w:beforeAutospacing="0" w:after="0" w:afterAutospacing="0"/>
        <w:textAlignment w:val="baseline"/>
        <w:rPr>
          <w:rFonts w:asciiTheme="minorBidi" w:hAnsiTheme="minorBidi" w:cstheme="minorBidi"/>
          <w:sz w:val="18"/>
          <w:szCs w:val="18"/>
          <w:lang w:val="cy-GB"/>
        </w:rPr>
      </w:pPr>
      <w:r w:rsidRPr="0025302D">
        <w:rPr>
          <w:rStyle w:val="normaltextrun"/>
          <w:rFonts w:asciiTheme="minorBidi" w:hAnsiTheme="minorBidi" w:cstheme="minorBidi"/>
          <w:lang w:val="cy-GB"/>
        </w:rPr>
        <w:t>Paratowch a chyflwynwch cyflwyniad 10-munud ar Powerpoint sy'n trafod y canlynol: </w:t>
      </w:r>
      <w:r w:rsidRPr="0025302D">
        <w:rPr>
          <w:rStyle w:val="eop"/>
          <w:rFonts w:asciiTheme="minorBidi" w:hAnsiTheme="minorBidi" w:cstheme="minorBidi"/>
          <w:lang w:val="cy-GB"/>
        </w:rPr>
        <w:t> </w:t>
      </w:r>
    </w:p>
    <w:p w14:paraId="489EF179" w14:textId="77777777" w:rsidR="00E96A2F" w:rsidRPr="0025302D" w:rsidRDefault="00E96A2F" w:rsidP="00E96A2F">
      <w:pPr>
        <w:pStyle w:val="paragraph"/>
        <w:spacing w:before="0" w:beforeAutospacing="0" w:after="0" w:afterAutospacing="0"/>
        <w:textAlignment w:val="baseline"/>
        <w:rPr>
          <w:rFonts w:asciiTheme="minorBidi" w:hAnsiTheme="minorBidi" w:cstheme="minorBidi"/>
          <w:sz w:val="18"/>
          <w:szCs w:val="18"/>
          <w:lang w:val="cy-GB"/>
        </w:rPr>
      </w:pPr>
      <w:r w:rsidRPr="0025302D">
        <w:rPr>
          <w:rStyle w:val="eop"/>
          <w:rFonts w:asciiTheme="minorBidi" w:hAnsiTheme="minorBidi" w:cstheme="minorBidi"/>
          <w:lang w:val="cy-GB"/>
        </w:rPr>
        <w:t> </w:t>
      </w:r>
    </w:p>
    <w:p w14:paraId="14A290BE" w14:textId="77777777" w:rsidR="00E96A2F" w:rsidRPr="0025302D" w:rsidRDefault="00E96A2F" w:rsidP="00E96A2F">
      <w:pPr>
        <w:pStyle w:val="paragraph"/>
        <w:spacing w:before="0" w:beforeAutospacing="0" w:after="0" w:afterAutospacing="0"/>
        <w:textAlignment w:val="baseline"/>
        <w:rPr>
          <w:rFonts w:asciiTheme="minorBidi" w:hAnsiTheme="minorBidi" w:cstheme="minorBidi"/>
          <w:sz w:val="18"/>
          <w:szCs w:val="18"/>
        </w:rPr>
      </w:pPr>
      <w:r w:rsidRPr="0025302D">
        <w:rPr>
          <w:rStyle w:val="normaltextrun"/>
          <w:rFonts w:asciiTheme="minorBidi" w:hAnsiTheme="minorBidi" w:cstheme="minorBidi"/>
          <w:b/>
          <w:bCs/>
          <w:lang w:val="cy-GB"/>
        </w:rPr>
        <w:t>          NEU:</w:t>
      </w:r>
      <w:r w:rsidRPr="0025302D">
        <w:rPr>
          <w:rStyle w:val="eop"/>
          <w:rFonts w:asciiTheme="minorBidi" w:hAnsiTheme="minorBidi" w:cstheme="minorBidi"/>
        </w:rPr>
        <w:t> </w:t>
      </w:r>
    </w:p>
    <w:p w14:paraId="3B977E13" w14:textId="77777777" w:rsidR="00E96A2F" w:rsidRPr="0025302D" w:rsidRDefault="00E96A2F" w:rsidP="00E96A2F">
      <w:pPr>
        <w:pStyle w:val="paragraph"/>
        <w:spacing w:before="0" w:beforeAutospacing="0" w:after="0" w:afterAutospacing="0"/>
        <w:textAlignment w:val="baseline"/>
        <w:rPr>
          <w:rFonts w:asciiTheme="minorBidi" w:hAnsiTheme="minorBidi" w:cstheme="minorBidi"/>
          <w:sz w:val="18"/>
          <w:szCs w:val="18"/>
        </w:rPr>
      </w:pPr>
      <w:r w:rsidRPr="0025302D">
        <w:rPr>
          <w:rStyle w:val="eop"/>
          <w:rFonts w:asciiTheme="minorBidi" w:hAnsiTheme="minorBidi" w:cstheme="minorBidi"/>
        </w:rPr>
        <w:t> </w:t>
      </w:r>
    </w:p>
    <w:p w14:paraId="3DCC6975" w14:textId="6B87A9C2" w:rsidR="00E96A2F" w:rsidRPr="0025302D" w:rsidRDefault="00E96A2F" w:rsidP="001B02B2">
      <w:pPr>
        <w:pStyle w:val="paragraph"/>
        <w:numPr>
          <w:ilvl w:val="1"/>
          <w:numId w:val="14"/>
        </w:numPr>
        <w:spacing w:before="0" w:beforeAutospacing="0" w:after="0" w:afterAutospacing="0"/>
        <w:textAlignment w:val="baseline"/>
        <w:rPr>
          <w:rFonts w:asciiTheme="minorBidi" w:hAnsiTheme="minorBidi" w:cstheme="minorBidi"/>
          <w:sz w:val="18"/>
          <w:szCs w:val="18"/>
        </w:rPr>
      </w:pPr>
      <w:r w:rsidRPr="0025302D">
        <w:rPr>
          <w:rStyle w:val="normaltextrun"/>
          <w:rFonts w:asciiTheme="minorBidi" w:hAnsiTheme="minorBidi" w:cstheme="minorBidi"/>
          <w:lang w:val="cy-GB"/>
        </w:rPr>
        <w:t>Ysgrifennwch bapur 1,500 o eiriau sy’n cynnwys:</w:t>
      </w:r>
      <w:r w:rsidRPr="0025302D">
        <w:rPr>
          <w:rStyle w:val="eop"/>
          <w:rFonts w:asciiTheme="minorBidi" w:hAnsiTheme="minorBidi" w:cstheme="minorBidi"/>
        </w:rPr>
        <w:t> </w:t>
      </w:r>
    </w:p>
    <w:p w14:paraId="65F67D13"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rPr>
      </w:pPr>
      <w:r w:rsidRPr="0025302D">
        <w:rPr>
          <w:rStyle w:val="eop"/>
          <w:rFonts w:asciiTheme="minorBidi" w:hAnsiTheme="minorBidi" w:cstheme="minorBidi"/>
          <w:sz w:val="18"/>
          <w:szCs w:val="18"/>
        </w:rPr>
        <w:t> </w:t>
      </w:r>
    </w:p>
    <w:p w14:paraId="3C293E5C"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rPr>
      </w:pPr>
      <w:r w:rsidRPr="0025302D">
        <w:rPr>
          <w:rStyle w:val="normaltextrun"/>
          <w:rFonts w:asciiTheme="minorBidi" w:hAnsiTheme="minorBidi" w:cstheme="minorBidi"/>
          <w:lang w:val="cy-GB"/>
        </w:rPr>
        <w:t>• Manteision dwyieithrwydd a/neu amlieithrwydd; </w:t>
      </w:r>
      <w:r w:rsidRPr="0025302D">
        <w:rPr>
          <w:rStyle w:val="eop"/>
          <w:rFonts w:asciiTheme="minorBidi" w:hAnsiTheme="minorBidi" w:cstheme="minorBidi"/>
        </w:rPr>
        <w:t> </w:t>
      </w:r>
    </w:p>
    <w:p w14:paraId="154A1DF3"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rPr>
      </w:pPr>
      <w:r w:rsidRPr="0025302D">
        <w:rPr>
          <w:rStyle w:val="normaltextrun"/>
          <w:rFonts w:asciiTheme="minorBidi" w:hAnsiTheme="minorBidi" w:cstheme="minorBidi"/>
          <w:lang w:val="cy-GB"/>
        </w:rPr>
        <w:t>• Saesneg fel Iaith Ychwanegol/Cymraeg fel Iaith Ychwanegol; </w:t>
      </w:r>
      <w:r w:rsidRPr="0025302D">
        <w:rPr>
          <w:rStyle w:val="eop"/>
          <w:rFonts w:asciiTheme="minorBidi" w:hAnsiTheme="minorBidi" w:cstheme="minorBidi"/>
        </w:rPr>
        <w:t> </w:t>
      </w:r>
    </w:p>
    <w:p w14:paraId="576BB48A"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rPr>
      </w:pPr>
      <w:r w:rsidRPr="0025302D">
        <w:rPr>
          <w:rStyle w:val="normaltextrun"/>
          <w:rFonts w:asciiTheme="minorBidi" w:hAnsiTheme="minorBidi" w:cstheme="minorBidi"/>
          <w:lang w:val="cy-GB"/>
        </w:rPr>
        <w:t>• Datblygiad yr ymennydd; </w:t>
      </w:r>
      <w:r w:rsidRPr="0025302D">
        <w:rPr>
          <w:rStyle w:val="eop"/>
          <w:rFonts w:asciiTheme="minorBidi" w:hAnsiTheme="minorBidi" w:cstheme="minorBidi"/>
        </w:rPr>
        <w:t> </w:t>
      </w:r>
    </w:p>
    <w:p w14:paraId="59F9F3FD"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rPr>
      </w:pPr>
      <w:r w:rsidRPr="0025302D">
        <w:rPr>
          <w:rStyle w:val="normaltextrun"/>
          <w:rFonts w:asciiTheme="minorBidi" w:hAnsiTheme="minorBidi" w:cstheme="minorBidi"/>
          <w:lang w:val="cy-GB"/>
        </w:rPr>
        <w:t>• Meddwl dargyfeiriol;</w:t>
      </w:r>
      <w:r w:rsidRPr="0025302D">
        <w:rPr>
          <w:rStyle w:val="eop"/>
          <w:rFonts w:asciiTheme="minorBidi" w:hAnsiTheme="minorBidi" w:cstheme="minorBidi"/>
        </w:rPr>
        <w:t> </w:t>
      </w:r>
    </w:p>
    <w:p w14:paraId="6512134A"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lang w:val="fr-FR"/>
        </w:rPr>
      </w:pPr>
      <w:r w:rsidRPr="0025302D">
        <w:rPr>
          <w:rStyle w:val="normaltextrun"/>
          <w:rFonts w:asciiTheme="minorBidi" w:hAnsiTheme="minorBidi" w:cstheme="minorBidi"/>
          <w:lang w:val="cy-GB"/>
        </w:rPr>
        <w:t>• Cysylltiadau gyda chwricwla a pholisi perthnasol.</w:t>
      </w:r>
      <w:r w:rsidRPr="0025302D">
        <w:rPr>
          <w:rStyle w:val="eop"/>
          <w:rFonts w:asciiTheme="minorBidi" w:hAnsiTheme="minorBidi" w:cstheme="minorBidi"/>
          <w:lang w:val="fr-FR"/>
        </w:rPr>
        <w:t> </w:t>
      </w:r>
    </w:p>
    <w:p w14:paraId="017AEAAF" w14:textId="77777777" w:rsidR="00E96A2F" w:rsidRPr="0025302D" w:rsidRDefault="00E96A2F" w:rsidP="00E96A2F">
      <w:pPr>
        <w:pStyle w:val="paragraph"/>
        <w:spacing w:before="0" w:beforeAutospacing="0" w:after="0" w:afterAutospacing="0"/>
        <w:ind w:left="720"/>
        <w:textAlignment w:val="baseline"/>
        <w:rPr>
          <w:rFonts w:asciiTheme="minorBidi" w:hAnsiTheme="minorBidi" w:cstheme="minorBidi"/>
          <w:sz w:val="18"/>
          <w:szCs w:val="18"/>
        </w:rPr>
      </w:pPr>
      <w:r w:rsidRPr="0025302D">
        <w:rPr>
          <w:rStyle w:val="normaltextrun"/>
          <w:rFonts w:asciiTheme="minorBidi" w:hAnsiTheme="minorBidi" w:cstheme="minorBidi"/>
          <w:lang w:val="cy-GB"/>
        </w:rPr>
        <w:t> </w:t>
      </w:r>
      <w:r w:rsidRPr="0025302D">
        <w:rPr>
          <w:rStyle w:val="eop"/>
          <w:rFonts w:asciiTheme="minorBidi" w:hAnsiTheme="minorBidi" w:cstheme="minorBidi"/>
        </w:rPr>
        <w:t> </w:t>
      </w:r>
    </w:p>
    <w:p w14:paraId="6389E528" w14:textId="5B77E7BA" w:rsidR="00E96A2F" w:rsidRPr="0025302D" w:rsidRDefault="00E96A2F" w:rsidP="001B02B2">
      <w:pPr>
        <w:pStyle w:val="paragraph"/>
        <w:numPr>
          <w:ilvl w:val="1"/>
          <w:numId w:val="14"/>
        </w:numPr>
        <w:spacing w:before="0" w:beforeAutospacing="0" w:after="0" w:afterAutospacing="0"/>
        <w:textAlignment w:val="baseline"/>
        <w:rPr>
          <w:rFonts w:asciiTheme="minorBidi" w:hAnsiTheme="minorBidi" w:cstheme="minorBidi"/>
          <w:sz w:val="18"/>
          <w:szCs w:val="18"/>
        </w:rPr>
      </w:pPr>
      <w:r w:rsidRPr="0025302D">
        <w:rPr>
          <w:rStyle w:val="normaltextrun"/>
          <w:rFonts w:asciiTheme="minorBidi" w:hAnsiTheme="minorBidi" w:cstheme="minorBidi"/>
          <w:lang w:val="cy-GB"/>
        </w:rPr>
        <w:t>Cefnogwch gynnwys eich cyflwyniad NEU phapur gydag esiamplau o’r gweithgaredd. </w:t>
      </w:r>
      <w:r w:rsidRPr="0025302D">
        <w:rPr>
          <w:rStyle w:val="eop"/>
          <w:rFonts w:asciiTheme="minorBidi" w:hAnsiTheme="minorBidi" w:cstheme="minorBidi"/>
        </w:rPr>
        <w:t> </w:t>
      </w:r>
    </w:p>
    <w:p w14:paraId="3C292878" w14:textId="77777777" w:rsidR="00E96A2F" w:rsidRPr="0025302D" w:rsidRDefault="00E96A2F" w:rsidP="00E96A2F">
      <w:pPr>
        <w:pStyle w:val="paragraph"/>
        <w:spacing w:before="0" w:beforeAutospacing="0" w:after="0" w:afterAutospacing="0"/>
        <w:ind w:left="1080"/>
        <w:textAlignment w:val="baseline"/>
        <w:rPr>
          <w:rFonts w:asciiTheme="minorBidi" w:hAnsiTheme="minorBidi" w:cstheme="minorBidi"/>
          <w:sz w:val="18"/>
          <w:szCs w:val="18"/>
        </w:rPr>
      </w:pPr>
      <w:r w:rsidRPr="0025302D">
        <w:rPr>
          <w:rStyle w:val="eop"/>
          <w:rFonts w:asciiTheme="minorBidi" w:hAnsiTheme="minorBidi" w:cstheme="minorBidi"/>
        </w:rPr>
        <w:t> </w:t>
      </w:r>
    </w:p>
    <w:p w14:paraId="120248FB" w14:textId="7C90358A" w:rsidR="00E96A2F" w:rsidRPr="0025302D" w:rsidRDefault="00E96A2F" w:rsidP="00E96A2F">
      <w:pPr>
        <w:pStyle w:val="paragraph"/>
        <w:spacing w:before="0" w:beforeAutospacing="0" w:after="0" w:afterAutospacing="0"/>
        <w:textAlignment w:val="baseline"/>
        <w:rPr>
          <w:rFonts w:asciiTheme="minorBidi" w:hAnsiTheme="minorBidi" w:cstheme="minorBidi"/>
          <w:sz w:val="18"/>
          <w:szCs w:val="18"/>
          <w:lang w:val="cy-GB"/>
        </w:rPr>
      </w:pPr>
      <w:r w:rsidRPr="0025302D">
        <w:rPr>
          <w:rStyle w:val="normaltextrun"/>
          <w:rFonts w:asciiTheme="minorBidi" w:hAnsiTheme="minorBidi" w:cstheme="minorBidi"/>
          <w:b/>
          <w:bCs/>
          <w:lang w:val="cy-GB"/>
        </w:rPr>
        <w:t>CYFLWYNIAD</w:t>
      </w:r>
      <w:r w:rsidRPr="0025302D">
        <w:rPr>
          <w:rStyle w:val="normaltextrun"/>
          <w:rFonts w:asciiTheme="minorBidi" w:hAnsiTheme="minorBidi" w:cstheme="minorBidi"/>
          <w:lang w:val="cy-GB"/>
        </w:rPr>
        <w:t xml:space="preserve"> - Mae angen recordio’r gyflwyniad, lanlwytho’r recordiad ar OneDrive a’i rhannu gyda thîm y modwl erbyn 23:59yh i’w gadarnhau. Mae angen lanlwytho eich rhestr cyfeirnodi ar Turnitin </w:t>
      </w:r>
      <w:r w:rsidRPr="00233F89">
        <w:rPr>
          <w:rStyle w:val="normaltextrun"/>
          <w:rFonts w:asciiTheme="minorBidi" w:hAnsiTheme="minorBidi" w:cstheme="minorBidi"/>
          <w:b/>
          <w:bCs/>
          <w:lang w:val="cy-GB"/>
        </w:rPr>
        <w:t xml:space="preserve">erbyn 23:59yh </w:t>
      </w:r>
      <w:r w:rsidR="00233F89" w:rsidRPr="00233F89">
        <w:rPr>
          <w:rStyle w:val="normaltextrun"/>
          <w:rFonts w:asciiTheme="minorBidi" w:hAnsiTheme="minorBidi" w:cstheme="minorBidi"/>
          <w:b/>
          <w:bCs/>
          <w:lang w:val="cy-GB"/>
        </w:rPr>
        <w:t>30/03/2025</w:t>
      </w:r>
      <w:r w:rsidRPr="00233F89">
        <w:rPr>
          <w:rStyle w:val="normaltextrun"/>
          <w:rFonts w:asciiTheme="minorBidi" w:hAnsiTheme="minorBidi" w:cstheme="minorBidi"/>
          <w:b/>
          <w:bCs/>
          <w:lang w:val="cy-GB"/>
        </w:rPr>
        <w:t>.</w:t>
      </w:r>
      <w:r w:rsidRPr="0025302D">
        <w:rPr>
          <w:rStyle w:val="normaltextrun"/>
          <w:rFonts w:asciiTheme="minorBidi" w:hAnsiTheme="minorBidi" w:cstheme="minorBidi"/>
          <w:lang w:val="cy-GB"/>
        </w:rPr>
        <w:t> </w:t>
      </w:r>
      <w:r w:rsidRPr="0025302D">
        <w:rPr>
          <w:rStyle w:val="eop"/>
          <w:rFonts w:asciiTheme="minorBidi" w:hAnsiTheme="minorBidi" w:cstheme="minorBidi"/>
          <w:lang w:val="cy-GB"/>
        </w:rPr>
        <w:t> </w:t>
      </w:r>
    </w:p>
    <w:p w14:paraId="7CB6804C" w14:textId="77777777" w:rsidR="00E96A2F" w:rsidRPr="0025302D" w:rsidRDefault="00E96A2F" w:rsidP="00E96A2F">
      <w:pPr>
        <w:pStyle w:val="paragraph"/>
        <w:spacing w:before="0" w:beforeAutospacing="0" w:after="0" w:afterAutospacing="0"/>
        <w:textAlignment w:val="baseline"/>
        <w:rPr>
          <w:rFonts w:asciiTheme="minorBidi" w:hAnsiTheme="minorBidi" w:cstheme="minorBidi"/>
          <w:sz w:val="18"/>
          <w:szCs w:val="18"/>
          <w:lang w:val="cy-GB"/>
        </w:rPr>
      </w:pPr>
      <w:r w:rsidRPr="0025302D">
        <w:rPr>
          <w:rStyle w:val="eop"/>
          <w:rFonts w:asciiTheme="minorBidi" w:hAnsiTheme="minorBidi" w:cstheme="minorBidi"/>
          <w:lang w:val="cy-GB"/>
        </w:rPr>
        <w:t> </w:t>
      </w:r>
    </w:p>
    <w:p w14:paraId="0064EFE1" w14:textId="6B45856F" w:rsidR="00E96A2F" w:rsidRPr="0025302D" w:rsidRDefault="00E96A2F" w:rsidP="00E96A2F">
      <w:pPr>
        <w:pStyle w:val="paragraph"/>
        <w:spacing w:before="0" w:beforeAutospacing="0" w:after="0" w:afterAutospacing="0"/>
        <w:textAlignment w:val="baseline"/>
        <w:rPr>
          <w:rStyle w:val="eop"/>
          <w:rFonts w:asciiTheme="minorBidi" w:hAnsiTheme="minorBidi" w:cstheme="minorBidi"/>
          <w:lang w:val="cy-GB"/>
        </w:rPr>
      </w:pPr>
      <w:r w:rsidRPr="0025302D">
        <w:rPr>
          <w:rStyle w:val="normaltextrun"/>
          <w:rFonts w:asciiTheme="minorBidi" w:hAnsiTheme="minorBidi" w:cstheme="minorBidi"/>
          <w:b/>
          <w:bCs/>
          <w:lang w:val="cy-GB"/>
        </w:rPr>
        <w:t>PAPUR</w:t>
      </w:r>
      <w:r w:rsidRPr="0025302D">
        <w:rPr>
          <w:rStyle w:val="normaltextrun"/>
          <w:rFonts w:asciiTheme="minorBidi" w:hAnsiTheme="minorBidi" w:cstheme="minorBidi"/>
          <w:lang w:val="cy-GB"/>
        </w:rPr>
        <w:t xml:space="preserve"> – Mae angen lanlwytho eich papur a’r rhestr cyfeirnodi ar Turnitin </w:t>
      </w:r>
      <w:r w:rsidRPr="00233F89">
        <w:rPr>
          <w:rStyle w:val="normaltextrun"/>
          <w:rFonts w:asciiTheme="minorBidi" w:hAnsiTheme="minorBidi" w:cstheme="minorBidi"/>
          <w:b/>
          <w:bCs/>
          <w:lang w:val="cy-GB"/>
        </w:rPr>
        <w:t>erbyn 23:59yh</w:t>
      </w:r>
      <w:r w:rsidR="00233F89" w:rsidRPr="00233F89">
        <w:rPr>
          <w:rStyle w:val="normaltextrun"/>
          <w:rFonts w:asciiTheme="minorBidi" w:hAnsiTheme="minorBidi" w:cstheme="minorBidi"/>
          <w:b/>
          <w:bCs/>
          <w:lang w:val="cy-GB"/>
        </w:rPr>
        <w:t xml:space="preserve"> 30/03/2025.</w:t>
      </w:r>
      <w:r w:rsidRPr="00233F89">
        <w:rPr>
          <w:rStyle w:val="normaltextrun"/>
          <w:rFonts w:asciiTheme="minorBidi" w:hAnsiTheme="minorBidi" w:cstheme="minorBidi"/>
          <w:b/>
          <w:bCs/>
          <w:lang w:val="cy-GB"/>
        </w:rPr>
        <w:t xml:space="preserve"> </w:t>
      </w:r>
    </w:p>
    <w:p w14:paraId="366A404D" w14:textId="77777777" w:rsidR="00E96A2F" w:rsidRPr="0025302D" w:rsidRDefault="00E96A2F" w:rsidP="00E96A2F">
      <w:pPr>
        <w:pStyle w:val="paragraph"/>
        <w:spacing w:before="0" w:beforeAutospacing="0" w:after="0" w:afterAutospacing="0"/>
        <w:textAlignment w:val="baseline"/>
        <w:rPr>
          <w:rStyle w:val="eop"/>
          <w:rFonts w:asciiTheme="minorBidi" w:hAnsiTheme="minorBidi" w:cstheme="minorBidi"/>
          <w:lang w:val="cy-GB"/>
        </w:rPr>
      </w:pPr>
    </w:p>
    <w:p w14:paraId="18A286C5" w14:textId="4B7380DB" w:rsidR="005C5224" w:rsidRDefault="005C5224" w:rsidP="001F0A0F">
      <w:pPr>
        <w:ind w:right="-514"/>
        <w:rPr>
          <w:rFonts w:asciiTheme="minorBidi" w:hAnsiTheme="minorBidi" w:cstheme="minorBidi"/>
          <w:b/>
          <w:lang w:val="cy-GB"/>
        </w:rPr>
      </w:pPr>
    </w:p>
    <w:p w14:paraId="4350903B" w14:textId="77777777" w:rsidR="00233F89" w:rsidRPr="0025302D" w:rsidRDefault="00233F89" w:rsidP="001F0A0F">
      <w:pPr>
        <w:ind w:right="-514"/>
        <w:rPr>
          <w:rFonts w:asciiTheme="minorBidi" w:hAnsiTheme="minorBidi" w:cstheme="minorBidi"/>
          <w:b/>
          <w:lang w:val="cy-GB"/>
        </w:rPr>
      </w:pPr>
    </w:p>
    <w:p w14:paraId="1DC3A867" w14:textId="77777777" w:rsidR="00233F89" w:rsidRDefault="00E96A2F" w:rsidP="00E96A2F">
      <w:pPr>
        <w:ind w:right="-514"/>
        <w:jc w:val="center"/>
        <w:rPr>
          <w:rFonts w:asciiTheme="minorBidi" w:hAnsiTheme="minorBidi" w:cstheme="minorBidi"/>
          <w:b/>
          <w:sz w:val="32"/>
          <w:szCs w:val="32"/>
          <w:lang w:val="cy-GB"/>
        </w:rPr>
      </w:pPr>
      <w:bookmarkStart w:id="0" w:name="_Hlk169262881"/>
      <w:r w:rsidRPr="0025302D">
        <w:rPr>
          <w:rFonts w:asciiTheme="minorBidi" w:hAnsiTheme="minorBidi" w:cstheme="minorBidi"/>
          <w:b/>
          <w:sz w:val="32"/>
          <w:szCs w:val="32"/>
          <w:lang w:val="cy-GB"/>
        </w:rPr>
        <w:t xml:space="preserve">Defnyddio Deallusrwydd Artiffisial Cynhyrchiol </w:t>
      </w:r>
      <w:r w:rsidR="00233F89">
        <w:rPr>
          <w:rFonts w:asciiTheme="minorBidi" w:hAnsiTheme="minorBidi" w:cstheme="minorBidi"/>
          <w:b/>
          <w:sz w:val="32"/>
          <w:szCs w:val="32"/>
          <w:lang w:val="cy-GB"/>
        </w:rPr>
        <w:t>(AI)</w:t>
      </w:r>
    </w:p>
    <w:p w14:paraId="26392A4F" w14:textId="0CE3E48D" w:rsidR="00E96A2F" w:rsidRDefault="00E96A2F" w:rsidP="00E96A2F">
      <w:pPr>
        <w:ind w:right="-514"/>
        <w:jc w:val="center"/>
        <w:rPr>
          <w:rFonts w:asciiTheme="minorBidi" w:hAnsiTheme="minorBidi" w:cstheme="minorBidi"/>
          <w:b/>
          <w:sz w:val="32"/>
          <w:szCs w:val="32"/>
          <w:lang w:val="cy-GB"/>
        </w:rPr>
      </w:pPr>
      <w:r w:rsidRPr="0025302D">
        <w:rPr>
          <w:rFonts w:asciiTheme="minorBidi" w:hAnsiTheme="minorBidi" w:cstheme="minorBidi"/>
          <w:b/>
          <w:sz w:val="32"/>
          <w:szCs w:val="32"/>
          <w:lang w:val="cy-GB"/>
        </w:rPr>
        <w:t>mewn Asesiadau</w:t>
      </w:r>
    </w:p>
    <w:bookmarkEnd w:id="0"/>
    <w:p w14:paraId="7134EE97" w14:textId="77777777" w:rsidR="00233F89" w:rsidRDefault="00233F89" w:rsidP="00E96A2F">
      <w:pPr>
        <w:ind w:right="-514"/>
        <w:jc w:val="center"/>
        <w:rPr>
          <w:rFonts w:asciiTheme="minorBidi" w:hAnsiTheme="minorBidi" w:cstheme="minorBidi"/>
          <w:b/>
          <w:sz w:val="32"/>
          <w:szCs w:val="32"/>
          <w:lang w:val="cy-GB"/>
        </w:rPr>
      </w:pPr>
    </w:p>
    <w:p w14:paraId="498D3EBA" w14:textId="77777777" w:rsidR="00233F89" w:rsidRPr="0025302D" w:rsidRDefault="00233F89" w:rsidP="00E96A2F">
      <w:pPr>
        <w:ind w:right="-514"/>
        <w:jc w:val="center"/>
        <w:rPr>
          <w:rFonts w:asciiTheme="minorBidi" w:hAnsiTheme="minorBidi" w:cstheme="minorBidi"/>
          <w:b/>
          <w:sz w:val="32"/>
          <w:szCs w:val="32"/>
          <w:lang w:val="cy-GB"/>
        </w:rPr>
      </w:pPr>
    </w:p>
    <w:tbl>
      <w:tblPr>
        <w:tblStyle w:val="TableGrid"/>
        <w:tblW w:w="0" w:type="auto"/>
        <w:tblInd w:w="-318" w:type="dxa"/>
        <w:tblLook w:val="04A0" w:firstRow="1" w:lastRow="0" w:firstColumn="1" w:lastColumn="0" w:noHBand="0" w:noVBand="1"/>
      </w:tblPr>
      <w:tblGrid>
        <w:gridCol w:w="2540"/>
        <w:gridCol w:w="5888"/>
        <w:gridCol w:w="1669"/>
      </w:tblGrid>
      <w:tr w:rsidR="0025302D" w:rsidRPr="0025302D" w14:paraId="712F6D8B" w14:textId="231BE375" w:rsidTr="00CA76DF">
        <w:tc>
          <w:tcPr>
            <w:tcW w:w="2540" w:type="dxa"/>
          </w:tcPr>
          <w:p w14:paraId="3CE6AC54" w14:textId="5157891B" w:rsidR="0025302D" w:rsidRPr="0025302D" w:rsidRDefault="0025302D" w:rsidP="0025302D">
            <w:pPr>
              <w:ind w:right="-514"/>
              <w:rPr>
                <w:rFonts w:asciiTheme="minorBidi" w:hAnsiTheme="minorBidi" w:cstheme="minorBidi"/>
                <w:b/>
                <w:sz w:val="32"/>
                <w:szCs w:val="32"/>
                <w:lang w:val="cy-GB"/>
              </w:rPr>
            </w:pPr>
            <w:bookmarkStart w:id="1" w:name="_Hlk172299190"/>
            <w:r>
              <w:rPr>
                <w:rFonts w:asciiTheme="minorBidi" w:hAnsiTheme="minorBidi" w:cstheme="minorBidi"/>
              </w:rPr>
              <w:t>Y</w:t>
            </w:r>
            <w:r w:rsidRPr="0025302D">
              <w:rPr>
                <w:rFonts w:asciiTheme="minorBidi" w:hAnsiTheme="minorBidi" w:cstheme="minorBidi"/>
              </w:rPr>
              <w:t xml:space="preserve">MCHWIL </w:t>
            </w:r>
          </w:p>
        </w:tc>
        <w:tc>
          <w:tcPr>
            <w:tcW w:w="5888" w:type="dxa"/>
          </w:tcPr>
          <w:p w14:paraId="4D9C0A38" w14:textId="77777777" w:rsidR="00233F89" w:rsidRDefault="0025302D" w:rsidP="0025302D">
            <w:pPr>
              <w:ind w:right="-514"/>
              <w:rPr>
                <w:rFonts w:ascii="Arial" w:hAnsi="Arial" w:cs="Arial"/>
                <w:lang w:val="cy-GB"/>
              </w:rPr>
            </w:pPr>
            <w:r w:rsidRPr="0025302D">
              <w:rPr>
                <w:rFonts w:ascii="Arial" w:hAnsi="Arial" w:cs="Arial"/>
                <w:lang w:val="cy-GB"/>
              </w:rPr>
              <w:t xml:space="preserve">Ar gyfer yr asesiad hwn, gallwch chi ddefnyddio Deallusrwydd Artiffisial Cynhyrchiol i’ch cefnogi wrth ymchwilio, yn cynnwys chwilio am lyfryddiaeth, </w:t>
            </w:r>
          </w:p>
          <w:p w14:paraId="2D7B6070" w14:textId="4AAC433B" w:rsidR="0025302D" w:rsidRPr="0025302D" w:rsidRDefault="0025302D" w:rsidP="0025302D">
            <w:pPr>
              <w:ind w:right="-514"/>
              <w:rPr>
                <w:rFonts w:asciiTheme="minorBidi" w:hAnsiTheme="minorBidi" w:cstheme="minorBidi"/>
                <w:b/>
                <w:sz w:val="32"/>
                <w:szCs w:val="32"/>
                <w:lang w:val="cy-GB"/>
              </w:rPr>
            </w:pPr>
            <w:r w:rsidRPr="0025302D">
              <w:rPr>
                <w:rFonts w:ascii="Arial" w:hAnsi="Arial" w:cs="Arial"/>
                <w:lang w:val="cy-GB"/>
              </w:rPr>
              <w:t>defnyddio offer i grynhoi, cymharu deunyddiau a’u dadansoddi.</w:t>
            </w:r>
          </w:p>
        </w:tc>
        <w:tc>
          <w:tcPr>
            <w:tcW w:w="1669" w:type="dxa"/>
          </w:tcPr>
          <w:p w14:paraId="7FF1C662" w14:textId="35B86D9E" w:rsidR="0025302D" w:rsidRPr="00233F89" w:rsidRDefault="0025302D" w:rsidP="00233F89">
            <w:pPr>
              <w:ind w:left="-109" w:right="-514"/>
              <w:rPr>
                <w:rFonts w:ascii="Arial" w:hAnsi="Arial" w:cs="Arial"/>
                <w:b/>
                <w:bCs/>
                <w:lang w:val="cy-GB"/>
              </w:rPr>
            </w:pPr>
            <w:r w:rsidRPr="00233F89">
              <w:rPr>
                <w:rFonts w:ascii="Arial" w:hAnsi="Arial" w:cs="Arial"/>
                <w:b/>
                <w:bCs/>
                <w:lang w:val="cy-GB"/>
              </w:rPr>
              <w:t>OES</w:t>
            </w:r>
          </w:p>
        </w:tc>
      </w:tr>
      <w:tr w:rsidR="00CA76DF" w:rsidRPr="00A65A1B" w14:paraId="511A7A97" w14:textId="77777777" w:rsidTr="00E426CA">
        <w:tc>
          <w:tcPr>
            <w:tcW w:w="10097" w:type="dxa"/>
            <w:gridSpan w:val="3"/>
          </w:tcPr>
          <w:p w14:paraId="38A76674" w14:textId="77777777" w:rsidR="00CA76DF" w:rsidRPr="00CA76DF" w:rsidRDefault="00CA76DF" w:rsidP="00CA76DF">
            <w:pPr>
              <w:pStyle w:val="ListParagraph"/>
              <w:numPr>
                <w:ilvl w:val="0"/>
                <w:numId w:val="36"/>
              </w:numPr>
              <w:ind w:right="-514"/>
              <w:rPr>
                <w:rFonts w:ascii="Arial" w:hAnsi="Arial" w:cs="Arial"/>
                <w:b/>
                <w:bCs/>
                <w:sz w:val="24"/>
                <w:szCs w:val="24"/>
                <w:lang w:val="cy-GB"/>
              </w:rPr>
            </w:pPr>
            <w:r w:rsidRPr="00CA76DF">
              <w:rPr>
                <w:rFonts w:ascii="Arial" w:hAnsi="Arial" w:cs="Arial"/>
                <w:b/>
                <w:bCs/>
                <w:sz w:val="24"/>
                <w:szCs w:val="24"/>
                <w:lang w:val="cy-GB"/>
              </w:rPr>
              <w:t xml:space="preserve">Gallwch ddefnyddio PERPLEXITY neu ChatGPT i ddod o hyd i ffynonellau </w:t>
            </w:r>
          </w:p>
          <w:p w14:paraId="1DA40D28" w14:textId="7960D9D1" w:rsidR="00CA76DF" w:rsidRPr="00CA76DF" w:rsidRDefault="00CA76DF" w:rsidP="00CA76DF">
            <w:pPr>
              <w:ind w:right="-514"/>
              <w:rPr>
                <w:rFonts w:ascii="Arial" w:hAnsi="Arial" w:cs="Arial"/>
                <w:b/>
                <w:bCs/>
                <w:lang w:val="cy-GB"/>
              </w:rPr>
            </w:pPr>
            <w:r w:rsidRPr="00CA76DF">
              <w:rPr>
                <w:rFonts w:ascii="Arial" w:hAnsi="Arial" w:cs="Arial"/>
                <w:b/>
                <w:bCs/>
                <w:lang w:val="cy-GB"/>
              </w:rPr>
              <w:t xml:space="preserve">         cyfredol (e-lyfrau, erthyglau cyfnodolion, gwefannau), wedi'u dyddio rhwng </w:t>
            </w:r>
          </w:p>
          <w:p w14:paraId="3E0B1973" w14:textId="115AA7C3" w:rsidR="00CA76DF" w:rsidRPr="00CA76DF" w:rsidRDefault="00CA76DF" w:rsidP="00CA76DF">
            <w:pPr>
              <w:ind w:right="-514"/>
              <w:rPr>
                <w:rFonts w:ascii="Arial" w:hAnsi="Arial" w:cs="Arial"/>
                <w:b/>
                <w:bCs/>
                <w:lang w:val="cy-GB"/>
              </w:rPr>
            </w:pPr>
            <w:r w:rsidRPr="00CA76DF">
              <w:rPr>
                <w:rFonts w:ascii="Arial" w:hAnsi="Arial" w:cs="Arial"/>
                <w:b/>
                <w:bCs/>
                <w:lang w:val="cy-GB"/>
              </w:rPr>
              <w:t xml:space="preserve">         2015 a 2025;</w:t>
            </w:r>
          </w:p>
          <w:p w14:paraId="398D34FD" w14:textId="77777777" w:rsidR="00BE4A43" w:rsidRDefault="00CA76DF" w:rsidP="00BE4A43">
            <w:pPr>
              <w:pStyle w:val="ListParagraph"/>
              <w:numPr>
                <w:ilvl w:val="0"/>
                <w:numId w:val="36"/>
              </w:numPr>
              <w:ind w:right="-514"/>
              <w:rPr>
                <w:rFonts w:ascii="Arial" w:hAnsi="Arial" w:cs="Arial"/>
                <w:b/>
                <w:bCs/>
                <w:sz w:val="24"/>
                <w:szCs w:val="24"/>
                <w:lang w:val="cy-GB"/>
              </w:rPr>
            </w:pPr>
            <w:r w:rsidRPr="00CA76DF">
              <w:rPr>
                <w:rFonts w:ascii="Arial" w:hAnsi="Arial" w:cs="Arial"/>
                <w:b/>
                <w:bCs/>
                <w:sz w:val="24"/>
                <w:szCs w:val="24"/>
                <w:lang w:val="cy-GB"/>
              </w:rPr>
              <w:t xml:space="preserve">Gallwch ofyn i PERPLEXITY neu ChatGPT grynhoi'r ffynonellau rydych chi wedi'u darganfod. </w:t>
            </w:r>
          </w:p>
          <w:p w14:paraId="4C99DBC8" w14:textId="77777777" w:rsidR="00BE4A43" w:rsidRPr="00BE4A43" w:rsidRDefault="00CA76DF" w:rsidP="00BE4A43">
            <w:pPr>
              <w:pStyle w:val="ListParagraph"/>
              <w:ind w:left="611" w:right="-514"/>
              <w:rPr>
                <w:rFonts w:ascii="Arial" w:hAnsi="Arial" w:cs="Arial"/>
                <w:b/>
                <w:bCs/>
                <w:sz w:val="24"/>
                <w:szCs w:val="24"/>
                <w:lang w:val="cy-GB"/>
              </w:rPr>
            </w:pPr>
            <w:r w:rsidRPr="00BE4A43">
              <w:rPr>
                <w:rFonts w:ascii="Arial" w:hAnsi="Arial" w:cs="Arial"/>
                <w:b/>
                <w:bCs/>
                <w:sz w:val="24"/>
                <w:szCs w:val="24"/>
                <w:lang w:val="cy-GB"/>
              </w:rPr>
              <w:t xml:space="preserve">Mae hyn er mwyn gwirio bod y ffynhonnell yn addas ar gyfer eich aseiniad. </w:t>
            </w:r>
          </w:p>
          <w:p w14:paraId="300F2C12" w14:textId="28A7E8C7" w:rsidR="00CA76DF" w:rsidRPr="00233F89" w:rsidRDefault="00CA76DF" w:rsidP="00BE4A43">
            <w:pPr>
              <w:pStyle w:val="ListParagraph"/>
              <w:ind w:left="611" w:right="-514"/>
              <w:rPr>
                <w:rFonts w:ascii="Arial" w:hAnsi="Arial" w:cs="Arial"/>
                <w:b/>
                <w:bCs/>
                <w:lang w:val="cy-GB"/>
              </w:rPr>
            </w:pPr>
            <w:r w:rsidRPr="00BE4A43">
              <w:rPr>
                <w:rFonts w:ascii="Arial" w:hAnsi="Arial" w:cs="Arial"/>
                <w:b/>
                <w:bCs/>
                <w:sz w:val="24"/>
                <w:szCs w:val="24"/>
                <w:lang w:val="cy-GB"/>
              </w:rPr>
              <w:t>Ni ddylid trosglwyddo'r crynodeb i'ch gwaith (llên-ladrad yw hwn).</w:t>
            </w:r>
          </w:p>
        </w:tc>
      </w:tr>
      <w:tr w:rsidR="0025302D" w:rsidRPr="0025302D" w14:paraId="7EA3745F" w14:textId="7954975B" w:rsidTr="00CA76DF">
        <w:tc>
          <w:tcPr>
            <w:tcW w:w="2540" w:type="dxa"/>
          </w:tcPr>
          <w:p w14:paraId="438A6AED" w14:textId="03E811AC" w:rsidR="0025302D" w:rsidRPr="0025302D" w:rsidRDefault="0025302D" w:rsidP="0025302D">
            <w:pPr>
              <w:ind w:right="-514"/>
              <w:rPr>
                <w:rFonts w:asciiTheme="minorBidi" w:hAnsiTheme="minorBidi" w:cstheme="minorBidi"/>
                <w:b/>
                <w:sz w:val="32"/>
                <w:szCs w:val="32"/>
                <w:lang w:val="cy-GB"/>
              </w:rPr>
            </w:pPr>
            <w:r>
              <w:rPr>
                <w:rFonts w:asciiTheme="minorBidi" w:hAnsiTheme="minorBidi" w:cstheme="minorBidi"/>
                <w:lang w:val="cy-GB"/>
              </w:rPr>
              <w:t>S</w:t>
            </w:r>
            <w:r w:rsidRPr="0025302D">
              <w:rPr>
                <w:rFonts w:asciiTheme="minorBidi" w:hAnsiTheme="minorBidi" w:cstheme="minorBidi"/>
                <w:lang w:val="cy-GB"/>
              </w:rPr>
              <w:t xml:space="preserve">TRWYTHUR </w:t>
            </w:r>
          </w:p>
        </w:tc>
        <w:tc>
          <w:tcPr>
            <w:tcW w:w="5888" w:type="dxa"/>
          </w:tcPr>
          <w:p w14:paraId="771D9427" w14:textId="77777777" w:rsidR="00233F89" w:rsidRDefault="0025302D" w:rsidP="0025302D">
            <w:pPr>
              <w:ind w:right="-514"/>
              <w:rPr>
                <w:rFonts w:ascii="Arial" w:hAnsi="Arial" w:cs="Arial"/>
                <w:lang w:val="cy-GB"/>
              </w:rPr>
            </w:pPr>
            <w:r w:rsidRPr="0025302D">
              <w:rPr>
                <w:rFonts w:ascii="Arial" w:hAnsi="Arial" w:cs="Arial"/>
                <w:lang w:val="cy-GB"/>
              </w:rPr>
              <w:t xml:space="preserve">Ar gyfer yr asesiad hwn, gallwch chi ddefnyddio Deallusrwydd Artiffisial Cynhyrchiol i’ch cefnogi wrth strwythuro eich gwaith, yn cynnwys llunio strwythur </w:t>
            </w:r>
          </w:p>
          <w:p w14:paraId="77E74733" w14:textId="44C9A18A" w:rsidR="0025302D" w:rsidRPr="0025302D" w:rsidRDefault="0025302D" w:rsidP="0025302D">
            <w:pPr>
              <w:ind w:right="-514"/>
              <w:rPr>
                <w:rFonts w:asciiTheme="minorBidi" w:hAnsiTheme="minorBidi" w:cstheme="minorBidi"/>
                <w:b/>
                <w:sz w:val="32"/>
                <w:szCs w:val="32"/>
                <w:lang w:val="cy-GB"/>
              </w:rPr>
            </w:pPr>
            <w:r w:rsidRPr="0025302D">
              <w:rPr>
                <w:rFonts w:ascii="Arial" w:hAnsi="Arial" w:cs="Arial"/>
                <w:lang w:val="cy-GB"/>
              </w:rPr>
              <w:t>dadl drafft, dynodi adrannau a phenawdau ac ati</w:t>
            </w:r>
            <w:r w:rsidR="00233F89">
              <w:rPr>
                <w:rFonts w:ascii="Arial" w:hAnsi="Arial" w:cs="Arial"/>
                <w:lang w:val="cy-GB"/>
              </w:rPr>
              <w:t>.</w:t>
            </w:r>
          </w:p>
        </w:tc>
        <w:tc>
          <w:tcPr>
            <w:tcW w:w="1669" w:type="dxa"/>
          </w:tcPr>
          <w:p w14:paraId="3D3F84B5" w14:textId="55EC927A" w:rsidR="0025302D" w:rsidRPr="00233F89" w:rsidRDefault="0025302D" w:rsidP="00233F89">
            <w:pPr>
              <w:ind w:left="-109" w:right="-514"/>
              <w:rPr>
                <w:rFonts w:asciiTheme="minorBidi" w:hAnsiTheme="minorBidi" w:cstheme="minorBidi"/>
                <w:b/>
                <w:bCs/>
                <w:lang w:val="cy-GB"/>
              </w:rPr>
            </w:pPr>
            <w:r w:rsidRPr="00233F89">
              <w:rPr>
                <w:rFonts w:asciiTheme="minorBidi" w:hAnsiTheme="minorBidi" w:cstheme="minorBidi"/>
                <w:b/>
                <w:bCs/>
                <w:lang w:val="cy-GB"/>
              </w:rPr>
              <w:t>OES</w:t>
            </w:r>
          </w:p>
        </w:tc>
      </w:tr>
      <w:tr w:rsidR="00CA76DF" w:rsidRPr="00A65A1B" w14:paraId="4DDAA0F3" w14:textId="77777777" w:rsidTr="007762AC">
        <w:tc>
          <w:tcPr>
            <w:tcW w:w="10097" w:type="dxa"/>
            <w:gridSpan w:val="3"/>
          </w:tcPr>
          <w:p w14:paraId="56F4C63D" w14:textId="59706A6B" w:rsidR="00BE4A43" w:rsidRPr="00BE4A43" w:rsidRDefault="00BE4A43" w:rsidP="00BE4A43">
            <w:pPr>
              <w:pStyle w:val="ListParagraph"/>
              <w:numPr>
                <w:ilvl w:val="0"/>
                <w:numId w:val="36"/>
              </w:numPr>
              <w:ind w:right="-514"/>
              <w:rPr>
                <w:rFonts w:asciiTheme="minorBidi" w:hAnsiTheme="minorBidi" w:cstheme="minorBidi"/>
                <w:b/>
                <w:bCs/>
                <w:sz w:val="24"/>
                <w:szCs w:val="24"/>
                <w:lang w:val="cy-GB"/>
              </w:rPr>
            </w:pPr>
            <w:r w:rsidRPr="00BE4A43">
              <w:rPr>
                <w:rFonts w:asciiTheme="minorBidi" w:hAnsiTheme="minorBidi" w:cstheme="minorBidi"/>
                <w:b/>
                <w:bCs/>
                <w:sz w:val="24"/>
                <w:szCs w:val="24"/>
                <w:lang w:val="cy-GB"/>
              </w:rPr>
              <w:t xml:space="preserve">Gallwch ddefnyddio PERPLEXITY neu ChatGPT i ddod o hyd i benawdau addas i helpu </w:t>
            </w:r>
            <w:r>
              <w:rPr>
                <w:rFonts w:asciiTheme="minorBidi" w:hAnsiTheme="minorBidi" w:cstheme="minorBidi"/>
                <w:b/>
                <w:bCs/>
                <w:sz w:val="24"/>
                <w:szCs w:val="24"/>
                <w:lang w:val="cy-GB"/>
              </w:rPr>
              <w:t>tre</w:t>
            </w:r>
            <w:r w:rsidRPr="00BE4A43">
              <w:rPr>
                <w:rFonts w:asciiTheme="minorBidi" w:hAnsiTheme="minorBidi" w:cstheme="minorBidi"/>
                <w:b/>
                <w:bCs/>
                <w:sz w:val="24"/>
                <w:szCs w:val="24"/>
                <w:lang w:val="cy-GB"/>
              </w:rPr>
              <w:t>fnu cynnwys eich cyflwyniad.</w:t>
            </w:r>
          </w:p>
          <w:p w14:paraId="273F98EE" w14:textId="7A2D45ED" w:rsidR="00CA76DF" w:rsidRPr="00BE4A43" w:rsidRDefault="00BE4A43" w:rsidP="00BE4A43">
            <w:pPr>
              <w:pStyle w:val="ListParagraph"/>
              <w:numPr>
                <w:ilvl w:val="0"/>
                <w:numId w:val="36"/>
              </w:numPr>
              <w:ind w:right="-514"/>
              <w:rPr>
                <w:rFonts w:asciiTheme="minorBidi" w:hAnsiTheme="minorBidi" w:cstheme="minorBidi"/>
                <w:b/>
                <w:bCs/>
                <w:sz w:val="24"/>
                <w:szCs w:val="24"/>
                <w:lang w:val="cy-GB"/>
              </w:rPr>
            </w:pPr>
            <w:r w:rsidRPr="00BE4A43">
              <w:rPr>
                <w:rFonts w:asciiTheme="minorBidi" w:hAnsiTheme="minorBidi" w:cstheme="minorBidi"/>
                <w:b/>
                <w:bCs/>
                <w:sz w:val="24"/>
                <w:szCs w:val="24"/>
                <w:lang w:val="cy-GB"/>
              </w:rPr>
              <w:t>Ni ddylech ofyn i PERPLEXITY neu ChatGPT helpu i strwythuro trefn paragraffau.</w:t>
            </w:r>
          </w:p>
        </w:tc>
      </w:tr>
      <w:tr w:rsidR="0025302D" w:rsidRPr="0025302D" w14:paraId="2F1DA657" w14:textId="48D2D6F7" w:rsidTr="00CA76DF">
        <w:tc>
          <w:tcPr>
            <w:tcW w:w="2540" w:type="dxa"/>
          </w:tcPr>
          <w:p w14:paraId="5FB462A9" w14:textId="518AD800" w:rsidR="0025302D" w:rsidRPr="00BE4A43" w:rsidRDefault="0025302D" w:rsidP="0025302D">
            <w:pPr>
              <w:ind w:right="-514"/>
              <w:rPr>
                <w:rFonts w:asciiTheme="minorBidi" w:hAnsiTheme="minorBidi" w:cstheme="minorBidi"/>
                <w:b/>
                <w:lang w:val="cy-GB"/>
              </w:rPr>
            </w:pPr>
            <w:r w:rsidRPr="00BE4A43">
              <w:rPr>
                <w:rFonts w:asciiTheme="minorBidi" w:hAnsiTheme="minorBidi" w:cstheme="minorBidi"/>
                <w:lang w:val="cy-GB"/>
              </w:rPr>
              <w:t xml:space="preserve">PRAWF DDARLLEN   </w:t>
            </w:r>
          </w:p>
        </w:tc>
        <w:tc>
          <w:tcPr>
            <w:tcW w:w="5888" w:type="dxa"/>
          </w:tcPr>
          <w:p w14:paraId="6F6E00EB" w14:textId="77777777" w:rsidR="00233F89" w:rsidRPr="00BE4A43" w:rsidRDefault="0025302D" w:rsidP="0025302D">
            <w:pPr>
              <w:ind w:right="-514"/>
              <w:rPr>
                <w:rFonts w:asciiTheme="minorBidi" w:hAnsiTheme="minorBidi" w:cstheme="minorBidi"/>
                <w:lang w:val="cy-GB"/>
              </w:rPr>
            </w:pPr>
            <w:r w:rsidRPr="00BE4A43">
              <w:rPr>
                <w:rFonts w:asciiTheme="minorBidi" w:hAnsiTheme="minorBidi" w:cstheme="minorBidi"/>
                <w:lang w:val="cy-GB"/>
              </w:rPr>
              <w:t>Ar gyfer yr asesiad hwn, gallwch chi ddefnyddio Deallusrwydd Artiffisial Cynhyrchiol i wirio eich testun/creadigaeth eich hun am wallau gramadegol a chystrawennol, yn cynnwys aralleirio eich gwaith eich</w:t>
            </w:r>
          </w:p>
          <w:p w14:paraId="148E3897" w14:textId="04DC022C" w:rsidR="0025302D" w:rsidRPr="00BE4A43" w:rsidRDefault="0025302D" w:rsidP="0025302D">
            <w:pPr>
              <w:ind w:right="-514"/>
              <w:rPr>
                <w:rFonts w:asciiTheme="minorBidi" w:hAnsiTheme="minorBidi" w:cstheme="minorBidi"/>
                <w:b/>
                <w:lang w:val="cy-GB"/>
              </w:rPr>
            </w:pPr>
            <w:r w:rsidRPr="00BE4A43">
              <w:rPr>
                <w:rFonts w:asciiTheme="minorBidi" w:hAnsiTheme="minorBidi" w:cstheme="minorBidi"/>
                <w:lang w:val="cy-GB"/>
              </w:rPr>
              <w:t xml:space="preserve">hun o fewn safonau penodol. </w:t>
            </w:r>
          </w:p>
        </w:tc>
        <w:tc>
          <w:tcPr>
            <w:tcW w:w="1669" w:type="dxa"/>
          </w:tcPr>
          <w:p w14:paraId="5B8D98F2" w14:textId="378FCD36" w:rsidR="0025302D" w:rsidRPr="00233F89" w:rsidRDefault="0025302D" w:rsidP="00233F89">
            <w:pPr>
              <w:ind w:left="-109" w:right="-514"/>
              <w:rPr>
                <w:rFonts w:asciiTheme="minorBidi" w:hAnsiTheme="minorBidi" w:cstheme="minorBidi"/>
                <w:b/>
                <w:bCs/>
                <w:lang w:val="cy-GB"/>
              </w:rPr>
            </w:pPr>
            <w:r w:rsidRPr="00233F89">
              <w:rPr>
                <w:rFonts w:asciiTheme="minorBidi" w:hAnsiTheme="minorBidi" w:cstheme="minorBidi"/>
                <w:b/>
                <w:bCs/>
                <w:lang w:val="cy-GB"/>
              </w:rPr>
              <w:t>OES</w:t>
            </w:r>
          </w:p>
        </w:tc>
      </w:tr>
      <w:tr w:rsidR="00CA76DF" w:rsidRPr="00A65A1B" w14:paraId="7B1A5B37" w14:textId="77777777" w:rsidTr="005D4E71">
        <w:tc>
          <w:tcPr>
            <w:tcW w:w="10097" w:type="dxa"/>
            <w:gridSpan w:val="3"/>
          </w:tcPr>
          <w:p w14:paraId="611FDAC5" w14:textId="27153644" w:rsidR="00BE4A43" w:rsidRPr="00BE4A43" w:rsidRDefault="00BE4A43" w:rsidP="00BE4A43">
            <w:pPr>
              <w:pStyle w:val="ListParagraph"/>
              <w:numPr>
                <w:ilvl w:val="0"/>
                <w:numId w:val="41"/>
              </w:numPr>
              <w:ind w:right="-514" w:firstLine="93"/>
              <w:rPr>
                <w:rFonts w:asciiTheme="minorBidi" w:hAnsiTheme="minorBidi" w:cstheme="minorBidi"/>
                <w:b/>
                <w:bCs/>
                <w:sz w:val="24"/>
                <w:szCs w:val="24"/>
                <w:lang w:val="cy-GB"/>
              </w:rPr>
            </w:pPr>
            <w:r w:rsidRPr="00BE4A43">
              <w:rPr>
                <w:rFonts w:asciiTheme="minorBidi" w:hAnsiTheme="minorBidi" w:cstheme="minorBidi"/>
                <w:b/>
                <w:bCs/>
                <w:sz w:val="24"/>
                <w:szCs w:val="24"/>
                <w:lang w:val="cy-GB"/>
              </w:rPr>
              <w:t>Gallwch ofyn i PERPLEXITY neu ChatGPT helpu i brawfddarllen eich gwaith.</w:t>
            </w:r>
          </w:p>
          <w:p w14:paraId="16359AD1" w14:textId="77777777" w:rsidR="00BE4A43" w:rsidRDefault="00BE4A43" w:rsidP="00BE4A43">
            <w:pPr>
              <w:pStyle w:val="ListParagraph"/>
              <w:numPr>
                <w:ilvl w:val="0"/>
                <w:numId w:val="41"/>
              </w:numPr>
              <w:ind w:right="-514" w:firstLine="93"/>
              <w:rPr>
                <w:rFonts w:asciiTheme="minorBidi" w:hAnsiTheme="minorBidi" w:cstheme="minorBidi"/>
                <w:b/>
                <w:bCs/>
                <w:sz w:val="24"/>
                <w:szCs w:val="24"/>
                <w:lang w:val="cy-GB"/>
              </w:rPr>
            </w:pPr>
            <w:r w:rsidRPr="00BE4A43">
              <w:rPr>
                <w:rFonts w:asciiTheme="minorBidi" w:hAnsiTheme="minorBidi" w:cstheme="minorBidi"/>
                <w:b/>
                <w:bCs/>
                <w:sz w:val="24"/>
                <w:szCs w:val="24"/>
                <w:lang w:val="cy-GB"/>
              </w:rPr>
              <w:t xml:space="preserve">Peidiwch â defnyddio unrhyw eiriad a awgrymir gan naill ai PERPLEXITY neu </w:t>
            </w:r>
            <w:r>
              <w:rPr>
                <w:rFonts w:asciiTheme="minorBidi" w:hAnsiTheme="minorBidi" w:cstheme="minorBidi"/>
                <w:b/>
                <w:bCs/>
                <w:sz w:val="24"/>
                <w:szCs w:val="24"/>
                <w:lang w:val="cy-GB"/>
              </w:rPr>
              <w:t xml:space="preserve">   </w:t>
            </w:r>
          </w:p>
          <w:p w14:paraId="03EECC25" w14:textId="2D40CC3A" w:rsidR="00CA76DF" w:rsidRPr="00BE4A43" w:rsidRDefault="00BE4A43" w:rsidP="00BE4A43">
            <w:pPr>
              <w:pStyle w:val="ListParagraph"/>
              <w:ind w:left="344" w:right="-514"/>
              <w:rPr>
                <w:rFonts w:asciiTheme="minorBidi" w:hAnsiTheme="minorBidi" w:cstheme="minorBidi"/>
                <w:b/>
                <w:bCs/>
                <w:sz w:val="24"/>
                <w:szCs w:val="24"/>
                <w:lang w:val="cy-GB"/>
              </w:rPr>
            </w:pPr>
            <w:r>
              <w:rPr>
                <w:rFonts w:asciiTheme="minorBidi" w:hAnsiTheme="minorBidi" w:cstheme="minorBidi"/>
                <w:b/>
                <w:bCs/>
                <w:sz w:val="24"/>
                <w:szCs w:val="24"/>
                <w:lang w:val="cy-GB"/>
              </w:rPr>
              <w:t xml:space="preserve">      </w:t>
            </w:r>
            <w:r w:rsidRPr="00BE4A43">
              <w:rPr>
                <w:rFonts w:asciiTheme="minorBidi" w:hAnsiTheme="minorBidi" w:cstheme="minorBidi"/>
                <w:b/>
                <w:bCs/>
                <w:sz w:val="24"/>
                <w:szCs w:val="24"/>
                <w:lang w:val="cy-GB"/>
              </w:rPr>
              <w:t>ChatGPT</w:t>
            </w:r>
            <w:r>
              <w:rPr>
                <w:rFonts w:asciiTheme="minorBidi" w:hAnsiTheme="minorBidi" w:cstheme="minorBidi"/>
                <w:b/>
                <w:bCs/>
                <w:sz w:val="24"/>
                <w:szCs w:val="24"/>
                <w:lang w:val="cy-GB"/>
              </w:rPr>
              <w:t xml:space="preserve"> </w:t>
            </w:r>
            <w:r w:rsidRPr="00BE4A43">
              <w:rPr>
                <w:rFonts w:asciiTheme="minorBidi" w:hAnsiTheme="minorBidi" w:cstheme="minorBidi"/>
                <w:b/>
                <w:bCs/>
                <w:sz w:val="24"/>
                <w:szCs w:val="24"/>
                <w:lang w:val="cy-GB"/>
              </w:rPr>
              <w:t>(llên-ladrad yw hwn).</w:t>
            </w:r>
          </w:p>
        </w:tc>
      </w:tr>
      <w:tr w:rsidR="0025302D" w:rsidRPr="0025302D" w14:paraId="22C0E594" w14:textId="6231663C" w:rsidTr="00CA76DF">
        <w:tc>
          <w:tcPr>
            <w:tcW w:w="2540" w:type="dxa"/>
          </w:tcPr>
          <w:p w14:paraId="1F8314E6" w14:textId="70A9A734" w:rsidR="0025302D" w:rsidRPr="0025302D" w:rsidRDefault="0025302D" w:rsidP="0025302D">
            <w:pPr>
              <w:ind w:right="-514"/>
              <w:rPr>
                <w:rFonts w:asciiTheme="minorBidi" w:hAnsiTheme="minorBidi" w:cstheme="minorBidi"/>
                <w:b/>
                <w:sz w:val="32"/>
                <w:szCs w:val="32"/>
                <w:lang w:val="cy-GB"/>
              </w:rPr>
            </w:pPr>
            <w:r w:rsidRPr="0025302D">
              <w:rPr>
                <w:rFonts w:asciiTheme="minorBidi" w:hAnsiTheme="minorBidi" w:cstheme="minorBidi"/>
                <w:lang w:val="cy-GB"/>
              </w:rPr>
              <w:t xml:space="preserve">YSGRIFENNU </w:t>
            </w:r>
          </w:p>
        </w:tc>
        <w:tc>
          <w:tcPr>
            <w:tcW w:w="5888" w:type="dxa"/>
          </w:tcPr>
          <w:p w14:paraId="6E99F109" w14:textId="37807B44" w:rsidR="0025302D" w:rsidRPr="0025302D" w:rsidRDefault="0025302D" w:rsidP="0025302D">
            <w:pPr>
              <w:ind w:right="-514"/>
              <w:rPr>
                <w:rFonts w:asciiTheme="minorBidi" w:hAnsiTheme="minorBidi" w:cstheme="minorBidi"/>
                <w:b/>
                <w:sz w:val="32"/>
                <w:szCs w:val="32"/>
                <w:lang w:val="cy-GB"/>
              </w:rPr>
            </w:pPr>
            <w:r w:rsidRPr="0025302D">
              <w:rPr>
                <w:rFonts w:ascii="Arial" w:hAnsi="Arial" w:cs="Arial"/>
                <w:lang w:val="cy-GB"/>
              </w:rPr>
              <w:t>Ar gyfer yr asesiad hwn, gallwch chi ddefnyddio Deallusrwydd Artiffisial Cynhyrchiol i greu testun i’w gyflwyno.</w:t>
            </w:r>
          </w:p>
        </w:tc>
        <w:tc>
          <w:tcPr>
            <w:tcW w:w="1669" w:type="dxa"/>
          </w:tcPr>
          <w:p w14:paraId="1C2C0256" w14:textId="2B27C104" w:rsidR="0025302D" w:rsidRPr="00233F89" w:rsidRDefault="0025302D" w:rsidP="00233F89">
            <w:pPr>
              <w:ind w:left="-109" w:right="-514"/>
              <w:rPr>
                <w:rFonts w:asciiTheme="minorBidi" w:hAnsiTheme="minorBidi" w:cstheme="minorBidi"/>
                <w:b/>
                <w:bCs/>
                <w:color w:val="FF0000"/>
                <w:lang w:val="cy-GB"/>
              </w:rPr>
            </w:pPr>
            <w:r w:rsidRPr="00233F89">
              <w:rPr>
                <w:rFonts w:asciiTheme="minorBidi" w:hAnsiTheme="minorBidi" w:cstheme="minorBidi"/>
                <w:b/>
                <w:bCs/>
                <w:color w:val="FF0000"/>
                <w:lang w:val="cy-GB"/>
              </w:rPr>
              <w:t>NAC OES</w:t>
            </w:r>
          </w:p>
        </w:tc>
      </w:tr>
      <w:tr w:rsidR="0025302D" w:rsidRPr="0025302D" w14:paraId="25253C4E" w14:textId="5F625E5A" w:rsidTr="00CA76DF">
        <w:tc>
          <w:tcPr>
            <w:tcW w:w="2540" w:type="dxa"/>
          </w:tcPr>
          <w:p w14:paraId="5D341A2F" w14:textId="6F445DD1" w:rsidR="0025302D" w:rsidRPr="0025302D" w:rsidRDefault="0025302D" w:rsidP="0025302D">
            <w:pPr>
              <w:ind w:right="-514"/>
              <w:rPr>
                <w:rFonts w:asciiTheme="minorBidi" w:hAnsiTheme="minorBidi" w:cstheme="minorBidi"/>
                <w:b/>
                <w:sz w:val="32"/>
                <w:szCs w:val="32"/>
                <w:lang w:val="cy-GB"/>
              </w:rPr>
            </w:pPr>
            <w:r w:rsidRPr="0025302D">
              <w:rPr>
                <w:rFonts w:ascii="Arial" w:hAnsi="Arial" w:cs="Arial"/>
                <w:lang w:val="cy-GB"/>
              </w:rPr>
              <w:t>CREADIGOL</w:t>
            </w:r>
          </w:p>
        </w:tc>
        <w:tc>
          <w:tcPr>
            <w:tcW w:w="5888" w:type="dxa"/>
          </w:tcPr>
          <w:p w14:paraId="70987DF6" w14:textId="53538333" w:rsidR="0025302D" w:rsidRPr="0025302D" w:rsidRDefault="0025302D" w:rsidP="0025302D">
            <w:pPr>
              <w:ind w:right="-514"/>
              <w:rPr>
                <w:rFonts w:asciiTheme="minorBidi" w:hAnsiTheme="minorBidi" w:cstheme="minorBidi"/>
                <w:b/>
                <w:sz w:val="32"/>
                <w:szCs w:val="32"/>
                <w:lang w:val="cy-GB"/>
              </w:rPr>
            </w:pPr>
            <w:r w:rsidRPr="0025302D">
              <w:rPr>
                <w:rFonts w:ascii="Arial" w:hAnsi="Arial" w:cs="Arial"/>
                <w:lang w:val="cy-GB"/>
              </w:rPr>
              <w:t>Ar gyfer yr asesiad hwn, gallwch chi ddefnyddio Deallusrwydd Artiffisial Cynhyrchiol i greu deunyddiau creadigol, megis delweddau</w:t>
            </w:r>
            <w:r>
              <w:rPr>
                <w:rFonts w:ascii="Arial" w:hAnsi="Arial" w:cs="Arial"/>
                <w:lang w:val="cy-GB"/>
              </w:rPr>
              <w:t>.</w:t>
            </w:r>
          </w:p>
        </w:tc>
        <w:tc>
          <w:tcPr>
            <w:tcW w:w="1669" w:type="dxa"/>
          </w:tcPr>
          <w:p w14:paraId="5BCA9CFA" w14:textId="552330CB" w:rsidR="0025302D" w:rsidRPr="00233F89" w:rsidRDefault="009A6529" w:rsidP="00233F89">
            <w:pPr>
              <w:ind w:left="-109" w:right="-514"/>
              <w:rPr>
                <w:rFonts w:asciiTheme="minorBidi" w:hAnsiTheme="minorBidi" w:cstheme="minorBidi"/>
                <w:b/>
                <w:bCs/>
                <w:color w:val="FF0000"/>
                <w:lang w:val="cy-GB"/>
              </w:rPr>
            </w:pPr>
            <w:r w:rsidRPr="009A6529">
              <w:rPr>
                <w:rFonts w:asciiTheme="minorBidi" w:hAnsiTheme="minorBidi" w:cstheme="minorBidi"/>
                <w:b/>
                <w:bCs/>
                <w:lang w:val="cy-GB"/>
              </w:rPr>
              <w:t>OES</w:t>
            </w:r>
          </w:p>
        </w:tc>
      </w:tr>
      <w:tr w:rsidR="009A6529" w:rsidRPr="009A6529" w14:paraId="0F746A7E" w14:textId="77777777" w:rsidTr="00F13A64">
        <w:tc>
          <w:tcPr>
            <w:tcW w:w="10097" w:type="dxa"/>
            <w:gridSpan w:val="3"/>
          </w:tcPr>
          <w:p w14:paraId="655862F1" w14:textId="255D09EF" w:rsidR="009A6529" w:rsidRPr="009A6529" w:rsidRDefault="009A6529" w:rsidP="009A6529">
            <w:pPr>
              <w:pStyle w:val="ListParagraph"/>
              <w:numPr>
                <w:ilvl w:val="0"/>
                <w:numId w:val="41"/>
              </w:numPr>
              <w:ind w:right="-514" w:firstLine="93"/>
              <w:rPr>
                <w:rFonts w:asciiTheme="minorBidi" w:hAnsiTheme="minorBidi" w:cstheme="minorBidi"/>
                <w:b/>
                <w:bCs/>
                <w:lang w:val="cy-GB"/>
              </w:rPr>
            </w:pPr>
            <w:r w:rsidRPr="00BE4A43">
              <w:rPr>
                <w:rFonts w:asciiTheme="minorBidi" w:hAnsiTheme="minorBidi" w:cstheme="minorBidi"/>
                <w:b/>
                <w:bCs/>
                <w:sz w:val="24"/>
                <w:szCs w:val="24"/>
                <w:lang w:val="cy-GB"/>
              </w:rPr>
              <w:t xml:space="preserve">Gallwch ofyn i </w:t>
            </w:r>
            <w:r>
              <w:rPr>
                <w:rFonts w:asciiTheme="minorBidi" w:hAnsiTheme="minorBidi" w:cstheme="minorBidi"/>
                <w:b/>
                <w:bCs/>
                <w:sz w:val="24"/>
                <w:szCs w:val="24"/>
                <w:lang w:val="cy-GB"/>
              </w:rPr>
              <w:t>rhaglen DA</w:t>
            </w:r>
            <w:r w:rsidRPr="00BE4A43">
              <w:rPr>
                <w:rFonts w:asciiTheme="minorBidi" w:hAnsiTheme="minorBidi" w:cstheme="minorBidi"/>
                <w:b/>
                <w:bCs/>
                <w:sz w:val="24"/>
                <w:szCs w:val="24"/>
                <w:lang w:val="cy-GB"/>
              </w:rPr>
              <w:t xml:space="preserve"> </w:t>
            </w:r>
            <w:r>
              <w:rPr>
                <w:rFonts w:asciiTheme="minorBidi" w:hAnsiTheme="minorBidi" w:cstheme="minorBidi"/>
                <w:b/>
                <w:bCs/>
                <w:sz w:val="24"/>
                <w:szCs w:val="24"/>
                <w:lang w:val="cy-GB"/>
              </w:rPr>
              <w:t xml:space="preserve">eich </w:t>
            </w:r>
            <w:r w:rsidRPr="00BE4A43">
              <w:rPr>
                <w:rFonts w:asciiTheme="minorBidi" w:hAnsiTheme="minorBidi" w:cstheme="minorBidi"/>
                <w:b/>
                <w:bCs/>
                <w:sz w:val="24"/>
                <w:szCs w:val="24"/>
                <w:lang w:val="cy-GB"/>
              </w:rPr>
              <w:t xml:space="preserve">helpu i </w:t>
            </w:r>
            <w:r>
              <w:rPr>
                <w:rFonts w:asciiTheme="minorBidi" w:hAnsiTheme="minorBidi" w:cstheme="minorBidi"/>
                <w:b/>
                <w:bCs/>
                <w:sz w:val="24"/>
                <w:szCs w:val="24"/>
                <w:lang w:val="cy-GB"/>
              </w:rPr>
              <w:t>greu adnoddau ar gyfer eich gwaith.</w:t>
            </w:r>
          </w:p>
          <w:p w14:paraId="1B4A60E8" w14:textId="6DBB5077" w:rsidR="009A6529" w:rsidRPr="009A6529" w:rsidRDefault="009A6529" w:rsidP="009A6529">
            <w:pPr>
              <w:ind w:left="-109" w:right="-514"/>
              <w:rPr>
                <w:rFonts w:asciiTheme="minorBidi" w:hAnsiTheme="minorBidi" w:cstheme="minorBidi"/>
                <w:b/>
                <w:bCs/>
                <w:lang w:val="cy-GB"/>
              </w:rPr>
            </w:pPr>
          </w:p>
        </w:tc>
      </w:tr>
      <w:tr w:rsidR="0025302D" w:rsidRPr="0025302D" w14:paraId="38ED08C0" w14:textId="06F50D72" w:rsidTr="00CA76DF">
        <w:tc>
          <w:tcPr>
            <w:tcW w:w="2540" w:type="dxa"/>
          </w:tcPr>
          <w:p w14:paraId="20875295" w14:textId="38489B63" w:rsidR="0025302D" w:rsidRPr="0025302D" w:rsidRDefault="0025302D" w:rsidP="0025302D">
            <w:pPr>
              <w:ind w:right="-514"/>
              <w:rPr>
                <w:rFonts w:asciiTheme="minorBidi" w:hAnsiTheme="minorBidi" w:cstheme="minorBidi"/>
                <w:b/>
                <w:sz w:val="32"/>
                <w:szCs w:val="32"/>
                <w:lang w:val="cy-GB"/>
              </w:rPr>
            </w:pPr>
            <w:r w:rsidRPr="0025302D">
              <w:rPr>
                <w:rFonts w:ascii="Arial" w:hAnsi="Arial" w:cs="Arial"/>
                <w:lang w:val="cy-GB"/>
              </w:rPr>
              <w:t>RHAGLENNU</w:t>
            </w:r>
          </w:p>
        </w:tc>
        <w:tc>
          <w:tcPr>
            <w:tcW w:w="5888" w:type="dxa"/>
          </w:tcPr>
          <w:p w14:paraId="4A159474" w14:textId="547DF450" w:rsidR="0025302D" w:rsidRPr="0025302D" w:rsidRDefault="0025302D" w:rsidP="0025302D">
            <w:pPr>
              <w:ind w:right="-514"/>
              <w:rPr>
                <w:rFonts w:asciiTheme="minorBidi" w:hAnsiTheme="minorBidi" w:cstheme="minorBidi"/>
                <w:b/>
                <w:sz w:val="32"/>
                <w:szCs w:val="32"/>
                <w:lang w:val="cy-GB"/>
              </w:rPr>
            </w:pPr>
            <w:r w:rsidRPr="0025302D">
              <w:rPr>
                <w:rFonts w:ascii="Arial" w:hAnsi="Arial" w:cs="Arial"/>
                <w:lang w:val="cy-GB"/>
              </w:rPr>
              <w:t>Ar gyfer yr asesiad hwn, gallwch chi ddefnyddio Deallusrwydd Artiffisial Cynhyrchiol i greu a gwirio cod</w:t>
            </w:r>
            <w:r>
              <w:rPr>
                <w:rFonts w:ascii="Arial" w:hAnsi="Arial" w:cs="Arial"/>
                <w:lang w:val="cy-GB"/>
              </w:rPr>
              <w:t>.</w:t>
            </w:r>
          </w:p>
        </w:tc>
        <w:tc>
          <w:tcPr>
            <w:tcW w:w="1669" w:type="dxa"/>
          </w:tcPr>
          <w:p w14:paraId="0211941A" w14:textId="08F5EC98" w:rsidR="0025302D" w:rsidRPr="00233F89" w:rsidRDefault="0025302D" w:rsidP="00233F89">
            <w:pPr>
              <w:ind w:left="-109" w:right="-514"/>
              <w:rPr>
                <w:rFonts w:asciiTheme="minorBidi" w:hAnsiTheme="minorBidi" w:cstheme="minorBidi"/>
                <w:b/>
                <w:bCs/>
                <w:color w:val="FF0000"/>
                <w:lang w:val="cy-GB"/>
              </w:rPr>
            </w:pPr>
            <w:r w:rsidRPr="00233F89">
              <w:rPr>
                <w:rFonts w:asciiTheme="minorBidi" w:hAnsiTheme="minorBidi" w:cstheme="minorBidi"/>
                <w:b/>
                <w:bCs/>
                <w:color w:val="FF0000"/>
                <w:lang w:val="cy-GB"/>
              </w:rPr>
              <w:t>NAC OES</w:t>
            </w:r>
          </w:p>
        </w:tc>
      </w:tr>
      <w:tr w:rsidR="0025302D" w:rsidRPr="0025302D" w14:paraId="75B8C3E8" w14:textId="776B5A12" w:rsidTr="00CA76DF">
        <w:tc>
          <w:tcPr>
            <w:tcW w:w="2540" w:type="dxa"/>
          </w:tcPr>
          <w:p w14:paraId="787579B9" w14:textId="5D822AEE" w:rsidR="0025302D" w:rsidRPr="0025302D" w:rsidRDefault="0025302D" w:rsidP="0025302D">
            <w:pPr>
              <w:ind w:right="-514"/>
              <w:rPr>
                <w:rFonts w:asciiTheme="minorBidi" w:hAnsiTheme="minorBidi" w:cstheme="minorBidi"/>
                <w:b/>
                <w:sz w:val="32"/>
                <w:szCs w:val="32"/>
                <w:lang w:val="cy-GB"/>
              </w:rPr>
            </w:pPr>
            <w:r w:rsidRPr="0025302D">
              <w:rPr>
                <w:rFonts w:asciiTheme="minorBidi" w:hAnsiTheme="minorBidi" w:cstheme="minorBidi"/>
                <w:lang w:val="cy-GB"/>
              </w:rPr>
              <w:t>DIM</w:t>
            </w:r>
          </w:p>
        </w:tc>
        <w:tc>
          <w:tcPr>
            <w:tcW w:w="5888" w:type="dxa"/>
          </w:tcPr>
          <w:p w14:paraId="1AFCF7BD" w14:textId="015DEC6F" w:rsidR="0025302D" w:rsidRPr="0025302D" w:rsidRDefault="0025302D" w:rsidP="0025302D">
            <w:pPr>
              <w:ind w:right="-514"/>
              <w:rPr>
                <w:rFonts w:asciiTheme="minorBidi" w:hAnsiTheme="minorBidi" w:cstheme="minorBidi"/>
                <w:b/>
                <w:sz w:val="32"/>
                <w:szCs w:val="32"/>
                <w:lang w:val="cy-GB"/>
              </w:rPr>
            </w:pPr>
            <w:r w:rsidRPr="0025302D">
              <w:rPr>
                <w:rFonts w:asciiTheme="minorBidi" w:hAnsiTheme="minorBidi" w:cstheme="minorBidi"/>
                <w:lang w:val="cy-GB"/>
              </w:rPr>
              <w:t>Ar gyfer yr asesiad hwn, ni chaniateir i chi ddefnyddio unrhyw fath o gymorth drwy Ddeallusrwydd Artiffisial Cynhyrchiol. Mae hyn yn cynnwys cymorth ymchwil, cymorth strwythur, cymorth ysgrifennu / prawf ddarllen a chymorth creadigol</w:t>
            </w:r>
          </w:p>
        </w:tc>
        <w:tc>
          <w:tcPr>
            <w:tcW w:w="1669" w:type="dxa"/>
          </w:tcPr>
          <w:p w14:paraId="7C5982C7" w14:textId="77777777" w:rsidR="0025302D" w:rsidRPr="00233F89" w:rsidRDefault="0025302D" w:rsidP="00233F89">
            <w:pPr>
              <w:ind w:left="-109" w:right="-514"/>
              <w:rPr>
                <w:rFonts w:asciiTheme="minorBidi" w:hAnsiTheme="minorBidi" w:cstheme="minorBidi"/>
                <w:b/>
                <w:bCs/>
                <w:lang w:val="cy-GB"/>
              </w:rPr>
            </w:pPr>
            <w:r w:rsidRPr="00233F89">
              <w:rPr>
                <w:rFonts w:asciiTheme="minorBidi" w:hAnsiTheme="minorBidi" w:cstheme="minorBidi"/>
                <w:b/>
                <w:bCs/>
                <w:lang w:val="cy-GB"/>
              </w:rPr>
              <w:t>Dim yn</w:t>
            </w:r>
          </w:p>
          <w:p w14:paraId="6C6B6052" w14:textId="5E91B1B2" w:rsidR="0025302D" w:rsidRPr="00233F89" w:rsidRDefault="0025302D" w:rsidP="00233F89">
            <w:pPr>
              <w:ind w:left="-109" w:right="-514"/>
              <w:rPr>
                <w:rFonts w:asciiTheme="minorBidi" w:hAnsiTheme="minorBidi" w:cstheme="minorBidi"/>
                <w:b/>
                <w:bCs/>
                <w:lang w:val="cy-GB"/>
              </w:rPr>
            </w:pPr>
            <w:r w:rsidRPr="00233F89">
              <w:rPr>
                <w:rFonts w:asciiTheme="minorBidi" w:hAnsiTheme="minorBidi" w:cstheme="minorBidi"/>
                <w:b/>
                <w:bCs/>
                <w:lang w:val="cy-GB"/>
              </w:rPr>
              <w:t>berthnasol</w:t>
            </w:r>
          </w:p>
        </w:tc>
      </w:tr>
      <w:bookmarkEnd w:id="1"/>
    </w:tbl>
    <w:p w14:paraId="15C9DF89" w14:textId="77777777" w:rsidR="00233F89" w:rsidRDefault="00233F89" w:rsidP="00BE4A43">
      <w:pPr>
        <w:ind w:right="-514"/>
        <w:rPr>
          <w:rFonts w:asciiTheme="minorBidi" w:hAnsiTheme="minorBidi" w:cstheme="minorBidi"/>
          <w:b/>
          <w:sz w:val="32"/>
          <w:szCs w:val="32"/>
          <w:lang w:val="cy-GB"/>
        </w:rPr>
      </w:pPr>
    </w:p>
    <w:p w14:paraId="0EAEC84A" w14:textId="77777777" w:rsidR="005C5224" w:rsidRPr="00AD191D" w:rsidRDefault="005C5224" w:rsidP="001F0A0F">
      <w:pPr>
        <w:ind w:right="-514"/>
        <w:rPr>
          <w:rFonts w:asciiTheme="minorBidi" w:hAnsiTheme="minorBidi" w:cstheme="minorBid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9"/>
      </w:tblGrid>
      <w:tr w:rsidR="00F1527C" w:rsidRPr="00AD191D" w14:paraId="0C130DFA" w14:textId="77777777" w:rsidTr="00F1527C">
        <w:trPr>
          <w:jc w:val="center"/>
        </w:trPr>
        <w:tc>
          <w:tcPr>
            <w:tcW w:w="10670" w:type="dxa"/>
            <w:shd w:val="clear" w:color="auto" w:fill="BFBFBF"/>
          </w:tcPr>
          <w:p w14:paraId="1BA7B68D" w14:textId="77777777" w:rsidR="00F1527C" w:rsidRPr="00AD191D" w:rsidRDefault="00F1527C" w:rsidP="00F1527C">
            <w:pPr>
              <w:rPr>
                <w:rFonts w:asciiTheme="minorBidi" w:hAnsiTheme="minorBidi" w:cstheme="minorBidi"/>
              </w:rPr>
            </w:pPr>
            <w:r w:rsidRPr="00AD191D">
              <w:rPr>
                <w:rFonts w:asciiTheme="minorBidi" w:hAnsiTheme="minorBidi" w:cstheme="minorBidi"/>
                <w:sz w:val="32"/>
                <w:szCs w:val="32"/>
                <w:lang w:val="cy-GB"/>
              </w:rPr>
              <w:br w:type="page"/>
            </w:r>
            <w:r w:rsidRPr="00AD191D">
              <w:rPr>
                <w:rFonts w:asciiTheme="minorBidi" w:hAnsiTheme="minorBidi" w:cstheme="minorBidi"/>
                <w:b/>
                <w:caps/>
                <w:sz w:val="40"/>
                <w:lang w:val="cy-GB"/>
              </w:rPr>
              <w:t xml:space="preserve">     FFURFLEN ADBORTH MYFYRWYR</w:t>
            </w:r>
          </w:p>
        </w:tc>
      </w:tr>
    </w:tbl>
    <w:p w14:paraId="520BDFA0" w14:textId="77777777" w:rsidR="00F1527C" w:rsidRPr="00AD191D" w:rsidRDefault="00F1527C" w:rsidP="00F1527C">
      <w:pPr>
        <w:rPr>
          <w:rFonts w:asciiTheme="minorBidi" w:hAnsiTheme="minorBidi" w:cstheme="minorBidi"/>
        </w:rPr>
      </w:pPr>
    </w:p>
    <w:p w14:paraId="2C8ED29F" w14:textId="77777777" w:rsidR="00F1527C" w:rsidRPr="00AD191D" w:rsidRDefault="00F1527C" w:rsidP="00F1527C">
      <w:pPr>
        <w:pStyle w:val="BodyText1"/>
        <w:tabs>
          <w:tab w:val="clear" w:pos="720"/>
          <w:tab w:val="clear" w:pos="1440"/>
        </w:tabs>
        <w:jc w:val="both"/>
        <w:rPr>
          <w:rFonts w:asciiTheme="minorBidi" w:hAnsiTheme="minorBidi" w:cstheme="minorBidi"/>
          <w:sz w:val="20"/>
        </w:rPr>
      </w:pPr>
      <w:r w:rsidRPr="00AD191D">
        <w:rPr>
          <w:rFonts w:asciiTheme="minorBidi" w:hAnsiTheme="minorBidi" w:cstheme="minorBidi"/>
          <w:sz w:val="20"/>
          <w:lang w:val="cy-GB"/>
        </w:rPr>
        <w:t xml:space="preserve">Noda’r adran hon y </w:t>
      </w:r>
      <w:r w:rsidRPr="00AD191D">
        <w:rPr>
          <w:rFonts w:asciiTheme="minorBidi" w:hAnsiTheme="minorBidi" w:cstheme="minorBidi"/>
          <w:i/>
          <w:sz w:val="20"/>
          <w:lang w:val="cy-GB"/>
        </w:rPr>
        <w:t>graddau</w:t>
      </w:r>
      <w:r w:rsidRPr="00AD191D">
        <w:rPr>
          <w:rFonts w:asciiTheme="minorBidi" w:hAnsiTheme="minorBidi" w:cstheme="minorBidi"/>
          <w:sz w:val="20"/>
          <w:lang w:val="cy-GB"/>
        </w:rPr>
        <w:t xml:space="preserve"> y mae’r meini prawf asesu yn cael eu harddangos gennych chi, sydd yn ei dro’n pennu’ch marc.</w:t>
      </w:r>
      <w:r w:rsidRPr="00AD191D">
        <w:rPr>
          <w:rFonts w:asciiTheme="minorBidi" w:hAnsiTheme="minorBidi" w:cstheme="minorBidi"/>
          <w:sz w:val="20"/>
        </w:rPr>
        <w:t xml:space="preserve"> </w:t>
      </w:r>
      <w:r w:rsidRPr="00AD191D">
        <w:rPr>
          <w:rFonts w:asciiTheme="minorBidi" w:hAnsiTheme="minorBidi" w:cstheme="minorBidi"/>
          <w:sz w:val="20"/>
          <w:lang w:val="cy-GB"/>
        </w:rPr>
        <w:t xml:space="preserve">Dangosir y marciau sydd ar gael ar gyfer pob categori sgiliau. </w:t>
      </w:r>
      <w:r w:rsidRPr="00AD191D">
        <w:rPr>
          <w:rFonts w:asciiTheme="minorBidi" w:hAnsiTheme="minorBidi" w:cstheme="minorBidi"/>
          <w:sz w:val="20"/>
        </w:rPr>
        <w:t xml:space="preserve"> </w:t>
      </w:r>
      <w:r w:rsidRPr="00AD191D">
        <w:rPr>
          <w:rFonts w:asciiTheme="minorBidi" w:hAnsiTheme="minorBidi" w:cstheme="minorBidi"/>
          <w:sz w:val="20"/>
          <w:lang w:val="cy-GB"/>
        </w:rPr>
        <w:t>Bydd darlithwyr yn defnyddio’r lle a ddarperir i roi sylwadau ar gyflawniad y dasg/tasgau, gan gynnwys y meysydd hynny rydych wedi gwneud yn dda ynddynt a’r meysydd a fyddai’n elwa o gael eu datblygu/gwella.</w:t>
      </w:r>
    </w:p>
    <w:p w14:paraId="7E32DAE6" w14:textId="77777777" w:rsidR="00F1527C" w:rsidRPr="00AD191D" w:rsidRDefault="00F1527C" w:rsidP="00F1527C">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153"/>
        <w:gridCol w:w="814"/>
        <w:gridCol w:w="812"/>
      </w:tblGrid>
      <w:tr w:rsidR="00F1527C" w:rsidRPr="00AD191D" w14:paraId="5D73AADA" w14:textId="77777777" w:rsidTr="00F1527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04B227" w14:textId="77777777" w:rsidR="00F1527C" w:rsidRPr="00AD191D" w:rsidRDefault="00F1527C" w:rsidP="00F1527C">
            <w:pPr>
              <w:rPr>
                <w:rFonts w:asciiTheme="minorBidi" w:hAnsiTheme="minorBidi" w:cstheme="minorBidi"/>
                <w:b/>
                <w:sz w:val="22"/>
              </w:rPr>
            </w:pPr>
            <w:r w:rsidRPr="00AD191D">
              <w:rPr>
                <w:rFonts w:asciiTheme="minorBidi" w:hAnsiTheme="minorBidi" w:cstheme="minorBidi"/>
                <w:b/>
                <w:sz w:val="22"/>
                <w:szCs w:val="16"/>
                <w:lang w:val="cy-GB"/>
              </w:rPr>
              <w:t xml:space="preserve">Meini Prawf Asesu Generig </w:t>
            </w:r>
            <w:r w:rsidRPr="00AD191D">
              <w:rPr>
                <w:rFonts w:asciiTheme="minorBidi" w:hAnsiTheme="minorBidi" w:cstheme="minorBidi"/>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F333ABD" w14:textId="77777777" w:rsidR="00F1527C" w:rsidRPr="00AD191D" w:rsidRDefault="00F1527C" w:rsidP="00F1527C">
            <w:pPr>
              <w:ind w:left="34" w:right="113"/>
              <w:jc w:val="center"/>
              <w:rPr>
                <w:rFonts w:asciiTheme="minorBidi" w:hAnsiTheme="minorBidi" w:cstheme="minorBidi"/>
                <w:b/>
                <w:sz w:val="18"/>
                <w:szCs w:val="18"/>
              </w:rPr>
            </w:pPr>
            <w:r w:rsidRPr="00AD191D">
              <w:rPr>
                <w:rFonts w:asciiTheme="minorBidi" w:hAnsiTheme="minorBidi" w:cstheme="minorBidi"/>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6143D1" w14:textId="77777777" w:rsidR="00F1527C" w:rsidRPr="00AD191D" w:rsidRDefault="00F1527C" w:rsidP="00F1527C">
            <w:pPr>
              <w:ind w:left="113" w:right="113"/>
              <w:jc w:val="center"/>
              <w:rPr>
                <w:rFonts w:asciiTheme="minorBidi" w:hAnsiTheme="minorBidi" w:cstheme="minorBidi"/>
                <w:b/>
                <w:sz w:val="18"/>
                <w:szCs w:val="18"/>
              </w:rPr>
            </w:pPr>
            <w:r w:rsidRPr="00AD191D">
              <w:rPr>
                <w:rFonts w:asciiTheme="minorBidi" w:hAnsiTheme="minorBidi" w:cstheme="minorBidi"/>
                <w:b/>
                <w:sz w:val="18"/>
                <w:szCs w:val="18"/>
                <w:lang w:val="cy-GB"/>
              </w:rPr>
              <w:t xml:space="preserve">Marciau a ddyfarnwyd </w:t>
            </w:r>
          </w:p>
        </w:tc>
      </w:tr>
      <w:tr w:rsidR="00F1527C" w:rsidRPr="00AD191D" w14:paraId="35837624"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396E45D6" w14:textId="77777777" w:rsidR="00F1527C" w:rsidRPr="00AD191D" w:rsidRDefault="00F1527C" w:rsidP="00F1527C">
            <w:pPr>
              <w:rPr>
                <w:rFonts w:asciiTheme="minorBidi" w:hAnsiTheme="minorBidi" w:cstheme="minorBidi"/>
                <w:sz w:val="28"/>
                <w:szCs w:val="16"/>
              </w:rPr>
            </w:pPr>
            <w:r w:rsidRPr="00AD191D">
              <w:rPr>
                <w:rFonts w:asciiTheme="minorBidi" w:hAnsiTheme="minorBidi" w:cstheme="minorBidi"/>
                <w:sz w:val="36"/>
                <w:szCs w:val="16"/>
              </w:rPr>
              <w:t xml:space="preserve">1. </w:t>
            </w:r>
            <w:r w:rsidRPr="00AD191D">
              <w:rPr>
                <w:rFonts w:asciiTheme="minorBidi" w:hAnsiTheme="minorBidi" w:cstheme="minorBidi"/>
                <w:sz w:val="36"/>
                <w:lang w:val="cy-GB"/>
              </w:rPr>
              <w:t>Sgiliau Ymgysylltu â Llenyddiaeth</w:t>
            </w:r>
          </w:p>
          <w:p w14:paraId="5679F802" w14:textId="77777777" w:rsidR="00F1527C" w:rsidRPr="00AD191D" w:rsidRDefault="00F1527C" w:rsidP="00F1527C">
            <w:pPr>
              <w:spacing w:after="120"/>
              <w:rPr>
                <w:rFonts w:asciiTheme="minorBidi" w:hAnsiTheme="minorBidi" w:cstheme="minorBidi"/>
                <w:sz w:val="14"/>
                <w:szCs w:val="14"/>
              </w:rPr>
            </w:pPr>
            <w:r w:rsidRPr="00AD191D">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202C59B1" w14:textId="77777777" w:rsidR="00F1527C" w:rsidRPr="00AD191D" w:rsidRDefault="00F1527C" w:rsidP="00F1527C">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9A388" w14:textId="77777777" w:rsidR="00F1527C" w:rsidRPr="00AD191D" w:rsidRDefault="00F1527C" w:rsidP="00F1527C">
            <w:pPr>
              <w:jc w:val="center"/>
              <w:rPr>
                <w:rFonts w:asciiTheme="minorBidi" w:hAnsiTheme="minorBidi" w:cstheme="minorBidi"/>
                <w:sz w:val="32"/>
              </w:rPr>
            </w:pPr>
          </w:p>
        </w:tc>
      </w:tr>
      <w:tr w:rsidR="00F1527C" w:rsidRPr="00A65A1B" w14:paraId="416E686E" w14:textId="77777777" w:rsidTr="00F1527C">
        <w:trPr>
          <w:trHeight w:val="450"/>
        </w:trPr>
        <w:tc>
          <w:tcPr>
            <w:tcW w:w="4169" w:type="pct"/>
            <w:vMerge w:val="restart"/>
            <w:tcBorders>
              <w:top w:val="single" w:sz="4" w:space="0" w:color="auto"/>
              <w:left w:val="single" w:sz="4" w:space="0" w:color="auto"/>
              <w:right w:val="single" w:sz="4" w:space="0" w:color="auto"/>
            </w:tcBorders>
          </w:tcPr>
          <w:p w14:paraId="0F5825D6" w14:textId="705BB123" w:rsidR="00F1527C" w:rsidRDefault="00F1527C" w:rsidP="001B02B2">
            <w:pPr>
              <w:numPr>
                <w:ilvl w:val="1"/>
                <w:numId w:val="13"/>
              </w:numPr>
              <w:spacing w:after="120"/>
              <w:rPr>
                <w:rFonts w:asciiTheme="minorBidi" w:hAnsiTheme="minorBidi" w:cstheme="minorBidi"/>
                <w:lang w:val="cy-GB"/>
              </w:rPr>
            </w:pPr>
            <w:r w:rsidRPr="00AD191D">
              <w:rPr>
                <w:rFonts w:asciiTheme="minorBidi" w:hAnsiTheme="minorBidi" w:cstheme="minorBidi"/>
                <w:lang w:val="cy-GB"/>
              </w:rPr>
              <w:t>Tystiolaeth o ymchwil annibynnol</w:t>
            </w:r>
          </w:p>
          <w:p w14:paraId="43B045A7" w14:textId="77777777" w:rsidR="00F1527C" w:rsidRDefault="00F1527C" w:rsidP="001B02B2">
            <w:pPr>
              <w:numPr>
                <w:ilvl w:val="1"/>
                <w:numId w:val="13"/>
              </w:numPr>
              <w:spacing w:after="120"/>
              <w:rPr>
                <w:rFonts w:asciiTheme="minorBidi" w:hAnsiTheme="minorBidi" w:cstheme="minorBidi"/>
                <w:lang w:val="cy-GB"/>
              </w:rPr>
            </w:pPr>
            <w:r w:rsidRPr="00233F89">
              <w:rPr>
                <w:rFonts w:asciiTheme="minorBidi" w:hAnsiTheme="minorBidi" w:cstheme="minorBidi"/>
                <w:lang w:val="cy-GB"/>
              </w:rPr>
              <w:t>Rhestr cyfeirnodi wedi’i fformatio’n gywir</w:t>
            </w:r>
          </w:p>
          <w:p w14:paraId="5C6CF960" w14:textId="13A2EB45" w:rsidR="00F1527C" w:rsidRPr="00233F89" w:rsidRDefault="00233F89" w:rsidP="001B02B2">
            <w:pPr>
              <w:numPr>
                <w:ilvl w:val="1"/>
                <w:numId w:val="13"/>
              </w:numPr>
              <w:spacing w:after="120"/>
              <w:rPr>
                <w:rFonts w:asciiTheme="minorBidi" w:hAnsiTheme="minorBidi" w:cstheme="minorBidi"/>
                <w:lang w:val="cy-GB"/>
              </w:rPr>
            </w:pPr>
            <w:r w:rsidRPr="00233F89">
              <w:rPr>
                <w:rFonts w:ascii="Arial" w:hAnsi="Arial" w:cs="Arial"/>
                <w:lang w:val="cy-GB"/>
              </w:rPr>
              <w:t>Cyflwyniad/Papur wedi’i gefnogi’n dda gyda chyfeiriadau</w:t>
            </w:r>
          </w:p>
        </w:tc>
        <w:tc>
          <w:tcPr>
            <w:tcW w:w="416" w:type="pct"/>
            <w:tcBorders>
              <w:top w:val="single" w:sz="4" w:space="0" w:color="auto"/>
              <w:left w:val="single" w:sz="4" w:space="0" w:color="auto"/>
              <w:right w:val="single" w:sz="4" w:space="0" w:color="auto"/>
            </w:tcBorders>
          </w:tcPr>
          <w:p w14:paraId="5BA7AC51" w14:textId="77777777" w:rsidR="00F1527C" w:rsidRPr="00233F89" w:rsidRDefault="00F1527C" w:rsidP="00F1527C">
            <w:pPr>
              <w:jc w:val="center"/>
              <w:rPr>
                <w:rFonts w:asciiTheme="minorBidi" w:hAnsiTheme="minorBidi" w:cstheme="minorBidi"/>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4A8A9477" w14:textId="77777777" w:rsidR="00F1527C" w:rsidRPr="00233F89" w:rsidRDefault="00F1527C" w:rsidP="00F1527C">
            <w:pPr>
              <w:jc w:val="center"/>
              <w:rPr>
                <w:rFonts w:asciiTheme="minorBidi" w:hAnsiTheme="minorBidi" w:cstheme="minorBidi"/>
                <w:sz w:val="32"/>
                <w:lang w:val="cy-GB"/>
              </w:rPr>
            </w:pPr>
          </w:p>
        </w:tc>
      </w:tr>
      <w:tr w:rsidR="00F1527C" w:rsidRPr="00AD191D" w14:paraId="69D507FE" w14:textId="77777777" w:rsidTr="00F1527C">
        <w:trPr>
          <w:trHeight w:val="451"/>
        </w:trPr>
        <w:tc>
          <w:tcPr>
            <w:tcW w:w="4169" w:type="pct"/>
            <w:vMerge/>
            <w:tcBorders>
              <w:left w:val="single" w:sz="4" w:space="0" w:color="auto"/>
              <w:bottom w:val="single" w:sz="4" w:space="0" w:color="auto"/>
              <w:right w:val="single" w:sz="4" w:space="0" w:color="auto"/>
            </w:tcBorders>
          </w:tcPr>
          <w:p w14:paraId="43A91D93" w14:textId="77777777" w:rsidR="00F1527C" w:rsidRPr="00233F89" w:rsidRDefault="00F1527C" w:rsidP="00F1527C">
            <w:pPr>
              <w:rPr>
                <w:rFonts w:asciiTheme="minorBidi" w:hAnsiTheme="minorBidi" w:cstheme="minorBidi"/>
                <w:b/>
                <w:lang w:val="cy-GB"/>
              </w:rPr>
            </w:pPr>
          </w:p>
        </w:tc>
        <w:tc>
          <w:tcPr>
            <w:tcW w:w="416" w:type="pct"/>
            <w:tcBorders>
              <w:left w:val="single" w:sz="4" w:space="0" w:color="auto"/>
              <w:bottom w:val="single" w:sz="4" w:space="0" w:color="auto"/>
              <w:right w:val="single" w:sz="4" w:space="0" w:color="auto"/>
            </w:tcBorders>
          </w:tcPr>
          <w:p w14:paraId="49E07388" w14:textId="77777777" w:rsidR="00F1527C" w:rsidRPr="00AD191D" w:rsidRDefault="00F1527C" w:rsidP="00F1527C">
            <w:pPr>
              <w:jc w:val="center"/>
              <w:rPr>
                <w:rFonts w:asciiTheme="minorBidi" w:hAnsiTheme="minorBidi" w:cstheme="minorBidi"/>
              </w:rPr>
            </w:pPr>
            <w:r w:rsidRPr="00AD191D">
              <w:rPr>
                <w:rFonts w:asciiTheme="minorBidi" w:hAnsiTheme="minorBidi" w:cstheme="minorBidi"/>
              </w:rPr>
              <w:t>10</w:t>
            </w:r>
          </w:p>
        </w:tc>
        <w:tc>
          <w:tcPr>
            <w:tcW w:w="416" w:type="pct"/>
            <w:vMerge/>
            <w:tcBorders>
              <w:top w:val="single" w:sz="4" w:space="0" w:color="auto"/>
              <w:left w:val="single" w:sz="4" w:space="0" w:color="auto"/>
              <w:bottom w:val="single" w:sz="4" w:space="0" w:color="auto"/>
              <w:right w:val="single" w:sz="4" w:space="0" w:color="auto"/>
            </w:tcBorders>
          </w:tcPr>
          <w:p w14:paraId="42BD0E29" w14:textId="77777777" w:rsidR="00F1527C" w:rsidRPr="00AD191D" w:rsidRDefault="00F1527C" w:rsidP="00F1527C">
            <w:pPr>
              <w:jc w:val="center"/>
              <w:rPr>
                <w:rFonts w:asciiTheme="minorBidi" w:hAnsiTheme="minorBidi" w:cstheme="minorBidi"/>
                <w:sz w:val="32"/>
              </w:rPr>
            </w:pPr>
          </w:p>
        </w:tc>
      </w:tr>
      <w:tr w:rsidR="00F1527C" w:rsidRPr="00AD191D" w14:paraId="12B9C8F6"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CA097F5" w14:textId="77777777" w:rsidR="00F1527C" w:rsidRPr="00AD191D" w:rsidRDefault="00F1527C" w:rsidP="00F1527C">
            <w:pPr>
              <w:rPr>
                <w:rFonts w:asciiTheme="minorBidi" w:hAnsiTheme="minorBidi" w:cstheme="minorBidi"/>
                <w:sz w:val="32"/>
              </w:rPr>
            </w:pPr>
            <w:r w:rsidRPr="00AD191D">
              <w:rPr>
                <w:rFonts w:asciiTheme="minorBidi" w:hAnsiTheme="minorBidi" w:cstheme="minorBidi"/>
                <w:sz w:val="32"/>
                <w:szCs w:val="16"/>
              </w:rPr>
              <w:t xml:space="preserve">2. </w:t>
            </w:r>
            <w:r w:rsidRPr="00AD191D">
              <w:rPr>
                <w:rFonts w:asciiTheme="minorBidi" w:hAnsiTheme="minorBidi" w:cstheme="minorBidi"/>
                <w:sz w:val="32"/>
                <w:lang w:val="cy-GB"/>
              </w:rPr>
              <w:t>Sgiliau Gwybodaeth a Dealltwriaeth</w:t>
            </w:r>
          </w:p>
          <w:p w14:paraId="27F24F12" w14:textId="77777777" w:rsidR="00F1527C" w:rsidRPr="00AD191D" w:rsidRDefault="00F1527C" w:rsidP="00F1527C">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15D040CE" w14:textId="77777777" w:rsidR="00F1527C" w:rsidRPr="00AD191D" w:rsidRDefault="00F1527C" w:rsidP="00F1527C">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52DB73" w14:textId="77777777" w:rsidR="00F1527C" w:rsidRPr="00AD191D" w:rsidRDefault="00F1527C" w:rsidP="00F1527C">
            <w:pPr>
              <w:jc w:val="center"/>
              <w:rPr>
                <w:rFonts w:asciiTheme="minorBidi" w:hAnsiTheme="minorBidi" w:cstheme="minorBidi"/>
                <w:sz w:val="32"/>
              </w:rPr>
            </w:pPr>
          </w:p>
        </w:tc>
      </w:tr>
      <w:tr w:rsidR="00F1527C" w:rsidRPr="00AD191D" w14:paraId="0F380B04" w14:textId="77777777" w:rsidTr="00F1527C">
        <w:trPr>
          <w:trHeight w:val="450"/>
        </w:trPr>
        <w:tc>
          <w:tcPr>
            <w:tcW w:w="4169" w:type="pct"/>
            <w:vMerge w:val="restart"/>
            <w:tcBorders>
              <w:top w:val="single" w:sz="4" w:space="0" w:color="auto"/>
              <w:left w:val="single" w:sz="4" w:space="0" w:color="auto"/>
              <w:right w:val="single" w:sz="4" w:space="0" w:color="auto"/>
            </w:tcBorders>
          </w:tcPr>
          <w:p w14:paraId="7C5F3458" w14:textId="77777777" w:rsidR="00F1527C" w:rsidRPr="00AD191D" w:rsidRDefault="00F1527C" w:rsidP="00F1527C">
            <w:pPr>
              <w:spacing w:after="120"/>
              <w:rPr>
                <w:rFonts w:asciiTheme="minorBidi" w:hAnsiTheme="minorBidi" w:cstheme="minorBidi"/>
                <w:lang w:val="cy-GB"/>
              </w:rPr>
            </w:pPr>
            <w:r w:rsidRPr="00AD191D">
              <w:rPr>
                <w:rFonts w:asciiTheme="minorBidi" w:hAnsiTheme="minorBidi" w:cstheme="minorBidi"/>
                <w:lang w:val="cy-GB"/>
              </w:rPr>
              <w:t>a) Buddion dwyieithrwydd/amlieithrwydd /10</w:t>
            </w:r>
          </w:p>
          <w:p w14:paraId="6B680FE6" w14:textId="77777777" w:rsidR="00F1527C" w:rsidRPr="00AD191D" w:rsidRDefault="00F1527C" w:rsidP="00F1527C">
            <w:pPr>
              <w:spacing w:after="120"/>
              <w:rPr>
                <w:rFonts w:asciiTheme="minorBidi" w:hAnsiTheme="minorBidi" w:cstheme="minorBidi"/>
                <w:lang w:val="cy-GB"/>
              </w:rPr>
            </w:pPr>
            <w:r w:rsidRPr="00AD191D">
              <w:rPr>
                <w:rFonts w:asciiTheme="minorBidi" w:hAnsiTheme="minorBidi" w:cstheme="minorBidi"/>
                <w:lang w:val="cy-GB"/>
              </w:rPr>
              <w:t>b) Cefnogi plant â Saesneg fel iaith ychwanegol a'r Gymraeg fel iaith ychwanegol /10</w:t>
            </w:r>
          </w:p>
          <w:p w14:paraId="1236D52E" w14:textId="77777777" w:rsidR="00F1527C" w:rsidRPr="00AD191D" w:rsidRDefault="00F1527C" w:rsidP="00F1527C">
            <w:pPr>
              <w:spacing w:after="120"/>
              <w:rPr>
                <w:rFonts w:asciiTheme="minorBidi" w:hAnsiTheme="minorBidi" w:cstheme="minorBidi"/>
                <w:lang w:val="cy-GB"/>
              </w:rPr>
            </w:pPr>
            <w:r w:rsidRPr="00AD191D">
              <w:rPr>
                <w:rFonts w:asciiTheme="minorBidi" w:hAnsiTheme="minorBidi" w:cstheme="minorBidi"/>
                <w:lang w:val="cy-GB"/>
              </w:rPr>
              <w:t>c) Datblygiad yr ymennydd /10</w:t>
            </w:r>
          </w:p>
          <w:p w14:paraId="5C9D0B78" w14:textId="77777777" w:rsidR="00F1527C" w:rsidRPr="00AD191D" w:rsidRDefault="00F1527C" w:rsidP="00F1527C">
            <w:pPr>
              <w:spacing w:after="120"/>
              <w:rPr>
                <w:rFonts w:asciiTheme="minorBidi" w:hAnsiTheme="minorBidi" w:cstheme="minorBidi"/>
                <w:lang w:val="cy-GB"/>
              </w:rPr>
            </w:pPr>
            <w:r w:rsidRPr="00AD191D">
              <w:rPr>
                <w:rFonts w:asciiTheme="minorBidi" w:hAnsiTheme="minorBidi" w:cstheme="minorBidi"/>
                <w:lang w:val="cy-GB"/>
              </w:rPr>
              <w:t>ch) Meddwl dargyfeiriol /10</w:t>
            </w:r>
          </w:p>
        </w:tc>
        <w:tc>
          <w:tcPr>
            <w:tcW w:w="416" w:type="pct"/>
            <w:tcBorders>
              <w:top w:val="single" w:sz="4" w:space="0" w:color="auto"/>
              <w:left w:val="single" w:sz="4" w:space="0" w:color="auto"/>
              <w:right w:val="single" w:sz="4" w:space="0" w:color="auto"/>
            </w:tcBorders>
          </w:tcPr>
          <w:p w14:paraId="0FCDD88F" w14:textId="77777777" w:rsidR="00F1527C" w:rsidRPr="00AD191D" w:rsidRDefault="00F1527C" w:rsidP="00F1527C">
            <w:pPr>
              <w:jc w:val="center"/>
              <w:rPr>
                <w:rFonts w:asciiTheme="minorBidi" w:hAnsiTheme="minorBidi" w:cstheme="minorBidi"/>
              </w:rPr>
            </w:pPr>
            <w:r w:rsidRPr="00AD191D">
              <w:rPr>
                <w:rFonts w:asciiTheme="minorBidi" w:hAnsiTheme="minorBidi" w:cstheme="minorBidi"/>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6F990E2" w14:textId="77777777" w:rsidR="00F1527C" w:rsidRPr="00AD191D" w:rsidRDefault="00F1527C" w:rsidP="00F1527C">
            <w:pPr>
              <w:jc w:val="center"/>
              <w:rPr>
                <w:rFonts w:asciiTheme="minorBidi" w:hAnsiTheme="minorBidi" w:cstheme="minorBidi"/>
                <w:sz w:val="32"/>
              </w:rPr>
            </w:pPr>
          </w:p>
        </w:tc>
      </w:tr>
      <w:tr w:rsidR="00F1527C" w:rsidRPr="00AD191D" w14:paraId="36ACFF66" w14:textId="77777777" w:rsidTr="00F1527C">
        <w:trPr>
          <w:trHeight w:val="451"/>
        </w:trPr>
        <w:tc>
          <w:tcPr>
            <w:tcW w:w="4169" w:type="pct"/>
            <w:vMerge/>
            <w:tcBorders>
              <w:left w:val="single" w:sz="4" w:space="0" w:color="auto"/>
              <w:bottom w:val="single" w:sz="4" w:space="0" w:color="auto"/>
              <w:right w:val="single" w:sz="4" w:space="0" w:color="auto"/>
            </w:tcBorders>
          </w:tcPr>
          <w:p w14:paraId="740B54EB" w14:textId="77777777" w:rsidR="00F1527C" w:rsidRPr="00AD191D" w:rsidRDefault="00F1527C" w:rsidP="00F1527C">
            <w:pPr>
              <w:rPr>
                <w:rFonts w:asciiTheme="minorBidi" w:hAnsiTheme="minorBidi" w:cstheme="minorBidi"/>
                <w:b/>
              </w:rPr>
            </w:pPr>
          </w:p>
        </w:tc>
        <w:tc>
          <w:tcPr>
            <w:tcW w:w="416" w:type="pct"/>
            <w:tcBorders>
              <w:left w:val="single" w:sz="4" w:space="0" w:color="auto"/>
              <w:bottom w:val="single" w:sz="4" w:space="0" w:color="auto"/>
              <w:right w:val="single" w:sz="4" w:space="0" w:color="auto"/>
            </w:tcBorders>
          </w:tcPr>
          <w:p w14:paraId="71C5AB9C" w14:textId="77777777" w:rsidR="00F1527C" w:rsidRPr="00AD191D" w:rsidRDefault="00F1527C" w:rsidP="00F1527C">
            <w:pPr>
              <w:rPr>
                <w:rFonts w:asciiTheme="minorBidi" w:hAnsiTheme="minorBidi" w:cstheme="minorBidi"/>
              </w:rPr>
            </w:pPr>
          </w:p>
        </w:tc>
        <w:tc>
          <w:tcPr>
            <w:tcW w:w="416" w:type="pct"/>
            <w:vMerge/>
            <w:tcBorders>
              <w:top w:val="single" w:sz="4" w:space="0" w:color="auto"/>
              <w:left w:val="single" w:sz="4" w:space="0" w:color="auto"/>
              <w:bottom w:val="single" w:sz="4" w:space="0" w:color="auto"/>
              <w:right w:val="single" w:sz="4" w:space="0" w:color="auto"/>
            </w:tcBorders>
          </w:tcPr>
          <w:p w14:paraId="475583C5" w14:textId="77777777" w:rsidR="00F1527C" w:rsidRPr="00AD191D" w:rsidRDefault="00F1527C" w:rsidP="00F1527C">
            <w:pPr>
              <w:jc w:val="center"/>
              <w:rPr>
                <w:rFonts w:asciiTheme="minorBidi" w:hAnsiTheme="minorBidi" w:cstheme="minorBidi"/>
                <w:sz w:val="32"/>
              </w:rPr>
            </w:pPr>
          </w:p>
        </w:tc>
      </w:tr>
      <w:tr w:rsidR="00F1527C" w:rsidRPr="00AD191D" w14:paraId="530FD00F"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5CEB5F0" w14:textId="77777777" w:rsidR="00F1527C" w:rsidRPr="00AD191D" w:rsidRDefault="00F1527C" w:rsidP="00F1527C">
            <w:pPr>
              <w:rPr>
                <w:rFonts w:asciiTheme="minorBidi" w:hAnsiTheme="minorBidi" w:cstheme="minorBidi"/>
                <w:sz w:val="32"/>
                <w:szCs w:val="16"/>
              </w:rPr>
            </w:pPr>
            <w:r w:rsidRPr="00AD191D">
              <w:rPr>
                <w:rFonts w:asciiTheme="minorBidi" w:hAnsiTheme="minorBidi" w:cstheme="minorBidi"/>
                <w:sz w:val="32"/>
                <w:szCs w:val="16"/>
              </w:rPr>
              <w:t xml:space="preserve">3. </w:t>
            </w:r>
            <w:r w:rsidRPr="00AD191D">
              <w:rPr>
                <w:rFonts w:asciiTheme="minorBidi" w:hAnsiTheme="minorBidi" w:cstheme="minorBidi"/>
                <w:sz w:val="32"/>
                <w:lang w:val="cy-GB"/>
              </w:rPr>
              <w:t>Sgiliau Gwybyddol a Deallusol</w:t>
            </w:r>
          </w:p>
          <w:p w14:paraId="06266F6A" w14:textId="77777777" w:rsidR="00F1527C" w:rsidRPr="00AD191D" w:rsidRDefault="00F1527C" w:rsidP="00F1527C">
            <w:pPr>
              <w:spacing w:after="120"/>
              <w:rPr>
                <w:rFonts w:asciiTheme="minorBidi" w:hAnsiTheme="minorBidi" w:cstheme="minorBidi"/>
                <w:sz w:val="32"/>
                <w:szCs w:val="14"/>
              </w:rPr>
            </w:pPr>
          </w:p>
        </w:tc>
        <w:tc>
          <w:tcPr>
            <w:tcW w:w="416" w:type="pct"/>
            <w:tcBorders>
              <w:top w:val="single" w:sz="4" w:space="0" w:color="auto"/>
              <w:left w:val="single" w:sz="4" w:space="0" w:color="auto"/>
              <w:right w:val="single" w:sz="4" w:space="0" w:color="auto"/>
            </w:tcBorders>
            <w:shd w:val="clear" w:color="auto" w:fill="D9D9D9"/>
          </w:tcPr>
          <w:p w14:paraId="0B8CE3F8" w14:textId="77777777" w:rsidR="00F1527C" w:rsidRPr="00AD191D" w:rsidRDefault="00F1527C" w:rsidP="00F1527C">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1245E2" w14:textId="77777777" w:rsidR="00F1527C" w:rsidRPr="00AD191D" w:rsidRDefault="00F1527C" w:rsidP="00F1527C">
            <w:pPr>
              <w:jc w:val="center"/>
              <w:rPr>
                <w:rFonts w:asciiTheme="minorBidi" w:hAnsiTheme="minorBidi" w:cstheme="minorBidi"/>
                <w:sz w:val="32"/>
              </w:rPr>
            </w:pPr>
          </w:p>
        </w:tc>
      </w:tr>
      <w:tr w:rsidR="00F1527C" w:rsidRPr="00AD191D" w14:paraId="6E603E81" w14:textId="77777777" w:rsidTr="00F1527C">
        <w:trPr>
          <w:trHeight w:val="450"/>
        </w:trPr>
        <w:tc>
          <w:tcPr>
            <w:tcW w:w="4169" w:type="pct"/>
            <w:vMerge w:val="restart"/>
            <w:tcBorders>
              <w:top w:val="single" w:sz="4" w:space="0" w:color="auto"/>
              <w:left w:val="single" w:sz="4" w:space="0" w:color="auto"/>
              <w:right w:val="single" w:sz="4" w:space="0" w:color="auto"/>
            </w:tcBorders>
          </w:tcPr>
          <w:p w14:paraId="20ADAAF0" w14:textId="77777777" w:rsidR="00F1527C" w:rsidRPr="00AD191D" w:rsidRDefault="00F1527C" w:rsidP="00F1527C">
            <w:pPr>
              <w:spacing w:after="120"/>
              <w:rPr>
                <w:rFonts w:asciiTheme="minorBidi" w:hAnsiTheme="minorBidi" w:cstheme="minorBidi"/>
                <w:lang w:val="cy-GB"/>
              </w:rPr>
            </w:pPr>
            <w:r w:rsidRPr="00AD191D">
              <w:rPr>
                <w:rFonts w:asciiTheme="minorBidi" w:hAnsiTheme="minorBidi" w:cstheme="minorBidi"/>
                <w:lang w:val="cy-GB"/>
              </w:rPr>
              <w:t>Cyswllt gyda fframweithiau a rhaglenni</w:t>
            </w:r>
          </w:p>
        </w:tc>
        <w:tc>
          <w:tcPr>
            <w:tcW w:w="416" w:type="pct"/>
            <w:tcBorders>
              <w:top w:val="single" w:sz="4" w:space="0" w:color="auto"/>
              <w:left w:val="single" w:sz="4" w:space="0" w:color="auto"/>
              <w:right w:val="single" w:sz="4" w:space="0" w:color="auto"/>
            </w:tcBorders>
          </w:tcPr>
          <w:p w14:paraId="41838AB6" w14:textId="77777777" w:rsidR="00F1527C" w:rsidRPr="00AD191D" w:rsidRDefault="00F1527C" w:rsidP="00F1527C">
            <w:pPr>
              <w:jc w:val="center"/>
              <w:rPr>
                <w:rFonts w:asciiTheme="minorBidi" w:hAnsiTheme="minorBidi" w:cstheme="minorBidi"/>
              </w:rPr>
            </w:pPr>
            <w:r w:rsidRPr="00AD191D">
              <w:rPr>
                <w:rFonts w:asciiTheme="minorBidi" w:hAnsiTheme="minorBidi" w:cstheme="minorBidi"/>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E6D3391" w14:textId="77777777" w:rsidR="00F1527C" w:rsidRPr="00AD191D" w:rsidRDefault="00F1527C" w:rsidP="00F1527C">
            <w:pPr>
              <w:jc w:val="center"/>
              <w:rPr>
                <w:rFonts w:asciiTheme="minorBidi" w:hAnsiTheme="minorBidi" w:cstheme="minorBidi"/>
                <w:sz w:val="32"/>
              </w:rPr>
            </w:pPr>
          </w:p>
        </w:tc>
      </w:tr>
      <w:tr w:rsidR="00F1527C" w:rsidRPr="00AD191D" w14:paraId="06A7ACF5" w14:textId="77777777" w:rsidTr="00F1527C">
        <w:trPr>
          <w:trHeight w:val="451"/>
        </w:trPr>
        <w:tc>
          <w:tcPr>
            <w:tcW w:w="4169" w:type="pct"/>
            <w:vMerge/>
            <w:tcBorders>
              <w:left w:val="single" w:sz="4" w:space="0" w:color="auto"/>
              <w:bottom w:val="single" w:sz="4" w:space="0" w:color="auto"/>
              <w:right w:val="single" w:sz="4" w:space="0" w:color="auto"/>
            </w:tcBorders>
          </w:tcPr>
          <w:p w14:paraId="7D4ACC60" w14:textId="77777777" w:rsidR="00F1527C" w:rsidRPr="00AD191D" w:rsidRDefault="00F1527C" w:rsidP="00F1527C">
            <w:pPr>
              <w:rPr>
                <w:rFonts w:asciiTheme="minorBidi" w:hAnsiTheme="minorBidi" w:cstheme="minorBidi"/>
                <w:b/>
              </w:rPr>
            </w:pPr>
          </w:p>
        </w:tc>
        <w:tc>
          <w:tcPr>
            <w:tcW w:w="416" w:type="pct"/>
            <w:tcBorders>
              <w:left w:val="single" w:sz="4" w:space="0" w:color="auto"/>
              <w:bottom w:val="single" w:sz="4" w:space="0" w:color="auto"/>
              <w:right w:val="single" w:sz="4" w:space="0" w:color="auto"/>
            </w:tcBorders>
          </w:tcPr>
          <w:p w14:paraId="398F8645" w14:textId="77777777" w:rsidR="00F1527C" w:rsidRPr="00AD191D" w:rsidRDefault="00F1527C" w:rsidP="00F1527C">
            <w:pPr>
              <w:jc w:val="center"/>
              <w:rPr>
                <w:rFonts w:asciiTheme="minorBidi" w:hAnsiTheme="minorBidi" w:cstheme="minorBidi"/>
              </w:rPr>
            </w:pPr>
          </w:p>
        </w:tc>
        <w:tc>
          <w:tcPr>
            <w:tcW w:w="416" w:type="pct"/>
            <w:vMerge/>
            <w:tcBorders>
              <w:top w:val="single" w:sz="4" w:space="0" w:color="auto"/>
              <w:left w:val="single" w:sz="4" w:space="0" w:color="auto"/>
              <w:bottom w:val="single" w:sz="4" w:space="0" w:color="auto"/>
              <w:right w:val="single" w:sz="4" w:space="0" w:color="auto"/>
            </w:tcBorders>
          </w:tcPr>
          <w:p w14:paraId="521EE799" w14:textId="77777777" w:rsidR="00F1527C" w:rsidRPr="00AD191D" w:rsidRDefault="00F1527C" w:rsidP="00F1527C">
            <w:pPr>
              <w:jc w:val="center"/>
              <w:rPr>
                <w:rFonts w:asciiTheme="minorBidi" w:hAnsiTheme="minorBidi" w:cstheme="minorBidi"/>
                <w:sz w:val="32"/>
              </w:rPr>
            </w:pPr>
          </w:p>
        </w:tc>
      </w:tr>
      <w:tr w:rsidR="00F1527C" w:rsidRPr="00AD191D" w14:paraId="39E25ED2"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69A2D458" w14:textId="77777777" w:rsidR="00F1527C" w:rsidRPr="00AD191D" w:rsidRDefault="00F1527C" w:rsidP="00F1527C">
            <w:pPr>
              <w:rPr>
                <w:rFonts w:asciiTheme="minorBidi" w:hAnsiTheme="minorBidi" w:cstheme="minorBidi"/>
                <w:szCs w:val="16"/>
              </w:rPr>
            </w:pPr>
            <w:r w:rsidRPr="00AD191D">
              <w:rPr>
                <w:rFonts w:asciiTheme="minorBidi" w:hAnsiTheme="minorBidi" w:cstheme="minorBidi"/>
                <w:sz w:val="32"/>
                <w:szCs w:val="16"/>
              </w:rPr>
              <w:t xml:space="preserve">4. </w:t>
            </w:r>
            <w:r w:rsidRPr="00AD191D">
              <w:rPr>
                <w:rFonts w:asciiTheme="minorBidi" w:hAnsiTheme="minorBidi" w:cstheme="minorBidi"/>
                <w:sz w:val="32"/>
                <w:lang w:val="cy-GB"/>
              </w:rPr>
              <w:t xml:space="preserve">Sgiliau Cymhwyso Ymarferol </w:t>
            </w:r>
          </w:p>
          <w:p w14:paraId="26B92DA7" w14:textId="77777777" w:rsidR="00F1527C" w:rsidRPr="00AD191D" w:rsidRDefault="00F1527C" w:rsidP="00F1527C">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291938E9" w14:textId="77777777" w:rsidR="00F1527C" w:rsidRPr="00AD191D" w:rsidRDefault="00F1527C" w:rsidP="00F1527C">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A902EF" w14:textId="77777777" w:rsidR="00F1527C" w:rsidRPr="00AD191D" w:rsidRDefault="00F1527C" w:rsidP="00F1527C">
            <w:pPr>
              <w:jc w:val="center"/>
              <w:rPr>
                <w:rFonts w:asciiTheme="minorBidi" w:hAnsiTheme="minorBidi" w:cstheme="minorBidi"/>
                <w:sz w:val="32"/>
              </w:rPr>
            </w:pPr>
          </w:p>
        </w:tc>
      </w:tr>
      <w:tr w:rsidR="00F1527C" w:rsidRPr="00AD191D" w14:paraId="3C439BB0" w14:textId="77777777" w:rsidTr="00F1527C">
        <w:trPr>
          <w:trHeight w:val="451"/>
        </w:trPr>
        <w:tc>
          <w:tcPr>
            <w:tcW w:w="4169" w:type="pct"/>
            <w:vMerge w:val="restart"/>
            <w:tcBorders>
              <w:top w:val="single" w:sz="4" w:space="0" w:color="auto"/>
              <w:left w:val="single" w:sz="4" w:space="0" w:color="auto"/>
              <w:right w:val="single" w:sz="4" w:space="0" w:color="auto"/>
            </w:tcBorders>
          </w:tcPr>
          <w:p w14:paraId="3C5C6985" w14:textId="77777777" w:rsidR="00F1527C" w:rsidRPr="00AD191D" w:rsidRDefault="00F1527C" w:rsidP="00F1527C">
            <w:pPr>
              <w:spacing w:after="120"/>
              <w:rPr>
                <w:rFonts w:asciiTheme="minorBidi" w:hAnsiTheme="minorBidi" w:cstheme="minorBidi"/>
              </w:rPr>
            </w:pPr>
            <w:r w:rsidRPr="00AD191D">
              <w:rPr>
                <w:rFonts w:asciiTheme="minorBidi" w:hAnsiTheme="minorBidi" w:cstheme="minorBidi"/>
              </w:rPr>
              <w:t>G</w:t>
            </w:r>
            <w:r w:rsidRPr="00AD191D">
              <w:rPr>
                <w:rFonts w:asciiTheme="minorBidi" w:hAnsiTheme="minorBidi" w:cstheme="minorBidi"/>
                <w:lang w:val="cy-GB"/>
              </w:rPr>
              <w:t xml:space="preserve">weithgaredd </w:t>
            </w:r>
          </w:p>
          <w:p w14:paraId="4048D4E1" w14:textId="77777777" w:rsidR="00F1527C" w:rsidRPr="00AD191D" w:rsidRDefault="00F1527C" w:rsidP="00F1527C">
            <w:pPr>
              <w:spacing w:after="120"/>
              <w:rPr>
                <w:rFonts w:asciiTheme="minorBidi" w:hAnsiTheme="minorBidi" w:cstheme="minorBidi"/>
              </w:rPr>
            </w:pPr>
          </w:p>
        </w:tc>
        <w:tc>
          <w:tcPr>
            <w:tcW w:w="416" w:type="pct"/>
            <w:tcBorders>
              <w:top w:val="single" w:sz="4" w:space="0" w:color="auto"/>
              <w:left w:val="single" w:sz="4" w:space="0" w:color="auto"/>
              <w:right w:val="single" w:sz="4" w:space="0" w:color="auto"/>
            </w:tcBorders>
          </w:tcPr>
          <w:p w14:paraId="451B931B" w14:textId="77777777" w:rsidR="00F1527C" w:rsidRPr="00AD191D" w:rsidRDefault="00F1527C" w:rsidP="00F1527C">
            <w:pPr>
              <w:jc w:val="center"/>
              <w:rPr>
                <w:rFonts w:asciiTheme="minorBidi" w:hAnsiTheme="minorBidi" w:cstheme="minorBidi"/>
              </w:rPr>
            </w:pPr>
          </w:p>
        </w:tc>
        <w:tc>
          <w:tcPr>
            <w:tcW w:w="416" w:type="pct"/>
            <w:vMerge w:val="restart"/>
            <w:tcBorders>
              <w:top w:val="single" w:sz="4" w:space="0" w:color="auto"/>
              <w:left w:val="single" w:sz="4" w:space="0" w:color="auto"/>
              <w:bottom w:val="single" w:sz="4" w:space="0" w:color="auto"/>
              <w:right w:val="single" w:sz="4" w:space="0" w:color="auto"/>
            </w:tcBorders>
          </w:tcPr>
          <w:p w14:paraId="4DE744B4" w14:textId="77777777" w:rsidR="00F1527C" w:rsidRPr="00AD191D" w:rsidRDefault="00F1527C" w:rsidP="00F1527C">
            <w:pPr>
              <w:jc w:val="center"/>
              <w:rPr>
                <w:rFonts w:asciiTheme="minorBidi" w:hAnsiTheme="minorBidi" w:cstheme="minorBidi"/>
                <w:sz w:val="32"/>
              </w:rPr>
            </w:pPr>
          </w:p>
        </w:tc>
      </w:tr>
      <w:tr w:rsidR="00F1527C" w:rsidRPr="00AD191D" w14:paraId="1D441E9B" w14:textId="77777777" w:rsidTr="00F1527C">
        <w:trPr>
          <w:trHeight w:val="450"/>
        </w:trPr>
        <w:tc>
          <w:tcPr>
            <w:tcW w:w="4169" w:type="pct"/>
            <w:vMerge/>
            <w:tcBorders>
              <w:left w:val="single" w:sz="4" w:space="0" w:color="auto"/>
              <w:bottom w:val="single" w:sz="4" w:space="0" w:color="auto"/>
              <w:right w:val="single" w:sz="4" w:space="0" w:color="auto"/>
            </w:tcBorders>
          </w:tcPr>
          <w:p w14:paraId="08B870CE" w14:textId="77777777" w:rsidR="00F1527C" w:rsidRPr="00AD191D" w:rsidRDefault="00F1527C" w:rsidP="00F1527C">
            <w:pPr>
              <w:rPr>
                <w:rFonts w:asciiTheme="minorBidi" w:hAnsiTheme="minorBidi" w:cstheme="minorBidi"/>
                <w:b/>
              </w:rPr>
            </w:pPr>
          </w:p>
        </w:tc>
        <w:tc>
          <w:tcPr>
            <w:tcW w:w="416" w:type="pct"/>
            <w:tcBorders>
              <w:left w:val="single" w:sz="4" w:space="0" w:color="auto"/>
              <w:bottom w:val="single" w:sz="4" w:space="0" w:color="auto"/>
              <w:right w:val="single" w:sz="4" w:space="0" w:color="auto"/>
            </w:tcBorders>
          </w:tcPr>
          <w:p w14:paraId="26CC355A" w14:textId="77777777" w:rsidR="00F1527C" w:rsidRPr="00AD191D" w:rsidRDefault="00F1527C" w:rsidP="00F1527C">
            <w:pPr>
              <w:jc w:val="center"/>
              <w:rPr>
                <w:rFonts w:asciiTheme="minorBidi" w:hAnsiTheme="minorBidi" w:cstheme="minorBidi"/>
              </w:rPr>
            </w:pPr>
            <w:r w:rsidRPr="00AD191D">
              <w:rPr>
                <w:rFonts w:asciiTheme="minorBidi" w:hAnsiTheme="minorBidi" w:cstheme="minorBidi"/>
              </w:rPr>
              <w:t>20</w:t>
            </w:r>
          </w:p>
        </w:tc>
        <w:tc>
          <w:tcPr>
            <w:tcW w:w="416" w:type="pct"/>
            <w:vMerge/>
            <w:tcBorders>
              <w:top w:val="single" w:sz="4" w:space="0" w:color="auto"/>
              <w:left w:val="single" w:sz="4" w:space="0" w:color="auto"/>
              <w:bottom w:val="single" w:sz="4" w:space="0" w:color="auto"/>
              <w:right w:val="single" w:sz="4" w:space="0" w:color="auto"/>
            </w:tcBorders>
          </w:tcPr>
          <w:p w14:paraId="03277F1D" w14:textId="77777777" w:rsidR="00F1527C" w:rsidRPr="00AD191D" w:rsidRDefault="00F1527C" w:rsidP="00F1527C">
            <w:pPr>
              <w:jc w:val="center"/>
              <w:rPr>
                <w:rFonts w:asciiTheme="minorBidi" w:hAnsiTheme="minorBidi" w:cstheme="minorBidi"/>
                <w:sz w:val="32"/>
              </w:rPr>
            </w:pPr>
          </w:p>
        </w:tc>
      </w:tr>
      <w:tr w:rsidR="00F1527C" w:rsidRPr="00AD191D" w14:paraId="4414A085"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5956D416" w14:textId="77777777" w:rsidR="00F1527C" w:rsidRPr="00AD191D" w:rsidRDefault="00F1527C" w:rsidP="00F1527C">
            <w:pPr>
              <w:rPr>
                <w:rFonts w:asciiTheme="minorBidi" w:hAnsiTheme="minorBidi" w:cstheme="minorBidi"/>
                <w:sz w:val="16"/>
                <w:szCs w:val="16"/>
              </w:rPr>
            </w:pPr>
            <w:r w:rsidRPr="00AD191D">
              <w:rPr>
                <w:rFonts w:asciiTheme="minorBidi" w:hAnsiTheme="minorBidi" w:cstheme="minorBidi"/>
                <w:sz w:val="32"/>
                <w:szCs w:val="16"/>
              </w:rPr>
              <w:t xml:space="preserve">5. </w:t>
            </w:r>
            <w:r w:rsidRPr="00AD191D">
              <w:rPr>
                <w:rFonts w:asciiTheme="minorBidi" w:hAnsiTheme="minorBidi" w:cstheme="minorBidi"/>
                <w:sz w:val="32"/>
                <w:lang w:val="cy-GB"/>
              </w:rPr>
              <w:t>Sgiliau Trosglwyddadwy ar gyfer Bywyd ac Arfer Proffesiynol</w:t>
            </w:r>
          </w:p>
          <w:p w14:paraId="73132E2D" w14:textId="77777777" w:rsidR="00F1527C" w:rsidRPr="00AD191D" w:rsidRDefault="00F1527C" w:rsidP="00F1527C">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41DF5A8D" w14:textId="77777777" w:rsidR="00F1527C" w:rsidRPr="00AD191D" w:rsidRDefault="00F1527C" w:rsidP="00F1527C">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1A3C6" w14:textId="77777777" w:rsidR="00F1527C" w:rsidRPr="00AD191D" w:rsidRDefault="00F1527C" w:rsidP="00F1527C">
            <w:pPr>
              <w:jc w:val="center"/>
              <w:rPr>
                <w:rFonts w:asciiTheme="minorBidi" w:hAnsiTheme="minorBidi" w:cstheme="minorBidi"/>
                <w:sz w:val="32"/>
              </w:rPr>
            </w:pPr>
          </w:p>
        </w:tc>
      </w:tr>
      <w:tr w:rsidR="00F1527C" w:rsidRPr="00AD191D" w14:paraId="3B4ECC8F" w14:textId="77777777" w:rsidTr="00F1527C">
        <w:trPr>
          <w:trHeight w:val="451"/>
        </w:trPr>
        <w:tc>
          <w:tcPr>
            <w:tcW w:w="4169" w:type="pct"/>
            <w:vMerge w:val="restart"/>
            <w:tcBorders>
              <w:top w:val="single" w:sz="4" w:space="0" w:color="auto"/>
              <w:left w:val="single" w:sz="4" w:space="0" w:color="auto"/>
              <w:right w:val="single" w:sz="4" w:space="0" w:color="auto"/>
            </w:tcBorders>
          </w:tcPr>
          <w:p w14:paraId="665EF3FE" w14:textId="77777777" w:rsidR="00F1527C" w:rsidRPr="00AD191D"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rPr>
            </w:pPr>
            <w:r w:rsidRPr="00AD191D">
              <w:rPr>
                <w:rFonts w:asciiTheme="minorBidi" w:hAnsiTheme="minorBidi" w:cstheme="minorBidi"/>
                <w:color w:val="212121"/>
                <w:lang w:val="cy-GB"/>
              </w:rPr>
              <w:t>Sgiliau cyflwyno /10</w:t>
            </w:r>
          </w:p>
          <w:p w14:paraId="63C343C5" w14:textId="77777777" w:rsidR="00F1527C" w:rsidRPr="00AD191D"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12121"/>
                <w:lang w:val="cy-GB"/>
              </w:rPr>
            </w:pPr>
          </w:p>
          <w:p w14:paraId="550BB701" w14:textId="77777777" w:rsidR="00F1527C" w:rsidRPr="00AD191D"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12121"/>
                <w:lang w:val="cy-GB"/>
              </w:rPr>
            </w:pPr>
            <w:r w:rsidRPr="00AD191D">
              <w:rPr>
                <w:rFonts w:asciiTheme="minorBidi" w:hAnsiTheme="minorBidi" w:cstheme="minorBidi"/>
                <w:color w:val="212121"/>
                <w:lang w:val="cy-GB"/>
              </w:rPr>
              <w:t>Sgiliau TGCh /10</w:t>
            </w:r>
          </w:p>
          <w:p w14:paraId="3D78846B" w14:textId="77777777" w:rsidR="00F1527C" w:rsidRPr="00AD191D" w:rsidRDefault="00F1527C" w:rsidP="00F1527C">
            <w:pPr>
              <w:spacing w:after="120"/>
              <w:rPr>
                <w:rFonts w:asciiTheme="minorBidi" w:hAnsiTheme="minorBidi" w:cstheme="minorBidi"/>
              </w:rPr>
            </w:pPr>
          </w:p>
        </w:tc>
        <w:tc>
          <w:tcPr>
            <w:tcW w:w="416" w:type="pct"/>
            <w:tcBorders>
              <w:top w:val="single" w:sz="4" w:space="0" w:color="auto"/>
              <w:left w:val="single" w:sz="4" w:space="0" w:color="auto"/>
              <w:right w:val="single" w:sz="4" w:space="0" w:color="auto"/>
            </w:tcBorders>
          </w:tcPr>
          <w:p w14:paraId="537CDBA8" w14:textId="77777777" w:rsidR="00F1527C" w:rsidRPr="00AD191D" w:rsidRDefault="00F1527C" w:rsidP="00F1527C">
            <w:pPr>
              <w:jc w:val="center"/>
              <w:rPr>
                <w:rFonts w:asciiTheme="minorBidi" w:hAnsiTheme="minorBidi" w:cstheme="minorBidi"/>
              </w:rPr>
            </w:pPr>
          </w:p>
        </w:tc>
        <w:tc>
          <w:tcPr>
            <w:tcW w:w="416" w:type="pct"/>
            <w:vMerge w:val="restart"/>
            <w:tcBorders>
              <w:top w:val="single" w:sz="4" w:space="0" w:color="auto"/>
              <w:left w:val="single" w:sz="4" w:space="0" w:color="auto"/>
              <w:bottom w:val="single" w:sz="4" w:space="0" w:color="auto"/>
              <w:right w:val="single" w:sz="4" w:space="0" w:color="auto"/>
            </w:tcBorders>
          </w:tcPr>
          <w:p w14:paraId="78038D40" w14:textId="77777777" w:rsidR="00F1527C" w:rsidRPr="00AD191D" w:rsidRDefault="00F1527C" w:rsidP="00F1527C">
            <w:pPr>
              <w:jc w:val="center"/>
              <w:rPr>
                <w:rFonts w:asciiTheme="minorBidi" w:hAnsiTheme="minorBidi" w:cstheme="minorBidi"/>
                <w:sz w:val="32"/>
              </w:rPr>
            </w:pPr>
          </w:p>
        </w:tc>
      </w:tr>
      <w:tr w:rsidR="00F1527C" w:rsidRPr="00AD191D" w14:paraId="14ABBA7E" w14:textId="77777777" w:rsidTr="00F1527C">
        <w:trPr>
          <w:trHeight w:val="450"/>
        </w:trPr>
        <w:tc>
          <w:tcPr>
            <w:tcW w:w="4169" w:type="pct"/>
            <w:vMerge/>
            <w:tcBorders>
              <w:left w:val="single" w:sz="4" w:space="0" w:color="auto"/>
              <w:bottom w:val="single" w:sz="4" w:space="0" w:color="auto"/>
              <w:right w:val="single" w:sz="4" w:space="0" w:color="auto"/>
            </w:tcBorders>
          </w:tcPr>
          <w:p w14:paraId="590A4A9C" w14:textId="77777777" w:rsidR="00F1527C" w:rsidRPr="00AD191D" w:rsidRDefault="00F1527C" w:rsidP="00F1527C">
            <w:pPr>
              <w:rPr>
                <w:rFonts w:asciiTheme="minorBidi" w:hAnsiTheme="minorBidi" w:cstheme="minorBidi"/>
                <w:b/>
              </w:rPr>
            </w:pPr>
          </w:p>
        </w:tc>
        <w:tc>
          <w:tcPr>
            <w:tcW w:w="416" w:type="pct"/>
            <w:tcBorders>
              <w:left w:val="single" w:sz="4" w:space="0" w:color="auto"/>
              <w:bottom w:val="single" w:sz="4" w:space="0" w:color="auto"/>
              <w:right w:val="single" w:sz="4" w:space="0" w:color="auto"/>
            </w:tcBorders>
          </w:tcPr>
          <w:p w14:paraId="7ADD3981" w14:textId="77777777" w:rsidR="00F1527C" w:rsidRPr="00AD191D" w:rsidRDefault="00F1527C" w:rsidP="00F1527C">
            <w:pPr>
              <w:jc w:val="center"/>
              <w:rPr>
                <w:rFonts w:asciiTheme="minorBidi" w:hAnsiTheme="minorBidi" w:cstheme="minorBidi"/>
              </w:rPr>
            </w:pPr>
            <w:r w:rsidRPr="00AD191D">
              <w:rPr>
                <w:rFonts w:asciiTheme="minorBidi" w:hAnsiTheme="minorBidi" w:cstheme="minorBidi"/>
              </w:rPr>
              <w:t>20</w:t>
            </w:r>
          </w:p>
        </w:tc>
        <w:tc>
          <w:tcPr>
            <w:tcW w:w="416" w:type="pct"/>
            <w:vMerge/>
            <w:tcBorders>
              <w:top w:val="single" w:sz="4" w:space="0" w:color="auto"/>
              <w:left w:val="single" w:sz="4" w:space="0" w:color="auto"/>
              <w:bottom w:val="single" w:sz="4" w:space="0" w:color="auto"/>
              <w:right w:val="single" w:sz="4" w:space="0" w:color="auto"/>
            </w:tcBorders>
          </w:tcPr>
          <w:p w14:paraId="13F40D37" w14:textId="77777777" w:rsidR="00F1527C" w:rsidRPr="00AD191D" w:rsidRDefault="00F1527C" w:rsidP="00F1527C">
            <w:pPr>
              <w:jc w:val="center"/>
              <w:rPr>
                <w:rFonts w:asciiTheme="minorBidi" w:hAnsiTheme="minorBidi" w:cstheme="minorBidi"/>
                <w:sz w:val="32"/>
              </w:rPr>
            </w:pPr>
          </w:p>
        </w:tc>
      </w:tr>
    </w:tbl>
    <w:p w14:paraId="1B1E4081" w14:textId="77777777" w:rsidR="00F1527C" w:rsidRPr="00AD191D" w:rsidRDefault="00F1527C" w:rsidP="00F1527C">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1527C" w:rsidRPr="00AD191D" w14:paraId="277E5D0B" w14:textId="77777777" w:rsidTr="00F1527C">
        <w:trPr>
          <w:cantSplit/>
        </w:trPr>
        <w:tc>
          <w:tcPr>
            <w:tcW w:w="6062" w:type="dxa"/>
            <w:vMerge w:val="restart"/>
            <w:shd w:val="pct15" w:color="auto" w:fill="auto"/>
            <w:vAlign w:val="center"/>
          </w:tcPr>
          <w:p w14:paraId="729D4856" w14:textId="77777777" w:rsidR="00F1527C" w:rsidRPr="00AD191D" w:rsidRDefault="00F1527C" w:rsidP="00F1527C">
            <w:pPr>
              <w:rPr>
                <w:rFonts w:asciiTheme="minorBidi" w:hAnsiTheme="minorBidi" w:cstheme="minorBidi"/>
                <w:sz w:val="16"/>
                <w:szCs w:val="16"/>
              </w:rPr>
            </w:pPr>
            <w:r w:rsidRPr="00AD191D">
              <w:rPr>
                <w:rFonts w:asciiTheme="minorBidi" w:hAnsiTheme="minorBidi" w:cstheme="minorBidi"/>
                <w:b/>
                <w:bCs/>
                <w:sz w:val="22"/>
                <w:szCs w:val="22"/>
                <w:lang w:val="cy-GB"/>
              </w:rPr>
              <w:t xml:space="preserve">Marc Asesiad </w:t>
            </w:r>
            <w:r w:rsidRPr="00AD191D">
              <w:rPr>
                <w:rFonts w:asciiTheme="minorBidi" w:hAnsiTheme="minorBidi" w:cstheme="minorBidi"/>
                <w:bCs/>
                <w:sz w:val="16"/>
                <w:szCs w:val="16"/>
                <w:lang w:val="cy-GB"/>
              </w:rPr>
              <w:t>(Mae marciau asesiadau’n amodol ar gadarnhad y Bwrdd Arholi.</w:t>
            </w:r>
            <w:r w:rsidRPr="00AD191D">
              <w:rPr>
                <w:rFonts w:asciiTheme="minorBidi" w:hAnsiTheme="minorBidi" w:cstheme="minorBidi"/>
                <w:sz w:val="16"/>
                <w:szCs w:val="16"/>
              </w:rPr>
              <w:t xml:space="preserve">  </w:t>
            </w:r>
            <w:r w:rsidRPr="00AD191D">
              <w:rPr>
                <w:rFonts w:asciiTheme="minorBidi" w:hAnsiTheme="minorBidi" w:cstheme="minorBidi"/>
                <w:sz w:val="16"/>
                <w:szCs w:val="16"/>
                <w:lang w:val="cy-GB"/>
              </w:rPr>
              <w:t>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16ED0348" w14:textId="77777777" w:rsidR="00F1527C" w:rsidRPr="00AD191D" w:rsidRDefault="00F1527C" w:rsidP="00F1527C">
            <w:pPr>
              <w:rPr>
                <w:rFonts w:asciiTheme="minorBidi" w:hAnsiTheme="minorBidi" w:cstheme="minorBidi"/>
                <w:b/>
                <w:bCs/>
                <w:sz w:val="16"/>
                <w:szCs w:val="16"/>
              </w:rPr>
            </w:pPr>
            <w:r w:rsidRPr="00AD191D">
              <w:rPr>
                <w:rFonts w:asciiTheme="minorBidi" w:hAnsiTheme="minorBidi" w:cstheme="minorBidi"/>
                <w:b/>
                <w:sz w:val="16"/>
                <w:szCs w:val="16"/>
                <w:lang w:val="cy-GB"/>
              </w:rPr>
              <w:t>Cosbau Cyflwyno’n Hwyr (ticiwch os yw’n berthnasol)</w:t>
            </w:r>
          </w:p>
        </w:tc>
        <w:tc>
          <w:tcPr>
            <w:tcW w:w="1060" w:type="dxa"/>
            <w:vMerge w:val="restart"/>
            <w:vAlign w:val="center"/>
          </w:tcPr>
          <w:p w14:paraId="1DA39456" w14:textId="77777777" w:rsidR="00F1527C" w:rsidRPr="00AD191D" w:rsidRDefault="00F1527C" w:rsidP="00F1527C">
            <w:pPr>
              <w:jc w:val="right"/>
              <w:rPr>
                <w:rFonts w:asciiTheme="minorBidi" w:hAnsiTheme="minorBidi" w:cstheme="minorBidi"/>
                <w:b/>
                <w:bCs/>
              </w:rPr>
            </w:pPr>
            <w:r w:rsidRPr="00AD191D">
              <w:rPr>
                <w:rFonts w:asciiTheme="minorBidi" w:hAnsiTheme="minorBidi" w:cstheme="minorBidi"/>
                <w:b/>
                <w:bCs/>
              </w:rPr>
              <w:t>%</w:t>
            </w:r>
          </w:p>
        </w:tc>
      </w:tr>
    </w:tbl>
    <w:p w14:paraId="5D672B72" w14:textId="65AC75B8" w:rsidR="00E50AEB" w:rsidRPr="00AD191D" w:rsidRDefault="00E50AEB" w:rsidP="00251BC2">
      <w:pPr>
        <w:ind w:right="374"/>
        <w:jc w:val="both"/>
        <w:rPr>
          <w:rFonts w:asciiTheme="minorBidi" w:hAnsiTheme="minorBidi" w:cstheme="minorBid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79"/>
      </w:tblGrid>
      <w:tr w:rsidR="00E50AEB" w:rsidRPr="00A65A1B" w14:paraId="003536FE" w14:textId="77777777" w:rsidTr="00FA6BC7">
        <w:trPr>
          <w:trHeight w:val="414"/>
        </w:trPr>
        <w:tc>
          <w:tcPr>
            <w:tcW w:w="10670" w:type="dxa"/>
            <w:shd w:val="clear" w:color="auto" w:fill="D9D9D9"/>
          </w:tcPr>
          <w:p w14:paraId="59FAA913" w14:textId="77777777" w:rsidR="00E50AEB" w:rsidRPr="00AD191D" w:rsidRDefault="00E50AEB" w:rsidP="00FA6BC7">
            <w:pPr>
              <w:jc w:val="center"/>
              <w:rPr>
                <w:rFonts w:asciiTheme="minorBidi" w:hAnsiTheme="minorBidi" w:cstheme="minorBidi"/>
                <w:b/>
                <w:caps/>
                <w:sz w:val="40"/>
                <w:szCs w:val="20"/>
                <w:lang w:val="cy-GB"/>
              </w:rPr>
            </w:pPr>
            <w:r w:rsidRPr="00AD191D">
              <w:rPr>
                <w:rFonts w:asciiTheme="minorBidi" w:hAnsiTheme="minorBidi" w:cstheme="minorBidi"/>
                <w:b/>
                <w:caps/>
                <w:sz w:val="40"/>
                <w:szCs w:val="20"/>
                <w:lang w:val="cy-GB"/>
              </w:rPr>
              <w:t>CANLLAWIAU I FYFYRWYR WRTH GWBLHAU’R TASGAU</w:t>
            </w:r>
          </w:p>
        </w:tc>
      </w:tr>
    </w:tbl>
    <w:p w14:paraId="148B4FC5" w14:textId="77777777" w:rsidR="00E50AEB" w:rsidRPr="00AD191D" w:rsidRDefault="00E50AEB" w:rsidP="00E50AEB">
      <w:pPr>
        <w:jc w:val="both"/>
        <w:rPr>
          <w:rFonts w:asciiTheme="minorBidi" w:hAnsiTheme="minorBidi" w:cstheme="minorBidi"/>
          <w:lang w:val="cy-GB"/>
        </w:rPr>
      </w:pPr>
    </w:p>
    <w:p w14:paraId="3F7FF376" w14:textId="77777777" w:rsidR="00E50AEB" w:rsidRPr="00AD191D" w:rsidRDefault="00E50AEB" w:rsidP="00E50AEB">
      <w:pPr>
        <w:jc w:val="both"/>
        <w:rPr>
          <w:rFonts w:asciiTheme="minorBidi" w:hAnsiTheme="minorBidi" w:cstheme="minorBidi"/>
          <w:b/>
          <w:sz w:val="20"/>
          <w:szCs w:val="20"/>
          <w:lang w:val="cy-GB"/>
        </w:rPr>
      </w:pPr>
      <w:r w:rsidRPr="00AD191D">
        <w:rPr>
          <w:rFonts w:asciiTheme="minorBidi" w:hAnsiTheme="minorBidi" w:cstheme="minorBidi"/>
          <w:b/>
          <w:sz w:val="20"/>
          <w:szCs w:val="20"/>
          <w:lang w:val="cy-GB"/>
        </w:rPr>
        <w:t>NODER: Mae’r canllawiau a gynigir isod yn gysylltiedig â’r pum maen prawf asesu cyffredin drosodd.</w:t>
      </w:r>
    </w:p>
    <w:p w14:paraId="2AABD53C" w14:textId="77777777" w:rsidR="00E50AEB" w:rsidRPr="00AD191D" w:rsidRDefault="00E50AEB" w:rsidP="00E50AEB">
      <w:pPr>
        <w:rPr>
          <w:rFonts w:asciiTheme="minorBidi" w:hAnsiTheme="minorBidi" w:cstheme="minorBidi"/>
          <w:b/>
          <w:sz w:val="20"/>
          <w:szCs w:val="20"/>
          <w:lang w:val="cy-GB"/>
        </w:rPr>
      </w:pPr>
    </w:p>
    <w:p w14:paraId="1D2022E9"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lang w:val="cy-GB"/>
        </w:rPr>
      </w:pPr>
      <w:r w:rsidRPr="00AD191D">
        <w:rPr>
          <w:rFonts w:asciiTheme="minorBidi" w:hAnsiTheme="minorBidi" w:cstheme="minorBidi"/>
          <w:b/>
          <w:sz w:val="20"/>
          <w:szCs w:val="20"/>
          <w:lang w:val="cy-GB"/>
        </w:rPr>
        <w:t xml:space="preserve">Llenyddiaeth sydd wedi’i seilio ar Ymchwil </w:t>
      </w:r>
    </w:p>
    <w:p w14:paraId="74E7FC63" w14:textId="77777777" w:rsidR="00E50AEB" w:rsidRPr="00AD191D" w:rsidRDefault="00E50AEB" w:rsidP="00E50AEB">
      <w:pPr>
        <w:jc w:val="both"/>
        <w:rPr>
          <w:rFonts w:asciiTheme="minorBidi" w:hAnsiTheme="minorBidi" w:cstheme="minorBidi"/>
          <w:sz w:val="20"/>
          <w:szCs w:val="20"/>
        </w:rPr>
      </w:pPr>
      <w:r w:rsidRPr="00AD191D">
        <w:rPr>
          <w:rFonts w:asciiTheme="minorBidi" w:hAnsiTheme="minorBidi" w:cstheme="minorBidi"/>
          <w:sz w:val="20"/>
          <w:szCs w:val="20"/>
          <w:lang w:val="cy-GB"/>
        </w:rPr>
        <w:t xml:space="preserve">Mae’n rhaid i’ch gwaith gael ei lywio a’i gefnogi gan ddeunydd ysgolheigaidd sy’n </w:t>
      </w:r>
      <w:r w:rsidRPr="00AD191D">
        <w:rPr>
          <w:rFonts w:asciiTheme="minorBidi" w:hAnsiTheme="minorBidi" w:cstheme="minorBidi"/>
          <w:i/>
          <w:sz w:val="20"/>
          <w:szCs w:val="20"/>
          <w:lang w:val="cy-GB"/>
        </w:rPr>
        <w:t>berthnasol</w:t>
      </w:r>
      <w:r w:rsidRPr="00AD191D">
        <w:rPr>
          <w:rFonts w:asciiTheme="minorBidi" w:hAnsiTheme="minorBidi" w:cstheme="minorBidi"/>
          <w:sz w:val="20"/>
          <w:szCs w:val="20"/>
          <w:lang w:val="cy-GB"/>
        </w:rPr>
        <w:t xml:space="preserve"> i ac yn </w:t>
      </w:r>
      <w:r w:rsidRPr="00AD191D">
        <w:rPr>
          <w:rFonts w:asciiTheme="minorBidi" w:hAnsiTheme="minorBidi" w:cstheme="minorBidi"/>
          <w:i/>
          <w:sz w:val="20"/>
          <w:szCs w:val="20"/>
          <w:lang w:val="cy-GB"/>
        </w:rPr>
        <w:t xml:space="preserve">canolbwyntio </w:t>
      </w:r>
      <w:r w:rsidRPr="00AD191D">
        <w:rPr>
          <w:rFonts w:asciiTheme="minorBidi" w:hAnsiTheme="minorBidi" w:cstheme="minorBidi"/>
          <w:sz w:val="20"/>
          <w:szCs w:val="20"/>
          <w:lang w:val="cy-GB"/>
        </w:rPr>
        <w:t xml:space="preserve">ar y dasg/tasgau a osodwyd.    Dylech ddarparu tystiolaeth i ddangos eich bod wedi cael mynediad i </w:t>
      </w:r>
      <w:r w:rsidRPr="00AD191D">
        <w:rPr>
          <w:rFonts w:asciiTheme="minorBidi" w:hAnsiTheme="minorBidi" w:cstheme="minorBidi"/>
          <w:i/>
          <w:sz w:val="20"/>
          <w:szCs w:val="20"/>
          <w:lang w:val="cy-GB"/>
        </w:rPr>
        <w:t>ystod</w:t>
      </w:r>
      <w:r w:rsidRPr="00AD191D">
        <w:rPr>
          <w:rFonts w:asciiTheme="minorBidi" w:hAnsiTheme="minorBidi" w:cstheme="minorBidi"/>
          <w:sz w:val="20"/>
          <w:szCs w:val="20"/>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AD191D">
        <w:rPr>
          <w:rFonts w:asciiTheme="minorBidi" w:hAnsiTheme="minorBidi" w:cstheme="minorBidi"/>
          <w:i/>
          <w:sz w:val="20"/>
          <w:szCs w:val="20"/>
          <w:lang w:val="cy-GB"/>
        </w:rPr>
        <w:t>hygrededd</w:t>
      </w:r>
      <w:r w:rsidRPr="00AD191D">
        <w:rPr>
          <w:rFonts w:asciiTheme="minorBidi" w:hAnsiTheme="minorBidi" w:cstheme="minorBidi"/>
          <w:sz w:val="20"/>
          <w:szCs w:val="20"/>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AD191D">
        <w:rPr>
          <w:rFonts w:asciiTheme="minorBidi" w:hAnsiTheme="minorBidi" w:cstheme="minorBidi"/>
          <w:i/>
          <w:sz w:val="20"/>
          <w:szCs w:val="20"/>
          <w:lang w:val="cy-GB"/>
        </w:rPr>
        <w:t xml:space="preserve">tystiolaeth </w:t>
      </w:r>
      <w:r w:rsidRPr="00AD191D">
        <w:rPr>
          <w:rFonts w:asciiTheme="minorBidi" w:hAnsiTheme="minorBidi" w:cstheme="minorBidi"/>
          <w:sz w:val="20"/>
          <w:szCs w:val="20"/>
          <w:lang w:val="cy-GB"/>
        </w:rPr>
        <w:t xml:space="preserve">o’ch ymchwil/gwaith darllen eich hun trwy gydol eich gwaith, gan ddefnyddio dyfyniadau o fewn y testun ym mhrif ran eich gwaith a rhestr gyfeirnodi sydd yn nhrefn yr wyddor ar ddiwedd eich gwaith. Defnyddiwch system gyfeirnodi Harvard. </w:t>
      </w:r>
      <w:r w:rsidRPr="00AD191D">
        <w:rPr>
          <w:rFonts w:asciiTheme="minorBidi" w:hAnsiTheme="minorBidi" w:cstheme="minorBidi"/>
          <w:sz w:val="20"/>
          <w:szCs w:val="20"/>
        </w:rPr>
        <w:t xml:space="preserve"> </w:t>
      </w:r>
    </w:p>
    <w:p w14:paraId="02CA6791" w14:textId="77777777" w:rsidR="00E50AEB" w:rsidRPr="00AD191D" w:rsidRDefault="00E50AEB" w:rsidP="00E50AEB">
      <w:pPr>
        <w:jc w:val="both"/>
        <w:rPr>
          <w:rFonts w:asciiTheme="minorBidi" w:hAnsiTheme="minorBidi" w:cstheme="minorBidi"/>
          <w:sz w:val="20"/>
          <w:szCs w:val="20"/>
        </w:rPr>
      </w:pPr>
    </w:p>
    <w:p w14:paraId="29F3D40F"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rPr>
      </w:pPr>
      <w:r w:rsidRPr="00AD191D">
        <w:rPr>
          <w:rFonts w:asciiTheme="minorBidi" w:hAnsiTheme="minorBidi" w:cstheme="minorBidi"/>
          <w:b/>
          <w:sz w:val="20"/>
          <w:szCs w:val="20"/>
          <w:lang w:val="cy-GB"/>
        </w:rPr>
        <w:t xml:space="preserve">Gwybodaeth a Dealltwriaeth o’r Pwnc </w:t>
      </w:r>
    </w:p>
    <w:p w14:paraId="0A1B07A4" w14:textId="77777777" w:rsidR="00E50AEB" w:rsidRPr="00AD191D" w:rsidRDefault="00E50AEB" w:rsidP="00E50AEB">
      <w:pPr>
        <w:jc w:val="both"/>
        <w:rPr>
          <w:rFonts w:asciiTheme="minorBidi" w:hAnsiTheme="minorBidi" w:cstheme="minorBidi"/>
          <w:sz w:val="20"/>
          <w:szCs w:val="20"/>
        </w:rPr>
      </w:pPr>
      <w:r w:rsidRPr="00AD191D">
        <w:rPr>
          <w:rFonts w:asciiTheme="minorBidi" w:hAnsiTheme="minorBidi" w:cstheme="minorBidi"/>
          <w:sz w:val="20"/>
          <w:szCs w:val="20"/>
          <w:lang w:val="cy-GB"/>
        </w:rPr>
        <w:t>Mae’n rhaid i’ch gwaith ddangos ehangder cynyddol eich gwybodaeth a dealltwriaeth o gysyniadau ac egwyddorion sylfaenol sy’n gysylltiedig â’r maes pwnc.</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 xml:space="preserve">Mae  </w:t>
      </w:r>
      <w:r w:rsidRPr="00AD191D">
        <w:rPr>
          <w:rFonts w:asciiTheme="minorBidi" w:hAnsiTheme="minorBidi" w:cstheme="minorBidi"/>
          <w:i/>
          <w:sz w:val="20"/>
          <w:szCs w:val="20"/>
          <w:lang w:val="cy-GB"/>
        </w:rPr>
        <w:t>gwybodaeth</w:t>
      </w:r>
      <w:r w:rsidRPr="00AD191D">
        <w:rPr>
          <w:rFonts w:asciiTheme="minorBidi" w:hAnsiTheme="minorBidi" w:cstheme="minorBidi"/>
          <w:sz w:val="20"/>
          <w:szCs w:val="20"/>
          <w:lang w:val="cy-GB"/>
        </w:rPr>
        <w:t xml:space="preserve"> yn ymwneud â’r ffeithiau, y wybodaeth a’r sgiliau rydych wedi’u caffael trwy eich dysgu</w:t>
      </w:r>
      <w:r w:rsidRPr="00AD191D">
        <w:rPr>
          <w:rFonts w:asciiTheme="minorBidi" w:hAnsiTheme="minorBidi" w:cstheme="minorBidi"/>
          <w:i/>
          <w:sz w:val="20"/>
          <w:szCs w:val="20"/>
          <w:lang w:val="cy-GB"/>
        </w:rPr>
        <w:t>.</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 xml:space="preserve">Rydych yn arddangos eich </w:t>
      </w:r>
      <w:r w:rsidRPr="00AD191D">
        <w:rPr>
          <w:rFonts w:asciiTheme="minorBidi" w:hAnsiTheme="minorBidi" w:cstheme="minorBidi"/>
          <w:i/>
          <w:sz w:val="20"/>
          <w:szCs w:val="20"/>
          <w:lang w:val="cy-GB"/>
        </w:rPr>
        <w:t>dealltwriaeth</w:t>
      </w:r>
      <w:r w:rsidRPr="00AD191D">
        <w:rPr>
          <w:rFonts w:asciiTheme="minorBidi" w:hAnsiTheme="minorBidi" w:cstheme="minorBidi"/>
          <w:sz w:val="20"/>
          <w:szCs w:val="20"/>
          <w:lang w:val="cy-GB"/>
        </w:rPr>
        <w:t xml:space="preserve"> trwy ddehongli ystyr y ffeithiau a’r wybodaeth.</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Golyga hyn fod arnoch angen dethol a chynnwys yn eich gwaith y cysyniadau, y technegau, y modelau, a’r damcaniaethau ayyb sy’n berthnasol i’r dasg/tasgau a osodwyd.</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Dylech allu esbonio’r damcaniaethau, cysyniadau ayyb, yn ystyrlon i ddangos eich dealltwriaeth.</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 xml:space="preserve">Hefyd, bydd eich marc/gradd yn amodol ar y </w:t>
      </w:r>
      <w:r w:rsidRPr="00AD191D">
        <w:rPr>
          <w:rFonts w:asciiTheme="minorBidi" w:hAnsiTheme="minorBidi" w:cstheme="minorBidi"/>
          <w:i/>
          <w:sz w:val="20"/>
          <w:szCs w:val="20"/>
          <w:lang w:val="cy-GB"/>
        </w:rPr>
        <w:t>graddau</w:t>
      </w:r>
      <w:r w:rsidRPr="00AD191D">
        <w:rPr>
          <w:rFonts w:asciiTheme="minorBidi" w:hAnsiTheme="minorBidi" w:cstheme="minorBidi"/>
          <w:sz w:val="20"/>
          <w:szCs w:val="20"/>
          <w:lang w:val="cy-GB"/>
        </w:rPr>
        <w:t xml:space="preserve"> rydych chi’n arddangos eich gwybodaeth a’ch dealltwriaeth; yn ddelfrydol, dylai’r ddwy fod yn gyflawn ac yn fanwl, ac wedi’u trin a’u trafod yn gynhwysfawr.</w:t>
      </w:r>
    </w:p>
    <w:p w14:paraId="4A00CDEF" w14:textId="77777777" w:rsidR="00E50AEB" w:rsidRPr="00AD191D" w:rsidRDefault="00E50AEB" w:rsidP="00E50AEB">
      <w:pPr>
        <w:jc w:val="both"/>
        <w:rPr>
          <w:rFonts w:asciiTheme="minorBidi" w:hAnsiTheme="minorBidi" w:cstheme="minorBidi"/>
          <w:b/>
          <w:sz w:val="20"/>
          <w:szCs w:val="20"/>
        </w:rPr>
      </w:pPr>
    </w:p>
    <w:p w14:paraId="1BE91BE0" w14:textId="77777777" w:rsidR="00E50AEB" w:rsidRPr="00AD191D" w:rsidRDefault="00E50AEB" w:rsidP="00A84355">
      <w:pPr>
        <w:numPr>
          <w:ilvl w:val="0"/>
          <w:numId w:val="1"/>
        </w:numPr>
        <w:shd w:val="clear" w:color="auto" w:fill="BFBFBF"/>
        <w:spacing w:after="200" w:line="276" w:lineRule="auto"/>
        <w:jc w:val="both"/>
        <w:rPr>
          <w:rFonts w:asciiTheme="minorBidi" w:hAnsiTheme="minorBidi" w:cstheme="minorBidi"/>
          <w:b/>
          <w:sz w:val="20"/>
          <w:szCs w:val="20"/>
        </w:rPr>
      </w:pPr>
      <w:r w:rsidRPr="00AD191D">
        <w:rPr>
          <w:rFonts w:asciiTheme="minorBidi" w:hAnsiTheme="minorBidi" w:cstheme="minorBidi"/>
          <w:b/>
          <w:sz w:val="20"/>
          <w:szCs w:val="20"/>
          <w:lang w:val="cy-GB"/>
        </w:rPr>
        <w:t>Dadansoddiad (gofyniad Lefel 5)</w:t>
      </w:r>
    </w:p>
    <w:p w14:paraId="58DF0FE1" w14:textId="77777777" w:rsidR="00E50AEB" w:rsidRPr="00AD191D" w:rsidRDefault="00E50AEB" w:rsidP="00E50AEB">
      <w:pPr>
        <w:shd w:val="clear" w:color="auto" w:fill="BFBFBF"/>
        <w:jc w:val="both"/>
        <w:rPr>
          <w:rFonts w:asciiTheme="minorBidi" w:hAnsiTheme="minorBidi" w:cstheme="minorBidi"/>
          <w:sz w:val="20"/>
          <w:szCs w:val="20"/>
        </w:rPr>
      </w:pPr>
      <w:r w:rsidRPr="00AD191D">
        <w:rPr>
          <w:rFonts w:asciiTheme="minorBidi" w:hAnsiTheme="minorBidi" w:cstheme="minorBidi"/>
          <w:sz w:val="20"/>
          <w:szCs w:val="20"/>
          <w:lang w:val="cy-GB"/>
        </w:rPr>
        <w:t>Mae’n rhaid i’ch gwaith gynnwys tystiolaeth o feddwl rhesymegol a dadansoddol, gwerthuso a synthesis.</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Er enghraifft, archwilio a thorri gwybodaeth i lawr yn rhannau, gwneud casgliadau, casglu, cymharu a chyferbynnu gwybodaeth.</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00710ABA" w14:textId="77777777" w:rsidR="00E50AEB" w:rsidRPr="00AD191D" w:rsidRDefault="00E50AEB" w:rsidP="00E50AEB">
      <w:pPr>
        <w:jc w:val="both"/>
        <w:rPr>
          <w:rFonts w:asciiTheme="minorBidi" w:hAnsiTheme="minorBidi" w:cstheme="minorBidi"/>
          <w:b/>
          <w:sz w:val="20"/>
          <w:szCs w:val="20"/>
        </w:rPr>
      </w:pPr>
    </w:p>
    <w:p w14:paraId="0BB528D6"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rPr>
      </w:pPr>
      <w:r w:rsidRPr="00AD191D">
        <w:rPr>
          <w:rFonts w:asciiTheme="minorBidi" w:hAnsiTheme="minorBidi" w:cstheme="minorBidi"/>
          <w:b/>
          <w:sz w:val="20"/>
          <w:szCs w:val="20"/>
          <w:lang w:val="cy-GB"/>
        </w:rPr>
        <w:t>Cymhwysiad a Defnydd Ymarferol</w:t>
      </w:r>
    </w:p>
    <w:p w14:paraId="3FEC541D" w14:textId="77777777" w:rsidR="00E50AEB" w:rsidRPr="00AD191D" w:rsidRDefault="00E50AEB" w:rsidP="00E50AEB">
      <w:pPr>
        <w:jc w:val="both"/>
        <w:rPr>
          <w:rFonts w:asciiTheme="minorBidi" w:hAnsiTheme="minorBidi" w:cstheme="minorBidi"/>
          <w:sz w:val="20"/>
          <w:szCs w:val="20"/>
        </w:rPr>
      </w:pPr>
      <w:r w:rsidRPr="00AD191D">
        <w:rPr>
          <w:rFonts w:asciiTheme="minorBidi" w:hAnsiTheme="minorBidi" w:cstheme="minorBidi"/>
          <w:sz w:val="20"/>
          <w:szCs w:val="20"/>
          <w:lang w:val="cy-GB"/>
        </w:rPr>
        <w:t>Dylech allu dangos sut y mae’r cysyniadau a’r syniadau sy’n gysylltiedig â’r pwnc yn berthnasol i sefyllfaoedd yn y byd go iawn neu mewn cyd-destun penodol.</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Sut maent yn gweithio’n ymarferol?</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Byddwch yn defnyddio modelau, dulliau, technegau a/neu ddamcaniaethau, yn y cyd-destun hwnnw, i asesu sefyllfaoedd presennol, efallai i lunio cynlluniau neu ddatrysiadau i ddatrys problemau, y gall rhai ohonynt fod yn arloesol ac yn greadigol.</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Mae hyn yn debygol o gynnwys, er enghraifft, defnydd o enghreifftiau ac achosion o’r byd go iawn, cymhwyso model o fewn sefydliad a/neu feincnodi un sefydliad yn erbyn rhai eraill yn seiliedig ar feini prawf penodedig.</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Dylech ddangos ymwybyddiaeth o gyfyngiadau cysyniadau a damcaniaethau wrth eu cymhwyso mewn cyd-destunau penodol.</w:t>
      </w:r>
    </w:p>
    <w:p w14:paraId="6863AE9E" w14:textId="77777777" w:rsidR="00E50AEB" w:rsidRPr="00AD191D" w:rsidRDefault="00E50AEB" w:rsidP="00E50AEB">
      <w:pPr>
        <w:jc w:val="both"/>
        <w:rPr>
          <w:rFonts w:asciiTheme="minorBidi" w:hAnsiTheme="minorBidi" w:cstheme="minorBidi"/>
          <w:sz w:val="20"/>
          <w:szCs w:val="20"/>
        </w:rPr>
      </w:pPr>
    </w:p>
    <w:p w14:paraId="532ECFE5"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lang w:val="fr-FR"/>
        </w:rPr>
      </w:pPr>
      <w:r w:rsidRPr="00AD191D">
        <w:rPr>
          <w:rFonts w:asciiTheme="minorBidi" w:hAnsiTheme="minorBidi" w:cstheme="minorBidi"/>
          <w:b/>
          <w:sz w:val="20"/>
          <w:szCs w:val="20"/>
          <w:lang w:val="cy-GB"/>
        </w:rPr>
        <w:t>Sgiliau ar gyfer Arfer Proffesiynol</w:t>
      </w:r>
      <w:r w:rsidRPr="00AD191D">
        <w:rPr>
          <w:rFonts w:asciiTheme="minorBidi" w:hAnsiTheme="minorBidi" w:cstheme="minorBidi"/>
          <w:b/>
          <w:sz w:val="20"/>
          <w:szCs w:val="20"/>
          <w:lang w:val="fr-FR"/>
        </w:rPr>
        <w:t xml:space="preserve"> </w:t>
      </w:r>
    </w:p>
    <w:p w14:paraId="45EA5EA1" w14:textId="77777777" w:rsidR="00E50AEB" w:rsidRPr="00AD191D" w:rsidRDefault="00E50AEB" w:rsidP="00E50AEB">
      <w:pPr>
        <w:jc w:val="both"/>
        <w:rPr>
          <w:rFonts w:asciiTheme="minorBidi" w:hAnsiTheme="minorBidi" w:cstheme="minorBidi"/>
          <w:sz w:val="20"/>
          <w:szCs w:val="20"/>
          <w:lang w:val="fr-FR"/>
        </w:rPr>
      </w:pPr>
      <w:r w:rsidRPr="00AD191D">
        <w:rPr>
          <w:rFonts w:asciiTheme="minorBidi" w:hAnsiTheme="minorBidi" w:cstheme="minorBidi"/>
          <w:sz w:val="20"/>
          <w:szCs w:val="20"/>
          <w:lang w:val="cy-GB"/>
        </w:rPr>
        <w:t>Rhaid i’ch gwaith ddarparu tystiolaeth o’r priodoleddau a ddisgwylir mewn arfer proffesiynol.</w:t>
      </w:r>
      <w:r w:rsidRPr="00AD191D">
        <w:rPr>
          <w:rFonts w:asciiTheme="minorBidi" w:hAnsiTheme="minorBidi" w:cstheme="minorBidi"/>
          <w:sz w:val="20"/>
          <w:szCs w:val="20"/>
          <w:lang w:val="fr-FR"/>
        </w:rPr>
        <w:t xml:space="preserve">  </w:t>
      </w:r>
      <w:r w:rsidRPr="00AD191D">
        <w:rPr>
          <w:rFonts w:asciiTheme="minorBidi" w:hAnsiTheme="minorBidi" w:cstheme="minorBidi"/>
          <w:sz w:val="20"/>
          <w:szCs w:val="20"/>
          <w:lang w:val="cy-GB"/>
        </w:rPr>
        <w:t>Mae hyn yn cynnwys dangos eich menter unigol a/neu weithio cydweithredol.</w:t>
      </w:r>
      <w:r w:rsidRPr="00AD191D">
        <w:rPr>
          <w:rFonts w:asciiTheme="minorBidi" w:hAnsiTheme="minorBidi" w:cstheme="minorBidi"/>
          <w:sz w:val="20"/>
          <w:szCs w:val="20"/>
          <w:lang w:val="fr-FR"/>
        </w:rPr>
        <w:t xml:space="preserve"> </w:t>
      </w:r>
      <w:r w:rsidRPr="00AD191D">
        <w:rPr>
          <w:rFonts w:asciiTheme="minorBidi" w:hAnsiTheme="minorBidi" w:cstheme="minorBidi"/>
          <w:sz w:val="20"/>
          <w:szCs w:val="20"/>
          <w:lang w:val="cy-GB"/>
        </w:rPr>
        <w:t>Mae’n rhaid i chi gyfathrebu’n effeithiol mewn fformat addas, a gall hyn fod yn ysgrifenedig a/neu ar lafar, er enghraifft traethawd, adroddiad rheolaeth, cyflwyniad.</w:t>
      </w:r>
      <w:r w:rsidRPr="00AD191D">
        <w:rPr>
          <w:rFonts w:asciiTheme="minorBidi" w:hAnsiTheme="minorBidi" w:cstheme="minorBidi"/>
          <w:sz w:val="20"/>
          <w:szCs w:val="20"/>
          <w:lang w:val="fr-FR"/>
        </w:rPr>
        <w:t xml:space="preserve"> </w:t>
      </w:r>
      <w:r w:rsidRPr="00AD191D">
        <w:rPr>
          <w:rFonts w:asciiTheme="minorBidi" w:hAnsiTheme="minorBidi" w:cstheme="minorBidi"/>
          <w:sz w:val="20"/>
          <w:szCs w:val="20"/>
          <w:lang w:val="cy-GB"/>
        </w:rPr>
        <w:t>Dylai’r gwaith fod yn gydlynol ac wedi’i strwythuro’n dda o ran ei gyflwyniad a’i drefn.</w:t>
      </w:r>
    </w:p>
    <w:p w14:paraId="4B3D298B" w14:textId="77777777" w:rsidR="00E50AEB" w:rsidRPr="00AD191D" w:rsidRDefault="00F1527C" w:rsidP="00F1527C">
      <w:pPr>
        <w:jc w:val="both"/>
        <w:rPr>
          <w:rFonts w:asciiTheme="minorBidi" w:hAnsiTheme="minorBidi" w:cstheme="minorBidi"/>
          <w:b/>
          <w:sz w:val="20"/>
          <w:szCs w:val="20"/>
        </w:rPr>
      </w:pPr>
      <w:r w:rsidRPr="00AD191D">
        <w:rPr>
          <w:rFonts w:asciiTheme="minorBidi" w:hAnsiTheme="minorBidi" w:cstheme="minorBidi"/>
          <w:b/>
          <w:sz w:val="20"/>
          <w:szCs w:val="20"/>
          <w:lang w:val="cy-GB"/>
        </w:rPr>
        <w:t>Adnoddau Hanfodol:</w:t>
      </w:r>
    </w:p>
    <w:p w14:paraId="046F9849" w14:textId="77777777" w:rsidR="00E50AEB" w:rsidRPr="00AD191D" w:rsidRDefault="00E50AEB" w:rsidP="00E50AEB">
      <w:pPr>
        <w:rPr>
          <w:rFonts w:asciiTheme="minorBidi" w:hAnsiTheme="minorBidi" w:cstheme="minorBidi"/>
          <w:vanish/>
          <w:sz w:val="20"/>
          <w:szCs w:val="20"/>
          <w:lang w:val="en-US"/>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50AEB" w:rsidRPr="00A65A1B" w14:paraId="6904F9A9" w14:textId="77777777" w:rsidTr="00FA6BC7">
        <w:tc>
          <w:tcPr>
            <w:tcW w:w="10348" w:type="dxa"/>
            <w:shd w:val="clear" w:color="auto" w:fill="D9D9D9"/>
            <w:vAlign w:val="center"/>
          </w:tcPr>
          <w:p w14:paraId="4831D361" w14:textId="77777777" w:rsidR="00E50AEB" w:rsidRPr="00AD191D" w:rsidRDefault="00E50AEB" w:rsidP="00FA6BC7">
            <w:pPr>
              <w:keepNext/>
              <w:jc w:val="center"/>
              <w:outlineLvl w:val="2"/>
              <w:rPr>
                <w:rFonts w:asciiTheme="minorBidi" w:hAnsiTheme="minorBidi" w:cstheme="minorBidi"/>
                <w:b/>
                <w:sz w:val="18"/>
                <w:szCs w:val="18"/>
                <w:lang w:val="fr-FR"/>
              </w:rPr>
            </w:pPr>
          </w:p>
          <w:p w14:paraId="3A87062F" w14:textId="77777777" w:rsidR="00E50AEB" w:rsidRPr="00AD191D" w:rsidRDefault="00E50AEB" w:rsidP="00FA6BC7">
            <w:pPr>
              <w:keepNext/>
              <w:jc w:val="center"/>
              <w:outlineLvl w:val="2"/>
              <w:rPr>
                <w:rFonts w:asciiTheme="minorBidi" w:hAnsiTheme="minorBidi" w:cstheme="minorBidi"/>
                <w:b/>
                <w:sz w:val="40"/>
                <w:szCs w:val="40"/>
                <w:lang w:val="fr-FR"/>
              </w:rPr>
            </w:pPr>
            <w:r w:rsidRPr="00AD191D">
              <w:rPr>
                <w:rFonts w:asciiTheme="minorBidi" w:hAnsiTheme="minorBidi" w:cstheme="minorBidi"/>
                <w:b/>
                <w:sz w:val="18"/>
                <w:szCs w:val="18"/>
                <w:lang w:val="fr-FR"/>
              </w:rPr>
              <w:br w:type="page"/>
            </w:r>
            <w:r w:rsidRPr="00AD191D">
              <w:rPr>
                <w:rFonts w:asciiTheme="minorBidi" w:hAnsiTheme="minorBidi" w:cstheme="minorBidi"/>
                <w:b/>
                <w:sz w:val="40"/>
                <w:szCs w:val="40"/>
                <w:lang w:val="cy-GB"/>
              </w:rPr>
              <w:t>MEINI PRAWF ASESU A PHENNU GRADD CYFFREDIN</w:t>
            </w:r>
          </w:p>
        </w:tc>
      </w:tr>
    </w:tbl>
    <w:p w14:paraId="7EEAB842" w14:textId="77777777" w:rsidR="00E50AEB" w:rsidRPr="00AD191D" w:rsidRDefault="00E50AEB" w:rsidP="00E50AEB">
      <w:pPr>
        <w:rPr>
          <w:rFonts w:asciiTheme="minorBidi" w:hAnsiTheme="minorBidi" w:cstheme="minorBidi"/>
          <w:sz w:val="14"/>
          <w:szCs w:val="14"/>
          <w:lang w:val="fr-FR"/>
        </w:rPr>
      </w:pPr>
    </w:p>
    <w:p w14:paraId="0DABC373" w14:textId="77777777" w:rsidR="00E50AEB" w:rsidRPr="00AD191D" w:rsidRDefault="00E50AEB" w:rsidP="00E50AEB">
      <w:pPr>
        <w:rPr>
          <w:rFonts w:asciiTheme="minorBidi" w:hAnsiTheme="minorBidi" w:cstheme="minorBidi"/>
          <w:sz w:val="14"/>
          <w:szCs w:val="14"/>
          <w:lang w:val="fr-FR"/>
        </w:rPr>
      </w:pPr>
    </w:p>
    <w:tbl>
      <w:tblPr>
        <w:tblW w:w="5181" w:type="pct"/>
        <w:tblInd w:w="-176" w:type="dxa"/>
        <w:tblLayout w:type="fixed"/>
        <w:tblLook w:val="04A0" w:firstRow="1" w:lastRow="0" w:firstColumn="1" w:lastColumn="0" w:noHBand="0" w:noVBand="1"/>
      </w:tblPr>
      <w:tblGrid>
        <w:gridCol w:w="1924"/>
        <w:gridCol w:w="1123"/>
        <w:gridCol w:w="1123"/>
        <w:gridCol w:w="1123"/>
        <w:gridCol w:w="1123"/>
        <w:gridCol w:w="1123"/>
        <w:gridCol w:w="1123"/>
        <w:gridCol w:w="1471"/>
      </w:tblGrid>
      <w:tr w:rsidR="00E50AEB" w:rsidRPr="00AD191D" w14:paraId="27DD4429" w14:textId="77777777" w:rsidTr="00FA6BC7">
        <w:tc>
          <w:tcPr>
            <w:tcW w:w="950" w:type="pct"/>
            <w:tcBorders>
              <w:top w:val="single" w:sz="4" w:space="0" w:color="auto"/>
              <w:left w:val="single" w:sz="4" w:space="0" w:color="auto"/>
              <w:right w:val="single" w:sz="4" w:space="0" w:color="auto"/>
            </w:tcBorders>
            <w:shd w:val="clear" w:color="auto" w:fill="BFBFBF"/>
            <w:vAlign w:val="center"/>
          </w:tcPr>
          <w:p w14:paraId="1175D5D7" w14:textId="77777777" w:rsidR="00E50AEB" w:rsidRPr="00AD191D" w:rsidRDefault="00E50AEB" w:rsidP="00FA6BC7">
            <w:pPr>
              <w:spacing w:after="120"/>
              <w:jc w:val="center"/>
              <w:rPr>
                <w:rFonts w:asciiTheme="minorBidi" w:hAnsiTheme="minorBidi" w:cstheme="minorBidi"/>
                <w:b/>
                <w:sz w:val="12"/>
                <w:szCs w:val="16"/>
                <w:lang w:val="fr-FR"/>
              </w:rPr>
            </w:pPr>
          </w:p>
        </w:tc>
        <w:tc>
          <w:tcPr>
            <w:tcW w:w="554" w:type="pct"/>
            <w:tcBorders>
              <w:top w:val="single" w:sz="4" w:space="0" w:color="auto"/>
              <w:left w:val="single" w:sz="4" w:space="0" w:color="auto"/>
              <w:bottom w:val="single" w:sz="4" w:space="0" w:color="auto"/>
              <w:right w:val="dashed" w:sz="4" w:space="0" w:color="auto"/>
            </w:tcBorders>
            <w:shd w:val="clear" w:color="auto" w:fill="BFBFBF"/>
            <w:vAlign w:val="center"/>
          </w:tcPr>
          <w:p w14:paraId="70996262"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METHU’N LLWYR</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center"/>
          </w:tcPr>
          <w:p w14:paraId="47603C2B"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ANFODDHAOL</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center"/>
          </w:tcPr>
          <w:p w14:paraId="51F10D1F"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BODDHAOL</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27912D63"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DA</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0787019D"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DA IAWN</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6155A4EC"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RHAGOROL</w:t>
            </w:r>
          </w:p>
        </w:tc>
        <w:tc>
          <w:tcPr>
            <w:tcW w:w="726" w:type="pct"/>
            <w:tcBorders>
              <w:top w:val="single" w:sz="4" w:space="0" w:color="auto"/>
              <w:left w:val="dashed" w:sz="4" w:space="0" w:color="auto"/>
              <w:bottom w:val="single" w:sz="4" w:space="0" w:color="auto"/>
              <w:right w:val="single" w:sz="4" w:space="0" w:color="auto"/>
            </w:tcBorders>
            <w:shd w:val="clear" w:color="auto" w:fill="BFBFBF"/>
            <w:vAlign w:val="center"/>
          </w:tcPr>
          <w:p w14:paraId="2DA4D71D"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EITHRIADOL</w:t>
            </w:r>
          </w:p>
        </w:tc>
      </w:tr>
      <w:tr w:rsidR="00E50AEB" w:rsidRPr="00AD191D" w14:paraId="01CF3E55" w14:textId="77777777" w:rsidTr="00FA6BC7">
        <w:tc>
          <w:tcPr>
            <w:tcW w:w="950" w:type="pct"/>
            <w:tcBorders>
              <w:left w:val="single" w:sz="4" w:space="0" w:color="auto"/>
              <w:bottom w:val="single" w:sz="4" w:space="0" w:color="auto"/>
              <w:right w:val="single" w:sz="4" w:space="0" w:color="auto"/>
            </w:tcBorders>
            <w:shd w:val="clear" w:color="auto" w:fill="BFBFBF"/>
            <w:vAlign w:val="center"/>
          </w:tcPr>
          <w:p w14:paraId="6E8C9D74" w14:textId="77777777" w:rsidR="00E50AEB" w:rsidRPr="00AD191D" w:rsidRDefault="00E50AEB" w:rsidP="00FA6BC7">
            <w:pPr>
              <w:spacing w:before="120"/>
              <w:rPr>
                <w:rFonts w:asciiTheme="minorBidi" w:hAnsiTheme="minorBidi" w:cstheme="minorBidi"/>
                <w:b/>
                <w:sz w:val="16"/>
                <w:szCs w:val="16"/>
              </w:rPr>
            </w:pPr>
            <w:r w:rsidRPr="00AD191D">
              <w:rPr>
                <w:rFonts w:asciiTheme="minorBidi" w:hAnsiTheme="minorBidi" w:cstheme="minorBidi"/>
                <w:b/>
                <w:sz w:val="16"/>
                <w:szCs w:val="16"/>
                <w:lang w:val="cy-GB"/>
              </w:rPr>
              <w:t>Meini Prawf Asesu</w:t>
            </w:r>
          </w:p>
        </w:tc>
        <w:tc>
          <w:tcPr>
            <w:tcW w:w="554" w:type="pct"/>
            <w:tcBorders>
              <w:top w:val="single" w:sz="4" w:space="0" w:color="auto"/>
              <w:left w:val="single" w:sz="4" w:space="0" w:color="auto"/>
              <w:bottom w:val="single" w:sz="4" w:space="0" w:color="auto"/>
              <w:right w:val="dashed" w:sz="4" w:space="0" w:color="auto"/>
            </w:tcBorders>
            <w:shd w:val="clear" w:color="auto" w:fill="BFBFBF"/>
            <w:vAlign w:val="bottom"/>
          </w:tcPr>
          <w:p w14:paraId="23814CB3"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CYFEIRIO (cyfwerth â 0-29%)</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bottom"/>
          </w:tcPr>
          <w:p w14:paraId="326835B0"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CYFEIRIO (cyfwerth â 30-39%)</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bottom"/>
          </w:tcPr>
          <w:p w14:paraId="62E05F6D"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PASIO (cyfwerth â 40-49%)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54B9C52B"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PASIO (cyfwerth â 50-59%)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5CDE406"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CLOD (cyfwerth â 60-69%)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6B1BF79"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RHAGORIAETH (cyfwerth â 70-79%)</w:t>
            </w:r>
          </w:p>
        </w:tc>
        <w:tc>
          <w:tcPr>
            <w:tcW w:w="726" w:type="pct"/>
            <w:tcBorders>
              <w:top w:val="single" w:sz="4" w:space="0" w:color="auto"/>
              <w:left w:val="dashed" w:sz="4" w:space="0" w:color="auto"/>
              <w:bottom w:val="single" w:sz="4" w:space="0" w:color="auto"/>
              <w:right w:val="single" w:sz="4" w:space="0" w:color="auto"/>
            </w:tcBorders>
            <w:shd w:val="clear" w:color="auto" w:fill="BFBFBF"/>
          </w:tcPr>
          <w:p w14:paraId="1C0B8A8F"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RHAGORIAETH (cyfwerth â 80-100%)</w:t>
            </w:r>
          </w:p>
        </w:tc>
      </w:tr>
      <w:tr w:rsidR="00E50AEB" w:rsidRPr="00AD191D" w14:paraId="734033D5" w14:textId="77777777" w:rsidTr="00FA6BC7">
        <w:trPr>
          <w:trHeight w:val="2229"/>
        </w:trPr>
        <w:tc>
          <w:tcPr>
            <w:tcW w:w="950" w:type="pct"/>
            <w:tcBorders>
              <w:top w:val="single" w:sz="4" w:space="0" w:color="auto"/>
              <w:left w:val="single" w:sz="4" w:space="0" w:color="auto"/>
              <w:bottom w:val="single" w:sz="4" w:space="0" w:color="auto"/>
              <w:right w:val="single" w:sz="4" w:space="0" w:color="auto"/>
            </w:tcBorders>
          </w:tcPr>
          <w:p w14:paraId="06970711"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1. </w:t>
            </w:r>
            <w:r w:rsidRPr="00AD191D">
              <w:rPr>
                <w:rFonts w:asciiTheme="minorBidi" w:hAnsiTheme="minorBidi" w:cstheme="minorBidi"/>
                <w:b/>
                <w:sz w:val="16"/>
                <w:szCs w:val="16"/>
                <w:lang w:val="cy-GB"/>
              </w:rPr>
              <w:t>Llenyddiaeth sydd wedi’i seilio ar Ymchwil</w:t>
            </w:r>
            <w:r w:rsidRPr="00AD191D">
              <w:rPr>
                <w:rFonts w:asciiTheme="minorBidi" w:hAnsiTheme="minorBidi" w:cstheme="minorBidi"/>
                <w:b/>
                <w:sz w:val="16"/>
                <w:szCs w:val="16"/>
              </w:rPr>
              <w:t xml:space="preserve"> </w:t>
            </w:r>
          </w:p>
          <w:p w14:paraId="6AF6D5E4"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sz w:val="16"/>
                <w:szCs w:val="16"/>
                <w:lang w:val="cy-GB"/>
              </w:rPr>
              <w:t>Ehangder y gwaith ymchwil a/neu eich gwaith darllen eich hun, dethol adnoddau credadwy, defnyddio arferion cyfeirnodi priodol</w:t>
            </w:r>
            <w:r w:rsidRPr="00AD191D">
              <w:rPr>
                <w:rFonts w:asciiTheme="minorBidi" w:hAnsiTheme="minorBidi" w:cstheme="minorBid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1A787DF0"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Ychydig iawn neu  ddim tystiolaeth o ddarllen. </w:t>
            </w:r>
          </w:p>
          <w:p w14:paraId="1B841CF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Safbwyntiau a chanfyddiadau heb eu cefnogi a ddim yn awdurdodol.</w:t>
            </w:r>
          </w:p>
          <w:p w14:paraId="3657A26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 xml:space="preserve">Arferion cyfeirnodi wedi’u hanwybyddu i raddau helaeth. </w:t>
            </w:r>
          </w:p>
        </w:tc>
        <w:tc>
          <w:tcPr>
            <w:tcW w:w="554" w:type="pct"/>
            <w:tcBorders>
              <w:top w:val="single" w:sz="4" w:space="0" w:color="auto"/>
              <w:left w:val="dashed" w:sz="4" w:space="0" w:color="auto"/>
              <w:bottom w:val="single" w:sz="4" w:space="0" w:color="auto"/>
              <w:right w:val="double" w:sz="4" w:space="0" w:color="auto"/>
            </w:tcBorders>
          </w:tcPr>
          <w:p w14:paraId="5AFDC9CB"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Tystiolaeth wael o waith darllen a/neu yn dibynnu ar ffynonellau amhriodol, a/neu yn defnyddio ffynonellau’n ddiofal</w:t>
            </w:r>
          </w:p>
          <w:p w14:paraId="55334710"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Defnydd anghyson o arferion cyfeirnodi. </w:t>
            </w:r>
          </w:p>
        </w:tc>
        <w:tc>
          <w:tcPr>
            <w:tcW w:w="554" w:type="pct"/>
            <w:tcBorders>
              <w:top w:val="single" w:sz="4" w:space="0" w:color="auto"/>
              <w:left w:val="double" w:sz="4" w:space="0" w:color="auto"/>
              <w:bottom w:val="single" w:sz="4" w:space="0" w:color="auto"/>
              <w:right w:val="dashed" w:sz="4" w:space="0" w:color="auto"/>
            </w:tcBorders>
          </w:tcPr>
          <w:p w14:paraId="2B3A143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Cyfeiriadau at ystod gyfyngedig o ffynonellau sydd gan amlaf yn berthnasol.</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 xml:space="preserve">Peth esgeulustod a mân wallau. </w:t>
            </w:r>
          </w:p>
          <w:p w14:paraId="6E2769C9"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Arferion cyfeirnodi’n amlwg ond heb eu cymhwyso’n gyson bob tro. </w:t>
            </w:r>
          </w:p>
        </w:tc>
        <w:tc>
          <w:tcPr>
            <w:tcW w:w="554" w:type="pct"/>
            <w:tcBorders>
              <w:top w:val="single" w:sz="4" w:space="0" w:color="auto"/>
              <w:left w:val="dashed" w:sz="4" w:space="0" w:color="auto"/>
              <w:bottom w:val="single" w:sz="4" w:space="0" w:color="auto"/>
              <w:right w:val="dashed" w:sz="4" w:space="0" w:color="auto"/>
            </w:tcBorders>
          </w:tcPr>
          <w:p w14:paraId="791226F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cynnwys ystod o lenyddiaeth sydd wedi’i seilio ar ymchwil, gan gynnwys ffynonellau a gafwyd yn annibynnol.</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 xml:space="preserve">Arferion cyfeirnodi wedi’u cymhwyso’n gyson gan amlaf. </w:t>
            </w:r>
          </w:p>
        </w:tc>
        <w:tc>
          <w:tcPr>
            <w:tcW w:w="554" w:type="pct"/>
            <w:tcBorders>
              <w:top w:val="single" w:sz="4" w:space="0" w:color="auto"/>
              <w:left w:val="dashed" w:sz="4" w:space="0" w:color="auto"/>
              <w:bottom w:val="single" w:sz="4" w:space="0" w:color="auto"/>
              <w:right w:val="dashed" w:sz="4" w:space="0" w:color="auto"/>
            </w:tcBorders>
          </w:tcPr>
          <w:p w14:paraId="486F02E4"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Yn cynnwys ystod eang o lenyddiaeth sydd wedi’i seilio ar ymchwil, gan gynnwys ffynonellau a gafwyd yn annibynnol.</w:t>
            </w:r>
          </w:p>
          <w:p w14:paraId="65CEC136"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Detholiad o ffynonellau perthnasol a chredadwy.</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Defnydd da iawn o arferion cyfeirnodi, wedi’u cymhwyso’n gyson.</w:t>
            </w:r>
          </w:p>
        </w:tc>
        <w:tc>
          <w:tcPr>
            <w:tcW w:w="554" w:type="pct"/>
            <w:tcBorders>
              <w:top w:val="single" w:sz="4" w:space="0" w:color="auto"/>
              <w:left w:val="dashed" w:sz="4" w:space="0" w:color="auto"/>
              <w:bottom w:val="single" w:sz="4" w:space="0" w:color="auto"/>
              <w:right w:val="dashed" w:sz="4" w:space="0" w:color="auto"/>
            </w:tcBorders>
          </w:tcPr>
          <w:p w14:paraId="47D7336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Ystod gynhwysfawr o lenyddiaeth sydd wedi’i seilio ar ymchwil wedi’i hymgorffori yn y gwaith.</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Detholiad rhagorol o ffynonellau perthnasol a chredadwy.</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Sgiliau cyfeirnodi o lefel uchel, wedi’u cymhwyso’n gyson.</w:t>
            </w:r>
          </w:p>
        </w:tc>
        <w:tc>
          <w:tcPr>
            <w:tcW w:w="726" w:type="pct"/>
            <w:tcBorders>
              <w:top w:val="single" w:sz="4" w:space="0" w:color="auto"/>
              <w:left w:val="dashed" w:sz="4" w:space="0" w:color="auto"/>
              <w:bottom w:val="single" w:sz="4" w:space="0" w:color="auto"/>
              <w:right w:val="single" w:sz="4" w:space="0" w:color="auto"/>
            </w:tcBorders>
          </w:tcPr>
          <w:p w14:paraId="25DB906C"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Gwybodaeth eithriadol am lenyddiaeth sydd wedi’i seilio ar ymchwil wedi’i hymgorffori yn y gwaith.</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Detholiad eithriadol o ffynonellau perthnasol a chredadwy.</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Sgiliau cyfeirnodi o lefel uchel, wedi’u cymhwyso’n gyson ac yn broffesiynol.</w:t>
            </w:r>
          </w:p>
        </w:tc>
      </w:tr>
      <w:tr w:rsidR="00E50AEB" w:rsidRPr="00AD191D" w14:paraId="1DAE4F8A" w14:textId="77777777" w:rsidTr="00FA6BC7">
        <w:tc>
          <w:tcPr>
            <w:tcW w:w="950" w:type="pct"/>
            <w:tcBorders>
              <w:top w:val="single" w:sz="4" w:space="0" w:color="auto"/>
              <w:left w:val="single" w:sz="4" w:space="0" w:color="auto"/>
              <w:bottom w:val="single" w:sz="4" w:space="0" w:color="auto"/>
              <w:right w:val="single" w:sz="4" w:space="0" w:color="auto"/>
            </w:tcBorders>
          </w:tcPr>
          <w:p w14:paraId="01115FDA"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2. </w:t>
            </w:r>
            <w:r w:rsidRPr="00AD191D">
              <w:rPr>
                <w:rFonts w:asciiTheme="minorBidi" w:hAnsiTheme="minorBidi" w:cstheme="minorBidi"/>
                <w:b/>
                <w:sz w:val="16"/>
                <w:szCs w:val="16"/>
                <w:lang w:val="cy-GB"/>
              </w:rPr>
              <w:t xml:space="preserve">Gwybodaeth a Dealltwriaeth o’r Pwnc </w:t>
            </w:r>
          </w:p>
          <w:p w14:paraId="1296F036"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sz w:val="16"/>
                <w:szCs w:val="16"/>
                <w:lang w:val="cy-GB"/>
              </w:rPr>
              <w:t>Ehangder y wybodaeth a’r ddealltwriaeth o gysyniadau ac egwyddorion sylfaenol sy’n gysylltiedig â’r ddisgyblaeth.</w:t>
            </w:r>
          </w:p>
        </w:tc>
        <w:tc>
          <w:tcPr>
            <w:tcW w:w="554" w:type="pct"/>
            <w:tcBorders>
              <w:top w:val="single" w:sz="4" w:space="0" w:color="auto"/>
              <w:left w:val="single" w:sz="4" w:space="0" w:color="auto"/>
              <w:bottom w:val="single" w:sz="4" w:space="0" w:color="auto"/>
              <w:right w:val="dashed" w:sz="4" w:space="0" w:color="auto"/>
            </w:tcBorders>
          </w:tcPr>
          <w:p w14:paraId="4389FC11"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Bylchau mawr yn y wybodaeth a’r ddealltwriaeth o’r deunydd ar y lefel hon.</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Anghywirdebau sylweddol.</w:t>
            </w:r>
          </w:p>
        </w:tc>
        <w:tc>
          <w:tcPr>
            <w:tcW w:w="554" w:type="pct"/>
            <w:tcBorders>
              <w:top w:val="single" w:sz="4" w:space="0" w:color="auto"/>
              <w:left w:val="dashed" w:sz="4" w:space="0" w:color="auto"/>
              <w:bottom w:val="single" w:sz="4" w:space="0" w:color="auto"/>
              <w:right w:val="double" w:sz="4" w:space="0" w:color="auto"/>
            </w:tcBorders>
          </w:tcPr>
          <w:p w14:paraId="1F980337"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Bylchau yn y wybodaeth, gyda dealltwriaeth arwynebol yn unig.</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Rhai anghywirdebau arwyddocaol.</w:t>
            </w:r>
          </w:p>
        </w:tc>
        <w:tc>
          <w:tcPr>
            <w:tcW w:w="554" w:type="pct"/>
            <w:tcBorders>
              <w:top w:val="single" w:sz="4" w:space="0" w:color="auto"/>
              <w:left w:val="double" w:sz="4" w:space="0" w:color="auto"/>
              <w:bottom w:val="single" w:sz="4" w:space="0" w:color="auto"/>
              <w:right w:val="dashed" w:sz="4" w:space="0" w:color="auto"/>
            </w:tcBorders>
          </w:tcPr>
          <w:p w14:paraId="25C0077C"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Tystiolaeth o wybodaeth a dealltwriaeth sylfaenol o’r cysyniadau  perthnasol a’r egwyddorion sylfaenol.</w:t>
            </w:r>
            <w:r w:rsidRPr="00AD191D">
              <w:rPr>
                <w:rFonts w:asciiTheme="minorBidi" w:hAnsiTheme="minorBidi" w:cstheme="minorBid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52EBE3DB"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Gwybodaeth yn gywir gyda dealltwriaeth dda o’r maes astudio.</w:t>
            </w:r>
          </w:p>
        </w:tc>
        <w:tc>
          <w:tcPr>
            <w:tcW w:w="554" w:type="pct"/>
            <w:tcBorders>
              <w:top w:val="single" w:sz="4" w:space="0" w:color="auto"/>
              <w:left w:val="dashed" w:sz="4" w:space="0" w:color="auto"/>
              <w:bottom w:val="single" w:sz="4" w:space="0" w:color="auto"/>
              <w:right w:val="dashed" w:sz="4" w:space="0" w:color="auto"/>
            </w:tcBorders>
          </w:tcPr>
          <w:p w14:paraId="3E913129"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Gwybodaeth yn helaeth.</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Yn arddangos dealltwriaeth o ehangder a manylder safbwyntiau sefydledig.</w:t>
            </w:r>
            <w:r w:rsidRPr="00AD191D">
              <w:rPr>
                <w:rFonts w:asciiTheme="minorBidi" w:hAnsiTheme="minorBidi" w:cstheme="minorBid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6317BB3F"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Gwybodaeth a dealltwriaeth ragorol o’r prif gysyniadau a’r damcaniaethau allweddol.</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Ymwybyddiaeth glir o heriau i safbwyntiau sefydledig a chyfyngiadau’r sail wybodaeth.</w:t>
            </w:r>
          </w:p>
        </w:tc>
        <w:tc>
          <w:tcPr>
            <w:tcW w:w="726" w:type="pct"/>
            <w:tcBorders>
              <w:top w:val="single" w:sz="4" w:space="0" w:color="auto"/>
              <w:left w:val="dashed" w:sz="4" w:space="0" w:color="auto"/>
              <w:bottom w:val="single" w:sz="4" w:space="0" w:color="auto"/>
              <w:right w:val="single" w:sz="4" w:space="0" w:color="auto"/>
            </w:tcBorders>
          </w:tcPr>
          <w:p w14:paraId="2077596C"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Gwybodaeth a dealltwriaeth fanwl iawn o’r prif ddamcaniaethau/ cysyniadau, ac ymwybyddiaeth feirniadol o amwyseddau a chyfyngiadau gwybodaeth.</w:t>
            </w:r>
          </w:p>
        </w:tc>
      </w:tr>
      <w:tr w:rsidR="00E50AEB" w:rsidRPr="00AD191D" w14:paraId="05B56872" w14:textId="77777777" w:rsidTr="00FA6BC7">
        <w:tc>
          <w:tcPr>
            <w:tcW w:w="950" w:type="pct"/>
            <w:tcBorders>
              <w:top w:val="single" w:sz="4" w:space="0" w:color="auto"/>
              <w:left w:val="single" w:sz="4" w:space="0" w:color="auto"/>
              <w:bottom w:val="single" w:sz="4" w:space="0" w:color="auto"/>
              <w:right w:val="single" w:sz="4" w:space="0" w:color="auto"/>
            </w:tcBorders>
          </w:tcPr>
          <w:p w14:paraId="432E29AA"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3.  </w:t>
            </w:r>
            <w:r w:rsidRPr="00AD191D">
              <w:rPr>
                <w:rFonts w:asciiTheme="minorBidi" w:hAnsiTheme="minorBidi" w:cstheme="minorBidi"/>
                <w:b/>
                <w:sz w:val="16"/>
                <w:szCs w:val="16"/>
                <w:lang w:val="cy-GB"/>
              </w:rPr>
              <w:t>Dadansoddiad</w:t>
            </w:r>
          </w:p>
          <w:p w14:paraId="5D013200" w14:textId="77777777" w:rsidR="00E50AEB" w:rsidRPr="00AD191D" w:rsidRDefault="00E50AEB" w:rsidP="00FA6BC7">
            <w:pPr>
              <w:rPr>
                <w:rFonts w:asciiTheme="minorBidi" w:hAnsiTheme="minorBidi" w:cstheme="minorBidi"/>
                <w:sz w:val="16"/>
                <w:szCs w:val="16"/>
              </w:rPr>
            </w:pPr>
            <w:r w:rsidRPr="00AD191D">
              <w:rPr>
                <w:rFonts w:asciiTheme="minorBidi" w:hAnsiTheme="minorBidi" w:cstheme="minorBidi"/>
                <w:sz w:val="16"/>
                <w:szCs w:val="16"/>
                <w:lang w:val="cy-GB"/>
              </w:rPr>
              <w:t>Dadansoddiad, gwerthusiad a synthesis; rhesymeg, dadl a phenderfyniadau; adfyfyrio dadansoddol; trefn syniadau a thystiolaeth</w:t>
            </w:r>
          </w:p>
        </w:tc>
        <w:tc>
          <w:tcPr>
            <w:tcW w:w="554" w:type="pct"/>
            <w:tcBorders>
              <w:top w:val="single" w:sz="4" w:space="0" w:color="auto"/>
              <w:left w:val="single" w:sz="4" w:space="0" w:color="auto"/>
              <w:bottom w:val="single" w:sz="4" w:space="0" w:color="auto"/>
              <w:right w:val="dashed" w:sz="4" w:space="0" w:color="auto"/>
            </w:tcBorders>
          </w:tcPr>
          <w:p w14:paraId="11E822A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Cyffredinoliadau nas profwyd, wedi’u gwneud heb ddefnyddio unrhyw dystiolaeth gredadwy.</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Diffyg rhesymeg, sy’n arwain at gasgliadau na ellir eu cefnogi/coll.</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Diffyg ymdrech i ddadansoddi, syntheseiddio neu werthuso.</w:t>
            </w:r>
          </w:p>
        </w:tc>
        <w:tc>
          <w:tcPr>
            <w:tcW w:w="554" w:type="pct"/>
            <w:tcBorders>
              <w:top w:val="single" w:sz="4" w:space="0" w:color="auto"/>
              <w:left w:val="dashed" w:sz="4" w:space="0" w:color="auto"/>
              <w:bottom w:val="single" w:sz="4" w:space="0" w:color="auto"/>
              <w:right w:val="double" w:sz="4" w:space="0" w:color="auto"/>
            </w:tcBorders>
          </w:tcPr>
          <w:p w14:paraId="11858BA1"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Peth tystiolaeth o sgiliau deallusol, dadansoddol, ond gan amlaf yn ddisgrifiadol.</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Syniadau/ canfyddiadau weithiau’n afresymegol ac yn gwrthddweud ei gilydd.</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Datganiadau cyffredinol wedi’u gwneud gyda thystiolaeth brin.</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Diffyg perthnasedd i gasgliadau.</w:t>
            </w:r>
          </w:p>
        </w:tc>
        <w:tc>
          <w:tcPr>
            <w:tcW w:w="554" w:type="pct"/>
            <w:tcBorders>
              <w:top w:val="single" w:sz="4" w:space="0" w:color="auto"/>
              <w:left w:val="double" w:sz="4" w:space="0" w:color="auto"/>
              <w:bottom w:val="single" w:sz="4" w:space="0" w:color="auto"/>
              <w:right w:val="dashed" w:sz="4" w:space="0" w:color="auto"/>
            </w:tcBorders>
          </w:tcPr>
          <w:p w14:paraId="4B4A4CB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Tystiolaeth o beth meddwl rhesymegol, dadansoddol a rhai ymgeision i syntheseiddio, er bod hyn â rhai gwendidau.</w:t>
            </w:r>
          </w:p>
          <w:p w14:paraId="7C6F0A2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Peth tystiolaeth i gefnogi canfyddiadau/ safbwyntiau, ond y dystiolaeth heb ei dehongli’n gyson.</w:t>
            </w:r>
          </w:p>
          <w:p w14:paraId="4AE4B6E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Rhai casgliadau ac argymhellion perthnasol, lle bo’n berthnasol.</w:t>
            </w:r>
          </w:p>
        </w:tc>
        <w:tc>
          <w:tcPr>
            <w:tcW w:w="554" w:type="pct"/>
            <w:tcBorders>
              <w:top w:val="single" w:sz="4" w:space="0" w:color="auto"/>
              <w:left w:val="dashed" w:sz="4" w:space="0" w:color="auto"/>
              <w:bottom w:val="single" w:sz="4" w:space="0" w:color="auto"/>
              <w:right w:val="dashed" w:sz="4" w:space="0" w:color="auto"/>
            </w:tcBorders>
          </w:tcPr>
          <w:p w14:paraId="4348D1B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Tystiolaeth o beth meddwl rhesymegol, dadansoddol a syntheseiddio.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Yn gallu dadansoddi data a sefyllfaoedd newydd a/neu haniaethol heb arweiniad.</w:t>
            </w:r>
          </w:p>
          <w:p w14:paraId="5BA35777"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Ymwybyddiaeth o wahanol safbwyntiau yn dod i’r amlwg, a gallu i ddefnyddio tystiolaeth i gefnogi’r ddadl.</w:t>
            </w:r>
          </w:p>
          <w:p w14:paraId="245F4A3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Casgliadau ac argymhellion dilys, lle bo’n berthnasol.</w:t>
            </w:r>
          </w:p>
        </w:tc>
        <w:tc>
          <w:tcPr>
            <w:tcW w:w="554" w:type="pct"/>
            <w:tcBorders>
              <w:top w:val="single" w:sz="4" w:space="0" w:color="auto"/>
              <w:left w:val="dashed" w:sz="4" w:space="0" w:color="auto"/>
              <w:bottom w:val="single" w:sz="4" w:space="0" w:color="auto"/>
              <w:right w:val="dashed" w:sz="4" w:space="0" w:color="auto"/>
            </w:tcBorders>
          </w:tcPr>
          <w:p w14:paraId="76AF25F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Meddwl cadarn, rhesymegol a dadansoddol; synthesis a gwerthuso.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Gallu i lunio a chynnal dadl ddarbwyllol, ac i adolygu dibynadwyedd, dilysrwydd ac arwyddocâd tystiolaeth.</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Gallu i gyfleu syniadau a thystiolaeth yn gywir ac yn argyhoeddiadol.</w:t>
            </w:r>
          </w:p>
          <w:p w14:paraId="384FD2CA"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Casgliadau/ argymhellion cadarn, argyhoeddiadol.</w:t>
            </w:r>
          </w:p>
        </w:tc>
        <w:tc>
          <w:tcPr>
            <w:tcW w:w="554" w:type="pct"/>
            <w:tcBorders>
              <w:top w:val="single" w:sz="4" w:space="0" w:color="auto"/>
              <w:left w:val="dashed" w:sz="4" w:space="0" w:color="auto"/>
              <w:bottom w:val="single" w:sz="4" w:space="0" w:color="auto"/>
              <w:right w:val="dashed" w:sz="4" w:space="0" w:color="auto"/>
            </w:tcBorders>
          </w:tcPr>
          <w:p w14:paraId="69565E6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rPr>
              <w:t>Gwaith hollol resymegol, wedi’i gefnogi gan dystiolaeth sydd wedi’i gwerthuso.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rPr>
              <w:t>Dadansoddi o ansawdd uchel, wedi’i ddatblygu’n annibynnol neu trwy gydweithio effeithiol.</w:t>
            </w:r>
          </w:p>
          <w:p w14:paraId="31719401"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rPr>
              <w:t xml:space="preserve">Gallu i ymchwilio gwybodaeth groes a nodi rhesymau dros y gwrthdaro. </w:t>
            </w:r>
          </w:p>
          <w:p w14:paraId="6D47AF5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rPr>
              <w:t>Casgliadau cadarn, darbwyllol, argymhellion cyfiawnadwy.</w:t>
            </w:r>
          </w:p>
        </w:tc>
        <w:tc>
          <w:tcPr>
            <w:tcW w:w="726" w:type="pct"/>
            <w:tcBorders>
              <w:top w:val="single" w:sz="4" w:space="0" w:color="auto"/>
              <w:left w:val="dashed" w:sz="4" w:space="0" w:color="auto"/>
              <w:bottom w:val="single" w:sz="4" w:space="0" w:color="auto"/>
              <w:right w:val="single" w:sz="4" w:space="0" w:color="auto"/>
            </w:tcBorders>
          </w:tcPr>
          <w:p w14:paraId="721FB48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Gwaith eithriadol; tystiolaeth wedi’i dethol a’i gwerthuso’n ddoeth.</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Dadansoddi o ansawdd uchel iawn, wedi’i ddatblygu’n annibynnol neu trwy gydweithio effeithiol.</w:t>
            </w:r>
          </w:p>
          <w:p w14:paraId="455D0019"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Gallu i ymchwilio gwybodaeth groes a nodi rhesymau dros y gwrthdaro. </w:t>
            </w:r>
          </w:p>
          <w:p w14:paraId="1BD9985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Casgliadau darbwyllol iawn.</w:t>
            </w:r>
          </w:p>
        </w:tc>
      </w:tr>
      <w:tr w:rsidR="00E50AEB" w:rsidRPr="00AD191D" w14:paraId="35AB8128" w14:textId="77777777" w:rsidTr="00FA6BC7">
        <w:trPr>
          <w:trHeight w:val="2777"/>
        </w:trPr>
        <w:tc>
          <w:tcPr>
            <w:tcW w:w="950" w:type="pct"/>
            <w:tcBorders>
              <w:top w:val="single" w:sz="4" w:space="0" w:color="auto"/>
              <w:left w:val="single" w:sz="4" w:space="0" w:color="auto"/>
              <w:bottom w:val="single" w:sz="4" w:space="0" w:color="auto"/>
              <w:right w:val="single" w:sz="4" w:space="0" w:color="auto"/>
            </w:tcBorders>
          </w:tcPr>
          <w:p w14:paraId="1B748B0C"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4. </w:t>
            </w:r>
            <w:r w:rsidRPr="00AD191D">
              <w:rPr>
                <w:rFonts w:asciiTheme="minorBidi" w:hAnsiTheme="minorBidi" w:cstheme="minorBidi"/>
                <w:b/>
                <w:sz w:val="16"/>
                <w:szCs w:val="16"/>
                <w:lang w:val="cy-GB"/>
              </w:rPr>
              <w:t>Cymhwysiad a Defnydd Ymarferol</w:t>
            </w:r>
          </w:p>
          <w:p w14:paraId="61071696" w14:textId="77777777" w:rsidR="00E50AEB" w:rsidRPr="00AD191D" w:rsidRDefault="00E50AEB" w:rsidP="00FA6BC7">
            <w:pPr>
              <w:rPr>
                <w:rFonts w:asciiTheme="minorBidi" w:hAnsiTheme="minorBidi" w:cstheme="minorBidi"/>
                <w:sz w:val="16"/>
                <w:szCs w:val="16"/>
              </w:rPr>
            </w:pPr>
            <w:r w:rsidRPr="00AD191D">
              <w:rPr>
                <w:rFonts w:asciiTheme="minorBidi" w:hAnsiTheme="minorBidi" w:cstheme="minorBidi"/>
                <w:sz w:val="16"/>
                <w:szCs w:val="16"/>
                <w:lang w:val="cy-GB"/>
              </w:rPr>
              <w:t>Defnydd effeithiol o ddulliau, deunyddiau, offer a thechnegau priodol; maint y sgil a ddangosir wrth gymhwyso cysyniadau i amryw o brosesau a/neu gyd-destunau; llunio datrysiadau arloesol a chreadigol i ddatrys problemau.</w:t>
            </w:r>
            <w:r w:rsidRPr="00AD191D">
              <w:rPr>
                <w:rFonts w:asciiTheme="minorBidi" w:hAnsiTheme="minorBidi" w:cstheme="minorBid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67FA606A"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Defnydd cyfyngedig, neu ddim defnydd o gwbl o ddulliau, deunyddiau, offer a/neu dechnegau.</w:t>
            </w:r>
          </w:p>
          <w:p w14:paraId="0B51C03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 xml:space="preserve">Ychydig iawn neu ddim gwerthfawrogiad o gyd-destun y cymhwysiad. </w:t>
            </w:r>
          </w:p>
        </w:tc>
        <w:tc>
          <w:tcPr>
            <w:tcW w:w="554" w:type="pct"/>
            <w:tcBorders>
              <w:top w:val="single" w:sz="4" w:space="0" w:color="auto"/>
              <w:left w:val="dashed" w:sz="4" w:space="0" w:color="auto"/>
              <w:bottom w:val="single" w:sz="4" w:space="0" w:color="auto"/>
              <w:right w:val="double" w:sz="4" w:space="0" w:color="auto"/>
            </w:tcBorders>
          </w:tcPr>
          <w:p w14:paraId="5A48B60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Cymhwysiad elfennol o ddulliau, deunyddiau, offer a/neu dechnegau ond heb ystyriaeth na chymhwysedd.</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 xml:space="preserve">Gwerthfawrogiad gwallus o gyd-destun y cymhwysiad. </w:t>
            </w:r>
          </w:p>
          <w:p w14:paraId="327D2562" w14:textId="77777777" w:rsidR="00E50AEB" w:rsidRPr="00AD191D" w:rsidRDefault="00E50AEB" w:rsidP="00FA6BC7">
            <w:pPr>
              <w:rPr>
                <w:rFonts w:asciiTheme="minorBidi" w:hAnsiTheme="minorBidi" w:cstheme="minorBidi"/>
                <w:sz w:val="12"/>
                <w:szCs w:val="16"/>
              </w:rPr>
            </w:pPr>
          </w:p>
          <w:p w14:paraId="060FE278" w14:textId="77777777" w:rsidR="00E50AEB" w:rsidRPr="00AD191D" w:rsidRDefault="00E50AEB" w:rsidP="00FA6BC7">
            <w:pPr>
              <w:rPr>
                <w:rFonts w:asciiTheme="minorBidi" w:hAnsiTheme="minorBidi" w:cstheme="minorBidi"/>
                <w:sz w:val="12"/>
                <w:szCs w:val="16"/>
              </w:rPr>
            </w:pPr>
          </w:p>
        </w:tc>
        <w:tc>
          <w:tcPr>
            <w:tcW w:w="554" w:type="pct"/>
            <w:tcBorders>
              <w:top w:val="single" w:sz="4" w:space="0" w:color="auto"/>
              <w:left w:val="double" w:sz="4" w:space="0" w:color="auto"/>
              <w:bottom w:val="single" w:sz="4" w:space="0" w:color="auto"/>
              <w:right w:val="dashed" w:sz="4" w:space="0" w:color="auto"/>
            </w:tcBorders>
          </w:tcPr>
          <w:p w14:paraId="2A6FBC1C"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Ymwybyddiaeth ddigonol a chymhwysiad o ddulliau, deunyddiau, offer a/neu dechnegau sefydledig sydd gan amlaf yn briodol.</w:t>
            </w:r>
          </w:p>
          <w:p w14:paraId="1B903F96"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Gwerthfawrogiad sylfaenol o gyd-destun y cymhwysiad. </w:t>
            </w:r>
          </w:p>
          <w:p w14:paraId="07E426ED" w14:textId="77777777" w:rsidR="00E50AEB" w:rsidRPr="00AD191D" w:rsidRDefault="00E50AEB" w:rsidP="00FA6BC7">
            <w:pPr>
              <w:rPr>
                <w:rFonts w:asciiTheme="minorBidi" w:hAnsiTheme="minorBidi" w:cstheme="minorBidi"/>
                <w:sz w:val="12"/>
                <w:szCs w:val="16"/>
              </w:rPr>
            </w:pPr>
          </w:p>
        </w:tc>
        <w:tc>
          <w:tcPr>
            <w:tcW w:w="554" w:type="pct"/>
            <w:tcBorders>
              <w:top w:val="single" w:sz="4" w:space="0" w:color="auto"/>
              <w:left w:val="dashed" w:sz="4" w:space="0" w:color="auto"/>
              <w:bottom w:val="single" w:sz="4" w:space="0" w:color="auto"/>
              <w:right w:val="dashed" w:sz="4" w:space="0" w:color="auto"/>
            </w:tcBorders>
          </w:tcPr>
          <w:p w14:paraId="56B605D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Cymhwysiad da a phriodol o ddulliau, deunyddiau, offer a/neu dechnegau safonol.</w:t>
            </w:r>
          </w:p>
          <w:p w14:paraId="200C298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Gwerthfawrogiad da o gyd-destun y cymhwysiad, gyda pheth defnydd o enghreifftiau, lle bo’n berthnasol.</w:t>
            </w:r>
          </w:p>
          <w:p w14:paraId="0DA31BDC" w14:textId="77777777" w:rsidR="00E50AEB" w:rsidRPr="00AD191D" w:rsidRDefault="00E50AEB" w:rsidP="00FA6BC7">
            <w:pPr>
              <w:rPr>
                <w:rFonts w:asciiTheme="minorBidi" w:hAnsiTheme="minorBidi" w:cstheme="minorBidi"/>
                <w:sz w:val="12"/>
                <w:szCs w:val="16"/>
              </w:rPr>
            </w:pPr>
          </w:p>
        </w:tc>
        <w:tc>
          <w:tcPr>
            <w:tcW w:w="554" w:type="pct"/>
            <w:tcBorders>
              <w:top w:val="single" w:sz="4" w:space="0" w:color="auto"/>
              <w:left w:val="dashed" w:sz="4" w:space="0" w:color="auto"/>
              <w:bottom w:val="single" w:sz="4" w:space="0" w:color="auto"/>
              <w:right w:val="dashed" w:sz="4" w:space="0" w:color="auto"/>
            </w:tcBorders>
          </w:tcPr>
          <w:p w14:paraId="45707048"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Cymhwysiad da iawn o ystod o ddulliau, deunyddiau, offer a/neu dechnegau.</w:t>
            </w:r>
          </w:p>
          <w:p w14:paraId="05905E30"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Ystyriaeth dda iawn o gyd-destun y cymhwysiad, gyda defnydd craff o enghreifftiau, lle bo’n berthnasol.</w:t>
            </w:r>
          </w:p>
          <w:p w14:paraId="0E7A1DB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Tystiolaeth o beth arloesi a chreadigrwydd.</w:t>
            </w:r>
            <w:r w:rsidRPr="00AD191D">
              <w:rPr>
                <w:rFonts w:asciiTheme="minorBidi" w:hAnsiTheme="minorBidi" w:cstheme="minorBid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7DD30437"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Cymhwysiad uwch o ystod o ddulliau, deunyddiau, offer a/neu dechnegau.</w:t>
            </w:r>
          </w:p>
          <w:p w14:paraId="2355B32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Mae cyd-destun y cymhwysiad wedi’i ystyried yn dda, gyda defnydd helaeth o enghreifftiau perthnasol.</w:t>
            </w:r>
          </w:p>
          <w:p w14:paraId="29C6E511"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Cymhwysiad a defnydd yn mynd y tu hwnt i gonfensiynau sefydledig.</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Arloesi a chreadigrwydd yn amlwg drwyddi draw.</w:t>
            </w:r>
          </w:p>
        </w:tc>
        <w:tc>
          <w:tcPr>
            <w:tcW w:w="726" w:type="pct"/>
            <w:tcBorders>
              <w:top w:val="single" w:sz="4" w:space="0" w:color="auto"/>
              <w:left w:val="dashed" w:sz="4" w:space="0" w:color="auto"/>
              <w:bottom w:val="single" w:sz="4" w:space="0" w:color="auto"/>
              <w:right w:val="single" w:sz="4" w:space="0" w:color="auto"/>
            </w:tcBorders>
          </w:tcPr>
          <w:p w14:paraId="4E4E875B"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Lefelau eithriadol o sgiliau cymhwyso a defnyddio.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Yn cymathu ac yn datblygu prosesau a thechnegau sydd ar flaen y gad.</w:t>
            </w:r>
          </w:p>
        </w:tc>
      </w:tr>
      <w:tr w:rsidR="00E50AEB" w:rsidRPr="00AD191D" w14:paraId="22B80331" w14:textId="77777777" w:rsidTr="00FA6BC7">
        <w:tc>
          <w:tcPr>
            <w:tcW w:w="950" w:type="pct"/>
            <w:tcBorders>
              <w:top w:val="single" w:sz="4" w:space="0" w:color="auto"/>
              <w:left w:val="single" w:sz="4" w:space="0" w:color="auto"/>
              <w:bottom w:val="single" w:sz="4" w:space="0" w:color="auto"/>
              <w:right w:val="single" w:sz="4" w:space="0" w:color="auto"/>
            </w:tcBorders>
          </w:tcPr>
          <w:p w14:paraId="0F869FDE"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5. </w:t>
            </w:r>
            <w:r w:rsidRPr="00AD191D">
              <w:rPr>
                <w:rFonts w:asciiTheme="minorBidi" w:hAnsiTheme="minorBidi" w:cstheme="minorBidi"/>
                <w:b/>
                <w:sz w:val="16"/>
                <w:szCs w:val="16"/>
                <w:lang w:val="cy-GB"/>
              </w:rPr>
              <w:t>Sgiliau ar gyfer Arfer Proffesiynol</w:t>
            </w:r>
            <w:r w:rsidRPr="00AD191D">
              <w:rPr>
                <w:rFonts w:asciiTheme="minorBidi" w:hAnsiTheme="minorBidi" w:cstheme="minorBidi"/>
                <w:b/>
                <w:sz w:val="16"/>
                <w:szCs w:val="16"/>
              </w:rPr>
              <w:t xml:space="preserve"> </w:t>
            </w:r>
          </w:p>
          <w:p w14:paraId="3AAFD44D" w14:textId="60991DAE" w:rsidR="00E50AEB" w:rsidRPr="00233F89" w:rsidRDefault="00E50AEB" w:rsidP="00FA6BC7">
            <w:pPr>
              <w:rPr>
                <w:rFonts w:asciiTheme="minorBidi" w:hAnsiTheme="minorBidi" w:cstheme="minorBidi"/>
                <w:b/>
                <w:sz w:val="16"/>
                <w:szCs w:val="16"/>
                <w:lang w:val="cy-GB"/>
              </w:rPr>
            </w:pPr>
            <w:r w:rsidRPr="00AD191D">
              <w:rPr>
                <w:rFonts w:asciiTheme="minorBidi" w:hAnsiTheme="minorBidi" w:cstheme="minorBidi"/>
                <w:sz w:val="16"/>
                <w:szCs w:val="16"/>
                <w:lang w:val="cy-GB"/>
              </w:rPr>
              <w:t>Yn arddangos priodoleddau a ddisgwylir mewn arfer proffesiynol yn cynnwys:</w:t>
            </w:r>
            <w:r w:rsidRPr="00AD191D">
              <w:rPr>
                <w:rFonts w:asciiTheme="minorBidi" w:hAnsiTheme="minorBidi" w:cstheme="minorBidi"/>
                <w:sz w:val="16"/>
                <w:szCs w:val="16"/>
              </w:rPr>
              <w:t xml:space="preserve"> </w:t>
            </w:r>
            <w:r w:rsidRPr="00AD191D">
              <w:rPr>
                <w:rFonts w:asciiTheme="minorBidi" w:hAnsiTheme="minorBidi" w:cstheme="minorBidi"/>
                <w:sz w:val="16"/>
                <w:szCs w:val="16"/>
                <w:lang w:val="cy-GB"/>
              </w:rPr>
              <w:t>menter unigol a gweithio cydweithredol; defnyddio cyfryngau priodol er mwyn cyfathrebu (yn cynnwys yn ysgrifenedig ac ar lafar); eglurder ac effeithiolrwydd o ran cyflwyniad a threfn.</w:t>
            </w:r>
          </w:p>
        </w:tc>
        <w:tc>
          <w:tcPr>
            <w:tcW w:w="554" w:type="pct"/>
            <w:tcBorders>
              <w:top w:val="single" w:sz="4" w:space="0" w:color="auto"/>
              <w:left w:val="single" w:sz="4" w:space="0" w:color="auto"/>
              <w:bottom w:val="single" w:sz="4" w:space="0" w:color="auto"/>
              <w:right w:val="dashed" w:sz="4" w:space="0" w:color="auto"/>
            </w:tcBorders>
          </w:tcPr>
          <w:p w14:paraId="067060D9" w14:textId="77777777" w:rsidR="00E50AEB" w:rsidRPr="00E6717A" w:rsidRDefault="00E50AEB" w:rsidP="00FA6BC7">
            <w:pPr>
              <w:rPr>
                <w:rFonts w:asciiTheme="minorBidi" w:hAnsiTheme="minorBidi" w:cstheme="minorBidi"/>
                <w:sz w:val="12"/>
                <w:szCs w:val="16"/>
                <w:lang w:val="cy-GB"/>
              </w:rPr>
            </w:pPr>
            <w:r w:rsidRPr="00AD191D">
              <w:rPr>
                <w:rFonts w:asciiTheme="minorBidi" w:eastAsia="Calibri" w:hAnsiTheme="minorBidi" w:cstheme="minorBidi"/>
                <w:sz w:val="12"/>
                <w:szCs w:val="16"/>
                <w:lang w:val="cy-GB"/>
              </w:rPr>
              <w:t>Cyfrwng cyfathrebu yn amhriodol neu wedi’i gamddefnyddio.</w:t>
            </w:r>
          </w:p>
          <w:p w14:paraId="20401444" w14:textId="77777777" w:rsidR="00E50AEB" w:rsidRPr="00E6717A" w:rsidRDefault="00E50AEB" w:rsidP="00FA6BC7">
            <w:pPr>
              <w:rPr>
                <w:rFonts w:asciiTheme="minorBidi" w:hAnsiTheme="minorBidi" w:cstheme="minorBidi"/>
                <w:sz w:val="12"/>
                <w:szCs w:val="16"/>
                <w:lang w:val="cy-GB"/>
              </w:rPr>
            </w:pPr>
            <w:r w:rsidRPr="00AD191D">
              <w:rPr>
                <w:rFonts w:asciiTheme="minorBidi" w:eastAsia="Calibri" w:hAnsiTheme="minorBidi" w:cstheme="minorBidi"/>
                <w:sz w:val="12"/>
                <w:szCs w:val="16"/>
                <w:lang w:val="cy-GB"/>
              </w:rPr>
              <w:t>Ychydig neu ddim tystiolaeth o ymreolaeth wrth gwblhau tasgau.</w:t>
            </w:r>
          </w:p>
          <w:p w14:paraId="5556275B" w14:textId="77777777" w:rsidR="00E50AEB" w:rsidRPr="00E6717A" w:rsidRDefault="00E50AEB" w:rsidP="00FA6BC7">
            <w:pPr>
              <w:rPr>
                <w:rFonts w:asciiTheme="minorBidi" w:hAnsiTheme="minorBidi" w:cstheme="minorBidi"/>
                <w:sz w:val="12"/>
                <w:szCs w:val="16"/>
                <w:lang w:val="cy-GB"/>
              </w:rPr>
            </w:pPr>
            <w:r w:rsidRPr="00AD191D">
              <w:rPr>
                <w:rFonts w:asciiTheme="minorBidi" w:eastAsia="Calibri" w:hAnsiTheme="minorBidi" w:cstheme="minorBidi"/>
                <w:sz w:val="12"/>
                <w:szCs w:val="16"/>
                <w:lang w:val="cy-GB"/>
              </w:rPr>
              <w:t xml:space="preserve">Gwaith wedi’i strwythuro’n wael a/neu yn annealladwy gan amlaf. </w:t>
            </w:r>
          </w:p>
        </w:tc>
        <w:tc>
          <w:tcPr>
            <w:tcW w:w="554" w:type="pct"/>
            <w:tcBorders>
              <w:top w:val="single" w:sz="4" w:space="0" w:color="auto"/>
              <w:left w:val="dashed" w:sz="4" w:space="0" w:color="auto"/>
              <w:bottom w:val="single" w:sz="4" w:space="0" w:color="auto"/>
              <w:right w:val="double" w:sz="4" w:space="0" w:color="auto"/>
            </w:tcBorders>
          </w:tcPr>
          <w:p w14:paraId="65309FC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 cyfrwng wedi’i ddylunio’n wael a/neu ddim yn addas at y gynulleidfa.</w:t>
            </w:r>
            <w:r w:rsidRPr="00AD191D">
              <w:rPr>
                <w:rFonts w:asciiTheme="minorBidi" w:hAnsiTheme="minorBidi" w:cstheme="minorBidi"/>
                <w:sz w:val="12"/>
                <w:szCs w:val="16"/>
              </w:rPr>
              <w:t xml:space="preserve"> </w:t>
            </w:r>
          </w:p>
          <w:p w14:paraId="156F823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Menter annibynnol neu gydweithredol wael.</w:t>
            </w:r>
          </w:p>
          <w:p w14:paraId="71E28244"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Diffyg strwythur, trefn, a/neu gydlyniad i’r gwaith.</w:t>
            </w:r>
          </w:p>
        </w:tc>
        <w:tc>
          <w:tcPr>
            <w:tcW w:w="554" w:type="pct"/>
            <w:tcBorders>
              <w:top w:val="single" w:sz="4" w:space="0" w:color="auto"/>
              <w:left w:val="double" w:sz="4" w:space="0" w:color="auto"/>
              <w:bottom w:val="single" w:sz="4" w:space="0" w:color="auto"/>
              <w:right w:val="dashed" w:sz="4" w:space="0" w:color="auto"/>
            </w:tcBorders>
          </w:tcPr>
          <w:p w14:paraId="19AC5D3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gallu cyfathrebu mewn fformat addas ond gyda lle i wella.</w:t>
            </w:r>
            <w:r w:rsidRPr="00AD191D">
              <w:rPr>
                <w:rFonts w:asciiTheme="minorBidi" w:hAnsiTheme="minorBidi" w:cstheme="minorBidi"/>
                <w:sz w:val="12"/>
                <w:szCs w:val="16"/>
              </w:rPr>
              <w:t xml:space="preserve"> </w:t>
            </w:r>
          </w:p>
          <w:p w14:paraId="04800FA0"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gallu gweithio fel rhan o dîm ond gan gymryd rhan gyfyngedig mewn gweithgareddau grŵp.</w:t>
            </w:r>
            <w:r w:rsidRPr="00AD191D">
              <w:rPr>
                <w:rFonts w:asciiTheme="minorBidi" w:hAnsiTheme="minorBidi" w:cstheme="minorBidi"/>
                <w:sz w:val="12"/>
                <w:szCs w:val="16"/>
              </w:rPr>
              <w:t xml:space="preserve"> </w:t>
            </w:r>
          </w:p>
          <w:p w14:paraId="3FE4130A"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Diffyg cydlyniad i’r gwaith mewn mannau a gallai’r strwythur fod yn well.</w:t>
            </w:r>
          </w:p>
        </w:tc>
        <w:tc>
          <w:tcPr>
            <w:tcW w:w="554" w:type="pct"/>
            <w:tcBorders>
              <w:top w:val="single" w:sz="4" w:space="0" w:color="auto"/>
              <w:left w:val="dashed" w:sz="4" w:space="0" w:color="auto"/>
              <w:bottom w:val="single" w:sz="4" w:space="0" w:color="auto"/>
              <w:right w:val="dashed" w:sz="4" w:space="0" w:color="auto"/>
            </w:tcBorders>
          </w:tcPr>
          <w:p w14:paraId="2BBB3D07"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cyfathrebu’n effeithiol mewn fformat addas, ond efallai bod rhai mân wallau.</w:t>
            </w:r>
          </w:p>
          <w:p w14:paraId="4920F994"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gweithio’n effeithiol fel rhan o dîm, gyda chyfraniadau eglur at weithgareddau grŵp.</w:t>
            </w:r>
            <w:r w:rsidRPr="00AD191D">
              <w:rPr>
                <w:rFonts w:asciiTheme="minorBidi" w:hAnsiTheme="minorBidi" w:cstheme="minorBidi"/>
                <w:sz w:val="12"/>
                <w:szCs w:val="16"/>
              </w:rPr>
              <w:t xml:space="preserve"> </w:t>
            </w:r>
          </w:p>
          <w:p w14:paraId="111379E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Gwaith yn gydlynol gan amlaf, ac mae strwythur addas iddo.</w:t>
            </w:r>
          </w:p>
        </w:tc>
        <w:tc>
          <w:tcPr>
            <w:tcW w:w="554" w:type="pct"/>
            <w:tcBorders>
              <w:top w:val="single" w:sz="4" w:space="0" w:color="auto"/>
              <w:left w:val="dashed" w:sz="4" w:space="0" w:color="auto"/>
              <w:bottom w:val="single" w:sz="4" w:space="0" w:color="auto"/>
              <w:right w:val="dashed" w:sz="4" w:space="0" w:color="auto"/>
            </w:tcBorders>
          </w:tcPr>
          <w:p w14:paraId="33389CA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cyfathrebu’n dda, yn hyderus ac yn gyson mewn fformat addas.</w:t>
            </w:r>
          </w:p>
          <w:p w14:paraId="1DDDED8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gweithio’n dda iawn fel rhan o dîm, gyda chyfraniadau da iawn at weithgareddau grŵp.</w:t>
            </w:r>
            <w:r w:rsidRPr="00AD191D">
              <w:rPr>
                <w:rFonts w:asciiTheme="minorBidi" w:hAnsiTheme="minorBidi" w:cstheme="minorBidi"/>
                <w:sz w:val="12"/>
                <w:szCs w:val="16"/>
              </w:rPr>
              <w:t xml:space="preserve"> </w:t>
            </w:r>
          </w:p>
          <w:p w14:paraId="65ED7B5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 gwaith yn gydlynol ac yn rhugl ac mae strwythur a threfn dda iddo.</w:t>
            </w:r>
          </w:p>
        </w:tc>
        <w:tc>
          <w:tcPr>
            <w:tcW w:w="554" w:type="pct"/>
            <w:tcBorders>
              <w:top w:val="single" w:sz="4" w:space="0" w:color="auto"/>
              <w:left w:val="dashed" w:sz="4" w:space="0" w:color="auto"/>
              <w:bottom w:val="single" w:sz="4" w:space="0" w:color="auto"/>
              <w:right w:val="dashed" w:sz="4" w:space="0" w:color="auto"/>
            </w:tcBorders>
          </w:tcPr>
          <w:p w14:paraId="62A11CF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gallu cyfathrebu’n broffesiynol ac yn hyderus mewn fformat addas.</w:t>
            </w:r>
          </w:p>
          <w:p w14:paraId="59E0BBD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gallu gweithio’n broffesiynol o fewn tîm, gan ddangos sgiliau arwain fel y bo’n briodol, gan reoli gwrthdaro a diwallu ymrwymiadau.</w:t>
            </w:r>
          </w:p>
          <w:p w14:paraId="1D941DD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 gwaith yn gydlynol, yn rhugl iawn ac wedi’i gyflwyno’n broffesiynol.</w:t>
            </w:r>
          </w:p>
        </w:tc>
        <w:tc>
          <w:tcPr>
            <w:tcW w:w="726" w:type="pct"/>
            <w:tcBorders>
              <w:top w:val="single" w:sz="4" w:space="0" w:color="auto"/>
              <w:left w:val="dashed" w:sz="4" w:space="0" w:color="auto"/>
              <w:bottom w:val="single" w:sz="4" w:space="0" w:color="auto"/>
              <w:right w:val="single" w:sz="4" w:space="0" w:color="auto"/>
            </w:tcBorders>
          </w:tcPr>
          <w:p w14:paraId="5648E9E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cyfathrebu gyda lefel eithriadol o uchel o broffesiynoldeb.</w:t>
            </w:r>
            <w:r w:rsidRPr="00AD191D">
              <w:rPr>
                <w:rFonts w:asciiTheme="minorBidi" w:hAnsiTheme="minorBidi" w:cstheme="minorBidi"/>
                <w:sz w:val="12"/>
                <w:szCs w:val="16"/>
              </w:rPr>
              <w:t xml:space="preserve"> </w:t>
            </w:r>
          </w:p>
          <w:p w14:paraId="4641992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gweithio’n eithriadol o dda ac yn broffesiynol o fewn tîm, gan ddangos sgiliau arwain uwch.</w:t>
            </w:r>
          </w:p>
          <w:p w14:paraId="5D9E733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 gwaith yn eithriadol o gydlynol, yn rhugl iawn ac wedi’i gyflwyno’n broffesiynol.</w:t>
            </w:r>
          </w:p>
        </w:tc>
      </w:tr>
    </w:tbl>
    <w:p w14:paraId="1F027073" w14:textId="77777777" w:rsidR="00233F89" w:rsidRDefault="00233F89" w:rsidP="00F1527C">
      <w:pPr>
        <w:pStyle w:val="bullet"/>
        <w:spacing w:before="0"/>
        <w:ind w:left="0" w:firstLine="0"/>
        <w:rPr>
          <w:rFonts w:asciiTheme="minorBidi" w:hAnsiTheme="minorBidi" w:cstheme="minorBidi"/>
          <w:b/>
          <w:szCs w:val="22"/>
        </w:rPr>
      </w:pPr>
    </w:p>
    <w:p w14:paraId="1B86183D" w14:textId="77777777" w:rsidR="00233F89" w:rsidRDefault="00233F89" w:rsidP="00F1527C">
      <w:pPr>
        <w:pStyle w:val="bullet"/>
        <w:spacing w:before="0"/>
        <w:ind w:left="0" w:firstLine="0"/>
        <w:rPr>
          <w:rFonts w:asciiTheme="minorBidi" w:hAnsiTheme="minorBidi" w:cstheme="minorBidi"/>
          <w:b/>
          <w:szCs w:val="22"/>
        </w:rPr>
      </w:pPr>
    </w:p>
    <w:p w14:paraId="3397B68B" w14:textId="77777777" w:rsidR="00233F89" w:rsidRDefault="00233F89" w:rsidP="00F1527C">
      <w:pPr>
        <w:pStyle w:val="bullet"/>
        <w:spacing w:before="0"/>
        <w:ind w:left="0" w:firstLine="0"/>
        <w:rPr>
          <w:rFonts w:asciiTheme="minorBidi" w:hAnsiTheme="minorBidi" w:cstheme="minorBidi"/>
          <w:b/>
          <w:szCs w:val="22"/>
        </w:rPr>
      </w:pPr>
    </w:p>
    <w:p w14:paraId="42D1317D" w14:textId="77777777" w:rsidR="00233F89" w:rsidRDefault="00233F89" w:rsidP="00F1527C">
      <w:pPr>
        <w:pStyle w:val="bullet"/>
        <w:spacing w:before="0"/>
        <w:ind w:left="0" w:firstLine="0"/>
        <w:rPr>
          <w:rFonts w:asciiTheme="minorBidi" w:hAnsiTheme="minorBidi" w:cstheme="minorBidi"/>
          <w:b/>
          <w:szCs w:val="22"/>
        </w:rPr>
      </w:pPr>
    </w:p>
    <w:p w14:paraId="1A6236B6" w14:textId="77777777" w:rsidR="00233F89" w:rsidRDefault="00233F89" w:rsidP="00F1527C">
      <w:pPr>
        <w:pStyle w:val="bullet"/>
        <w:spacing w:before="0"/>
        <w:ind w:left="0" w:firstLine="0"/>
        <w:rPr>
          <w:rFonts w:asciiTheme="minorBidi" w:hAnsiTheme="minorBidi" w:cstheme="minorBidi"/>
          <w:b/>
          <w:szCs w:val="22"/>
        </w:rPr>
      </w:pPr>
    </w:p>
    <w:p w14:paraId="6D0C17B2" w14:textId="77777777" w:rsidR="00233F89" w:rsidRDefault="00233F89" w:rsidP="00F1527C">
      <w:pPr>
        <w:pStyle w:val="bullet"/>
        <w:spacing w:before="0"/>
        <w:ind w:left="0" w:firstLine="0"/>
        <w:rPr>
          <w:rFonts w:asciiTheme="minorBidi" w:hAnsiTheme="minorBidi" w:cstheme="minorBidi"/>
          <w:b/>
          <w:szCs w:val="22"/>
        </w:rPr>
      </w:pPr>
    </w:p>
    <w:p w14:paraId="0E203DDA" w14:textId="77777777" w:rsidR="00233F89" w:rsidRDefault="00233F89" w:rsidP="00F1527C">
      <w:pPr>
        <w:pStyle w:val="bullet"/>
        <w:spacing w:before="0"/>
        <w:ind w:left="0" w:firstLine="0"/>
        <w:rPr>
          <w:rFonts w:asciiTheme="minorBidi" w:hAnsiTheme="minorBidi" w:cstheme="minorBidi"/>
          <w:b/>
          <w:szCs w:val="22"/>
        </w:rPr>
      </w:pPr>
    </w:p>
    <w:p w14:paraId="1CCC5038" w14:textId="77777777" w:rsidR="00233F89" w:rsidRDefault="00233F89" w:rsidP="00F1527C">
      <w:pPr>
        <w:pStyle w:val="bullet"/>
        <w:spacing w:before="0"/>
        <w:ind w:left="0" w:firstLine="0"/>
        <w:rPr>
          <w:rFonts w:asciiTheme="minorBidi" w:hAnsiTheme="minorBidi" w:cstheme="minorBidi"/>
          <w:b/>
          <w:szCs w:val="22"/>
        </w:rPr>
      </w:pPr>
    </w:p>
    <w:p w14:paraId="3B8B9D7B" w14:textId="77777777" w:rsidR="00233F89" w:rsidRDefault="00233F89" w:rsidP="00F1527C">
      <w:pPr>
        <w:pStyle w:val="bullet"/>
        <w:spacing w:before="0"/>
        <w:ind w:left="0" w:firstLine="0"/>
        <w:rPr>
          <w:rFonts w:asciiTheme="minorBidi" w:hAnsiTheme="minorBidi" w:cstheme="minorBidi"/>
          <w:b/>
          <w:szCs w:val="22"/>
        </w:rPr>
      </w:pPr>
    </w:p>
    <w:p w14:paraId="102879B1" w14:textId="77777777" w:rsidR="00233F89" w:rsidRDefault="00233F89" w:rsidP="00F1527C">
      <w:pPr>
        <w:pStyle w:val="bullet"/>
        <w:spacing w:before="0"/>
        <w:ind w:left="0" w:firstLine="0"/>
        <w:rPr>
          <w:rFonts w:asciiTheme="minorBidi" w:hAnsiTheme="minorBidi" w:cstheme="minorBidi"/>
          <w:b/>
          <w:szCs w:val="22"/>
        </w:rPr>
      </w:pPr>
    </w:p>
    <w:p w14:paraId="24720928" w14:textId="77777777" w:rsidR="00233F89" w:rsidRDefault="00233F89" w:rsidP="00F1527C">
      <w:pPr>
        <w:pStyle w:val="bullet"/>
        <w:spacing w:before="0"/>
        <w:ind w:left="0" w:firstLine="0"/>
        <w:rPr>
          <w:rFonts w:asciiTheme="minorBidi" w:hAnsiTheme="minorBidi" w:cstheme="minorBidi"/>
          <w:b/>
          <w:szCs w:val="22"/>
        </w:rPr>
      </w:pPr>
    </w:p>
    <w:p w14:paraId="3C9457D9" w14:textId="77777777" w:rsidR="00233F89" w:rsidRDefault="00233F89" w:rsidP="00F1527C">
      <w:pPr>
        <w:pStyle w:val="bullet"/>
        <w:spacing w:before="0"/>
        <w:ind w:left="0" w:firstLine="0"/>
        <w:rPr>
          <w:rFonts w:asciiTheme="minorBidi" w:hAnsiTheme="minorBidi" w:cstheme="minorBidi"/>
          <w:b/>
          <w:szCs w:val="22"/>
        </w:rPr>
      </w:pPr>
    </w:p>
    <w:p w14:paraId="328E6113" w14:textId="77777777" w:rsidR="00233F89" w:rsidRDefault="00233F89" w:rsidP="00F1527C">
      <w:pPr>
        <w:pStyle w:val="bullet"/>
        <w:spacing w:before="0"/>
        <w:ind w:left="0" w:firstLine="0"/>
        <w:rPr>
          <w:rFonts w:asciiTheme="minorBidi" w:hAnsiTheme="minorBidi" w:cstheme="minorBidi"/>
          <w:b/>
          <w:szCs w:val="22"/>
        </w:rPr>
      </w:pPr>
    </w:p>
    <w:p w14:paraId="6FFE3CBB" w14:textId="77777777" w:rsidR="00233F89" w:rsidRDefault="00233F89" w:rsidP="00F1527C">
      <w:pPr>
        <w:pStyle w:val="bullet"/>
        <w:spacing w:before="0"/>
        <w:ind w:left="0" w:firstLine="0"/>
        <w:rPr>
          <w:rFonts w:asciiTheme="minorBidi" w:hAnsiTheme="minorBidi" w:cstheme="minorBidi"/>
          <w:b/>
          <w:szCs w:val="22"/>
        </w:rPr>
      </w:pPr>
    </w:p>
    <w:p w14:paraId="737329B8" w14:textId="77777777" w:rsidR="00233F89" w:rsidRDefault="00233F89" w:rsidP="00F1527C">
      <w:pPr>
        <w:pStyle w:val="bullet"/>
        <w:spacing w:before="0"/>
        <w:ind w:left="0" w:firstLine="0"/>
        <w:rPr>
          <w:rFonts w:asciiTheme="minorBidi" w:hAnsiTheme="minorBidi" w:cstheme="minorBidi"/>
          <w:b/>
          <w:szCs w:val="22"/>
        </w:rPr>
      </w:pPr>
    </w:p>
    <w:p w14:paraId="3F6B2040" w14:textId="77777777" w:rsidR="00233F89" w:rsidRDefault="00233F89" w:rsidP="00F1527C">
      <w:pPr>
        <w:pStyle w:val="bullet"/>
        <w:spacing w:before="0"/>
        <w:ind w:left="0" w:firstLine="0"/>
        <w:rPr>
          <w:rFonts w:asciiTheme="minorBidi" w:hAnsiTheme="minorBidi" w:cstheme="minorBidi"/>
          <w:b/>
          <w:szCs w:val="22"/>
        </w:rPr>
      </w:pPr>
    </w:p>
    <w:p w14:paraId="05B433D2" w14:textId="77777777" w:rsidR="00233F89" w:rsidRDefault="00233F89" w:rsidP="00F1527C">
      <w:pPr>
        <w:pStyle w:val="bullet"/>
        <w:spacing w:before="0"/>
        <w:ind w:left="0" w:firstLine="0"/>
        <w:rPr>
          <w:rFonts w:asciiTheme="minorBidi" w:hAnsiTheme="minorBidi" w:cstheme="minorBidi"/>
          <w:b/>
          <w:szCs w:val="22"/>
        </w:rPr>
      </w:pPr>
    </w:p>
    <w:p w14:paraId="19114282" w14:textId="77777777" w:rsidR="00233F89" w:rsidRDefault="00233F89" w:rsidP="00F1527C">
      <w:pPr>
        <w:pStyle w:val="bullet"/>
        <w:spacing w:before="0"/>
        <w:ind w:left="0" w:firstLine="0"/>
        <w:rPr>
          <w:rFonts w:asciiTheme="minorBidi" w:hAnsiTheme="minorBidi" w:cstheme="minorBidi"/>
          <w:b/>
          <w:szCs w:val="22"/>
        </w:rPr>
      </w:pPr>
    </w:p>
    <w:p w14:paraId="68D63D55" w14:textId="77777777" w:rsidR="00233F89" w:rsidRDefault="00233F89" w:rsidP="00F1527C">
      <w:pPr>
        <w:pStyle w:val="bullet"/>
        <w:spacing w:before="0"/>
        <w:ind w:left="0" w:firstLine="0"/>
        <w:rPr>
          <w:rFonts w:asciiTheme="minorBidi" w:hAnsiTheme="minorBidi" w:cstheme="minorBidi"/>
          <w:b/>
          <w:szCs w:val="22"/>
        </w:rPr>
      </w:pPr>
    </w:p>
    <w:p w14:paraId="4360492E" w14:textId="77777777" w:rsidR="00233F89" w:rsidRDefault="00233F89" w:rsidP="00F1527C">
      <w:pPr>
        <w:pStyle w:val="bullet"/>
        <w:spacing w:before="0"/>
        <w:ind w:left="0" w:firstLine="0"/>
        <w:rPr>
          <w:rFonts w:asciiTheme="minorBidi" w:hAnsiTheme="minorBidi" w:cstheme="minorBidi"/>
          <w:b/>
          <w:szCs w:val="22"/>
        </w:rPr>
      </w:pPr>
    </w:p>
    <w:p w14:paraId="5436BBED" w14:textId="77777777" w:rsidR="00233F89" w:rsidRDefault="00233F89" w:rsidP="00F1527C">
      <w:pPr>
        <w:pStyle w:val="bullet"/>
        <w:spacing w:before="0"/>
        <w:ind w:left="0" w:firstLine="0"/>
        <w:rPr>
          <w:rFonts w:asciiTheme="minorBidi" w:hAnsiTheme="minorBidi" w:cstheme="minorBidi"/>
          <w:b/>
          <w:szCs w:val="22"/>
        </w:rPr>
      </w:pPr>
    </w:p>
    <w:p w14:paraId="37D18B41" w14:textId="77777777" w:rsidR="00233F89" w:rsidRDefault="00233F89" w:rsidP="00F1527C">
      <w:pPr>
        <w:pStyle w:val="bullet"/>
        <w:spacing w:before="0"/>
        <w:ind w:left="0" w:firstLine="0"/>
        <w:rPr>
          <w:rFonts w:asciiTheme="minorBidi" w:hAnsiTheme="minorBidi" w:cstheme="minorBidi"/>
          <w:b/>
          <w:szCs w:val="22"/>
        </w:rPr>
      </w:pPr>
    </w:p>
    <w:p w14:paraId="07444470" w14:textId="77777777" w:rsidR="00233F89" w:rsidRDefault="00233F89" w:rsidP="00F1527C">
      <w:pPr>
        <w:pStyle w:val="bullet"/>
        <w:spacing w:before="0"/>
        <w:ind w:left="0" w:firstLine="0"/>
        <w:rPr>
          <w:rFonts w:asciiTheme="minorBidi" w:hAnsiTheme="minorBidi" w:cstheme="minorBidi"/>
          <w:b/>
          <w:szCs w:val="22"/>
        </w:rPr>
      </w:pPr>
    </w:p>
    <w:p w14:paraId="2EA4EE69" w14:textId="77777777" w:rsidR="00233F89" w:rsidRDefault="00233F89" w:rsidP="00F1527C">
      <w:pPr>
        <w:pStyle w:val="bullet"/>
        <w:spacing w:before="0"/>
        <w:ind w:left="0" w:firstLine="0"/>
        <w:rPr>
          <w:rFonts w:asciiTheme="minorBidi" w:hAnsiTheme="minorBidi" w:cstheme="minorBidi"/>
          <w:b/>
          <w:szCs w:val="22"/>
        </w:rPr>
      </w:pPr>
    </w:p>
    <w:p w14:paraId="25D0EC46" w14:textId="77777777" w:rsidR="00233F89" w:rsidRDefault="00233F89" w:rsidP="00F1527C">
      <w:pPr>
        <w:pStyle w:val="bullet"/>
        <w:spacing w:before="0"/>
        <w:ind w:left="0" w:firstLine="0"/>
        <w:rPr>
          <w:rFonts w:asciiTheme="minorBidi" w:hAnsiTheme="minorBidi" w:cstheme="minorBidi"/>
          <w:b/>
          <w:szCs w:val="22"/>
        </w:rPr>
      </w:pPr>
    </w:p>
    <w:p w14:paraId="6C9311CE" w14:textId="77777777" w:rsidR="00233F89" w:rsidRDefault="00233F89" w:rsidP="00F1527C">
      <w:pPr>
        <w:pStyle w:val="bullet"/>
        <w:spacing w:before="0"/>
        <w:ind w:left="0" w:firstLine="0"/>
        <w:rPr>
          <w:rFonts w:asciiTheme="minorBidi" w:hAnsiTheme="minorBidi" w:cstheme="minorBidi"/>
          <w:b/>
          <w:szCs w:val="22"/>
        </w:rPr>
      </w:pPr>
    </w:p>
    <w:p w14:paraId="7D6E80C6" w14:textId="77777777" w:rsidR="00233F89" w:rsidRDefault="00233F89" w:rsidP="00F1527C">
      <w:pPr>
        <w:pStyle w:val="bullet"/>
        <w:spacing w:before="0"/>
        <w:ind w:left="0" w:firstLine="0"/>
        <w:rPr>
          <w:rFonts w:asciiTheme="minorBidi" w:hAnsiTheme="minorBidi" w:cstheme="minorBidi"/>
          <w:b/>
          <w:szCs w:val="22"/>
        </w:rPr>
      </w:pPr>
    </w:p>
    <w:p w14:paraId="60FDB345" w14:textId="77777777" w:rsidR="00233F89" w:rsidRDefault="00233F89" w:rsidP="00F1527C">
      <w:pPr>
        <w:pStyle w:val="bullet"/>
        <w:spacing w:before="0"/>
        <w:ind w:left="0" w:firstLine="0"/>
        <w:rPr>
          <w:rFonts w:asciiTheme="minorBidi" w:hAnsiTheme="minorBidi" w:cstheme="minorBidi"/>
          <w:b/>
          <w:szCs w:val="22"/>
        </w:rPr>
      </w:pPr>
    </w:p>
    <w:p w14:paraId="677315AA" w14:textId="77777777" w:rsidR="00233F89" w:rsidRDefault="00233F89" w:rsidP="00F1527C">
      <w:pPr>
        <w:pStyle w:val="bullet"/>
        <w:spacing w:before="0"/>
        <w:ind w:left="0" w:firstLine="0"/>
        <w:rPr>
          <w:rFonts w:asciiTheme="minorBidi" w:hAnsiTheme="minorBidi" w:cstheme="minorBidi"/>
          <w:b/>
          <w:szCs w:val="22"/>
        </w:rPr>
      </w:pPr>
    </w:p>
    <w:p w14:paraId="051B8DCA" w14:textId="77777777" w:rsidR="00233F89" w:rsidRDefault="00233F89" w:rsidP="00F1527C">
      <w:pPr>
        <w:pStyle w:val="bullet"/>
        <w:spacing w:before="0"/>
        <w:ind w:left="0" w:firstLine="0"/>
        <w:rPr>
          <w:rFonts w:asciiTheme="minorBidi" w:hAnsiTheme="minorBidi" w:cstheme="minorBidi"/>
          <w:b/>
          <w:szCs w:val="22"/>
        </w:rPr>
      </w:pPr>
    </w:p>
    <w:p w14:paraId="683A8C3F" w14:textId="77777777" w:rsidR="00233F89" w:rsidRDefault="00233F89" w:rsidP="00F1527C">
      <w:pPr>
        <w:pStyle w:val="bullet"/>
        <w:spacing w:before="0"/>
        <w:ind w:left="0" w:firstLine="0"/>
        <w:rPr>
          <w:rFonts w:asciiTheme="minorBidi" w:hAnsiTheme="minorBidi" w:cstheme="minorBidi"/>
          <w:b/>
          <w:szCs w:val="22"/>
        </w:rPr>
      </w:pPr>
    </w:p>
    <w:p w14:paraId="46D6251E" w14:textId="77777777" w:rsidR="00233F89" w:rsidRDefault="00233F89" w:rsidP="00F1527C">
      <w:pPr>
        <w:pStyle w:val="bullet"/>
        <w:spacing w:before="0"/>
        <w:ind w:left="0" w:firstLine="0"/>
        <w:rPr>
          <w:rFonts w:asciiTheme="minorBidi" w:hAnsiTheme="minorBidi" w:cstheme="minorBidi"/>
          <w:b/>
          <w:szCs w:val="22"/>
        </w:rPr>
      </w:pPr>
    </w:p>
    <w:p w14:paraId="57A39631" w14:textId="77777777" w:rsidR="00233F89" w:rsidRDefault="00233F89" w:rsidP="00F1527C">
      <w:pPr>
        <w:pStyle w:val="bullet"/>
        <w:spacing w:before="0"/>
        <w:ind w:left="0" w:firstLine="0"/>
        <w:rPr>
          <w:rFonts w:asciiTheme="minorBidi" w:hAnsiTheme="minorBidi" w:cstheme="minorBidi"/>
          <w:b/>
          <w:szCs w:val="22"/>
        </w:rPr>
      </w:pPr>
    </w:p>
    <w:p w14:paraId="7074324C" w14:textId="77777777" w:rsidR="00233F89" w:rsidRDefault="00233F89" w:rsidP="00F1527C">
      <w:pPr>
        <w:pStyle w:val="bullet"/>
        <w:spacing w:before="0"/>
        <w:ind w:left="0" w:firstLine="0"/>
        <w:rPr>
          <w:rFonts w:asciiTheme="minorBidi" w:hAnsiTheme="minorBidi" w:cstheme="minorBidi"/>
          <w:b/>
          <w:szCs w:val="22"/>
        </w:rPr>
      </w:pPr>
    </w:p>
    <w:p w14:paraId="74243334" w14:textId="77777777" w:rsidR="00233F89" w:rsidRDefault="00233F89" w:rsidP="00F1527C">
      <w:pPr>
        <w:pStyle w:val="bullet"/>
        <w:spacing w:before="0"/>
        <w:ind w:left="0" w:firstLine="0"/>
        <w:rPr>
          <w:rFonts w:asciiTheme="minorBidi" w:hAnsiTheme="minorBidi" w:cstheme="minorBidi"/>
          <w:b/>
          <w:szCs w:val="22"/>
        </w:rPr>
      </w:pPr>
    </w:p>
    <w:p w14:paraId="7C7A6F91" w14:textId="77777777" w:rsidR="00233F89" w:rsidRDefault="00233F89" w:rsidP="00F1527C">
      <w:pPr>
        <w:pStyle w:val="bullet"/>
        <w:spacing w:before="0"/>
        <w:ind w:left="0" w:firstLine="0"/>
        <w:rPr>
          <w:rFonts w:asciiTheme="minorBidi" w:hAnsiTheme="minorBidi" w:cstheme="minorBidi"/>
          <w:b/>
          <w:szCs w:val="22"/>
        </w:rPr>
      </w:pPr>
    </w:p>
    <w:p w14:paraId="0E59EFA0" w14:textId="77777777" w:rsidR="00233F89" w:rsidRDefault="00233F89" w:rsidP="00F1527C">
      <w:pPr>
        <w:pStyle w:val="bullet"/>
        <w:spacing w:before="0"/>
        <w:ind w:left="0" w:firstLine="0"/>
        <w:rPr>
          <w:rFonts w:asciiTheme="minorBidi" w:hAnsiTheme="minorBidi" w:cstheme="minorBidi"/>
          <w:b/>
          <w:szCs w:val="22"/>
        </w:rPr>
      </w:pPr>
    </w:p>
    <w:p w14:paraId="655C85F3" w14:textId="77777777" w:rsidR="00233F89" w:rsidRDefault="00233F89" w:rsidP="00F1527C">
      <w:pPr>
        <w:pStyle w:val="bullet"/>
        <w:spacing w:before="0"/>
        <w:ind w:left="0" w:firstLine="0"/>
        <w:rPr>
          <w:rFonts w:asciiTheme="minorBidi" w:hAnsiTheme="minorBidi" w:cstheme="minorBidi"/>
          <w:b/>
          <w:szCs w:val="22"/>
        </w:rPr>
      </w:pPr>
    </w:p>
    <w:p w14:paraId="6F5C7E19" w14:textId="77777777" w:rsidR="00233F89" w:rsidRDefault="00233F89" w:rsidP="00F1527C">
      <w:pPr>
        <w:pStyle w:val="bullet"/>
        <w:spacing w:before="0"/>
        <w:ind w:left="0" w:firstLine="0"/>
        <w:rPr>
          <w:rFonts w:asciiTheme="minorBidi" w:hAnsiTheme="minorBidi" w:cstheme="minorBidi"/>
          <w:b/>
          <w:szCs w:val="22"/>
        </w:rPr>
      </w:pPr>
    </w:p>
    <w:p w14:paraId="22C545F7" w14:textId="77777777" w:rsidR="00233F89" w:rsidRDefault="00233F89" w:rsidP="00F1527C">
      <w:pPr>
        <w:pStyle w:val="bullet"/>
        <w:spacing w:before="0"/>
        <w:ind w:left="0" w:firstLine="0"/>
        <w:rPr>
          <w:rFonts w:asciiTheme="minorBidi" w:hAnsiTheme="minorBidi" w:cstheme="minorBidi"/>
          <w:b/>
          <w:szCs w:val="22"/>
        </w:rPr>
      </w:pPr>
    </w:p>
    <w:p w14:paraId="4ABD786F" w14:textId="77777777" w:rsidR="00233F89" w:rsidRDefault="00233F89" w:rsidP="00F1527C">
      <w:pPr>
        <w:pStyle w:val="bullet"/>
        <w:spacing w:before="0"/>
        <w:ind w:left="0" w:firstLine="0"/>
        <w:rPr>
          <w:rFonts w:asciiTheme="minorBidi" w:hAnsiTheme="minorBidi" w:cstheme="minorBidi"/>
          <w:b/>
          <w:szCs w:val="22"/>
        </w:rPr>
      </w:pPr>
    </w:p>
    <w:p w14:paraId="6B6759A1" w14:textId="77777777" w:rsidR="00233F89" w:rsidRDefault="00233F89" w:rsidP="00F1527C">
      <w:pPr>
        <w:pStyle w:val="bullet"/>
        <w:spacing w:before="0"/>
        <w:ind w:left="0" w:firstLine="0"/>
        <w:rPr>
          <w:rFonts w:asciiTheme="minorBidi" w:hAnsiTheme="minorBidi" w:cstheme="minorBidi"/>
          <w:b/>
          <w:szCs w:val="22"/>
        </w:rPr>
      </w:pPr>
    </w:p>
    <w:p w14:paraId="7F6699D7" w14:textId="77777777" w:rsidR="00233F89" w:rsidRDefault="00233F89" w:rsidP="00F1527C">
      <w:pPr>
        <w:pStyle w:val="bullet"/>
        <w:spacing w:before="0"/>
        <w:ind w:left="0" w:firstLine="0"/>
        <w:rPr>
          <w:rFonts w:asciiTheme="minorBidi" w:hAnsiTheme="minorBidi" w:cstheme="minorBidi"/>
          <w:b/>
          <w:szCs w:val="22"/>
        </w:rPr>
      </w:pPr>
    </w:p>
    <w:p w14:paraId="1BA7407D" w14:textId="77777777" w:rsidR="00233F89" w:rsidRDefault="00233F89" w:rsidP="00F1527C">
      <w:pPr>
        <w:pStyle w:val="bullet"/>
        <w:spacing w:before="0"/>
        <w:ind w:left="0" w:firstLine="0"/>
        <w:rPr>
          <w:rFonts w:asciiTheme="minorBidi" w:hAnsiTheme="minorBidi" w:cstheme="minorBidi"/>
          <w:b/>
          <w:szCs w:val="22"/>
        </w:rPr>
      </w:pPr>
    </w:p>
    <w:p w14:paraId="11C51855" w14:textId="77777777" w:rsidR="00233F89" w:rsidRDefault="00233F89" w:rsidP="00BE4A43">
      <w:pPr>
        <w:pStyle w:val="bullet"/>
        <w:spacing w:before="0"/>
        <w:ind w:left="0" w:firstLine="0"/>
        <w:rPr>
          <w:rFonts w:asciiTheme="minorBidi" w:hAnsiTheme="minorBidi" w:cstheme="minorBidi"/>
          <w:b/>
          <w:sz w:val="32"/>
          <w:szCs w:val="28"/>
        </w:rPr>
      </w:pPr>
    </w:p>
    <w:p w14:paraId="4B01BF12" w14:textId="3AF98737" w:rsidR="00233F89" w:rsidRPr="00233F89" w:rsidRDefault="00233F89" w:rsidP="00233F89">
      <w:pPr>
        <w:pStyle w:val="bullet"/>
        <w:spacing w:before="0"/>
        <w:ind w:left="0" w:firstLine="0"/>
        <w:jc w:val="center"/>
        <w:rPr>
          <w:rFonts w:asciiTheme="minorBidi" w:hAnsiTheme="minorBidi" w:cstheme="minorBidi"/>
          <w:b/>
          <w:sz w:val="32"/>
          <w:szCs w:val="28"/>
        </w:rPr>
      </w:pPr>
      <w:r>
        <w:rPr>
          <w:rFonts w:asciiTheme="minorBidi" w:hAnsiTheme="minorBidi" w:cstheme="minorBidi"/>
          <w:b/>
          <w:sz w:val="32"/>
          <w:szCs w:val="28"/>
        </w:rPr>
        <w:t>Module Overview</w:t>
      </w:r>
    </w:p>
    <w:p w14:paraId="6BDD2593" w14:textId="77777777" w:rsidR="00233F89" w:rsidRDefault="00233F89" w:rsidP="00F1527C">
      <w:pPr>
        <w:pStyle w:val="bullet"/>
        <w:spacing w:before="0"/>
        <w:ind w:left="0" w:firstLine="0"/>
        <w:rPr>
          <w:rFonts w:asciiTheme="minorBidi" w:hAnsiTheme="minorBidi" w:cstheme="minorBidi"/>
          <w:b/>
          <w:szCs w:val="22"/>
        </w:rPr>
      </w:pPr>
    </w:p>
    <w:p w14:paraId="37D25B8A" w14:textId="77777777" w:rsidR="00233F89" w:rsidRDefault="00233F89" w:rsidP="00F1527C">
      <w:pPr>
        <w:pStyle w:val="bullet"/>
        <w:spacing w:before="0"/>
        <w:ind w:left="0" w:firstLine="0"/>
        <w:rPr>
          <w:rFonts w:asciiTheme="minorBidi" w:hAnsiTheme="minorBidi" w:cstheme="minorBidi"/>
          <w:b/>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233F89" w14:paraId="0C50487D" w14:textId="77777777" w:rsidTr="00233F89">
        <w:trPr>
          <w:trHeight w:val="300"/>
        </w:trPr>
        <w:tc>
          <w:tcPr>
            <w:tcW w:w="1830" w:type="dxa"/>
            <w:tcBorders>
              <w:top w:val="single" w:sz="6" w:space="0" w:color="auto"/>
              <w:left w:val="single" w:sz="6" w:space="0" w:color="auto"/>
              <w:bottom w:val="single" w:sz="6" w:space="0" w:color="auto"/>
              <w:right w:val="single" w:sz="6" w:space="0" w:color="auto"/>
            </w:tcBorders>
            <w:hideMark/>
          </w:tcPr>
          <w:p w14:paraId="2AFFC46B"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Module Code</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311EF957"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ECEY4010</w:t>
            </w:r>
            <w:r>
              <w:rPr>
                <w:rStyle w:val="eop"/>
                <w:rFonts w:ascii="Arial" w:hAnsi="Arial" w:cs="Arial"/>
                <w:b/>
                <w:bCs/>
                <w:sz w:val="22"/>
                <w:szCs w:val="22"/>
              </w:rPr>
              <w:t> </w:t>
            </w:r>
          </w:p>
        </w:tc>
      </w:tr>
      <w:tr w:rsidR="00233F89" w14:paraId="584F4AA3" w14:textId="77777777" w:rsidTr="00233F89">
        <w:trPr>
          <w:trHeight w:val="300"/>
        </w:trPr>
        <w:tc>
          <w:tcPr>
            <w:tcW w:w="1830" w:type="dxa"/>
            <w:tcBorders>
              <w:top w:val="single" w:sz="6" w:space="0" w:color="auto"/>
              <w:left w:val="single" w:sz="6" w:space="0" w:color="auto"/>
              <w:bottom w:val="single" w:sz="6" w:space="0" w:color="auto"/>
              <w:right w:val="single" w:sz="6" w:space="0" w:color="auto"/>
            </w:tcBorders>
            <w:hideMark/>
          </w:tcPr>
          <w:p w14:paraId="7EF99AA1"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Title</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48AE0DAC"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Multilingual Practice in the Early Years</w:t>
            </w:r>
            <w:r>
              <w:rPr>
                <w:rStyle w:val="eop"/>
                <w:rFonts w:ascii="Arial" w:hAnsi="Arial" w:cs="Arial"/>
                <w:b/>
                <w:bCs/>
                <w:sz w:val="22"/>
                <w:szCs w:val="22"/>
              </w:rPr>
              <w:t> </w:t>
            </w:r>
          </w:p>
        </w:tc>
      </w:tr>
      <w:tr w:rsidR="00233F89" w14:paraId="0A7E6A8F" w14:textId="77777777" w:rsidTr="00233F89">
        <w:trPr>
          <w:trHeight w:val="300"/>
        </w:trPr>
        <w:tc>
          <w:tcPr>
            <w:tcW w:w="1830" w:type="dxa"/>
            <w:tcBorders>
              <w:top w:val="single" w:sz="6" w:space="0" w:color="auto"/>
              <w:left w:val="single" w:sz="6" w:space="0" w:color="auto"/>
              <w:bottom w:val="single" w:sz="6" w:space="0" w:color="auto"/>
              <w:right w:val="single" w:sz="6" w:space="0" w:color="auto"/>
            </w:tcBorders>
            <w:hideMark/>
          </w:tcPr>
          <w:p w14:paraId="74EF302B"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Date</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1717E37A"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23/11/2023</w:t>
            </w:r>
            <w:r>
              <w:rPr>
                <w:rStyle w:val="eop"/>
                <w:rFonts w:ascii="Arial" w:hAnsi="Arial" w:cs="Arial"/>
                <w:b/>
                <w:bCs/>
                <w:sz w:val="22"/>
                <w:szCs w:val="22"/>
              </w:rPr>
              <w:t> </w:t>
            </w:r>
          </w:p>
        </w:tc>
      </w:tr>
      <w:tr w:rsidR="00233F89" w14:paraId="17AE6348" w14:textId="77777777" w:rsidTr="00233F89">
        <w:trPr>
          <w:trHeight w:val="300"/>
        </w:trPr>
        <w:tc>
          <w:tcPr>
            <w:tcW w:w="1830" w:type="dxa"/>
            <w:tcBorders>
              <w:top w:val="single" w:sz="6" w:space="0" w:color="auto"/>
              <w:left w:val="single" w:sz="6" w:space="0" w:color="auto"/>
              <w:bottom w:val="single" w:sz="6" w:space="0" w:color="auto"/>
              <w:right w:val="single" w:sz="6" w:space="0" w:color="auto"/>
            </w:tcBorders>
            <w:hideMark/>
          </w:tcPr>
          <w:p w14:paraId="2ECA9C02"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Level</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2DCFCB13" w14:textId="77777777" w:rsidR="00233F89" w:rsidRDefault="00233F89" w:rsidP="00233F89">
            <w:pPr>
              <w:pStyle w:val="paragraph"/>
              <w:spacing w:before="0" w:beforeAutospacing="0" w:after="0" w:afterAutospacing="0"/>
              <w:textAlignment w:val="baseline"/>
              <w:rPr>
                <w:b/>
                <w:bCs/>
              </w:rPr>
            </w:pPr>
            <w:r>
              <w:rPr>
                <w:rStyle w:val="contentcontrolboundarysink"/>
                <w:rFonts w:ascii="Arial" w:hAnsi="Arial" w:cs="Arial"/>
                <w:b/>
                <w:bCs/>
                <w:sz w:val="22"/>
                <w:szCs w:val="22"/>
              </w:rPr>
              <w:t>​​</w:t>
            </w:r>
            <w:r>
              <w:rPr>
                <w:rStyle w:val="normaltextrun"/>
                <w:rFonts w:ascii="Arial" w:hAnsi="Arial" w:cs="Arial"/>
                <w:b/>
                <w:bCs/>
                <w:sz w:val="22"/>
                <w:szCs w:val="22"/>
              </w:rPr>
              <w:t>4</w:t>
            </w:r>
            <w:r>
              <w:rPr>
                <w:rStyle w:val="contentcontrolboundarysink"/>
                <w:rFonts w:ascii="Arial" w:hAnsi="Arial" w:cs="Arial"/>
                <w:b/>
                <w:bCs/>
                <w:sz w:val="22"/>
                <w:szCs w:val="22"/>
              </w:rPr>
              <w:t>​</w:t>
            </w:r>
            <w:r>
              <w:rPr>
                <w:rStyle w:val="eop"/>
                <w:rFonts w:ascii="Arial" w:hAnsi="Arial" w:cs="Arial"/>
                <w:b/>
                <w:bCs/>
                <w:sz w:val="22"/>
                <w:szCs w:val="22"/>
              </w:rPr>
              <w:t> </w:t>
            </w:r>
          </w:p>
        </w:tc>
      </w:tr>
      <w:tr w:rsidR="00233F89" w14:paraId="40836D2D" w14:textId="77777777" w:rsidTr="00233F89">
        <w:trPr>
          <w:trHeight w:val="300"/>
        </w:trPr>
        <w:tc>
          <w:tcPr>
            <w:tcW w:w="1830" w:type="dxa"/>
            <w:tcBorders>
              <w:top w:val="single" w:sz="6" w:space="0" w:color="auto"/>
              <w:left w:val="single" w:sz="6" w:space="0" w:color="auto"/>
              <w:bottom w:val="single" w:sz="6" w:space="0" w:color="auto"/>
              <w:right w:val="single" w:sz="6" w:space="0" w:color="auto"/>
            </w:tcBorders>
            <w:hideMark/>
          </w:tcPr>
          <w:p w14:paraId="182390A8"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Credits</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27714C28"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20</w:t>
            </w:r>
            <w:r>
              <w:rPr>
                <w:rStyle w:val="eop"/>
                <w:rFonts w:ascii="Arial" w:hAnsi="Arial" w:cs="Arial"/>
                <w:b/>
                <w:bCs/>
                <w:sz w:val="22"/>
                <w:szCs w:val="22"/>
              </w:rPr>
              <w:t> </w:t>
            </w:r>
          </w:p>
        </w:tc>
      </w:tr>
      <w:tr w:rsidR="00233F89" w14:paraId="6D57A5FD" w14:textId="77777777" w:rsidTr="00233F89">
        <w:trPr>
          <w:trHeight w:val="300"/>
        </w:trPr>
        <w:tc>
          <w:tcPr>
            <w:tcW w:w="1830" w:type="dxa"/>
            <w:tcBorders>
              <w:top w:val="single" w:sz="6" w:space="0" w:color="auto"/>
              <w:left w:val="single" w:sz="6" w:space="0" w:color="auto"/>
              <w:bottom w:val="single" w:sz="6" w:space="0" w:color="auto"/>
              <w:right w:val="single" w:sz="6" w:space="0" w:color="auto"/>
            </w:tcBorders>
            <w:hideMark/>
          </w:tcPr>
          <w:p w14:paraId="0D003E9A"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Pre-Requisites</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5D6E58F5"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None</w:t>
            </w:r>
            <w:r>
              <w:rPr>
                <w:rStyle w:val="eop"/>
                <w:rFonts w:ascii="Arial" w:hAnsi="Arial" w:cs="Arial"/>
                <w:b/>
                <w:bCs/>
                <w:sz w:val="22"/>
                <w:szCs w:val="22"/>
              </w:rPr>
              <w:t> </w:t>
            </w:r>
          </w:p>
        </w:tc>
      </w:tr>
      <w:tr w:rsidR="00233F89" w14:paraId="48CC6691" w14:textId="77777777" w:rsidTr="00233F89">
        <w:trPr>
          <w:trHeight w:val="300"/>
        </w:trPr>
        <w:tc>
          <w:tcPr>
            <w:tcW w:w="1830" w:type="dxa"/>
            <w:tcBorders>
              <w:top w:val="single" w:sz="6" w:space="0" w:color="auto"/>
              <w:left w:val="single" w:sz="6" w:space="0" w:color="auto"/>
              <w:bottom w:val="single" w:sz="6" w:space="0" w:color="auto"/>
              <w:right w:val="single" w:sz="6" w:space="0" w:color="auto"/>
            </w:tcBorders>
            <w:hideMark/>
          </w:tcPr>
          <w:p w14:paraId="5687C5D5"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DBS Check</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31BD5E03"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 xml:space="preserve">May be required  </w:t>
            </w:r>
            <w:r>
              <w:rPr>
                <w:rStyle w:val="contentcontrolboundarysink"/>
                <w:rFonts w:ascii="Arial" w:hAnsi="Arial" w:cs="Arial"/>
                <w:b/>
                <w:bCs/>
                <w:sz w:val="22"/>
                <w:szCs w:val="22"/>
              </w:rPr>
              <w:t>​</w:t>
            </w:r>
            <w:r>
              <w:rPr>
                <w:rStyle w:val="normaltextrun"/>
                <w:rFonts w:ascii="MS Gothic" w:eastAsia="MS Gothic" w:hAnsi="MS Gothic" w:hint="eastAsia"/>
                <w:b/>
                <w:bCs/>
                <w:sz w:val="22"/>
                <w:szCs w:val="22"/>
              </w:rPr>
              <w:t>☒</w:t>
            </w:r>
            <w:r>
              <w:rPr>
                <w:rStyle w:val="contentcontrolboundarysink"/>
                <w:rFonts w:ascii="Arial" w:hAnsi="Arial" w:cs="Arial"/>
                <w:b/>
                <w:bCs/>
                <w:sz w:val="22"/>
                <w:szCs w:val="22"/>
              </w:rPr>
              <w:t>​</w:t>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Arial" w:hAnsi="Arial" w:cs="Arial"/>
                <w:b/>
                <w:bCs/>
                <w:sz w:val="22"/>
                <w:szCs w:val="22"/>
              </w:rPr>
              <w:t xml:space="preserve">Not required </w:t>
            </w:r>
            <w:r>
              <w:rPr>
                <w:rStyle w:val="tabchar"/>
                <w:rFonts w:ascii="Calibri" w:hAnsi="Calibri" w:cs="Calibri"/>
                <w:sz w:val="22"/>
                <w:szCs w:val="22"/>
              </w:rPr>
              <w:tab/>
            </w:r>
            <w:r>
              <w:rPr>
                <w:rStyle w:val="contentcontrolboundarysink"/>
                <w:rFonts w:ascii="Arial" w:hAnsi="Arial" w:cs="Arial"/>
                <w:b/>
                <w:bCs/>
                <w:sz w:val="22"/>
                <w:szCs w:val="22"/>
              </w:rPr>
              <w:t>​</w:t>
            </w:r>
            <w:r>
              <w:rPr>
                <w:rStyle w:val="normaltextrun"/>
                <w:rFonts w:ascii="MS Gothic" w:eastAsia="MS Gothic" w:hAnsi="MS Gothic" w:hint="eastAsia"/>
                <w:b/>
                <w:bCs/>
                <w:sz w:val="22"/>
                <w:szCs w:val="22"/>
              </w:rPr>
              <w:t>☐</w:t>
            </w:r>
            <w:r>
              <w:rPr>
                <w:rStyle w:val="contentcontrolboundarysink"/>
                <w:rFonts w:ascii="Arial" w:hAnsi="Arial" w:cs="Arial"/>
                <w:b/>
                <w:bCs/>
                <w:sz w:val="22"/>
                <w:szCs w:val="22"/>
              </w:rPr>
              <w:t>​</w:t>
            </w:r>
            <w:r>
              <w:rPr>
                <w:rStyle w:val="normaltextrun"/>
                <w:rFonts w:ascii="Arial" w:hAnsi="Arial" w:cs="Arial"/>
                <w:b/>
                <w:bCs/>
                <w:sz w:val="22"/>
                <w:szCs w:val="22"/>
              </w:rPr>
              <w:t xml:space="preserve">  </w:t>
            </w:r>
            <w:r>
              <w:rPr>
                <w:rStyle w:val="tabchar"/>
                <w:rFonts w:ascii="Calibri" w:hAnsi="Calibri" w:cs="Calibri"/>
                <w:sz w:val="22"/>
                <w:szCs w:val="22"/>
              </w:rPr>
              <w:tab/>
            </w:r>
            <w:r>
              <w:rPr>
                <w:rStyle w:val="eop"/>
                <w:rFonts w:ascii="Arial" w:hAnsi="Arial" w:cs="Arial"/>
                <w:b/>
                <w:bCs/>
                <w:sz w:val="22"/>
                <w:szCs w:val="22"/>
              </w:rPr>
              <w:t> </w:t>
            </w:r>
          </w:p>
        </w:tc>
      </w:tr>
    </w:tbl>
    <w:p w14:paraId="64879B78" w14:textId="77777777" w:rsidR="00233F89" w:rsidRDefault="00233F89" w:rsidP="00233F89">
      <w:pPr>
        <w:pStyle w:val="paragraph"/>
        <w:pBdr>
          <w:bottom w:val="single" w:sz="6" w:space="1" w:color="000000"/>
        </w:pBdr>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643FC8"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DEFB8CB"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AIM(S)</w:t>
      </w:r>
      <w:r>
        <w:rPr>
          <w:rStyle w:val="eop"/>
          <w:rFonts w:ascii="Arial" w:hAnsi="Arial" w:cs="Arial"/>
          <w:sz w:val="22"/>
          <w:szCs w:val="22"/>
        </w:rPr>
        <w:t> </w:t>
      </w:r>
    </w:p>
    <w:p w14:paraId="3091151F"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8E403C7" w14:textId="77777777" w:rsidR="00233F89" w:rsidRDefault="00233F89" w:rsidP="001B02B2">
      <w:pPr>
        <w:pStyle w:val="paragraph"/>
        <w:numPr>
          <w:ilvl w:val="0"/>
          <w:numId w:val="1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To raise students’ awareness of the concept and importance of multilingualism in early years settings.</w:t>
      </w:r>
      <w:r>
        <w:rPr>
          <w:rStyle w:val="eop"/>
          <w:rFonts w:ascii="Arial" w:hAnsi="Arial" w:cs="Arial"/>
          <w:sz w:val="22"/>
          <w:szCs w:val="22"/>
        </w:rPr>
        <w:t> </w:t>
      </w:r>
    </w:p>
    <w:p w14:paraId="6E71C800" w14:textId="77777777" w:rsidR="00233F89" w:rsidRDefault="00233F89" w:rsidP="00233F89">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1E12989F" w14:textId="77777777" w:rsidR="00233F89" w:rsidRDefault="00233F89" w:rsidP="001B02B2">
      <w:pPr>
        <w:pStyle w:val="paragraph"/>
        <w:numPr>
          <w:ilvl w:val="0"/>
          <w:numId w:val="1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To enable students to progress in the use of spoken language in relation to their personal levels and current skills for use with young children.</w:t>
      </w:r>
      <w:r>
        <w:rPr>
          <w:rStyle w:val="eop"/>
          <w:rFonts w:ascii="Arial" w:hAnsi="Arial" w:cs="Arial"/>
          <w:sz w:val="22"/>
          <w:szCs w:val="22"/>
        </w:rPr>
        <w:t> </w:t>
      </w:r>
    </w:p>
    <w:p w14:paraId="4A75BF89" w14:textId="77777777" w:rsidR="00233F89" w:rsidRDefault="00233F89" w:rsidP="00233F89">
      <w:pPr>
        <w:pStyle w:val="paragraph"/>
        <w:spacing w:before="0" w:beforeAutospacing="0" w:after="0" w:afterAutospacing="0"/>
        <w:ind w:left="990" w:hanging="270"/>
        <w:jc w:val="both"/>
        <w:textAlignment w:val="baseline"/>
        <w:rPr>
          <w:rFonts w:ascii="Segoe UI" w:hAnsi="Segoe UI" w:cs="Segoe UI"/>
          <w:sz w:val="18"/>
          <w:szCs w:val="18"/>
        </w:rPr>
      </w:pPr>
      <w:r>
        <w:rPr>
          <w:rStyle w:val="eop"/>
          <w:rFonts w:ascii="Arial" w:hAnsi="Arial" w:cs="Arial"/>
          <w:sz w:val="22"/>
          <w:szCs w:val="22"/>
        </w:rPr>
        <w:t> </w:t>
      </w:r>
    </w:p>
    <w:p w14:paraId="2241D851"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LEARNING OUTCOMES</w:t>
      </w:r>
      <w:r>
        <w:rPr>
          <w:rStyle w:val="eop"/>
          <w:rFonts w:ascii="Arial" w:hAnsi="Arial" w:cs="Arial"/>
          <w:sz w:val="22"/>
          <w:szCs w:val="22"/>
        </w:rPr>
        <w:t> </w:t>
      </w:r>
    </w:p>
    <w:p w14:paraId="53146455"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059E09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230A57F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EDDD81A" w14:textId="77777777" w:rsidR="00233F89" w:rsidRDefault="00233F89" w:rsidP="001B02B2">
      <w:pPr>
        <w:pStyle w:val="paragraph"/>
        <w:numPr>
          <w:ilvl w:val="0"/>
          <w:numId w:val="1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demonstrate increased confidence in command of spoken English/Welsh suitable for early years settings, acquiring an extended knowledge of English/Welsh pronunciation and phrases;</w:t>
      </w:r>
      <w:r>
        <w:rPr>
          <w:rStyle w:val="eop"/>
          <w:rFonts w:ascii="Arial" w:hAnsi="Arial" w:cs="Arial"/>
          <w:sz w:val="22"/>
          <w:szCs w:val="22"/>
        </w:rPr>
        <w:t> </w:t>
      </w:r>
    </w:p>
    <w:p w14:paraId="7FB845D1" w14:textId="77777777" w:rsidR="00233F89" w:rsidRDefault="00233F89" w:rsidP="00233F89">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5B5B641A" w14:textId="77777777" w:rsidR="00233F89" w:rsidRDefault="00233F89" w:rsidP="001B02B2">
      <w:pPr>
        <w:pStyle w:val="paragraph"/>
        <w:numPr>
          <w:ilvl w:val="0"/>
          <w:numId w:val="2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understand the importance of positive attitudes towards multilingualism, divergent thinking and providing a variety of language experiences to encourage children’s early bilingualism; </w:t>
      </w:r>
      <w:r>
        <w:rPr>
          <w:rStyle w:val="eop"/>
          <w:rFonts w:ascii="Arial" w:hAnsi="Arial" w:cs="Arial"/>
          <w:sz w:val="22"/>
          <w:szCs w:val="22"/>
        </w:rPr>
        <w:t> </w:t>
      </w:r>
    </w:p>
    <w:p w14:paraId="5C1C18FA" w14:textId="77777777" w:rsidR="00233F89" w:rsidRDefault="00233F89" w:rsidP="00233F89">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3CF71F5D" w14:textId="77777777" w:rsidR="00233F89" w:rsidRDefault="00233F89" w:rsidP="001B02B2">
      <w:pPr>
        <w:pStyle w:val="paragraph"/>
        <w:numPr>
          <w:ilvl w:val="0"/>
          <w:numId w:val="2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develop and demonstrate increasing skills in planning activities for young children relating to language and culture, with links to  relevant frameworks and programmes;</w:t>
      </w:r>
      <w:r>
        <w:rPr>
          <w:rStyle w:val="eop"/>
          <w:rFonts w:ascii="Arial" w:hAnsi="Arial" w:cs="Arial"/>
          <w:sz w:val="22"/>
          <w:szCs w:val="22"/>
        </w:rPr>
        <w:t> </w:t>
      </w:r>
    </w:p>
    <w:p w14:paraId="6F7B05E1" w14:textId="77777777" w:rsidR="00233F89" w:rsidRDefault="00233F89" w:rsidP="00233F89">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5D9D736F" w14:textId="77777777" w:rsidR="00233F89" w:rsidRDefault="00233F89" w:rsidP="001B02B2">
      <w:pPr>
        <w:pStyle w:val="paragraph"/>
        <w:numPr>
          <w:ilvl w:val="0"/>
          <w:numId w:val="2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organise their knowledge and learning through use of a range of information resources, and present their work at the appropriate level.</w:t>
      </w:r>
      <w:r>
        <w:rPr>
          <w:rStyle w:val="eop"/>
          <w:rFonts w:ascii="Arial" w:hAnsi="Arial" w:cs="Arial"/>
          <w:sz w:val="22"/>
          <w:szCs w:val="22"/>
        </w:rPr>
        <w:t> </w:t>
      </w:r>
    </w:p>
    <w:p w14:paraId="7C625C56" w14:textId="77777777" w:rsidR="00233F89" w:rsidRDefault="00233F89" w:rsidP="00233F89">
      <w:pPr>
        <w:pStyle w:val="paragraph"/>
        <w:spacing w:before="0" w:beforeAutospacing="0" w:after="0" w:afterAutospacing="0"/>
        <w:ind w:left="360"/>
        <w:jc w:val="both"/>
        <w:textAlignment w:val="baseline"/>
        <w:rPr>
          <w:rFonts w:ascii="Segoe UI" w:hAnsi="Segoe UI" w:cs="Segoe UI"/>
          <w:sz w:val="18"/>
          <w:szCs w:val="18"/>
        </w:rPr>
      </w:pPr>
      <w:r>
        <w:rPr>
          <w:rStyle w:val="eop"/>
          <w:rFonts w:ascii="Arial" w:hAnsi="Arial" w:cs="Arial"/>
          <w:sz w:val="22"/>
          <w:szCs w:val="22"/>
        </w:rPr>
        <w:t> </w:t>
      </w:r>
    </w:p>
    <w:p w14:paraId="647D4879"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Arial" w:hAnsi="Arial" w:cs="Arial"/>
          <w:b/>
          <w:bCs/>
          <w:sz w:val="22"/>
          <w:szCs w:val="22"/>
        </w:rPr>
        <w:t>INDICATIVE CONTENT</w:t>
      </w:r>
      <w:r>
        <w:rPr>
          <w:rStyle w:val="eop"/>
          <w:rFonts w:ascii="Arial" w:hAnsi="Arial" w:cs="Arial"/>
          <w:b/>
          <w:bCs/>
          <w:sz w:val="22"/>
          <w:szCs w:val="22"/>
        </w:rPr>
        <w:t> </w:t>
      </w:r>
    </w:p>
    <w:p w14:paraId="35524644"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eop"/>
          <w:rFonts w:ascii="Arial" w:hAnsi="Arial" w:cs="Arial"/>
          <w:b/>
          <w:bCs/>
          <w:sz w:val="22"/>
          <w:szCs w:val="22"/>
        </w:rPr>
        <w:t> </w:t>
      </w:r>
    </w:p>
    <w:p w14:paraId="305E5F4B" w14:textId="77777777" w:rsidR="00233F89" w:rsidRDefault="00233F89" w:rsidP="001B02B2">
      <w:pPr>
        <w:pStyle w:val="paragraph"/>
        <w:numPr>
          <w:ilvl w:val="0"/>
          <w:numId w:val="23"/>
        </w:numPr>
        <w:spacing w:before="0" w:beforeAutospacing="0" w:after="0" w:afterAutospacing="0"/>
        <w:ind w:left="1065" w:firstLine="0"/>
        <w:jc w:val="both"/>
        <w:textAlignment w:val="baseline"/>
        <w:rPr>
          <w:rFonts w:ascii="Arial" w:hAnsi="Arial" w:cs="Arial"/>
          <w:sz w:val="22"/>
          <w:szCs w:val="22"/>
        </w:rPr>
      </w:pPr>
      <w:r>
        <w:rPr>
          <w:rStyle w:val="normaltextrun"/>
          <w:rFonts w:ascii="Arial" w:hAnsi="Arial" w:cs="Arial"/>
          <w:sz w:val="22"/>
          <w:szCs w:val="22"/>
          <w:lang w:val="en-US"/>
        </w:rPr>
        <w:t>Discussion of the benefits of bilingualism and multilingualism, including the effects on brain development and divergent thinking.</w:t>
      </w:r>
      <w:r>
        <w:rPr>
          <w:rStyle w:val="eop"/>
          <w:rFonts w:ascii="Arial" w:hAnsi="Arial" w:cs="Arial"/>
          <w:sz w:val="22"/>
          <w:szCs w:val="22"/>
        </w:rPr>
        <w:t> </w:t>
      </w:r>
    </w:p>
    <w:p w14:paraId="2F7A89C1" w14:textId="77777777" w:rsidR="00233F89" w:rsidRDefault="00233F89" w:rsidP="00233F89">
      <w:pPr>
        <w:pStyle w:val="paragraph"/>
        <w:spacing w:before="0" w:beforeAutospacing="0" w:after="0" w:afterAutospacing="0"/>
        <w:ind w:left="705"/>
        <w:jc w:val="both"/>
        <w:textAlignment w:val="baseline"/>
        <w:rPr>
          <w:rFonts w:ascii="Segoe UI" w:hAnsi="Segoe UI" w:cs="Segoe UI"/>
          <w:sz w:val="18"/>
          <w:szCs w:val="18"/>
        </w:rPr>
      </w:pPr>
      <w:r>
        <w:rPr>
          <w:rStyle w:val="eop"/>
          <w:rFonts w:ascii="Arial" w:hAnsi="Arial" w:cs="Arial"/>
          <w:sz w:val="22"/>
          <w:szCs w:val="22"/>
        </w:rPr>
        <w:t> </w:t>
      </w:r>
    </w:p>
    <w:p w14:paraId="0B036BDC" w14:textId="77777777" w:rsidR="00233F89" w:rsidRDefault="00233F89" w:rsidP="001B02B2">
      <w:pPr>
        <w:pStyle w:val="paragraph"/>
        <w:numPr>
          <w:ilvl w:val="0"/>
          <w:numId w:val="24"/>
        </w:numPr>
        <w:spacing w:before="0" w:beforeAutospacing="0" w:after="0" w:afterAutospacing="0"/>
        <w:ind w:left="1065" w:firstLine="0"/>
        <w:jc w:val="both"/>
        <w:textAlignment w:val="baseline"/>
        <w:rPr>
          <w:rFonts w:ascii="Arial" w:hAnsi="Arial" w:cs="Arial"/>
          <w:sz w:val="22"/>
          <w:szCs w:val="22"/>
        </w:rPr>
      </w:pPr>
      <w:r>
        <w:rPr>
          <w:rStyle w:val="normaltextrun"/>
          <w:rFonts w:ascii="Arial" w:hAnsi="Arial" w:cs="Arial"/>
          <w:sz w:val="22"/>
          <w:szCs w:val="22"/>
          <w:lang w:val="en-US"/>
        </w:rPr>
        <w:t>Language workshops, at different levels which will include practical opportunities for further development and implementation of language for young children in early years’ settings. The focused workshops will link to play and will be rooted in improved command of spoken English and/or Welsh to include greetings, songs and vocabulary for themes.</w:t>
      </w:r>
      <w:r>
        <w:rPr>
          <w:rStyle w:val="eop"/>
          <w:rFonts w:ascii="Arial" w:hAnsi="Arial" w:cs="Arial"/>
          <w:sz w:val="22"/>
          <w:szCs w:val="22"/>
        </w:rPr>
        <w:t> </w:t>
      </w:r>
    </w:p>
    <w:p w14:paraId="1D4D99FC" w14:textId="77777777" w:rsidR="00233F89" w:rsidRDefault="00233F89" w:rsidP="00233F89">
      <w:pPr>
        <w:pStyle w:val="paragraph"/>
        <w:spacing w:before="0" w:beforeAutospacing="0" w:after="0" w:afterAutospacing="0"/>
        <w:ind w:left="705"/>
        <w:jc w:val="both"/>
        <w:textAlignment w:val="baseline"/>
        <w:rPr>
          <w:rFonts w:ascii="Segoe UI" w:hAnsi="Segoe UI" w:cs="Segoe UI"/>
          <w:sz w:val="18"/>
          <w:szCs w:val="18"/>
        </w:rPr>
      </w:pPr>
      <w:r>
        <w:rPr>
          <w:rStyle w:val="eop"/>
          <w:rFonts w:ascii="Arial" w:hAnsi="Arial" w:cs="Arial"/>
          <w:sz w:val="22"/>
          <w:szCs w:val="22"/>
        </w:rPr>
        <w:t> </w:t>
      </w:r>
    </w:p>
    <w:p w14:paraId="451921D4" w14:textId="77777777" w:rsidR="00233F89" w:rsidRDefault="00233F89" w:rsidP="001B02B2">
      <w:pPr>
        <w:pStyle w:val="paragraph"/>
        <w:numPr>
          <w:ilvl w:val="0"/>
          <w:numId w:val="2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en-US"/>
        </w:rPr>
        <w:t>Exploration of the importance of attitudes, bilingualism, multilingualism, language sustainability and cultural diversity. </w:t>
      </w:r>
      <w:r>
        <w:rPr>
          <w:rStyle w:val="eop"/>
          <w:rFonts w:ascii="Arial" w:hAnsi="Arial" w:cs="Arial"/>
          <w:sz w:val="22"/>
          <w:szCs w:val="22"/>
        </w:rPr>
        <w:t> </w:t>
      </w:r>
    </w:p>
    <w:p w14:paraId="70338E37" w14:textId="77777777" w:rsidR="00233F89" w:rsidRDefault="00233F89" w:rsidP="00233F89">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w:t>
      </w:r>
    </w:p>
    <w:p w14:paraId="04E3C9C6" w14:textId="77777777" w:rsidR="00233F89" w:rsidRDefault="00233F89" w:rsidP="001B02B2">
      <w:pPr>
        <w:pStyle w:val="paragraph"/>
        <w:numPr>
          <w:ilvl w:val="0"/>
          <w:numId w:val="26"/>
        </w:numPr>
        <w:spacing w:before="0" w:beforeAutospacing="0" w:after="0" w:afterAutospacing="0"/>
        <w:ind w:left="1065" w:firstLine="0"/>
        <w:jc w:val="both"/>
        <w:textAlignment w:val="baseline"/>
        <w:rPr>
          <w:rFonts w:ascii="Arial" w:hAnsi="Arial" w:cs="Arial"/>
          <w:sz w:val="22"/>
          <w:szCs w:val="22"/>
        </w:rPr>
      </w:pPr>
      <w:r>
        <w:rPr>
          <w:rStyle w:val="normaltextrun"/>
          <w:rFonts w:ascii="Arial" w:hAnsi="Arial" w:cs="Arial"/>
          <w:sz w:val="22"/>
          <w:szCs w:val="22"/>
          <w:lang w:val="en-US"/>
        </w:rPr>
        <w:t>An appreciation of English or Welsh traditions and cultural experiences, for example, stories adapted appropriately from folk tales and legends, folk dancing, songs and rhymes. </w:t>
      </w:r>
      <w:r>
        <w:rPr>
          <w:rStyle w:val="eop"/>
          <w:rFonts w:ascii="Arial" w:hAnsi="Arial" w:cs="Arial"/>
          <w:sz w:val="22"/>
          <w:szCs w:val="22"/>
        </w:rPr>
        <w:t> </w:t>
      </w:r>
    </w:p>
    <w:p w14:paraId="31C052B9" w14:textId="77777777" w:rsidR="00233F89" w:rsidRDefault="00233F89" w:rsidP="00233F89">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3A3259FA" w14:textId="77777777" w:rsidR="00233F89" w:rsidRDefault="00233F89" w:rsidP="001B02B2">
      <w:pPr>
        <w:pStyle w:val="paragraph"/>
        <w:numPr>
          <w:ilvl w:val="0"/>
          <w:numId w:val="27"/>
        </w:numPr>
        <w:spacing w:before="0" w:beforeAutospacing="0" w:after="0" w:afterAutospacing="0"/>
        <w:ind w:left="1065" w:firstLine="0"/>
        <w:jc w:val="both"/>
        <w:textAlignment w:val="baseline"/>
        <w:rPr>
          <w:rFonts w:ascii="Arial" w:hAnsi="Arial" w:cs="Arial"/>
          <w:sz w:val="22"/>
          <w:szCs w:val="22"/>
        </w:rPr>
      </w:pPr>
      <w:r>
        <w:rPr>
          <w:rStyle w:val="normaltextrun"/>
          <w:rFonts w:ascii="Arial" w:hAnsi="Arial" w:cs="Arial"/>
          <w:sz w:val="22"/>
          <w:szCs w:val="22"/>
          <w:lang w:val="en-US"/>
        </w:rPr>
        <w:t>Consideration of ways in which cultural heritage can be integrated into the environment, ethos and planning for learning in early years settings. </w:t>
      </w:r>
      <w:r>
        <w:rPr>
          <w:rStyle w:val="eop"/>
          <w:rFonts w:ascii="Arial" w:hAnsi="Arial" w:cs="Arial"/>
          <w:sz w:val="22"/>
          <w:szCs w:val="22"/>
        </w:rPr>
        <w:t> </w:t>
      </w:r>
    </w:p>
    <w:p w14:paraId="38B28C56"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eop"/>
          <w:rFonts w:ascii="Arial" w:hAnsi="Arial" w:cs="Arial"/>
          <w:b/>
          <w:bCs/>
          <w:sz w:val="22"/>
          <w:szCs w:val="22"/>
        </w:rPr>
        <w:t> </w:t>
      </w:r>
    </w:p>
    <w:p w14:paraId="34BE81C8"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Arial" w:hAnsi="Arial" w:cs="Arial"/>
          <w:b/>
          <w:bCs/>
          <w:sz w:val="22"/>
          <w:szCs w:val="22"/>
        </w:rPr>
        <w:t>Study Time Allocation</w:t>
      </w:r>
      <w:r>
        <w:rPr>
          <w:rStyle w:val="eop"/>
          <w:rFonts w:ascii="Arial" w:hAnsi="Arial" w:cs="Arial"/>
          <w:b/>
          <w:bCs/>
          <w:sz w:val="22"/>
          <w:szCs w:val="22"/>
        </w:rPr>
        <w:t> </w:t>
      </w:r>
    </w:p>
    <w:p w14:paraId="0B859486"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eop"/>
          <w:rFonts w:ascii="Arial" w:hAnsi="Arial" w:cs="Arial"/>
          <w:b/>
          <w:bCs/>
          <w:sz w:val="22"/>
          <w:szCs w:val="22"/>
        </w:rPr>
        <w:t> </w:t>
      </w:r>
    </w:p>
    <w:p w14:paraId="1E9F9B5E"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study time for the module is divided as follows:</w:t>
      </w:r>
      <w:r>
        <w:rPr>
          <w:rStyle w:val="eop"/>
          <w:rFonts w:ascii="Arial" w:hAnsi="Arial" w:cs="Arial"/>
          <w:sz w:val="22"/>
          <w:szCs w:val="22"/>
        </w:rPr>
        <w:t> </w:t>
      </w:r>
    </w:p>
    <w:p w14:paraId="6C1831F3"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233F89" w14:paraId="364803EA"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77411815"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Activity type</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1745D18C"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Hours</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6C849B55"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Percentage</w:t>
            </w:r>
            <w:r>
              <w:rPr>
                <w:rStyle w:val="eop"/>
                <w:rFonts w:ascii="Arial" w:hAnsi="Arial" w:cs="Arial"/>
                <w:sz w:val="22"/>
                <w:szCs w:val="22"/>
              </w:rPr>
              <w:t> </w:t>
            </w:r>
          </w:p>
        </w:tc>
      </w:tr>
      <w:tr w:rsidR="00233F89" w14:paraId="273F8C07"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03CB018D"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Scheduled learning</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1E073406"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27</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15638DB1"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13%</w:t>
            </w:r>
            <w:r>
              <w:rPr>
                <w:rStyle w:val="eop"/>
                <w:rFonts w:ascii="Arial" w:hAnsi="Arial" w:cs="Arial"/>
                <w:sz w:val="22"/>
                <w:szCs w:val="22"/>
              </w:rPr>
              <w:t> </w:t>
            </w:r>
          </w:p>
        </w:tc>
      </w:tr>
      <w:tr w:rsidR="00233F89" w14:paraId="506A9783"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4BEBC262"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Independent learning</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2E8CFB46"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173</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719085D1"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87%</w:t>
            </w:r>
            <w:r>
              <w:rPr>
                <w:rStyle w:val="eop"/>
                <w:rFonts w:ascii="Arial" w:hAnsi="Arial" w:cs="Arial"/>
                <w:sz w:val="22"/>
                <w:szCs w:val="22"/>
              </w:rPr>
              <w:t> </w:t>
            </w:r>
          </w:p>
        </w:tc>
      </w:tr>
      <w:tr w:rsidR="00233F89" w14:paraId="38435D72"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24436EB5"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Placement learning</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49FAE1BB"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38B2A3D1"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r>
      <w:tr w:rsidR="00233F89" w14:paraId="6FF91183"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0B64B410"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TOTAL</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315C6E87"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200</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2090B08"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eop"/>
                <w:rFonts w:ascii="Arial" w:hAnsi="Arial" w:cs="Arial"/>
                <w:sz w:val="22"/>
                <w:szCs w:val="22"/>
              </w:rPr>
              <w:t> </w:t>
            </w:r>
          </w:p>
        </w:tc>
      </w:tr>
    </w:tbl>
    <w:p w14:paraId="4121C61A" w14:textId="77777777" w:rsidR="00233F89" w:rsidRDefault="00233F89" w:rsidP="00233F89">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14:paraId="47B9A27F" w14:textId="77777777" w:rsidR="00233F89" w:rsidRDefault="00233F89" w:rsidP="00233F89">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b/>
          <w:bCs/>
          <w:sz w:val="22"/>
          <w:szCs w:val="22"/>
        </w:rPr>
        <w:t>ASSESSMENT</w:t>
      </w:r>
      <w:r>
        <w:rPr>
          <w:rStyle w:val="eop"/>
          <w:rFonts w:ascii="Arial" w:hAnsi="Arial" w:cs="Arial"/>
          <w:b/>
          <w:bCs/>
          <w:sz w:val="22"/>
          <w:szCs w:val="22"/>
        </w:rPr>
        <w:t> </w:t>
      </w:r>
    </w:p>
    <w:p w14:paraId="379BADD1" w14:textId="77777777" w:rsidR="00233F89" w:rsidRDefault="00233F89" w:rsidP="00233F89">
      <w:pPr>
        <w:pStyle w:val="paragraph"/>
        <w:spacing w:before="0" w:beforeAutospacing="0" w:after="0" w:afterAutospacing="0"/>
        <w:ind w:hanging="3600"/>
        <w:textAlignment w:val="baseline"/>
        <w:rPr>
          <w:rFonts w:ascii="Segoe UI" w:hAnsi="Segoe UI" w:cs="Segoe UI"/>
          <w:b/>
          <w:bCs/>
          <w:sz w:val="18"/>
          <w:szCs w:val="18"/>
        </w:rPr>
      </w:pPr>
      <w:r>
        <w:rPr>
          <w:rStyle w:val="eop"/>
          <w:rFonts w:ascii="Arial" w:hAnsi="Arial" w:cs="Arial"/>
          <w:b/>
          <w:bCs/>
          <w:sz w:val="22"/>
          <w:szCs w:val="22"/>
        </w:rPr>
        <w:t> </w:t>
      </w:r>
    </w:p>
    <w:p w14:paraId="6A67EFEF"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Assessment Component 1</w:t>
      </w:r>
      <w:r>
        <w:rPr>
          <w:rStyle w:val="eop"/>
          <w:rFonts w:ascii="Arial" w:hAnsi="Arial" w:cs="Arial"/>
          <w:sz w:val="22"/>
          <w:szCs w:val="22"/>
        </w:rPr>
        <w:t> </w:t>
      </w:r>
    </w:p>
    <w:p w14:paraId="306C88D4"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233F89" w14:paraId="0E76D40C" w14:textId="77777777" w:rsidTr="00233F89">
        <w:trPr>
          <w:trHeight w:val="300"/>
        </w:trPr>
        <w:tc>
          <w:tcPr>
            <w:tcW w:w="555" w:type="dxa"/>
            <w:tcBorders>
              <w:top w:val="nil"/>
              <w:left w:val="nil"/>
              <w:bottom w:val="nil"/>
              <w:right w:val="nil"/>
            </w:tcBorders>
            <w:hideMark/>
          </w:tcPr>
          <w:p w14:paraId="4ECA0129" w14:textId="77777777" w:rsidR="00233F89" w:rsidRDefault="00233F89" w:rsidP="00233F89">
            <w:pPr>
              <w:pStyle w:val="paragraph"/>
              <w:spacing w:before="0" w:beforeAutospacing="0" w:after="0" w:afterAutospacing="0"/>
              <w:jc w:val="both"/>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445" w:type="dxa"/>
            <w:tcBorders>
              <w:top w:val="nil"/>
              <w:left w:val="nil"/>
              <w:bottom w:val="nil"/>
              <w:right w:val="nil"/>
            </w:tcBorders>
            <w:hideMark/>
          </w:tcPr>
          <w:p w14:paraId="369B5B0F"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Written exam</w:t>
            </w:r>
            <w:r>
              <w:rPr>
                <w:rStyle w:val="eop"/>
                <w:rFonts w:ascii="Arial" w:hAnsi="Arial" w:cs="Arial"/>
                <w:sz w:val="22"/>
                <w:szCs w:val="22"/>
              </w:rPr>
              <w:t> </w:t>
            </w:r>
          </w:p>
        </w:tc>
        <w:tc>
          <w:tcPr>
            <w:tcW w:w="525" w:type="dxa"/>
            <w:tcBorders>
              <w:top w:val="nil"/>
              <w:left w:val="nil"/>
              <w:bottom w:val="nil"/>
              <w:right w:val="nil"/>
            </w:tcBorders>
            <w:hideMark/>
          </w:tcPr>
          <w:p w14:paraId="01012E23" w14:textId="77777777" w:rsidR="00233F89" w:rsidRDefault="00233F89" w:rsidP="00233F89">
            <w:pPr>
              <w:pStyle w:val="paragraph"/>
              <w:spacing w:before="0" w:beforeAutospacing="0" w:after="0" w:afterAutospacing="0"/>
              <w:jc w:val="both"/>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475" w:type="dxa"/>
            <w:tcBorders>
              <w:top w:val="nil"/>
              <w:left w:val="nil"/>
              <w:bottom w:val="nil"/>
              <w:right w:val="nil"/>
            </w:tcBorders>
            <w:hideMark/>
          </w:tcPr>
          <w:p w14:paraId="2553A678"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Coursework</w:t>
            </w:r>
            <w:r>
              <w:rPr>
                <w:rStyle w:val="eop"/>
                <w:rFonts w:ascii="Arial" w:hAnsi="Arial" w:cs="Arial"/>
                <w:sz w:val="22"/>
                <w:szCs w:val="22"/>
              </w:rPr>
              <w:t> </w:t>
            </w:r>
          </w:p>
        </w:tc>
        <w:tc>
          <w:tcPr>
            <w:tcW w:w="525" w:type="dxa"/>
            <w:tcBorders>
              <w:top w:val="nil"/>
              <w:left w:val="nil"/>
              <w:bottom w:val="nil"/>
              <w:right w:val="nil"/>
            </w:tcBorders>
            <w:hideMark/>
          </w:tcPr>
          <w:p w14:paraId="15261474" w14:textId="77777777" w:rsidR="00233F89" w:rsidRDefault="00233F89" w:rsidP="00233F89">
            <w:pPr>
              <w:pStyle w:val="paragraph"/>
              <w:spacing w:before="0" w:beforeAutospacing="0" w:after="0" w:afterAutospacing="0"/>
              <w:jc w:val="both"/>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475" w:type="dxa"/>
            <w:tcBorders>
              <w:top w:val="nil"/>
              <w:left w:val="nil"/>
              <w:bottom w:val="nil"/>
              <w:right w:val="nil"/>
            </w:tcBorders>
            <w:hideMark/>
          </w:tcPr>
          <w:p w14:paraId="70EB505C"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Practical</w:t>
            </w:r>
            <w:r>
              <w:rPr>
                <w:rStyle w:val="eop"/>
                <w:rFonts w:ascii="Arial" w:hAnsi="Arial" w:cs="Arial"/>
                <w:sz w:val="22"/>
                <w:szCs w:val="22"/>
              </w:rPr>
              <w:t> </w:t>
            </w:r>
          </w:p>
        </w:tc>
      </w:tr>
    </w:tbl>
    <w:p w14:paraId="7FB17A8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233F89" w14:paraId="68B08C6F"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56B70A73"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Mode of assessment</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4718C39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Volume</w:t>
            </w:r>
            <w:r>
              <w:rPr>
                <w:rStyle w:val="eop"/>
                <w:rFonts w:ascii="Arial" w:hAnsi="Arial" w:cs="Arial"/>
                <w:sz w:val="22"/>
                <w:szCs w:val="22"/>
              </w:rPr>
              <w:t> </w:t>
            </w:r>
          </w:p>
        </w:tc>
        <w:tc>
          <w:tcPr>
            <w:tcW w:w="1545" w:type="dxa"/>
            <w:tcBorders>
              <w:top w:val="single" w:sz="6" w:space="0" w:color="auto"/>
              <w:left w:val="single" w:sz="6" w:space="0" w:color="auto"/>
              <w:bottom w:val="single" w:sz="6" w:space="0" w:color="auto"/>
              <w:right w:val="single" w:sz="6" w:space="0" w:color="auto"/>
            </w:tcBorders>
            <w:hideMark/>
          </w:tcPr>
          <w:p w14:paraId="1C14E56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Weighting</w:t>
            </w:r>
            <w:r>
              <w:rPr>
                <w:rStyle w:val="eop"/>
                <w:rFonts w:ascii="Arial" w:hAnsi="Arial" w:cs="Arial"/>
                <w:sz w:val="22"/>
                <w:szCs w:val="22"/>
              </w:rPr>
              <w:t> </w:t>
            </w:r>
          </w:p>
        </w:tc>
      </w:tr>
      <w:tr w:rsidR="00233F89" w14:paraId="6C7B6F63"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5808622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Project </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54A963BA"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Equivalent to 3,000 words</w:t>
            </w:r>
            <w:r>
              <w:rPr>
                <w:rStyle w:val="eop"/>
                <w:rFonts w:ascii="Arial" w:hAnsi="Arial" w:cs="Arial"/>
                <w:sz w:val="22"/>
                <w:szCs w:val="22"/>
              </w:rPr>
              <w:t> </w:t>
            </w:r>
          </w:p>
        </w:tc>
        <w:tc>
          <w:tcPr>
            <w:tcW w:w="1545" w:type="dxa"/>
            <w:tcBorders>
              <w:top w:val="single" w:sz="6" w:space="0" w:color="auto"/>
              <w:left w:val="single" w:sz="6" w:space="0" w:color="auto"/>
              <w:bottom w:val="single" w:sz="6" w:space="0" w:color="auto"/>
              <w:right w:val="single" w:sz="6" w:space="0" w:color="auto"/>
            </w:tcBorders>
            <w:hideMark/>
          </w:tcPr>
          <w:p w14:paraId="0163CB50"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100%</w:t>
            </w:r>
            <w:r>
              <w:rPr>
                <w:rStyle w:val="eop"/>
                <w:rFonts w:ascii="Arial" w:hAnsi="Arial" w:cs="Arial"/>
                <w:sz w:val="22"/>
                <w:szCs w:val="22"/>
              </w:rPr>
              <w:t> </w:t>
            </w:r>
          </w:p>
        </w:tc>
      </w:tr>
    </w:tbl>
    <w:p w14:paraId="566D1310"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18139FC" w14:textId="77777777" w:rsidR="00233F89" w:rsidRDefault="00233F89" w:rsidP="00233F89">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22"/>
          <w:szCs w:val="22"/>
        </w:rPr>
        <w:t>Assessment Summary</w:t>
      </w:r>
      <w:r>
        <w:rPr>
          <w:rStyle w:val="eop"/>
          <w:rFonts w:ascii="Arial" w:hAnsi="Arial" w:cs="Arial"/>
          <w:b/>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233F89" w14:paraId="3673492D"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459A44F9"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Activity type</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A54E8C9"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Percentage</w:t>
            </w:r>
            <w:r>
              <w:rPr>
                <w:rStyle w:val="eop"/>
                <w:rFonts w:ascii="Arial" w:hAnsi="Arial" w:cs="Arial"/>
                <w:sz w:val="22"/>
                <w:szCs w:val="22"/>
              </w:rPr>
              <w:t> </w:t>
            </w:r>
          </w:p>
        </w:tc>
      </w:tr>
      <w:tr w:rsidR="00233F89" w14:paraId="24842668"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7FCB1B3C"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Written exam</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DE0CF79"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r>
      <w:tr w:rsidR="00233F89" w14:paraId="02126EF4"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7CC22843"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Coursework</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3F8F934B"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100%</w:t>
            </w:r>
            <w:r>
              <w:rPr>
                <w:rStyle w:val="eop"/>
                <w:rFonts w:ascii="Arial" w:hAnsi="Arial" w:cs="Arial"/>
                <w:sz w:val="22"/>
                <w:szCs w:val="22"/>
              </w:rPr>
              <w:t> </w:t>
            </w:r>
          </w:p>
        </w:tc>
      </w:tr>
      <w:tr w:rsidR="00233F89" w14:paraId="2CF5B013"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18373DCA"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Practical</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1A4A3C3D"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r>
      <w:tr w:rsidR="00233F89" w14:paraId="45A5C771"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6870A06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TOTAL</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3C708B4"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eop"/>
                <w:rFonts w:ascii="Arial" w:hAnsi="Arial" w:cs="Arial"/>
                <w:sz w:val="22"/>
                <w:szCs w:val="22"/>
              </w:rPr>
              <w:t> </w:t>
            </w:r>
          </w:p>
        </w:tc>
      </w:tr>
    </w:tbl>
    <w:p w14:paraId="03E12308"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F098960"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This module evidences aspects of the National Occupational Standards for Children’s Care, Learning and Development Knowledge and Understanding criteria and is mapped to SCW National Occupational Standards for leadership and management criteria. </w:t>
      </w:r>
      <w:r>
        <w:rPr>
          <w:rStyle w:val="eop"/>
          <w:rFonts w:ascii="Arial" w:hAnsi="Arial" w:cs="Arial"/>
          <w:sz w:val="22"/>
          <w:szCs w:val="22"/>
        </w:rPr>
        <w:t> </w:t>
      </w:r>
    </w:p>
    <w:p w14:paraId="5BE80CCD"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0400816"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This module aligns to the ECSDN Early Childhood Graduate Practitioner Competencies and the QAA Frameworks for Higher Education Qualifications of UK Degree-Awarding Bodies November 2014 and the QAA Subject Benchmark Statement for Early Childhood Studies 2022.</w:t>
      </w:r>
      <w:r>
        <w:rPr>
          <w:rStyle w:val="eop"/>
          <w:rFonts w:ascii="Arial" w:hAnsi="Arial" w:cs="Arial"/>
          <w:sz w:val="22"/>
          <w:szCs w:val="22"/>
        </w:rPr>
        <w:t> </w:t>
      </w:r>
    </w:p>
    <w:p w14:paraId="6383183F"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746043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INDICATIVE READING LIST</w:t>
      </w:r>
      <w:r>
        <w:rPr>
          <w:rStyle w:val="eop"/>
          <w:rFonts w:ascii="Arial" w:hAnsi="Arial" w:cs="Arial"/>
          <w:sz w:val="22"/>
          <w:szCs w:val="22"/>
        </w:rPr>
        <w:t> </w:t>
      </w:r>
    </w:p>
    <w:p w14:paraId="141CE8A9"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41648B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Leganto Reading list will be updated regularly to ensure current theoretical and professional guidance is incorporated into the module content.</w:t>
      </w:r>
      <w:r>
        <w:rPr>
          <w:rStyle w:val="eop"/>
          <w:rFonts w:ascii="Arial" w:hAnsi="Arial" w:cs="Arial"/>
          <w:sz w:val="22"/>
          <w:szCs w:val="22"/>
        </w:rPr>
        <w:t> </w:t>
      </w:r>
    </w:p>
    <w:p w14:paraId="55F0DD4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46631EF" w14:textId="77777777" w:rsidR="00233F89" w:rsidRDefault="00233F89" w:rsidP="00233F89">
      <w:pPr>
        <w:pStyle w:val="paragraph"/>
        <w:spacing w:before="0" w:beforeAutospacing="0" w:after="0" w:afterAutospacing="0"/>
        <w:ind w:right="435"/>
        <w:jc w:val="both"/>
        <w:textAlignment w:val="baseline"/>
        <w:rPr>
          <w:rFonts w:ascii="Segoe UI" w:hAnsi="Segoe UI" w:cs="Segoe UI"/>
          <w:sz w:val="18"/>
          <w:szCs w:val="18"/>
        </w:rPr>
      </w:pPr>
      <w:r>
        <w:rPr>
          <w:rStyle w:val="normaltextrun"/>
          <w:rFonts w:ascii="Arial" w:hAnsi="Arial" w:cs="Arial"/>
          <w:b/>
          <w:bCs/>
          <w:sz w:val="22"/>
          <w:szCs w:val="22"/>
        </w:rPr>
        <w:t>Students will be directed to a range of additional e-books, research papers and websites during module delivery.</w:t>
      </w:r>
      <w:r>
        <w:rPr>
          <w:rStyle w:val="eop"/>
          <w:rFonts w:ascii="Arial" w:hAnsi="Arial" w:cs="Arial"/>
          <w:sz w:val="22"/>
          <w:szCs w:val="22"/>
        </w:rPr>
        <w:t> </w:t>
      </w:r>
    </w:p>
    <w:p w14:paraId="2F964D55"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233F89" w14:paraId="234B5F5C"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34216F80"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Module Code</w:t>
            </w:r>
            <w:r>
              <w:rPr>
                <w:rStyle w:val="eop"/>
                <w:rFonts w:ascii="Arial" w:hAnsi="Arial" w:cs="Arial"/>
                <w:sz w:val="22"/>
                <w:szCs w:val="22"/>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01BF4F2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ECEY4010</w:t>
            </w:r>
            <w:r>
              <w:rPr>
                <w:rStyle w:val="eop"/>
                <w:rFonts w:ascii="Arial" w:hAnsi="Arial" w:cs="Arial"/>
                <w:sz w:val="22"/>
                <w:szCs w:val="22"/>
              </w:rPr>
              <w:t> </w:t>
            </w:r>
          </w:p>
        </w:tc>
      </w:tr>
      <w:tr w:rsidR="00233F89" w14:paraId="14B738E1"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D961302"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Module Title</w:t>
            </w:r>
            <w:r>
              <w:rPr>
                <w:rStyle w:val="eop"/>
                <w:rFonts w:ascii="Arial" w:hAnsi="Arial" w:cs="Arial"/>
                <w:sz w:val="22"/>
                <w:szCs w:val="22"/>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2164024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Multilingual Practice in the Early Years</w:t>
            </w:r>
            <w:r>
              <w:rPr>
                <w:rStyle w:val="eop"/>
                <w:rFonts w:ascii="Arial" w:hAnsi="Arial" w:cs="Arial"/>
                <w:sz w:val="22"/>
                <w:szCs w:val="22"/>
              </w:rPr>
              <w:t> </w:t>
            </w:r>
          </w:p>
        </w:tc>
      </w:tr>
      <w:tr w:rsidR="00233F89" w14:paraId="162F8960"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40DCB3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Classification</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03A78D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Reading List entry</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4E39B05C"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Electronic*</w:t>
            </w:r>
            <w:r>
              <w:rPr>
                <w:rStyle w:val="eop"/>
                <w:rFonts w:ascii="Arial" w:hAnsi="Arial" w:cs="Arial"/>
                <w:sz w:val="22"/>
                <w:szCs w:val="22"/>
              </w:rPr>
              <w:t> </w:t>
            </w:r>
          </w:p>
        </w:tc>
      </w:tr>
      <w:tr w:rsidR="00233F89" w14:paraId="485C70B0"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38B5D415"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Essential</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329609EA"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Baker, C. (2011). Foundations of bilingual education and bilingualism. (5th ed., Bilingual education and bilingualism; 54). S.l.: Multilingual Matters.</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41071925"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459B6C3F"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1D5BFE62"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Essential</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6D3AC566"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García, &amp; Baetens Beardsmore. (2009). Bilingual education in the 21st century: A global perspective. Malden, MA; Oxford: Wiley-Blackwell Pub.</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02B3C50E"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42668204"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769495A3"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Essential</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3D3D7C83"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ssa, T., &amp; Hatt, A. (2013). Language, culture and identity in the early years. London: Continuum.</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7ADE6F73"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0A62DBEE"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7196BB60"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Essential</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3E9F4F9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Smidt, S. (2016). Multilingualism in the early years: Extending the limits of our world.</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00BDBF5C"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22CE8B22"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0D9BF316"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32C945C2"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Bruce, T. (2012) Learning Through Play (2nd Ed). London: Hodder.</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6E85EC7E"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1775709A"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68BC620E"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1E0A9099"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Cenoz, J. (2013). Defining Multilingualism. Annual Review of Applied Linguistics, 33, 3-18.</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165A0B6F" w14:textId="77777777" w:rsidR="00233F89" w:rsidRDefault="00233F89" w:rsidP="00233F89">
            <w:pPr>
              <w:pStyle w:val="paragraph"/>
              <w:spacing w:before="0" w:beforeAutospacing="0" w:after="0" w:afterAutospacing="0"/>
              <w:jc w:val="center"/>
              <w:textAlignment w:val="baseline"/>
            </w:pPr>
            <w:r>
              <w:rPr>
                <w:rStyle w:val="normaltextrun"/>
                <w:rFonts w:ascii="Segoe UI Symbol" w:hAnsi="Segoe UI Symbol" w:cs="Segoe UI Symbol"/>
                <w:sz w:val="22"/>
                <w:szCs w:val="22"/>
              </w:rPr>
              <w:t>☒</w:t>
            </w:r>
            <w:r>
              <w:rPr>
                <w:rStyle w:val="eop"/>
                <w:rFonts w:ascii="Arial" w:hAnsi="Arial" w:cs="Arial"/>
                <w:sz w:val="22"/>
                <w:szCs w:val="22"/>
              </w:rPr>
              <w:t> </w:t>
            </w:r>
          </w:p>
        </w:tc>
      </w:tr>
      <w:tr w:rsidR="00233F89" w14:paraId="4F752308"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0F6D7E2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768DF044"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Donaldson, G. (2015) Successful Futures: Independent Review of Curriculum and Assessment Arrangements in Wales. Cardiff: Welsh Government.</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3E4746D5"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51E8EFB7"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5BCDD8F3"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0308C377"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Weber, J., &amp; Horner, K. (2012). Introducing multilingualism: A social approach. London; New York: Routledge</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023F4FE7"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49B54B6F"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7041230E"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0DEAB1A5" w14:textId="77777777" w:rsidR="00233F89" w:rsidRDefault="00233F89" w:rsidP="00233F89">
            <w:pPr>
              <w:pStyle w:val="paragraph"/>
              <w:spacing w:before="0" w:beforeAutospacing="0" w:after="0" w:afterAutospacing="0"/>
              <w:jc w:val="both"/>
              <w:textAlignment w:val="baseline"/>
            </w:pPr>
            <w:r w:rsidRPr="00233F89">
              <w:rPr>
                <w:rStyle w:val="normaltextrun"/>
                <w:rFonts w:ascii="Arial" w:hAnsi="Arial" w:cs="Arial"/>
                <w:sz w:val="22"/>
                <w:szCs w:val="22"/>
                <w:lang w:val="da-DK"/>
              </w:rPr>
              <w:t xml:space="preserve">Rindler Schjerve, R., &amp; Vetter, E. (2012). </w:t>
            </w:r>
            <w:r>
              <w:rPr>
                <w:rStyle w:val="normaltextrun"/>
                <w:rFonts w:ascii="Arial" w:hAnsi="Arial" w:cs="Arial"/>
                <w:sz w:val="22"/>
                <w:szCs w:val="22"/>
              </w:rPr>
              <w:t>European multilingualism: Current perspectives and challenges (Multilingual matters series; 147). Bristol; Buffalo: Multilingual Matters.</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7FADCD98" w14:textId="77777777" w:rsidR="00233F89" w:rsidRDefault="00233F89" w:rsidP="00233F89">
            <w:pPr>
              <w:pStyle w:val="paragraph"/>
              <w:spacing w:before="0" w:beforeAutospacing="0" w:after="0" w:afterAutospacing="0"/>
              <w:jc w:val="center"/>
              <w:textAlignment w:val="baseline"/>
            </w:pPr>
            <w:r>
              <w:rPr>
                <w:rStyle w:val="normaltextrun"/>
                <w:rFonts w:ascii="Segoe UI Symbol" w:hAnsi="Segoe UI Symbol" w:cs="Segoe UI Symbol"/>
                <w:sz w:val="22"/>
                <w:szCs w:val="22"/>
              </w:rPr>
              <w:t>☒</w:t>
            </w:r>
            <w:r>
              <w:rPr>
                <w:rStyle w:val="eop"/>
                <w:rFonts w:ascii="Arial" w:hAnsi="Arial" w:cs="Arial"/>
                <w:sz w:val="22"/>
                <w:szCs w:val="22"/>
              </w:rPr>
              <w:t> </w:t>
            </w:r>
          </w:p>
        </w:tc>
      </w:tr>
      <w:tr w:rsidR="00233F89" w14:paraId="72ADA684"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4B1BCE0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04BC6B58"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 xml:space="preserve">Welsh Government (2013) Developing the Curriculum Cymreig </w:t>
            </w:r>
            <w:hyperlink r:id="rId14" w:tgtFrame="_blank" w:history="1">
              <w:r>
                <w:rPr>
                  <w:rStyle w:val="normaltextrun"/>
                  <w:rFonts w:ascii="Arial" w:hAnsi="Arial" w:cs="Arial"/>
                  <w:color w:val="0563C1"/>
                  <w:sz w:val="22"/>
                  <w:szCs w:val="22"/>
                  <w:u w:val="single"/>
                </w:rPr>
                <w:t>http://learning.gov.wales/resources/browse-all/developing-the-curriculum-cymreig/?lang=en</w:t>
              </w:r>
            </w:hyperlink>
            <w:r>
              <w:rPr>
                <w:rStyle w:val="normaltextrun"/>
                <w:rFonts w:ascii="Arial" w:hAnsi="Arial" w:cs="Arial"/>
                <w:sz w:val="22"/>
                <w:szCs w:val="22"/>
              </w:rPr>
              <w:t> </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4B6EBF4C"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33F89" w14:paraId="36BF6F18" w14:textId="77777777" w:rsidTr="00233F89">
        <w:trPr>
          <w:trHeight w:val="300"/>
        </w:trPr>
        <w:tc>
          <w:tcPr>
            <w:tcW w:w="1680" w:type="dxa"/>
            <w:tcBorders>
              <w:top w:val="single" w:sz="6" w:space="0" w:color="auto"/>
              <w:left w:val="single" w:sz="6" w:space="0" w:color="auto"/>
              <w:bottom w:val="single" w:sz="6" w:space="0" w:color="auto"/>
              <w:right w:val="single" w:sz="6" w:space="0" w:color="auto"/>
            </w:tcBorders>
            <w:hideMark/>
          </w:tcPr>
          <w:p w14:paraId="0ADA02FA"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5595" w:type="dxa"/>
            <w:tcBorders>
              <w:top w:val="single" w:sz="6" w:space="0" w:color="auto"/>
              <w:left w:val="single" w:sz="6" w:space="0" w:color="auto"/>
              <w:bottom w:val="single" w:sz="6" w:space="0" w:color="auto"/>
              <w:right w:val="single" w:sz="6" w:space="0" w:color="auto"/>
            </w:tcBorders>
            <w:hideMark/>
          </w:tcPr>
          <w:p w14:paraId="68B0EF62" w14:textId="77777777" w:rsidR="00233F89" w:rsidRDefault="00233F89" w:rsidP="00233F89">
            <w:pPr>
              <w:pStyle w:val="paragraph"/>
              <w:spacing w:before="0" w:beforeAutospacing="0" w:after="0" w:afterAutospacing="0"/>
              <w:jc w:val="both"/>
              <w:textAlignment w:val="baseline"/>
            </w:pPr>
            <w:r w:rsidRPr="00233F89">
              <w:rPr>
                <w:rStyle w:val="normaltextrun"/>
                <w:rFonts w:ascii="Arial" w:hAnsi="Arial" w:cs="Arial"/>
                <w:sz w:val="22"/>
                <w:szCs w:val="22"/>
                <w:lang w:val="da-DK"/>
              </w:rPr>
              <w:t xml:space="preserve">Rindler Schjerve, R., &amp; Vetter, E. (2012). </w:t>
            </w:r>
            <w:r>
              <w:rPr>
                <w:rStyle w:val="normaltextrun"/>
                <w:rFonts w:ascii="Arial" w:hAnsi="Arial" w:cs="Arial"/>
                <w:sz w:val="22"/>
                <w:szCs w:val="22"/>
              </w:rPr>
              <w:t>European multilingualism: Current perspectives and challenges (Multilingual matters series; 147). Bristol; Buffalo: Multilingual Matters.</w:t>
            </w:r>
            <w:r>
              <w:rPr>
                <w:rStyle w:val="eop"/>
                <w:rFonts w:ascii="Arial" w:hAnsi="Arial" w:cs="Arial"/>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66DC7624" w14:textId="77777777" w:rsidR="00233F89" w:rsidRDefault="00233F89" w:rsidP="00233F8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p w14:paraId="32AD205D"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r>
    </w:tbl>
    <w:p w14:paraId="6915C75B" w14:textId="77777777" w:rsidR="00233F89" w:rsidRDefault="00233F89" w:rsidP="00233F8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38DCD85" w14:textId="77777777" w:rsidR="00233F89" w:rsidRDefault="00233F89" w:rsidP="00233F8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8A10040" w14:textId="77777777" w:rsidR="00233F89" w:rsidRDefault="00233F89" w:rsidP="00F1527C">
      <w:pPr>
        <w:pStyle w:val="bullet"/>
        <w:spacing w:before="0"/>
        <w:ind w:left="0" w:firstLine="0"/>
        <w:rPr>
          <w:rFonts w:asciiTheme="minorBidi" w:hAnsiTheme="minorBidi" w:cstheme="minorBidi"/>
          <w:b/>
          <w:szCs w:val="22"/>
        </w:rPr>
      </w:pPr>
    </w:p>
    <w:p w14:paraId="3BB6A1E6" w14:textId="77777777" w:rsidR="00233F89" w:rsidRDefault="00233F89" w:rsidP="00F1527C">
      <w:pPr>
        <w:pStyle w:val="bullet"/>
        <w:spacing w:before="0"/>
        <w:ind w:left="0" w:firstLine="0"/>
        <w:rPr>
          <w:rFonts w:asciiTheme="minorBidi" w:hAnsiTheme="minorBidi" w:cstheme="minorBidi"/>
          <w:b/>
          <w:szCs w:val="22"/>
        </w:rPr>
      </w:pPr>
    </w:p>
    <w:p w14:paraId="543E10C6" w14:textId="77777777" w:rsidR="00233F89" w:rsidRDefault="00233F89" w:rsidP="00F1527C">
      <w:pPr>
        <w:pStyle w:val="bullet"/>
        <w:spacing w:before="0"/>
        <w:ind w:left="0" w:firstLine="0"/>
        <w:rPr>
          <w:rFonts w:asciiTheme="minorBidi" w:hAnsiTheme="minorBidi" w:cstheme="minorBidi"/>
          <w:b/>
          <w:szCs w:val="22"/>
        </w:rPr>
      </w:pPr>
    </w:p>
    <w:p w14:paraId="4950E64B" w14:textId="77777777" w:rsidR="00F1527C" w:rsidRPr="00AD191D" w:rsidRDefault="00F1527C" w:rsidP="00F1527C">
      <w:pPr>
        <w:rPr>
          <w:rFonts w:asciiTheme="minorBidi" w:hAnsiTheme="minorBidi" w:cstheme="minorBidi"/>
          <w:b/>
          <w:i/>
        </w:rPr>
      </w:pPr>
    </w:p>
    <w:p w14:paraId="659F60F5" w14:textId="77777777" w:rsidR="00F1527C" w:rsidRPr="00AD191D" w:rsidRDefault="00F1527C" w:rsidP="00F1527C">
      <w:pPr>
        <w:rPr>
          <w:rFonts w:asciiTheme="minorBidi" w:hAnsiTheme="minorBidi" w:cstheme="minorBidi"/>
          <w:b/>
        </w:rPr>
      </w:pPr>
    </w:p>
    <w:p w14:paraId="6696E483" w14:textId="77777777" w:rsidR="00E72277" w:rsidRPr="00AD191D" w:rsidRDefault="00E72277" w:rsidP="00E50AEB">
      <w:pPr>
        <w:pStyle w:val="fixed"/>
        <w:ind w:left="0" w:firstLine="0"/>
        <w:rPr>
          <w:rFonts w:asciiTheme="minorBidi" w:hAnsiTheme="minorBidi" w:cstheme="minorBidi"/>
          <w:lang w:val="cy-GB"/>
        </w:rPr>
      </w:pPr>
    </w:p>
    <w:p w14:paraId="45C956B2" w14:textId="77777777" w:rsidR="00E72277" w:rsidRPr="00AD191D" w:rsidRDefault="00E72277" w:rsidP="004F40FF">
      <w:pPr>
        <w:pStyle w:val="fixed"/>
        <w:rPr>
          <w:rFonts w:asciiTheme="minorBidi" w:hAnsiTheme="minorBidi" w:cstheme="minorBidi"/>
          <w:lang w:val="cy-GB"/>
        </w:rPr>
      </w:pPr>
    </w:p>
    <w:p w14:paraId="580FD416" w14:textId="77777777" w:rsidR="00E72277" w:rsidRPr="00AD191D" w:rsidRDefault="00E72277" w:rsidP="004F40FF">
      <w:pPr>
        <w:pStyle w:val="fixed"/>
        <w:rPr>
          <w:rFonts w:asciiTheme="minorBidi" w:hAnsiTheme="minorBidi" w:cstheme="minorBidi"/>
          <w:lang w:val="cy-GB"/>
        </w:rPr>
      </w:pPr>
    </w:p>
    <w:p w14:paraId="72483FA2" w14:textId="77777777" w:rsidR="00F1527C" w:rsidRPr="00AD191D" w:rsidRDefault="00F1527C" w:rsidP="004F40FF">
      <w:pPr>
        <w:pStyle w:val="fixed"/>
        <w:rPr>
          <w:rFonts w:asciiTheme="minorBidi" w:hAnsiTheme="minorBidi" w:cstheme="minorBidi"/>
          <w:lang w:val="cy-GB"/>
        </w:rPr>
      </w:pPr>
    </w:p>
    <w:p w14:paraId="58BE1C6A" w14:textId="77777777" w:rsidR="00F1527C" w:rsidRPr="00AD191D" w:rsidRDefault="00F1527C" w:rsidP="004F40FF">
      <w:pPr>
        <w:pStyle w:val="fixed"/>
        <w:rPr>
          <w:rFonts w:asciiTheme="minorBidi" w:hAnsiTheme="minorBidi" w:cstheme="minorBidi"/>
          <w:lang w:val="cy-GB"/>
        </w:rPr>
      </w:pPr>
    </w:p>
    <w:p w14:paraId="10550460" w14:textId="77777777" w:rsidR="00F1527C" w:rsidRPr="00AD191D" w:rsidRDefault="00F1527C" w:rsidP="004F40FF">
      <w:pPr>
        <w:pStyle w:val="fixed"/>
        <w:rPr>
          <w:rFonts w:asciiTheme="minorBidi" w:hAnsiTheme="minorBidi" w:cstheme="minorBidi"/>
          <w:lang w:val="cy-GB"/>
        </w:rPr>
      </w:pPr>
    </w:p>
    <w:p w14:paraId="28957FA3" w14:textId="77777777" w:rsidR="00F1527C" w:rsidRPr="00AD191D" w:rsidRDefault="00F1527C" w:rsidP="004F40FF">
      <w:pPr>
        <w:pStyle w:val="fixed"/>
        <w:rPr>
          <w:rFonts w:asciiTheme="minorBidi" w:hAnsiTheme="minorBidi" w:cstheme="minorBidi"/>
          <w:lang w:val="cy-GB"/>
        </w:rPr>
      </w:pPr>
    </w:p>
    <w:p w14:paraId="0A4E62DD" w14:textId="77777777" w:rsidR="00F1527C" w:rsidRPr="00AD191D" w:rsidRDefault="00F1527C" w:rsidP="004F40FF">
      <w:pPr>
        <w:pStyle w:val="fixed"/>
        <w:rPr>
          <w:rFonts w:asciiTheme="minorBidi" w:hAnsiTheme="minorBidi" w:cstheme="minorBidi"/>
          <w:lang w:val="cy-GB"/>
        </w:rPr>
      </w:pPr>
    </w:p>
    <w:p w14:paraId="7C33792B" w14:textId="77777777" w:rsidR="00F1527C" w:rsidRPr="00AD191D" w:rsidRDefault="00F1527C" w:rsidP="004F40FF">
      <w:pPr>
        <w:pStyle w:val="fixed"/>
        <w:rPr>
          <w:rFonts w:asciiTheme="minorBidi" w:hAnsiTheme="minorBidi" w:cstheme="minorBidi"/>
          <w:lang w:val="cy-GB"/>
        </w:rPr>
      </w:pPr>
    </w:p>
    <w:p w14:paraId="5DBC725C" w14:textId="77777777" w:rsidR="00F1527C" w:rsidRPr="00AD191D" w:rsidRDefault="00F1527C" w:rsidP="004F40FF">
      <w:pPr>
        <w:pStyle w:val="fixed"/>
        <w:rPr>
          <w:rFonts w:asciiTheme="minorBidi" w:hAnsiTheme="minorBidi" w:cstheme="minorBidi"/>
          <w:lang w:val="cy-GB"/>
        </w:rPr>
      </w:pPr>
    </w:p>
    <w:p w14:paraId="217C2A7C" w14:textId="77777777" w:rsidR="00F1527C" w:rsidRPr="00AD191D" w:rsidRDefault="00F1527C" w:rsidP="004F40FF">
      <w:pPr>
        <w:pStyle w:val="fixed"/>
        <w:rPr>
          <w:rFonts w:asciiTheme="minorBidi" w:hAnsiTheme="minorBidi" w:cstheme="minorBidi"/>
          <w:lang w:val="cy-GB"/>
        </w:rPr>
      </w:pPr>
    </w:p>
    <w:p w14:paraId="3376A293" w14:textId="77777777" w:rsidR="00F1527C" w:rsidRPr="00AD191D" w:rsidRDefault="00F1527C" w:rsidP="004F40FF">
      <w:pPr>
        <w:pStyle w:val="fixed"/>
        <w:rPr>
          <w:rFonts w:asciiTheme="minorBidi" w:hAnsiTheme="minorBidi" w:cstheme="minorBidi"/>
          <w:lang w:val="cy-GB"/>
        </w:rPr>
      </w:pPr>
    </w:p>
    <w:p w14:paraId="6947BED6" w14:textId="77777777" w:rsidR="00F1527C" w:rsidRPr="00AD191D" w:rsidRDefault="00F1527C" w:rsidP="004F40FF">
      <w:pPr>
        <w:pStyle w:val="fixed"/>
        <w:rPr>
          <w:rFonts w:asciiTheme="minorBidi" w:hAnsiTheme="minorBidi" w:cstheme="minorBidi"/>
          <w:lang w:val="cy-GB"/>
        </w:rPr>
      </w:pPr>
    </w:p>
    <w:p w14:paraId="007104FE" w14:textId="77777777" w:rsidR="00F1527C" w:rsidRPr="00AD191D" w:rsidRDefault="00F1527C" w:rsidP="004F40FF">
      <w:pPr>
        <w:pStyle w:val="fixed"/>
        <w:rPr>
          <w:rFonts w:asciiTheme="minorBidi" w:hAnsiTheme="minorBidi" w:cstheme="minorBidi"/>
          <w:lang w:val="cy-GB"/>
        </w:rPr>
      </w:pPr>
    </w:p>
    <w:p w14:paraId="0AD9314F" w14:textId="77777777" w:rsidR="00F1527C" w:rsidRPr="00AD191D" w:rsidRDefault="00F1527C" w:rsidP="004F40FF">
      <w:pPr>
        <w:pStyle w:val="fixed"/>
        <w:rPr>
          <w:rFonts w:asciiTheme="minorBidi" w:hAnsiTheme="minorBidi" w:cstheme="minorBidi"/>
          <w:lang w:val="cy-GB"/>
        </w:rPr>
      </w:pPr>
    </w:p>
    <w:p w14:paraId="49455D8B" w14:textId="77777777" w:rsidR="00F1527C" w:rsidRPr="00AD191D" w:rsidRDefault="00F1527C" w:rsidP="004F40FF">
      <w:pPr>
        <w:pStyle w:val="fixed"/>
        <w:rPr>
          <w:rFonts w:asciiTheme="minorBidi" w:hAnsiTheme="minorBidi" w:cstheme="minorBidi"/>
          <w:lang w:val="cy-GB"/>
        </w:rPr>
      </w:pPr>
    </w:p>
    <w:p w14:paraId="06D831EC" w14:textId="77777777" w:rsidR="00251BC2" w:rsidRPr="00AD191D" w:rsidRDefault="00251BC2" w:rsidP="00D22662">
      <w:pPr>
        <w:ind w:right="800"/>
        <w:rPr>
          <w:rFonts w:asciiTheme="minorBidi" w:hAnsiTheme="minorBidi" w:cstheme="minorBidi"/>
          <w:b/>
          <w:sz w:val="32"/>
          <w:szCs w:val="32"/>
        </w:rPr>
      </w:pPr>
    </w:p>
    <w:p w14:paraId="384CBEEA" w14:textId="77777777" w:rsidR="00D22662" w:rsidRPr="00AD191D" w:rsidRDefault="00D22662" w:rsidP="00D22662">
      <w:pPr>
        <w:ind w:right="800"/>
        <w:rPr>
          <w:rFonts w:asciiTheme="minorBidi" w:hAnsiTheme="minorBidi" w:cstheme="minorBidi"/>
          <w:b/>
          <w:sz w:val="32"/>
          <w:szCs w:val="32"/>
        </w:rPr>
      </w:pPr>
    </w:p>
    <w:p w14:paraId="14528AEA" w14:textId="51A62C82" w:rsidR="00E50AEB" w:rsidRPr="00AD191D" w:rsidRDefault="00C63E5A" w:rsidP="00E50AEB">
      <w:pPr>
        <w:jc w:val="right"/>
        <w:rPr>
          <w:rFonts w:asciiTheme="minorBidi" w:hAnsiTheme="minorBidi" w:cstheme="minorBidi"/>
          <w:b/>
          <w:sz w:val="28"/>
          <w:szCs w:val="28"/>
        </w:rPr>
      </w:pPr>
      <w:r w:rsidRPr="00AD191D">
        <w:rPr>
          <w:rFonts w:asciiTheme="minorBidi" w:hAnsiTheme="minorBidi" w:cstheme="minorBidi"/>
          <w:noProof/>
          <w:sz w:val="20"/>
          <w:szCs w:val="20"/>
        </w:rPr>
        <w:drawing>
          <wp:anchor distT="0" distB="0" distL="114300" distR="114300" simplePos="0" relativeHeight="251659776" behindDoc="0" locked="0" layoutInCell="1" allowOverlap="1" wp14:anchorId="3FE2CD99" wp14:editId="0AA406D1">
            <wp:simplePos x="0" y="0"/>
            <wp:positionH relativeFrom="column">
              <wp:align>left</wp:align>
            </wp:positionH>
            <wp:positionV relativeFrom="paragraph">
              <wp:align>top</wp:align>
            </wp:positionV>
            <wp:extent cx="1809750" cy="723900"/>
            <wp:effectExtent l="0" t="0" r="0" b="0"/>
            <wp:wrapSquare wrapText="bothSides"/>
            <wp:docPr id="3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Discover University of Wales Trinity Saint Dav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E50AEB" w:rsidRPr="00AD191D">
        <w:rPr>
          <w:rFonts w:asciiTheme="minorBidi" w:hAnsiTheme="minorBidi" w:cstheme="minorBidi"/>
          <w:sz w:val="20"/>
          <w:szCs w:val="20"/>
        </w:rPr>
        <w:br w:type="textWrapping" w:clear="all"/>
      </w:r>
      <w:r w:rsidR="00E50AEB" w:rsidRPr="00AD191D">
        <w:rPr>
          <w:rFonts w:asciiTheme="minorBidi" w:hAnsiTheme="minorBidi" w:cstheme="minorBidi"/>
          <w:b/>
          <w:sz w:val="28"/>
          <w:szCs w:val="28"/>
        </w:rPr>
        <w:t>APPENDIX GA36b</w:t>
      </w:r>
    </w:p>
    <w:p w14:paraId="3DA7DF4A" w14:textId="77777777" w:rsidR="00E50AEB" w:rsidRPr="00AD191D" w:rsidRDefault="00E50AEB" w:rsidP="00E50AEB">
      <w:pPr>
        <w:rPr>
          <w:rFonts w:asciiTheme="minorBidi" w:hAnsiTheme="minorBidi" w:cstheme="minorBidi"/>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E50AEB" w:rsidRPr="00AD191D" w14:paraId="3BEE5ABB" w14:textId="77777777" w:rsidTr="00233F89">
        <w:tc>
          <w:tcPr>
            <w:tcW w:w="9613" w:type="dxa"/>
            <w:shd w:val="clear" w:color="auto" w:fill="C0C0C0"/>
          </w:tcPr>
          <w:p w14:paraId="6C2E0122" w14:textId="77777777" w:rsidR="00E50AEB" w:rsidRPr="00AD191D" w:rsidRDefault="00E50AEB" w:rsidP="00FA6BC7">
            <w:pPr>
              <w:keepNext/>
              <w:spacing w:before="120" w:after="120"/>
              <w:jc w:val="center"/>
              <w:outlineLvl w:val="3"/>
              <w:rPr>
                <w:rFonts w:asciiTheme="minorBidi" w:hAnsiTheme="minorBidi" w:cstheme="minorBidi"/>
                <w:b/>
                <w:sz w:val="40"/>
                <w:szCs w:val="20"/>
              </w:rPr>
            </w:pPr>
            <w:r w:rsidRPr="00AD191D">
              <w:rPr>
                <w:rFonts w:asciiTheme="minorBidi" w:hAnsiTheme="minorBidi" w:cstheme="minorBidi"/>
                <w:b/>
                <w:sz w:val="40"/>
                <w:szCs w:val="20"/>
              </w:rPr>
              <w:t xml:space="preserve">LEVEL 4 ASSESSMENT SPECIFICATION </w:t>
            </w:r>
          </w:p>
        </w:tc>
      </w:tr>
    </w:tbl>
    <w:p w14:paraId="421B88A2" w14:textId="77777777" w:rsidR="00E50AEB" w:rsidRPr="00AD191D" w:rsidRDefault="00E50AEB" w:rsidP="00E50AEB">
      <w:pPr>
        <w:jc w:val="center"/>
        <w:rPr>
          <w:rFonts w:asciiTheme="minorBidi" w:hAnsiTheme="minorBidi" w:cstheme="minorBidi"/>
          <w:b/>
          <w:i/>
          <w:sz w:val="32"/>
          <w:szCs w:val="20"/>
        </w:rPr>
      </w:pPr>
    </w:p>
    <w:tbl>
      <w:tblP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443"/>
        <w:gridCol w:w="2551"/>
        <w:gridCol w:w="2835"/>
      </w:tblGrid>
      <w:tr w:rsidR="00E50AEB" w:rsidRPr="00AD191D" w14:paraId="29C76EBA" w14:textId="77777777" w:rsidTr="00233F89">
        <w:tc>
          <w:tcPr>
            <w:tcW w:w="2093" w:type="dxa"/>
            <w:shd w:val="pct15" w:color="auto" w:fill="auto"/>
          </w:tcPr>
          <w:p w14:paraId="35557A61"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Student name:</w:t>
            </w:r>
          </w:p>
        </w:tc>
        <w:tc>
          <w:tcPr>
            <w:tcW w:w="2443" w:type="dxa"/>
          </w:tcPr>
          <w:p w14:paraId="2B44B8A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fldChar w:fldCharType="begin">
                <w:ffData>
                  <w:name w:val="Text2"/>
                  <w:enabled/>
                  <w:calcOnExit w:val="0"/>
                  <w:textInput/>
                </w:ffData>
              </w:fldChar>
            </w:r>
            <w:r w:rsidRPr="00AD191D">
              <w:rPr>
                <w:rFonts w:asciiTheme="minorBidi" w:hAnsiTheme="minorBidi" w:cstheme="minorBidi"/>
                <w:b/>
                <w:sz w:val="22"/>
                <w:szCs w:val="22"/>
              </w:rPr>
              <w:instrText xml:space="preserve"> FORMTEXT </w:instrText>
            </w:r>
            <w:r w:rsidRPr="00AD191D">
              <w:rPr>
                <w:rFonts w:asciiTheme="minorBidi" w:hAnsiTheme="minorBidi" w:cstheme="minorBidi"/>
                <w:b/>
                <w:sz w:val="22"/>
                <w:szCs w:val="22"/>
              </w:rPr>
            </w:r>
            <w:r w:rsidRPr="00AD191D">
              <w:rPr>
                <w:rFonts w:asciiTheme="minorBidi" w:hAnsiTheme="minorBidi" w:cstheme="minorBidi"/>
                <w:b/>
                <w:sz w:val="22"/>
                <w:szCs w:val="22"/>
              </w:rPr>
              <w:fldChar w:fldCharType="separate"/>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sz w:val="22"/>
                <w:szCs w:val="22"/>
              </w:rPr>
              <w:fldChar w:fldCharType="end"/>
            </w:r>
          </w:p>
        </w:tc>
        <w:tc>
          <w:tcPr>
            <w:tcW w:w="2551" w:type="dxa"/>
            <w:shd w:val="clear" w:color="auto" w:fill="D9D9D9"/>
          </w:tcPr>
          <w:p w14:paraId="066D8BB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Student ID number:</w:t>
            </w:r>
          </w:p>
        </w:tc>
        <w:tc>
          <w:tcPr>
            <w:tcW w:w="2835" w:type="dxa"/>
          </w:tcPr>
          <w:p w14:paraId="33965854" w14:textId="77777777" w:rsidR="00E50AEB" w:rsidRPr="00AD191D" w:rsidRDefault="00E50AEB" w:rsidP="00FA6BC7">
            <w:pPr>
              <w:spacing w:before="120" w:after="120"/>
              <w:jc w:val="both"/>
              <w:rPr>
                <w:rFonts w:asciiTheme="minorBidi" w:hAnsiTheme="minorBidi" w:cstheme="minorBidi"/>
                <w:b/>
                <w:sz w:val="22"/>
                <w:szCs w:val="22"/>
              </w:rPr>
            </w:pPr>
          </w:p>
        </w:tc>
      </w:tr>
      <w:tr w:rsidR="00E50AEB" w:rsidRPr="00AD191D" w14:paraId="6B64A05A" w14:textId="77777777" w:rsidTr="00233F89">
        <w:tc>
          <w:tcPr>
            <w:tcW w:w="2093" w:type="dxa"/>
            <w:shd w:val="pct15" w:color="auto" w:fill="auto"/>
          </w:tcPr>
          <w:p w14:paraId="62EF91B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Programme:</w:t>
            </w:r>
          </w:p>
        </w:tc>
        <w:tc>
          <w:tcPr>
            <w:tcW w:w="7829" w:type="dxa"/>
            <w:gridSpan w:val="3"/>
          </w:tcPr>
          <w:p w14:paraId="1BB6D408" w14:textId="77777777" w:rsidR="00E50AEB" w:rsidRPr="00AD191D" w:rsidRDefault="00E50AEB"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BA Early Years Education and Care: Early Years Practitioner Status</w:t>
            </w:r>
          </w:p>
          <w:p w14:paraId="4FF0FE9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sz w:val="22"/>
                <w:szCs w:val="22"/>
              </w:rPr>
              <w:t>BA Early Years Education and Care</w:t>
            </w:r>
          </w:p>
        </w:tc>
      </w:tr>
      <w:tr w:rsidR="00E50AEB" w:rsidRPr="00AD191D" w14:paraId="7D371C34" w14:textId="77777777" w:rsidTr="00233F89">
        <w:tc>
          <w:tcPr>
            <w:tcW w:w="2093" w:type="dxa"/>
            <w:shd w:val="pct15" w:color="auto" w:fill="auto"/>
          </w:tcPr>
          <w:p w14:paraId="0E689C4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Module:</w:t>
            </w:r>
          </w:p>
        </w:tc>
        <w:tc>
          <w:tcPr>
            <w:tcW w:w="7829" w:type="dxa"/>
            <w:gridSpan w:val="3"/>
          </w:tcPr>
          <w:p w14:paraId="5E40F656" w14:textId="70742672" w:rsidR="00E50AEB" w:rsidRPr="00AD191D" w:rsidRDefault="00233F89" w:rsidP="00FA6BC7">
            <w:pPr>
              <w:spacing w:before="120" w:after="120"/>
              <w:jc w:val="both"/>
              <w:rPr>
                <w:rFonts w:asciiTheme="minorBidi" w:hAnsiTheme="minorBidi" w:cstheme="minorBidi"/>
                <w:sz w:val="22"/>
                <w:szCs w:val="22"/>
              </w:rPr>
            </w:pPr>
            <w:r w:rsidRPr="00233F89">
              <w:rPr>
                <w:rFonts w:ascii="Arial" w:hAnsi="Arial" w:cs="Arial"/>
                <w:sz w:val="22"/>
                <w:szCs w:val="22"/>
              </w:rPr>
              <w:t>Multilingual Practice in the Early Years</w:t>
            </w:r>
          </w:p>
        </w:tc>
      </w:tr>
      <w:tr w:rsidR="00E50AEB" w:rsidRPr="00AD191D" w14:paraId="3FD3AF3F" w14:textId="77777777" w:rsidTr="00233F89">
        <w:tc>
          <w:tcPr>
            <w:tcW w:w="2093" w:type="dxa"/>
            <w:shd w:val="pct15" w:color="auto" w:fill="auto"/>
          </w:tcPr>
          <w:p w14:paraId="4641E45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Module code:</w:t>
            </w:r>
          </w:p>
        </w:tc>
        <w:tc>
          <w:tcPr>
            <w:tcW w:w="2443" w:type="dxa"/>
          </w:tcPr>
          <w:p w14:paraId="68E285CB" w14:textId="0172ACB7" w:rsidR="00E50AEB" w:rsidRPr="00AD191D" w:rsidRDefault="00426C19"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E</w:t>
            </w:r>
            <w:r w:rsidR="005841D2" w:rsidRPr="00AD191D">
              <w:rPr>
                <w:rFonts w:asciiTheme="minorBidi" w:hAnsiTheme="minorBidi" w:cstheme="minorBidi"/>
                <w:sz w:val="22"/>
                <w:szCs w:val="22"/>
              </w:rPr>
              <w:t>CEY40</w:t>
            </w:r>
            <w:r w:rsidR="00233F89">
              <w:rPr>
                <w:rFonts w:asciiTheme="minorBidi" w:hAnsiTheme="minorBidi" w:cstheme="minorBidi"/>
                <w:sz w:val="22"/>
                <w:szCs w:val="22"/>
              </w:rPr>
              <w:t>10</w:t>
            </w:r>
          </w:p>
        </w:tc>
        <w:tc>
          <w:tcPr>
            <w:tcW w:w="2551" w:type="dxa"/>
            <w:shd w:val="clear" w:color="auto" w:fill="D9D9D9"/>
          </w:tcPr>
          <w:p w14:paraId="5533BDEC" w14:textId="77777777" w:rsidR="00E50AEB" w:rsidRPr="00AD191D" w:rsidRDefault="00E50AEB" w:rsidP="00FA6BC7">
            <w:pPr>
              <w:keepNext/>
              <w:jc w:val="both"/>
              <w:outlineLvl w:val="1"/>
              <w:rPr>
                <w:rFonts w:asciiTheme="minorBidi" w:hAnsiTheme="minorBidi" w:cstheme="minorBidi"/>
                <w:b/>
                <w:sz w:val="22"/>
                <w:szCs w:val="22"/>
              </w:rPr>
            </w:pPr>
            <w:r w:rsidRPr="00AD191D">
              <w:rPr>
                <w:rFonts w:asciiTheme="minorBidi" w:hAnsiTheme="minorBidi" w:cstheme="minorBidi"/>
                <w:b/>
                <w:sz w:val="22"/>
                <w:szCs w:val="22"/>
              </w:rPr>
              <w:t>Contribution to Overall Module Assessment (%):</w:t>
            </w:r>
          </w:p>
        </w:tc>
        <w:tc>
          <w:tcPr>
            <w:tcW w:w="2835" w:type="dxa"/>
          </w:tcPr>
          <w:p w14:paraId="3D09E645" w14:textId="77777777" w:rsidR="00E50AEB" w:rsidRPr="00AD191D" w:rsidRDefault="00E50AEB"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100%</w:t>
            </w:r>
          </w:p>
        </w:tc>
      </w:tr>
      <w:tr w:rsidR="00E50AEB" w:rsidRPr="00AD191D" w14:paraId="02C97258" w14:textId="77777777" w:rsidTr="00233F89">
        <w:tc>
          <w:tcPr>
            <w:tcW w:w="2093" w:type="dxa"/>
            <w:shd w:val="pct15" w:color="auto" w:fill="auto"/>
          </w:tcPr>
          <w:p w14:paraId="36F6D6F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Lecturer:</w:t>
            </w:r>
          </w:p>
        </w:tc>
        <w:tc>
          <w:tcPr>
            <w:tcW w:w="2443" w:type="dxa"/>
          </w:tcPr>
          <w:p w14:paraId="36A245E2" w14:textId="77777777" w:rsidR="00E50AEB" w:rsidRPr="00AD191D" w:rsidRDefault="00E50AEB"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Alison Rees Edwards</w:t>
            </w:r>
          </w:p>
        </w:tc>
        <w:tc>
          <w:tcPr>
            <w:tcW w:w="2551" w:type="dxa"/>
            <w:shd w:val="clear" w:color="auto" w:fill="D9D9D9"/>
          </w:tcPr>
          <w:p w14:paraId="0A5FBBC2"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Internal Verifier:</w:t>
            </w:r>
          </w:p>
        </w:tc>
        <w:tc>
          <w:tcPr>
            <w:tcW w:w="2835" w:type="dxa"/>
          </w:tcPr>
          <w:p w14:paraId="580FF82E" w14:textId="502C344D" w:rsidR="00251BC2" w:rsidRPr="00AD191D" w:rsidRDefault="00251BC2"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Jessica Pitman</w:t>
            </w:r>
          </w:p>
          <w:p w14:paraId="3A857B20" w14:textId="06CF8E5F" w:rsidR="00926E7D" w:rsidRPr="00AD191D" w:rsidRDefault="00BA167F" w:rsidP="00FA6BC7">
            <w:pPr>
              <w:spacing w:before="120" w:after="120"/>
              <w:jc w:val="both"/>
              <w:rPr>
                <w:rFonts w:asciiTheme="minorBidi" w:hAnsiTheme="minorBidi" w:cstheme="minorBidi"/>
                <w:sz w:val="22"/>
                <w:szCs w:val="22"/>
              </w:rPr>
            </w:pPr>
            <w:r>
              <w:rPr>
                <w:rFonts w:asciiTheme="minorBidi" w:hAnsiTheme="minorBidi" w:cstheme="minorBidi"/>
                <w:sz w:val="22"/>
                <w:szCs w:val="22"/>
              </w:rPr>
              <w:t>Paul Darby</w:t>
            </w:r>
          </w:p>
          <w:p w14:paraId="15B2ADFD" w14:textId="7C7E3D1C" w:rsidR="009F0535" w:rsidRPr="00AD191D" w:rsidRDefault="009F0535" w:rsidP="00233F89">
            <w:pPr>
              <w:spacing w:before="120" w:after="120"/>
              <w:jc w:val="both"/>
              <w:rPr>
                <w:rFonts w:asciiTheme="minorBidi" w:hAnsiTheme="minorBidi" w:cstheme="minorBidi"/>
                <w:bCs/>
                <w:sz w:val="22"/>
                <w:szCs w:val="22"/>
                <w:lang w:val="it-IT"/>
              </w:rPr>
            </w:pPr>
          </w:p>
        </w:tc>
      </w:tr>
      <w:tr w:rsidR="00E50AEB" w:rsidRPr="00AD191D" w14:paraId="6A2E40F4" w14:textId="77777777" w:rsidTr="00233F89">
        <w:tc>
          <w:tcPr>
            <w:tcW w:w="2093" w:type="dxa"/>
            <w:shd w:val="pct15" w:color="auto" w:fill="auto"/>
          </w:tcPr>
          <w:p w14:paraId="05344CA0"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Assignment Title:</w:t>
            </w:r>
          </w:p>
        </w:tc>
        <w:tc>
          <w:tcPr>
            <w:tcW w:w="2443" w:type="dxa"/>
          </w:tcPr>
          <w:p w14:paraId="426C4183" w14:textId="77777777" w:rsidR="00E50AEB" w:rsidRPr="00AD191D" w:rsidRDefault="00F1527C" w:rsidP="00426C19">
            <w:pPr>
              <w:spacing w:before="120" w:after="120"/>
              <w:jc w:val="both"/>
              <w:rPr>
                <w:rFonts w:asciiTheme="minorBidi" w:hAnsiTheme="minorBidi" w:cstheme="minorBidi"/>
                <w:b/>
                <w:sz w:val="22"/>
                <w:szCs w:val="22"/>
              </w:rPr>
            </w:pPr>
            <w:r w:rsidRPr="00AD191D">
              <w:rPr>
                <w:rFonts w:asciiTheme="minorBidi" w:hAnsiTheme="minorBidi" w:cstheme="minorBidi"/>
                <w:sz w:val="22"/>
                <w:szCs w:val="22"/>
                <w:lang w:eastAsia="en-US"/>
              </w:rPr>
              <w:t>Individual Project</w:t>
            </w:r>
            <w:r w:rsidR="00E50AEB" w:rsidRPr="00AD191D">
              <w:rPr>
                <w:rFonts w:asciiTheme="minorBidi" w:hAnsiTheme="minorBidi" w:cstheme="minorBidi"/>
                <w:sz w:val="22"/>
                <w:szCs w:val="22"/>
                <w:lang w:eastAsia="en-US"/>
              </w:rPr>
              <w:t xml:space="preserve"> </w:t>
            </w:r>
          </w:p>
        </w:tc>
        <w:tc>
          <w:tcPr>
            <w:tcW w:w="2551" w:type="dxa"/>
            <w:shd w:val="pct15" w:color="auto" w:fill="auto"/>
          </w:tcPr>
          <w:p w14:paraId="4E1A0F94"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Word count (or equivalent):</w:t>
            </w:r>
          </w:p>
        </w:tc>
        <w:tc>
          <w:tcPr>
            <w:tcW w:w="2835" w:type="dxa"/>
          </w:tcPr>
          <w:p w14:paraId="58D478E1" w14:textId="77777777" w:rsidR="00E50AEB" w:rsidRPr="00AD191D" w:rsidRDefault="00426C19"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Equivalent to 3</w:t>
            </w:r>
            <w:r w:rsidR="00E50AEB" w:rsidRPr="00AD191D">
              <w:rPr>
                <w:rFonts w:asciiTheme="minorBidi" w:hAnsiTheme="minorBidi" w:cstheme="minorBidi"/>
                <w:sz w:val="22"/>
                <w:szCs w:val="22"/>
              </w:rPr>
              <w:t>,000 words</w:t>
            </w:r>
          </w:p>
        </w:tc>
      </w:tr>
      <w:tr w:rsidR="00E50AEB" w:rsidRPr="00AD191D" w14:paraId="23DAADD5" w14:textId="77777777" w:rsidTr="00233F89">
        <w:tc>
          <w:tcPr>
            <w:tcW w:w="2093" w:type="dxa"/>
            <w:shd w:val="pct15" w:color="auto" w:fill="auto"/>
          </w:tcPr>
          <w:p w14:paraId="0B7EBC17"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Submission deadline:</w:t>
            </w:r>
          </w:p>
        </w:tc>
        <w:tc>
          <w:tcPr>
            <w:tcW w:w="2443" w:type="dxa"/>
          </w:tcPr>
          <w:p w14:paraId="4D3EE452" w14:textId="0D4E6055" w:rsidR="00E50AEB" w:rsidRDefault="00BA167F" w:rsidP="00FA6BC7">
            <w:pPr>
              <w:spacing w:before="120" w:after="120"/>
              <w:jc w:val="both"/>
              <w:rPr>
                <w:rFonts w:asciiTheme="minorBidi" w:hAnsiTheme="minorBidi" w:cstheme="minorBidi"/>
                <w:sz w:val="22"/>
                <w:szCs w:val="22"/>
              </w:rPr>
            </w:pPr>
            <w:r>
              <w:rPr>
                <w:rFonts w:asciiTheme="minorBidi" w:hAnsiTheme="minorBidi" w:cstheme="minorBidi"/>
                <w:sz w:val="22"/>
                <w:szCs w:val="22"/>
              </w:rPr>
              <w:t>29</w:t>
            </w:r>
            <w:r w:rsidR="00233F89">
              <w:rPr>
                <w:rFonts w:asciiTheme="minorBidi" w:hAnsiTheme="minorBidi" w:cstheme="minorBidi"/>
                <w:sz w:val="22"/>
                <w:szCs w:val="22"/>
              </w:rPr>
              <w:t>/03/202</w:t>
            </w:r>
            <w:r>
              <w:rPr>
                <w:rFonts w:asciiTheme="minorBidi" w:hAnsiTheme="minorBidi" w:cstheme="minorBidi"/>
                <w:sz w:val="22"/>
                <w:szCs w:val="22"/>
              </w:rPr>
              <w:t>6</w:t>
            </w:r>
          </w:p>
          <w:p w14:paraId="180283F7" w14:textId="4DF1F9B3" w:rsidR="00BA167F" w:rsidRPr="00AD191D" w:rsidRDefault="00BA167F" w:rsidP="00FA6BC7">
            <w:pPr>
              <w:spacing w:before="120" w:after="120"/>
              <w:jc w:val="both"/>
              <w:rPr>
                <w:rFonts w:asciiTheme="minorBidi" w:hAnsiTheme="minorBidi" w:cstheme="minorBidi"/>
                <w:sz w:val="22"/>
                <w:szCs w:val="22"/>
              </w:rPr>
            </w:pPr>
            <w:r>
              <w:rPr>
                <w:rFonts w:asciiTheme="minorBidi" w:hAnsiTheme="minorBidi" w:cstheme="minorBidi"/>
                <w:sz w:val="22"/>
                <w:szCs w:val="22"/>
              </w:rPr>
              <w:t>23:59pm</w:t>
            </w:r>
          </w:p>
        </w:tc>
        <w:tc>
          <w:tcPr>
            <w:tcW w:w="2551" w:type="dxa"/>
            <w:shd w:val="pct15" w:color="auto" w:fill="auto"/>
          </w:tcPr>
          <w:p w14:paraId="338D6AC1"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Return date of provisional marks &amp; written feedback:</w:t>
            </w:r>
          </w:p>
        </w:tc>
        <w:tc>
          <w:tcPr>
            <w:tcW w:w="2835" w:type="dxa"/>
          </w:tcPr>
          <w:p w14:paraId="00C9EE8B" w14:textId="77777777" w:rsidR="00E50AEB" w:rsidRDefault="002815E6" w:rsidP="00FA6BC7">
            <w:pPr>
              <w:spacing w:before="120" w:after="120"/>
              <w:jc w:val="both"/>
              <w:rPr>
                <w:rFonts w:asciiTheme="minorBidi" w:hAnsiTheme="minorBidi" w:cstheme="minorBidi"/>
                <w:sz w:val="22"/>
                <w:szCs w:val="22"/>
              </w:rPr>
            </w:pPr>
            <w:r>
              <w:rPr>
                <w:rFonts w:asciiTheme="minorBidi" w:hAnsiTheme="minorBidi" w:cstheme="minorBidi"/>
                <w:sz w:val="22"/>
                <w:szCs w:val="22"/>
              </w:rPr>
              <w:t>0</w:t>
            </w:r>
            <w:r w:rsidR="00BA167F">
              <w:rPr>
                <w:rFonts w:asciiTheme="minorBidi" w:hAnsiTheme="minorBidi" w:cstheme="minorBidi"/>
                <w:sz w:val="22"/>
                <w:szCs w:val="22"/>
              </w:rPr>
              <w:t>7</w:t>
            </w:r>
            <w:r w:rsidR="00233F89">
              <w:rPr>
                <w:rFonts w:asciiTheme="minorBidi" w:hAnsiTheme="minorBidi" w:cstheme="minorBidi"/>
                <w:sz w:val="22"/>
                <w:szCs w:val="22"/>
              </w:rPr>
              <w:t>/0</w:t>
            </w:r>
            <w:r>
              <w:rPr>
                <w:rFonts w:asciiTheme="minorBidi" w:hAnsiTheme="minorBidi" w:cstheme="minorBidi"/>
                <w:sz w:val="22"/>
                <w:szCs w:val="22"/>
              </w:rPr>
              <w:t>5</w:t>
            </w:r>
            <w:r w:rsidR="00233F89">
              <w:rPr>
                <w:rFonts w:asciiTheme="minorBidi" w:hAnsiTheme="minorBidi" w:cstheme="minorBidi"/>
                <w:sz w:val="22"/>
                <w:szCs w:val="22"/>
              </w:rPr>
              <w:t>/302</w:t>
            </w:r>
            <w:r w:rsidR="00BA167F">
              <w:rPr>
                <w:rFonts w:asciiTheme="minorBidi" w:hAnsiTheme="minorBidi" w:cstheme="minorBidi"/>
                <w:sz w:val="22"/>
                <w:szCs w:val="22"/>
              </w:rPr>
              <w:t>6 (Easter)</w:t>
            </w:r>
          </w:p>
          <w:p w14:paraId="534547A7" w14:textId="1F6DDBC9" w:rsidR="00BA167F" w:rsidRPr="00AD191D" w:rsidRDefault="00BA167F" w:rsidP="00FA6BC7">
            <w:pPr>
              <w:spacing w:before="120" w:after="120"/>
              <w:jc w:val="both"/>
              <w:rPr>
                <w:rFonts w:asciiTheme="minorBidi" w:hAnsiTheme="minorBidi" w:cstheme="minorBidi"/>
                <w:sz w:val="22"/>
                <w:szCs w:val="22"/>
              </w:rPr>
            </w:pPr>
            <w:r>
              <w:rPr>
                <w:rFonts w:asciiTheme="minorBidi" w:hAnsiTheme="minorBidi" w:cstheme="minorBidi"/>
                <w:sz w:val="22"/>
                <w:szCs w:val="22"/>
              </w:rPr>
              <w:t>15:00pm</w:t>
            </w:r>
          </w:p>
        </w:tc>
      </w:tr>
      <w:tr w:rsidR="00E50AEB" w:rsidRPr="00AD191D" w14:paraId="7D7E4E74" w14:textId="77777777" w:rsidTr="00233F89">
        <w:tc>
          <w:tcPr>
            <w:tcW w:w="2093" w:type="dxa"/>
            <w:shd w:val="pct15" w:color="auto" w:fill="auto"/>
          </w:tcPr>
          <w:p w14:paraId="174B87E4"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Submission method:</w:t>
            </w:r>
          </w:p>
        </w:tc>
        <w:tc>
          <w:tcPr>
            <w:tcW w:w="7829" w:type="dxa"/>
            <w:gridSpan w:val="3"/>
          </w:tcPr>
          <w:p w14:paraId="47A9028E" w14:textId="77777777" w:rsidR="00E50AEB" w:rsidRPr="00AD191D" w:rsidRDefault="00E50AEB" w:rsidP="00FA6BC7">
            <w:pPr>
              <w:rPr>
                <w:rFonts w:asciiTheme="minorBidi" w:hAnsiTheme="minorBidi" w:cstheme="minorBidi"/>
                <w:sz w:val="22"/>
                <w:szCs w:val="22"/>
              </w:rPr>
            </w:pPr>
            <w:r w:rsidRPr="00AD191D">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D3DB6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 xml:space="preserve">Alternative submission method (if applicable): </w:t>
            </w:r>
          </w:p>
          <w:p w14:paraId="0F95B646"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 xml:space="preserve">Late submission of the assessment will result in a late penalty mark.  </w:t>
            </w:r>
            <w:r w:rsidRPr="00AD191D">
              <w:rPr>
                <w:rFonts w:asciiTheme="minorBidi" w:hAnsiTheme="minorBidi" w:cstheme="minorBidi"/>
                <w:sz w:val="22"/>
                <w:szCs w:val="22"/>
              </w:rPr>
              <w:t>Penalties for late submission: Up to one week late, maximum mark of 40%.  Over one week late, 0%.  Only the Extenuating Circumstances Panel may approve a change to submission dates.</w:t>
            </w:r>
          </w:p>
        </w:tc>
      </w:tr>
      <w:tr w:rsidR="00E50AEB" w:rsidRPr="00AD191D" w14:paraId="4CB824FD" w14:textId="77777777" w:rsidTr="00233F89">
        <w:tc>
          <w:tcPr>
            <w:tcW w:w="2093" w:type="dxa"/>
            <w:shd w:val="pct15" w:color="auto" w:fill="auto"/>
          </w:tcPr>
          <w:p w14:paraId="7194ACBA" w14:textId="77777777" w:rsidR="00E50AEB" w:rsidRPr="00AD191D" w:rsidRDefault="00E50AEB" w:rsidP="00FA6BC7">
            <w:pPr>
              <w:spacing w:before="120" w:after="120"/>
              <w:rPr>
                <w:rFonts w:asciiTheme="minorBidi" w:hAnsiTheme="minorBidi" w:cstheme="minorBidi"/>
                <w:b/>
                <w:sz w:val="22"/>
                <w:szCs w:val="22"/>
              </w:rPr>
            </w:pPr>
            <w:r w:rsidRPr="00AD191D">
              <w:rPr>
                <w:rFonts w:asciiTheme="minorBidi" w:hAnsiTheme="minorBidi" w:cstheme="minorBidi"/>
                <w:b/>
                <w:sz w:val="22"/>
                <w:szCs w:val="22"/>
              </w:rPr>
              <w:t>Academic honesty / referencing:</w:t>
            </w:r>
          </w:p>
        </w:tc>
        <w:tc>
          <w:tcPr>
            <w:tcW w:w="7829" w:type="dxa"/>
            <w:gridSpan w:val="3"/>
          </w:tcPr>
          <w:p w14:paraId="6FB34DAF" w14:textId="77777777" w:rsidR="00E50AEB" w:rsidRPr="00AD191D" w:rsidRDefault="00E50AEB"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F6FE5D6" w14:textId="77777777" w:rsidR="00E50AEB" w:rsidRPr="00AD191D" w:rsidRDefault="00E50AEB" w:rsidP="00E50AEB">
      <w:pPr>
        <w:rPr>
          <w:rFonts w:asciiTheme="minorBidi" w:hAnsiTheme="minorBidi" w:cstheme="minorBidi"/>
          <w:sz w:val="32"/>
          <w:szCs w:val="20"/>
        </w:rPr>
      </w:pPr>
    </w:p>
    <w:p w14:paraId="683EE253" w14:textId="77777777" w:rsidR="005C5224" w:rsidRPr="00AD191D" w:rsidRDefault="005C5224" w:rsidP="00E50AEB">
      <w:pPr>
        <w:rPr>
          <w:rFonts w:asciiTheme="minorBidi" w:hAnsiTheme="minorBidi" w:cstheme="minorBidi"/>
          <w:sz w:val="32"/>
          <w:szCs w:val="20"/>
        </w:rPr>
      </w:pPr>
    </w:p>
    <w:p w14:paraId="1D685FC9" w14:textId="77777777" w:rsidR="005C5224" w:rsidRDefault="005C5224" w:rsidP="00E50AEB">
      <w:pPr>
        <w:rPr>
          <w:rFonts w:asciiTheme="minorBidi" w:hAnsiTheme="minorBidi" w:cstheme="minorBidi"/>
          <w:sz w:val="32"/>
          <w:szCs w:val="20"/>
        </w:rPr>
      </w:pPr>
    </w:p>
    <w:p w14:paraId="1DC3ACE6" w14:textId="77777777" w:rsidR="00233F89" w:rsidRDefault="00233F89" w:rsidP="00E50AEB">
      <w:pPr>
        <w:rPr>
          <w:rFonts w:asciiTheme="minorBidi" w:hAnsiTheme="minorBidi" w:cstheme="minorBidi"/>
          <w:sz w:val="32"/>
          <w:szCs w:val="20"/>
        </w:rPr>
      </w:pPr>
    </w:p>
    <w:p w14:paraId="285B1F9A" w14:textId="77777777" w:rsidR="00233F89" w:rsidRDefault="00233F89" w:rsidP="00E50AEB">
      <w:pPr>
        <w:rPr>
          <w:rFonts w:asciiTheme="minorBidi" w:hAnsiTheme="minorBidi" w:cstheme="minorBidi"/>
          <w:sz w:val="32"/>
          <w:szCs w:val="20"/>
        </w:rPr>
      </w:pPr>
    </w:p>
    <w:p w14:paraId="5DDDD9DA" w14:textId="77777777" w:rsidR="00233F89" w:rsidRPr="00AD191D" w:rsidRDefault="00233F89" w:rsidP="00E50AEB">
      <w:pPr>
        <w:rPr>
          <w:rFonts w:asciiTheme="minorBidi" w:hAnsiTheme="minorBidi" w:cstheme="minorBidi"/>
          <w:sz w:val="32"/>
          <w:szCs w:val="20"/>
        </w:rPr>
      </w:pPr>
    </w:p>
    <w:p w14:paraId="7F1393CC" w14:textId="77777777" w:rsidR="005C5224" w:rsidRPr="00AD191D" w:rsidRDefault="005C5224" w:rsidP="00E50AEB">
      <w:pPr>
        <w:rPr>
          <w:rFonts w:asciiTheme="minorBidi" w:hAnsiTheme="minorBidi" w:cstheme="minorBidi"/>
          <w:sz w:val="32"/>
          <w:szCs w:val="20"/>
        </w:rPr>
      </w:pPr>
    </w:p>
    <w:tbl>
      <w:tblPr>
        <w:tblW w:w="10632"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94"/>
        <w:gridCol w:w="1984"/>
        <w:gridCol w:w="1985"/>
        <w:gridCol w:w="1984"/>
        <w:gridCol w:w="1985"/>
      </w:tblGrid>
      <w:tr w:rsidR="00E50AEB" w:rsidRPr="00AD191D" w14:paraId="03355879" w14:textId="77777777" w:rsidTr="00767535">
        <w:tc>
          <w:tcPr>
            <w:tcW w:w="10632" w:type="dxa"/>
            <w:gridSpan w:val="5"/>
            <w:shd w:val="pct10" w:color="auto" w:fill="auto"/>
          </w:tcPr>
          <w:p w14:paraId="12D11A1D" w14:textId="77777777" w:rsidR="00E50AEB" w:rsidRPr="00AD191D" w:rsidRDefault="00E50AEB" w:rsidP="00FA6BC7">
            <w:pPr>
              <w:jc w:val="center"/>
              <w:rPr>
                <w:rFonts w:asciiTheme="minorBidi" w:hAnsiTheme="minorBidi" w:cstheme="minorBidi"/>
                <w:b/>
                <w:sz w:val="22"/>
                <w:szCs w:val="22"/>
              </w:rPr>
            </w:pPr>
            <w:r w:rsidRPr="00AD191D">
              <w:rPr>
                <w:rFonts w:asciiTheme="minorBidi" w:hAnsiTheme="minorBidi" w:cstheme="minorBidi"/>
                <w:b/>
                <w:sz w:val="22"/>
                <w:szCs w:val="22"/>
              </w:rPr>
              <w:t>Module Learning Outcomes</w:t>
            </w:r>
          </w:p>
          <w:p w14:paraId="7AE37611" w14:textId="77777777" w:rsidR="00E50AEB" w:rsidRPr="00AD191D" w:rsidRDefault="00E50AEB" w:rsidP="00FA6BC7">
            <w:pPr>
              <w:jc w:val="center"/>
              <w:rPr>
                <w:rFonts w:asciiTheme="minorBidi" w:hAnsiTheme="minorBidi" w:cstheme="minorBidi"/>
                <w:sz w:val="22"/>
                <w:szCs w:val="22"/>
              </w:rPr>
            </w:pPr>
            <w:r w:rsidRPr="00AD191D">
              <w:rPr>
                <w:rFonts w:asciiTheme="minorBidi" w:hAnsiTheme="minorBidi" w:cstheme="minorBidi"/>
                <w:b/>
                <w:sz w:val="22"/>
                <w:szCs w:val="22"/>
              </w:rPr>
              <w:t>(from module syllabus)</w:t>
            </w:r>
          </w:p>
        </w:tc>
      </w:tr>
      <w:tr w:rsidR="00E50AEB" w:rsidRPr="00AD191D" w14:paraId="7F03050C" w14:textId="77777777" w:rsidTr="00767535">
        <w:tc>
          <w:tcPr>
            <w:tcW w:w="10632" w:type="dxa"/>
            <w:gridSpan w:val="5"/>
          </w:tcPr>
          <w:p w14:paraId="6AF918F5" w14:textId="77777777" w:rsidR="00767535" w:rsidRPr="00767535" w:rsidRDefault="00767535" w:rsidP="001B02B2">
            <w:pPr>
              <w:pStyle w:val="paragraph"/>
              <w:numPr>
                <w:ilvl w:val="0"/>
                <w:numId w:val="28"/>
              </w:numPr>
              <w:spacing w:before="0" w:beforeAutospacing="0" w:after="0" w:afterAutospacing="0"/>
              <w:textAlignment w:val="baseline"/>
              <w:rPr>
                <w:rFonts w:ascii="Segoe UI" w:hAnsi="Segoe UI" w:cs="Segoe UI"/>
              </w:rPr>
            </w:pPr>
            <w:r w:rsidRPr="00767535">
              <w:rPr>
                <w:rStyle w:val="normaltextrun"/>
                <w:rFonts w:ascii="Arial" w:hAnsi="Arial" w:cs="Arial"/>
                <w:b/>
                <w:bCs/>
              </w:rPr>
              <w:t xml:space="preserve">LO1 </w:t>
            </w:r>
            <w:r w:rsidRPr="00767535">
              <w:rPr>
                <w:rStyle w:val="normaltextrun"/>
                <w:rFonts w:ascii="Arial" w:hAnsi="Arial" w:cs="Arial"/>
              </w:rPr>
              <w:t>- demonstrate increased confidence in command of spoken English/Welsh suitable for early years settings, acquiring an extended knowledge of English/Welsh pronunciation and phrases; </w:t>
            </w:r>
            <w:r w:rsidRPr="00767535">
              <w:rPr>
                <w:rStyle w:val="eop"/>
                <w:rFonts w:ascii="Arial" w:hAnsi="Arial" w:cs="Arial"/>
              </w:rPr>
              <w:t> </w:t>
            </w:r>
          </w:p>
          <w:p w14:paraId="713F52F5" w14:textId="77777777" w:rsidR="00767535" w:rsidRPr="00767535" w:rsidRDefault="00767535" w:rsidP="001B02B2">
            <w:pPr>
              <w:pStyle w:val="paragraph"/>
              <w:numPr>
                <w:ilvl w:val="0"/>
                <w:numId w:val="28"/>
              </w:numPr>
              <w:spacing w:before="0" w:beforeAutospacing="0" w:after="0" w:afterAutospacing="0"/>
              <w:textAlignment w:val="baseline"/>
              <w:rPr>
                <w:rFonts w:ascii="Segoe UI" w:hAnsi="Segoe UI" w:cs="Segoe UI"/>
              </w:rPr>
            </w:pPr>
            <w:r w:rsidRPr="00767535">
              <w:rPr>
                <w:rStyle w:val="normaltextrun"/>
                <w:rFonts w:ascii="Arial" w:hAnsi="Arial" w:cs="Arial"/>
                <w:b/>
                <w:bCs/>
              </w:rPr>
              <w:t>LO2</w:t>
            </w:r>
            <w:r w:rsidRPr="00767535">
              <w:rPr>
                <w:rStyle w:val="normaltextrun"/>
                <w:rFonts w:ascii="Arial" w:hAnsi="Arial" w:cs="Arial"/>
              </w:rPr>
              <w:t xml:space="preserve"> - understand the importance of positive attitudes towards multilingualism, divergent thinking and providing a variety of language experiences to encourage children’s early bilingualism;  </w:t>
            </w:r>
            <w:r w:rsidRPr="00767535">
              <w:rPr>
                <w:rStyle w:val="eop"/>
                <w:rFonts w:ascii="Arial" w:hAnsi="Arial" w:cs="Arial"/>
              </w:rPr>
              <w:t> </w:t>
            </w:r>
          </w:p>
          <w:p w14:paraId="255E66D5" w14:textId="77777777" w:rsidR="00767535" w:rsidRPr="00767535" w:rsidRDefault="00767535" w:rsidP="001B02B2">
            <w:pPr>
              <w:pStyle w:val="paragraph"/>
              <w:numPr>
                <w:ilvl w:val="0"/>
                <w:numId w:val="28"/>
              </w:numPr>
              <w:spacing w:before="0" w:beforeAutospacing="0" w:after="0" w:afterAutospacing="0"/>
              <w:textAlignment w:val="baseline"/>
              <w:rPr>
                <w:rFonts w:ascii="Segoe UI" w:hAnsi="Segoe UI" w:cs="Segoe UI"/>
              </w:rPr>
            </w:pPr>
            <w:r w:rsidRPr="00767535">
              <w:rPr>
                <w:rStyle w:val="normaltextrun"/>
                <w:rFonts w:ascii="Arial" w:hAnsi="Arial" w:cs="Arial"/>
                <w:b/>
                <w:bCs/>
              </w:rPr>
              <w:t>LO3</w:t>
            </w:r>
            <w:r w:rsidRPr="00767535">
              <w:rPr>
                <w:rStyle w:val="normaltextrun"/>
                <w:rFonts w:ascii="Arial" w:hAnsi="Arial" w:cs="Arial"/>
              </w:rPr>
              <w:t xml:space="preserve"> - develop and demonstrate increasing skills in planning activities for young children relating to language and culture, with links to  relevant frameworks and programmes; </w:t>
            </w:r>
            <w:r w:rsidRPr="00767535">
              <w:rPr>
                <w:rStyle w:val="eop"/>
                <w:rFonts w:ascii="Arial" w:hAnsi="Arial" w:cs="Arial"/>
              </w:rPr>
              <w:t> </w:t>
            </w:r>
          </w:p>
          <w:p w14:paraId="319BCD86" w14:textId="77777777" w:rsidR="00767535" w:rsidRPr="00767535" w:rsidRDefault="00767535" w:rsidP="001B02B2">
            <w:pPr>
              <w:pStyle w:val="paragraph"/>
              <w:numPr>
                <w:ilvl w:val="0"/>
                <w:numId w:val="28"/>
              </w:numPr>
              <w:spacing w:before="0" w:beforeAutospacing="0" w:after="0" w:afterAutospacing="0"/>
              <w:textAlignment w:val="baseline"/>
              <w:rPr>
                <w:rFonts w:ascii="Segoe UI" w:hAnsi="Segoe UI" w:cs="Segoe UI"/>
              </w:rPr>
            </w:pPr>
            <w:r w:rsidRPr="00767535">
              <w:rPr>
                <w:rStyle w:val="normaltextrun"/>
                <w:rFonts w:ascii="Arial" w:hAnsi="Arial" w:cs="Arial"/>
                <w:b/>
                <w:bCs/>
              </w:rPr>
              <w:t>LO4</w:t>
            </w:r>
            <w:r w:rsidRPr="00767535">
              <w:rPr>
                <w:rStyle w:val="normaltextrun"/>
                <w:rFonts w:ascii="Arial" w:hAnsi="Arial" w:cs="Arial"/>
              </w:rPr>
              <w:t xml:space="preserve"> - organise their knowledge and learning through use of a range of information resources, and present their work at the appropriate level. </w:t>
            </w:r>
            <w:r w:rsidRPr="00767535">
              <w:rPr>
                <w:rStyle w:val="eop"/>
                <w:rFonts w:ascii="Arial" w:hAnsi="Arial" w:cs="Arial"/>
              </w:rPr>
              <w:t> </w:t>
            </w:r>
          </w:p>
          <w:p w14:paraId="25D5329A" w14:textId="77777777" w:rsidR="00E50AEB" w:rsidRPr="00767535" w:rsidRDefault="00E50AEB" w:rsidP="00FA6BC7">
            <w:pPr>
              <w:rPr>
                <w:rFonts w:asciiTheme="minorBidi" w:hAnsiTheme="minorBidi" w:cstheme="minorBidi"/>
              </w:rPr>
            </w:pPr>
          </w:p>
        </w:tc>
      </w:tr>
      <w:tr w:rsidR="00767535" w:rsidRPr="00AD191D" w14:paraId="1A6128B4"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47530308" w14:textId="1FDD08F2"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CRITERIA</w:t>
            </w:r>
          </w:p>
        </w:tc>
        <w:tc>
          <w:tcPr>
            <w:tcW w:w="1984" w:type="dxa"/>
            <w:tcBorders>
              <w:top w:val="single" w:sz="6" w:space="0" w:color="auto"/>
              <w:left w:val="single" w:sz="6" w:space="0" w:color="auto"/>
              <w:bottom w:val="single" w:sz="6" w:space="0" w:color="auto"/>
              <w:right w:val="single" w:sz="6" w:space="0" w:color="auto"/>
            </w:tcBorders>
          </w:tcPr>
          <w:p w14:paraId="56A8222C" w14:textId="7DACFABC"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LO1</w:t>
            </w:r>
          </w:p>
        </w:tc>
        <w:tc>
          <w:tcPr>
            <w:tcW w:w="1985" w:type="dxa"/>
            <w:tcBorders>
              <w:top w:val="single" w:sz="6" w:space="0" w:color="auto"/>
              <w:left w:val="single" w:sz="6" w:space="0" w:color="auto"/>
              <w:bottom w:val="single" w:sz="6" w:space="0" w:color="auto"/>
              <w:right w:val="single" w:sz="6" w:space="0" w:color="auto"/>
            </w:tcBorders>
          </w:tcPr>
          <w:p w14:paraId="0B33CAC7" w14:textId="701C01CB"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LO2</w:t>
            </w:r>
          </w:p>
        </w:tc>
        <w:tc>
          <w:tcPr>
            <w:tcW w:w="1984" w:type="dxa"/>
            <w:tcBorders>
              <w:top w:val="single" w:sz="6" w:space="0" w:color="auto"/>
              <w:left w:val="single" w:sz="6" w:space="0" w:color="auto"/>
              <w:bottom w:val="single" w:sz="6" w:space="0" w:color="auto"/>
              <w:right w:val="single" w:sz="6" w:space="0" w:color="auto"/>
            </w:tcBorders>
          </w:tcPr>
          <w:p w14:paraId="5CF6F122" w14:textId="7D7DC08E"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LO3</w:t>
            </w:r>
          </w:p>
        </w:tc>
        <w:tc>
          <w:tcPr>
            <w:tcW w:w="1985" w:type="dxa"/>
            <w:tcBorders>
              <w:top w:val="single" w:sz="6" w:space="0" w:color="auto"/>
              <w:left w:val="single" w:sz="6" w:space="0" w:color="auto"/>
              <w:bottom w:val="single" w:sz="6" w:space="0" w:color="auto"/>
              <w:right w:val="single" w:sz="6" w:space="0" w:color="auto"/>
            </w:tcBorders>
          </w:tcPr>
          <w:p w14:paraId="226BBDE8" w14:textId="5C50F282"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LO4</w:t>
            </w:r>
          </w:p>
        </w:tc>
      </w:tr>
      <w:tr w:rsidR="00767535" w:rsidRPr="00AD191D" w14:paraId="5B7F3371"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6CBAC032" w14:textId="287446DC"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1</w:t>
            </w:r>
          </w:p>
        </w:tc>
        <w:tc>
          <w:tcPr>
            <w:tcW w:w="1984" w:type="dxa"/>
            <w:tcBorders>
              <w:top w:val="single" w:sz="6" w:space="0" w:color="auto"/>
              <w:left w:val="single" w:sz="6" w:space="0" w:color="auto"/>
              <w:bottom w:val="single" w:sz="6" w:space="0" w:color="auto"/>
              <w:right w:val="single" w:sz="6" w:space="0" w:color="auto"/>
            </w:tcBorders>
          </w:tcPr>
          <w:p w14:paraId="536C3D77" w14:textId="0FCF336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7A7EEF72" w14:textId="1AF3A2DA"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4" w:type="dxa"/>
            <w:tcBorders>
              <w:top w:val="single" w:sz="6" w:space="0" w:color="auto"/>
              <w:left w:val="single" w:sz="6" w:space="0" w:color="auto"/>
              <w:bottom w:val="single" w:sz="6" w:space="0" w:color="auto"/>
              <w:right w:val="single" w:sz="6" w:space="0" w:color="auto"/>
            </w:tcBorders>
          </w:tcPr>
          <w:p w14:paraId="72B4D3DC" w14:textId="0FBB5406"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3E40EADF" w14:textId="209320F4"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r>
      <w:tr w:rsidR="00767535" w:rsidRPr="00AD191D" w14:paraId="317AFE5B"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76302A8A" w14:textId="47640203"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2</w:t>
            </w:r>
          </w:p>
        </w:tc>
        <w:tc>
          <w:tcPr>
            <w:tcW w:w="1984" w:type="dxa"/>
            <w:tcBorders>
              <w:top w:val="single" w:sz="6" w:space="0" w:color="auto"/>
              <w:left w:val="single" w:sz="6" w:space="0" w:color="auto"/>
              <w:bottom w:val="single" w:sz="6" w:space="0" w:color="auto"/>
              <w:right w:val="single" w:sz="6" w:space="0" w:color="auto"/>
            </w:tcBorders>
          </w:tcPr>
          <w:p w14:paraId="30DCD86F" w14:textId="62AE10F8"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2367EE2C" w14:textId="4ACDD8CE"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4" w:type="dxa"/>
            <w:tcBorders>
              <w:top w:val="single" w:sz="6" w:space="0" w:color="auto"/>
              <w:left w:val="single" w:sz="6" w:space="0" w:color="auto"/>
              <w:bottom w:val="single" w:sz="6" w:space="0" w:color="auto"/>
              <w:right w:val="single" w:sz="6" w:space="0" w:color="auto"/>
            </w:tcBorders>
          </w:tcPr>
          <w:p w14:paraId="6528CB46" w14:textId="5603211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39E56C5D" w14:textId="5119496B"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r>
      <w:tr w:rsidR="00767535" w:rsidRPr="00AD191D" w14:paraId="0C44F81C"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7AEAEFB2" w14:textId="52227472"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3</w:t>
            </w:r>
          </w:p>
        </w:tc>
        <w:tc>
          <w:tcPr>
            <w:tcW w:w="1984" w:type="dxa"/>
            <w:tcBorders>
              <w:top w:val="single" w:sz="6" w:space="0" w:color="auto"/>
              <w:left w:val="single" w:sz="6" w:space="0" w:color="auto"/>
              <w:bottom w:val="single" w:sz="6" w:space="0" w:color="auto"/>
              <w:right w:val="single" w:sz="6" w:space="0" w:color="auto"/>
            </w:tcBorders>
          </w:tcPr>
          <w:p w14:paraId="21FA6D36" w14:textId="0EDA2CCF"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1F3C79AD" w14:textId="62F5AA2F"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4" w:type="dxa"/>
            <w:tcBorders>
              <w:top w:val="single" w:sz="6" w:space="0" w:color="auto"/>
              <w:left w:val="single" w:sz="6" w:space="0" w:color="auto"/>
              <w:bottom w:val="single" w:sz="6" w:space="0" w:color="auto"/>
              <w:right w:val="single" w:sz="6" w:space="0" w:color="auto"/>
            </w:tcBorders>
          </w:tcPr>
          <w:p w14:paraId="6E149924" w14:textId="058EB4A1"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5" w:type="dxa"/>
            <w:tcBorders>
              <w:top w:val="single" w:sz="6" w:space="0" w:color="auto"/>
              <w:left w:val="single" w:sz="6" w:space="0" w:color="auto"/>
              <w:bottom w:val="single" w:sz="6" w:space="0" w:color="auto"/>
              <w:right w:val="single" w:sz="6" w:space="0" w:color="auto"/>
            </w:tcBorders>
          </w:tcPr>
          <w:p w14:paraId="567CC957" w14:textId="4EB43903"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r>
      <w:tr w:rsidR="00767535" w:rsidRPr="00AD191D" w14:paraId="0615AB89"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5BE04BCF" w14:textId="72FC0E9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4</w:t>
            </w:r>
          </w:p>
        </w:tc>
        <w:tc>
          <w:tcPr>
            <w:tcW w:w="1984" w:type="dxa"/>
            <w:tcBorders>
              <w:top w:val="single" w:sz="6" w:space="0" w:color="auto"/>
              <w:left w:val="single" w:sz="6" w:space="0" w:color="auto"/>
              <w:bottom w:val="single" w:sz="6" w:space="0" w:color="auto"/>
              <w:right w:val="single" w:sz="6" w:space="0" w:color="auto"/>
            </w:tcBorders>
          </w:tcPr>
          <w:p w14:paraId="46C92515" w14:textId="4AC8A34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5" w:type="dxa"/>
            <w:tcBorders>
              <w:top w:val="single" w:sz="6" w:space="0" w:color="auto"/>
              <w:left w:val="single" w:sz="6" w:space="0" w:color="auto"/>
              <w:bottom w:val="single" w:sz="6" w:space="0" w:color="auto"/>
              <w:right w:val="single" w:sz="6" w:space="0" w:color="auto"/>
            </w:tcBorders>
          </w:tcPr>
          <w:p w14:paraId="2DA06B26" w14:textId="0E2CAE5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4" w:type="dxa"/>
            <w:tcBorders>
              <w:top w:val="single" w:sz="6" w:space="0" w:color="auto"/>
              <w:left w:val="single" w:sz="6" w:space="0" w:color="auto"/>
              <w:bottom w:val="single" w:sz="6" w:space="0" w:color="auto"/>
              <w:right w:val="single" w:sz="6" w:space="0" w:color="auto"/>
            </w:tcBorders>
          </w:tcPr>
          <w:p w14:paraId="7E3B6672" w14:textId="63290763"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5" w:type="dxa"/>
            <w:tcBorders>
              <w:top w:val="single" w:sz="6" w:space="0" w:color="auto"/>
              <w:left w:val="single" w:sz="6" w:space="0" w:color="auto"/>
              <w:bottom w:val="single" w:sz="6" w:space="0" w:color="auto"/>
              <w:right w:val="single" w:sz="6" w:space="0" w:color="auto"/>
            </w:tcBorders>
          </w:tcPr>
          <w:p w14:paraId="4CEEF40E" w14:textId="380D3B41"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r>
      <w:tr w:rsidR="00767535" w:rsidRPr="00AD191D" w14:paraId="3EABC5E3"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739DB556" w14:textId="6EA701BB"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5</w:t>
            </w:r>
          </w:p>
        </w:tc>
        <w:tc>
          <w:tcPr>
            <w:tcW w:w="1984" w:type="dxa"/>
            <w:tcBorders>
              <w:top w:val="single" w:sz="6" w:space="0" w:color="auto"/>
              <w:left w:val="single" w:sz="6" w:space="0" w:color="auto"/>
              <w:bottom w:val="single" w:sz="6" w:space="0" w:color="auto"/>
              <w:right w:val="single" w:sz="6" w:space="0" w:color="auto"/>
            </w:tcBorders>
          </w:tcPr>
          <w:p w14:paraId="04429D1B" w14:textId="17FA49F6"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0A91C7D7" w14:textId="77F432E9"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4" w:type="dxa"/>
            <w:tcBorders>
              <w:top w:val="single" w:sz="6" w:space="0" w:color="auto"/>
              <w:left w:val="single" w:sz="6" w:space="0" w:color="auto"/>
              <w:bottom w:val="single" w:sz="6" w:space="0" w:color="auto"/>
              <w:right w:val="single" w:sz="6" w:space="0" w:color="auto"/>
            </w:tcBorders>
          </w:tcPr>
          <w:p w14:paraId="15AC2AF8" w14:textId="6E521EF6"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08625035" w14:textId="5F7AA931"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r>
    </w:tbl>
    <w:p w14:paraId="31E5AC06" w14:textId="77777777" w:rsidR="00E50AEB" w:rsidRPr="00AD191D" w:rsidRDefault="00E50AEB" w:rsidP="00E50AEB">
      <w:pPr>
        <w:rPr>
          <w:rFonts w:asciiTheme="minorBidi" w:hAnsiTheme="minorBidi" w:cstheme="minorBidi"/>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87"/>
      </w:tblGrid>
      <w:tr w:rsidR="00E50AEB" w:rsidRPr="00AD191D" w14:paraId="09F667D7" w14:textId="77777777" w:rsidTr="00FA6BC7">
        <w:tc>
          <w:tcPr>
            <w:tcW w:w="14884" w:type="dxa"/>
            <w:shd w:val="clear" w:color="auto" w:fill="C0C0C0"/>
          </w:tcPr>
          <w:p w14:paraId="53053606" w14:textId="77777777" w:rsidR="00E50AEB" w:rsidRPr="00AD191D" w:rsidRDefault="00E50AEB" w:rsidP="00FA6BC7">
            <w:pPr>
              <w:jc w:val="center"/>
              <w:rPr>
                <w:rFonts w:asciiTheme="minorBidi" w:hAnsiTheme="minorBidi" w:cstheme="minorBidi"/>
                <w:b/>
                <w:sz w:val="40"/>
                <w:szCs w:val="40"/>
              </w:rPr>
            </w:pPr>
            <w:r w:rsidRPr="00AD191D">
              <w:rPr>
                <w:rFonts w:asciiTheme="minorBidi" w:hAnsiTheme="minorBidi" w:cstheme="minorBidi"/>
                <w:sz w:val="32"/>
                <w:szCs w:val="20"/>
              </w:rPr>
              <w:br w:type="page"/>
            </w:r>
            <w:r w:rsidRPr="00AD191D">
              <w:rPr>
                <w:rFonts w:asciiTheme="minorBidi" w:hAnsiTheme="minorBidi" w:cstheme="minorBidi"/>
                <w:b/>
                <w:sz w:val="40"/>
                <w:szCs w:val="40"/>
              </w:rPr>
              <w:t>TASK DESCRIPTION</w:t>
            </w:r>
          </w:p>
        </w:tc>
      </w:tr>
    </w:tbl>
    <w:p w14:paraId="4CFA468C" w14:textId="77777777" w:rsidR="00E50AEB" w:rsidRPr="00AD191D" w:rsidRDefault="00E50AEB" w:rsidP="00E50AEB">
      <w:pPr>
        <w:jc w:val="both"/>
        <w:rPr>
          <w:rFonts w:asciiTheme="minorBidi" w:hAnsiTheme="minorBidi" w:cstheme="minorBidi"/>
          <w:sz w:val="22"/>
          <w:szCs w:val="22"/>
        </w:rPr>
      </w:pPr>
    </w:p>
    <w:p w14:paraId="38713F7A" w14:textId="77777777" w:rsidR="00F1527C" w:rsidRPr="00AD191D" w:rsidRDefault="00F1527C" w:rsidP="00F1527C">
      <w:pPr>
        <w:spacing w:line="276" w:lineRule="auto"/>
        <w:rPr>
          <w:rFonts w:asciiTheme="minorBidi" w:hAnsiTheme="minorBidi" w:cstheme="minorBidi"/>
          <w:b/>
          <w:sz w:val="22"/>
        </w:rPr>
      </w:pPr>
    </w:p>
    <w:p w14:paraId="5C1C9EBE" w14:textId="77777777" w:rsidR="00767535" w:rsidRDefault="00767535" w:rsidP="0076753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TITLE:</w:t>
      </w:r>
      <w:r>
        <w:rPr>
          <w:rStyle w:val="normaltextrun"/>
          <w:rFonts w:ascii="Arial" w:hAnsi="Arial" w:cs="Arial"/>
        </w:rPr>
        <w:t xml:space="preserve"> Individual Project (equivalent to 3,000 words) 100%</w:t>
      </w:r>
      <w:r>
        <w:rPr>
          <w:rStyle w:val="eop"/>
          <w:rFonts w:ascii="Arial" w:hAnsi="Arial" w:cs="Arial"/>
        </w:rPr>
        <w:t> </w:t>
      </w:r>
    </w:p>
    <w:p w14:paraId="5102CF1E"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3D0818B"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       </w:t>
      </w:r>
      <w:r>
        <w:rPr>
          <w:rStyle w:val="normaltextrun"/>
          <w:rFonts w:ascii="Arial" w:hAnsi="Arial" w:cs="Arial"/>
          <w:b/>
          <w:bCs/>
        </w:rPr>
        <w:t>Part One:</w:t>
      </w:r>
      <w:r>
        <w:rPr>
          <w:rStyle w:val="eop"/>
          <w:rFonts w:ascii="Arial" w:hAnsi="Arial" w:cs="Arial"/>
        </w:rPr>
        <w:t> </w:t>
      </w:r>
    </w:p>
    <w:p w14:paraId="2106B4EC"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19578C4A" w14:textId="00F11827" w:rsidR="00767535" w:rsidRDefault="00767535" w:rsidP="001B02B2">
      <w:pPr>
        <w:pStyle w:val="paragraph"/>
        <w:numPr>
          <w:ilvl w:val="0"/>
          <w:numId w:val="29"/>
        </w:numPr>
        <w:spacing w:before="0" w:beforeAutospacing="0" w:after="0" w:afterAutospacing="0"/>
        <w:textAlignment w:val="baseline"/>
        <w:rPr>
          <w:rStyle w:val="eop"/>
          <w:rFonts w:ascii="Arial" w:hAnsi="Arial" w:cs="Arial"/>
        </w:rPr>
      </w:pPr>
      <w:r>
        <w:rPr>
          <w:rStyle w:val="normaltextrun"/>
          <w:rFonts w:ascii="Arial" w:hAnsi="Arial" w:cs="Arial"/>
        </w:rPr>
        <w:t>Plan and carry out a 10-minute activity that promotes bilingualism/multilingualism. </w:t>
      </w:r>
      <w:r>
        <w:rPr>
          <w:rStyle w:val="eop"/>
          <w:rFonts w:ascii="Arial" w:hAnsi="Arial" w:cs="Arial"/>
        </w:rPr>
        <w:t> </w:t>
      </w:r>
    </w:p>
    <w:p w14:paraId="4EADC275" w14:textId="77777777" w:rsidR="00767535" w:rsidRPr="00767535" w:rsidRDefault="00767535" w:rsidP="001B02B2">
      <w:pPr>
        <w:pStyle w:val="paragraph"/>
        <w:numPr>
          <w:ilvl w:val="0"/>
          <w:numId w:val="29"/>
        </w:numPr>
        <w:spacing w:before="0" w:beforeAutospacing="0" w:after="0" w:afterAutospacing="0"/>
        <w:textAlignment w:val="baseline"/>
        <w:rPr>
          <w:rFonts w:ascii="Arial" w:hAnsi="Arial" w:cs="Arial"/>
        </w:rPr>
      </w:pPr>
      <w:r w:rsidRPr="00767535">
        <w:rPr>
          <w:rStyle w:val="normaltextrun"/>
          <w:rFonts w:ascii="Arial" w:hAnsi="Arial" w:cs="Arial"/>
        </w:rPr>
        <w:t>Record the activity, upload the recording onto OneDrive and share with the module team.  </w:t>
      </w:r>
      <w:r w:rsidRPr="00767535">
        <w:rPr>
          <w:rStyle w:val="eop"/>
          <w:rFonts w:ascii="Arial" w:hAnsi="Arial" w:cs="Arial"/>
        </w:rPr>
        <w:t> </w:t>
      </w:r>
    </w:p>
    <w:p w14:paraId="7B09D898"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3C7341B"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                 Part Two:</w:t>
      </w:r>
      <w:r>
        <w:rPr>
          <w:rStyle w:val="eop"/>
          <w:rFonts w:ascii="Arial" w:hAnsi="Arial" w:cs="Arial"/>
        </w:rPr>
        <w:t> </w:t>
      </w:r>
    </w:p>
    <w:p w14:paraId="4C26D76F"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9239F2F"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rPr>
        <w:t>EITHER:</w:t>
      </w:r>
      <w:r>
        <w:rPr>
          <w:rStyle w:val="eop"/>
          <w:rFonts w:ascii="Arial" w:hAnsi="Arial" w:cs="Arial"/>
        </w:rPr>
        <w:t> </w:t>
      </w:r>
    </w:p>
    <w:p w14:paraId="369E8A18" w14:textId="2754ACD1" w:rsidR="00767535" w:rsidRDefault="00767535" w:rsidP="001B02B2">
      <w:pPr>
        <w:pStyle w:val="paragraph"/>
        <w:numPr>
          <w:ilvl w:val="1"/>
          <w:numId w:val="26"/>
        </w:numPr>
        <w:spacing w:before="0" w:beforeAutospacing="0" w:after="0" w:afterAutospacing="0"/>
        <w:textAlignment w:val="baseline"/>
        <w:rPr>
          <w:rFonts w:ascii="Arial" w:hAnsi="Arial" w:cs="Arial"/>
        </w:rPr>
      </w:pPr>
      <w:r>
        <w:rPr>
          <w:rStyle w:val="normaltextrun"/>
          <w:rFonts w:ascii="Arial" w:hAnsi="Arial" w:cs="Arial"/>
        </w:rPr>
        <w:t>Prepare and present a 10-minute PowerPoint presentation that discusses the following: </w:t>
      </w:r>
      <w:r>
        <w:rPr>
          <w:rStyle w:val="eop"/>
          <w:rFonts w:ascii="Arial" w:hAnsi="Arial" w:cs="Arial"/>
        </w:rPr>
        <w:t> </w:t>
      </w:r>
    </w:p>
    <w:p w14:paraId="7B248126"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27B851E"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          OR:</w:t>
      </w:r>
      <w:r>
        <w:rPr>
          <w:rStyle w:val="eop"/>
          <w:rFonts w:ascii="Arial" w:hAnsi="Arial" w:cs="Arial"/>
        </w:rPr>
        <w:t> </w:t>
      </w:r>
    </w:p>
    <w:p w14:paraId="17AEA28C"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19E95C0" w14:textId="2325B209" w:rsidR="00767535" w:rsidRDefault="00767535" w:rsidP="001B02B2">
      <w:pPr>
        <w:pStyle w:val="paragraph"/>
        <w:numPr>
          <w:ilvl w:val="1"/>
          <w:numId w:val="26"/>
        </w:numPr>
        <w:spacing w:before="0" w:beforeAutospacing="0" w:after="0" w:afterAutospacing="0"/>
        <w:textAlignment w:val="baseline"/>
        <w:rPr>
          <w:rFonts w:ascii="Segoe UI" w:hAnsi="Segoe UI" w:cs="Segoe UI"/>
          <w:sz w:val="18"/>
          <w:szCs w:val="18"/>
        </w:rPr>
      </w:pPr>
      <w:r>
        <w:rPr>
          <w:rStyle w:val="normaltextrun"/>
          <w:rFonts w:ascii="Arial" w:hAnsi="Arial" w:cs="Arial"/>
        </w:rPr>
        <w:t>Write a 1,500-word supporting paper that includes:</w:t>
      </w:r>
      <w:r>
        <w:rPr>
          <w:rStyle w:val="eop"/>
          <w:rFonts w:ascii="Arial" w:hAnsi="Arial" w:cs="Arial"/>
        </w:rPr>
        <w:t> </w:t>
      </w:r>
    </w:p>
    <w:p w14:paraId="5BE3A5C3"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75B20D3"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Benefits of bilingualism and/or multilingualism; </w:t>
      </w:r>
      <w:r>
        <w:rPr>
          <w:rStyle w:val="eop"/>
          <w:rFonts w:ascii="Arial" w:hAnsi="Arial" w:cs="Arial"/>
        </w:rPr>
        <w:t> </w:t>
      </w:r>
    </w:p>
    <w:p w14:paraId="0E072994"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English as an Additional Language/Welsh as an Additional Language; </w:t>
      </w:r>
      <w:r>
        <w:rPr>
          <w:rStyle w:val="eop"/>
          <w:rFonts w:ascii="Arial" w:hAnsi="Arial" w:cs="Arial"/>
        </w:rPr>
        <w:t> </w:t>
      </w:r>
    </w:p>
    <w:p w14:paraId="43D2CDF6"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Brain development; </w:t>
      </w:r>
      <w:r>
        <w:rPr>
          <w:rStyle w:val="eop"/>
          <w:rFonts w:ascii="Arial" w:hAnsi="Arial" w:cs="Arial"/>
        </w:rPr>
        <w:t> </w:t>
      </w:r>
    </w:p>
    <w:p w14:paraId="09341CE1"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Divergent thinking; </w:t>
      </w:r>
      <w:r>
        <w:rPr>
          <w:rStyle w:val="eop"/>
          <w:rFonts w:ascii="Arial" w:hAnsi="Arial" w:cs="Arial"/>
        </w:rPr>
        <w:t> </w:t>
      </w:r>
    </w:p>
    <w:p w14:paraId="2F44944B"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Links with relevant curricula and policy.</w:t>
      </w:r>
      <w:r>
        <w:rPr>
          <w:rStyle w:val="eop"/>
          <w:rFonts w:ascii="Arial" w:hAnsi="Arial" w:cs="Arial"/>
        </w:rPr>
        <w:t> </w:t>
      </w:r>
    </w:p>
    <w:p w14:paraId="74F9CFB1" w14:textId="77777777" w:rsidR="00767535" w:rsidRDefault="00767535" w:rsidP="0076753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EA1C053" w14:textId="12CAD11C" w:rsidR="00767535" w:rsidRDefault="00767535" w:rsidP="001B02B2">
      <w:pPr>
        <w:pStyle w:val="paragraph"/>
        <w:numPr>
          <w:ilvl w:val="1"/>
          <w:numId w:val="26"/>
        </w:numPr>
        <w:spacing w:before="0" w:beforeAutospacing="0" w:after="0" w:afterAutospacing="0"/>
        <w:textAlignment w:val="baseline"/>
        <w:rPr>
          <w:rFonts w:ascii="Segoe UI" w:hAnsi="Segoe UI" w:cs="Segoe UI"/>
          <w:sz w:val="18"/>
          <w:szCs w:val="18"/>
        </w:rPr>
      </w:pPr>
      <w:r>
        <w:rPr>
          <w:rStyle w:val="normaltextrun"/>
          <w:rFonts w:ascii="Arial" w:hAnsi="Arial" w:cs="Arial"/>
        </w:rPr>
        <w:t>Support the content of your presentation OR paper with examples from your activity. </w:t>
      </w:r>
      <w:r>
        <w:rPr>
          <w:rStyle w:val="eop"/>
          <w:rFonts w:ascii="Arial" w:hAnsi="Arial" w:cs="Arial"/>
        </w:rPr>
        <w:t> </w:t>
      </w:r>
    </w:p>
    <w:p w14:paraId="0E5BEFEB"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rPr>
        <w:t> </w:t>
      </w:r>
    </w:p>
    <w:p w14:paraId="780FD3F3" w14:textId="2CAA63CE" w:rsidR="00767535" w:rsidRPr="00767535" w:rsidRDefault="00767535" w:rsidP="00767535">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b/>
          <w:bCs/>
        </w:rPr>
        <w:t>PRESENTATION</w:t>
      </w:r>
      <w:r>
        <w:rPr>
          <w:rStyle w:val="normaltextrun"/>
          <w:rFonts w:ascii="Arial" w:hAnsi="Arial" w:cs="Arial"/>
        </w:rPr>
        <w:t xml:space="preserve"> - Record the presentation, upload the recording onto OneDrive and share with the module team by 23:59pm TBC. You need to upload your reference list onto Turnitin </w:t>
      </w:r>
      <w:r w:rsidRPr="00767535">
        <w:rPr>
          <w:rStyle w:val="normaltextrun"/>
          <w:rFonts w:ascii="Arial" w:hAnsi="Arial" w:cs="Arial"/>
          <w:b/>
          <w:bCs/>
        </w:rPr>
        <w:t>by 23:59pm 30/05/2025.</w:t>
      </w:r>
      <w:r w:rsidRPr="00767535">
        <w:rPr>
          <w:rStyle w:val="eop"/>
          <w:rFonts w:ascii="Arial" w:hAnsi="Arial" w:cs="Arial"/>
          <w:b/>
          <w:bCs/>
        </w:rPr>
        <w:t> </w:t>
      </w:r>
    </w:p>
    <w:p w14:paraId="1242F95B" w14:textId="77777777" w:rsidR="00767535" w:rsidRDefault="00767535" w:rsidP="0076753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91304A" w14:textId="77777777" w:rsidR="00767535" w:rsidRDefault="00767535" w:rsidP="00767535">
      <w:pPr>
        <w:pStyle w:val="paragraph"/>
        <w:spacing w:before="0" w:beforeAutospacing="0" w:after="0" w:afterAutospacing="0"/>
        <w:textAlignment w:val="baseline"/>
        <w:rPr>
          <w:rStyle w:val="eop"/>
          <w:rFonts w:ascii="Arial" w:hAnsi="Arial" w:cs="Arial"/>
          <w:b/>
          <w:bCs/>
        </w:rPr>
      </w:pPr>
      <w:r>
        <w:rPr>
          <w:rStyle w:val="normaltextrun"/>
          <w:rFonts w:ascii="Arial" w:hAnsi="Arial" w:cs="Arial"/>
          <w:b/>
          <w:bCs/>
        </w:rPr>
        <w:t>PAPER</w:t>
      </w:r>
      <w:r>
        <w:rPr>
          <w:rStyle w:val="normaltextrun"/>
          <w:rFonts w:ascii="Arial" w:hAnsi="Arial" w:cs="Arial"/>
        </w:rPr>
        <w:t xml:space="preserve"> - Upload your paper and reference list onto Turnitin </w:t>
      </w:r>
      <w:r w:rsidRPr="00767535">
        <w:rPr>
          <w:rStyle w:val="normaltextrun"/>
          <w:rFonts w:ascii="Arial" w:hAnsi="Arial" w:cs="Arial"/>
          <w:b/>
          <w:bCs/>
        </w:rPr>
        <w:t>by 23:59pm 30/05/2025.</w:t>
      </w:r>
      <w:r w:rsidRPr="00767535">
        <w:rPr>
          <w:rStyle w:val="eop"/>
          <w:rFonts w:ascii="Arial" w:hAnsi="Arial" w:cs="Arial"/>
          <w:b/>
          <w:bCs/>
        </w:rPr>
        <w:t> </w:t>
      </w:r>
    </w:p>
    <w:p w14:paraId="160B04CC" w14:textId="77777777" w:rsidR="00767535" w:rsidRDefault="00767535" w:rsidP="00767535">
      <w:pPr>
        <w:pStyle w:val="paragraph"/>
        <w:spacing w:before="0" w:beforeAutospacing="0" w:after="0" w:afterAutospacing="0"/>
        <w:textAlignment w:val="baseline"/>
        <w:rPr>
          <w:rStyle w:val="eop"/>
          <w:rFonts w:ascii="Arial" w:hAnsi="Arial" w:cs="Arial"/>
          <w:b/>
          <w:bCs/>
        </w:rPr>
      </w:pPr>
    </w:p>
    <w:p w14:paraId="6F9AD372" w14:textId="77777777" w:rsidR="00500D46" w:rsidRDefault="00500D46" w:rsidP="00BE4A43">
      <w:pPr>
        <w:pStyle w:val="paragraph"/>
        <w:spacing w:before="0" w:beforeAutospacing="0" w:after="0" w:afterAutospacing="0"/>
        <w:textAlignment w:val="baseline"/>
        <w:rPr>
          <w:rStyle w:val="eop"/>
          <w:rFonts w:ascii="Arial" w:hAnsi="Arial" w:cs="Arial"/>
          <w:b/>
          <w:bCs/>
          <w:sz w:val="32"/>
          <w:szCs w:val="32"/>
        </w:rPr>
      </w:pPr>
    </w:p>
    <w:p w14:paraId="232137B2" w14:textId="791D740E" w:rsidR="00767535" w:rsidRDefault="00767535" w:rsidP="00767535">
      <w:pPr>
        <w:pStyle w:val="paragraph"/>
        <w:spacing w:before="0" w:beforeAutospacing="0" w:after="0" w:afterAutospacing="0"/>
        <w:jc w:val="center"/>
        <w:textAlignment w:val="baseline"/>
        <w:rPr>
          <w:rStyle w:val="eop"/>
          <w:rFonts w:ascii="Arial" w:hAnsi="Arial" w:cs="Arial"/>
          <w:b/>
          <w:bCs/>
          <w:sz w:val="32"/>
          <w:szCs w:val="32"/>
        </w:rPr>
      </w:pPr>
      <w:r>
        <w:rPr>
          <w:rStyle w:val="eop"/>
          <w:rFonts w:ascii="Arial" w:hAnsi="Arial" w:cs="Arial"/>
          <w:b/>
          <w:bCs/>
          <w:sz w:val="32"/>
          <w:szCs w:val="32"/>
        </w:rPr>
        <w:t>Use of Generative AI in Assessment</w:t>
      </w:r>
    </w:p>
    <w:p w14:paraId="39E9B33C" w14:textId="77777777" w:rsidR="00767535" w:rsidRDefault="00767535" w:rsidP="00767535">
      <w:pPr>
        <w:pStyle w:val="paragraph"/>
        <w:spacing w:before="0" w:beforeAutospacing="0" w:after="0" w:afterAutospacing="0"/>
        <w:jc w:val="center"/>
        <w:textAlignment w:val="baseline"/>
        <w:rPr>
          <w:rFonts w:ascii="Segoe UI" w:hAnsi="Segoe UI" w:cs="Segoe UI"/>
          <w:b/>
          <w:bCs/>
          <w:sz w:val="32"/>
          <w:szCs w:val="32"/>
        </w:rPr>
      </w:pPr>
    </w:p>
    <w:tbl>
      <w:tblPr>
        <w:tblStyle w:val="TableGrid"/>
        <w:tblW w:w="0" w:type="auto"/>
        <w:tblLook w:val="04A0" w:firstRow="1" w:lastRow="0" w:firstColumn="1" w:lastColumn="0" w:noHBand="0" w:noVBand="1"/>
      </w:tblPr>
      <w:tblGrid>
        <w:gridCol w:w="2366"/>
        <w:gridCol w:w="5513"/>
        <w:gridCol w:w="1900"/>
      </w:tblGrid>
      <w:tr w:rsidR="00767535" w14:paraId="5B5E2C1E" w14:textId="77777777" w:rsidTr="00EE30FD">
        <w:tc>
          <w:tcPr>
            <w:tcW w:w="2366" w:type="dxa"/>
          </w:tcPr>
          <w:p w14:paraId="0EAA676E" w14:textId="2762EB32" w:rsidR="00767535" w:rsidRPr="00767535" w:rsidRDefault="00767535" w:rsidP="00767535">
            <w:pPr>
              <w:pStyle w:val="paragraph"/>
              <w:spacing w:before="0" w:beforeAutospacing="0" w:after="0" w:afterAutospacing="0"/>
              <w:jc w:val="center"/>
              <w:textAlignment w:val="baseline"/>
              <w:rPr>
                <w:rFonts w:asciiTheme="minorBidi" w:hAnsiTheme="minorBidi" w:cstheme="minorBidi"/>
                <w:b/>
                <w:bCs/>
                <w:sz w:val="32"/>
                <w:szCs w:val="32"/>
              </w:rPr>
            </w:pPr>
            <w:r w:rsidRPr="00767535">
              <w:rPr>
                <w:rFonts w:asciiTheme="minorBidi" w:hAnsiTheme="minorBidi" w:cstheme="minorBidi"/>
              </w:rPr>
              <w:t xml:space="preserve">RESEARCH </w:t>
            </w:r>
          </w:p>
        </w:tc>
        <w:tc>
          <w:tcPr>
            <w:tcW w:w="5513" w:type="dxa"/>
          </w:tcPr>
          <w:p w14:paraId="3A4EB0D7" w14:textId="70D5F023" w:rsidR="00767535" w:rsidRPr="00767535" w:rsidRDefault="00767535" w:rsidP="00767535">
            <w:pPr>
              <w:pStyle w:val="paragraph"/>
              <w:textAlignment w:val="baseline"/>
              <w:rPr>
                <w:rFonts w:asciiTheme="minorBidi" w:hAnsiTheme="minorBidi" w:cstheme="minorBidi"/>
              </w:rPr>
            </w:pPr>
            <w:r w:rsidRPr="00767535">
              <w:rPr>
                <w:rFonts w:asciiTheme="minorBidi" w:hAnsiTheme="minorBidi" w:cstheme="minorBidi"/>
              </w:rPr>
              <w:t>For this assessment, you can use Generative AI to support you in research, including searching for bibliography, using tools to summarise, compare and interrogate materials.</w:t>
            </w:r>
          </w:p>
        </w:tc>
        <w:tc>
          <w:tcPr>
            <w:tcW w:w="1900" w:type="dxa"/>
          </w:tcPr>
          <w:p w14:paraId="77E305B0" w14:textId="79B9E106" w:rsidR="00767535" w:rsidRPr="00767535" w:rsidRDefault="00767535" w:rsidP="00767535">
            <w:pPr>
              <w:pStyle w:val="paragraph"/>
              <w:spacing w:before="0" w:beforeAutospacing="0" w:after="0" w:afterAutospacing="0"/>
              <w:jc w:val="center"/>
              <w:textAlignment w:val="baseline"/>
              <w:rPr>
                <w:rFonts w:asciiTheme="minorBidi" w:hAnsiTheme="minorBidi" w:cstheme="minorBidi"/>
                <w:b/>
                <w:bCs/>
                <w:sz w:val="32"/>
                <w:szCs w:val="32"/>
              </w:rPr>
            </w:pPr>
            <w:r w:rsidRPr="00767535">
              <w:rPr>
                <w:rFonts w:asciiTheme="minorBidi" w:hAnsiTheme="minorBidi" w:cstheme="minorBidi"/>
                <w:b/>
                <w:bCs/>
              </w:rPr>
              <w:t>YES</w:t>
            </w:r>
          </w:p>
        </w:tc>
      </w:tr>
      <w:tr w:rsidR="00EE30FD" w14:paraId="6E49DA3C" w14:textId="77777777" w:rsidTr="00615B06">
        <w:tc>
          <w:tcPr>
            <w:tcW w:w="9779" w:type="dxa"/>
            <w:gridSpan w:val="3"/>
          </w:tcPr>
          <w:p w14:paraId="694C357C" w14:textId="145FCD27" w:rsidR="00EE30FD" w:rsidRDefault="00EE30FD" w:rsidP="00EE30FD">
            <w:pPr>
              <w:pStyle w:val="paragraph"/>
              <w:numPr>
                <w:ilvl w:val="0"/>
                <w:numId w:val="32"/>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 xml:space="preserve">You can </w:t>
            </w:r>
            <w:r w:rsidRPr="00EE30FD">
              <w:rPr>
                <w:rFonts w:asciiTheme="minorBidi" w:hAnsiTheme="minorBidi" w:cstheme="minorBidi"/>
                <w:b/>
                <w:bCs/>
              </w:rPr>
              <w:t>use PERPLEXITY or</w:t>
            </w:r>
            <w:r>
              <w:rPr>
                <w:rFonts w:asciiTheme="minorBidi" w:hAnsiTheme="minorBidi" w:cstheme="minorBidi"/>
              </w:rPr>
              <w:t xml:space="preserve"> </w:t>
            </w:r>
            <w:r w:rsidRPr="00EE30FD">
              <w:rPr>
                <w:rFonts w:asciiTheme="minorBidi" w:hAnsiTheme="minorBidi" w:cstheme="minorBidi"/>
                <w:b/>
                <w:bCs/>
              </w:rPr>
              <w:t>ChatGPT</w:t>
            </w:r>
            <w:r>
              <w:rPr>
                <w:rFonts w:asciiTheme="minorBidi" w:hAnsiTheme="minorBidi" w:cstheme="minorBidi"/>
                <w:b/>
                <w:bCs/>
              </w:rPr>
              <w:t xml:space="preserve"> to find current sources (e-books, journal articles, webpages), dated between 2015 and 2025;</w:t>
            </w:r>
          </w:p>
          <w:p w14:paraId="0ECA6152" w14:textId="77777777" w:rsidR="00EE30FD" w:rsidRDefault="00EE30FD" w:rsidP="00EE30FD">
            <w:pPr>
              <w:pStyle w:val="paragraph"/>
              <w:numPr>
                <w:ilvl w:val="0"/>
                <w:numId w:val="32"/>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You can ask</w:t>
            </w:r>
            <w:r w:rsidRPr="00EE30FD">
              <w:rPr>
                <w:rFonts w:asciiTheme="minorBidi" w:hAnsiTheme="minorBidi" w:cstheme="minorBidi"/>
                <w:b/>
                <w:bCs/>
              </w:rPr>
              <w:t xml:space="preserve"> PERPLEXITY or</w:t>
            </w:r>
            <w:r>
              <w:rPr>
                <w:rFonts w:asciiTheme="minorBidi" w:hAnsiTheme="minorBidi" w:cstheme="minorBidi"/>
              </w:rPr>
              <w:t xml:space="preserve"> </w:t>
            </w:r>
            <w:r w:rsidRPr="00EE30FD">
              <w:rPr>
                <w:rFonts w:asciiTheme="minorBidi" w:hAnsiTheme="minorBidi" w:cstheme="minorBidi"/>
                <w:b/>
                <w:bCs/>
              </w:rPr>
              <w:t>ChatGPT</w:t>
            </w:r>
            <w:r>
              <w:rPr>
                <w:rFonts w:asciiTheme="minorBidi" w:hAnsiTheme="minorBidi" w:cstheme="minorBidi"/>
                <w:b/>
                <w:bCs/>
              </w:rPr>
              <w:t xml:space="preserve"> to summarise the sources that you have found. </w:t>
            </w:r>
          </w:p>
          <w:p w14:paraId="511FF439" w14:textId="77777777" w:rsidR="00EE30FD" w:rsidRDefault="00EE30FD" w:rsidP="00EE30FD">
            <w:pPr>
              <w:pStyle w:val="paragraph"/>
              <w:tabs>
                <w:tab w:val="left" w:pos="1623"/>
              </w:tabs>
              <w:spacing w:before="0" w:beforeAutospacing="0" w:after="0" w:afterAutospacing="0"/>
              <w:ind w:left="720"/>
              <w:textAlignment w:val="baseline"/>
              <w:rPr>
                <w:rFonts w:asciiTheme="minorBidi" w:hAnsiTheme="minorBidi" w:cstheme="minorBidi"/>
                <w:b/>
                <w:bCs/>
              </w:rPr>
            </w:pPr>
            <w:r>
              <w:rPr>
                <w:rFonts w:asciiTheme="minorBidi" w:hAnsiTheme="minorBidi" w:cstheme="minorBidi"/>
                <w:b/>
                <w:bCs/>
              </w:rPr>
              <w:t xml:space="preserve">This is to check that the source is suitable for your assignment. </w:t>
            </w:r>
          </w:p>
          <w:p w14:paraId="1B1E23A3" w14:textId="5C1E79A4" w:rsidR="00EE30FD" w:rsidRPr="00EE30FD" w:rsidRDefault="00EE30FD" w:rsidP="00EE30FD">
            <w:pPr>
              <w:pStyle w:val="paragraph"/>
              <w:tabs>
                <w:tab w:val="left" w:pos="1623"/>
              </w:tabs>
              <w:spacing w:before="0" w:beforeAutospacing="0" w:after="0" w:afterAutospacing="0"/>
              <w:ind w:left="720"/>
              <w:textAlignment w:val="baseline"/>
              <w:rPr>
                <w:rFonts w:asciiTheme="minorBidi" w:hAnsiTheme="minorBidi" w:cstheme="minorBidi"/>
                <w:b/>
                <w:bCs/>
              </w:rPr>
            </w:pPr>
            <w:r>
              <w:rPr>
                <w:rFonts w:asciiTheme="minorBidi" w:hAnsiTheme="minorBidi" w:cstheme="minorBidi"/>
                <w:b/>
                <w:bCs/>
              </w:rPr>
              <w:t>The summary must not be pasted into your work (this is plagiarism).</w:t>
            </w:r>
          </w:p>
        </w:tc>
      </w:tr>
      <w:tr w:rsidR="00767535" w14:paraId="78678B5D" w14:textId="77777777" w:rsidTr="00EE30FD">
        <w:tc>
          <w:tcPr>
            <w:tcW w:w="2366" w:type="dxa"/>
          </w:tcPr>
          <w:p w14:paraId="46CF6C6A" w14:textId="31CCEDB0" w:rsidR="00767535" w:rsidRPr="00767535" w:rsidRDefault="00767535" w:rsidP="00767535">
            <w:pPr>
              <w:pStyle w:val="paragraph"/>
              <w:spacing w:before="0" w:beforeAutospacing="0" w:after="0" w:afterAutospacing="0"/>
              <w:jc w:val="center"/>
              <w:textAlignment w:val="baseline"/>
              <w:rPr>
                <w:rFonts w:asciiTheme="minorBidi" w:hAnsiTheme="minorBidi" w:cstheme="minorBidi"/>
                <w:b/>
                <w:bCs/>
                <w:sz w:val="32"/>
                <w:szCs w:val="32"/>
              </w:rPr>
            </w:pPr>
            <w:r w:rsidRPr="00767535">
              <w:rPr>
                <w:rFonts w:ascii="Arial" w:hAnsi="Arial" w:cs="Arial"/>
              </w:rPr>
              <w:t>STRUCTURE</w:t>
            </w:r>
          </w:p>
        </w:tc>
        <w:tc>
          <w:tcPr>
            <w:tcW w:w="5513" w:type="dxa"/>
          </w:tcPr>
          <w:p w14:paraId="1E7EFF78" w14:textId="6C5AC60F" w:rsidR="00767535" w:rsidRPr="00500D46" w:rsidRDefault="00500D46" w:rsidP="00500D46">
            <w:pPr>
              <w:pStyle w:val="paragraph"/>
              <w:textAlignment w:val="baseline"/>
              <w:rPr>
                <w:rFonts w:ascii="Arial" w:hAnsi="Arial" w:cs="Arial"/>
              </w:rPr>
            </w:pPr>
            <w:r w:rsidRPr="00500D46">
              <w:rPr>
                <w:rFonts w:ascii="Arial" w:hAnsi="Arial" w:cs="Arial"/>
              </w:rPr>
              <w:t>For this assessment, you can use Generative AI to support you in structuring your submission, including creating a draft argument structure, identifying parts and headings, etc.</w:t>
            </w:r>
          </w:p>
        </w:tc>
        <w:tc>
          <w:tcPr>
            <w:tcW w:w="1900" w:type="dxa"/>
          </w:tcPr>
          <w:p w14:paraId="091B53B9" w14:textId="00895EF1" w:rsidR="00767535" w:rsidRPr="00767535" w:rsidRDefault="00500D46" w:rsidP="00767535">
            <w:pPr>
              <w:pStyle w:val="paragraph"/>
              <w:spacing w:before="0" w:beforeAutospacing="0" w:after="0" w:afterAutospacing="0"/>
              <w:jc w:val="center"/>
              <w:textAlignment w:val="baseline"/>
              <w:rPr>
                <w:rFonts w:asciiTheme="minorBidi" w:hAnsiTheme="minorBidi" w:cstheme="minorBidi"/>
                <w:b/>
                <w:bCs/>
                <w:sz w:val="32"/>
                <w:szCs w:val="32"/>
              </w:rPr>
            </w:pPr>
            <w:r w:rsidRPr="00500D46">
              <w:rPr>
                <w:rFonts w:ascii="Arial" w:hAnsi="Arial" w:cs="Arial"/>
                <w:b/>
                <w:bCs/>
              </w:rPr>
              <w:t>YES</w:t>
            </w:r>
          </w:p>
        </w:tc>
      </w:tr>
      <w:tr w:rsidR="00EE30FD" w14:paraId="65F05EE9" w14:textId="77777777" w:rsidTr="00625419">
        <w:tc>
          <w:tcPr>
            <w:tcW w:w="9779" w:type="dxa"/>
            <w:gridSpan w:val="3"/>
          </w:tcPr>
          <w:p w14:paraId="260A56C7" w14:textId="77777777" w:rsidR="00EE30FD" w:rsidRPr="00CA76DF" w:rsidRDefault="00EE30FD" w:rsidP="00EE30FD">
            <w:pPr>
              <w:pStyle w:val="paragraph"/>
              <w:numPr>
                <w:ilvl w:val="0"/>
                <w:numId w:val="34"/>
              </w:numPr>
              <w:tabs>
                <w:tab w:val="left" w:pos="1268"/>
              </w:tabs>
              <w:spacing w:before="0" w:beforeAutospacing="0" w:after="0" w:afterAutospacing="0"/>
              <w:textAlignment w:val="baseline"/>
              <w:rPr>
                <w:rFonts w:ascii="Arial" w:hAnsi="Arial" w:cs="Arial"/>
                <w:b/>
                <w:bCs/>
              </w:rPr>
            </w:pPr>
            <w:r>
              <w:rPr>
                <w:rFonts w:asciiTheme="minorBidi" w:hAnsiTheme="minorBidi" w:cstheme="minorBidi"/>
                <w:b/>
                <w:bCs/>
              </w:rPr>
              <w:t xml:space="preserve">You can </w:t>
            </w:r>
            <w:r w:rsidRPr="00EE30FD">
              <w:rPr>
                <w:rFonts w:asciiTheme="minorBidi" w:hAnsiTheme="minorBidi" w:cstheme="minorBidi"/>
                <w:b/>
                <w:bCs/>
              </w:rPr>
              <w:t>use PERPLEXITY or</w:t>
            </w:r>
            <w:r>
              <w:rPr>
                <w:rFonts w:asciiTheme="minorBidi" w:hAnsiTheme="minorBidi" w:cstheme="minorBidi"/>
              </w:rPr>
              <w:t xml:space="preserve"> </w:t>
            </w:r>
            <w:r w:rsidRPr="00EE30FD">
              <w:rPr>
                <w:rFonts w:asciiTheme="minorBidi" w:hAnsiTheme="minorBidi" w:cstheme="minorBidi"/>
                <w:b/>
                <w:bCs/>
              </w:rPr>
              <w:t>ChatGPT</w:t>
            </w:r>
            <w:r>
              <w:rPr>
                <w:rFonts w:asciiTheme="minorBidi" w:hAnsiTheme="minorBidi" w:cstheme="minorBidi"/>
                <w:b/>
                <w:bCs/>
              </w:rPr>
              <w:t xml:space="preserve"> to find suitable headings</w:t>
            </w:r>
            <w:r w:rsidR="00CA76DF">
              <w:rPr>
                <w:rFonts w:asciiTheme="minorBidi" w:hAnsiTheme="minorBidi" w:cstheme="minorBidi"/>
                <w:b/>
                <w:bCs/>
              </w:rPr>
              <w:t xml:space="preserve"> to help organise the content of your submission.</w:t>
            </w:r>
          </w:p>
          <w:p w14:paraId="77F0A4D4" w14:textId="6249D303" w:rsidR="00CA76DF" w:rsidRPr="00500D46" w:rsidRDefault="00CA76DF" w:rsidP="00EE30FD">
            <w:pPr>
              <w:pStyle w:val="paragraph"/>
              <w:numPr>
                <w:ilvl w:val="0"/>
                <w:numId w:val="34"/>
              </w:numPr>
              <w:tabs>
                <w:tab w:val="left" w:pos="1268"/>
              </w:tabs>
              <w:spacing w:before="0" w:beforeAutospacing="0" w:after="0" w:afterAutospacing="0"/>
              <w:textAlignment w:val="baseline"/>
              <w:rPr>
                <w:rFonts w:ascii="Arial" w:hAnsi="Arial" w:cs="Arial"/>
                <w:b/>
                <w:bCs/>
              </w:rPr>
            </w:pPr>
            <w:r>
              <w:rPr>
                <w:rFonts w:ascii="Arial" w:hAnsi="Arial" w:cs="Arial"/>
                <w:b/>
                <w:bCs/>
              </w:rPr>
              <w:t xml:space="preserve">You must not ask </w:t>
            </w:r>
            <w:r w:rsidRPr="00EE30FD">
              <w:rPr>
                <w:rFonts w:asciiTheme="minorBidi" w:hAnsiTheme="minorBidi" w:cstheme="minorBidi"/>
                <w:b/>
                <w:bCs/>
              </w:rPr>
              <w:t>PERPLEXITY or</w:t>
            </w:r>
            <w:r>
              <w:rPr>
                <w:rFonts w:asciiTheme="minorBidi" w:hAnsiTheme="minorBidi" w:cstheme="minorBidi"/>
              </w:rPr>
              <w:t xml:space="preserve"> </w:t>
            </w:r>
            <w:r w:rsidRPr="00EE30FD">
              <w:rPr>
                <w:rFonts w:asciiTheme="minorBidi" w:hAnsiTheme="minorBidi" w:cstheme="minorBidi"/>
                <w:b/>
                <w:bCs/>
              </w:rPr>
              <w:t>ChatGPT</w:t>
            </w:r>
            <w:r>
              <w:rPr>
                <w:rFonts w:asciiTheme="minorBidi" w:hAnsiTheme="minorBidi" w:cstheme="minorBidi"/>
                <w:b/>
                <w:bCs/>
              </w:rPr>
              <w:t xml:space="preserve"> to help structure the order of paragraphs.</w:t>
            </w:r>
          </w:p>
        </w:tc>
      </w:tr>
      <w:tr w:rsidR="00767535" w14:paraId="5D385180" w14:textId="77777777" w:rsidTr="00EE30FD">
        <w:tc>
          <w:tcPr>
            <w:tcW w:w="2366" w:type="dxa"/>
          </w:tcPr>
          <w:p w14:paraId="375A609A" w14:textId="293F5433" w:rsidR="00767535" w:rsidRPr="00767535" w:rsidRDefault="00500D46" w:rsidP="00767535">
            <w:pPr>
              <w:pStyle w:val="paragraph"/>
              <w:spacing w:before="0" w:beforeAutospacing="0" w:after="0" w:afterAutospacing="0"/>
              <w:jc w:val="center"/>
              <w:textAlignment w:val="baseline"/>
              <w:rPr>
                <w:rFonts w:asciiTheme="minorBidi" w:hAnsiTheme="minorBidi" w:cstheme="minorBidi"/>
                <w:b/>
                <w:bCs/>
                <w:sz w:val="32"/>
                <w:szCs w:val="32"/>
              </w:rPr>
            </w:pPr>
            <w:r w:rsidRPr="00500D46">
              <w:rPr>
                <w:rFonts w:ascii="Arial" w:hAnsi="Arial" w:cs="Arial"/>
              </w:rPr>
              <w:t>PROOFREADING</w:t>
            </w:r>
          </w:p>
        </w:tc>
        <w:tc>
          <w:tcPr>
            <w:tcW w:w="5513" w:type="dxa"/>
          </w:tcPr>
          <w:p w14:paraId="2138CA7D" w14:textId="0C34FB20" w:rsidR="00767535" w:rsidRPr="00767535" w:rsidRDefault="00500D46" w:rsidP="00500D46">
            <w:pPr>
              <w:pStyle w:val="paragraph"/>
              <w:spacing w:before="0" w:beforeAutospacing="0" w:after="0" w:afterAutospacing="0"/>
              <w:textAlignment w:val="baseline"/>
              <w:rPr>
                <w:rFonts w:asciiTheme="minorBidi" w:hAnsiTheme="minorBidi" w:cstheme="minorBidi"/>
                <w:b/>
                <w:bCs/>
                <w:sz w:val="32"/>
                <w:szCs w:val="32"/>
              </w:rPr>
            </w:pPr>
            <w:r w:rsidRPr="00500D46">
              <w:rPr>
                <w:rFonts w:ascii="Arial" w:hAnsi="Arial" w:cs="Arial"/>
              </w:rPr>
              <w:t>For this assessment, you can use Generative AI to check your</w:t>
            </w:r>
            <w:r>
              <w:rPr>
                <w:rFonts w:ascii="Arial" w:hAnsi="Arial" w:cs="Arial"/>
              </w:rPr>
              <w:t xml:space="preserve"> own text/creation for grammatical and syntactical mistakes, including rephrasing of your own work within specific standards.</w:t>
            </w:r>
          </w:p>
        </w:tc>
        <w:tc>
          <w:tcPr>
            <w:tcW w:w="1900" w:type="dxa"/>
          </w:tcPr>
          <w:p w14:paraId="1ABCEF62" w14:textId="6F75CF86" w:rsidR="00767535" w:rsidRPr="00767535" w:rsidRDefault="00500D46" w:rsidP="00767535">
            <w:pPr>
              <w:pStyle w:val="paragraph"/>
              <w:spacing w:before="0" w:beforeAutospacing="0" w:after="0" w:afterAutospacing="0"/>
              <w:jc w:val="center"/>
              <w:textAlignment w:val="baseline"/>
              <w:rPr>
                <w:rFonts w:asciiTheme="minorBidi" w:hAnsiTheme="minorBidi" w:cstheme="minorBidi"/>
                <w:b/>
                <w:bCs/>
                <w:sz w:val="32"/>
                <w:szCs w:val="32"/>
              </w:rPr>
            </w:pPr>
            <w:r w:rsidRPr="00500D46">
              <w:rPr>
                <w:rFonts w:ascii="Arial" w:hAnsi="Arial" w:cs="Arial"/>
                <w:b/>
                <w:bCs/>
              </w:rPr>
              <w:t>YES</w:t>
            </w:r>
          </w:p>
        </w:tc>
      </w:tr>
      <w:tr w:rsidR="00EE30FD" w14:paraId="6D3F7542" w14:textId="77777777" w:rsidTr="00B96308">
        <w:tc>
          <w:tcPr>
            <w:tcW w:w="9779" w:type="dxa"/>
            <w:gridSpan w:val="3"/>
          </w:tcPr>
          <w:p w14:paraId="746DF8A6" w14:textId="77777777" w:rsidR="00EE30FD" w:rsidRPr="00CA76DF" w:rsidRDefault="00CA76DF" w:rsidP="00CA76DF">
            <w:pPr>
              <w:pStyle w:val="paragraph"/>
              <w:numPr>
                <w:ilvl w:val="0"/>
                <w:numId w:val="35"/>
              </w:numPr>
              <w:spacing w:before="0" w:beforeAutospacing="0" w:after="0" w:afterAutospacing="0"/>
              <w:textAlignment w:val="baseline"/>
              <w:rPr>
                <w:rFonts w:ascii="Arial" w:hAnsi="Arial" w:cs="Arial"/>
                <w:b/>
                <w:bCs/>
              </w:rPr>
            </w:pPr>
            <w:r>
              <w:rPr>
                <w:rFonts w:asciiTheme="minorBidi" w:hAnsiTheme="minorBidi" w:cstheme="minorBidi"/>
                <w:b/>
                <w:bCs/>
              </w:rPr>
              <w:t xml:space="preserve">You can ask </w:t>
            </w:r>
            <w:r w:rsidRPr="00EE30FD">
              <w:rPr>
                <w:rFonts w:asciiTheme="minorBidi" w:hAnsiTheme="minorBidi" w:cstheme="minorBidi"/>
                <w:b/>
                <w:bCs/>
              </w:rPr>
              <w:t>PERPLEXITY or</w:t>
            </w:r>
            <w:r>
              <w:rPr>
                <w:rFonts w:asciiTheme="minorBidi" w:hAnsiTheme="minorBidi" w:cstheme="minorBidi"/>
              </w:rPr>
              <w:t xml:space="preserve"> </w:t>
            </w:r>
            <w:r w:rsidRPr="00EE30FD">
              <w:rPr>
                <w:rFonts w:asciiTheme="minorBidi" w:hAnsiTheme="minorBidi" w:cstheme="minorBidi"/>
                <w:b/>
                <w:bCs/>
              </w:rPr>
              <w:t>ChatGPT</w:t>
            </w:r>
            <w:r>
              <w:rPr>
                <w:rFonts w:asciiTheme="minorBidi" w:hAnsiTheme="minorBidi" w:cstheme="minorBidi"/>
                <w:b/>
                <w:bCs/>
              </w:rPr>
              <w:t xml:space="preserve"> to help proofread your submission.</w:t>
            </w:r>
          </w:p>
          <w:p w14:paraId="3A83CC40" w14:textId="3E59C88E" w:rsidR="00CA76DF" w:rsidRPr="00500D46" w:rsidRDefault="00CA76DF" w:rsidP="00CA76DF">
            <w:pPr>
              <w:pStyle w:val="paragraph"/>
              <w:numPr>
                <w:ilvl w:val="0"/>
                <w:numId w:val="35"/>
              </w:numPr>
              <w:spacing w:before="0" w:beforeAutospacing="0" w:after="0" w:afterAutospacing="0"/>
              <w:textAlignment w:val="baseline"/>
              <w:rPr>
                <w:rFonts w:ascii="Arial" w:hAnsi="Arial" w:cs="Arial"/>
                <w:b/>
                <w:bCs/>
              </w:rPr>
            </w:pPr>
            <w:r>
              <w:rPr>
                <w:rFonts w:ascii="Arial" w:hAnsi="Arial" w:cs="Arial"/>
                <w:b/>
                <w:bCs/>
              </w:rPr>
              <w:t xml:space="preserve">You must not use any wording that is suggested by either </w:t>
            </w:r>
            <w:r w:rsidRPr="00EE30FD">
              <w:rPr>
                <w:rFonts w:asciiTheme="minorBidi" w:hAnsiTheme="minorBidi" w:cstheme="minorBidi"/>
                <w:b/>
                <w:bCs/>
              </w:rPr>
              <w:t>PERPLEXITY or</w:t>
            </w:r>
            <w:r>
              <w:rPr>
                <w:rFonts w:asciiTheme="minorBidi" w:hAnsiTheme="minorBidi" w:cstheme="minorBidi"/>
              </w:rPr>
              <w:t xml:space="preserve"> </w:t>
            </w:r>
            <w:r w:rsidRPr="00EE30FD">
              <w:rPr>
                <w:rFonts w:asciiTheme="minorBidi" w:hAnsiTheme="minorBidi" w:cstheme="minorBidi"/>
                <w:b/>
                <w:bCs/>
              </w:rPr>
              <w:t>ChatGPT</w:t>
            </w:r>
            <w:r>
              <w:rPr>
                <w:rFonts w:asciiTheme="minorBidi" w:hAnsiTheme="minorBidi" w:cstheme="minorBidi"/>
                <w:b/>
                <w:bCs/>
              </w:rPr>
              <w:t xml:space="preserve"> (this is plagiarism).</w:t>
            </w:r>
          </w:p>
        </w:tc>
      </w:tr>
      <w:tr w:rsidR="00767535" w14:paraId="7F6E6A3A" w14:textId="77777777" w:rsidTr="00EE30FD">
        <w:tc>
          <w:tcPr>
            <w:tcW w:w="2366" w:type="dxa"/>
          </w:tcPr>
          <w:p w14:paraId="549B7F9A" w14:textId="63993A4B" w:rsidR="00767535" w:rsidRPr="00500D46" w:rsidRDefault="00500D46" w:rsidP="00767535">
            <w:pPr>
              <w:pStyle w:val="paragraph"/>
              <w:spacing w:before="0" w:beforeAutospacing="0" w:after="0" w:afterAutospacing="0"/>
              <w:jc w:val="center"/>
              <w:textAlignment w:val="baseline"/>
              <w:rPr>
                <w:rFonts w:asciiTheme="minorBidi" w:hAnsiTheme="minorBidi" w:cstheme="minorBidi"/>
              </w:rPr>
            </w:pPr>
            <w:r w:rsidRPr="00500D46">
              <w:rPr>
                <w:rFonts w:asciiTheme="minorBidi" w:hAnsiTheme="minorBidi" w:cstheme="minorBidi"/>
              </w:rPr>
              <w:t>WRITING</w:t>
            </w:r>
          </w:p>
        </w:tc>
        <w:tc>
          <w:tcPr>
            <w:tcW w:w="5513" w:type="dxa"/>
          </w:tcPr>
          <w:p w14:paraId="6C7B2A8F" w14:textId="474C7244" w:rsidR="00767535" w:rsidRPr="00500D46" w:rsidRDefault="00500D46" w:rsidP="00500D46">
            <w:pPr>
              <w:pStyle w:val="paragraph"/>
              <w:spacing w:before="0" w:beforeAutospacing="0" w:after="0" w:afterAutospacing="0"/>
              <w:textAlignment w:val="baseline"/>
              <w:rPr>
                <w:rFonts w:asciiTheme="minorBidi" w:hAnsiTheme="minorBidi" w:cstheme="minorBidi"/>
              </w:rPr>
            </w:pPr>
            <w:r w:rsidRPr="00500D46">
              <w:rPr>
                <w:rFonts w:asciiTheme="minorBidi" w:hAnsiTheme="minorBidi" w:cstheme="minorBidi"/>
              </w:rPr>
              <w:t xml:space="preserve">For this assessment, you can use Generative AI to create text for submission. </w:t>
            </w:r>
          </w:p>
        </w:tc>
        <w:tc>
          <w:tcPr>
            <w:tcW w:w="1900" w:type="dxa"/>
          </w:tcPr>
          <w:p w14:paraId="4C1C9434" w14:textId="0A1DA2E9" w:rsidR="00767535" w:rsidRPr="00500D46" w:rsidRDefault="00500D46" w:rsidP="00767535">
            <w:pPr>
              <w:pStyle w:val="paragraph"/>
              <w:spacing w:before="0" w:beforeAutospacing="0" w:after="0" w:afterAutospacing="0"/>
              <w:jc w:val="center"/>
              <w:textAlignment w:val="baseline"/>
              <w:rPr>
                <w:rFonts w:asciiTheme="minorBidi" w:hAnsiTheme="minorBidi" w:cstheme="minorBidi"/>
                <w:b/>
                <w:bCs/>
                <w:color w:val="FF0000"/>
              </w:rPr>
            </w:pPr>
            <w:r w:rsidRPr="00500D46">
              <w:rPr>
                <w:rFonts w:asciiTheme="minorBidi" w:hAnsiTheme="minorBidi" w:cstheme="minorBidi"/>
                <w:b/>
                <w:bCs/>
                <w:color w:val="FF0000"/>
              </w:rPr>
              <w:t xml:space="preserve">No </w:t>
            </w:r>
          </w:p>
        </w:tc>
      </w:tr>
      <w:tr w:rsidR="00767535" w14:paraId="7398B386" w14:textId="77777777" w:rsidTr="00EE30FD">
        <w:tc>
          <w:tcPr>
            <w:tcW w:w="2366" w:type="dxa"/>
          </w:tcPr>
          <w:p w14:paraId="49EE1D05" w14:textId="6994277F" w:rsidR="00767535" w:rsidRPr="00500D46" w:rsidRDefault="00500D46" w:rsidP="00767535">
            <w:pPr>
              <w:pStyle w:val="paragraph"/>
              <w:spacing w:before="0" w:beforeAutospacing="0" w:after="0" w:afterAutospacing="0"/>
              <w:jc w:val="center"/>
              <w:textAlignment w:val="baseline"/>
              <w:rPr>
                <w:rFonts w:asciiTheme="minorBidi" w:hAnsiTheme="minorBidi" w:cstheme="minorBidi"/>
              </w:rPr>
            </w:pPr>
            <w:r w:rsidRPr="00500D46">
              <w:rPr>
                <w:rFonts w:asciiTheme="minorBidi" w:hAnsiTheme="minorBidi" w:cstheme="minorBidi"/>
              </w:rPr>
              <w:t>CREATIVE</w:t>
            </w:r>
          </w:p>
        </w:tc>
        <w:tc>
          <w:tcPr>
            <w:tcW w:w="5513" w:type="dxa"/>
          </w:tcPr>
          <w:p w14:paraId="4EDC1CA9" w14:textId="7308BD1F" w:rsidR="00767535" w:rsidRPr="00500D46" w:rsidRDefault="00500D46" w:rsidP="00500D46">
            <w:pPr>
              <w:pStyle w:val="paragraph"/>
              <w:spacing w:before="0" w:beforeAutospacing="0" w:after="0" w:afterAutospacing="0"/>
              <w:textAlignment w:val="baseline"/>
              <w:rPr>
                <w:rFonts w:asciiTheme="minorBidi" w:hAnsiTheme="minorBidi" w:cstheme="minorBidi"/>
              </w:rPr>
            </w:pPr>
            <w:r w:rsidRPr="00500D46">
              <w:rPr>
                <w:rFonts w:asciiTheme="minorBidi" w:hAnsiTheme="minorBidi" w:cstheme="minorBidi"/>
              </w:rPr>
              <w:t>For this assessment, you can use Generative AI to create creative materials, such as images.</w:t>
            </w:r>
          </w:p>
        </w:tc>
        <w:tc>
          <w:tcPr>
            <w:tcW w:w="1900" w:type="dxa"/>
          </w:tcPr>
          <w:p w14:paraId="6D44630C" w14:textId="235183EA" w:rsidR="00767535" w:rsidRPr="00500D46" w:rsidRDefault="009A6529" w:rsidP="00767535">
            <w:pPr>
              <w:pStyle w:val="paragraph"/>
              <w:spacing w:before="0" w:beforeAutospacing="0" w:after="0" w:afterAutospacing="0"/>
              <w:jc w:val="center"/>
              <w:textAlignment w:val="baseline"/>
              <w:rPr>
                <w:rFonts w:asciiTheme="minorBidi" w:hAnsiTheme="minorBidi" w:cstheme="minorBidi"/>
                <w:b/>
                <w:bCs/>
                <w:color w:val="FF0000"/>
              </w:rPr>
            </w:pPr>
            <w:r w:rsidRPr="009A6529">
              <w:rPr>
                <w:rFonts w:asciiTheme="minorBidi" w:hAnsiTheme="minorBidi" w:cstheme="minorBidi"/>
                <w:b/>
                <w:bCs/>
              </w:rPr>
              <w:t>YES</w:t>
            </w:r>
          </w:p>
        </w:tc>
      </w:tr>
      <w:tr w:rsidR="009A6529" w14:paraId="5A673530" w14:textId="77777777" w:rsidTr="00FC6FC4">
        <w:tc>
          <w:tcPr>
            <w:tcW w:w="9779" w:type="dxa"/>
            <w:gridSpan w:val="3"/>
          </w:tcPr>
          <w:p w14:paraId="3F0C6ABA" w14:textId="5C932D03" w:rsidR="009A6529" w:rsidRPr="009A6529" w:rsidRDefault="009A6529" w:rsidP="009A6529">
            <w:pPr>
              <w:pStyle w:val="paragraph"/>
              <w:numPr>
                <w:ilvl w:val="0"/>
                <w:numId w:val="42"/>
              </w:numPr>
              <w:spacing w:before="0" w:beforeAutospacing="0" w:after="0" w:afterAutospacing="0"/>
              <w:jc w:val="center"/>
              <w:textAlignment w:val="baseline"/>
              <w:rPr>
                <w:rFonts w:asciiTheme="minorBidi" w:hAnsiTheme="minorBidi" w:cstheme="minorBidi"/>
                <w:b/>
                <w:bCs/>
              </w:rPr>
            </w:pPr>
            <w:r>
              <w:rPr>
                <w:rFonts w:asciiTheme="minorBidi" w:hAnsiTheme="minorBidi" w:cstheme="minorBidi"/>
                <w:b/>
                <w:bCs/>
              </w:rPr>
              <w:t>You can use Generative AI to create resources as part of your assignment.</w:t>
            </w:r>
          </w:p>
        </w:tc>
      </w:tr>
      <w:tr w:rsidR="00767535" w14:paraId="17D99864" w14:textId="77777777" w:rsidTr="00EE30FD">
        <w:tc>
          <w:tcPr>
            <w:tcW w:w="2366" w:type="dxa"/>
          </w:tcPr>
          <w:p w14:paraId="442C18BC" w14:textId="023BEBC8" w:rsidR="00767535" w:rsidRPr="00500D46" w:rsidRDefault="00500D46" w:rsidP="00767535">
            <w:pPr>
              <w:pStyle w:val="paragraph"/>
              <w:spacing w:before="0" w:beforeAutospacing="0" w:after="0" w:afterAutospacing="0"/>
              <w:jc w:val="center"/>
              <w:textAlignment w:val="baseline"/>
              <w:rPr>
                <w:rFonts w:asciiTheme="minorBidi" w:hAnsiTheme="minorBidi" w:cstheme="minorBidi"/>
              </w:rPr>
            </w:pPr>
            <w:r w:rsidRPr="00500D46">
              <w:rPr>
                <w:rFonts w:asciiTheme="minorBidi" w:hAnsiTheme="minorBidi" w:cstheme="minorBidi"/>
              </w:rPr>
              <w:t>PROGRAMING</w:t>
            </w:r>
          </w:p>
        </w:tc>
        <w:tc>
          <w:tcPr>
            <w:tcW w:w="5513" w:type="dxa"/>
          </w:tcPr>
          <w:p w14:paraId="6ABDC447" w14:textId="75A82F36" w:rsidR="00767535" w:rsidRPr="00500D46" w:rsidRDefault="00500D46" w:rsidP="00500D46">
            <w:pPr>
              <w:pStyle w:val="paragraph"/>
              <w:spacing w:before="0" w:beforeAutospacing="0" w:after="0" w:afterAutospacing="0"/>
              <w:textAlignment w:val="baseline"/>
              <w:rPr>
                <w:rFonts w:asciiTheme="minorBidi" w:hAnsiTheme="minorBidi" w:cstheme="minorBidi"/>
              </w:rPr>
            </w:pPr>
            <w:r w:rsidRPr="00500D46">
              <w:rPr>
                <w:rFonts w:ascii="Arial" w:hAnsi="Arial" w:cs="Arial"/>
              </w:rPr>
              <w:t>For this assessment, you can use Generative AI to create and check code.</w:t>
            </w:r>
          </w:p>
        </w:tc>
        <w:tc>
          <w:tcPr>
            <w:tcW w:w="1900" w:type="dxa"/>
          </w:tcPr>
          <w:p w14:paraId="0D1FCBC9" w14:textId="27AC11DD" w:rsidR="00767535" w:rsidRPr="00500D46" w:rsidRDefault="00500D46" w:rsidP="00767535">
            <w:pPr>
              <w:pStyle w:val="paragraph"/>
              <w:spacing w:before="0" w:beforeAutospacing="0" w:after="0" w:afterAutospacing="0"/>
              <w:jc w:val="center"/>
              <w:textAlignment w:val="baseline"/>
              <w:rPr>
                <w:rFonts w:asciiTheme="minorBidi" w:hAnsiTheme="minorBidi" w:cstheme="minorBidi"/>
                <w:b/>
                <w:bCs/>
                <w:color w:val="FF0000"/>
              </w:rPr>
            </w:pPr>
            <w:r w:rsidRPr="00500D46">
              <w:rPr>
                <w:rFonts w:asciiTheme="minorBidi" w:hAnsiTheme="minorBidi" w:cstheme="minorBidi"/>
                <w:b/>
                <w:bCs/>
                <w:color w:val="FF0000"/>
              </w:rPr>
              <w:t xml:space="preserve">No </w:t>
            </w:r>
          </w:p>
        </w:tc>
      </w:tr>
      <w:tr w:rsidR="00767535" w14:paraId="5BAB9654" w14:textId="77777777" w:rsidTr="00EE30FD">
        <w:tc>
          <w:tcPr>
            <w:tcW w:w="2366" w:type="dxa"/>
          </w:tcPr>
          <w:p w14:paraId="11B7FAEA" w14:textId="58DFBB1C" w:rsidR="00767535" w:rsidRPr="00500D46" w:rsidRDefault="00500D46" w:rsidP="00767535">
            <w:pPr>
              <w:pStyle w:val="paragraph"/>
              <w:spacing w:before="0" w:beforeAutospacing="0" w:after="0" w:afterAutospacing="0"/>
              <w:jc w:val="center"/>
              <w:textAlignment w:val="baseline"/>
              <w:rPr>
                <w:rFonts w:asciiTheme="minorBidi" w:hAnsiTheme="minorBidi" w:cstheme="minorBidi"/>
              </w:rPr>
            </w:pPr>
            <w:r w:rsidRPr="00500D46">
              <w:rPr>
                <w:rFonts w:asciiTheme="minorBidi" w:hAnsiTheme="minorBidi" w:cstheme="minorBidi"/>
              </w:rPr>
              <w:t>NONE</w:t>
            </w:r>
          </w:p>
        </w:tc>
        <w:tc>
          <w:tcPr>
            <w:tcW w:w="5513" w:type="dxa"/>
          </w:tcPr>
          <w:p w14:paraId="5A219A87" w14:textId="49E87C28" w:rsidR="00767535" w:rsidRPr="00500D46" w:rsidRDefault="00500D46" w:rsidP="00500D46">
            <w:pPr>
              <w:pStyle w:val="paragraph"/>
              <w:spacing w:before="0" w:beforeAutospacing="0" w:after="0" w:afterAutospacing="0"/>
              <w:textAlignment w:val="baseline"/>
              <w:rPr>
                <w:rFonts w:asciiTheme="minorBidi" w:hAnsiTheme="minorBidi" w:cstheme="minorBidi"/>
              </w:rPr>
            </w:pPr>
            <w:r w:rsidRPr="00500D46">
              <w:rPr>
                <w:rFonts w:ascii="Arial" w:hAnsi="Arial" w:cs="Arial"/>
              </w:rPr>
              <w:t>For this assessment, you are not allowed to use any type of Generative AI support. This includes research support, structur</w:t>
            </w:r>
            <w:r>
              <w:rPr>
                <w:rFonts w:ascii="Arial" w:hAnsi="Arial" w:cs="Arial"/>
              </w:rPr>
              <w:t>e support, writing/proofreading support and creative support</w:t>
            </w:r>
          </w:p>
        </w:tc>
        <w:tc>
          <w:tcPr>
            <w:tcW w:w="1900" w:type="dxa"/>
          </w:tcPr>
          <w:p w14:paraId="56321DBC" w14:textId="46377EDD" w:rsidR="00767535" w:rsidRPr="00500D46" w:rsidRDefault="00500D46" w:rsidP="00767535">
            <w:pPr>
              <w:pStyle w:val="paragraph"/>
              <w:spacing w:before="0" w:beforeAutospacing="0" w:after="0" w:afterAutospacing="0"/>
              <w:jc w:val="center"/>
              <w:textAlignment w:val="baseline"/>
              <w:rPr>
                <w:rFonts w:asciiTheme="minorBidi" w:hAnsiTheme="minorBidi" w:cstheme="minorBidi"/>
                <w:b/>
                <w:bCs/>
              </w:rPr>
            </w:pPr>
            <w:r w:rsidRPr="00500D46">
              <w:rPr>
                <w:rFonts w:asciiTheme="minorBidi" w:hAnsiTheme="minorBidi" w:cstheme="minorBidi"/>
                <w:b/>
                <w:bCs/>
              </w:rPr>
              <w:t>N/A</w:t>
            </w:r>
          </w:p>
        </w:tc>
      </w:tr>
    </w:tbl>
    <w:p w14:paraId="303A2AB0" w14:textId="77777777" w:rsidR="00500D46" w:rsidRPr="00AD191D" w:rsidRDefault="00500D46" w:rsidP="00426C19">
      <w:pPr>
        <w:contextualSpacing/>
        <w:rPr>
          <w:rFonts w:asciiTheme="minorBidi" w:hAnsiTheme="minorBidi" w:cstheme="minorBidi"/>
          <w:lang w:val="cy-GB"/>
        </w:rPr>
      </w:pPr>
    </w:p>
    <w:p w14:paraId="7F71F410" w14:textId="77777777" w:rsidR="00F31488" w:rsidRDefault="00F31488"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p w14:paraId="39E39769" w14:textId="77777777" w:rsidR="00BE4A43" w:rsidRPr="00AD191D" w:rsidRDefault="00BE4A43"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500"/>
      </w:tblGrid>
      <w:tr w:rsidR="00F31488" w:rsidRPr="00AD191D" w14:paraId="779C7F3B" w14:textId="77777777" w:rsidTr="00124A1E">
        <w:trPr>
          <w:jc w:val="center"/>
        </w:trPr>
        <w:tc>
          <w:tcPr>
            <w:tcW w:w="9500" w:type="dxa"/>
            <w:shd w:val="clear" w:color="auto" w:fill="BFBFBF"/>
          </w:tcPr>
          <w:p w14:paraId="51AD121B" w14:textId="77777777" w:rsidR="00F31488" w:rsidRPr="00AD191D" w:rsidRDefault="00F31488" w:rsidP="00124A1E">
            <w:pPr>
              <w:jc w:val="center"/>
              <w:rPr>
                <w:rFonts w:asciiTheme="minorBidi" w:hAnsiTheme="minorBidi" w:cstheme="minorBidi"/>
              </w:rPr>
            </w:pPr>
            <w:r w:rsidRPr="00AD191D">
              <w:rPr>
                <w:rFonts w:asciiTheme="minorBidi" w:hAnsiTheme="minorBidi" w:cstheme="minorBidi"/>
                <w:sz w:val="32"/>
                <w:szCs w:val="32"/>
                <w:lang w:val="cy-GB"/>
              </w:rPr>
              <w:br w:type="page"/>
            </w:r>
            <w:r w:rsidRPr="00AD191D">
              <w:rPr>
                <w:rFonts w:asciiTheme="minorBidi" w:hAnsiTheme="minorBidi" w:cstheme="minorBidi"/>
                <w:b/>
                <w:caps/>
                <w:sz w:val="40"/>
              </w:rPr>
              <w:t>marking criteria and Student FEEDBACK</w:t>
            </w:r>
          </w:p>
        </w:tc>
      </w:tr>
    </w:tbl>
    <w:p w14:paraId="49C9EA14" w14:textId="77777777" w:rsidR="00F31488" w:rsidRPr="00AD191D" w:rsidRDefault="00F31488" w:rsidP="00F31488">
      <w:pPr>
        <w:rPr>
          <w:rFonts w:asciiTheme="minorBidi" w:hAnsiTheme="minorBidi" w:cstheme="minorBidi"/>
        </w:rPr>
      </w:pPr>
    </w:p>
    <w:p w14:paraId="6225CD9E" w14:textId="77777777" w:rsidR="00F31488" w:rsidRPr="00AD191D" w:rsidRDefault="00F31488" w:rsidP="00F31488">
      <w:pPr>
        <w:ind w:right="364" w:hanging="284"/>
        <w:jc w:val="both"/>
        <w:rPr>
          <w:rFonts w:asciiTheme="minorBidi" w:hAnsiTheme="minorBidi" w:cstheme="minorBidi"/>
        </w:rPr>
      </w:pPr>
      <w:r w:rsidRPr="00AD191D">
        <w:rPr>
          <w:rFonts w:asciiTheme="minorBidi" w:hAnsiTheme="minorBidi" w:cstheme="minorBidi"/>
        </w:rPr>
        <w:t xml:space="preserve">     This section details the assessment criteria. The </w:t>
      </w:r>
      <w:r w:rsidRPr="00AD191D">
        <w:rPr>
          <w:rFonts w:asciiTheme="minorBidi" w:hAnsiTheme="minorBidi" w:cstheme="minorBidi"/>
          <w:i/>
        </w:rPr>
        <w:t>extent</w:t>
      </w:r>
      <w:r w:rsidRPr="00AD191D">
        <w:rPr>
          <w:rFonts w:asciiTheme="minorBidi" w:hAnsiTheme="minorBidi" w:cstheme="minorBid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4E03C2" w14:textId="77777777" w:rsidR="00F31488" w:rsidRPr="00AD191D" w:rsidRDefault="00F31488" w:rsidP="00F31488">
      <w:pPr>
        <w:rPr>
          <w:rFonts w:asciiTheme="minorBidi" w:hAnsiTheme="minorBidi" w:cstheme="minorBidi"/>
          <w:b/>
          <w:sz w:val="22"/>
          <w:szCs w:val="22"/>
        </w:rPr>
      </w:pPr>
    </w:p>
    <w:tbl>
      <w:tblPr>
        <w:tblW w:w="4924" w:type="pct"/>
        <w:tblLayout w:type="fixed"/>
        <w:tblLook w:val="04A0" w:firstRow="1" w:lastRow="0" w:firstColumn="1" w:lastColumn="0" w:noHBand="0" w:noVBand="1"/>
      </w:tblPr>
      <w:tblGrid>
        <w:gridCol w:w="8030"/>
        <w:gridCol w:w="801"/>
        <w:gridCol w:w="799"/>
      </w:tblGrid>
      <w:tr w:rsidR="00F31488" w:rsidRPr="00AD191D" w14:paraId="51FB4214" w14:textId="77777777" w:rsidTr="00124A1E">
        <w:trPr>
          <w:trHeight w:val="969"/>
        </w:trPr>
        <w:tc>
          <w:tcPr>
            <w:tcW w:w="4169" w:type="pct"/>
            <w:tcBorders>
              <w:top w:val="single" w:sz="4" w:space="0" w:color="auto"/>
              <w:left w:val="single" w:sz="4" w:space="0" w:color="auto"/>
              <w:right w:val="single" w:sz="4" w:space="0" w:color="auto"/>
            </w:tcBorders>
            <w:shd w:val="clear" w:color="auto" w:fill="BFBFBF"/>
            <w:vAlign w:val="center"/>
          </w:tcPr>
          <w:p w14:paraId="4EF30FC1" w14:textId="77777777" w:rsidR="00F31488" w:rsidRPr="00AD191D" w:rsidRDefault="00F31488" w:rsidP="00124A1E">
            <w:pPr>
              <w:rPr>
                <w:rFonts w:asciiTheme="minorBidi" w:hAnsiTheme="minorBidi" w:cstheme="minorBidi"/>
                <w:b/>
                <w:sz w:val="22"/>
              </w:rPr>
            </w:pPr>
            <w:r w:rsidRPr="00AD191D">
              <w:rPr>
                <w:rFonts w:asciiTheme="minorBidi" w:hAnsiTheme="minorBidi" w:cstheme="minorBidi"/>
                <w:b/>
                <w:sz w:val="22"/>
                <w:szCs w:val="16"/>
              </w:rPr>
              <w:t xml:space="preserve">Common Assessment Criteria </w:t>
            </w:r>
            <w:r w:rsidRPr="00AD191D">
              <w:rPr>
                <w:rFonts w:asciiTheme="minorBidi" w:hAnsiTheme="minorBidi" w:cstheme="minorBid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14:paraId="5DB036A1"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noProof/>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2C9E52"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noProof/>
              </w:rPr>
              <w:t xml:space="preserve">Marks </w:t>
            </w:r>
          </w:p>
          <w:p w14:paraId="66C295D7"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noProof/>
              </w:rPr>
              <w:t>awarded</w:t>
            </w:r>
          </w:p>
        </w:tc>
      </w:tr>
      <w:tr w:rsidR="00F31488" w:rsidRPr="00AD191D" w14:paraId="6F80A224" w14:textId="77777777" w:rsidTr="00124A1E">
        <w:trPr>
          <w:trHeight w:val="1301"/>
        </w:trPr>
        <w:tc>
          <w:tcPr>
            <w:tcW w:w="4169" w:type="pct"/>
            <w:tcBorders>
              <w:top w:val="single" w:sz="4" w:space="0" w:color="auto"/>
              <w:left w:val="single" w:sz="4" w:space="0" w:color="auto"/>
              <w:right w:val="single" w:sz="4" w:space="0" w:color="auto"/>
            </w:tcBorders>
            <w:shd w:val="clear" w:color="auto" w:fill="D9D9D9"/>
          </w:tcPr>
          <w:p w14:paraId="2F22E577" w14:textId="77777777" w:rsidR="00F31488" w:rsidRPr="00AD191D" w:rsidRDefault="00F31488" w:rsidP="00124A1E">
            <w:pPr>
              <w:rPr>
                <w:rFonts w:asciiTheme="minorBidi" w:hAnsiTheme="minorBidi" w:cstheme="minorBidi"/>
                <w:lang w:val="en-US"/>
              </w:rPr>
            </w:pPr>
          </w:p>
          <w:p w14:paraId="68C9C4CB" w14:textId="77777777" w:rsidR="00F31488" w:rsidRPr="00AD191D" w:rsidRDefault="00F31488" w:rsidP="001B02B2">
            <w:pPr>
              <w:pStyle w:val="ListParagraph"/>
              <w:numPr>
                <w:ilvl w:val="0"/>
                <w:numId w:val="6"/>
              </w:numPr>
              <w:rPr>
                <w:rFonts w:asciiTheme="minorBidi" w:hAnsiTheme="minorBidi" w:cstheme="minorBidi"/>
                <w:szCs w:val="24"/>
                <w:lang w:val="en-US"/>
              </w:rPr>
            </w:pPr>
            <w:r w:rsidRPr="00AD191D">
              <w:rPr>
                <w:rFonts w:asciiTheme="minorBidi" w:hAnsiTheme="minorBidi" w:cstheme="minorBidi"/>
                <w:sz w:val="32"/>
                <w:szCs w:val="32"/>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1F8F934A" w14:textId="77777777" w:rsidR="00F31488" w:rsidRPr="00AD191D" w:rsidRDefault="00F31488" w:rsidP="00124A1E">
            <w:pPr>
              <w:jc w:val="center"/>
              <w:rPr>
                <w:rFonts w:asciiTheme="minorBidi" w:hAnsiTheme="minorBidi" w:cstheme="minorBid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1234CE"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701B87C8" w14:textId="77777777" w:rsidTr="00124A1E">
        <w:trPr>
          <w:trHeight w:val="435"/>
        </w:trPr>
        <w:tc>
          <w:tcPr>
            <w:tcW w:w="4169" w:type="pct"/>
            <w:vMerge w:val="restart"/>
            <w:tcBorders>
              <w:top w:val="single" w:sz="4" w:space="0" w:color="auto"/>
              <w:left w:val="single" w:sz="4" w:space="0" w:color="auto"/>
              <w:right w:val="single" w:sz="4" w:space="0" w:color="auto"/>
            </w:tcBorders>
          </w:tcPr>
          <w:p w14:paraId="0B4D3691" w14:textId="4E2B1697" w:rsidR="00500D46" w:rsidRDefault="00500D46" w:rsidP="001B02B2">
            <w:pPr>
              <w:pStyle w:val="paragraph"/>
              <w:numPr>
                <w:ilvl w:val="1"/>
                <w:numId w:val="25"/>
              </w:numPr>
              <w:spacing w:before="0" w:beforeAutospacing="0" w:after="0" w:afterAutospacing="0"/>
              <w:textAlignment w:val="baseline"/>
              <w:rPr>
                <w:rStyle w:val="eop"/>
                <w:rFonts w:ascii="Arial" w:hAnsi="Arial" w:cs="Arial"/>
              </w:rPr>
            </w:pPr>
            <w:r w:rsidRPr="00500D46">
              <w:rPr>
                <w:rStyle w:val="normaltextrun"/>
                <w:rFonts w:ascii="Arial" w:hAnsi="Arial" w:cs="Arial"/>
              </w:rPr>
              <w:t>Evidence of independent research </w:t>
            </w:r>
            <w:r w:rsidRPr="00500D46">
              <w:rPr>
                <w:rStyle w:val="eop"/>
                <w:rFonts w:ascii="Arial" w:hAnsi="Arial" w:cs="Arial"/>
              </w:rPr>
              <w:t> </w:t>
            </w:r>
          </w:p>
          <w:p w14:paraId="2C3306D5" w14:textId="77777777" w:rsidR="00500D46" w:rsidRDefault="00500D46" w:rsidP="001B02B2">
            <w:pPr>
              <w:pStyle w:val="paragraph"/>
              <w:numPr>
                <w:ilvl w:val="1"/>
                <w:numId w:val="25"/>
              </w:numPr>
              <w:spacing w:before="0" w:beforeAutospacing="0" w:after="0" w:afterAutospacing="0"/>
              <w:textAlignment w:val="baseline"/>
              <w:rPr>
                <w:rStyle w:val="eop"/>
                <w:rFonts w:ascii="Arial" w:hAnsi="Arial" w:cs="Arial"/>
              </w:rPr>
            </w:pPr>
            <w:r w:rsidRPr="00500D46">
              <w:rPr>
                <w:rStyle w:val="normaltextrun"/>
                <w:rFonts w:ascii="Arial" w:hAnsi="Arial" w:cs="Arial"/>
              </w:rPr>
              <w:t>Well formatted reference list </w:t>
            </w:r>
            <w:r w:rsidRPr="00500D46">
              <w:rPr>
                <w:rStyle w:val="eop"/>
                <w:rFonts w:ascii="Arial" w:hAnsi="Arial" w:cs="Arial"/>
              </w:rPr>
              <w:t> </w:t>
            </w:r>
          </w:p>
          <w:p w14:paraId="3C99EF06" w14:textId="77777777" w:rsidR="00500D46" w:rsidRPr="00500D46" w:rsidRDefault="00500D46" w:rsidP="001B02B2">
            <w:pPr>
              <w:pStyle w:val="paragraph"/>
              <w:numPr>
                <w:ilvl w:val="1"/>
                <w:numId w:val="25"/>
              </w:numPr>
              <w:spacing w:before="0" w:beforeAutospacing="0" w:after="0" w:afterAutospacing="0"/>
              <w:textAlignment w:val="baseline"/>
              <w:rPr>
                <w:rFonts w:ascii="Arial" w:hAnsi="Arial" w:cs="Arial"/>
              </w:rPr>
            </w:pPr>
            <w:r w:rsidRPr="00500D46">
              <w:rPr>
                <w:rStyle w:val="normaltextrun"/>
                <w:rFonts w:ascii="Arial" w:hAnsi="Arial" w:cs="Arial"/>
              </w:rPr>
              <w:t>Presentation/Paper is well supported with references</w:t>
            </w:r>
            <w:r w:rsidRPr="00500D46">
              <w:rPr>
                <w:rStyle w:val="eop"/>
                <w:rFonts w:ascii="Arial" w:hAnsi="Arial" w:cs="Arial"/>
              </w:rPr>
              <w:t> </w:t>
            </w:r>
          </w:p>
          <w:p w14:paraId="2D7431A7" w14:textId="2F773587" w:rsidR="00F31488" w:rsidRPr="00500D46" w:rsidRDefault="00F31488" w:rsidP="00124A1E">
            <w:pPr>
              <w:spacing w:after="120"/>
              <w:rPr>
                <w:rFonts w:asciiTheme="minorBidi" w:hAnsiTheme="minorBidi" w:cstheme="minorBidi"/>
              </w:rPr>
            </w:pPr>
          </w:p>
        </w:tc>
        <w:tc>
          <w:tcPr>
            <w:tcW w:w="416" w:type="pct"/>
            <w:tcBorders>
              <w:top w:val="single" w:sz="4" w:space="0" w:color="auto"/>
              <w:left w:val="single" w:sz="4" w:space="0" w:color="auto"/>
              <w:right w:val="single" w:sz="4" w:space="0" w:color="auto"/>
            </w:tcBorders>
          </w:tcPr>
          <w:p w14:paraId="5DA1A6C3" w14:textId="77777777" w:rsidR="00F31488" w:rsidRPr="00AD191D" w:rsidRDefault="00F31488" w:rsidP="00124A1E">
            <w:pPr>
              <w:jc w:val="center"/>
              <w:rPr>
                <w:rFonts w:asciiTheme="minorBidi" w:hAnsiTheme="minorBidi" w:cstheme="minorBidi"/>
                <w:noProof/>
              </w:rPr>
            </w:pPr>
            <w:r w:rsidRPr="00AD191D">
              <w:rPr>
                <w:rFonts w:asciiTheme="minorBidi" w:hAnsiTheme="minorBidi" w:cstheme="minorBid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D87718A"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0164BFC5" w14:textId="77777777" w:rsidTr="00124A1E">
        <w:trPr>
          <w:trHeight w:val="158"/>
        </w:trPr>
        <w:tc>
          <w:tcPr>
            <w:tcW w:w="4169" w:type="pct"/>
            <w:vMerge/>
            <w:tcBorders>
              <w:left w:val="single" w:sz="4" w:space="0" w:color="auto"/>
              <w:bottom w:val="single" w:sz="4" w:space="0" w:color="auto"/>
              <w:right w:val="single" w:sz="4" w:space="0" w:color="auto"/>
            </w:tcBorders>
          </w:tcPr>
          <w:p w14:paraId="6B34FCE3" w14:textId="77777777" w:rsidR="00F31488" w:rsidRPr="00AD191D" w:rsidRDefault="00F31488" w:rsidP="00124A1E">
            <w:pPr>
              <w:jc w:val="center"/>
              <w:rPr>
                <w:rFonts w:asciiTheme="minorBidi" w:hAnsiTheme="minorBidi" w:cstheme="minorBidi"/>
                <w:b/>
                <w:noProof/>
                <w:sz w:val="36"/>
                <w:szCs w:val="36"/>
              </w:rPr>
            </w:pPr>
          </w:p>
        </w:tc>
        <w:tc>
          <w:tcPr>
            <w:tcW w:w="416" w:type="pct"/>
            <w:tcBorders>
              <w:left w:val="single" w:sz="4" w:space="0" w:color="auto"/>
              <w:bottom w:val="single" w:sz="4" w:space="0" w:color="auto"/>
              <w:right w:val="single" w:sz="4" w:space="0" w:color="auto"/>
            </w:tcBorders>
          </w:tcPr>
          <w:p w14:paraId="6AD68CC5" w14:textId="77777777" w:rsidR="00F31488" w:rsidRPr="00AD191D" w:rsidRDefault="00F31488" w:rsidP="00124A1E">
            <w:pPr>
              <w:jc w:val="center"/>
              <w:rPr>
                <w:rFonts w:asciiTheme="minorBidi" w:hAnsiTheme="minorBidi" w:cstheme="minorBid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43E34898"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388058FE"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111DA629" w14:textId="77777777" w:rsidR="00F31488" w:rsidRPr="00AD191D" w:rsidRDefault="00F31488" w:rsidP="001B02B2">
            <w:pPr>
              <w:pStyle w:val="ListParagraph"/>
              <w:numPr>
                <w:ilvl w:val="0"/>
                <w:numId w:val="6"/>
              </w:numPr>
              <w:rPr>
                <w:rFonts w:asciiTheme="minorBidi" w:hAnsiTheme="minorBidi" w:cstheme="minorBidi"/>
                <w:sz w:val="32"/>
                <w:szCs w:val="32"/>
              </w:rPr>
            </w:pPr>
            <w:r w:rsidRPr="00AD191D">
              <w:rPr>
                <w:rFonts w:asciiTheme="minorBidi" w:hAnsiTheme="minorBidi" w:cstheme="minorBidi"/>
                <w:sz w:val="32"/>
                <w:szCs w:val="32"/>
              </w:rPr>
              <w:t>Knowledge and Understanding</w:t>
            </w:r>
            <w:r w:rsidRPr="00AD191D">
              <w:rPr>
                <w:rFonts w:asciiTheme="minorBidi" w:hAnsiTheme="minorBidi" w:cstheme="minorBidi"/>
                <w:sz w:val="32"/>
                <w:szCs w:val="32"/>
                <w:lang w:val="cy-GB"/>
              </w:rPr>
              <w:t xml:space="preserve"> Skills</w:t>
            </w:r>
          </w:p>
          <w:p w14:paraId="397C3236" w14:textId="77777777" w:rsidR="00F31488" w:rsidRPr="00AD191D" w:rsidRDefault="00F31488" w:rsidP="00124A1E">
            <w:pPr>
              <w:rPr>
                <w:rFonts w:asciiTheme="minorBidi" w:hAnsiTheme="minorBidi" w:cstheme="minorBidi"/>
                <w:b/>
                <w:sz w:val="22"/>
                <w:szCs w:val="22"/>
                <w:lang w:val="en-US"/>
              </w:rPr>
            </w:pPr>
          </w:p>
          <w:p w14:paraId="6C9F1340" w14:textId="77777777" w:rsidR="00F31488" w:rsidRPr="00AD191D" w:rsidRDefault="00F31488" w:rsidP="00124A1E">
            <w:pPr>
              <w:pStyle w:val="ListParagraph"/>
              <w:ind w:left="360"/>
              <w:rPr>
                <w:rFonts w:asciiTheme="minorBidi" w:hAnsiTheme="minorBidi" w:cstheme="minorBidi"/>
                <w:szCs w:val="24"/>
                <w:lang w:val="en-US"/>
              </w:rPr>
            </w:pPr>
          </w:p>
          <w:p w14:paraId="2DB2674D" w14:textId="77777777" w:rsidR="00F31488" w:rsidRPr="00AD191D" w:rsidRDefault="00F31488" w:rsidP="00124A1E">
            <w:pPr>
              <w:rPr>
                <w:rFonts w:asciiTheme="minorBidi" w:hAnsiTheme="minorBidi" w:cstheme="minorBidi"/>
                <w:lang w:val="en-US"/>
              </w:rPr>
            </w:pPr>
          </w:p>
        </w:tc>
        <w:tc>
          <w:tcPr>
            <w:tcW w:w="416" w:type="pct"/>
            <w:tcBorders>
              <w:top w:val="single" w:sz="4" w:space="0" w:color="auto"/>
              <w:left w:val="single" w:sz="4" w:space="0" w:color="auto"/>
              <w:right w:val="single" w:sz="4" w:space="0" w:color="auto"/>
            </w:tcBorders>
            <w:shd w:val="clear" w:color="auto" w:fill="D9D9D9"/>
          </w:tcPr>
          <w:p w14:paraId="3031C1ED" w14:textId="77777777" w:rsidR="00F31488" w:rsidRPr="00AD191D" w:rsidRDefault="00F31488" w:rsidP="00124A1E">
            <w:pPr>
              <w:jc w:val="center"/>
              <w:rPr>
                <w:rFonts w:asciiTheme="minorBidi" w:hAnsiTheme="minorBidi" w:cstheme="minorBid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E9697A"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7B932E9E"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EE2E2DD" w14:textId="77777777" w:rsidR="00F31488" w:rsidRPr="00AD191D" w:rsidRDefault="00F31488" w:rsidP="00124A1E">
            <w:pPr>
              <w:spacing w:after="100" w:afterAutospacing="1"/>
              <w:rPr>
                <w:rFonts w:asciiTheme="minorBidi" w:hAnsiTheme="minorBidi" w:cstheme="minorBidi"/>
              </w:rPr>
            </w:pPr>
            <w:r w:rsidRPr="00AD191D">
              <w:rPr>
                <w:rFonts w:asciiTheme="minorBidi" w:hAnsiTheme="minorBidi" w:cstheme="minorBidi"/>
              </w:rPr>
              <w:t>a) Benefits of bilingualism/multilingualism /10</w:t>
            </w:r>
          </w:p>
          <w:p w14:paraId="512602EA" w14:textId="77777777" w:rsidR="00F31488" w:rsidRPr="00AD191D" w:rsidRDefault="00F31488" w:rsidP="00124A1E">
            <w:pPr>
              <w:spacing w:after="100" w:afterAutospacing="1"/>
              <w:rPr>
                <w:rFonts w:asciiTheme="minorBidi" w:hAnsiTheme="minorBidi" w:cstheme="minorBidi"/>
              </w:rPr>
            </w:pPr>
            <w:r w:rsidRPr="00AD191D">
              <w:rPr>
                <w:rFonts w:asciiTheme="minorBidi" w:hAnsiTheme="minorBidi" w:cstheme="minorBidi"/>
              </w:rPr>
              <w:t>b) Supporting children with EAL/WAL /10</w:t>
            </w:r>
          </w:p>
          <w:p w14:paraId="3A4AA18D" w14:textId="77777777" w:rsidR="00F31488" w:rsidRPr="00AD191D" w:rsidRDefault="00F31488" w:rsidP="00124A1E">
            <w:pPr>
              <w:spacing w:after="100" w:afterAutospacing="1"/>
              <w:rPr>
                <w:rFonts w:asciiTheme="minorBidi" w:hAnsiTheme="minorBidi" w:cstheme="minorBidi"/>
              </w:rPr>
            </w:pPr>
            <w:r w:rsidRPr="00AD191D">
              <w:rPr>
                <w:rFonts w:asciiTheme="minorBidi" w:hAnsiTheme="minorBidi" w:cstheme="minorBidi"/>
              </w:rPr>
              <w:t>c) Brain development /10</w:t>
            </w:r>
          </w:p>
          <w:p w14:paraId="5C247031" w14:textId="77777777" w:rsidR="00F31488" w:rsidRPr="00AD191D" w:rsidRDefault="00F31488" w:rsidP="00124A1E">
            <w:pPr>
              <w:spacing w:after="100" w:afterAutospacing="1"/>
              <w:rPr>
                <w:rFonts w:asciiTheme="minorBidi" w:hAnsiTheme="minorBidi" w:cstheme="minorBidi"/>
              </w:rPr>
            </w:pPr>
            <w:r w:rsidRPr="00AD191D">
              <w:rPr>
                <w:rFonts w:asciiTheme="minorBidi" w:hAnsiTheme="minorBidi" w:cstheme="minorBidi"/>
              </w:rPr>
              <w:t>d) Divergent thinking /10</w:t>
            </w:r>
          </w:p>
        </w:tc>
        <w:tc>
          <w:tcPr>
            <w:tcW w:w="416" w:type="pct"/>
            <w:tcBorders>
              <w:top w:val="single" w:sz="4" w:space="0" w:color="auto"/>
              <w:left w:val="single" w:sz="4" w:space="0" w:color="auto"/>
              <w:right w:val="single" w:sz="4" w:space="0" w:color="auto"/>
            </w:tcBorders>
          </w:tcPr>
          <w:p w14:paraId="7CF0FD0F" w14:textId="77777777" w:rsidR="00F31488" w:rsidRPr="00AD191D" w:rsidRDefault="00F31488" w:rsidP="00124A1E">
            <w:pPr>
              <w:jc w:val="center"/>
              <w:rPr>
                <w:rFonts w:asciiTheme="minorBidi" w:hAnsiTheme="minorBidi" w:cstheme="minorBidi"/>
                <w:noProof/>
              </w:rPr>
            </w:pPr>
            <w:r w:rsidRPr="00AD191D">
              <w:rPr>
                <w:rFonts w:asciiTheme="minorBidi" w:hAnsiTheme="minorBidi" w:cstheme="minorBidi"/>
                <w:noProof/>
              </w:rPr>
              <w:t>40</w:t>
            </w:r>
          </w:p>
        </w:tc>
        <w:tc>
          <w:tcPr>
            <w:tcW w:w="415" w:type="pct"/>
            <w:vMerge w:val="restart"/>
            <w:tcBorders>
              <w:top w:val="single" w:sz="4" w:space="0" w:color="auto"/>
              <w:left w:val="single" w:sz="4" w:space="0" w:color="auto"/>
              <w:bottom w:val="single" w:sz="4" w:space="0" w:color="auto"/>
              <w:right w:val="single" w:sz="4" w:space="0" w:color="auto"/>
            </w:tcBorders>
          </w:tcPr>
          <w:p w14:paraId="442932EB"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5519DDB9" w14:textId="77777777" w:rsidTr="00124A1E">
        <w:trPr>
          <w:trHeight w:val="436"/>
        </w:trPr>
        <w:tc>
          <w:tcPr>
            <w:tcW w:w="4169" w:type="pct"/>
            <w:vMerge/>
            <w:tcBorders>
              <w:left w:val="single" w:sz="4" w:space="0" w:color="auto"/>
              <w:bottom w:val="single" w:sz="4" w:space="0" w:color="auto"/>
              <w:right w:val="single" w:sz="4" w:space="0" w:color="auto"/>
            </w:tcBorders>
          </w:tcPr>
          <w:p w14:paraId="58706E04" w14:textId="77777777" w:rsidR="00F31488" w:rsidRPr="00AD191D" w:rsidRDefault="00F31488" w:rsidP="00124A1E">
            <w:pPr>
              <w:jc w:val="center"/>
              <w:rPr>
                <w:rFonts w:asciiTheme="minorBidi" w:hAnsiTheme="minorBidi" w:cstheme="minorBidi"/>
                <w:b/>
                <w:noProof/>
                <w:sz w:val="36"/>
                <w:szCs w:val="36"/>
              </w:rPr>
            </w:pPr>
          </w:p>
        </w:tc>
        <w:tc>
          <w:tcPr>
            <w:tcW w:w="416" w:type="pct"/>
            <w:tcBorders>
              <w:left w:val="single" w:sz="4" w:space="0" w:color="auto"/>
              <w:bottom w:val="single" w:sz="4" w:space="0" w:color="auto"/>
              <w:right w:val="single" w:sz="4" w:space="0" w:color="auto"/>
            </w:tcBorders>
          </w:tcPr>
          <w:p w14:paraId="6C396ACA" w14:textId="77777777" w:rsidR="00F31488" w:rsidRPr="00AD191D" w:rsidRDefault="00F31488" w:rsidP="00124A1E">
            <w:pPr>
              <w:jc w:val="center"/>
              <w:rPr>
                <w:rFonts w:asciiTheme="minorBidi" w:hAnsiTheme="minorBidi" w:cstheme="minorBid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71C2B154"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44E1FBC4"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5C5BE5EF" w14:textId="77777777" w:rsidR="00F31488" w:rsidRPr="00AD191D" w:rsidRDefault="00F31488" w:rsidP="001B02B2">
            <w:pPr>
              <w:pStyle w:val="ListParagraph"/>
              <w:numPr>
                <w:ilvl w:val="0"/>
                <w:numId w:val="6"/>
              </w:numPr>
              <w:rPr>
                <w:rFonts w:asciiTheme="minorBidi" w:hAnsiTheme="minorBidi" w:cstheme="minorBidi"/>
                <w:sz w:val="32"/>
                <w:szCs w:val="32"/>
                <w:lang w:val="en-US"/>
              </w:rPr>
            </w:pPr>
            <w:r w:rsidRPr="00AD191D">
              <w:rPr>
                <w:rFonts w:asciiTheme="minorBidi" w:hAnsiTheme="minorBidi" w:cstheme="minorBidi"/>
                <w:sz w:val="32"/>
                <w:szCs w:val="32"/>
              </w:rPr>
              <w:t>Cognitive and Intellectual Skills</w:t>
            </w:r>
          </w:p>
          <w:p w14:paraId="4C90F8F6" w14:textId="77777777" w:rsidR="00F31488" w:rsidRPr="00AD191D" w:rsidRDefault="00F31488" w:rsidP="00124A1E">
            <w:pPr>
              <w:rPr>
                <w:rFonts w:asciiTheme="minorBidi" w:hAnsiTheme="minorBidi" w:cstheme="minorBidi"/>
                <w:sz w:val="32"/>
                <w:szCs w:val="32"/>
                <w:lang w:val="en-US"/>
              </w:rPr>
            </w:pPr>
          </w:p>
          <w:p w14:paraId="70ABC7DC" w14:textId="77777777" w:rsidR="00F31488" w:rsidRPr="00AD191D" w:rsidRDefault="00F31488" w:rsidP="00124A1E">
            <w:pPr>
              <w:rPr>
                <w:rFonts w:asciiTheme="minorBidi" w:hAnsiTheme="minorBidi" w:cstheme="minorBidi"/>
                <w:sz w:val="32"/>
                <w:szCs w:val="32"/>
                <w:lang w:val="en-US"/>
              </w:rPr>
            </w:pPr>
          </w:p>
        </w:tc>
        <w:tc>
          <w:tcPr>
            <w:tcW w:w="416" w:type="pct"/>
            <w:tcBorders>
              <w:top w:val="single" w:sz="4" w:space="0" w:color="auto"/>
              <w:left w:val="single" w:sz="4" w:space="0" w:color="auto"/>
              <w:right w:val="single" w:sz="4" w:space="0" w:color="auto"/>
            </w:tcBorders>
            <w:shd w:val="clear" w:color="auto" w:fill="D9D9D9"/>
          </w:tcPr>
          <w:p w14:paraId="091F429A" w14:textId="77777777" w:rsidR="00F31488" w:rsidRPr="00AD191D" w:rsidRDefault="00F31488" w:rsidP="00124A1E">
            <w:pPr>
              <w:jc w:val="center"/>
              <w:rPr>
                <w:rFonts w:asciiTheme="minorBidi" w:hAnsiTheme="minorBidi" w:cstheme="minorBid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4AD535"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61CCB470"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C8459CF" w14:textId="77777777" w:rsidR="00F31488" w:rsidRPr="00AD191D" w:rsidRDefault="00F31488" w:rsidP="00124A1E">
            <w:pPr>
              <w:spacing w:after="100" w:afterAutospacing="1"/>
              <w:rPr>
                <w:rFonts w:asciiTheme="minorBidi" w:hAnsiTheme="minorBidi" w:cstheme="minorBidi"/>
                <w:szCs w:val="32"/>
              </w:rPr>
            </w:pPr>
            <w:r w:rsidRPr="00AD191D">
              <w:rPr>
                <w:rFonts w:asciiTheme="minorBidi" w:hAnsiTheme="minorBidi" w:cstheme="minorBidi"/>
                <w:szCs w:val="32"/>
              </w:rPr>
              <w:t>Links with frameworks and programmes</w:t>
            </w:r>
          </w:p>
          <w:p w14:paraId="6C76183D" w14:textId="77777777" w:rsidR="00F31488" w:rsidRPr="00AD191D" w:rsidRDefault="00F31488" w:rsidP="00124A1E">
            <w:pPr>
              <w:spacing w:after="120"/>
              <w:rPr>
                <w:rFonts w:asciiTheme="minorBidi" w:hAnsiTheme="minorBidi" w:cstheme="minorBidi"/>
                <w:sz w:val="32"/>
                <w:szCs w:val="32"/>
              </w:rPr>
            </w:pPr>
          </w:p>
        </w:tc>
        <w:tc>
          <w:tcPr>
            <w:tcW w:w="416" w:type="pct"/>
            <w:tcBorders>
              <w:top w:val="single" w:sz="4" w:space="0" w:color="auto"/>
              <w:left w:val="single" w:sz="4" w:space="0" w:color="auto"/>
              <w:right w:val="single" w:sz="4" w:space="0" w:color="auto"/>
            </w:tcBorders>
          </w:tcPr>
          <w:p w14:paraId="098CC54A" w14:textId="77777777" w:rsidR="00F31488" w:rsidRPr="00AD191D" w:rsidRDefault="00F31488" w:rsidP="00124A1E">
            <w:pPr>
              <w:jc w:val="center"/>
              <w:rPr>
                <w:rFonts w:asciiTheme="minorBidi" w:hAnsiTheme="minorBidi" w:cstheme="minorBidi"/>
                <w:noProof/>
              </w:rPr>
            </w:pPr>
            <w:r w:rsidRPr="00AD191D">
              <w:rPr>
                <w:rFonts w:asciiTheme="minorBidi" w:hAnsiTheme="minorBidi" w:cstheme="minorBid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879555C"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5FF8D111" w14:textId="77777777" w:rsidTr="00124A1E">
        <w:trPr>
          <w:trHeight w:val="436"/>
        </w:trPr>
        <w:tc>
          <w:tcPr>
            <w:tcW w:w="4169" w:type="pct"/>
            <w:vMerge/>
            <w:tcBorders>
              <w:left w:val="single" w:sz="4" w:space="0" w:color="auto"/>
              <w:bottom w:val="single" w:sz="4" w:space="0" w:color="auto"/>
              <w:right w:val="single" w:sz="4" w:space="0" w:color="auto"/>
            </w:tcBorders>
          </w:tcPr>
          <w:p w14:paraId="05331D02" w14:textId="77777777" w:rsidR="00F31488" w:rsidRPr="00AD191D" w:rsidRDefault="00F31488" w:rsidP="00124A1E">
            <w:pPr>
              <w:jc w:val="center"/>
              <w:rPr>
                <w:rFonts w:asciiTheme="minorBidi" w:hAnsiTheme="minorBidi" w:cstheme="minorBidi"/>
                <w:b/>
                <w:noProof/>
                <w:sz w:val="32"/>
                <w:szCs w:val="32"/>
              </w:rPr>
            </w:pPr>
          </w:p>
        </w:tc>
        <w:tc>
          <w:tcPr>
            <w:tcW w:w="416" w:type="pct"/>
            <w:tcBorders>
              <w:left w:val="single" w:sz="4" w:space="0" w:color="auto"/>
              <w:bottom w:val="single" w:sz="4" w:space="0" w:color="auto"/>
              <w:right w:val="single" w:sz="4" w:space="0" w:color="auto"/>
            </w:tcBorders>
          </w:tcPr>
          <w:p w14:paraId="14EC93EC" w14:textId="77777777" w:rsidR="00F31488" w:rsidRPr="00AD191D" w:rsidRDefault="00F31488" w:rsidP="00124A1E">
            <w:pPr>
              <w:jc w:val="center"/>
              <w:rPr>
                <w:rFonts w:asciiTheme="minorBidi" w:hAnsiTheme="minorBidi" w:cstheme="minorBid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52F36F11"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45894B38"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6779569C" w14:textId="77777777" w:rsidR="00F31488" w:rsidRPr="00AD191D" w:rsidRDefault="00F31488" w:rsidP="001B02B2">
            <w:pPr>
              <w:pStyle w:val="ListParagraph"/>
              <w:numPr>
                <w:ilvl w:val="0"/>
                <w:numId w:val="6"/>
              </w:numPr>
              <w:rPr>
                <w:rFonts w:asciiTheme="minorBidi" w:hAnsiTheme="minorBidi" w:cstheme="minorBidi"/>
                <w:sz w:val="32"/>
                <w:szCs w:val="32"/>
                <w:lang w:val="en-US"/>
              </w:rPr>
            </w:pPr>
            <w:r w:rsidRPr="00AD191D">
              <w:rPr>
                <w:rFonts w:asciiTheme="minorBidi" w:hAnsiTheme="minorBidi" w:cstheme="minorBidi"/>
                <w:sz w:val="32"/>
                <w:szCs w:val="32"/>
                <w:lang w:val="en-US"/>
              </w:rPr>
              <w:t>Practical Skills</w:t>
            </w:r>
          </w:p>
          <w:p w14:paraId="34FC8BEB" w14:textId="77777777" w:rsidR="00F31488" w:rsidRPr="00AD191D" w:rsidRDefault="00F31488" w:rsidP="00124A1E">
            <w:pPr>
              <w:keepNext/>
              <w:outlineLvl w:val="1"/>
              <w:rPr>
                <w:rFonts w:asciiTheme="minorBidi" w:hAnsiTheme="minorBidi" w:cstheme="minorBidi"/>
                <w:sz w:val="32"/>
                <w:szCs w:val="32"/>
              </w:rPr>
            </w:pPr>
          </w:p>
          <w:p w14:paraId="579089C4" w14:textId="77777777" w:rsidR="00F31488" w:rsidRPr="00AD191D" w:rsidRDefault="00F31488" w:rsidP="00124A1E">
            <w:pPr>
              <w:keepNext/>
              <w:outlineLvl w:val="1"/>
              <w:rPr>
                <w:rFonts w:asciiTheme="minorBidi" w:hAnsiTheme="minorBidi" w:cstheme="minorBidi"/>
                <w:sz w:val="32"/>
                <w:szCs w:val="32"/>
              </w:rPr>
            </w:pPr>
          </w:p>
        </w:tc>
        <w:tc>
          <w:tcPr>
            <w:tcW w:w="416" w:type="pct"/>
            <w:tcBorders>
              <w:top w:val="single" w:sz="4" w:space="0" w:color="auto"/>
              <w:left w:val="single" w:sz="4" w:space="0" w:color="auto"/>
              <w:right w:val="single" w:sz="4" w:space="0" w:color="auto"/>
            </w:tcBorders>
            <w:shd w:val="clear" w:color="auto" w:fill="D9D9D9"/>
          </w:tcPr>
          <w:p w14:paraId="5F020469" w14:textId="77777777" w:rsidR="00F31488" w:rsidRPr="00AD191D" w:rsidRDefault="00F31488" w:rsidP="00124A1E">
            <w:pPr>
              <w:jc w:val="center"/>
              <w:rPr>
                <w:rFonts w:asciiTheme="minorBidi" w:hAnsiTheme="minorBidi" w:cstheme="minorBid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7012AC"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35A134DB"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3F176B33" w14:textId="77777777" w:rsidR="00F31488" w:rsidRPr="00AD191D" w:rsidRDefault="00F31488" w:rsidP="00124A1E">
            <w:pPr>
              <w:spacing w:after="100" w:afterAutospacing="1"/>
              <w:rPr>
                <w:rFonts w:asciiTheme="minorBidi" w:hAnsiTheme="minorBidi" w:cstheme="minorBidi"/>
              </w:rPr>
            </w:pPr>
            <w:r w:rsidRPr="00AD191D">
              <w:rPr>
                <w:rFonts w:asciiTheme="minorBidi" w:hAnsiTheme="minorBidi" w:cstheme="minorBidi"/>
              </w:rPr>
              <w:t>Activity</w:t>
            </w:r>
          </w:p>
        </w:tc>
        <w:tc>
          <w:tcPr>
            <w:tcW w:w="416" w:type="pct"/>
            <w:tcBorders>
              <w:top w:val="single" w:sz="4" w:space="0" w:color="auto"/>
              <w:left w:val="single" w:sz="4" w:space="0" w:color="auto"/>
              <w:bottom w:val="single" w:sz="4" w:space="0" w:color="auto"/>
              <w:right w:val="single" w:sz="4" w:space="0" w:color="auto"/>
            </w:tcBorders>
          </w:tcPr>
          <w:p w14:paraId="007864CA" w14:textId="77777777" w:rsidR="00F31488" w:rsidRPr="00AD191D" w:rsidRDefault="00F31488" w:rsidP="00124A1E">
            <w:pPr>
              <w:jc w:val="center"/>
              <w:rPr>
                <w:rFonts w:asciiTheme="minorBidi" w:hAnsiTheme="minorBidi" w:cstheme="minorBidi"/>
                <w:noProof/>
              </w:rPr>
            </w:pPr>
            <w:r w:rsidRPr="00AD191D">
              <w:rPr>
                <w:rFonts w:asciiTheme="minorBidi" w:hAnsiTheme="minorBidi" w:cstheme="minorBidi"/>
                <w:noProof/>
              </w:rPr>
              <w:t>20</w:t>
            </w:r>
          </w:p>
        </w:tc>
        <w:tc>
          <w:tcPr>
            <w:tcW w:w="415" w:type="pct"/>
            <w:tcBorders>
              <w:top w:val="single" w:sz="4" w:space="0" w:color="auto"/>
              <w:left w:val="single" w:sz="4" w:space="0" w:color="auto"/>
              <w:bottom w:val="single" w:sz="4" w:space="0" w:color="auto"/>
              <w:right w:val="single" w:sz="4" w:space="0" w:color="auto"/>
            </w:tcBorders>
          </w:tcPr>
          <w:p w14:paraId="25BF4405"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07C702C0" w14:textId="77777777" w:rsidTr="00F31488">
        <w:trPr>
          <w:trHeight w:val="436"/>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CD5E028" w14:textId="42F4FAF6" w:rsidR="00F31488" w:rsidRPr="001B02B2" w:rsidRDefault="00F31488" w:rsidP="001B02B2">
            <w:pPr>
              <w:pStyle w:val="ListParagraph"/>
              <w:numPr>
                <w:ilvl w:val="0"/>
                <w:numId w:val="6"/>
              </w:numPr>
              <w:spacing w:after="100" w:afterAutospacing="1"/>
              <w:rPr>
                <w:rFonts w:asciiTheme="minorBidi" w:hAnsiTheme="minorBidi" w:cstheme="minorBidi"/>
                <w:sz w:val="32"/>
                <w:szCs w:val="32"/>
              </w:rPr>
            </w:pPr>
            <w:r w:rsidRPr="00AD191D">
              <w:rPr>
                <w:rFonts w:asciiTheme="minorBidi" w:hAnsiTheme="minorBidi" w:cstheme="minorBidi"/>
                <w:sz w:val="32"/>
                <w:szCs w:val="32"/>
              </w:rPr>
              <w:t xml:space="preserve">Transferable Skills for Life and Professional Practice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053AEB" w14:textId="77777777" w:rsidR="00F31488" w:rsidRPr="00AD191D" w:rsidRDefault="00F31488" w:rsidP="00124A1E">
            <w:pPr>
              <w:jc w:val="center"/>
              <w:rPr>
                <w:rFonts w:asciiTheme="minorBidi" w:hAnsiTheme="minorBidi" w:cstheme="minorBidi"/>
                <w:noProof/>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B221C9" w14:textId="77777777" w:rsidR="00F31488" w:rsidRPr="00AD191D" w:rsidRDefault="00F31488" w:rsidP="00124A1E">
            <w:pPr>
              <w:jc w:val="center"/>
              <w:rPr>
                <w:rFonts w:asciiTheme="minorBidi" w:hAnsiTheme="minorBidi" w:cstheme="minorBidi"/>
                <w:b/>
                <w:noProof/>
                <w:sz w:val="36"/>
                <w:szCs w:val="36"/>
              </w:rPr>
            </w:pPr>
          </w:p>
        </w:tc>
      </w:tr>
      <w:tr w:rsidR="00F31488" w:rsidRPr="00AD191D" w14:paraId="2C85C0BC"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78C1346C" w14:textId="77777777" w:rsidR="00F31488" w:rsidRPr="00AD191D" w:rsidRDefault="00F31488" w:rsidP="00124A1E">
            <w:pPr>
              <w:spacing w:after="100" w:afterAutospacing="1"/>
              <w:rPr>
                <w:rFonts w:asciiTheme="minorBidi" w:hAnsiTheme="minorBidi" w:cstheme="minorBidi"/>
              </w:rPr>
            </w:pPr>
            <w:r w:rsidRPr="00AD191D">
              <w:rPr>
                <w:rFonts w:asciiTheme="minorBidi" w:hAnsiTheme="minorBidi" w:cstheme="minorBidi"/>
              </w:rPr>
              <w:t>Presenting Skills /10</w:t>
            </w:r>
          </w:p>
          <w:p w14:paraId="270507AD" w14:textId="77777777" w:rsidR="00F31488" w:rsidRPr="00AD191D" w:rsidRDefault="00F31488" w:rsidP="00124A1E">
            <w:pPr>
              <w:spacing w:after="100" w:afterAutospacing="1"/>
              <w:rPr>
                <w:rFonts w:asciiTheme="minorBidi" w:hAnsiTheme="minorBidi" w:cstheme="minorBidi"/>
              </w:rPr>
            </w:pPr>
            <w:r w:rsidRPr="00AD191D">
              <w:rPr>
                <w:rFonts w:asciiTheme="minorBidi" w:hAnsiTheme="minorBidi" w:cstheme="minorBidi"/>
              </w:rPr>
              <w:t>ICT Skills /10</w:t>
            </w:r>
          </w:p>
        </w:tc>
        <w:tc>
          <w:tcPr>
            <w:tcW w:w="416" w:type="pct"/>
            <w:tcBorders>
              <w:top w:val="single" w:sz="4" w:space="0" w:color="auto"/>
              <w:left w:val="single" w:sz="4" w:space="0" w:color="auto"/>
              <w:right w:val="single" w:sz="4" w:space="0" w:color="auto"/>
            </w:tcBorders>
          </w:tcPr>
          <w:p w14:paraId="070435D1" w14:textId="77777777" w:rsidR="00F31488" w:rsidRPr="00AD191D" w:rsidRDefault="00F31488" w:rsidP="00124A1E">
            <w:pPr>
              <w:jc w:val="center"/>
              <w:rPr>
                <w:rFonts w:asciiTheme="minorBidi" w:hAnsiTheme="minorBidi" w:cstheme="minorBidi"/>
                <w:noProof/>
              </w:rPr>
            </w:pPr>
            <w:r w:rsidRPr="00AD191D">
              <w:rPr>
                <w:rFonts w:asciiTheme="minorBidi" w:hAnsiTheme="minorBidi" w:cstheme="minorBidi"/>
                <w:noProof/>
              </w:rPr>
              <w:t>20</w:t>
            </w:r>
          </w:p>
        </w:tc>
        <w:tc>
          <w:tcPr>
            <w:tcW w:w="415" w:type="pct"/>
            <w:tcBorders>
              <w:top w:val="single" w:sz="4" w:space="0" w:color="auto"/>
              <w:left w:val="single" w:sz="4" w:space="0" w:color="auto"/>
              <w:bottom w:val="single" w:sz="4" w:space="0" w:color="auto"/>
              <w:right w:val="single" w:sz="4" w:space="0" w:color="auto"/>
            </w:tcBorders>
          </w:tcPr>
          <w:p w14:paraId="47914EB8" w14:textId="77777777" w:rsidR="00F31488" w:rsidRPr="00AD191D" w:rsidRDefault="00F31488" w:rsidP="00124A1E">
            <w:pPr>
              <w:jc w:val="center"/>
              <w:rPr>
                <w:rFonts w:asciiTheme="minorBidi" w:hAnsiTheme="minorBidi" w:cstheme="minorBidi"/>
                <w:b/>
                <w:noProof/>
                <w:sz w:val="36"/>
                <w:szCs w:val="36"/>
              </w:rPr>
            </w:pPr>
          </w:p>
        </w:tc>
      </w:tr>
    </w:tbl>
    <w:p w14:paraId="223FC89C" w14:textId="77777777" w:rsidR="00F31488" w:rsidRPr="00AD191D" w:rsidRDefault="00F31488" w:rsidP="00F31488">
      <w:pPr>
        <w:rPr>
          <w:rFonts w:asciiTheme="minorBidi" w:hAnsiTheme="minorBidi" w:cstheme="minorBidi"/>
          <w:b/>
          <w:noProof/>
          <w:sz w:val="36"/>
          <w:szCs w:val="3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31488" w:rsidRPr="00AD191D" w14:paraId="37B8E973" w14:textId="77777777" w:rsidTr="00124A1E">
        <w:trPr>
          <w:cantSplit/>
        </w:trPr>
        <w:tc>
          <w:tcPr>
            <w:tcW w:w="6062" w:type="dxa"/>
            <w:vMerge w:val="restart"/>
            <w:shd w:val="pct15" w:color="auto" w:fill="auto"/>
            <w:vAlign w:val="center"/>
          </w:tcPr>
          <w:p w14:paraId="03FFDA1F"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bCs/>
                <w:noProof/>
              </w:rPr>
              <w:t>Assessment Mark (</w:t>
            </w:r>
            <w:r w:rsidRPr="00AD191D">
              <w:rPr>
                <w:rFonts w:asciiTheme="minorBidi" w:hAnsiTheme="minorBidi" w:cstheme="minorBidi"/>
                <w:b/>
                <w:noProof/>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095F9BC0" w14:textId="77777777" w:rsidR="00F31488" w:rsidRPr="00AD191D" w:rsidRDefault="00F31488" w:rsidP="00124A1E">
            <w:pPr>
              <w:jc w:val="center"/>
              <w:rPr>
                <w:rFonts w:asciiTheme="minorBidi" w:hAnsiTheme="minorBidi" w:cstheme="minorBidi"/>
                <w:b/>
                <w:bCs/>
                <w:noProof/>
              </w:rPr>
            </w:pPr>
            <w:r w:rsidRPr="00AD191D">
              <w:rPr>
                <w:rFonts w:asciiTheme="minorBidi" w:hAnsiTheme="minorBidi" w:cstheme="minorBidi"/>
                <w:b/>
                <w:noProof/>
              </w:rPr>
              <w:t>Late Submission Penalties (tick if appropriate)</w:t>
            </w:r>
          </w:p>
        </w:tc>
        <w:tc>
          <w:tcPr>
            <w:tcW w:w="1060" w:type="dxa"/>
            <w:vMerge w:val="restart"/>
            <w:vAlign w:val="center"/>
          </w:tcPr>
          <w:p w14:paraId="33E6C8FA" w14:textId="77777777" w:rsidR="00F31488" w:rsidRPr="00AD191D" w:rsidRDefault="00F31488" w:rsidP="00124A1E">
            <w:pPr>
              <w:jc w:val="center"/>
              <w:rPr>
                <w:rFonts w:asciiTheme="minorBidi" w:hAnsiTheme="minorBidi" w:cstheme="minorBidi"/>
                <w:b/>
                <w:bCs/>
                <w:noProof/>
                <w:sz w:val="36"/>
                <w:szCs w:val="36"/>
              </w:rPr>
            </w:pPr>
            <w:r w:rsidRPr="00AD191D">
              <w:rPr>
                <w:rFonts w:asciiTheme="minorBidi" w:hAnsiTheme="minorBidi" w:cstheme="minorBidi"/>
                <w:b/>
                <w:bCs/>
                <w:noProof/>
                <w:sz w:val="36"/>
                <w:szCs w:val="36"/>
              </w:rPr>
              <w:t>%</w:t>
            </w:r>
          </w:p>
        </w:tc>
      </w:tr>
    </w:tbl>
    <w:p w14:paraId="4BE0B752" w14:textId="77777777" w:rsidR="00BF7EE0" w:rsidRPr="00AD191D" w:rsidRDefault="00BF7EE0"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p w14:paraId="06E596C4" w14:textId="77777777" w:rsidR="00BF7EE0" w:rsidRPr="00AD191D" w:rsidRDefault="00BF7EE0"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79"/>
      </w:tblGrid>
      <w:tr w:rsidR="00BF7EE0" w:rsidRPr="00AD191D" w14:paraId="0A7887C5" w14:textId="77777777" w:rsidTr="00FA6BC7">
        <w:trPr>
          <w:trHeight w:val="414"/>
        </w:trPr>
        <w:tc>
          <w:tcPr>
            <w:tcW w:w="10670" w:type="dxa"/>
            <w:shd w:val="clear" w:color="auto" w:fill="D9D9D9"/>
          </w:tcPr>
          <w:p w14:paraId="30D585BE" w14:textId="77777777" w:rsidR="00BF7EE0" w:rsidRPr="00AD191D" w:rsidRDefault="00BF7EE0" w:rsidP="00FA6BC7">
            <w:pPr>
              <w:jc w:val="center"/>
              <w:rPr>
                <w:rFonts w:asciiTheme="minorBidi" w:hAnsiTheme="minorBidi" w:cstheme="minorBidi"/>
                <w:b/>
                <w:caps/>
                <w:sz w:val="40"/>
                <w:szCs w:val="20"/>
              </w:rPr>
            </w:pPr>
            <w:r w:rsidRPr="00AD191D">
              <w:rPr>
                <w:rFonts w:asciiTheme="minorBidi" w:hAnsiTheme="minorBidi" w:cstheme="minorBidi"/>
                <w:b/>
                <w:caps/>
                <w:sz w:val="40"/>
                <w:szCs w:val="20"/>
              </w:rPr>
              <w:t>GUIDANCE FOR Students IN THE COMPLETION OF TASKS</w:t>
            </w:r>
          </w:p>
        </w:tc>
      </w:tr>
    </w:tbl>
    <w:p w14:paraId="4CFD3774" w14:textId="77777777" w:rsidR="00BF7EE0" w:rsidRPr="00AD191D" w:rsidRDefault="00BF7EE0" w:rsidP="00BF7EE0">
      <w:pPr>
        <w:jc w:val="both"/>
        <w:rPr>
          <w:rFonts w:asciiTheme="minorBidi" w:hAnsiTheme="minorBidi" w:cstheme="minorBidi"/>
          <w:sz w:val="22"/>
          <w:szCs w:val="22"/>
        </w:rPr>
      </w:pPr>
    </w:p>
    <w:p w14:paraId="29454165" w14:textId="77777777" w:rsidR="00BF7EE0" w:rsidRPr="00AD191D" w:rsidRDefault="00BF7EE0" w:rsidP="00BF7EE0">
      <w:pPr>
        <w:jc w:val="both"/>
        <w:rPr>
          <w:rFonts w:asciiTheme="minorBidi" w:hAnsiTheme="minorBidi" w:cstheme="minorBidi"/>
          <w:b/>
          <w:sz w:val="22"/>
          <w:szCs w:val="22"/>
        </w:rPr>
      </w:pPr>
      <w:r w:rsidRPr="00AD191D">
        <w:rPr>
          <w:rFonts w:asciiTheme="minorBidi" w:hAnsiTheme="minorBidi" w:cstheme="minorBidi"/>
          <w:b/>
          <w:sz w:val="22"/>
          <w:szCs w:val="22"/>
        </w:rPr>
        <w:t>NOTE: The guidance offered below is linked to the five common assessment criteria overleaf.</w:t>
      </w:r>
    </w:p>
    <w:p w14:paraId="60EA9AE1" w14:textId="77777777" w:rsidR="00BF7EE0" w:rsidRPr="00AD191D" w:rsidRDefault="00BF7EE0" w:rsidP="00BF7EE0">
      <w:pPr>
        <w:rPr>
          <w:rFonts w:asciiTheme="minorBidi" w:hAnsiTheme="minorBidi" w:cstheme="minorBidi"/>
          <w:b/>
          <w:sz w:val="22"/>
          <w:szCs w:val="22"/>
        </w:rPr>
      </w:pPr>
    </w:p>
    <w:p w14:paraId="234485C1"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 xml:space="preserve">Research-informed Literature </w:t>
      </w:r>
    </w:p>
    <w:p w14:paraId="16CBF2B1"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 xml:space="preserve">Your work must be informed and supported by scholarly material that is </w:t>
      </w:r>
      <w:r w:rsidRPr="00AD191D">
        <w:rPr>
          <w:rFonts w:asciiTheme="minorBidi" w:hAnsiTheme="minorBidi" w:cstheme="minorBidi"/>
          <w:i/>
          <w:sz w:val="22"/>
          <w:szCs w:val="22"/>
        </w:rPr>
        <w:t>relevant</w:t>
      </w:r>
      <w:r w:rsidRPr="00AD191D">
        <w:rPr>
          <w:rFonts w:asciiTheme="minorBidi" w:hAnsiTheme="minorBidi" w:cstheme="minorBidi"/>
          <w:sz w:val="22"/>
          <w:szCs w:val="22"/>
        </w:rPr>
        <w:t xml:space="preserve"> to and </w:t>
      </w:r>
      <w:r w:rsidRPr="00AD191D">
        <w:rPr>
          <w:rFonts w:asciiTheme="minorBidi" w:hAnsiTheme="minorBidi" w:cstheme="minorBidi"/>
          <w:i/>
          <w:sz w:val="22"/>
          <w:szCs w:val="22"/>
        </w:rPr>
        <w:t>focused</w:t>
      </w:r>
      <w:r w:rsidRPr="00AD191D">
        <w:rPr>
          <w:rFonts w:asciiTheme="minorBidi" w:hAnsiTheme="minorBidi" w:cstheme="minorBidi"/>
          <w:sz w:val="22"/>
          <w:szCs w:val="22"/>
        </w:rPr>
        <w:t xml:space="preserve"> on the task(s) set.    You should provide evidence that you have accessed a wide </w:t>
      </w:r>
      <w:r w:rsidRPr="00AD191D">
        <w:rPr>
          <w:rFonts w:asciiTheme="minorBidi" w:hAnsiTheme="minorBidi" w:cstheme="minorBidi"/>
          <w:i/>
          <w:sz w:val="22"/>
          <w:szCs w:val="22"/>
        </w:rPr>
        <w:t>range</w:t>
      </w:r>
      <w:r w:rsidRPr="00AD191D">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AD191D">
        <w:rPr>
          <w:rFonts w:asciiTheme="minorBidi" w:hAnsiTheme="minorBidi" w:cstheme="minorBidi"/>
          <w:i/>
          <w:sz w:val="22"/>
          <w:szCs w:val="22"/>
        </w:rPr>
        <w:t>credibility</w:t>
      </w:r>
      <w:r w:rsidRPr="00AD191D">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191D">
        <w:rPr>
          <w:rFonts w:asciiTheme="minorBidi" w:hAnsiTheme="minorBidi" w:cstheme="minorBidi"/>
          <w:i/>
          <w:sz w:val="22"/>
          <w:szCs w:val="22"/>
        </w:rPr>
        <w:t>evidence</w:t>
      </w:r>
      <w:r w:rsidRPr="00AD191D">
        <w:rPr>
          <w:rFonts w:asciiTheme="minorBidi" w:hAnsiTheme="minorBidi" w:cstheme="minorBid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292A1EE8" w14:textId="77777777" w:rsidR="00BF7EE0" w:rsidRPr="00AD191D" w:rsidRDefault="00BF7EE0" w:rsidP="00BF7EE0">
      <w:pPr>
        <w:jc w:val="both"/>
        <w:rPr>
          <w:rFonts w:asciiTheme="minorBidi" w:hAnsiTheme="minorBidi" w:cstheme="minorBidi"/>
          <w:sz w:val="22"/>
          <w:szCs w:val="22"/>
        </w:rPr>
      </w:pPr>
    </w:p>
    <w:p w14:paraId="4FF0835F"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Knowledge and Understanding of Subject</w:t>
      </w:r>
    </w:p>
    <w:p w14:paraId="58ECAC3A"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 xml:space="preserve">Your work must demonstrate the growing extent of your knowledge and understanding of concepts and underlying principles associated with the subject area.  </w:t>
      </w:r>
      <w:r w:rsidRPr="00AD191D">
        <w:rPr>
          <w:rFonts w:asciiTheme="minorBidi" w:hAnsiTheme="minorBidi" w:cstheme="minorBidi"/>
          <w:i/>
          <w:sz w:val="22"/>
          <w:szCs w:val="22"/>
        </w:rPr>
        <w:t>Knowledge</w:t>
      </w:r>
      <w:r w:rsidRPr="00AD191D">
        <w:rPr>
          <w:rFonts w:asciiTheme="minorBidi" w:hAnsiTheme="minorBidi" w:cstheme="minorBidi"/>
          <w:sz w:val="22"/>
          <w:szCs w:val="22"/>
        </w:rPr>
        <w:t xml:space="preserve"> relates to the facts, information and skills you have acquired through your learning.  You demonstrate your </w:t>
      </w:r>
      <w:r w:rsidRPr="00AD191D">
        <w:rPr>
          <w:rFonts w:asciiTheme="minorBidi" w:hAnsiTheme="minorBidi" w:cstheme="minorBidi"/>
          <w:i/>
          <w:sz w:val="22"/>
          <w:szCs w:val="22"/>
        </w:rPr>
        <w:t>understanding</w:t>
      </w:r>
      <w:r w:rsidRPr="00AD191D">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D191D">
        <w:rPr>
          <w:rFonts w:asciiTheme="minorBidi" w:hAnsiTheme="minorBidi" w:cstheme="minorBidi"/>
          <w:i/>
          <w:sz w:val="22"/>
          <w:szCs w:val="22"/>
        </w:rPr>
        <w:t>extent</w:t>
      </w:r>
      <w:r w:rsidRPr="00AD191D">
        <w:rPr>
          <w:rFonts w:asciiTheme="minorBidi" w:hAnsiTheme="minorBidi" w:cstheme="minorBidi"/>
          <w:sz w:val="22"/>
          <w:szCs w:val="22"/>
        </w:rPr>
        <w:t xml:space="preserve"> to which you demonstrate your knowledge and understanding; ideally each should be complete and detailed, with comprehensive coverage.</w:t>
      </w:r>
    </w:p>
    <w:p w14:paraId="0A980950" w14:textId="77777777" w:rsidR="00BF7EE0" w:rsidRPr="00AD191D" w:rsidRDefault="00BF7EE0" w:rsidP="00BF7EE0">
      <w:pPr>
        <w:jc w:val="both"/>
        <w:rPr>
          <w:rFonts w:asciiTheme="minorBidi" w:hAnsiTheme="minorBidi" w:cstheme="minorBidi"/>
          <w:b/>
          <w:sz w:val="22"/>
          <w:szCs w:val="22"/>
        </w:rPr>
      </w:pPr>
    </w:p>
    <w:p w14:paraId="05A9E62F" w14:textId="77777777" w:rsidR="00BF7EE0" w:rsidRPr="00AD191D" w:rsidRDefault="00BF7EE0" w:rsidP="001B02B2">
      <w:pPr>
        <w:numPr>
          <w:ilvl w:val="0"/>
          <w:numId w:val="4"/>
        </w:numPr>
        <w:shd w:val="clear" w:color="auto" w:fill="BFBFBF"/>
        <w:jc w:val="both"/>
        <w:rPr>
          <w:rFonts w:asciiTheme="minorBidi" w:hAnsiTheme="minorBidi" w:cstheme="minorBidi"/>
          <w:b/>
          <w:sz w:val="22"/>
          <w:szCs w:val="22"/>
        </w:rPr>
      </w:pPr>
      <w:r w:rsidRPr="00AD191D">
        <w:rPr>
          <w:rFonts w:asciiTheme="minorBidi" w:hAnsiTheme="minorBidi" w:cstheme="minorBidi"/>
          <w:b/>
          <w:sz w:val="22"/>
          <w:szCs w:val="22"/>
        </w:rPr>
        <w:t>Analysis (Level 5 requirement)</w:t>
      </w:r>
    </w:p>
    <w:p w14:paraId="61F03B51" w14:textId="77777777" w:rsidR="00BF7EE0" w:rsidRPr="00AD191D" w:rsidRDefault="00BF7EE0" w:rsidP="00BF7EE0">
      <w:pPr>
        <w:shd w:val="clear" w:color="auto" w:fill="BFBFBF"/>
        <w:jc w:val="both"/>
        <w:rPr>
          <w:rFonts w:asciiTheme="minorBidi" w:hAnsiTheme="minorBidi" w:cstheme="minorBidi"/>
          <w:sz w:val="22"/>
          <w:szCs w:val="22"/>
        </w:rPr>
      </w:pPr>
      <w:r w:rsidRPr="00AD191D">
        <w:rPr>
          <w:rFonts w:asciiTheme="minorBidi" w:hAnsiTheme="minorBidi" w:cstheme="minorBidi"/>
          <w:sz w:val="22"/>
          <w:szCs w:val="22"/>
          <w:lang w:val="en-AU"/>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14:paraId="58206CA3" w14:textId="77777777" w:rsidR="00BF7EE0" w:rsidRPr="00AD191D" w:rsidRDefault="00BF7EE0" w:rsidP="00BF7EE0">
      <w:pPr>
        <w:jc w:val="both"/>
        <w:rPr>
          <w:rFonts w:asciiTheme="minorBidi" w:hAnsiTheme="minorBidi" w:cstheme="minorBidi"/>
          <w:sz w:val="22"/>
          <w:szCs w:val="22"/>
        </w:rPr>
      </w:pPr>
    </w:p>
    <w:p w14:paraId="6EF49DBA" w14:textId="77777777" w:rsidR="00BF7EE0" w:rsidRPr="00AD191D" w:rsidRDefault="00BF7EE0" w:rsidP="00BF7EE0">
      <w:pPr>
        <w:jc w:val="both"/>
        <w:rPr>
          <w:rFonts w:asciiTheme="minorBidi" w:hAnsiTheme="minorBidi" w:cstheme="minorBidi"/>
          <w:b/>
          <w:sz w:val="22"/>
          <w:szCs w:val="22"/>
        </w:rPr>
      </w:pPr>
    </w:p>
    <w:p w14:paraId="3953D3B8"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Practical Application and Deployment</w:t>
      </w:r>
    </w:p>
    <w:p w14:paraId="5FEE0A17"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4A0602CD" w14:textId="77777777" w:rsidR="00BF7EE0" w:rsidRPr="00AD191D" w:rsidRDefault="00BF7EE0" w:rsidP="00BF7EE0">
      <w:pPr>
        <w:jc w:val="both"/>
        <w:rPr>
          <w:rFonts w:asciiTheme="minorBidi" w:hAnsiTheme="minorBidi" w:cstheme="minorBidi"/>
          <w:sz w:val="22"/>
          <w:szCs w:val="22"/>
        </w:rPr>
      </w:pPr>
    </w:p>
    <w:p w14:paraId="63A64245" w14:textId="77777777" w:rsidR="00BF7EE0" w:rsidRPr="00AD191D" w:rsidRDefault="00BF7EE0" w:rsidP="00BF7EE0">
      <w:pPr>
        <w:jc w:val="both"/>
        <w:rPr>
          <w:rFonts w:asciiTheme="minorBidi" w:hAnsiTheme="minorBidi" w:cstheme="minorBidi"/>
          <w:sz w:val="22"/>
          <w:szCs w:val="22"/>
        </w:rPr>
      </w:pPr>
    </w:p>
    <w:p w14:paraId="7C493C10"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 xml:space="preserve">Skills for Professional Practice </w:t>
      </w:r>
    </w:p>
    <w:p w14:paraId="20921A57"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14:paraId="20093E12" w14:textId="77777777" w:rsidR="00BF7EE0" w:rsidRPr="00AD191D" w:rsidRDefault="00BF7EE0" w:rsidP="00BF7EE0">
      <w:pPr>
        <w:jc w:val="both"/>
        <w:rPr>
          <w:rFonts w:asciiTheme="minorBidi" w:hAnsiTheme="minorBidi" w:cstheme="minorBidi"/>
          <w:sz w:val="22"/>
          <w:szCs w:val="22"/>
        </w:rPr>
      </w:pPr>
    </w:p>
    <w:p w14:paraId="1D9EF070" w14:textId="77777777" w:rsidR="00BF7EE0" w:rsidRPr="00AD191D" w:rsidRDefault="00BF7EE0" w:rsidP="00BF7EE0">
      <w:pPr>
        <w:jc w:val="both"/>
        <w:rPr>
          <w:rFonts w:asciiTheme="minorBidi" w:hAnsiTheme="minorBidi" w:cstheme="minorBidi"/>
          <w:sz w:val="22"/>
          <w:szCs w:val="22"/>
        </w:rPr>
      </w:pPr>
    </w:p>
    <w:p w14:paraId="757ABF7E" w14:textId="77777777" w:rsidR="00BF7EE0" w:rsidRPr="00AD191D" w:rsidRDefault="00BF7EE0" w:rsidP="00BF7EE0">
      <w:pPr>
        <w:rPr>
          <w:rFonts w:asciiTheme="minorBidi" w:hAnsiTheme="minorBidi" w:cstheme="minorBidi"/>
          <w:vanish/>
          <w:sz w:val="20"/>
          <w:szCs w:val="20"/>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F7EE0" w:rsidRPr="00AD191D" w14:paraId="0C8D73A5" w14:textId="77777777" w:rsidTr="00FA6BC7">
        <w:tc>
          <w:tcPr>
            <w:tcW w:w="10348" w:type="dxa"/>
            <w:shd w:val="clear" w:color="auto" w:fill="D9D9D9"/>
            <w:vAlign w:val="center"/>
          </w:tcPr>
          <w:p w14:paraId="01113791" w14:textId="77777777" w:rsidR="00BF7EE0" w:rsidRPr="00AD191D" w:rsidRDefault="00BF7EE0" w:rsidP="00FA6BC7">
            <w:pPr>
              <w:keepNext/>
              <w:jc w:val="center"/>
              <w:outlineLvl w:val="2"/>
              <w:rPr>
                <w:rFonts w:asciiTheme="minorBidi" w:hAnsiTheme="minorBidi" w:cstheme="minorBidi"/>
                <w:b/>
                <w:sz w:val="40"/>
                <w:szCs w:val="40"/>
              </w:rPr>
            </w:pPr>
            <w:r w:rsidRPr="00AD191D">
              <w:rPr>
                <w:rFonts w:asciiTheme="minorBidi" w:hAnsiTheme="minorBidi" w:cstheme="minorBidi"/>
                <w:b/>
                <w:sz w:val="18"/>
                <w:szCs w:val="18"/>
              </w:rPr>
              <w:br w:type="page"/>
            </w:r>
            <w:r w:rsidRPr="00AD191D">
              <w:rPr>
                <w:rFonts w:asciiTheme="minorBidi" w:hAnsiTheme="minorBidi" w:cstheme="minorBidi"/>
                <w:b/>
                <w:sz w:val="40"/>
                <w:szCs w:val="40"/>
              </w:rPr>
              <w:t>COMMON ASSESSMENT AND MARKING CRITERIA</w:t>
            </w:r>
          </w:p>
        </w:tc>
      </w:tr>
      <w:tr w:rsidR="00BF7EE0" w:rsidRPr="00AD191D" w14:paraId="1D18DBB1" w14:textId="77777777" w:rsidTr="00FA6BC7">
        <w:tc>
          <w:tcPr>
            <w:tcW w:w="10348" w:type="dxa"/>
            <w:shd w:val="clear" w:color="auto" w:fill="D9D9D9"/>
            <w:vAlign w:val="center"/>
          </w:tcPr>
          <w:p w14:paraId="299A3CBD" w14:textId="77777777" w:rsidR="00BF7EE0" w:rsidRPr="00AD191D" w:rsidRDefault="00BF7EE0" w:rsidP="00FA6BC7">
            <w:pPr>
              <w:keepNext/>
              <w:jc w:val="center"/>
              <w:outlineLvl w:val="2"/>
              <w:rPr>
                <w:rFonts w:asciiTheme="minorBidi" w:hAnsiTheme="minorBidi" w:cstheme="minorBidi"/>
                <w:b/>
                <w:sz w:val="18"/>
                <w:szCs w:val="18"/>
              </w:rPr>
            </w:pPr>
          </w:p>
        </w:tc>
      </w:tr>
    </w:tbl>
    <w:p w14:paraId="5DB0D9E5" w14:textId="77777777" w:rsidR="00BF7EE0" w:rsidRPr="00AD191D" w:rsidRDefault="00BF7EE0" w:rsidP="00BF7EE0">
      <w:pPr>
        <w:rPr>
          <w:rFonts w:asciiTheme="minorBidi" w:hAnsiTheme="minorBidi" w:cstheme="minorBidi"/>
          <w:sz w:val="20"/>
          <w:szCs w:val="20"/>
        </w:rPr>
      </w:pPr>
    </w:p>
    <w:tbl>
      <w:tblPr>
        <w:tblW w:w="4862" w:type="pct"/>
        <w:tblInd w:w="250" w:type="dxa"/>
        <w:tblLayout w:type="fixed"/>
        <w:tblLook w:val="04A0" w:firstRow="1" w:lastRow="0" w:firstColumn="1" w:lastColumn="0" w:noHBand="0" w:noVBand="1"/>
      </w:tblPr>
      <w:tblGrid>
        <w:gridCol w:w="1562"/>
        <w:gridCol w:w="1136"/>
        <w:gridCol w:w="1136"/>
        <w:gridCol w:w="1135"/>
        <w:gridCol w:w="1135"/>
        <w:gridCol w:w="1135"/>
        <w:gridCol w:w="1135"/>
        <w:gridCol w:w="1135"/>
      </w:tblGrid>
      <w:tr w:rsidR="00BF7EE0" w:rsidRPr="00AD191D" w14:paraId="10AB5EF1" w14:textId="77777777" w:rsidTr="00FA6BC7">
        <w:tc>
          <w:tcPr>
            <w:tcW w:w="821" w:type="pct"/>
            <w:tcBorders>
              <w:top w:val="single" w:sz="4" w:space="0" w:color="auto"/>
              <w:left w:val="single" w:sz="4" w:space="0" w:color="auto"/>
              <w:right w:val="single" w:sz="4" w:space="0" w:color="auto"/>
            </w:tcBorders>
            <w:shd w:val="clear" w:color="auto" w:fill="BFBFBF"/>
            <w:vAlign w:val="center"/>
          </w:tcPr>
          <w:p w14:paraId="64A41E69" w14:textId="77777777" w:rsidR="00BF7EE0" w:rsidRPr="00AD191D" w:rsidRDefault="00BF7EE0" w:rsidP="00FA6BC7">
            <w:pPr>
              <w:spacing w:after="120"/>
              <w:jc w:val="center"/>
              <w:rPr>
                <w:rFonts w:asciiTheme="minorBidi" w:hAnsiTheme="minorBidi" w:cstheme="minorBid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72FA02D"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920A5C1"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483BAED"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CA6D975"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F142A8"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97091D"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6456E75"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EXCEPTIONAL</w:t>
            </w:r>
          </w:p>
        </w:tc>
      </w:tr>
      <w:tr w:rsidR="00BF7EE0" w:rsidRPr="00AD191D" w14:paraId="0E2BA1E4" w14:textId="77777777" w:rsidTr="00FA6BC7">
        <w:tc>
          <w:tcPr>
            <w:tcW w:w="821" w:type="pct"/>
            <w:tcBorders>
              <w:left w:val="single" w:sz="4" w:space="0" w:color="auto"/>
              <w:bottom w:val="single" w:sz="4" w:space="0" w:color="auto"/>
              <w:right w:val="single" w:sz="4" w:space="0" w:color="auto"/>
            </w:tcBorders>
            <w:shd w:val="clear" w:color="auto" w:fill="BFBFBF"/>
            <w:vAlign w:val="center"/>
          </w:tcPr>
          <w:p w14:paraId="1965EE43" w14:textId="77777777" w:rsidR="00BF7EE0" w:rsidRPr="00AD191D" w:rsidRDefault="00BF7EE0" w:rsidP="00FA6BC7">
            <w:pPr>
              <w:spacing w:before="120"/>
              <w:rPr>
                <w:rFonts w:asciiTheme="minorBidi" w:hAnsiTheme="minorBidi" w:cstheme="minorBidi"/>
                <w:b/>
                <w:sz w:val="16"/>
                <w:szCs w:val="16"/>
              </w:rPr>
            </w:pPr>
            <w:r w:rsidRPr="00AD191D">
              <w:rPr>
                <w:rFonts w:asciiTheme="minorBidi" w:hAnsiTheme="minorBidi" w:cstheme="minorBid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6724858"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94E472A"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B0CDF03"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D45E3D"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303695"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AAC59A"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76B65C3"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80-100%</w:t>
            </w:r>
          </w:p>
        </w:tc>
      </w:tr>
      <w:tr w:rsidR="00BF7EE0" w:rsidRPr="00AD191D" w14:paraId="7B64C7F6" w14:textId="77777777" w:rsidTr="00FA6BC7">
        <w:trPr>
          <w:trHeight w:val="2229"/>
        </w:trPr>
        <w:tc>
          <w:tcPr>
            <w:tcW w:w="821" w:type="pct"/>
            <w:tcBorders>
              <w:top w:val="single" w:sz="4" w:space="0" w:color="auto"/>
              <w:left w:val="single" w:sz="4" w:space="0" w:color="auto"/>
              <w:bottom w:val="single" w:sz="4" w:space="0" w:color="auto"/>
              <w:right w:val="single" w:sz="4" w:space="0" w:color="auto"/>
            </w:tcBorders>
          </w:tcPr>
          <w:p w14:paraId="3AEE5636"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 xml:space="preserve">1. Research-informed Literature </w:t>
            </w:r>
          </w:p>
          <w:p w14:paraId="646E19CD"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EE0B28C"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Little or no evidence of reading.</w:t>
            </w:r>
          </w:p>
          <w:p w14:paraId="3D2EA65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Views and findings unsupported and non-authoritative.</w:t>
            </w:r>
          </w:p>
          <w:p w14:paraId="41B0064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8EDFE95"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Poor evidence of reading and/or of reliance on inappropriate sources, and/or indiscriminate use of sources.</w:t>
            </w:r>
          </w:p>
          <w:p w14:paraId="7D4C485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280CE0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References to a limited range of mostly relevant sources. Some omissions and minor errors.</w:t>
            </w:r>
          </w:p>
          <w:p w14:paraId="526CF63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92EE98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7C1034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Inclusion of a wide range of research-informed literature, including sources retrieved independently.</w:t>
            </w:r>
          </w:p>
          <w:p w14:paraId="22A7BFF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87B51C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DFCEEDF"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Outstanding knowledge of research-informed literature embedded in the work. Outstanding selection of relevant and credible sources. High-level referencing skills consistently and professionally applied.</w:t>
            </w:r>
          </w:p>
        </w:tc>
      </w:tr>
      <w:tr w:rsidR="00BF7EE0" w:rsidRPr="00AD191D" w14:paraId="113C3D2E" w14:textId="77777777" w:rsidTr="00FA6BC7">
        <w:tc>
          <w:tcPr>
            <w:tcW w:w="821" w:type="pct"/>
            <w:tcBorders>
              <w:top w:val="single" w:sz="4" w:space="0" w:color="auto"/>
              <w:left w:val="single" w:sz="4" w:space="0" w:color="auto"/>
              <w:bottom w:val="single" w:sz="4" w:space="0" w:color="auto"/>
              <w:right w:val="single" w:sz="4" w:space="0" w:color="auto"/>
            </w:tcBorders>
          </w:tcPr>
          <w:p w14:paraId="6458183C"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2. Knowledge and Understanding of Subject</w:t>
            </w:r>
          </w:p>
          <w:p w14:paraId="22A696FB"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BFAE536"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3383424"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E3515BA"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58F79CF"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C40A9C7"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7BE1E40"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39B208B"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t>Highly detailed knowledge and understanding of the main theories/concepts, and a critical awareness of the ambiguities and limitations of knowledge.</w:t>
            </w:r>
          </w:p>
        </w:tc>
      </w:tr>
      <w:tr w:rsidR="00BF7EE0" w:rsidRPr="00AD191D" w14:paraId="1C0FD059" w14:textId="77777777" w:rsidTr="00FA6BC7">
        <w:tc>
          <w:tcPr>
            <w:tcW w:w="821" w:type="pct"/>
            <w:tcBorders>
              <w:top w:val="single" w:sz="4" w:space="0" w:color="auto"/>
              <w:left w:val="single" w:sz="4" w:space="0" w:color="auto"/>
              <w:bottom w:val="single" w:sz="4" w:space="0" w:color="auto"/>
              <w:right w:val="single" w:sz="4" w:space="0" w:color="auto"/>
            </w:tcBorders>
          </w:tcPr>
          <w:p w14:paraId="4F03C887"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3.  Analysis</w:t>
            </w:r>
          </w:p>
          <w:p w14:paraId="5F30D36F" w14:textId="77777777" w:rsidR="00BF7EE0" w:rsidRPr="00AD191D" w:rsidRDefault="00BF7EE0" w:rsidP="00FA6BC7">
            <w:pPr>
              <w:rPr>
                <w:rFonts w:asciiTheme="minorBidi" w:hAnsiTheme="minorBidi" w:cstheme="minorBidi"/>
                <w:sz w:val="16"/>
                <w:szCs w:val="16"/>
              </w:rPr>
            </w:pPr>
            <w:r w:rsidRPr="00AD191D">
              <w:rPr>
                <w:rFonts w:asciiTheme="minorBidi" w:hAnsiTheme="minorBidi" w:cstheme="minorBid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F2C34D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DF4356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6CB1C93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Evidence of some logical, analytical thinking and some attempts to synthesise, albeit with some weaknesses.</w:t>
            </w:r>
          </w:p>
          <w:p w14:paraId="7B806B0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Some evidence to support findings/ views, but evidence not consistently interpreted.</w:t>
            </w:r>
          </w:p>
          <w:p w14:paraId="0896490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87B690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Evidence of some logical, analytical thinking and synthesis. Can analyse new and/or abstract data and situations without guidance.</w:t>
            </w:r>
          </w:p>
          <w:p w14:paraId="01791E3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An emerging awareness of different stances and ability to use evidence to support the argument.</w:t>
            </w:r>
          </w:p>
          <w:p w14:paraId="1E87FFD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26DA960"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407B2E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6676D8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Thoroughly logical work, supported by evaluated evidence. High quality analysis, developed independently or through effective collaboration.</w:t>
            </w:r>
          </w:p>
          <w:p w14:paraId="58E0FE6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Ability to investigate contradictory information and identify reasons for contradictions.</w:t>
            </w:r>
          </w:p>
          <w:p w14:paraId="4A8C77A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9D73164"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Exceptional work; judiciously selected and evaluated evidence. Very high quality analysis, developed independently or through effective collaboration.</w:t>
            </w:r>
          </w:p>
          <w:p w14:paraId="1F8E762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Ability to investigate contradictory information and identify reasons for contradictions.</w:t>
            </w:r>
          </w:p>
          <w:p w14:paraId="3756E805"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Highly persuasive conclusions</w:t>
            </w:r>
          </w:p>
        </w:tc>
      </w:tr>
      <w:tr w:rsidR="00BF7EE0" w:rsidRPr="00AD191D" w14:paraId="03F917E3" w14:textId="77777777" w:rsidTr="00FA6BC7">
        <w:trPr>
          <w:trHeight w:val="2942"/>
        </w:trPr>
        <w:tc>
          <w:tcPr>
            <w:tcW w:w="821" w:type="pct"/>
            <w:tcBorders>
              <w:top w:val="single" w:sz="4" w:space="0" w:color="auto"/>
              <w:left w:val="single" w:sz="4" w:space="0" w:color="auto"/>
              <w:bottom w:val="single" w:sz="4" w:space="0" w:color="auto"/>
              <w:right w:val="single" w:sz="4" w:space="0" w:color="auto"/>
            </w:tcBorders>
          </w:tcPr>
          <w:p w14:paraId="25B8B994"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4. Practical Application and Deployment</w:t>
            </w:r>
          </w:p>
          <w:p w14:paraId="3AB4350A" w14:textId="77777777" w:rsidR="00BF7EE0" w:rsidRPr="00AD191D" w:rsidRDefault="00BF7EE0" w:rsidP="00FA6BC7">
            <w:pPr>
              <w:rPr>
                <w:rFonts w:asciiTheme="minorBidi" w:hAnsiTheme="minorBidi" w:cstheme="minorBidi"/>
                <w:sz w:val="16"/>
                <w:szCs w:val="16"/>
              </w:rPr>
            </w:pPr>
            <w:r w:rsidRPr="00AD191D">
              <w:rPr>
                <w:rFonts w:asciiTheme="minorBidi" w:hAnsiTheme="minorBidi" w:cstheme="minorBid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E63850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Limited or no use of methods, materials, tools and/or techniques.</w:t>
            </w:r>
          </w:p>
          <w:p w14:paraId="3AF3CA9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B0DE2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Rudimentary application of methods, materials, tools and/or techniques but without consideration and competence. Flawed appreciation of the context of the application.</w:t>
            </w:r>
          </w:p>
          <w:p w14:paraId="5D472DF9" w14:textId="77777777" w:rsidR="00BF7EE0" w:rsidRPr="00AD191D" w:rsidRDefault="00BF7EE0" w:rsidP="00FA6BC7">
            <w:pPr>
              <w:rPr>
                <w:rFonts w:asciiTheme="minorBidi" w:hAnsiTheme="minorBidi" w:cstheme="minorBidi"/>
                <w:sz w:val="12"/>
                <w:szCs w:val="16"/>
              </w:rPr>
            </w:pPr>
          </w:p>
          <w:p w14:paraId="0EBB7EF4" w14:textId="77777777" w:rsidR="00BF7EE0" w:rsidRPr="00AD191D" w:rsidRDefault="00BF7EE0" w:rsidP="00FA6BC7">
            <w:pPr>
              <w:rPr>
                <w:rFonts w:asciiTheme="minorBidi" w:hAnsiTheme="minorBidi" w:cstheme="minorBid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A0213C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An adequate awareness and mostly appropriate application of well established methods, materials, tools and/or techniques.</w:t>
            </w:r>
          </w:p>
          <w:p w14:paraId="4CBDC1E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Basic appreciation of the context of the application.</w:t>
            </w:r>
          </w:p>
          <w:p w14:paraId="26C40053" w14:textId="77777777" w:rsidR="00BF7EE0" w:rsidRPr="00AD191D" w:rsidRDefault="00BF7EE0" w:rsidP="00FA6BC7">
            <w:pPr>
              <w:rPr>
                <w:rFonts w:asciiTheme="minorBidi" w:hAnsiTheme="minorBidi" w:cstheme="minorBid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84D485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 good and appropriate application of standard methods, materials, tools and/or techniques.</w:t>
            </w:r>
          </w:p>
          <w:p w14:paraId="57DD29C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Good appreciation of the context of the application, with some use of examples, where relevant.</w:t>
            </w:r>
          </w:p>
          <w:p w14:paraId="5A9911B5" w14:textId="77777777" w:rsidR="00BF7EE0" w:rsidRPr="00AD191D" w:rsidRDefault="00BF7EE0" w:rsidP="00FA6BC7">
            <w:pPr>
              <w:rPr>
                <w:rFonts w:asciiTheme="minorBidi" w:hAnsiTheme="minorBidi" w:cstheme="minorBid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D49391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 very good application of a range of methods, materials, tools and/or techniques.</w:t>
            </w:r>
          </w:p>
          <w:p w14:paraId="3D2066F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Very good consideration of the context of the application, with perceptive use of examples, where relevant.</w:t>
            </w:r>
          </w:p>
          <w:p w14:paraId="1F1A3D3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CAB1EA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An advanced application of a range of methods, materials, tools and/or techniques.</w:t>
            </w:r>
          </w:p>
          <w:p w14:paraId="5BC3C4EF"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The context of the application is well considered, with extensive use of relevant examples.</w:t>
            </w:r>
          </w:p>
          <w:p w14:paraId="0066DD9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550B33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Outstanding levels of application and deployment skills. Assimilation and development of cutting edge processes and techniques.</w:t>
            </w:r>
          </w:p>
        </w:tc>
      </w:tr>
      <w:tr w:rsidR="00BF7EE0" w:rsidRPr="00AD191D" w14:paraId="1F45DE5F" w14:textId="77777777" w:rsidTr="00FA6BC7">
        <w:tc>
          <w:tcPr>
            <w:tcW w:w="821" w:type="pct"/>
            <w:tcBorders>
              <w:top w:val="single" w:sz="4" w:space="0" w:color="auto"/>
              <w:left w:val="single" w:sz="4" w:space="0" w:color="auto"/>
              <w:bottom w:val="single" w:sz="4" w:space="0" w:color="auto"/>
              <w:right w:val="single" w:sz="4" w:space="0" w:color="auto"/>
            </w:tcBorders>
          </w:tcPr>
          <w:p w14:paraId="06161075"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 xml:space="preserve">5. Skills for Professional Practice </w:t>
            </w:r>
          </w:p>
          <w:p w14:paraId="17821384"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4337ED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Communication media is inappropriate or misapplied.</w:t>
            </w:r>
          </w:p>
          <w:p w14:paraId="76963C9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Little or no evidence of autonomy in the completion of tasks.</w:t>
            </w:r>
          </w:p>
          <w:p w14:paraId="7C9EA30C"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CE206D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Media is poorly designed and/or not suitable for the audience. </w:t>
            </w:r>
          </w:p>
          <w:p w14:paraId="362DF75F"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Poor independent or collaborative initiative.</w:t>
            </w:r>
          </w:p>
          <w:p w14:paraId="1C77BC1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876E01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communicate in a suitable format but with some room for improvement. </w:t>
            </w:r>
          </w:p>
          <w:p w14:paraId="437FE59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work as part of a team, but with limited involvement in group activities. </w:t>
            </w:r>
          </w:p>
          <w:p w14:paraId="1C97A8C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132826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communicate effectively in a suitable format, but may have minor errors.</w:t>
            </w:r>
          </w:p>
          <w:p w14:paraId="09C0A3E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work effectively as part of a team, with clear contribution to group activities. </w:t>
            </w:r>
          </w:p>
          <w:p w14:paraId="3E5C6E2C"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AFB5520"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communicate well, confidently and consistently in a suitable format.</w:t>
            </w:r>
          </w:p>
          <w:p w14:paraId="16FDAB8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work very well as part of a team, with very good contribution to group activities. </w:t>
            </w:r>
          </w:p>
          <w:p w14:paraId="1CAB350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F1E7AED"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communicate professionally and, confidently in a suitable format.</w:t>
            </w:r>
          </w:p>
          <w:p w14:paraId="7F5EBC1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work professionally within a team, showing leadership skills as appropriate, managing conflict and meeting obligations.</w:t>
            </w:r>
          </w:p>
          <w:p w14:paraId="706206F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BB2C28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communicate with an exceptionally high level of professionalism. </w:t>
            </w:r>
          </w:p>
          <w:p w14:paraId="13DE35F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work exceptionally well and professionally within a team, showing advanced leadership skills.</w:t>
            </w:r>
          </w:p>
          <w:p w14:paraId="4EC9657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exceptionally coherent, very fluent and is presented professionally.</w:t>
            </w:r>
          </w:p>
        </w:tc>
      </w:tr>
    </w:tbl>
    <w:p w14:paraId="5670A413" w14:textId="77777777" w:rsidR="00E72277" w:rsidRPr="00AD191D" w:rsidRDefault="00E72277" w:rsidP="004F40FF">
      <w:pPr>
        <w:pStyle w:val="fixed"/>
        <w:rPr>
          <w:rFonts w:asciiTheme="minorBidi" w:hAnsiTheme="minorBidi" w:cstheme="minorBidi"/>
        </w:rPr>
      </w:pPr>
    </w:p>
    <w:p w14:paraId="3A534445" w14:textId="77777777" w:rsidR="005A6950" w:rsidRDefault="005A6950" w:rsidP="00BF7EE0">
      <w:pPr>
        <w:rPr>
          <w:rFonts w:asciiTheme="minorBidi" w:hAnsiTheme="minorBidi" w:cstheme="minorBidi"/>
          <w:b/>
          <w:sz w:val="32"/>
          <w:szCs w:val="32"/>
          <w:lang w:val="cy-GB"/>
        </w:rPr>
      </w:pPr>
    </w:p>
    <w:p w14:paraId="315AC369" w14:textId="77777777" w:rsidR="00500D46" w:rsidRDefault="00500D46" w:rsidP="00BF7EE0">
      <w:pPr>
        <w:rPr>
          <w:rFonts w:asciiTheme="minorBidi" w:hAnsiTheme="minorBidi" w:cstheme="minorBidi"/>
          <w:b/>
          <w:sz w:val="32"/>
          <w:szCs w:val="32"/>
          <w:lang w:val="cy-GB"/>
        </w:rPr>
      </w:pPr>
    </w:p>
    <w:p w14:paraId="6F29B108" w14:textId="77777777" w:rsidR="00500D46" w:rsidRDefault="00500D46" w:rsidP="00BF7EE0">
      <w:pPr>
        <w:rPr>
          <w:rFonts w:asciiTheme="minorBidi" w:hAnsiTheme="minorBidi" w:cstheme="minorBidi"/>
          <w:b/>
          <w:sz w:val="32"/>
          <w:szCs w:val="32"/>
          <w:lang w:val="cy-GB"/>
        </w:rPr>
      </w:pPr>
    </w:p>
    <w:p w14:paraId="25D641A5" w14:textId="77777777" w:rsidR="00500D46" w:rsidRDefault="00500D46" w:rsidP="00BF7EE0">
      <w:pPr>
        <w:rPr>
          <w:rFonts w:asciiTheme="minorBidi" w:hAnsiTheme="minorBidi" w:cstheme="minorBidi"/>
          <w:b/>
          <w:sz w:val="32"/>
          <w:szCs w:val="32"/>
          <w:lang w:val="cy-GB"/>
        </w:rPr>
      </w:pPr>
    </w:p>
    <w:p w14:paraId="6DB99BC0" w14:textId="77777777" w:rsidR="00500D46" w:rsidRDefault="00500D46" w:rsidP="00BF7EE0">
      <w:pPr>
        <w:rPr>
          <w:rFonts w:asciiTheme="minorBidi" w:hAnsiTheme="minorBidi" w:cstheme="minorBidi"/>
          <w:b/>
          <w:sz w:val="32"/>
          <w:szCs w:val="32"/>
          <w:lang w:val="cy-GB"/>
        </w:rPr>
      </w:pPr>
    </w:p>
    <w:p w14:paraId="7AFFFD6C" w14:textId="77777777" w:rsidR="00500D46" w:rsidRDefault="00500D46" w:rsidP="00BF7EE0">
      <w:pPr>
        <w:rPr>
          <w:rFonts w:asciiTheme="minorBidi" w:hAnsiTheme="minorBidi" w:cstheme="minorBidi"/>
          <w:b/>
          <w:sz w:val="32"/>
          <w:szCs w:val="32"/>
          <w:lang w:val="cy-GB"/>
        </w:rPr>
      </w:pPr>
    </w:p>
    <w:p w14:paraId="1D80F220" w14:textId="77777777" w:rsidR="00500D46" w:rsidRDefault="00500D46" w:rsidP="00BF7EE0">
      <w:pPr>
        <w:rPr>
          <w:rFonts w:asciiTheme="minorBidi" w:hAnsiTheme="minorBidi" w:cstheme="minorBidi"/>
          <w:b/>
          <w:sz w:val="32"/>
          <w:szCs w:val="32"/>
          <w:lang w:val="cy-GB"/>
        </w:rPr>
      </w:pPr>
    </w:p>
    <w:p w14:paraId="7458FA2D" w14:textId="77777777" w:rsidR="00500D46" w:rsidRDefault="00500D46" w:rsidP="00BF7EE0">
      <w:pPr>
        <w:rPr>
          <w:rFonts w:asciiTheme="minorBidi" w:hAnsiTheme="minorBidi" w:cstheme="minorBidi"/>
          <w:b/>
          <w:sz w:val="32"/>
          <w:szCs w:val="32"/>
          <w:lang w:val="cy-GB"/>
        </w:rPr>
      </w:pPr>
    </w:p>
    <w:p w14:paraId="6C5E2C18" w14:textId="77777777" w:rsidR="00500D46" w:rsidRDefault="00500D46" w:rsidP="00BF7EE0">
      <w:pPr>
        <w:rPr>
          <w:rFonts w:asciiTheme="minorBidi" w:hAnsiTheme="minorBidi" w:cstheme="minorBidi"/>
          <w:b/>
          <w:sz w:val="32"/>
          <w:szCs w:val="32"/>
          <w:lang w:val="cy-GB"/>
        </w:rPr>
      </w:pPr>
    </w:p>
    <w:p w14:paraId="5359FFC4" w14:textId="77777777" w:rsidR="00500D46" w:rsidRDefault="00500D46" w:rsidP="00BF7EE0">
      <w:pPr>
        <w:rPr>
          <w:rFonts w:asciiTheme="minorBidi" w:hAnsiTheme="minorBidi" w:cstheme="minorBidi"/>
          <w:b/>
          <w:sz w:val="32"/>
          <w:szCs w:val="32"/>
          <w:lang w:val="cy-GB"/>
        </w:rPr>
      </w:pPr>
    </w:p>
    <w:p w14:paraId="60D5EE88" w14:textId="77777777" w:rsidR="00500D46" w:rsidRDefault="00500D46" w:rsidP="00BF7EE0">
      <w:pPr>
        <w:rPr>
          <w:rFonts w:asciiTheme="minorBidi" w:hAnsiTheme="minorBidi" w:cstheme="minorBidi"/>
          <w:b/>
          <w:sz w:val="32"/>
          <w:szCs w:val="32"/>
          <w:lang w:val="cy-GB"/>
        </w:rPr>
      </w:pPr>
    </w:p>
    <w:p w14:paraId="6FA9CEC8" w14:textId="77777777" w:rsidR="00500D46" w:rsidRDefault="00500D46" w:rsidP="00BF7EE0">
      <w:pPr>
        <w:rPr>
          <w:rFonts w:asciiTheme="minorBidi" w:hAnsiTheme="minorBidi" w:cstheme="minorBidi"/>
          <w:b/>
          <w:sz w:val="32"/>
          <w:szCs w:val="32"/>
          <w:lang w:val="cy-GB"/>
        </w:rPr>
      </w:pPr>
    </w:p>
    <w:p w14:paraId="123CCB20" w14:textId="77777777" w:rsidR="00500D46" w:rsidRDefault="00500D46" w:rsidP="00BF7EE0">
      <w:pPr>
        <w:rPr>
          <w:rFonts w:asciiTheme="minorBidi" w:hAnsiTheme="minorBidi" w:cstheme="minorBidi"/>
          <w:b/>
          <w:sz w:val="32"/>
          <w:szCs w:val="32"/>
          <w:lang w:val="cy-GB"/>
        </w:rPr>
      </w:pPr>
    </w:p>
    <w:p w14:paraId="33644BA9" w14:textId="77777777" w:rsidR="00500D46" w:rsidRDefault="00500D46" w:rsidP="00BF7EE0">
      <w:pPr>
        <w:rPr>
          <w:rFonts w:asciiTheme="minorBidi" w:hAnsiTheme="minorBidi" w:cstheme="minorBidi"/>
          <w:b/>
          <w:sz w:val="32"/>
          <w:szCs w:val="32"/>
          <w:lang w:val="cy-GB"/>
        </w:rPr>
      </w:pPr>
    </w:p>
    <w:p w14:paraId="79CC0D7A" w14:textId="77777777" w:rsidR="00500D46" w:rsidRDefault="00500D46" w:rsidP="00BF7EE0">
      <w:pPr>
        <w:rPr>
          <w:rFonts w:asciiTheme="minorBidi" w:hAnsiTheme="minorBidi" w:cstheme="minorBidi"/>
          <w:b/>
          <w:sz w:val="32"/>
          <w:szCs w:val="32"/>
          <w:lang w:val="cy-GB"/>
        </w:rPr>
      </w:pPr>
    </w:p>
    <w:p w14:paraId="155ED399" w14:textId="77777777" w:rsidR="00500D46" w:rsidRDefault="00500D46" w:rsidP="00BF7EE0">
      <w:pPr>
        <w:rPr>
          <w:rFonts w:asciiTheme="minorBidi" w:hAnsiTheme="minorBidi" w:cstheme="minorBidi"/>
          <w:b/>
          <w:sz w:val="32"/>
          <w:szCs w:val="32"/>
          <w:lang w:val="cy-GB"/>
        </w:rPr>
      </w:pPr>
    </w:p>
    <w:p w14:paraId="77ED4FF0" w14:textId="77777777" w:rsidR="00500D46" w:rsidRDefault="00500D46" w:rsidP="00BF7EE0">
      <w:pPr>
        <w:rPr>
          <w:rFonts w:asciiTheme="minorBidi" w:hAnsiTheme="minorBidi" w:cstheme="minorBidi"/>
          <w:b/>
          <w:sz w:val="32"/>
          <w:szCs w:val="32"/>
          <w:lang w:val="cy-GB"/>
        </w:rPr>
      </w:pPr>
    </w:p>
    <w:p w14:paraId="0A8C7A3D" w14:textId="77777777" w:rsidR="00500D46" w:rsidRDefault="00500D46" w:rsidP="00BF7EE0">
      <w:pPr>
        <w:rPr>
          <w:rFonts w:asciiTheme="minorBidi" w:hAnsiTheme="minorBidi" w:cstheme="minorBidi"/>
          <w:b/>
          <w:sz w:val="32"/>
          <w:szCs w:val="32"/>
          <w:lang w:val="cy-GB"/>
        </w:rPr>
      </w:pPr>
    </w:p>
    <w:p w14:paraId="3572F758" w14:textId="77777777" w:rsidR="00500D46" w:rsidRDefault="00500D46" w:rsidP="00BF7EE0">
      <w:pPr>
        <w:rPr>
          <w:rFonts w:asciiTheme="minorBidi" w:hAnsiTheme="minorBidi" w:cstheme="minorBidi"/>
          <w:b/>
          <w:sz w:val="32"/>
          <w:szCs w:val="32"/>
          <w:lang w:val="cy-GB"/>
        </w:rPr>
      </w:pPr>
    </w:p>
    <w:p w14:paraId="6F1AC773" w14:textId="77777777" w:rsidR="00500D46" w:rsidRDefault="00500D46" w:rsidP="00BF7EE0">
      <w:pPr>
        <w:rPr>
          <w:rFonts w:asciiTheme="minorBidi" w:hAnsiTheme="minorBidi" w:cstheme="minorBidi"/>
          <w:b/>
          <w:sz w:val="32"/>
          <w:szCs w:val="32"/>
          <w:lang w:val="cy-GB"/>
        </w:rPr>
      </w:pPr>
    </w:p>
    <w:p w14:paraId="09B7D169" w14:textId="77777777" w:rsidR="001B02B2" w:rsidRDefault="001B02B2" w:rsidP="00BF7EE0">
      <w:pPr>
        <w:rPr>
          <w:rFonts w:asciiTheme="minorBidi" w:hAnsiTheme="minorBidi" w:cstheme="minorBidi"/>
          <w:b/>
          <w:sz w:val="32"/>
          <w:szCs w:val="32"/>
          <w:lang w:val="cy-GB"/>
        </w:rPr>
      </w:pPr>
    </w:p>
    <w:p w14:paraId="73A9E4E3" w14:textId="77777777" w:rsidR="001B02B2" w:rsidRDefault="001B02B2" w:rsidP="00BF7EE0">
      <w:pPr>
        <w:rPr>
          <w:rFonts w:asciiTheme="minorBidi" w:hAnsiTheme="minorBidi" w:cstheme="minorBidi"/>
          <w:b/>
          <w:sz w:val="32"/>
          <w:szCs w:val="32"/>
          <w:lang w:val="cy-GB"/>
        </w:rPr>
      </w:pPr>
    </w:p>
    <w:p w14:paraId="6A518ED4" w14:textId="77777777" w:rsidR="00500D46" w:rsidRPr="00AD191D" w:rsidRDefault="00500D46" w:rsidP="00BF7EE0">
      <w:pPr>
        <w:rPr>
          <w:rFonts w:asciiTheme="minorBidi" w:hAnsiTheme="minorBidi" w:cstheme="minorBidi"/>
          <w:b/>
          <w:sz w:val="32"/>
          <w:szCs w:val="32"/>
          <w:lang w:val="cy-GB"/>
        </w:rPr>
      </w:pPr>
    </w:p>
    <w:p w14:paraId="276EDCF7" w14:textId="77777777" w:rsidR="00E24F61" w:rsidRPr="00AD191D" w:rsidRDefault="006457B6" w:rsidP="00674EA6">
      <w:pPr>
        <w:jc w:val="center"/>
        <w:rPr>
          <w:rFonts w:asciiTheme="minorBidi" w:hAnsiTheme="minorBidi" w:cstheme="minorBidi"/>
          <w:b/>
          <w:color w:val="FF0000"/>
        </w:rPr>
      </w:pPr>
      <w:r w:rsidRPr="00AD191D">
        <w:rPr>
          <w:rFonts w:asciiTheme="minorBidi" w:hAnsiTheme="minorBidi" w:cstheme="minorBidi"/>
          <w:b/>
          <w:sz w:val="32"/>
          <w:szCs w:val="32"/>
        </w:rPr>
        <w:t>Amserlen/</w:t>
      </w:r>
      <w:r w:rsidR="00E24F61" w:rsidRPr="00AD191D">
        <w:rPr>
          <w:rFonts w:asciiTheme="minorBidi" w:hAnsiTheme="minorBidi" w:cstheme="minorBidi"/>
          <w:b/>
          <w:i/>
          <w:sz w:val="32"/>
          <w:szCs w:val="32"/>
        </w:rPr>
        <w:t>Timetable</w:t>
      </w:r>
      <w:r w:rsidR="00E24F61" w:rsidRPr="00AD191D">
        <w:rPr>
          <w:rFonts w:asciiTheme="minorBidi" w:hAnsiTheme="minorBidi" w:cstheme="minorBidi"/>
          <w:b/>
          <w:i/>
        </w:rPr>
        <w:t xml:space="preserve"> </w:t>
      </w:r>
    </w:p>
    <w:p w14:paraId="631FB7A9" w14:textId="77777777" w:rsidR="008240A9" w:rsidRPr="00AD191D" w:rsidRDefault="008240A9">
      <w:pPr>
        <w:rPr>
          <w:rFonts w:asciiTheme="minorBidi" w:hAnsiTheme="minorBidi" w:cstheme="minorBidi"/>
        </w:rPr>
      </w:pPr>
    </w:p>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4"/>
        <w:gridCol w:w="2982"/>
        <w:gridCol w:w="2076"/>
        <w:gridCol w:w="2324"/>
      </w:tblGrid>
      <w:tr w:rsidR="003A4D50" w:rsidRPr="00AD191D" w14:paraId="6C5BD047" w14:textId="77777777" w:rsidTr="009A6529">
        <w:trPr>
          <w:trHeight w:val="611"/>
        </w:trPr>
        <w:tc>
          <w:tcPr>
            <w:tcW w:w="2284" w:type="dxa"/>
            <w:tcBorders>
              <w:top w:val="single" w:sz="4" w:space="0" w:color="auto"/>
              <w:left w:val="single" w:sz="4" w:space="0" w:color="auto"/>
              <w:bottom w:val="single" w:sz="4" w:space="0" w:color="auto"/>
              <w:right w:val="single" w:sz="4" w:space="0" w:color="auto"/>
            </w:tcBorders>
            <w:hideMark/>
          </w:tcPr>
          <w:p w14:paraId="52D5B69E" w14:textId="77777777" w:rsidR="003A4D50" w:rsidRPr="00AD191D" w:rsidRDefault="003A4D50" w:rsidP="00B03A0F">
            <w:pPr>
              <w:rPr>
                <w:rFonts w:asciiTheme="minorBidi" w:hAnsiTheme="minorBidi" w:cstheme="minorBidi"/>
              </w:rPr>
            </w:pPr>
            <w:r w:rsidRPr="00AD191D">
              <w:rPr>
                <w:rFonts w:asciiTheme="minorBidi" w:hAnsiTheme="minorBidi" w:cstheme="minorBidi"/>
              </w:rPr>
              <w:t>Grŵp</w:t>
            </w:r>
          </w:p>
          <w:p w14:paraId="6BCBBEA3"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Group</w:t>
            </w:r>
          </w:p>
        </w:tc>
        <w:tc>
          <w:tcPr>
            <w:tcW w:w="2982" w:type="dxa"/>
            <w:tcBorders>
              <w:top w:val="single" w:sz="4" w:space="0" w:color="auto"/>
              <w:left w:val="single" w:sz="4" w:space="0" w:color="auto"/>
              <w:bottom w:val="single" w:sz="4" w:space="0" w:color="auto"/>
              <w:right w:val="single" w:sz="4" w:space="0" w:color="auto"/>
            </w:tcBorders>
            <w:hideMark/>
          </w:tcPr>
          <w:p w14:paraId="025D5AFF" w14:textId="77777777" w:rsidR="003A4D50" w:rsidRPr="00AD191D" w:rsidRDefault="003A4D50" w:rsidP="00B03A0F">
            <w:pPr>
              <w:rPr>
                <w:rFonts w:asciiTheme="minorBidi" w:hAnsiTheme="minorBidi" w:cstheme="minorBidi"/>
              </w:rPr>
            </w:pPr>
            <w:r w:rsidRPr="00AD191D">
              <w:rPr>
                <w:rFonts w:asciiTheme="minorBidi" w:hAnsiTheme="minorBidi" w:cstheme="minorBidi"/>
              </w:rPr>
              <w:t>Diwrnod ac oriau/Lleoliad</w:t>
            </w:r>
          </w:p>
          <w:p w14:paraId="52788BC7"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Day and hours/Location</w:t>
            </w:r>
          </w:p>
        </w:tc>
        <w:tc>
          <w:tcPr>
            <w:tcW w:w="2076" w:type="dxa"/>
            <w:tcBorders>
              <w:top w:val="single" w:sz="4" w:space="0" w:color="auto"/>
              <w:left w:val="single" w:sz="4" w:space="0" w:color="auto"/>
              <w:bottom w:val="single" w:sz="4" w:space="0" w:color="auto"/>
              <w:right w:val="single" w:sz="4" w:space="0" w:color="auto"/>
            </w:tcBorders>
            <w:hideMark/>
          </w:tcPr>
          <w:p w14:paraId="75973266" w14:textId="77777777" w:rsidR="003A4D50" w:rsidRPr="00AD191D" w:rsidRDefault="003A4D50" w:rsidP="00B03A0F">
            <w:pPr>
              <w:rPr>
                <w:rFonts w:asciiTheme="minorBidi" w:hAnsiTheme="minorBidi" w:cstheme="minorBidi"/>
              </w:rPr>
            </w:pPr>
            <w:r w:rsidRPr="00AD191D">
              <w:rPr>
                <w:rFonts w:asciiTheme="minorBidi" w:hAnsiTheme="minorBidi" w:cstheme="minorBidi"/>
              </w:rPr>
              <w:t>Darlithydd</w:t>
            </w:r>
          </w:p>
          <w:p w14:paraId="4475737B"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Lecturer</w:t>
            </w:r>
          </w:p>
        </w:tc>
        <w:tc>
          <w:tcPr>
            <w:tcW w:w="2324" w:type="dxa"/>
            <w:tcBorders>
              <w:top w:val="single" w:sz="4" w:space="0" w:color="auto"/>
              <w:left w:val="single" w:sz="4" w:space="0" w:color="auto"/>
              <w:bottom w:val="single" w:sz="4" w:space="0" w:color="auto"/>
              <w:right w:val="single" w:sz="4" w:space="0" w:color="auto"/>
            </w:tcBorders>
            <w:hideMark/>
          </w:tcPr>
          <w:p w14:paraId="68DC1C68" w14:textId="77777777" w:rsidR="003A4D50" w:rsidRPr="00AD191D" w:rsidRDefault="003A4D50" w:rsidP="00B03A0F">
            <w:pPr>
              <w:rPr>
                <w:rFonts w:asciiTheme="minorBidi" w:hAnsiTheme="minorBidi" w:cstheme="minorBidi"/>
              </w:rPr>
            </w:pPr>
            <w:r w:rsidRPr="00AD191D">
              <w:rPr>
                <w:rFonts w:asciiTheme="minorBidi" w:hAnsiTheme="minorBidi" w:cstheme="minorBidi"/>
              </w:rPr>
              <w:t>Cydlynydd</w:t>
            </w:r>
          </w:p>
          <w:p w14:paraId="5F3AC31B"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Coordinator</w:t>
            </w:r>
          </w:p>
        </w:tc>
      </w:tr>
      <w:tr w:rsidR="0077399E" w:rsidRPr="00AD191D" w14:paraId="7DEF350C" w14:textId="77777777" w:rsidTr="009A6529">
        <w:trPr>
          <w:trHeight w:val="611"/>
        </w:trPr>
        <w:tc>
          <w:tcPr>
            <w:tcW w:w="2284" w:type="dxa"/>
            <w:tcBorders>
              <w:top w:val="single" w:sz="4" w:space="0" w:color="auto"/>
              <w:left w:val="single" w:sz="4" w:space="0" w:color="auto"/>
              <w:bottom w:val="single" w:sz="4" w:space="0" w:color="auto"/>
              <w:right w:val="single" w:sz="4" w:space="0" w:color="auto"/>
            </w:tcBorders>
          </w:tcPr>
          <w:p w14:paraId="11E9D5F5" w14:textId="77777777" w:rsidR="0077399E" w:rsidRPr="00AD191D" w:rsidRDefault="0077399E" w:rsidP="009F0535">
            <w:pPr>
              <w:rPr>
                <w:rFonts w:asciiTheme="minorBidi" w:hAnsiTheme="minorBidi" w:cstheme="minorBidi"/>
              </w:rPr>
            </w:pPr>
            <w:r w:rsidRPr="00AD191D">
              <w:rPr>
                <w:rFonts w:asciiTheme="minorBidi" w:hAnsiTheme="minorBidi" w:cstheme="minorBidi"/>
              </w:rPr>
              <w:t xml:space="preserve">Lefel 4 </w:t>
            </w:r>
          </w:p>
          <w:p w14:paraId="52C1CB8E" w14:textId="4CE0B2C9" w:rsidR="0077399E" w:rsidRDefault="0077399E" w:rsidP="00D22662">
            <w:pPr>
              <w:rPr>
                <w:rFonts w:asciiTheme="minorBidi" w:hAnsiTheme="minorBidi" w:cstheme="minorBidi"/>
              </w:rPr>
            </w:pPr>
            <w:r w:rsidRPr="00AD191D">
              <w:rPr>
                <w:rFonts w:asciiTheme="minorBidi" w:hAnsiTheme="minorBidi" w:cstheme="minorBidi"/>
              </w:rPr>
              <w:t>Caerfyrddin</w:t>
            </w:r>
            <w:r w:rsidR="009A6529">
              <w:rPr>
                <w:rFonts w:asciiTheme="minorBidi" w:hAnsiTheme="minorBidi" w:cstheme="minorBidi"/>
              </w:rPr>
              <w:t>/</w:t>
            </w:r>
          </w:p>
          <w:p w14:paraId="6BBCBD92" w14:textId="5C1AC490" w:rsidR="009A6529" w:rsidRPr="00AD191D" w:rsidRDefault="009A6529" w:rsidP="00D22662">
            <w:pPr>
              <w:rPr>
                <w:rFonts w:asciiTheme="minorBidi" w:hAnsiTheme="minorBidi" w:cstheme="minorBidi"/>
              </w:rPr>
            </w:pPr>
            <w:r>
              <w:rPr>
                <w:rFonts w:asciiTheme="minorBidi" w:hAnsiTheme="minorBidi" w:cstheme="minorBidi"/>
              </w:rPr>
              <w:t>Level 4 Carmarthen</w:t>
            </w:r>
          </w:p>
          <w:p w14:paraId="426B2635" w14:textId="4567C8B5" w:rsidR="0077399E" w:rsidRPr="00AD191D" w:rsidRDefault="0077399E" w:rsidP="009F0535">
            <w:pPr>
              <w:rPr>
                <w:rFonts w:asciiTheme="minorBidi" w:hAnsiTheme="minorBidi" w:cstheme="minorBidi"/>
              </w:rPr>
            </w:pPr>
          </w:p>
        </w:tc>
        <w:tc>
          <w:tcPr>
            <w:tcW w:w="2982" w:type="dxa"/>
            <w:tcBorders>
              <w:top w:val="single" w:sz="4" w:space="0" w:color="auto"/>
              <w:left w:val="single" w:sz="4" w:space="0" w:color="auto"/>
              <w:right w:val="single" w:sz="4" w:space="0" w:color="auto"/>
            </w:tcBorders>
          </w:tcPr>
          <w:p w14:paraId="79C0C08F" w14:textId="7E2F0814" w:rsidR="0077399E" w:rsidRPr="00AD191D" w:rsidRDefault="0077399E" w:rsidP="00D22662">
            <w:pPr>
              <w:rPr>
                <w:rFonts w:asciiTheme="minorBidi" w:hAnsiTheme="minorBidi" w:cstheme="minorBidi"/>
              </w:rPr>
            </w:pPr>
            <w:r w:rsidRPr="00AD191D">
              <w:rPr>
                <w:rFonts w:asciiTheme="minorBidi" w:hAnsiTheme="minorBidi" w:cstheme="minorBidi"/>
                <w:b/>
                <w:bCs/>
              </w:rPr>
              <w:t>Dydd Mawrth</w:t>
            </w:r>
            <w:r w:rsidRPr="00AD191D">
              <w:rPr>
                <w:rFonts w:asciiTheme="minorBidi" w:hAnsiTheme="minorBidi" w:cstheme="minorBidi"/>
              </w:rPr>
              <w:t xml:space="preserve"> </w:t>
            </w:r>
            <w:r w:rsidRPr="009A6529">
              <w:rPr>
                <w:rFonts w:asciiTheme="minorBidi" w:hAnsiTheme="minorBidi" w:cstheme="minorBidi"/>
              </w:rPr>
              <w:t>CJ</w:t>
            </w:r>
            <w:r w:rsidR="009A6529" w:rsidRPr="009A6529">
              <w:rPr>
                <w:rFonts w:asciiTheme="minorBidi" w:hAnsiTheme="minorBidi" w:cstheme="minorBidi"/>
              </w:rPr>
              <w:t>07</w:t>
            </w:r>
          </w:p>
          <w:p w14:paraId="72A837D1" w14:textId="49B8EACA" w:rsidR="0077399E" w:rsidRPr="00AD191D" w:rsidRDefault="0077399E" w:rsidP="00D22662">
            <w:pPr>
              <w:rPr>
                <w:rFonts w:asciiTheme="minorBidi" w:hAnsiTheme="minorBidi" w:cstheme="minorBidi"/>
              </w:rPr>
            </w:pPr>
            <w:r w:rsidRPr="00AD191D">
              <w:rPr>
                <w:rFonts w:asciiTheme="minorBidi" w:hAnsiTheme="minorBidi" w:cstheme="minorBidi"/>
              </w:rPr>
              <w:t>9:00yb-3:00yh</w:t>
            </w:r>
          </w:p>
          <w:p w14:paraId="12224AF2" w14:textId="04F5394E" w:rsidR="009A6529" w:rsidRDefault="0077399E" w:rsidP="009A6529">
            <w:pPr>
              <w:rPr>
                <w:rFonts w:asciiTheme="minorBidi" w:hAnsiTheme="minorBidi" w:cstheme="minorBidi"/>
                <w:color w:val="FF0000"/>
              </w:rPr>
            </w:pPr>
            <w:r w:rsidRPr="00AD191D">
              <w:rPr>
                <w:rFonts w:asciiTheme="minorBidi" w:hAnsiTheme="minorBidi" w:cstheme="minorBidi"/>
                <w:b/>
                <w:bCs/>
              </w:rPr>
              <w:t xml:space="preserve">Dydd Gwener </w:t>
            </w:r>
            <w:r w:rsidRPr="009A6529">
              <w:rPr>
                <w:rFonts w:asciiTheme="minorBidi" w:hAnsiTheme="minorBidi" w:cstheme="minorBidi"/>
              </w:rPr>
              <w:t>CJ0</w:t>
            </w:r>
            <w:r w:rsidR="009A6529" w:rsidRPr="009A6529">
              <w:rPr>
                <w:rFonts w:asciiTheme="minorBidi" w:hAnsiTheme="minorBidi" w:cstheme="minorBidi"/>
              </w:rPr>
              <w:t>7</w:t>
            </w:r>
          </w:p>
          <w:p w14:paraId="6D1E3EB0" w14:textId="48A1DF02" w:rsidR="0077399E" w:rsidRPr="009A6529" w:rsidRDefault="0077399E" w:rsidP="009A6529">
            <w:pPr>
              <w:rPr>
                <w:rFonts w:asciiTheme="minorBidi" w:hAnsiTheme="minorBidi" w:cstheme="minorBidi"/>
              </w:rPr>
            </w:pPr>
            <w:r w:rsidRPr="009A6529">
              <w:rPr>
                <w:rFonts w:asciiTheme="minorBidi" w:hAnsiTheme="minorBidi" w:cstheme="minorBidi"/>
              </w:rPr>
              <w:t>9:00yb-1:00yh</w:t>
            </w:r>
          </w:p>
          <w:p w14:paraId="0FD1EB1C" w14:textId="77777777" w:rsidR="009A6529" w:rsidRPr="009A6529" w:rsidRDefault="009A6529" w:rsidP="00D22662">
            <w:pPr>
              <w:rPr>
                <w:rFonts w:asciiTheme="minorBidi" w:hAnsiTheme="minorBidi" w:cstheme="minorBidi"/>
                <w:b/>
                <w:bCs/>
              </w:rPr>
            </w:pPr>
          </w:p>
          <w:p w14:paraId="03354361" w14:textId="10A3FAB1" w:rsidR="009A6529" w:rsidRPr="00E44135" w:rsidRDefault="009A6529" w:rsidP="009A6529">
            <w:pPr>
              <w:rPr>
                <w:rFonts w:asciiTheme="minorBidi" w:hAnsiTheme="minorBidi" w:cstheme="minorBidi"/>
                <w:color w:val="0070C0"/>
              </w:rPr>
            </w:pPr>
            <w:r w:rsidRPr="00E44135">
              <w:rPr>
                <w:rFonts w:asciiTheme="minorBidi" w:hAnsiTheme="minorBidi" w:cstheme="minorBidi"/>
                <w:b/>
                <w:bCs/>
                <w:color w:val="0070C0"/>
              </w:rPr>
              <w:t>Tuesdays</w:t>
            </w:r>
            <w:r w:rsidRPr="00E44135">
              <w:rPr>
                <w:rFonts w:asciiTheme="minorBidi" w:hAnsiTheme="minorBidi" w:cstheme="minorBidi"/>
                <w:color w:val="0070C0"/>
              </w:rPr>
              <w:t xml:space="preserve"> CJ07</w:t>
            </w:r>
          </w:p>
          <w:p w14:paraId="2D66882D" w14:textId="77777777" w:rsidR="009A6529" w:rsidRPr="00E44135" w:rsidRDefault="009A6529" w:rsidP="009A6529">
            <w:pPr>
              <w:rPr>
                <w:rFonts w:asciiTheme="minorBidi" w:hAnsiTheme="minorBidi" w:cstheme="minorBidi"/>
                <w:color w:val="0070C0"/>
              </w:rPr>
            </w:pPr>
            <w:r w:rsidRPr="00E44135">
              <w:rPr>
                <w:rFonts w:asciiTheme="minorBidi" w:hAnsiTheme="minorBidi" w:cstheme="minorBidi"/>
                <w:color w:val="0070C0"/>
              </w:rPr>
              <w:t>9:00am-3:00pm</w:t>
            </w:r>
          </w:p>
          <w:p w14:paraId="5182F912" w14:textId="07F419C4" w:rsidR="009A6529" w:rsidRPr="00E44135" w:rsidRDefault="009A6529" w:rsidP="009A6529">
            <w:pPr>
              <w:rPr>
                <w:rFonts w:asciiTheme="minorBidi" w:hAnsiTheme="minorBidi" w:cstheme="minorBidi"/>
                <w:color w:val="0070C0"/>
              </w:rPr>
            </w:pPr>
            <w:r w:rsidRPr="00E44135">
              <w:rPr>
                <w:rFonts w:asciiTheme="minorBidi" w:hAnsiTheme="minorBidi" w:cstheme="minorBidi"/>
                <w:b/>
                <w:bCs/>
                <w:color w:val="0070C0"/>
              </w:rPr>
              <w:t>Fridays</w:t>
            </w:r>
            <w:r w:rsidRPr="00E44135">
              <w:rPr>
                <w:rFonts w:asciiTheme="minorBidi" w:hAnsiTheme="minorBidi" w:cstheme="minorBidi"/>
                <w:color w:val="0070C0"/>
              </w:rPr>
              <w:t xml:space="preserve"> CJ07</w:t>
            </w:r>
          </w:p>
          <w:p w14:paraId="23A5A36F" w14:textId="289A0666" w:rsidR="009A6529" w:rsidRPr="00AD191D" w:rsidRDefault="009A6529" w:rsidP="009A6529">
            <w:pPr>
              <w:rPr>
                <w:rFonts w:asciiTheme="minorBidi" w:hAnsiTheme="minorBidi" w:cstheme="minorBidi"/>
                <w:b/>
                <w:bCs/>
                <w:lang w:val="sv-SE"/>
              </w:rPr>
            </w:pPr>
            <w:r w:rsidRPr="00E44135">
              <w:rPr>
                <w:rFonts w:asciiTheme="minorBidi" w:hAnsiTheme="minorBidi" w:cstheme="minorBidi"/>
                <w:color w:val="0070C0"/>
              </w:rPr>
              <w:t>9:00am-1:00pm</w:t>
            </w:r>
          </w:p>
        </w:tc>
        <w:tc>
          <w:tcPr>
            <w:tcW w:w="2076" w:type="dxa"/>
            <w:tcBorders>
              <w:top w:val="single" w:sz="4" w:space="0" w:color="auto"/>
              <w:left w:val="single" w:sz="4" w:space="0" w:color="auto"/>
              <w:right w:val="single" w:sz="4" w:space="0" w:color="auto"/>
            </w:tcBorders>
          </w:tcPr>
          <w:p w14:paraId="247BAD8C" w14:textId="28F12DB7" w:rsidR="0077399E" w:rsidRPr="00AD191D" w:rsidRDefault="00BA167F" w:rsidP="009F0535">
            <w:pPr>
              <w:rPr>
                <w:rFonts w:asciiTheme="minorBidi" w:hAnsiTheme="minorBidi" w:cstheme="minorBidi"/>
              </w:rPr>
            </w:pPr>
            <w:r>
              <w:rPr>
                <w:rFonts w:asciiTheme="minorBidi" w:hAnsiTheme="minorBidi" w:cstheme="minorBidi"/>
              </w:rPr>
              <w:t>Alison Rees Edwards</w:t>
            </w:r>
          </w:p>
        </w:tc>
        <w:tc>
          <w:tcPr>
            <w:tcW w:w="2324" w:type="dxa"/>
            <w:vMerge w:val="restart"/>
            <w:tcBorders>
              <w:top w:val="single" w:sz="4" w:space="0" w:color="auto"/>
              <w:left w:val="single" w:sz="4" w:space="0" w:color="auto"/>
              <w:right w:val="single" w:sz="4" w:space="0" w:color="auto"/>
            </w:tcBorders>
          </w:tcPr>
          <w:p w14:paraId="37BD8DA1" w14:textId="0BCCC723" w:rsidR="0077399E" w:rsidRPr="00AD191D" w:rsidRDefault="00BA167F" w:rsidP="009F0535">
            <w:pPr>
              <w:rPr>
                <w:rFonts w:asciiTheme="minorBidi" w:hAnsiTheme="minorBidi" w:cstheme="minorBidi"/>
              </w:rPr>
            </w:pPr>
            <w:r>
              <w:rPr>
                <w:rFonts w:asciiTheme="minorBidi" w:hAnsiTheme="minorBidi" w:cstheme="minorBidi"/>
              </w:rPr>
              <w:t>Alison Rees Edwards</w:t>
            </w:r>
          </w:p>
        </w:tc>
      </w:tr>
      <w:tr w:rsidR="00CF7BFE" w:rsidRPr="00AD191D" w14:paraId="071AF39F" w14:textId="77777777" w:rsidTr="009A6529">
        <w:trPr>
          <w:trHeight w:val="611"/>
        </w:trPr>
        <w:tc>
          <w:tcPr>
            <w:tcW w:w="2284" w:type="dxa"/>
            <w:tcBorders>
              <w:top w:val="single" w:sz="4" w:space="0" w:color="auto"/>
              <w:left w:val="single" w:sz="4" w:space="0" w:color="auto"/>
              <w:bottom w:val="single" w:sz="4" w:space="0" w:color="auto"/>
              <w:right w:val="single" w:sz="4" w:space="0" w:color="auto"/>
            </w:tcBorders>
          </w:tcPr>
          <w:p w14:paraId="7340E4C3" w14:textId="50AC0119" w:rsidR="00CF7BFE" w:rsidRPr="00AD191D" w:rsidRDefault="00CF7BFE" w:rsidP="00BF7EE0">
            <w:pPr>
              <w:rPr>
                <w:rFonts w:asciiTheme="minorBidi" w:hAnsiTheme="minorBidi" w:cstheme="minorBidi"/>
                <w:lang w:val="cy-GB"/>
              </w:rPr>
            </w:pPr>
            <w:r w:rsidRPr="00AD191D">
              <w:rPr>
                <w:rFonts w:asciiTheme="minorBidi" w:hAnsiTheme="minorBidi" w:cstheme="minorBidi"/>
                <w:lang w:val="cy-GB"/>
              </w:rPr>
              <w:t>FTF Abertawe/Swansea</w:t>
            </w:r>
          </w:p>
        </w:tc>
        <w:tc>
          <w:tcPr>
            <w:tcW w:w="2982" w:type="dxa"/>
            <w:tcBorders>
              <w:top w:val="single" w:sz="4" w:space="0" w:color="auto"/>
              <w:left w:val="single" w:sz="4" w:space="0" w:color="auto"/>
              <w:right w:val="single" w:sz="4" w:space="0" w:color="auto"/>
            </w:tcBorders>
          </w:tcPr>
          <w:p w14:paraId="5FBF6BA3" w14:textId="47A4C9B6" w:rsidR="005C5224" w:rsidRPr="00AD191D" w:rsidRDefault="005C5224" w:rsidP="00CF7BFE">
            <w:pPr>
              <w:rPr>
                <w:rFonts w:asciiTheme="minorBidi" w:hAnsiTheme="minorBidi" w:cstheme="minorBidi"/>
              </w:rPr>
            </w:pPr>
            <w:r w:rsidRPr="00AD191D">
              <w:rPr>
                <w:rFonts w:asciiTheme="minorBidi" w:hAnsiTheme="minorBidi" w:cstheme="minorBidi"/>
                <w:b/>
                <w:bCs/>
              </w:rPr>
              <w:t xml:space="preserve">Mondays </w:t>
            </w:r>
            <w:r w:rsidR="00AF3CA7" w:rsidRPr="00AF3CA7">
              <w:rPr>
                <w:rFonts w:asciiTheme="minorBidi" w:hAnsiTheme="minorBidi" w:cstheme="minorBidi"/>
              </w:rPr>
              <w:t>FF001</w:t>
            </w:r>
          </w:p>
          <w:p w14:paraId="1B951284" w14:textId="72A1E7A8" w:rsidR="00CF7BFE" w:rsidRPr="00AD191D" w:rsidRDefault="00CF7BFE" w:rsidP="0093710F">
            <w:pPr>
              <w:rPr>
                <w:rFonts w:asciiTheme="minorBidi" w:hAnsiTheme="minorBidi" w:cstheme="minorBidi"/>
              </w:rPr>
            </w:pPr>
            <w:r w:rsidRPr="00AD191D">
              <w:rPr>
                <w:rFonts w:asciiTheme="minorBidi" w:hAnsiTheme="minorBidi" w:cstheme="minorBidi"/>
              </w:rPr>
              <w:t>5:00-8:30pm</w:t>
            </w:r>
          </w:p>
        </w:tc>
        <w:tc>
          <w:tcPr>
            <w:tcW w:w="2076" w:type="dxa"/>
            <w:tcBorders>
              <w:top w:val="single" w:sz="4" w:space="0" w:color="auto"/>
              <w:left w:val="single" w:sz="4" w:space="0" w:color="auto"/>
              <w:right w:val="single" w:sz="4" w:space="0" w:color="auto"/>
            </w:tcBorders>
          </w:tcPr>
          <w:p w14:paraId="40F4073A" w14:textId="0C4408E4" w:rsidR="00CF7BFE" w:rsidRPr="00AD191D" w:rsidRDefault="00BA167F" w:rsidP="00B03A0F">
            <w:pPr>
              <w:rPr>
                <w:rFonts w:asciiTheme="minorBidi" w:hAnsiTheme="minorBidi" w:cstheme="minorBidi"/>
              </w:rPr>
            </w:pPr>
            <w:r>
              <w:rPr>
                <w:rFonts w:ascii="Arial" w:hAnsi="Arial" w:cs="Arial"/>
              </w:rPr>
              <w:t>Jessica Pitman</w:t>
            </w:r>
          </w:p>
        </w:tc>
        <w:tc>
          <w:tcPr>
            <w:tcW w:w="2324" w:type="dxa"/>
            <w:vMerge/>
            <w:tcBorders>
              <w:left w:val="single" w:sz="4" w:space="0" w:color="auto"/>
              <w:right w:val="single" w:sz="4" w:space="0" w:color="auto"/>
            </w:tcBorders>
          </w:tcPr>
          <w:p w14:paraId="6CC61B87" w14:textId="77777777" w:rsidR="00CF7BFE" w:rsidRPr="00AD191D" w:rsidRDefault="00CF7BFE" w:rsidP="00B03A0F">
            <w:pPr>
              <w:rPr>
                <w:rFonts w:asciiTheme="minorBidi" w:hAnsiTheme="minorBidi" w:cstheme="minorBidi"/>
              </w:rPr>
            </w:pPr>
          </w:p>
        </w:tc>
      </w:tr>
      <w:tr w:rsidR="00CF7BFE" w:rsidRPr="00AD191D" w14:paraId="5AFDA5CD" w14:textId="77777777" w:rsidTr="009A6529">
        <w:trPr>
          <w:trHeight w:val="762"/>
        </w:trPr>
        <w:tc>
          <w:tcPr>
            <w:tcW w:w="2284" w:type="dxa"/>
            <w:tcBorders>
              <w:top w:val="single" w:sz="4" w:space="0" w:color="auto"/>
              <w:left w:val="single" w:sz="4" w:space="0" w:color="auto"/>
              <w:bottom w:val="single" w:sz="4" w:space="0" w:color="auto"/>
              <w:right w:val="single" w:sz="4" w:space="0" w:color="auto"/>
            </w:tcBorders>
          </w:tcPr>
          <w:p w14:paraId="7FF3B446" w14:textId="3FD847DB" w:rsidR="00CF7BFE" w:rsidRPr="00AD191D" w:rsidRDefault="00CF7BFE" w:rsidP="003A4D50">
            <w:pPr>
              <w:rPr>
                <w:rFonts w:asciiTheme="minorBidi" w:hAnsiTheme="minorBidi" w:cstheme="minorBidi"/>
              </w:rPr>
            </w:pPr>
            <w:r w:rsidRPr="00AD191D">
              <w:rPr>
                <w:rFonts w:asciiTheme="minorBidi" w:hAnsiTheme="minorBidi" w:cstheme="minorBidi"/>
              </w:rPr>
              <w:t>FTF Carmarthen</w:t>
            </w:r>
          </w:p>
        </w:tc>
        <w:tc>
          <w:tcPr>
            <w:tcW w:w="2982" w:type="dxa"/>
            <w:tcBorders>
              <w:left w:val="single" w:sz="4" w:space="0" w:color="auto"/>
              <w:right w:val="single" w:sz="4" w:space="0" w:color="auto"/>
            </w:tcBorders>
          </w:tcPr>
          <w:p w14:paraId="79B1B4A5" w14:textId="352E3ABD" w:rsidR="005C5224" w:rsidRPr="00AD191D" w:rsidRDefault="005C5224" w:rsidP="009F0535">
            <w:pPr>
              <w:rPr>
                <w:rFonts w:asciiTheme="minorBidi" w:hAnsiTheme="minorBidi" w:cstheme="minorBidi"/>
              </w:rPr>
            </w:pPr>
            <w:r w:rsidRPr="00AD191D">
              <w:rPr>
                <w:rFonts w:asciiTheme="minorBidi" w:hAnsiTheme="minorBidi" w:cstheme="minorBidi"/>
                <w:b/>
                <w:bCs/>
              </w:rPr>
              <w:t>Mondays</w:t>
            </w:r>
            <w:r w:rsidRPr="00AD191D">
              <w:rPr>
                <w:rFonts w:asciiTheme="minorBidi" w:hAnsiTheme="minorBidi" w:cstheme="minorBidi"/>
              </w:rPr>
              <w:t xml:space="preserve"> </w:t>
            </w:r>
            <w:r w:rsidRPr="009A6529">
              <w:rPr>
                <w:rFonts w:asciiTheme="minorBidi" w:hAnsiTheme="minorBidi" w:cstheme="minorBidi"/>
              </w:rPr>
              <w:t>TL</w:t>
            </w:r>
            <w:r w:rsidR="009A6529" w:rsidRPr="009A6529">
              <w:rPr>
                <w:rFonts w:asciiTheme="minorBidi" w:hAnsiTheme="minorBidi" w:cstheme="minorBidi"/>
              </w:rPr>
              <w:t>7</w:t>
            </w:r>
          </w:p>
          <w:p w14:paraId="4357F078" w14:textId="43192376" w:rsidR="00CF7BFE" w:rsidRPr="00AD191D" w:rsidRDefault="00CF7BFE" w:rsidP="005C5224">
            <w:pPr>
              <w:rPr>
                <w:rFonts w:asciiTheme="minorBidi" w:hAnsiTheme="minorBidi" w:cstheme="minorBidi"/>
              </w:rPr>
            </w:pPr>
            <w:r w:rsidRPr="00AD191D">
              <w:rPr>
                <w:rFonts w:asciiTheme="minorBidi" w:hAnsiTheme="minorBidi" w:cstheme="minorBidi"/>
              </w:rPr>
              <w:t>5:00-8:30pm</w:t>
            </w:r>
          </w:p>
        </w:tc>
        <w:tc>
          <w:tcPr>
            <w:tcW w:w="2076" w:type="dxa"/>
            <w:tcBorders>
              <w:top w:val="single" w:sz="4" w:space="0" w:color="auto"/>
              <w:left w:val="single" w:sz="4" w:space="0" w:color="auto"/>
              <w:bottom w:val="single" w:sz="4" w:space="0" w:color="auto"/>
              <w:right w:val="single" w:sz="4" w:space="0" w:color="auto"/>
            </w:tcBorders>
          </w:tcPr>
          <w:p w14:paraId="1FB0FBFE" w14:textId="3BF05C01" w:rsidR="00CF7BFE" w:rsidRPr="00AD191D" w:rsidRDefault="00BA167F" w:rsidP="003A4D50">
            <w:pPr>
              <w:rPr>
                <w:rFonts w:asciiTheme="minorBidi" w:hAnsiTheme="minorBidi" w:cstheme="minorBidi"/>
              </w:rPr>
            </w:pPr>
            <w:r>
              <w:rPr>
                <w:rFonts w:asciiTheme="minorBidi" w:hAnsiTheme="minorBidi" w:cstheme="minorBidi"/>
              </w:rPr>
              <w:t>Alison Rees Edwards</w:t>
            </w:r>
          </w:p>
        </w:tc>
        <w:tc>
          <w:tcPr>
            <w:tcW w:w="2324" w:type="dxa"/>
            <w:vMerge/>
            <w:tcBorders>
              <w:left w:val="single" w:sz="4" w:space="0" w:color="auto"/>
              <w:right w:val="single" w:sz="4" w:space="0" w:color="auto"/>
            </w:tcBorders>
          </w:tcPr>
          <w:p w14:paraId="63C0154A" w14:textId="77777777" w:rsidR="00CF7BFE" w:rsidRPr="00AD191D" w:rsidRDefault="00CF7BFE" w:rsidP="003A4D50">
            <w:pPr>
              <w:rPr>
                <w:rFonts w:asciiTheme="minorBidi" w:hAnsiTheme="minorBidi" w:cstheme="minorBidi"/>
              </w:rPr>
            </w:pPr>
          </w:p>
        </w:tc>
      </w:tr>
      <w:tr w:rsidR="00CF7BFE" w:rsidRPr="00AD191D" w14:paraId="20EBC447" w14:textId="77777777" w:rsidTr="009A6529">
        <w:trPr>
          <w:trHeight w:val="729"/>
        </w:trPr>
        <w:tc>
          <w:tcPr>
            <w:tcW w:w="2284" w:type="dxa"/>
            <w:tcBorders>
              <w:top w:val="single" w:sz="4" w:space="0" w:color="auto"/>
              <w:left w:val="single" w:sz="4" w:space="0" w:color="auto"/>
              <w:bottom w:val="single" w:sz="4" w:space="0" w:color="auto"/>
              <w:right w:val="single" w:sz="4" w:space="0" w:color="auto"/>
            </w:tcBorders>
          </w:tcPr>
          <w:p w14:paraId="4FCE9538" w14:textId="680EAFFD" w:rsidR="00CF7BFE" w:rsidRPr="00AD191D" w:rsidRDefault="00CF7BFE" w:rsidP="003A4D50">
            <w:pPr>
              <w:rPr>
                <w:rFonts w:asciiTheme="minorBidi" w:hAnsiTheme="minorBidi" w:cstheme="minorBidi"/>
              </w:rPr>
            </w:pPr>
            <w:r w:rsidRPr="00AD191D">
              <w:rPr>
                <w:rFonts w:asciiTheme="minorBidi" w:hAnsiTheme="minorBidi" w:cstheme="minorBidi"/>
              </w:rPr>
              <w:t>FTF Caerdydd/Cardiff</w:t>
            </w:r>
          </w:p>
        </w:tc>
        <w:tc>
          <w:tcPr>
            <w:tcW w:w="2982" w:type="dxa"/>
            <w:tcBorders>
              <w:left w:val="single" w:sz="4" w:space="0" w:color="auto"/>
              <w:right w:val="single" w:sz="4" w:space="0" w:color="auto"/>
            </w:tcBorders>
          </w:tcPr>
          <w:p w14:paraId="4BB719CE" w14:textId="02915785" w:rsidR="005C5224" w:rsidRPr="00AD191D" w:rsidRDefault="005C5224" w:rsidP="00CF7BFE">
            <w:pPr>
              <w:rPr>
                <w:rFonts w:asciiTheme="minorBidi" w:hAnsiTheme="minorBidi" w:cstheme="minorBidi"/>
                <w:lang w:val="fr-FR"/>
              </w:rPr>
            </w:pPr>
            <w:r w:rsidRPr="00AD191D">
              <w:rPr>
                <w:rFonts w:asciiTheme="minorBidi" w:hAnsiTheme="minorBidi" w:cstheme="minorBidi"/>
                <w:b/>
                <w:bCs/>
                <w:lang w:val="fr-FR"/>
              </w:rPr>
              <w:t>Mondays</w:t>
            </w:r>
            <w:r w:rsidRPr="00AD191D">
              <w:rPr>
                <w:rFonts w:asciiTheme="minorBidi" w:hAnsiTheme="minorBidi" w:cstheme="minorBidi"/>
                <w:lang w:val="fr-FR"/>
              </w:rPr>
              <w:t xml:space="preserve"> </w:t>
            </w:r>
            <w:r w:rsidR="00AF3CA7">
              <w:rPr>
                <w:rFonts w:asciiTheme="minorBidi" w:hAnsiTheme="minorBidi" w:cstheme="minorBidi"/>
                <w:lang w:val="fr-FR"/>
              </w:rPr>
              <w:t>Classroom 1</w:t>
            </w:r>
          </w:p>
          <w:p w14:paraId="433F66D3" w14:textId="3225BE5B" w:rsidR="00CF7BFE" w:rsidRPr="00AD191D" w:rsidRDefault="00CF7BFE" w:rsidP="0093710F">
            <w:pPr>
              <w:rPr>
                <w:rFonts w:asciiTheme="minorBidi" w:hAnsiTheme="minorBidi" w:cstheme="minorBidi"/>
                <w:lang w:val="fr-FR"/>
              </w:rPr>
            </w:pPr>
            <w:r w:rsidRPr="00AD191D">
              <w:rPr>
                <w:rFonts w:asciiTheme="minorBidi" w:hAnsiTheme="minorBidi" w:cstheme="minorBidi"/>
                <w:lang w:val="fr-FR"/>
              </w:rPr>
              <w:t>5:00-8:30pm</w:t>
            </w:r>
          </w:p>
        </w:tc>
        <w:tc>
          <w:tcPr>
            <w:tcW w:w="2076" w:type="dxa"/>
            <w:tcBorders>
              <w:top w:val="single" w:sz="4" w:space="0" w:color="auto"/>
              <w:left w:val="single" w:sz="4" w:space="0" w:color="auto"/>
              <w:bottom w:val="single" w:sz="4" w:space="0" w:color="auto"/>
              <w:right w:val="single" w:sz="4" w:space="0" w:color="auto"/>
            </w:tcBorders>
          </w:tcPr>
          <w:p w14:paraId="7258928D" w14:textId="03164E07" w:rsidR="00CF7BFE" w:rsidRPr="00AD191D" w:rsidRDefault="00BA167F" w:rsidP="003A4D50">
            <w:pPr>
              <w:rPr>
                <w:rFonts w:asciiTheme="minorBidi" w:hAnsiTheme="minorBidi" w:cstheme="minorBidi"/>
              </w:rPr>
            </w:pPr>
            <w:r>
              <w:rPr>
                <w:rFonts w:asciiTheme="minorBidi" w:hAnsiTheme="minorBidi" w:cstheme="minorBidi"/>
              </w:rPr>
              <w:t>Paul Darby</w:t>
            </w:r>
          </w:p>
        </w:tc>
        <w:tc>
          <w:tcPr>
            <w:tcW w:w="2324" w:type="dxa"/>
            <w:vMerge/>
            <w:tcBorders>
              <w:left w:val="single" w:sz="4" w:space="0" w:color="auto"/>
              <w:right w:val="single" w:sz="4" w:space="0" w:color="auto"/>
            </w:tcBorders>
          </w:tcPr>
          <w:p w14:paraId="4AFB2CA0" w14:textId="77777777" w:rsidR="00CF7BFE" w:rsidRPr="00AD191D" w:rsidRDefault="00CF7BFE" w:rsidP="003A4D50">
            <w:pPr>
              <w:rPr>
                <w:rFonts w:asciiTheme="minorBidi" w:hAnsiTheme="minorBidi" w:cstheme="minorBidi"/>
              </w:rPr>
            </w:pPr>
          </w:p>
        </w:tc>
      </w:tr>
    </w:tbl>
    <w:p w14:paraId="0BE30C44" w14:textId="77777777" w:rsidR="00E24F61" w:rsidRPr="00AD191D" w:rsidRDefault="00E24F61">
      <w:pPr>
        <w:rPr>
          <w:rFonts w:asciiTheme="minorBidi" w:hAnsiTheme="minorBidi" w:cstheme="minorBidi"/>
        </w:rPr>
      </w:pPr>
    </w:p>
    <w:p w14:paraId="3DD6DF85" w14:textId="77777777" w:rsidR="005C5224" w:rsidRPr="00AD191D" w:rsidRDefault="005C5224">
      <w:pPr>
        <w:rPr>
          <w:rFonts w:asciiTheme="minorBidi" w:hAnsiTheme="minorBidi" w:cstheme="minorBidi"/>
          <w:b/>
        </w:rPr>
      </w:pPr>
    </w:p>
    <w:p w14:paraId="4DC63C96" w14:textId="77777777" w:rsidR="00CF7BFE" w:rsidRPr="00AD191D" w:rsidRDefault="00CF7BFE">
      <w:pPr>
        <w:rPr>
          <w:rFonts w:asciiTheme="minorBidi" w:hAnsiTheme="minorBidi" w:cstheme="minorBidi"/>
          <w:b/>
        </w:rPr>
      </w:pPr>
    </w:p>
    <w:p w14:paraId="3F7BD324" w14:textId="77777777" w:rsidR="001821D6" w:rsidRPr="00AD191D" w:rsidRDefault="001821D6" w:rsidP="001821D6">
      <w:pPr>
        <w:jc w:val="center"/>
        <w:rPr>
          <w:rFonts w:asciiTheme="minorBidi" w:hAnsiTheme="minorBidi" w:cstheme="minorBidi"/>
          <w:b/>
          <w:sz w:val="32"/>
          <w:szCs w:val="32"/>
        </w:rPr>
      </w:pPr>
      <w:r w:rsidRPr="00AD191D">
        <w:rPr>
          <w:rFonts w:asciiTheme="minorBidi" w:hAnsiTheme="minorBidi" w:cstheme="minorBidi"/>
          <w:b/>
          <w:sz w:val="32"/>
          <w:szCs w:val="32"/>
          <w:lang w:val="cy-GB"/>
        </w:rPr>
        <w:t>Asesiad y modiwl</w:t>
      </w:r>
      <w:r w:rsidR="00245B7A" w:rsidRPr="00AD191D">
        <w:rPr>
          <w:rFonts w:asciiTheme="minorBidi" w:hAnsiTheme="minorBidi" w:cstheme="minorBidi"/>
          <w:b/>
          <w:sz w:val="32"/>
          <w:szCs w:val="32"/>
        </w:rPr>
        <w:t>/</w:t>
      </w:r>
      <w:r w:rsidRPr="00AD191D">
        <w:rPr>
          <w:rFonts w:asciiTheme="minorBidi" w:hAnsiTheme="minorBidi" w:cstheme="minorBidi"/>
          <w:b/>
          <w:i/>
          <w:sz w:val="32"/>
          <w:szCs w:val="32"/>
        </w:rPr>
        <w:t>Module assessment</w:t>
      </w:r>
    </w:p>
    <w:p w14:paraId="0C5FF3DB" w14:textId="77777777" w:rsidR="001821D6" w:rsidRPr="00AD191D" w:rsidRDefault="001821D6" w:rsidP="001821D6">
      <w:pPr>
        <w:rPr>
          <w:rFonts w:asciiTheme="minorBidi" w:hAnsiTheme="minorBidi" w:cstheme="minorBidi"/>
          <w:b/>
          <w:sz w:val="32"/>
          <w:szCs w:val="32"/>
        </w:rPr>
      </w:pPr>
    </w:p>
    <w:p w14:paraId="581AE1FD" w14:textId="77777777" w:rsidR="001821D6" w:rsidRPr="00AD191D" w:rsidRDefault="001821D6" w:rsidP="001821D6">
      <w:pPr>
        <w:rPr>
          <w:rFonts w:asciiTheme="minorBidi" w:hAnsiTheme="minorBidi" w:cstheme="minorBidi"/>
          <w:b/>
          <w:sz w:val="32"/>
          <w:szCs w:val="32"/>
        </w:rPr>
      </w:pPr>
    </w:p>
    <w:p w14:paraId="1A5C810D" w14:textId="77777777" w:rsidR="001821D6" w:rsidRPr="00AD191D" w:rsidRDefault="001821D6" w:rsidP="007E0BAD">
      <w:pPr>
        <w:rPr>
          <w:rFonts w:asciiTheme="minorBidi" w:hAnsiTheme="minorBidi" w:cstheme="minorBidi"/>
          <w:b/>
          <w:sz w:val="32"/>
          <w:szCs w:val="32"/>
        </w:rPr>
      </w:pPr>
      <w:r w:rsidRPr="00AD191D">
        <w:rPr>
          <w:rFonts w:asciiTheme="minorBidi" w:hAnsiTheme="minorBidi" w:cstheme="minorBidi"/>
          <w:b/>
          <w:sz w:val="32"/>
          <w:szCs w:val="32"/>
          <w:lang w:val="cy-GB"/>
        </w:rPr>
        <w:t>Amserlen yr asesu</w:t>
      </w:r>
      <w:r w:rsidR="00245B7A" w:rsidRPr="00AD191D">
        <w:rPr>
          <w:rFonts w:asciiTheme="minorBidi" w:hAnsiTheme="minorBidi" w:cstheme="minorBidi"/>
          <w:b/>
          <w:sz w:val="32"/>
          <w:szCs w:val="32"/>
        </w:rPr>
        <w:t>/</w:t>
      </w:r>
      <w:r w:rsidRPr="00AD191D">
        <w:rPr>
          <w:rFonts w:asciiTheme="minorBidi" w:hAnsiTheme="minorBidi" w:cstheme="minorBidi"/>
          <w:b/>
          <w:i/>
          <w:sz w:val="32"/>
          <w:szCs w:val="32"/>
        </w:rPr>
        <w:t>Assessment timetable</w:t>
      </w:r>
    </w:p>
    <w:tbl>
      <w:tblPr>
        <w:tblW w:w="10260"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63"/>
        <w:gridCol w:w="2787"/>
        <w:gridCol w:w="1800"/>
        <w:gridCol w:w="1800"/>
        <w:gridCol w:w="2610"/>
      </w:tblGrid>
      <w:tr w:rsidR="00B038A0" w:rsidRPr="00AD191D" w14:paraId="3BC2FE20" w14:textId="77777777" w:rsidTr="00767535">
        <w:tc>
          <w:tcPr>
            <w:tcW w:w="1263" w:type="dxa"/>
          </w:tcPr>
          <w:p w14:paraId="69CF96E7"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Aseiniad</w:t>
            </w:r>
          </w:p>
          <w:p w14:paraId="5BDD0B2F" w14:textId="77777777" w:rsidR="00B038A0" w:rsidRPr="00AD191D" w:rsidRDefault="00B038A0" w:rsidP="00BD3CA2">
            <w:pPr>
              <w:rPr>
                <w:rFonts w:asciiTheme="minorBidi" w:hAnsiTheme="minorBidi" w:cstheme="minorBidi"/>
                <w:b/>
                <w:sz w:val="18"/>
                <w:szCs w:val="18"/>
              </w:rPr>
            </w:pPr>
          </w:p>
          <w:p w14:paraId="4A030029" w14:textId="77777777" w:rsidR="00B038A0" w:rsidRPr="00AD191D" w:rsidRDefault="00B038A0" w:rsidP="00BD3CA2">
            <w:pPr>
              <w:rPr>
                <w:rFonts w:asciiTheme="minorBidi" w:hAnsiTheme="minorBidi" w:cstheme="minorBidi"/>
                <w:b/>
                <w:sz w:val="18"/>
                <w:szCs w:val="18"/>
              </w:rPr>
            </w:pPr>
          </w:p>
          <w:p w14:paraId="702A08EC" w14:textId="77777777" w:rsidR="00B038A0" w:rsidRPr="00AD191D" w:rsidRDefault="00B038A0" w:rsidP="00BD3CA2">
            <w:pPr>
              <w:rPr>
                <w:rFonts w:asciiTheme="minorBidi" w:hAnsiTheme="minorBidi" w:cstheme="minorBidi"/>
                <w:b/>
                <w:sz w:val="18"/>
                <w:szCs w:val="18"/>
              </w:rPr>
            </w:pPr>
          </w:p>
          <w:p w14:paraId="17A53262" w14:textId="77777777" w:rsidR="00B038A0" w:rsidRPr="00AD191D" w:rsidRDefault="00B038A0" w:rsidP="00BD3CA2">
            <w:pPr>
              <w:rPr>
                <w:rFonts w:asciiTheme="minorBidi" w:hAnsiTheme="minorBidi" w:cstheme="minorBidi"/>
                <w:b/>
                <w:sz w:val="18"/>
                <w:szCs w:val="18"/>
              </w:rPr>
            </w:pPr>
          </w:p>
          <w:p w14:paraId="378A9BC4"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Assignment</w:t>
            </w:r>
          </w:p>
          <w:p w14:paraId="5B867097" w14:textId="77777777" w:rsidR="00B038A0" w:rsidRPr="00AD191D" w:rsidRDefault="00B038A0" w:rsidP="00BD3CA2">
            <w:pPr>
              <w:rPr>
                <w:rFonts w:asciiTheme="minorBidi" w:hAnsiTheme="minorBidi" w:cstheme="minorBidi"/>
                <w:b/>
                <w:sz w:val="18"/>
                <w:szCs w:val="18"/>
                <w:lang w:val="cy-GB"/>
              </w:rPr>
            </w:pPr>
          </w:p>
        </w:tc>
        <w:tc>
          <w:tcPr>
            <w:tcW w:w="2787" w:type="dxa"/>
          </w:tcPr>
          <w:p w14:paraId="4F9A2825"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Dyddiad cyflwyno a ble i’w gyflwyno</w:t>
            </w:r>
          </w:p>
          <w:p w14:paraId="680304BB" w14:textId="77777777" w:rsidR="00B038A0" w:rsidRPr="00AD191D" w:rsidRDefault="00B038A0" w:rsidP="00BD3CA2">
            <w:pPr>
              <w:rPr>
                <w:rFonts w:asciiTheme="minorBidi" w:hAnsiTheme="minorBidi" w:cstheme="minorBidi"/>
                <w:b/>
                <w:sz w:val="18"/>
                <w:szCs w:val="18"/>
                <w:lang w:val="cy-GB"/>
              </w:rPr>
            </w:pPr>
          </w:p>
          <w:p w14:paraId="56D96C59"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Submission date and location of where to submit</w:t>
            </w:r>
          </w:p>
        </w:tc>
        <w:tc>
          <w:tcPr>
            <w:tcW w:w="1800" w:type="dxa"/>
          </w:tcPr>
          <w:p w14:paraId="6E1E7A2E"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Dyddiad safoni</w:t>
            </w:r>
          </w:p>
          <w:p w14:paraId="22422D79" w14:textId="77777777" w:rsidR="00B038A0" w:rsidRPr="00AD191D" w:rsidRDefault="00B038A0" w:rsidP="00BD3CA2">
            <w:pPr>
              <w:rPr>
                <w:rFonts w:asciiTheme="minorBidi" w:hAnsiTheme="minorBidi" w:cstheme="minorBidi"/>
                <w:b/>
                <w:sz w:val="18"/>
                <w:szCs w:val="18"/>
              </w:rPr>
            </w:pPr>
          </w:p>
          <w:p w14:paraId="5FD7510C" w14:textId="77777777" w:rsidR="00B038A0" w:rsidRPr="00AD191D" w:rsidRDefault="00B038A0" w:rsidP="00BD3CA2">
            <w:pPr>
              <w:rPr>
                <w:rFonts w:asciiTheme="minorBidi" w:hAnsiTheme="minorBidi" w:cstheme="minorBidi"/>
                <w:b/>
                <w:sz w:val="18"/>
                <w:szCs w:val="18"/>
              </w:rPr>
            </w:pPr>
          </w:p>
          <w:p w14:paraId="624D2E3F" w14:textId="77777777" w:rsidR="00B038A0" w:rsidRPr="00AD191D" w:rsidRDefault="00B038A0" w:rsidP="00BD3CA2">
            <w:pPr>
              <w:rPr>
                <w:rFonts w:asciiTheme="minorBidi" w:hAnsiTheme="minorBidi" w:cstheme="minorBidi"/>
                <w:b/>
                <w:sz w:val="18"/>
                <w:szCs w:val="18"/>
              </w:rPr>
            </w:pPr>
          </w:p>
          <w:p w14:paraId="45F40E83"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Standardisation date</w:t>
            </w:r>
          </w:p>
        </w:tc>
        <w:tc>
          <w:tcPr>
            <w:tcW w:w="1800" w:type="dxa"/>
          </w:tcPr>
          <w:p w14:paraId="3EDD9972" w14:textId="77777777" w:rsidR="00B038A0" w:rsidRPr="00AD191D" w:rsidRDefault="00B038A0" w:rsidP="00BD3CA2">
            <w:pPr>
              <w:rPr>
                <w:rFonts w:asciiTheme="minorBidi" w:hAnsiTheme="minorBidi" w:cstheme="minorBidi"/>
                <w:b/>
                <w:sz w:val="18"/>
                <w:szCs w:val="18"/>
              </w:rPr>
            </w:pPr>
            <w:r w:rsidRPr="00AD191D">
              <w:rPr>
                <w:rFonts w:asciiTheme="minorBidi" w:hAnsiTheme="minorBidi" w:cstheme="minorBidi"/>
                <w:b/>
                <w:sz w:val="18"/>
                <w:szCs w:val="18"/>
                <w:lang w:val="cy-GB"/>
              </w:rPr>
              <w:t>Dyddiad cymedroli terfynol</w:t>
            </w:r>
          </w:p>
          <w:p w14:paraId="56548CCB" w14:textId="77777777" w:rsidR="00B038A0" w:rsidRPr="00AD191D" w:rsidRDefault="00B038A0" w:rsidP="00BD3CA2">
            <w:pPr>
              <w:rPr>
                <w:rFonts w:asciiTheme="minorBidi" w:hAnsiTheme="minorBidi" w:cstheme="minorBidi"/>
                <w:b/>
                <w:sz w:val="18"/>
                <w:szCs w:val="18"/>
              </w:rPr>
            </w:pPr>
          </w:p>
          <w:p w14:paraId="04AA348C" w14:textId="77777777" w:rsidR="00B038A0" w:rsidRPr="00AD191D" w:rsidRDefault="00B038A0" w:rsidP="00BD3CA2">
            <w:pPr>
              <w:rPr>
                <w:rFonts w:asciiTheme="minorBidi" w:hAnsiTheme="minorBidi" w:cstheme="minorBidi"/>
                <w:b/>
                <w:sz w:val="18"/>
                <w:szCs w:val="18"/>
              </w:rPr>
            </w:pPr>
          </w:p>
          <w:p w14:paraId="10AE8873"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Final moderation date</w:t>
            </w:r>
          </w:p>
        </w:tc>
        <w:tc>
          <w:tcPr>
            <w:tcW w:w="2610" w:type="dxa"/>
          </w:tcPr>
          <w:p w14:paraId="12B54FFD"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Dyddiad casglu gwaith</w:t>
            </w:r>
          </w:p>
          <w:p w14:paraId="50CA56D4" w14:textId="77777777" w:rsidR="00B038A0" w:rsidRPr="00AD191D" w:rsidRDefault="00B038A0" w:rsidP="00BD3CA2">
            <w:pPr>
              <w:rPr>
                <w:rFonts w:asciiTheme="minorBidi" w:hAnsiTheme="minorBidi" w:cstheme="minorBidi"/>
                <w:b/>
                <w:sz w:val="18"/>
                <w:szCs w:val="18"/>
              </w:rPr>
            </w:pPr>
          </w:p>
          <w:p w14:paraId="7D71EC83" w14:textId="77777777" w:rsidR="00B038A0" w:rsidRPr="00AD191D" w:rsidRDefault="00B038A0" w:rsidP="00BD3CA2">
            <w:pPr>
              <w:rPr>
                <w:rFonts w:asciiTheme="minorBidi" w:hAnsiTheme="minorBidi" w:cstheme="minorBidi"/>
                <w:b/>
                <w:sz w:val="18"/>
                <w:szCs w:val="18"/>
              </w:rPr>
            </w:pPr>
          </w:p>
          <w:p w14:paraId="168B5434" w14:textId="77777777" w:rsidR="00B038A0" w:rsidRPr="00AD191D" w:rsidRDefault="00B038A0" w:rsidP="00BD3CA2">
            <w:pPr>
              <w:rPr>
                <w:rFonts w:asciiTheme="minorBidi" w:hAnsiTheme="minorBidi" w:cstheme="minorBidi"/>
                <w:b/>
                <w:i/>
                <w:sz w:val="18"/>
                <w:szCs w:val="18"/>
              </w:rPr>
            </w:pPr>
          </w:p>
          <w:p w14:paraId="7A2A170B"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Return of work date</w:t>
            </w:r>
          </w:p>
        </w:tc>
      </w:tr>
      <w:tr w:rsidR="00B038A0" w:rsidRPr="00AD191D" w14:paraId="41344C66" w14:textId="77777777" w:rsidTr="00767535">
        <w:tc>
          <w:tcPr>
            <w:tcW w:w="1263" w:type="dxa"/>
          </w:tcPr>
          <w:p w14:paraId="429BF8A7" w14:textId="77777777" w:rsidR="00F31488" w:rsidRPr="00AD191D" w:rsidRDefault="00F31488" w:rsidP="00B038A0">
            <w:pPr>
              <w:rPr>
                <w:rFonts w:asciiTheme="minorBidi" w:hAnsiTheme="minorBidi" w:cstheme="minorBidi"/>
              </w:rPr>
            </w:pPr>
            <w:r w:rsidRPr="00AD191D">
              <w:rPr>
                <w:rFonts w:asciiTheme="minorBidi" w:hAnsiTheme="minorBidi" w:cstheme="minorBidi"/>
              </w:rPr>
              <w:t>Prosiect unigol</w:t>
            </w:r>
          </w:p>
          <w:p w14:paraId="749EEF23" w14:textId="77777777" w:rsidR="00B038A0" w:rsidRPr="00AD191D" w:rsidRDefault="00B038A0" w:rsidP="00B038A0">
            <w:pPr>
              <w:rPr>
                <w:rFonts w:asciiTheme="minorBidi" w:hAnsiTheme="minorBidi" w:cstheme="minorBidi"/>
                <w:i/>
              </w:rPr>
            </w:pPr>
          </w:p>
          <w:p w14:paraId="10491511" w14:textId="77777777" w:rsidR="00B038A0" w:rsidRPr="00AD191D" w:rsidRDefault="00F31488" w:rsidP="00B038A0">
            <w:pPr>
              <w:rPr>
                <w:rFonts w:asciiTheme="minorBidi" w:hAnsiTheme="minorBidi" w:cstheme="minorBidi"/>
                <w:i/>
              </w:rPr>
            </w:pPr>
            <w:r w:rsidRPr="00AD191D">
              <w:rPr>
                <w:rFonts w:asciiTheme="minorBidi" w:hAnsiTheme="minorBidi" w:cstheme="minorBidi"/>
                <w:i/>
              </w:rPr>
              <w:t>Individual project</w:t>
            </w:r>
          </w:p>
        </w:tc>
        <w:tc>
          <w:tcPr>
            <w:tcW w:w="2787" w:type="dxa"/>
          </w:tcPr>
          <w:p w14:paraId="5EB9F0AF" w14:textId="77777777" w:rsidR="003B44D4" w:rsidRPr="00767535" w:rsidRDefault="00B038A0" w:rsidP="001821D6">
            <w:pPr>
              <w:jc w:val="center"/>
              <w:rPr>
                <w:rFonts w:asciiTheme="minorBidi" w:hAnsiTheme="minorBidi" w:cstheme="minorBidi"/>
                <w:sz w:val="22"/>
                <w:szCs w:val="22"/>
              </w:rPr>
            </w:pPr>
            <w:r w:rsidRPr="00767535">
              <w:rPr>
                <w:rFonts w:asciiTheme="minorBidi" w:hAnsiTheme="minorBidi" w:cstheme="minorBidi"/>
                <w:sz w:val="22"/>
                <w:szCs w:val="22"/>
              </w:rPr>
              <w:t>RECORDIAD</w:t>
            </w:r>
            <w:r w:rsidR="003B44D4" w:rsidRPr="00767535">
              <w:rPr>
                <w:rFonts w:asciiTheme="minorBidi" w:hAnsiTheme="minorBidi" w:cstheme="minorBidi"/>
                <w:sz w:val="22"/>
                <w:szCs w:val="22"/>
              </w:rPr>
              <w:t>AU</w:t>
            </w:r>
            <w:r w:rsidRPr="00767535">
              <w:rPr>
                <w:rFonts w:asciiTheme="minorBidi" w:hAnsiTheme="minorBidi" w:cstheme="minorBidi"/>
                <w:sz w:val="22"/>
                <w:szCs w:val="22"/>
              </w:rPr>
              <w:t>/</w:t>
            </w:r>
          </w:p>
          <w:p w14:paraId="1E535CAB" w14:textId="777E4D6E" w:rsidR="00B038A0" w:rsidRPr="00767535" w:rsidRDefault="00767535" w:rsidP="001821D6">
            <w:pPr>
              <w:jc w:val="center"/>
              <w:rPr>
                <w:rFonts w:asciiTheme="minorBidi" w:hAnsiTheme="minorBidi" w:cstheme="minorBidi"/>
                <w:sz w:val="22"/>
                <w:szCs w:val="22"/>
              </w:rPr>
            </w:pPr>
            <w:r w:rsidRPr="00767535">
              <w:rPr>
                <w:rFonts w:asciiTheme="minorBidi" w:hAnsiTheme="minorBidi" w:cstheme="minorBidi"/>
                <w:sz w:val="22"/>
                <w:szCs w:val="22"/>
              </w:rPr>
              <w:t>RECORDINGS</w:t>
            </w:r>
          </w:p>
          <w:p w14:paraId="7F16BF98" w14:textId="7D76030C" w:rsidR="00B038A0" w:rsidRPr="00767535" w:rsidRDefault="00E44135" w:rsidP="001821D6">
            <w:pPr>
              <w:jc w:val="center"/>
              <w:rPr>
                <w:rFonts w:asciiTheme="minorBidi" w:hAnsiTheme="minorBidi" w:cstheme="minorBidi"/>
                <w:sz w:val="22"/>
                <w:szCs w:val="22"/>
              </w:rPr>
            </w:pPr>
            <w:r>
              <w:rPr>
                <w:rFonts w:asciiTheme="minorBidi" w:hAnsiTheme="minorBidi" w:cstheme="minorBidi"/>
                <w:sz w:val="22"/>
                <w:szCs w:val="22"/>
              </w:rPr>
              <w:t>29</w:t>
            </w:r>
            <w:r w:rsidR="00F31488" w:rsidRPr="00767535">
              <w:rPr>
                <w:rFonts w:asciiTheme="minorBidi" w:hAnsiTheme="minorBidi" w:cstheme="minorBidi"/>
                <w:sz w:val="22"/>
                <w:szCs w:val="22"/>
              </w:rPr>
              <w:t>/0</w:t>
            </w:r>
            <w:r w:rsidR="00767535" w:rsidRPr="00767535">
              <w:rPr>
                <w:rFonts w:asciiTheme="minorBidi" w:hAnsiTheme="minorBidi" w:cstheme="minorBidi"/>
                <w:sz w:val="22"/>
                <w:szCs w:val="22"/>
              </w:rPr>
              <w:t>3</w:t>
            </w:r>
            <w:r w:rsidR="00F31488" w:rsidRPr="00767535">
              <w:rPr>
                <w:rFonts w:asciiTheme="minorBidi" w:hAnsiTheme="minorBidi" w:cstheme="minorBidi"/>
                <w:sz w:val="22"/>
                <w:szCs w:val="22"/>
              </w:rPr>
              <w:t>/202</w:t>
            </w:r>
            <w:r>
              <w:rPr>
                <w:rFonts w:asciiTheme="minorBidi" w:hAnsiTheme="minorBidi" w:cstheme="minorBidi"/>
                <w:sz w:val="22"/>
                <w:szCs w:val="22"/>
              </w:rPr>
              <w:t>6</w:t>
            </w:r>
          </w:p>
          <w:p w14:paraId="26C12241" w14:textId="77777777" w:rsidR="00B038A0" w:rsidRPr="00767535" w:rsidRDefault="00B038A0" w:rsidP="001821D6">
            <w:pPr>
              <w:jc w:val="center"/>
              <w:rPr>
                <w:rFonts w:asciiTheme="minorBidi" w:hAnsiTheme="minorBidi" w:cstheme="minorBidi"/>
                <w:sz w:val="22"/>
                <w:szCs w:val="22"/>
              </w:rPr>
            </w:pPr>
            <w:r w:rsidRPr="00767535">
              <w:rPr>
                <w:rFonts w:asciiTheme="minorBidi" w:hAnsiTheme="minorBidi" w:cstheme="minorBidi"/>
                <w:sz w:val="22"/>
                <w:szCs w:val="22"/>
              </w:rPr>
              <w:t>23:59yh/pm</w:t>
            </w:r>
          </w:p>
          <w:p w14:paraId="5A4BF127" w14:textId="77777777" w:rsidR="00B038A0" w:rsidRPr="00767535" w:rsidRDefault="00B038A0" w:rsidP="00B038A0">
            <w:pPr>
              <w:jc w:val="center"/>
              <w:rPr>
                <w:rFonts w:asciiTheme="minorBidi" w:hAnsiTheme="minorBidi" w:cstheme="minorBidi"/>
                <w:sz w:val="22"/>
                <w:szCs w:val="22"/>
              </w:rPr>
            </w:pPr>
            <w:r w:rsidRPr="00767535">
              <w:rPr>
                <w:rFonts w:asciiTheme="minorBidi" w:hAnsiTheme="minorBidi" w:cstheme="minorBidi"/>
                <w:sz w:val="22"/>
                <w:szCs w:val="22"/>
              </w:rPr>
              <w:t>ONEDRIVE</w:t>
            </w:r>
          </w:p>
          <w:p w14:paraId="2E6F4155" w14:textId="77777777" w:rsidR="00B038A0" w:rsidRPr="00767535" w:rsidRDefault="00B038A0" w:rsidP="00B038A0">
            <w:pPr>
              <w:jc w:val="center"/>
              <w:rPr>
                <w:rFonts w:asciiTheme="minorBidi" w:hAnsiTheme="minorBidi" w:cstheme="minorBidi"/>
                <w:sz w:val="22"/>
                <w:szCs w:val="22"/>
              </w:rPr>
            </w:pPr>
          </w:p>
          <w:p w14:paraId="7D2A1D63" w14:textId="607E94E3" w:rsidR="003B44D4" w:rsidRPr="00E6717A" w:rsidRDefault="00767535" w:rsidP="00B038A0">
            <w:pPr>
              <w:jc w:val="center"/>
              <w:rPr>
                <w:rFonts w:asciiTheme="minorBidi" w:hAnsiTheme="minorBidi" w:cstheme="minorBidi"/>
                <w:sz w:val="22"/>
                <w:szCs w:val="22"/>
              </w:rPr>
            </w:pPr>
            <w:r w:rsidRPr="00E6717A">
              <w:rPr>
                <w:rFonts w:asciiTheme="minorBidi" w:hAnsiTheme="minorBidi" w:cstheme="minorBidi"/>
                <w:sz w:val="22"/>
                <w:szCs w:val="22"/>
              </w:rPr>
              <w:t xml:space="preserve">PAPUR A </w:t>
            </w:r>
            <w:r w:rsidR="003B44D4" w:rsidRPr="00E6717A">
              <w:rPr>
                <w:rFonts w:asciiTheme="minorBidi" w:hAnsiTheme="minorBidi" w:cstheme="minorBidi"/>
                <w:sz w:val="22"/>
                <w:szCs w:val="22"/>
              </w:rPr>
              <w:t>RHESTR CYFEIRNODI/</w:t>
            </w:r>
            <w:r w:rsidRPr="00E6717A">
              <w:rPr>
                <w:rFonts w:asciiTheme="minorBidi" w:hAnsiTheme="minorBidi" w:cstheme="minorBidi"/>
                <w:sz w:val="22"/>
                <w:szCs w:val="22"/>
              </w:rPr>
              <w:t xml:space="preserve">PAPER AND </w:t>
            </w:r>
          </w:p>
          <w:p w14:paraId="53B6520E" w14:textId="77777777" w:rsidR="00B038A0" w:rsidRPr="00767535" w:rsidRDefault="003B44D4" w:rsidP="00B038A0">
            <w:pPr>
              <w:jc w:val="center"/>
              <w:rPr>
                <w:rFonts w:asciiTheme="minorBidi" w:hAnsiTheme="minorBidi" w:cstheme="minorBidi"/>
                <w:sz w:val="22"/>
                <w:szCs w:val="22"/>
              </w:rPr>
            </w:pPr>
            <w:r w:rsidRPr="00767535">
              <w:rPr>
                <w:rFonts w:asciiTheme="minorBidi" w:hAnsiTheme="minorBidi" w:cstheme="minorBidi"/>
                <w:sz w:val="22"/>
                <w:szCs w:val="22"/>
              </w:rPr>
              <w:t>REFERENCE LIST</w:t>
            </w:r>
          </w:p>
          <w:p w14:paraId="1476BCEE" w14:textId="55B56157" w:rsidR="00F31488" w:rsidRPr="00767535" w:rsidRDefault="003F369B" w:rsidP="00F31488">
            <w:pPr>
              <w:jc w:val="center"/>
              <w:rPr>
                <w:rFonts w:asciiTheme="minorBidi" w:hAnsiTheme="minorBidi" w:cstheme="minorBidi"/>
                <w:sz w:val="22"/>
                <w:szCs w:val="22"/>
              </w:rPr>
            </w:pPr>
            <w:r>
              <w:rPr>
                <w:rFonts w:asciiTheme="minorBidi" w:hAnsiTheme="minorBidi" w:cstheme="minorBidi"/>
                <w:sz w:val="22"/>
                <w:szCs w:val="22"/>
              </w:rPr>
              <w:t>29</w:t>
            </w:r>
            <w:r w:rsidR="00F31488" w:rsidRPr="00767535">
              <w:rPr>
                <w:rFonts w:asciiTheme="minorBidi" w:hAnsiTheme="minorBidi" w:cstheme="minorBidi"/>
                <w:sz w:val="22"/>
                <w:szCs w:val="22"/>
              </w:rPr>
              <w:t>/0</w:t>
            </w:r>
            <w:r w:rsidR="00767535" w:rsidRPr="00767535">
              <w:rPr>
                <w:rFonts w:asciiTheme="minorBidi" w:hAnsiTheme="minorBidi" w:cstheme="minorBidi"/>
                <w:sz w:val="22"/>
                <w:szCs w:val="22"/>
              </w:rPr>
              <w:t>3</w:t>
            </w:r>
            <w:r w:rsidR="00F31488" w:rsidRPr="00767535">
              <w:rPr>
                <w:rFonts w:asciiTheme="minorBidi" w:hAnsiTheme="minorBidi" w:cstheme="minorBidi"/>
                <w:sz w:val="22"/>
                <w:szCs w:val="22"/>
              </w:rPr>
              <w:t>/202</w:t>
            </w:r>
            <w:r>
              <w:rPr>
                <w:rFonts w:asciiTheme="minorBidi" w:hAnsiTheme="minorBidi" w:cstheme="minorBidi"/>
                <w:sz w:val="22"/>
                <w:szCs w:val="22"/>
              </w:rPr>
              <w:t>6</w:t>
            </w:r>
          </w:p>
          <w:p w14:paraId="2A3AA1C5" w14:textId="77777777" w:rsidR="00F31488" w:rsidRPr="00767535" w:rsidRDefault="00F31488" w:rsidP="00F31488">
            <w:pPr>
              <w:jc w:val="center"/>
              <w:rPr>
                <w:rFonts w:asciiTheme="minorBidi" w:hAnsiTheme="minorBidi" w:cstheme="minorBidi"/>
                <w:sz w:val="22"/>
                <w:szCs w:val="22"/>
              </w:rPr>
            </w:pPr>
            <w:r w:rsidRPr="00767535">
              <w:rPr>
                <w:rFonts w:asciiTheme="minorBidi" w:hAnsiTheme="minorBidi" w:cstheme="minorBidi"/>
                <w:sz w:val="22"/>
                <w:szCs w:val="22"/>
              </w:rPr>
              <w:t>23:59yh/pm</w:t>
            </w:r>
          </w:p>
          <w:p w14:paraId="265CDBF5" w14:textId="77777777" w:rsidR="00B038A0" w:rsidRPr="00AD191D" w:rsidRDefault="00B038A0" w:rsidP="002A2BC6">
            <w:pPr>
              <w:jc w:val="center"/>
              <w:rPr>
                <w:rFonts w:asciiTheme="minorBidi" w:hAnsiTheme="minorBidi" w:cstheme="minorBidi"/>
              </w:rPr>
            </w:pPr>
            <w:r w:rsidRPr="00767535">
              <w:rPr>
                <w:rFonts w:asciiTheme="minorBidi" w:hAnsiTheme="minorBidi" w:cstheme="minorBidi"/>
                <w:sz w:val="22"/>
                <w:szCs w:val="22"/>
              </w:rPr>
              <w:t>TURNITIN</w:t>
            </w:r>
          </w:p>
        </w:tc>
        <w:tc>
          <w:tcPr>
            <w:tcW w:w="1800" w:type="dxa"/>
          </w:tcPr>
          <w:p w14:paraId="536F143A" w14:textId="04231765" w:rsidR="00B038A0" w:rsidRPr="00AD191D" w:rsidRDefault="008D56B6" w:rsidP="001E4514">
            <w:pPr>
              <w:jc w:val="center"/>
              <w:rPr>
                <w:rFonts w:asciiTheme="minorBidi" w:hAnsiTheme="minorBidi" w:cstheme="minorBidi"/>
                <w:lang w:val="cy-GB"/>
              </w:rPr>
            </w:pPr>
            <w:r>
              <w:rPr>
                <w:rFonts w:asciiTheme="minorBidi" w:hAnsiTheme="minorBidi" w:cstheme="minorBidi"/>
                <w:szCs w:val="20"/>
              </w:rPr>
              <w:t>1</w:t>
            </w:r>
            <w:r w:rsidR="00767535">
              <w:rPr>
                <w:rFonts w:asciiTheme="minorBidi" w:hAnsiTheme="minorBidi" w:cstheme="minorBidi"/>
                <w:szCs w:val="20"/>
              </w:rPr>
              <w:t>/04/202</w:t>
            </w:r>
            <w:r>
              <w:rPr>
                <w:rFonts w:asciiTheme="minorBidi" w:hAnsiTheme="minorBidi" w:cstheme="minorBidi"/>
                <w:szCs w:val="20"/>
              </w:rPr>
              <w:t>6</w:t>
            </w:r>
          </w:p>
        </w:tc>
        <w:tc>
          <w:tcPr>
            <w:tcW w:w="1800" w:type="dxa"/>
          </w:tcPr>
          <w:p w14:paraId="6767E72F" w14:textId="1CBA7AA5" w:rsidR="00B038A0" w:rsidRPr="00AD191D" w:rsidRDefault="002815E6" w:rsidP="00473E4B">
            <w:pPr>
              <w:jc w:val="center"/>
              <w:rPr>
                <w:rFonts w:asciiTheme="minorBidi" w:hAnsiTheme="minorBidi" w:cstheme="minorBidi"/>
              </w:rPr>
            </w:pPr>
            <w:r>
              <w:rPr>
                <w:rFonts w:asciiTheme="minorBidi" w:hAnsiTheme="minorBidi" w:cstheme="minorBidi"/>
                <w:szCs w:val="20"/>
              </w:rPr>
              <w:t>0</w:t>
            </w:r>
            <w:r w:rsidR="00472193">
              <w:rPr>
                <w:rFonts w:asciiTheme="minorBidi" w:hAnsiTheme="minorBidi" w:cstheme="minorBidi"/>
                <w:szCs w:val="20"/>
              </w:rPr>
              <w:t>5</w:t>
            </w:r>
            <w:r w:rsidR="003B44D4" w:rsidRPr="00AD191D">
              <w:rPr>
                <w:rFonts w:asciiTheme="minorBidi" w:hAnsiTheme="minorBidi" w:cstheme="minorBidi"/>
                <w:szCs w:val="20"/>
              </w:rPr>
              <w:t>/0</w:t>
            </w:r>
            <w:r>
              <w:rPr>
                <w:rFonts w:asciiTheme="minorBidi" w:hAnsiTheme="minorBidi" w:cstheme="minorBidi"/>
                <w:szCs w:val="20"/>
              </w:rPr>
              <w:t>5</w:t>
            </w:r>
            <w:r w:rsidR="00B038A0" w:rsidRPr="00AD191D">
              <w:rPr>
                <w:rFonts w:asciiTheme="minorBidi" w:hAnsiTheme="minorBidi" w:cstheme="minorBidi"/>
                <w:szCs w:val="20"/>
              </w:rPr>
              <w:t>/202</w:t>
            </w:r>
            <w:r w:rsidR="00472193">
              <w:rPr>
                <w:rFonts w:asciiTheme="minorBidi" w:hAnsiTheme="minorBidi" w:cstheme="minorBidi"/>
                <w:szCs w:val="20"/>
              </w:rPr>
              <w:t>6</w:t>
            </w:r>
          </w:p>
        </w:tc>
        <w:tc>
          <w:tcPr>
            <w:tcW w:w="2610" w:type="dxa"/>
          </w:tcPr>
          <w:p w14:paraId="181CE86B" w14:textId="2DD99198" w:rsidR="00B038A0" w:rsidRPr="00AD191D" w:rsidRDefault="002815E6" w:rsidP="00FD646F">
            <w:pPr>
              <w:jc w:val="center"/>
              <w:rPr>
                <w:rFonts w:asciiTheme="minorBidi" w:hAnsiTheme="minorBidi" w:cstheme="minorBidi"/>
              </w:rPr>
            </w:pPr>
            <w:r>
              <w:rPr>
                <w:rFonts w:asciiTheme="minorBidi" w:hAnsiTheme="minorBidi" w:cstheme="minorBidi"/>
              </w:rPr>
              <w:t>0</w:t>
            </w:r>
            <w:r w:rsidR="00472193">
              <w:rPr>
                <w:rFonts w:asciiTheme="minorBidi" w:hAnsiTheme="minorBidi" w:cstheme="minorBidi"/>
              </w:rPr>
              <w:t>7</w:t>
            </w:r>
            <w:r w:rsidR="00767535">
              <w:rPr>
                <w:rFonts w:asciiTheme="minorBidi" w:hAnsiTheme="minorBidi" w:cstheme="minorBidi"/>
              </w:rPr>
              <w:t>/0</w:t>
            </w:r>
            <w:r>
              <w:rPr>
                <w:rFonts w:asciiTheme="minorBidi" w:hAnsiTheme="minorBidi" w:cstheme="minorBidi"/>
              </w:rPr>
              <w:t>5</w:t>
            </w:r>
            <w:r w:rsidR="00767535">
              <w:rPr>
                <w:rFonts w:asciiTheme="minorBidi" w:hAnsiTheme="minorBidi" w:cstheme="minorBidi"/>
              </w:rPr>
              <w:t>/202</w:t>
            </w:r>
            <w:r w:rsidR="00472193">
              <w:rPr>
                <w:rFonts w:asciiTheme="minorBidi" w:hAnsiTheme="minorBidi" w:cstheme="minorBidi"/>
              </w:rPr>
              <w:t>6</w:t>
            </w:r>
          </w:p>
          <w:p w14:paraId="280D0B64" w14:textId="77777777" w:rsidR="00B038A0" w:rsidRPr="00AD191D" w:rsidRDefault="00B038A0" w:rsidP="00FD646F">
            <w:pPr>
              <w:jc w:val="center"/>
              <w:rPr>
                <w:rFonts w:asciiTheme="minorBidi" w:hAnsiTheme="minorBidi" w:cstheme="minorBidi"/>
              </w:rPr>
            </w:pPr>
          </w:p>
          <w:p w14:paraId="177ACFDA" w14:textId="77777777" w:rsidR="00B038A0" w:rsidRPr="00AD191D" w:rsidRDefault="00F31488" w:rsidP="00FD646F">
            <w:pPr>
              <w:jc w:val="center"/>
              <w:rPr>
                <w:rFonts w:asciiTheme="minorBidi" w:hAnsiTheme="minorBidi" w:cstheme="minorBidi"/>
              </w:rPr>
            </w:pPr>
            <w:r w:rsidRPr="00AD191D">
              <w:rPr>
                <w:rFonts w:asciiTheme="minorBidi" w:hAnsiTheme="minorBidi" w:cstheme="minorBidi"/>
              </w:rPr>
              <w:t>15:00</w:t>
            </w:r>
            <w:r w:rsidR="00B038A0" w:rsidRPr="00AD191D">
              <w:rPr>
                <w:rFonts w:asciiTheme="minorBidi" w:hAnsiTheme="minorBidi" w:cstheme="minorBidi"/>
              </w:rPr>
              <w:t>yh/pm</w:t>
            </w:r>
          </w:p>
          <w:p w14:paraId="5D848D79" w14:textId="77777777" w:rsidR="00B038A0" w:rsidRPr="00AD191D" w:rsidRDefault="00B038A0" w:rsidP="00FD646F">
            <w:pPr>
              <w:jc w:val="center"/>
              <w:rPr>
                <w:rFonts w:asciiTheme="minorBidi" w:hAnsiTheme="minorBidi" w:cstheme="minorBidi"/>
                <w:color w:val="FF0000"/>
              </w:rPr>
            </w:pPr>
            <w:r w:rsidRPr="00AD191D">
              <w:rPr>
                <w:rFonts w:asciiTheme="minorBidi" w:hAnsiTheme="minorBidi" w:cstheme="minorBidi"/>
              </w:rPr>
              <w:t>TURNITIN</w:t>
            </w:r>
          </w:p>
        </w:tc>
      </w:tr>
    </w:tbl>
    <w:p w14:paraId="3F31B6AD" w14:textId="77777777" w:rsidR="00A733DA" w:rsidRPr="00AD191D" w:rsidRDefault="00A733DA" w:rsidP="005C5224">
      <w:pPr>
        <w:tabs>
          <w:tab w:val="left" w:pos="2256"/>
        </w:tabs>
        <w:jc w:val="right"/>
        <w:rPr>
          <w:rFonts w:asciiTheme="minorBidi" w:hAnsiTheme="minorBidi" w:cstheme="minorBidi"/>
        </w:rPr>
      </w:pPr>
    </w:p>
    <w:p w14:paraId="645007E0" w14:textId="77777777" w:rsidR="005C5224" w:rsidRPr="00AD191D" w:rsidRDefault="005C5224" w:rsidP="005C5224">
      <w:pPr>
        <w:tabs>
          <w:tab w:val="left" w:pos="2256"/>
        </w:tabs>
        <w:jc w:val="right"/>
        <w:rPr>
          <w:rFonts w:asciiTheme="minorBidi" w:hAnsiTheme="minorBidi" w:cstheme="minorBidi"/>
        </w:rPr>
      </w:pPr>
    </w:p>
    <w:p w14:paraId="74DF1395" w14:textId="77777777" w:rsidR="005C5224" w:rsidRPr="00AD191D" w:rsidRDefault="005C5224" w:rsidP="005C5224">
      <w:pPr>
        <w:tabs>
          <w:tab w:val="left" w:pos="2256"/>
        </w:tabs>
        <w:jc w:val="right"/>
        <w:rPr>
          <w:rFonts w:asciiTheme="minorBidi" w:hAnsiTheme="minorBidi" w:cstheme="minorBidi"/>
        </w:rPr>
      </w:pPr>
    </w:p>
    <w:p w14:paraId="776D3DFA" w14:textId="77777777" w:rsidR="005C5224" w:rsidRPr="00AD191D" w:rsidRDefault="005C5224" w:rsidP="005C5224">
      <w:pPr>
        <w:tabs>
          <w:tab w:val="left" w:pos="2256"/>
        </w:tabs>
        <w:jc w:val="center"/>
        <w:rPr>
          <w:rFonts w:asciiTheme="minorBidi" w:hAnsiTheme="minorBidi" w:cstheme="minorBidi"/>
        </w:rPr>
      </w:pPr>
    </w:p>
    <w:p w14:paraId="66B88510" w14:textId="77777777" w:rsidR="005C5224" w:rsidRPr="00AD191D" w:rsidRDefault="005C5224" w:rsidP="005C5224">
      <w:pPr>
        <w:tabs>
          <w:tab w:val="left" w:pos="2256"/>
        </w:tabs>
        <w:jc w:val="center"/>
        <w:rPr>
          <w:rFonts w:asciiTheme="minorBidi" w:hAnsiTheme="minorBidi" w:cstheme="minorBidi"/>
        </w:rPr>
      </w:pPr>
    </w:p>
    <w:p w14:paraId="50433B05" w14:textId="77777777" w:rsidR="005C5224" w:rsidRPr="00AD191D" w:rsidRDefault="005C5224" w:rsidP="005C5224">
      <w:pPr>
        <w:tabs>
          <w:tab w:val="left" w:pos="2256"/>
        </w:tabs>
        <w:jc w:val="center"/>
        <w:rPr>
          <w:rFonts w:asciiTheme="minorBidi" w:hAnsiTheme="minorBidi" w:cstheme="minorBidi"/>
        </w:rPr>
      </w:pPr>
    </w:p>
    <w:p w14:paraId="7A89759C" w14:textId="3AD13462" w:rsidR="00DB2FFB" w:rsidRPr="00AD191D" w:rsidRDefault="005C5224" w:rsidP="005C5224">
      <w:pPr>
        <w:tabs>
          <w:tab w:val="left" w:pos="2256"/>
        </w:tabs>
        <w:jc w:val="center"/>
        <w:rPr>
          <w:rFonts w:asciiTheme="minorBidi" w:hAnsiTheme="minorBidi" w:cstheme="minorBidi"/>
          <w:vanish/>
        </w:rPr>
      </w:pPr>
      <w:r w:rsidRPr="00AD191D">
        <w:rPr>
          <w:rFonts w:asciiTheme="minorBidi" w:hAnsiTheme="minorBidi" w:cstheme="minorBidi"/>
        </w:rPr>
        <w:t>END</w:t>
      </w:r>
    </w:p>
    <w:p w14:paraId="0671D3DE" w14:textId="77777777" w:rsidR="00C460E5" w:rsidRPr="00124A1E" w:rsidRDefault="00C460E5" w:rsidP="00C460E5">
      <w:pPr>
        <w:rPr>
          <w:rFonts w:asciiTheme="minorHAnsi" w:hAnsiTheme="minorHAnsi" w:cstheme="minorHAnsi"/>
          <w:vanish/>
        </w:rPr>
      </w:pPr>
    </w:p>
    <w:p w14:paraId="4407B530" w14:textId="77777777" w:rsidR="008C2A90" w:rsidRPr="00764B03" w:rsidRDefault="008C2A90" w:rsidP="007A0756">
      <w:pPr>
        <w:pStyle w:val="PlainText"/>
        <w:rPr>
          <w:rFonts w:ascii="Calibri" w:hAnsi="Calibri"/>
          <w:b/>
          <w:sz w:val="28"/>
          <w:lang w:val="cy-GB"/>
        </w:rPr>
      </w:pPr>
    </w:p>
    <w:sectPr w:rsidR="008C2A90" w:rsidRPr="00764B03" w:rsidSect="00155641">
      <w:footerReference w:type="default" r:id="rId15"/>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DE537" w14:textId="77777777" w:rsidR="00124A1E" w:rsidRDefault="00124A1E" w:rsidP="00764B03">
      <w:r>
        <w:separator/>
      </w:r>
    </w:p>
  </w:endnote>
  <w:endnote w:type="continuationSeparator" w:id="0">
    <w:p w14:paraId="6C6236EE" w14:textId="77777777" w:rsidR="00124A1E" w:rsidRDefault="00124A1E"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EBLGM L+ Frutiger LT">
    <w:altName w:val="Frutiger LT"/>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302E2" w14:textId="77777777" w:rsidR="00124A1E" w:rsidRDefault="00124A1E">
    <w:pPr>
      <w:pStyle w:val="Footer"/>
      <w:jc w:val="center"/>
    </w:pPr>
    <w:r>
      <w:t xml:space="preserve">Page </w:t>
    </w:r>
    <w:r>
      <w:rPr>
        <w:b/>
      </w:rPr>
      <w:fldChar w:fldCharType="begin"/>
    </w:r>
    <w:r>
      <w:rPr>
        <w:b/>
      </w:rPr>
      <w:instrText xml:space="preserve"> PAGE </w:instrText>
    </w:r>
    <w:r>
      <w:rPr>
        <w:b/>
      </w:rPr>
      <w:fldChar w:fldCharType="separate"/>
    </w:r>
    <w:r w:rsidR="003A4D50">
      <w:rPr>
        <w:b/>
        <w:noProof/>
      </w:rPr>
      <w:t>25</w:t>
    </w:r>
    <w:r>
      <w:rPr>
        <w:b/>
      </w:rPr>
      <w:fldChar w:fldCharType="end"/>
    </w:r>
    <w:r>
      <w:t xml:space="preserve"> of </w:t>
    </w:r>
    <w:r>
      <w:rPr>
        <w:b/>
      </w:rPr>
      <w:fldChar w:fldCharType="begin"/>
    </w:r>
    <w:r>
      <w:rPr>
        <w:b/>
      </w:rPr>
      <w:instrText xml:space="preserve"> NUMPAGES  </w:instrText>
    </w:r>
    <w:r>
      <w:rPr>
        <w:b/>
      </w:rPr>
      <w:fldChar w:fldCharType="separate"/>
    </w:r>
    <w:r w:rsidR="003A4D50">
      <w:rPr>
        <w:b/>
        <w:noProof/>
      </w:rPr>
      <w:t>30</w:t>
    </w:r>
    <w:r>
      <w:rPr>
        <w:b/>
      </w:rPr>
      <w:fldChar w:fldCharType="end"/>
    </w:r>
  </w:p>
  <w:p w14:paraId="18E2831A" w14:textId="77777777" w:rsidR="00124A1E" w:rsidRDefault="00124A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F2FCF" w14:textId="77777777" w:rsidR="00124A1E" w:rsidRDefault="00124A1E" w:rsidP="00764B03">
      <w:r>
        <w:separator/>
      </w:r>
    </w:p>
  </w:footnote>
  <w:footnote w:type="continuationSeparator" w:id="0">
    <w:p w14:paraId="5FBE193C" w14:textId="77777777" w:rsidR="00124A1E" w:rsidRDefault="00124A1E"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43E3F"/>
    <w:multiLevelType w:val="hybridMultilevel"/>
    <w:tmpl w:val="62F8610C"/>
    <w:lvl w:ilvl="0" w:tplc="08090001">
      <w:start w:val="1"/>
      <w:numFmt w:val="bullet"/>
      <w:lvlText w:val=""/>
      <w:lvlJc w:val="left"/>
      <w:pPr>
        <w:ind w:left="611" w:hanging="360"/>
      </w:pPr>
      <w:rPr>
        <w:rFonts w:ascii="Symbol" w:hAnsi="Symbol" w:hint="default"/>
      </w:rPr>
    </w:lvl>
    <w:lvl w:ilvl="1" w:tplc="08090003" w:tentative="1">
      <w:start w:val="1"/>
      <w:numFmt w:val="bullet"/>
      <w:lvlText w:val="o"/>
      <w:lvlJc w:val="left"/>
      <w:pPr>
        <w:ind w:left="1331" w:hanging="360"/>
      </w:pPr>
      <w:rPr>
        <w:rFonts w:ascii="Courier New" w:hAnsi="Courier New" w:cs="Courier New" w:hint="default"/>
      </w:rPr>
    </w:lvl>
    <w:lvl w:ilvl="2" w:tplc="08090005" w:tentative="1">
      <w:start w:val="1"/>
      <w:numFmt w:val="bullet"/>
      <w:lvlText w:val=""/>
      <w:lvlJc w:val="left"/>
      <w:pPr>
        <w:ind w:left="2051" w:hanging="360"/>
      </w:pPr>
      <w:rPr>
        <w:rFonts w:ascii="Wingdings" w:hAnsi="Wingdings" w:hint="default"/>
      </w:rPr>
    </w:lvl>
    <w:lvl w:ilvl="3" w:tplc="08090001" w:tentative="1">
      <w:start w:val="1"/>
      <w:numFmt w:val="bullet"/>
      <w:lvlText w:val=""/>
      <w:lvlJc w:val="left"/>
      <w:pPr>
        <w:ind w:left="2771" w:hanging="360"/>
      </w:pPr>
      <w:rPr>
        <w:rFonts w:ascii="Symbol" w:hAnsi="Symbol" w:hint="default"/>
      </w:rPr>
    </w:lvl>
    <w:lvl w:ilvl="4" w:tplc="08090003" w:tentative="1">
      <w:start w:val="1"/>
      <w:numFmt w:val="bullet"/>
      <w:lvlText w:val="o"/>
      <w:lvlJc w:val="left"/>
      <w:pPr>
        <w:ind w:left="3491" w:hanging="360"/>
      </w:pPr>
      <w:rPr>
        <w:rFonts w:ascii="Courier New" w:hAnsi="Courier New" w:cs="Courier New" w:hint="default"/>
      </w:rPr>
    </w:lvl>
    <w:lvl w:ilvl="5" w:tplc="08090005" w:tentative="1">
      <w:start w:val="1"/>
      <w:numFmt w:val="bullet"/>
      <w:lvlText w:val=""/>
      <w:lvlJc w:val="left"/>
      <w:pPr>
        <w:ind w:left="4211" w:hanging="360"/>
      </w:pPr>
      <w:rPr>
        <w:rFonts w:ascii="Wingdings" w:hAnsi="Wingdings" w:hint="default"/>
      </w:rPr>
    </w:lvl>
    <w:lvl w:ilvl="6" w:tplc="08090001" w:tentative="1">
      <w:start w:val="1"/>
      <w:numFmt w:val="bullet"/>
      <w:lvlText w:val=""/>
      <w:lvlJc w:val="left"/>
      <w:pPr>
        <w:ind w:left="4931" w:hanging="360"/>
      </w:pPr>
      <w:rPr>
        <w:rFonts w:ascii="Symbol" w:hAnsi="Symbol" w:hint="default"/>
      </w:rPr>
    </w:lvl>
    <w:lvl w:ilvl="7" w:tplc="08090003" w:tentative="1">
      <w:start w:val="1"/>
      <w:numFmt w:val="bullet"/>
      <w:lvlText w:val="o"/>
      <w:lvlJc w:val="left"/>
      <w:pPr>
        <w:ind w:left="5651" w:hanging="360"/>
      </w:pPr>
      <w:rPr>
        <w:rFonts w:ascii="Courier New" w:hAnsi="Courier New" w:cs="Courier New" w:hint="default"/>
      </w:rPr>
    </w:lvl>
    <w:lvl w:ilvl="8" w:tplc="08090005" w:tentative="1">
      <w:start w:val="1"/>
      <w:numFmt w:val="bullet"/>
      <w:lvlText w:val=""/>
      <w:lvlJc w:val="left"/>
      <w:pPr>
        <w:ind w:left="6371" w:hanging="360"/>
      </w:pPr>
      <w:rPr>
        <w:rFonts w:ascii="Wingdings" w:hAnsi="Wingdings" w:hint="default"/>
      </w:rPr>
    </w:lvl>
  </w:abstractNum>
  <w:abstractNum w:abstractNumId="1"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95FDD"/>
    <w:multiLevelType w:val="multilevel"/>
    <w:tmpl w:val="B2EEC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DB4F93"/>
    <w:multiLevelType w:val="hybridMultilevel"/>
    <w:tmpl w:val="FE42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E002C"/>
    <w:multiLevelType w:val="multilevel"/>
    <w:tmpl w:val="83EA2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FD442C"/>
    <w:multiLevelType w:val="multilevel"/>
    <w:tmpl w:val="2B36F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462E1C"/>
    <w:multiLevelType w:val="hybridMultilevel"/>
    <w:tmpl w:val="65D27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5A210B"/>
    <w:multiLevelType w:val="multilevel"/>
    <w:tmpl w:val="BC5E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405A42"/>
    <w:multiLevelType w:val="multilevel"/>
    <w:tmpl w:val="D3D2C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E661D8"/>
    <w:multiLevelType w:val="hybridMultilevel"/>
    <w:tmpl w:val="AC0E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5A4F4E"/>
    <w:multiLevelType w:val="multilevel"/>
    <w:tmpl w:val="30FA3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036A36"/>
    <w:multiLevelType w:val="hybridMultilevel"/>
    <w:tmpl w:val="DDA473D2"/>
    <w:lvl w:ilvl="0" w:tplc="3F10D34E">
      <w:numFmt w:val="bullet"/>
      <w:lvlText w:val="•"/>
      <w:lvlJc w:val="left"/>
      <w:pPr>
        <w:ind w:left="251"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2905CA"/>
    <w:multiLevelType w:val="multilevel"/>
    <w:tmpl w:val="9ADA3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411598"/>
    <w:multiLevelType w:val="multilevel"/>
    <w:tmpl w:val="4EF69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BF6210"/>
    <w:multiLevelType w:val="hybridMultilevel"/>
    <w:tmpl w:val="AD0E9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1F2A87"/>
    <w:multiLevelType w:val="multilevel"/>
    <w:tmpl w:val="78F6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477371"/>
    <w:multiLevelType w:val="multilevel"/>
    <w:tmpl w:val="F9942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F5A2E87"/>
    <w:multiLevelType w:val="multilevel"/>
    <w:tmpl w:val="86E8ED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0EA204C"/>
    <w:multiLevelType w:val="hybridMultilevel"/>
    <w:tmpl w:val="9782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9D1407"/>
    <w:multiLevelType w:val="hybridMultilevel"/>
    <w:tmpl w:val="E67265E4"/>
    <w:lvl w:ilvl="0" w:tplc="08090001">
      <w:start w:val="1"/>
      <w:numFmt w:val="bullet"/>
      <w:lvlText w:val=""/>
      <w:lvlJc w:val="left"/>
      <w:pPr>
        <w:ind w:left="1988" w:hanging="360"/>
      </w:pPr>
      <w:rPr>
        <w:rFonts w:ascii="Symbol" w:hAnsi="Symbol" w:hint="default"/>
      </w:rPr>
    </w:lvl>
    <w:lvl w:ilvl="1" w:tplc="08090003" w:tentative="1">
      <w:start w:val="1"/>
      <w:numFmt w:val="bullet"/>
      <w:lvlText w:val="o"/>
      <w:lvlJc w:val="left"/>
      <w:pPr>
        <w:ind w:left="2708" w:hanging="360"/>
      </w:pPr>
      <w:rPr>
        <w:rFonts w:ascii="Courier New" w:hAnsi="Courier New" w:cs="Courier New" w:hint="default"/>
      </w:rPr>
    </w:lvl>
    <w:lvl w:ilvl="2" w:tplc="08090005" w:tentative="1">
      <w:start w:val="1"/>
      <w:numFmt w:val="bullet"/>
      <w:lvlText w:val=""/>
      <w:lvlJc w:val="left"/>
      <w:pPr>
        <w:ind w:left="3428" w:hanging="360"/>
      </w:pPr>
      <w:rPr>
        <w:rFonts w:ascii="Wingdings" w:hAnsi="Wingdings" w:hint="default"/>
      </w:rPr>
    </w:lvl>
    <w:lvl w:ilvl="3" w:tplc="08090001" w:tentative="1">
      <w:start w:val="1"/>
      <w:numFmt w:val="bullet"/>
      <w:lvlText w:val=""/>
      <w:lvlJc w:val="left"/>
      <w:pPr>
        <w:ind w:left="4148" w:hanging="360"/>
      </w:pPr>
      <w:rPr>
        <w:rFonts w:ascii="Symbol" w:hAnsi="Symbol" w:hint="default"/>
      </w:rPr>
    </w:lvl>
    <w:lvl w:ilvl="4" w:tplc="08090003" w:tentative="1">
      <w:start w:val="1"/>
      <w:numFmt w:val="bullet"/>
      <w:lvlText w:val="o"/>
      <w:lvlJc w:val="left"/>
      <w:pPr>
        <w:ind w:left="4868" w:hanging="360"/>
      </w:pPr>
      <w:rPr>
        <w:rFonts w:ascii="Courier New" w:hAnsi="Courier New" w:cs="Courier New" w:hint="default"/>
      </w:rPr>
    </w:lvl>
    <w:lvl w:ilvl="5" w:tplc="08090005" w:tentative="1">
      <w:start w:val="1"/>
      <w:numFmt w:val="bullet"/>
      <w:lvlText w:val=""/>
      <w:lvlJc w:val="left"/>
      <w:pPr>
        <w:ind w:left="5588" w:hanging="360"/>
      </w:pPr>
      <w:rPr>
        <w:rFonts w:ascii="Wingdings" w:hAnsi="Wingdings" w:hint="default"/>
      </w:rPr>
    </w:lvl>
    <w:lvl w:ilvl="6" w:tplc="08090001" w:tentative="1">
      <w:start w:val="1"/>
      <w:numFmt w:val="bullet"/>
      <w:lvlText w:val=""/>
      <w:lvlJc w:val="left"/>
      <w:pPr>
        <w:ind w:left="6308" w:hanging="360"/>
      </w:pPr>
      <w:rPr>
        <w:rFonts w:ascii="Symbol" w:hAnsi="Symbol" w:hint="default"/>
      </w:rPr>
    </w:lvl>
    <w:lvl w:ilvl="7" w:tplc="08090003" w:tentative="1">
      <w:start w:val="1"/>
      <w:numFmt w:val="bullet"/>
      <w:lvlText w:val="o"/>
      <w:lvlJc w:val="left"/>
      <w:pPr>
        <w:ind w:left="7028" w:hanging="360"/>
      </w:pPr>
      <w:rPr>
        <w:rFonts w:ascii="Courier New" w:hAnsi="Courier New" w:cs="Courier New" w:hint="default"/>
      </w:rPr>
    </w:lvl>
    <w:lvl w:ilvl="8" w:tplc="08090005" w:tentative="1">
      <w:start w:val="1"/>
      <w:numFmt w:val="bullet"/>
      <w:lvlText w:val=""/>
      <w:lvlJc w:val="left"/>
      <w:pPr>
        <w:ind w:left="7748" w:hanging="360"/>
      </w:pPr>
      <w:rPr>
        <w:rFonts w:ascii="Wingdings" w:hAnsi="Wingdings" w:hint="default"/>
      </w:rPr>
    </w:lvl>
  </w:abstractNum>
  <w:abstractNum w:abstractNumId="21" w15:restartNumberingAfterBreak="0">
    <w:nsid w:val="445B204F"/>
    <w:multiLevelType w:val="hybridMultilevel"/>
    <w:tmpl w:val="D8782DEA"/>
    <w:lvl w:ilvl="0" w:tplc="3F10D34E">
      <w:numFmt w:val="bullet"/>
      <w:lvlText w:val="•"/>
      <w:lvlJc w:val="left"/>
      <w:pPr>
        <w:ind w:left="251" w:hanging="360"/>
      </w:pPr>
      <w:rPr>
        <w:rFonts w:ascii="Arial" w:eastAsia="Times New Roman" w:hAnsi="Arial" w:cs="Arial" w:hint="default"/>
      </w:rPr>
    </w:lvl>
    <w:lvl w:ilvl="1" w:tplc="08090003" w:tentative="1">
      <w:start w:val="1"/>
      <w:numFmt w:val="bullet"/>
      <w:lvlText w:val="o"/>
      <w:lvlJc w:val="left"/>
      <w:pPr>
        <w:ind w:left="971" w:hanging="360"/>
      </w:pPr>
      <w:rPr>
        <w:rFonts w:ascii="Courier New" w:hAnsi="Courier New" w:cs="Courier New" w:hint="default"/>
      </w:rPr>
    </w:lvl>
    <w:lvl w:ilvl="2" w:tplc="08090005" w:tentative="1">
      <w:start w:val="1"/>
      <w:numFmt w:val="bullet"/>
      <w:lvlText w:val=""/>
      <w:lvlJc w:val="left"/>
      <w:pPr>
        <w:ind w:left="1691" w:hanging="360"/>
      </w:pPr>
      <w:rPr>
        <w:rFonts w:ascii="Wingdings" w:hAnsi="Wingdings" w:hint="default"/>
      </w:rPr>
    </w:lvl>
    <w:lvl w:ilvl="3" w:tplc="08090001" w:tentative="1">
      <w:start w:val="1"/>
      <w:numFmt w:val="bullet"/>
      <w:lvlText w:val=""/>
      <w:lvlJc w:val="left"/>
      <w:pPr>
        <w:ind w:left="2411" w:hanging="360"/>
      </w:pPr>
      <w:rPr>
        <w:rFonts w:ascii="Symbol" w:hAnsi="Symbol" w:hint="default"/>
      </w:rPr>
    </w:lvl>
    <w:lvl w:ilvl="4" w:tplc="08090003" w:tentative="1">
      <w:start w:val="1"/>
      <w:numFmt w:val="bullet"/>
      <w:lvlText w:val="o"/>
      <w:lvlJc w:val="left"/>
      <w:pPr>
        <w:ind w:left="3131" w:hanging="360"/>
      </w:pPr>
      <w:rPr>
        <w:rFonts w:ascii="Courier New" w:hAnsi="Courier New" w:cs="Courier New" w:hint="default"/>
      </w:rPr>
    </w:lvl>
    <w:lvl w:ilvl="5" w:tplc="08090005" w:tentative="1">
      <w:start w:val="1"/>
      <w:numFmt w:val="bullet"/>
      <w:lvlText w:val=""/>
      <w:lvlJc w:val="left"/>
      <w:pPr>
        <w:ind w:left="3851" w:hanging="360"/>
      </w:pPr>
      <w:rPr>
        <w:rFonts w:ascii="Wingdings" w:hAnsi="Wingdings" w:hint="default"/>
      </w:rPr>
    </w:lvl>
    <w:lvl w:ilvl="6" w:tplc="08090001" w:tentative="1">
      <w:start w:val="1"/>
      <w:numFmt w:val="bullet"/>
      <w:lvlText w:val=""/>
      <w:lvlJc w:val="left"/>
      <w:pPr>
        <w:ind w:left="4571" w:hanging="360"/>
      </w:pPr>
      <w:rPr>
        <w:rFonts w:ascii="Symbol" w:hAnsi="Symbol" w:hint="default"/>
      </w:rPr>
    </w:lvl>
    <w:lvl w:ilvl="7" w:tplc="08090003" w:tentative="1">
      <w:start w:val="1"/>
      <w:numFmt w:val="bullet"/>
      <w:lvlText w:val="o"/>
      <w:lvlJc w:val="left"/>
      <w:pPr>
        <w:ind w:left="5291" w:hanging="360"/>
      </w:pPr>
      <w:rPr>
        <w:rFonts w:ascii="Courier New" w:hAnsi="Courier New" w:cs="Courier New" w:hint="default"/>
      </w:rPr>
    </w:lvl>
    <w:lvl w:ilvl="8" w:tplc="08090005" w:tentative="1">
      <w:start w:val="1"/>
      <w:numFmt w:val="bullet"/>
      <w:lvlText w:val=""/>
      <w:lvlJc w:val="left"/>
      <w:pPr>
        <w:ind w:left="6011" w:hanging="360"/>
      </w:pPr>
      <w:rPr>
        <w:rFonts w:ascii="Wingdings" w:hAnsi="Wingdings" w:hint="default"/>
      </w:rPr>
    </w:lvl>
  </w:abstractNum>
  <w:abstractNum w:abstractNumId="22" w15:restartNumberingAfterBreak="0">
    <w:nsid w:val="51D800FE"/>
    <w:multiLevelType w:val="multilevel"/>
    <w:tmpl w:val="9E86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1EC22AC"/>
    <w:multiLevelType w:val="multilevel"/>
    <w:tmpl w:val="F906DD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2FE280B"/>
    <w:multiLevelType w:val="multilevel"/>
    <w:tmpl w:val="CA8E5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3D0DE0"/>
    <w:multiLevelType w:val="hybridMultilevel"/>
    <w:tmpl w:val="18389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B85372"/>
    <w:multiLevelType w:val="hybridMultilevel"/>
    <w:tmpl w:val="0D40B98A"/>
    <w:lvl w:ilvl="0" w:tplc="3F10D34E">
      <w:numFmt w:val="bullet"/>
      <w:lvlText w:val="•"/>
      <w:lvlJc w:val="left"/>
      <w:pPr>
        <w:ind w:left="142" w:hanging="360"/>
      </w:pPr>
      <w:rPr>
        <w:rFonts w:ascii="Arial" w:eastAsia="Times New Roman" w:hAnsi="Arial" w:cs="Arial" w:hint="default"/>
      </w:rPr>
    </w:lvl>
    <w:lvl w:ilvl="1" w:tplc="08090003" w:tentative="1">
      <w:start w:val="1"/>
      <w:numFmt w:val="bullet"/>
      <w:lvlText w:val="o"/>
      <w:lvlJc w:val="left"/>
      <w:pPr>
        <w:ind w:left="1331" w:hanging="360"/>
      </w:pPr>
      <w:rPr>
        <w:rFonts w:ascii="Courier New" w:hAnsi="Courier New" w:cs="Courier New" w:hint="default"/>
      </w:rPr>
    </w:lvl>
    <w:lvl w:ilvl="2" w:tplc="08090005" w:tentative="1">
      <w:start w:val="1"/>
      <w:numFmt w:val="bullet"/>
      <w:lvlText w:val=""/>
      <w:lvlJc w:val="left"/>
      <w:pPr>
        <w:ind w:left="2051" w:hanging="360"/>
      </w:pPr>
      <w:rPr>
        <w:rFonts w:ascii="Wingdings" w:hAnsi="Wingdings" w:hint="default"/>
      </w:rPr>
    </w:lvl>
    <w:lvl w:ilvl="3" w:tplc="08090001" w:tentative="1">
      <w:start w:val="1"/>
      <w:numFmt w:val="bullet"/>
      <w:lvlText w:val=""/>
      <w:lvlJc w:val="left"/>
      <w:pPr>
        <w:ind w:left="2771" w:hanging="360"/>
      </w:pPr>
      <w:rPr>
        <w:rFonts w:ascii="Symbol" w:hAnsi="Symbol" w:hint="default"/>
      </w:rPr>
    </w:lvl>
    <w:lvl w:ilvl="4" w:tplc="08090003" w:tentative="1">
      <w:start w:val="1"/>
      <w:numFmt w:val="bullet"/>
      <w:lvlText w:val="o"/>
      <w:lvlJc w:val="left"/>
      <w:pPr>
        <w:ind w:left="3491" w:hanging="360"/>
      </w:pPr>
      <w:rPr>
        <w:rFonts w:ascii="Courier New" w:hAnsi="Courier New" w:cs="Courier New" w:hint="default"/>
      </w:rPr>
    </w:lvl>
    <w:lvl w:ilvl="5" w:tplc="08090005" w:tentative="1">
      <w:start w:val="1"/>
      <w:numFmt w:val="bullet"/>
      <w:lvlText w:val=""/>
      <w:lvlJc w:val="left"/>
      <w:pPr>
        <w:ind w:left="4211" w:hanging="360"/>
      </w:pPr>
      <w:rPr>
        <w:rFonts w:ascii="Wingdings" w:hAnsi="Wingdings" w:hint="default"/>
      </w:rPr>
    </w:lvl>
    <w:lvl w:ilvl="6" w:tplc="08090001" w:tentative="1">
      <w:start w:val="1"/>
      <w:numFmt w:val="bullet"/>
      <w:lvlText w:val=""/>
      <w:lvlJc w:val="left"/>
      <w:pPr>
        <w:ind w:left="4931" w:hanging="360"/>
      </w:pPr>
      <w:rPr>
        <w:rFonts w:ascii="Symbol" w:hAnsi="Symbol" w:hint="default"/>
      </w:rPr>
    </w:lvl>
    <w:lvl w:ilvl="7" w:tplc="08090003" w:tentative="1">
      <w:start w:val="1"/>
      <w:numFmt w:val="bullet"/>
      <w:lvlText w:val="o"/>
      <w:lvlJc w:val="left"/>
      <w:pPr>
        <w:ind w:left="5651" w:hanging="360"/>
      </w:pPr>
      <w:rPr>
        <w:rFonts w:ascii="Courier New" w:hAnsi="Courier New" w:cs="Courier New" w:hint="default"/>
      </w:rPr>
    </w:lvl>
    <w:lvl w:ilvl="8" w:tplc="08090005" w:tentative="1">
      <w:start w:val="1"/>
      <w:numFmt w:val="bullet"/>
      <w:lvlText w:val=""/>
      <w:lvlJc w:val="left"/>
      <w:pPr>
        <w:ind w:left="6371" w:hanging="360"/>
      </w:pPr>
      <w:rPr>
        <w:rFonts w:ascii="Wingdings" w:hAnsi="Wingdings" w:hint="default"/>
      </w:rPr>
    </w:lvl>
  </w:abstractNum>
  <w:abstractNum w:abstractNumId="27" w15:restartNumberingAfterBreak="0">
    <w:nsid w:val="558D3812"/>
    <w:multiLevelType w:val="hybridMultilevel"/>
    <w:tmpl w:val="8FFC3398"/>
    <w:lvl w:ilvl="0" w:tplc="08090001">
      <w:start w:val="1"/>
      <w:numFmt w:val="bullet"/>
      <w:lvlText w:val=""/>
      <w:lvlJc w:val="left"/>
      <w:pPr>
        <w:ind w:left="611" w:hanging="360"/>
      </w:pPr>
      <w:rPr>
        <w:rFonts w:ascii="Symbol" w:hAnsi="Symbol" w:hint="default"/>
      </w:rPr>
    </w:lvl>
    <w:lvl w:ilvl="1" w:tplc="08090003" w:tentative="1">
      <w:start w:val="1"/>
      <w:numFmt w:val="bullet"/>
      <w:lvlText w:val="o"/>
      <w:lvlJc w:val="left"/>
      <w:pPr>
        <w:ind w:left="1331" w:hanging="360"/>
      </w:pPr>
      <w:rPr>
        <w:rFonts w:ascii="Courier New" w:hAnsi="Courier New" w:cs="Courier New" w:hint="default"/>
      </w:rPr>
    </w:lvl>
    <w:lvl w:ilvl="2" w:tplc="08090005" w:tentative="1">
      <w:start w:val="1"/>
      <w:numFmt w:val="bullet"/>
      <w:lvlText w:val=""/>
      <w:lvlJc w:val="left"/>
      <w:pPr>
        <w:ind w:left="2051" w:hanging="360"/>
      </w:pPr>
      <w:rPr>
        <w:rFonts w:ascii="Wingdings" w:hAnsi="Wingdings" w:hint="default"/>
      </w:rPr>
    </w:lvl>
    <w:lvl w:ilvl="3" w:tplc="08090001" w:tentative="1">
      <w:start w:val="1"/>
      <w:numFmt w:val="bullet"/>
      <w:lvlText w:val=""/>
      <w:lvlJc w:val="left"/>
      <w:pPr>
        <w:ind w:left="2771" w:hanging="360"/>
      </w:pPr>
      <w:rPr>
        <w:rFonts w:ascii="Symbol" w:hAnsi="Symbol" w:hint="default"/>
      </w:rPr>
    </w:lvl>
    <w:lvl w:ilvl="4" w:tplc="08090003" w:tentative="1">
      <w:start w:val="1"/>
      <w:numFmt w:val="bullet"/>
      <w:lvlText w:val="o"/>
      <w:lvlJc w:val="left"/>
      <w:pPr>
        <w:ind w:left="3491" w:hanging="360"/>
      </w:pPr>
      <w:rPr>
        <w:rFonts w:ascii="Courier New" w:hAnsi="Courier New" w:cs="Courier New" w:hint="default"/>
      </w:rPr>
    </w:lvl>
    <w:lvl w:ilvl="5" w:tplc="08090005" w:tentative="1">
      <w:start w:val="1"/>
      <w:numFmt w:val="bullet"/>
      <w:lvlText w:val=""/>
      <w:lvlJc w:val="left"/>
      <w:pPr>
        <w:ind w:left="4211" w:hanging="360"/>
      </w:pPr>
      <w:rPr>
        <w:rFonts w:ascii="Wingdings" w:hAnsi="Wingdings" w:hint="default"/>
      </w:rPr>
    </w:lvl>
    <w:lvl w:ilvl="6" w:tplc="08090001" w:tentative="1">
      <w:start w:val="1"/>
      <w:numFmt w:val="bullet"/>
      <w:lvlText w:val=""/>
      <w:lvlJc w:val="left"/>
      <w:pPr>
        <w:ind w:left="4931" w:hanging="360"/>
      </w:pPr>
      <w:rPr>
        <w:rFonts w:ascii="Symbol" w:hAnsi="Symbol" w:hint="default"/>
      </w:rPr>
    </w:lvl>
    <w:lvl w:ilvl="7" w:tplc="08090003" w:tentative="1">
      <w:start w:val="1"/>
      <w:numFmt w:val="bullet"/>
      <w:lvlText w:val="o"/>
      <w:lvlJc w:val="left"/>
      <w:pPr>
        <w:ind w:left="5651" w:hanging="360"/>
      </w:pPr>
      <w:rPr>
        <w:rFonts w:ascii="Courier New" w:hAnsi="Courier New" w:cs="Courier New" w:hint="default"/>
      </w:rPr>
    </w:lvl>
    <w:lvl w:ilvl="8" w:tplc="08090005" w:tentative="1">
      <w:start w:val="1"/>
      <w:numFmt w:val="bullet"/>
      <w:lvlText w:val=""/>
      <w:lvlJc w:val="left"/>
      <w:pPr>
        <w:ind w:left="6371" w:hanging="360"/>
      </w:pPr>
      <w:rPr>
        <w:rFonts w:ascii="Wingdings" w:hAnsi="Wingdings" w:hint="default"/>
      </w:rPr>
    </w:lvl>
  </w:abstractNum>
  <w:abstractNum w:abstractNumId="28" w15:restartNumberingAfterBreak="0">
    <w:nsid w:val="56901948"/>
    <w:multiLevelType w:val="multilevel"/>
    <w:tmpl w:val="56E61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5779F8"/>
    <w:multiLevelType w:val="multilevel"/>
    <w:tmpl w:val="00808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CA27D8D"/>
    <w:multiLevelType w:val="multilevel"/>
    <w:tmpl w:val="C4687376"/>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C71EC0"/>
    <w:multiLevelType w:val="multilevel"/>
    <w:tmpl w:val="B9824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10A197E"/>
    <w:multiLevelType w:val="multilevel"/>
    <w:tmpl w:val="61149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38417B7"/>
    <w:multiLevelType w:val="hybridMultilevel"/>
    <w:tmpl w:val="C576C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4646A9"/>
    <w:multiLevelType w:val="hybridMultilevel"/>
    <w:tmpl w:val="E42E3CA6"/>
    <w:lvl w:ilvl="0" w:tplc="E1BA3D6C">
      <w:start w:val="1"/>
      <w:numFmt w:val="decimal"/>
      <w:pStyle w:val="NOSNumberList"/>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6F763E62"/>
    <w:multiLevelType w:val="multilevel"/>
    <w:tmpl w:val="EA34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876605"/>
    <w:multiLevelType w:val="multilevel"/>
    <w:tmpl w:val="32B24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B357C74"/>
    <w:multiLevelType w:val="hybridMultilevel"/>
    <w:tmpl w:val="A7D07DA4"/>
    <w:lvl w:ilvl="0" w:tplc="3F10D34E">
      <w:numFmt w:val="bullet"/>
      <w:lvlText w:val="•"/>
      <w:lvlJc w:val="left"/>
      <w:pPr>
        <w:ind w:left="251"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BF1745"/>
    <w:multiLevelType w:val="multilevel"/>
    <w:tmpl w:val="320E90C4"/>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89455497">
    <w:abstractNumId w:val="37"/>
  </w:num>
  <w:num w:numId="2" w16cid:durableId="1226531596">
    <w:abstractNumId w:val="12"/>
  </w:num>
  <w:num w:numId="3" w16cid:durableId="131557879">
    <w:abstractNumId w:val="35"/>
  </w:num>
  <w:num w:numId="4" w16cid:durableId="305822626">
    <w:abstractNumId w:val="30"/>
  </w:num>
  <w:num w:numId="5" w16cid:durableId="1590966956">
    <w:abstractNumId w:val="39"/>
  </w:num>
  <w:num w:numId="6" w16cid:durableId="87964061">
    <w:abstractNumId w:val="1"/>
  </w:num>
  <w:num w:numId="7" w16cid:durableId="1402601618">
    <w:abstractNumId w:val="17"/>
  </w:num>
  <w:num w:numId="8" w16cid:durableId="660038013">
    <w:abstractNumId w:val="4"/>
  </w:num>
  <w:num w:numId="9" w16cid:durableId="2145149026">
    <w:abstractNumId w:val="38"/>
  </w:num>
  <w:num w:numId="10" w16cid:durableId="451169558">
    <w:abstractNumId w:val="33"/>
  </w:num>
  <w:num w:numId="11" w16cid:durableId="1666663347">
    <w:abstractNumId w:val="16"/>
  </w:num>
  <w:num w:numId="12" w16cid:durableId="23289057">
    <w:abstractNumId w:val="22"/>
  </w:num>
  <w:num w:numId="13" w16cid:durableId="1558318726">
    <w:abstractNumId w:val="31"/>
  </w:num>
  <w:num w:numId="14" w16cid:durableId="912348479">
    <w:abstractNumId w:val="18"/>
  </w:num>
  <w:num w:numId="15" w16cid:durableId="587621266">
    <w:abstractNumId w:val="14"/>
  </w:num>
  <w:num w:numId="16" w16cid:durableId="943880479">
    <w:abstractNumId w:val="28"/>
  </w:num>
  <w:num w:numId="17" w16cid:durableId="1801340520">
    <w:abstractNumId w:val="32"/>
  </w:num>
  <w:num w:numId="18" w16cid:durableId="720133302">
    <w:abstractNumId w:val="2"/>
  </w:num>
  <w:num w:numId="19" w16cid:durableId="2090156334">
    <w:abstractNumId w:val="13"/>
  </w:num>
  <w:num w:numId="20" w16cid:durableId="715130136">
    <w:abstractNumId w:val="36"/>
  </w:num>
  <w:num w:numId="21" w16cid:durableId="1467359167">
    <w:abstractNumId w:val="7"/>
  </w:num>
  <w:num w:numId="22" w16cid:durableId="1360594346">
    <w:abstractNumId w:val="10"/>
  </w:num>
  <w:num w:numId="23" w16cid:durableId="1020857700">
    <w:abstractNumId w:val="29"/>
  </w:num>
  <w:num w:numId="24" w16cid:durableId="1271861628">
    <w:abstractNumId w:val="24"/>
  </w:num>
  <w:num w:numId="25" w16cid:durableId="1347512530">
    <w:abstractNumId w:val="41"/>
  </w:num>
  <w:num w:numId="26" w16cid:durableId="490483338">
    <w:abstractNumId w:val="23"/>
  </w:num>
  <w:num w:numId="27" w16cid:durableId="1029374266">
    <w:abstractNumId w:val="5"/>
  </w:num>
  <w:num w:numId="28" w16cid:durableId="1327199597">
    <w:abstractNumId w:val="6"/>
  </w:num>
  <w:num w:numId="29" w16cid:durableId="774523923">
    <w:abstractNumId w:val="8"/>
  </w:num>
  <w:num w:numId="30" w16cid:durableId="1549876471">
    <w:abstractNumId w:val="25"/>
  </w:num>
  <w:num w:numId="31" w16cid:durableId="1294868040">
    <w:abstractNumId w:val="34"/>
  </w:num>
  <w:num w:numId="32" w16cid:durableId="1833718959">
    <w:abstractNumId w:val="3"/>
  </w:num>
  <w:num w:numId="33" w16cid:durableId="605620495">
    <w:abstractNumId w:val="20"/>
  </w:num>
  <w:num w:numId="34" w16cid:durableId="273483714">
    <w:abstractNumId w:val="19"/>
  </w:num>
  <w:num w:numId="35" w16cid:durableId="467093999">
    <w:abstractNumId w:val="9"/>
  </w:num>
  <w:num w:numId="36" w16cid:durableId="1518080976">
    <w:abstractNumId w:val="27"/>
  </w:num>
  <w:num w:numId="37" w16cid:durableId="1075978211">
    <w:abstractNumId w:val="0"/>
  </w:num>
  <w:num w:numId="38" w16cid:durableId="38550669">
    <w:abstractNumId w:val="21"/>
  </w:num>
  <w:num w:numId="39" w16cid:durableId="375158363">
    <w:abstractNumId w:val="26"/>
  </w:num>
  <w:num w:numId="40" w16cid:durableId="14232626">
    <w:abstractNumId w:val="11"/>
  </w:num>
  <w:num w:numId="41" w16cid:durableId="991759019">
    <w:abstractNumId w:val="40"/>
  </w:num>
  <w:num w:numId="42" w16cid:durableId="1485853782">
    <w:abstractNumId w:val="1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39937">
      <o:colormru v:ext="edit" colors="#ffc"/>
      <o:colormenu v:ext="edit" fillcolor="#ffc"/>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7597"/>
    <w:rsid w:val="00013D28"/>
    <w:rsid w:val="000178FD"/>
    <w:rsid w:val="000554C5"/>
    <w:rsid w:val="00081C2E"/>
    <w:rsid w:val="000A0D47"/>
    <w:rsid w:val="000A75C9"/>
    <w:rsid w:val="000B3140"/>
    <w:rsid w:val="000D017D"/>
    <w:rsid w:val="000D2834"/>
    <w:rsid w:val="000E0BA3"/>
    <w:rsid w:val="000F32E8"/>
    <w:rsid w:val="00102315"/>
    <w:rsid w:val="001165C6"/>
    <w:rsid w:val="001242B5"/>
    <w:rsid w:val="00124A1E"/>
    <w:rsid w:val="00131952"/>
    <w:rsid w:val="001341BB"/>
    <w:rsid w:val="00135852"/>
    <w:rsid w:val="00150566"/>
    <w:rsid w:val="00155641"/>
    <w:rsid w:val="00160D21"/>
    <w:rsid w:val="001713D9"/>
    <w:rsid w:val="0017408B"/>
    <w:rsid w:val="001821D6"/>
    <w:rsid w:val="00185DB9"/>
    <w:rsid w:val="00195B15"/>
    <w:rsid w:val="001B0115"/>
    <w:rsid w:val="001B02B2"/>
    <w:rsid w:val="001B3DA7"/>
    <w:rsid w:val="001D3267"/>
    <w:rsid w:val="001E4514"/>
    <w:rsid w:val="001E62FF"/>
    <w:rsid w:val="001F0A0F"/>
    <w:rsid w:val="002026EA"/>
    <w:rsid w:val="00203C94"/>
    <w:rsid w:val="00233F89"/>
    <w:rsid w:val="00245B7A"/>
    <w:rsid w:val="00251BC2"/>
    <w:rsid w:val="00251E52"/>
    <w:rsid w:val="0025302D"/>
    <w:rsid w:val="002625EC"/>
    <w:rsid w:val="002815E6"/>
    <w:rsid w:val="00285097"/>
    <w:rsid w:val="0029285D"/>
    <w:rsid w:val="00292BAC"/>
    <w:rsid w:val="0029774B"/>
    <w:rsid w:val="002A2BC6"/>
    <w:rsid w:val="002A37EB"/>
    <w:rsid w:val="002A7C3E"/>
    <w:rsid w:val="002B7138"/>
    <w:rsid w:val="002C6D58"/>
    <w:rsid w:val="002D653D"/>
    <w:rsid w:val="002E51C1"/>
    <w:rsid w:val="00314DB7"/>
    <w:rsid w:val="0035762D"/>
    <w:rsid w:val="00365194"/>
    <w:rsid w:val="00367E16"/>
    <w:rsid w:val="0037681B"/>
    <w:rsid w:val="00382D35"/>
    <w:rsid w:val="003937F2"/>
    <w:rsid w:val="003A4D50"/>
    <w:rsid w:val="003A67DB"/>
    <w:rsid w:val="003A7004"/>
    <w:rsid w:val="003B44D4"/>
    <w:rsid w:val="003D009E"/>
    <w:rsid w:val="003D156C"/>
    <w:rsid w:val="003D160B"/>
    <w:rsid w:val="003E1706"/>
    <w:rsid w:val="003E1E32"/>
    <w:rsid w:val="003F369B"/>
    <w:rsid w:val="003F65CD"/>
    <w:rsid w:val="00403107"/>
    <w:rsid w:val="00414237"/>
    <w:rsid w:val="004179D5"/>
    <w:rsid w:val="00426C19"/>
    <w:rsid w:val="00427350"/>
    <w:rsid w:val="00460CA1"/>
    <w:rsid w:val="00464B84"/>
    <w:rsid w:val="004717C1"/>
    <w:rsid w:val="00472193"/>
    <w:rsid w:val="00473E4B"/>
    <w:rsid w:val="00474DBA"/>
    <w:rsid w:val="00496372"/>
    <w:rsid w:val="00496653"/>
    <w:rsid w:val="004A1BE8"/>
    <w:rsid w:val="004B0950"/>
    <w:rsid w:val="004B2252"/>
    <w:rsid w:val="004C07D3"/>
    <w:rsid w:val="004D0D6D"/>
    <w:rsid w:val="004F40FF"/>
    <w:rsid w:val="00500D46"/>
    <w:rsid w:val="00513AD3"/>
    <w:rsid w:val="005150A0"/>
    <w:rsid w:val="00533178"/>
    <w:rsid w:val="00547682"/>
    <w:rsid w:val="005512B0"/>
    <w:rsid w:val="00580B19"/>
    <w:rsid w:val="00583C86"/>
    <w:rsid w:val="005841D2"/>
    <w:rsid w:val="00597C54"/>
    <w:rsid w:val="005A2C5E"/>
    <w:rsid w:val="005A6950"/>
    <w:rsid w:val="005B1E21"/>
    <w:rsid w:val="005C5224"/>
    <w:rsid w:val="005C54CD"/>
    <w:rsid w:val="005C6BBA"/>
    <w:rsid w:val="005C772B"/>
    <w:rsid w:val="005D54D7"/>
    <w:rsid w:val="005F1DC1"/>
    <w:rsid w:val="00604300"/>
    <w:rsid w:val="006045E3"/>
    <w:rsid w:val="006130B9"/>
    <w:rsid w:val="00632828"/>
    <w:rsid w:val="00641A02"/>
    <w:rsid w:val="006457B6"/>
    <w:rsid w:val="00673258"/>
    <w:rsid w:val="00674EA6"/>
    <w:rsid w:val="00686DE2"/>
    <w:rsid w:val="006B0141"/>
    <w:rsid w:val="006D0AEA"/>
    <w:rsid w:val="00711318"/>
    <w:rsid w:val="00734F24"/>
    <w:rsid w:val="00735A59"/>
    <w:rsid w:val="0075544C"/>
    <w:rsid w:val="00764B03"/>
    <w:rsid w:val="00766EC8"/>
    <w:rsid w:val="00767535"/>
    <w:rsid w:val="0077399E"/>
    <w:rsid w:val="00776584"/>
    <w:rsid w:val="00783A2B"/>
    <w:rsid w:val="0079342F"/>
    <w:rsid w:val="007A0756"/>
    <w:rsid w:val="007A6850"/>
    <w:rsid w:val="007A74CC"/>
    <w:rsid w:val="007B217A"/>
    <w:rsid w:val="007B4B80"/>
    <w:rsid w:val="007C04FE"/>
    <w:rsid w:val="007D0248"/>
    <w:rsid w:val="007E0BAD"/>
    <w:rsid w:val="007E5543"/>
    <w:rsid w:val="007F08B7"/>
    <w:rsid w:val="007F519E"/>
    <w:rsid w:val="00800B1E"/>
    <w:rsid w:val="008240A9"/>
    <w:rsid w:val="00830C6F"/>
    <w:rsid w:val="0087422E"/>
    <w:rsid w:val="0088074E"/>
    <w:rsid w:val="00880880"/>
    <w:rsid w:val="008919E2"/>
    <w:rsid w:val="00892465"/>
    <w:rsid w:val="0089268E"/>
    <w:rsid w:val="008A2B39"/>
    <w:rsid w:val="008B66D3"/>
    <w:rsid w:val="008C2A90"/>
    <w:rsid w:val="008D3270"/>
    <w:rsid w:val="008D56B6"/>
    <w:rsid w:val="008E04F5"/>
    <w:rsid w:val="008E5716"/>
    <w:rsid w:val="008E7035"/>
    <w:rsid w:val="009022B7"/>
    <w:rsid w:val="00926E7D"/>
    <w:rsid w:val="0093710F"/>
    <w:rsid w:val="00940E6E"/>
    <w:rsid w:val="00942356"/>
    <w:rsid w:val="009543DC"/>
    <w:rsid w:val="0097657A"/>
    <w:rsid w:val="00977B49"/>
    <w:rsid w:val="00977EFE"/>
    <w:rsid w:val="00987AF1"/>
    <w:rsid w:val="00992FBE"/>
    <w:rsid w:val="009A036D"/>
    <w:rsid w:val="009A6529"/>
    <w:rsid w:val="009A6766"/>
    <w:rsid w:val="009A69B5"/>
    <w:rsid w:val="009C335D"/>
    <w:rsid w:val="009E69E8"/>
    <w:rsid w:val="009F0535"/>
    <w:rsid w:val="00A01353"/>
    <w:rsid w:val="00A55787"/>
    <w:rsid w:val="00A6306E"/>
    <w:rsid w:val="00A65A1B"/>
    <w:rsid w:val="00A70689"/>
    <w:rsid w:val="00A733DA"/>
    <w:rsid w:val="00A8054D"/>
    <w:rsid w:val="00A839B3"/>
    <w:rsid w:val="00A84355"/>
    <w:rsid w:val="00A85D0A"/>
    <w:rsid w:val="00AA2C8D"/>
    <w:rsid w:val="00AA5331"/>
    <w:rsid w:val="00AD191D"/>
    <w:rsid w:val="00AE13B6"/>
    <w:rsid w:val="00AE3EAD"/>
    <w:rsid w:val="00AE4683"/>
    <w:rsid w:val="00AE6873"/>
    <w:rsid w:val="00AF010A"/>
    <w:rsid w:val="00AF3CA7"/>
    <w:rsid w:val="00B038A0"/>
    <w:rsid w:val="00B03A0F"/>
    <w:rsid w:val="00B047A7"/>
    <w:rsid w:val="00B07129"/>
    <w:rsid w:val="00B11A7A"/>
    <w:rsid w:val="00B20792"/>
    <w:rsid w:val="00B23AF6"/>
    <w:rsid w:val="00B543B6"/>
    <w:rsid w:val="00B71591"/>
    <w:rsid w:val="00B71C6D"/>
    <w:rsid w:val="00B96351"/>
    <w:rsid w:val="00BA167F"/>
    <w:rsid w:val="00BB1E2A"/>
    <w:rsid w:val="00BB76E0"/>
    <w:rsid w:val="00BC46CC"/>
    <w:rsid w:val="00BD3CA2"/>
    <w:rsid w:val="00BE1F18"/>
    <w:rsid w:val="00BE4A43"/>
    <w:rsid w:val="00BF221A"/>
    <w:rsid w:val="00BF4957"/>
    <w:rsid w:val="00BF5756"/>
    <w:rsid w:val="00BF7EE0"/>
    <w:rsid w:val="00C15E22"/>
    <w:rsid w:val="00C460E5"/>
    <w:rsid w:val="00C5193F"/>
    <w:rsid w:val="00C5505C"/>
    <w:rsid w:val="00C62126"/>
    <w:rsid w:val="00C63E5A"/>
    <w:rsid w:val="00C77D55"/>
    <w:rsid w:val="00C8193C"/>
    <w:rsid w:val="00CA76DF"/>
    <w:rsid w:val="00CC410F"/>
    <w:rsid w:val="00CC4431"/>
    <w:rsid w:val="00CE2119"/>
    <w:rsid w:val="00CF7BFE"/>
    <w:rsid w:val="00D01149"/>
    <w:rsid w:val="00D01F78"/>
    <w:rsid w:val="00D115AC"/>
    <w:rsid w:val="00D22662"/>
    <w:rsid w:val="00D236BB"/>
    <w:rsid w:val="00D263CC"/>
    <w:rsid w:val="00D3375E"/>
    <w:rsid w:val="00D56FBB"/>
    <w:rsid w:val="00D571AB"/>
    <w:rsid w:val="00D87ADB"/>
    <w:rsid w:val="00DA5A72"/>
    <w:rsid w:val="00DB2FFB"/>
    <w:rsid w:val="00DD3297"/>
    <w:rsid w:val="00DF434F"/>
    <w:rsid w:val="00E24F61"/>
    <w:rsid w:val="00E275A8"/>
    <w:rsid w:val="00E402CA"/>
    <w:rsid w:val="00E44135"/>
    <w:rsid w:val="00E50041"/>
    <w:rsid w:val="00E50AEB"/>
    <w:rsid w:val="00E520A6"/>
    <w:rsid w:val="00E61A97"/>
    <w:rsid w:val="00E64EB6"/>
    <w:rsid w:val="00E6717A"/>
    <w:rsid w:val="00E72277"/>
    <w:rsid w:val="00E7717E"/>
    <w:rsid w:val="00E773B7"/>
    <w:rsid w:val="00E77E5D"/>
    <w:rsid w:val="00E90A39"/>
    <w:rsid w:val="00E96A2F"/>
    <w:rsid w:val="00EB7C18"/>
    <w:rsid w:val="00EC750D"/>
    <w:rsid w:val="00EE2AD8"/>
    <w:rsid w:val="00EE30FD"/>
    <w:rsid w:val="00EF6321"/>
    <w:rsid w:val="00F03E1A"/>
    <w:rsid w:val="00F06E54"/>
    <w:rsid w:val="00F1527C"/>
    <w:rsid w:val="00F24CEA"/>
    <w:rsid w:val="00F31488"/>
    <w:rsid w:val="00F34537"/>
    <w:rsid w:val="00F857FA"/>
    <w:rsid w:val="00FA6BC7"/>
    <w:rsid w:val="00FB0D28"/>
    <w:rsid w:val="00FB6A29"/>
    <w:rsid w:val="00FD646F"/>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9937">
      <o:colormru v:ext="edit" colors="#ffc"/>
      <o:colormenu v:ext="edit" fillcolor="#ffc"/>
    </o:shapedefaults>
    <o:shapelayout v:ext="edit">
      <o:idmap v:ext="edit" data="1"/>
    </o:shapelayout>
  </w:shapeDefaults>
  <w:decimalSymbol w:val="."/>
  <w:listSeparator w:val=","/>
  <w14:docId w14:val="498BF2F4"/>
  <w15:chartTrackingRefBased/>
  <w15:docId w15:val="{33E14EE5-9D99-4B8C-BE9E-B62FAA84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link w:val="bullet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link w:val="PlainTextChar"/>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2"/>
      </w:numPr>
      <w:spacing w:before="120" w:after="240"/>
    </w:pPr>
    <w:rPr>
      <w:rFonts w:ascii="Verdana" w:hAnsi="Verdana"/>
      <w:sz w:val="16"/>
      <w:lang w:val="en-US" w:eastAsia="en-US"/>
    </w:rPr>
  </w:style>
  <w:style w:type="paragraph" w:styleId="ListParagraph">
    <w:name w:val="List Paragraph"/>
    <w:basedOn w:val="Normal"/>
    <w:link w:val="ListParagraphChar"/>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14">
    <w:name w:val="Table Grid14"/>
    <w:basedOn w:val="TableNormal"/>
    <w:next w:val="TableGrid"/>
    <w:uiPriority w:val="59"/>
    <w:rsid w:val="006457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NumberList">
    <w:name w:val="NOS Number List"/>
    <w:basedOn w:val="Normal"/>
    <w:uiPriority w:val="99"/>
    <w:rsid w:val="004C07D3"/>
    <w:pPr>
      <w:numPr>
        <w:numId w:val="3"/>
      </w:numPr>
      <w:spacing w:line="300" w:lineRule="exact"/>
      <w:ind w:left="567" w:hanging="567"/>
    </w:pPr>
    <w:rPr>
      <w:rFonts w:ascii="Arial" w:hAnsi="Arial"/>
      <w:sz w:val="22"/>
      <w:szCs w:val="22"/>
      <w:lang w:val="cy-GB" w:eastAsia="en-US"/>
    </w:rPr>
  </w:style>
  <w:style w:type="paragraph" w:customStyle="1" w:styleId="NOSBodyHeading">
    <w:name w:val="NOS Body Heading"/>
    <w:basedOn w:val="Normal"/>
    <w:rsid w:val="00EC750D"/>
    <w:pPr>
      <w:spacing w:line="300" w:lineRule="exact"/>
    </w:pPr>
    <w:rPr>
      <w:rFonts w:ascii="Arial" w:hAnsi="Arial" w:cs="Arial"/>
      <w:b/>
      <w:bCs/>
      <w:sz w:val="22"/>
      <w:szCs w:val="22"/>
      <w:lang w:val="cy-GB" w:eastAsia="en-US"/>
    </w:rPr>
  </w:style>
  <w:style w:type="paragraph" w:customStyle="1" w:styleId="Default">
    <w:name w:val="Default"/>
    <w:rsid w:val="009543DC"/>
    <w:pPr>
      <w:autoSpaceDE w:val="0"/>
      <w:autoSpaceDN w:val="0"/>
      <w:adjustRightInd w:val="0"/>
    </w:pPr>
    <w:rPr>
      <w:rFonts w:ascii="EBLGM L+ Frutiger LT" w:hAnsi="EBLGM L+ Frutiger LT" w:cs="EBLGM L+ Frutiger LT"/>
      <w:color w:val="000000"/>
      <w:sz w:val="24"/>
      <w:szCs w:val="24"/>
    </w:rPr>
  </w:style>
  <w:style w:type="character" w:customStyle="1" w:styleId="PlainTextChar">
    <w:name w:val="Plain Text Char"/>
    <w:link w:val="PlainText"/>
    <w:rsid w:val="007A0756"/>
    <w:rPr>
      <w:rFonts w:ascii="Courier New" w:hAnsi="Courier New"/>
      <w:lang w:val="en-US"/>
    </w:rPr>
  </w:style>
  <w:style w:type="character" w:customStyle="1" w:styleId="bulletChar">
    <w:name w:val="bullet Char"/>
    <w:link w:val="bullet"/>
    <w:rsid w:val="00F1527C"/>
    <w:rPr>
      <w:sz w:val="24"/>
      <w:szCs w:val="24"/>
    </w:rPr>
  </w:style>
  <w:style w:type="character" w:customStyle="1" w:styleId="ListParagraphChar">
    <w:name w:val="List Paragraph Char"/>
    <w:link w:val="ListParagraph"/>
    <w:uiPriority w:val="34"/>
    <w:rsid w:val="00F1527C"/>
    <w:rPr>
      <w:rFonts w:ascii="Calibri" w:hAnsi="Calibri"/>
    </w:rPr>
  </w:style>
  <w:style w:type="paragraph" w:customStyle="1" w:styleId="BodyText1">
    <w:name w:val="Body Text1"/>
    <w:basedOn w:val="Normal"/>
    <w:rsid w:val="00F1527C"/>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9F0535"/>
    <w:rPr>
      <w:color w:val="605E5C"/>
      <w:shd w:val="clear" w:color="auto" w:fill="E1DFDD"/>
    </w:rPr>
  </w:style>
  <w:style w:type="paragraph" w:customStyle="1" w:styleId="paragraph">
    <w:name w:val="paragraph"/>
    <w:basedOn w:val="Normal"/>
    <w:rsid w:val="00AD191D"/>
    <w:pPr>
      <w:spacing w:before="100" w:beforeAutospacing="1" w:after="100" w:afterAutospacing="1"/>
    </w:pPr>
    <w:rPr>
      <w:lang w:eastAsia="zh-CN"/>
    </w:rPr>
  </w:style>
  <w:style w:type="character" w:customStyle="1" w:styleId="normaltextrun">
    <w:name w:val="normaltextrun"/>
    <w:basedOn w:val="DefaultParagraphFont"/>
    <w:rsid w:val="00AD191D"/>
  </w:style>
  <w:style w:type="character" w:customStyle="1" w:styleId="eop">
    <w:name w:val="eop"/>
    <w:basedOn w:val="DefaultParagraphFont"/>
    <w:rsid w:val="00AD191D"/>
  </w:style>
  <w:style w:type="character" w:customStyle="1" w:styleId="contentcontrolboundarysink">
    <w:name w:val="contentcontrolboundarysink"/>
    <w:basedOn w:val="DefaultParagraphFont"/>
    <w:rsid w:val="00AD191D"/>
  </w:style>
  <w:style w:type="character" w:customStyle="1" w:styleId="tabchar">
    <w:name w:val="tabchar"/>
    <w:basedOn w:val="DefaultParagraphFont"/>
    <w:rsid w:val="00AD1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78501">
      <w:bodyDiv w:val="1"/>
      <w:marLeft w:val="0"/>
      <w:marRight w:val="0"/>
      <w:marTop w:val="0"/>
      <w:marBottom w:val="0"/>
      <w:divBdr>
        <w:top w:val="none" w:sz="0" w:space="0" w:color="auto"/>
        <w:left w:val="none" w:sz="0" w:space="0" w:color="auto"/>
        <w:bottom w:val="none" w:sz="0" w:space="0" w:color="auto"/>
        <w:right w:val="none" w:sz="0" w:space="0" w:color="auto"/>
      </w:divBdr>
    </w:div>
    <w:div w:id="206141991">
      <w:bodyDiv w:val="1"/>
      <w:marLeft w:val="0"/>
      <w:marRight w:val="0"/>
      <w:marTop w:val="0"/>
      <w:marBottom w:val="0"/>
      <w:divBdr>
        <w:top w:val="none" w:sz="0" w:space="0" w:color="auto"/>
        <w:left w:val="none" w:sz="0" w:space="0" w:color="auto"/>
        <w:bottom w:val="none" w:sz="0" w:space="0" w:color="auto"/>
        <w:right w:val="none" w:sz="0" w:space="0" w:color="auto"/>
      </w:divBdr>
    </w:div>
    <w:div w:id="436369551">
      <w:bodyDiv w:val="1"/>
      <w:marLeft w:val="0"/>
      <w:marRight w:val="0"/>
      <w:marTop w:val="0"/>
      <w:marBottom w:val="0"/>
      <w:divBdr>
        <w:top w:val="none" w:sz="0" w:space="0" w:color="auto"/>
        <w:left w:val="none" w:sz="0" w:space="0" w:color="auto"/>
        <w:bottom w:val="none" w:sz="0" w:space="0" w:color="auto"/>
        <w:right w:val="none" w:sz="0" w:space="0" w:color="auto"/>
      </w:divBdr>
      <w:divsChild>
        <w:div w:id="932277353">
          <w:marLeft w:val="0"/>
          <w:marRight w:val="0"/>
          <w:marTop w:val="0"/>
          <w:marBottom w:val="0"/>
          <w:divBdr>
            <w:top w:val="none" w:sz="0" w:space="0" w:color="auto"/>
            <w:left w:val="none" w:sz="0" w:space="0" w:color="auto"/>
            <w:bottom w:val="none" w:sz="0" w:space="0" w:color="auto"/>
            <w:right w:val="none" w:sz="0" w:space="0" w:color="auto"/>
          </w:divBdr>
          <w:divsChild>
            <w:div w:id="927470902">
              <w:marLeft w:val="0"/>
              <w:marRight w:val="0"/>
              <w:marTop w:val="0"/>
              <w:marBottom w:val="0"/>
              <w:divBdr>
                <w:top w:val="none" w:sz="0" w:space="0" w:color="auto"/>
                <w:left w:val="none" w:sz="0" w:space="0" w:color="auto"/>
                <w:bottom w:val="none" w:sz="0" w:space="0" w:color="auto"/>
                <w:right w:val="none" w:sz="0" w:space="0" w:color="auto"/>
              </w:divBdr>
              <w:divsChild>
                <w:div w:id="1759401434">
                  <w:marLeft w:val="0"/>
                  <w:marRight w:val="0"/>
                  <w:marTop w:val="0"/>
                  <w:marBottom w:val="0"/>
                  <w:divBdr>
                    <w:top w:val="single" w:sz="48" w:space="0" w:color="ECF0F3"/>
                    <w:left w:val="single" w:sz="48" w:space="0" w:color="ECF0F3"/>
                    <w:bottom w:val="single" w:sz="48" w:space="0" w:color="ECF0F3"/>
                    <w:right w:val="single" w:sz="48" w:space="0" w:color="ECF0F3"/>
                  </w:divBdr>
                  <w:divsChild>
                    <w:div w:id="703286273">
                      <w:marLeft w:val="0"/>
                      <w:marRight w:val="0"/>
                      <w:marTop w:val="24"/>
                      <w:marBottom w:val="0"/>
                      <w:divBdr>
                        <w:top w:val="none" w:sz="0" w:space="0" w:color="auto"/>
                        <w:left w:val="none" w:sz="0" w:space="0" w:color="auto"/>
                        <w:bottom w:val="none" w:sz="0" w:space="0" w:color="auto"/>
                        <w:right w:val="none" w:sz="0" w:space="0" w:color="auto"/>
                      </w:divBdr>
                      <w:divsChild>
                        <w:div w:id="1681350300">
                          <w:marLeft w:val="0"/>
                          <w:marRight w:val="0"/>
                          <w:marTop w:val="0"/>
                          <w:marBottom w:val="0"/>
                          <w:divBdr>
                            <w:top w:val="none" w:sz="0" w:space="0" w:color="auto"/>
                            <w:left w:val="none" w:sz="0" w:space="0" w:color="auto"/>
                            <w:bottom w:val="none" w:sz="0" w:space="0" w:color="auto"/>
                            <w:right w:val="none" w:sz="0" w:space="0" w:color="auto"/>
                          </w:divBdr>
                          <w:divsChild>
                            <w:div w:id="1825125365">
                              <w:marLeft w:val="0"/>
                              <w:marRight w:val="0"/>
                              <w:marTop w:val="24"/>
                              <w:marBottom w:val="0"/>
                              <w:divBdr>
                                <w:top w:val="none" w:sz="0" w:space="0" w:color="auto"/>
                                <w:left w:val="none" w:sz="0" w:space="0" w:color="auto"/>
                                <w:bottom w:val="none" w:sz="0" w:space="0" w:color="auto"/>
                                <w:right w:val="none" w:sz="0" w:space="0" w:color="auto"/>
                              </w:divBdr>
                              <w:divsChild>
                                <w:div w:id="1243223785">
                                  <w:marLeft w:val="0"/>
                                  <w:marRight w:val="0"/>
                                  <w:marTop w:val="24"/>
                                  <w:marBottom w:val="0"/>
                                  <w:divBdr>
                                    <w:top w:val="none" w:sz="0" w:space="0" w:color="auto"/>
                                    <w:left w:val="none" w:sz="0" w:space="0" w:color="auto"/>
                                    <w:bottom w:val="none" w:sz="0" w:space="0" w:color="auto"/>
                                    <w:right w:val="none" w:sz="0" w:space="0" w:color="auto"/>
                                  </w:divBdr>
                                  <w:divsChild>
                                    <w:div w:id="162162764">
                                      <w:marLeft w:val="0"/>
                                      <w:marRight w:val="0"/>
                                      <w:marTop w:val="0"/>
                                      <w:marBottom w:val="0"/>
                                      <w:divBdr>
                                        <w:top w:val="none" w:sz="0" w:space="0" w:color="auto"/>
                                        <w:left w:val="none" w:sz="0" w:space="0" w:color="auto"/>
                                        <w:bottom w:val="none" w:sz="0" w:space="0" w:color="auto"/>
                                        <w:right w:val="none" w:sz="0" w:space="0" w:color="auto"/>
                                      </w:divBdr>
                                      <w:divsChild>
                                        <w:div w:id="183167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1808119">
      <w:bodyDiv w:val="1"/>
      <w:marLeft w:val="0"/>
      <w:marRight w:val="0"/>
      <w:marTop w:val="0"/>
      <w:marBottom w:val="0"/>
      <w:divBdr>
        <w:top w:val="none" w:sz="0" w:space="0" w:color="auto"/>
        <w:left w:val="none" w:sz="0" w:space="0" w:color="auto"/>
        <w:bottom w:val="none" w:sz="0" w:space="0" w:color="auto"/>
        <w:right w:val="none" w:sz="0" w:space="0" w:color="auto"/>
      </w:divBdr>
      <w:divsChild>
        <w:div w:id="1830973829">
          <w:marLeft w:val="0"/>
          <w:marRight w:val="0"/>
          <w:marTop w:val="0"/>
          <w:marBottom w:val="0"/>
          <w:divBdr>
            <w:top w:val="none" w:sz="0" w:space="0" w:color="auto"/>
            <w:left w:val="none" w:sz="0" w:space="0" w:color="auto"/>
            <w:bottom w:val="none" w:sz="0" w:space="0" w:color="auto"/>
            <w:right w:val="none" w:sz="0" w:space="0" w:color="auto"/>
          </w:divBdr>
          <w:divsChild>
            <w:div w:id="824473281">
              <w:marLeft w:val="0"/>
              <w:marRight w:val="0"/>
              <w:marTop w:val="0"/>
              <w:marBottom w:val="0"/>
              <w:divBdr>
                <w:top w:val="none" w:sz="0" w:space="0" w:color="auto"/>
                <w:left w:val="none" w:sz="0" w:space="0" w:color="auto"/>
                <w:bottom w:val="none" w:sz="0" w:space="0" w:color="auto"/>
                <w:right w:val="none" w:sz="0" w:space="0" w:color="auto"/>
              </w:divBdr>
            </w:div>
            <w:div w:id="1957053487">
              <w:marLeft w:val="0"/>
              <w:marRight w:val="0"/>
              <w:marTop w:val="0"/>
              <w:marBottom w:val="0"/>
              <w:divBdr>
                <w:top w:val="none" w:sz="0" w:space="0" w:color="auto"/>
                <w:left w:val="none" w:sz="0" w:space="0" w:color="auto"/>
                <w:bottom w:val="none" w:sz="0" w:space="0" w:color="auto"/>
                <w:right w:val="none" w:sz="0" w:space="0" w:color="auto"/>
              </w:divBdr>
            </w:div>
            <w:div w:id="1502695254">
              <w:marLeft w:val="0"/>
              <w:marRight w:val="0"/>
              <w:marTop w:val="0"/>
              <w:marBottom w:val="0"/>
              <w:divBdr>
                <w:top w:val="none" w:sz="0" w:space="0" w:color="auto"/>
                <w:left w:val="none" w:sz="0" w:space="0" w:color="auto"/>
                <w:bottom w:val="none" w:sz="0" w:space="0" w:color="auto"/>
                <w:right w:val="none" w:sz="0" w:space="0" w:color="auto"/>
              </w:divBdr>
            </w:div>
            <w:div w:id="1009141684">
              <w:marLeft w:val="0"/>
              <w:marRight w:val="0"/>
              <w:marTop w:val="0"/>
              <w:marBottom w:val="0"/>
              <w:divBdr>
                <w:top w:val="none" w:sz="0" w:space="0" w:color="auto"/>
                <w:left w:val="none" w:sz="0" w:space="0" w:color="auto"/>
                <w:bottom w:val="none" w:sz="0" w:space="0" w:color="auto"/>
                <w:right w:val="none" w:sz="0" w:space="0" w:color="auto"/>
              </w:divBdr>
            </w:div>
            <w:div w:id="1672022512">
              <w:marLeft w:val="0"/>
              <w:marRight w:val="0"/>
              <w:marTop w:val="0"/>
              <w:marBottom w:val="0"/>
              <w:divBdr>
                <w:top w:val="none" w:sz="0" w:space="0" w:color="auto"/>
                <w:left w:val="none" w:sz="0" w:space="0" w:color="auto"/>
                <w:bottom w:val="none" w:sz="0" w:space="0" w:color="auto"/>
                <w:right w:val="none" w:sz="0" w:space="0" w:color="auto"/>
              </w:divBdr>
            </w:div>
            <w:div w:id="1765959843">
              <w:marLeft w:val="0"/>
              <w:marRight w:val="0"/>
              <w:marTop w:val="0"/>
              <w:marBottom w:val="0"/>
              <w:divBdr>
                <w:top w:val="none" w:sz="0" w:space="0" w:color="auto"/>
                <w:left w:val="none" w:sz="0" w:space="0" w:color="auto"/>
                <w:bottom w:val="none" w:sz="0" w:space="0" w:color="auto"/>
                <w:right w:val="none" w:sz="0" w:space="0" w:color="auto"/>
              </w:divBdr>
            </w:div>
            <w:div w:id="1260332092">
              <w:marLeft w:val="0"/>
              <w:marRight w:val="0"/>
              <w:marTop w:val="0"/>
              <w:marBottom w:val="0"/>
              <w:divBdr>
                <w:top w:val="none" w:sz="0" w:space="0" w:color="auto"/>
                <w:left w:val="none" w:sz="0" w:space="0" w:color="auto"/>
                <w:bottom w:val="none" w:sz="0" w:space="0" w:color="auto"/>
                <w:right w:val="none" w:sz="0" w:space="0" w:color="auto"/>
              </w:divBdr>
            </w:div>
            <w:div w:id="889154290">
              <w:marLeft w:val="0"/>
              <w:marRight w:val="0"/>
              <w:marTop w:val="0"/>
              <w:marBottom w:val="0"/>
              <w:divBdr>
                <w:top w:val="none" w:sz="0" w:space="0" w:color="auto"/>
                <w:left w:val="none" w:sz="0" w:space="0" w:color="auto"/>
                <w:bottom w:val="none" w:sz="0" w:space="0" w:color="auto"/>
                <w:right w:val="none" w:sz="0" w:space="0" w:color="auto"/>
              </w:divBdr>
            </w:div>
            <w:div w:id="2055034929">
              <w:marLeft w:val="0"/>
              <w:marRight w:val="0"/>
              <w:marTop w:val="0"/>
              <w:marBottom w:val="0"/>
              <w:divBdr>
                <w:top w:val="none" w:sz="0" w:space="0" w:color="auto"/>
                <w:left w:val="none" w:sz="0" w:space="0" w:color="auto"/>
                <w:bottom w:val="none" w:sz="0" w:space="0" w:color="auto"/>
                <w:right w:val="none" w:sz="0" w:space="0" w:color="auto"/>
              </w:divBdr>
            </w:div>
            <w:div w:id="2074232684">
              <w:marLeft w:val="0"/>
              <w:marRight w:val="0"/>
              <w:marTop w:val="0"/>
              <w:marBottom w:val="0"/>
              <w:divBdr>
                <w:top w:val="none" w:sz="0" w:space="0" w:color="auto"/>
                <w:left w:val="none" w:sz="0" w:space="0" w:color="auto"/>
                <w:bottom w:val="none" w:sz="0" w:space="0" w:color="auto"/>
                <w:right w:val="none" w:sz="0" w:space="0" w:color="auto"/>
              </w:divBdr>
            </w:div>
            <w:div w:id="539903829">
              <w:marLeft w:val="0"/>
              <w:marRight w:val="0"/>
              <w:marTop w:val="0"/>
              <w:marBottom w:val="0"/>
              <w:divBdr>
                <w:top w:val="none" w:sz="0" w:space="0" w:color="auto"/>
                <w:left w:val="none" w:sz="0" w:space="0" w:color="auto"/>
                <w:bottom w:val="none" w:sz="0" w:space="0" w:color="auto"/>
                <w:right w:val="none" w:sz="0" w:space="0" w:color="auto"/>
              </w:divBdr>
            </w:div>
            <w:div w:id="1824663493">
              <w:marLeft w:val="0"/>
              <w:marRight w:val="0"/>
              <w:marTop w:val="0"/>
              <w:marBottom w:val="0"/>
              <w:divBdr>
                <w:top w:val="none" w:sz="0" w:space="0" w:color="auto"/>
                <w:left w:val="none" w:sz="0" w:space="0" w:color="auto"/>
                <w:bottom w:val="none" w:sz="0" w:space="0" w:color="auto"/>
                <w:right w:val="none" w:sz="0" w:space="0" w:color="auto"/>
              </w:divBdr>
            </w:div>
            <w:div w:id="1091661208">
              <w:marLeft w:val="0"/>
              <w:marRight w:val="0"/>
              <w:marTop w:val="0"/>
              <w:marBottom w:val="0"/>
              <w:divBdr>
                <w:top w:val="none" w:sz="0" w:space="0" w:color="auto"/>
                <w:left w:val="none" w:sz="0" w:space="0" w:color="auto"/>
                <w:bottom w:val="none" w:sz="0" w:space="0" w:color="auto"/>
                <w:right w:val="none" w:sz="0" w:space="0" w:color="auto"/>
              </w:divBdr>
            </w:div>
            <w:div w:id="26874428">
              <w:marLeft w:val="0"/>
              <w:marRight w:val="0"/>
              <w:marTop w:val="0"/>
              <w:marBottom w:val="0"/>
              <w:divBdr>
                <w:top w:val="none" w:sz="0" w:space="0" w:color="auto"/>
                <w:left w:val="none" w:sz="0" w:space="0" w:color="auto"/>
                <w:bottom w:val="none" w:sz="0" w:space="0" w:color="auto"/>
                <w:right w:val="none" w:sz="0" w:space="0" w:color="auto"/>
              </w:divBdr>
            </w:div>
            <w:div w:id="419983850">
              <w:marLeft w:val="0"/>
              <w:marRight w:val="0"/>
              <w:marTop w:val="0"/>
              <w:marBottom w:val="0"/>
              <w:divBdr>
                <w:top w:val="none" w:sz="0" w:space="0" w:color="auto"/>
                <w:left w:val="none" w:sz="0" w:space="0" w:color="auto"/>
                <w:bottom w:val="none" w:sz="0" w:space="0" w:color="auto"/>
                <w:right w:val="none" w:sz="0" w:space="0" w:color="auto"/>
              </w:divBdr>
            </w:div>
            <w:div w:id="2040011123">
              <w:marLeft w:val="0"/>
              <w:marRight w:val="0"/>
              <w:marTop w:val="0"/>
              <w:marBottom w:val="0"/>
              <w:divBdr>
                <w:top w:val="none" w:sz="0" w:space="0" w:color="auto"/>
                <w:left w:val="none" w:sz="0" w:space="0" w:color="auto"/>
                <w:bottom w:val="none" w:sz="0" w:space="0" w:color="auto"/>
                <w:right w:val="none" w:sz="0" w:space="0" w:color="auto"/>
              </w:divBdr>
            </w:div>
            <w:div w:id="1491291474">
              <w:marLeft w:val="0"/>
              <w:marRight w:val="0"/>
              <w:marTop w:val="0"/>
              <w:marBottom w:val="0"/>
              <w:divBdr>
                <w:top w:val="none" w:sz="0" w:space="0" w:color="auto"/>
                <w:left w:val="none" w:sz="0" w:space="0" w:color="auto"/>
                <w:bottom w:val="none" w:sz="0" w:space="0" w:color="auto"/>
                <w:right w:val="none" w:sz="0" w:space="0" w:color="auto"/>
              </w:divBdr>
            </w:div>
            <w:div w:id="1441411799">
              <w:marLeft w:val="0"/>
              <w:marRight w:val="0"/>
              <w:marTop w:val="0"/>
              <w:marBottom w:val="0"/>
              <w:divBdr>
                <w:top w:val="none" w:sz="0" w:space="0" w:color="auto"/>
                <w:left w:val="none" w:sz="0" w:space="0" w:color="auto"/>
                <w:bottom w:val="none" w:sz="0" w:space="0" w:color="auto"/>
                <w:right w:val="none" w:sz="0" w:space="0" w:color="auto"/>
              </w:divBdr>
            </w:div>
            <w:div w:id="2072385454">
              <w:marLeft w:val="0"/>
              <w:marRight w:val="0"/>
              <w:marTop w:val="0"/>
              <w:marBottom w:val="0"/>
              <w:divBdr>
                <w:top w:val="none" w:sz="0" w:space="0" w:color="auto"/>
                <w:left w:val="none" w:sz="0" w:space="0" w:color="auto"/>
                <w:bottom w:val="none" w:sz="0" w:space="0" w:color="auto"/>
                <w:right w:val="none" w:sz="0" w:space="0" w:color="auto"/>
              </w:divBdr>
            </w:div>
          </w:divsChild>
        </w:div>
        <w:div w:id="2046639720">
          <w:marLeft w:val="0"/>
          <w:marRight w:val="0"/>
          <w:marTop w:val="0"/>
          <w:marBottom w:val="0"/>
          <w:divBdr>
            <w:top w:val="none" w:sz="0" w:space="0" w:color="auto"/>
            <w:left w:val="none" w:sz="0" w:space="0" w:color="auto"/>
            <w:bottom w:val="none" w:sz="0" w:space="0" w:color="auto"/>
            <w:right w:val="none" w:sz="0" w:space="0" w:color="auto"/>
          </w:divBdr>
          <w:divsChild>
            <w:div w:id="590969248">
              <w:marLeft w:val="0"/>
              <w:marRight w:val="0"/>
              <w:marTop w:val="0"/>
              <w:marBottom w:val="0"/>
              <w:divBdr>
                <w:top w:val="none" w:sz="0" w:space="0" w:color="auto"/>
                <w:left w:val="none" w:sz="0" w:space="0" w:color="auto"/>
                <w:bottom w:val="none" w:sz="0" w:space="0" w:color="auto"/>
                <w:right w:val="none" w:sz="0" w:space="0" w:color="auto"/>
              </w:divBdr>
            </w:div>
            <w:div w:id="211774780">
              <w:marLeft w:val="0"/>
              <w:marRight w:val="0"/>
              <w:marTop w:val="0"/>
              <w:marBottom w:val="0"/>
              <w:divBdr>
                <w:top w:val="none" w:sz="0" w:space="0" w:color="auto"/>
                <w:left w:val="none" w:sz="0" w:space="0" w:color="auto"/>
                <w:bottom w:val="none" w:sz="0" w:space="0" w:color="auto"/>
                <w:right w:val="none" w:sz="0" w:space="0" w:color="auto"/>
              </w:divBdr>
            </w:div>
            <w:div w:id="1297488390">
              <w:marLeft w:val="0"/>
              <w:marRight w:val="0"/>
              <w:marTop w:val="0"/>
              <w:marBottom w:val="0"/>
              <w:divBdr>
                <w:top w:val="none" w:sz="0" w:space="0" w:color="auto"/>
                <w:left w:val="none" w:sz="0" w:space="0" w:color="auto"/>
                <w:bottom w:val="none" w:sz="0" w:space="0" w:color="auto"/>
                <w:right w:val="none" w:sz="0" w:space="0" w:color="auto"/>
              </w:divBdr>
            </w:div>
            <w:div w:id="1834642512">
              <w:marLeft w:val="0"/>
              <w:marRight w:val="0"/>
              <w:marTop w:val="0"/>
              <w:marBottom w:val="0"/>
              <w:divBdr>
                <w:top w:val="none" w:sz="0" w:space="0" w:color="auto"/>
                <w:left w:val="none" w:sz="0" w:space="0" w:color="auto"/>
                <w:bottom w:val="none" w:sz="0" w:space="0" w:color="auto"/>
                <w:right w:val="none" w:sz="0" w:space="0" w:color="auto"/>
              </w:divBdr>
            </w:div>
            <w:div w:id="945119318">
              <w:marLeft w:val="0"/>
              <w:marRight w:val="0"/>
              <w:marTop w:val="0"/>
              <w:marBottom w:val="0"/>
              <w:divBdr>
                <w:top w:val="none" w:sz="0" w:space="0" w:color="auto"/>
                <w:left w:val="none" w:sz="0" w:space="0" w:color="auto"/>
                <w:bottom w:val="none" w:sz="0" w:space="0" w:color="auto"/>
                <w:right w:val="none" w:sz="0" w:space="0" w:color="auto"/>
              </w:divBdr>
            </w:div>
            <w:div w:id="1933977545">
              <w:marLeft w:val="0"/>
              <w:marRight w:val="0"/>
              <w:marTop w:val="0"/>
              <w:marBottom w:val="0"/>
              <w:divBdr>
                <w:top w:val="none" w:sz="0" w:space="0" w:color="auto"/>
                <w:left w:val="none" w:sz="0" w:space="0" w:color="auto"/>
                <w:bottom w:val="none" w:sz="0" w:space="0" w:color="auto"/>
                <w:right w:val="none" w:sz="0" w:space="0" w:color="auto"/>
              </w:divBdr>
            </w:div>
            <w:div w:id="1318532709">
              <w:marLeft w:val="0"/>
              <w:marRight w:val="0"/>
              <w:marTop w:val="0"/>
              <w:marBottom w:val="0"/>
              <w:divBdr>
                <w:top w:val="none" w:sz="0" w:space="0" w:color="auto"/>
                <w:left w:val="none" w:sz="0" w:space="0" w:color="auto"/>
                <w:bottom w:val="none" w:sz="0" w:space="0" w:color="auto"/>
                <w:right w:val="none" w:sz="0" w:space="0" w:color="auto"/>
              </w:divBdr>
            </w:div>
            <w:div w:id="1586919537">
              <w:marLeft w:val="0"/>
              <w:marRight w:val="0"/>
              <w:marTop w:val="0"/>
              <w:marBottom w:val="0"/>
              <w:divBdr>
                <w:top w:val="none" w:sz="0" w:space="0" w:color="auto"/>
                <w:left w:val="none" w:sz="0" w:space="0" w:color="auto"/>
                <w:bottom w:val="none" w:sz="0" w:space="0" w:color="auto"/>
                <w:right w:val="none" w:sz="0" w:space="0" w:color="auto"/>
              </w:divBdr>
            </w:div>
            <w:div w:id="63545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782147">
      <w:bodyDiv w:val="1"/>
      <w:marLeft w:val="0"/>
      <w:marRight w:val="0"/>
      <w:marTop w:val="0"/>
      <w:marBottom w:val="0"/>
      <w:divBdr>
        <w:top w:val="none" w:sz="0" w:space="0" w:color="auto"/>
        <w:left w:val="none" w:sz="0" w:space="0" w:color="auto"/>
        <w:bottom w:val="none" w:sz="0" w:space="0" w:color="auto"/>
        <w:right w:val="none" w:sz="0" w:space="0" w:color="auto"/>
      </w:divBdr>
    </w:div>
    <w:div w:id="1176580613">
      <w:bodyDiv w:val="1"/>
      <w:marLeft w:val="0"/>
      <w:marRight w:val="0"/>
      <w:marTop w:val="0"/>
      <w:marBottom w:val="0"/>
      <w:divBdr>
        <w:top w:val="none" w:sz="0" w:space="0" w:color="auto"/>
        <w:left w:val="none" w:sz="0" w:space="0" w:color="auto"/>
        <w:bottom w:val="none" w:sz="0" w:space="0" w:color="auto"/>
        <w:right w:val="none" w:sz="0" w:space="0" w:color="auto"/>
      </w:divBdr>
      <w:divsChild>
        <w:div w:id="808549026">
          <w:marLeft w:val="0"/>
          <w:marRight w:val="0"/>
          <w:marTop w:val="0"/>
          <w:marBottom w:val="0"/>
          <w:divBdr>
            <w:top w:val="none" w:sz="0" w:space="0" w:color="auto"/>
            <w:left w:val="none" w:sz="0" w:space="0" w:color="auto"/>
            <w:bottom w:val="none" w:sz="0" w:space="0" w:color="auto"/>
            <w:right w:val="none" w:sz="0" w:space="0" w:color="auto"/>
          </w:divBdr>
          <w:divsChild>
            <w:div w:id="535001805">
              <w:marLeft w:val="0"/>
              <w:marRight w:val="0"/>
              <w:marTop w:val="0"/>
              <w:marBottom w:val="0"/>
              <w:divBdr>
                <w:top w:val="none" w:sz="0" w:space="0" w:color="auto"/>
                <w:left w:val="none" w:sz="0" w:space="0" w:color="auto"/>
                <w:bottom w:val="none" w:sz="0" w:space="0" w:color="auto"/>
                <w:right w:val="none" w:sz="0" w:space="0" w:color="auto"/>
              </w:divBdr>
              <w:divsChild>
                <w:div w:id="272596471">
                  <w:marLeft w:val="0"/>
                  <w:marRight w:val="0"/>
                  <w:marTop w:val="0"/>
                  <w:marBottom w:val="0"/>
                  <w:divBdr>
                    <w:top w:val="none" w:sz="0" w:space="0" w:color="auto"/>
                    <w:left w:val="none" w:sz="0" w:space="0" w:color="auto"/>
                    <w:bottom w:val="none" w:sz="0" w:space="0" w:color="auto"/>
                    <w:right w:val="none" w:sz="0" w:space="0" w:color="auto"/>
                  </w:divBdr>
                  <w:divsChild>
                    <w:div w:id="1183590887">
                      <w:marLeft w:val="0"/>
                      <w:marRight w:val="0"/>
                      <w:marTop w:val="0"/>
                      <w:marBottom w:val="0"/>
                      <w:divBdr>
                        <w:top w:val="none" w:sz="0" w:space="0" w:color="auto"/>
                        <w:left w:val="none" w:sz="0" w:space="0" w:color="auto"/>
                        <w:bottom w:val="none" w:sz="0" w:space="0" w:color="auto"/>
                        <w:right w:val="none" w:sz="0" w:space="0" w:color="auto"/>
                      </w:divBdr>
                      <w:divsChild>
                        <w:div w:id="24256846">
                          <w:marLeft w:val="0"/>
                          <w:marRight w:val="0"/>
                          <w:marTop w:val="0"/>
                          <w:marBottom w:val="0"/>
                          <w:divBdr>
                            <w:top w:val="none" w:sz="0" w:space="0" w:color="auto"/>
                            <w:left w:val="none" w:sz="0" w:space="0" w:color="auto"/>
                            <w:bottom w:val="none" w:sz="0" w:space="0" w:color="auto"/>
                            <w:right w:val="none" w:sz="0" w:space="0" w:color="auto"/>
                          </w:divBdr>
                          <w:divsChild>
                            <w:div w:id="559486270">
                              <w:marLeft w:val="0"/>
                              <w:marRight w:val="0"/>
                              <w:marTop w:val="0"/>
                              <w:marBottom w:val="0"/>
                              <w:divBdr>
                                <w:top w:val="single" w:sz="6" w:space="0" w:color="auto"/>
                                <w:left w:val="single" w:sz="6" w:space="0" w:color="auto"/>
                                <w:bottom w:val="single" w:sz="6" w:space="0" w:color="auto"/>
                                <w:right w:val="single" w:sz="6" w:space="0" w:color="auto"/>
                              </w:divBdr>
                              <w:divsChild>
                                <w:div w:id="2015642529">
                                  <w:marLeft w:val="0"/>
                                  <w:marRight w:val="0"/>
                                  <w:marTop w:val="0"/>
                                  <w:marBottom w:val="0"/>
                                  <w:divBdr>
                                    <w:top w:val="none" w:sz="0" w:space="0" w:color="auto"/>
                                    <w:left w:val="none" w:sz="0" w:space="0" w:color="auto"/>
                                    <w:bottom w:val="none" w:sz="0" w:space="0" w:color="auto"/>
                                    <w:right w:val="none" w:sz="0" w:space="0" w:color="auto"/>
                                  </w:divBdr>
                                  <w:divsChild>
                                    <w:div w:id="102119544">
                                      <w:marLeft w:val="0"/>
                                      <w:marRight w:val="0"/>
                                      <w:marTop w:val="0"/>
                                      <w:marBottom w:val="0"/>
                                      <w:divBdr>
                                        <w:top w:val="none" w:sz="0" w:space="0" w:color="auto"/>
                                        <w:left w:val="none" w:sz="0" w:space="0" w:color="auto"/>
                                        <w:bottom w:val="none" w:sz="0" w:space="0" w:color="auto"/>
                                        <w:right w:val="none" w:sz="0" w:space="0" w:color="auto"/>
                                      </w:divBdr>
                                      <w:divsChild>
                                        <w:div w:id="627666148">
                                          <w:marLeft w:val="0"/>
                                          <w:marRight w:val="0"/>
                                          <w:marTop w:val="0"/>
                                          <w:marBottom w:val="0"/>
                                          <w:divBdr>
                                            <w:top w:val="none" w:sz="0" w:space="0" w:color="auto"/>
                                            <w:left w:val="none" w:sz="0" w:space="0" w:color="auto"/>
                                            <w:bottom w:val="none" w:sz="0" w:space="0" w:color="auto"/>
                                            <w:right w:val="none" w:sz="0" w:space="0" w:color="auto"/>
                                          </w:divBdr>
                                          <w:divsChild>
                                            <w:div w:id="279384676">
                                              <w:marLeft w:val="0"/>
                                              <w:marRight w:val="0"/>
                                              <w:marTop w:val="0"/>
                                              <w:marBottom w:val="0"/>
                                              <w:divBdr>
                                                <w:top w:val="none" w:sz="0" w:space="0" w:color="auto"/>
                                                <w:left w:val="none" w:sz="0" w:space="0" w:color="auto"/>
                                                <w:bottom w:val="none" w:sz="0" w:space="0" w:color="auto"/>
                                                <w:right w:val="none" w:sz="0" w:space="0" w:color="auto"/>
                                              </w:divBdr>
                                              <w:divsChild>
                                                <w:div w:id="1098136350">
                                                  <w:marLeft w:val="0"/>
                                                  <w:marRight w:val="0"/>
                                                  <w:marTop w:val="0"/>
                                                  <w:marBottom w:val="0"/>
                                                  <w:divBdr>
                                                    <w:top w:val="none" w:sz="0" w:space="0" w:color="auto"/>
                                                    <w:left w:val="none" w:sz="0" w:space="0" w:color="auto"/>
                                                    <w:bottom w:val="none" w:sz="0" w:space="0" w:color="auto"/>
                                                    <w:right w:val="none" w:sz="0" w:space="0" w:color="auto"/>
                                                  </w:divBdr>
                                                  <w:divsChild>
                                                    <w:div w:id="922570666">
                                                      <w:marLeft w:val="0"/>
                                                      <w:marRight w:val="0"/>
                                                      <w:marTop w:val="0"/>
                                                      <w:marBottom w:val="0"/>
                                                      <w:divBdr>
                                                        <w:top w:val="none" w:sz="0" w:space="0" w:color="auto"/>
                                                        <w:left w:val="none" w:sz="0" w:space="0" w:color="auto"/>
                                                        <w:bottom w:val="none" w:sz="0" w:space="0" w:color="auto"/>
                                                        <w:right w:val="none" w:sz="0" w:space="0" w:color="auto"/>
                                                      </w:divBdr>
                                                      <w:divsChild>
                                                        <w:div w:id="238953856">
                                                          <w:marLeft w:val="0"/>
                                                          <w:marRight w:val="0"/>
                                                          <w:marTop w:val="0"/>
                                                          <w:marBottom w:val="0"/>
                                                          <w:divBdr>
                                                            <w:top w:val="none" w:sz="0" w:space="0" w:color="auto"/>
                                                            <w:left w:val="none" w:sz="0" w:space="0" w:color="auto"/>
                                                            <w:bottom w:val="none" w:sz="0" w:space="0" w:color="auto"/>
                                                            <w:right w:val="none" w:sz="0" w:space="0" w:color="auto"/>
                                                          </w:divBdr>
                                                          <w:divsChild>
                                                            <w:div w:id="1646623109">
                                                              <w:marLeft w:val="0"/>
                                                              <w:marRight w:val="0"/>
                                                              <w:marTop w:val="0"/>
                                                              <w:marBottom w:val="0"/>
                                                              <w:divBdr>
                                                                <w:top w:val="none" w:sz="0" w:space="0" w:color="auto"/>
                                                                <w:left w:val="none" w:sz="0" w:space="0" w:color="auto"/>
                                                                <w:bottom w:val="none" w:sz="0" w:space="0" w:color="auto"/>
                                                                <w:right w:val="none" w:sz="0" w:space="0" w:color="auto"/>
                                                              </w:divBdr>
                                                              <w:divsChild>
                                                                <w:div w:id="869759507">
                                                                  <w:marLeft w:val="0"/>
                                                                  <w:marRight w:val="0"/>
                                                                  <w:marTop w:val="0"/>
                                                                  <w:marBottom w:val="0"/>
                                                                  <w:divBdr>
                                                                    <w:top w:val="none" w:sz="0" w:space="0" w:color="auto"/>
                                                                    <w:left w:val="none" w:sz="0" w:space="0" w:color="auto"/>
                                                                    <w:bottom w:val="none" w:sz="0" w:space="0" w:color="auto"/>
                                                                    <w:right w:val="none" w:sz="0" w:space="0" w:color="auto"/>
                                                                  </w:divBdr>
                                                                  <w:divsChild>
                                                                    <w:div w:id="1556352192">
                                                                      <w:marLeft w:val="405"/>
                                                                      <w:marRight w:val="0"/>
                                                                      <w:marTop w:val="0"/>
                                                                      <w:marBottom w:val="0"/>
                                                                      <w:divBdr>
                                                                        <w:top w:val="none" w:sz="0" w:space="0" w:color="auto"/>
                                                                        <w:left w:val="none" w:sz="0" w:space="0" w:color="auto"/>
                                                                        <w:bottom w:val="none" w:sz="0" w:space="0" w:color="auto"/>
                                                                        <w:right w:val="none" w:sz="0" w:space="0" w:color="auto"/>
                                                                      </w:divBdr>
                                                                      <w:divsChild>
                                                                        <w:div w:id="752435287">
                                                                          <w:marLeft w:val="0"/>
                                                                          <w:marRight w:val="0"/>
                                                                          <w:marTop w:val="0"/>
                                                                          <w:marBottom w:val="0"/>
                                                                          <w:divBdr>
                                                                            <w:top w:val="none" w:sz="0" w:space="0" w:color="auto"/>
                                                                            <w:left w:val="none" w:sz="0" w:space="0" w:color="auto"/>
                                                                            <w:bottom w:val="none" w:sz="0" w:space="0" w:color="auto"/>
                                                                            <w:right w:val="none" w:sz="0" w:space="0" w:color="auto"/>
                                                                          </w:divBdr>
                                                                          <w:divsChild>
                                                                            <w:div w:id="1789860170">
                                                                              <w:marLeft w:val="0"/>
                                                                              <w:marRight w:val="0"/>
                                                                              <w:marTop w:val="0"/>
                                                                              <w:marBottom w:val="0"/>
                                                                              <w:divBdr>
                                                                                <w:top w:val="none" w:sz="0" w:space="0" w:color="auto"/>
                                                                                <w:left w:val="none" w:sz="0" w:space="0" w:color="auto"/>
                                                                                <w:bottom w:val="none" w:sz="0" w:space="0" w:color="auto"/>
                                                                                <w:right w:val="none" w:sz="0" w:space="0" w:color="auto"/>
                                                                              </w:divBdr>
                                                                              <w:divsChild>
                                                                                <w:div w:id="1047409780">
                                                                                  <w:marLeft w:val="0"/>
                                                                                  <w:marRight w:val="0"/>
                                                                                  <w:marTop w:val="0"/>
                                                                                  <w:marBottom w:val="0"/>
                                                                                  <w:divBdr>
                                                                                    <w:top w:val="none" w:sz="0" w:space="0" w:color="auto"/>
                                                                                    <w:left w:val="none" w:sz="0" w:space="0" w:color="auto"/>
                                                                                    <w:bottom w:val="none" w:sz="0" w:space="0" w:color="auto"/>
                                                                                    <w:right w:val="none" w:sz="0" w:space="0" w:color="auto"/>
                                                                                  </w:divBdr>
                                                                                  <w:divsChild>
                                                                                    <w:div w:id="1763605407">
                                                                                      <w:marLeft w:val="0"/>
                                                                                      <w:marRight w:val="0"/>
                                                                                      <w:marTop w:val="0"/>
                                                                                      <w:marBottom w:val="0"/>
                                                                                      <w:divBdr>
                                                                                        <w:top w:val="none" w:sz="0" w:space="0" w:color="auto"/>
                                                                                        <w:left w:val="none" w:sz="0" w:space="0" w:color="auto"/>
                                                                                        <w:bottom w:val="none" w:sz="0" w:space="0" w:color="auto"/>
                                                                                        <w:right w:val="none" w:sz="0" w:space="0" w:color="auto"/>
                                                                                      </w:divBdr>
                                                                                      <w:divsChild>
                                                                                        <w:div w:id="449783777">
                                                                                          <w:marLeft w:val="0"/>
                                                                                          <w:marRight w:val="0"/>
                                                                                          <w:marTop w:val="0"/>
                                                                                          <w:marBottom w:val="0"/>
                                                                                          <w:divBdr>
                                                                                            <w:top w:val="none" w:sz="0" w:space="0" w:color="auto"/>
                                                                                            <w:left w:val="none" w:sz="0" w:space="0" w:color="auto"/>
                                                                                            <w:bottom w:val="none" w:sz="0" w:space="0" w:color="auto"/>
                                                                                            <w:right w:val="none" w:sz="0" w:space="0" w:color="auto"/>
                                                                                          </w:divBdr>
                                                                                          <w:divsChild>
                                                                                            <w:div w:id="1652564288">
                                                                                              <w:marLeft w:val="0"/>
                                                                                              <w:marRight w:val="0"/>
                                                                                              <w:marTop w:val="0"/>
                                                                                              <w:marBottom w:val="0"/>
                                                                                              <w:divBdr>
                                                                                                <w:top w:val="none" w:sz="0" w:space="0" w:color="auto"/>
                                                                                                <w:left w:val="none" w:sz="0" w:space="0" w:color="auto"/>
                                                                                                <w:bottom w:val="none" w:sz="0" w:space="0" w:color="auto"/>
                                                                                                <w:right w:val="none" w:sz="0" w:space="0" w:color="auto"/>
                                                                                              </w:divBdr>
                                                                                              <w:divsChild>
                                                                                                <w:div w:id="983898149">
                                                                                                  <w:marLeft w:val="0"/>
                                                                                                  <w:marRight w:val="0"/>
                                                                                                  <w:marTop w:val="15"/>
                                                                                                  <w:marBottom w:val="0"/>
                                                                                                  <w:divBdr>
                                                                                                    <w:top w:val="none" w:sz="0" w:space="0" w:color="auto"/>
                                                                                                    <w:left w:val="none" w:sz="0" w:space="0" w:color="auto"/>
                                                                                                    <w:bottom w:val="single" w:sz="6" w:space="15" w:color="auto"/>
                                                                                                    <w:right w:val="none" w:sz="0" w:space="0" w:color="auto"/>
                                                                                                  </w:divBdr>
                                                                                                  <w:divsChild>
                                                                                                    <w:div w:id="1588004195">
                                                                                                      <w:marLeft w:val="0"/>
                                                                                                      <w:marRight w:val="0"/>
                                                                                                      <w:marTop w:val="180"/>
                                                                                                      <w:marBottom w:val="0"/>
                                                                                                      <w:divBdr>
                                                                                                        <w:top w:val="none" w:sz="0" w:space="0" w:color="auto"/>
                                                                                                        <w:left w:val="none" w:sz="0" w:space="0" w:color="auto"/>
                                                                                                        <w:bottom w:val="none" w:sz="0" w:space="0" w:color="auto"/>
                                                                                                        <w:right w:val="none" w:sz="0" w:space="0" w:color="auto"/>
                                                                                                      </w:divBdr>
                                                                                                      <w:divsChild>
                                                                                                        <w:div w:id="2016033268">
                                                                                                          <w:marLeft w:val="0"/>
                                                                                                          <w:marRight w:val="0"/>
                                                                                                          <w:marTop w:val="0"/>
                                                                                                          <w:marBottom w:val="0"/>
                                                                                                          <w:divBdr>
                                                                                                            <w:top w:val="none" w:sz="0" w:space="0" w:color="auto"/>
                                                                                                            <w:left w:val="none" w:sz="0" w:space="0" w:color="auto"/>
                                                                                                            <w:bottom w:val="none" w:sz="0" w:space="0" w:color="auto"/>
                                                                                                            <w:right w:val="none" w:sz="0" w:space="0" w:color="auto"/>
                                                                                                          </w:divBdr>
                                                                                                          <w:divsChild>
                                                                                                            <w:div w:id="1065297502">
                                                                                                              <w:marLeft w:val="0"/>
                                                                                                              <w:marRight w:val="0"/>
                                                                                                              <w:marTop w:val="0"/>
                                                                                                              <w:marBottom w:val="0"/>
                                                                                                              <w:divBdr>
                                                                                                                <w:top w:val="none" w:sz="0" w:space="0" w:color="auto"/>
                                                                                                                <w:left w:val="none" w:sz="0" w:space="0" w:color="auto"/>
                                                                                                                <w:bottom w:val="none" w:sz="0" w:space="0" w:color="auto"/>
                                                                                                                <w:right w:val="none" w:sz="0" w:space="0" w:color="auto"/>
                                                                                                              </w:divBdr>
                                                                                                              <w:divsChild>
                                                                                                                <w:div w:id="2059888342">
                                                                                                                  <w:marLeft w:val="0"/>
                                                                                                                  <w:marRight w:val="0"/>
                                                                                                                  <w:marTop w:val="30"/>
                                                                                                                  <w:marBottom w:val="0"/>
                                                                                                                  <w:divBdr>
                                                                                                                    <w:top w:val="none" w:sz="0" w:space="0" w:color="auto"/>
                                                                                                                    <w:left w:val="none" w:sz="0" w:space="0" w:color="auto"/>
                                                                                                                    <w:bottom w:val="none" w:sz="0" w:space="0" w:color="auto"/>
                                                                                                                    <w:right w:val="none" w:sz="0" w:space="0" w:color="auto"/>
                                                                                                                  </w:divBdr>
                                                                                                                  <w:divsChild>
                                                                                                                    <w:div w:id="474033655">
                                                                                                                      <w:marLeft w:val="0"/>
                                                                                                                      <w:marRight w:val="0"/>
                                                                                                                      <w:marTop w:val="0"/>
                                                                                                                      <w:marBottom w:val="0"/>
                                                                                                                      <w:divBdr>
                                                                                                                        <w:top w:val="none" w:sz="0" w:space="0" w:color="auto"/>
                                                                                                                        <w:left w:val="none" w:sz="0" w:space="0" w:color="auto"/>
                                                                                                                        <w:bottom w:val="none" w:sz="0" w:space="0" w:color="auto"/>
                                                                                                                        <w:right w:val="none" w:sz="0" w:space="0" w:color="auto"/>
                                                                                                                      </w:divBdr>
                                                                                                                      <w:divsChild>
                                                                                                                        <w:div w:id="861437778">
                                                                                                                          <w:marLeft w:val="0"/>
                                                                                                                          <w:marRight w:val="0"/>
                                                                                                                          <w:marTop w:val="0"/>
                                                                                                                          <w:marBottom w:val="0"/>
                                                                                                                          <w:divBdr>
                                                                                                                            <w:top w:val="none" w:sz="0" w:space="0" w:color="auto"/>
                                                                                                                            <w:left w:val="none" w:sz="0" w:space="0" w:color="auto"/>
                                                                                                                            <w:bottom w:val="none" w:sz="0" w:space="0" w:color="auto"/>
                                                                                                                            <w:right w:val="none" w:sz="0" w:space="0" w:color="auto"/>
                                                                                                                          </w:divBdr>
                                                                                                                          <w:divsChild>
                                                                                                                            <w:div w:id="1242371078">
                                                                                                                              <w:marLeft w:val="0"/>
                                                                                                                              <w:marRight w:val="0"/>
                                                                                                                              <w:marTop w:val="0"/>
                                                                                                                              <w:marBottom w:val="0"/>
                                                                                                                              <w:divBdr>
                                                                                                                                <w:top w:val="none" w:sz="0" w:space="0" w:color="auto"/>
                                                                                                                                <w:left w:val="none" w:sz="0" w:space="0" w:color="auto"/>
                                                                                                                                <w:bottom w:val="none" w:sz="0" w:space="0" w:color="auto"/>
                                                                                                                                <w:right w:val="none" w:sz="0" w:space="0" w:color="auto"/>
                                                                                                                              </w:divBdr>
                                                                                                                              <w:divsChild>
                                                                                                                                <w:div w:id="49813023">
                                                                                                                                  <w:marLeft w:val="0"/>
                                                                                                                                  <w:marRight w:val="0"/>
                                                                                                                                  <w:marTop w:val="0"/>
                                                                                                                                  <w:marBottom w:val="0"/>
                                                                                                                                  <w:divBdr>
                                                                                                                                    <w:top w:val="none" w:sz="0" w:space="0" w:color="auto"/>
                                                                                                                                    <w:left w:val="none" w:sz="0" w:space="0" w:color="auto"/>
                                                                                                                                    <w:bottom w:val="none" w:sz="0" w:space="0" w:color="auto"/>
                                                                                                                                    <w:right w:val="none" w:sz="0" w:space="0" w:color="auto"/>
                                                                                                                                  </w:divBdr>
                                                                                                                                </w:div>
                                                                                                                                <w:div w:id="92433323">
                                                                                                                                  <w:marLeft w:val="0"/>
                                                                                                                                  <w:marRight w:val="0"/>
                                                                                                                                  <w:marTop w:val="0"/>
                                                                                                                                  <w:marBottom w:val="0"/>
                                                                                                                                  <w:divBdr>
                                                                                                                                    <w:top w:val="none" w:sz="0" w:space="0" w:color="auto"/>
                                                                                                                                    <w:left w:val="none" w:sz="0" w:space="0" w:color="auto"/>
                                                                                                                                    <w:bottom w:val="none" w:sz="0" w:space="0" w:color="auto"/>
                                                                                                                                    <w:right w:val="none" w:sz="0" w:space="0" w:color="auto"/>
                                                                                                                                  </w:divBdr>
                                                                                                                                </w:div>
                                                                                                                                <w:div w:id="146172974">
                                                                                                                                  <w:marLeft w:val="0"/>
                                                                                                                                  <w:marRight w:val="0"/>
                                                                                                                                  <w:marTop w:val="0"/>
                                                                                                                                  <w:marBottom w:val="0"/>
                                                                                                                                  <w:divBdr>
                                                                                                                                    <w:top w:val="none" w:sz="0" w:space="0" w:color="auto"/>
                                                                                                                                    <w:left w:val="none" w:sz="0" w:space="0" w:color="auto"/>
                                                                                                                                    <w:bottom w:val="none" w:sz="0" w:space="0" w:color="auto"/>
                                                                                                                                    <w:right w:val="none" w:sz="0" w:space="0" w:color="auto"/>
                                                                                                                                  </w:divBdr>
                                                                                                                                </w:div>
                                                                                                                                <w:div w:id="179317318">
                                                                                                                                  <w:marLeft w:val="0"/>
                                                                                                                                  <w:marRight w:val="0"/>
                                                                                                                                  <w:marTop w:val="0"/>
                                                                                                                                  <w:marBottom w:val="0"/>
                                                                                                                                  <w:divBdr>
                                                                                                                                    <w:top w:val="none" w:sz="0" w:space="0" w:color="auto"/>
                                                                                                                                    <w:left w:val="none" w:sz="0" w:space="0" w:color="auto"/>
                                                                                                                                    <w:bottom w:val="none" w:sz="0" w:space="0" w:color="auto"/>
                                                                                                                                    <w:right w:val="none" w:sz="0" w:space="0" w:color="auto"/>
                                                                                                                                  </w:divBdr>
                                                                                                                                </w:div>
                                                                                                                                <w:div w:id="183133999">
                                                                                                                                  <w:marLeft w:val="0"/>
                                                                                                                                  <w:marRight w:val="0"/>
                                                                                                                                  <w:marTop w:val="0"/>
                                                                                                                                  <w:marBottom w:val="0"/>
                                                                                                                                  <w:divBdr>
                                                                                                                                    <w:top w:val="none" w:sz="0" w:space="0" w:color="auto"/>
                                                                                                                                    <w:left w:val="none" w:sz="0" w:space="0" w:color="auto"/>
                                                                                                                                    <w:bottom w:val="none" w:sz="0" w:space="0" w:color="auto"/>
                                                                                                                                    <w:right w:val="none" w:sz="0" w:space="0" w:color="auto"/>
                                                                                                                                  </w:divBdr>
                                                                                                                                </w:div>
                                                                                                                                <w:div w:id="195701526">
                                                                                                                                  <w:marLeft w:val="0"/>
                                                                                                                                  <w:marRight w:val="0"/>
                                                                                                                                  <w:marTop w:val="0"/>
                                                                                                                                  <w:marBottom w:val="0"/>
                                                                                                                                  <w:divBdr>
                                                                                                                                    <w:top w:val="none" w:sz="0" w:space="0" w:color="auto"/>
                                                                                                                                    <w:left w:val="none" w:sz="0" w:space="0" w:color="auto"/>
                                                                                                                                    <w:bottom w:val="none" w:sz="0" w:space="0" w:color="auto"/>
                                                                                                                                    <w:right w:val="none" w:sz="0" w:space="0" w:color="auto"/>
                                                                                                                                  </w:divBdr>
                                                                                                                                </w:div>
                                                                                                                                <w:div w:id="203099807">
                                                                                                                                  <w:marLeft w:val="0"/>
                                                                                                                                  <w:marRight w:val="0"/>
                                                                                                                                  <w:marTop w:val="0"/>
                                                                                                                                  <w:marBottom w:val="0"/>
                                                                                                                                  <w:divBdr>
                                                                                                                                    <w:top w:val="none" w:sz="0" w:space="0" w:color="auto"/>
                                                                                                                                    <w:left w:val="none" w:sz="0" w:space="0" w:color="auto"/>
                                                                                                                                    <w:bottom w:val="none" w:sz="0" w:space="0" w:color="auto"/>
                                                                                                                                    <w:right w:val="none" w:sz="0" w:space="0" w:color="auto"/>
                                                                                                                                  </w:divBdr>
                                                                                                                                </w:div>
                                                                                                                                <w:div w:id="235360299">
                                                                                                                                  <w:marLeft w:val="0"/>
                                                                                                                                  <w:marRight w:val="0"/>
                                                                                                                                  <w:marTop w:val="0"/>
                                                                                                                                  <w:marBottom w:val="0"/>
                                                                                                                                  <w:divBdr>
                                                                                                                                    <w:top w:val="none" w:sz="0" w:space="0" w:color="auto"/>
                                                                                                                                    <w:left w:val="none" w:sz="0" w:space="0" w:color="auto"/>
                                                                                                                                    <w:bottom w:val="none" w:sz="0" w:space="0" w:color="auto"/>
                                                                                                                                    <w:right w:val="none" w:sz="0" w:space="0" w:color="auto"/>
                                                                                                                                  </w:divBdr>
                                                                                                                                </w:div>
                                                                                                                                <w:div w:id="299265204">
                                                                                                                                  <w:marLeft w:val="0"/>
                                                                                                                                  <w:marRight w:val="0"/>
                                                                                                                                  <w:marTop w:val="0"/>
                                                                                                                                  <w:marBottom w:val="0"/>
                                                                                                                                  <w:divBdr>
                                                                                                                                    <w:top w:val="none" w:sz="0" w:space="0" w:color="auto"/>
                                                                                                                                    <w:left w:val="none" w:sz="0" w:space="0" w:color="auto"/>
                                                                                                                                    <w:bottom w:val="none" w:sz="0" w:space="0" w:color="auto"/>
                                                                                                                                    <w:right w:val="none" w:sz="0" w:space="0" w:color="auto"/>
                                                                                                                                  </w:divBdr>
                                                                                                                                </w:div>
                                                                                                                                <w:div w:id="308482979">
                                                                                                                                  <w:marLeft w:val="0"/>
                                                                                                                                  <w:marRight w:val="0"/>
                                                                                                                                  <w:marTop w:val="0"/>
                                                                                                                                  <w:marBottom w:val="0"/>
                                                                                                                                  <w:divBdr>
                                                                                                                                    <w:top w:val="none" w:sz="0" w:space="0" w:color="auto"/>
                                                                                                                                    <w:left w:val="none" w:sz="0" w:space="0" w:color="auto"/>
                                                                                                                                    <w:bottom w:val="none" w:sz="0" w:space="0" w:color="auto"/>
                                                                                                                                    <w:right w:val="none" w:sz="0" w:space="0" w:color="auto"/>
                                                                                                                                  </w:divBdr>
                                                                                                                                </w:div>
                                                                                                                                <w:div w:id="356348938">
                                                                                                                                  <w:marLeft w:val="0"/>
                                                                                                                                  <w:marRight w:val="0"/>
                                                                                                                                  <w:marTop w:val="0"/>
                                                                                                                                  <w:marBottom w:val="0"/>
                                                                                                                                  <w:divBdr>
                                                                                                                                    <w:top w:val="none" w:sz="0" w:space="0" w:color="auto"/>
                                                                                                                                    <w:left w:val="none" w:sz="0" w:space="0" w:color="auto"/>
                                                                                                                                    <w:bottom w:val="none" w:sz="0" w:space="0" w:color="auto"/>
                                                                                                                                    <w:right w:val="none" w:sz="0" w:space="0" w:color="auto"/>
                                                                                                                                  </w:divBdr>
                                                                                                                                </w:div>
                                                                                                                                <w:div w:id="377243716">
                                                                                                                                  <w:marLeft w:val="0"/>
                                                                                                                                  <w:marRight w:val="0"/>
                                                                                                                                  <w:marTop w:val="0"/>
                                                                                                                                  <w:marBottom w:val="0"/>
                                                                                                                                  <w:divBdr>
                                                                                                                                    <w:top w:val="none" w:sz="0" w:space="0" w:color="auto"/>
                                                                                                                                    <w:left w:val="none" w:sz="0" w:space="0" w:color="auto"/>
                                                                                                                                    <w:bottom w:val="none" w:sz="0" w:space="0" w:color="auto"/>
                                                                                                                                    <w:right w:val="none" w:sz="0" w:space="0" w:color="auto"/>
                                                                                                                                  </w:divBdr>
                                                                                                                                </w:div>
                                                                                                                                <w:div w:id="423302599">
                                                                                                                                  <w:marLeft w:val="0"/>
                                                                                                                                  <w:marRight w:val="0"/>
                                                                                                                                  <w:marTop w:val="0"/>
                                                                                                                                  <w:marBottom w:val="0"/>
                                                                                                                                  <w:divBdr>
                                                                                                                                    <w:top w:val="none" w:sz="0" w:space="0" w:color="auto"/>
                                                                                                                                    <w:left w:val="none" w:sz="0" w:space="0" w:color="auto"/>
                                                                                                                                    <w:bottom w:val="none" w:sz="0" w:space="0" w:color="auto"/>
                                                                                                                                    <w:right w:val="none" w:sz="0" w:space="0" w:color="auto"/>
                                                                                                                                  </w:divBdr>
                                                                                                                                </w:div>
                                                                                                                                <w:div w:id="442843811">
                                                                                                                                  <w:marLeft w:val="0"/>
                                                                                                                                  <w:marRight w:val="0"/>
                                                                                                                                  <w:marTop w:val="0"/>
                                                                                                                                  <w:marBottom w:val="0"/>
                                                                                                                                  <w:divBdr>
                                                                                                                                    <w:top w:val="none" w:sz="0" w:space="0" w:color="auto"/>
                                                                                                                                    <w:left w:val="none" w:sz="0" w:space="0" w:color="auto"/>
                                                                                                                                    <w:bottom w:val="none" w:sz="0" w:space="0" w:color="auto"/>
                                                                                                                                    <w:right w:val="none" w:sz="0" w:space="0" w:color="auto"/>
                                                                                                                                  </w:divBdr>
                                                                                                                                </w:div>
                                                                                                                                <w:div w:id="466944232">
                                                                                                                                  <w:marLeft w:val="0"/>
                                                                                                                                  <w:marRight w:val="0"/>
                                                                                                                                  <w:marTop w:val="0"/>
                                                                                                                                  <w:marBottom w:val="0"/>
                                                                                                                                  <w:divBdr>
                                                                                                                                    <w:top w:val="none" w:sz="0" w:space="0" w:color="auto"/>
                                                                                                                                    <w:left w:val="none" w:sz="0" w:space="0" w:color="auto"/>
                                                                                                                                    <w:bottom w:val="none" w:sz="0" w:space="0" w:color="auto"/>
                                                                                                                                    <w:right w:val="none" w:sz="0" w:space="0" w:color="auto"/>
                                                                                                                                  </w:divBdr>
                                                                                                                                </w:div>
                                                                                                                                <w:div w:id="505052703">
                                                                                                                                  <w:marLeft w:val="0"/>
                                                                                                                                  <w:marRight w:val="0"/>
                                                                                                                                  <w:marTop w:val="0"/>
                                                                                                                                  <w:marBottom w:val="0"/>
                                                                                                                                  <w:divBdr>
                                                                                                                                    <w:top w:val="none" w:sz="0" w:space="0" w:color="auto"/>
                                                                                                                                    <w:left w:val="none" w:sz="0" w:space="0" w:color="auto"/>
                                                                                                                                    <w:bottom w:val="none" w:sz="0" w:space="0" w:color="auto"/>
                                                                                                                                    <w:right w:val="none" w:sz="0" w:space="0" w:color="auto"/>
                                                                                                                                  </w:divBdr>
                                                                                                                                </w:div>
                                                                                                                                <w:div w:id="506137664">
                                                                                                                                  <w:marLeft w:val="0"/>
                                                                                                                                  <w:marRight w:val="0"/>
                                                                                                                                  <w:marTop w:val="0"/>
                                                                                                                                  <w:marBottom w:val="0"/>
                                                                                                                                  <w:divBdr>
                                                                                                                                    <w:top w:val="none" w:sz="0" w:space="0" w:color="auto"/>
                                                                                                                                    <w:left w:val="none" w:sz="0" w:space="0" w:color="auto"/>
                                                                                                                                    <w:bottom w:val="none" w:sz="0" w:space="0" w:color="auto"/>
                                                                                                                                    <w:right w:val="none" w:sz="0" w:space="0" w:color="auto"/>
                                                                                                                                  </w:divBdr>
                                                                                                                                </w:div>
                                                                                                                                <w:div w:id="533228310">
                                                                                                                                  <w:marLeft w:val="0"/>
                                                                                                                                  <w:marRight w:val="0"/>
                                                                                                                                  <w:marTop w:val="0"/>
                                                                                                                                  <w:marBottom w:val="0"/>
                                                                                                                                  <w:divBdr>
                                                                                                                                    <w:top w:val="none" w:sz="0" w:space="0" w:color="auto"/>
                                                                                                                                    <w:left w:val="none" w:sz="0" w:space="0" w:color="auto"/>
                                                                                                                                    <w:bottom w:val="none" w:sz="0" w:space="0" w:color="auto"/>
                                                                                                                                    <w:right w:val="none" w:sz="0" w:space="0" w:color="auto"/>
                                                                                                                                  </w:divBdr>
                                                                                                                                </w:div>
                                                                                                                                <w:div w:id="562066872">
                                                                                                                                  <w:marLeft w:val="0"/>
                                                                                                                                  <w:marRight w:val="0"/>
                                                                                                                                  <w:marTop w:val="0"/>
                                                                                                                                  <w:marBottom w:val="0"/>
                                                                                                                                  <w:divBdr>
                                                                                                                                    <w:top w:val="none" w:sz="0" w:space="0" w:color="auto"/>
                                                                                                                                    <w:left w:val="none" w:sz="0" w:space="0" w:color="auto"/>
                                                                                                                                    <w:bottom w:val="none" w:sz="0" w:space="0" w:color="auto"/>
                                                                                                                                    <w:right w:val="none" w:sz="0" w:space="0" w:color="auto"/>
                                                                                                                                  </w:divBdr>
                                                                                                                                </w:div>
                                                                                                                                <w:div w:id="587471048">
                                                                                                                                  <w:marLeft w:val="0"/>
                                                                                                                                  <w:marRight w:val="0"/>
                                                                                                                                  <w:marTop w:val="0"/>
                                                                                                                                  <w:marBottom w:val="0"/>
                                                                                                                                  <w:divBdr>
                                                                                                                                    <w:top w:val="none" w:sz="0" w:space="0" w:color="auto"/>
                                                                                                                                    <w:left w:val="none" w:sz="0" w:space="0" w:color="auto"/>
                                                                                                                                    <w:bottom w:val="none" w:sz="0" w:space="0" w:color="auto"/>
                                                                                                                                    <w:right w:val="none" w:sz="0" w:space="0" w:color="auto"/>
                                                                                                                                  </w:divBdr>
                                                                                                                                </w:div>
                                                                                                                                <w:div w:id="644159470">
                                                                                                                                  <w:marLeft w:val="0"/>
                                                                                                                                  <w:marRight w:val="0"/>
                                                                                                                                  <w:marTop w:val="0"/>
                                                                                                                                  <w:marBottom w:val="0"/>
                                                                                                                                  <w:divBdr>
                                                                                                                                    <w:top w:val="none" w:sz="0" w:space="0" w:color="auto"/>
                                                                                                                                    <w:left w:val="none" w:sz="0" w:space="0" w:color="auto"/>
                                                                                                                                    <w:bottom w:val="none" w:sz="0" w:space="0" w:color="auto"/>
                                                                                                                                    <w:right w:val="none" w:sz="0" w:space="0" w:color="auto"/>
                                                                                                                                  </w:divBdr>
                                                                                                                                </w:div>
                                                                                                                                <w:div w:id="647133620">
                                                                                                                                  <w:marLeft w:val="0"/>
                                                                                                                                  <w:marRight w:val="0"/>
                                                                                                                                  <w:marTop w:val="0"/>
                                                                                                                                  <w:marBottom w:val="0"/>
                                                                                                                                  <w:divBdr>
                                                                                                                                    <w:top w:val="none" w:sz="0" w:space="0" w:color="auto"/>
                                                                                                                                    <w:left w:val="none" w:sz="0" w:space="0" w:color="auto"/>
                                                                                                                                    <w:bottom w:val="none" w:sz="0" w:space="0" w:color="auto"/>
                                                                                                                                    <w:right w:val="none" w:sz="0" w:space="0" w:color="auto"/>
                                                                                                                                  </w:divBdr>
                                                                                                                                </w:div>
                                                                                                                                <w:div w:id="647245106">
                                                                                                                                  <w:marLeft w:val="0"/>
                                                                                                                                  <w:marRight w:val="0"/>
                                                                                                                                  <w:marTop w:val="0"/>
                                                                                                                                  <w:marBottom w:val="0"/>
                                                                                                                                  <w:divBdr>
                                                                                                                                    <w:top w:val="none" w:sz="0" w:space="0" w:color="auto"/>
                                                                                                                                    <w:left w:val="none" w:sz="0" w:space="0" w:color="auto"/>
                                                                                                                                    <w:bottom w:val="none" w:sz="0" w:space="0" w:color="auto"/>
                                                                                                                                    <w:right w:val="none" w:sz="0" w:space="0" w:color="auto"/>
                                                                                                                                  </w:divBdr>
                                                                                                                                </w:div>
                                                                                                                                <w:div w:id="659239935">
                                                                                                                                  <w:marLeft w:val="0"/>
                                                                                                                                  <w:marRight w:val="0"/>
                                                                                                                                  <w:marTop w:val="0"/>
                                                                                                                                  <w:marBottom w:val="0"/>
                                                                                                                                  <w:divBdr>
                                                                                                                                    <w:top w:val="none" w:sz="0" w:space="0" w:color="auto"/>
                                                                                                                                    <w:left w:val="none" w:sz="0" w:space="0" w:color="auto"/>
                                                                                                                                    <w:bottom w:val="none" w:sz="0" w:space="0" w:color="auto"/>
                                                                                                                                    <w:right w:val="none" w:sz="0" w:space="0" w:color="auto"/>
                                                                                                                                  </w:divBdr>
                                                                                                                                </w:div>
                                                                                                                                <w:div w:id="743406595">
                                                                                                                                  <w:marLeft w:val="0"/>
                                                                                                                                  <w:marRight w:val="0"/>
                                                                                                                                  <w:marTop w:val="0"/>
                                                                                                                                  <w:marBottom w:val="0"/>
                                                                                                                                  <w:divBdr>
                                                                                                                                    <w:top w:val="none" w:sz="0" w:space="0" w:color="auto"/>
                                                                                                                                    <w:left w:val="none" w:sz="0" w:space="0" w:color="auto"/>
                                                                                                                                    <w:bottom w:val="none" w:sz="0" w:space="0" w:color="auto"/>
                                                                                                                                    <w:right w:val="none" w:sz="0" w:space="0" w:color="auto"/>
                                                                                                                                  </w:divBdr>
                                                                                                                                </w:div>
                                                                                                                                <w:div w:id="779372410">
                                                                                                                                  <w:marLeft w:val="0"/>
                                                                                                                                  <w:marRight w:val="0"/>
                                                                                                                                  <w:marTop w:val="0"/>
                                                                                                                                  <w:marBottom w:val="0"/>
                                                                                                                                  <w:divBdr>
                                                                                                                                    <w:top w:val="none" w:sz="0" w:space="0" w:color="auto"/>
                                                                                                                                    <w:left w:val="none" w:sz="0" w:space="0" w:color="auto"/>
                                                                                                                                    <w:bottom w:val="none" w:sz="0" w:space="0" w:color="auto"/>
                                                                                                                                    <w:right w:val="none" w:sz="0" w:space="0" w:color="auto"/>
                                                                                                                                  </w:divBdr>
                                                                                                                                </w:div>
                                                                                                                                <w:div w:id="795951369">
                                                                                                                                  <w:marLeft w:val="0"/>
                                                                                                                                  <w:marRight w:val="0"/>
                                                                                                                                  <w:marTop w:val="0"/>
                                                                                                                                  <w:marBottom w:val="0"/>
                                                                                                                                  <w:divBdr>
                                                                                                                                    <w:top w:val="none" w:sz="0" w:space="0" w:color="auto"/>
                                                                                                                                    <w:left w:val="none" w:sz="0" w:space="0" w:color="auto"/>
                                                                                                                                    <w:bottom w:val="none" w:sz="0" w:space="0" w:color="auto"/>
                                                                                                                                    <w:right w:val="none" w:sz="0" w:space="0" w:color="auto"/>
                                                                                                                                  </w:divBdr>
                                                                                                                                </w:div>
                                                                                                                                <w:div w:id="804396312">
                                                                                                                                  <w:marLeft w:val="0"/>
                                                                                                                                  <w:marRight w:val="0"/>
                                                                                                                                  <w:marTop w:val="0"/>
                                                                                                                                  <w:marBottom w:val="0"/>
                                                                                                                                  <w:divBdr>
                                                                                                                                    <w:top w:val="none" w:sz="0" w:space="0" w:color="auto"/>
                                                                                                                                    <w:left w:val="none" w:sz="0" w:space="0" w:color="auto"/>
                                                                                                                                    <w:bottom w:val="none" w:sz="0" w:space="0" w:color="auto"/>
                                                                                                                                    <w:right w:val="none" w:sz="0" w:space="0" w:color="auto"/>
                                                                                                                                  </w:divBdr>
                                                                                                                                </w:div>
                                                                                                                                <w:div w:id="818694530">
                                                                                                                                  <w:marLeft w:val="0"/>
                                                                                                                                  <w:marRight w:val="0"/>
                                                                                                                                  <w:marTop w:val="0"/>
                                                                                                                                  <w:marBottom w:val="0"/>
                                                                                                                                  <w:divBdr>
                                                                                                                                    <w:top w:val="none" w:sz="0" w:space="0" w:color="auto"/>
                                                                                                                                    <w:left w:val="none" w:sz="0" w:space="0" w:color="auto"/>
                                                                                                                                    <w:bottom w:val="none" w:sz="0" w:space="0" w:color="auto"/>
                                                                                                                                    <w:right w:val="none" w:sz="0" w:space="0" w:color="auto"/>
                                                                                                                                  </w:divBdr>
                                                                                                                                </w:div>
                                                                                                                                <w:div w:id="822890071">
                                                                                                                                  <w:marLeft w:val="0"/>
                                                                                                                                  <w:marRight w:val="0"/>
                                                                                                                                  <w:marTop w:val="0"/>
                                                                                                                                  <w:marBottom w:val="0"/>
                                                                                                                                  <w:divBdr>
                                                                                                                                    <w:top w:val="none" w:sz="0" w:space="0" w:color="auto"/>
                                                                                                                                    <w:left w:val="none" w:sz="0" w:space="0" w:color="auto"/>
                                                                                                                                    <w:bottom w:val="none" w:sz="0" w:space="0" w:color="auto"/>
                                                                                                                                    <w:right w:val="none" w:sz="0" w:space="0" w:color="auto"/>
                                                                                                                                  </w:divBdr>
                                                                                                                                </w:div>
                                                                                                                                <w:div w:id="887305091">
                                                                                                                                  <w:marLeft w:val="0"/>
                                                                                                                                  <w:marRight w:val="0"/>
                                                                                                                                  <w:marTop w:val="0"/>
                                                                                                                                  <w:marBottom w:val="0"/>
                                                                                                                                  <w:divBdr>
                                                                                                                                    <w:top w:val="none" w:sz="0" w:space="0" w:color="auto"/>
                                                                                                                                    <w:left w:val="none" w:sz="0" w:space="0" w:color="auto"/>
                                                                                                                                    <w:bottom w:val="none" w:sz="0" w:space="0" w:color="auto"/>
                                                                                                                                    <w:right w:val="none" w:sz="0" w:space="0" w:color="auto"/>
                                                                                                                                  </w:divBdr>
                                                                                                                                </w:div>
                                                                                                                                <w:div w:id="938563991">
                                                                                                                                  <w:marLeft w:val="0"/>
                                                                                                                                  <w:marRight w:val="0"/>
                                                                                                                                  <w:marTop w:val="0"/>
                                                                                                                                  <w:marBottom w:val="0"/>
                                                                                                                                  <w:divBdr>
                                                                                                                                    <w:top w:val="none" w:sz="0" w:space="0" w:color="auto"/>
                                                                                                                                    <w:left w:val="none" w:sz="0" w:space="0" w:color="auto"/>
                                                                                                                                    <w:bottom w:val="none" w:sz="0" w:space="0" w:color="auto"/>
                                                                                                                                    <w:right w:val="none" w:sz="0" w:space="0" w:color="auto"/>
                                                                                                                                  </w:divBdr>
                                                                                                                                </w:div>
                                                                                                                                <w:div w:id="948971530">
                                                                                                                                  <w:marLeft w:val="0"/>
                                                                                                                                  <w:marRight w:val="0"/>
                                                                                                                                  <w:marTop w:val="0"/>
                                                                                                                                  <w:marBottom w:val="0"/>
                                                                                                                                  <w:divBdr>
                                                                                                                                    <w:top w:val="none" w:sz="0" w:space="0" w:color="auto"/>
                                                                                                                                    <w:left w:val="none" w:sz="0" w:space="0" w:color="auto"/>
                                                                                                                                    <w:bottom w:val="none" w:sz="0" w:space="0" w:color="auto"/>
                                                                                                                                    <w:right w:val="none" w:sz="0" w:space="0" w:color="auto"/>
                                                                                                                                  </w:divBdr>
                                                                                                                                </w:div>
                                                                                                                                <w:div w:id="961807190">
                                                                                                                                  <w:marLeft w:val="0"/>
                                                                                                                                  <w:marRight w:val="0"/>
                                                                                                                                  <w:marTop w:val="0"/>
                                                                                                                                  <w:marBottom w:val="0"/>
                                                                                                                                  <w:divBdr>
                                                                                                                                    <w:top w:val="none" w:sz="0" w:space="0" w:color="auto"/>
                                                                                                                                    <w:left w:val="none" w:sz="0" w:space="0" w:color="auto"/>
                                                                                                                                    <w:bottom w:val="none" w:sz="0" w:space="0" w:color="auto"/>
                                                                                                                                    <w:right w:val="none" w:sz="0" w:space="0" w:color="auto"/>
                                                                                                                                  </w:divBdr>
                                                                                                                                </w:div>
                                                                                                                                <w:div w:id="1046182597">
                                                                                                                                  <w:marLeft w:val="0"/>
                                                                                                                                  <w:marRight w:val="0"/>
                                                                                                                                  <w:marTop w:val="0"/>
                                                                                                                                  <w:marBottom w:val="0"/>
                                                                                                                                  <w:divBdr>
                                                                                                                                    <w:top w:val="none" w:sz="0" w:space="0" w:color="auto"/>
                                                                                                                                    <w:left w:val="none" w:sz="0" w:space="0" w:color="auto"/>
                                                                                                                                    <w:bottom w:val="none" w:sz="0" w:space="0" w:color="auto"/>
                                                                                                                                    <w:right w:val="none" w:sz="0" w:space="0" w:color="auto"/>
                                                                                                                                  </w:divBdr>
                                                                                                                                </w:div>
                                                                                                                                <w:div w:id="1048143189">
                                                                                                                                  <w:marLeft w:val="0"/>
                                                                                                                                  <w:marRight w:val="0"/>
                                                                                                                                  <w:marTop w:val="0"/>
                                                                                                                                  <w:marBottom w:val="0"/>
                                                                                                                                  <w:divBdr>
                                                                                                                                    <w:top w:val="none" w:sz="0" w:space="0" w:color="auto"/>
                                                                                                                                    <w:left w:val="none" w:sz="0" w:space="0" w:color="auto"/>
                                                                                                                                    <w:bottom w:val="none" w:sz="0" w:space="0" w:color="auto"/>
                                                                                                                                    <w:right w:val="none" w:sz="0" w:space="0" w:color="auto"/>
                                                                                                                                  </w:divBdr>
                                                                                                                                </w:div>
                                                                                                                                <w:div w:id="1092624588">
                                                                                                                                  <w:marLeft w:val="0"/>
                                                                                                                                  <w:marRight w:val="0"/>
                                                                                                                                  <w:marTop w:val="0"/>
                                                                                                                                  <w:marBottom w:val="0"/>
                                                                                                                                  <w:divBdr>
                                                                                                                                    <w:top w:val="none" w:sz="0" w:space="0" w:color="auto"/>
                                                                                                                                    <w:left w:val="none" w:sz="0" w:space="0" w:color="auto"/>
                                                                                                                                    <w:bottom w:val="none" w:sz="0" w:space="0" w:color="auto"/>
                                                                                                                                    <w:right w:val="none" w:sz="0" w:space="0" w:color="auto"/>
                                                                                                                                  </w:divBdr>
                                                                                                                                </w:div>
                                                                                                                                <w:div w:id="1197036621">
                                                                                                                                  <w:marLeft w:val="0"/>
                                                                                                                                  <w:marRight w:val="0"/>
                                                                                                                                  <w:marTop w:val="0"/>
                                                                                                                                  <w:marBottom w:val="0"/>
                                                                                                                                  <w:divBdr>
                                                                                                                                    <w:top w:val="none" w:sz="0" w:space="0" w:color="auto"/>
                                                                                                                                    <w:left w:val="none" w:sz="0" w:space="0" w:color="auto"/>
                                                                                                                                    <w:bottom w:val="none" w:sz="0" w:space="0" w:color="auto"/>
                                                                                                                                    <w:right w:val="none" w:sz="0" w:space="0" w:color="auto"/>
                                                                                                                                  </w:divBdr>
                                                                                                                                </w:div>
                                                                                                                                <w:div w:id="1210845037">
                                                                                                                                  <w:marLeft w:val="0"/>
                                                                                                                                  <w:marRight w:val="0"/>
                                                                                                                                  <w:marTop w:val="0"/>
                                                                                                                                  <w:marBottom w:val="0"/>
                                                                                                                                  <w:divBdr>
                                                                                                                                    <w:top w:val="none" w:sz="0" w:space="0" w:color="auto"/>
                                                                                                                                    <w:left w:val="none" w:sz="0" w:space="0" w:color="auto"/>
                                                                                                                                    <w:bottom w:val="none" w:sz="0" w:space="0" w:color="auto"/>
                                                                                                                                    <w:right w:val="none" w:sz="0" w:space="0" w:color="auto"/>
                                                                                                                                  </w:divBdr>
                                                                                                                                </w:div>
                                                                                                                                <w:div w:id="1226993957">
                                                                                                                                  <w:marLeft w:val="0"/>
                                                                                                                                  <w:marRight w:val="0"/>
                                                                                                                                  <w:marTop w:val="0"/>
                                                                                                                                  <w:marBottom w:val="0"/>
                                                                                                                                  <w:divBdr>
                                                                                                                                    <w:top w:val="none" w:sz="0" w:space="0" w:color="auto"/>
                                                                                                                                    <w:left w:val="none" w:sz="0" w:space="0" w:color="auto"/>
                                                                                                                                    <w:bottom w:val="none" w:sz="0" w:space="0" w:color="auto"/>
                                                                                                                                    <w:right w:val="none" w:sz="0" w:space="0" w:color="auto"/>
                                                                                                                                  </w:divBdr>
                                                                                                                                </w:div>
                                                                                                                                <w:div w:id="1236892441">
                                                                                                                                  <w:marLeft w:val="0"/>
                                                                                                                                  <w:marRight w:val="0"/>
                                                                                                                                  <w:marTop w:val="0"/>
                                                                                                                                  <w:marBottom w:val="0"/>
                                                                                                                                  <w:divBdr>
                                                                                                                                    <w:top w:val="none" w:sz="0" w:space="0" w:color="auto"/>
                                                                                                                                    <w:left w:val="none" w:sz="0" w:space="0" w:color="auto"/>
                                                                                                                                    <w:bottom w:val="none" w:sz="0" w:space="0" w:color="auto"/>
                                                                                                                                    <w:right w:val="none" w:sz="0" w:space="0" w:color="auto"/>
                                                                                                                                  </w:divBdr>
                                                                                                                                </w:div>
                                                                                                                                <w:div w:id="1271205357">
                                                                                                                                  <w:marLeft w:val="0"/>
                                                                                                                                  <w:marRight w:val="0"/>
                                                                                                                                  <w:marTop w:val="0"/>
                                                                                                                                  <w:marBottom w:val="0"/>
                                                                                                                                  <w:divBdr>
                                                                                                                                    <w:top w:val="none" w:sz="0" w:space="0" w:color="auto"/>
                                                                                                                                    <w:left w:val="none" w:sz="0" w:space="0" w:color="auto"/>
                                                                                                                                    <w:bottom w:val="none" w:sz="0" w:space="0" w:color="auto"/>
                                                                                                                                    <w:right w:val="none" w:sz="0" w:space="0" w:color="auto"/>
                                                                                                                                  </w:divBdr>
                                                                                                                                </w:div>
                                                                                                                                <w:div w:id="1292636452">
                                                                                                                                  <w:marLeft w:val="0"/>
                                                                                                                                  <w:marRight w:val="0"/>
                                                                                                                                  <w:marTop w:val="0"/>
                                                                                                                                  <w:marBottom w:val="0"/>
                                                                                                                                  <w:divBdr>
                                                                                                                                    <w:top w:val="none" w:sz="0" w:space="0" w:color="auto"/>
                                                                                                                                    <w:left w:val="none" w:sz="0" w:space="0" w:color="auto"/>
                                                                                                                                    <w:bottom w:val="none" w:sz="0" w:space="0" w:color="auto"/>
                                                                                                                                    <w:right w:val="none" w:sz="0" w:space="0" w:color="auto"/>
                                                                                                                                  </w:divBdr>
                                                                                                                                </w:div>
                                                                                                                                <w:div w:id="1318000825">
                                                                                                                                  <w:marLeft w:val="0"/>
                                                                                                                                  <w:marRight w:val="0"/>
                                                                                                                                  <w:marTop w:val="0"/>
                                                                                                                                  <w:marBottom w:val="0"/>
                                                                                                                                  <w:divBdr>
                                                                                                                                    <w:top w:val="none" w:sz="0" w:space="0" w:color="auto"/>
                                                                                                                                    <w:left w:val="none" w:sz="0" w:space="0" w:color="auto"/>
                                                                                                                                    <w:bottom w:val="none" w:sz="0" w:space="0" w:color="auto"/>
                                                                                                                                    <w:right w:val="none" w:sz="0" w:space="0" w:color="auto"/>
                                                                                                                                  </w:divBdr>
                                                                                                                                </w:div>
                                                                                                                                <w:div w:id="1336609318">
                                                                                                                                  <w:marLeft w:val="0"/>
                                                                                                                                  <w:marRight w:val="0"/>
                                                                                                                                  <w:marTop w:val="0"/>
                                                                                                                                  <w:marBottom w:val="0"/>
                                                                                                                                  <w:divBdr>
                                                                                                                                    <w:top w:val="none" w:sz="0" w:space="0" w:color="auto"/>
                                                                                                                                    <w:left w:val="none" w:sz="0" w:space="0" w:color="auto"/>
                                                                                                                                    <w:bottom w:val="none" w:sz="0" w:space="0" w:color="auto"/>
                                                                                                                                    <w:right w:val="none" w:sz="0" w:space="0" w:color="auto"/>
                                                                                                                                  </w:divBdr>
                                                                                                                                </w:div>
                                                                                                                                <w:div w:id="1355182026">
                                                                                                                                  <w:marLeft w:val="0"/>
                                                                                                                                  <w:marRight w:val="0"/>
                                                                                                                                  <w:marTop w:val="0"/>
                                                                                                                                  <w:marBottom w:val="0"/>
                                                                                                                                  <w:divBdr>
                                                                                                                                    <w:top w:val="none" w:sz="0" w:space="0" w:color="auto"/>
                                                                                                                                    <w:left w:val="none" w:sz="0" w:space="0" w:color="auto"/>
                                                                                                                                    <w:bottom w:val="none" w:sz="0" w:space="0" w:color="auto"/>
                                                                                                                                    <w:right w:val="none" w:sz="0" w:space="0" w:color="auto"/>
                                                                                                                                  </w:divBdr>
                                                                                                                                </w:div>
                                                                                                                                <w:div w:id="1414088541">
                                                                                                                                  <w:marLeft w:val="0"/>
                                                                                                                                  <w:marRight w:val="0"/>
                                                                                                                                  <w:marTop w:val="0"/>
                                                                                                                                  <w:marBottom w:val="0"/>
                                                                                                                                  <w:divBdr>
                                                                                                                                    <w:top w:val="none" w:sz="0" w:space="0" w:color="auto"/>
                                                                                                                                    <w:left w:val="none" w:sz="0" w:space="0" w:color="auto"/>
                                                                                                                                    <w:bottom w:val="none" w:sz="0" w:space="0" w:color="auto"/>
                                                                                                                                    <w:right w:val="none" w:sz="0" w:space="0" w:color="auto"/>
                                                                                                                                  </w:divBdr>
                                                                                                                                </w:div>
                                                                                                                                <w:div w:id="1470514979">
                                                                                                                                  <w:marLeft w:val="0"/>
                                                                                                                                  <w:marRight w:val="0"/>
                                                                                                                                  <w:marTop w:val="0"/>
                                                                                                                                  <w:marBottom w:val="0"/>
                                                                                                                                  <w:divBdr>
                                                                                                                                    <w:top w:val="none" w:sz="0" w:space="0" w:color="auto"/>
                                                                                                                                    <w:left w:val="none" w:sz="0" w:space="0" w:color="auto"/>
                                                                                                                                    <w:bottom w:val="none" w:sz="0" w:space="0" w:color="auto"/>
                                                                                                                                    <w:right w:val="none" w:sz="0" w:space="0" w:color="auto"/>
                                                                                                                                  </w:divBdr>
                                                                                                                                </w:div>
                                                                                                                                <w:div w:id="1634870168">
                                                                                                                                  <w:marLeft w:val="0"/>
                                                                                                                                  <w:marRight w:val="0"/>
                                                                                                                                  <w:marTop w:val="0"/>
                                                                                                                                  <w:marBottom w:val="0"/>
                                                                                                                                  <w:divBdr>
                                                                                                                                    <w:top w:val="none" w:sz="0" w:space="0" w:color="auto"/>
                                                                                                                                    <w:left w:val="none" w:sz="0" w:space="0" w:color="auto"/>
                                                                                                                                    <w:bottom w:val="none" w:sz="0" w:space="0" w:color="auto"/>
                                                                                                                                    <w:right w:val="none" w:sz="0" w:space="0" w:color="auto"/>
                                                                                                                                  </w:divBdr>
                                                                                                                                </w:div>
                                                                                                                                <w:div w:id="1695155785">
                                                                                                                                  <w:marLeft w:val="0"/>
                                                                                                                                  <w:marRight w:val="0"/>
                                                                                                                                  <w:marTop w:val="0"/>
                                                                                                                                  <w:marBottom w:val="0"/>
                                                                                                                                  <w:divBdr>
                                                                                                                                    <w:top w:val="none" w:sz="0" w:space="0" w:color="auto"/>
                                                                                                                                    <w:left w:val="none" w:sz="0" w:space="0" w:color="auto"/>
                                                                                                                                    <w:bottom w:val="none" w:sz="0" w:space="0" w:color="auto"/>
                                                                                                                                    <w:right w:val="none" w:sz="0" w:space="0" w:color="auto"/>
                                                                                                                                  </w:divBdr>
                                                                                                                                </w:div>
                                                                                                                                <w:div w:id="1696729542">
                                                                                                                                  <w:marLeft w:val="0"/>
                                                                                                                                  <w:marRight w:val="0"/>
                                                                                                                                  <w:marTop w:val="0"/>
                                                                                                                                  <w:marBottom w:val="0"/>
                                                                                                                                  <w:divBdr>
                                                                                                                                    <w:top w:val="none" w:sz="0" w:space="0" w:color="auto"/>
                                                                                                                                    <w:left w:val="none" w:sz="0" w:space="0" w:color="auto"/>
                                                                                                                                    <w:bottom w:val="none" w:sz="0" w:space="0" w:color="auto"/>
                                                                                                                                    <w:right w:val="none" w:sz="0" w:space="0" w:color="auto"/>
                                                                                                                                  </w:divBdr>
                                                                                                                                </w:div>
                                                                                                                                <w:div w:id="1698919832">
                                                                                                                                  <w:marLeft w:val="0"/>
                                                                                                                                  <w:marRight w:val="0"/>
                                                                                                                                  <w:marTop w:val="0"/>
                                                                                                                                  <w:marBottom w:val="0"/>
                                                                                                                                  <w:divBdr>
                                                                                                                                    <w:top w:val="none" w:sz="0" w:space="0" w:color="auto"/>
                                                                                                                                    <w:left w:val="none" w:sz="0" w:space="0" w:color="auto"/>
                                                                                                                                    <w:bottom w:val="none" w:sz="0" w:space="0" w:color="auto"/>
                                                                                                                                    <w:right w:val="none" w:sz="0" w:space="0" w:color="auto"/>
                                                                                                                                  </w:divBdr>
                                                                                                                                </w:div>
                                                                                                                                <w:div w:id="1764260271">
                                                                                                                                  <w:marLeft w:val="0"/>
                                                                                                                                  <w:marRight w:val="0"/>
                                                                                                                                  <w:marTop w:val="0"/>
                                                                                                                                  <w:marBottom w:val="0"/>
                                                                                                                                  <w:divBdr>
                                                                                                                                    <w:top w:val="none" w:sz="0" w:space="0" w:color="auto"/>
                                                                                                                                    <w:left w:val="none" w:sz="0" w:space="0" w:color="auto"/>
                                                                                                                                    <w:bottom w:val="none" w:sz="0" w:space="0" w:color="auto"/>
                                                                                                                                    <w:right w:val="none" w:sz="0" w:space="0" w:color="auto"/>
                                                                                                                                  </w:divBdr>
                                                                                                                                </w:div>
                                                                                                                                <w:div w:id="1849827792">
                                                                                                                                  <w:marLeft w:val="0"/>
                                                                                                                                  <w:marRight w:val="0"/>
                                                                                                                                  <w:marTop w:val="0"/>
                                                                                                                                  <w:marBottom w:val="0"/>
                                                                                                                                  <w:divBdr>
                                                                                                                                    <w:top w:val="none" w:sz="0" w:space="0" w:color="auto"/>
                                                                                                                                    <w:left w:val="none" w:sz="0" w:space="0" w:color="auto"/>
                                                                                                                                    <w:bottom w:val="none" w:sz="0" w:space="0" w:color="auto"/>
                                                                                                                                    <w:right w:val="none" w:sz="0" w:space="0" w:color="auto"/>
                                                                                                                                  </w:divBdr>
                                                                                                                                </w:div>
                                                                                                                                <w:div w:id="1892419913">
                                                                                                                                  <w:marLeft w:val="0"/>
                                                                                                                                  <w:marRight w:val="0"/>
                                                                                                                                  <w:marTop w:val="0"/>
                                                                                                                                  <w:marBottom w:val="0"/>
                                                                                                                                  <w:divBdr>
                                                                                                                                    <w:top w:val="none" w:sz="0" w:space="0" w:color="auto"/>
                                                                                                                                    <w:left w:val="none" w:sz="0" w:space="0" w:color="auto"/>
                                                                                                                                    <w:bottom w:val="none" w:sz="0" w:space="0" w:color="auto"/>
                                                                                                                                    <w:right w:val="none" w:sz="0" w:space="0" w:color="auto"/>
                                                                                                                                  </w:divBdr>
                                                                                                                                </w:div>
                                                                                                                                <w:div w:id="1900748548">
                                                                                                                                  <w:marLeft w:val="0"/>
                                                                                                                                  <w:marRight w:val="0"/>
                                                                                                                                  <w:marTop w:val="0"/>
                                                                                                                                  <w:marBottom w:val="0"/>
                                                                                                                                  <w:divBdr>
                                                                                                                                    <w:top w:val="none" w:sz="0" w:space="0" w:color="auto"/>
                                                                                                                                    <w:left w:val="none" w:sz="0" w:space="0" w:color="auto"/>
                                                                                                                                    <w:bottom w:val="none" w:sz="0" w:space="0" w:color="auto"/>
                                                                                                                                    <w:right w:val="none" w:sz="0" w:space="0" w:color="auto"/>
                                                                                                                                  </w:divBdr>
                                                                                                                                </w:div>
                                                                                                                                <w:div w:id="1954045692">
                                                                                                                                  <w:marLeft w:val="0"/>
                                                                                                                                  <w:marRight w:val="0"/>
                                                                                                                                  <w:marTop w:val="0"/>
                                                                                                                                  <w:marBottom w:val="0"/>
                                                                                                                                  <w:divBdr>
                                                                                                                                    <w:top w:val="none" w:sz="0" w:space="0" w:color="auto"/>
                                                                                                                                    <w:left w:val="none" w:sz="0" w:space="0" w:color="auto"/>
                                                                                                                                    <w:bottom w:val="none" w:sz="0" w:space="0" w:color="auto"/>
                                                                                                                                    <w:right w:val="none" w:sz="0" w:space="0" w:color="auto"/>
                                                                                                                                  </w:divBdr>
                                                                                                                                </w:div>
                                                                                                                                <w:div w:id="1991519165">
                                                                                                                                  <w:marLeft w:val="0"/>
                                                                                                                                  <w:marRight w:val="0"/>
                                                                                                                                  <w:marTop w:val="0"/>
                                                                                                                                  <w:marBottom w:val="0"/>
                                                                                                                                  <w:divBdr>
                                                                                                                                    <w:top w:val="none" w:sz="0" w:space="0" w:color="auto"/>
                                                                                                                                    <w:left w:val="none" w:sz="0" w:space="0" w:color="auto"/>
                                                                                                                                    <w:bottom w:val="none" w:sz="0" w:space="0" w:color="auto"/>
                                                                                                                                    <w:right w:val="none" w:sz="0" w:space="0" w:color="auto"/>
                                                                                                                                  </w:divBdr>
                                                                                                                                </w:div>
                                                                                                                                <w:div w:id="2007056332">
                                                                                                                                  <w:marLeft w:val="0"/>
                                                                                                                                  <w:marRight w:val="0"/>
                                                                                                                                  <w:marTop w:val="0"/>
                                                                                                                                  <w:marBottom w:val="0"/>
                                                                                                                                  <w:divBdr>
                                                                                                                                    <w:top w:val="none" w:sz="0" w:space="0" w:color="auto"/>
                                                                                                                                    <w:left w:val="none" w:sz="0" w:space="0" w:color="auto"/>
                                                                                                                                    <w:bottom w:val="none" w:sz="0" w:space="0" w:color="auto"/>
                                                                                                                                    <w:right w:val="none" w:sz="0" w:space="0" w:color="auto"/>
                                                                                                                                  </w:divBdr>
                                                                                                                                </w:div>
                                                                                                                                <w:div w:id="2054771905">
                                                                                                                                  <w:marLeft w:val="0"/>
                                                                                                                                  <w:marRight w:val="0"/>
                                                                                                                                  <w:marTop w:val="0"/>
                                                                                                                                  <w:marBottom w:val="0"/>
                                                                                                                                  <w:divBdr>
                                                                                                                                    <w:top w:val="none" w:sz="0" w:space="0" w:color="auto"/>
                                                                                                                                    <w:left w:val="none" w:sz="0" w:space="0" w:color="auto"/>
                                                                                                                                    <w:bottom w:val="none" w:sz="0" w:space="0" w:color="auto"/>
                                                                                                                                    <w:right w:val="none" w:sz="0" w:space="0" w:color="auto"/>
                                                                                                                                  </w:divBdr>
                                                                                                                                </w:div>
                                                                                                                                <w:div w:id="2079130574">
                                                                                                                                  <w:marLeft w:val="0"/>
                                                                                                                                  <w:marRight w:val="0"/>
                                                                                                                                  <w:marTop w:val="0"/>
                                                                                                                                  <w:marBottom w:val="0"/>
                                                                                                                                  <w:divBdr>
                                                                                                                                    <w:top w:val="none" w:sz="0" w:space="0" w:color="auto"/>
                                                                                                                                    <w:left w:val="none" w:sz="0" w:space="0" w:color="auto"/>
                                                                                                                                    <w:bottom w:val="none" w:sz="0" w:space="0" w:color="auto"/>
                                                                                                                                    <w:right w:val="none" w:sz="0" w:space="0" w:color="auto"/>
                                                                                                                                  </w:divBdr>
                                                                                                                                </w:div>
                                                                                                                                <w:div w:id="2081711029">
                                                                                                                                  <w:marLeft w:val="0"/>
                                                                                                                                  <w:marRight w:val="0"/>
                                                                                                                                  <w:marTop w:val="0"/>
                                                                                                                                  <w:marBottom w:val="0"/>
                                                                                                                                  <w:divBdr>
                                                                                                                                    <w:top w:val="none" w:sz="0" w:space="0" w:color="auto"/>
                                                                                                                                    <w:left w:val="none" w:sz="0" w:space="0" w:color="auto"/>
                                                                                                                                    <w:bottom w:val="none" w:sz="0" w:space="0" w:color="auto"/>
                                                                                                                                    <w:right w:val="none" w:sz="0" w:space="0" w:color="auto"/>
                                                                                                                                  </w:divBdr>
                                                                                                                                </w:div>
                                                                                                                                <w:div w:id="2093162872">
                                                                                                                                  <w:marLeft w:val="0"/>
                                                                                                                                  <w:marRight w:val="0"/>
                                                                                                                                  <w:marTop w:val="0"/>
                                                                                                                                  <w:marBottom w:val="0"/>
                                                                                                                                  <w:divBdr>
                                                                                                                                    <w:top w:val="none" w:sz="0" w:space="0" w:color="auto"/>
                                                                                                                                    <w:left w:val="none" w:sz="0" w:space="0" w:color="auto"/>
                                                                                                                                    <w:bottom w:val="none" w:sz="0" w:space="0" w:color="auto"/>
                                                                                                                                    <w:right w:val="none" w:sz="0" w:space="0" w:color="auto"/>
                                                                                                                                  </w:divBdr>
                                                                                                                                </w:div>
                                                                                                                                <w:div w:id="2107261917">
                                                                                                                                  <w:marLeft w:val="0"/>
                                                                                                                                  <w:marRight w:val="0"/>
                                                                                                                                  <w:marTop w:val="0"/>
                                                                                                                                  <w:marBottom w:val="0"/>
                                                                                                                                  <w:divBdr>
                                                                                                                                    <w:top w:val="none" w:sz="0" w:space="0" w:color="auto"/>
                                                                                                                                    <w:left w:val="none" w:sz="0" w:space="0" w:color="auto"/>
                                                                                                                                    <w:bottom w:val="none" w:sz="0" w:space="0" w:color="auto"/>
                                                                                                                                    <w:right w:val="none" w:sz="0" w:space="0" w:color="auto"/>
                                                                                                                                  </w:divBdr>
                                                                                                                                </w:div>
                                                                                                                                <w:div w:id="21431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46457397">
      <w:bodyDiv w:val="1"/>
      <w:marLeft w:val="0"/>
      <w:marRight w:val="0"/>
      <w:marTop w:val="0"/>
      <w:marBottom w:val="0"/>
      <w:divBdr>
        <w:top w:val="none" w:sz="0" w:space="0" w:color="auto"/>
        <w:left w:val="none" w:sz="0" w:space="0" w:color="auto"/>
        <w:bottom w:val="none" w:sz="0" w:space="0" w:color="auto"/>
        <w:right w:val="none" w:sz="0" w:space="0" w:color="auto"/>
      </w:divBdr>
      <w:divsChild>
        <w:div w:id="569928419">
          <w:marLeft w:val="0"/>
          <w:marRight w:val="0"/>
          <w:marTop w:val="0"/>
          <w:marBottom w:val="0"/>
          <w:divBdr>
            <w:top w:val="none" w:sz="0" w:space="0" w:color="auto"/>
            <w:left w:val="none" w:sz="0" w:space="0" w:color="auto"/>
            <w:bottom w:val="none" w:sz="0" w:space="0" w:color="auto"/>
            <w:right w:val="none" w:sz="0" w:space="0" w:color="auto"/>
          </w:divBdr>
        </w:div>
        <w:div w:id="458492556">
          <w:marLeft w:val="0"/>
          <w:marRight w:val="0"/>
          <w:marTop w:val="0"/>
          <w:marBottom w:val="0"/>
          <w:divBdr>
            <w:top w:val="none" w:sz="0" w:space="0" w:color="auto"/>
            <w:left w:val="none" w:sz="0" w:space="0" w:color="auto"/>
            <w:bottom w:val="none" w:sz="0" w:space="0" w:color="auto"/>
            <w:right w:val="none" w:sz="0" w:space="0" w:color="auto"/>
          </w:divBdr>
        </w:div>
        <w:div w:id="465664780">
          <w:marLeft w:val="0"/>
          <w:marRight w:val="0"/>
          <w:marTop w:val="0"/>
          <w:marBottom w:val="0"/>
          <w:divBdr>
            <w:top w:val="none" w:sz="0" w:space="0" w:color="auto"/>
            <w:left w:val="none" w:sz="0" w:space="0" w:color="auto"/>
            <w:bottom w:val="none" w:sz="0" w:space="0" w:color="auto"/>
            <w:right w:val="none" w:sz="0" w:space="0" w:color="auto"/>
          </w:divBdr>
        </w:div>
        <w:div w:id="731656257">
          <w:marLeft w:val="0"/>
          <w:marRight w:val="0"/>
          <w:marTop w:val="0"/>
          <w:marBottom w:val="0"/>
          <w:divBdr>
            <w:top w:val="none" w:sz="0" w:space="0" w:color="auto"/>
            <w:left w:val="none" w:sz="0" w:space="0" w:color="auto"/>
            <w:bottom w:val="none" w:sz="0" w:space="0" w:color="auto"/>
            <w:right w:val="none" w:sz="0" w:space="0" w:color="auto"/>
          </w:divBdr>
        </w:div>
      </w:divsChild>
    </w:div>
    <w:div w:id="1269241060">
      <w:bodyDiv w:val="1"/>
      <w:marLeft w:val="0"/>
      <w:marRight w:val="0"/>
      <w:marTop w:val="0"/>
      <w:marBottom w:val="0"/>
      <w:divBdr>
        <w:top w:val="none" w:sz="0" w:space="0" w:color="auto"/>
        <w:left w:val="none" w:sz="0" w:space="0" w:color="auto"/>
        <w:bottom w:val="none" w:sz="0" w:space="0" w:color="auto"/>
        <w:right w:val="none" w:sz="0" w:space="0" w:color="auto"/>
      </w:divBdr>
      <w:divsChild>
        <w:div w:id="1500072525">
          <w:marLeft w:val="0"/>
          <w:marRight w:val="0"/>
          <w:marTop w:val="0"/>
          <w:marBottom w:val="0"/>
          <w:divBdr>
            <w:top w:val="none" w:sz="0" w:space="0" w:color="auto"/>
            <w:left w:val="none" w:sz="0" w:space="0" w:color="auto"/>
            <w:bottom w:val="none" w:sz="0" w:space="0" w:color="auto"/>
            <w:right w:val="none" w:sz="0" w:space="0" w:color="auto"/>
          </w:divBdr>
          <w:divsChild>
            <w:div w:id="1001814207">
              <w:marLeft w:val="0"/>
              <w:marRight w:val="0"/>
              <w:marTop w:val="30"/>
              <w:marBottom w:val="30"/>
              <w:divBdr>
                <w:top w:val="none" w:sz="0" w:space="0" w:color="auto"/>
                <w:left w:val="none" w:sz="0" w:space="0" w:color="auto"/>
                <w:bottom w:val="none" w:sz="0" w:space="0" w:color="auto"/>
                <w:right w:val="none" w:sz="0" w:space="0" w:color="auto"/>
              </w:divBdr>
              <w:divsChild>
                <w:div w:id="1239750769">
                  <w:marLeft w:val="0"/>
                  <w:marRight w:val="0"/>
                  <w:marTop w:val="0"/>
                  <w:marBottom w:val="0"/>
                  <w:divBdr>
                    <w:top w:val="none" w:sz="0" w:space="0" w:color="auto"/>
                    <w:left w:val="none" w:sz="0" w:space="0" w:color="auto"/>
                    <w:bottom w:val="none" w:sz="0" w:space="0" w:color="auto"/>
                    <w:right w:val="none" w:sz="0" w:space="0" w:color="auto"/>
                  </w:divBdr>
                  <w:divsChild>
                    <w:div w:id="1290743796">
                      <w:marLeft w:val="0"/>
                      <w:marRight w:val="0"/>
                      <w:marTop w:val="0"/>
                      <w:marBottom w:val="0"/>
                      <w:divBdr>
                        <w:top w:val="none" w:sz="0" w:space="0" w:color="auto"/>
                        <w:left w:val="none" w:sz="0" w:space="0" w:color="auto"/>
                        <w:bottom w:val="none" w:sz="0" w:space="0" w:color="auto"/>
                        <w:right w:val="none" w:sz="0" w:space="0" w:color="auto"/>
                      </w:divBdr>
                    </w:div>
                  </w:divsChild>
                </w:div>
                <w:div w:id="464086298">
                  <w:marLeft w:val="0"/>
                  <w:marRight w:val="0"/>
                  <w:marTop w:val="0"/>
                  <w:marBottom w:val="0"/>
                  <w:divBdr>
                    <w:top w:val="none" w:sz="0" w:space="0" w:color="auto"/>
                    <w:left w:val="none" w:sz="0" w:space="0" w:color="auto"/>
                    <w:bottom w:val="none" w:sz="0" w:space="0" w:color="auto"/>
                    <w:right w:val="none" w:sz="0" w:space="0" w:color="auto"/>
                  </w:divBdr>
                  <w:divsChild>
                    <w:div w:id="751658469">
                      <w:marLeft w:val="0"/>
                      <w:marRight w:val="0"/>
                      <w:marTop w:val="0"/>
                      <w:marBottom w:val="0"/>
                      <w:divBdr>
                        <w:top w:val="none" w:sz="0" w:space="0" w:color="auto"/>
                        <w:left w:val="none" w:sz="0" w:space="0" w:color="auto"/>
                        <w:bottom w:val="none" w:sz="0" w:space="0" w:color="auto"/>
                        <w:right w:val="none" w:sz="0" w:space="0" w:color="auto"/>
                      </w:divBdr>
                    </w:div>
                  </w:divsChild>
                </w:div>
                <w:div w:id="1368792358">
                  <w:marLeft w:val="0"/>
                  <w:marRight w:val="0"/>
                  <w:marTop w:val="0"/>
                  <w:marBottom w:val="0"/>
                  <w:divBdr>
                    <w:top w:val="none" w:sz="0" w:space="0" w:color="auto"/>
                    <w:left w:val="none" w:sz="0" w:space="0" w:color="auto"/>
                    <w:bottom w:val="none" w:sz="0" w:space="0" w:color="auto"/>
                    <w:right w:val="none" w:sz="0" w:space="0" w:color="auto"/>
                  </w:divBdr>
                  <w:divsChild>
                    <w:div w:id="899097404">
                      <w:marLeft w:val="0"/>
                      <w:marRight w:val="0"/>
                      <w:marTop w:val="0"/>
                      <w:marBottom w:val="0"/>
                      <w:divBdr>
                        <w:top w:val="none" w:sz="0" w:space="0" w:color="auto"/>
                        <w:left w:val="none" w:sz="0" w:space="0" w:color="auto"/>
                        <w:bottom w:val="none" w:sz="0" w:space="0" w:color="auto"/>
                        <w:right w:val="none" w:sz="0" w:space="0" w:color="auto"/>
                      </w:divBdr>
                    </w:div>
                  </w:divsChild>
                </w:div>
                <w:div w:id="1635721636">
                  <w:marLeft w:val="0"/>
                  <w:marRight w:val="0"/>
                  <w:marTop w:val="0"/>
                  <w:marBottom w:val="0"/>
                  <w:divBdr>
                    <w:top w:val="none" w:sz="0" w:space="0" w:color="auto"/>
                    <w:left w:val="none" w:sz="0" w:space="0" w:color="auto"/>
                    <w:bottom w:val="none" w:sz="0" w:space="0" w:color="auto"/>
                    <w:right w:val="none" w:sz="0" w:space="0" w:color="auto"/>
                  </w:divBdr>
                  <w:divsChild>
                    <w:div w:id="1503426961">
                      <w:marLeft w:val="0"/>
                      <w:marRight w:val="0"/>
                      <w:marTop w:val="0"/>
                      <w:marBottom w:val="0"/>
                      <w:divBdr>
                        <w:top w:val="none" w:sz="0" w:space="0" w:color="auto"/>
                        <w:left w:val="none" w:sz="0" w:space="0" w:color="auto"/>
                        <w:bottom w:val="none" w:sz="0" w:space="0" w:color="auto"/>
                        <w:right w:val="none" w:sz="0" w:space="0" w:color="auto"/>
                      </w:divBdr>
                    </w:div>
                  </w:divsChild>
                </w:div>
                <w:div w:id="1379428501">
                  <w:marLeft w:val="0"/>
                  <w:marRight w:val="0"/>
                  <w:marTop w:val="0"/>
                  <w:marBottom w:val="0"/>
                  <w:divBdr>
                    <w:top w:val="none" w:sz="0" w:space="0" w:color="auto"/>
                    <w:left w:val="none" w:sz="0" w:space="0" w:color="auto"/>
                    <w:bottom w:val="none" w:sz="0" w:space="0" w:color="auto"/>
                    <w:right w:val="none" w:sz="0" w:space="0" w:color="auto"/>
                  </w:divBdr>
                  <w:divsChild>
                    <w:div w:id="790972897">
                      <w:marLeft w:val="0"/>
                      <w:marRight w:val="0"/>
                      <w:marTop w:val="0"/>
                      <w:marBottom w:val="0"/>
                      <w:divBdr>
                        <w:top w:val="none" w:sz="0" w:space="0" w:color="auto"/>
                        <w:left w:val="none" w:sz="0" w:space="0" w:color="auto"/>
                        <w:bottom w:val="none" w:sz="0" w:space="0" w:color="auto"/>
                        <w:right w:val="none" w:sz="0" w:space="0" w:color="auto"/>
                      </w:divBdr>
                    </w:div>
                  </w:divsChild>
                </w:div>
                <w:div w:id="2086605112">
                  <w:marLeft w:val="0"/>
                  <w:marRight w:val="0"/>
                  <w:marTop w:val="0"/>
                  <w:marBottom w:val="0"/>
                  <w:divBdr>
                    <w:top w:val="none" w:sz="0" w:space="0" w:color="auto"/>
                    <w:left w:val="none" w:sz="0" w:space="0" w:color="auto"/>
                    <w:bottom w:val="none" w:sz="0" w:space="0" w:color="auto"/>
                    <w:right w:val="none" w:sz="0" w:space="0" w:color="auto"/>
                  </w:divBdr>
                  <w:divsChild>
                    <w:div w:id="1314412944">
                      <w:marLeft w:val="0"/>
                      <w:marRight w:val="0"/>
                      <w:marTop w:val="0"/>
                      <w:marBottom w:val="0"/>
                      <w:divBdr>
                        <w:top w:val="none" w:sz="0" w:space="0" w:color="auto"/>
                        <w:left w:val="none" w:sz="0" w:space="0" w:color="auto"/>
                        <w:bottom w:val="none" w:sz="0" w:space="0" w:color="auto"/>
                        <w:right w:val="none" w:sz="0" w:space="0" w:color="auto"/>
                      </w:divBdr>
                    </w:div>
                  </w:divsChild>
                </w:div>
                <w:div w:id="119346573">
                  <w:marLeft w:val="0"/>
                  <w:marRight w:val="0"/>
                  <w:marTop w:val="0"/>
                  <w:marBottom w:val="0"/>
                  <w:divBdr>
                    <w:top w:val="none" w:sz="0" w:space="0" w:color="auto"/>
                    <w:left w:val="none" w:sz="0" w:space="0" w:color="auto"/>
                    <w:bottom w:val="none" w:sz="0" w:space="0" w:color="auto"/>
                    <w:right w:val="none" w:sz="0" w:space="0" w:color="auto"/>
                  </w:divBdr>
                  <w:divsChild>
                    <w:div w:id="468207641">
                      <w:marLeft w:val="0"/>
                      <w:marRight w:val="0"/>
                      <w:marTop w:val="0"/>
                      <w:marBottom w:val="0"/>
                      <w:divBdr>
                        <w:top w:val="none" w:sz="0" w:space="0" w:color="auto"/>
                        <w:left w:val="none" w:sz="0" w:space="0" w:color="auto"/>
                        <w:bottom w:val="none" w:sz="0" w:space="0" w:color="auto"/>
                        <w:right w:val="none" w:sz="0" w:space="0" w:color="auto"/>
                      </w:divBdr>
                    </w:div>
                  </w:divsChild>
                </w:div>
                <w:div w:id="652878125">
                  <w:marLeft w:val="0"/>
                  <w:marRight w:val="0"/>
                  <w:marTop w:val="0"/>
                  <w:marBottom w:val="0"/>
                  <w:divBdr>
                    <w:top w:val="none" w:sz="0" w:space="0" w:color="auto"/>
                    <w:left w:val="none" w:sz="0" w:space="0" w:color="auto"/>
                    <w:bottom w:val="none" w:sz="0" w:space="0" w:color="auto"/>
                    <w:right w:val="none" w:sz="0" w:space="0" w:color="auto"/>
                  </w:divBdr>
                  <w:divsChild>
                    <w:div w:id="1523397740">
                      <w:marLeft w:val="0"/>
                      <w:marRight w:val="0"/>
                      <w:marTop w:val="0"/>
                      <w:marBottom w:val="0"/>
                      <w:divBdr>
                        <w:top w:val="none" w:sz="0" w:space="0" w:color="auto"/>
                        <w:left w:val="none" w:sz="0" w:space="0" w:color="auto"/>
                        <w:bottom w:val="none" w:sz="0" w:space="0" w:color="auto"/>
                        <w:right w:val="none" w:sz="0" w:space="0" w:color="auto"/>
                      </w:divBdr>
                    </w:div>
                  </w:divsChild>
                </w:div>
                <w:div w:id="477379236">
                  <w:marLeft w:val="0"/>
                  <w:marRight w:val="0"/>
                  <w:marTop w:val="0"/>
                  <w:marBottom w:val="0"/>
                  <w:divBdr>
                    <w:top w:val="none" w:sz="0" w:space="0" w:color="auto"/>
                    <w:left w:val="none" w:sz="0" w:space="0" w:color="auto"/>
                    <w:bottom w:val="none" w:sz="0" w:space="0" w:color="auto"/>
                    <w:right w:val="none" w:sz="0" w:space="0" w:color="auto"/>
                  </w:divBdr>
                  <w:divsChild>
                    <w:div w:id="1002971673">
                      <w:marLeft w:val="0"/>
                      <w:marRight w:val="0"/>
                      <w:marTop w:val="0"/>
                      <w:marBottom w:val="0"/>
                      <w:divBdr>
                        <w:top w:val="none" w:sz="0" w:space="0" w:color="auto"/>
                        <w:left w:val="none" w:sz="0" w:space="0" w:color="auto"/>
                        <w:bottom w:val="none" w:sz="0" w:space="0" w:color="auto"/>
                        <w:right w:val="none" w:sz="0" w:space="0" w:color="auto"/>
                      </w:divBdr>
                    </w:div>
                  </w:divsChild>
                </w:div>
                <w:div w:id="2036879505">
                  <w:marLeft w:val="0"/>
                  <w:marRight w:val="0"/>
                  <w:marTop w:val="0"/>
                  <w:marBottom w:val="0"/>
                  <w:divBdr>
                    <w:top w:val="none" w:sz="0" w:space="0" w:color="auto"/>
                    <w:left w:val="none" w:sz="0" w:space="0" w:color="auto"/>
                    <w:bottom w:val="none" w:sz="0" w:space="0" w:color="auto"/>
                    <w:right w:val="none" w:sz="0" w:space="0" w:color="auto"/>
                  </w:divBdr>
                  <w:divsChild>
                    <w:div w:id="962922379">
                      <w:marLeft w:val="0"/>
                      <w:marRight w:val="0"/>
                      <w:marTop w:val="0"/>
                      <w:marBottom w:val="0"/>
                      <w:divBdr>
                        <w:top w:val="none" w:sz="0" w:space="0" w:color="auto"/>
                        <w:left w:val="none" w:sz="0" w:space="0" w:color="auto"/>
                        <w:bottom w:val="none" w:sz="0" w:space="0" w:color="auto"/>
                        <w:right w:val="none" w:sz="0" w:space="0" w:color="auto"/>
                      </w:divBdr>
                    </w:div>
                  </w:divsChild>
                </w:div>
                <w:div w:id="54007741">
                  <w:marLeft w:val="0"/>
                  <w:marRight w:val="0"/>
                  <w:marTop w:val="0"/>
                  <w:marBottom w:val="0"/>
                  <w:divBdr>
                    <w:top w:val="none" w:sz="0" w:space="0" w:color="auto"/>
                    <w:left w:val="none" w:sz="0" w:space="0" w:color="auto"/>
                    <w:bottom w:val="none" w:sz="0" w:space="0" w:color="auto"/>
                    <w:right w:val="none" w:sz="0" w:space="0" w:color="auto"/>
                  </w:divBdr>
                  <w:divsChild>
                    <w:div w:id="1823035968">
                      <w:marLeft w:val="0"/>
                      <w:marRight w:val="0"/>
                      <w:marTop w:val="0"/>
                      <w:marBottom w:val="0"/>
                      <w:divBdr>
                        <w:top w:val="none" w:sz="0" w:space="0" w:color="auto"/>
                        <w:left w:val="none" w:sz="0" w:space="0" w:color="auto"/>
                        <w:bottom w:val="none" w:sz="0" w:space="0" w:color="auto"/>
                        <w:right w:val="none" w:sz="0" w:space="0" w:color="auto"/>
                      </w:divBdr>
                    </w:div>
                  </w:divsChild>
                </w:div>
                <w:div w:id="1571386335">
                  <w:marLeft w:val="0"/>
                  <w:marRight w:val="0"/>
                  <w:marTop w:val="0"/>
                  <w:marBottom w:val="0"/>
                  <w:divBdr>
                    <w:top w:val="none" w:sz="0" w:space="0" w:color="auto"/>
                    <w:left w:val="none" w:sz="0" w:space="0" w:color="auto"/>
                    <w:bottom w:val="none" w:sz="0" w:space="0" w:color="auto"/>
                    <w:right w:val="none" w:sz="0" w:space="0" w:color="auto"/>
                  </w:divBdr>
                  <w:divsChild>
                    <w:div w:id="778841467">
                      <w:marLeft w:val="0"/>
                      <w:marRight w:val="0"/>
                      <w:marTop w:val="0"/>
                      <w:marBottom w:val="0"/>
                      <w:divBdr>
                        <w:top w:val="none" w:sz="0" w:space="0" w:color="auto"/>
                        <w:left w:val="none" w:sz="0" w:space="0" w:color="auto"/>
                        <w:bottom w:val="none" w:sz="0" w:space="0" w:color="auto"/>
                        <w:right w:val="none" w:sz="0" w:space="0" w:color="auto"/>
                      </w:divBdr>
                    </w:div>
                  </w:divsChild>
                </w:div>
                <w:div w:id="1483738022">
                  <w:marLeft w:val="0"/>
                  <w:marRight w:val="0"/>
                  <w:marTop w:val="0"/>
                  <w:marBottom w:val="0"/>
                  <w:divBdr>
                    <w:top w:val="none" w:sz="0" w:space="0" w:color="auto"/>
                    <w:left w:val="none" w:sz="0" w:space="0" w:color="auto"/>
                    <w:bottom w:val="none" w:sz="0" w:space="0" w:color="auto"/>
                    <w:right w:val="none" w:sz="0" w:space="0" w:color="auto"/>
                  </w:divBdr>
                  <w:divsChild>
                    <w:div w:id="1348946941">
                      <w:marLeft w:val="0"/>
                      <w:marRight w:val="0"/>
                      <w:marTop w:val="0"/>
                      <w:marBottom w:val="0"/>
                      <w:divBdr>
                        <w:top w:val="none" w:sz="0" w:space="0" w:color="auto"/>
                        <w:left w:val="none" w:sz="0" w:space="0" w:color="auto"/>
                        <w:bottom w:val="none" w:sz="0" w:space="0" w:color="auto"/>
                        <w:right w:val="none" w:sz="0" w:space="0" w:color="auto"/>
                      </w:divBdr>
                    </w:div>
                  </w:divsChild>
                </w:div>
                <w:div w:id="1830976186">
                  <w:marLeft w:val="0"/>
                  <w:marRight w:val="0"/>
                  <w:marTop w:val="0"/>
                  <w:marBottom w:val="0"/>
                  <w:divBdr>
                    <w:top w:val="none" w:sz="0" w:space="0" w:color="auto"/>
                    <w:left w:val="none" w:sz="0" w:space="0" w:color="auto"/>
                    <w:bottom w:val="none" w:sz="0" w:space="0" w:color="auto"/>
                    <w:right w:val="none" w:sz="0" w:space="0" w:color="auto"/>
                  </w:divBdr>
                  <w:divsChild>
                    <w:div w:id="167622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107167">
          <w:marLeft w:val="0"/>
          <w:marRight w:val="0"/>
          <w:marTop w:val="0"/>
          <w:marBottom w:val="0"/>
          <w:divBdr>
            <w:top w:val="none" w:sz="0" w:space="0" w:color="auto"/>
            <w:left w:val="none" w:sz="0" w:space="0" w:color="auto"/>
            <w:bottom w:val="none" w:sz="0" w:space="0" w:color="auto"/>
            <w:right w:val="none" w:sz="0" w:space="0" w:color="auto"/>
          </w:divBdr>
          <w:divsChild>
            <w:div w:id="2012372692">
              <w:marLeft w:val="0"/>
              <w:marRight w:val="0"/>
              <w:marTop w:val="0"/>
              <w:marBottom w:val="0"/>
              <w:divBdr>
                <w:top w:val="none" w:sz="0" w:space="0" w:color="auto"/>
                <w:left w:val="none" w:sz="0" w:space="0" w:color="auto"/>
                <w:bottom w:val="none" w:sz="0" w:space="0" w:color="auto"/>
                <w:right w:val="none" w:sz="0" w:space="0" w:color="auto"/>
              </w:divBdr>
            </w:div>
            <w:div w:id="250814664">
              <w:marLeft w:val="0"/>
              <w:marRight w:val="0"/>
              <w:marTop w:val="0"/>
              <w:marBottom w:val="0"/>
              <w:divBdr>
                <w:top w:val="none" w:sz="0" w:space="0" w:color="auto"/>
                <w:left w:val="none" w:sz="0" w:space="0" w:color="auto"/>
                <w:bottom w:val="none" w:sz="0" w:space="0" w:color="auto"/>
                <w:right w:val="none" w:sz="0" w:space="0" w:color="auto"/>
              </w:divBdr>
            </w:div>
            <w:div w:id="516235546">
              <w:marLeft w:val="0"/>
              <w:marRight w:val="0"/>
              <w:marTop w:val="0"/>
              <w:marBottom w:val="0"/>
              <w:divBdr>
                <w:top w:val="none" w:sz="0" w:space="0" w:color="auto"/>
                <w:left w:val="none" w:sz="0" w:space="0" w:color="auto"/>
                <w:bottom w:val="none" w:sz="0" w:space="0" w:color="auto"/>
                <w:right w:val="none" w:sz="0" w:space="0" w:color="auto"/>
              </w:divBdr>
            </w:div>
            <w:div w:id="1787657046">
              <w:marLeft w:val="0"/>
              <w:marRight w:val="0"/>
              <w:marTop w:val="0"/>
              <w:marBottom w:val="0"/>
              <w:divBdr>
                <w:top w:val="none" w:sz="0" w:space="0" w:color="auto"/>
                <w:left w:val="none" w:sz="0" w:space="0" w:color="auto"/>
                <w:bottom w:val="none" w:sz="0" w:space="0" w:color="auto"/>
                <w:right w:val="none" w:sz="0" w:space="0" w:color="auto"/>
              </w:divBdr>
            </w:div>
            <w:div w:id="557981744">
              <w:marLeft w:val="0"/>
              <w:marRight w:val="0"/>
              <w:marTop w:val="0"/>
              <w:marBottom w:val="0"/>
              <w:divBdr>
                <w:top w:val="none" w:sz="0" w:space="0" w:color="auto"/>
                <w:left w:val="none" w:sz="0" w:space="0" w:color="auto"/>
                <w:bottom w:val="none" w:sz="0" w:space="0" w:color="auto"/>
                <w:right w:val="none" w:sz="0" w:space="0" w:color="auto"/>
              </w:divBdr>
            </w:div>
            <w:div w:id="1749619747">
              <w:marLeft w:val="0"/>
              <w:marRight w:val="0"/>
              <w:marTop w:val="0"/>
              <w:marBottom w:val="0"/>
              <w:divBdr>
                <w:top w:val="none" w:sz="0" w:space="0" w:color="auto"/>
                <w:left w:val="none" w:sz="0" w:space="0" w:color="auto"/>
                <w:bottom w:val="none" w:sz="0" w:space="0" w:color="auto"/>
                <w:right w:val="none" w:sz="0" w:space="0" w:color="auto"/>
              </w:divBdr>
            </w:div>
            <w:div w:id="1083793941">
              <w:marLeft w:val="0"/>
              <w:marRight w:val="0"/>
              <w:marTop w:val="0"/>
              <w:marBottom w:val="0"/>
              <w:divBdr>
                <w:top w:val="none" w:sz="0" w:space="0" w:color="auto"/>
                <w:left w:val="none" w:sz="0" w:space="0" w:color="auto"/>
                <w:bottom w:val="none" w:sz="0" w:space="0" w:color="auto"/>
                <w:right w:val="none" w:sz="0" w:space="0" w:color="auto"/>
              </w:divBdr>
            </w:div>
            <w:div w:id="1821842497">
              <w:marLeft w:val="0"/>
              <w:marRight w:val="0"/>
              <w:marTop w:val="0"/>
              <w:marBottom w:val="0"/>
              <w:divBdr>
                <w:top w:val="none" w:sz="0" w:space="0" w:color="auto"/>
                <w:left w:val="none" w:sz="0" w:space="0" w:color="auto"/>
                <w:bottom w:val="none" w:sz="0" w:space="0" w:color="auto"/>
                <w:right w:val="none" w:sz="0" w:space="0" w:color="auto"/>
              </w:divBdr>
            </w:div>
            <w:div w:id="22942464">
              <w:marLeft w:val="0"/>
              <w:marRight w:val="0"/>
              <w:marTop w:val="0"/>
              <w:marBottom w:val="0"/>
              <w:divBdr>
                <w:top w:val="none" w:sz="0" w:space="0" w:color="auto"/>
                <w:left w:val="none" w:sz="0" w:space="0" w:color="auto"/>
                <w:bottom w:val="none" w:sz="0" w:space="0" w:color="auto"/>
                <w:right w:val="none" w:sz="0" w:space="0" w:color="auto"/>
              </w:divBdr>
            </w:div>
            <w:div w:id="1787310141">
              <w:marLeft w:val="0"/>
              <w:marRight w:val="0"/>
              <w:marTop w:val="0"/>
              <w:marBottom w:val="0"/>
              <w:divBdr>
                <w:top w:val="none" w:sz="0" w:space="0" w:color="auto"/>
                <w:left w:val="none" w:sz="0" w:space="0" w:color="auto"/>
                <w:bottom w:val="none" w:sz="0" w:space="0" w:color="auto"/>
                <w:right w:val="none" w:sz="0" w:space="0" w:color="auto"/>
              </w:divBdr>
            </w:div>
            <w:div w:id="557714574">
              <w:marLeft w:val="0"/>
              <w:marRight w:val="0"/>
              <w:marTop w:val="0"/>
              <w:marBottom w:val="0"/>
              <w:divBdr>
                <w:top w:val="none" w:sz="0" w:space="0" w:color="auto"/>
                <w:left w:val="none" w:sz="0" w:space="0" w:color="auto"/>
                <w:bottom w:val="none" w:sz="0" w:space="0" w:color="auto"/>
                <w:right w:val="none" w:sz="0" w:space="0" w:color="auto"/>
              </w:divBdr>
            </w:div>
            <w:div w:id="573591934">
              <w:marLeft w:val="0"/>
              <w:marRight w:val="0"/>
              <w:marTop w:val="0"/>
              <w:marBottom w:val="0"/>
              <w:divBdr>
                <w:top w:val="none" w:sz="0" w:space="0" w:color="auto"/>
                <w:left w:val="none" w:sz="0" w:space="0" w:color="auto"/>
                <w:bottom w:val="none" w:sz="0" w:space="0" w:color="auto"/>
                <w:right w:val="none" w:sz="0" w:space="0" w:color="auto"/>
              </w:divBdr>
            </w:div>
            <w:div w:id="1696157026">
              <w:marLeft w:val="0"/>
              <w:marRight w:val="0"/>
              <w:marTop w:val="0"/>
              <w:marBottom w:val="0"/>
              <w:divBdr>
                <w:top w:val="none" w:sz="0" w:space="0" w:color="auto"/>
                <w:left w:val="none" w:sz="0" w:space="0" w:color="auto"/>
                <w:bottom w:val="none" w:sz="0" w:space="0" w:color="auto"/>
                <w:right w:val="none" w:sz="0" w:space="0" w:color="auto"/>
              </w:divBdr>
            </w:div>
            <w:div w:id="1321808108">
              <w:marLeft w:val="0"/>
              <w:marRight w:val="0"/>
              <w:marTop w:val="0"/>
              <w:marBottom w:val="0"/>
              <w:divBdr>
                <w:top w:val="none" w:sz="0" w:space="0" w:color="auto"/>
                <w:left w:val="none" w:sz="0" w:space="0" w:color="auto"/>
                <w:bottom w:val="none" w:sz="0" w:space="0" w:color="auto"/>
                <w:right w:val="none" w:sz="0" w:space="0" w:color="auto"/>
              </w:divBdr>
            </w:div>
            <w:div w:id="107815376">
              <w:marLeft w:val="0"/>
              <w:marRight w:val="0"/>
              <w:marTop w:val="0"/>
              <w:marBottom w:val="0"/>
              <w:divBdr>
                <w:top w:val="none" w:sz="0" w:space="0" w:color="auto"/>
                <w:left w:val="none" w:sz="0" w:space="0" w:color="auto"/>
                <w:bottom w:val="none" w:sz="0" w:space="0" w:color="auto"/>
                <w:right w:val="none" w:sz="0" w:space="0" w:color="auto"/>
              </w:divBdr>
            </w:div>
            <w:div w:id="870874833">
              <w:marLeft w:val="0"/>
              <w:marRight w:val="0"/>
              <w:marTop w:val="0"/>
              <w:marBottom w:val="0"/>
              <w:divBdr>
                <w:top w:val="none" w:sz="0" w:space="0" w:color="auto"/>
                <w:left w:val="none" w:sz="0" w:space="0" w:color="auto"/>
                <w:bottom w:val="none" w:sz="0" w:space="0" w:color="auto"/>
                <w:right w:val="none" w:sz="0" w:space="0" w:color="auto"/>
              </w:divBdr>
            </w:div>
            <w:div w:id="1630284284">
              <w:marLeft w:val="0"/>
              <w:marRight w:val="0"/>
              <w:marTop w:val="0"/>
              <w:marBottom w:val="0"/>
              <w:divBdr>
                <w:top w:val="none" w:sz="0" w:space="0" w:color="auto"/>
                <w:left w:val="none" w:sz="0" w:space="0" w:color="auto"/>
                <w:bottom w:val="none" w:sz="0" w:space="0" w:color="auto"/>
                <w:right w:val="none" w:sz="0" w:space="0" w:color="auto"/>
              </w:divBdr>
            </w:div>
            <w:div w:id="1228883062">
              <w:marLeft w:val="0"/>
              <w:marRight w:val="0"/>
              <w:marTop w:val="0"/>
              <w:marBottom w:val="0"/>
              <w:divBdr>
                <w:top w:val="none" w:sz="0" w:space="0" w:color="auto"/>
                <w:left w:val="none" w:sz="0" w:space="0" w:color="auto"/>
                <w:bottom w:val="none" w:sz="0" w:space="0" w:color="auto"/>
                <w:right w:val="none" w:sz="0" w:space="0" w:color="auto"/>
              </w:divBdr>
            </w:div>
            <w:div w:id="1955206337">
              <w:marLeft w:val="0"/>
              <w:marRight w:val="0"/>
              <w:marTop w:val="0"/>
              <w:marBottom w:val="0"/>
              <w:divBdr>
                <w:top w:val="none" w:sz="0" w:space="0" w:color="auto"/>
                <w:left w:val="none" w:sz="0" w:space="0" w:color="auto"/>
                <w:bottom w:val="none" w:sz="0" w:space="0" w:color="auto"/>
                <w:right w:val="none" w:sz="0" w:space="0" w:color="auto"/>
              </w:divBdr>
            </w:div>
          </w:divsChild>
        </w:div>
        <w:div w:id="745615913">
          <w:marLeft w:val="0"/>
          <w:marRight w:val="0"/>
          <w:marTop w:val="0"/>
          <w:marBottom w:val="0"/>
          <w:divBdr>
            <w:top w:val="none" w:sz="0" w:space="0" w:color="auto"/>
            <w:left w:val="none" w:sz="0" w:space="0" w:color="auto"/>
            <w:bottom w:val="none" w:sz="0" w:space="0" w:color="auto"/>
            <w:right w:val="none" w:sz="0" w:space="0" w:color="auto"/>
          </w:divBdr>
          <w:divsChild>
            <w:div w:id="1640260734">
              <w:marLeft w:val="0"/>
              <w:marRight w:val="0"/>
              <w:marTop w:val="0"/>
              <w:marBottom w:val="0"/>
              <w:divBdr>
                <w:top w:val="none" w:sz="0" w:space="0" w:color="auto"/>
                <w:left w:val="none" w:sz="0" w:space="0" w:color="auto"/>
                <w:bottom w:val="none" w:sz="0" w:space="0" w:color="auto"/>
                <w:right w:val="none" w:sz="0" w:space="0" w:color="auto"/>
              </w:divBdr>
            </w:div>
            <w:div w:id="1674719751">
              <w:marLeft w:val="0"/>
              <w:marRight w:val="0"/>
              <w:marTop w:val="0"/>
              <w:marBottom w:val="0"/>
              <w:divBdr>
                <w:top w:val="none" w:sz="0" w:space="0" w:color="auto"/>
                <w:left w:val="none" w:sz="0" w:space="0" w:color="auto"/>
                <w:bottom w:val="none" w:sz="0" w:space="0" w:color="auto"/>
                <w:right w:val="none" w:sz="0" w:space="0" w:color="auto"/>
              </w:divBdr>
            </w:div>
            <w:div w:id="1086657957">
              <w:marLeft w:val="0"/>
              <w:marRight w:val="0"/>
              <w:marTop w:val="0"/>
              <w:marBottom w:val="0"/>
              <w:divBdr>
                <w:top w:val="none" w:sz="0" w:space="0" w:color="auto"/>
                <w:left w:val="none" w:sz="0" w:space="0" w:color="auto"/>
                <w:bottom w:val="none" w:sz="0" w:space="0" w:color="auto"/>
                <w:right w:val="none" w:sz="0" w:space="0" w:color="auto"/>
              </w:divBdr>
            </w:div>
            <w:div w:id="1551921625">
              <w:marLeft w:val="0"/>
              <w:marRight w:val="0"/>
              <w:marTop w:val="0"/>
              <w:marBottom w:val="0"/>
              <w:divBdr>
                <w:top w:val="none" w:sz="0" w:space="0" w:color="auto"/>
                <w:left w:val="none" w:sz="0" w:space="0" w:color="auto"/>
                <w:bottom w:val="none" w:sz="0" w:space="0" w:color="auto"/>
                <w:right w:val="none" w:sz="0" w:space="0" w:color="auto"/>
              </w:divBdr>
            </w:div>
            <w:div w:id="1202397388">
              <w:marLeft w:val="0"/>
              <w:marRight w:val="0"/>
              <w:marTop w:val="0"/>
              <w:marBottom w:val="0"/>
              <w:divBdr>
                <w:top w:val="none" w:sz="0" w:space="0" w:color="auto"/>
                <w:left w:val="none" w:sz="0" w:space="0" w:color="auto"/>
                <w:bottom w:val="none" w:sz="0" w:space="0" w:color="auto"/>
                <w:right w:val="none" w:sz="0" w:space="0" w:color="auto"/>
              </w:divBdr>
            </w:div>
            <w:div w:id="358967748">
              <w:marLeft w:val="0"/>
              <w:marRight w:val="0"/>
              <w:marTop w:val="0"/>
              <w:marBottom w:val="0"/>
              <w:divBdr>
                <w:top w:val="none" w:sz="0" w:space="0" w:color="auto"/>
                <w:left w:val="none" w:sz="0" w:space="0" w:color="auto"/>
                <w:bottom w:val="none" w:sz="0" w:space="0" w:color="auto"/>
                <w:right w:val="none" w:sz="0" w:space="0" w:color="auto"/>
              </w:divBdr>
            </w:div>
            <w:div w:id="754978885">
              <w:marLeft w:val="0"/>
              <w:marRight w:val="0"/>
              <w:marTop w:val="0"/>
              <w:marBottom w:val="0"/>
              <w:divBdr>
                <w:top w:val="none" w:sz="0" w:space="0" w:color="auto"/>
                <w:left w:val="none" w:sz="0" w:space="0" w:color="auto"/>
                <w:bottom w:val="none" w:sz="0" w:space="0" w:color="auto"/>
                <w:right w:val="none" w:sz="0" w:space="0" w:color="auto"/>
              </w:divBdr>
            </w:div>
            <w:div w:id="883835385">
              <w:marLeft w:val="0"/>
              <w:marRight w:val="0"/>
              <w:marTop w:val="0"/>
              <w:marBottom w:val="0"/>
              <w:divBdr>
                <w:top w:val="none" w:sz="0" w:space="0" w:color="auto"/>
                <w:left w:val="none" w:sz="0" w:space="0" w:color="auto"/>
                <w:bottom w:val="none" w:sz="0" w:space="0" w:color="auto"/>
                <w:right w:val="none" w:sz="0" w:space="0" w:color="auto"/>
              </w:divBdr>
            </w:div>
            <w:div w:id="402682880">
              <w:marLeft w:val="0"/>
              <w:marRight w:val="0"/>
              <w:marTop w:val="0"/>
              <w:marBottom w:val="0"/>
              <w:divBdr>
                <w:top w:val="none" w:sz="0" w:space="0" w:color="auto"/>
                <w:left w:val="none" w:sz="0" w:space="0" w:color="auto"/>
                <w:bottom w:val="none" w:sz="0" w:space="0" w:color="auto"/>
                <w:right w:val="none" w:sz="0" w:space="0" w:color="auto"/>
              </w:divBdr>
            </w:div>
            <w:div w:id="1513379356">
              <w:marLeft w:val="0"/>
              <w:marRight w:val="0"/>
              <w:marTop w:val="0"/>
              <w:marBottom w:val="0"/>
              <w:divBdr>
                <w:top w:val="none" w:sz="0" w:space="0" w:color="auto"/>
                <w:left w:val="none" w:sz="0" w:space="0" w:color="auto"/>
                <w:bottom w:val="none" w:sz="0" w:space="0" w:color="auto"/>
                <w:right w:val="none" w:sz="0" w:space="0" w:color="auto"/>
              </w:divBdr>
            </w:div>
            <w:div w:id="219175196">
              <w:marLeft w:val="0"/>
              <w:marRight w:val="0"/>
              <w:marTop w:val="0"/>
              <w:marBottom w:val="0"/>
              <w:divBdr>
                <w:top w:val="none" w:sz="0" w:space="0" w:color="auto"/>
                <w:left w:val="none" w:sz="0" w:space="0" w:color="auto"/>
                <w:bottom w:val="none" w:sz="0" w:space="0" w:color="auto"/>
                <w:right w:val="none" w:sz="0" w:space="0" w:color="auto"/>
              </w:divBdr>
            </w:div>
            <w:div w:id="824010053">
              <w:marLeft w:val="0"/>
              <w:marRight w:val="0"/>
              <w:marTop w:val="0"/>
              <w:marBottom w:val="0"/>
              <w:divBdr>
                <w:top w:val="none" w:sz="0" w:space="0" w:color="auto"/>
                <w:left w:val="none" w:sz="0" w:space="0" w:color="auto"/>
                <w:bottom w:val="none" w:sz="0" w:space="0" w:color="auto"/>
                <w:right w:val="none" w:sz="0" w:space="0" w:color="auto"/>
              </w:divBdr>
            </w:div>
            <w:div w:id="810025775">
              <w:marLeft w:val="0"/>
              <w:marRight w:val="0"/>
              <w:marTop w:val="0"/>
              <w:marBottom w:val="0"/>
              <w:divBdr>
                <w:top w:val="none" w:sz="0" w:space="0" w:color="auto"/>
                <w:left w:val="none" w:sz="0" w:space="0" w:color="auto"/>
                <w:bottom w:val="none" w:sz="0" w:space="0" w:color="auto"/>
                <w:right w:val="none" w:sz="0" w:space="0" w:color="auto"/>
              </w:divBdr>
            </w:div>
          </w:divsChild>
        </w:div>
        <w:div w:id="102959837">
          <w:marLeft w:val="0"/>
          <w:marRight w:val="0"/>
          <w:marTop w:val="0"/>
          <w:marBottom w:val="0"/>
          <w:divBdr>
            <w:top w:val="none" w:sz="0" w:space="0" w:color="auto"/>
            <w:left w:val="none" w:sz="0" w:space="0" w:color="auto"/>
            <w:bottom w:val="none" w:sz="0" w:space="0" w:color="auto"/>
            <w:right w:val="none" w:sz="0" w:space="0" w:color="auto"/>
          </w:divBdr>
          <w:divsChild>
            <w:div w:id="1080714514">
              <w:marLeft w:val="0"/>
              <w:marRight w:val="0"/>
              <w:marTop w:val="30"/>
              <w:marBottom w:val="30"/>
              <w:divBdr>
                <w:top w:val="none" w:sz="0" w:space="0" w:color="auto"/>
                <w:left w:val="none" w:sz="0" w:space="0" w:color="auto"/>
                <w:bottom w:val="none" w:sz="0" w:space="0" w:color="auto"/>
                <w:right w:val="none" w:sz="0" w:space="0" w:color="auto"/>
              </w:divBdr>
              <w:divsChild>
                <w:div w:id="373239116">
                  <w:marLeft w:val="0"/>
                  <w:marRight w:val="0"/>
                  <w:marTop w:val="0"/>
                  <w:marBottom w:val="0"/>
                  <w:divBdr>
                    <w:top w:val="none" w:sz="0" w:space="0" w:color="auto"/>
                    <w:left w:val="none" w:sz="0" w:space="0" w:color="auto"/>
                    <w:bottom w:val="none" w:sz="0" w:space="0" w:color="auto"/>
                    <w:right w:val="none" w:sz="0" w:space="0" w:color="auto"/>
                  </w:divBdr>
                  <w:divsChild>
                    <w:div w:id="1604725513">
                      <w:marLeft w:val="0"/>
                      <w:marRight w:val="0"/>
                      <w:marTop w:val="0"/>
                      <w:marBottom w:val="0"/>
                      <w:divBdr>
                        <w:top w:val="none" w:sz="0" w:space="0" w:color="auto"/>
                        <w:left w:val="none" w:sz="0" w:space="0" w:color="auto"/>
                        <w:bottom w:val="none" w:sz="0" w:space="0" w:color="auto"/>
                        <w:right w:val="none" w:sz="0" w:space="0" w:color="auto"/>
                      </w:divBdr>
                    </w:div>
                  </w:divsChild>
                </w:div>
                <w:div w:id="861826078">
                  <w:marLeft w:val="0"/>
                  <w:marRight w:val="0"/>
                  <w:marTop w:val="0"/>
                  <w:marBottom w:val="0"/>
                  <w:divBdr>
                    <w:top w:val="none" w:sz="0" w:space="0" w:color="auto"/>
                    <w:left w:val="none" w:sz="0" w:space="0" w:color="auto"/>
                    <w:bottom w:val="none" w:sz="0" w:space="0" w:color="auto"/>
                    <w:right w:val="none" w:sz="0" w:space="0" w:color="auto"/>
                  </w:divBdr>
                  <w:divsChild>
                    <w:div w:id="1310749842">
                      <w:marLeft w:val="0"/>
                      <w:marRight w:val="0"/>
                      <w:marTop w:val="0"/>
                      <w:marBottom w:val="0"/>
                      <w:divBdr>
                        <w:top w:val="none" w:sz="0" w:space="0" w:color="auto"/>
                        <w:left w:val="none" w:sz="0" w:space="0" w:color="auto"/>
                        <w:bottom w:val="none" w:sz="0" w:space="0" w:color="auto"/>
                        <w:right w:val="none" w:sz="0" w:space="0" w:color="auto"/>
                      </w:divBdr>
                    </w:div>
                  </w:divsChild>
                </w:div>
                <w:div w:id="1841114300">
                  <w:marLeft w:val="0"/>
                  <w:marRight w:val="0"/>
                  <w:marTop w:val="0"/>
                  <w:marBottom w:val="0"/>
                  <w:divBdr>
                    <w:top w:val="none" w:sz="0" w:space="0" w:color="auto"/>
                    <w:left w:val="none" w:sz="0" w:space="0" w:color="auto"/>
                    <w:bottom w:val="none" w:sz="0" w:space="0" w:color="auto"/>
                    <w:right w:val="none" w:sz="0" w:space="0" w:color="auto"/>
                  </w:divBdr>
                  <w:divsChild>
                    <w:div w:id="1757552205">
                      <w:marLeft w:val="0"/>
                      <w:marRight w:val="0"/>
                      <w:marTop w:val="0"/>
                      <w:marBottom w:val="0"/>
                      <w:divBdr>
                        <w:top w:val="none" w:sz="0" w:space="0" w:color="auto"/>
                        <w:left w:val="none" w:sz="0" w:space="0" w:color="auto"/>
                        <w:bottom w:val="none" w:sz="0" w:space="0" w:color="auto"/>
                        <w:right w:val="none" w:sz="0" w:space="0" w:color="auto"/>
                      </w:divBdr>
                    </w:div>
                  </w:divsChild>
                </w:div>
                <w:div w:id="1840848810">
                  <w:marLeft w:val="0"/>
                  <w:marRight w:val="0"/>
                  <w:marTop w:val="0"/>
                  <w:marBottom w:val="0"/>
                  <w:divBdr>
                    <w:top w:val="none" w:sz="0" w:space="0" w:color="auto"/>
                    <w:left w:val="none" w:sz="0" w:space="0" w:color="auto"/>
                    <w:bottom w:val="none" w:sz="0" w:space="0" w:color="auto"/>
                    <w:right w:val="none" w:sz="0" w:space="0" w:color="auto"/>
                  </w:divBdr>
                  <w:divsChild>
                    <w:div w:id="1331982357">
                      <w:marLeft w:val="0"/>
                      <w:marRight w:val="0"/>
                      <w:marTop w:val="0"/>
                      <w:marBottom w:val="0"/>
                      <w:divBdr>
                        <w:top w:val="none" w:sz="0" w:space="0" w:color="auto"/>
                        <w:left w:val="none" w:sz="0" w:space="0" w:color="auto"/>
                        <w:bottom w:val="none" w:sz="0" w:space="0" w:color="auto"/>
                        <w:right w:val="none" w:sz="0" w:space="0" w:color="auto"/>
                      </w:divBdr>
                    </w:div>
                  </w:divsChild>
                </w:div>
                <w:div w:id="851992110">
                  <w:marLeft w:val="0"/>
                  <w:marRight w:val="0"/>
                  <w:marTop w:val="0"/>
                  <w:marBottom w:val="0"/>
                  <w:divBdr>
                    <w:top w:val="none" w:sz="0" w:space="0" w:color="auto"/>
                    <w:left w:val="none" w:sz="0" w:space="0" w:color="auto"/>
                    <w:bottom w:val="none" w:sz="0" w:space="0" w:color="auto"/>
                    <w:right w:val="none" w:sz="0" w:space="0" w:color="auto"/>
                  </w:divBdr>
                  <w:divsChild>
                    <w:div w:id="1424106383">
                      <w:marLeft w:val="0"/>
                      <w:marRight w:val="0"/>
                      <w:marTop w:val="0"/>
                      <w:marBottom w:val="0"/>
                      <w:divBdr>
                        <w:top w:val="none" w:sz="0" w:space="0" w:color="auto"/>
                        <w:left w:val="none" w:sz="0" w:space="0" w:color="auto"/>
                        <w:bottom w:val="none" w:sz="0" w:space="0" w:color="auto"/>
                        <w:right w:val="none" w:sz="0" w:space="0" w:color="auto"/>
                      </w:divBdr>
                    </w:div>
                  </w:divsChild>
                </w:div>
                <w:div w:id="730494621">
                  <w:marLeft w:val="0"/>
                  <w:marRight w:val="0"/>
                  <w:marTop w:val="0"/>
                  <w:marBottom w:val="0"/>
                  <w:divBdr>
                    <w:top w:val="none" w:sz="0" w:space="0" w:color="auto"/>
                    <w:left w:val="none" w:sz="0" w:space="0" w:color="auto"/>
                    <w:bottom w:val="none" w:sz="0" w:space="0" w:color="auto"/>
                    <w:right w:val="none" w:sz="0" w:space="0" w:color="auto"/>
                  </w:divBdr>
                  <w:divsChild>
                    <w:div w:id="1064715567">
                      <w:marLeft w:val="0"/>
                      <w:marRight w:val="0"/>
                      <w:marTop w:val="0"/>
                      <w:marBottom w:val="0"/>
                      <w:divBdr>
                        <w:top w:val="none" w:sz="0" w:space="0" w:color="auto"/>
                        <w:left w:val="none" w:sz="0" w:space="0" w:color="auto"/>
                        <w:bottom w:val="none" w:sz="0" w:space="0" w:color="auto"/>
                        <w:right w:val="none" w:sz="0" w:space="0" w:color="auto"/>
                      </w:divBdr>
                    </w:div>
                  </w:divsChild>
                </w:div>
                <w:div w:id="858078649">
                  <w:marLeft w:val="0"/>
                  <w:marRight w:val="0"/>
                  <w:marTop w:val="0"/>
                  <w:marBottom w:val="0"/>
                  <w:divBdr>
                    <w:top w:val="none" w:sz="0" w:space="0" w:color="auto"/>
                    <w:left w:val="none" w:sz="0" w:space="0" w:color="auto"/>
                    <w:bottom w:val="none" w:sz="0" w:space="0" w:color="auto"/>
                    <w:right w:val="none" w:sz="0" w:space="0" w:color="auto"/>
                  </w:divBdr>
                  <w:divsChild>
                    <w:div w:id="333341768">
                      <w:marLeft w:val="0"/>
                      <w:marRight w:val="0"/>
                      <w:marTop w:val="0"/>
                      <w:marBottom w:val="0"/>
                      <w:divBdr>
                        <w:top w:val="none" w:sz="0" w:space="0" w:color="auto"/>
                        <w:left w:val="none" w:sz="0" w:space="0" w:color="auto"/>
                        <w:bottom w:val="none" w:sz="0" w:space="0" w:color="auto"/>
                        <w:right w:val="none" w:sz="0" w:space="0" w:color="auto"/>
                      </w:divBdr>
                    </w:div>
                  </w:divsChild>
                </w:div>
                <w:div w:id="1688405391">
                  <w:marLeft w:val="0"/>
                  <w:marRight w:val="0"/>
                  <w:marTop w:val="0"/>
                  <w:marBottom w:val="0"/>
                  <w:divBdr>
                    <w:top w:val="none" w:sz="0" w:space="0" w:color="auto"/>
                    <w:left w:val="none" w:sz="0" w:space="0" w:color="auto"/>
                    <w:bottom w:val="none" w:sz="0" w:space="0" w:color="auto"/>
                    <w:right w:val="none" w:sz="0" w:space="0" w:color="auto"/>
                  </w:divBdr>
                  <w:divsChild>
                    <w:div w:id="1942033008">
                      <w:marLeft w:val="0"/>
                      <w:marRight w:val="0"/>
                      <w:marTop w:val="0"/>
                      <w:marBottom w:val="0"/>
                      <w:divBdr>
                        <w:top w:val="none" w:sz="0" w:space="0" w:color="auto"/>
                        <w:left w:val="none" w:sz="0" w:space="0" w:color="auto"/>
                        <w:bottom w:val="none" w:sz="0" w:space="0" w:color="auto"/>
                        <w:right w:val="none" w:sz="0" w:space="0" w:color="auto"/>
                      </w:divBdr>
                    </w:div>
                  </w:divsChild>
                </w:div>
                <w:div w:id="249117862">
                  <w:marLeft w:val="0"/>
                  <w:marRight w:val="0"/>
                  <w:marTop w:val="0"/>
                  <w:marBottom w:val="0"/>
                  <w:divBdr>
                    <w:top w:val="none" w:sz="0" w:space="0" w:color="auto"/>
                    <w:left w:val="none" w:sz="0" w:space="0" w:color="auto"/>
                    <w:bottom w:val="none" w:sz="0" w:space="0" w:color="auto"/>
                    <w:right w:val="none" w:sz="0" w:space="0" w:color="auto"/>
                  </w:divBdr>
                  <w:divsChild>
                    <w:div w:id="1396708497">
                      <w:marLeft w:val="0"/>
                      <w:marRight w:val="0"/>
                      <w:marTop w:val="0"/>
                      <w:marBottom w:val="0"/>
                      <w:divBdr>
                        <w:top w:val="none" w:sz="0" w:space="0" w:color="auto"/>
                        <w:left w:val="none" w:sz="0" w:space="0" w:color="auto"/>
                        <w:bottom w:val="none" w:sz="0" w:space="0" w:color="auto"/>
                        <w:right w:val="none" w:sz="0" w:space="0" w:color="auto"/>
                      </w:divBdr>
                    </w:div>
                  </w:divsChild>
                </w:div>
                <w:div w:id="253518404">
                  <w:marLeft w:val="0"/>
                  <w:marRight w:val="0"/>
                  <w:marTop w:val="0"/>
                  <w:marBottom w:val="0"/>
                  <w:divBdr>
                    <w:top w:val="none" w:sz="0" w:space="0" w:color="auto"/>
                    <w:left w:val="none" w:sz="0" w:space="0" w:color="auto"/>
                    <w:bottom w:val="none" w:sz="0" w:space="0" w:color="auto"/>
                    <w:right w:val="none" w:sz="0" w:space="0" w:color="auto"/>
                  </w:divBdr>
                  <w:divsChild>
                    <w:div w:id="1329290617">
                      <w:marLeft w:val="0"/>
                      <w:marRight w:val="0"/>
                      <w:marTop w:val="0"/>
                      <w:marBottom w:val="0"/>
                      <w:divBdr>
                        <w:top w:val="none" w:sz="0" w:space="0" w:color="auto"/>
                        <w:left w:val="none" w:sz="0" w:space="0" w:color="auto"/>
                        <w:bottom w:val="none" w:sz="0" w:space="0" w:color="auto"/>
                        <w:right w:val="none" w:sz="0" w:space="0" w:color="auto"/>
                      </w:divBdr>
                    </w:div>
                  </w:divsChild>
                </w:div>
                <w:div w:id="519048922">
                  <w:marLeft w:val="0"/>
                  <w:marRight w:val="0"/>
                  <w:marTop w:val="0"/>
                  <w:marBottom w:val="0"/>
                  <w:divBdr>
                    <w:top w:val="none" w:sz="0" w:space="0" w:color="auto"/>
                    <w:left w:val="none" w:sz="0" w:space="0" w:color="auto"/>
                    <w:bottom w:val="none" w:sz="0" w:space="0" w:color="auto"/>
                    <w:right w:val="none" w:sz="0" w:space="0" w:color="auto"/>
                  </w:divBdr>
                  <w:divsChild>
                    <w:div w:id="1714890499">
                      <w:marLeft w:val="0"/>
                      <w:marRight w:val="0"/>
                      <w:marTop w:val="0"/>
                      <w:marBottom w:val="0"/>
                      <w:divBdr>
                        <w:top w:val="none" w:sz="0" w:space="0" w:color="auto"/>
                        <w:left w:val="none" w:sz="0" w:space="0" w:color="auto"/>
                        <w:bottom w:val="none" w:sz="0" w:space="0" w:color="auto"/>
                        <w:right w:val="none" w:sz="0" w:space="0" w:color="auto"/>
                      </w:divBdr>
                    </w:div>
                  </w:divsChild>
                </w:div>
                <w:div w:id="2102947052">
                  <w:marLeft w:val="0"/>
                  <w:marRight w:val="0"/>
                  <w:marTop w:val="0"/>
                  <w:marBottom w:val="0"/>
                  <w:divBdr>
                    <w:top w:val="none" w:sz="0" w:space="0" w:color="auto"/>
                    <w:left w:val="none" w:sz="0" w:space="0" w:color="auto"/>
                    <w:bottom w:val="none" w:sz="0" w:space="0" w:color="auto"/>
                    <w:right w:val="none" w:sz="0" w:space="0" w:color="auto"/>
                  </w:divBdr>
                  <w:divsChild>
                    <w:div w:id="1272204467">
                      <w:marLeft w:val="0"/>
                      <w:marRight w:val="0"/>
                      <w:marTop w:val="0"/>
                      <w:marBottom w:val="0"/>
                      <w:divBdr>
                        <w:top w:val="none" w:sz="0" w:space="0" w:color="auto"/>
                        <w:left w:val="none" w:sz="0" w:space="0" w:color="auto"/>
                        <w:bottom w:val="none" w:sz="0" w:space="0" w:color="auto"/>
                        <w:right w:val="none" w:sz="0" w:space="0" w:color="auto"/>
                      </w:divBdr>
                    </w:div>
                  </w:divsChild>
                </w:div>
                <w:div w:id="605386489">
                  <w:marLeft w:val="0"/>
                  <w:marRight w:val="0"/>
                  <w:marTop w:val="0"/>
                  <w:marBottom w:val="0"/>
                  <w:divBdr>
                    <w:top w:val="none" w:sz="0" w:space="0" w:color="auto"/>
                    <w:left w:val="none" w:sz="0" w:space="0" w:color="auto"/>
                    <w:bottom w:val="none" w:sz="0" w:space="0" w:color="auto"/>
                    <w:right w:val="none" w:sz="0" w:space="0" w:color="auto"/>
                  </w:divBdr>
                  <w:divsChild>
                    <w:div w:id="1077047858">
                      <w:marLeft w:val="0"/>
                      <w:marRight w:val="0"/>
                      <w:marTop w:val="0"/>
                      <w:marBottom w:val="0"/>
                      <w:divBdr>
                        <w:top w:val="none" w:sz="0" w:space="0" w:color="auto"/>
                        <w:left w:val="none" w:sz="0" w:space="0" w:color="auto"/>
                        <w:bottom w:val="none" w:sz="0" w:space="0" w:color="auto"/>
                        <w:right w:val="none" w:sz="0" w:space="0" w:color="auto"/>
                      </w:divBdr>
                    </w:div>
                  </w:divsChild>
                </w:div>
                <w:div w:id="2116289671">
                  <w:marLeft w:val="0"/>
                  <w:marRight w:val="0"/>
                  <w:marTop w:val="0"/>
                  <w:marBottom w:val="0"/>
                  <w:divBdr>
                    <w:top w:val="none" w:sz="0" w:space="0" w:color="auto"/>
                    <w:left w:val="none" w:sz="0" w:space="0" w:color="auto"/>
                    <w:bottom w:val="none" w:sz="0" w:space="0" w:color="auto"/>
                    <w:right w:val="none" w:sz="0" w:space="0" w:color="auto"/>
                  </w:divBdr>
                  <w:divsChild>
                    <w:div w:id="1665007799">
                      <w:marLeft w:val="0"/>
                      <w:marRight w:val="0"/>
                      <w:marTop w:val="0"/>
                      <w:marBottom w:val="0"/>
                      <w:divBdr>
                        <w:top w:val="none" w:sz="0" w:space="0" w:color="auto"/>
                        <w:left w:val="none" w:sz="0" w:space="0" w:color="auto"/>
                        <w:bottom w:val="none" w:sz="0" w:space="0" w:color="auto"/>
                        <w:right w:val="none" w:sz="0" w:space="0" w:color="auto"/>
                      </w:divBdr>
                    </w:div>
                  </w:divsChild>
                </w:div>
                <w:div w:id="224802074">
                  <w:marLeft w:val="0"/>
                  <w:marRight w:val="0"/>
                  <w:marTop w:val="0"/>
                  <w:marBottom w:val="0"/>
                  <w:divBdr>
                    <w:top w:val="none" w:sz="0" w:space="0" w:color="auto"/>
                    <w:left w:val="none" w:sz="0" w:space="0" w:color="auto"/>
                    <w:bottom w:val="none" w:sz="0" w:space="0" w:color="auto"/>
                    <w:right w:val="none" w:sz="0" w:space="0" w:color="auto"/>
                  </w:divBdr>
                  <w:divsChild>
                    <w:div w:id="74318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693703">
          <w:marLeft w:val="0"/>
          <w:marRight w:val="0"/>
          <w:marTop w:val="0"/>
          <w:marBottom w:val="0"/>
          <w:divBdr>
            <w:top w:val="none" w:sz="0" w:space="0" w:color="auto"/>
            <w:left w:val="none" w:sz="0" w:space="0" w:color="auto"/>
            <w:bottom w:val="none" w:sz="0" w:space="0" w:color="auto"/>
            <w:right w:val="none" w:sz="0" w:space="0" w:color="auto"/>
          </w:divBdr>
        </w:div>
        <w:div w:id="1643390346">
          <w:marLeft w:val="0"/>
          <w:marRight w:val="0"/>
          <w:marTop w:val="0"/>
          <w:marBottom w:val="0"/>
          <w:divBdr>
            <w:top w:val="none" w:sz="0" w:space="0" w:color="auto"/>
            <w:left w:val="none" w:sz="0" w:space="0" w:color="auto"/>
            <w:bottom w:val="none" w:sz="0" w:space="0" w:color="auto"/>
            <w:right w:val="none" w:sz="0" w:space="0" w:color="auto"/>
          </w:divBdr>
        </w:div>
        <w:div w:id="1141727741">
          <w:marLeft w:val="0"/>
          <w:marRight w:val="0"/>
          <w:marTop w:val="0"/>
          <w:marBottom w:val="0"/>
          <w:divBdr>
            <w:top w:val="none" w:sz="0" w:space="0" w:color="auto"/>
            <w:left w:val="none" w:sz="0" w:space="0" w:color="auto"/>
            <w:bottom w:val="none" w:sz="0" w:space="0" w:color="auto"/>
            <w:right w:val="none" w:sz="0" w:space="0" w:color="auto"/>
          </w:divBdr>
        </w:div>
        <w:div w:id="1379664730">
          <w:marLeft w:val="0"/>
          <w:marRight w:val="0"/>
          <w:marTop w:val="0"/>
          <w:marBottom w:val="0"/>
          <w:divBdr>
            <w:top w:val="none" w:sz="0" w:space="0" w:color="auto"/>
            <w:left w:val="none" w:sz="0" w:space="0" w:color="auto"/>
            <w:bottom w:val="none" w:sz="0" w:space="0" w:color="auto"/>
            <w:right w:val="none" w:sz="0" w:space="0" w:color="auto"/>
          </w:divBdr>
        </w:div>
        <w:div w:id="481192530">
          <w:marLeft w:val="0"/>
          <w:marRight w:val="0"/>
          <w:marTop w:val="0"/>
          <w:marBottom w:val="0"/>
          <w:divBdr>
            <w:top w:val="none" w:sz="0" w:space="0" w:color="auto"/>
            <w:left w:val="none" w:sz="0" w:space="0" w:color="auto"/>
            <w:bottom w:val="none" w:sz="0" w:space="0" w:color="auto"/>
            <w:right w:val="none" w:sz="0" w:space="0" w:color="auto"/>
          </w:divBdr>
        </w:div>
        <w:div w:id="614404072">
          <w:marLeft w:val="0"/>
          <w:marRight w:val="0"/>
          <w:marTop w:val="0"/>
          <w:marBottom w:val="0"/>
          <w:divBdr>
            <w:top w:val="none" w:sz="0" w:space="0" w:color="auto"/>
            <w:left w:val="none" w:sz="0" w:space="0" w:color="auto"/>
            <w:bottom w:val="none" w:sz="0" w:space="0" w:color="auto"/>
            <w:right w:val="none" w:sz="0" w:space="0" w:color="auto"/>
          </w:divBdr>
          <w:divsChild>
            <w:div w:id="1982029031">
              <w:marLeft w:val="0"/>
              <w:marRight w:val="0"/>
              <w:marTop w:val="30"/>
              <w:marBottom w:val="30"/>
              <w:divBdr>
                <w:top w:val="none" w:sz="0" w:space="0" w:color="auto"/>
                <w:left w:val="none" w:sz="0" w:space="0" w:color="auto"/>
                <w:bottom w:val="none" w:sz="0" w:space="0" w:color="auto"/>
                <w:right w:val="none" w:sz="0" w:space="0" w:color="auto"/>
              </w:divBdr>
              <w:divsChild>
                <w:div w:id="260143457">
                  <w:marLeft w:val="0"/>
                  <w:marRight w:val="0"/>
                  <w:marTop w:val="0"/>
                  <w:marBottom w:val="0"/>
                  <w:divBdr>
                    <w:top w:val="none" w:sz="0" w:space="0" w:color="auto"/>
                    <w:left w:val="none" w:sz="0" w:space="0" w:color="auto"/>
                    <w:bottom w:val="none" w:sz="0" w:space="0" w:color="auto"/>
                    <w:right w:val="none" w:sz="0" w:space="0" w:color="auto"/>
                  </w:divBdr>
                  <w:divsChild>
                    <w:div w:id="1882131173">
                      <w:marLeft w:val="0"/>
                      <w:marRight w:val="0"/>
                      <w:marTop w:val="0"/>
                      <w:marBottom w:val="0"/>
                      <w:divBdr>
                        <w:top w:val="none" w:sz="0" w:space="0" w:color="auto"/>
                        <w:left w:val="none" w:sz="0" w:space="0" w:color="auto"/>
                        <w:bottom w:val="none" w:sz="0" w:space="0" w:color="auto"/>
                        <w:right w:val="none" w:sz="0" w:space="0" w:color="auto"/>
                      </w:divBdr>
                    </w:div>
                  </w:divsChild>
                </w:div>
                <w:div w:id="330642373">
                  <w:marLeft w:val="0"/>
                  <w:marRight w:val="0"/>
                  <w:marTop w:val="0"/>
                  <w:marBottom w:val="0"/>
                  <w:divBdr>
                    <w:top w:val="none" w:sz="0" w:space="0" w:color="auto"/>
                    <w:left w:val="none" w:sz="0" w:space="0" w:color="auto"/>
                    <w:bottom w:val="none" w:sz="0" w:space="0" w:color="auto"/>
                    <w:right w:val="none" w:sz="0" w:space="0" w:color="auto"/>
                  </w:divBdr>
                  <w:divsChild>
                    <w:div w:id="492260995">
                      <w:marLeft w:val="0"/>
                      <w:marRight w:val="0"/>
                      <w:marTop w:val="0"/>
                      <w:marBottom w:val="0"/>
                      <w:divBdr>
                        <w:top w:val="none" w:sz="0" w:space="0" w:color="auto"/>
                        <w:left w:val="none" w:sz="0" w:space="0" w:color="auto"/>
                        <w:bottom w:val="none" w:sz="0" w:space="0" w:color="auto"/>
                        <w:right w:val="none" w:sz="0" w:space="0" w:color="auto"/>
                      </w:divBdr>
                    </w:div>
                  </w:divsChild>
                </w:div>
                <w:div w:id="1021466690">
                  <w:marLeft w:val="0"/>
                  <w:marRight w:val="0"/>
                  <w:marTop w:val="0"/>
                  <w:marBottom w:val="0"/>
                  <w:divBdr>
                    <w:top w:val="none" w:sz="0" w:space="0" w:color="auto"/>
                    <w:left w:val="none" w:sz="0" w:space="0" w:color="auto"/>
                    <w:bottom w:val="none" w:sz="0" w:space="0" w:color="auto"/>
                    <w:right w:val="none" w:sz="0" w:space="0" w:color="auto"/>
                  </w:divBdr>
                  <w:divsChild>
                    <w:div w:id="331879360">
                      <w:marLeft w:val="0"/>
                      <w:marRight w:val="0"/>
                      <w:marTop w:val="0"/>
                      <w:marBottom w:val="0"/>
                      <w:divBdr>
                        <w:top w:val="none" w:sz="0" w:space="0" w:color="auto"/>
                        <w:left w:val="none" w:sz="0" w:space="0" w:color="auto"/>
                        <w:bottom w:val="none" w:sz="0" w:space="0" w:color="auto"/>
                        <w:right w:val="none" w:sz="0" w:space="0" w:color="auto"/>
                      </w:divBdr>
                    </w:div>
                  </w:divsChild>
                </w:div>
                <w:div w:id="672419063">
                  <w:marLeft w:val="0"/>
                  <w:marRight w:val="0"/>
                  <w:marTop w:val="0"/>
                  <w:marBottom w:val="0"/>
                  <w:divBdr>
                    <w:top w:val="none" w:sz="0" w:space="0" w:color="auto"/>
                    <w:left w:val="none" w:sz="0" w:space="0" w:color="auto"/>
                    <w:bottom w:val="none" w:sz="0" w:space="0" w:color="auto"/>
                    <w:right w:val="none" w:sz="0" w:space="0" w:color="auto"/>
                  </w:divBdr>
                  <w:divsChild>
                    <w:div w:id="32971165">
                      <w:marLeft w:val="0"/>
                      <w:marRight w:val="0"/>
                      <w:marTop w:val="0"/>
                      <w:marBottom w:val="0"/>
                      <w:divBdr>
                        <w:top w:val="none" w:sz="0" w:space="0" w:color="auto"/>
                        <w:left w:val="none" w:sz="0" w:space="0" w:color="auto"/>
                        <w:bottom w:val="none" w:sz="0" w:space="0" w:color="auto"/>
                        <w:right w:val="none" w:sz="0" w:space="0" w:color="auto"/>
                      </w:divBdr>
                    </w:div>
                  </w:divsChild>
                </w:div>
                <w:div w:id="771752207">
                  <w:marLeft w:val="0"/>
                  <w:marRight w:val="0"/>
                  <w:marTop w:val="0"/>
                  <w:marBottom w:val="0"/>
                  <w:divBdr>
                    <w:top w:val="none" w:sz="0" w:space="0" w:color="auto"/>
                    <w:left w:val="none" w:sz="0" w:space="0" w:color="auto"/>
                    <w:bottom w:val="none" w:sz="0" w:space="0" w:color="auto"/>
                    <w:right w:val="none" w:sz="0" w:space="0" w:color="auto"/>
                  </w:divBdr>
                  <w:divsChild>
                    <w:div w:id="942999614">
                      <w:marLeft w:val="0"/>
                      <w:marRight w:val="0"/>
                      <w:marTop w:val="0"/>
                      <w:marBottom w:val="0"/>
                      <w:divBdr>
                        <w:top w:val="none" w:sz="0" w:space="0" w:color="auto"/>
                        <w:left w:val="none" w:sz="0" w:space="0" w:color="auto"/>
                        <w:bottom w:val="none" w:sz="0" w:space="0" w:color="auto"/>
                        <w:right w:val="none" w:sz="0" w:space="0" w:color="auto"/>
                      </w:divBdr>
                    </w:div>
                  </w:divsChild>
                </w:div>
                <w:div w:id="2123569888">
                  <w:marLeft w:val="0"/>
                  <w:marRight w:val="0"/>
                  <w:marTop w:val="0"/>
                  <w:marBottom w:val="0"/>
                  <w:divBdr>
                    <w:top w:val="none" w:sz="0" w:space="0" w:color="auto"/>
                    <w:left w:val="none" w:sz="0" w:space="0" w:color="auto"/>
                    <w:bottom w:val="none" w:sz="0" w:space="0" w:color="auto"/>
                    <w:right w:val="none" w:sz="0" w:space="0" w:color="auto"/>
                  </w:divBdr>
                  <w:divsChild>
                    <w:div w:id="39898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780989">
          <w:marLeft w:val="0"/>
          <w:marRight w:val="0"/>
          <w:marTop w:val="0"/>
          <w:marBottom w:val="0"/>
          <w:divBdr>
            <w:top w:val="none" w:sz="0" w:space="0" w:color="auto"/>
            <w:left w:val="none" w:sz="0" w:space="0" w:color="auto"/>
            <w:bottom w:val="none" w:sz="0" w:space="0" w:color="auto"/>
            <w:right w:val="none" w:sz="0" w:space="0" w:color="auto"/>
          </w:divBdr>
        </w:div>
        <w:div w:id="282343655">
          <w:marLeft w:val="0"/>
          <w:marRight w:val="0"/>
          <w:marTop w:val="0"/>
          <w:marBottom w:val="0"/>
          <w:divBdr>
            <w:top w:val="none" w:sz="0" w:space="0" w:color="auto"/>
            <w:left w:val="none" w:sz="0" w:space="0" w:color="auto"/>
            <w:bottom w:val="none" w:sz="0" w:space="0" w:color="auto"/>
            <w:right w:val="none" w:sz="0" w:space="0" w:color="auto"/>
          </w:divBdr>
          <w:divsChild>
            <w:div w:id="471337381">
              <w:marLeft w:val="0"/>
              <w:marRight w:val="0"/>
              <w:marTop w:val="30"/>
              <w:marBottom w:val="30"/>
              <w:divBdr>
                <w:top w:val="none" w:sz="0" w:space="0" w:color="auto"/>
                <w:left w:val="none" w:sz="0" w:space="0" w:color="auto"/>
                <w:bottom w:val="none" w:sz="0" w:space="0" w:color="auto"/>
                <w:right w:val="none" w:sz="0" w:space="0" w:color="auto"/>
              </w:divBdr>
              <w:divsChild>
                <w:div w:id="870846006">
                  <w:marLeft w:val="0"/>
                  <w:marRight w:val="0"/>
                  <w:marTop w:val="0"/>
                  <w:marBottom w:val="0"/>
                  <w:divBdr>
                    <w:top w:val="none" w:sz="0" w:space="0" w:color="auto"/>
                    <w:left w:val="none" w:sz="0" w:space="0" w:color="auto"/>
                    <w:bottom w:val="none" w:sz="0" w:space="0" w:color="auto"/>
                    <w:right w:val="none" w:sz="0" w:space="0" w:color="auto"/>
                  </w:divBdr>
                  <w:divsChild>
                    <w:div w:id="514610407">
                      <w:marLeft w:val="0"/>
                      <w:marRight w:val="0"/>
                      <w:marTop w:val="0"/>
                      <w:marBottom w:val="0"/>
                      <w:divBdr>
                        <w:top w:val="none" w:sz="0" w:space="0" w:color="auto"/>
                        <w:left w:val="none" w:sz="0" w:space="0" w:color="auto"/>
                        <w:bottom w:val="none" w:sz="0" w:space="0" w:color="auto"/>
                        <w:right w:val="none" w:sz="0" w:space="0" w:color="auto"/>
                      </w:divBdr>
                    </w:div>
                  </w:divsChild>
                </w:div>
                <w:div w:id="1440761814">
                  <w:marLeft w:val="0"/>
                  <w:marRight w:val="0"/>
                  <w:marTop w:val="0"/>
                  <w:marBottom w:val="0"/>
                  <w:divBdr>
                    <w:top w:val="none" w:sz="0" w:space="0" w:color="auto"/>
                    <w:left w:val="none" w:sz="0" w:space="0" w:color="auto"/>
                    <w:bottom w:val="none" w:sz="0" w:space="0" w:color="auto"/>
                    <w:right w:val="none" w:sz="0" w:space="0" w:color="auto"/>
                  </w:divBdr>
                  <w:divsChild>
                    <w:div w:id="979649536">
                      <w:marLeft w:val="0"/>
                      <w:marRight w:val="0"/>
                      <w:marTop w:val="0"/>
                      <w:marBottom w:val="0"/>
                      <w:divBdr>
                        <w:top w:val="none" w:sz="0" w:space="0" w:color="auto"/>
                        <w:left w:val="none" w:sz="0" w:space="0" w:color="auto"/>
                        <w:bottom w:val="none" w:sz="0" w:space="0" w:color="auto"/>
                        <w:right w:val="none" w:sz="0" w:space="0" w:color="auto"/>
                      </w:divBdr>
                    </w:div>
                  </w:divsChild>
                </w:div>
                <w:div w:id="733162608">
                  <w:marLeft w:val="0"/>
                  <w:marRight w:val="0"/>
                  <w:marTop w:val="0"/>
                  <w:marBottom w:val="0"/>
                  <w:divBdr>
                    <w:top w:val="none" w:sz="0" w:space="0" w:color="auto"/>
                    <w:left w:val="none" w:sz="0" w:space="0" w:color="auto"/>
                    <w:bottom w:val="none" w:sz="0" w:space="0" w:color="auto"/>
                    <w:right w:val="none" w:sz="0" w:space="0" w:color="auto"/>
                  </w:divBdr>
                  <w:divsChild>
                    <w:div w:id="1798135465">
                      <w:marLeft w:val="0"/>
                      <w:marRight w:val="0"/>
                      <w:marTop w:val="0"/>
                      <w:marBottom w:val="0"/>
                      <w:divBdr>
                        <w:top w:val="none" w:sz="0" w:space="0" w:color="auto"/>
                        <w:left w:val="none" w:sz="0" w:space="0" w:color="auto"/>
                        <w:bottom w:val="none" w:sz="0" w:space="0" w:color="auto"/>
                        <w:right w:val="none" w:sz="0" w:space="0" w:color="auto"/>
                      </w:divBdr>
                    </w:div>
                  </w:divsChild>
                </w:div>
                <w:div w:id="690685516">
                  <w:marLeft w:val="0"/>
                  <w:marRight w:val="0"/>
                  <w:marTop w:val="0"/>
                  <w:marBottom w:val="0"/>
                  <w:divBdr>
                    <w:top w:val="none" w:sz="0" w:space="0" w:color="auto"/>
                    <w:left w:val="none" w:sz="0" w:space="0" w:color="auto"/>
                    <w:bottom w:val="none" w:sz="0" w:space="0" w:color="auto"/>
                    <w:right w:val="none" w:sz="0" w:space="0" w:color="auto"/>
                  </w:divBdr>
                  <w:divsChild>
                    <w:div w:id="1510801692">
                      <w:marLeft w:val="0"/>
                      <w:marRight w:val="0"/>
                      <w:marTop w:val="0"/>
                      <w:marBottom w:val="0"/>
                      <w:divBdr>
                        <w:top w:val="none" w:sz="0" w:space="0" w:color="auto"/>
                        <w:left w:val="none" w:sz="0" w:space="0" w:color="auto"/>
                        <w:bottom w:val="none" w:sz="0" w:space="0" w:color="auto"/>
                        <w:right w:val="none" w:sz="0" w:space="0" w:color="auto"/>
                      </w:divBdr>
                    </w:div>
                  </w:divsChild>
                </w:div>
                <w:div w:id="2032800075">
                  <w:marLeft w:val="0"/>
                  <w:marRight w:val="0"/>
                  <w:marTop w:val="0"/>
                  <w:marBottom w:val="0"/>
                  <w:divBdr>
                    <w:top w:val="none" w:sz="0" w:space="0" w:color="auto"/>
                    <w:left w:val="none" w:sz="0" w:space="0" w:color="auto"/>
                    <w:bottom w:val="none" w:sz="0" w:space="0" w:color="auto"/>
                    <w:right w:val="none" w:sz="0" w:space="0" w:color="auto"/>
                  </w:divBdr>
                  <w:divsChild>
                    <w:div w:id="558590456">
                      <w:marLeft w:val="0"/>
                      <w:marRight w:val="0"/>
                      <w:marTop w:val="0"/>
                      <w:marBottom w:val="0"/>
                      <w:divBdr>
                        <w:top w:val="none" w:sz="0" w:space="0" w:color="auto"/>
                        <w:left w:val="none" w:sz="0" w:space="0" w:color="auto"/>
                        <w:bottom w:val="none" w:sz="0" w:space="0" w:color="auto"/>
                        <w:right w:val="none" w:sz="0" w:space="0" w:color="auto"/>
                      </w:divBdr>
                    </w:div>
                  </w:divsChild>
                </w:div>
                <w:div w:id="389421839">
                  <w:marLeft w:val="0"/>
                  <w:marRight w:val="0"/>
                  <w:marTop w:val="0"/>
                  <w:marBottom w:val="0"/>
                  <w:divBdr>
                    <w:top w:val="none" w:sz="0" w:space="0" w:color="auto"/>
                    <w:left w:val="none" w:sz="0" w:space="0" w:color="auto"/>
                    <w:bottom w:val="none" w:sz="0" w:space="0" w:color="auto"/>
                    <w:right w:val="none" w:sz="0" w:space="0" w:color="auto"/>
                  </w:divBdr>
                  <w:divsChild>
                    <w:div w:id="11764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324854">
          <w:marLeft w:val="0"/>
          <w:marRight w:val="0"/>
          <w:marTop w:val="0"/>
          <w:marBottom w:val="0"/>
          <w:divBdr>
            <w:top w:val="none" w:sz="0" w:space="0" w:color="auto"/>
            <w:left w:val="none" w:sz="0" w:space="0" w:color="auto"/>
            <w:bottom w:val="none" w:sz="0" w:space="0" w:color="auto"/>
            <w:right w:val="none" w:sz="0" w:space="0" w:color="auto"/>
          </w:divBdr>
        </w:div>
        <w:div w:id="490996121">
          <w:marLeft w:val="0"/>
          <w:marRight w:val="0"/>
          <w:marTop w:val="0"/>
          <w:marBottom w:val="0"/>
          <w:divBdr>
            <w:top w:val="none" w:sz="0" w:space="0" w:color="auto"/>
            <w:left w:val="none" w:sz="0" w:space="0" w:color="auto"/>
            <w:bottom w:val="none" w:sz="0" w:space="0" w:color="auto"/>
            <w:right w:val="none" w:sz="0" w:space="0" w:color="auto"/>
          </w:divBdr>
        </w:div>
        <w:div w:id="935090886">
          <w:marLeft w:val="0"/>
          <w:marRight w:val="0"/>
          <w:marTop w:val="0"/>
          <w:marBottom w:val="0"/>
          <w:divBdr>
            <w:top w:val="none" w:sz="0" w:space="0" w:color="auto"/>
            <w:left w:val="none" w:sz="0" w:space="0" w:color="auto"/>
            <w:bottom w:val="none" w:sz="0" w:space="0" w:color="auto"/>
            <w:right w:val="none" w:sz="0" w:space="0" w:color="auto"/>
          </w:divBdr>
          <w:divsChild>
            <w:div w:id="435487092">
              <w:marLeft w:val="0"/>
              <w:marRight w:val="0"/>
              <w:marTop w:val="30"/>
              <w:marBottom w:val="30"/>
              <w:divBdr>
                <w:top w:val="none" w:sz="0" w:space="0" w:color="auto"/>
                <w:left w:val="none" w:sz="0" w:space="0" w:color="auto"/>
                <w:bottom w:val="none" w:sz="0" w:space="0" w:color="auto"/>
                <w:right w:val="none" w:sz="0" w:space="0" w:color="auto"/>
              </w:divBdr>
              <w:divsChild>
                <w:div w:id="1174147785">
                  <w:marLeft w:val="0"/>
                  <w:marRight w:val="0"/>
                  <w:marTop w:val="0"/>
                  <w:marBottom w:val="0"/>
                  <w:divBdr>
                    <w:top w:val="none" w:sz="0" w:space="0" w:color="auto"/>
                    <w:left w:val="none" w:sz="0" w:space="0" w:color="auto"/>
                    <w:bottom w:val="none" w:sz="0" w:space="0" w:color="auto"/>
                    <w:right w:val="none" w:sz="0" w:space="0" w:color="auto"/>
                  </w:divBdr>
                  <w:divsChild>
                    <w:div w:id="1547906436">
                      <w:marLeft w:val="0"/>
                      <w:marRight w:val="0"/>
                      <w:marTop w:val="0"/>
                      <w:marBottom w:val="0"/>
                      <w:divBdr>
                        <w:top w:val="none" w:sz="0" w:space="0" w:color="auto"/>
                        <w:left w:val="none" w:sz="0" w:space="0" w:color="auto"/>
                        <w:bottom w:val="none" w:sz="0" w:space="0" w:color="auto"/>
                        <w:right w:val="none" w:sz="0" w:space="0" w:color="auto"/>
                      </w:divBdr>
                    </w:div>
                  </w:divsChild>
                </w:div>
                <w:div w:id="1423599188">
                  <w:marLeft w:val="0"/>
                  <w:marRight w:val="0"/>
                  <w:marTop w:val="0"/>
                  <w:marBottom w:val="0"/>
                  <w:divBdr>
                    <w:top w:val="none" w:sz="0" w:space="0" w:color="auto"/>
                    <w:left w:val="none" w:sz="0" w:space="0" w:color="auto"/>
                    <w:bottom w:val="none" w:sz="0" w:space="0" w:color="auto"/>
                    <w:right w:val="none" w:sz="0" w:space="0" w:color="auto"/>
                  </w:divBdr>
                  <w:divsChild>
                    <w:div w:id="1133445472">
                      <w:marLeft w:val="0"/>
                      <w:marRight w:val="0"/>
                      <w:marTop w:val="0"/>
                      <w:marBottom w:val="0"/>
                      <w:divBdr>
                        <w:top w:val="none" w:sz="0" w:space="0" w:color="auto"/>
                        <w:left w:val="none" w:sz="0" w:space="0" w:color="auto"/>
                        <w:bottom w:val="none" w:sz="0" w:space="0" w:color="auto"/>
                        <w:right w:val="none" w:sz="0" w:space="0" w:color="auto"/>
                      </w:divBdr>
                    </w:div>
                  </w:divsChild>
                </w:div>
                <w:div w:id="1333341409">
                  <w:marLeft w:val="0"/>
                  <w:marRight w:val="0"/>
                  <w:marTop w:val="0"/>
                  <w:marBottom w:val="0"/>
                  <w:divBdr>
                    <w:top w:val="none" w:sz="0" w:space="0" w:color="auto"/>
                    <w:left w:val="none" w:sz="0" w:space="0" w:color="auto"/>
                    <w:bottom w:val="none" w:sz="0" w:space="0" w:color="auto"/>
                    <w:right w:val="none" w:sz="0" w:space="0" w:color="auto"/>
                  </w:divBdr>
                  <w:divsChild>
                    <w:div w:id="1482885640">
                      <w:marLeft w:val="0"/>
                      <w:marRight w:val="0"/>
                      <w:marTop w:val="0"/>
                      <w:marBottom w:val="0"/>
                      <w:divBdr>
                        <w:top w:val="none" w:sz="0" w:space="0" w:color="auto"/>
                        <w:left w:val="none" w:sz="0" w:space="0" w:color="auto"/>
                        <w:bottom w:val="none" w:sz="0" w:space="0" w:color="auto"/>
                        <w:right w:val="none" w:sz="0" w:space="0" w:color="auto"/>
                      </w:divBdr>
                    </w:div>
                  </w:divsChild>
                </w:div>
                <w:div w:id="335688601">
                  <w:marLeft w:val="0"/>
                  <w:marRight w:val="0"/>
                  <w:marTop w:val="0"/>
                  <w:marBottom w:val="0"/>
                  <w:divBdr>
                    <w:top w:val="none" w:sz="0" w:space="0" w:color="auto"/>
                    <w:left w:val="none" w:sz="0" w:space="0" w:color="auto"/>
                    <w:bottom w:val="none" w:sz="0" w:space="0" w:color="auto"/>
                    <w:right w:val="none" w:sz="0" w:space="0" w:color="auto"/>
                  </w:divBdr>
                  <w:divsChild>
                    <w:div w:id="1322656130">
                      <w:marLeft w:val="0"/>
                      <w:marRight w:val="0"/>
                      <w:marTop w:val="0"/>
                      <w:marBottom w:val="0"/>
                      <w:divBdr>
                        <w:top w:val="none" w:sz="0" w:space="0" w:color="auto"/>
                        <w:left w:val="none" w:sz="0" w:space="0" w:color="auto"/>
                        <w:bottom w:val="none" w:sz="0" w:space="0" w:color="auto"/>
                        <w:right w:val="none" w:sz="0" w:space="0" w:color="auto"/>
                      </w:divBdr>
                    </w:div>
                  </w:divsChild>
                </w:div>
                <w:div w:id="1032070755">
                  <w:marLeft w:val="0"/>
                  <w:marRight w:val="0"/>
                  <w:marTop w:val="0"/>
                  <w:marBottom w:val="0"/>
                  <w:divBdr>
                    <w:top w:val="none" w:sz="0" w:space="0" w:color="auto"/>
                    <w:left w:val="none" w:sz="0" w:space="0" w:color="auto"/>
                    <w:bottom w:val="none" w:sz="0" w:space="0" w:color="auto"/>
                    <w:right w:val="none" w:sz="0" w:space="0" w:color="auto"/>
                  </w:divBdr>
                  <w:divsChild>
                    <w:div w:id="101341946">
                      <w:marLeft w:val="0"/>
                      <w:marRight w:val="0"/>
                      <w:marTop w:val="0"/>
                      <w:marBottom w:val="0"/>
                      <w:divBdr>
                        <w:top w:val="none" w:sz="0" w:space="0" w:color="auto"/>
                        <w:left w:val="none" w:sz="0" w:space="0" w:color="auto"/>
                        <w:bottom w:val="none" w:sz="0" w:space="0" w:color="auto"/>
                        <w:right w:val="none" w:sz="0" w:space="0" w:color="auto"/>
                      </w:divBdr>
                    </w:div>
                  </w:divsChild>
                </w:div>
                <w:div w:id="1177429714">
                  <w:marLeft w:val="0"/>
                  <w:marRight w:val="0"/>
                  <w:marTop w:val="0"/>
                  <w:marBottom w:val="0"/>
                  <w:divBdr>
                    <w:top w:val="none" w:sz="0" w:space="0" w:color="auto"/>
                    <w:left w:val="none" w:sz="0" w:space="0" w:color="auto"/>
                    <w:bottom w:val="none" w:sz="0" w:space="0" w:color="auto"/>
                    <w:right w:val="none" w:sz="0" w:space="0" w:color="auto"/>
                  </w:divBdr>
                  <w:divsChild>
                    <w:div w:id="651983849">
                      <w:marLeft w:val="0"/>
                      <w:marRight w:val="0"/>
                      <w:marTop w:val="0"/>
                      <w:marBottom w:val="0"/>
                      <w:divBdr>
                        <w:top w:val="none" w:sz="0" w:space="0" w:color="auto"/>
                        <w:left w:val="none" w:sz="0" w:space="0" w:color="auto"/>
                        <w:bottom w:val="none" w:sz="0" w:space="0" w:color="auto"/>
                        <w:right w:val="none" w:sz="0" w:space="0" w:color="auto"/>
                      </w:divBdr>
                    </w:div>
                  </w:divsChild>
                </w:div>
                <w:div w:id="99375095">
                  <w:marLeft w:val="0"/>
                  <w:marRight w:val="0"/>
                  <w:marTop w:val="0"/>
                  <w:marBottom w:val="0"/>
                  <w:divBdr>
                    <w:top w:val="none" w:sz="0" w:space="0" w:color="auto"/>
                    <w:left w:val="none" w:sz="0" w:space="0" w:color="auto"/>
                    <w:bottom w:val="none" w:sz="0" w:space="0" w:color="auto"/>
                    <w:right w:val="none" w:sz="0" w:space="0" w:color="auto"/>
                  </w:divBdr>
                  <w:divsChild>
                    <w:div w:id="1466389340">
                      <w:marLeft w:val="0"/>
                      <w:marRight w:val="0"/>
                      <w:marTop w:val="0"/>
                      <w:marBottom w:val="0"/>
                      <w:divBdr>
                        <w:top w:val="none" w:sz="0" w:space="0" w:color="auto"/>
                        <w:left w:val="none" w:sz="0" w:space="0" w:color="auto"/>
                        <w:bottom w:val="none" w:sz="0" w:space="0" w:color="auto"/>
                        <w:right w:val="none" w:sz="0" w:space="0" w:color="auto"/>
                      </w:divBdr>
                    </w:div>
                  </w:divsChild>
                </w:div>
                <w:div w:id="744962303">
                  <w:marLeft w:val="0"/>
                  <w:marRight w:val="0"/>
                  <w:marTop w:val="0"/>
                  <w:marBottom w:val="0"/>
                  <w:divBdr>
                    <w:top w:val="none" w:sz="0" w:space="0" w:color="auto"/>
                    <w:left w:val="none" w:sz="0" w:space="0" w:color="auto"/>
                    <w:bottom w:val="none" w:sz="0" w:space="0" w:color="auto"/>
                    <w:right w:val="none" w:sz="0" w:space="0" w:color="auto"/>
                  </w:divBdr>
                  <w:divsChild>
                    <w:div w:id="801580232">
                      <w:marLeft w:val="0"/>
                      <w:marRight w:val="0"/>
                      <w:marTop w:val="0"/>
                      <w:marBottom w:val="0"/>
                      <w:divBdr>
                        <w:top w:val="none" w:sz="0" w:space="0" w:color="auto"/>
                        <w:left w:val="none" w:sz="0" w:space="0" w:color="auto"/>
                        <w:bottom w:val="none" w:sz="0" w:space="0" w:color="auto"/>
                        <w:right w:val="none" w:sz="0" w:space="0" w:color="auto"/>
                      </w:divBdr>
                    </w:div>
                  </w:divsChild>
                </w:div>
                <w:div w:id="1396464950">
                  <w:marLeft w:val="0"/>
                  <w:marRight w:val="0"/>
                  <w:marTop w:val="0"/>
                  <w:marBottom w:val="0"/>
                  <w:divBdr>
                    <w:top w:val="none" w:sz="0" w:space="0" w:color="auto"/>
                    <w:left w:val="none" w:sz="0" w:space="0" w:color="auto"/>
                    <w:bottom w:val="none" w:sz="0" w:space="0" w:color="auto"/>
                    <w:right w:val="none" w:sz="0" w:space="0" w:color="auto"/>
                  </w:divBdr>
                  <w:divsChild>
                    <w:div w:id="904146869">
                      <w:marLeft w:val="0"/>
                      <w:marRight w:val="0"/>
                      <w:marTop w:val="0"/>
                      <w:marBottom w:val="0"/>
                      <w:divBdr>
                        <w:top w:val="none" w:sz="0" w:space="0" w:color="auto"/>
                        <w:left w:val="none" w:sz="0" w:space="0" w:color="auto"/>
                        <w:bottom w:val="none" w:sz="0" w:space="0" w:color="auto"/>
                        <w:right w:val="none" w:sz="0" w:space="0" w:color="auto"/>
                      </w:divBdr>
                    </w:div>
                  </w:divsChild>
                </w:div>
                <w:div w:id="2110419431">
                  <w:marLeft w:val="0"/>
                  <w:marRight w:val="0"/>
                  <w:marTop w:val="0"/>
                  <w:marBottom w:val="0"/>
                  <w:divBdr>
                    <w:top w:val="none" w:sz="0" w:space="0" w:color="auto"/>
                    <w:left w:val="none" w:sz="0" w:space="0" w:color="auto"/>
                    <w:bottom w:val="none" w:sz="0" w:space="0" w:color="auto"/>
                    <w:right w:val="none" w:sz="0" w:space="0" w:color="auto"/>
                  </w:divBdr>
                  <w:divsChild>
                    <w:div w:id="10966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185580">
          <w:marLeft w:val="0"/>
          <w:marRight w:val="0"/>
          <w:marTop w:val="0"/>
          <w:marBottom w:val="0"/>
          <w:divBdr>
            <w:top w:val="none" w:sz="0" w:space="0" w:color="auto"/>
            <w:left w:val="none" w:sz="0" w:space="0" w:color="auto"/>
            <w:bottom w:val="none" w:sz="0" w:space="0" w:color="auto"/>
            <w:right w:val="none" w:sz="0" w:space="0" w:color="auto"/>
          </w:divBdr>
        </w:div>
        <w:div w:id="590699105">
          <w:marLeft w:val="0"/>
          <w:marRight w:val="0"/>
          <w:marTop w:val="0"/>
          <w:marBottom w:val="0"/>
          <w:divBdr>
            <w:top w:val="none" w:sz="0" w:space="0" w:color="auto"/>
            <w:left w:val="none" w:sz="0" w:space="0" w:color="auto"/>
            <w:bottom w:val="none" w:sz="0" w:space="0" w:color="auto"/>
            <w:right w:val="none" w:sz="0" w:space="0" w:color="auto"/>
          </w:divBdr>
        </w:div>
        <w:div w:id="1812210330">
          <w:marLeft w:val="0"/>
          <w:marRight w:val="0"/>
          <w:marTop w:val="0"/>
          <w:marBottom w:val="0"/>
          <w:divBdr>
            <w:top w:val="none" w:sz="0" w:space="0" w:color="auto"/>
            <w:left w:val="none" w:sz="0" w:space="0" w:color="auto"/>
            <w:bottom w:val="none" w:sz="0" w:space="0" w:color="auto"/>
            <w:right w:val="none" w:sz="0" w:space="0" w:color="auto"/>
          </w:divBdr>
        </w:div>
        <w:div w:id="2055765594">
          <w:marLeft w:val="0"/>
          <w:marRight w:val="0"/>
          <w:marTop w:val="0"/>
          <w:marBottom w:val="0"/>
          <w:divBdr>
            <w:top w:val="none" w:sz="0" w:space="0" w:color="auto"/>
            <w:left w:val="none" w:sz="0" w:space="0" w:color="auto"/>
            <w:bottom w:val="none" w:sz="0" w:space="0" w:color="auto"/>
            <w:right w:val="none" w:sz="0" w:space="0" w:color="auto"/>
          </w:divBdr>
        </w:div>
        <w:div w:id="2099594518">
          <w:marLeft w:val="0"/>
          <w:marRight w:val="0"/>
          <w:marTop w:val="0"/>
          <w:marBottom w:val="0"/>
          <w:divBdr>
            <w:top w:val="none" w:sz="0" w:space="0" w:color="auto"/>
            <w:left w:val="none" w:sz="0" w:space="0" w:color="auto"/>
            <w:bottom w:val="none" w:sz="0" w:space="0" w:color="auto"/>
            <w:right w:val="none" w:sz="0" w:space="0" w:color="auto"/>
          </w:divBdr>
        </w:div>
        <w:div w:id="2111467597">
          <w:marLeft w:val="0"/>
          <w:marRight w:val="0"/>
          <w:marTop w:val="0"/>
          <w:marBottom w:val="0"/>
          <w:divBdr>
            <w:top w:val="none" w:sz="0" w:space="0" w:color="auto"/>
            <w:left w:val="none" w:sz="0" w:space="0" w:color="auto"/>
            <w:bottom w:val="none" w:sz="0" w:space="0" w:color="auto"/>
            <w:right w:val="none" w:sz="0" w:space="0" w:color="auto"/>
          </w:divBdr>
        </w:div>
        <w:div w:id="1832477232">
          <w:marLeft w:val="0"/>
          <w:marRight w:val="0"/>
          <w:marTop w:val="0"/>
          <w:marBottom w:val="0"/>
          <w:divBdr>
            <w:top w:val="none" w:sz="0" w:space="0" w:color="auto"/>
            <w:left w:val="none" w:sz="0" w:space="0" w:color="auto"/>
            <w:bottom w:val="none" w:sz="0" w:space="0" w:color="auto"/>
            <w:right w:val="none" w:sz="0" w:space="0" w:color="auto"/>
          </w:divBdr>
        </w:div>
        <w:div w:id="2027096999">
          <w:marLeft w:val="0"/>
          <w:marRight w:val="0"/>
          <w:marTop w:val="0"/>
          <w:marBottom w:val="0"/>
          <w:divBdr>
            <w:top w:val="none" w:sz="0" w:space="0" w:color="auto"/>
            <w:left w:val="none" w:sz="0" w:space="0" w:color="auto"/>
            <w:bottom w:val="none" w:sz="0" w:space="0" w:color="auto"/>
            <w:right w:val="none" w:sz="0" w:space="0" w:color="auto"/>
          </w:divBdr>
        </w:div>
        <w:div w:id="23601477">
          <w:marLeft w:val="0"/>
          <w:marRight w:val="0"/>
          <w:marTop w:val="0"/>
          <w:marBottom w:val="0"/>
          <w:divBdr>
            <w:top w:val="none" w:sz="0" w:space="0" w:color="auto"/>
            <w:left w:val="none" w:sz="0" w:space="0" w:color="auto"/>
            <w:bottom w:val="none" w:sz="0" w:space="0" w:color="auto"/>
            <w:right w:val="none" w:sz="0" w:space="0" w:color="auto"/>
          </w:divBdr>
        </w:div>
        <w:div w:id="1746299043">
          <w:marLeft w:val="0"/>
          <w:marRight w:val="0"/>
          <w:marTop w:val="0"/>
          <w:marBottom w:val="0"/>
          <w:divBdr>
            <w:top w:val="none" w:sz="0" w:space="0" w:color="auto"/>
            <w:left w:val="none" w:sz="0" w:space="0" w:color="auto"/>
            <w:bottom w:val="none" w:sz="0" w:space="0" w:color="auto"/>
            <w:right w:val="none" w:sz="0" w:space="0" w:color="auto"/>
          </w:divBdr>
        </w:div>
        <w:div w:id="1416173113">
          <w:marLeft w:val="0"/>
          <w:marRight w:val="0"/>
          <w:marTop w:val="0"/>
          <w:marBottom w:val="0"/>
          <w:divBdr>
            <w:top w:val="none" w:sz="0" w:space="0" w:color="auto"/>
            <w:left w:val="none" w:sz="0" w:space="0" w:color="auto"/>
            <w:bottom w:val="none" w:sz="0" w:space="0" w:color="auto"/>
            <w:right w:val="none" w:sz="0" w:space="0" w:color="auto"/>
          </w:divBdr>
        </w:div>
        <w:div w:id="2096045734">
          <w:marLeft w:val="0"/>
          <w:marRight w:val="0"/>
          <w:marTop w:val="0"/>
          <w:marBottom w:val="0"/>
          <w:divBdr>
            <w:top w:val="none" w:sz="0" w:space="0" w:color="auto"/>
            <w:left w:val="none" w:sz="0" w:space="0" w:color="auto"/>
            <w:bottom w:val="none" w:sz="0" w:space="0" w:color="auto"/>
            <w:right w:val="none" w:sz="0" w:space="0" w:color="auto"/>
          </w:divBdr>
          <w:divsChild>
            <w:div w:id="1840608698">
              <w:marLeft w:val="0"/>
              <w:marRight w:val="0"/>
              <w:marTop w:val="30"/>
              <w:marBottom w:val="30"/>
              <w:divBdr>
                <w:top w:val="none" w:sz="0" w:space="0" w:color="auto"/>
                <w:left w:val="none" w:sz="0" w:space="0" w:color="auto"/>
                <w:bottom w:val="none" w:sz="0" w:space="0" w:color="auto"/>
                <w:right w:val="none" w:sz="0" w:space="0" w:color="auto"/>
              </w:divBdr>
              <w:divsChild>
                <w:div w:id="1968580735">
                  <w:marLeft w:val="0"/>
                  <w:marRight w:val="0"/>
                  <w:marTop w:val="0"/>
                  <w:marBottom w:val="0"/>
                  <w:divBdr>
                    <w:top w:val="none" w:sz="0" w:space="0" w:color="auto"/>
                    <w:left w:val="none" w:sz="0" w:space="0" w:color="auto"/>
                    <w:bottom w:val="none" w:sz="0" w:space="0" w:color="auto"/>
                    <w:right w:val="none" w:sz="0" w:space="0" w:color="auto"/>
                  </w:divBdr>
                  <w:divsChild>
                    <w:div w:id="150148544">
                      <w:marLeft w:val="0"/>
                      <w:marRight w:val="0"/>
                      <w:marTop w:val="0"/>
                      <w:marBottom w:val="0"/>
                      <w:divBdr>
                        <w:top w:val="none" w:sz="0" w:space="0" w:color="auto"/>
                        <w:left w:val="none" w:sz="0" w:space="0" w:color="auto"/>
                        <w:bottom w:val="none" w:sz="0" w:space="0" w:color="auto"/>
                        <w:right w:val="none" w:sz="0" w:space="0" w:color="auto"/>
                      </w:divBdr>
                    </w:div>
                  </w:divsChild>
                </w:div>
                <w:div w:id="165051277">
                  <w:marLeft w:val="0"/>
                  <w:marRight w:val="0"/>
                  <w:marTop w:val="0"/>
                  <w:marBottom w:val="0"/>
                  <w:divBdr>
                    <w:top w:val="none" w:sz="0" w:space="0" w:color="auto"/>
                    <w:left w:val="none" w:sz="0" w:space="0" w:color="auto"/>
                    <w:bottom w:val="none" w:sz="0" w:space="0" w:color="auto"/>
                    <w:right w:val="none" w:sz="0" w:space="0" w:color="auto"/>
                  </w:divBdr>
                  <w:divsChild>
                    <w:div w:id="425423964">
                      <w:marLeft w:val="0"/>
                      <w:marRight w:val="0"/>
                      <w:marTop w:val="0"/>
                      <w:marBottom w:val="0"/>
                      <w:divBdr>
                        <w:top w:val="none" w:sz="0" w:space="0" w:color="auto"/>
                        <w:left w:val="none" w:sz="0" w:space="0" w:color="auto"/>
                        <w:bottom w:val="none" w:sz="0" w:space="0" w:color="auto"/>
                        <w:right w:val="none" w:sz="0" w:space="0" w:color="auto"/>
                      </w:divBdr>
                    </w:div>
                  </w:divsChild>
                </w:div>
                <w:div w:id="1390616015">
                  <w:marLeft w:val="0"/>
                  <w:marRight w:val="0"/>
                  <w:marTop w:val="0"/>
                  <w:marBottom w:val="0"/>
                  <w:divBdr>
                    <w:top w:val="none" w:sz="0" w:space="0" w:color="auto"/>
                    <w:left w:val="none" w:sz="0" w:space="0" w:color="auto"/>
                    <w:bottom w:val="none" w:sz="0" w:space="0" w:color="auto"/>
                    <w:right w:val="none" w:sz="0" w:space="0" w:color="auto"/>
                  </w:divBdr>
                  <w:divsChild>
                    <w:div w:id="1993872181">
                      <w:marLeft w:val="0"/>
                      <w:marRight w:val="0"/>
                      <w:marTop w:val="0"/>
                      <w:marBottom w:val="0"/>
                      <w:divBdr>
                        <w:top w:val="none" w:sz="0" w:space="0" w:color="auto"/>
                        <w:left w:val="none" w:sz="0" w:space="0" w:color="auto"/>
                        <w:bottom w:val="none" w:sz="0" w:space="0" w:color="auto"/>
                        <w:right w:val="none" w:sz="0" w:space="0" w:color="auto"/>
                      </w:divBdr>
                    </w:div>
                  </w:divsChild>
                </w:div>
                <w:div w:id="784812326">
                  <w:marLeft w:val="0"/>
                  <w:marRight w:val="0"/>
                  <w:marTop w:val="0"/>
                  <w:marBottom w:val="0"/>
                  <w:divBdr>
                    <w:top w:val="none" w:sz="0" w:space="0" w:color="auto"/>
                    <w:left w:val="none" w:sz="0" w:space="0" w:color="auto"/>
                    <w:bottom w:val="none" w:sz="0" w:space="0" w:color="auto"/>
                    <w:right w:val="none" w:sz="0" w:space="0" w:color="auto"/>
                  </w:divBdr>
                  <w:divsChild>
                    <w:div w:id="238561964">
                      <w:marLeft w:val="0"/>
                      <w:marRight w:val="0"/>
                      <w:marTop w:val="0"/>
                      <w:marBottom w:val="0"/>
                      <w:divBdr>
                        <w:top w:val="none" w:sz="0" w:space="0" w:color="auto"/>
                        <w:left w:val="none" w:sz="0" w:space="0" w:color="auto"/>
                        <w:bottom w:val="none" w:sz="0" w:space="0" w:color="auto"/>
                        <w:right w:val="none" w:sz="0" w:space="0" w:color="auto"/>
                      </w:divBdr>
                    </w:div>
                  </w:divsChild>
                </w:div>
                <w:div w:id="1075859311">
                  <w:marLeft w:val="0"/>
                  <w:marRight w:val="0"/>
                  <w:marTop w:val="0"/>
                  <w:marBottom w:val="0"/>
                  <w:divBdr>
                    <w:top w:val="none" w:sz="0" w:space="0" w:color="auto"/>
                    <w:left w:val="none" w:sz="0" w:space="0" w:color="auto"/>
                    <w:bottom w:val="none" w:sz="0" w:space="0" w:color="auto"/>
                    <w:right w:val="none" w:sz="0" w:space="0" w:color="auto"/>
                  </w:divBdr>
                  <w:divsChild>
                    <w:div w:id="1371615230">
                      <w:marLeft w:val="0"/>
                      <w:marRight w:val="0"/>
                      <w:marTop w:val="0"/>
                      <w:marBottom w:val="0"/>
                      <w:divBdr>
                        <w:top w:val="none" w:sz="0" w:space="0" w:color="auto"/>
                        <w:left w:val="none" w:sz="0" w:space="0" w:color="auto"/>
                        <w:bottom w:val="none" w:sz="0" w:space="0" w:color="auto"/>
                        <w:right w:val="none" w:sz="0" w:space="0" w:color="auto"/>
                      </w:divBdr>
                    </w:div>
                  </w:divsChild>
                </w:div>
                <w:div w:id="782529714">
                  <w:marLeft w:val="0"/>
                  <w:marRight w:val="0"/>
                  <w:marTop w:val="0"/>
                  <w:marBottom w:val="0"/>
                  <w:divBdr>
                    <w:top w:val="none" w:sz="0" w:space="0" w:color="auto"/>
                    <w:left w:val="none" w:sz="0" w:space="0" w:color="auto"/>
                    <w:bottom w:val="none" w:sz="0" w:space="0" w:color="auto"/>
                    <w:right w:val="none" w:sz="0" w:space="0" w:color="auto"/>
                  </w:divBdr>
                  <w:divsChild>
                    <w:div w:id="1946645356">
                      <w:marLeft w:val="0"/>
                      <w:marRight w:val="0"/>
                      <w:marTop w:val="0"/>
                      <w:marBottom w:val="0"/>
                      <w:divBdr>
                        <w:top w:val="none" w:sz="0" w:space="0" w:color="auto"/>
                        <w:left w:val="none" w:sz="0" w:space="0" w:color="auto"/>
                        <w:bottom w:val="none" w:sz="0" w:space="0" w:color="auto"/>
                        <w:right w:val="none" w:sz="0" w:space="0" w:color="auto"/>
                      </w:divBdr>
                    </w:div>
                  </w:divsChild>
                </w:div>
                <w:div w:id="326785572">
                  <w:marLeft w:val="0"/>
                  <w:marRight w:val="0"/>
                  <w:marTop w:val="0"/>
                  <w:marBottom w:val="0"/>
                  <w:divBdr>
                    <w:top w:val="none" w:sz="0" w:space="0" w:color="auto"/>
                    <w:left w:val="none" w:sz="0" w:space="0" w:color="auto"/>
                    <w:bottom w:val="none" w:sz="0" w:space="0" w:color="auto"/>
                    <w:right w:val="none" w:sz="0" w:space="0" w:color="auto"/>
                  </w:divBdr>
                  <w:divsChild>
                    <w:div w:id="4289117">
                      <w:marLeft w:val="0"/>
                      <w:marRight w:val="0"/>
                      <w:marTop w:val="0"/>
                      <w:marBottom w:val="0"/>
                      <w:divBdr>
                        <w:top w:val="none" w:sz="0" w:space="0" w:color="auto"/>
                        <w:left w:val="none" w:sz="0" w:space="0" w:color="auto"/>
                        <w:bottom w:val="none" w:sz="0" w:space="0" w:color="auto"/>
                        <w:right w:val="none" w:sz="0" w:space="0" w:color="auto"/>
                      </w:divBdr>
                    </w:div>
                  </w:divsChild>
                </w:div>
                <w:div w:id="1145203293">
                  <w:marLeft w:val="0"/>
                  <w:marRight w:val="0"/>
                  <w:marTop w:val="0"/>
                  <w:marBottom w:val="0"/>
                  <w:divBdr>
                    <w:top w:val="none" w:sz="0" w:space="0" w:color="auto"/>
                    <w:left w:val="none" w:sz="0" w:space="0" w:color="auto"/>
                    <w:bottom w:val="none" w:sz="0" w:space="0" w:color="auto"/>
                    <w:right w:val="none" w:sz="0" w:space="0" w:color="auto"/>
                  </w:divBdr>
                  <w:divsChild>
                    <w:div w:id="1083800867">
                      <w:marLeft w:val="0"/>
                      <w:marRight w:val="0"/>
                      <w:marTop w:val="0"/>
                      <w:marBottom w:val="0"/>
                      <w:divBdr>
                        <w:top w:val="none" w:sz="0" w:space="0" w:color="auto"/>
                        <w:left w:val="none" w:sz="0" w:space="0" w:color="auto"/>
                        <w:bottom w:val="none" w:sz="0" w:space="0" w:color="auto"/>
                        <w:right w:val="none" w:sz="0" w:space="0" w:color="auto"/>
                      </w:divBdr>
                    </w:div>
                  </w:divsChild>
                </w:div>
                <w:div w:id="1889603289">
                  <w:marLeft w:val="0"/>
                  <w:marRight w:val="0"/>
                  <w:marTop w:val="0"/>
                  <w:marBottom w:val="0"/>
                  <w:divBdr>
                    <w:top w:val="none" w:sz="0" w:space="0" w:color="auto"/>
                    <w:left w:val="none" w:sz="0" w:space="0" w:color="auto"/>
                    <w:bottom w:val="none" w:sz="0" w:space="0" w:color="auto"/>
                    <w:right w:val="none" w:sz="0" w:space="0" w:color="auto"/>
                  </w:divBdr>
                  <w:divsChild>
                    <w:div w:id="484709881">
                      <w:marLeft w:val="0"/>
                      <w:marRight w:val="0"/>
                      <w:marTop w:val="0"/>
                      <w:marBottom w:val="0"/>
                      <w:divBdr>
                        <w:top w:val="none" w:sz="0" w:space="0" w:color="auto"/>
                        <w:left w:val="none" w:sz="0" w:space="0" w:color="auto"/>
                        <w:bottom w:val="none" w:sz="0" w:space="0" w:color="auto"/>
                        <w:right w:val="none" w:sz="0" w:space="0" w:color="auto"/>
                      </w:divBdr>
                    </w:div>
                  </w:divsChild>
                </w:div>
                <w:div w:id="2096241421">
                  <w:marLeft w:val="0"/>
                  <w:marRight w:val="0"/>
                  <w:marTop w:val="0"/>
                  <w:marBottom w:val="0"/>
                  <w:divBdr>
                    <w:top w:val="none" w:sz="0" w:space="0" w:color="auto"/>
                    <w:left w:val="none" w:sz="0" w:space="0" w:color="auto"/>
                    <w:bottom w:val="none" w:sz="0" w:space="0" w:color="auto"/>
                    <w:right w:val="none" w:sz="0" w:space="0" w:color="auto"/>
                  </w:divBdr>
                  <w:divsChild>
                    <w:div w:id="471482299">
                      <w:marLeft w:val="0"/>
                      <w:marRight w:val="0"/>
                      <w:marTop w:val="0"/>
                      <w:marBottom w:val="0"/>
                      <w:divBdr>
                        <w:top w:val="none" w:sz="0" w:space="0" w:color="auto"/>
                        <w:left w:val="none" w:sz="0" w:space="0" w:color="auto"/>
                        <w:bottom w:val="none" w:sz="0" w:space="0" w:color="auto"/>
                        <w:right w:val="none" w:sz="0" w:space="0" w:color="auto"/>
                      </w:divBdr>
                    </w:div>
                  </w:divsChild>
                </w:div>
                <w:div w:id="131480484">
                  <w:marLeft w:val="0"/>
                  <w:marRight w:val="0"/>
                  <w:marTop w:val="0"/>
                  <w:marBottom w:val="0"/>
                  <w:divBdr>
                    <w:top w:val="none" w:sz="0" w:space="0" w:color="auto"/>
                    <w:left w:val="none" w:sz="0" w:space="0" w:color="auto"/>
                    <w:bottom w:val="none" w:sz="0" w:space="0" w:color="auto"/>
                    <w:right w:val="none" w:sz="0" w:space="0" w:color="auto"/>
                  </w:divBdr>
                  <w:divsChild>
                    <w:div w:id="1519738353">
                      <w:marLeft w:val="0"/>
                      <w:marRight w:val="0"/>
                      <w:marTop w:val="0"/>
                      <w:marBottom w:val="0"/>
                      <w:divBdr>
                        <w:top w:val="none" w:sz="0" w:space="0" w:color="auto"/>
                        <w:left w:val="none" w:sz="0" w:space="0" w:color="auto"/>
                        <w:bottom w:val="none" w:sz="0" w:space="0" w:color="auto"/>
                        <w:right w:val="none" w:sz="0" w:space="0" w:color="auto"/>
                      </w:divBdr>
                    </w:div>
                  </w:divsChild>
                </w:div>
                <w:div w:id="565148828">
                  <w:marLeft w:val="0"/>
                  <w:marRight w:val="0"/>
                  <w:marTop w:val="0"/>
                  <w:marBottom w:val="0"/>
                  <w:divBdr>
                    <w:top w:val="none" w:sz="0" w:space="0" w:color="auto"/>
                    <w:left w:val="none" w:sz="0" w:space="0" w:color="auto"/>
                    <w:bottom w:val="none" w:sz="0" w:space="0" w:color="auto"/>
                    <w:right w:val="none" w:sz="0" w:space="0" w:color="auto"/>
                  </w:divBdr>
                  <w:divsChild>
                    <w:div w:id="176120242">
                      <w:marLeft w:val="0"/>
                      <w:marRight w:val="0"/>
                      <w:marTop w:val="0"/>
                      <w:marBottom w:val="0"/>
                      <w:divBdr>
                        <w:top w:val="none" w:sz="0" w:space="0" w:color="auto"/>
                        <w:left w:val="none" w:sz="0" w:space="0" w:color="auto"/>
                        <w:bottom w:val="none" w:sz="0" w:space="0" w:color="auto"/>
                        <w:right w:val="none" w:sz="0" w:space="0" w:color="auto"/>
                      </w:divBdr>
                    </w:div>
                  </w:divsChild>
                </w:div>
                <w:div w:id="1804225937">
                  <w:marLeft w:val="0"/>
                  <w:marRight w:val="0"/>
                  <w:marTop w:val="0"/>
                  <w:marBottom w:val="0"/>
                  <w:divBdr>
                    <w:top w:val="none" w:sz="0" w:space="0" w:color="auto"/>
                    <w:left w:val="none" w:sz="0" w:space="0" w:color="auto"/>
                    <w:bottom w:val="none" w:sz="0" w:space="0" w:color="auto"/>
                    <w:right w:val="none" w:sz="0" w:space="0" w:color="auto"/>
                  </w:divBdr>
                  <w:divsChild>
                    <w:div w:id="739405811">
                      <w:marLeft w:val="0"/>
                      <w:marRight w:val="0"/>
                      <w:marTop w:val="0"/>
                      <w:marBottom w:val="0"/>
                      <w:divBdr>
                        <w:top w:val="none" w:sz="0" w:space="0" w:color="auto"/>
                        <w:left w:val="none" w:sz="0" w:space="0" w:color="auto"/>
                        <w:bottom w:val="none" w:sz="0" w:space="0" w:color="auto"/>
                        <w:right w:val="none" w:sz="0" w:space="0" w:color="auto"/>
                      </w:divBdr>
                    </w:div>
                  </w:divsChild>
                </w:div>
                <w:div w:id="1951811569">
                  <w:marLeft w:val="0"/>
                  <w:marRight w:val="0"/>
                  <w:marTop w:val="0"/>
                  <w:marBottom w:val="0"/>
                  <w:divBdr>
                    <w:top w:val="none" w:sz="0" w:space="0" w:color="auto"/>
                    <w:left w:val="none" w:sz="0" w:space="0" w:color="auto"/>
                    <w:bottom w:val="none" w:sz="0" w:space="0" w:color="auto"/>
                    <w:right w:val="none" w:sz="0" w:space="0" w:color="auto"/>
                  </w:divBdr>
                  <w:divsChild>
                    <w:div w:id="1070880400">
                      <w:marLeft w:val="0"/>
                      <w:marRight w:val="0"/>
                      <w:marTop w:val="0"/>
                      <w:marBottom w:val="0"/>
                      <w:divBdr>
                        <w:top w:val="none" w:sz="0" w:space="0" w:color="auto"/>
                        <w:left w:val="none" w:sz="0" w:space="0" w:color="auto"/>
                        <w:bottom w:val="none" w:sz="0" w:space="0" w:color="auto"/>
                        <w:right w:val="none" w:sz="0" w:space="0" w:color="auto"/>
                      </w:divBdr>
                    </w:div>
                  </w:divsChild>
                </w:div>
                <w:div w:id="1213734909">
                  <w:marLeft w:val="0"/>
                  <w:marRight w:val="0"/>
                  <w:marTop w:val="0"/>
                  <w:marBottom w:val="0"/>
                  <w:divBdr>
                    <w:top w:val="none" w:sz="0" w:space="0" w:color="auto"/>
                    <w:left w:val="none" w:sz="0" w:space="0" w:color="auto"/>
                    <w:bottom w:val="none" w:sz="0" w:space="0" w:color="auto"/>
                    <w:right w:val="none" w:sz="0" w:space="0" w:color="auto"/>
                  </w:divBdr>
                  <w:divsChild>
                    <w:div w:id="232474497">
                      <w:marLeft w:val="0"/>
                      <w:marRight w:val="0"/>
                      <w:marTop w:val="0"/>
                      <w:marBottom w:val="0"/>
                      <w:divBdr>
                        <w:top w:val="none" w:sz="0" w:space="0" w:color="auto"/>
                        <w:left w:val="none" w:sz="0" w:space="0" w:color="auto"/>
                        <w:bottom w:val="none" w:sz="0" w:space="0" w:color="auto"/>
                        <w:right w:val="none" w:sz="0" w:space="0" w:color="auto"/>
                      </w:divBdr>
                    </w:div>
                  </w:divsChild>
                </w:div>
                <w:div w:id="1942296901">
                  <w:marLeft w:val="0"/>
                  <w:marRight w:val="0"/>
                  <w:marTop w:val="0"/>
                  <w:marBottom w:val="0"/>
                  <w:divBdr>
                    <w:top w:val="none" w:sz="0" w:space="0" w:color="auto"/>
                    <w:left w:val="none" w:sz="0" w:space="0" w:color="auto"/>
                    <w:bottom w:val="none" w:sz="0" w:space="0" w:color="auto"/>
                    <w:right w:val="none" w:sz="0" w:space="0" w:color="auto"/>
                  </w:divBdr>
                  <w:divsChild>
                    <w:div w:id="800457808">
                      <w:marLeft w:val="0"/>
                      <w:marRight w:val="0"/>
                      <w:marTop w:val="0"/>
                      <w:marBottom w:val="0"/>
                      <w:divBdr>
                        <w:top w:val="none" w:sz="0" w:space="0" w:color="auto"/>
                        <w:left w:val="none" w:sz="0" w:space="0" w:color="auto"/>
                        <w:bottom w:val="none" w:sz="0" w:space="0" w:color="auto"/>
                        <w:right w:val="none" w:sz="0" w:space="0" w:color="auto"/>
                      </w:divBdr>
                    </w:div>
                  </w:divsChild>
                </w:div>
                <w:div w:id="230896474">
                  <w:marLeft w:val="0"/>
                  <w:marRight w:val="0"/>
                  <w:marTop w:val="0"/>
                  <w:marBottom w:val="0"/>
                  <w:divBdr>
                    <w:top w:val="none" w:sz="0" w:space="0" w:color="auto"/>
                    <w:left w:val="none" w:sz="0" w:space="0" w:color="auto"/>
                    <w:bottom w:val="none" w:sz="0" w:space="0" w:color="auto"/>
                    <w:right w:val="none" w:sz="0" w:space="0" w:color="auto"/>
                  </w:divBdr>
                  <w:divsChild>
                    <w:div w:id="139883021">
                      <w:marLeft w:val="0"/>
                      <w:marRight w:val="0"/>
                      <w:marTop w:val="0"/>
                      <w:marBottom w:val="0"/>
                      <w:divBdr>
                        <w:top w:val="none" w:sz="0" w:space="0" w:color="auto"/>
                        <w:left w:val="none" w:sz="0" w:space="0" w:color="auto"/>
                        <w:bottom w:val="none" w:sz="0" w:space="0" w:color="auto"/>
                        <w:right w:val="none" w:sz="0" w:space="0" w:color="auto"/>
                      </w:divBdr>
                    </w:div>
                  </w:divsChild>
                </w:div>
                <w:div w:id="1443499642">
                  <w:marLeft w:val="0"/>
                  <w:marRight w:val="0"/>
                  <w:marTop w:val="0"/>
                  <w:marBottom w:val="0"/>
                  <w:divBdr>
                    <w:top w:val="none" w:sz="0" w:space="0" w:color="auto"/>
                    <w:left w:val="none" w:sz="0" w:space="0" w:color="auto"/>
                    <w:bottom w:val="none" w:sz="0" w:space="0" w:color="auto"/>
                    <w:right w:val="none" w:sz="0" w:space="0" w:color="auto"/>
                  </w:divBdr>
                  <w:divsChild>
                    <w:div w:id="519125405">
                      <w:marLeft w:val="0"/>
                      <w:marRight w:val="0"/>
                      <w:marTop w:val="0"/>
                      <w:marBottom w:val="0"/>
                      <w:divBdr>
                        <w:top w:val="none" w:sz="0" w:space="0" w:color="auto"/>
                        <w:left w:val="none" w:sz="0" w:space="0" w:color="auto"/>
                        <w:bottom w:val="none" w:sz="0" w:space="0" w:color="auto"/>
                        <w:right w:val="none" w:sz="0" w:space="0" w:color="auto"/>
                      </w:divBdr>
                    </w:div>
                  </w:divsChild>
                </w:div>
                <w:div w:id="1281886498">
                  <w:marLeft w:val="0"/>
                  <w:marRight w:val="0"/>
                  <w:marTop w:val="0"/>
                  <w:marBottom w:val="0"/>
                  <w:divBdr>
                    <w:top w:val="none" w:sz="0" w:space="0" w:color="auto"/>
                    <w:left w:val="none" w:sz="0" w:space="0" w:color="auto"/>
                    <w:bottom w:val="none" w:sz="0" w:space="0" w:color="auto"/>
                    <w:right w:val="none" w:sz="0" w:space="0" w:color="auto"/>
                  </w:divBdr>
                  <w:divsChild>
                    <w:div w:id="1640040207">
                      <w:marLeft w:val="0"/>
                      <w:marRight w:val="0"/>
                      <w:marTop w:val="0"/>
                      <w:marBottom w:val="0"/>
                      <w:divBdr>
                        <w:top w:val="none" w:sz="0" w:space="0" w:color="auto"/>
                        <w:left w:val="none" w:sz="0" w:space="0" w:color="auto"/>
                        <w:bottom w:val="none" w:sz="0" w:space="0" w:color="auto"/>
                        <w:right w:val="none" w:sz="0" w:space="0" w:color="auto"/>
                      </w:divBdr>
                    </w:div>
                  </w:divsChild>
                </w:div>
                <w:div w:id="1116951341">
                  <w:marLeft w:val="0"/>
                  <w:marRight w:val="0"/>
                  <w:marTop w:val="0"/>
                  <w:marBottom w:val="0"/>
                  <w:divBdr>
                    <w:top w:val="none" w:sz="0" w:space="0" w:color="auto"/>
                    <w:left w:val="none" w:sz="0" w:space="0" w:color="auto"/>
                    <w:bottom w:val="none" w:sz="0" w:space="0" w:color="auto"/>
                    <w:right w:val="none" w:sz="0" w:space="0" w:color="auto"/>
                  </w:divBdr>
                  <w:divsChild>
                    <w:div w:id="1903364518">
                      <w:marLeft w:val="0"/>
                      <w:marRight w:val="0"/>
                      <w:marTop w:val="0"/>
                      <w:marBottom w:val="0"/>
                      <w:divBdr>
                        <w:top w:val="none" w:sz="0" w:space="0" w:color="auto"/>
                        <w:left w:val="none" w:sz="0" w:space="0" w:color="auto"/>
                        <w:bottom w:val="none" w:sz="0" w:space="0" w:color="auto"/>
                        <w:right w:val="none" w:sz="0" w:space="0" w:color="auto"/>
                      </w:divBdr>
                    </w:div>
                  </w:divsChild>
                </w:div>
                <w:div w:id="723793776">
                  <w:marLeft w:val="0"/>
                  <w:marRight w:val="0"/>
                  <w:marTop w:val="0"/>
                  <w:marBottom w:val="0"/>
                  <w:divBdr>
                    <w:top w:val="none" w:sz="0" w:space="0" w:color="auto"/>
                    <w:left w:val="none" w:sz="0" w:space="0" w:color="auto"/>
                    <w:bottom w:val="none" w:sz="0" w:space="0" w:color="auto"/>
                    <w:right w:val="none" w:sz="0" w:space="0" w:color="auto"/>
                  </w:divBdr>
                  <w:divsChild>
                    <w:div w:id="190385711">
                      <w:marLeft w:val="0"/>
                      <w:marRight w:val="0"/>
                      <w:marTop w:val="0"/>
                      <w:marBottom w:val="0"/>
                      <w:divBdr>
                        <w:top w:val="none" w:sz="0" w:space="0" w:color="auto"/>
                        <w:left w:val="none" w:sz="0" w:space="0" w:color="auto"/>
                        <w:bottom w:val="none" w:sz="0" w:space="0" w:color="auto"/>
                        <w:right w:val="none" w:sz="0" w:space="0" w:color="auto"/>
                      </w:divBdr>
                    </w:div>
                  </w:divsChild>
                </w:div>
                <w:div w:id="1868178538">
                  <w:marLeft w:val="0"/>
                  <w:marRight w:val="0"/>
                  <w:marTop w:val="0"/>
                  <w:marBottom w:val="0"/>
                  <w:divBdr>
                    <w:top w:val="none" w:sz="0" w:space="0" w:color="auto"/>
                    <w:left w:val="none" w:sz="0" w:space="0" w:color="auto"/>
                    <w:bottom w:val="none" w:sz="0" w:space="0" w:color="auto"/>
                    <w:right w:val="none" w:sz="0" w:space="0" w:color="auto"/>
                  </w:divBdr>
                  <w:divsChild>
                    <w:div w:id="1683894271">
                      <w:marLeft w:val="0"/>
                      <w:marRight w:val="0"/>
                      <w:marTop w:val="0"/>
                      <w:marBottom w:val="0"/>
                      <w:divBdr>
                        <w:top w:val="none" w:sz="0" w:space="0" w:color="auto"/>
                        <w:left w:val="none" w:sz="0" w:space="0" w:color="auto"/>
                        <w:bottom w:val="none" w:sz="0" w:space="0" w:color="auto"/>
                        <w:right w:val="none" w:sz="0" w:space="0" w:color="auto"/>
                      </w:divBdr>
                    </w:div>
                  </w:divsChild>
                </w:div>
                <w:div w:id="1956251862">
                  <w:marLeft w:val="0"/>
                  <w:marRight w:val="0"/>
                  <w:marTop w:val="0"/>
                  <w:marBottom w:val="0"/>
                  <w:divBdr>
                    <w:top w:val="none" w:sz="0" w:space="0" w:color="auto"/>
                    <w:left w:val="none" w:sz="0" w:space="0" w:color="auto"/>
                    <w:bottom w:val="none" w:sz="0" w:space="0" w:color="auto"/>
                    <w:right w:val="none" w:sz="0" w:space="0" w:color="auto"/>
                  </w:divBdr>
                  <w:divsChild>
                    <w:div w:id="5717343">
                      <w:marLeft w:val="0"/>
                      <w:marRight w:val="0"/>
                      <w:marTop w:val="0"/>
                      <w:marBottom w:val="0"/>
                      <w:divBdr>
                        <w:top w:val="none" w:sz="0" w:space="0" w:color="auto"/>
                        <w:left w:val="none" w:sz="0" w:space="0" w:color="auto"/>
                        <w:bottom w:val="none" w:sz="0" w:space="0" w:color="auto"/>
                        <w:right w:val="none" w:sz="0" w:space="0" w:color="auto"/>
                      </w:divBdr>
                    </w:div>
                  </w:divsChild>
                </w:div>
                <w:div w:id="1005982439">
                  <w:marLeft w:val="0"/>
                  <w:marRight w:val="0"/>
                  <w:marTop w:val="0"/>
                  <w:marBottom w:val="0"/>
                  <w:divBdr>
                    <w:top w:val="none" w:sz="0" w:space="0" w:color="auto"/>
                    <w:left w:val="none" w:sz="0" w:space="0" w:color="auto"/>
                    <w:bottom w:val="none" w:sz="0" w:space="0" w:color="auto"/>
                    <w:right w:val="none" w:sz="0" w:space="0" w:color="auto"/>
                  </w:divBdr>
                  <w:divsChild>
                    <w:div w:id="345252861">
                      <w:marLeft w:val="0"/>
                      <w:marRight w:val="0"/>
                      <w:marTop w:val="0"/>
                      <w:marBottom w:val="0"/>
                      <w:divBdr>
                        <w:top w:val="none" w:sz="0" w:space="0" w:color="auto"/>
                        <w:left w:val="none" w:sz="0" w:space="0" w:color="auto"/>
                        <w:bottom w:val="none" w:sz="0" w:space="0" w:color="auto"/>
                        <w:right w:val="none" w:sz="0" w:space="0" w:color="auto"/>
                      </w:divBdr>
                    </w:div>
                  </w:divsChild>
                </w:div>
                <w:div w:id="1110858112">
                  <w:marLeft w:val="0"/>
                  <w:marRight w:val="0"/>
                  <w:marTop w:val="0"/>
                  <w:marBottom w:val="0"/>
                  <w:divBdr>
                    <w:top w:val="none" w:sz="0" w:space="0" w:color="auto"/>
                    <w:left w:val="none" w:sz="0" w:space="0" w:color="auto"/>
                    <w:bottom w:val="none" w:sz="0" w:space="0" w:color="auto"/>
                    <w:right w:val="none" w:sz="0" w:space="0" w:color="auto"/>
                  </w:divBdr>
                  <w:divsChild>
                    <w:div w:id="1063332004">
                      <w:marLeft w:val="0"/>
                      <w:marRight w:val="0"/>
                      <w:marTop w:val="0"/>
                      <w:marBottom w:val="0"/>
                      <w:divBdr>
                        <w:top w:val="none" w:sz="0" w:space="0" w:color="auto"/>
                        <w:left w:val="none" w:sz="0" w:space="0" w:color="auto"/>
                        <w:bottom w:val="none" w:sz="0" w:space="0" w:color="auto"/>
                        <w:right w:val="none" w:sz="0" w:space="0" w:color="auto"/>
                      </w:divBdr>
                    </w:div>
                  </w:divsChild>
                </w:div>
                <w:div w:id="1582913364">
                  <w:marLeft w:val="0"/>
                  <w:marRight w:val="0"/>
                  <w:marTop w:val="0"/>
                  <w:marBottom w:val="0"/>
                  <w:divBdr>
                    <w:top w:val="none" w:sz="0" w:space="0" w:color="auto"/>
                    <w:left w:val="none" w:sz="0" w:space="0" w:color="auto"/>
                    <w:bottom w:val="none" w:sz="0" w:space="0" w:color="auto"/>
                    <w:right w:val="none" w:sz="0" w:space="0" w:color="auto"/>
                  </w:divBdr>
                  <w:divsChild>
                    <w:div w:id="364336166">
                      <w:marLeft w:val="0"/>
                      <w:marRight w:val="0"/>
                      <w:marTop w:val="0"/>
                      <w:marBottom w:val="0"/>
                      <w:divBdr>
                        <w:top w:val="none" w:sz="0" w:space="0" w:color="auto"/>
                        <w:left w:val="none" w:sz="0" w:space="0" w:color="auto"/>
                        <w:bottom w:val="none" w:sz="0" w:space="0" w:color="auto"/>
                        <w:right w:val="none" w:sz="0" w:space="0" w:color="auto"/>
                      </w:divBdr>
                    </w:div>
                  </w:divsChild>
                </w:div>
                <w:div w:id="2084140354">
                  <w:marLeft w:val="0"/>
                  <w:marRight w:val="0"/>
                  <w:marTop w:val="0"/>
                  <w:marBottom w:val="0"/>
                  <w:divBdr>
                    <w:top w:val="none" w:sz="0" w:space="0" w:color="auto"/>
                    <w:left w:val="none" w:sz="0" w:space="0" w:color="auto"/>
                    <w:bottom w:val="none" w:sz="0" w:space="0" w:color="auto"/>
                    <w:right w:val="none" w:sz="0" w:space="0" w:color="auto"/>
                  </w:divBdr>
                  <w:divsChild>
                    <w:div w:id="1540703660">
                      <w:marLeft w:val="0"/>
                      <w:marRight w:val="0"/>
                      <w:marTop w:val="0"/>
                      <w:marBottom w:val="0"/>
                      <w:divBdr>
                        <w:top w:val="none" w:sz="0" w:space="0" w:color="auto"/>
                        <w:left w:val="none" w:sz="0" w:space="0" w:color="auto"/>
                        <w:bottom w:val="none" w:sz="0" w:space="0" w:color="auto"/>
                        <w:right w:val="none" w:sz="0" w:space="0" w:color="auto"/>
                      </w:divBdr>
                    </w:div>
                  </w:divsChild>
                </w:div>
                <w:div w:id="1960992495">
                  <w:marLeft w:val="0"/>
                  <w:marRight w:val="0"/>
                  <w:marTop w:val="0"/>
                  <w:marBottom w:val="0"/>
                  <w:divBdr>
                    <w:top w:val="none" w:sz="0" w:space="0" w:color="auto"/>
                    <w:left w:val="none" w:sz="0" w:space="0" w:color="auto"/>
                    <w:bottom w:val="none" w:sz="0" w:space="0" w:color="auto"/>
                    <w:right w:val="none" w:sz="0" w:space="0" w:color="auto"/>
                  </w:divBdr>
                  <w:divsChild>
                    <w:div w:id="552346786">
                      <w:marLeft w:val="0"/>
                      <w:marRight w:val="0"/>
                      <w:marTop w:val="0"/>
                      <w:marBottom w:val="0"/>
                      <w:divBdr>
                        <w:top w:val="none" w:sz="0" w:space="0" w:color="auto"/>
                        <w:left w:val="none" w:sz="0" w:space="0" w:color="auto"/>
                        <w:bottom w:val="none" w:sz="0" w:space="0" w:color="auto"/>
                        <w:right w:val="none" w:sz="0" w:space="0" w:color="auto"/>
                      </w:divBdr>
                    </w:div>
                  </w:divsChild>
                </w:div>
                <w:div w:id="1533692925">
                  <w:marLeft w:val="0"/>
                  <w:marRight w:val="0"/>
                  <w:marTop w:val="0"/>
                  <w:marBottom w:val="0"/>
                  <w:divBdr>
                    <w:top w:val="none" w:sz="0" w:space="0" w:color="auto"/>
                    <w:left w:val="none" w:sz="0" w:space="0" w:color="auto"/>
                    <w:bottom w:val="none" w:sz="0" w:space="0" w:color="auto"/>
                    <w:right w:val="none" w:sz="0" w:space="0" w:color="auto"/>
                  </w:divBdr>
                  <w:divsChild>
                    <w:div w:id="147409113">
                      <w:marLeft w:val="0"/>
                      <w:marRight w:val="0"/>
                      <w:marTop w:val="0"/>
                      <w:marBottom w:val="0"/>
                      <w:divBdr>
                        <w:top w:val="none" w:sz="0" w:space="0" w:color="auto"/>
                        <w:left w:val="none" w:sz="0" w:space="0" w:color="auto"/>
                        <w:bottom w:val="none" w:sz="0" w:space="0" w:color="auto"/>
                        <w:right w:val="none" w:sz="0" w:space="0" w:color="auto"/>
                      </w:divBdr>
                    </w:div>
                  </w:divsChild>
                </w:div>
                <w:div w:id="559174978">
                  <w:marLeft w:val="0"/>
                  <w:marRight w:val="0"/>
                  <w:marTop w:val="0"/>
                  <w:marBottom w:val="0"/>
                  <w:divBdr>
                    <w:top w:val="none" w:sz="0" w:space="0" w:color="auto"/>
                    <w:left w:val="none" w:sz="0" w:space="0" w:color="auto"/>
                    <w:bottom w:val="none" w:sz="0" w:space="0" w:color="auto"/>
                    <w:right w:val="none" w:sz="0" w:space="0" w:color="auto"/>
                  </w:divBdr>
                  <w:divsChild>
                    <w:div w:id="1000233477">
                      <w:marLeft w:val="0"/>
                      <w:marRight w:val="0"/>
                      <w:marTop w:val="0"/>
                      <w:marBottom w:val="0"/>
                      <w:divBdr>
                        <w:top w:val="none" w:sz="0" w:space="0" w:color="auto"/>
                        <w:left w:val="none" w:sz="0" w:space="0" w:color="auto"/>
                        <w:bottom w:val="none" w:sz="0" w:space="0" w:color="auto"/>
                        <w:right w:val="none" w:sz="0" w:space="0" w:color="auto"/>
                      </w:divBdr>
                    </w:div>
                  </w:divsChild>
                </w:div>
                <w:div w:id="848250510">
                  <w:marLeft w:val="0"/>
                  <w:marRight w:val="0"/>
                  <w:marTop w:val="0"/>
                  <w:marBottom w:val="0"/>
                  <w:divBdr>
                    <w:top w:val="none" w:sz="0" w:space="0" w:color="auto"/>
                    <w:left w:val="none" w:sz="0" w:space="0" w:color="auto"/>
                    <w:bottom w:val="none" w:sz="0" w:space="0" w:color="auto"/>
                    <w:right w:val="none" w:sz="0" w:space="0" w:color="auto"/>
                  </w:divBdr>
                  <w:divsChild>
                    <w:div w:id="2002660753">
                      <w:marLeft w:val="0"/>
                      <w:marRight w:val="0"/>
                      <w:marTop w:val="0"/>
                      <w:marBottom w:val="0"/>
                      <w:divBdr>
                        <w:top w:val="none" w:sz="0" w:space="0" w:color="auto"/>
                        <w:left w:val="none" w:sz="0" w:space="0" w:color="auto"/>
                        <w:bottom w:val="none" w:sz="0" w:space="0" w:color="auto"/>
                        <w:right w:val="none" w:sz="0" w:space="0" w:color="auto"/>
                      </w:divBdr>
                    </w:div>
                  </w:divsChild>
                </w:div>
                <w:div w:id="453259385">
                  <w:marLeft w:val="0"/>
                  <w:marRight w:val="0"/>
                  <w:marTop w:val="0"/>
                  <w:marBottom w:val="0"/>
                  <w:divBdr>
                    <w:top w:val="none" w:sz="0" w:space="0" w:color="auto"/>
                    <w:left w:val="none" w:sz="0" w:space="0" w:color="auto"/>
                    <w:bottom w:val="none" w:sz="0" w:space="0" w:color="auto"/>
                    <w:right w:val="none" w:sz="0" w:space="0" w:color="auto"/>
                  </w:divBdr>
                  <w:divsChild>
                    <w:div w:id="1694989948">
                      <w:marLeft w:val="0"/>
                      <w:marRight w:val="0"/>
                      <w:marTop w:val="0"/>
                      <w:marBottom w:val="0"/>
                      <w:divBdr>
                        <w:top w:val="none" w:sz="0" w:space="0" w:color="auto"/>
                        <w:left w:val="none" w:sz="0" w:space="0" w:color="auto"/>
                        <w:bottom w:val="none" w:sz="0" w:space="0" w:color="auto"/>
                        <w:right w:val="none" w:sz="0" w:space="0" w:color="auto"/>
                      </w:divBdr>
                    </w:div>
                  </w:divsChild>
                </w:div>
                <w:div w:id="568463156">
                  <w:marLeft w:val="0"/>
                  <w:marRight w:val="0"/>
                  <w:marTop w:val="0"/>
                  <w:marBottom w:val="0"/>
                  <w:divBdr>
                    <w:top w:val="none" w:sz="0" w:space="0" w:color="auto"/>
                    <w:left w:val="none" w:sz="0" w:space="0" w:color="auto"/>
                    <w:bottom w:val="none" w:sz="0" w:space="0" w:color="auto"/>
                    <w:right w:val="none" w:sz="0" w:space="0" w:color="auto"/>
                  </w:divBdr>
                  <w:divsChild>
                    <w:div w:id="567376782">
                      <w:marLeft w:val="0"/>
                      <w:marRight w:val="0"/>
                      <w:marTop w:val="0"/>
                      <w:marBottom w:val="0"/>
                      <w:divBdr>
                        <w:top w:val="none" w:sz="0" w:space="0" w:color="auto"/>
                        <w:left w:val="none" w:sz="0" w:space="0" w:color="auto"/>
                        <w:bottom w:val="none" w:sz="0" w:space="0" w:color="auto"/>
                        <w:right w:val="none" w:sz="0" w:space="0" w:color="auto"/>
                      </w:divBdr>
                    </w:div>
                  </w:divsChild>
                </w:div>
                <w:div w:id="740712286">
                  <w:marLeft w:val="0"/>
                  <w:marRight w:val="0"/>
                  <w:marTop w:val="0"/>
                  <w:marBottom w:val="0"/>
                  <w:divBdr>
                    <w:top w:val="none" w:sz="0" w:space="0" w:color="auto"/>
                    <w:left w:val="none" w:sz="0" w:space="0" w:color="auto"/>
                    <w:bottom w:val="none" w:sz="0" w:space="0" w:color="auto"/>
                    <w:right w:val="none" w:sz="0" w:space="0" w:color="auto"/>
                  </w:divBdr>
                  <w:divsChild>
                    <w:div w:id="1135834478">
                      <w:marLeft w:val="0"/>
                      <w:marRight w:val="0"/>
                      <w:marTop w:val="0"/>
                      <w:marBottom w:val="0"/>
                      <w:divBdr>
                        <w:top w:val="none" w:sz="0" w:space="0" w:color="auto"/>
                        <w:left w:val="none" w:sz="0" w:space="0" w:color="auto"/>
                        <w:bottom w:val="none" w:sz="0" w:space="0" w:color="auto"/>
                        <w:right w:val="none" w:sz="0" w:space="0" w:color="auto"/>
                      </w:divBdr>
                    </w:div>
                  </w:divsChild>
                </w:div>
                <w:div w:id="188640915">
                  <w:marLeft w:val="0"/>
                  <w:marRight w:val="0"/>
                  <w:marTop w:val="0"/>
                  <w:marBottom w:val="0"/>
                  <w:divBdr>
                    <w:top w:val="none" w:sz="0" w:space="0" w:color="auto"/>
                    <w:left w:val="none" w:sz="0" w:space="0" w:color="auto"/>
                    <w:bottom w:val="none" w:sz="0" w:space="0" w:color="auto"/>
                    <w:right w:val="none" w:sz="0" w:space="0" w:color="auto"/>
                  </w:divBdr>
                  <w:divsChild>
                    <w:div w:id="855922808">
                      <w:marLeft w:val="0"/>
                      <w:marRight w:val="0"/>
                      <w:marTop w:val="0"/>
                      <w:marBottom w:val="0"/>
                      <w:divBdr>
                        <w:top w:val="none" w:sz="0" w:space="0" w:color="auto"/>
                        <w:left w:val="none" w:sz="0" w:space="0" w:color="auto"/>
                        <w:bottom w:val="none" w:sz="0" w:space="0" w:color="auto"/>
                        <w:right w:val="none" w:sz="0" w:space="0" w:color="auto"/>
                      </w:divBdr>
                    </w:div>
                  </w:divsChild>
                </w:div>
                <w:div w:id="1228151544">
                  <w:marLeft w:val="0"/>
                  <w:marRight w:val="0"/>
                  <w:marTop w:val="0"/>
                  <w:marBottom w:val="0"/>
                  <w:divBdr>
                    <w:top w:val="none" w:sz="0" w:space="0" w:color="auto"/>
                    <w:left w:val="none" w:sz="0" w:space="0" w:color="auto"/>
                    <w:bottom w:val="none" w:sz="0" w:space="0" w:color="auto"/>
                    <w:right w:val="none" w:sz="0" w:space="0" w:color="auto"/>
                  </w:divBdr>
                  <w:divsChild>
                    <w:div w:id="332955172">
                      <w:marLeft w:val="0"/>
                      <w:marRight w:val="0"/>
                      <w:marTop w:val="0"/>
                      <w:marBottom w:val="0"/>
                      <w:divBdr>
                        <w:top w:val="none" w:sz="0" w:space="0" w:color="auto"/>
                        <w:left w:val="none" w:sz="0" w:space="0" w:color="auto"/>
                        <w:bottom w:val="none" w:sz="0" w:space="0" w:color="auto"/>
                        <w:right w:val="none" w:sz="0" w:space="0" w:color="auto"/>
                      </w:divBdr>
                    </w:div>
                  </w:divsChild>
                </w:div>
                <w:div w:id="1068767152">
                  <w:marLeft w:val="0"/>
                  <w:marRight w:val="0"/>
                  <w:marTop w:val="0"/>
                  <w:marBottom w:val="0"/>
                  <w:divBdr>
                    <w:top w:val="none" w:sz="0" w:space="0" w:color="auto"/>
                    <w:left w:val="none" w:sz="0" w:space="0" w:color="auto"/>
                    <w:bottom w:val="none" w:sz="0" w:space="0" w:color="auto"/>
                    <w:right w:val="none" w:sz="0" w:space="0" w:color="auto"/>
                  </w:divBdr>
                  <w:divsChild>
                    <w:div w:id="744567523">
                      <w:marLeft w:val="0"/>
                      <w:marRight w:val="0"/>
                      <w:marTop w:val="0"/>
                      <w:marBottom w:val="0"/>
                      <w:divBdr>
                        <w:top w:val="none" w:sz="0" w:space="0" w:color="auto"/>
                        <w:left w:val="none" w:sz="0" w:space="0" w:color="auto"/>
                        <w:bottom w:val="none" w:sz="0" w:space="0" w:color="auto"/>
                        <w:right w:val="none" w:sz="0" w:space="0" w:color="auto"/>
                      </w:divBdr>
                    </w:div>
                  </w:divsChild>
                </w:div>
                <w:div w:id="659650121">
                  <w:marLeft w:val="0"/>
                  <w:marRight w:val="0"/>
                  <w:marTop w:val="0"/>
                  <w:marBottom w:val="0"/>
                  <w:divBdr>
                    <w:top w:val="none" w:sz="0" w:space="0" w:color="auto"/>
                    <w:left w:val="none" w:sz="0" w:space="0" w:color="auto"/>
                    <w:bottom w:val="none" w:sz="0" w:space="0" w:color="auto"/>
                    <w:right w:val="none" w:sz="0" w:space="0" w:color="auto"/>
                  </w:divBdr>
                  <w:divsChild>
                    <w:div w:id="1273588247">
                      <w:marLeft w:val="0"/>
                      <w:marRight w:val="0"/>
                      <w:marTop w:val="0"/>
                      <w:marBottom w:val="0"/>
                      <w:divBdr>
                        <w:top w:val="none" w:sz="0" w:space="0" w:color="auto"/>
                        <w:left w:val="none" w:sz="0" w:space="0" w:color="auto"/>
                        <w:bottom w:val="none" w:sz="0" w:space="0" w:color="auto"/>
                        <w:right w:val="none" w:sz="0" w:space="0" w:color="auto"/>
                      </w:divBdr>
                    </w:div>
                  </w:divsChild>
                </w:div>
                <w:div w:id="1400977771">
                  <w:marLeft w:val="0"/>
                  <w:marRight w:val="0"/>
                  <w:marTop w:val="0"/>
                  <w:marBottom w:val="0"/>
                  <w:divBdr>
                    <w:top w:val="none" w:sz="0" w:space="0" w:color="auto"/>
                    <w:left w:val="none" w:sz="0" w:space="0" w:color="auto"/>
                    <w:bottom w:val="none" w:sz="0" w:space="0" w:color="auto"/>
                    <w:right w:val="none" w:sz="0" w:space="0" w:color="auto"/>
                  </w:divBdr>
                  <w:divsChild>
                    <w:div w:id="6103011">
                      <w:marLeft w:val="0"/>
                      <w:marRight w:val="0"/>
                      <w:marTop w:val="0"/>
                      <w:marBottom w:val="0"/>
                      <w:divBdr>
                        <w:top w:val="none" w:sz="0" w:space="0" w:color="auto"/>
                        <w:left w:val="none" w:sz="0" w:space="0" w:color="auto"/>
                        <w:bottom w:val="none" w:sz="0" w:space="0" w:color="auto"/>
                        <w:right w:val="none" w:sz="0" w:space="0" w:color="auto"/>
                      </w:divBdr>
                    </w:div>
                  </w:divsChild>
                </w:div>
                <w:div w:id="1172186500">
                  <w:marLeft w:val="0"/>
                  <w:marRight w:val="0"/>
                  <w:marTop w:val="0"/>
                  <w:marBottom w:val="0"/>
                  <w:divBdr>
                    <w:top w:val="none" w:sz="0" w:space="0" w:color="auto"/>
                    <w:left w:val="none" w:sz="0" w:space="0" w:color="auto"/>
                    <w:bottom w:val="none" w:sz="0" w:space="0" w:color="auto"/>
                    <w:right w:val="none" w:sz="0" w:space="0" w:color="auto"/>
                  </w:divBdr>
                  <w:divsChild>
                    <w:div w:id="1325624072">
                      <w:marLeft w:val="0"/>
                      <w:marRight w:val="0"/>
                      <w:marTop w:val="0"/>
                      <w:marBottom w:val="0"/>
                      <w:divBdr>
                        <w:top w:val="none" w:sz="0" w:space="0" w:color="auto"/>
                        <w:left w:val="none" w:sz="0" w:space="0" w:color="auto"/>
                        <w:bottom w:val="none" w:sz="0" w:space="0" w:color="auto"/>
                        <w:right w:val="none" w:sz="0" w:space="0" w:color="auto"/>
                      </w:divBdr>
                    </w:div>
                    <w:div w:id="72418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667163">
      <w:bodyDiv w:val="1"/>
      <w:marLeft w:val="0"/>
      <w:marRight w:val="0"/>
      <w:marTop w:val="0"/>
      <w:marBottom w:val="0"/>
      <w:divBdr>
        <w:top w:val="none" w:sz="0" w:space="0" w:color="auto"/>
        <w:left w:val="none" w:sz="0" w:space="0" w:color="auto"/>
        <w:bottom w:val="none" w:sz="0" w:space="0" w:color="auto"/>
        <w:right w:val="none" w:sz="0" w:space="0" w:color="auto"/>
      </w:divBdr>
    </w:div>
    <w:div w:id="1647470867">
      <w:bodyDiv w:val="1"/>
      <w:marLeft w:val="0"/>
      <w:marRight w:val="0"/>
      <w:marTop w:val="0"/>
      <w:marBottom w:val="0"/>
      <w:divBdr>
        <w:top w:val="none" w:sz="0" w:space="0" w:color="auto"/>
        <w:left w:val="none" w:sz="0" w:space="0" w:color="auto"/>
        <w:bottom w:val="none" w:sz="0" w:space="0" w:color="auto"/>
        <w:right w:val="none" w:sz="0" w:space="0" w:color="auto"/>
      </w:divBdr>
    </w:div>
    <w:div w:id="1711957694">
      <w:bodyDiv w:val="1"/>
      <w:marLeft w:val="0"/>
      <w:marRight w:val="0"/>
      <w:marTop w:val="0"/>
      <w:marBottom w:val="0"/>
      <w:divBdr>
        <w:top w:val="none" w:sz="0" w:space="0" w:color="auto"/>
        <w:left w:val="none" w:sz="0" w:space="0" w:color="auto"/>
        <w:bottom w:val="none" w:sz="0" w:space="0" w:color="auto"/>
        <w:right w:val="none" w:sz="0" w:space="0" w:color="auto"/>
      </w:divBdr>
      <w:divsChild>
        <w:div w:id="1104884027">
          <w:marLeft w:val="0"/>
          <w:marRight w:val="0"/>
          <w:marTop w:val="0"/>
          <w:marBottom w:val="0"/>
          <w:divBdr>
            <w:top w:val="none" w:sz="0" w:space="0" w:color="auto"/>
            <w:left w:val="none" w:sz="0" w:space="0" w:color="auto"/>
            <w:bottom w:val="none" w:sz="0" w:space="0" w:color="auto"/>
            <w:right w:val="none" w:sz="0" w:space="0" w:color="auto"/>
          </w:divBdr>
          <w:divsChild>
            <w:div w:id="1823354608">
              <w:marLeft w:val="0"/>
              <w:marRight w:val="0"/>
              <w:marTop w:val="0"/>
              <w:marBottom w:val="0"/>
              <w:divBdr>
                <w:top w:val="none" w:sz="0" w:space="0" w:color="auto"/>
                <w:left w:val="none" w:sz="0" w:space="0" w:color="auto"/>
                <w:bottom w:val="none" w:sz="0" w:space="0" w:color="auto"/>
                <w:right w:val="none" w:sz="0" w:space="0" w:color="auto"/>
              </w:divBdr>
            </w:div>
            <w:div w:id="1389373971">
              <w:marLeft w:val="0"/>
              <w:marRight w:val="0"/>
              <w:marTop w:val="0"/>
              <w:marBottom w:val="0"/>
              <w:divBdr>
                <w:top w:val="none" w:sz="0" w:space="0" w:color="auto"/>
                <w:left w:val="none" w:sz="0" w:space="0" w:color="auto"/>
                <w:bottom w:val="none" w:sz="0" w:space="0" w:color="auto"/>
                <w:right w:val="none" w:sz="0" w:space="0" w:color="auto"/>
              </w:divBdr>
            </w:div>
            <w:div w:id="871694581">
              <w:marLeft w:val="0"/>
              <w:marRight w:val="0"/>
              <w:marTop w:val="0"/>
              <w:marBottom w:val="0"/>
              <w:divBdr>
                <w:top w:val="none" w:sz="0" w:space="0" w:color="auto"/>
                <w:left w:val="none" w:sz="0" w:space="0" w:color="auto"/>
                <w:bottom w:val="none" w:sz="0" w:space="0" w:color="auto"/>
                <w:right w:val="none" w:sz="0" w:space="0" w:color="auto"/>
              </w:divBdr>
            </w:div>
            <w:div w:id="926961635">
              <w:marLeft w:val="0"/>
              <w:marRight w:val="0"/>
              <w:marTop w:val="0"/>
              <w:marBottom w:val="0"/>
              <w:divBdr>
                <w:top w:val="none" w:sz="0" w:space="0" w:color="auto"/>
                <w:left w:val="none" w:sz="0" w:space="0" w:color="auto"/>
                <w:bottom w:val="none" w:sz="0" w:space="0" w:color="auto"/>
                <w:right w:val="none" w:sz="0" w:space="0" w:color="auto"/>
              </w:divBdr>
            </w:div>
            <w:div w:id="1890336343">
              <w:marLeft w:val="0"/>
              <w:marRight w:val="0"/>
              <w:marTop w:val="0"/>
              <w:marBottom w:val="0"/>
              <w:divBdr>
                <w:top w:val="none" w:sz="0" w:space="0" w:color="auto"/>
                <w:left w:val="none" w:sz="0" w:space="0" w:color="auto"/>
                <w:bottom w:val="none" w:sz="0" w:space="0" w:color="auto"/>
                <w:right w:val="none" w:sz="0" w:space="0" w:color="auto"/>
              </w:divBdr>
            </w:div>
            <w:div w:id="1267078050">
              <w:marLeft w:val="0"/>
              <w:marRight w:val="0"/>
              <w:marTop w:val="0"/>
              <w:marBottom w:val="0"/>
              <w:divBdr>
                <w:top w:val="none" w:sz="0" w:space="0" w:color="auto"/>
                <w:left w:val="none" w:sz="0" w:space="0" w:color="auto"/>
                <w:bottom w:val="none" w:sz="0" w:space="0" w:color="auto"/>
                <w:right w:val="none" w:sz="0" w:space="0" w:color="auto"/>
              </w:divBdr>
            </w:div>
            <w:div w:id="997226687">
              <w:marLeft w:val="0"/>
              <w:marRight w:val="0"/>
              <w:marTop w:val="0"/>
              <w:marBottom w:val="0"/>
              <w:divBdr>
                <w:top w:val="none" w:sz="0" w:space="0" w:color="auto"/>
                <w:left w:val="none" w:sz="0" w:space="0" w:color="auto"/>
                <w:bottom w:val="none" w:sz="0" w:space="0" w:color="auto"/>
                <w:right w:val="none" w:sz="0" w:space="0" w:color="auto"/>
              </w:divBdr>
            </w:div>
            <w:div w:id="1565603093">
              <w:marLeft w:val="0"/>
              <w:marRight w:val="0"/>
              <w:marTop w:val="0"/>
              <w:marBottom w:val="0"/>
              <w:divBdr>
                <w:top w:val="none" w:sz="0" w:space="0" w:color="auto"/>
                <w:left w:val="none" w:sz="0" w:space="0" w:color="auto"/>
                <w:bottom w:val="none" w:sz="0" w:space="0" w:color="auto"/>
                <w:right w:val="none" w:sz="0" w:space="0" w:color="auto"/>
              </w:divBdr>
            </w:div>
            <w:div w:id="214586401">
              <w:marLeft w:val="0"/>
              <w:marRight w:val="0"/>
              <w:marTop w:val="0"/>
              <w:marBottom w:val="0"/>
              <w:divBdr>
                <w:top w:val="none" w:sz="0" w:space="0" w:color="auto"/>
                <w:left w:val="none" w:sz="0" w:space="0" w:color="auto"/>
                <w:bottom w:val="none" w:sz="0" w:space="0" w:color="auto"/>
                <w:right w:val="none" w:sz="0" w:space="0" w:color="auto"/>
              </w:divBdr>
            </w:div>
            <w:div w:id="247934120">
              <w:marLeft w:val="0"/>
              <w:marRight w:val="0"/>
              <w:marTop w:val="0"/>
              <w:marBottom w:val="0"/>
              <w:divBdr>
                <w:top w:val="none" w:sz="0" w:space="0" w:color="auto"/>
                <w:left w:val="none" w:sz="0" w:space="0" w:color="auto"/>
                <w:bottom w:val="none" w:sz="0" w:space="0" w:color="auto"/>
                <w:right w:val="none" w:sz="0" w:space="0" w:color="auto"/>
              </w:divBdr>
            </w:div>
            <w:div w:id="1635477180">
              <w:marLeft w:val="0"/>
              <w:marRight w:val="0"/>
              <w:marTop w:val="0"/>
              <w:marBottom w:val="0"/>
              <w:divBdr>
                <w:top w:val="none" w:sz="0" w:space="0" w:color="auto"/>
                <w:left w:val="none" w:sz="0" w:space="0" w:color="auto"/>
                <w:bottom w:val="none" w:sz="0" w:space="0" w:color="auto"/>
                <w:right w:val="none" w:sz="0" w:space="0" w:color="auto"/>
              </w:divBdr>
            </w:div>
            <w:div w:id="1913077849">
              <w:marLeft w:val="0"/>
              <w:marRight w:val="0"/>
              <w:marTop w:val="0"/>
              <w:marBottom w:val="0"/>
              <w:divBdr>
                <w:top w:val="none" w:sz="0" w:space="0" w:color="auto"/>
                <w:left w:val="none" w:sz="0" w:space="0" w:color="auto"/>
                <w:bottom w:val="none" w:sz="0" w:space="0" w:color="auto"/>
                <w:right w:val="none" w:sz="0" w:space="0" w:color="auto"/>
              </w:divBdr>
            </w:div>
            <w:div w:id="910043205">
              <w:marLeft w:val="0"/>
              <w:marRight w:val="0"/>
              <w:marTop w:val="0"/>
              <w:marBottom w:val="0"/>
              <w:divBdr>
                <w:top w:val="none" w:sz="0" w:space="0" w:color="auto"/>
                <w:left w:val="none" w:sz="0" w:space="0" w:color="auto"/>
                <w:bottom w:val="none" w:sz="0" w:space="0" w:color="auto"/>
                <w:right w:val="none" w:sz="0" w:space="0" w:color="auto"/>
              </w:divBdr>
            </w:div>
            <w:div w:id="1613585436">
              <w:marLeft w:val="0"/>
              <w:marRight w:val="0"/>
              <w:marTop w:val="0"/>
              <w:marBottom w:val="0"/>
              <w:divBdr>
                <w:top w:val="none" w:sz="0" w:space="0" w:color="auto"/>
                <w:left w:val="none" w:sz="0" w:space="0" w:color="auto"/>
                <w:bottom w:val="none" w:sz="0" w:space="0" w:color="auto"/>
                <w:right w:val="none" w:sz="0" w:space="0" w:color="auto"/>
              </w:divBdr>
            </w:div>
            <w:div w:id="668563715">
              <w:marLeft w:val="0"/>
              <w:marRight w:val="0"/>
              <w:marTop w:val="0"/>
              <w:marBottom w:val="0"/>
              <w:divBdr>
                <w:top w:val="none" w:sz="0" w:space="0" w:color="auto"/>
                <w:left w:val="none" w:sz="0" w:space="0" w:color="auto"/>
                <w:bottom w:val="none" w:sz="0" w:space="0" w:color="auto"/>
                <w:right w:val="none" w:sz="0" w:space="0" w:color="auto"/>
              </w:divBdr>
            </w:div>
            <w:div w:id="65148646">
              <w:marLeft w:val="0"/>
              <w:marRight w:val="0"/>
              <w:marTop w:val="0"/>
              <w:marBottom w:val="0"/>
              <w:divBdr>
                <w:top w:val="none" w:sz="0" w:space="0" w:color="auto"/>
                <w:left w:val="none" w:sz="0" w:space="0" w:color="auto"/>
                <w:bottom w:val="none" w:sz="0" w:space="0" w:color="auto"/>
                <w:right w:val="none" w:sz="0" w:space="0" w:color="auto"/>
              </w:divBdr>
            </w:div>
            <w:div w:id="2020962678">
              <w:marLeft w:val="0"/>
              <w:marRight w:val="0"/>
              <w:marTop w:val="0"/>
              <w:marBottom w:val="0"/>
              <w:divBdr>
                <w:top w:val="none" w:sz="0" w:space="0" w:color="auto"/>
                <w:left w:val="none" w:sz="0" w:space="0" w:color="auto"/>
                <w:bottom w:val="none" w:sz="0" w:space="0" w:color="auto"/>
                <w:right w:val="none" w:sz="0" w:space="0" w:color="auto"/>
              </w:divBdr>
            </w:div>
            <w:div w:id="1725640889">
              <w:marLeft w:val="0"/>
              <w:marRight w:val="0"/>
              <w:marTop w:val="0"/>
              <w:marBottom w:val="0"/>
              <w:divBdr>
                <w:top w:val="none" w:sz="0" w:space="0" w:color="auto"/>
                <w:left w:val="none" w:sz="0" w:space="0" w:color="auto"/>
                <w:bottom w:val="none" w:sz="0" w:space="0" w:color="auto"/>
                <w:right w:val="none" w:sz="0" w:space="0" w:color="auto"/>
              </w:divBdr>
            </w:div>
            <w:div w:id="1059980403">
              <w:marLeft w:val="0"/>
              <w:marRight w:val="0"/>
              <w:marTop w:val="0"/>
              <w:marBottom w:val="0"/>
              <w:divBdr>
                <w:top w:val="none" w:sz="0" w:space="0" w:color="auto"/>
                <w:left w:val="none" w:sz="0" w:space="0" w:color="auto"/>
                <w:bottom w:val="none" w:sz="0" w:space="0" w:color="auto"/>
                <w:right w:val="none" w:sz="0" w:space="0" w:color="auto"/>
              </w:divBdr>
            </w:div>
          </w:divsChild>
        </w:div>
        <w:div w:id="942804435">
          <w:marLeft w:val="0"/>
          <w:marRight w:val="0"/>
          <w:marTop w:val="0"/>
          <w:marBottom w:val="0"/>
          <w:divBdr>
            <w:top w:val="none" w:sz="0" w:space="0" w:color="auto"/>
            <w:left w:val="none" w:sz="0" w:space="0" w:color="auto"/>
            <w:bottom w:val="none" w:sz="0" w:space="0" w:color="auto"/>
            <w:right w:val="none" w:sz="0" w:space="0" w:color="auto"/>
          </w:divBdr>
          <w:divsChild>
            <w:div w:id="1107820709">
              <w:marLeft w:val="0"/>
              <w:marRight w:val="0"/>
              <w:marTop w:val="0"/>
              <w:marBottom w:val="0"/>
              <w:divBdr>
                <w:top w:val="none" w:sz="0" w:space="0" w:color="auto"/>
                <w:left w:val="none" w:sz="0" w:space="0" w:color="auto"/>
                <w:bottom w:val="none" w:sz="0" w:space="0" w:color="auto"/>
                <w:right w:val="none" w:sz="0" w:space="0" w:color="auto"/>
              </w:divBdr>
            </w:div>
            <w:div w:id="839350671">
              <w:marLeft w:val="0"/>
              <w:marRight w:val="0"/>
              <w:marTop w:val="0"/>
              <w:marBottom w:val="0"/>
              <w:divBdr>
                <w:top w:val="none" w:sz="0" w:space="0" w:color="auto"/>
                <w:left w:val="none" w:sz="0" w:space="0" w:color="auto"/>
                <w:bottom w:val="none" w:sz="0" w:space="0" w:color="auto"/>
                <w:right w:val="none" w:sz="0" w:space="0" w:color="auto"/>
              </w:divBdr>
            </w:div>
            <w:div w:id="174851785">
              <w:marLeft w:val="0"/>
              <w:marRight w:val="0"/>
              <w:marTop w:val="0"/>
              <w:marBottom w:val="0"/>
              <w:divBdr>
                <w:top w:val="none" w:sz="0" w:space="0" w:color="auto"/>
                <w:left w:val="none" w:sz="0" w:space="0" w:color="auto"/>
                <w:bottom w:val="none" w:sz="0" w:space="0" w:color="auto"/>
                <w:right w:val="none" w:sz="0" w:space="0" w:color="auto"/>
              </w:divBdr>
            </w:div>
            <w:div w:id="697194342">
              <w:marLeft w:val="0"/>
              <w:marRight w:val="0"/>
              <w:marTop w:val="0"/>
              <w:marBottom w:val="0"/>
              <w:divBdr>
                <w:top w:val="none" w:sz="0" w:space="0" w:color="auto"/>
                <w:left w:val="none" w:sz="0" w:space="0" w:color="auto"/>
                <w:bottom w:val="none" w:sz="0" w:space="0" w:color="auto"/>
                <w:right w:val="none" w:sz="0" w:space="0" w:color="auto"/>
              </w:divBdr>
            </w:div>
            <w:div w:id="1936549757">
              <w:marLeft w:val="0"/>
              <w:marRight w:val="0"/>
              <w:marTop w:val="0"/>
              <w:marBottom w:val="0"/>
              <w:divBdr>
                <w:top w:val="none" w:sz="0" w:space="0" w:color="auto"/>
                <w:left w:val="none" w:sz="0" w:space="0" w:color="auto"/>
                <w:bottom w:val="none" w:sz="0" w:space="0" w:color="auto"/>
                <w:right w:val="none" w:sz="0" w:space="0" w:color="auto"/>
              </w:divBdr>
            </w:div>
            <w:div w:id="1298682504">
              <w:marLeft w:val="0"/>
              <w:marRight w:val="0"/>
              <w:marTop w:val="0"/>
              <w:marBottom w:val="0"/>
              <w:divBdr>
                <w:top w:val="none" w:sz="0" w:space="0" w:color="auto"/>
                <w:left w:val="none" w:sz="0" w:space="0" w:color="auto"/>
                <w:bottom w:val="none" w:sz="0" w:space="0" w:color="auto"/>
                <w:right w:val="none" w:sz="0" w:space="0" w:color="auto"/>
              </w:divBdr>
            </w:div>
            <w:div w:id="1463960503">
              <w:marLeft w:val="0"/>
              <w:marRight w:val="0"/>
              <w:marTop w:val="0"/>
              <w:marBottom w:val="0"/>
              <w:divBdr>
                <w:top w:val="none" w:sz="0" w:space="0" w:color="auto"/>
                <w:left w:val="none" w:sz="0" w:space="0" w:color="auto"/>
                <w:bottom w:val="none" w:sz="0" w:space="0" w:color="auto"/>
                <w:right w:val="none" w:sz="0" w:space="0" w:color="auto"/>
              </w:divBdr>
            </w:div>
            <w:div w:id="141308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301402">
      <w:bodyDiv w:val="1"/>
      <w:marLeft w:val="0"/>
      <w:marRight w:val="0"/>
      <w:marTop w:val="0"/>
      <w:marBottom w:val="0"/>
      <w:divBdr>
        <w:top w:val="none" w:sz="0" w:space="0" w:color="auto"/>
        <w:left w:val="none" w:sz="0" w:space="0" w:color="auto"/>
        <w:bottom w:val="none" w:sz="0" w:space="0" w:color="auto"/>
        <w:right w:val="none" w:sz="0" w:space="0" w:color="auto"/>
      </w:divBdr>
      <w:divsChild>
        <w:div w:id="161628777">
          <w:marLeft w:val="0"/>
          <w:marRight w:val="0"/>
          <w:marTop w:val="0"/>
          <w:marBottom w:val="0"/>
          <w:divBdr>
            <w:top w:val="none" w:sz="0" w:space="0" w:color="auto"/>
            <w:left w:val="none" w:sz="0" w:space="0" w:color="auto"/>
            <w:bottom w:val="none" w:sz="0" w:space="0" w:color="auto"/>
            <w:right w:val="none" w:sz="0" w:space="0" w:color="auto"/>
          </w:divBdr>
          <w:divsChild>
            <w:div w:id="1536045220">
              <w:marLeft w:val="0"/>
              <w:marRight w:val="0"/>
              <w:marTop w:val="0"/>
              <w:marBottom w:val="0"/>
              <w:divBdr>
                <w:top w:val="none" w:sz="0" w:space="0" w:color="auto"/>
                <w:left w:val="none" w:sz="0" w:space="0" w:color="auto"/>
                <w:bottom w:val="none" w:sz="0" w:space="0" w:color="auto"/>
                <w:right w:val="none" w:sz="0" w:space="0" w:color="auto"/>
              </w:divBdr>
            </w:div>
            <w:div w:id="620383279">
              <w:marLeft w:val="0"/>
              <w:marRight w:val="0"/>
              <w:marTop w:val="0"/>
              <w:marBottom w:val="0"/>
              <w:divBdr>
                <w:top w:val="none" w:sz="0" w:space="0" w:color="auto"/>
                <w:left w:val="none" w:sz="0" w:space="0" w:color="auto"/>
                <w:bottom w:val="none" w:sz="0" w:space="0" w:color="auto"/>
                <w:right w:val="none" w:sz="0" w:space="0" w:color="auto"/>
              </w:divBdr>
            </w:div>
            <w:div w:id="1123381996">
              <w:marLeft w:val="0"/>
              <w:marRight w:val="0"/>
              <w:marTop w:val="0"/>
              <w:marBottom w:val="0"/>
              <w:divBdr>
                <w:top w:val="none" w:sz="0" w:space="0" w:color="auto"/>
                <w:left w:val="none" w:sz="0" w:space="0" w:color="auto"/>
                <w:bottom w:val="none" w:sz="0" w:space="0" w:color="auto"/>
                <w:right w:val="none" w:sz="0" w:space="0" w:color="auto"/>
              </w:divBdr>
            </w:div>
            <w:div w:id="58285355">
              <w:marLeft w:val="0"/>
              <w:marRight w:val="0"/>
              <w:marTop w:val="0"/>
              <w:marBottom w:val="0"/>
              <w:divBdr>
                <w:top w:val="none" w:sz="0" w:space="0" w:color="auto"/>
                <w:left w:val="none" w:sz="0" w:space="0" w:color="auto"/>
                <w:bottom w:val="none" w:sz="0" w:space="0" w:color="auto"/>
                <w:right w:val="none" w:sz="0" w:space="0" w:color="auto"/>
              </w:divBdr>
            </w:div>
            <w:div w:id="1724937848">
              <w:marLeft w:val="0"/>
              <w:marRight w:val="0"/>
              <w:marTop w:val="0"/>
              <w:marBottom w:val="0"/>
              <w:divBdr>
                <w:top w:val="none" w:sz="0" w:space="0" w:color="auto"/>
                <w:left w:val="none" w:sz="0" w:space="0" w:color="auto"/>
                <w:bottom w:val="none" w:sz="0" w:space="0" w:color="auto"/>
                <w:right w:val="none" w:sz="0" w:space="0" w:color="auto"/>
              </w:divBdr>
            </w:div>
          </w:divsChild>
        </w:div>
        <w:div w:id="144903814">
          <w:marLeft w:val="0"/>
          <w:marRight w:val="0"/>
          <w:marTop w:val="0"/>
          <w:marBottom w:val="0"/>
          <w:divBdr>
            <w:top w:val="none" w:sz="0" w:space="0" w:color="auto"/>
            <w:left w:val="none" w:sz="0" w:space="0" w:color="auto"/>
            <w:bottom w:val="none" w:sz="0" w:space="0" w:color="auto"/>
            <w:right w:val="none" w:sz="0" w:space="0" w:color="auto"/>
          </w:divBdr>
          <w:divsChild>
            <w:div w:id="1669405167">
              <w:marLeft w:val="0"/>
              <w:marRight w:val="0"/>
              <w:marTop w:val="0"/>
              <w:marBottom w:val="0"/>
              <w:divBdr>
                <w:top w:val="none" w:sz="0" w:space="0" w:color="auto"/>
                <w:left w:val="none" w:sz="0" w:space="0" w:color="auto"/>
                <w:bottom w:val="none" w:sz="0" w:space="0" w:color="auto"/>
                <w:right w:val="none" w:sz="0" w:space="0" w:color="auto"/>
              </w:divBdr>
            </w:div>
          </w:divsChild>
        </w:div>
        <w:div w:id="629750999">
          <w:marLeft w:val="0"/>
          <w:marRight w:val="0"/>
          <w:marTop w:val="0"/>
          <w:marBottom w:val="0"/>
          <w:divBdr>
            <w:top w:val="none" w:sz="0" w:space="0" w:color="auto"/>
            <w:left w:val="none" w:sz="0" w:space="0" w:color="auto"/>
            <w:bottom w:val="none" w:sz="0" w:space="0" w:color="auto"/>
            <w:right w:val="none" w:sz="0" w:space="0" w:color="auto"/>
          </w:divBdr>
          <w:divsChild>
            <w:div w:id="1217357745">
              <w:marLeft w:val="0"/>
              <w:marRight w:val="0"/>
              <w:marTop w:val="0"/>
              <w:marBottom w:val="0"/>
              <w:divBdr>
                <w:top w:val="none" w:sz="0" w:space="0" w:color="auto"/>
                <w:left w:val="none" w:sz="0" w:space="0" w:color="auto"/>
                <w:bottom w:val="none" w:sz="0" w:space="0" w:color="auto"/>
                <w:right w:val="none" w:sz="0" w:space="0" w:color="auto"/>
              </w:divBdr>
            </w:div>
          </w:divsChild>
        </w:div>
        <w:div w:id="1175995883">
          <w:marLeft w:val="0"/>
          <w:marRight w:val="0"/>
          <w:marTop w:val="0"/>
          <w:marBottom w:val="0"/>
          <w:divBdr>
            <w:top w:val="none" w:sz="0" w:space="0" w:color="auto"/>
            <w:left w:val="none" w:sz="0" w:space="0" w:color="auto"/>
            <w:bottom w:val="none" w:sz="0" w:space="0" w:color="auto"/>
            <w:right w:val="none" w:sz="0" w:space="0" w:color="auto"/>
          </w:divBdr>
          <w:divsChild>
            <w:div w:id="619606900">
              <w:marLeft w:val="0"/>
              <w:marRight w:val="0"/>
              <w:marTop w:val="0"/>
              <w:marBottom w:val="0"/>
              <w:divBdr>
                <w:top w:val="none" w:sz="0" w:space="0" w:color="auto"/>
                <w:left w:val="none" w:sz="0" w:space="0" w:color="auto"/>
                <w:bottom w:val="none" w:sz="0" w:space="0" w:color="auto"/>
                <w:right w:val="none" w:sz="0" w:space="0" w:color="auto"/>
              </w:divBdr>
            </w:div>
          </w:divsChild>
        </w:div>
        <w:div w:id="714427324">
          <w:marLeft w:val="0"/>
          <w:marRight w:val="0"/>
          <w:marTop w:val="0"/>
          <w:marBottom w:val="0"/>
          <w:divBdr>
            <w:top w:val="none" w:sz="0" w:space="0" w:color="auto"/>
            <w:left w:val="none" w:sz="0" w:space="0" w:color="auto"/>
            <w:bottom w:val="none" w:sz="0" w:space="0" w:color="auto"/>
            <w:right w:val="none" w:sz="0" w:space="0" w:color="auto"/>
          </w:divBdr>
          <w:divsChild>
            <w:div w:id="1540433397">
              <w:marLeft w:val="0"/>
              <w:marRight w:val="0"/>
              <w:marTop w:val="0"/>
              <w:marBottom w:val="0"/>
              <w:divBdr>
                <w:top w:val="none" w:sz="0" w:space="0" w:color="auto"/>
                <w:left w:val="none" w:sz="0" w:space="0" w:color="auto"/>
                <w:bottom w:val="none" w:sz="0" w:space="0" w:color="auto"/>
                <w:right w:val="none" w:sz="0" w:space="0" w:color="auto"/>
              </w:divBdr>
            </w:div>
          </w:divsChild>
        </w:div>
        <w:div w:id="1595670696">
          <w:marLeft w:val="0"/>
          <w:marRight w:val="0"/>
          <w:marTop w:val="0"/>
          <w:marBottom w:val="0"/>
          <w:divBdr>
            <w:top w:val="none" w:sz="0" w:space="0" w:color="auto"/>
            <w:left w:val="none" w:sz="0" w:space="0" w:color="auto"/>
            <w:bottom w:val="none" w:sz="0" w:space="0" w:color="auto"/>
            <w:right w:val="none" w:sz="0" w:space="0" w:color="auto"/>
          </w:divBdr>
          <w:divsChild>
            <w:div w:id="2031107719">
              <w:marLeft w:val="0"/>
              <w:marRight w:val="0"/>
              <w:marTop w:val="0"/>
              <w:marBottom w:val="0"/>
              <w:divBdr>
                <w:top w:val="none" w:sz="0" w:space="0" w:color="auto"/>
                <w:left w:val="none" w:sz="0" w:space="0" w:color="auto"/>
                <w:bottom w:val="none" w:sz="0" w:space="0" w:color="auto"/>
                <w:right w:val="none" w:sz="0" w:space="0" w:color="auto"/>
              </w:divBdr>
            </w:div>
          </w:divsChild>
        </w:div>
        <w:div w:id="173421660">
          <w:marLeft w:val="0"/>
          <w:marRight w:val="0"/>
          <w:marTop w:val="0"/>
          <w:marBottom w:val="0"/>
          <w:divBdr>
            <w:top w:val="none" w:sz="0" w:space="0" w:color="auto"/>
            <w:left w:val="none" w:sz="0" w:space="0" w:color="auto"/>
            <w:bottom w:val="none" w:sz="0" w:space="0" w:color="auto"/>
            <w:right w:val="none" w:sz="0" w:space="0" w:color="auto"/>
          </w:divBdr>
          <w:divsChild>
            <w:div w:id="704410272">
              <w:marLeft w:val="0"/>
              <w:marRight w:val="0"/>
              <w:marTop w:val="0"/>
              <w:marBottom w:val="0"/>
              <w:divBdr>
                <w:top w:val="none" w:sz="0" w:space="0" w:color="auto"/>
                <w:left w:val="none" w:sz="0" w:space="0" w:color="auto"/>
                <w:bottom w:val="none" w:sz="0" w:space="0" w:color="auto"/>
                <w:right w:val="none" w:sz="0" w:space="0" w:color="auto"/>
              </w:divBdr>
            </w:div>
          </w:divsChild>
        </w:div>
        <w:div w:id="934023301">
          <w:marLeft w:val="0"/>
          <w:marRight w:val="0"/>
          <w:marTop w:val="0"/>
          <w:marBottom w:val="0"/>
          <w:divBdr>
            <w:top w:val="none" w:sz="0" w:space="0" w:color="auto"/>
            <w:left w:val="none" w:sz="0" w:space="0" w:color="auto"/>
            <w:bottom w:val="none" w:sz="0" w:space="0" w:color="auto"/>
            <w:right w:val="none" w:sz="0" w:space="0" w:color="auto"/>
          </w:divBdr>
          <w:divsChild>
            <w:div w:id="961301240">
              <w:marLeft w:val="0"/>
              <w:marRight w:val="0"/>
              <w:marTop w:val="0"/>
              <w:marBottom w:val="0"/>
              <w:divBdr>
                <w:top w:val="none" w:sz="0" w:space="0" w:color="auto"/>
                <w:left w:val="none" w:sz="0" w:space="0" w:color="auto"/>
                <w:bottom w:val="none" w:sz="0" w:space="0" w:color="auto"/>
                <w:right w:val="none" w:sz="0" w:space="0" w:color="auto"/>
              </w:divBdr>
            </w:div>
          </w:divsChild>
        </w:div>
        <w:div w:id="1674651595">
          <w:marLeft w:val="0"/>
          <w:marRight w:val="0"/>
          <w:marTop w:val="0"/>
          <w:marBottom w:val="0"/>
          <w:divBdr>
            <w:top w:val="none" w:sz="0" w:space="0" w:color="auto"/>
            <w:left w:val="none" w:sz="0" w:space="0" w:color="auto"/>
            <w:bottom w:val="none" w:sz="0" w:space="0" w:color="auto"/>
            <w:right w:val="none" w:sz="0" w:space="0" w:color="auto"/>
          </w:divBdr>
          <w:divsChild>
            <w:div w:id="1314524397">
              <w:marLeft w:val="0"/>
              <w:marRight w:val="0"/>
              <w:marTop w:val="0"/>
              <w:marBottom w:val="0"/>
              <w:divBdr>
                <w:top w:val="none" w:sz="0" w:space="0" w:color="auto"/>
                <w:left w:val="none" w:sz="0" w:space="0" w:color="auto"/>
                <w:bottom w:val="none" w:sz="0" w:space="0" w:color="auto"/>
                <w:right w:val="none" w:sz="0" w:space="0" w:color="auto"/>
              </w:divBdr>
            </w:div>
          </w:divsChild>
        </w:div>
        <w:div w:id="1267814747">
          <w:marLeft w:val="0"/>
          <w:marRight w:val="0"/>
          <w:marTop w:val="0"/>
          <w:marBottom w:val="0"/>
          <w:divBdr>
            <w:top w:val="none" w:sz="0" w:space="0" w:color="auto"/>
            <w:left w:val="none" w:sz="0" w:space="0" w:color="auto"/>
            <w:bottom w:val="none" w:sz="0" w:space="0" w:color="auto"/>
            <w:right w:val="none" w:sz="0" w:space="0" w:color="auto"/>
          </w:divBdr>
          <w:divsChild>
            <w:div w:id="550195681">
              <w:marLeft w:val="0"/>
              <w:marRight w:val="0"/>
              <w:marTop w:val="0"/>
              <w:marBottom w:val="0"/>
              <w:divBdr>
                <w:top w:val="none" w:sz="0" w:space="0" w:color="auto"/>
                <w:left w:val="none" w:sz="0" w:space="0" w:color="auto"/>
                <w:bottom w:val="none" w:sz="0" w:space="0" w:color="auto"/>
                <w:right w:val="none" w:sz="0" w:space="0" w:color="auto"/>
              </w:divBdr>
            </w:div>
          </w:divsChild>
        </w:div>
        <w:div w:id="1542936526">
          <w:marLeft w:val="0"/>
          <w:marRight w:val="0"/>
          <w:marTop w:val="0"/>
          <w:marBottom w:val="0"/>
          <w:divBdr>
            <w:top w:val="none" w:sz="0" w:space="0" w:color="auto"/>
            <w:left w:val="none" w:sz="0" w:space="0" w:color="auto"/>
            <w:bottom w:val="none" w:sz="0" w:space="0" w:color="auto"/>
            <w:right w:val="none" w:sz="0" w:space="0" w:color="auto"/>
          </w:divBdr>
          <w:divsChild>
            <w:div w:id="809631896">
              <w:marLeft w:val="0"/>
              <w:marRight w:val="0"/>
              <w:marTop w:val="0"/>
              <w:marBottom w:val="0"/>
              <w:divBdr>
                <w:top w:val="none" w:sz="0" w:space="0" w:color="auto"/>
                <w:left w:val="none" w:sz="0" w:space="0" w:color="auto"/>
                <w:bottom w:val="none" w:sz="0" w:space="0" w:color="auto"/>
                <w:right w:val="none" w:sz="0" w:space="0" w:color="auto"/>
              </w:divBdr>
            </w:div>
          </w:divsChild>
        </w:div>
        <w:div w:id="481586854">
          <w:marLeft w:val="0"/>
          <w:marRight w:val="0"/>
          <w:marTop w:val="0"/>
          <w:marBottom w:val="0"/>
          <w:divBdr>
            <w:top w:val="none" w:sz="0" w:space="0" w:color="auto"/>
            <w:left w:val="none" w:sz="0" w:space="0" w:color="auto"/>
            <w:bottom w:val="none" w:sz="0" w:space="0" w:color="auto"/>
            <w:right w:val="none" w:sz="0" w:space="0" w:color="auto"/>
          </w:divBdr>
          <w:divsChild>
            <w:div w:id="417099834">
              <w:marLeft w:val="0"/>
              <w:marRight w:val="0"/>
              <w:marTop w:val="0"/>
              <w:marBottom w:val="0"/>
              <w:divBdr>
                <w:top w:val="none" w:sz="0" w:space="0" w:color="auto"/>
                <w:left w:val="none" w:sz="0" w:space="0" w:color="auto"/>
                <w:bottom w:val="none" w:sz="0" w:space="0" w:color="auto"/>
                <w:right w:val="none" w:sz="0" w:space="0" w:color="auto"/>
              </w:divBdr>
            </w:div>
          </w:divsChild>
        </w:div>
        <w:div w:id="1253707467">
          <w:marLeft w:val="0"/>
          <w:marRight w:val="0"/>
          <w:marTop w:val="0"/>
          <w:marBottom w:val="0"/>
          <w:divBdr>
            <w:top w:val="none" w:sz="0" w:space="0" w:color="auto"/>
            <w:left w:val="none" w:sz="0" w:space="0" w:color="auto"/>
            <w:bottom w:val="none" w:sz="0" w:space="0" w:color="auto"/>
            <w:right w:val="none" w:sz="0" w:space="0" w:color="auto"/>
          </w:divBdr>
          <w:divsChild>
            <w:div w:id="1906450646">
              <w:marLeft w:val="0"/>
              <w:marRight w:val="0"/>
              <w:marTop w:val="0"/>
              <w:marBottom w:val="0"/>
              <w:divBdr>
                <w:top w:val="none" w:sz="0" w:space="0" w:color="auto"/>
                <w:left w:val="none" w:sz="0" w:space="0" w:color="auto"/>
                <w:bottom w:val="none" w:sz="0" w:space="0" w:color="auto"/>
                <w:right w:val="none" w:sz="0" w:space="0" w:color="auto"/>
              </w:divBdr>
            </w:div>
          </w:divsChild>
        </w:div>
        <w:div w:id="1548026580">
          <w:marLeft w:val="0"/>
          <w:marRight w:val="0"/>
          <w:marTop w:val="0"/>
          <w:marBottom w:val="0"/>
          <w:divBdr>
            <w:top w:val="none" w:sz="0" w:space="0" w:color="auto"/>
            <w:left w:val="none" w:sz="0" w:space="0" w:color="auto"/>
            <w:bottom w:val="none" w:sz="0" w:space="0" w:color="auto"/>
            <w:right w:val="none" w:sz="0" w:space="0" w:color="auto"/>
          </w:divBdr>
          <w:divsChild>
            <w:div w:id="423376402">
              <w:marLeft w:val="0"/>
              <w:marRight w:val="0"/>
              <w:marTop w:val="0"/>
              <w:marBottom w:val="0"/>
              <w:divBdr>
                <w:top w:val="none" w:sz="0" w:space="0" w:color="auto"/>
                <w:left w:val="none" w:sz="0" w:space="0" w:color="auto"/>
                <w:bottom w:val="none" w:sz="0" w:space="0" w:color="auto"/>
                <w:right w:val="none" w:sz="0" w:space="0" w:color="auto"/>
              </w:divBdr>
            </w:div>
          </w:divsChild>
        </w:div>
        <w:div w:id="1530220179">
          <w:marLeft w:val="0"/>
          <w:marRight w:val="0"/>
          <w:marTop w:val="0"/>
          <w:marBottom w:val="0"/>
          <w:divBdr>
            <w:top w:val="none" w:sz="0" w:space="0" w:color="auto"/>
            <w:left w:val="none" w:sz="0" w:space="0" w:color="auto"/>
            <w:bottom w:val="none" w:sz="0" w:space="0" w:color="auto"/>
            <w:right w:val="none" w:sz="0" w:space="0" w:color="auto"/>
          </w:divBdr>
          <w:divsChild>
            <w:div w:id="2143842528">
              <w:marLeft w:val="0"/>
              <w:marRight w:val="0"/>
              <w:marTop w:val="0"/>
              <w:marBottom w:val="0"/>
              <w:divBdr>
                <w:top w:val="none" w:sz="0" w:space="0" w:color="auto"/>
                <w:left w:val="none" w:sz="0" w:space="0" w:color="auto"/>
                <w:bottom w:val="none" w:sz="0" w:space="0" w:color="auto"/>
                <w:right w:val="none" w:sz="0" w:space="0" w:color="auto"/>
              </w:divBdr>
            </w:div>
          </w:divsChild>
        </w:div>
        <w:div w:id="186212570">
          <w:marLeft w:val="0"/>
          <w:marRight w:val="0"/>
          <w:marTop w:val="0"/>
          <w:marBottom w:val="0"/>
          <w:divBdr>
            <w:top w:val="none" w:sz="0" w:space="0" w:color="auto"/>
            <w:left w:val="none" w:sz="0" w:space="0" w:color="auto"/>
            <w:bottom w:val="none" w:sz="0" w:space="0" w:color="auto"/>
            <w:right w:val="none" w:sz="0" w:space="0" w:color="auto"/>
          </w:divBdr>
          <w:divsChild>
            <w:div w:id="1903060676">
              <w:marLeft w:val="0"/>
              <w:marRight w:val="0"/>
              <w:marTop w:val="0"/>
              <w:marBottom w:val="0"/>
              <w:divBdr>
                <w:top w:val="none" w:sz="0" w:space="0" w:color="auto"/>
                <w:left w:val="none" w:sz="0" w:space="0" w:color="auto"/>
                <w:bottom w:val="none" w:sz="0" w:space="0" w:color="auto"/>
                <w:right w:val="none" w:sz="0" w:space="0" w:color="auto"/>
              </w:divBdr>
            </w:div>
          </w:divsChild>
        </w:div>
        <w:div w:id="1717392786">
          <w:marLeft w:val="0"/>
          <w:marRight w:val="0"/>
          <w:marTop w:val="0"/>
          <w:marBottom w:val="0"/>
          <w:divBdr>
            <w:top w:val="none" w:sz="0" w:space="0" w:color="auto"/>
            <w:left w:val="none" w:sz="0" w:space="0" w:color="auto"/>
            <w:bottom w:val="none" w:sz="0" w:space="0" w:color="auto"/>
            <w:right w:val="none" w:sz="0" w:space="0" w:color="auto"/>
          </w:divBdr>
          <w:divsChild>
            <w:div w:id="957637972">
              <w:marLeft w:val="0"/>
              <w:marRight w:val="0"/>
              <w:marTop w:val="0"/>
              <w:marBottom w:val="0"/>
              <w:divBdr>
                <w:top w:val="none" w:sz="0" w:space="0" w:color="auto"/>
                <w:left w:val="none" w:sz="0" w:space="0" w:color="auto"/>
                <w:bottom w:val="none" w:sz="0" w:space="0" w:color="auto"/>
                <w:right w:val="none" w:sz="0" w:space="0" w:color="auto"/>
              </w:divBdr>
            </w:div>
          </w:divsChild>
        </w:div>
        <w:div w:id="994836584">
          <w:marLeft w:val="0"/>
          <w:marRight w:val="0"/>
          <w:marTop w:val="0"/>
          <w:marBottom w:val="0"/>
          <w:divBdr>
            <w:top w:val="none" w:sz="0" w:space="0" w:color="auto"/>
            <w:left w:val="none" w:sz="0" w:space="0" w:color="auto"/>
            <w:bottom w:val="none" w:sz="0" w:space="0" w:color="auto"/>
            <w:right w:val="none" w:sz="0" w:space="0" w:color="auto"/>
          </w:divBdr>
          <w:divsChild>
            <w:div w:id="1859654292">
              <w:marLeft w:val="0"/>
              <w:marRight w:val="0"/>
              <w:marTop w:val="0"/>
              <w:marBottom w:val="0"/>
              <w:divBdr>
                <w:top w:val="none" w:sz="0" w:space="0" w:color="auto"/>
                <w:left w:val="none" w:sz="0" w:space="0" w:color="auto"/>
                <w:bottom w:val="none" w:sz="0" w:space="0" w:color="auto"/>
                <w:right w:val="none" w:sz="0" w:space="0" w:color="auto"/>
              </w:divBdr>
            </w:div>
          </w:divsChild>
        </w:div>
        <w:div w:id="1518346549">
          <w:marLeft w:val="0"/>
          <w:marRight w:val="0"/>
          <w:marTop w:val="0"/>
          <w:marBottom w:val="0"/>
          <w:divBdr>
            <w:top w:val="none" w:sz="0" w:space="0" w:color="auto"/>
            <w:left w:val="none" w:sz="0" w:space="0" w:color="auto"/>
            <w:bottom w:val="none" w:sz="0" w:space="0" w:color="auto"/>
            <w:right w:val="none" w:sz="0" w:space="0" w:color="auto"/>
          </w:divBdr>
          <w:divsChild>
            <w:div w:id="489293113">
              <w:marLeft w:val="0"/>
              <w:marRight w:val="0"/>
              <w:marTop w:val="0"/>
              <w:marBottom w:val="0"/>
              <w:divBdr>
                <w:top w:val="none" w:sz="0" w:space="0" w:color="auto"/>
                <w:left w:val="none" w:sz="0" w:space="0" w:color="auto"/>
                <w:bottom w:val="none" w:sz="0" w:space="0" w:color="auto"/>
                <w:right w:val="none" w:sz="0" w:space="0" w:color="auto"/>
              </w:divBdr>
            </w:div>
          </w:divsChild>
        </w:div>
        <w:div w:id="769810426">
          <w:marLeft w:val="0"/>
          <w:marRight w:val="0"/>
          <w:marTop w:val="0"/>
          <w:marBottom w:val="0"/>
          <w:divBdr>
            <w:top w:val="none" w:sz="0" w:space="0" w:color="auto"/>
            <w:left w:val="none" w:sz="0" w:space="0" w:color="auto"/>
            <w:bottom w:val="none" w:sz="0" w:space="0" w:color="auto"/>
            <w:right w:val="none" w:sz="0" w:space="0" w:color="auto"/>
          </w:divBdr>
          <w:divsChild>
            <w:div w:id="7365977">
              <w:marLeft w:val="0"/>
              <w:marRight w:val="0"/>
              <w:marTop w:val="0"/>
              <w:marBottom w:val="0"/>
              <w:divBdr>
                <w:top w:val="none" w:sz="0" w:space="0" w:color="auto"/>
                <w:left w:val="none" w:sz="0" w:space="0" w:color="auto"/>
                <w:bottom w:val="none" w:sz="0" w:space="0" w:color="auto"/>
                <w:right w:val="none" w:sz="0" w:space="0" w:color="auto"/>
              </w:divBdr>
            </w:div>
          </w:divsChild>
        </w:div>
        <w:div w:id="1156192125">
          <w:marLeft w:val="0"/>
          <w:marRight w:val="0"/>
          <w:marTop w:val="0"/>
          <w:marBottom w:val="0"/>
          <w:divBdr>
            <w:top w:val="none" w:sz="0" w:space="0" w:color="auto"/>
            <w:left w:val="none" w:sz="0" w:space="0" w:color="auto"/>
            <w:bottom w:val="none" w:sz="0" w:space="0" w:color="auto"/>
            <w:right w:val="none" w:sz="0" w:space="0" w:color="auto"/>
          </w:divBdr>
          <w:divsChild>
            <w:div w:id="482357673">
              <w:marLeft w:val="0"/>
              <w:marRight w:val="0"/>
              <w:marTop w:val="0"/>
              <w:marBottom w:val="0"/>
              <w:divBdr>
                <w:top w:val="none" w:sz="0" w:space="0" w:color="auto"/>
                <w:left w:val="none" w:sz="0" w:space="0" w:color="auto"/>
                <w:bottom w:val="none" w:sz="0" w:space="0" w:color="auto"/>
                <w:right w:val="none" w:sz="0" w:space="0" w:color="auto"/>
              </w:divBdr>
            </w:div>
          </w:divsChild>
        </w:div>
        <w:div w:id="112093841">
          <w:marLeft w:val="0"/>
          <w:marRight w:val="0"/>
          <w:marTop w:val="0"/>
          <w:marBottom w:val="0"/>
          <w:divBdr>
            <w:top w:val="none" w:sz="0" w:space="0" w:color="auto"/>
            <w:left w:val="none" w:sz="0" w:space="0" w:color="auto"/>
            <w:bottom w:val="none" w:sz="0" w:space="0" w:color="auto"/>
            <w:right w:val="none" w:sz="0" w:space="0" w:color="auto"/>
          </w:divBdr>
          <w:divsChild>
            <w:div w:id="624774780">
              <w:marLeft w:val="0"/>
              <w:marRight w:val="0"/>
              <w:marTop w:val="0"/>
              <w:marBottom w:val="0"/>
              <w:divBdr>
                <w:top w:val="none" w:sz="0" w:space="0" w:color="auto"/>
                <w:left w:val="none" w:sz="0" w:space="0" w:color="auto"/>
                <w:bottom w:val="none" w:sz="0" w:space="0" w:color="auto"/>
                <w:right w:val="none" w:sz="0" w:space="0" w:color="auto"/>
              </w:divBdr>
            </w:div>
          </w:divsChild>
        </w:div>
        <w:div w:id="1662194589">
          <w:marLeft w:val="0"/>
          <w:marRight w:val="0"/>
          <w:marTop w:val="0"/>
          <w:marBottom w:val="0"/>
          <w:divBdr>
            <w:top w:val="none" w:sz="0" w:space="0" w:color="auto"/>
            <w:left w:val="none" w:sz="0" w:space="0" w:color="auto"/>
            <w:bottom w:val="none" w:sz="0" w:space="0" w:color="auto"/>
            <w:right w:val="none" w:sz="0" w:space="0" w:color="auto"/>
          </w:divBdr>
          <w:divsChild>
            <w:div w:id="1903523817">
              <w:marLeft w:val="0"/>
              <w:marRight w:val="0"/>
              <w:marTop w:val="0"/>
              <w:marBottom w:val="0"/>
              <w:divBdr>
                <w:top w:val="none" w:sz="0" w:space="0" w:color="auto"/>
                <w:left w:val="none" w:sz="0" w:space="0" w:color="auto"/>
                <w:bottom w:val="none" w:sz="0" w:space="0" w:color="auto"/>
                <w:right w:val="none" w:sz="0" w:space="0" w:color="auto"/>
              </w:divBdr>
            </w:div>
          </w:divsChild>
        </w:div>
        <w:div w:id="111831096">
          <w:marLeft w:val="0"/>
          <w:marRight w:val="0"/>
          <w:marTop w:val="0"/>
          <w:marBottom w:val="0"/>
          <w:divBdr>
            <w:top w:val="none" w:sz="0" w:space="0" w:color="auto"/>
            <w:left w:val="none" w:sz="0" w:space="0" w:color="auto"/>
            <w:bottom w:val="none" w:sz="0" w:space="0" w:color="auto"/>
            <w:right w:val="none" w:sz="0" w:space="0" w:color="auto"/>
          </w:divBdr>
          <w:divsChild>
            <w:div w:id="2009670975">
              <w:marLeft w:val="0"/>
              <w:marRight w:val="0"/>
              <w:marTop w:val="0"/>
              <w:marBottom w:val="0"/>
              <w:divBdr>
                <w:top w:val="none" w:sz="0" w:space="0" w:color="auto"/>
                <w:left w:val="none" w:sz="0" w:space="0" w:color="auto"/>
                <w:bottom w:val="none" w:sz="0" w:space="0" w:color="auto"/>
                <w:right w:val="none" w:sz="0" w:space="0" w:color="auto"/>
              </w:divBdr>
            </w:div>
          </w:divsChild>
        </w:div>
        <w:div w:id="506480476">
          <w:marLeft w:val="0"/>
          <w:marRight w:val="0"/>
          <w:marTop w:val="0"/>
          <w:marBottom w:val="0"/>
          <w:divBdr>
            <w:top w:val="none" w:sz="0" w:space="0" w:color="auto"/>
            <w:left w:val="none" w:sz="0" w:space="0" w:color="auto"/>
            <w:bottom w:val="none" w:sz="0" w:space="0" w:color="auto"/>
            <w:right w:val="none" w:sz="0" w:space="0" w:color="auto"/>
          </w:divBdr>
          <w:divsChild>
            <w:div w:id="1327395989">
              <w:marLeft w:val="0"/>
              <w:marRight w:val="0"/>
              <w:marTop w:val="0"/>
              <w:marBottom w:val="0"/>
              <w:divBdr>
                <w:top w:val="none" w:sz="0" w:space="0" w:color="auto"/>
                <w:left w:val="none" w:sz="0" w:space="0" w:color="auto"/>
                <w:bottom w:val="none" w:sz="0" w:space="0" w:color="auto"/>
                <w:right w:val="none" w:sz="0" w:space="0" w:color="auto"/>
              </w:divBdr>
            </w:div>
          </w:divsChild>
        </w:div>
        <w:div w:id="209806350">
          <w:marLeft w:val="0"/>
          <w:marRight w:val="0"/>
          <w:marTop w:val="0"/>
          <w:marBottom w:val="0"/>
          <w:divBdr>
            <w:top w:val="none" w:sz="0" w:space="0" w:color="auto"/>
            <w:left w:val="none" w:sz="0" w:space="0" w:color="auto"/>
            <w:bottom w:val="none" w:sz="0" w:space="0" w:color="auto"/>
            <w:right w:val="none" w:sz="0" w:space="0" w:color="auto"/>
          </w:divBdr>
          <w:divsChild>
            <w:div w:id="1001932261">
              <w:marLeft w:val="0"/>
              <w:marRight w:val="0"/>
              <w:marTop w:val="0"/>
              <w:marBottom w:val="0"/>
              <w:divBdr>
                <w:top w:val="none" w:sz="0" w:space="0" w:color="auto"/>
                <w:left w:val="none" w:sz="0" w:space="0" w:color="auto"/>
                <w:bottom w:val="none" w:sz="0" w:space="0" w:color="auto"/>
                <w:right w:val="none" w:sz="0" w:space="0" w:color="auto"/>
              </w:divBdr>
            </w:div>
          </w:divsChild>
        </w:div>
        <w:div w:id="1879079579">
          <w:marLeft w:val="0"/>
          <w:marRight w:val="0"/>
          <w:marTop w:val="0"/>
          <w:marBottom w:val="0"/>
          <w:divBdr>
            <w:top w:val="none" w:sz="0" w:space="0" w:color="auto"/>
            <w:left w:val="none" w:sz="0" w:space="0" w:color="auto"/>
            <w:bottom w:val="none" w:sz="0" w:space="0" w:color="auto"/>
            <w:right w:val="none" w:sz="0" w:space="0" w:color="auto"/>
          </w:divBdr>
          <w:divsChild>
            <w:div w:id="418407761">
              <w:marLeft w:val="0"/>
              <w:marRight w:val="0"/>
              <w:marTop w:val="0"/>
              <w:marBottom w:val="0"/>
              <w:divBdr>
                <w:top w:val="none" w:sz="0" w:space="0" w:color="auto"/>
                <w:left w:val="none" w:sz="0" w:space="0" w:color="auto"/>
                <w:bottom w:val="none" w:sz="0" w:space="0" w:color="auto"/>
                <w:right w:val="none" w:sz="0" w:space="0" w:color="auto"/>
              </w:divBdr>
            </w:div>
          </w:divsChild>
        </w:div>
        <w:div w:id="501118701">
          <w:marLeft w:val="0"/>
          <w:marRight w:val="0"/>
          <w:marTop w:val="0"/>
          <w:marBottom w:val="0"/>
          <w:divBdr>
            <w:top w:val="none" w:sz="0" w:space="0" w:color="auto"/>
            <w:left w:val="none" w:sz="0" w:space="0" w:color="auto"/>
            <w:bottom w:val="none" w:sz="0" w:space="0" w:color="auto"/>
            <w:right w:val="none" w:sz="0" w:space="0" w:color="auto"/>
          </w:divBdr>
          <w:divsChild>
            <w:div w:id="702100538">
              <w:marLeft w:val="0"/>
              <w:marRight w:val="0"/>
              <w:marTop w:val="0"/>
              <w:marBottom w:val="0"/>
              <w:divBdr>
                <w:top w:val="none" w:sz="0" w:space="0" w:color="auto"/>
                <w:left w:val="none" w:sz="0" w:space="0" w:color="auto"/>
                <w:bottom w:val="none" w:sz="0" w:space="0" w:color="auto"/>
                <w:right w:val="none" w:sz="0" w:space="0" w:color="auto"/>
              </w:divBdr>
            </w:div>
          </w:divsChild>
        </w:div>
        <w:div w:id="1801918503">
          <w:marLeft w:val="0"/>
          <w:marRight w:val="0"/>
          <w:marTop w:val="0"/>
          <w:marBottom w:val="0"/>
          <w:divBdr>
            <w:top w:val="none" w:sz="0" w:space="0" w:color="auto"/>
            <w:left w:val="none" w:sz="0" w:space="0" w:color="auto"/>
            <w:bottom w:val="none" w:sz="0" w:space="0" w:color="auto"/>
            <w:right w:val="none" w:sz="0" w:space="0" w:color="auto"/>
          </w:divBdr>
          <w:divsChild>
            <w:div w:id="64039391">
              <w:marLeft w:val="0"/>
              <w:marRight w:val="0"/>
              <w:marTop w:val="0"/>
              <w:marBottom w:val="0"/>
              <w:divBdr>
                <w:top w:val="none" w:sz="0" w:space="0" w:color="auto"/>
                <w:left w:val="none" w:sz="0" w:space="0" w:color="auto"/>
                <w:bottom w:val="none" w:sz="0" w:space="0" w:color="auto"/>
                <w:right w:val="none" w:sz="0" w:space="0" w:color="auto"/>
              </w:divBdr>
            </w:div>
          </w:divsChild>
        </w:div>
        <w:div w:id="639261268">
          <w:marLeft w:val="0"/>
          <w:marRight w:val="0"/>
          <w:marTop w:val="0"/>
          <w:marBottom w:val="0"/>
          <w:divBdr>
            <w:top w:val="none" w:sz="0" w:space="0" w:color="auto"/>
            <w:left w:val="none" w:sz="0" w:space="0" w:color="auto"/>
            <w:bottom w:val="none" w:sz="0" w:space="0" w:color="auto"/>
            <w:right w:val="none" w:sz="0" w:space="0" w:color="auto"/>
          </w:divBdr>
          <w:divsChild>
            <w:div w:id="387843123">
              <w:marLeft w:val="0"/>
              <w:marRight w:val="0"/>
              <w:marTop w:val="0"/>
              <w:marBottom w:val="0"/>
              <w:divBdr>
                <w:top w:val="none" w:sz="0" w:space="0" w:color="auto"/>
                <w:left w:val="none" w:sz="0" w:space="0" w:color="auto"/>
                <w:bottom w:val="none" w:sz="0" w:space="0" w:color="auto"/>
                <w:right w:val="none" w:sz="0" w:space="0" w:color="auto"/>
              </w:divBdr>
            </w:div>
          </w:divsChild>
        </w:div>
        <w:div w:id="8993831">
          <w:marLeft w:val="0"/>
          <w:marRight w:val="0"/>
          <w:marTop w:val="0"/>
          <w:marBottom w:val="0"/>
          <w:divBdr>
            <w:top w:val="none" w:sz="0" w:space="0" w:color="auto"/>
            <w:left w:val="none" w:sz="0" w:space="0" w:color="auto"/>
            <w:bottom w:val="none" w:sz="0" w:space="0" w:color="auto"/>
            <w:right w:val="none" w:sz="0" w:space="0" w:color="auto"/>
          </w:divBdr>
          <w:divsChild>
            <w:div w:id="184053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92661">
      <w:bodyDiv w:val="1"/>
      <w:marLeft w:val="0"/>
      <w:marRight w:val="0"/>
      <w:marTop w:val="0"/>
      <w:marBottom w:val="0"/>
      <w:divBdr>
        <w:top w:val="none" w:sz="0" w:space="0" w:color="auto"/>
        <w:left w:val="none" w:sz="0" w:space="0" w:color="auto"/>
        <w:bottom w:val="none" w:sz="0" w:space="0" w:color="auto"/>
        <w:right w:val="none" w:sz="0" w:space="0" w:color="auto"/>
      </w:divBdr>
      <w:divsChild>
        <w:div w:id="1305240505">
          <w:marLeft w:val="0"/>
          <w:marRight w:val="0"/>
          <w:marTop w:val="0"/>
          <w:marBottom w:val="0"/>
          <w:divBdr>
            <w:top w:val="none" w:sz="0" w:space="0" w:color="auto"/>
            <w:left w:val="none" w:sz="0" w:space="0" w:color="auto"/>
            <w:bottom w:val="none" w:sz="0" w:space="0" w:color="auto"/>
            <w:right w:val="none" w:sz="0" w:space="0" w:color="auto"/>
          </w:divBdr>
          <w:divsChild>
            <w:div w:id="1909655378">
              <w:marLeft w:val="-75"/>
              <w:marRight w:val="0"/>
              <w:marTop w:val="30"/>
              <w:marBottom w:val="30"/>
              <w:divBdr>
                <w:top w:val="none" w:sz="0" w:space="0" w:color="auto"/>
                <w:left w:val="none" w:sz="0" w:space="0" w:color="auto"/>
                <w:bottom w:val="none" w:sz="0" w:space="0" w:color="auto"/>
                <w:right w:val="none" w:sz="0" w:space="0" w:color="auto"/>
              </w:divBdr>
              <w:divsChild>
                <w:div w:id="1300070337">
                  <w:marLeft w:val="0"/>
                  <w:marRight w:val="0"/>
                  <w:marTop w:val="0"/>
                  <w:marBottom w:val="0"/>
                  <w:divBdr>
                    <w:top w:val="none" w:sz="0" w:space="0" w:color="auto"/>
                    <w:left w:val="none" w:sz="0" w:space="0" w:color="auto"/>
                    <w:bottom w:val="none" w:sz="0" w:space="0" w:color="auto"/>
                    <w:right w:val="none" w:sz="0" w:space="0" w:color="auto"/>
                  </w:divBdr>
                  <w:divsChild>
                    <w:div w:id="780418354">
                      <w:marLeft w:val="0"/>
                      <w:marRight w:val="0"/>
                      <w:marTop w:val="0"/>
                      <w:marBottom w:val="0"/>
                      <w:divBdr>
                        <w:top w:val="none" w:sz="0" w:space="0" w:color="auto"/>
                        <w:left w:val="none" w:sz="0" w:space="0" w:color="auto"/>
                        <w:bottom w:val="none" w:sz="0" w:space="0" w:color="auto"/>
                        <w:right w:val="none" w:sz="0" w:space="0" w:color="auto"/>
                      </w:divBdr>
                    </w:div>
                  </w:divsChild>
                </w:div>
                <w:div w:id="804467203">
                  <w:marLeft w:val="0"/>
                  <w:marRight w:val="0"/>
                  <w:marTop w:val="0"/>
                  <w:marBottom w:val="0"/>
                  <w:divBdr>
                    <w:top w:val="none" w:sz="0" w:space="0" w:color="auto"/>
                    <w:left w:val="none" w:sz="0" w:space="0" w:color="auto"/>
                    <w:bottom w:val="none" w:sz="0" w:space="0" w:color="auto"/>
                    <w:right w:val="none" w:sz="0" w:space="0" w:color="auto"/>
                  </w:divBdr>
                  <w:divsChild>
                    <w:div w:id="927884480">
                      <w:marLeft w:val="0"/>
                      <w:marRight w:val="0"/>
                      <w:marTop w:val="0"/>
                      <w:marBottom w:val="0"/>
                      <w:divBdr>
                        <w:top w:val="none" w:sz="0" w:space="0" w:color="auto"/>
                        <w:left w:val="none" w:sz="0" w:space="0" w:color="auto"/>
                        <w:bottom w:val="none" w:sz="0" w:space="0" w:color="auto"/>
                        <w:right w:val="none" w:sz="0" w:space="0" w:color="auto"/>
                      </w:divBdr>
                    </w:div>
                  </w:divsChild>
                </w:div>
                <w:div w:id="1671638627">
                  <w:marLeft w:val="0"/>
                  <w:marRight w:val="0"/>
                  <w:marTop w:val="0"/>
                  <w:marBottom w:val="0"/>
                  <w:divBdr>
                    <w:top w:val="none" w:sz="0" w:space="0" w:color="auto"/>
                    <w:left w:val="none" w:sz="0" w:space="0" w:color="auto"/>
                    <w:bottom w:val="none" w:sz="0" w:space="0" w:color="auto"/>
                    <w:right w:val="none" w:sz="0" w:space="0" w:color="auto"/>
                  </w:divBdr>
                  <w:divsChild>
                    <w:div w:id="792872334">
                      <w:marLeft w:val="0"/>
                      <w:marRight w:val="0"/>
                      <w:marTop w:val="0"/>
                      <w:marBottom w:val="0"/>
                      <w:divBdr>
                        <w:top w:val="none" w:sz="0" w:space="0" w:color="auto"/>
                        <w:left w:val="none" w:sz="0" w:space="0" w:color="auto"/>
                        <w:bottom w:val="none" w:sz="0" w:space="0" w:color="auto"/>
                        <w:right w:val="none" w:sz="0" w:space="0" w:color="auto"/>
                      </w:divBdr>
                    </w:div>
                  </w:divsChild>
                </w:div>
                <w:div w:id="1825003338">
                  <w:marLeft w:val="0"/>
                  <w:marRight w:val="0"/>
                  <w:marTop w:val="0"/>
                  <w:marBottom w:val="0"/>
                  <w:divBdr>
                    <w:top w:val="none" w:sz="0" w:space="0" w:color="auto"/>
                    <w:left w:val="none" w:sz="0" w:space="0" w:color="auto"/>
                    <w:bottom w:val="none" w:sz="0" w:space="0" w:color="auto"/>
                    <w:right w:val="none" w:sz="0" w:space="0" w:color="auto"/>
                  </w:divBdr>
                  <w:divsChild>
                    <w:div w:id="844169803">
                      <w:marLeft w:val="0"/>
                      <w:marRight w:val="0"/>
                      <w:marTop w:val="0"/>
                      <w:marBottom w:val="0"/>
                      <w:divBdr>
                        <w:top w:val="none" w:sz="0" w:space="0" w:color="auto"/>
                        <w:left w:val="none" w:sz="0" w:space="0" w:color="auto"/>
                        <w:bottom w:val="none" w:sz="0" w:space="0" w:color="auto"/>
                        <w:right w:val="none" w:sz="0" w:space="0" w:color="auto"/>
                      </w:divBdr>
                    </w:div>
                  </w:divsChild>
                </w:div>
                <w:div w:id="1140923836">
                  <w:marLeft w:val="0"/>
                  <w:marRight w:val="0"/>
                  <w:marTop w:val="0"/>
                  <w:marBottom w:val="0"/>
                  <w:divBdr>
                    <w:top w:val="none" w:sz="0" w:space="0" w:color="auto"/>
                    <w:left w:val="none" w:sz="0" w:space="0" w:color="auto"/>
                    <w:bottom w:val="none" w:sz="0" w:space="0" w:color="auto"/>
                    <w:right w:val="none" w:sz="0" w:space="0" w:color="auto"/>
                  </w:divBdr>
                  <w:divsChild>
                    <w:div w:id="1519588602">
                      <w:marLeft w:val="0"/>
                      <w:marRight w:val="0"/>
                      <w:marTop w:val="0"/>
                      <w:marBottom w:val="0"/>
                      <w:divBdr>
                        <w:top w:val="none" w:sz="0" w:space="0" w:color="auto"/>
                        <w:left w:val="none" w:sz="0" w:space="0" w:color="auto"/>
                        <w:bottom w:val="none" w:sz="0" w:space="0" w:color="auto"/>
                        <w:right w:val="none" w:sz="0" w:space="0" w:color="auto"/>
                      </w:divBdr>
                    </w:div>
                  </w:divsChild>
                </w:div>
                <w:div w:id="1555656000">
                  <w:marLeft w:val="0"/>
                  <w:marRight w:val="0"/>
                  <w:marTop w:val="0"/>
                  <w:marBottom w:val="0"/>
                  <w:divBdr>
                    <w:top w:val="none" w:sz="0" w:space="0" w:color="auto"/>
                    <w:left w:val="none" w:sz="0" w:space="0" w:color="auto"/>
                    <w:bottom w:val="none" w:sz="0" w:space="0" w:color="auto"/>
                    <w:right w:val="none" w:sz="0" w:space="0" w:color="auto"/>
                  </w:divBdr>
                  <w:divsChild>
                    <w:div w:id="866287163">
                      <w:marLeft w:val="0"/>
                      <w:marRight w:val="0"/>
                      <w:marTop w:val="0"/>
                      <w:marBottom w:val="0"/>
                      <w:divBdr>
                        <w:top w:val="none" w:sz="0" w:space="0" w:color="auto"/>
                        <w:left w:val="none" w:sz="0" w:space="0" w:color="auto"/>
                        <w:bottom w:val="none" w:sz="0" w:space="0" w:color="auto"/>
                        <w:right w:val="none" w:sz="0" w:space="0" w:color="auto"/>
                      </w:divBdr>
                    </w:div>
                  </w:divsChild>
                </w:div>
                <w:div w:id="1649436779">
                  <w:marLeft w:val="0"/>
                  <w:marRight w:val="0"/>
                  <w:marTop w:val="0"/>
                  <w:marBottom w:val="0"/>
                  <w:divBdr>
                    <w:top w:val="none" w:sz="0" w:space="0" w:color="auto"/>
                    <w:left w:val="none" w:sz="0" w:space="0" w:color="auto"/>
                    <w:bottom w:val="none" w:sz="0" w:space="0" w:color="auto"/>
                    <w:right w:val="none" w:sz="0" w:space="0" w:color="auto"/>
                  </w:divBdr>
                  <w:divsChild>
                    <w:div w:id="1765490158">
                      <w:marLeft w:val="0"/>
                      <w:marRight w:val="0"/>
                      <w:marTop w:val="0"/>
                      <w:marBottom w:val="0"/>
                      <w:divBdr>
                        <w:top w:val="none" w:sz="0" w:space="0" w:color="auto"/>
                        <w:left w:val="none" w:sz="0" w:space="0" w:color="auto"/>
                        <w:bottom w:val="none" w:sz="0" w:space="0" w:color="auto"/>
                        <w:right w:val="none" w:sz="0" w:space="0" w:color="auto"/>
                      </w:divBdr>
                    </w:div>
                  </w:divsChild>
                </w:div>
                <w:div w:id="880434352">
                  <w:marLeft w:val="0"/>
                  <w:marRight w:val="0"/>
                  <w:marTop w:val="0"/>
                  <w:marBottom w:val="0"/>
                  <w:divBdr>
                    <w:top w:val="none" w:sz="0" w:space="0" w:color="auto"/>
                    <w:left w:val="none" w:sz="0" w:space="0" w:color="auto"/>
                    <w:bottom w:val="none" w:sz="0" w:space="0" w:color="auto"/>
                    <w:right w:val="none" w:sz="0" w:space="0" w:color="auto"/>
                  </w:divBdr>
                  <w:divsChild>
                    <w:div w:id="35156167">
                      <w:marLeft w:val="0"/>
                      <w:marRight w:val="0"/>
                      <w:marTop w:val="0"/>
                      <w:marBottom w:val="0"/>
                      <w:divBdr>
                        <w:top w:val="none" w:sz="0" w:space="0" w:color="auto"/>
                        <w:left w:val="none" w:sz="0" w:space="0" w:color="auto"/>
                        <w:bottom w:val="none" w:sz="0" w:space="0" w:color="auto"/>
                        <w:right w:val="none" w:sz="0" w:space="0" w:color="auto"/>
                      </w:divBdr>
                    </w:div>
                  </w:divsChild>
                </w:div>
                <w:div w:id="1981838076">
                  <w:marLeft w:val="0"/>
                  <w:marRight w:val="0"/>
                  <w:marTop w:val="0"/>
                  <w:marBottom w:val="0"/>
                  <w:divBdr>
                    <w:top w:val="none" w:sz="0" w:space="0" w:color="auto"/>
                    <w:left w:val="none" w:sz="0" w:space="0" w:color="auto"/>
                    <w:bottom w:val="none" w:sz="0" w:space="0" w:color="auto"/>
                    <w:right w:val="none" w:sz="0" w:space="0" w:color="auto"/>
                  </w:divBdr>
                  <w:divsChild>
                    <w:div w:id="1743749038">
                      <w:marLeft w:val="0"/>
                      <w:marRight w:val="0"/>
                      <w:marTop w:val="0"/>
                      <w:marBottom w:val="0"/>
                      <w:divBdr>
                        <w:top w:val="none" w:sz="0" w:space="0" w:color="auto"/>
                        <w:left w:val="none" w:sz="0" w:space="0" w:color="auto"/>
                        <w:bottom w:val="none" w:sz="0" w:space="0" w:color="auto"/>
                        <w:right w:val="none" w:sz="0" w:space="0" w:color="auto"/>
                      </w:divBdr>
                    </w:div>
                  </w:divsChild>
                </w:div>
                <w:div w:id="123013613">
                  <w:marLeft w:val="0"/>
                  <w:marRight w:val="0"/>
                  <w:marTop w:val="0"/>
                  <w:marBottom w:val="0"/>
                  <w:divBdr>
                    <w:top w:val="none" w:sz="0" w:space="0" w:color="auto"/>
                    <w:left w:val="none" w:sz="0" w:space="0" w:color="auto"/>
                    <w:bottom w:val="none" w:sz="0" w:space="0" w:color="auto"/>
                    <w:right w:val="none" w:sz="0" w:space="0" w:color="auto"/>
                  </w:divBdr>
                  <w:divsChild>
                    <w:div w:id="1177505657">
                      <w:marLeft w:val="0"/>
                      <w:marRight w:val="0"/>
                      <w:marTop w:val="0"/>
                      <w:marBottom w:val="0"/>
                      <w:divBdr>
                        <w:top w:val="none" w:sz="0" w:space="0" w:color="auto"/>
                        <w:left w:val="none" w:sz="0" w:space="0" w:color="auto"/>
                        <w:bottom w:val="none" w:sz="0" w:space="0" w:color="auto"/>
                        <w:right w:val="none" w:sz="0" w:space="0" w:color="auto"/>
                      </w:divBdr>
                    </w:div>
                  </w:divsChild>
                </w:div>
                <w:div w:id="1173448840">
                  <w:marLeft w:val="0"/>
                  <w:marRight w:val="0"/>
                  <w:marTop w:val="0"/>
                  <w:marBottom w:val="0"/>
                  <w:divBdr>
                    <w:top w:val="none" w:sz="0" w:space="0" w:color="auto"/>
                    <w:left w:val="none" w:sz="0" w:space="0" w:color="auto"/>
                    <w:bottom w:val="none" w:sz="0" w:space="0" w:color="auto"/>
                    <w:right w:val="none" w:sz="0" w:space="0" w:color="auto"/>
                  </w:divBdr>
                  <w:divsChild>
                    <w:div w:id="1722243944">
                      <w:marLeft w:val="0"/>
                      <w:marRight w:val="0"/>
                      <w:marTop w:val="0"/>
                      <w:marBottom w:val="0"/>
                      <w:divBdr>
                        <w:top w:val="none" w:sz="0" w:space="0" w:color="auto"/>
                        <w:left w:val="none" w:sz="0" w:space="0" w:color="auto"/>
                        <w:bottom w:val="none" w:sz="0" w:space="0" w:color="auto"/>
                        <w:right w:val="none" w:sz="0" w:space="0" w:color="auto"/>
                      </w:divBdr>
                    </w:div>
                  </w:divsChild>
                </w:div>
                <w:div w:id="1528635275">
                  <w:marLeft w:val="0"/>
                  <w:marRight w:val="0"/>
                  <w:marTop w:val="0"/>
                  <w:marBottom w:val="0"/>
                  <w:divBdr>
                    <w:top w:val="none" w:sz="0" w:space="0" w:color="auto"/>
                    <w:left w:val="none" w:sz="0" w:space="0" w:color="auto"/>
                    <w:bottom w:val="none" w:sz="0" w:space="0" w:color="auto"/>
                    <w:right w:val="none" w:sz="0" w:space="0" w:color="auto"/>
                  </w:divBdr>
                  <w:divsChild>
                    <w:div w:id="1399208813">
                      <w:marLeft w:val="0"/>
                      <w:marRight w:val="0"/>
                      <w:marTop w:val="0"/>
                      <w:marBottom w:val="0"/>
                      <w:divBdr>
                        <w:top w:val="none" w:sz="0" w:space="0" w:color="auto"/>
                        <w:left w:val="none" w:sz="0" w:space="0" w:color="auto"/>
                        <w:bottom w:val="none" w:sz="0" w:space="0" w:color="auto"/>
                        <w:right w:val="none" w:sz="0" w:space="0" w:color="auto"/>
                      </w:divBdr>
                    </w:div>
                  </w:divsChild>
                </w:div>
                <w:div w:id="532110756">
                  <w:marLeft w:val="0"/>
                  <w:marRight w:val="0"/>
                  <w:marTop w:val="0"/>
                  <w:marBottom w:val="0"/>
                  <w:divBdr>
                    <w:top w:val="none" w:sz="0" w:space="0" w:color="auto"/>
                    <w:left w:val="none" w:sz="0" w:space="0" w:color="auto"/>
                    <w:bottom w:val="none" w:sz="0" w:space="0" w:color="auto"/>
                    <w:right w:val="none" w:sz="0" w:space="0" w:color="auto"/>
                  </w:divBdr>
                  <w:divsChild>
                    <w:div w:id="407650276">
                      <w:marLeft w:val="0"/>
                      <w:marRight w:val="0"/>
                      <w:marTop w:val="0"/>
                      <w:marBottom w:val="0"/>
                      <w:divBdr>
                        <w:top w:val="none" w:sz="0" w:space="0" w:color="auto"/>
                        <w:left w:val="none" w:sz="0" w:space="0" w:color="auto"/>
                        <w:bottom w:val="none" w:sz="0" w:space="0" w:color="auto"/>
                        <w:right w:val="none" w:sz="0" w:space="0" w:color="auto"/>
                      </w:divBdr>
                    </w:div>
                  </w:divsChild>
                </w:div>
                <w:div w:id="1249461057">
                  <w:marLeft w:val="0"/>
                  <w:marRight w:val="0"/>
                  <w:marTop w:val="0"/>
                  <w:marBottom w:val="0"/>
                  <w:divBdr>
                    <w:top w:val="none" w:sz="0" w:space="0" w:color="auto"/>
                    <w:left w:val="none" w:sz="0" w:space="0" w:color="auto"/>
                    <w:bottom w:val="none" w:sz="0" w:space="0" w:color="auto"/>
                    <w:right w:val="none" w:sz="0" w:space="0" w:color="auto"/>
                  </w:divBdr>
                  <w:divsChild>
                    <w:div w:id="22191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351996">
          <w:marLeft w:val="0"/>
          <w:marRight w:val="0"/>
          <w:marTop w:val="0"/>
          <w:marBottom w:val="0"/>
          <w:divBdr>
            <w:top w:val="none" w:sz="0" w:space="0" w:color="auto"/>
            <w:left w:val="none" w:sz="0" w:space="0" w:color="auto"/>
            <w:bottom w:val="none" w:sz="0" w:space="0" w:color="auto"/>
            <w:right w:val="none" w:sz="0" w:space="0" w:color="auto"/>
          </w:divBdr>
          <w:divsChild>
            <w:div w:id="1193299448">
              <w:marLeft w:val="0"/>
              <w:marRight w:val="0"/>
              <w:marTop w:val="0"/>
              <w:marBottom w:val="0"/>
              <w:divBdr>
                <w:top w:val="none" w:sz="0" w:space="0" w:color="auto"/>
                <w:left w:val="none" w:sz="0" w:space="0" w:color="auto"/>
                <w:bottom w:val="none" w:sz="0" w:space="0" w:color="auto"/>
                <w:right w:val="none" w:sz="0" w:space="0" w:color="auto"/>
              </w:divBdr>
            </w:div>
            <w:div w:id="1166750028">
              <w:marLeft w:val="0"/>
              <w:marRight w:val="0"/>
              <w:marTop w:val="0"/>
              <w:marBottom w:val="0"/>
              <w:divBdr>
                <w:top w:val="none" w:sz="0" w:space="0" w:color="auto"/>
                <w:left w:val="none" w:sz="0" w:space="0" w:color="auto"/>
                <w:bottom w:val="none" w:sz="0" w:space="0" w:color="auto"/>
                <w:right w:val="none" w:sz="0" w:space="0" w:color="auto"/>
              </w:divBdr>
            </w:div>
            <w:div w:id="1194928872">
              <w:marLeft w:val="0"/>
              <w:marRight w:val="0"/>
              <w:marTop w:val="0"/>
              <w:marBottom w:val="0"/>
              <w:divBdr>
                <w:top w:val="none" w:sz="0" w:space="0" w:color="auto"/>
                <w:left w:val="none" w:sz="0" w:space="0" w:color="auto"/>
                <w:bottom w:val="none" w:sz="0" w:space="0" w:color="auto"/>
                <w:right w:val="none" w:sz="0" w:space="0" w:color="auto"/>
              </w:divBdr>
            </w:div>
            <w:div w:id="544677405">
              <w:marLeft w:val="0"/>
              <w:marRight w:val="0"/>
              <w:marTop w:val="0"/>
              <w:marBottom w:val="0"/>
              <w:divBdr>
                <w:top w:val="none" w:sz="0" w:space="0" w:color="auto"/>
                <w:left w:val="none" w:sz="0" w:space="0" w:color="auto"/>
                <w:bottom w:val="none" w:sz="0" w:space="0" w:color="auto"/>
                <w:right w:val="none" w:sz="0" w:space="0" w:color="auto"/>
              </w:divBdr>
            </w:div>
            <w:div w:id="1352226421">
              <w:marLeft w:val="0"/>
              <w:marRight w:val="0"/>
              <w:marTop w:val="0"/>
              <w:marBottom w:val="0"/>
              <w:divBdr>
                <w:top w:val="none" w:sz="0" w:space="0" w:color="auto"/>
                <w:left w:val="none" w:sz="0" w:space="0" w:color="auto"/>
                <w:bottom w:val="none" w:sz="0" w:space="0" w:color="auto"/>
                <w:right w:val="none" w:sz="0" w:space="0" w:color="auto"/>
              </w:divBdr>
            </w:div>
            <w:div w:id="2055544808">
              <w:marLeft w:val="0"/>
              <w:marRight w:val="0"/>
              <w:marTop w:val="0"/>
              <w:marBottom w:val="0"/>
              <w:divBdr>
                <w:top w:val="none" w:sz="0" w:space="0" w:color="auto"/>
                <w:left w:val="none" w:sz="0" w:space="0" w:color="auto"/>
                <w:bottom w:val="none" w:sz="0" w:space="0" w:color="auto"/>
                <w:right w:val="none" w:sz="0" w:space="0" w:color="auto"/>
              </w:divBdr>
            </w:div>
            <w:div w:id="2073657274">
              <w:marLeft w:val="0"/>
              <w:marRight w:val="0"/>
              <w:marTop w:val="0"/>
              <w:marBottom w:val="0"/>
              <w:divBdr>
                <w:top w:val="none" w:sz="0" w:space="0" w:color="auto"/>
                <w:left w:val="none" w:sz="0" w:space="0" w:color="auto"/>
                <w:bottom w:val="none" w:sz="0" w:space="0" w:color="auto"/>
                <w:right w:val="none" w:sz="0" w:space="0" w:color="auto"/>
              </w:divBdr>
            </w:div>
            <w:div w:id="1101149320">
              <w:marLeft w:val="0"/>
              <w:marRight w:val="0"/>
              <w:marTop w:val="0"/>
              <w:marBottom w:val="0"/>
              <w:divBdr>
                <w:top w:val="none" w:sz="0" w:space="0" w:color="auto"/>
                <w:left w:val="none" w:sz="0" w:space="0" w:color="auto"/>
                <w:bottom w:val="none" w:sz="0" w:space="0" w:color="auto"/>
                <w:right w:val="none" w:sz="0" w:space="0" w:color="auto"/>
              </w:divBdr>
            </w:div>
            <w:div w:id="1457094322">
              <w:marLeft w:val="0"/>
              <w:marRight w:val="0"/>
              <w:marTop w:val="0"/>
              <w:marBottom w:val="0"/>
              <w:divBdr>
                <w:top w:val="none" w:sz="0" w:space="0" w:color="auto"/>
                <w:left w:val="none" w:sz="0" w:space="0" w:color="auto"/>
                <w:bottom w:val="none" w:sz="0" w:space="0" w:color="auto"/>
                <w:right w:val="none" w:sz="0" w:space="0" w:color="auto"/>
              </w:divBdr>
            </w:div>
            <w:div w:id="687024929">
              <w:marLeft w:val="0"/>
              <w:marRight w:val="0"/>
              <w:marTop w:val="0"/>
              <w:marBottom w:val="0"/>
              <w:divBdr>
                <w:top w:val="none" w:sz="0" w:space="0" w:color="auto"/>
                <w:left w:val="none" w:sz="0" w:space="0" w:color="auto"/>
                <w:bottom w:val="none" w:sz="0" w:space="0" w:color="auto"/>
                <w:right w:val="none" w:sz="0" w:space="0" w:color="auto"/>
              </w:divBdr>
            </w:div>
            <w:div w:id="743836865">
              <w:marLeft w:val="0"/>
              <w:marRight w:val="0"/>
              <w:marTop w:val="0"/>
              <w:marBottom w:val="0"/>
              <w:divBdr>
                <w:top w:val="none" w:sz="0" w:space="0" w:color="auto"/>
                <w:left w:val="none" w:sz="0" w:space="0" w:color="auto"/>
                <w:bottom w:val="none" w:sz="0" w:space="0" w:color="auto"/>
                <w:right w:val="none" w:sz="0" w:space="0" w:color="auto"/>
              </w:divBdr>
            </w:div>
            <w:div w:id="1490946176">
              <w:marLeft w:val="0"/>
              <w:marRight w:val="0"/>
              <w:marTop w:val="0"/>
              <w:marBottom w:val="0"/>
              <w:divBdr>
                <w:top w:val="none" w:sz="0" w:space="0" w:color="auto"/>
                <w:left w:val="none" w:sz="0" w:space="0" w:color="auto"/>
                <w:bottom w:val="none" w:sz="0" w:space="0" w:color="auto"/>
                <w:right w:val="none" w:sz="0" w:space="0" w:color="auto"/>
              </w:divBdr>
            </w:div>
            <w:div w:id="1378093179">
              <w:marLeft w:val="0"/>
              <w:marRight w:val="0"/>
              <w:marTop w:val="0"/>
              <w:marBottom w:val="0"/>
              <w:divBdr>
                <w:top w:val="none" w:sz="0" w:space="0" w:color="auto"/>
                <w:left w:val="none" w:sz="0" w:space="0" w:color="auto"/>
                <w:bottom w:val="none" w:sz="0" w:space="0" w:color="auto"/>
                <w:right w:val="none" w:sz="0" w:space="0" w:color="auto"/>
              </w:divBdr>
            </w:div>
            <w:div w:id="1799756695">
              <w:marLeft w:val="0"/>
              <w:marRight w:val="0"/>
              <w:marTop w:val="0"/>
              <w:marBottom w:val="0"/>
              <w:divBdr>
                <w:top w:val="none" w:sz="0" w:space="0" w:color="auto"/>
                <w:left w:val="none" w:sz="0" w:space="0" w:color="auto"/>
                <w:bottom w:val="none" w:sz="0" w:space="0" w:color="auto"/>
                <w:right w:val="none" w:sz="0" w:space="0" w:color="auto"/>
              </w:divBdr>
            </w:div>
            <w:div w:id="432045619">
              <w:marLeft w:val="0"/>
              <w:marRight w:val="0"/>
              <w:marTop w:val="0"/>
              <w:marBottom w:val="0"/>
              <w:divBdr>
                <w:top w:val="none" w:sz="0" w:space="0" w:color="auto"/>
                <w:left w:val="none" w:sz="0" w:space="0" w:color="auto"/>
                <w:bottom w:val="none" w:sz="0" w:space="0" w:color="auto"/>
                <w:right w:val="none" w:sz="0" w:space="0" w:color="auto"/>
              </w:divBdr>
            </w:div>
            <w:div w:id="520975689">
              <w:marLeft w:val="0"/>
              <w:marRight w:val="0"/>
              <w:marTop w:val="0"/>
              <w:marBottom w:val="0"/>
              <w:divBdr>
                <w:top w:val="none" w:sz="0" w:space="0" w:color="auto"/>
                <w:left w:val="none" w:sz="0" w:space="0" w:color="auto"/>
                <w:bottom w:val="none" w:sz="0" w:space="0" w:color="auto"/>
                <w:right w:val="none" w:sz="0" w:space="0" w:color="auto"/>
              </w:divBdr>
            </w:div>
            <w:div w:id="217978771">
              <w:marLeft w:val="0"/>
              <w:marRight w:val="0"/>
              <w:marTop w:val="0"/>
              <w:marBottom w:val="0"/>
              <w:divBdr>
                <w:top w:val="none" w:sz="0" w:space="0" w:color="auto"/>
                <w:left w:val="none" w:sz="0" w:space="0" w:color="auto"/>
                <w:bottom w:val="none" w:sz="0" w:space="0" w:color="auto"/>
                <w:right w:val="none" w:sz="0" w:space="0" w:color="auto"/>
              </w:divBdr>
            </w:div>
            <w:div w:id="1843079438">
              <w:marLeft w:val="0"/>
              <w:marRight w:val="0"/>
              <w:marTop w:val="0"/>
              <w:marBottom w:val="0"/>
              <w:divBdr>
                <w:top w:val="none" w:sz="0" w:space="0" w:color="auto"/>
                <w:left w:val="none" w:sz="0" w:space="0" w:color="auto"/>
                <w:bottom w:val="none" w:sz="0" w:space="0" w:color="auto"/>
                <w:right w:val="none" w:sz="0" w:space="0" w:color="auto"/>
              </w:divBdr>
            </w:div>
            <w:div w:id="1900748385">
              <w:marLeft w:val="0"/>
              <w:marRight w:val="0"/>
              <w:marTop w:val="0"/>
              <w:marBottom w:val="0"/>
              <w:divBdr>
                <w:top w:val="none" w:sz="0" w:space="0" w:color="auto"/>
                <w:left w:val="none" w:sz="0" w:space="0" w:color="auto"/>
                <w:bottom w:val="none" w:sz="0" w:space="0" w:color="auto"/>
                <w:right w:val="none" w:sz="0" w:space="0" w:color="auto"/>
              </w:divBdr>
            </w:div>
            <w:div w:id="87970602">
              <w:marLeft w:val="0"/>
              <w:marRight w:val="0"/>
              <w:marTop w:val="0"/>
              <w:marBottom w:val="0"/>
              <w:divBdr>
                <w:top w:val="none" w:sz="0" w:space="0" w:color="auto"/>
                <w:left w:val="none" w:sz="0" w:space="0" w:color="auto"/>
                <w:bottom w:val="none" w:sz="0" w:space="0" w:color="auto"/>
                <w:right w:val="none" w:sz="0" w:space="0" w:color="auto"/>
              </w:divBdr>
            </w:div>
          </w:divsChild>
        </w:div>
        <w:div w:id="1290167682">
          <w:marLeft w:val="0"/>
          <w:marRight w:val="0"/>
          <w:marTop w:val="0"/>
          <w:marBottom w:val="0"/>
          <w:divBdr>
            <w:top w:val="none" w:sz="0" w:space="0" w:color="auto"/>
            <w:left w:val="none" w:sz="0" w:space="0" w:color="auto"/>
            <w:bottom w:val="none" w:sz="0" w:space="0" w:color="auto"/>
            <w:right w:val="none" w:sz="0" w:space="0" w:color="auto"/>
          </w:divBdr>
          <w:divsChild>
            <w:div w:id="407265047">
              <w:marLeft w:val="0"/>
              <w:marRight w:val="0"/>
              <w:marTop w:val="0"/>
              <w:marBottom w:val="0"/>
              <w:divBdr>
                <w:top w:val="none" w:sz="0" w:space="0" w:color="auto"/>
                <w:left w:val="none" w:sz="0" w:space="0" w:color="auto"/>
                <w:bottom w:val="none" w:sz="0" w:space="0" w:color="auto"/>
                <w:right w:val="none" w:sz="0" w:space="0" w:color="auto"/>
              </w:divBdr>
            </w:div>
            <w:div w:id="277566228">
              <w:marLeft w:val="0"/>
              <w:marRight w:val="0"/>
              <w:marTop w:val="0"/>
              <w:marBottom w:val="0"/>
              <w:divBdr>
                <w:top w:val="none" w:sz="0" w:space="0" w:color="auto"/>
                <w:left w:val="none" w:sz="0" w:space="0" w:color="auto"/>
                <w:bottom w:val="none" w:sz="0" w:space="0" w:color="auto"/>
                <w:right w:val="none" w:sz="0" w:space="0" w:color="auto"/>
              </w:divBdr>
            </w:div>
            <w:div w:id="1798454776">
              <w:marLeft w:val="0"/>
              <w:marRight w:val="0"/>
              <w:marTop w:val="0"/>
              <w:marBottom w:val="0"/>
              <w:divBdr>
                <w:top w:val="none" w:sz="0" w:space="0" w:color="auto"/>
                <w:left w:val="none" w:sz="0" w:space="0" w:color="auto"/>
                <w:bottom w:val="none" w:sz="0" w:space="0" w:color="auto"/>
                <w:right w:val="none" w:sz="0" w:space="0" w:color="auto"/>
              </w:divBdr>
            </w:div>
            <w:div w:id="1939093236">
              <w:marLeft w:val="0"/>
              <w:marRight w:val="0"/>
              <w:marTop w:val="0"/>
              <w:marBottom w:val="0"/>
              <w:divBdr>
                <w:top w:val="none" w:sz="0" w:space="0" w:color="auto"/>
                <w:left w:val="none" w:sz="0" w:space="0" w:color="auto"/>
                <w:bottom w:val="none" w:sz="0" w:space="0" w:color="auto"/>
                <w:right w:val="none" w:sz="0" w:space="0" w:color="auto"/>
              </w:divBdr>
            </w:div>
            <w:div w:id="2017222537">
              <w:marLeft w:val="0"/>
              <w:marRight w:val="0"/>
              <w:marTop w:val="0"/>
              <w:marBottom w:val="0"/>
              <w:divBdr>
                <w:top w:val="none" w:sz="0" w:space="0" w:color="auto"/>
                <w:left w:val="none" w:sz="0" w:space="0" w:color="auto"/>
                <w:bottom w:val="none" w:sz="0" w:space="0" w:color="auto"/>
                <w:right w:val="none" w:sz="0" w:space="0" w:color="auto"/>
              </w:divBdr>
            </w:div>
            <w:div w:id="810098406">
              <w:marLeft w:val="0"/>
              <w:marRight w:val="0"/>
              <w:marTop w:val="0"/>
              <w:marBottom w:val="0"/>
              <w:divBdr>
                <w:top w:val="none" w:sz="0" w:space="0" w:color="auto"/>
                <w:left w:val="none" w:sz="0" w:space="0" w:color="auto"/>
                <w:bottom w:val="none" w:sz="0" w:space="0" w:color="auto"/>
                <w:right w:val="none" w:sz="0" w:space="0" w:color="auto"/>
              </w:divBdr>
            </w:div>
            <w:div w:id="36514687">
              <w:marLeft w:val="0"/>
              <w:marRight w:val="0"/>
              <w:marTop w:val="0"/>
              <w:marBottom w:val="0"/>
              <w:divBdr>
                <w:top w:val="none" w:sz="0" w:space="0" w:color="auto"/>
                <w:left w:val="none" w:sz="0" w:space="0" w:color="auto"/>
                <w:bottom w:val="none" w:sz="0" w:space="0" w:color="auto"/>
                <w:right w:val="none" w:sz="0" w:space="0" w:color="auto"/>
              </w:divBdr>
            </w:div>
            <w:div w:id="906575171">
              <w:marLeft w:val="0"/>
              <w:marRight w:val="0"/>
              <w:marTop w:val="0"/>
              <w:marBottom w:val="0"/>
              <w:divBdr>
                <w:top w:val="none" w:sz="0" w:space="0" w:color="auto"/>
                <w:left w:val="none" w:sz="0" w:space="0" w:color="auto"/>
                <w:bottom w:val="none" w:sz="0" w:space="0" w:color="auto"/>
                <w:right w:val="none" w:sz="0" w:space="0" w:color="auto"/>
              </w:divBdr>
            </w:div>
            <w:div w:id="276060605">
              <w:marLeft w:val="0"/>
              <w:marRight w:val="0"/>
              <w:marTop w:val="0"/>
              <w:marBottom w:val="0"/>
              <w:divBdr>
                <w:top w:val="none" w:sz="0" w:space="0" w:color="auto"/>
                <w:left w:val="none" w:sz="0" w:space="0" w:color="auto"/>
                <w:bottom w:val="none" w:sz="0" w:space="0" w:color="auto"/>
                <w:right w:val="none" w:sz="0" w:space="0" w:color="auto"/>
              </w:divBdr>
            </w:div>
            <w:div w:id="1310983225">
              <w:marLeft w:val="0"/>
              <w:marRight w:val="0"/>
              <w:marTop w:val="0"/>
              <w:marBottom w:val="0"/>
              <w:divBdr>
                <w:top w:val="none" w:sz="0" w:space="0" w:color="auto"/>
                <w:left w:val="none" w:sz="0" w:space="0" w:color="auto"/>
                <w:bottom w:val="none" w:sz="0" w:space="0" w:color="auto"/>
                <w:right w:val="none" w:sz="0" w:space="0" w:color="auto"/>
              </w:divBdr>
            </w:div>
            <w:div w:id="758596172">
              <w:marLeft w:val="0"/>
              <w:marRight w:val="0"/>
              <w:marTop w:val="0"/>
              <w:marBottom w:val="0"/>
              <w:divBdr>
                <w:top w:val="none" w:sz="0" w:space="0" w:color="auto"/>
                <w:left w:val="none" w:sz="0" w:space="0" w:color="auto"/>
                <w:bottom w:val="none" w:sz="0" w:space="0" w:color="auto"/>
                <w:right w:val="none" w:sz="0" w:space="0" w:color="auto"/>
              </w:divBdr>
            </w:div>
            <w:div w:id="1807426620">
              <w:marLeft w:val="0"/>
              <w:marRight w:val="0"/>
              <w:marTop w:val="0"/>
              <w:marBottom w:val="0"/>
              <w:divBdr>
                <w:top w:val="none" w:sz="0" w:space="0" w:color="auto"/>
                <w:left w:val="none" w:sz="0" w:space="0" w:color="auto"/>
                <w:bottom w:val="none" w:sz="0" w:space="0" w:color="auto"/>
                <w:right w:val="none" w:sz="0" w:space="0" w:color="auto"/>
              </w:divBdr>
            </w:div>
            <w:div w:id="568197863">
              <w:marLeft w:val="0"/>
              <w:marRight w:val="0"/>
              <w:marTop w:val="0"/>
              <w:marBottom w:val="0"/>
              <w:divBdr>
                <w:top w:val="none" w:sz="0" w:space="0" w:color="auto"/>
                <w:left w:val="none" w:sz="0" w:space="0" w:color="auto"/>
                <w:bottom w:val="none" w:sz="0" w:space="0" w:color="auto"/>
                <w:right w:val="none" w:sz="0" w:space="0" w:color="auto"/>
              </w:divBdr>
            </w:div>
            <w:div w:id="1714427659">
              <w:marLeft w:val="0"/>
              <w:marRight w:val="0"/>
              <w:marTop w:val="0"/>
              <w:marBottom w:val="0"/>
              <w:divBdr>
                <w:top w:val="none" w:sz="0" w:space="0" w:color="auto"/>
                <w:left w:val="none" w:sz="0" w:space="0" w:color="auto"/>
                <w:bottom w:val="none" w:sz="0" w:space="0" w:color="auto"/>
                <w:right w:val="none" w:sz="0" w:space="0" w:color="auto"/>
              </w:divBdr>
            </w:div>
            <w:div w:id="531767093">
              <w:marLeft w:val="0"/>
              <w:marRight w:val="0"/>
              <w:marTop w:val="0"/>
              <w:marBottom w:val="0"/>
              <w:divBdr>
                <w:top w:val="none" w:sz="0" w:space="0" w:color="auto"/>
                <w:left w:val="none" w:sz="0" w:space="0" w:color="auto"/>
                <w:bottom w:val="none" w:sz="0" w:space="0" w:color="auto"/>
                <w:right w:val="none" w:sz="0" w:space="0" w:color="auto"/>
              </w:divBdr>
            </w:div>
            <w:div w:id="1160804896">
              <w:marLeft w:val="0"/>
              <w:marRight w:val="0"/>
              <w:marTop w:val="0"/>
              <w:marBottom w:val="0"/>
              <w:divBdr>
                <w:top w:val="none" w:sz="0" w:space="0" w:color="auto"/>
                <w:left w:val="none" w:sz="0" w:space="0" w:color="auto"/>
                <w:bottom w:val="none" w:sz="0" w:space="0" w:color="auto"/>
                <w:right w:val="none" w:sz="0" w:space="0" w:color="auto"/>
              </w:divBdr>
            </w:div>
          </w:divsChild>
        </w:div>
        <w:div w:id="752049557">
          <w:marLeft w:val="0"/>
          <w:marRight w:val="0"/>
          <w:marTop w:val="0"/>
          <w:marBottom w:val="0"/>
          <w:divBdr>
            <w:top w:val="none" w:sz="0" w:space="0" w:color="auto"/>
            <w:left w:val="none" w:sz="0" w:space="0" w:color="auto"/>
            <w:bottom w:val="none" w:sz="0" w:space="0" w:color="auto"/>
            <w:right w:val="none" w:sz="0" w:space="0" w:color="auto"/>
          </w:divBdr>
          <w:divsChild>
            <w:div w:id="877157277">
              <w:marLeft w:val="-75"/>
              <w:marRight w:val="0"/>
              <w:marTop w:val="30"/>
              <w:marBottom w:val="30"/>
              <w:divBdr>
                <w:top w:val="none" w:sz="0" w:space="0" w:color="auto"/>
                <w:left w:val="none" w:sz="0" w:space="0" w:color="auto"/>
                <w:bottom w:val="none" w:sz="0" w:space="0" w:color="auto"/>
                <w:right w:val="none" w:sz="0" w:space="0" w:color="auto"/>
              </w:divBdr>
              <w:divsChild>
                <w:div w:id="2086562545">
                  <w:marLeft w:val="0"/>
                  <w:marRight w:val="0"/>
                  <w:marTop w:val="0"/>
                  <w:marBottom w:val="0"/>
                  <w:divBdr>
                    <w:top w:val="none" w:sz="0" w:space="0" w:color="auto"/>
                    <w:left w:val="none" w:sz="0" w:space="0" w:color="auto"/>
                    <w:bottom w:val="none" w:sz="0" w:space="0" w:color="auto"/>
                    <w:right w:val="none" w:sz="0" w:space="0" w:color="auto"/>
                  </w:divBdr>
                  <w:divsChild>
                    <w:div w:id="1382822131">
                      <w:marLeft w:val="0"/>
                      <w:marRight w:val="0"/>
                      <w:marTop w:val="0"/>
                      <w:marBottom w:val="0"/>
                      <w:divBdr>
                        <w:top w:val="none" w:sz="0" w:space="0" w:color="auto"/>
                        <w:left w:val="none" w:sz="0" w:space="0" w:color="auto"/>
                        <w:bottom w:val="none" w:sz="0" w:space="0" w:color="auto"/>
                        <w:right w:val="none" w:sz="0" w:space="0" w:color="auto"/>
                      </w:divBdr>
                    </w:div>
                  </w:divsChild>
                </w:div>
                <w:div w:id="459763348">
                  <w:marLeft w:val="0"/>
                  <w:marRight w:val="0"/>
                  <w:marTop w:val="0"/>
                  <w:marBottom w:val="0"/>
                  <w:divBdr>
                    <w:top w:val="none" w:sz="0" w:space="0" w:color="auto"/>
                    <w:left w:val="none" w:sz="0" w:space="0" w:color="auto"/>
                    <w:bottom w:val="none" w:sz="0" w:space="0" w:color="auto"/>
                    <w:right w:val="none" w:sz="0" w:space="0" w:color="auto"/>
                  </w:divBdr>
                  <w:divsChild>
                    <w:div w:id="1103067505">
                      <w:marLeft w:val="0"/>
                      <w:marRight w:val="0"/>
                      <w:marTop w:val="0"/>
                      <w:marBottom w:val="0"/>
                      <w:divBdr>
                        <w:top w:val="none" w:sz="0" w:space="0" w:color="auto"/>
                        <w:left w:val="none" w:sz="0" w:space="0" w:color="auto"/>
                        <w:bottom w:val="none" w:sz="0" w:space="0" w:color="auto"/>
                        <w:right w:val="none" w:sz="0" w:space="0" w:color="auto"/>
                      </w:divBdr>
                    </w:div>
                  </w:divsChild>
                </w:div>
                <w:div w:id="1253705068">
                  <w:marLeft w:val="0"/>
                  <w:marRight w:val="0"/>
                  <w:marTop w:val="0"/>
                  <w:marBottom w:val="0"/>
                  <w:divBdr>
                    <w:top w:val="none" w:sz="0" w:space="0" w:color="auto"/>
                    <w:left w:val="none" w:sz="0" w:space="0" w:color="auto"/>
                    <w:bottom w:val="none" w:sz="0" w:space="0" w:color="auto"/>
                    <w:right w:val="none" w:sz="0" w:space="0" w:color="auto"/>
                  </w:divBdr>
                  <w:divsChild>
                    <w:div w:id="1345130956">
                      <w:marLeft w:val="0"/>
                      <w:marRight w:val="0"/>
                      <w:marTop w:val="0"/>
                      <w:marBottom w:val="0"/>
                      <w:divBdr>
                        <w:top w:val="none" w:sz="0" w:space="0" w:color="auto"/>
                        <w:left w:val="none" w:sz="0" w:space="0" w:color="auto"/>
                        <w:bottom w:val="none" w:sz="0" w:space="0" w:color="auto"/>
                        <w:right w:val="none" w:sz="0" w:space="0" w:color="auto"/>
                      </w:divBdr>
                    </w:div>
                  </w:divsChild>
                </w:div>
                <w:div w:id="1776168690">
                  <w:marLeft w:val="0"/>
                  <w:marRight w:val="0"/>
                  <w:marTop w:val="0"/>
                  <w:marBottom w:val="0"/>
                  <w:divBdr>
                    <w:top w:val="none" w:sz="0" w:space="0" w:color="auto"/>
                    <w:left w:val="none" w:sz="0" w:space="0" w:color="auto"/>
                    <w:bottom w:val="none" w:sz="0" w:space="0" w:color="auto"/>
                    <w:right w:val="none" w:sz="0" w:space="0" w:color="auto"/>
                  </w:divBdr>
                  <w:divsChild>
                    <w:div w:id="335306574">
                      <w:marLeft w:val="0"/>
                      <w:marRight w:val="0"/>
                      <w:marTop w:val="0"/>
                      <w:marBottom w:val="0"/>
                      <w:divBdr>
                        <w:top w:val="none" w:sz="0" w:space="0" w:color="auto"/>
                        <w:left w:val="none" w:sz="0" w:space="0" w:color="auto"/>
                        <w:bottom w:val="none" w:sz="0" w:space="0" w:color="auto"/>
                        <w:right w:val="none" w:sz="0" w:space="0" w:color="auto"/>
                      </w:divBdr>
                    </w:div>
                  </w:divsChild>
                </w:div>
                <w:div w:id="562716713">
                  <w:marLeft w:val="0"/>
                  <w:marRight w:val="0"/>
                  <w:marTop w:val="0"/>
                  <w:marBottom w:val="0"/>
                  <w:divBdr>
                    <w:top w:val="none" w:sz="0" w:space="0" w:color="auto"/>
                    <w:left w:val="none" w:sz="0" w:space="0" w:color="auto"/>
                    <w:bottom w:val="none" w:sz="0" w:space="0" w:color="auto"/>
                    <w:right w:val="none" w:sz="0" w:space="0" w:color="auto"/>
                  </w:divBdr>
                  <w:divsChild>
                    <w:div w:id="4326651">
                      <w:marLeft w:val="0"/>
                      <w:marRight w:val="0"/>
                      <w:marTop w:val="0"/>
                      <w:marBottom w:val="0"/>
                      <w:divBdr>
                        <w:top w:val="none" w:sz="0" w:space="0" w:color="auto"/>
                        <w:left w:val="none" w:sz="0" w:space="0" w:color="auto"/>
                        <w:bottom w:val="none" w:sz="0" w:space="0" w:color="auto"/>
                        <w:right w:val="none" w:sz="0" w:space="0" w:color="auto"/>
                      </w:divBdr>
                    </w:div>
                  </w:divsChild>
                </w:div>
                <w:div w:id="841893745">
                  <w:marLeft w:val="0"/>
                  <w:marRight w:val="0"/>
                  <w:marTop w:val="0"/>
                  <w:marBottom w:val="0"/>
                  <w:divBdr>
                    <w:top w:val="none" w:sz="0" w:space="0" w:color="auto"/>
                    <w:left w:val="none" w:sz="0" w:space="0" w:color="auto"/>
                    <w:bottom w:val="none" w:sz="0" w:space="0" w:color="auto"/>
                    <w:right w:val="none" w:sz="0" w:space="0" w:color="auto"/>
                  </w:divBdr>
                  <w:divsChild>
                    <w:div w:id="471875046">
                      <w:marLeft w:val="0"/>
                      <w:marRight w:val="0"/>
                      <w:marTop w:val="0"/>
                      <w:marBottom w:val="0"/>
                      <w:divBdr>
                        <w:top w:val="none" w:sz="0" w:space="0" w:color="auto"/>
                        <w:left w:val="none" w:sz="0" w:space="0" w:color="auto"/>
                        <w:bottom w:val="none" w:sz="0" w:space="0" w:color="auto"/>
                        <w:right w:val="none" w:sz="0" w:space="0" w:color="auto"/>
                      </w:divBdr>
                    </w:div>
                  </w:divsChild>
                </w:div>
                <w:div w:id="1497768068">
                  <w:marLeft w:val="0"/>
                  <w:marRight w:val="0"/>
                  <w:marTop w:val="0"/>
                  <w:marBottom w:val="0"/>
                  <w:divBdr>
                    <w:top w:val="none" w:sz="0" w:space="0" w:color="auto"/>
                    <w:left w:val="none" w:sz="0" w:space="0" w:color="auto"/>
                    <w:bottom w:val="none" w:sz="0" w:space="0" w:color="auto"/>
                    <w:right w:val="none" w:sz="0" w:space="0" w:color="auto"/>
                  </w:divBdr>
                  <w:divsChild>
                    <w:div w:id="1494831976">
                      <w:marLeft w:val="0"/>
                      <w:marRight w:val="0"/>
                      <w:marTop w:val="0"/>
                      <w:marBottom w:val="0"/>
                      <w:divBdr>
                        <w:top w:val="none" w:sz="0" w:space="0" w:color="auto"/>
                        <w:left w:val="none" w:sz="0" w:space="0" w:color="auto"/>
                        <w:bottom w:val="none" w:sz="0" w:space="0" w:color="auto"/>
                        <w:right w:val="none" w:sz="0" w:space="0" w:color="auto"/>
                      </w:divBdr>
                    </w:div>
                  </w:divsChild>
                </w:div>
                <w:div w:id="122773245">
                  <w:marLeft w:val="0"/>
                  <w:marRight w:val="0"/>
                  <w:marTop w:val="0"/>
                  <w:marBottom w:val="0"/>
                  <w:divBdr>
                    <w:top w:val="none" w:sz="0" w:space="0" w:color="auto"/>
                    <w:left w:val="none" w:sz="0" w:space="0" w:color="auto"/>
                    <w:bottom w:val="none" w:sz="0" w:space="0" w:color="auto"/>
                    <w:right w:val="none" w:sz="0" w:space="0" w:color="auto"/>
                  </w:divBdr>
                  <w:divsChild>
                    <w:div w:id="1786681">
                      <w:marLeft w:val="0"/>
                      <w:marRight w:val="0"/>
                      <w:marTop w:val="0"/>
                      <w:marBottom w:val="0"/>
                      <w:divBdr>
                        <w:top w:val="none" w:sz="0" w:space="0" w:color="auto"/>
                        <w:left w:val="none" w:sz="0" w:space="0" w:color="auto"/>
                        <w:bottom w:val="none" w:sz="0" w:space="0" w:color="auto"/>
                        <w:right w:val="none" w:sz="0" w:space="0" w:color="auto"/>
                      </w:divBdr>
                    </w:div>
                  </w:divsChild>
                </w:div>
                <w:div w:id="549463050">
                  <w:marLeft w:val="0"/>
                  <w:marRight w:val="0"/>
                  <w:marTop w:val="0"/>
                  <w:marBottom w:val="0"/>
                  <w:divBdr>
                    <w:top w:val="none" w:sz="0" w:space="0" w:color="auto"/>
                    <w:left w:val="none" w:sz="0" w:space="0" w:color="auto"/>
                    <w:bottom w:val="none" w:sz="0" w:space="0" w:color="auto"/>
                    <w:right w:val="none" w:sz="0" w:space="0" w:color="auto"/>
                  </w:divBdr>
                  <w:divsChild>
                    <w:div w:id="936905629">
                      <w:marLeft w:val="0"/>
                      <w:marRight w:val="0"/>
                      <w:marTop w:val="0"/>
                      <w:marBottom w:val="0"/>
                      <w:divBdr>
                        <w:top w:val="none" w:sz="0" w:space="0" w:color="auto"/>
                        <w:left w:val="none" w:sz="0" w:space="0" w:color="auto"/>
                        <w:bottom w:val="none" w:sz="0" w:space="0" w:color="auto"/>
                        <w:right w:val="none" w:sz="0" w:space="0" w:color="auto"/>
                      </w:divBdr>
                    </w:div>
                  </w:divsChild>
                </w:div>
                <w:div w:id="2014529243">
                  <w:marLeft w:val="0"/>
                  <w:marRight w:val="0"/>
                  <w:marTop w:val="0"/>
                  <w:marBottom w:val="0"/>
                  <w:divBdr>
                    <w:top w:val="none" w:sz="0" w:space="0" w:color="auto"/>
                    <w:left w:val="none" w:sz="0" w:space="0" w:color="auto"/>
                    <w:bottom w:val="none" w:sz="0" w:space="0" w:color="auto"/>
                    <w:right w:val="none" w:sz="0" w:space="0" w:color="auto"/>
                  </w:divBdr>
                  <w:divsChild>
                    <w:div w:id="759446448">
                      <w:marLeft w:val="0"/>
                      <w:marRight w:val="0"/>
                      <w:marTop w:val="0"/>
                      <w:marBottom w:val="0"/>
                      <w:divBdr>
                        <w:top w:val="none" w:sz="0" w:space="0" w:color="auto"/>
                        <w:left w:val="none" w:sz="0" w:space="0" w:color="auto"/>
                        <w:bottom w:val="none" w:sz="0" w:space="0" w:color="auto"/>
                        <w:right w:val="none" w:sz="0" w:space="0" w:color="auto"/>
                      </w:divBdr>
                    </w:div>
                  </w:divsChild>
                </w:div>
                <w:div w:id="418524395">
                  <w:marLeft w:val="0"/>
                  <w:marRight w:val="0"/>
                  <w:marTop w:val="0"/>
                  <w:marBottom w:val="0"/>
                  <w:divBdr>
                    <w:top w:val="none" w:sz="0" w:space="0" w:color="auto"/>
                    <w:left w:val="none" w:sz="0" w:space="0" w:color="auto"/>
                    <w:bottom w:val="none" w:sz="0" w:space="0" w:color="auto"/>
                    <w:right w:val="none" w:sz="0" w:space="0" w:color="auto"/>
                  </w:divBdr>
                  <w:divsChild>
                    <w:div w:id="1535382803">
                      <w:marLeft w:val="0"/>
                      <w:marRight w:val="0"/>
                      <w:marTop w:val="0"/>
                      <w:marBottom w:val="0"/>
                      <w:divBdr>
                        <w:top w:val="none" w:sz="0" w:space="0" w:color="auto"/>
                        <w:left w:val="none" w:sz="0" w:space="0" w:color="auto"/>
                        <w:bottom w:val="none" w:sz="0" w:space="0" w:color="auto"/>
                        <w:right w:val="none" w:sz="0" w:space="0" w:color="auto"/>
                      </w:divBdr>
                    </w:div>
                  </w:divsChild>
                </w:div>
                <w:div w:id="1529415113">
                  <w:marLeft w:val="0"/>
                  <w:marRight w:val="0"/>
                  <w:marTop w:val="0"/>
                  <w:marBottom w:val="0"/>
                  <w:divBdr>
                    <w:top w:val="none" w:sz="0" w:space="0" w:color="auto"/>
                    <w:left w:val="none" w:sz="0" w:space="0" w:color="auto"/>
                    <w:bottom w:val="none" w:sz="0" w:space="0" w:color="auto"/>
                    <w:right w:val="none" w:sz="0" w:space="0" w:color="auto"/>
                  </w:divBdr>
                  <w:divsChild>
                    <w:div w:id="1256406296">
                      <w:marLeft w:val="0"/>
                      <w:marRight w:val="0"/>
                      <w:marTop w:val="0"/>
                      <w:marBottom w:val="0"/>
                      <w:divBdr>
                        <w:top w:val="none" w:sz="0" w:space="0" w:color="auto"/>
                        <w:left w:val="none" w:sz="0" w:space="0" w:color="auto"/>
                        <w:bottom w:val="none" w:sz="0" w:space="0" w:color="auto"/>
                        <w:right w:val="none" w:sz="0" w:space="0" w:color="auto"/>
                      </w:divBdr>
                    </w:div>
                  </w:divsChild>
                </w:div>
                <w:div w:id="1193688000">
                  <w:marLeft w:val="0"/>
                  <w:marRight w:val="0"/>
                  <w:marTop w:val="0"/>
                  <w:marBottom w:val="0"/>
                  <w:divBdr>
                    <w:top w:val="none" w:sz="0" w:space="0" w:color="auto"/>
                    <w:left w:val="none" w:sz="0" w:space="0" w:color="auto"/>
                    <w:bottom w:val="none" w:sz="0" w:space="0" w:color="auto"/>
                    <w:right w:val="none" w:sz="0" w:space="0" w:color="auto"/>
                  </w:divBdr>
                  <w:divsChild>
                    <w:div w:id="189343378">
                      <w:marLeft w:val="0"/>
                      <w:marRight w:val="0"/>
                      <w:marTop w:val="0"/>
                      <w:marBottom w:val="0"/>
                      <w:divBdr>
                        <w:top w:val="none" w:sz="0" w:space="0" w:color="auto"/>
                        <w:left w:val="none" w:sz="0" w:space="0" w:color="auto"/>
                        <w:bottom w:val="none" w:sz="0" w:space="0" w:color="auto"/>
                        <w:right w:val="none" w:sz="0" w:space="0" w:color="auto"/>
                      </w:divBdr>
                    </w:div>
                  </w:divsChild>
                </w:div>
                <w:div w:id="1633170781">
                  <w:marLeft w:val="0"/>
                  <w:marRight w:val="0"/>
                  <w:marTop w:val="0"/>
                  <w:marBottom w:val="0"/>
                  <w:divBdr>
                    <w:top w:val="none" w:sz="0" w:space="0" w:color="auto"/>
                    <w:left w:val="none" w:sz="0" w:space="0" w:color="auto"/>
                    <w:bottom w:val="none" w:sz="0" w:space="0" w:color="auto"/>
                    <w:right w:val="none" w:sz="0" w:space="0" w:color="auto"/>
                  </w:divBdr>
                  <w:divsChild>
                    <w:div w:id="1288857343">
                      <w:marLeft w:val="0"/>
                      <w:marRight w:val="0"/>
                      <w:marTop w:val="0"/>
                      <w:marBottom w:val="0"/>
                      <w:divBdr>
                        <w:top w:val="none" w:sz="0" w:space="0" w:color="auto"/>
                        <w:left w:val="none" w:sz="0" w:space="0" w:color="auto"/>
                        <w:bottom w:val="none" w:sz="0" w:space="0" w:color="auto"/>
                        <w:right w:val="none" w:sz="0" w:space="0" w:color="auto"/>
                      </w:divBdr>
                    </w:div>
                  </w:divsChild>
                </w:div>
                <w:div w:id="1387877795">
                  <w:marLeft w:val="0"/>
                  <w:marRight w:val="0"/>
                  <w:marTop w:val="0"/>
                  <w:marBottom w:val="0"/>
                  <w:divBdr>
                    <w:top w:val="none" w:sz="0" w:space="0" w:color="auto"/>
                    <w:left w:val="none" w:sz="0" w:space="0" w:color="auto"/>
                    <w:bottom w:val="none" w:sz="0" w:space="0" w:color="auto"/>
                    <w:right w:val="none" w:sz="0" w:space="0" w:color="auto"/>
                  </w:divBdr>
                  <w:divsChild>
                    <w:div w:id="95108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903625">
          <w:marLeft w:val="0"/>
          <w:marRight w:val="0"/>
          <w:marTop w:val="0"/>
          <w:marBottom w:val="0"/>
          <w:divBdr>
            <w:top w:val="none" w:sz="0" w:space="0" w:color="auto"/>
            <w:left w:val="none" w:sz="0" w:space="0" w:color="auto"/>
            <w:bottom w:val="none" w:sz="0" w:space="0" w:color="auto"/>
            <w:right w:val="none" w:sz="0" w:space="0" w:color="auto"/>
          </w:divBdr>
        </w:div>
        <w:div w:id="799878727">
          <w:marLeft w:val="0"/>
          <w:marRight w:val="0"/>
          <w:marTop w:val="0"/>
          <w:marBottom w:val="0"/>
          <w:divBdr>
            <w:top w:val="none" w:sz="0" w:space="0" w:color="auto"/>
            <w:left w:val="none" w:sz="0" w:space="0" w:color="auto"/>
            <w:bottom w:val="none" w:sz="0" w:space="0" w:color="auto"/>
            <w:right w:val="none" w:sz="0" w:space="0" w:color="auto"/>
          </w:divBdr>
        </w:div>
        <w:div w:id="1724669919">
          <w:marLeft w:val="0"/>
          <w:marRight w:val="0"/>
          <w:marTop w:val="0"/>
          <w:marBottom w:val="0"/>
          <w:divBdr>
            <w:top w:val="none" w:sz="0" w:space="0" w:color="auto"/>
            <w:left w:val="none" w:sz="0" w:space="0" w:color="auto"/>
            <w:bottom w:val="none" w:sz="0" w:space="0" w:color="auto"/>
            <w:right w:val="none" w:sz="0" w:space="0" w:color="auto"/>
          </w:divBdr>
        </w:div>
        <w:div w:id="242375977">
          <w:marLeft w:val="0"/>
          <w:marRight w:val="0"/>
          <w:marTop w:val="0"/>
          <w:marBottom w:val="0"/>
          <w:divBdr>
            <w:top w:val="none" w:sz="0" w:space="0" w:color="auto"/>
            <w:left w:val="none" w:sz="0" w:space="0" w:color="auto"/>
            <w:bottom w:val="none" w:sz="0" w:space="0" w:color="auto"/>
            <w:right w:val="none" w:sz="0" w:space="0" w:color="auto"/>
          </w:divBdr>
        </w:div>
        <w:div w:id="420491741">
          <w:marLeft w:val="0"/>
          <w:marRight w:val="0"/>
          <w:marTop w:val="0"/>
          <w:marBottom w:val="0"/>
          <w:divBdr>
            <w:top w:val="none" w:sz="0" w:space="0" w:color="auto"/>
            <w:left w:val="none" w:sz="0" w:space="0" w:color="auto"/>
            <w:bottom w:val="none" w:sz="0" w:space="0" w:color="auto"/>
            <w:right w:val="none" w:sz="0" w:space="0" w:color="auto"/>
          </w:divBdr>
        </w:div>
        <w:div w:id="238173132">
          <w:marLeft w:val="0"/>
          <w:marRight w:val="0"/>
          <w:marTop w:val="0"/>
          <w:marBottom w:val="0"/>
          <w:divBdr>
            <w:top w:val="none" w:sz="0" w:space="0" w:color="auto"/>
            <w:left w:val="none" w:sz="0" w:space="0" w:color="auto"/>
            <w:bottom w:val="none" w:sz="0" w:space="0" w:color="auto"/>
            <w:right w:val="none" w:sz="0" w:space="0" w:color="auto"/>
          </w:divBdr>
          <w:divsChild>
            <w:div w:id="278950043">
              <w:marLeft w:val="-75"/>
              <w:marRight w:val="0"/>
              <w:marTop w:val="30"/>
              <w:marBottom w:val="30"/>
              <w:divBdr>
                <w:top w:val="none" w:sz="0" w:space="0" w:color="auto"/>
                <w:left w:val="none" w:sz="0" w:space="0" w:color="auto"/>
                <w:bottom w:val="none" w:sz="0" w:space="0" w:color="auto"/>
                <w:right w:val="none" w:sz="0" w:space="0" w:color="auto"/>
              </w:divBdr>
              <w:divsChild>
                <w:div w:id="1843161708">
                  <w:marLeft w:val="0"/>
                  <w:marRight w:val="0"/>
                  <w:marTop w:val="0"/>
                  <w:marBottom w:val="0"/>
                  <w:divBdr>
                    <w:top w:val="none" w:sz="0" w:space="0" w:color="auto"/>
                    <w:left w:val="none" w:sz="0" w:space="0" w:color="auto"/>
                    <w:bottom w:val="none" w:sz="0" w:space="0" w:color="auto"/>
                    <w:right w:val="none" w:sz="0" w:space="0" w:color="auto"/>
                  </w:divBdr>
                  <w:divsChild>
                    <w:div w:id="39671637">
                      <w:marLeft w:val="0"/>
                      <w:marRight w:val="0"/>
                      <w:marTop w:val="0"/>
                      <w:marBottom w:val="0"/>
                      <w:divBdr>
                        <w:top w:val="none" w:sz="0" w:space="0" w:color="auto"/>
                        <w:left w:val="none" w:sz="0" w:space="0" w:color="auto"/>
                        <w:bottom w:val="none" w:sz="0" w:space="0" w:color="auto"/>
                        <w:right w:val="none" w:sz="0" w:space="0" w:color="auto"/>
                      </w:divBdr>
                    </w:div>
                  </w:divsChild>
                </w:div>
                <w:div w:id="872381688">
                  <w:marLeft w:val="0"/>
                  <w:marRight w:val="0"/>
                  <w:marTop w:val="0"/>
                  <w:marBottom w:val="0"/>
                  <w:divBdr>
                    <w:top w:val="none" w:sz="0" w:space="0" w:color="auto"/>
                    <w:left w:val="none" w:sz="0" w:space="0" w:color="auto"/>
                    <w:bottom w:val="none" w:sz="0" w:space="0" w:color="auto"/>
                    <w:right w:val="none" w:sz="0" w:space="0" w:color="auto"/>
                  </w:divBdr>
                  <w:divsChild>
                    <w:div w:id="1752777390">
                      <w:marLeft w:val="0"/>
                      <w:marRight w:val="0"/>
                      <w:marTop w:val="0"/>
                      <w:marBottom w:val="0"/>
                      <w:divBdr>
                        <w:top w:val="none" w:sz="0" w:space="0" w:color="auto"/>
                        <w:left w:val="none" w:sz="0" w:space="0" w:color="auto"/>
                        <w:bottom w:val="none" w:sz="0" w:space="0" w:color="auto"/>
                        <w:right w:val="none" w:sz="0" w:space="0" w:color="auto"/>
                      </w:divBdr>
                    </w:div>
                  </w:divsChild>
                </w:div>
                <w:div w:id="482433850">
                  <w:marLeft w:val="0"/>
                  <w:marRight w:val="0"/>
                  <w:marTop w:val="0"/>
                  <w:marBottom w:val="0"/>
                  <w:divBdr>
                    <w:top w:val="none" w:sz="0" w:space="0" w:color="auto"/>
                    <w:left w:val="none" w:sz="0" w:space="0" w:color="auto"/>
                    <w:bottom w:val="none" w:sz="0" w:space="0" w:color="auto"/>
                    <w:right w:val="none" w:sz="0" w:space="0" w:color="auto"/>
                  </w:divBdr>
                  <w:divsChild>
                    <w:div w:id="1419670587">
                      <w:marLeft w:val="0"/>
                      <w:marRight w:val="0"/>
                      <w:marTop w:val="0"/>
                      <w:marBottom w:val="0"/>
                      <w:divBdr>
                        <w:top w:val="none" w:sz="0" w:space="0" w:color="auto"/>
                        <w:left w:val="none" w:sz="0" w:space="0" w:color="auto"/>
                        <w:bottom w:val="none" w:sz="0" w:space="0" w:color="auto"/>
                        <w:right w:val="none" w:sz="0" w:space="0" w:color="auto"/>
                      </w:divBdr>
                    </w:div>
                  </w:divsChild>
                </w:div>
                <w:div w:id="1211647347">
                  <w:marLeft w:val="0"/>
                  <w:marRight w:val="0"/>
                  <w:marTop w:val="0"/>
                  <w:marBottom w:val="0"/>
                  <w:divBdr>
                    <w:top w:val="none" w:sz="0" w:space="0" w:color="auto"/>
                    <w:left w:val="none" w:sz="0" w:space="0" w:color="auto"/>
                    <w:bottom w:val="none" w:sz="0" w:space="0" w:color="auto"/>
                    <w:right w:val="none" w:sz="0" w:space="0" w:color="auto"/>
                  </w:divBdr>
                  <w:divsChild>
                    <w:div w:id="1826623237">
                      <w:marLeft w:val="0"/>
                      <w:marRight w:val="0"/>
                      <w:marTop w:val="0"/>
                      <w:marBottom w:val="0"/>
                      <w:divBdr>
                        <w:top w:val="none" w:sz="0" w:space="0" w:color="auto"/>
                        <w:left w:val="none" w:sz="0" w:space="0" w:color="auto"/>
                        <w:bottom w:val="none" w:sz="0" w:space="0" w:color="auto"/>
                        <w:right w:val="none" w:sz="0" w:space="0" w:color="auto"/>
                      </w:divBdr>
                    </w:div>
                  </w:divsChild>
                </w:div>
                <w:div w:id="355467679">
                  <w:marLeft w:val="0"/>
                  <w:marRight w:val="0"/>
                  <w:marTop w:val="0"/>
                  <w:marBottom w:val="0"/>
                  <w:divBdr>
                    <w:top w:val="none" w:sz="0" w:space="0" w:color="auto"/>
                    <w:left w:val="none" w:sz="0" w:space="0" w:color="auto"/>
                    <w:bottom w:val="none" w:sz="0" w:space="0" w:color="auto"/>
                    <w:right w:val="none" w:sz="0" w:space="0" w:color="auto"/>
                  </w:divBdr>
                  <w:divsChild>
                    <w:div w:id="1934894376">
                      <w:marLeft w:val="0"/>
                      <w:marRight w:val="0"/>
                      <w:marTop w:val="0"/>
                      <w:marBottom w:val="0"/>
                      <w:divBdr>
                        <w:top w:val="none" w:sz="0" w:space="0" w:color="auto"/>
                        <w:left w:val="none" w:sz="0" w:space="0" w:color="auto"/>
                        <w:bottom w:val="none" w:sz="0" w:space="0" w:color="auto"/>
                        <w:right w:val="none" w:sz="0" w:space="0" w:color="auto"/>
                      </w:divBdr>
                    </w:div>
                  </w:divsChild>
                </w:div>
                <w:div w:id="798692796">
                  <w:marLeft w:val="0"/>
                  <w:marRight w:val="0"/>
                  <w:marTop w:val="0"/>
                  <w:marBottom w:val="0"/>
                  <w:divBdr>
                    <w:top w:val="none" w:sz="0" w:space="0" w:color="auto"/>
                    <w:left w:val="none" w:sz="0" w:space="0" w:color="auto"/>
                    <w:bottom w:val="none" w:sz="0" w:space="0" w:color="auto"/>
                    <w:right w:val="none" w:sz="0" w:space="0" w:color="auto"/>
                  </w:divBdr>
                  <w:divsChild>
                    <w:div w:id="71192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886241">
          <w:marLeft w:val="0"/>
          <w:marRight w:val="0"/>
          <w:marTop w:val="0"/>
          <w:marBottom w:val="0"/>
          <w:divBdr>
            <w:top w:val="none" w:sz="0" w:space="0" w:color="auto"/>
            <w:left w:val="none" w:sz="0" w:space="0" w:color="auto"/>
            <w:bottom w:val="none" w:sz="0" w:space="0" w:color="auto"/>
            <w:right w:val="none" w:sz="0" w:space="0" w:color="auto"/>
          </w:divBdr>
        </w:div>
        <w:div w:id="1729763169">
          <w:marLeft w:val="0"/>
          <w:marRight w:val="0"/>
          <w:marTop w:val="0"/>
          <w:marBottom w:val="0"/>
          <w:divBdr>
            <w:top w:val="none" w:sz="0" w:space="0" w:color="auto"/>
            <w:left w:val="none" w:sz="0" w:space="0" w:color="auto"/>
            <w:bottom w:val="none" w:sz="0" w:space="0" w:color="auto"/>
            <w:right w:val="none" w:sz="0" w:space="0" w:color="auto"/>
          </w:divBdr>
          <w:divsChild>
            <w:div w:id="1421565017">
              <w:marLeft w:val="-75"/>
              <w:marRight w:val="0"/>
              <w:marTop w:val="30"/>
              <w:marBottom w:val="30"/>
              <w:divBdr>
                <w:top w:val="none" w:sz="0" w:space="0" w:color="auto"/>
                <w:left w:val="none" w:sz="0" w:space="0" w:color="auto"/>
                <w:bottom w:val="none" w:sz="0" w:space="0" w:color="auto"/>
                <w:right w:val="none" w:sz="0" w:space="0" w:color="auto"/>
              </w:divBdr>
              <w:divsChild>
                <w:div w:id="2033678619">
                  <w:marLeft w:val="0"/>
                  <w:marRight w:val="0"/>
                  <w:marTop w:val="0"/>
                  <w:marBottom w:val="0"/>
                  <w:divBdr>
                    <w:top w:val="none" w:sz="0" w:space="0" w:color="auto"/>
                    <w:left w:val="none" w:sz="0" w:space="0" w:color="auto"/>
                    <w:bottom w:val="none" w:sz="0" w:space="0" w:color="auto"/>
                    <w:right w:val="none" w:sz="0" w:space="0" w:color="auto"/>
                  </w:divBdr>
                  <w:divsChild>
                    <w:div w:id="1861161641">
                      <w:marLeft w:val="0"/>
                      <w:marRight w:val="0"/>
                      <w:marTop w:val="0"/>
                      <w:marBottom w:val="0"/>
                      <w:divBdr>
                        <w:top w:val="none" w:sz="0" w:space="0" w:color="auto"/>
                        <w:left w:val="none" w:sz="0" w:space="0" w:color="auto"/>
                        <w:bottom w:val="none" w:sz="0" w:space="0" w:color="auto"/>
                        <w:right w:val="none" w:sz="0" w:space="0" w:color="auto"/>
                      </w:divBdr>
                    </w:div>
                  </w:divsChild>
                </w:div>
                <w:div w:id="1778867778">
                  <w:marLeft w:val="0"/>
                  <w:marRight w:val="0"/>
                  <w:marTop w:val="0"/>
                  <w:marBottom w:val="0"/>
                  <w:divBdr>
                    <w:top w:val="none" w:sz="0" w:space="0" w:color="auto"/>
                    <w:left w:val="none" w:sz="0" w:space="0" w:color="auto"/>
                    <w:bottom w:val="none" w:sz="0" w:space="0" w:color="auto"/>
                    <w:right w:val="none" w:sz="0" w:space="0" w:color="auto"/>
                  </w:divBdr>
                  <w:divsChild>
                    <w:div w:id="888146871">
                      <w:marLeft w:val="0"/>
                      <w:marRight w:val="0"/>
                      <w:marTop w:val="0"/>
                      <w:marBottom w:val="0"/>
                      <w:divBdr>
                        <w:top w:val="none" w:sz="0" w:space="0" w:color="auto"/>
                        <w:left w:val="none" w:sz="0" w:space="0" w:color="auto"/>
                        <w:bottom w:val="none" w:sz="0" w:space="0" w:color="auto"/>
                        <w:right w:val="none" w:sz="0" w:space="0" w:color="auto"/>
                      </w:divBdr>
                    </w:div>
                  </w:divsChild>
                </w:div>
                <w:div w:id="1047605896">
                  <w:marLeft w:val="0"/>
                  <w:marRight w:val="0"/>
                  <w:marTop w:val="0"/>
                  <w:marBottom w:val="0"/>
                  <w:divBdr>
                    <w:top w:val="none" w:sz="0" w:space="0" w:color="auto"/>
                    <w:left w:val="none" w:sz="0" w:space="0" w:color="auto"/>
                    <w:bottom w:val="none" w:sz="0" w:space="0" w:color="auto"/>
                    <w:right w:val="none" w:sz="0" w:space="0" w:color="auto"/>
                  </w:divBdr>
                  <w:divsChild>
                    <w:div w:id="914820916">
                      <w:marLeft w:val="0"/>
                      <w:marRight w:val="0"/>
                      <w:marTop w:val="0"/>
                      <w:marBottom w:val="0"/>
                      <w:divBdr>
                        <w:top w:val="none" w:sz="0" w:space="0" w:color="auto"/>
                        <w:left w:val="none" w:sz="0" w:space="0" w:color="auto"/>
                        <w:bottom w:val="none" w:sz="0" w:space="0" w:color="auto"/>
                        <w:right w:val="none" w:sz="0" w:space="0" w:color="auto"/>
                      </w:divBdr>
                    </w:div>
                  </w:divsChild>
                </w:div>
                <w:div w:id="406460971">
                  <w:marLeft w:val="0"/>
                  <w:marRight w:val="0"/>
                  <w:marTop w:val="0"/>
                  <w:marBottom w:val="0"/>
                  <w:divBdr>
                    <w:top w:val="none" w:sz="0" w:space="0" w:color="auto"/>
                    <w:left w:val="none" w:sz="0" w:space="0" w:color="auto"/>
                    <w:bottom w:val="none" w:sz="0" w:space="0" w:color="auto"/>
                    <w:right w:val="none" w:sz="0" w:space="0" w:color="auto"/>
                  </w:divBdr>
                  <w:divsChild>
                    <w:div w:id="864640427">
                      <w:marLeft w:val="0"/>
                      <w:marRight w:val="0"/>
                      <w:marTop w:val="0"/>
                      <w:marBottom w:val="0"/>
                      <w:divBdr>
                        <w:top w:val="none" w:sz="0" w:space="0" w:color="auto"/>
                        <w:left w:val="none" w:sz="0" w:space="0" w:color="auto"/>
                        <w:bottom w:val="none" w:sz="0" w:space="0" w:color="auto"/>
                        <w:right w:val="none" w:sz="0" w:space="0" w:color="auto"/>
                      </w:divBdr>
                    </w:div>
                  </w:divsChild>
                </w:div>
                <w:div w:id="319502188">
                  <w:marLeft w:val="0"/>
                  <w:marRight w:val="0"/>
                  <w:marTop w:val="0"/>
                  <w:marBottom w:val="0"/>
                  <w:divBdr>
                    <w:top w:val="none" w:sz="0" w:space="0" w:color="auto"/>
                    <w:left w:val="none" w:sz="0" w:space="0" w:color="auto"/>
                    <w:bottom w:val="none" w:sz="0" w:space="0" w:color="auto"/>
                    <w:right w:val="none" w:sz="0" w:space="0" w:color="auto"/>
                  </w:divBdr>
                  <w:divsChild>
                    <w:div w:id="2116098754">
                      <w:marLeft w:val="0"/>
                      <w:marRight w:val="0"/>
                      <w:marTop w:val="0"/>
                      <w:marBottom w:val="0"/>
                      <w:divBdr>
                        <w:top w:val="none" w:sz="0" w:space="0" w:color="auto"/>
                        <w:left w:val="none" w:sz="0" w:space="0" w:color="auto"/>
                        <w:bottom w:val="none" w:sz="0" w:space="0" w:color="auto"/>
                        <w:right w:val="none" w:sz="0" w:space="0" w:color="auto"/>
                      </w:divBdr>
                    </w:div>
                  </w:divsChild>
                </w:div>
                <w:div w:id="1515609791">
                  <w:marLeft w:val="0"/>
                  <w:marRight w:val="0"/>
                  <w:marTop w:val="0"/>
                  <w:marBottom w:val="0"/>
                  <w:divBdr>
                    <w:top w:val="none" w:sz="0" w:space="0" w:color="auto"/>
                    <w:left w:val="none" w:sz="0" w:space="0" w:color="auto"/>
                    <w:bottom w:val="none" w:sz="0" w:space="0" w:color="auto"/>
                    <w:right w:val="none" w:sz="0" w:space="0" w:color="auto"/>
                  </w:divBdr>
                  <w:divsChild>
                    <w:div w:id="129244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35899">
          <w:marLeft w:val="0"/>
          <w:marRight w:val="0"/>
          <w:marTop w:val="0"/>
          <w:marBottom w:val="0"/>
          <w:divBdr>
            <w:top w:val="none" w:sz="0" w:space="0" w:color="auto"/>
            <w:left w:val="none" w:sz="0" w:space="0" w:color="auto"/>
            <w:bottom w:val="none" w:sz="0" w:space="0" w:color="auto"/>
            <w:right w:val="none" w:sz="0" w:space="0" w:color="auto"/>
          </w:divBdr>
        </w:div>
        <w:div w:id="940719488">
          <w:marLeft w:val="0"/>
          <w:marRight w:val="0"/>
          <w:marTop w:val="0"/>
          <w:marBottom w:val="0"/>
          <w:divBdr>
            <w:top w:val="none" w:sz="0" w:space="0" w:color="auto"/>
            <w:left w:val="none" w:sz="0" w:space="0" w:color="auto"/>
            <w:bottom w:val="none" w:sz="0" w:space="0" w:color="auto"/>
            <w:right w:val="none" w:sz="0" w:space="0" w:color="auto"/>
          </w:divBdr>
        </w:div>
        <w:div w:id="2051761993">
          <w:marLeft w:val="0"/>
          <w:marRight w:val="0"/>
          <w:marTop w:val="0"/>
          <w:marBottom w:val="0"/>
          <w:divBdr>
            <w:top w:val="none" w:sz="0" w:space="0" w:color="auto"/>
            <w:left w:val="none" w:sz="0" w:space="0" w:color="auto"/>
            <w:bottom w:val="none" w:sz="0" w:space="0" w:color="auto"/>
            <w:right w:val="none" w:sz="0" w:space="0" w:color="auto"/>
          </w:divBdr>
          <w:divsChild>
            <w:div w:id="1282607822">
              <w:marLeft w:val="-75"/>
              <w:marRight w:val="0"/>
              <w:marTop w:val="30"/>
              <w:marBottom w:val="30"/>
              <w:divBdr>
                <w:top w:val="none" w:sz="0" w:space="0" w:color="auto"/>
                <w:left w:val="none" w:sz="0" w:space="0" w:color="auto"/>
                <w:bottom w:val="none" w:sz="0" w:space="0" w:color="auto"/>
                <w:right w:val="none" w:sz="0" w:space="0" w:color="auto"/>
              </w:divBdr>
              <w:divsChild>
                <w:div w:id="1895464525">
                  <w:marLeft w:val="0"/>
                  <w:marRight w:val="0"/>
                  <w:marTop w:val="0"/>
                  <w:marBottom w:val="0"/>
                  <w:divBdr>
                    <w:top w:val="none" w:sz="0" w:space="0" w:color="auto"/>
                    <w:left w:val="none" w:sz="0" w:space="0" w:color="auto"/>
                    <w:bottom w:val="none" w:sz="0" w:space="0" w:color="auto"/>
                    <w:right w:val="none" w:sz="0" w:space="0" w:color="auto"/>
                  </w:divBdr>
                  <w:divsChild>
                    <w:div w:id="1861310500">
                      <w:marLeft w:val="0"/>
                      <w:marRight w:val="0"/>
                      <w:marTop w:val="0"/>
                      <w:marBottom w:val="0"/>
                      <w:divBdr>
                        <w:top w:val="none" w:sz="0" w:space="0" w:color="auto"/>
                        <w:left w:val="none" w:sz="0" w:space="0" w:color="auto"/>
                        <w:bottom w:val="none" w:sz="0" w:space="0" w:color="auto"/>
                        <w:right w:val="none" w:sz="0" w:space="0" w:color="auto"/>
                      </w:divBdr>
                    </w:div>
                  </w:divsChild>
                </w:div>
                <w:div w:id="752553739">
                  <w:marLeft w:val="0"/>
                  <w:marRight w:val="0"/>
                  <w:marTop w:val="0"/>
                  <w:marBottom w:val="0"/>
                  <w:divBdr>
                    <w:top w:val="none" w:sz="0" w:space="0" w:color="auto"/>
                    <w:left w:val="none" w:sz="0" w:space="0" w:color="auto"/>
                    <w:bottom w:val="none" w:sz="0" w:space="0" w:color="auto"/>
                    <w:right w:val="none" w:sz="0" w:space="0" w:color="auto"/>
                  </w:divBdr>
                  <w:divsChild>
                    <w:div w:id="1918711903">
                      <w:marLeft w:val="0"/>
                      <w:marRight w:val="0"/>
                      <w:marTop w:val="0"/>
                      <w:marBottom w:val="0"/>
                      <w:divBdr>
                        <w:top w:val="none" w:sz="0" w:space="0" w:color="auto"/>
                        <w:left w:val="none" w:sz="0" w:space="0" w:color="auto"/>
                        <w:bottom w:val="none" w:sz="0" w:space="0" w:color="auto"/>
                        <w:right w:val="none" w:sz="0" w:space="0" w:color="auto"/>
                      </w:divBdr>
                    </w:div>
                  </w:divsChild>
                </w:div>
                <w:div w:id="1984654345">
                  <w:marLeft w:val="0"/>
                  <w:marRight w:val="0"/>
                  <w:marTop w:val="0"/>
                  <w:marBottom w:val="0"/>
                  <w:divBdr>
                    <w:top w:val="none" w:sz="0" w:space="0" w:color="auto"/>
                    <w:left w:val="none" w:sz="0" w:space="0" w:color="auto"/>
                    <w:bottom w:val="none" w:sz="0" w:space="0" w:color="auto"/>
                    <w:right w:val="none" w:sz="0" w:space="0" w:color="auto"/>
                  </w:divBdr>
                  <w:divsChild>
                    <w:div w:id="550458570">
                      <w:marLeft w:val="0"/>
                      <w:marRight w:val="0"/>
                      <w:marTop w:val="0"/>
                      <w:marBottom w:val="0"/>
                      <w:divBdr>
                        <w:top w:val="none" w:sz="0" w:space="0" w:color="auto"/>
                        <w:left w:val="none" w:sz="0" w:space="0" w:color="auto"/>
                        <w:bottom w:val="none" w:sz="0" w:space="0" w:color="auto"/>
                        <w:right w:val="none" w:sz="0" w:space="0" w:color="auto"/>
                      </w:divBdr>
                    </w:div>
                  </w:divsChild>
                </w:div>
                <w:div w:id="262416871">
                  <w:marLeft w:val="0"/>
                  <w:marRight w:val="0"/>
                  <w:marTop w:val="0"/>
                  <w:marBottom w:val="0"/>
                  <w:divBdr>
                    <w:top w:val="none" w:sz="0" w:space="0" w:color="auto"/>
                    <w:left w:val="none" w:sz="0" w:space="0" w:color="auto"/>
                    <w:bottom w:val="none" w:sz="0" w:space="0" w:color="auto"/>
                    <w:right w:val="none" w:sz="0" w:space="0" w:color="auto"/>
                  </w:divBdr>
                  <w:divsChild>
                    <w:div w:id="774981677">
                      <w:marLeft w:val="0"/>
                      <w:marRight w:val="0"/>
                      <w:marTop w:val="0"/>
                      <w:marBottom w:val="0"/>
                      <w:divBdr>
                        <w:top w:val="none" w:sz="0" w:space="0" w:color="auto"/>
                        <w:left w:val="none" w:sz="0" w:space="0" w:color="auto"/>
                        <w:bottom w:val="none" w:sz="0" w:space="0" w:color="auto"/>
                        <w:right w:val="none" w:sz="0" w:space="0" w:color="auto"/>
                      </w:divBdr>
                    </w:div>
                  </w:divsChild>
                </w:div>
                <w:div w:id="1363819764">
                  <w:marLeft w:val="0"/>
                  <w:marRight w:val="0"/>
                  <w:marTop w:val="0"/>
                  <w:marBottom w:val="0"/>
                  <w:divBdr>
                    <w:top w:val="none" w:sz="0" w:space="0" w:color="auto"/>
                    <w:left w:val="none" w:sz="0" w:space="0" w:color="auto"/>
                    <w:bottom w:val="none" w:sz="0" w:space="0" w:color="auto"/>
                    <w:right w:val="none" w:sz="0" w:space="0" w:color="auto"/>
                  </w:divBdr>
                  <w:divsChild>
                    <w:div w:id="429860442">
                      <w:marLeft w:val="0"/>
                      <w:marRight w:val="0"/>
                      <w:marTop w:val="0"/>
                      <w:marBottom w:val="0"/>
                      <w:divBdr>
                        <w:top w:val="none" w:sz="0" w:space="0" w:color="auto"/>
                        <w:left w:val="none" w:sz="0" w:space="0" w:color="auto"/>
                        <w:bottom w:val="none" w:sz="0" w:space="0" w:color="auto"/>
                        <w:right w:val="none" w:sz="0" w:space="0" w:color="auto"/>
                      </w:divBdr>
                    </w:div>
                  </w:divsChild>
                </w:div>
                <w:div w:id="312607165">
                  <w:marLeft w:val="0"/>
                  <w:marRight w:val="0"/>
                  <w:marTop w:val="0"/>
                  <w:marBottom w:val="0"/>
                  <w:divBdr>
                    <w:top w:val="none" w:sz="0" w:space="0" w:color="auto"/>
                    <w:left w:val="none" w:sz="0" w:space="0" w:color="auto"/>
                    <w:bottom w:val="none" w:sz="0" w:space="0" w:color="auto"/>
                    <w:right w:val="none" w:sz="0" w:space="0" w:color="auto"/>
                  </w:divBdr>
                  <w:divsChild>
                    <w:div w:id="133915665">
                      <w:marLeft w:val="0"/>
                      <w:marRight w:val="0"/>
                      <w:marTop w:val="0"/>
                      <w:marBottom w:val="0"/>
                      <w:divBdr>
                        <w:top w:val="none" w:sz="0" w:space="0" w:color="auto"/>
                        <w:left w:val="none" w:sz="0" w:space="0" w:color="auto"/>
                        <w:bottom w:val="none" w:sz="0" w:space="0" w:color="auto"/>
                        <w:right w:val="none" w:sz="0" w:space="0" w:color="auto"/>
                      </w:divBdr>
                    </w:div>
                  </w:divsChild>
                </w:div>
                <w:div w:id="351035595">
                  <w:marLeft w:val="0"/>
                  <w:marRight w:val="0"/>
                  <w:marTop w:val="0"/>
                  <w:marBottom w:val="0"/>
                  <w:divBdr>
                    <w:top w:val="none" w:sz="0" w:space="0" w:color="auto"/>
                    <w:left w:val="none" w:sz="0" w:space="0" w:color="auto"/>
                    <w:bottom w:val="none" w:sz="0" w:space="0" w:color="auto"/>
                    <w:right w:val="none" w:sz="0" w:space="0" w:color="auto"/>
                  </w:divBdr>
                  <w:divsChild>
                    <w:div w:id="668826623">
                      <w:marLeft w:val="0"/>
                      <w:marRight w:val="0"/>
                      <w:marTop w:val="0"/>
                      <w:marBottom w:val="0"/>
                      <w:divBdr>
                        <w:top w:val="none" w:sz="0" w:space="0" w:color="auto"/>
                        <w:left w:val="none" w:sz="0" w:space="0" w:color="auto"/>
                        <w:bottom w:val="none" w:sz="0" w:space="0" w:color="auto"/>
                        <w:right w:val="none" w:sz="0" w:space="0" w:color="auto"/>
                      </w:divBdr>
                    </w:div>
                  </w:divsChild>
                </w:div>
                <w:div w:id="1225529665">
                  <w:marLeft w:val="0"/>
                  <w:marRight w:val="0"/>
                  <w:marTop w:val="0"/>
                  <w:marBottom w:val="0"/>
                  <w:divBdr>
                    <w:top w:val="none" w:sz="0" w:space="0" w:color="auto"/>
                    <w:left w:val="none" w:sz="0" w:space="0" w:color="auto"/>
                    <w:bottom w:val="none" w:sz="0" w:space="0" w:color="auto"/>
                    <w:right w:val="none" w:sz="0" w:space="0" w:color="auto"/>
                  </w:divBdr>
                  <w:divsChild>
                    <w:div w:id="1780834699">
                      <w:marLeft w:val="0"/>
                      <w:marRight w:val="0"/>
                      <w:marTop w:val="0"/>
                      <w:marBottom w:val="0"/>
                      <w:divBdr>
                        <w:top w:val="none" w:sz="0" w:space="0" w:color="auto"/>
                        <w:left w:val="none" w:sz="0" w:space="0" w:color="auto"/>
                        <w:bottom w:val="none" w:sz="0" w:space="0" w:color="auto"/>
                        <w:right w:val="none" w:sz="0" w:space="0" w:color="auto"/>
                      </w:divBdr>
                    </w:div>
                  </w:divsChild>
                </w:div>
                <w:div w:id="12539555">
                  <w:marLeft w:val="0"/>
                  <w:marRight w:val="0"/>
                  <w:marTop w:val="0"/>
                  <w:marBottom w:val="0"/>
                  <w:divBdr>
                    <w:top w:val="none" w:sz="0" w:space="0" w:color="auto"/>
                    <w:left w:val="none" w:sz="0" w:space="0" w:color="auto"/>
                    <w:bottom w:val="none" w:sz="0" w:space="0" w:color="auto"/>
                    <w:right w:val="none" w:sz="0" w:space="0" w:color="auto"/>
                  </w:divBdr>
                  <w:divsChild>
                    <w:div w:id="1426996525">
                      <w:marLeft w:val="0"/>
                      <w:marRight w:val="0"/>
                      <w:marTop w:val="0"/>
                      <w:marBottom w:val="0"/>
                      <w:divBdr>
                        <w:top w:val="none" w:sz="0" w:space="0" w:color="auto"/>
                        <w:left w:val="none" w:sz="0" w:space="0" w:color="auto"/>
                        <w:bottom w:val="none" w:sz="0" w:space="0" w:color="auto"/>
                        <w:right w:val="none" w:sz="0" w:space="0" w:color="auto"/>
                      </w:divBdr>
                    </w:div>
                  </w:divsChild>
                </w:div>
                <w:div w:id="1193346438">
                  <w:marLeft w:val="0"/>
                  <w:marRight w:val="0"/>
                  <w:marTop w:val="0"/>
                  <w:marBottom w:val="0"/>
                  <w:divBdr>
                    <w:top w:val="none" w:sz="0" w:space="0" w:color="auto"/>
                    <w:left w:val="none" w:sz="0" w:space="0" w:color="auto"/>
                    <w:bottom w:val="none" w:sz="0" w:space="0" w:color="auto"/>
                    <w:right w:val="none" w:sz="0" w:space="0" w:color="auto"/>
                  </w:divBdr>
                  <w:divsChild>
                    <w:div w:id="154254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184499">
          <w:marLeft w:val="0"/>
          <w:marRight w:val="0"/>
          <w:marTop w:val="0"/>
          <w:marBottom w:val="0"/>
          <w:divBdr>
            <w:top w:val="none" w:sz="0" w:space="0" w:color="auto"/>
            <w:left w:val="none" w:sz="0" w:space="0" w:color="auto"/>
            <w:bottom w:val="none" w:sz="0" w:space="0" w:color="auto"/>
            <w:right w:val="none" w:sz="0" w:space="0" w:color="auto"/>
          </w:divBdr>
        </w:div>
        <w:div w:id="1453398749">
          <w:marLeft w:val="0"/>
          <w:marRight w:val="0"/>
          <w:marTop w:val="0"/>
          <w:marBottom w:val="0"/>
          <w:divBdr>
            <w:top w:val="none" w:sz="0" w:space="0" w:color="auto"/>
            <w:left w:val="none" w:sz="0" w:space="0" w:color="auto"/>
            <w:bottom w:val="none" w:sz="0" w:space="0" w:color="auto"/>
            <w:right w:val="none" w:sz="0" w:space="0" w:color="auto"/>
          </w:divBdr>
        </w:div>
        <w:div w:id="316348443">
          <w:marLeft w:val="0"/>
          <w:marRight w:val="0"/>
          <w:marTop w:val="0"/>
          <w:marBottom w:val="0"/>
          <w:divBdr>
            <w:top w:val="none" w:sz="0" w:space="0" w:color="auto"/>
            <w:left w:val="none" w:sz="0" w:space="0" w:color="auto"/>
            <w:bottom w:val="none" w:sz="0" w:space="0" w:color="auto"/>
            <w:right w:val="none" w:sz="0" w:space="0" w:color="auto"/>
          </w:divBdr>
        </w:div>
        <w:div w:id="1378121280">
          <w:marLeft w:val="0"/>
          <w:marRight w:val="0"/>
          <w:marTop w:val="0"/>
          <w:marBottom w:val="0"/>
          <w:divBdr>
            <w:top w:val="none" w:sz="0" w:space="0" w:color="auto"/>
            <w:left w:val="none" w:sz="0" w:space="0" w:color="auto"/>
            <w:bottom w:val="none" w:sz="0" w:space="0" w:color="auto"/>
            <w:right w:val="none" w:sz="0" w:space="0" w:color="auto"/>
          </w:divBdr>
        </w:div>
        <w:div w:id="253247658">
          <w:marLeft w:val="0"/>
          <w:marRight w:val="0"/>
          <w:marTop w:val="0"/>
          <w:marBottom w:val="0"/>
          <w:divBdr>
            <w:top w:val="none" w:sz="0" w:space="0" w:color="auto"/>
            <w:left w:val="none" w:sz="0" w:space="0" w:color="auto"/>
            <w:bottom w:val="none" w:sz="0" w:space="0" w:color="auto"/>
            <w:right w:val="none" w:sz="0" w:space="0" w:color="auto"/>
          </w:divBdr>
        </w:div>
        <w:div w:id="1442601459">
          <w:marLeft w:val="0"/>
          <w:marRight w:val="0"/>
          <w:marTop w:val="0"/>
          <w:marBottom w:val="0"/>
          <w:divBdr>
            <w:top w:val="none" w:sz="0" w:space="0" w:color="auto"/>
            <w:left w:val="none" w:sz="0" w:space="0" w:color="auto"/>
            <w:bottom w:val="none" w:sz="0" w:space="0" w:color="auto"/>
            <w:right w:val="none" w:sz="0" w:space="0" w:color="auto"/>
          </w:divBdr>
        </w:div>
        <w:div w:id="1694109412">
          <w:marLeft w:val="0"/>
          <w:marRight w:val="0"/>
          <w:marTop w:val="0"/>
          <w:marBottom w:val="0"/>
          <w:divBdr>
            <w:top w:val="none" w:sz="0" w:space="0" w:color="auto"/>
            <w:left w:val="none" w:sz="0" w:space="0" w:color="auto"/>
            <w:bottom w:val="none" w:sz="0" w:space="0" w:color="auto"/>
            <w:right w:val="none" w:sz="0" w:space="0" w:color="auto"/>
          </w:divBdr>
        </w:div>
        <w:div w:id="1431469734">
          <w:marLeft w:val="0"/>
          <w:marRight w:val="0"/>
          <w:marTop w:val="0"/>
          <w:marBottom w:val="0"/>
          <w:divBdr>
            <w:top w:val="none" w:sz="0" w:space="0" w:color="auto"/>
            <w:left w:val="none" w:sz="0" w:space="0" w:color="auto"/>
            <w:bottom w:val="none" w:sz="0" w:space="0" w:color="auto"/>
            <w:right w:val="none" w:sz="0" w:space="0" w:color="auto"/>
          </w:divBdr>
        </w:div>
        <w:div w:id="1661538220">
          <w:marLeft w:val="0"/>
          <w:marRight w:val="0"/>
          <w:marTop w:val="0"/>
          <w:marBottom w:val="0"/>
          <w:divBdr>
            <w:top w:val="none" w:sz="0" w:space="0" w:color="auto"/>
            <w:left w:val="none" w:sz="0" w:space="0" w:color="auto"/>
            <w:bottom w:val="none" w:sz="0" w:space="0" w:color="auto"/>
            <w:right w:val="none" w:sz="0" w:space="0" w:color="auto"/>
          </w:divBdr>
        </w:div>
        <w:div w:id="1464151750">
          <w:marLeft w:val="0"/>
          <w:marRight w:val="0"/>
          <w:marTop w:val="0"/>
          <w:marBottom w:val="0"/>
          <w:divBdr>
            <w:top w:val="none" w:sz="0" w:space="0" w:color="auto"/>
            <w:left w:val="none" w:sz="0" w:space="0" w:color="auto"/>
            <w:bottom w:val="none" w:sz="0" w:space="0" w:color="auto"/>
            <w:right w:val="none" w:sz="0" w:space="0" w:color="auto"/>
          </w:divBdr>
        </w:div>
        <w:div w:id="2114088120">
          <w:marLeft w:val="0"/>
          <w:marRight w:val="0"/>
          <w:marTop w:val="0"/>
          <w:marBottom w:val="0"/>
          <w:divBdr>
            <w:top w:val="none" w:sz="0" w:space="0" w:color="auto"/>
            <w:left w:val="none" w:sz="0" w:space="0" w:color="auto"/>
            <w:bottom w:val="none" w:sz="0" w:space="0" w:color="auto"/>
            <w:right w:val="none" w:sz="0" w:space="0" w:color="auto"/>
          </w:divBdr>
        </w:div>
        <w:div w:id="1090734054">
          <w:marLeft w:val="0"/>
          <w:marRight w:val="0"/>
          <w:marTop w:val="0"/>
          <w:marBottom w:val="0"/>
          <w:divBdr>
            <w:top w:val="none" w:sz="0" w:space="0" w:color="auto"/>
            <w:left w:val="none" w:sz="0" w:space="0" w:color="auto"/>
            <w:bottom w:val="none" w:sz="0" w:space="0" w:color="auto"/>
            <w:right w:val="none" w:sz="0" w:space="0" w:color="auto"/>
          </w:divBdr>
          <w:divsChild>
            <w:div w:id="1710954329">
              <w:marLeft w:val="-75"/>
              <w:marRight w:val="0"/>
              <w:marTop w:val="30"/>
              <w:marBottom w:val="30"/>
              <w:divBdr>
                <w:top w:val="none" w:sz="0" w:space="0" w:color="auto"/>
                <w:left w:val="none" w:sz="0" w:space="0" w:color="auto"/>
                <w:bottom w:val="none" w:sz="0" w:space="0" w:color="auto"/>
                <w:right w:val="none" w:sz="0" w:space="0" w:color="auto"/>
              </w:divBdr>
              <w:divsChild>
                <w:div w:id="404033718">
                  <w:marLeft w:val="0"/>
                  <w:marRight w:val="0"/>
                  <w:marTop w:val="0"/>
                  <w:marBottom w:val="0"/>
                  <w:divBdr>
                    <w:top w:val="none" w:sz="0" w:space="0" w:color="auto"/>
                    <w:left w:val="none" w:sz="0" w:space="0" w:color="auto"/>
                    <w:bottom w:val="none" w:sz="0" w:space="0" w:color="auto"/>
                    <w:right w:val="none" w:sz="0" w:space="0" w:color="auto"/>
                  </w:divBdr>
                  <w:divsChild>
                    <w:div w:id="92016845">
                      <w:marLeft w:val="0"/>
                      <w:marRight w:val="0"/>
                      <w:marTop w:val="0"/>
                      <w:marBottom w:val="0"/>
                      <w:divBdr>
                        <w:top w:val="none" w:sz="0" w:space="0" w:color="auto"/>
                        <w:left w:val="none" w:sz="0" w:space="0" w:color="auto"/>
                        <w:bottom w:val="none" w:sz="0" w:space="0" w:color="auto"/>
                        <w:right w:val="none" w:sz="0" w:space="0" w:color="auto"/>
                      </w:divBdr>
                    </w:div>
                  </w:divsChild>
                </w:div>
                <w:div w:id="1942294669">
                  <w:marLeft w:val="0"/>
                  <w:marRight w:val="0"/>
                  <w:marTop w:val="0"/>
                  <w:marBottom w:val="0"/>
                  <w:divBdr>
                    <w:top w:val="none" w:sz="0" w:space="0" w:color="auto"/>
                    <w:left w:val="none" w:sz="0" w:space="0" w:color="auto"/>
                    <w:bottom w:val="none" w:sz="0" w:space="0" w:color="auto"/>
                    <w:right w:val="none" w:sz="0" w:space="0" w:color="auto"/>
                  </w:divBdr>
                  <w:divsChild>
                    <w:div w:id="565531650">
                      <w:marLeft w:val="0"/>
                      <w:marRight w:val="0"/>
                      <w:marTop w:val="0"/>
                      <w:marBottom w:val="0"/>
                      <w:divBdr>
                        <w:top w:val="none" w:sz="0" w:space="0" w:color="auto"/>
                        <w:left w:val="none" w:sz="0" w:space="0" w:color="auto"/>
                        <w:bottom w:val="none" w:sz="0" w:space="0" w:color="auto"/>
                        <w:right w:val="none" w:sz="0" w:space="0" w:color="auto"/>
                      </w:divBdr>
                    </w:div>
                  </w:divsChild>
                </w:div>
                <w:div w:id="641233486">
                  <w:marLeft w:val="0"/>
                  <w:marRight w:val="0"/>
                  <w:marTop w:val="0"/>
                  <w:marBottom w:val="0"/>
                  <w:divBdr>
                    <w:top w:val="none" w:sz="0" w:space="0" w:color="auto"/>
                    <w:left w:val="none" w:sz="0" w:space="0" w:color="auto"/>
                    <w:bottom w:val="none" w:sz="0" w:space="0" w:color="auto"/>
                    <w:right w:val="none" w:sz="0" w:space="0" w:color="auto"/>
                  </w:divBdr>
                  <w:divsChild>
                    <w:div w:id="2037920299">
                      <w:marLeft w:val="0"/>
                      <w:marRight w:val="0"/>
                      <w:marTop w:val="0"/>
                      <w:marBottom w:val="0"/>
                      <w:divBdr>
                        <w:top w:val="none" w:sz="0" w:space="0" w:color="auto"/>
                        <w:left w:val="none" w:sz="0" w:space="0" w:color="auto"/>
                        <w:bottom w:val="none" w:sz="0" w:space="0" w:color="auto"/>
                        <w:right w:val="none" w:sz="0" w:space="0" w:color="auto"/>
                      </w:divBdr>
                    </w:div>
                  </w:divsChild>
                </w:div>
                <w:div w:id="718750217">
                  <w:marLeft w:val="0"/>
                  <w:marRight w:val="0"/>
                  <w:marTop w:val="0"/>
                  <w:marBottom w:val="0"/>
                  <w:divBdr>
                    <w:top w:val="none" w:sz="0" w:space="0" w:color="auto"/>
                    <w:left w:val="none" w:sz="0" w:space="0" w:color="auto"/>
                    <w:bottom w:val="none" w:sz="0" w:space="0" w:color="auto"/>
                    <w:right w:val="none" w:sz="0" w:space="0" w:color="auto"/>
                  </w:divBdr>
                  <w:divsChild>
                    <w:div w:id="1117335857">
                      <w:marLeft w:val="0"/>
                      <w:marRight w:val="0"/>
                      <w:marTop w:val="0"/>
                      <w:marBottom w:val="0"/>
                      <w:divBdr>
                        <w:top w:val="none" w:sz="0" w:space="0" w:color="auto"/>
                        <w:left w:val="none" w:sz="0" w:space="0" w:color="auto"/>
                        <w:bottom w:val="none" w:sz="0" w:space="0" w:color="auto"/>
                        <w:right w:val="none" w:sz="0" w:space="0" w:color="auto"/>
                      </w:divBdr>
                    </w:div>
                  </w:divsChild>
                </w:div>
                <w:div w:id="829061422">
                  <w:marLeft w:val="0"/>
                  <w:marRight w:val="0"/>
                  <w:marTop w:val="0"/>
                  <w:marBottom w:val="0"/>
                  <w:divBdr>
                    <w:top w:val="none" w:sz="0" w:space="0" w:color="auto"/>
                    <w:left w:val="none" w:sz="0" w:space="0" w:color="auto"/>
                    <w:bottom w:val="none" w:sz="0" w:space="0" w:color="auto"/>
                    <w:right w:val="none" w:sz="0" w:space="0" w:color="auto"/>
                  </w:divBdr>
                  <w:divsChild>
                    <w:div w:id="1913612867">
                      <w:marLeft w:val="0"/>
                      <w:marRight w:val="0"/>
                      <w:marTop w:val="0"/>
                      <w:marBottom w:val="0"/>
                      <w:divBdr>
                        <w:top w:val="none" w:sz="0" w:space="0" w:color="auto"/>
                        <w:left w:val="none" w:sz="0" w:space="0" w:color="auto"/>
                        <w:bottom w:val="none" w:sz="0" w:space="0" w:color="auto"/>
                        <w:right w:val="none" w:sz="0" w:space="0" w:color="auto"/>
                      </w:divBdr>
                    </w:div>
                  </w:divsChild>
                </w:div>
                <w:div w:id="1210726081">
                  <w:marLeft w:val="0"/>
                  <w:marRight w:val="0"/>
                  <w:marTop w:val="0"/>
                  <w:marBottom w:val="0"/>
                  <w:divBdr>
                    <w:top w:val="none" w:sz="0" w:space="0" w:color="auto"/>
                    <w:left w:val="none" w:sz="0" w:space="0" w:color="auto"/>
                    <w:bottom w:val="none" w:sz="0" w:space="0" w:color="auto"/>
                    <w:right w:val="none" w:sz="0" w:space="0" w:color="auto"/>
                  </w:divBdr>
                  <w:divsChild>
                    <w:div w:id="43991096">
                      <w:marLeft w:val="0"/>
                      <w:marRight w:val="0"/>
                      <w:marTop w:val="0"/>
                      <w:marBottom w:val="0"/>
                      <w:divBdr>
                        <w:top w:val="none" w:sz="0" w:space="0" w:color="auto"/>
                        <w:left w:val="none" w:sz="0" w:space="0" w:color="auto"/>
                        <w:bottom w:val="none" w:sz="0" w:space="0" w:color="auto"/>
                        <w:right w:val="none" w:sz="0" w:space="0" w:color="auto"/>
                      </w:divBdr>
                    </w:div>
                  </w:divsChild>
                </w:div>
                <w:div w:id="1160268534">
                  <w:marLeft w:val="0"/>
                  <w:marRight w:val="0"/>
                  <w:marTop w:val="0"/>
                  <w:marBottom w:val="0"/>
                  <w:divBdr>
                    <w:top w:val="none" w:sz="0" w:space="0" w:color="auto"/>
                    <w:left w:val="none" w:sz="0" w:space="0" w:color="auto"/>
                    <w:bottom w:val="none" w:sz="0" w:space="0" w:color="auto"/>
                    <w:right w:val="none" w:sz="0" w:space="0" w:color="auto"/>
                  </w:divBdr>
                  <w:divsChild>
                    <w:div w:id="397363233">
                      <w:marLeft w:val="0"/>
                      <w:marRight w:val="0"/>
                      <w:marTop w:val="0"/>
                      <w:marBottom w:val="0"/>
                      <w:divBdr>
                        <w:top w:val="none" w:sz="0" w:space="0" w:color="auto"/>
                        <w:left w:val="none" w:sz="0" w:space="0" w:color="auto"/>
                        <w:bottom w:val="none" w:sz="0" w:space="0" w:color="auto"/>
                        <w:right w:val="none" w:sz="0" w:space="0" w:color="auto"/>
                      </w:divBdr>
                    </w:div>
                  </w:divsChild>
                </w:div>
                <w:div w:id="779954287">
                  <w:marLeft w:val="0"/>
                  <w:marRight w:val="0"/>
                  <w:marTop w:val="0"/>
                  <w:marBottom w:val="0"/>
                  <w:divBdr>
                    <w:top w:val="none" w:sz="0" w:space="0" w:color="auto"/>
                    <w:left w:val="none" w:sz="0" w:space="0" w:color="auto"/>
                    <w:bottom w:val="none" w:sz="0" w:space="0" w:color="auto"/>
                    <w:right w:val="none" w:sz="0" w:space="0" w:color="auto"/>
                  </w:divBdr>
                  <w:divsChild>
                    <w:div w:id="1484421647">
                      <w:marLeft w:val="0"/>
                      <w:marRight w:val="0"/>
                      <w:marTop w:val="0"/>
                      <w:marBottom w:val="0"/>
                      <w:divBdr>
                        <w:top w:val="none" w:sz="0" w:space="0" w:color="auto"/>
                        <w:left w:val="none" w:sz="0" w:space="0" w:color="auto"/>
                        <w:bottom w:val="none" w:sz="0" w:space="0" w:color="auto"/>
                        <w:right w:val="none" w:sz="0" w:space="0" w:color="auto"/>
                      </w:divBdr>
                    </w:div>
                  </w:divsChild>
                </w:div>
                <w:div w:id="1830712827">
                  <w:marLeft w:val="0"/>
                  <w:marRight w:val="0"/>
                  <w:marTop w:val="0"/>
                  <w:marBottom w:val="0"/>
                  <w:divBdr>
                    <w:top w:val="none" w:sz="0" w:space="0" w:color="auto"/>
                    <w:left w:val="none" w:sz="0" w:space="0" w:color="auto"/>
                    <w:bottom w:val="none" w:sz="0" w:space="0" w:color="auto"/>
                    <w:right w:val="none" w:sz="0" w:space="0" w:color="auto"/>
                  </w:divBdr>
                  <w:divsChild>
                    <w:div w:id="889147994">
                      <w:marLeft w:val="0"/>
                      <w:marRight w:val="0"/>
                      <w:marTop w:val="0"/>
                      <w:marBottom w:val="0"/>
                      <w:divBdr>
                        <w:top w:val="none" w:sz="0" w:space="0" w:color="auto"/>
                        <w:left w:val="none" w:sz="0" w:space="0" w:color="auto"/>
                        <w:bottom w:val="none" w:sz="0" w:space="0" w:color="auto"/>
                        <w:right w:val="none" w:sz="0" w:space="0" w:color="auto"/>
                      </w:divBdr>
                    </w:div>
                  </w:divsChild>
                </w:div>
                <w:div w:id="1441953517">
                  <w:marLeft w:val="0"/>
                  <w:marRight w:val="0"/>
                  <w:marTop w:val="0"/>
                  <w:marBottom w:val="0"/>
                  <w:divBdr>
                    <w:top w:val="none" w:sz="0" w:space="0" w:color="auto"/>
                    <w:left w:val="none" w:sz="0" w:space="0" w:color="auto"/>
                    <w:bottom w:val="none" w:sz="0" w:space="0" w:color="auto"/>
                    <w:right w:val="none" w:sz="0" w:space="0" w:color="auto"/>
                  </w:divBdr>
                  <w:divsChild>
                    <w:div w:id="1507012110">
                      <w:marLeft w:val="0"/>
                      <w:marRight w:val="0"/>
                      <w:marTop w:val="0"/>
                      <w:marBottom w:val="0"/>
                      <w:divBdr>
                        <w:top w:val="none" w:sz="0" w:space="0" w:color="auto"/>
                        <w:left w:val="none" w:sz="0" w:space="0" w:color="auto"/>
                        <w:bottom w:val="none" w:sz="0" w:space="0" w:color="auto"/>
                        <w:right w:val="none" w:sz="0" w:space="0" w:color="auto"/>
                      </w:divBdr>
                    </w:div>
                  </w:divsChild>
                </w:div>
                <w:div w:id="1289161686">
                  <w:marLeft w:val="0"/>
                  <w:marRight w:val="0"/>
                  <w:marTop w:val="0"/>
                  <w:marBottom w:val="0"/>
                  <w:divBdr>
                    <w:top w:val="none" w:sz="0" w:space="0" w:color="auto"/>
                    <w:left w:val="none" w:sz="0" w:space="0" w:color="auto"/>
                    <w:bottom w:val="none" w:sz="0" w:space="0" w:color="auto"/>
                    <w:right w:val="none" w:sz="0" w:space="0" w:color="auto"/>
                  </w:divBdr>
                  <w:divsChild>
                    <w:div w:id="71195416">
                      <w:marLeft w:val="0"/>
                      <w:marRight w:val="0"/>
                      <w:marTop w:val="0"/>
                      <w:marBottom w:val="0"/>
                      <w:divBdr>
                        <w:top w:val="none" w:sz="0" w:space="0" w:color="auto"/>
                        <w:left w:val="none" w:sz="0" w:space="0" w:color="auto"/>
                        <w:bottom w:val="none" w:sz="0" w:space="0" w:color="auto"/>
                        <w:right w:val="none" w:sz="0" w:space="0" w:color="auto"/>
                      </w:divBdr>
                    </w:div>
                  </w:divsChild>
                </w:div>
                <w:div w:id="1383358550">
                  <w:marLeft w:val="0"/>
                  <w:marRight w:val="0"/>
                  <w:marTop w:val="0"/>
                  <w:marBottom w:val="0"/>
                  <w:divBdr>
                    <w:top w:val="none" w:sz="0" w:space="0" w:color="auto"/>
                    <w:left w:val="none" w:sz="0" w:space="0" w:color="auto"/>
                    <w:bottom w:val="none" w:sz="0" w:space="0" w:color="auto"/>
                    <w:right w:val="none" w:sz="0" w:space="0" w:color="auto"/>
                  </w:divBdr>
                  <w:divsChild>
                    <w:div w:id="304622977">
                      <w:marLeft w:val="0"/>
                      <w:marRight w:val="0"/>
                      <w:marTop w:val="0"/>
                      <w:marBottom w:val="0"/>
                      <w:divBdr>
                        <w:top w:val="none" w:sz="0" w:space="0" w:color="auto"/>
                        <w:left w:val="none" w:sz="0" w:space="0" w:color="auto"/>
                        <w:bottom w:val="none" w:sz="0" w:space="0" w:color="auto"/>
                        <w:right w:val="none" w:sz="0" w:space="0" w:color="auto"/>
                      </w:divBdr>
                    </w:div>
                  </w:divsChild>
                </w:div>
                <w:div w:id="1243829152">
                  <w:marLeft w:val="0"/>
                  <w:marRight w:val="0"/>
                  <w:marTop w:val="0"/>
                  <w:marBottom w:val="0"/>
                  <w:divBdr>
                    <w:top w:val="none" w:sz="0" w:space="0" w:color="auto"/>
                    <w:left w:val="none" w:sz="0" w:space="0" w:color="auto"/>
                    <w:bottom w:val="none" w:sz="0" w:space="0" w:color="auto"/>
                    <w:right w:val="none" w:sz="0" w:space="0" w:color="auto"/>
                  </w:divBdr>
                  <w:divsChild>
                    <w:div w:id="2049138850">
                      <w:marLeft w:val="0"/>
                      <w:marRight w:val="0"/>
                      <w:marTop w:val="0"/>
                      <w:marBottom w:val="0"/>
                      <w:divBdr>
                        <w:top w:val="none" w:sz="0" w:space="0" w:color="auto"/>
                        <w:left w:val="none" w:sz="0" w:space="0" w:color="auto"/>
                        <w:bottom w:val="none" w:sz="0" w:space="0" w:color="auto"/>
                        <w:right w:val="none" w:sz="0" w:space="0" w:color="auto"/>
                      </w:divBdr>
                    </w:div>
                  </w:divsChild>
                </w:div>
                <w:div w:id="743717973">
                  <w:marLeft w:val="0"/>
                  <w:marRight w:val="0"/>
                  <w:marTop w:val="0"/>
                  <w:marBottom w:val="0"/>
                  <w:divBdr>
                    <w:top w:val="none" w:sz="0" w:space="0" w:color="auto"/>
                    <w:left w:val="none" w:sz="0" w:space="0" w:color="auto"/>
                    <w:bottom w:val="none" w:sz="0" w:space="0" w:color="auto"/>
                    <w:right w:val="none" w:sz="0" w:space="0" w:color="auto"/>
                  </w:divBdr>
                  <w:divsChild>
                    <w:div w:id="1422218404">
                      <w:marLeft w:val="0"/>
                      <w:marRight w:val="0"/>
                      <w:marTop w:val="0"/>
                      <w:marBottom w:val="0"/>
                      <w:divBdr>
                        <w:top w:val="none" w:sz="0" w:space="0" w:color="auto"/>
                        <w:left w:val="none" w:sz="0" w:space="0" w:color="auto"/>
                        <w:bottom w:val="none" w:sz="0" w:space="0" w:color="auto"/>
                        <w:right w:val="none" w:sz="0" w:space="0" w:color="auto"/>
                      </w:divBdr>
                    </w:div>
                  </w:divsChild>
                </w:div>
                <w:div w:id="1864048199">
                  <w:marLeft w:val="0"/>
                  <w:marRight w:val="0"/>
                  <w:marTop w:val="0"/>
                  <w:marBottom w:val="0"/>
                  <w:divBdr>
                    <w:top w:val="none" w:sz="0" w:space="0" w:color="auto"/>
                    <w:left w:val="none" w:sz="0" w:space="0" w:color="auto"/>
                    <w:bottom w:val="none" w:sz="0" w:space="0" w:color="auto"/>
                    <w:right w:val="none" w:sz="0" w:space="0" w:color="auto"/>
                  </w:divBdr>
                  <w:divsChild>
                    <w:div w:id="589241889">
                      <w:marLeft w:val="0"/>
                      <w:marRight w:val="0"/>
                      <w:marTop w:val="0"/>
                      <w:marBottom w:val="0"/>
                      <w:divBdr>
                        <w:top w:val="none" w:sz="0" w:space="0" w:color="auto"/>
                        <w:left w:val="none" w:sz="0" w:space="0" w:color="auto"/>
                        <w:bottom w:val="none" w:sz="0" w:space="0" w:color="auto"/>
                        <w:right w:val="none" w:sz="0" w:space="0" w:color="auto"/>
                      </w:divBdr>
                    </w:div>
                  </w:divsChild>
                </w:div>
                <w:div w:id="1565407974">
                  <w:marLeft w:val="0"/>
                  <w:marRight w:val="0"/>
                  <w:marTop w:val="0"/>
                  <w:marBottom w:val="0"/>
                  <w:divBdr>
                    <w:top w:val="none" w:sz="0" w:space="0" w:color="auto"/>
                    <w:left w:val="none" w:sz="0" w:space="0" w:color="auto"/>
                    <w:bottom w:val="none" w:sz="0" w:space="0" w:color="auto"/>
                    <w:right w:val="none" w:sz="0" w:space="0" w:color="auto"/>
                  </w:divBdr>
                  <w:divsChild>
                    <w:div w:id="329606290">
                      <w:marLeft w:val="0"/>
                      <w:marRight w:val="0"/>
                      <w:marTop w:val="0"/>
                      <w:marBottom w:val="0"/>
                      <w:divBdr>
                        <w:top w:val="none" w:sz="0" w:space="0" w:color="auto"/>
                        <w:left w:val="none" w:sz="0" w:space="0" w:color="auto"/>
                        <w:bottom w:val="none" w:sz="0" w:space="0" w:color="auto"/>
                        <w:right w:val="none" w:sz="0" w:space="0" w:color="auto"/>
                      </w:divBdr>
                    </w:div>
                  </w:divsChild>
                </w:div>
                <w:div w:id="269968080">
                  <w:marLeft w:val="0"/>
                  <w:marRight w:val="0"/>
                  <w:marTop w:val="0"/>
                  <w:marBottom w:val="0"/>
                  <w:divBdr>
                    <w:top w:val="none" w:sz="0" w:space="0" w:color="auto"/>
                    <w:left w:val="none" w:sz="0" w:space="0" w:color="auto"/>
                    <w:bottom w:val="none" w:sz="0" w:space="0" w:color="auto"/>
                    <w:right w:val="none" w:sz="0" w:space="0" w:color="auto"/>
                  </w:divBdr>
                  <w:divsChild>
                    <w:div w:id="348996133">
                      <w:marLeft w:val="0"/>
                      <w:marRight w:val="0"/>
                      <w:marTop w:val="0"/>
                      <w:marBottom w:val="0"/>
                      <w:divBdr>
                        <w:top w:val="none" w:sz="0" w:space="0" w:color="auto"/>
                        <w:left w:val="none" w:sz="0" w:space="0" w:color="auto"/>
                        <w:bottom w:val="none" w:sz="0" w:space="0" w:color="auto"/>
                        <w:right w:val="none" w:sz="0" w:space="0" w:color="auto"/>
                      </w:divBdr>
                    </w:div>
                  </w:divsChild>
                </w:div>
                <w:div w:id="1749303460">
                  <w:marLeft w:val="0"/>
                  <w:marRight w:val="0"/>
                  <w:marTop w:val="0"/>
                  <w:marBottom w:val="0"/>
                  <w:divBdr>
                    <w:top w:val="none" w:sz="0" w:space="0" w:color="auto"/>
                    <w:left w:val="none" w:sz="0" w:space="0" w:color="auto"/>
                    <w:bottom w:val="none" w:sz="0" w:space="0" w:color="auto"/>
                    <w:right w:val="none" w:sz="0" w:space="0" w:color="auto"/>
                  </w:divBdr>
                  <w:divsChild>
                    <w:div w:id="1668441134">
                      <w:marLeft w:val="0"/>
                      <w:marRight w:val="0"/>
                      <w:marTop w:val="0"/>
                      <w:marBottom w:val="0"/>
                      <w:divBdr>
                        <w:top w:val="none" w:sz="0" w:space="0" w:color="auto"/>
                        <w:left w:val="none" w:sz="0" w:space="0" w:color="auto"/>
                        <w:bottom w:val="none" w:sz="0" w:space="0" w:color="auto"/>
                        <w:right w:val="none" w:sz="0" w:space="0" w:color="auto"/>
                      </w:divBdr>
                    </w:div>
                  </w:divsChild>
                </w:div>
                <w:div w:id="294995330">
                  <w:marLeft w:val="0"/>
                  <w:marRight w:val="0"/>
                  <w:marTop w:val="0"/>
                  <w:marBottom w:val="0"/>
                  <w:divBdr>
                    <w:top w:val="none" w:sz="0" w:space="0" w:color="auto"/>
                    <w:left w:val="none" w:sz="0" w:space="0" w:color="auto"/>
                    <w:bottom w:val="none" w:sz="0" w:space="0" w:color="auto"/>
                    <w:right w:val="none" w:sz="0" w:space="0" w:color="auto"/>
                  </w:divBdr>
                  <w:divsChild>
                    <w:div w:id="1594704317">
                      <w:marLeft w:val="0"/>
                      <w:marRight w:val="0"/>
                      <w:marTop w:val="0"/>
                      <w:marBottom w:val="0"/>
                      <w:divBdr>
                        <w:top w:val="none" w:sz="0" w:space="0" w:color="auto"/>
                        <w:left w:val="none" w:sz="0" w:space="0" w:color="auto"/>
                        <w:bottom w:val="none" w:sz="0" w:space="0" w:color="auto"/>
                        <w:right w:val="none" w:sz="0" w:space="0" w:color="auto"/>
                      </w:divBdr>
                    </w:div>
                  </w:divsChild>
                </w:div>
                <w:div w:id="120147382">
                  <w:marLeft w:val="0"/>
                  <w:marRight w:val="0"/>
                  <w:marTop w:val="0"/>
                  <w:marBottom w:val="0"/>
                  <w:divBdr>
                    <w:top w:val="none" w:sz="0" w:space="0" w:color="auto"/>
                    <w:left w:val="none" w:sz="0" w:space="0" w:color="auto"/>
                    <w:bottom w:val="none" w:sz="0" w:space="0" w:color="auto"/>
                    <w:right w:val="none" w:sz="0" w:space="0" w:color="auto"/>
                  </w:divBdr>
                  <w:divsChild>
                    <w:div w:id="644623183">
                      <w:marLeft w:val="0"/>
                      <w:marRight w:val="0"/>
                      <w:marTop w:val="0"/>
                      <w:marBottom w:val="0"/>
                      <w:divBdr>
                        <w:top w:val="none" w:sz="0" w:space="0" w:color="auto"/>
                        <w:left w:val="none" w:sz="0" w:space="0" w:color="auto"/>
                        <w:bottom w:val="none" w:sz="0" w:space="0" w:color="auto"/>
                        <w:right w:val="none" w:sz="0" w:space="0" w:color="auto"/>
                      </w:divBdr>
                    </w:div>
                  </w:divsChild>
                </w:div>
                <w:div w:id="1279871285">
                  <w:marLeft w:val="0"/>
                  <w:marRight w:val="0"/>
                  <w:marTop w:val="0"/>
                  <w:marBottom w:val="0"/>
                  <w:divBdr>
                    <w:top w:val="none" w:sz="0" w:space="0" w:color="auto"/>
                    <w:left w:val="none" w:sz="0" w:space="0" w:color="auto"/>
                    <w:bottom w:val="none" w:sz="0" w:space="0" w:color="auto"/>
                    <w:right w:val="none" w:sz="0" w:space="0" w:color="auto"/>
                  </w:divBdr>
                  <w:divsChild>
                    <w:div w:id="1871138893">
                      <w:marLeft w:val="0"/>
                      <w:marRight w:val="0"/>
                      <w:marTop w:val="0"/>
                      <w:marBottom w:val="0"/>
                      <w:divBdr>
                        <w:top w:val="none" w:sz="0" w:space="0" w:color="auto"/>
                        <w:left w:val="none" w:sz="0" w:space="0" w:color="auto"/>
                        <w:bottom w:val="none" w:sz="0" w:space="0" w:color="auto"/>
                        <w:right w:val="none" w:sz="0" w:space="0" w:color="auto"/>
                      </w:divBdr>
                    </w:div>
                  </w:divsChild>
                </w:div>
                <w:div w:id="2057124327">
                  <w:marLeft w:val="0"/>
                  <w:marRight w:val="0"/>
                  <w:marTop w:val="0"/>
                  <w:marBottom w:val="0"/>
                  <w:divBdr>
                    <w:top w:val="none" w:sz="0" w:space="0" w:color="auto"/>
                    <w:left w:val="none" w:sz="0" w:space="0" w:color="auto"/>
                    <w:bottom w:val="none" w:sz="0" w:space="0" w:color="auto"/>
                    <w:right w:val="none" w:sz="0" w:space="0" w:color="auto"/>
                  </w:divBdr>
                  <w:divsChild>
                    <w:div w:id="159934828">
                      <w:marLeft w:val="0"/>
                      <w:marRight w:val="0"/>
                      <w:marTop w:val="0"/>
                      <w:marBottom w:val="0"/>
                      <w:divBdr>
                        <w:top w:val="none" w:sz="0" w:space="0" w:color="auto"/>
                        <w:left w:val="none" w:sz="0" w:space="0" w:color="auto"/>
                        <w:bottom w:val="none" w:sz="0" w:space="0" w:color="auto"/>
                        <w:right w:val="none" w:sz="0" w:space="0" w:color="auto"/>
                      </w:divBdr>
                    </w:div>
                  </w:divsChild>
                </w:div>
                <w:div w:id="751776494">
                  <w:marLeft w:val="0"/>
                  <w:marRight w:val="0"/>
                  <w:marTop w:val="0"/>
                  <w:marBottom w:val="0"/>
                  <w:divBdr>
                    <w:top w:val="none" w:sz="0" w:space="0" w:color="auto"/>
                    <w:left w:val="none" w:sz="0" w:space="0" w:color="auto"/>
                    <w:bottom w:val="none" w:sz="0" w:space="0" w:color="auto"/>
                    <w:right w:val="none" w:sz="0" w:space="0" w:color="auto"/>
                  </w:divBdr>
                  <w:divsChild>
                    <w:div w:id="1578124094">
                      <w:marLeft w:val="0"/>
                      <w:marRight w:val="0"/>
                      <w:marTop w:val="0"/>
                      <w:marBottom w:val="0"/>
                      <w:divBdr>
                        <w:top w:val="none" w:sz="0" w:space="0" w:color="auto"/>
                        <w:left w:val="none" w:sz="0" w:space="0" w:color="auto"/>
                        <w:bottom w:val="none" w:sz="0" w:space="0" w:color="auto"/>
                        <w:right w:val="none" w:sz="0" w:space="0" w:color="auto"/>
                      </w:divBdr>
                    </w:div>
                  </w:divsChild>
                </w:div>
                <w:div w:id="1595699003">
                  <w:marLeft w:val="0"/>
                  <w:marRight w:val="0"/>
                  <w:marTop w:val="0"/>
                  <w:marBottom w:val="0"/>
                  <w:divBdr>
                    <w:top w:val="none" w:sz="0" w:space="0" w:color="auto"/>
                    <w:left w:val="none" w:sz="0" w:space="0" w:color="auto"/>
                    <w:bottom w:val="none" w:sz="0" w:space="0" w:color="auto"/>
                    <w:right w:val="none" w:sz="0" w:space="0" w:color="auto"/>
                  </w:divBdr>
                  <w:divsChild>
                    <w:div w:id="1523082259">
                      <w:marLeft w:val="0"/>
                      <w:marRight w:val="0"/>
                      <w:marTop w:val="0"/>
                      <w:marBottom w:val="0"/>
                      <w:divBdr>
                        <w:top w:val="none" w:sz="0" w:space="0" w:color="auto"/>
                        <w:left w:val="none" w:sz="0" w:space="0" w:color="auto"/>
                        <w:bottom w:val="none" w:sz="0" w:space="0" w:color="auto"/>
                        <w:right w:val="none" w:sz="0" w:space="0" w:color="auto"/>
                      </w:divBdr>
                    </w:div>
                  </w:divsChild>
                </w:div>
                <w:div w:id="734205901">
                  <w:marLeft w:val="0"/>
                  <w:marRight w:val="0"/>
                  <w:marTop w:val="0"/>
                  <w:marBottom w:val="0"/>
                  <w:divBdr>
                    <w:top w:val="none" w:sz="0" w:space="0" w:color="auto"/>
                    <w:left w:val="none" w:sz="0" w:space="0" w:color="auto"/>
                    <w:bottom w:val="none" w:sz="0" w:space="0" w:color="auto"/>
                    <w:right w:val="none" w:sz="0" w:space="0" w:color="auto"/>
                  </w:divBdr>
                  <w:divsChild>
                    <w:div w:id="1659650380">
                      <w:marLeft w:val="0"/>
                      <w:marRight w:val="0"/>
                      <w:marTop w:val="0"/>
                      <w:marBottom w:val="0"/>
                      <w:divBdr>
                        <w:top w:val="none" w:sz="0" w:space="0" w:color="auto"/>
                        <w:left w:val="none" w:sz="0" w:space="0" w:color="auto"/>
                        <w:bottom w:val="none" w:sz="0" w:space="0" w:color="auto"/>
                        <w:right w:val="none" w:sz="0" w:space="0" w:color="auto"/>
                      </w:divBdr>
                    </w:div>
                  </w:divsChild>
                </w:div>
                <w:div w:id="139854750">
                  <w:marLeft w:val="0"/>
                  <w:marRight w:val="0"/>
                  <w:marTop w:val="0"/>
                  <w:marBottom w:val="0"/>
                  <w:divBdr>
                    <w:top w:val="none" w:sz="0" w:space="0" w:color="auto"/>
                    <w:left w:val="none" w:sz="0" w:space="0" w:color="auto"/>
                    <w:bottom w:val="none" w:sz="0" w:space="0" w:color="auto"/>
                    <w:right w:val="none" w:sz="0" w:space="0" w:color="auto"/>
                  </w:divBdr>
                  <w:divsChild>
                    <w:div w:id="474567803">
                      <w:marLeft w:val="0"/>
                      <w:marRight w:val="0"/>
                      <w:marTop w:val="0"/>
                      <w:marBottom w:val="0"/>
                      <w:divBdr>
                        <w:top w:val="none" w:sz="0" w:space="0" w:color="auto"/>
                        <w:left w:val="none" w:sz="0" w:space="0" w:color="auto"/>
                        <w:bottom w:val="none" w:sz="0" w:space="0" w:color="auto"/>
                        <w:right w:val="none" w:sz="0" w:space="0" w:color="auto"/>
                      </w:divBdr>
                    </w:div>
                  </w:divsChild>
                </w:div>
                <w:div w:id="1726753416">
                  <w:marLeft w:val="0"/>
                  <w:marRight w:val="0"/>
                  <w:marTop w:val="0"/>
                  <w:marBottom w:val="0"/>
                  <w:divBdr>
                    <w:top w:val="none" w:sz="0" w:space="0" w:color="auto"/>
                    <w:left w:val="none" w:sz="0" w:space="0" w:color="auto"/>
                    <w:bottom w:val="none" w:sz="0" w:space="0" w:color="auto"/>
                    <w:right w:val="none" w:sz="0" w:space="0" w:color="auto"/>
                  </w:divBdr>
                  <w:divsChild>
                    <w:div w:id="1114902271">
                      <w:marLeft w:val="0"/>
                      <w:marRight w:val="0"/>
                      <w:marTop w:val="0"/>
                      <w:marBottom w:val="0"/>
                      <w:divBdr>
                        <w:top w:val="none" w:sz="0" w:space="0" w:color="auto"/>
                        <w:left w:val="none" w:sz="0" w:space="0" w:color="auto"/>
                        <w:bottom w:val="none" w:sz="0" w:space="0" w:color="auto"/>
                        <w:right w:val="none" w:sz="0" w:space="0" w:color="auto"/>
                      </w:divBdr>
                    </w:div>
                  </w:divsChild>
                </w:div>
                <w:div w:id="1908569739">
                  <w:marLeft w:val="0"/>
                  <w:marRight w:val="0"/>
                  <w:marTop w:val="0"/>
                  <w:marBottom w:val="0"/>
                  <w:divBdr>
                    <w:top w:val="none" w:sz="0" w:space="0" w:color="auto"/>
                    <w:left w:val="none" w:sz="0" w:space="0" w:color="auto"/>
                    <w:bottom w:val="none" w:sz="0" w:space="0" w:color="auto"/>
                    <w:right w:val="none" w:sz="0" w:space="0" w:color="auto"/>
                  </w:divBdr>
                  <w:divsChild>
                    <w:div w:id="677587413">
                      <w:marLeft w:val="0"/>
                      <w:marRight w:val="0"/>
                      <w:marTop w:val="0"/>
                      <w:marBottom w:val="0"/>
                      <w:divBdr>
                        <w:top w:val="none" w:sz="0" w:space="0" w:color="auto"/>
                        <w:left w:val="none" w:sz="0" w:space="0" w:color="auto"/>
                        <w:bottom w:val="none" w:sz="0" w:space="0" w:color="auto"/>
                        <w:right w:val="none" w:sz="0" w:space="0" w:color="auto"/>
                      </w:divBdr>
                    </w:div>
                  </w:divsChild>
                </w:div>
                <w:div w:id="1570070715">
                  <w:marLeft w:val="0"/>
                  <w:marRight w:val="0"/>
                  <w:marTop w:val="0"/>
                  <w:marBottom w:val="0"/>
                  <w:divBdr>
                    <w:top w:val="none" w:sz="0" w:space="0" w:color="auto"/>
                    <w:left w:val="none" w:sz="0" w:space="0" w:color="auto"/>
                    <w:bottom w:val="none" w:sz="0" w:space="0" w:color="auto"/>
                    <w:right w:val="none" w:sz="0" w:space="0" w:color="auto"/>
                  </w:divBdr>
                  <w:divsChild>
                    <w:div w:id="1574661310">
                      <w:marLeft w:val="0"/>
                      <w:marRight w:val="0"/>
                      <w:marTop w:val="0"/>
                      <w:marBottom w:val="0"/>
                      <w:divBdr>
                        <w:top w:val="none" w:sz="0" w:space="0" w:color="auto"/>
                        <w:left w:val="none" w:sz="0" w:space="0" w:color="auto"/>
                        <w:bottom w:val="none" w:sz="0" w:space="0" w:color="auto"/>
                        <w:right w:val="none" w:sz="0" w:space="0" w:color="auto"/>
                      </w:divBdr>
                    </w:div>
                  </w:divsChild>
                </w:div>
                <w:div w:id="1214392072">
                  <w:marLeft w:val="0"/>
                  <w:marRight w:val="0"/>
                  <w:marTop w:val="0"/>
                  <w:marBottom w:val="0"/>
                  <w:divBdr>
                    <w:top w:val="none" w:sz="0" w:space="0" w:color="auto"/>
                    <w:left w:val="none" w:sz="0" w:space="0" w:color="auto"/>
                    <w:bottom w:val="none" w:sz="0" w:space="0" w:color="auto"/>
                    <w:right w:val="none" w:sz="0" w:space="0" w:color="auto"/>
                  </w:divBdr>
                  <w:divsChild>
                    <w:div w:id="448740261">
                      <w:marLeft w:val="0"/>
                      <w:marRight w:val="0"/>
                      <w:marTop w:val="0"/>
                      <w:marBottom w:val="0"/>
                      <w:divBdr>
                        <w:top w:val="none" w:sz="0" w:space="0" w:color="auto"/>
                        <w:left w:val="none" w:sz="0" w:space="0" w:color="auto"/>
                        <w:bottom w:val="none" w:sz="0" w:space="0" w:color="auto"/>
                        <w:right w:val="none" w:sz="0" w:space="0" w:color="auto"/>
                      </w:divBdr>
                    </w:div>
                  </w:divsChild>
                </w:div>
                <w:div w:id="173688076">
                  <w:marLeft w:val="0"/>
                  <w:marRight w:val="0"/>
                  <w:marTop w:val="0"/>
                  <w:marBottom w:val="0"/>
                  <w:divBdr>
                    <w:top w:val="none" w:sz="0" w:space="0" w:color="auto"/>
                    <w:left w:val="none" w:sz="0" w:space="0" w:color="auto"/>
                    <w:bottom w:val="none" w:sz="0" w:space="0" w:color="auto"/>
                    <w:right w:val="none" w:sz="0" w:space="0" w:color="auto"/>
                  </w:divBdr>
                  <w:divsChild>
                    <w:div w:id="2101679739">
                      <w:marLeft w:val="0"/>
                      <w:marRight w:val="0"/>
                      <w:marTop w:val="0"/>
                      <w:marBottom w:val="0"/>
                      <w:divBdr>
                        <w:top w:val="none" w:sz="0" w:space="0" w:color="auto"/>
                        <w:left w:val="none" w:sz="0" w:space="0" w:color="auto"/>
                        <w:bottom w:val="none" w:sz="0" w:space="0" w:color="auto"/>
                        <w:right w:val="none" w:sz="0" w:space="0" w:color="auto"/>
                      </w:divBdr>
                    </w:div>
                  </w:divsChild>
                </w:div>
                <w:div w:id="1880971268">
                  <w:marLeft w:val="0"/>
                  <w:marRight w:val="0"/>
                  <w:marTop w:val="0"/>
                  <w:marBottom w:val="0"/>
                  <w:divBdr>
                    <w:top w:val="none" w:sz="0" w:space="0" w:color="auto"/>
                    <w:left w:val="none" w:sz="0" w:space="0" w:color="auto"/>
                    <w:bottom w:val="none" w:sz="0" w:space="0" w:color="auto"/>
                    <w:right w:val="none" w:sz="0" w:space="0" w:color="auto"/>
                  </w:divBdr>
                  <w:divsChild>
                    <w:div w:id="1979915692">
                      <w:marLeft w:val="0"/>
                      <w:marRight w:val="0"/>
                      <w:marTop w:val="0"/>
                      <w:marBottom w:val="0"/>
                      <w:divBdr>
                        <w:top w:val="none" w:sz="0" w:space="0" w:color="auto"/>
                        <w:left w:val="none" w:sz="0" w:space="0" w:color="auto"/>
                        <w:bottom w:val="none" w:sz="0" w:space="0" w:color="auto"/>
                        <w:right w:val="none" w:sz="0" w:space="0" w:color="auto"/>
                      </w:divBdr>
                    </w:div>
                  </w:divsChild>
                </w:div>
                <w:div w:id="1200314417">
                  <w:marLeft w:val="0"/>
                  <w:marRight w:val="0"/>
                  <w:marTop w:val="0"/>
                  <w:marBottom w:val="0"/>
                  <w:divBdr>
                    <w:top w:val="none" w:sz="0" w:space="0" w:color="auto"/>
                    <w:left w:val="none" w:sz="0" w:space="0" w:color="auto"/>
                    <w:bottom w:val="none" w:sz="0" w:space="0" w:color="auto"/>
                    <w:right w:val="none" w:sz="0" w:space="0" w:color="auto"/>
                  </w:divBdr>
                  <w:divsChild>
                    <w:div w:id="767694037">
                      <w:marLeft w:val="0"/>
                      <w:marRight w:val="0"/>
                      <w:marTop w:val="0"/>
                      <w:marBottom w:val="0"/>
                      <w:divBdr>
                        <w:top w:val="none" w:sz="0" w:space="0" w:color="auto"/>
                        <w:left w:val="none" w:sz="0" w:space="0" w:color="auto"/>
                        <w:bottom w:val="none" w:sz="0" w:space="0" w:color="auto"/>
                        <w:right w:val="none" w:sz="0" w:space="0" w:color="auto"/>
                      </w:divBdr>
                    </w:div>
                  </w:divsChild>
                </w:div>
                <w:div w:id="943460025">
                  <w:marLeft w:val="0"/>
                  <w:marRight w:val="0"/>
                  <w:marTop w:val="0"/>
                  <w:marBottom w:val="0"/>
                  <w:divBdr>
                    <w:top w:val="none" w:sz="0" w:space="0" w:color="auto"/>
                    <w:left w:val="none" w:sz="0" w:space="0" w:color="auto"/>
                    <w:bottom w:val="none" w:sz="0" w:space="0" w:color="auto"/>
                    <w:right w:val="none" w:sz="0" w:space="0" w:color="auto"/>
                  </w:divBdr>
                  <w:divsChild>
                    <w:div w:id="2139910557">
                      <w:marLeft w:val="0"/>
                      <w:marRight w:val="0"/>
                      <w:marTop w:val="0"/>
                      <w:marBottom w:val="0"/>
                      <w:divBdr>
                        <w:top w:val="none" w:sz="0" w:space="0" w:color="auto"/>
                        <w:left w:val="none" w:sz="0" w:space="0" w:color="auto"/>
                        <w:bottom w:val="none" w:sz="0" w:space="0" w:color="auto"/>
                        <w:right w:val="none" w:sz="0" w:space="0" w:color="auto"/>
                      </w:divBdr>
                    </w:div>
                  </w:divsChild>
                </w:div>
                <w:div w:id="630477361">
                  <w:marLeft w:val="0"/>
                  <w:marRight w:val="0"/>
                  <w:marTop w:val="0"/>
                  <w:marBottom w:val="0"/>
                  <w:divBdr>
                    <w:top w:val="none" w:sz="0" w:space="0" w:color="auto"/>
                    <w:left w:val="none" w:sz="0" w:space="0" w:color="auto"/>
                    <w:bottom w:val="none" w:sz="0" w:space="0" w:color="auto"/>
                    <w:right w:val="none" w:sz="0" w:space="0" w:color="auto"/>
                  </w:divBdr>
                  <w:divsChild>
                    <w:div w:id="1774939605">
                      <w:marLeft w:val="0"/>
                      <w:marRight w:val="0"/>
                      <w:marTop w:val="0"/>
                      <w:marBottom w:val="0"/>
                      <w:divBdr>
                        <w:top w:val="none" w:sz="0" w:space="0" w:color="auto"/>
                        <w:left w:val="none" w:sz="0" w:space="0" w:color="auto"/>
                        <w:bottom w:val="none" w:sz="0" w:space="0" w:color="auto"/>
                        <w:right w:val="none" w:sz="0" w:space="0" w:color="auto"/>
                      </w:divBdr>
                    </w:div>
                  </w:divsChild>
                </w:div>
                <w:div w:id="1965118156">
                  <w:marLeft w:val="0"/>
                  <w:marRight w:val="0"/>
                  <w:marTop w:val="0"/>
                  <w:marBottom w:val="0"/>
                  <w:divBdr>
                    <w:top w:val="none" w:sz="0" w:space="0" w:color="auto"/>
                    <w:left w:val="none" w:sz="0" w:space="0" w:color="auto"/>
                    <w:bottom w:val="none" w:sz="0" w:space="0" w:color="auto"/>
                    <w:right w:val="none" w:sz="0" w:space="0" w:color="auto"/>
                  </w:divBdr>
                  <w:divsChild>
                    <w:div w:id="811484715">
                      <w:marLeft w:val="0"/>
                      <w:marRight w:val="0"/>
                      <w:marTop w:val="0"/>
                      <w:marBottom w:val="0"/>
                      <w:divBdr>
                        <w:top w:val="none" w:sz="0" w:space="0" w:color="auto"/>
                        <w:left w:val="none" w:sz="0" w:space="0" w:color="auto"/>
                        <w:bottom w:val="none" w:sz="0" w:space="0" w:color="auto"/>
                        <w:right w:val="none" w:sz="0" w:space="0" w:color="auto"/>
                      </w:divBdr>
                    </w:div>
                  </w:divsChild>
                </w:div>
                <w:div w:id="796873165">
                  <w:marLeft w:val="0"/>
                  <w:marRight w:val="0"/>
                  <w:marTop w:val="0"/>
                  <w:marBottom w:val="0"/>
                  <w:divBdr>
                    <w:top w:val="none" w:sz="0" w:space="0" w:color="auto"/>
                    <w:left w:val="none" w:sz="0" w:space="0" w:color="auto"/>
                    <w:bottom w:val="none" w:sz="0" w:space="0" w:color="auto"/>
                    <w:right w:val="none" w:sz="0" w:space="0" w:color="auto"/>
                  </w:divBdr>
                  <w:divsChild>
                    <w:div w:id="2051756226">
                      <w:marLeft w:val="0"/>
                      <w:marRight w:val="0"/>
                      <w:marTop w:val="0"/>
                      <w:marBottom w:val="0"/>
                      <w:divBdr>
                        <w:top w:val="none" w:sz="0" w:space="0" w:color="auto"/>
                        <w:left w:val="none" w:sz="0" w:space="0" w:color="auto"/>
                        <w:bottom w:val="none" w:sz="0" w:space="0" w:color="auto"/>
                        <w:right w:val="none" w:sz="0" w:space="0" w:color="auto"/>
                      </w:divBdr>
                    </w:div>
                  </w:divsChild>
                </w:div>
                <w:div w:id="909004624">
                  <w:marLeft w:val="0"/>
                  <w:marRight w:val="0"/>
                  <w:marTop w:val="0"/>
                  <w:marBottom w:val="0"/>
                  <w:divBdr>
                    <w:top w:val="none" w:sz="0" w:space="0" w:color="auto"/>
                    <w:left w:val="none" w:sz="0" w:space="0" w:color="auto"/>
                    <w:bottom w:val="none" w:sz="0" w:space="0" w:color="auto"/>
                    <w:right w:val="none" w:sz="0" w:space="0" w:color="auto"/>
                  </w:divBdr>
                  <w:divsChild>
                    <w:div w:id="854466800">
                      <w:marLeft w:val="0"/>
                      <w:marRight w:val="0"/>
                      <w:marTop w:val="0"/>
                      <w:marBottom w:val="0"/>
                      <w:divBdr>
                        <w:top w:val="none" w:sz="0" w:space="0" w:color="auto"/>
                        <w:left w:val="none" w:sz="0" w:space="0" w:color="auto"/>
                        <w:bottom w:val="none" w:sz="0" w:space="0" w:color="auto"/>
                        <w:right w:val="none" w:sz="0" w:space="0" w:color="auto"/>
                      </w:divBdr>
                    </w:div>
                  </w:divsChild>
                </w:div>
                <w:div w:id="1159730660">
                  <w:marLeft w:val="0"/>
                  <w:marRight w:val="0"/>
                  <w:marTop w:val="0"/>
                  <w:marBottom w:val="0"/>
                  <w:divBdr>
                    <w:top w:val="none" w:sz="0" w:space="0" w:color="auto"/>
                    <w:left w:val="none" w:sz="0" w:space="0" w:color="auto"/>
                    <w:bottom w:val="none" w:sz="0" w:space="0" w:color="auto"/>
                    <w:right w:val="none" w:sz="0" w:space="0" w:color="auto"/>
                  </w:divBdr>
                  <w:divsChild>
                    <w:div w:id="1166363108">
                      <w:marLeft w:val="0"/>
                      <w:marRight w:val="0"/>
                      <w:marTop w:val="0"/>
                      <w:marBottom w:val="0"/>
                      <w:divBdr>
                        <w:top w:val="none" w:sz="0" w:space="0" w:color="auto"/>
                        <w:left w:val="none" w:sz="0" w:space="0" w:color="auto"/>
                        <w:bottom w:val="none" w:sz="0" w:space="0" w:color="auto"/>
                        <w:right w:val="none" w:sz="0" w:space="0" w:color="auto"/>
                      </w:divBdr>
                    </w:div>
                  </w:divsChild>
                </w:div>
                <w:div w:id="821459700">
                  <w:marLeft w:val="0"/>
                  <w:marRight w:val="0"/>
                  <w:marTop w:val="0"/>
                  <w:marBottom w:val="0"/>
                  <w:divBdr>
                    <w:top w:val="none" w:sz="0" w:space="0" w:color="auto"/>
                    <w:left w:val="none" w:sz="0" w:space="0" w:color="auto"/>
                    <w:bottom w:val="none" w:sz="0" w:space="0" w:color="auto"/>
                    <w:right w:val="none" w:sz="0" w:space="0" w:color="auto"/>
                  </w:divBdr>
                  <w:divsChild>
                    <w:div w:id="1819027807">
                      <w:marLeft w:val="0"/>
                      <w:marRight w:val="0"/>
                      <w:marTop w:val="0"/>
                      <w:marBottom w:val="0"/>
                      <w:divBdr>
                        <w:top w:val="none" w:sz="0" w:space="0" w:color="auto"/>
                        <w:left w:val="none" w:sz="0" w:space="0" w:color="auto"/>
                        <w:bottom w:val="none" w:sz="0" w:space="0" w:color="auto"/>
                        <w:right w:val="none" w:sz="0" w:space="0" w:color="auto"/>
                      </w:divBdr>
                    </w:div>
                    <w:div w:id="107840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08981">
          <w:marLeft w:val="0"/>
          <w:marRight w:val="0"/>
          <w:marTop w:val="0"/>
          <w:marBottom w:val="0"/>
          <w:divBdr>
            <w:top w:val="none" w:sz="0" w:space="0" w:color="auto"/>
            <w:left w:val="none" w:sz="0" w:space="0" w:color="auto"/>
            <w:bottom w:val="none" w:sz="0" w:space="0" w:color="auto"/>
            <w:right w:val="none" w:sz="0" w:space="0" w:color="auto"/>
          </w:divBdr>
        </w:div>
        <w:div w:id="1823259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earning.gov.wales/resources/browse-all/developing-the-curriculum-cymreig/?lang=e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aul.darby@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j.pitman@uwtsd.ac.uk" TargetMode="External"/><Relationship Id="rId4" Type="http://schemas.openxmlformats.org/officeDocument/2006/relationships/settings" Target="settings.xml"/><Relationship Id="rId9" Type="http://schemas.openxmlformats.org/officeDocument/2006/relationships/hyperlink" Target="mailto:a.rees-edwards@uwtsd.ac.uk" TargetMode="External"/><Relationship Id="rId14" Type="http://schemas.openxmlformats.org/officeDocument/2006/relationships/hyperlink" Target="http://learning.gov.wales/resources/browse-all/developing-the-curriculum-cymreig/?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B4D2B2-3EAF-4C43-AF8F-E90D354A3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7135</Words>
  <Characters>45955</Characters>
  <Application>Microsoft Office Word</Application>
  <DocSecurity>0</DocSecurity>
  <Lines>2872</Lines>
  <Paragraphs>1061</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52029</CharactersWithSpaces>
  <SharedDoc>false</SharedDoc>
  <HLinks>
    <vt:vector size="90" baseType="variant">
      <vt:variant>
        <vt:i4>6815844</vt:i4>
      </vt:variant>
      <vt:variant>
        <vt:i4>48</vt:i4>
      </vt:variant>
      <vt:variant>
        <vt:i4>0</vt:i4>
      </vt:variant>
      <vt:variant>
        <vt:i4>5</vt:i4>
      </vt:variant>
      <vt:variant>
        <vt:lpwstr>http://www.tsdsu.co.uk/</vt:lpwstr>
      </vt:variant>
      <vt:variant>
        <vt:lpwstr/>
      </vt:variant>
      <vt:variant>
        <vt:i4>6815779</vt:i4>
      </vt:variant>
      <vt:variant>
        <vt:i4>45</vt:i4>
      </vt:variant>
      <vt:variant>
        <vt:i4>0</vt:i4>
      </vt:variant>
      <vt:variant>
        <vt:i4>5</vt:i4>
      </vt:variant>
      <vt:variant>
        <vt:lpwstr>http://www.uwtsd.ac.uk/feedback</vt:lpwstr>
      </vt:variant>
      <vt:variant>
        <vt:lpwstr/>
      </vt:variant>
      <vt:variant>
        <vt:i4>6815844</vt:i4>
      </vt:variant>
      <vt:variant>
        <vt:i4>42</vt:i4>
      </vt:variant>
      <vt:variant>
        <vt:i4>0</vt:i4>
      </vt:variant>
      <vt:variant>
        <vt:i4>5</vt:i4>
      </vt:variant>
      <vt:variant>
        <vt:lpwstr>http://www.tsdsu.co.uk/</vt:lpwstr>
      </vt:variant>
      <vt:variant>
        <vt:lpwstr/>
      </vt:variant>
      <vt:variant>
        <vt:i4>5832779</vt:i4>
      </vt:variant>
      <vt:variant>
        <vt:i4>39</vt:i4>
      </vt:variant>
      <vt:variant>
        <vt:i4>0</vt:i4>
      </vt:variant>
      <vt:variant>
        <vt:i4>5</vt:i4>
      </vt:variant>
      <vt:variant>
        <vt:lpwstr>http://www.uwtsd.ac.uk/cy/adborth</vt:lpwstr>
      </vt:variant>
      <vt:variant>
        <vt:lpwstr/>
      </vt:variant>
      <vt:variant>
        <vt:i4>74</vt:i4>
      </vt:variant>
      <vt:variant>
        <vt:i4>33</vt:i4>
      </vt:variant>
      <vt:variant>
        <vt:i4>0</vt:i4>
      </vt:variant>
      <vt:variant>
        <vt:i4>5</vt:i4>
      </vt:variant>
      <vt:variant>
        <vt:lpwstr>http://learning.gov.wales/resources/browse-all/developing-the-curriculum-cymreig/?lang=en</vt:lpwstr>
      </vt:variant>
      <vt:variant>
        <vt:lpwstr/>
      </vt:variant>
      <vt:variant>
        <vt:i4>4718601</vt:i4>
      </vt:variant>
      <vt:variant>
        <vt:i4>30</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27</vt:i4>
      </vt:variant>
      <vt:variant>
        <vt:i4>0</vt:i4>
      </vt:variant>
      <vt:variant>
        <vt:i4>5</vt:i4>
      </vt:variant>
      <vt:variant>
        <vt:lpwstr>https://naldic.org.uk/what-is-translanguaging/</vt:lpwstr>
      </vt:variant>
      <vt:variant>
        <vt:lpwstr/>
      </vt:variant>
      <vt:variant>
        <vt:i4>5046358</vt:i4>
      </vt:variant>
      <vt:variant>
        <vt:i4>24</vt:i4>
      </vt:variant>
      <vt:variant>
        <vt:i4>0</vt:i4>
      </vt:variant>
      <vt:variant>
        <vt:i4>5</vt:i4>
      </vt:variant>
      <vt:variant>
        <vt:lpwstr>http://www.ccwales.org.uk/qualifications-and-nos-finder/n/childrens-care-learning-and-development</vt:lpwstr>
      </vt:variant>
      <vt:variant>
        <vt:lpwstr/>
      </vt:variant>
      <vt:variant>
        <vt:i4>74</vt:i4>
      </vt:variant>
      <vt:variant>
        <vt:i4>18</vt:i4>
      </vt:variant>
      <vt:variant>
        <vt:i4>0</vt:i4>
      </vt:variant>
      <vt:variant>
        <vt:i4>5</vt:i4>
      </vt:variant>
      <vt:variant>
        <vt:lpwstr>http://learning.gov.wales/resources/browse-all/developing-the-curriculum-cymreig/?lang=en</vt:lpwstr>
      </vt:variant>
      <vt:variant>
        <vt:lpwstr/>
      </vt:variant>
      <vt:variant>
        <vt:i4>4718601</vt:i4>
      </vt:variant>
      <vt:variant>
        <vt:i4>15</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12</vt:i4>
      </vt:variant>
      <vt:variant>
        <vt:i4>0</vt:i4>
      </vt:variant>
      <vt:variant>
        <vt:i4>5</vt:i4>
      </vt:variant>
      <vt:variant>
        <vt:lpwstr>https://naldic.org.uk/what-is-translanguaging/</vt:lpwstr>
      </vt:variant>
      <vt:variant>
        <vt:lpwstr/>
      </vt:variant>
      <vt:variant>
        <vt:i4>5046358</vt:i4>
      </vt:variant>
      <vt:variant>
        <vt:i4>9</vt:i4>
      </vt:variant>
      <vt:variant>
        <vt:i4>0</vt:i4>
      </vt:variant>
      <vt:variant>
        <vt:i4>5</vt:i4>
      </vt:variant>
      <vt:variant>
        <vt:lpwstr>http://www.ccwales.org.uk/qualifications-and-nos-finder/n/childrens-care-learning-and-development</vt:lpwstr>
      </vt:variant>
      <vt:variant>
        <vt:lpwstr/>
      </vt:variant>
      <vt:variant>
        <vt:i4>3538946</vt:i4>
      </vt:variant>
      <vt:variant>
        <vt:i4>6</vt:i4>
      </vt:variant>
      <vt:variant>
        <vt:i4>0</vt:i4>
      </vt:variant>
      <vt:variant>
        <vt:i4>5</vt:i4>
      </vt:variant>
      <vt:variant>
        <vt:lpwstr>mailto:Paul.Darby@uwtsd.ac.uk</vt:lpwstr>
      </vt:variant>
      <vt:variant>
        <vt:lpwstr/>
      </vt:variant>
      <vt:variant>
        <vt:i4>6684763</vt:i4>
      </vt:variant>
      <vt:variant>
        <vt:i4>3</vt:i4>
      </vt:variant>
      <vt:variant>
        <vt:i4>0</vt:i4>
      </vt:variant>
      <vt:variant>
        <vt:i4>5</vt:i4>
      </vt:variant>
      <vt:variant>
        <vt:lpwstr>mailto:Ann.Davies@uwtsd.ac.uk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12</cp:revision>
  <cp:lastPrinted>2014-09-11T09:35:00Z</cp:lastPrinted>
  <dcterms:created xsi:type="dcterms:W3CDTF">2026-02-24T08:27:00Z</dcterms:created>
  <dcterms:modified xsi:type="dcterms:W3CDTF">2026-02-24T08:39:00Z</dcterms:modified>
</cp:coreProperties>
</file>