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Pr="00C12E0F" w:rsidRDefault="00EF0BE1" w:rsidP="00EF0BE1">
      <w:pPr>
        <w:sectPr w:rsidR="00EF0BE1" w:rsidRPr="00C12E0F" w:rsidSect="00EC0A98">
          <w:headerReference w:type="default" r:id="rId7"/>
          <w:footerReference w:type="default" r:id="rId8"/>
          <w:pgSz w:w="11900" w:h="16840"/>
          <w:pgMar w:top="1440" w:right="1440" w:bottom="1440" w:left="1440" w:header="720" w:footer="720" w:gutter="0"/>
          <w:cols w:space="720"/>
          <w:docGrid w:linePitch="360"/>
        </w:sectPr>
      </w:pPr>
      <w:bookmarkStart w:id="0" w:name="_Hlk33703681"/>
      <w:bookmarkStart w:id="1" w:name="_Hlk33702694"/>
    </w:p>
    <w:p w14:paraId="499DB382" w14:textId="7D367EB5" w:rsidR="00EF0BE1" w:rsidRPr="00C12E0F" w:rsidRDefault="00D46A8E" w:rsidP="00B24C18">
      <w:pPr>
        <w:pStyle w:val="Heading1"/>
        <w:rPr>
          <w:b/>
        </w:rPr>
      </w:pPr>
      <w:r w:rsidRPr="00C12E0F">
        <w:rPr>
          <w:b/>
        </w:rPr>
        <w:t>Lesson Plan Phase 1</w:t>
      </w:r>
    </w:p>
    <w:p w14:paraId="41FC62E2" w14:textId="77777777" w:rsidR="00EF0BE1" w:rsidRPr="00C12E0F" w:rsidRDefault="00EF0BE1" w:rsidP="00EF0BE1">
      <w:pPr>
        <w:sectPr w:rsidR="00EF0BE1" w:rsidRPr="00C12E0F" w:rsidSect="00EF0BE1">
          <w:type w:val="continuous"/>
          <w:pgSz w:w="11900" w:h="16840"/>
          <w:pgMar w:top="1440" w:right="1440" w:bottom="1440" w:left="1440" w:header="720" w:footer="720" w:gutter="0"/>
          <w:cols w:space="720"/>
          <w:docGrid w:linePitch="360"/>
        </w:sectPr>
      </w:pPr>
    </w:p>
    <w:p w14:paraId="0A6A5E15" w14:textId="77777777" w:rsidR="00D46A8E" w:rsidRPr="00C12E0F" w:rsidRDefault="00D46A8E" w:rsidP="00D46A8E">
      <w:pPr>
        <w:rPr>
          <w:b/>
          <w:sz w:val="28"/>
          <w:szCs w:val="28"/>
        </w:rPr>
      </w:pPr>
      <w:r w:rsidRPr="00C12E0F">
        <w:rPr>
          <w:b/>
          <w:sz w:val="28"/>
          <w:szCs w:val="28"/>
        </w:rPr>
        <w:t xml:space="preserve">Lesson Plan – Step 1 </w:t>
      </w:r>
      <w:proofErr w:type="spellStart"/>
      <w:r w:rsidRPr="00C12E0F">
        <w:rPr>
          <w:b/>
          <w:sz w:val="28"/>
          <w:szCs w:val="28"/>
        </w:rPr>
        <w:t>Cynllun</w:t>
      </w:r>
      <w:proofErr w:type="spellEnd"/>
      <w:r w:rsidRPr="00C12E0F">
        <w:rPr>
          <w:b/>
          <w:sz w:val="28"/>
          <w:szCs w:val="28"/>
        </w:rPr>
        <w:t xml:space="preserve"> </w:t>
      </w:r>
      <w:proofErr w:type="spellStart"/>
      <w:r w:rsidRPr="00C12E0F">
        <w:rPr>
          <w:b/>
          <w:sz w:val="28"/>
          <w:szCs w:val="28"/>
        </w:rPr>
        <w:t>Gwers</w:t>
      </w:r>
      <w:proofErr w:type="spellEnd"/>
      <w:r w:rsidRPr="00C12E0F">
        <w:rPr>
          <w:b/>
          <w:sz w:val="28"/>
          <w:szCs w:val="28"/>
        </w:rPr>
        <w:t xml:space="preserve"> – Cam 1</w:t>
      </w:r>
    </w:p>
    <w:p w14:paraId="2DA80746" w14:textId="77777777" w:rsidR="00D46A8E" w:rsidRPr="00C12E0F"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C12E0F" w14:paraId="141F71CE" w14:textId="77777777" w:rsidTr="000432F2">
        <w:tc>
          <w:tcPr>
            <w:tcW w:w="2252" w:type="dxa"/>
            <w:shd w:val="clear" w:color="auto" w:fill="auto"/>
          </w:tcPr>
          <w:p w14:paraId="222BD263" w14:textId="77777777" w:rsidR="00D46A8E" w:rsidRPr="00C12E0F" w:rsidRDefault="00D46A8E" w:rsidP="009A2E56">
            <w:pPr>
              <w:rPr>
                <w:szCs w:val="28"/>
              </w:rPr>
            </w:pPr>
            <w:r w:rsidRPr="00C12E0F">
              <w:rPr>
                <w:szCs w:val="28"/>
              </w:rPr>
              <w:t>Student-teacher</w:t>
            </w:r>
          </w:p>
        </w:tc>
        <w:tc>
          <w:tcPr>
            <w:tcW w:w="3555" w:type="dxa"/>
          </w:tcPr>
          <w:p w14:paraId="0632DE29" w14:textId="6CA66F0F" w:rsidR="00D46A8E" w:rsidRPr="00C12E0F" w:rsidRDefault="00656B33" w:rsidP="009A2E56">
            <w:pPr>
              <w:rPr>
                <w:sz w:val="28"/>
                <w:szCs w:val="28"/>
              </w:rPr>
            </w:pPr>
            <w:r w:rsidRPr="00C12E0F">
              <w:rPr>
                <w:sz w:val="28"/>
                <w:szCs w:val="28"/>
              </w:rPr>
              <w:t>Amelia Harwood</w:t>
            </w:r>
          </w:p>
        </w:tc>
        <w:tc>
          <w:tcPr>
            <w:tcW w:w="950" w:type="dxa"/>
            <w:shd w:val="clear" w:color="auto" w:fill="auto"/>
          </w:tcPr>
          <w:p w14:paraId="6881753A" w14:textId="77777777" w:rsidR="00D46A8E" w:rsidRPr="00C12E0F" w:rsidRDefault="00D46A8E" w:rsidP="009A2E56">
            <w:pPr>
              <w:rPr>
                <w:szCs w:val="28"/>
              </w:rPr>
            </w:pPr>
            <w:r w:rsidRPr="00C12E0F">
              <w:rPr>
                <w:szCs w:val="28"/>
              </w:rPr>
              <w:t>Class:</w:t>
            </w:r>
          </w:p>
        </w:tc>
        <w:tc>
          <w:tcPr>
            <w:tcW w:w="2253" w:type="dxa"/>
          </w:tcPr>
          <w:p w14:paraId="497B23F6" w14:textId="30933A78" w:rsidR="00D46A8E" w:rsidRPr="00C12E0F" w:rsidRDefault="00656B33" w:rsidP="009A2E56">
            <w:pPr>
              <w:rPr>
                <w:sz w:val="28"/>
                <w:szCs w:val="28"/>
              </w:rPr>
            </w:pPr>
            <w:r w:rsidRPr="00C12E0F">
              <w:rPr>
                <w:sz w:val="28"/>
                <w:szCs w:val="28"/>
              </w:rPr>
              <w:t>1B</w:t>
            </w:r>
          </w:p>
        </w:tc>
      </w:tr>
      <w:tr w:rsidR="00D46A8E" w:rsidRPr="00C12E0F" w14:paraId="03967396" w14:textId="77777777" w:rsidTr="000432F2">
        <w:tc>
          <w:tcPr>
            <w:tcW w:w="2252" w:type="dxa"/>
            <w:shd w:val="clear" w:color="auto" w:fill="auto"/>
          </w:tcPr>
          <w:p w14:paraId="155DB2B9" w14:textId="2A3E79B2" w:rsidR="00D46A8E" w:rsidRPr="00C12E0F" w:rsidRDefault="000B6B62" w:rsidP="009A2E56">
            <w:pPr>
              <w:rPr>
                <w:szCs w:val="28"/>
              </w:rPr>
            </w:pPr>
            <w:proofErr w:type="spellStart"/>
            <w:r w:rsidRPr="00C12E0F">
              <w:rPr>
                <w:szCs w:val="28"/>
              </w:rPr>
              <w:t>AoLE</w:t>
            </w:r>
            <w:proofErr w:type="spellEnd"/>
            <w:r w:rsidRPr="00C12E0F">
              <w:rPr>
                <w:szCs w:val="28"/>
              </w:rPr>
              <w:t xml:space="preserve"> or Subject</w:t>
            </w:r>
          </w:p>
        </w:tc>
        <w:tc>
          <w:tcPr>
            <w:tcW w:w="3555" w:type="dxa"/>
          </w:tcPr>
          <w:p w14:paraId="469E103D" w14:textId="78D98AB9" w:rsidR="00D46A8E" w:rsidRPr="00C12E0F" w:rsidRDefault="005E039C" w:rsidP="009A2E56">
            <w:pPr>
              <w:rPr>
                <w:sz w:val="28"/>
                <w:szCs w:val="28"/>
              </w:rPr>
            </w:pPr>
            <w:proofErr w:type="spellStart"/>
            <w:r w:rsidRPr="00C12E0F">
              <w:rPr>
                <w:sz w:val="28"/>
                <w:szCs w:val="28"/>
              </w:rPr>
              <w:t>Iaith</w:t>
            </w:r>
            <w:proofErr w:type="spellEnd"/>
            <w:r w:rsidRPr="00C12E0F">
              <w:rPr>
                <w:sz w:val="28"/>
                <w:szCs w:val="28"/>
              </w:rPr>
              <w:t xml:space="preserve"> </w:t>
            </w:r>
            <w:proofErr w:type="spellStart"/>
            <w:r w:rsidRPr="00C12E0F">
              <w:rPr>
                <w:sz w:val="28"/>
                <w:szCs w:val="28"/>
              </w:rPr>
              <w:t>Cymraeg</w:t>
            </w:r>
            <w:proofErr w:type="spellEnd"/>
          </w:p>
        </w:tc>
        <w:tc>
          <w:tcPr>
            <w:tcW w:w="950" w:type="dxa"/>
            <w:shd w:val="clear" w:color="auto" w:fill="auto"/>
          </w:tcPr>
          <w:p w14:paraId="38E1D45E" w14:textId="77777777" w:rsidR="00D46A8E" w:rsidRPr="00C12E0F" w:rsidRDefault="00D46A8E" w:rsidP="009A2E56">
            <w:pPr>
              <w:rPr>
                <w:szCs w:val="28"/>
              </w:rPr>
            </w:pPr>
            <w:r w:rsidRPr="00C12E0F">
              <w:rPr>
                <w:szCs w:val="28"/>
              </w:rPr>
              <w:t>Date:</w:t>
            </w:r>
          </w:p>
        </w:tc>
        <w:tc>
          <w:tcPr>
            <w:tcW w:w="2253" w:type="dxa"/>
          </w:tcPr>
          <w:p w14:paraId="4A9CFCAE" w14:textId="26F89225" w:rsidR="00D46A8E" w:rsidRPr="00C12E0F" w:rsidRDefault="005E039C" w:rsidP="009A2E56">
            <w:pPr>
              <w:rPr>
                <w:sz w:val="28"/>
                <w:szCs w:val="28"/>
              </w:rPr>
            </w:pPr>
            <w:r w:rsidRPr="00C12E0F">
              <w:rPr>
                <w:sz w:val="28"/>
                <w:szCs w:val="28"/>
              </w:rPr>
              <w:t>3/3/2020</w:t>
            </w:r>
          </w:p>
        </w:tc>
      </w:tr>
      <w:tr w:rsidR="00D46A8E" w:rsidRPr="00C12E0F" w14:paraId="67A3E20D" w14:textId="77777777" w:rsidTr="004E1B77">
        <w:tc>
          <w:tcPr>
            <w:tcW w:w="2252" w:type="dxa"/>
            <w:shd w:val="clear" w:color="auto" w:fill="auto"/>
          </w:tcPr>
          <w:p w14:paraId="3DDCE2D6" w14:textId="1D86DAFA" w:rsidR="00D46A8E" w:rsidRPr="00C12E0F" w:rsidRDefault="000B6B62" w:rsidP="009A2E56">
            <w:pPr>
              <w:rPr>
                <w:szCs w:val="28"/>
              </w:rPr>
            </w:pPr>
            <w:r w:rsidRPr="00C12E0F">
              <w:rPr>
                <w:szCs w:val="28"/>
              </w:rPr>
              <w:t>Lesson Focus</w:t>
            </w:r>
            <w:r w:rsidR="00D46A8E" w:rsidRPr="00C12E0F">
              <w:rPr>
                <w:szCs w:val="28"/>
              </w:rPr>
              <w:t>:</w:t>
            </w:r>
          </w:p>
        </w:tc>
        <w:tc>
          <w:tcPr>
            <w:tcW w:w="6758" w:type="dxa"/>
            <w:gridSpan w:val="3"/>
          </w:tcPr>
          <w:p w14:paraId="5DF6FF10" w14:textId="3DAF1AE4" w:rsidR="00D46A8E" w:rsidRPr="00C12E0F" w:rsidRDefault="00AE12E1" w:rsidP="009A2E56">
            <w:pPr>
              <w:rPr>
                <w:sz w:val="28"/>
                <w:szCs w:val="28"/>
              </w:rPr>
            </w:pPr>
            <w:r w:rsidRPr="00C12E0F">
              <w:rPr>
                <w:sz w:val="28"/>
                <w:szCs w:val="28"/>
              </w:rPr>
              <w:t xml:space="preserve">Farm Shop Role Play </w:t>
            </w:r>
            <w:proofErr w:type="gramStart"/>
            <w:r w:rsidRPr="00C12E0F">
              <w:rPr>
                <w:sz w:val="28"/>
                <w:szCs w:val="28"/>
              </w:rPr>
              <w:t xml:space="preserve">- </w:t>
            </w:r>
            <w:r w:rsidR="005E039C" w:rsidRPr="00C12E0F">
              <w:rPr>
                <w:sz w:val="28"/>
                <w:szCs w:val="28"/>
              </w:rPr>
              <w:t xml:space="preserve"> </w:t>
            </w:r>
            <w:proofErr w:type="spellStart"/>
            <w:r w:rsidR="00123820" w:rsidRPr="00C12E0F">
              <w:rPr>
                <w:sz w:val="28"/>
                <w:szCs w:val="28"/>
              </w:rPr>
              <w:t>Chwarae</w:t>
            </w:r>
            <w:proofErr w:type="spellEnd"/>
            <w:proofErr w:type="gramEnd"/>
            <w:r w:rsidR="00123820" w:rsidRPr="00C12E0F">
              <w:rPr>
                <w:sz w:val="28"/>
                <w:szCs w:val="28"/>
              </w:rPr>
              <w:t xml:space="preserve"> </w:t>
            </w:r>
            <w:proofErr w:type="spellStart"/>
            <w:r w:rsidR="00123820" w:rsidRPr="00C12E0F">
              <w:rPr>
                <w:sz w:val="28"/>
                <w:szCs w:val="28"/>
              </w:rPr>
              <w:t>Rôl</w:t>
            </w:r>
            <w:proofErr w:type="spellEnd"/>
            <w:r w:rsidR="00123820" w:rsidRPr="00C12E0F">
              <w:rPr>
                <w:sz w:val="28"/>
                <w:szCs w:val="28"/>
              </w:rPr>
              <w:t xml:space="preserve"> </w:t>
            </w:r>
            <w:proofErr w:type="spellStart"/>
            <w:r w:rsidR="00123820" w:rsidRPr="00C12E0F">
              <w:rPr>
                <w:sz w:val="28"/>
                <w:szCs w:val="28"/>
              </w:rPr>
              <w:t>Siop</w:t>
            </w:r>
            <w:proofErr w:type="spellEnd"/>
            <w:r w:rsidR="00123820" w:rsidRPr="00C12E0F">
              <w:rPr>
                <w:sz w:val="28"/>
                <w:szCs w:val="28"/>
              </w:rPr>
              <w:t xml:space="preserve"> </w:t>
            </w:r>
            <w:proofErr w:type="spellStart"/>
            <w:r w:rsidR="00123820" w:rsidRPr="00C12E0F">
              <w:rPr>
                <w:sz w:val="28"/>
                <w:szCs w:val="28"/>
              </w:rPr>
              <w:t>Fferm</w:t>
            </w:r>
            <w:proofErr w:type="spellEnd"/>
          </w:p>
        </w:tc>
      </w:tr>
      <w:tr w:rsidR="00EB6268" w:rsidRPr="00C12E0F" w14:paraId="16A73A1C" w14:textId="77777777" w:rsidTr="004E1B77">
        <w:tc>
          <w:tcPr>
            <w:tcW w:w="2252" w:type="dxa"/>
            <w:shd w:val="clear" w:color="auto" w:fill="auto"/>
          </w:tcPr>
          <w:p w14:paraId="038A704D" w14:textId="4AE7699C" w:rsidR="009D68DF" w:rsidRPr="00C12E0F" w:rsidRDefault="00816DB9" w:rsidP="009A2E56">
            <w:pPr>
              <w:rPr>
                <w:szCs w:val="28"/>
              </w:rPr>
            </w:pPr>
            <w:r w:rsidRPr="00C12E0F">
              <w:rPr>
                <w:szCs w:val="28"/>
              </w:rPr>
              <w:t>Meaningful</w:t>
            </w:r>
            <w:r w:rsidR="00BC35BE" w:rsidRPr="00C12E0F">
              <w:rPr>
                <w:szCs w:val="28"/>
              </w:rPr>
              <w:t xml:space="preserve"> links to</w:t>
            </w:r>
            <w:r w:rsidRPr="00C12E0F">
              <w:rPr>
                <w:szCs w:val="28"/>
              </w:rPr>
              <w:t xml:space="preserve"> </w:t>
            </w:r>
            <w:r w:rsidR="00BC35BE" w:rsidRPr="00C12E0F">
              <w:rPr>
                <w:szCs w:val="28"/>
              </w:rPr>
              <w:t xml:space="preserve">Curriculum </w:t>
            </w:r>
          </w:p>
        </w:tc>
        <w:tc>
          <w:tcPr>
            <w:tcW w:w="6758" w:type="dxa"/>
            <w:gridSpan w:val="3"/>
          </w:tcPr>
          <w:p w14:paraId="7520216B" w14:textId="77777777" w:rsidR="00656B33" w:rsidRDefault="005E039C" w:rsidP="00636839">
            <w:r w:rsidRPr="00C12E0F">
              <w:t>Children begin to express themselves through role play. They respond to instructions, questions and other stimuli, spoken clearly by a familiar voice.</w:t>
            </w:r>
          </w:p>
          <w:p w14:paraId="7102E20E" w14:textId="02ED19D6" w:rsidR="00F722BB" w:rsidRPr="00C12E0F" w:rsidRDefault="00F722BB" w:rsidP="00636839">
            <w:r>
              <w:t>A</w:t>
            </w:r>
            <w:r w:rsidRPr="00F722BB">
              <w:t>dopt a role, making a conscious use of movement, gesture and speech, using language appropriate to a role or situation</w:t>
            </w:r>
          </w:p>
        </w:tc>
      </w:tr>
      <w:tr w:rsidR="00EB6268" w:rsidRPr="00C12E0F" w14:paraId="0DD4DF40" w14:textId="77777777" w:rsidTr="00636839">
        <w:trPr>
          <w:trHeight w:val="1075"/>
        </w:trPr>
        <w:tc>
          <w:tcPr>
            <w:tcW w:w="2252" w:type="dxa"/>
            <w:shd w:val="clear" w:color="auto" w:fill="auto"/>
          </w:tcPr>
          <w:p w14:paraId="24B1AE44" w14:textId="023DAD20" w:rsidR="00BC35BE" w:rsidRPr="00C12E0F" w:rsidRDefault="00816DB9" w:rsidP="009A2E56">
            <w:pPr>
              <w:rPr>
                <w:szCs w:val="28"/>
              </w:rPr>
            </w:pPr>
            <w:r w:rsidRPr="00C12E0F">
              <w:rPr>
                <w:szCs w:val="28"/>
              </w:rPr>
              <w:t>Meaningful</w:t>
            </w:r>
            <w:r w:rsidR="00BC35BE" w:rsidRPr="00C12E0F">
              <w:rPr>
                <w:szCs w:val="28"/>
              </w:rPr>
              <w:t xml:space="preserve"> links to:</w:t>
            </w:r>
          </w:p>
          <w:p w14:paraId="03F43AE1" w14:textId="493A4859" w:rsidR="009D68DF" w:rsidRPr="00C12E0F" w:rsidRDefault="009D68DF" w:rsidP="009A2E56">
            <w:pPr>
              <w:rPr>
                <w:szCs w:val="28"/>
              </w:rPr>
            </w:pPr>
            <w:r w:rsidRPr="00C12E0F">
              <w:rPr>
                <w:szCs w:val="28"/>
              </w:rPr>
              <w:t>Cross Curricular Responsibilities</w:t>
            </w:r>
          </w:p>
        </w:tc>
        <w:tc>
          <w:tcPr>
            <w:tcW w:w="6758" w:type="dxa"/>
            <w:gridSpan w:val="3"/>
          </w:tcPr>
          <w:p w14:paraId="2CEE6CEB" w14:textId="43387EED" w:rsidR="00656B33" w:rsidRDefault="005E039C" w:rsidP="009A2E56">
            <w:r w:rsidRPr="00C12E0F">
              <w:rPr>
                <w:u w:val="single"/>
              </w:rPr>
              <w:t>Literacy (Oracy)</w:t>
            </w:r>
            <w:r w:rsidRPr="00C12E0F">
              <w:t xml:space="preserve"> - They speak clearly and audibly with growing confidence and clarity with most sounds and words pronounced correctly.</w:t>
            </w:r>
          </w:p>
          <w:p w14:paraId="696A32B2" w14:textId="786A1E23" w:rsidR="003440C2" w:rsidRPr="00C12E0F" w:rsidRDefault="003440C2" w:rsidP="009A2E56">
            <w:r>
              <w:t xml:space="preserve">(Writing) - </w:t>
            </w:r>
            <w:r w:rsidRPr="003440C2">
              <w:t>use written language within role play and active learning</w:t>
            </w:r>
            <w:r>
              <w:t>.</w:t>
            </w:r>
          </w:p>
          <w:p w14:paraId="24A170CE" w14:textId="1A132046" w:rsidR="005E039C" w:rsidRPr="00C12E0F" w:rsidRDefault="005E039C" w:rsidP="009A2E56">
            <w:pPr>
              <w:rPr>
                <w:color w:val="70AD47" w:themeColor="accent6"/>
              </w:rPr>
            </w:pPr>
            <w:r w:rsidRPr="00C12E0F">
              <w:rPr>
                <w:u w:val="single"/>
              </w:rPr>
              <w:t>Numeracy</w:t>
            </w:r>
            <w:r w:rsidRPr="00C12E0F">
              <w:t xml:space="preserve"> - </w:t>
            </w:r>
            <w:r w:rsidRPr="00C12E0F">
              <w:rPr>
                <w:color w:val="70AD47" w:themeColor="accent6"/>
              </w:rPr>
              <w:t>They use 1p, 2p, 5p and 10p coins to ‘pay’ for items.</w:t>
            </w:r>
          </w:p>
          <w:p w14:paraId="4B837964" w14:textId="4B8ED9E4" w:rsidR="005E039C" w:rsidRPr="00C12E0F" w:rsidRDefault="005E039C" w:rsidP="009A2E56">
            <w:r w:rsidRPr="00C12E0F">
              <w:t xml:space="preserve">Children recite up to 20 and in simple sequences and </w:t>
            </w:r>
            <w:proofErr w:type="gramStart"/>
            <w:r w:rsidRPr="00C12E0F">
              <w:t>count up</w:t>
            </w:r>
            <w:proofErr w:type="gramEnd"/>
            <w:r w:rsidRPr="00C12E0F">
              <w:t xml:space="preserve"> to 10 objects reliably.</w:t>
            </w:r>
          </w:p>
        </w:tc>
      </w:tr>
      <w:tr w:rsidR="00D46A8E" w:rsidRPr="00C12E0F" w14:paraId="28CD5959" w14:textId="77777777" w:rsidTr="004E1B77">
        <w:tc>
          <w:tcPr>
            <w:tcW w:w="9010" w:type="dxa"/>
            <w:gridSpan w:val="4"/>
            <w:shd w:val="clear" w:color="auto" w:fill="auto"/>
          </w:tcPr>
          <w:p w14:paraId="1523F361" w14:textId="27158C97" w:rsidR="00D46A8E" w:rsidRPr="00C12E0F" w:rsidRDefault="000B6B62" w:rsidP="009A2E56">
            <w:pPr>
              <w:rPr>
                <w:sz w:val="22"/>
                <w:szCs w:val="28"/>
              </w:rPr>
            </w:pPr>
            <w:r w:rsidRPr="00C12E0F">
              <w:rPr>
                <w:szCs w:val="28"/>
              </w:rPr>
              <w:t>Personal</w:t>
            </w:r>
            <w:r w:rsidR="000432F2" w:rsidRPr="00C12E0F">
              <w:rPr>
                <w:szCs w:val="28"/>
              </w:rPr>
              <w:t xml:space="preserve"> Targets </w:t>
            </w:r>
            <w:r w:rsidR="000432F2" w:rsidRPr="00C12E0F">
              <w:rPr>
                <w:sz w:val="22"/>
                <w:szCs w:val="28"/>
              </w:rPr>
              <w:t>(</w:t>
            </w:r>
            <w:r w:rsidR="00D46A8E" w:rsidRPr="00C12E0F">
              <w:rPr>
                <w:sz w:val="22"/>
                <w:szCs w:val="28"/>
              </w:rPr>
              <w:t>Linked to QTS</w:t>
            </w:r>
            <w:r w:rsidR="00816DB9" w:rsidRPr="00C12E0F">
              <w:rPr>
                <w:sz w:val="22"/>
                <w:szCs w:val="28"/>
              </w:rPr>
              <w:t xml:space="preserve"> and </w:t>
            </w:r>
            <w:r w:rsidR="00C12E0F" w:rsidRPr="00C12E0F">
              <w:rPr>
                <w:sz w:val="22"/>
                <w:szCs w:val="28"/>
              </w:rPr>
              <w:t>identified</w:t>
            </w:r>
            <w:r w:rsidR="00816DB9" w:rsidRPr="00C12E0F">
              <w:rPr>
                <w:sz w:val="22"/>
                <w:szCs w:val="28"/>
              </w:rPr>
              <w:t xml:space="preserve"> in </w:t>
            </w:r>
            <w:r w:rsidRPr="00C12E0F">
              <w:rPr>
                <w:sz w:val="22"/>
                <w:szCs w:val="28"/>
              </w:rPr>
              <w:t>weekly review)</w:t>
            </w:r>
          </w:p>
          <w:p w14:paraId="1F3C7DDF" w14:textId="77777777" w:rsidR="00D46A8E" w:rsidRPr="00C12E0F" w:rsidRDefault="00D46A8E" w:rsidP="009A2E56">
            <w:pPr>
              <w:rPr>
                <w:sz w:val="28"/>
                <w:szCs w:val="28"/>
              </w:rPr>
            </w:pPr>
          </w:p>
          <w:p w14:paraId="6EB59F3D" w14:textId="38F3C112" w:rsidR="00D46A8E" w:rsidRPr="00C12E0F" w:rsidRDefault="005E039C" w:rsidP="009A2E56">
            <w:pPr>
              <w:rPr>
                <w:sz w:val="28"/>
                <w:szCs w:val="28"/>
              </w:rPr>
            </w:pPr>
            <w:r w:rsidRPr="00C12E0F">
              <w:rPr>
                <w:sz w:val="28"/>
                <w:szCs w:val="28"/>
              </w:rPr>
              <w:t>No current targets (planning during observation week).</w:t>
            </w:r>
          </w:p>
          <w:p w14:paraId="48AACF16" w14:textId="77777777" w:rsidR="00D46A8E" w:rsidRPr="00C12E0F" w:rsidRDefault="00D46A8E" w:rsidP="009A2E56">
            <w:pPr>
              <w:rPr>
                <w:sz w:val="28"/>
                <w:szCs w:val="28"/>
              </w:rPr>
            </w:pPr>
          </w:p>
          <w:p w14:paraId="5BD7566F" w14:textId="77777777" w:rsidR="00D46A8E" w:rsidRPr="00C12E0F" w:rsidRDefault="00D46A8E" w:rsidP="009A2E56">
            <w:pPr>
              <w:rPr>
                <w:sz w:val="28"/>
                <w:szCs w:val="28"/>
              </w:rPr>
            </w:pPr>
          </w:p>
          <w:p w14:paraId="6F1BB930" w14:textId="77777777" w:rsidR="00D46A8E" w:rsidRPr="00C12E0F" w:rsidRDefault="00D46A8E" w:rsidP="009A2E56">
            <w:pPr>
              <w:rPr>
                <w:sz w:val="28"/>
                <w:szCs w:val="28"/>
              </w:rPr>
            </w:pPr>
          </w:p>
          <w:p w14:paraId="159C509D" w14:textId="77777777" w:rsidR="00D46A8E" w:rsidRPr="00C12E0F" w:rsidRDefault="00D46A8E" w:rsidP="009A2E56">
            <w:pPr>
              <w:rPr>
                <w:sz w:val="28"/>
                <w:szCs w:val="28"/>
              </w:rPr>
            </w:pPr>
          </w:p>
        </w:tc>
      </w:tr>
    </w:tbl>
    <w:p w14:paraId="68E97BA7" w14:textId="77777777" w:rsidR="00D46A8E" w:rsidRPr="00C12E0F" w:rsidRDefault="00D46A8E" w:rsidP="00D46A8E">
      <w:pPr>
        <w:rPr>
          <w:sz w:val="28"/>
          <w:szCs w:val="28"/>
        </w:rPr>
      </w:pPr>
    </w:p>
    <w:p w14:paraId="6039AB14" w14:textId="77777777" w:rsidR="00D46A8E" w:rsidRPr="00C12E0F"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C12E0F" w14:paraId="032F6BB6" w14:textId="77777777" w:rsidTr="00D46A8E">
        <w:tc>
          <w:tcPr>
            <w:tcW w:w="9010" w:type="dxa"/>
            <w:shd w:val="clear" w:color="auto" w:fill="D9E2F3" w:themeFill="accent1" w:themeFillTint="33"/>
          </w:tcPr>
          <w:p w14:paraId="1F65104F" w14:textId="4EF6D0A9" w:rsidR="00D46A8E" w:rsidRPr="00C12E0F" w:rsidRDefault="00D46A8E" w:rsidP="009A2E56">
            <w:pPr>
              <w:rPr>
                <w:szCs w:val="28"/>
              </w:rPr>
            </w:pPr>
            <w:r w:rsidRPr="00C12E0F">
              <w:rPr>
                <w:szCs w:val="28"/>
              </w:rPr>
              <w:t>Lea</w:t>
            </w:r>
            <w:r w:rsidR="00BC35BE" w:rsidRPr="00C12E0F">
              <w:rPr>
                <w:szCs w:val="28"/>
              </w:rPr>
              <w:t>rning Objectives (f</w:t>
            </w:r>
            <w:r w:rsidR="00D91956" w:rsidRPr="00C12E0F">
              <w:rPr>
                <w:szCs w:val="28"/>
              </w:rPr>
              <w:t xml:space="preserve">ocus on </w:t>
            </w:r>
            <w:r w:rsidRPr="00C12E0F">
              <w:rPr>
                <w:szCs w:val="28"/>
              </w:rPr>
              <w:t>Learning- use a</w:t>
            </w:r>
            <w:r w:rsidR="00DB1D3B" w:rsidRPr="00C12E0F">
              <w:rPr>
                <w:szCs w:val="28"/>
              </w:rPr>
              <w:t>ccessi</w:t>
            </w:r>
            <w:r w:rsidR="00D91956" w:rsidRPr="00C12E0F">
              <w:rPr>
                <w:szCs w:val="28"/>
              </w:rPr>
              <w:t>ble vocabulary</w:t>
            </w:r>
            <w:r w:rsidRPr="00C12E0F">
              <w:rPr>
                <w:szCs w:val="28"/>
              </w:rPr>
              <w:t>):</w:t>
            </w:r>
          </w:p>
        </w:tc>
      </w:tr>
      <w:tr w:rsidR="00D46A8E" w:rsidRPr="00C12E0F" w14:paraId="35602596" w14:textId="77777777" w:rsidTr="009A2E56">
        <w:tc>
          <w:tcPr>
            <w:tcW w:w="9010" w:type="dxa"/>
          </w:tcPr>
          <w:p w14:paraId="40855DA0" w14:textId="1CFF5000" w:rsidR="00D46A8E" w:rsidRPr="00C12E0F" w:rsidRDefault="00D46A8E" w:rsidP="009A2E56">
            <w:pPr>
              <w:rPr>
                <w:sz w:val="22"/>
                <w:szCs w:val="28"/>
              </w:rPr>
            </w:pPr>
            <w:r w:rsidRPr="00C12E0F">
              <w:rPr>
                <w:sz w:val="22"/>
                <w:szCs w:val="28"/>
              </w:rPr>
              <w:t>The pupils will learn to:</w:t>
            </w:r>
          </w:p>
          <w:p w14:paraId="57658CEE" w14:textId="50FFFA04" w:rsidR="00D46A8E" w:rsidRPr="00C12E0F" w:rsidRDefault="00147619" w:rsidP="009A2E56">
            <w:pPr>
              <w:rPr>
                <w:szCs w:val="28"/>
              </w:rPr>
            </w:pPr>
            <w:r w:rsidRPr="00C12E0F">
              <w:rPr>
                <w:szCs w:val="28"/>
              </w:rPr>
              <w:t xml:space="preserve">Ask for </w:t>
            </w:r>
            <w:r w:rsidR="00AE12E1" w:rsidRPr="00C12E0F">
              <w:rPr>
                <w:szCs w:val="28"/>
              </w:rPr>
              <w:t>farm shop products</w:t>
            </w:r>
            <w:r w:rsidRPr="00C12E0F">
              <w:rPr>
                <w:szCs w:val="28"/>
              </w:rPr>
              <w:t xml:space="preserve"> using Welsh Language.</w:t>
            </w:r>
          </w:p>
          <w:p w14:paraId="2CC6DB21" w14:textId="6E93B917" w:rsidR="00147619" w:rsidRPr="00C12E0F" w:rsidRDefault="00147619" w:rsidP="009A2E56">
            <w:pPr>
              <w:rPr>
                <w:szCs w:val="28"/>
              </w:rPr>
            </w:pPr>
            <w:r w:rsidRPr="00C12E0F">
              <w:rPr>
                <w:szCs w:val="28"/>
              </w:rPr>
              <w:t>Understand the experience of buying and selling throug</w:t>
            </w:r>
            <w:r w:rsidR="009A2E56" w:rsidRPr="00C12E0F">
              <w:rPr>
                <w:szCs w:val="28"/>
              </w:rPr>
              <w:t>h</w:t>
            </w:r>
            <w:r w:rsidRPr="00C12E0F">
              <w:rPr>
                <w:szCs w:val="28"/>
              </w:rPr>
              <w:t xml:space="preserve"> role play.</w:t>
            </w:r>
          </w:p>
          <w:p w14:paraId="41383B0D" w14:textId="7BADE0EF" w:rsidR="00147619" w:rsidRPr="00C12E0F" w:rsidRDefault="00147619" w:rsidP="009A2E56">
            <w:pPr>
              <w:rPr>
                <w:szCs w:val="28"/>
              </w:rPr>
            </w:pPr>
            <w:r w:rsidRPr="00C12E0F">
              <w:rPr>
                <w:szCs w:val="28"/>
              </w:rPr>
              <w:t>Become confident in using a range of coins and money.</w:t>
            </w:r>
          </w:p>
          <w:p w14:paraId="1F94391C" w14:textId="77777777" w:rsidR="00D46A8E" w:rsidRPr="00C12E0F" w:rsidRDefault="00D46A8E" w:rsidP="009A2E56">
            <w:pPr>
              <w:rPr>
                <w:szCs w:val="28"/>
              </w:rPr>
            </w:pPr>
          </w:p>
          <w:p w14:paraId="145FAC42" w14:textId="77777777" w:rsidR="00D46A8E" w:rsidRPr="00C12E0F" w:rsidRDefault="00D46A8E" w:rsidP="009A2E56">
            <w:pPr>
              <w:rPr>
                <w:szCs w:val="28"/>
              </w:rPr>
            </w:pPr>
          </w:p>
        </w:tc>
      </w:tr>
    </w:tbl>
    <w:p w14:paraId="448EBB84" w14:textId="77777777" w:rsidR="00D46A8E" w:rsidRPr="00C12E0F" w:rsidRDefault="00D46A8E" w:rsidP="00D46A8E">
      <w:pPr>
        <w:rPr>
          <w:sz w:val="28"/>
          <w:szCs w:val="28"/>
        </w:rPr>
      </w:pPr>
    </w:p>
    <w:p w14:paraId="32BC907E" w14:textId="77777777" w:rsidR="00D46A8E" w:rsidRPr="00C12E0F" w:rsidRDefault="00D46A8E"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C12E0F" w14:paraId="23A40964" w14:textId="77777777" w:rsidTr="00D46A8E">
        <w:tc>
          <w:tcPr>
            <w:tcW w:w="4505" w:type="dxa"/>
            <w:shd w:val="clear" w:color="auto" w:fill="D9E2F3" w:themeFill="accent1" w:themeFillTint="33"/>
          </w:tcPr>
          <w:p w14:paraId="07000DF0" w14:textId="3C91C573" w:rsidR="00D46A8E" w:rsidRPr="00C12E0F" w:rsidRDefault="00D46A8E" w:rsidP="009A2E56">
            <w:pPr>
              <w:rPr>
                <w:sz w:val="28"/>
                <w:szCs w:val="28"/>
              </w:rPr>
            </w:pPr>
            <w:r w:rsidRPr="00C12E0F">
              <w:rPr>
                <w:szCs w:val="28"/>
              </w:rPr>
              <w:t>Success Crit</w:t>
            </w:r>
            <w:r w:rsidR="006E32EF" w:rsidRPr="00C12E0F">
              <w:rPr>
                <w:szCs w:val="28"/>
              </w:rPr>
              <w:t xml:space="preserve">eria </w:t>
            </w:r>
            <w:r w:rsidR="006E32EF" w:rsidRPr="00C12E0F">
              <w:rPr>
                <w:sz w:val="20"/>
                <w:szCs w:val="28"/>
              </w:rPr>
              <w:t>(</w:t>
            </w:r>
            <w:r w:rsidR="008B2B15" w:rsidRPr="00C12E0F">
              <w:rPr>
                <w:sz w:val="20"/>
                <w:szCs w:val="28"/>
              </w:rPr>
              <w:t>c</w:t>
            </w:r>
            <w:r w:rsidR="00D91956" w:rsidRPr="00C12E0F">
              <w:rPr>
                <w:sz w:val="20"/>
                <w:szCs w:val="28"/>
              </w:rPr>
              <w:t>learly linked to each Learning Objective</w:t>
            </w:r>
            <w:r w:rsidRPr="00C12E0F">
              <w:rPr>
                <w:sz w:val="20"/>
                <w:szCs w:val="28"/>
              </w:rPr>
              <w:t xml:space="preserve"> and related to the process</w:t>
            </w:r>
            <w:r w:rsidR="00F636FF" w:rsidRPr="00C12E0F">
              <w:rPr>
                <w:sz w:val="20"/>
                <w:szCs w:val="28"/>
              </w:rPr>
              <w:t xml:space="preserve"> and</w:t>
            </w:r>
            <w:r w:rsidR="0031228F" w:rsidRPr="00C12E0F">
              <w:rPr>
                <w:sz w:val="20"/>
                <w:szCs w:val="28"/>
              </w:rPr>
              <w:t>/</w:t>
            </w:r>
            <w:r w:rsidR="00F636FF" w:rsidRPr="00C12E0F">
              <w:rPr>
                <w:sz w:val="20"/>
                <w:szCs w:val="28"/>
              </w:rPr>
              <w:t>or pro</w:t>
            </w:r>
            <w:r w:rsidR="006E32EF" w:rsidRPr="00C12E0F">
              <w:rPr>
                <w:sz w:val="20"/>
                <w:szCs w:val="28"/>
              </w:rPr>
              <w:t>duct</w:t>
            </w:r>
            <w:r w:rsidR="008B2B15" w:rsidRPr="00C12E0F">
              <w:rPr>
                <w:sz w:val="20"/>
                <w:szCs w:val="28"/>
              </w:rPr>
              <w:t xml:space="preserve"> of learning</w:t>
            </w:r>
            <w:r w:rsidRPr="00C12E0F">
              <w:rPr>
                <w:sz w:val="20"/>
                <w:szCs w:val="28"/>
              </w:rPr>
              <w:t>)</w:t>
            </w:r>
          </w:p>
        </w:tc>
        <w:tc>
          <w:tcPr>
            <w:tcW w:w="4505" w:type="dxa"/>
            <w:shd w:val="clear" w:color="auto" w:fill="D9E2F3" w:themeFill="accent1" w:themeFillTint="33"/>
          </w:tcPr>
          <w:p w14:paraId="282373B3" w14:textId="1624A2C8" w:rsidR="00D46A8E" w:rsidRPr="00C12E0F" w:rsidRDefault="00D91956" w:rsidP="009A2E56">
            <w:pPr>
              <w:rPr>
                <w:sz w:val="28"/>
                <w:szCs w:val="28"/>
              </w:rPr>
            </w:pPr>
            <w:r w:rsidRPr="00C12E0F">
              <w:rPr>
                <w:szCs w:val="28"/>
              </w:rPr>
              <w:t>Assessment of Pupil</w:t>
            </w:r>
            <w:r w:rsidR="00F636FF" w:rsidRPr="00C12E0F">
              <w:rPr>
                <w:szCs w:val="28"/>
              </w:rPr>
              <w:t>s’</w:t>
            </w:r>
            <w:r w:rsidR="00D46A8E" w:rsidRPr="00C12E0F">
              <w:rPr>
                <w:szCs w:val="28"/>
              </w:rPr>
              <w:t xml:space="preserve"> Learning</w:t>
            </w:r>
          </w:p>
          <w:p w14:paraId="731A66C0" w14:textId="77777777" w:rsidR="00D46A8E" w:rsidRPr="00C12E0F" w:rsidRDefault="00D46A8E" w:rsidP="009A2E56">
            <w:pPr>
              <w:rPr>
                <w:sz w:val="20"/>
                <w:szCs w:val="20"/>
              </w:rPr>
            </w:pPr>
            <w:r w:rsidRPr="00C12E0F">
              <w:rPr>
                <w:sz w:val="20"/>
                <w:szCs w:val="20"/>
              </w:rPr>
              <w:t>Evidence</w:t>
            </w:r>
          </w:p>
          <w:p w14:paraId="56E4D3F4" w14:textId="6EA5947C" w:rsidR="00D46A8E" w:rsidRPr="00C12E0F" w:rsidRDefault="00F636FF" w:rsidP="009A2E56">
            <w:pPr>
              <w:rPr>
                <w:sz w:val="28"/>
                <w:szCs w:val="28"/>
              </w:rPr>
            </w:pPr>
            <w:r w:rsidRPr="00C12E0F">
              <w:rPr>
                <w:sz w:val="20"/>
                <w:szCs w:val="20"/>
              </w:rPr>
              <w:t>(</w:t>
            </w:r>
            <w:r w:rsidR="00D46A8E" w:rsidRPr="00C12E0F">
              <w:rPr>
                <w:sz w:val="20"/>
                <w:szCs w:val="20"/>
              </w:rPr>
              <w:t>What have the learners</w:t>
            </w:r>
            <w:r w:rsidR="00BC35BE" w:rsidRPr="00C12E0F">
              <w:rPr>
                <w:sz w:val="20"/>
                <w:szCs w:val="20"/>
              </w:rPr>
              <w:t xml:space="preserve"> </w:t>
            </w:r>
            <w:r w:rsidR="00D46A8E" w:rsidRPr="00C12E0F">
              <w:rPr>
                <w:sz w:val="20"/>
                <w:szCs w:val="20"/>
              </w:rPr>
              <w:t>to say/write/do/produce – to demonstrate</w:t>
            </w:r>
            <w:r w:rsidR="00BC35BE" w:rsidRPr="00C12E0F">
              <w:rPr>
                <w:sz w:val="20"/>
                <w:szCs w:val="20"/>
              </w:rPr>
              <w:t xml:space="preserve"> learning</w:t>
            </w:r>
            <w:r w:rsidR="00D46A8E" w:rsidRPr="00C12E0F">
              <w:rPr>
                <w:sz w:val="20"/>
                <w:szCs w:val="20"/>
              </w:rPr>
              <w:t>)</w:t>
            </w:r>
          </w:p>
        </w:tc>
      </w:tr>
      <w:tr w:rsidR="00D46A8E" w:rsidRPr="00C12E0F" w14:paraId="444AED9B" w14:textId="77777777" w:rsidTr="009A2E56">
        <w:tc>
          <w:tcPr>
            <w:tcW w:w="4505" w:type="dxa"/>
          </w:tcPr>
          <w:p w14:paraId="5E9E6941" w14:textId="1A2C8866" w:rsidR="00D46A8E" w:rsidRPr="00C12E0F" w:rsidRDefault="00147619" w:rsidP="009A2E56">
            <w:r w:rsidRPr="00C12E0F">
              <w:t>I can recite numbers to twenty in Welsh.</w:t>
            </w:r>
          </w:p>
          <w:p w14:paraId="7F9F7129" w14:textId="50AFFA7B" w:rsidR="00147619" w:rsidRPr="00C12E0F" w:rsidRDefault="00147619" w:rsidP="009A2E56">
            <w:r w:rsidRPr="00C12E0F">
              <w:t xml:space="preserve">I can name some </w:t>
            </w:r>
            <w:r w:rsidR="00AE12E1" w:rsidRPr="00C12E0F">
              <w:t>farm shop item</w:t>
            </w:r>
            <w:r w:rsidRPr="00C12E0F">
              <w:t>s in Welsh.</w:t>
            </w:r>
          </w:p>
          <w:p w14:paraId="4ABB6624" w14:textId="30C7AEA7" w:rsidR="00147619" w:rsidRPr="00C12E0F" w:rsidRDefault="00147619" w:rsidP="009A2E56">
            <w:r w:rsidRPr="00C12E0F">
              <w:lastRenderedPageBreak/>
              <w:t xml:space="preserve">I can use the term “Ga </w:t>
            </w:r>
            <w:proofErr w:type="spellStart"/>
            <w:r w:rsidRPr="00C12E0F">
              <w:t>i</w:t>
            </w:r>
            <w:proofErr w:type="spellEnd"/>
            <w:r w:rsidRPr="00C12E0F">
              <w:t xml:space="preserve">...?” to ask for something. </w:t>
            </w:r>
          </w:p>
          <w:p w14:paraId="7784068B" w14:textId="5FBDCA76" w:rsidR="00147619" w:rsidRPr="00C12E0F" w:rsidRDefault="00147619" w:rsidP="009A2E56">
            <w:r w:rsidRPr="00C12E0F">
              <w:t>I am beginning use money to ‘buy’ items in a role play shop.</w:t>
            </w:r>
          </w:p>
          <w:p w14:paraId="7E38D51A" w14:textId="77777777" w:rsidR="00D46A8E" w:rsidRPr="00C12E0F" w:rsidRDefault="00D46A8E" w:rsidP="009A2E56"/>
          <w:p w14:paraId="21357C73" w14:textId="62B02015" w:rsidR="00D46A8E" w:rsidRPr="00C12E0F" w:rsidRDefault="00D46A8E" w:rsidP="009A2E56"/>
          <w:p w14:paraId="1BF407B2" w14:textId="77777777" w:rsidR="00D46A8E" w:rsidRPr="00C12E0F" w:rsidRDefault="00D46A8E" w:rsidP="009A2E56"/>
          <w:p w14:paraId="7BD7E8D0" w14:textId="77777777" w:rsidR="00D46A8E" w:rsidRPr="00C12E0F" w:rsidRDefault="00D46A8E" w:rsidP="009A2E56"/>
        </w:tc>
        <w:tc>
          <w:tcPr>
            <w:tcW w:w="4505" w:type="dxa"/>
          </w:tcPr>
          <w:p w14:paraId="779133E5" w14:textId="1D5C38AB" w:rsidR="006474C3" w:rsidRPr="00C12E0F" w:rsidRDefault="00147619" w:rsidP="009A2E56">
            <w:r w:rsidRPr="00C12E0F">
              <w:lastRenderedPageBreak/>
              <w:t>Children can confidently recite numbers to twenty as part of a small group.</w:t>
            </w:r>
          </w:p>
          <w:p w14:paraId="75F6B8C8" w14:textId="2A8C74B8" w:rsidR="00147619" w:rsidRPr="00C12E0F" w:rsidRDefault="00147619" w:rsidP="009A2E56">
            <w:r w:rsidRPr="00C12E0F">
              <w:lastRenderedPageBreak/>
              <w:t xml:space="preserve">Children can use a word map to name some </w:t>
            </w:r>
            <w:r w:rsidR="00AE12E1" w:rsidRPr="00C12E0F">
              <w:t>farm shop food items</w:t>
            </w:r>
            <w:r w:rsidRPr="00C12E0F">
              <w:t xml:space="preserve"> in Welsh.</w:t>
            </w:r>
          </w:p>
          <w:p w14:paraId="53A2A362" w14:textId="77777777" w:rsidR="00147619" w:rsidRPr="00C12E0F" w:rsidRDefault="00147619" w:rsidP="009A2E56">
            <w:r w:rsidRPr="00C12E0F">
              <w:t xml:space="preserve">Children can use the term “Ga </w:t>
            </w:r>
            <w:proofErr w:type="spellStart"/>
            <w:r w:rsidRPr="00C12E0F">
              <w:t>i</w:t>
            </w:r>
            <w:proofErr w:type="spellEnd"/>
            <w:r w:rsidRPr="00C12E0F">
              <w:t>...?” with confidence.</w:t>
            </w:r>
          </w:p>
          <w:p w14:paraId="250B79C3" w14:textId="588DE465" w:rsidR="00147619" w:rsidRPr="00C12E0F" w:rsidRDefault="00147619" w:rsidP="009A2E56">
            <w:r w:rsidRPr="00C12E0F">
              <w:t>Children will appear confident in handling money and the experience of buying items in a shop.</w:t>
            </w:r>
          </w:p>
        </w:tc>
      </w:tr>
    </w:tbl>
    <w:p w14:paraId="30135971" w14:textId="77777777" w:rsidR="00045D70" w:rsidRPr="00C12E0F" w:rsidRDefault="00045D70" w:rsidP="00D46A8E">
      <w:pPr>
        <w:rPr>
          <w:sz w:val="28"/>
          <w:szCs w:val="28"/>
        </w:rPr>
        <w:sectPr w:rsidR="00045D70" w:rsidRPr="00C12E0F"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C12E0F" w14:paraId="200AD4DF" w14:textId="77777777" w:rsidTr="002B2D5B">
        <w:trPr>
          <w:trHeight w:val="1071"/>
        </w:trPr>
        <w:tc>
          <w:tcPr>
            <w:tcW w:w="1249" w:type="dxa"/>
          </w:tcPr>
          <w:p w14:paraId="088B6083" w14:textId="77777777" w:rsidR="002B2D5B" w:rsidRPr="00C12E0F" w:rsidRDefault="002B2D5B" w:rsidP="002B2D5B">
            <w:pPr>
              <w:jc w:val="center"/>
              <w:rPr>
                <w:b/>
              </w:rPr>
            </w:pPr>
            <w:r w:rsidRPr="00C12E0F">
              <w:rPr>
                <w:b/>
              </w:rPr>
              <w:lastRenderedPageBreak/>
              <w:t>Time</w:t>
            </w:r>
          </w:p>
        </w:tc>
        <w:tc>
          <w:tcPr>
            <w:tcW w:w="4971" w:type="dxa"/>
          </w:tcPr>
          <w:p w14:paraId="66023A89" w14:textId="77777777" w:rsidR="002B2D5B" w:rsidRPr="00C12E0F" w:rsidRDefault="002B2D5B" w:rsidP="002B2D5B">
            <w:pPr>
              <w:jc w:val="center"/>
              <w:rPr>
                <w:b/>
                <w:sz w:val="22"/>
                <w:szCs w:val="22"/>
              </w:rPr>
            </w:pPr>
            <w:r w:rsidRPr="00C12E0F">
              <w:rPr>
                <w:b/>
                <w:sz w:val="22"/>
                <w:szCs w:val="22"/>
              </w:rPr>
              <w:t>Activities/Methodology/Key Concepts</w:t>
            </w:r>
          </w:p>
          <w:p w14:paraId="7E8C7567" w14:textId="5D381395" w:rsidR="002B2D5B" w:rsidRPr="00C12E0F" w:rsidRDefault="002B2D5B" w:rsidP="003D443E">
            <w:pPr>
              <w:jc w:val="center"/>
              <w:rPr>
                <w:sz w:val="22"/>
                <w:szCs w:val="22"/>
              </w:rPr>
            </w:pPr>
            <w:r w:rsidRPr="00C12E0F">
              <w:rPr>
                <w:sz w:val="22"/>
                <w:szCs w:val="22"/>
              </w:rPr>
              <w:t>(</w:t>
            </w:r>
            <w:r w:rsidR="00AA5380" w:rsidRPr="00C12E0F">
              <w:rPr>
                <w:sz w:val="22"/>
                <w:szCs w:val="22"/>
              </w:rPr>
              <w:t xml:space="preserve">Teacher’s Role – including key teaching </w:t>
            </w:r>
            <w:proofErr w:type="gramStart"/>
            <w:r w:rsidR="00AA5380" w:rsidRPr="00C12E0F">
              <w:rPr>
                <w:sz w:val="22"/>
                <w:szCs w:val="22"/>
              </w:rPr>
              <w:t>points</w:t>
            </w:r>
            <w:r w:rsidR="003D443E" w:rsidRPr="00C12E0F">
              <w:rPr>
                <w:sz w:val="22"/>
                <w:szCs w:val="22"/>
              </w:rPr>
              <w:t>,  differentiation</w:t>
            </w:r>
            <w:proofErr w:type="gramEnd"/>
            <w:r w:rsidR="003D443E" w:rsidRPr="00C12E0F">
              <w:rPr>
                <w:sz w:val="22"/>
                <w:szCs w:val="22"/>
              </w:rPr>
              <w:t xml:space="preserve"> strategies </w:t>
            </w:r>
            <w:r w:rsidR="00AA5380" w:rsidRPr="00C12E0F">
              <w:rPr>
                <w:sz w:val="22"/>
                <w:szCs w:val="22"/>
              </w:rPr>
              <w:t>and key questions</w:t>
            </w:r>
            <w:r w:rsidRPr="00C12E0F">
              <w:rPr>
                <w:sz w:val="22"/>
                <w:szCs w:val="22"/>
              </w:rPr>
              <w:t>)</w:t>
            </w:r>
          </w:p>
        </w:tc>
        <w:tc>
          <w:tcPr>
            <w:tcW w:w="4971" w:type="dxa"/>
          </w:tcPr>
          <w:p w14:paraId="6D80F63D" w14:textId="77777777" w:rsidR="002B2D5B" w:rsidRPr="00C12E0F" w:rsidRDefault="002B2D5B" w:rsidP="002B2D5B">
            <w:pPr>
              <w:jc w:val="center"/>
              <w:rPr>
                <w:b/>
                <w:sz w:val="22"/>
                <w:szCs w:val="22"/>
              </w:rPr>
            </w:pPr>
            <w:r w:rsidRPr="00C12E0F">
              <w:rPr>
                <w:b/>
                <w:sz w:val="22"/>
                <w:szCs w:val="22"/>
              </w:rPr>
              <w:t>Pupil Tasks</w:t>
            </w:r>
          </w:p>
          <w:p w14:paraId="07736BE3" w14:textId="75FA8C5A" w:rsidR="002B2D5B" w:rsidRPr="00C12E0F" w:rsidRDefault="00610C4A" w:rsidP="002B2D5B">
            <w:pPr>
              <w:jc w:val="center"/>
              <w:rPr>
                <w:sz w:val="22"/>
                <w:szCs w:val="22"/>
              </w:rPr>
            </w:pPr>
            <w:r w:rsidRPr="00C12E0F">
              <w:rPr>
                <w:sz w:val="22"/>
                <w:szCs w:val="22"/>
              </w:rPr>
              <w:t>(</w:t>
            </w:r>
            <w:r w:rsidR="00AA5380" w:rsidRPr="00C12E0F">
              <w:rPr>
                <w:sz w:val="22"/>
                <w:szCs w:val="22"/>
              </w:rPr>
              <w:t>Pupils’</w:t>
            </w:r>
            <w:r w:rsidRPr="00C12E0F">
              <w:rPr>
                <w:sz w:val="22"/>
                <w:szCs w:val="22"/>
              </w:rPr>
              <w:t xml:space="preserve"> role </w:t>
            </w:r>
            <w:r w:rsidR="003D443E" w:rsidRPr="00C12E0F">
              <w:rPr>
                <w:sz w:val="22"/>
                <w:szCs w:val="22"/>
              </w:rPr>
              <w:t>–</w:t>
            </w:r>
            <w:r w:rsidRPr="00C12E0F">
              <w:rPr>
                <w:sz w:val="22"/>
                <w:szCs w:val="22"/>
              </w:rPr>
              <w:t>including</w:t>
            </w:r>
            <w:r w:rsidR="003D443E" w:rsidRPr="00C12E0F">
              <w:rPr>
                <w:sz w:val="22"/>
                <w:szCs w:val="22"/>
              </w:rPr>
              <w:t xml:space="preserve"> differentiation,</w:t>
            </w:r>
            <w:r w:rsidRPr="00C12E0F">
              <w:rPr>
                <w:sz w:val="22"/>
                <w:szCs w:val="22"/>
              </w:rPr>
              <w:t xml:space="preserve"> </w:t>
            </w:r>
            <w:r w:rsidR="00B0430A" w:rsidRPr="00C12E0F">
              <w:rPr>
                <w:sz w:val="22"/>
                <w:szCs w:val="22"/>
              </w:rPr>
              <w:t xml:space="preserve">engagement in </w:t>
            </w:r>
            <w:r w:rsidR="002B2D5B" w:rsidRPr="00C12E0F">
              <w:rPr>
                <w:sz w:val="22"/>
                <w:szCs w:val="22"/>
              </w:rPr>
              <w:t>formative assessment and homework)</w:t>
            </w:r>
          </w:p>
          <w:p w14:paraId="71FEA254" w14:textId="59504618" w:rsidR="002B2D5B" w:rsidRPr="00C12E0F" w:rsidRDefault="002B2D5B" w:rsidP="002B2D5B">
            <w:pPr>
              <w:jc w:val="center"/>
              <w:rPr>
                <w:sz w:val="22"/>
                <w:szCs w:val="22"/>
              </w:rPr>
            </w:pPr>
          </w:p>
        </w:tc>
        <w:tc>
          <w:tcPr>
            <w:tcW w:w="2903" w:type="dxa"/>
          </w:tcPr>
          <w:p w14:paraId="50A65990" w14:textId="77777777" w:rsidR="002B2D5B" w:rsidRPr="00C12E0F" w:rsidRDefault="002B2D5B" w:rsidP="002B2D5B">
            <w:pPr>
              <w:jc w:val="center"/>
              <w:rPr>
                <w:b/>
                <w:sz w:val="22"/>
                <w:szCs w:val="22"/>
              </w:rPr>
            </w:pPr>
            <w:r w:rsidRPr="00C12E0F">
              <w:rPr>
                <w:b/>
                <w:sz w:val="22"/>
                <w:szCs w:val="22"/>
              </w:rPr>
              <w:t>Resources</w:t>
            </w:r>
          </w:p>
          <w:p w14:paraId="18C6DCA1" w14:textId="6F42DCAC" w:rsidR="002B2D5B" w:rsidRPr="00C12E0F" w:rsidRDefault="00B0430A" w:rsidP="002B2D5B">
            <w:pPr>
              <w:jc w:val="center"/>
              <w:rPr>
                <w:sz w:val="22"/>
                <w:szCs w:val="22"/>
              </w:rPr>
            </w:pPr>
            <w:r w:rsidRPr="00C12E0F">
              <w:rPr>
                <w:sz w:val="22"/>
                <w:szCs w:val="22"/>
              </w:rPr>
              <w:t>(</w:t>
            </w:r>
            <w:r w:rsidR="002B2D5B" w:rsidRPr="00C12E0F">
              <w:rPr>
                <w:sz w:val="22"/>
                <w:szCs w:val="22"/>
              </w:rPr>
              <w:t>Including Health and Safety requirement)</w:t>
            </w:r>
          </w:p>
        </w:tc>
      </w:tr>
      <w:tr w:rsidR="002B2D5B" w:rsidRPr="00C12E0F" w14:paraId="1D96C72E" w14:textId="77777777" w:rsidTr="002B2D5B">
        <w:trPr>
          <w:trHeight w:val="2391"/>
        </w:trPr>
        <w:tc>
          <w:tcPr>
            <w:tcW w:w="1249" w:type="dxa"/>
          </w:tcPr>
          <w:p w14:paraId="5A953452" w14:textId="77777777" w:rsidR="002B2D5B" w:rsidRPr="00C12E0F" w:rsidRDefault="002B2D5B" w:rsidP="002B2D5B">
            <w:pPr>
              <w:jc w:val="center"/>
              <w:rPr>
                <w:b/>
              </w:rPr>
            </w:pPr>
          </w:p>
          <w:p w14:paraId="2905084E" w14:textId="77777777" w:rsidR="002B2D5B" w:rsidRPr="00C12E0F" w:rsidRDefault="002B2D5B" w:rsidP="002B2D5B">
            <w:pPr>
              <w:jc w:val="center"/>
              <w:rPr>
                <w:b/>
              </w:rPr>
            </w:pPr>
          </w:p>
          <w:p w14:paraId="411C5BFF" w14:textId="5134130F" w:rsidR="002B2D5B" w:rsidRPr="00C12E0F" w:rsidRDefault="002B2D5B" w:rsidP="002B2D5B">
            <w:pPr>
              <w:jc w:val="center"/>
              <w:rPr>
                <w:b/>
              </w:rPr>
            </w:pPr>
            <w:r w:rsidRPr="00C12E0F">
              <w:rPr>
                <w:b/>
              </w:rPr>
              <w:t xml:space="preserve">Opening </w:t>
            </w:r>
            <w:proofErr w:type="gramStart"/>
            <w:r w:rsidRPr="00C12E0F">
              <w:rPr>
                <w:b/>
              </w:rPr>
              <w:t>phase</w:t>
            </w:r>
            <w:r w:rsidR="00D060A6" w:rsidRPr="00C12E0F">
              <w:rPr>
                <w:b/>
              </w:rPr>
              <w:t xml:space="preserve"> </w:t>
            </w:r>
            <w:r w:rsidR="00D060A6" w:rsidRPr="00C12E0F">
              <w:rPr>
                <w:sz w:val="20"/>
              </w:rPr>
              <w:t xml:space="preserve"> (</w:t>
            </w:r>
            <w:proofErr w:type="gramEnd"/>
            <w:r w:rsidR="00B85948" w:rsidRPr="00C12E0F">
              <w:rPr>
                <w:sz w:val="20"/>
              </w:rPr>
              <w:t xml:space="preserve">with </w:t>
            </w:r>
            <w:r w:rsidR="00D060A6" w:rsidRPr="00C12E0F">
              <w:rPr>
                <w:sz w:val="20"/>
              </w:rPr>
              <w:t>links to  prior learning)</w:t>
            </w:r>
          </w:p>
        </w:tc>
        <w:tc>
          <w:tcPr>
            <w:tcW w:w="4971" w:type="dxa"/>
          </w:tcPr>
          <w:p w14:paraId="41159413" w14:textId="44A3C601" w:rsidR="002B2D5B" w:rsidRPr="00C12E0F" w:rsidRDefault="00D32DEE" w:rsidP="00636839">
            <w:r w:rsidRPr="00C12E0F">
              <w:t xml:space="preserve">Begin by activating </w:t>
            </w:r>
            <w:r w:rsidR="00C12E0F" w:rsidRPr="00C12E0F">
              <w:t>pupil’s</w:t>
            </w:r>
            <w:r w:rsidRPr="00C12E0F">
              <w:t xml:space="preserve"> prior knowledge of Welsh by reciting numbers to 20.</w:t>
            </w:r>
          </w:p>
          <w:p w14:paraId="143DAD62" w14:textId="0E99710C" w:rsidR="00D32DEE" w:rsidRPr="00C12E0F" w:rsidRDefault="00D32DEE" w:rsidP="00636839">
            <w:pPr>
              <w:rPr>
                <w:color w:val="FF0000"/>
              </w:rPr>
            </w:pPr>
            <w:r w:rsidRPr="00C12E0F">
              <w:rPr>
                <w:color w:val="FF0000"/>
              </w:rPr>
              <w:t>Numbers to 10 - LA</w:t>
            </w:r>
          </w:p>
          <w:p w14:paraId="3DA130A6" w14:textId="77777777" w:rsidR="00D32DEE" w:rsidRPr="00C12E0F" w:rsidRDefault="00D32DEE" w:rsidP="00636839">
            <w:r w:rsidRPr="00C12E0F">
              <w:t>Discuss the role play area as a farm shop and using money.</w:t>
            </w:r>
          </w:p>
          <w:p w14:paraId="3BC8E289" w14:textId="1A29EA86" w:rsidR="00D32DEE" w:rsidRPr="00C12E0F" w:rsidRDefault="00D32DEE" w:rsidP="00636839">
            <w:r w:rsidRPr="00C12E0F">
              <w:t>Ask children for examples of f</w:t>
            </w:r>
            <w:r w:rsidR="00AE12E1" w:rsidRPr="00C12E0F">
              <w:t>ood items that could be found in a farm shop</w:t>
            </w:r>
            <w:r w:rsidRPr="00C12E0F">
              <w:t xml:space="preserve"> that they already know (in English).</w:t>
            </w:r>
          </w:p>
        </w:tc>
        <w:tc>
          <w:tcPr>
            <w:tcW w:w="4971" w:type="dxa"/>
          </w:tcPr>
          <w:p w14:paraId="413E6B2D" w14:textId="534E947F" w:rsidR="00D32DEE" w:rsidRPr="00C12E0F" w:rsidRDefault="00D32DEE" w:rsidP="00D32DEE">
            <w:pPr>
              <w:rPr>
                <w:color w:val="FF0000"/>
              </w:rPr>
            </w:pPr>
            <w:r w:rsidRPr="00C12E0F">
              <w:t>Engage with learning by participating in reciting numbers to 20 in Welsh.</w:t>
            </w:r>
            <w:r w:rsidRPr="00C12E0F">
              <w:rPr>
                <w:color w:val="FF0000"/>
              </w:rPr>
              <w:t xml:space="preserve"> (or 10)</w:t>
            </w:r>
          </w:p>
          <w:p w14:paraId="4829C240" w14:textId="589AB211" w:rsidR="002B2D5B" w:rsidRPr="00C12E0F" w:rsidRDefault="00D32DEE" w:rsidP="00D32DEE">
            <w:r w:rsidRPr="00C12E0F">
              <w:t xml:space="preserve">Play an active part within discussions about role play and </w:t>
            </w:r>
            <w:r w:rsidR="00C12E0F" w:rsidRPr="00C12E0F">
              <w:t>real-life</w:t>
            </w:r>
            <w:r w:rsidRPr="00C12E0F">
              <w:t xml:space="preserve"> shopping experiences.</w:t>
            </w:r>
          </w:p>
          <w:p w14:paraId="12D9B068" w14:textId="71E36C3B" w:rsidR="00D32DEE" w:rsidRPr="00C12E0F" w:rsidRDefault="00D32DEE" w:rsidP="00D32DEE">
            <w:r w:rsidRPr="00C12E0F">
              <w:t>Give examples of familiar f</w:t>
            </w:r>
            <w:r w:rsidR="00AE12E1" w:rsidRPr="00C12E0F">
              <w:t>ood item</w:t>
            </w:r>
            <w:r w:rsidRPr="00C12E0F">
              <w:t xml:space="preserve">s. </w:t>
            </w:r>
          </w:p>
          <w:p w14:paraId="22E6197A" w14:textId="77777777" w:rsidR="002B2D5B" w:rsidRPr="00C12E0F" w:rsidRDefault="002B2D5B" w:rsidP="00D32DEE">
            <w:pPr>
              <w:rPr>
                <w:sz w:val="28"/>
                <w:szCs w:val="28"/>
              </w:rPr>
            </w:pPr>
          </w:p>
          <w:p w14:paraId="706C2014" w14:textId="77777777" w:rsidR="002B2D5B" w:rsidRPr="00C12E0F" w:rsidRDefault="002B2D5B" w:rsidP="002B2D5B">
            <w:pPr>
              <w:jc w:val="center"/>
              <w:rPr>
                <w:sz w:val="28"/>
                <w:szCs w:val="28"/>
              </w:rPr>
            </w:pPr>
          </w:p>
          <w:p w14:paraId="7F17A4E6" w14:textId="77777777" w:rsidR="002B2D5B" w:rsidRPr="00C12E0F" w:rsidRDefault="002B2D5B" w:rsidP="002B2D5B">
            <w:pPr>
              <w:jc w:val="center"/>
              <w:rPr>
                <w:sz w:val="28"/>
                <w:szCs w:val="28"/>
              </w:rPr>
            </w:pPr>
          </w:p>
        </w:tc>
        <w:tc>
          <w:tcPr>
            <w:tcW w:w="2903" w:type="dxa"/>
          </w:tcPr>
          <w:p w14:paraId="491DF6ED" w14:textId="77777777" w:rsidR="002B2D5B" w:rsidRPr="00C12E0F" w:rsidRDefault="002B2D5B" w:rsidP="002B2D5B">
            <w:pPr>
              <w:jc w:val="center"/>
              <w:rPr>
                <w:sz w:val="28"/>
                <w:szCs w:val="28"/>
              </w:rPr>
            </w:pPr>
          </w:p>
        </w:tc>
      </w:tr>
      <w:tr w:rsidR="002B2D5B" w:rsidRPr="00C12E0F" w14:paraId="3E425A8C" w14:textId="77777777" w:rsidTr="002B2D5B">
        <w:trPr>
          <w:trHeight w:val="2043"/>
        </w:trPr>
        <w:tc>
          <w:tcPr>
            <w:tcW w:w="1249" w:type="dxa"/>
          </w:tcPr>
          <w:p w14:paraId="3C63E476" w14:textId="77777777" w:rsidR="002B2D5B" w:rsidRPr="00C12E0F" w:rsidRDefault="002B2D5B" w:rsidP="002B2D5B">
            <w:pPr>
              <w:jc w:val="center"/>
              <w:rPr>
                <w:b/>
              </w:rPr>
            </w:pPr>
          </w:p>
          <w:p w14:paraId="5F4057E9" w14:textId="77777777" w:rsidR="002B2D5B" w:rsidRPr="00C12E0F" w:rsidRDefault="002B2D5B" w:rsidP="002B2D5B">
            <w:pPr>
              <w:jc w:val="center"/>
              <w:rPr>
                <w:b/>
              </w:rPr>
            </w:pPr>
          </w:p>
          <w:p w14:paraId="427965B4" w14:textId="77777777" w:rsidR="002B2D5B" w:rsidRPr="00C12E0F" w:rsidRDefault="002B2D5B" w:rsidP="002B2D5B">
            <w:pPr>
              <w:jc w:val="center"/>
              <w:rPr>
                <w:b/>
              </w:rPr>
            </w:pPr>
            <w:r w:rsidRPr="00C12E0F">
              <w:rPr>
                <w:b/>
              </w:rPr>
              <w:t>Teaching &amp; Core Learning</w:t>
            </w:r>
          </w:p>
        </w:tc>
        <w:tc>
          <w:tcPr>
            <w:tcW w:w="4971" w:type="dxa"/>
          </w:tcPr>
          <w:p w14:paraId="463F7EFC" w14:textId="0AEC44EF" w:rsidR="002B2D5B" w:rsidRPr="00C12E0F" w:rsidRDefault="00D32DEE" w:rsidP="00D32DEE">
            <w:r w:rsidRPr="00C12E0F">
              <w:t xml:space="preserve">Introduce the phrase “Ga </w:t>
            </w:r>
            <w:proofErr w:type="spellStart"/>
            <w:r w:rsidRPr="00C12E0F">
              <w:t>i</w:t>
            </w:r>
            <w:proofErr w:type="spellEnd"/>
            <w:r w:rsidRPr="00C12E0F">
              <w:t>....?”.</w:t>
            </w:r>
          </w:p>
          <w:p w14:paraId="251D34C8" w14:textId="18ABA166" w:rsidR="00D32DEE" w:rsidRPr="00C12E0F" w:rsidRDefault="00D32DEE" w:rsidP="00D32DEE">
            <w:r w:rsidRPr="00C12E0F">
              <w:t xml:space="preserve">Show children the word map and the </w:t>
            </w:r>
            <w:r w:rsidR="00AE12E1" w:rsidRPr="00C12E0F">
              <w:t>food item</w:t>
            </w:r>
            <w:r w:rsidRPr="00C12E0F">
              <w:t xml:space="preserve"> </w:t>
            </w:r>
            <w:r w:rsidR="00C12E0F" w:rsidRPr="00C12E0F">
              <w:t>resource</w:t>
            </w:r>
            <w:r w:rsidRPr="00C12E0F">
              <w:t>.</w:t>
            </w:r>
          </w:p>
          <w:p w14:paraId="1347D0DF" w14:textId="4D77E5F7" w:rsidR="002B2D5B" w:rsidRPr="00C12E0F" w:rsidRDefault="00D32DEE" w:rsidP="00D32DEE">
            <w:r w:rsidRPr="00C12E0F">
              <w:t xml:space="preserve">Read over the words as a group to ensure correct </w:t>
            </w:r>
            <w:r w:rsidR="00C12E0F" w:rsidRPr="00C12E0F">
              <w:t>pronunciation</w:t>
            </w:r>
            <w:r w:rsidRPr="00C12E0F">
              <w:t>.</w:t>
            </w:r>
          </w:p>
          <w:p w14:paraId="65481C09" w14:textId="7998CC39" w:rsidR="00D32DEE" w:rsidRPr="00C12E0F" w:rsidRDefault="00D32DEE" w:rsidP="00D32DEE">
            <w:r w:rsidRPr="00C12E0F">
              <w:t>Allow children opportunities to be both customer and shop keep and support the use of money.</w:t>
            </w:r>
          </w:p>
        </w:tc>
        <w:tc>
          <w:tcPr>
            <w:tcW w:w="4971" w:type="dxa"/>
          </w:tcPr>
          <w:p w14:paraId="1A68682D" w14:textId="2F3C01C0" w:rsidR="002B2D5B" w:rsidRPr="00C12E0F" w:rsidRDefault="00D32DEE" w:rsidP="00D32DEE">
            <w:r w:rsidRPr="00C12E0F">
              <w:t>Recall the new phrase and become comfortable with the question pattern.</w:t>
            </w:r>
          </w:p>
          <w:p w14:paraId="2C1BF998" w14:textId="1E74DD2A" w:rsidR="00D32DEE" w:rsidRPr="00C12E0F" w:rsidRDefault="00D32DEE" w:rsidP="00D32DEE">
            <w:r w:rsidRPr="00C12E0F">
              <w:t>Read and practice pronouncing the new words.</w:t>
            </w:r>
          </w:p>
          <w:p w14:paraId="32715732" w14:textId="647DD395" w:rsidR="002B2D5B" w:rsidRPr="00C12E0F" w:rsidRDefault="00D32DEE" w:rsidP="00D32DEE">
            <w:r w:rsidRPr="00C12E0F">
              <w:t xml:space="preserve">Engage in role play opportunities as both </w:t>
            </w:r>
            <w:r w:rsidR="00C12E0F" w:rsidRPr="00C12E0F">
              <w:t>customer</w:t>
            </w:r>
            <w:r w:rsidRPr="00C12E0F">
              <w:t xml:space="preserve"> and shopkeeper. (Asking for items and giving them out)</w:t>
            </w:r>
            <w:r w:rsidR="00AE12E1" w:rsidRPr="00C12E0F">
              <w:t>.</w:t>
            </w:r>
          </w:p>
          <w:p w14:paraId="63D30DD3" w14:textId="24CBB9DE" w:rsidR="00AE12E1" w:rsidRPr="00C12E0F" w:rsidRDefault="00AE12E1" w:rsidP="00D32DEE">
            <w:pPr>
              <w:rPr>
                <w:color w:val="70AD47" w:themeColor="accent6"/>
              </w:rPr>
            </w:pPr>
            <w:r w:rsidRPr="00C12E0F">
              <w:rPr>
                <w:color w:val="70AD47" w:themeColor="accent6"/>
              </w:rPr>
              <w:t xml:space="preserve">Higher level abilities can </w:t>
            </w:r>
            <w:r w:rsidR="00C12E0F" w:rsidRPr="00C12E0F">
              <w:rPr>
                <w:color w:val="70AD47" w:themeColor="accent6"/>
              </w:rPr>
              <w:t>experiment</w:t>
            </w:r>
            <w:r w:rsidRPr="00C12E0F">
              <w:rPr>
                <w:color w:val="70AD47" w:themeColor="accent6"/>
              </w:rPr>
              <w:t xml:space="preserve"> with the use of money.</w:t>
            </w:r>
          </w:p>
          <w:p w14:paraId="412AF2A1" w14:textId="77777777" w:rsidR="002B2D5B" w:rsidRPr="00C12E0F" w:rsidRDefault="002B2D5B" w:rsidP="002B2D5B">
            <w:pPr>
              <w:jc w:val="center"/>
              <w:rPr>
                <w:sz w:val="28"/>
                <w:szCs w:val="28"/>
              </w:rPr>
            </w:pPr>
          </w:p>
          <w:p w14:paraId="27AADFAF" w14:textId="77777777" w:rsidR="002B2D5B" w:rsidRPr="00C12E0F" w:rsidRDefault="002B2D5B" w:rsidP="002B2D5B">
            <w:pPr>
              <w:jc w:val="center"/>
              <w:rPr>
                <w:sz w:val="28"/>
                <w:szCs w:val="28"/>
              </w:rPr>
            </w:pPr>
          </w:p>
          <w:p w14:paraId="61540434" w14:textId="77777777" w:rsidR="002B2D5B" w:rsidRPr="00C12E0F" w:rsidRDefault="002B2D5B" w:rsidP="002B2D5B">
            <w:pPr>
              <w:jc w:val="center"/>
              <w:rPr>
                <w:sz w:val="28"/>
                <w:szCs w:val="28"/>
              </w:rPr>
            </w:pPr>
          </w:p>
          <w:p w14:paraId="6F32319A" w14:textId="77777777" w:rsidR="002B2D5B" w:rsidRPr="00C12E0F" w:rsidRDefault="002B2D5B" w:rsidP="002B2D5B">
            <w:pPr>
              <w:jc w:val="center"/>
              <w:rPr>
                <w:sz w:val="28"/>
                <w:szCs w:val="28"/>
              </w:rPr>
            </w:pPr>
          </w:p>
        </w:tc>
        <w:tc>
          <w:tcPr>
            <w:tcW w:w="2903" w:type="dxa"/>
          </w:tcPr>
          <w:p w14:paraId="6CA36FA6" w14:textId="72281AFA" w:rsidR="002B2D5B" w:rsidRPr="00C12E0F" w:rsidRDefault="00AE12E1" w:rsidP="002B2D5B">
            <w:pPr>
              <w:jc w:val="center"/>
              <w:rPr>
                <w:sz w:val="28"/>
                <w:szCs w:val="28"/>
              </w:rPr>
            </w:pPr>
            <w:r w:rsidRPr="00C12E0F">
              <w:rPr>
                <w:sz w:val="28"/>
                <w:szCs w:val="28"/>
              </w:rPr>
              <w:t xml:space="preserve">Word Map (Laminated). </w:t>
            </w:r>
          </w:p>
          <w:p w14:paraId="5BD28648" w14:textId="77777777" w:rsidR="00AE12E1" w:rsidRPr="00C12E0F" w:rsidRDefault="00AE12E1" w:rsidP="002B2D5B">
            <w:pPr>
              <w:jc w:val="center"/>
              <w:rPr>
                <w:sz w:val="28"/>
                <w:szCs w:val="28"/>
              </w:rPr>
            </w:pPr>
          </w:p>
          <w:p w14:paraId="30F87CAD" w14:textId="77777777" w:rsidR="00AE12E1" w:rsidRPr="00C12E0F" w:rsidRDefault="00AE12E1" w:rsidP="00123820">
            <w:pPr>
              <w:jc w:val="center"/>
              <w:rPr>
                <w:sz w:val="28"/>
                <w:szCs w:val="28"/>
              </w:rPr>
            </w:pPr>
            <w:r w:rsidRPr="00C12E0F">
              <w:rPr>
                <w:sz w:val="28"/>
                <w:szCs w:val="28"/>
              </w:rPr>
              <w:t>Fruits and Vegetables pictures (Laminated).</w:t>
            </w:r>
          </w:p>
          <w:p w14:paraId="2301AA3A" w14:textId="77777777" w:rsidR="00123820" w:rsidRPr="00C12E0F" w:rsidRDefault="00123820" w:rsidP="00123820">
            <w:pPr>
              <w:jc w:val="center"/>
              <w:rPr>
                <w:sz w:val="28"/>
                <w:szCs w:val="28"/>
              </w:rPr>
            </w:pPr>
          </w:p>
          <w:p w14:paraId="73A5E4AB" w14:textId="6B078C0C" w:rsidR="00123820" w:rsidRPr="00C12E0F" w:rsidRDefault="009717F4" w:rsidP="00123820">
            <w:pPr>
              <w:jc w:val="center"/>
              <w:rPr>
                <w:sz w:val="28"/>
                <w:szCs w:val="28"/>
              </w:rPr>
            </w:pPr>
            <w:r w:rsidRPr="00C12E0F">
              <w:rPr>
                <w:sz w:val="28"/>
                <w:szCs w:val="28"/>
              </w:rPr>
              <w:t>Money (model).</w:t>
            </w:r>
          </w:p>
        </w:tc>
      </w:tr>
      <w:tr w:rsidR="002B2D5B" w:rsidRPr="00C12E0F" w14:paraId="78EBC3C5" w14:textId="77777777" w:rsidTr="002B2D5B">
        <w:trPr>
          <w:trHeight w:val="2051"/>
        </w:trPr>
        <w:tc>
          <w:tcPr>
            <w:tcW w:w="1249" w:type="dxa"/>
          </w:tcPr>
          <w:p w14:paraId="12989264" w14:textId="77777777" w:rsidR="002B2D5B" w:rsidRPr="00C12E0F" w:rsidRDefault="002B2D5B" w:rsidP="002B2D5B">
            <w:pPr>
              <w:jc w:val="center"/>
              <w:rPr>
                <w:b/>
              </w:rPr>
            </w:pPr>
          </w:p>
          <w:p w14:paraId="0234BE87" w14:textId="77777777" w:rsidR="002B2D5B" w:rsidRPr="00C12E0F" w:rsidRDefault="002B2D5B" w:rsidP="002B2D5B">
            <w:pPr>
              <w:jc w:val="center"/>
              <w:rPr>
                <w:b/>
              </w:rPr>
            </w:pPr>
          </w:p>
          <w:p w14:paraId="3C7DFD5C" w14:textId="77777777" w:rsidR="002B2D5B" w:rsidRPr="00C12E0F" w:rsidRDefault="002B2D5B" w:rsidP="002B2D5B">
            <w:pPr>
              <w:jc w:val="center"/>
              <w:rPr>
                <w:b/>
              </w:rPr>
            </w:pPr>
            <w:r w:rsidRPr="00C12E0F">
              <w:rPr>
                <w:b/>
              </w:rPr>
              <w:t>Plenary</w:t>
            </w:r>
          </w:p>
        </w:tc>
        <w:tc>
          <w:tcPr>
            <w:tcW w:w="4971" w:type="dxa"/>
          </w:tcPr>
          <w:p w14:paraId="486D94BB" w14:textId="2E7B3FB0" w:rsidR="002B2D5B" w:rsidRPr="00C12E0F" w:rsidRDefault="00AE12E1" w:rsidP="00AE12E1">
            <w:r w:rsidRPr="00C12E0F">
              <w:t>Ensure all children have had equal opportunities to be both customers and shop keepers.</w:t>
            </w:r>
          </w:p>
          <w:p w14:paraId="49471150" w14:textId="5B36DE0B" w:rsidR="00AE12E1" w:rsidRPr="00C12E0F" w:rsidRDefault="00AE12E1" w:rsidP="00AE12E1">
            <w:r w:rsidRPr="00C12E0F">
              <w:t xml:space="preserve">Hold discussion around favourite food items and discuss opportunities for enhanced provision within the role play area. </w:t>
            </w:r>
          </w:p>
          <w:p w14:paraId="05031836" w14:textId="266A06A4" w:rsidR="00AE12E1" w:rsidRPr="00C12E0F" w:rsidRDefault="00AE12E1" w:rsidP="00AE12E1">
            <w:r w:rsidRPr="00C12E0F">
              <w:t xml:space="preserve">Ask individual children to practice the sentence structure of “Ga </w:t>
            </w:r>
            <w:proofErr w:type="spellStart"/>
            <w:r w:rsidRPr="00C12E0F">
              <w:t>i</w:t>
            </w:r>
            <w:proofErr w:type="spellEnd"/>
            <w:r w:rsidRPr="00C12E0F">
              <w:t>...?”</w:t>
            </w:r>
          </w:p>
          <w:p w14:paraId="4C8D9A38" w14:textId="77777777" w:rsidR="00AE12E1" w:rsidRPr="00C12E0F" w:rsidRDefault="00AE12E1" w:rsidP="00AE12E1"/>
          <w:p w14:paraId="39E95A6C" w14:textId="77777777" w:rsidR="002B2D5B" w:rsidRPr="00C12E0F" w:rsidRDefault="002B2D5B" w:rsidP="00AE12E1">
            <w:pPr>
              <w:rPr>
                <w:sz w:val="28"/>
                <w:szCs w:val="28"/>
              </w:rPr>
            </w:pPr>
          </w:p>
          <w:p w14:paraId="483EB441" w14:textId="77777777" w:rsidR="002B2D5B" w:rsidRPr="00C12E0F" w:rsidRDefault="002B2D5B" w:rsidP="002B2D5B">
            <w:pPr>
              <w:jc w:val="center"/>
              <w:rPr>
                <w:sz w:val="28"/>
                <w:szCs w:val="28"/>
              </w:rPr>
            </w:pPr>
          </w:p>
        </w:tc>
        <w:tc>
          <w:tcPr>
            <w:tcW w:w="4971" w:type="dxa"/>
          </w:tcPr>
          <w:p w14:paraId="28960558" w14:textId="4036E570" w:rsidR="002B2D5B" w:rsidRPr="00C12E0F" w:rsidRDefault="00AE12E1" w:rsidP="00AE12E1">
            <w:r w:rsidRPr="00C12E0F">
              <w:t xml:space="preserve">Engage in </w:t>
            </w:r>
            <w:r w:rsidR="00C12E0F" w:rsidRPr="00C12E0F">
              <w:t>discussion</w:t>
            </w:r>
            <w:r w:rsidRPr="00C12E0F">
              <w:t xml:space="preserve"> and show interest in enhanced provision opportunities.</w:t>
            </w:r>
          </w:p>
          <w:p w14:paraId="78DAA501" w14:textId="71EF92AF" w:rsidR="00AE12E1" w:rsidRPr="00C12E0F" w:rsidRDefault="00AE12E1" w:rsidP="00AE12E1">
            <w:r w:rsidRPr="00C12E0F">
              <w:t>Be able to give examples questions using the given structure.</w:t>
            </w:r>
          </w:p>
          <w:p w14:paraId="1E57D1BE" w14:textId="77777777" w:rsidR="002B2D5B" w:rsidRPr="00C12E0F" w:rsidRDefault="002B2D5B" w:rsidP="002B2D5B">
            <w:pPr>
              <w:jc w:val="center"/>
              <w:rPr>
                <w:sz w:val="28"/>
                <w:szCs w:val="28"/>
              </w:rPr>
            </w:pPr>
          </w:p>
          <w:p w14:paraId="2A163885" w14:textId="77777777" w:rsidR="002B2D5B" w:rsidRPr="00C12E0F" w:rsidRDefault="002B2D5B" w:rsidP="002B2D5B">
            <w:pPr>
              <w:jc w:val="center"/>
              <w:rPr>
                <w:sz w:val="28"/>
                <w:szCs w:val="28"/>
              </w:rPr>
            </w:pPr>
          </w:p>
          <w:p w14:paraId="31831FA2" w14:textId="77777777" w:rsidR="002B2D5B" w:rsidRPr="00C12E0F" w:rsidRDefault="002B2D5B" w:rsidP="002B2D5B">
            <w:pPr>
              <w:jc w:val="center"/>
              <w:rPr>
                <w:sz w:val="28"/>
                <w:szCs w:val="28"/>
              </w:rPr>
            </w:pPr>
          </w:p>
          <w:p w14:paraId="0E61511D" w14:textId="77777777" w:rsidR="002B2D5B" w:rsidRPr="00C12E0F" w:rsidRDefault="002B2D5B" w:rsidP="002B2D5B">
            <w:pPr>
              <w:jc w:val="center"/>
              <w:rPr>
                <w:sz w:val="28"/>
                <w:szCs w:val="28"/>
              </w:rPr>
            </w:pPr>
          </w:p>
          <w:p w14:paraId="46716F0C" w14:textId="77777777" w:rsidR="002B2D5B" w:rsidRPr="00C12E0F" w:rsidRDefault="002B2D5B" w:rsidP="002B2D5B">
            <w:pPr>
              <w:jc w:val="center"/>
              <w:rPr>
                <w:sz w:val="28"/>
                <w:szCs w:val="28"/>
              </w:rPr>
            </w:pPr>
          </w:p>
        </w:tc>
        <w:tc>
          <w:tcPr>
            <w:tcW w:w="2903" w:type="dxa"/>
          </w:tcPr>
          <w:p w14:paraId="08BDEAF7" w14:textId="77777777" w:rsidR="002B2D5B" w:rsidRPr="00C12E0F" w:rsidRDefault="002B2D5B" w:rsidP="002B2D5B">
            <w:pPr>
              <w:jc w:val="center"/>
              <w:rPr>
                <w:sz w:val="28"/>
                <w:szCs w:val="28"/>
              </w:rPr>
            </w:pPr>
          </w:p>
        </w:tc>
      </w:tr>
    </w:tbl>
    <w:p w14:paraId="21627C5E" w14:textId="4D32C744" w:rsidR="004E1B77" w:rsidRPr="00C12E0F" w:rsidRDefault="004E1B77" w:rsidP="00EE0418">
      <w:pPr>
        <w:tabs>
          <w:tab w:val="left" w:pos="12758"/>
        </w:tabs>
        <w:rPr>
          <w:sz w:val="28"/>
          <w:szCs w:val="28"/>
        </w:rPr>
      </w:pPr>
    </w:p>
    <w:p w14:paraId="1283188B" w14:textId="77777777" w:rsidR="00645E24" w:rsidRPr="00C12E0F" w:rsidRDefault="00645E24" w:rsidP="00B24C18">
      <w:pPr>
        <w:pStyle w:val="Heading1"/>
        <w:rPr>
          <w:sz w:val="28"/>
          <w:szCs w:val="28"/>
        </w:rPr>
      </w:pPr>
    </w:p>
    <w:p w14:paraId="4A514B70" w14:textId="77777777" w:rsidR="00EF0BE1" w:rsidRPr="00C12E0F" w:rsidRDefault="00EF0BE1" w:rsidP="00EF0BE1">
      <w:pPr>
        <w:rPr>
          <w:sz w:val="28"/>
          <w:szCs w:val="28"/>
        </w:rPr>
      </w:pPr>
    </w:p>
    <w:p w14:paraId="2BC7D158" w14:textId="77777777" w:rsidR="00EF0BE1" w:rsidRPr="00C12E0F" w:rsidRDefault="00EF0BE1" w:rsidP="00EF0BE1">
      <w:pPr>
        <w:rPr>
          <w:sz w:val="28"/>
          <w:szCs w:val="28"/>
        </w:rPr>
      </w:pPr>
    </w:p>
    <w:p w14:paraId="2BB6E5A7" w14:textId="77777777" w:rsidR="00EF0BE1" w:rsidRPr="00C12E0F" w:rsidRDefault="00EF0BE1" w:rsidP="00EF0BE1">
      <w:pPr>
        <w:rPr>
          <w:sz w:val="28"/>
          <w:szCs w:val="28"/>
        </w:rPr>
      </w:pPr>
    </w:p>
    <w:p w14:paraId="2294F27D" w14:textId="77777777" w:rsidR="00EF0BE1" w:rsidRPr="00C12E0F" w:rsidRDefault="00EF0BE1" w:rsidP="00EF0BE1">
      <w:pPr>
        <w:rPr>
          <w:sz w:val="28"/>
          <w:szCs w:val="28"/>
        </w:rPr>
      </w:pPr>
    </w:p>
    <w:p w14:paraId="47276F70" w14:textId="77777777" w:rsidR="00EF0BE1" w:rsidRPr="00C12E0F" w:rsidRDefault="00EF0BE1" w:rsidP="00EF0BE1">
      <w:pPr>
        <w:rPr>
          <w:sz w:val="28"/>
          <w:szCs w:val="28"/>
        </w:rPr>
      </w:pPr>
    </w:p>
    <w:p w14:paraId="4EEB0736" w14:textId="77777777" w:rsidR="00EF0BE1" w:rsidRPr="00C12E0F" w:rsidRDefault="00EF0BE1" w:rsidP="00EF0BE1">
      <w:pPr>
        <w:rPr>
          <w:sz w:val="28"/>
          <w:szCs w:val="28"/>
        </w:rPr>
      </w:pPr>
    </w:p>
    <w:p w14:paraId="29806F32" w14:textId="77777777" w:rsidR="00EF0BE1" w:rsidRPr="00C12E0F" w:rsidRDefault="00EF0BE1" w:rsidP="00EF0BE1">
      <w:pPr>
        <w:rPr>
          <w:sz w:val="28"/>
          <w:szCs w:val="28"/>
        </w:rPr>
      </w:pPr>
    </w:p>
    <w:p w14:paraId="3F369D11" w14:textId="77777777" w:rsidR="00EF0BE1" w:rsidRPr="00C12E0F" w:rsidRDefault="00EF0BE1" w:rsidP="00EF0BE1">
      <w:pPr>
        <w:rPr>
          <w:sz w:val="28"/>
          <w:szCs w:val="28"/>
        </w:rPr>
      </w:pPr>
    </w:p>
    <w:p w14:paraId="2D346F17" w14:textId="77777777" w:rsidR="00EF0BE1" w:rsidRPr="00C12E0F" w:rsidRDefault="00EF0BE1" w:rsidP="00EF0BE1">
      <w:pPr>
        <w:rPr>
          <w:sz w:val="28"/>
          <w:szCs w:val="28"/>
        </w:rPr>
      </w:pPr>
    </w:p>
    <w:p w14:paraId="4F969DFF" w14:textId="77777777" w:rsidR="00EF0BE1" w:rsidRPr="00C12E0F" w:rsidRDefault="00EF0BE1" w:rsidP="00EF0BE1">
      <w:pPr>
        <w:rPr>
          <w:sz w:val="28"/>
          <w:szCs w:val="28"/>
        </w:rPr>
      </w:pPr>
    </w:p>
    <w:p w14:paraId="603814E7" w14:textId="77777777" w:rsidR="00EF0BE1" w:rsidRPr="00C12E0F" w:rsidRDefault="00EF0BE1" w:rsidP="00EF0BE1">
      <w:pPr>
        <w:rPr>
          <w:sz w:val="28"/>
          <w:szCs w:val="28"/>
        </w:rPr>
      </w:pPr>
    </w:p>
    <w:p w14:paraId="6286D6E1" w14:textId="77777777" w:rsidR="00EF0BE1" w:rsidRPr="00C12E0F" w:rsidRDefault="00EF0BE1" w:rsidP="00EF0BE1">
      <w:pPr>
        <w:rPr>
          <w:sz w:val="28"/>
          <w:szCs w:val="28"/>
        </w:rPr>
      </w:pPr>
    </w:p>
    <w:p w14:paraId="69EE6455" w14:textId="77777777" w:rsidR="00EF0BE1" w:rsidRPr="00C12E0F" w:rsidRDefault="00EF0BE1" w:rsidP="00EF0BE1">
      <w:pPr>
        <w:rPr>
          <w:sz w:val="28"/>
          <w:szCs w:val="28"/>
        </w:rPr>
      </w:pPr>
    </w:p>
    <w:p w14:paraId="798BEE9C" w14:textId="77777777" w:rsidR="00EF0BE1" w:rsidRPr="00C12E0F" w:rsidRDefault="00EF0BE1" w:rsidP="00EF0BE1">
      <w:pPr>
        <w:rPr>
          <w:sz w:val="28"/>
          <w:szCs w:val="28"/>
        </w:rPr>
      </w:pPr>
    </w:p>
    <w:p w14:paraId="084DDFCB" w14:textId="77777777" w:rsidR="00EF0BE1" w:rsidRPr="00C12E0F" w:rsidRDefault="00EF0BE1" w:rsidP="00EF0BE1">
      <w:pPr>
        <w:rPr>
          <w:sz w:val="28"/>
          <w:szCs w:val="28"/>
        </w:rPr>
      </w:pPr>
    </w:p>
    <w:p w14:paraId="2E8F31CF" w14:textId="77777777" w:rsidR="00EF0BE1" w:rsidRPr="00C12E0F" w:rsidRDefault="00EF0BE1" w:rsidP="00EF0BE1">
      <w:pPr>
        <w:rPr>
          <w:sz w:val="28"/>
          <w:szCs w:val="28"/>
        </w:rPr>
      </w:pPr>
    </w:p>
    <w:p w14:paraId="46769B7B" w14:textId="77777777" w:rsidR="00EF0BE1" w:rsidRPr="00C12E0F" w:rsidRDefault="00EF0BE1" w:rsidP="00EF0BE1">
      <w:pPr>
        <w:rPr>
          <w:sz w:val="28"/>
          <w:szCs w:val="28"/>
        </w:rPr>
      </w:pPr>
    </w:p>
    <w:p w14:paraId="4F3789E3" w14:textId="77777777" w:rsidR="00EF0BE1" w:rsidRPr="00C12E0F" w:rsidRDefault="00EF0BE1" w:rsidP="00EF0BE1">
      <w:pPr>
        <w:rPr>
          <w:sz w:val="28"/>
          <w:szCs w:val="28"/>
        </w:rPr>
      </w:pPr>
    </w:p>
    <w:p w14:paraId="20B198E4" w14:textId="77777777" w:rsidR="00EF0BE1" w:rsidRPr="00C12E0F" w:rsidRDefault="00EF0BE1" w:rsidP="00EF0BE1">
      <w:pPr>
        <w:rPr>
          <w:sz w:val="28"/>
          <w:szCs w:val="28"/>
        </w:rPr>
      </w:pPr>
    </w:p>
    <w:p w14:paraId="58432AFC" w14:textId="77777777" w:rsidR="00EF0BE1" w:rsidRPr="00C12E0F" w:rsidRDefault="00EF0BE1" w:rsidP="00EF0BE1">
      <w:pPr>
        <w:rPr>
          <w:sz w:val="28"/>
          <w:szCs w:val="28"/>
        </w:rPr>
      </w:pPr>
    </w:p>
    <w:p w14:paraId="23D4DC51" w14:textId="77777777" w:rsidR="00EF0BE1" w:rsidRPr="00C12E0F" w:rsidRDefault="00EF0BE1" w:rsidP="00EF0BE1">
      <w:pPr>
        <w:rPr>
          <w:sz w:val="28"/>
          <w:szCs w:val="28"/>
        </w:rPr>
      </w:pPr>
    </w:p>
    <w:p w14:paraId="3814CFF1" w14:textId="77777777" w:rsidR="00EF0BE1" w:rsidRPr="00C12E0F" w:rsidRDefault="00EF0BE1" w:rsidP="00EF0BE1">
      <w:pPr>
        <w:rPr>
          <w:sz w:val="28"/>
          <w:szCs w:val="28"/>
        </w:rPr>
      </w:pPr>
    </w:p>
    <w:p w14:paraId="117A1317" w14:textId="77777777" w:rsidR="00EF0BE1" w:rsidRPr="00C12E0F" w:rsidRDefault="00EF0BE1" w:rsidP="00EF0BE1">
      <w:pPr>
        <w:rPr>
          <w:sz w:val="28"/>
          <w:szCs w:val="28"/>
        </w:rPr>
      </w:pPr>
    </w:p>
    <w:p w14:paraId="33FC4CE7" w14:textId="77777777" w:rsidR="00DB1D3B" w:rsidRPr="00C12E0F" w:rsidRDefault="00DB1D3B" w:rsidP="00EF0BE1">
      <w:pPr>
        <w:rPr>
          <w:sz w:val="28"/>
          <w:szCs w:val="28"/>
        </w:rPr>
        <w:sectPr w:rsidR="00DB1D3B" w:rsidRPr="00C12E0F" w:rsidSect="00A53AE4">
          <w:pgSz w:w="16840" w:h="11900" w:orient="landscape"/>
          <w:pgMar w:top="1440" w:right="1440" w:bottom="1440" w:left="794" w:header="720" w:footer="720" w:gutter="0"/>
          <w:cols w:space="720"/>
          <w:docGrid w:linePitch="360"/>
        </w:sectPr>
      </w:pPr>
    </w:p>
    <w:p w14:paraId="12A401DF" w14:textId="6525B3C2" w:rsidR="00825827" w:rsidRPr="00C12E0F" w:rsidRDefault="00825827" w:rsidP="00825827">
      <w:pPr>
        <w:jc w:val="center"/>
        <w:rPr>
          <w:b/>
          <w:sz w:val="28"/>
          <w:szCs w:val="28"/>
        </w:rPr>
      </w:pPr>
      <w:r w:rsidRPr="00C12E0F">
        <w:rPr>
          <w:b/>
          <w:sz w:val="28"/>
          <w:szCs w:val="28"/>
        </w:rPr>
        <w:lastRenderedPageBreak/>
        <w:t>Lesson Plan – Phase 1</w:t>
      </w:r>
    </w:p>
    <w:p w14:paraId="38E88527" w14:textId="77777777" w:rsidR="00825827" w:rsidRPr="00C12E0F" w:rsidRDefault="00825827" w:rsidP="00825827">
      <w:pPr>
        <w:jc w:val="center"/>
        <w:rPr>
          <w:b/>
          <w:sz w:val="28"/>
          <w:szCs w:val="28"/>
        </w:rPr>
      </w:pPr>
      <w:r w:rsidRPr="00C12E0F">
        <w:rPr>
          <w:b/>
          <w:sz w:val="28"/>
          <w:szCs w:val="28"/>
        </w:rPr>
        <w:t>Evaluation of the Learning Experience</w:t>
      </w:r>
    </w:p>
    <w:p w14:paraId="4B490B66" w14:textId="77777777" w:rsidR="00825827" w:rsidRPr="00C12E0F" w:rsidRDefault="00825827" w:rsidP="00825827">
      <w:pPr>
        <w:jc w:val="center"/>
        <w:rPr>
          <w:b/>
          <w:sz w:val="28"/>
          <w:szCs w:val="28"/>
        </w:rPr>
      </w:pPr>
      <w:r w:rsidRPr="00C12E0F">
        <w:rPr>
          <w:b/>
          <w:sz w:val="28"/>
          <w:szCs w:val="28"/>
        </w:rPr>
        <w:t>(include references to QTS)</w:t>
      </w:r>
    </w:p>
    <w:p w14:paraId="4C4726EA" w14:textId="77777777" w:rsidR="00825827" w:rsidRPr="00C12E0F" w:rsidRDefault="00825827" w:rsidP="00825827">
      <w:pPr>
        <w:rPr>
          <w:sz w:val="28"/>
          <w:szCs w:val="28"/>
        </w:rPr>
      </w:pPr>
    </w:p>
    <w:tbl>
      <w:tblPr>
        <w:tblStyle w:val="TableGrid3"/>
        <w:tblW w:w="0" w:type="auto"/>
        <w:tblLook w:val="04A0" w:firstRow="1" w:lastRow="0" w:firstColumn="1" w:lastColumn="0" w:noHBand="0" w:noVBand="1"/>
      </w:tblPr>
      <w:tblGrid>
        <w:gridCol w:w="1980"/>
        <w:gridCol w:w="7030"/>
      </w:tblGrid>
      <w:tr w:rsidR="00825827" w:rsidRPr="00C12E0F" w14:paraId="6EC3CAA8" w14:textId="77777777" w:rsidTr="009A2E56">
        <w:tc>
          <w:tcPr>
            <w:tcW w:w="9010" w:type="dxa"/>
            <w:gridSpan w:val="2"/>
            <w:shd w:val="clear" w:color="auto" w:fill="D9E2F3" w:themeFill="accent1" w:themeFillTint="33"/>
          </w:tcPr>
          <w:p w14:paraId="60ACB732" w14:textId="77777777" w:rsidR="00825827" w:rsidRPr="00C12E0F" w:rsidRDefault="00825827" w:rsidP="00825827">
            <w:pPr>
              <w:rPr>
                <w:b/>
              </w:rPr>
            </w:pPr>
            <w:r w:rsidRPr="00C12E0F">
              <w:rPr>
                <w:b/>
              </w:rPr>
              <w:t>Evaluation of Pupil Learning</w:t>
            </w:r>
          </w:p>
          <w:p w14:paraId="5CFCF159" w14:textId="77777777" w:rsidR="00825827" w:rsidRPr="00C12E0F" w:rsidRDefault="00825827" w:rsidP="00825827">
            <w:pPr>
              <w:rPr>
                <w:sz w:val="20"/>
                <w:szCs w:val="20"/>
              </w:rPr>
            </w:pPr>
          </w:p>
        </w:tc>
      </w:tr>
      <w:tr w:rsidR="00825827" w:rsidRPr="00EC5F1C" w14:paraId="3062B5D2" w14:textId="77777777" w:rsidTr="009A2E56">
        <w:tc>
          <w:tcPr>
            <w:tcW w:w="1980" w:type="dxa"/>
            <w:shd w:val="clear" w:color="auto" w:fill="D9E2F3" w:themeFill="accent1" w:themeFillTint="33"/>
          </w:tcPr>
          <w:p w14:paraId="68427B60" w14:textId="5DB54463" w:rsidR="00825827" w:rsidRPr="00EC5F1C" w:rsidRDefault="00825827" w:rsidP="00825827">
            <w:pPr>
              <w:rPr>
                <w:sz w:val="20"/>
                <w:szCs w:val="20"/>
              </w:rPr>
            </w:pPr>
            <w:r w:rsidRPr="00EC5F1C">
              <w:rPr>
                <w:sz w:val="20"/>
                <w:szCs w:val="20"/>
              </w:rPr>
              <w:t>Evidence of Learning (including attitude to learning</w:t>
            </w:r>
            <w:r w:rsidR="00167F75" w:rsidRPr="00EC5F1C">
              <w:rPr>
                <w:sz w:val="20"/>
                <w:szCs w:val="20"/>
              </w:rPr>
              <w:t xml:space="preserve"> over time)</w:t>
            </w:r>
            <w:r w:rsidRPr="00EC5F1C">
              <w:rPr>
                <w:sz w:val="20"/>
                <w:szCs w:val="20"/>
              </w:rPr>
              <w:t>)</w:t>
            </w:r>
          </w:p>
        </w:tc>
        <w:tc>
          <w:tcPr>
            <w:tcW w:w="7030" w:type="dxa"/>
          </w:tcPr>
          <w:p w14:paraId="598404E4" w14:textId="4936875F" w:rsidR="00825827" w:rsidRPr="00EC5F1C" w:rsidRDefault="002D736B" w:rsidP="00825827">
            <w:pPr>
              <w:rPr>
                <w:sz w:val="20"/>
                <w:szCs w:val="20"/>
              </w:rPr>
            </w:pPr>
            <w:r w:rsidRPr="00EC5F1C">
              <w:rPr>
                <w:sz w:val="20"/>
                <w:szCs w:val="20"/>
              </w:rPr>
              <w:t>Learners will be evaluated as individuals, in ability set groups and as a whole class.</w:t>
            </w:r>
          </w:p>
          <w:p w14:paraId="4BF41690" w14:textId="13C1B1BE" w:rsidR="002D736B" w:rsidRPr="00EC5F1C" w:rsidRDefault="002D736B" w:rsidP="00825827">
            <w:pPr>
              <w:rPr>
                <w:sz w:val="20"/>
                <w:szCs w:val="20"/>
              </w:rPr>
            </w:pPr>
            <w:r w:rsidRPr="00EC5F1C">
              <w:rPr>
                <w:sz w:val="20"/>
                <w:szCs w:val="20"/>
              </w:rPr>
              <w:t xml:space="preserve">During the role play </w:t>
            </w:r>
            <w:r w:rsidR="005E48F7" w:rsidRPr="00EC5F1C">
              <w:rPr>
                <w:sz w:val="20"/>
                <w:szCs w:val="20"/>
              </w:rPr>
              <w:t>session,</w:t>
            </w:r>
            <w:r w:rsidRPr="00EC5F1C">
              <w:rPr>
                <w:sz w:val="20"/>
                <w:szCs w:val="20"/>
              </w:rPr>
              <w:t xml:space="preserve"> I will hold a conversation with every pupil to assess their learning and ability to use the new language pattern. I will be addressing questions to small groups (around 8 pupils) to test their knowledge of the new learning. The learners will be assessed as a whole class by replying to the register using the new language pattern </w:t>
            </w:r>
            <w:proofErr w:type="gramStart"/>
            <w:r w:rsidRPr="00EC5F1C">
              <w:rPr>
                <w:sz w:val="20"/>
                <w:szCs w:val="20"/>
              </w:rPr>
              <w:t>on a daily basis</w:t>
            </w:r>
            <w:proofErr w:type="gramEnd"/>
            <w:r w:rsidRPr="00EC5F1C">
              <w:rPr>
                <w:sz w:val="20"/>
                <w:szCs w:val="20"/>
              </w:rPr>
              <w:t xml:space="preserve"> to ask for a school dinner or a lunch box meal.</w:t>
            </w:r>
          </w:p>
          <w:p w14:paraId="01EA325E" w14:textId="4A3544A8" w:rsidR="002D736B" w:rsidRPr="00EC5F1C" w:rsidRDefault="002D736B" w:rsidP="00825827">
            <w:pPr>
              <w:rPr>
                <w:sz w:val="20"/>
                <w:szCs w:val="20"/>
              </w:rPr>
            </w:pPr>
            <w:r w:rsidRPr="00EC5F1C">
              <w:rPr>
                <w:sz w:val="20"/>
                <w:szCs w:val="20"/>
              </w:rPr>
              <w:t>If successful, learners will be engaged in the role paly activity and excited to use their learning for enhanced provision. The pupils will seem proud to use their new welsh language skills and will be praised accordingly to encourage their engagement. Pupils should feel confident in being able to communicate effectively using the new language pattern with both adults and classmates.</w:t>
            </w:r>
          </w:p>
          <w:p w14:paraId="42A2A102" w14:textId="792A8F6A" w:rsidR="002D736B" w:rsidRPr="00EC5F1C" w:rsidRDefault="002D736B" w:rsidP="00825827">
            <w:pPr>
              <w:rPr>
                <w:sz w:val="20"/>
                <w:szCs w:val="20"/>
              </w:rPr>
            </w:pPr>
            <w:r w:rsidRPr="00EC5F1C">
              <w:rPr>
                <w:sz w:val="20"/>
                <w:szCs w:val="20"/>
              </w:rPr>
              <w:t>Pupils who present these mannerisms and attitudes during and after the lesson will prove the reliability of these standards and show clear evidence that the teaching has been successful and effective.</w:t>
            </w:r>
          </w:p>
          <w:p w14:paraId="38BC71B3" w14:textId="77777777" w:rsidR="00825827" w:rsidRPr="00EC5F1C" w:rsidRDefault="00825827" w:rsidP="00825827">
            <w:pPr>
              <w:rPr>
                <w:sz w:val="20"/>
                <w:szCs w:val="20"/>
              </w:rPr>
            </w:pPr>
          </w:p>
        </w:tc>
      </w:tr>
      <w:tr w:rsidR="00825827" w:rsidRPr="00EC5F1C" w14:paraId="1698B253" w14:textId="77777777" w:rsidTr="009A2E56">
        <w:trPr>
          <w:trHeight w:val="437"/>
        </w:trPr>
        <w:tc>
          <w:tcPr>
            <w:tcW w:w="1980" w:type="dxa"/>
            <w:shd w:val="clear" w:color="auto" w:fill="D9E2F3" w:themeFill="accent1" w:themeFillTint="33"/>
          </w:tcPr>
          <w:p w14:paraId="55E6124E" w14:textId="6991777A" w:rsidR="00825827" w:rsidRPr="00EC5F1C" w:rsidRDefault="00BF5170" w:rsidP="00825827">
            <w:pPr>
              <w:rPr>
                <w:sz w:val="20"/>
                <w:szCs w:val="20"/>
              </w:rPr>
            </w:pPr>
            <w:r w:rsidRPr="00EC5F1C">
              <w:rPr>
                <w:sz w:val="20"/>
                <w:szCs w:val="20"/>
              </w:rPr>
              <w:t xml:space="preserve">Next </w:t>
            </w:r>
            <w:r w:rsidR="00825827" w:rsidRPr="00EC5F1C">
              <w:rPr>
                <w:sz w:val="20"/>
                <w:szCs w:val="20"/>
              </w:rPr>
              <w:t>Steps for Progress</w:t>
            </w:r>
          </w:p>
          <w:p w14:paraId="76590C14" w14:textId="77777777" w:rsidR="00825827" w:rsidRPr="00EC5F1C" w:rsidRDefault="00825827" w:rsidP="00825827">
            <w:pPr>
              <w:rPr>
                <w:sz w:val="20"/>
                <w:szCs w:val="20"/>
              </w:rPr>
            </w:pPr>
          </w:p>
        </w:tc>
        <w:tc>
          <w:tcPr>
            <w:tcW w:w="7030" w:type="dxa"/>
          </w:tcPr>
          <w:p w14:paraId="23DD10C4" w14:textId="58EA840C" w:rsidR="007B52F4" w:rsidRPr="00EC5F1C" w:rsidRDefault="002D736B" w:rsidP="00825827">
            <w:pPr>
              <w:rPr>
                <w:sz w:val="20"/>
                <w:szCs w:val="20"/>
              </w:rPr>
            </w:pPr>
            <w:r w:rsidRPr="00EC5F1C">
              <w:rPr>
                <w:sz w:val="20"/>
                <w:szCs w:val="20"/>
              </w:rPr>
              <w:t xml:space="preserve">Learning is continually being monitored </w:t>
            </w:r>
            <w:r w:rsidR="007B52F4" w:rsidRPr="00EC5F1C">
              <w:rPr>
                <w:sz w:val="20"/>
                <w:szCs w:val="20"/>
              </w:rPr>
              <w:t xml:space="preserve">and developed in this topic area </w:t>
            </w:r>
            <w:r w:rsidRPr="00EC5F1C">
              <w:rPr>
                <w:sz w:val="20"/>
                <w:szCs w:val="20"/>
              </w:rPr>
              <w:t>during registration time which will ensure that the learning is fully understood and becomes a familiar language pattern for the childr</w:t>
            </w:r>
            <w:r w:rsidR="007B52F4" w:rsidRPr="00EC5F1C">
              <w:rPr>
                <w:sz w:val="20"/>
                <w:szCs w:val="20"/>
              </w:rPr>
              <w:t>en. I will ensure future lesson plans give opportunities for one on one interaction with learners to assess their knowledge and understanding. This was particularly effective for learners who lack confident and struggle to speak as part of a group.</w:t>
            </w:r>
          </w:p>
          <w:p w14:paraId="37D8B553" w14:textId="5BB360A9" w:rsidR="007B52F4" w:rsidRPr="00EC5F1C" w:rsidRDefault="007B52F4" w:rsidP="00825827">
            <w:pPr>
              <w:rPr>
                <w:sz w:val="20"/>
                <w:szCs w:val="20"/>
              </w:rPr>
            </w:pPr>
            <w:r w:rsidRPr="00EC5F1C">
              <w:rPr>
                <w:sz w:val="20"/>
                <w:szCs w:val="20"/>
              </w:rPr>
              <w:t xml:space="preserve">I will aim to ensure this topic is revisited either by myself or by the class teacher after I complete my placement. I can see how this lesson can give an effective foundation for further Welsh developments in </w:t>
            </w:r>
            <w:proofErr w:type="gramStart"/>
            <w:r w:rsidRPr="00EC5F1C">
              <w:rPr>
                <w:sz w:val="20"/>
                <w:szCs w:val="20"/>
              </w:rPr>
              <w:t>a number of</w:t>
            </w:r>
            <w:proofErr w:type="gramEnd"/>
            <w:r w:rsidRPr="00EC5F1C">
              <w:rPr>
                <w:sz w:val="20"/>
                <w:szCs w:val="20"/>
              </w:rPr>
              <w:t xml:space="preserve"> different contexts and topic areas. </w:t>
            </w:r>
          </w:p>
          <w:p w14:paraId="6E88F129" w14:textId="5239ACE4" w:rsidR="00825827" w:rsidRPr="00EC5F1C" w:rsidRDefault="007B52F4" w:rsidP="00825827">
            <w:pPr>
              <w:rPr>
                <w:sz w:val="20"/>
                <w:szCs w:val="20"/>
              </w:rPr>
            </w:pPr>
            <w:r w:rsidRPr="00EC5F1C">
              <w:rPr>
                <w:sz w:val="20"/>
                <w:szCs w:val="20"/>
              </w:rPr>
              <w:t>I know that continuing to engage with learners individually and as groups will be very effective in my continued practice and will accommodate for the range of learning styles and needs within the class. Building on the learning from this lesson will be comforting for the learners and give them confidence in their ability and passion for speaking Welsh in future lessons.</w:t>
            </w:r>
          </w:p>
        </w:tc>
      </w:tr>
    </w:tbl>
    <w:p w14:paraId="7AFDDA83" w14:textId="77777777" w:rsidR="00825827" w:rsidRPr="00EC5F1C" w:rsidRDefault="00825827" w:rsidP="00825827">
      <w:pPr>
        <w:rPr>
          <w:sz w:val="20"/>
          <w:szCs w:val="20"/>
        </w:rPr>
      </w:pPr>
    </w:p>
    <w:p w14:paraId="77B4D4EA" w14:textId="77777777" w:rsidR="00825827" w:rsidRPr="00EC5F1C"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EC5F1C" w14:paraId="14855D56" w14:textId="77777777" w:rsidTr="009A2E56">
        <w:tc>
          <w:tcPr>
            <w:tcW w:w="9010" w:type="dxa"/>
            <w:gridSpan w:val="2"/>
            <w:shd w:val="clear" w:color="auto" w:fill="D9E2F3" w:themeFill="accent1" w:themeFillTint="33"/>
          </w:tcPr>
          <w:p w14:paraId="6F5902A0" w14:textId="38824899" w:rsidR="00825827" w:rsidRPr="00EC5F1C" w:rsidRDefault="00825827" w:rsidP="00825827">
            <w:pPr>
              <w:rPr>
                <w:b/>
              </w:rPr>
            </w:pPr>
            <w:r w:rsidRPr="00EC5F1C">
              <w:rPr>
                <w:b/>
              </w:rPr>
              <w:t xml:space="preserve">Reflective Analysis of Teaching and Strategies </w:t>
            </w:r>
            <w:proofErr w:type="gramStart"/>
            <w:r w:rsidRPr="00EC5F1C">
              <w:rPr>
                <w:b/>
              </w:rPr>
              <w:t>For</w:t>
            </w:r>
            <w:proofErr w:type="gramEnd"/>
            <w:r w:rsidRPr="00EC5F1C">
              <w:rPr>
                <w:b/>
              </w:rPr>
              <w:t xml:space="preserve"> Development</w:t>
            </w:r>
            <w:r w:rsidR="00167F75" w:rsidRPr="00EC5F1C">
              <w:rPr>
                <w:b/>
              </w:rPr>
              <w:t xml:space="preserve"> – including </w:t>
            </w:r>
            <w:r w:rsidR="000E5C05" w:rsidRPr="00EC5F1C">
              <w:rPr>
                <w:b/>
              </w:rPr>
              <w:t>justificati</w:t>
            </w:r>
            <w:r w:rsidR="005B7769" w:rsidRPr="00EC5F1C">
              <w:rPr>
                <w:b/>
              </w:rPr>
              <w:t>on/rationale for pedagogical choices</w:t>
            </w:r>
          </w:p>
          <w:p w14:paraId="44C6AA70" w14:textId="77777777" w:rsidR="00825827" w:rsidRPr="00EC5F1C" w:rsidRDefault="00825827" w:rsidP="00825827">
            <w:pPr>
              <w:rPr>
                <w:sz w:val="20"/>
                <w:szCs w:val="20"/>
              </w:rPr>
            </w:pPr>
          </w:p>
        </w:tc>
      </w:tr>
      <w:tr w:rsidR="00825827" w:rsidRPr="00EC5F1C" w14:paraId="34E27A9A" w14:textId="77777777" w:rsidTr="009A2E56">
        <w:tc>
          <w:tcPr>
            <w:tcW w:w="1838" w:type="dxa"/>
            <w:shd w:val="clear" w:color="auto" w:fill="D9E2F3" w:themeFill="accent1" w:themeFillTint="33"/>
          </w:tcPr>
          <w:p w14:paraId="5B5A6D21" w14:textId="77777777" w:rsidR="00825827" w:rsidRPr="00EC5F1C" w:rsidRDefault="00825827" w:rsidP="00825827">
            <w:pPr>
              <w:rPr>
                <w:sz w:val="20"/>
                <w:szCs w:val="20"/>
              </w:rPr>
            </w:pPr>
            <w:r w:rsidRPr="00EC5F1C">
              <w:rPr>
                <w:sz w:val="20"/>
                <w:szCs w:val="20"/>
              </w:rPr>
              <w:t xml:space="preserve">Evidence of my Effective Practice </w:t>
            </w:r>
          </w:p>
          <w:p w14:paraId="3719705E" w14:textId="77777777" w:rsidR="00825827" w:rsidRPr="00EC5F1C" w:rsidRDefault="00825827" w:rsidP="00825827">
            <w:pPr>
              <w:rPr>
                <w:sz w:val="20"/>
                <w:szCs w:val="20"/>
              </w:rPr>
            </w:pPr>
          </w:p>
          <w:p w14:paraId="65F896C5" w14:textId="77777777" w:rsidR="00825827" w:rsidRPr="00EC5F1C" w:rsidRDefault="00825827" w:rsidP="00825827">
            <w:pPr>
              <w:rPr>
                <w:sz w:val="20"/>
                <w:szCs w:val="20"/>
              </w:rPr>
            </w:pPr>
          </w:p>
        </w:tc>
        <w:tc>
          <w:tcPr>
            <w:tcW w:w="7172" w:type="dxa"/>
          </w:tcPr>
          <w:p w14:paraId="0CBCEE7E" w14:textId="4FDD09B6" w:rsidR="00825827" w:rsidRPr="00EC5F1C" w:rsidRDefault="007B52F4" w:rsidP="00825827">
            <w:pPr>
              <w:rPr>
                <w:sz w:val="20"/>
                <w:szCs w:val="20"/>
              </w:rPr>
            </w:pPr>
            <w:r w:rsidRPr="00EC5F1C">
              <w:rPr>
                <w:sz w:val="20"/>
                <w:szCs w:val="20"/>
              </w:rPr>
              <w:t xml:space="preserve">Each child was engaged and excited by the role play aspect of the lesson. The pupils were very interactive and </w:t>
            </w:r>
            <w:r w:rsidR="00EC5F1C" w:rsidRPr="00EC5F1C">
              <w:rPr>
                <w:sz w:val="20"/>
                <w:szCs w:val="20"/>
              </w:rPr>
              <w:t>intrigued</w:t>
            </w:r>
            <w:r w:rsidRPr="00EC5F1C">
              <w:rPr>
                <w:sz w:val="20"/>
                <w:szCs w:val="20"/>
              </w:rPr>
              <w:t xml:space="preserve"> by the new </w:t>
            </w:r>
            <w:r w:rsidR="00EC5F1C" w:rsidRPr="00EC5F1C">
              <w:rPr>
                <w:sz w:val="20"/>
                <w:szCs w:val="20"/>
              </w:rPr>
              <w:t>language</w:t>
            </w:r>
            <w:r w:rsidRPr="00EC5F1C">
              <w:rPr>
                <w:sz w:val="20"/>
                <w:szCs w:val="20"/>
              </w:rPr>
              <w:t xml:space="preserve">. The learners were motivated by the new resources provided (Appendix 1). The children were </w:t>
            </w:r>
            <w:r w:rsidR="00EC5F1C" w:rsidRPr="00EC5F1C">
              <w:rPr>
                <w:sz w:val="20"/>
                <w:szCs w:val="20"/>
              </w:rPr>
              <w:t>encouraged</w:t>
            </w:r>
            <w:r w:rsidRPr="00EC5F1C">
              <w:rPr>
                <w:sz w:val="20"/>
                <w:szCs w:val="20"/>
              </w:rPr>
              <w:t xml:space="preserve"> to try their best to use correct </w:t>
            </w:r>
            <w:r w:rsidR="00EC5F1C" w:rsidRPr="00EC5F1C">
              <w:rPr>
                <w:sz w:val="20"/>
                <w:szCs w:val="20"/>
              </w:rPr>
              <w:t>language</w:t>
            </w:r>
            <w:r w:rsidRPr="00EC5F1C">
              <w:rPr>
                <w:sz w:val="20"/>
                <w:szCs w:val="20"/>
              </w:rPr>
              <w:t xml:space="preserve"> patterns in order to add more aspects to the role play such as the use of money. The pupils were also excited to prove their knowledge by using the language structure for other members of staff and during enhanced provision. </w:t>
            </w:r>
          </w:p>
          <w:p w14:paraId="7E4C3575" w14:textId="3DF0525B" w:rsidR="007B52F4" w:rsidRDefault="00EC5F1C" w:rsidP="00825827">
            <w:pPr>
              <w:rPr>
                <w:sz w:val="20"/>
                <w:szCs w:val="20"/>
              </w:rPr>
            </w:pPr>
            <w:r w:rsidRPr="00EC5F1C">
              <w:rPr>
                <w:sz w:val="20"/>
                <w:szCs w:val="20"/>
              </w:rPr>
              <w:t>Being my first planned and taught lesson, I feel reassured by the children’s levels of engagement and interest with the topic. I feel I am already improving my level of accuracy in using and teaching the Welsh language and passionate about instilling this in the learners.</w:t>
            </w:r>
          </w:p>
          <w:p w14:paraId="471612F7" w14:textId="4D7A36E2" w:rsidR="00825827" w:rsidRPr="00EC5F1C" w:rsidRDefault="00EC5F1C" w:rsidP="00825827">
            <w:pPr>
              <w:rPr>
                <w:sz w:val="20"/>
                <w:szCs w:val="20"/>
              </w:rPr>
            </w:pPr>
            <w:r>
              <w:rPr>
                <w:sz w:val="20"/>
                <w:szCs w:val="20"/>
              </w:rPr>
              <w:lastRenderedPageBreak/>
              <w:t>I am confident in the pedagogical decisions made within the lesson that have been inspired by the experience and advice of my class teacher and the current curriculum documents.</w:t>
            </w:r>
          </w:p>
        </w:tc>
      </w:tr>
      <w:tr w:rsidR="00825827" w:rsidRPr="00825827" w14:paraId="39A72438" w14:textId="77777777" w:rsidTr="009A2E56">
        <w:trPr>
          <w:trHeight w:val="437"/>
        </w:trPr>
        <w:tc>
          <w:tcPr>
            <w:tcW w:w="1838" w:type="dxa"/>
            <w:shd w:val="clear" w:color="auto" w:fill="D9E2F3" w:themeFill="accent1" w:themeFillTint="33"/>
          </w:tcPr>
          <w:p w14:paraId="6F863CDC" w14:textId="77777777" w:rsidR="00825827" w:rsidRPr="00EC5F1C" w:rsidRDefault="00825827" w:rsidP="00825827">
            <w:pPr>
              <w:rPr>
                <w:sz w:val="20"/>
                <w:szCs w:val="20"/>
              </w:rPr>
            </w:pPr>
            <w:r w:rsidRPr="00EC5F1C">
              <w:rPr>
                <w:sz w:val="20"/>
                <w:szCs w:val="20"/>
              </w:rPr>
              <w:lastRenderedPageBreak/>
              <w:t>Areas for my Development</w:t>
            </w:r>
          </w:p>
          <w:p w14:paraId="0BD9B8BD" w14:textId="77777777" w:rsidR="00825827" w:rsidRPr="00EC5F1C" w:rsidRDefault="00825827" w:rsidP="00825827">
            <w:pPr>
              <w:rPr>
                <w:sz w:val="20"/>
                <w:szCs w:val="20"/>
              </w:rPr>
            </w:pPr>
          </w:p>
          <w:p w14:paraId="3A90E508" w14:textId="77777777" w:rsidR="00825827" w:rsidRPr="00EC5F1C" w:rsidRDefault="00825827" w:rsidP="00825827">
            <w:pPr>
              <w:rPr>
                <w:sz w:val="20"/>
                <w:szCs w:val="20"/>
              </w:rPr>
            </w:pPr>
            <w:r w:rsidRPr="00EC5F1C">
              <w:rPr>
                <w:sz w:val="20"/>
                <w:szCs w:val="20"/>
              </w:rPr>
              <w:t>Personal Targets for Progress</w:t>
            </w:r>
          </w:p>
          <w:p w14:paraId="63AF2A7D" w14:textId="77777777" w:rsidR="00825827" w:rsidRPr="00EC5F1C" w:rsidRDefault="00825827" w:rsidP="00825827">
            <w:pPr>
              <w:rPr>
                <w:sz w:val="20"/>
                <w:szCs w:val="20"/>
              </w:rPr>
            </w:pPr>
          </w:p>
        </w:tc>
        <w:tc>
          <w:tcPr>
            <w:tcW w:w="7172" w:type="dxa"/>
          </w:tcPr>
          <w:p w14:paraId="51FDDB4B" w14:textId="197D8405" w:rsidR="00825827" w:rsidRPr="00EC5F1C" w:rsidRDefault="00EC5F1C" w:rsidP="00825827">
            <w:pPr>
              <w:rPr>
                <w:sz w:val="20"/>
                <w:szCs w:val="20"/>
              </w:rPr>
            </w:pPr>
            <w:r w:rsidRPr="00EC5F1C">
              <w:rPr>
                <w:sz w:val="20"/>
                <w:szCs w:val="20"/>
              </w:rPr>
              <w:t>In hindsight, I am aware that I could have made improvements in the introduction to my lesson by not overwhelming the learners and allow them to learn mostly through the role paly aspects of the lesson and rely less on the children listening to my expectations.</w:t>
            </w:r>
          </w:p>
          <w:p w14:paraId="17F58DB1" w14:textId="2AB68EA2" w:rsidR="00825827" w:rsidRDefault="00EC5F1C" w:rsidP="00825827">
            <w:pPr>
              <w:rPr>
                <w:sz w:val="20"/>
                <w:szCs w:val="20"/>
              </w:rPr>
            </w:pPr>
            <w:r w:rsidRPr="00EC5F1C">
              <w:rPr>
                <w:sz w:val="20"/>
                <w:szCs w:val="20"/>
              </w:rPr>
              <w:t>I am current</w:t>
            </w:r>
            <w:r w:rsidR="005E48F7">
              <w:rPr>
                <w:sz w:val="20"/>
                <w:szCs w:val="20"/>
              </w:rPr>
              <w:t>ly</w:t>
            </w:r>
            <w:r w:rsidRPr="00EC5F1C">
              <w:rPr>
                <w:sz w:val="20"/>
                <w:szCs w:val="20"/>
              </w:rPr>
              <w:t xml:space="preserve"> attempting to become mo</w:t>
            </w:r>
            <w:r>
              <w:rPr>
                <w:sz w:val="20"/>
                <w:szCs w:val="20"/>
              </w:rPr>
              <w:t>r</w:t>
            </w:r>
            <w:r w:rsidRPr="00EC5F1C">
              <w:rPr>
                <w:sz w:val="20"/>
                <w:szCs w:val="20"/>
              </w:rPr>
              <w:t xml:space="preserve">e adaptable to change </w:t>
            </w:r>
            <w:r>
              <w:rPr>
                <w:sz w:val="20"/>
                <w:szCs w:val="20"/>
              </w:rPr>
              <w:t>and accommodating to learners’ ideas and needs. To do this I will allow my plans to be more flexible and attempt to give learners more choices and opportunities to ask questions. In addition, I would like to give more input on ideas for enhanced provision within my plenary to allow learners to use their new knowledge to their full learning potential.</w:t>
            </w:r>
          </w:p>
          <w:p w14:paraId="12D2BCF1" w14:textId="2686AF08" w:rsidR="00EC5F1C" w:rsidRPr="00EC5F1C" w:rsidRDefault="00EC5F1C" w:rsidP="00825827">
            <w:pPr>
              <w:rPr>
                <w:sz w:val="20"/>
                <w:szCs w:val="20"/>
              </w:rPr>
            </w:pPr>
          </w:p>
        </w:tc>
      </w:tr>
    </w:tbl>
    <w:p w14:paraId="5C255ACC" w14:textId="06704F1D" w:rsidR="00825827" w:rsidRPr="00825827" w:rsidRDefault="00825827" w:rsidP="00825827">
      <w:pPr>
        <w:rPr>
          <w:sz w:val="20"/>
          <w:szCs w:val="20"/>
          <w:lang w:val="cy-GB"/>
        </w:rPr>
      </w:pPr>
    </w:p>
    <w:p w14:paraId="201937E0" w14:textId="4D704501" w:rsidR="00825827" w:rsidRPr="00825827" w:rsidRDefault="00825827" w:rsidP="00825827">
      <w:pPr>
        <w:rPr>
          <w:sz w:val="20"/>
          <w:szCs w:val="20"/>
          <w:lang w:val="cy-GB"/>
        </w:rPr>
      </w:pPr>
    </w:p>
    <w:p w14:paraId="02815835" w14:textId="5AFED2A9" w:rsidR="00825827" w:rsidRPr="00825827" w:rsidRDefault="00825827" w:rsidP="00825827">
      <w:pPr>
        <w:rPr>
          <w:sz w:val="20"/>
          <w:szCs w:val="20"/>
          <w:lang w:val="cy-GB"/>
        </w:rPr>
      </w:pPr>
      <w:bookmarkStart w:id="2" w:name="_GoBack"/>
      <w:bookmarkEnd w:id="2"/>
    </w:p>
    <w:p w14:paraId="133B1839" w14:textId="7F529E87" w:rsidR="00EF0BE1" w:rsidRPr="00D46A8E" w:rsidRDefault="00EF0BE1" w:rsidP="00EF0BE1">
      <w:pPr>
        <w:rPr>
          <w:sz w:val="28"/>
          <w:szCs w:val="28"/>
        </w:rPr>
      </w:pPr>
    </w:p>
    <w:bookmarkEnd w:id="0"/>
    <w:p w14:paraId="5D1D0564" w14:textId="206A101A" w:rsidR="00EF0BE1" w:rsidRDefault="00EC5F1C" w:rsidP="00EF0BE1">
      <w:pPr>
        <w:rPr>
          <w:sz w:val="28"/>
          <w:szCs w:val="28"/>
        </w:rPr>
      </w:pPr>
      <w:r>
        <w:rPr>
          <w:sz w:val="28"/>
          <w:szCs w:val="28"/>
        </w:rPr>
        <w:t xml:space="preserve">Appendix </w:t>
      </w:r>
      <w:r w:rsidR="004F78B9">
        <w:rPr>
          <w:sz w:val="28"/>
          <w:szCs w:val="28"/>
        </w:rPr>
        <w:t>(</w:t>
      </w:r>
      <w:r>
        <w:rPr>
          <w:sz w:val="28"/>
          <w:szCs w:val="28"/>
        </w:rPr>
        <w:t>1</w:t>
      </w:r>
      <w:r w:rsidR="00F308E6">
        <w:rPr>
          <w:sz w:val="28"/>
          <w:szCs w:val="28"/>
        </w:rPr>
        <w:t>)</w:t>
      </w:r>
    </w:p>
    <w:p w14:paraId="21722815" w14:textId="77777777" w:rsidR="00F308E6" w:rsidRPr="00D46A8E" w:rsidRDefault="00F308E6" w:rsidP="00EF0BE1">
      <w:pPr>
        <w:rPr>
          <w:sz w:val="28"/>
          <w:szCs w:val="28"/>
        </w:rPr>
      </w:pPr>
    </w:p>
    <w:p w14:paraId="3D64C07E" w14:textId="4C52E9AF" w:rsidR="00EF0BE1" w:rsidRPr="00D46A8E" w:rsidRDefault="00F308E6" w:rsidP="00EF0BE1">
      <w:pPr>
        <w:rPr>
          <w:sz w:val="28"/>
          <w:szCs w:val="28"/>
        </w:rPr>
      </w:pPr>
      <w:r w:rsidRPr="00F308E6">
        <w:rPr>
          <w:noProof/>
        </w:rPr>
        <w:drawing>
          <wp:inline distT="0" distB="0" distL="0" distR="0" wp14:anchorId="69BA7DFB" wp14:editId="5387EB13">
            <wp:extent cx="2146440" cy="2861999"/>
            <wp:effectExtent l="4127"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6200000">
                      <a:off x="0" y="0"/>
                      <a:ext cx="2153458" cy="2871357"/>
                    </a:xfrm>
                    <a:prstGeom prst="rect">
                      <a:avLst/>
                    </a:prstGeom>
                  </pic:spPr>
                </pic:pic>
              </a:graphicData>
            </a:graphic>
          </wp:inline>
        </w:drawing>
      </w:r>
      <w:r w:rsidRPr="00F308E6">
        <w:rPr>
          <w:noProof/>
        </w:rPr>
        <w:t xml:space="preserve"> </w:t>
      </w:r>
    </w:p>
    <w:p w14:paraId="5D398294" w14:textId="157A68A0" w:rsidR="00EF0BE1" w:rsidRPr="00D46A8E" w:rsidRDefault="00F308E6" w:rsidP="00EF0BE1">
      <w:pPr>
        <w:rPr>
          <w:sz w:val="28"/>
          <w:szCs w:val="28"/>
        </w:rPr>
      </w:pPr>
      <w:r w:rsidRPr="00F308E6">
        <w:rPr>
          <w:noProof/>
        </w:rPr>
        <w:drawing>
          <wp:anchor distT="0" distB="0" distL="114300" distR="114300" simplePos="0" relativeHeight="251658240" behindDoc="0" locked="0" layoutInCell="1" allowOverlap="1" wp14:anchorId="00CA244C" wp14:editId="75054A97">
            <wp:simplePos x="0" y="0"/>
            <wp:positionH relativeFrom="column">
              <wp:posOffset>-68239</wp:posOffset>
            </wp:positionH>
            <wp:positionV relativeFrom="paragraph">
              <wp:posOffset>216526</wp:posOffset>
            </wp:positionV>
            <wp:extent cx="3970787" cy="387596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981248" cy="3886175"/>
                    </a:xfrm>
                    <a:prstGeom prst="rect">
                      <a:avLst/>
                    </a:prstGeom>
                  </pic:spPr>
                </pic:pic>
              </a:graphicData>
            </a:graphic>
            <wp14:sizeRelH relativeFrom="margin">
              <wp14:pctWidth>0</wp14:pctWidth>
            </wp14:sizeRelH>
            <wp14:sizeRelV relativeFrom="margin">
              <wp14:pctHeight>0</wp14:pctHeight>
            </wp14:sizeRelV>
          </wp:anchor>
        </w:drawing>
      </w:r>
    </w:p>
    <w:p w14:paraId="02535BAF" w14:textId="2159C9C8"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5585F302" w:rsidR="00EF0BE1" w:rsidRPr="00D46A8E" w:rsidRDefault="00EF0BE1" w:rsidP="00EF0BE1">
      <w:pPr>
        <w:rPr>
          <w:sz w:val="28"/>
          <w:szCs w:val="28"/>
        </w:rPr>
      </w:pPr>
    </w:p>
    <w:p w14:paraId="3F8CB932" w14:textId="6D5F4346"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3951E2E6" w:rsidR="00EF0BE1" w:rsidRDefault="00EF0BE1" w:rsidP="00EF0BE1"/>
    <w:p w14:paraId="1D139B3A" w14:textId="77777777" w:rsidR="00EF0BE1" w:rsidRDefault="00EF0BE1" w:rsidP="00EF0BE1"/>
    <w:p w14:paraId="1436D03F" w14:textId="77777777" w:rsidR="00EF0BE1" w:rsidRDefault="00EF0BE1" w:rsidP="00EF0BE1"/>
    <w:bookmarkEnd w:id="1"/>
    <w:p w14:paraId="15DFC201" w14:textId="0F564578" w:rsidR="00EF0BE1" w:rsidRDefault="00EF0BE1" w:rsidP="00EF0BE1"/>
    <w:p w14:paraId="7BB3C430" w14:textId="77777777" w:rsidR="00F308E6" w:rsidRDefault="00F308E6" w:rsidP="00EF0BE1"/>
    <w:p w14:paraId="44224DEB" w14:textId="77777777" w:rsidR="00EF0BE1" w:rsidRDefault="00EF0BE1" w:rsidP="00EF0BE1"/>
    <w:p w14:paraId="73141AFE" w14:textId="77777777" w:rsidR="00EF0BE1" w:rsidRDefault="00EF0BE1" w:rsidP="00EF0BE1"/>
    <w:p w14:paraId="655C6E51" w14:textId="3A13F651" w:rsidR="00EF0BE1" w:rsidRDefault="00EF0BE1" w:rsidP="00EF0BE1"/>
    <w:p w14:paraId="260116EF" w14:textId="670B7FFC" w:rsidR="00EF0BE1" w:rsidRDefault="00EF0BE1" w:rsidP="00EF0BE1"/>
    <w:p w14:paraId="3F39CD93" w14:textId="23DBB950" w:rsidR="00F308E6" w:rsidRDefault="00F308E6" w:rsidP="00EF0BE1"/>
    <w:p w14:paraId="3F610AA1" w14:textId="4FB29BAA" w:rsidR="00F308E6" w:rsidRDefault="00F308E6" w:rsidP="00EF0BE1"/>
    <w:p w14:paraId="120AAA05" w14:textId="0659F65C" w:rsidR="00F308E6" w:rsidRDefault="00F308E6" w:rsidP="00EF0BE1">
      <w:r w:rsidRPr="00F308E6">
        <w:rPr>
          <w:noProof/>
        </w:rPr>
        <w:drawing>
          <wp:inline distT="0" distB="0" distL="0" distR="0" wp14:anchorId="4C9B1F2E" wp14:editId="47042DB3">
            <wp:extent cx="4133078" cy="5510922"/>
            <wp:effectExtent l="0" t="317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16200000">
                      <a:off x="0" y="0"/>
                      <a:ext cx="4161660" cy="5549033"/>
                    </a:xfrm>
                    <a:prstGeom prst="rect">
                      <a:avLst/>
                    </a:prstGeom>
                  </pic:spPr>
                </pic:pic>
              </a:graphicData>
            </a:graphic>
          </wp:inline>
        </w:drawing>
      </w:r>
    </w:p>
    <w:p w14:paraId="444CE217" w14:textId="2B3651E5" w:rsidR="00F308E6" w:rsidRDefault="00F308E6" w:rsidP="00EF0BE1"/>
    <w:p w14:paraId="5DF09AF3" w14:textId="40573B1F" w:rsidR="00F308E6" w:rsidRDefault="00F308E6" w:rsidP="00EF0BE1">
      <w:r>
        <w:t>Language Mat - Resource by Amelia Harwood (2/3/20)</w:t>
      </w:r>
    </w:p>
    <w:sectPr w:rsidR="00F308E6"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DA972" w14:textId="77777777" w:rsidR="00B34CE8" w:rsidRDefault="00B34CE8" w:rsidP="00B24C18">
      <w:r>
        <w:separator/>
      </w:r>
    </w:p>
  </w:endnote>
  <w:endnote w:type="continuationSeparator" w:id="0">
    <w:p w14:paraId="5DA7C373" w14:textId="77777777" w:rsidR="00B34CE8" w:rsidRDefault="00B34CE8"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5B0F91C1" w:rsidR="00C12E0F" w:rsidRDefault="00C12E0F">
        <w:pPr>
          <w:pStyle w:val="Footer"/>
        </w:pPr>
        <w:r>
          <w:fldChar w:fldCharType="begin"/>
        </w:r>
        <w:r>
          <w:instrText xml:space="preserve"> PAGE   \* MERGEFORMAT </w:instrText>
        </w:r>
        <w:r>
          <w:fldChar w:fldCharType="separate"/>
        </w:r>
        <w:r>
          <w:rPr>
            <w:noProof/>
          </w:rPr>
          <w:t>1</w:t>
        </w:r>
        <w:r>
          <w:rPr>
            <w:noProof/>
          </w:rPr>
          <w:fldChar w:fldCharType="end"/>
        </w:r>
      </w:p>
    </w:sdtContent>
  </w:sdt>
  <w:p w14:paraId="5BF63DE8" w14:textId="77777777" w:rsidR="00C12E0F" w:rsidRDefault="00C12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C3113" w14:textId="77777777" w:rsidR="00B34CE8" w:rsidRDefault="00B34CE8" w:rsidP="00B24C18">
      <w:r>
        <w:separator/>
      </w:r>
    </w:p>
  </w:footnote>
  <w:footnote w:type="continuationSeparator" w:id="0">
    <w:p w14:paraId="72F3ACDC" w14:textId="77777777" w:rsidR="00B34CE8" w:rsidRDefault="00B34CE8"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C12E0F" w:rsidRDefault="00C12E0F">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C12E0F" w:rsidRDefault="00C12E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5D78D1"/>
    <w:multiLevelType w:val="hybridMultilevel"/>
    <w:tmpl w:val="675A6402"/>
    <w:lvl w:ilvl="0" w:tplc="C71E817E">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00218"/>
    <w:rsid w:val="000432F2"/>
    <w:rsid w:val="00045D70"/>
    <w:rsid w:val="00063D4A"/>
    <w:rsid w:val="00070D13"/>
    <w:rsid w:val="00076F97"/>
    <w:rsid w:val="000973E5"/>
    <w:rsid w:val="000B6B62"/>
    <w:rsid w:val="000C009D"/>
    <w:rsid w:val="000E5C05"/>
    <w:rsid w:val="00123820"/>
    <w:rsid w:val="00147619"/>
    <w:rsid w:val="00167F75"/>
    <w:rsid w:val="001835F8"/>
    <w:rsid w:val="002B2D5B"/>
    <w:rsid w:val="002D736B"/>
    <w:rsid w:val="002F72F8"/>
    <w:rsid w:val="0031228F"/>
    <w:rsid w:val="003440C2"/>
    <w:rsid w:val="003502C7"/>
    <w:rsid w:val="003770F9"/>
    <w:rsid w:val="003B005D"/>
    <w:rsid w:val="003D443E"/>
    <w:rsid w:val="0040291F"/>
    <w:rsid w:val="00405745"/>
    <w:rsid w:val="00467647"/>
    <w:rsid w:val="004847B6"/>
    <w:rsid w:val="00486B35"/>
    <w:rsid w:val="004A175C"/>
    <w:rsid w:val="004B73CD"/>
    <w:rsid w:val="004E1B77"/>
    <w:rsid w:val="004F78B9"/>
    <w:rsid w:val="005404E0"/>
    <w:rsid w:val="005B7769"/>
    <w:rsid w:val="005E039C"/>
    <w:rsid w:val="005E48F7"/>
    <w:rsid w:val="00610C4A"/>
    <w:rsid w:val="00636839"/>
    <w:rsid w:val="00645E24"/>
    <w:rsid w:val="006474C3"/>
    <w:rsid w:val="00656B33"/>
    <w:rsid w:val="006953EE"/>
    <w:rsid w:val="006E32EF"/>
    <w:rsid w:val="00713823"/>
    <w:rsid w:val="007B52F4"/>
    <w:rsid w:val="007B65F8"/>
    <w:rsid w:val="00816DB9"/>
    <w:rsid w:val="00825827"/>
    <w:rsid w:val="00825DEF"/>
    <w:rsid w:val="008723DA"/>
    <w:rsid w:val="00896514"/>
    <w:rsid w:val="008B2B15"/>
    <w:rsid w:val="009717F4"/>
    <w:rsid w:val="009A03EA"/>
    <w:rsid w:val="009A2E56"/>
    <w:rsid w:val="009C26DA"/>
    <w:rsid w:val="009D68DF"/>
    <w:rsid w:val="00A3123E"/>
    <w:rsid w:val="00A46632"/>
    <w:rsid w:val="00A53AE4"/>
    <w:rsid w:val="00AA5380"/>
    <w:rsid w:val="00AE12E1"/>
    <w:rsid w:val="00AF532A"/>
    <w:rsid w:val="00B02BEF"/>
    <w:rsid w:val="00B0430A"/>
    <w:rsid w:val="00B24C18"/>
    <w:rsid w:val="00B34CE8"/>
    <w:rsid w:val="00B85948"/>
    <w:rsid w:val="00BB43AE"/>
    <w:rsid w:val="00BB582B"/>
    <w:rsid w:val="00BC35BE"/>
    <w:rsid w:val="00BE5E13"/>
    <w:rsid w:val="00BF5170"/>
    <w:rsid w:val="00C12E0F"/>
    <w:rsid w:val="00C2357D"/>
    <w:rsid w:val="00C73126"/>
    <w:rsid w:val="00D060A6"/>
    <w:rsid w:val="00D32DEE"/>
    <w:rsid w:val="00D46A8E"/>
    <w:rsid w:val="00D91956"/>
    <w:rsid w:val="00DB1D3B"/>
    <w:rsid w:val="00E75960"/>
    <w:rsid w:val="00EB6268"/>
    <w:rsid w:val="00EC0A98"/>
    <w:rsid w:val="00EC5F1C"/>
    <w:rsid w:val="00EE0418"/>
    <w:rsid w:val="00EE0AC1"/>
    <w:rsid w:val="00EF0BE1"/>
    <w:rsid w:val="00EF4B49"/>
    <w:rsid w:val="00F0644D"/>
    <w:rsid w:val="00F308E6"/>
    <w:rsid w:val="00F636FF"/>
    <w:rsid w:val="00F707F4"/>
    <w:rsid w:val="00F722BB"/>
    <w:rsid w:val="00F726B0"/>
    <w:rsid w:val="00F8496A"/>
    <w:rsid w:val="00F863A6"/>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97A77C8A-DAA3-4D42-A013-FE763A4C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656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50</TotalTime>
  <Pages>7</Pages>
  <Words>1248</Words>
  <Characters>7116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Amelia Harwood</cp:lastModifiedBy>
  <cp:revision>7</cp:revision>
  <cp:lastPrinted>2020-03-02T16:53:00Z</cp:lastPrinted>
  <dcterms:created xsi:type="dcterms:W3CDTF">2020-03-03T22:31:00Z</dcterms:created>
  <dcterms:modified xsi:type="dcterms:W3CDTF">2020-03-14T15:18:00Z</dcterms:modified>
</cp:coreProperties>
</file>