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A2A9035" w14:textId="54CCFFE4" w:rsidR="00903027" w:rsidRDefault="00903027" w:rsidP="00903027">
      <w:pPr>
        <w:ind w:left="578"/>
        <w:rPr>
          <w:rFonts w:ascii="Arial" w:hAnsi="Arial" w:cs="Arial"/>
          <w:sz w:val="22"/>
          <w:szCs w:val="22"/>
        </w:rPr>
      </w:pPr>
    </w:p>
    <w:p w14:paraId="5DEB15B2" w14:textId="77777777" w:rsidR="00903027" w:rsidRDefault="00903027" w:rsidP="00903027">
      <w:pPr>
        <w:ind w:left="578"/>
        <w:rPr>
          <w:rFonts w:ascii="Arial" w:hAnsi="Arial" w:cs="Arial"/>
          <w:sz w:val="22"/>
          <w:szCs w:val="22"/>
        </w:rPr>
      </w:pPr>
    </w:p>
    <w:p w14:paraId="1EAC42B4" w14:textId="77777777" w:rsidR="00903027" w:rsidRDefault="00903027" w:rsidP="00903027">
      <w:pPr>
        <w:ind w:left="578"/>
        <w:jc w:val="center"/>
        <w:rPr>
          <w:rFonts w:ascii="Arial" w:hAnsi="Arial" w:cs="Arial"/>
          <w:sz w:val="40"/>
          <w:szCs w:val="40"/>
        </w:rPr>
      </w:pPr>
    </w:p>
    <w:p w14:paraId="5187C297" w14:textId="77777777" w:rsidR="00DD73A4" w:rsidRDefault="00DD73A4" w:rsidP="00903027">
      <w:pPr>
        <w:ind w:left="578"/>
        <w:jc w:val="center"/>
        <w:rPr>
          <w:rFonts w:ascii="Arial" w:hAnsi="Arial" w:cs="Arial"/>
          <w:sz w:val="40"/>
          <w:szCs w:val="40"/>
        </w:rPr>
      </w:pPr>
    </w:p>
    <w:p w14:paraId="6040F478" w14:textId="77777777" w:rsidR="00DD73A4" w:rsidRDefault="00DD73A4" w:rsidP="00903027">
      <w:pPr>
        <w:ind w:left="578"/>
        <w:jc w:val="center"/>
        <w:rPr>
          <w:rFonts w:ascii="Arial" w:hAnsi="Arial" w:cs="Arial"/>
          <w:sz w:val="40"/>
          <w:szCs w:val="40"/>
        </w:rPr>
      </w:pPr>
    </w:p>
    <w:p w14:paraId="36EF82BA" w14:textId="358FAFA6" w:rsidR="00903027" w:rsidRPr="008E6B9D" w:rsidRDefault="00B9054B" w:rsidP="00B9054B">
      <w:pPr>
        <w:tabs>
          <w:tab w:val="left" w:pos="4592"/>
        </w:tabs>
        <w:ind w:left="578"/>
        <w:rPr>
          <w:sz w:val="40"/>
          <w:szCs w:val="40"/>
        </w:rPr>
      </w:pPr>
      <w:r>
        <w:rPr>
          <w:sz w:val="40"/>
          <w:szCs w:val="40"/>
        </w:rPr>
        <w:tab/>
      </w:r>
    </w:p>
    <w:p w14:paraId="1D76D8F6" w14:textId="77777777" w:rsidR="00903027" w:rsidRDefault="00903027" w:rsidP="00903027">
      <w:pPr>
        <w:ind w:left="578"/>
        <w:jc w:val="center"/>
        <w:rPr>
          <w:rFonts w:ascii="Arial" w:hAnsi="Arial" w:cs="Arial"/>
          <w:sz w:val="40"/>
          <w:szCs w:val="40"/>
        </w:rPr>
      </w:pPr>
    </w:p>
    <w:p w14:paraId="736E2277" w14:textId="41ADDF2E" w:rsidR="00903027" w:rsidRPr="00805491" w:rsidRDefault="00805491" w:rsidP="00903027">
      <w:pPr>
        <w:ind w:left="578"/>
        <w:jc w:val="center"/>
        <w:rPr>
          <w:rFonts w:ascii="Arial" w:hAnsi="Arial" w:cs="Arial"/>
          <w:sz w:val="56"/>
          <w:szCs w:val="56"/>
        </w:rPr>
      </w:pPr>
      <w:r w:rsidRPr="00805491">
        <w:rPr>
          <w:rFonts w:ascii="Arial" w:hAnsi="Arial" w:cs="Arial"/>
          <w:sz w:val="56"/>
          <w:szCs w:val="56"/>
        </w:rPr>
        <w:t>The Professional Learning Journey</w:t>
      </w:r>
    </w:p>
    <w:p w14:paraId="102DA209" w14:textId="77777777" w:rsidR="00805491" w:rsidRDefault="00805491" w:rsidP="00903027">
      <w:pPr>
        <w:ind w:left="578"/>
        <w:jc w:val="center"/>
        <w:rPr>
          <w:rFonts w:ascii="Arial" w:hAnsi="Arial" w:cs="Arial"/>
          <w:sz w:val="56"/>
          <w:szCs w:val="56"/>
        </w:rPr>
      </w:pPr>
    </w:p>
    <w:p w14:paraId="390F915D" w14:textId="77777777" w:rsidR="00805491" w:rsidRDefault="00805491" w:rsidP="00903027">
      <w:pPr>
        <w:ind w:left="578"/>
        <w:jc w:val="center"/>
        <w:rPr>
          <w:rFonts w:ascii="Arial" w:hAnsi="Arial" w:cs="Arial"/>
          <w:sz w:val="56"/>
          <w:szCs w:val="56"/>
        </w:rPr>
      </w:pPr>
    </w:p>
    <w:p w14:paraId="25487248" w14:textId="77777777" w:rsidR="00805491" w:rsidRDefault="00805491" w:rsidP="00903027">
      <w:pPr>
        <w:ind w:left="578"/>
        <w:jc w:val="center"/>
        <w:rPr>
          <w:rFonts w:ascii="Arial" w:hAnsi="Arial" w:cs="Arial"/>
          <w:sz w:val="56"/>
          <w:szCs w:val="56"/>
        </w:rPr>
      </w:pPr>
    </w:p>
    <w:p w14:paraId="6754F14C" w14:textId="77777777" w:rsidR="00805491" w:rsidRDefault="00805491" w:rsidP="00903027">
      <w:pPr>
        <w:ind w:left="578"/>
        <w:jc w:val="center"/>
        <w:rPr>
          <w:rFonts w:ascii="Arial" w:hAnsi="Arial" w:cs="Arial"/>
          <w:sz w:val="56"/>
          <w:szCs w:val="56"/>
        </w:rPr>
      </w:pPr>
    </w:p>
    <w:p w14:paraId="40B9D2D7" w14:textId="77777777" w:rsidR="00805491" w:rsidRPr="00805491" w:rsidRDefault="00805491" w:rsidP="00903027">
      <w:pPr>
        <w:ind w:left="578"/>
        <w:jc w:val="center"/>
        <w:rPr>
          <w:rFonts w:ascii="Arial" w:hAnsi="Arial" w:cs="Arial"/>
          <w:sz w:val="56"/>
          <w:szCs w:val="56"/>
        </w:rPr>
      </w:pPr>
    </w:p>
    <w:p w14:paraId="4657AC1F" w14:textId="512950DA" w:rsidR="00805491" w:rsidRPr="00805491" w:rsidRDefault="00805491" w:rsidP="00903027">
      <w:pPr>
        <w:ind w:left="578"/>
        <w:jc w:val="center"/>
        <w:rPr>
          <w:rFonts w:ascii="Arial" w:hAnsi="Arial" w:cs="Arial"/>
          <w:sz w:val="72"/>
          <w:szCs w:val="72"/>
        </w:rPr>
      </w:pPr>
      <w:r w:rsidRPr="00805491">
        <w:rPr>
          <w:rFonts w:ascii="Arial" w:hAnsi="Arial" w:cs="Arial"/>
          <w:sz w:val="72"/>
          <w:szCs w:val="72"/>
        </w:rPr>
        <w:t>M6X01439</w:t>
      </w:r>
    </w:p>
    <w:p w14:paraId="632D2BE9" w14:textId="77777777" w:rsidR="00903027" w:rsidRDefault="00903027" w:rsidP="00903027">
      <w:pPr>
        <w:ind w:left="578"/>
        <w:jc w:val="center"/>
        <w:rPr>
          <w:rFonts w:ascii="Arial" w:hAnsi="Arial" w:cs="Arial"/>
          <w:sz w:val="40"/>
          <w:szCs w:val="40"/>
        </w:rPr>
      </w:pPr>
    </w:p>
    <w:p w14:paraId="56FA6D13" w14:textId="77777777" w:rsidR="00903027" w:rsidRDefault="00903027" w:rsidP="00903027">
      <w:pPr>
        <w:ind w:left="578"/>
        <w:jc w:val="center"/>
        <w:rPr>
          <w:rFonts w:ascii="Arial" w:hAnsi="Arial" w:cs="Arial"/>
          <w:sz w:val="40"/>
          <w:szCs w:val="40"/>
        </w:rPr>
      </w:pPr>
    </w:p>
    <w:p w14:paraId="60374D2A" w14:textId="77777777" w:rsidR="00903027" w:rsidRDefault="00903027" w:rsidP="00903027">
      <w:pPr>
        <w:ind w:left="578"/>
        <w:jc w:val="center"/>
        <w:rPr>
          <w:rFonts w:ascii="Arial" w:hAnsi="Arial" w:cs="Arial"/>
          <w:sz w:val="40"/>
          <w:szCs w:val="40"/>
        </w:rPr>
      </w:pPr>
    </w:p>
    <w:p w14:paraId="4498273D" w14:textId="77777777" w:rsidR="00903027" w:rsidRDefault="00903027" w:rsidP="00903027">
      <w:pPr>
        <w:ind w:left="578"/>
        <w:jc w:val="center"/>
        <w:rPr>
          <w:rFonts w:ascii="Arial" w:hAnsi="Arial" w:cs="Arial"/>
          <w:sz w:val="40"/>
          <w:szCs w:val="40"/>
        </w:rPr>
      </w:pPr>
    </w:p>
    <w:p w14:paraId="1C2626FB" w14:textId="7E5E1F10" w:rsidR="00903027" w:rsidRDefault="00903027" w:rsidP="00903027">
      <w:pPr>
        <w:ind w:left="578"/>
        <w:jc w:val="center"/>
        <w:rPr>
          <w:rFonts w:ascii="Arial" w:hAnsi="Arial" w:cs="Arial"/>
          <w:sz w:val="40"/>
          <w:szCs w:val="40"/>
        </w:rPr>
      </w:pPr>
    </w:p>
    <w:p w14:paraId="7EB21A29" w14:textId="77777777" w:rsidR="00903027" w:rsidRDefault="00903027" w:rsidP="00903027">
      <w:pPr>
        <w:ind w:left="578"/>
        <w:jc w:val="center"/>
        <w:rPr>
          <w:rFonts w:ascii="Arial" w:hAnsi="Arial" w:cs="Arial"/>
          <w:sz w:val="40"/>
          <w:szCs w:val="40"/>
        </w:rPr>
      </w:pPr>
    </w:p>
    <w:p w14:paraId="11A292D4" w14:textId="77777777" w:rsidR="00903027" w:rsidRDefault="00903027" w:rsidP="00903027">
      <w:pPr>
        <w:ind w:left="578"/>
        <w:jc w:val="center"/>
        <w:rPr>
          <w:rFonts w:ascii="Arial" w:hAnsi="Arial" w:cs="Arial"/>
          <w:sz w:val="40"/>
          <w:szCs w:val="40"/>
        </w:rPr>
      </w:pPr>
    </w:p>
    <w:p w14:paraId="24E79347" w14:textId="77777777" w:rsidR="00903027" w:rsidRDefault="00903027" w:rsidP="00903027">
      <w:pPr>
        <w:ind w:left="578"/>
        <w:jc w:val="center"/>
        <w:rPr>
          <w:rFonts w:ascii="Arial" w:hAnsi="Arial" w:cs="Arial"/>
          <w:sz w:val="40"/>
          <w:szCs w:val="40"/>
        </w:rPr>
      </w:pPr>
    </w:p>
    <w:p w14:paraId="6309D079" w14:textId="210DAFEB" w:rsidR="00903027" w:rsidRDefault="00EB3A50" w:rsidP="00903027">
      <w:pPr>
        <w:ind w:left="578"/>
        <w:jc w:val="center"/>
        <w:rPr>
          <w:rFonts w:ascii="Arial" w:hAnsi="Arial" w:cs="Arial"/>
          <w:sz w:val="40"/>
          <w:szCs w:val="40"/>
        </w:rPr>
      </w:pPr>
      <w:r>
        <w:rPr>
          <w:rFonts w:ascii="Arial" w:hAnsi="Arial" w:cs="Arial"/>
          <w:sz w:val="40"/>
          <w:szCs w:val="40"/>
        </w:rPr>
        <w:t xml:space="preserve">Name: Mrs Ffion </w:t>
      </w:r>
      <w:proofErr w:type="spellStart"/>
      <w:r>
        <w:rPr>
          <w:rFonts w:ascii="Arial" w:hAnsi="Arial" w:cs="Arial"/>
          <w:sz w:val="40"/>
          <w:szCs w:val="40"/>
        </w:rPr>
        <w:t>Carys</w:t>
      </w:r>
      <w:proofErr w:type="spellEnd"/>
      <w:r>
        <w:rPr>
          <w:rFonts w:ascii="Arial" w:hAnsi="Arial" w:cs="Arial"/>
          <w:sz w:val="40"/>
          <w:szCs w:val="40"/>
        </w:rPr>
        <w:t xml:space="preserve"> Bloomfield</w:t>
      </w:r>
    </w:p>
    <w:p w14:paraId="0A8FAF51" w14:textId="77777777" w:rsidR="00903027" w:rsidRDefault="00903027" w:rsidP="00903027">
      <w:pPr>
        <w:ind w:left="578"/>
        <w:jc w:val="center"/>
        <w:rPr>
          <w:rFonts w:ascii="Arial" w:hAnsi="Arial" w:cs="Arial"/>
          <w:sz w:val="40"/>
          <w:szCs w:val="40"/>
        </w:rPr>
      </w:pPr>
    </w:p>
    <w:p w14:paraId="4545657B" w14:textId="30B4BEEF" w:rsidR="00903027" w:rsidRDefault="00EB3A50" w:rsidP="00903027">
      <w:pPr>
        <w:ind w:left="578"/>
        <w:jc w:val="center"/>
        <w:rPr>
          <w:rFonts w:ascii="Arial" w:hAnsi="Arial" w:cs="Arial"/>
          <w:sz w:val="40"/>
          <w:szCs w:val="40"/>
        </w:rPr>
      </w:pPr>
      <w:r>
        <w:rPr>
          <w:rFonts w:ascii="Arial" w:hAnsi="Arial" w:cs="Arial"/>
          <w:sz w:val="40"/>
          <w:szCs w:val="40"/>
        </w:rPr>
        <w:t>Student Number: 181</w:t>
      </w:r>
    </w:p>
    <w:p w14:paraId="1252FC39" w14:textId="77777777" w:rsidR="00903027" w:rsidRDefault="00903027" w:rsidP="00903027">
      <w:pPr>
        <w:ind w:left="578"/>
        <w:jc w:val="center"/>
        <w:rPr>
          <w:rFonts w:ascii="Arial" w:hAnsi="Arial" w:cs="Arial"/>
          <w:sz w:val="40"/>
          <w:szCs w:val="40"/>
        </w:rPr>
      </w:pPr>
    </w:p>
    <w:p w14:paraId="14A2D6B3" w14:textId="3717A172" w:rsidR="00903027" w:rsidRDefault="00EB3A50" w:rsidP="00903027">
      <w:pPr>
        <w:ind w:left="578"/>
        <w:jc w:val="center"/>
        <w:rPr>
          <w:rFonts w:ascii="Arial" w:hAnsi="Arial" w:cs="Arial"/>
          <w:sz w:val="40"/>
          <w:szCs w:val="40"/>
        </w:rPr>
      </w:pPr>
      <w:r>
        <w:rPr>
          <w:rFonts w:ascii="Arial" w:hAnsi="Arial" w:cs="Arial"/>
          <w:sz w:val="40"/>
          <w:szCs w:val="40"/>
        </w:rPr>
        <w:t>Course: Diploma in Leadership in Education</w:t>
      </w:r>
    </w:p>
    <w:p w14:paraId="46134926" w14:textId="77777777" w:rsidR="00903027" w:rsidRDefault="00903027" w:rsidP="00903027">
      <w:pPr>
        <w:ind w:left="578"/>
        <w:jc w:val="center"/>
        <w:rPr>
          <w:rFonts w:ascii="Arial" w:hAnsi="Arial" w:cs="Arial"/>
          <w:sz w:val="40"/>
          <w:szCs w:val="40"/>
        </w:rPr>
      </w:pPr>
    </w:p>
    <w:p w14:paraId="6CEA1284" w14:textId="3E548E8D" w:rsidR="00903027" w:rsidRDefault="00B965A5" w:rsidP="00903027">
      <w:pPr>
        <w:ind w:left="578"/>
        <w:jc w:val="center"/>
        <w:rPr>
          <w:rFonts w:ascii="Arial" w:hAnsi="Arial" w:cs="Arial"/>
          <w:sz w:val="40"/>
          <w:szCs w:val="40"/>
        </w:rPr>
      </w:pPr>
      <w:r>
        <w:rPr>
          <w:rFonts w:ascii="Arial" w:hAnsi="Arial" w:cs="Arial"/>
          <w:sz w:val="40"/>
          <w:szCs w:val="40"/>
        </w:rPr>
        <w:t>Word Count: 3652 words</w:t>
      </w:r>
      <w:bookmarkStart w:id="0" w:name="_GoBack"/>
      <w:bookmarkEnd w:id="0"/>
    </w:p>
    <w:p w14:paraId="6AD53861" w14:textId="77777777" w:rsidR="00903027" w:rsidRDefault="00903027" w:rsidP="00903027">
      <w:pPr>
        <w:ind w:left="578"/>
        <w:jc w:val="center"/>
        <w:rPr>
          <w:rFonts w:ascii="Arial" w:hAnsi="Arial" w:cs="Arial"/>
          <w:sz w:val="40"/>
          <w:szCs w:val="40"/>
        </w:rPr>
      </w:pPr>
    </w:p>
    <w:p w14:paraId="10E0C6C5" w14:textId="77777777" w:rsidR="00903027" w:rsidRDefault="00903027" w:rsidP="00903027">
      <w:pPr>
        <w:ind w:left="578"/>
        <w:jc w:val="center"/>
        <w:rPr>
          <w:rFonts w:ascii="Arial" w:hAnsi="Arial" w:cs="Arial"/>
          <w:sz w:val="40"/>
          <w:szCs w:val="40"/>
        </w:rPr>
      </w:pPr>
    </w:p>
    <w:p w14:paraId="6969F6D7" w14:textId="212F7711" w:rsidR="00B7149C" w:rsidRDefault="00B7149C" w:rsidP="00B7149C">
      <w:pPr>
        <w:spacing w:before="100" w:beforeAutospacing="1" w:after="100" w:afterAutospacing="1" w:line="480" w:lineRule="auto"/>
        <w:jc w:val="center"/>
        <w:rPr>
          <w:b/>
          <w:u w:val="single"/>
          <w:lang w:val="en-US"/>
        </w:rPr>
      </w:pPr>
      <w:r>
        <w:rPr>
          <w:b/>
          <w:u w:val="single"/>
          <w:lang w:val="en-US"/>
        </w:rPr>
        <w:lastRenderedPageBreak/>
        <w:t>The Professional Learning Journey</w:t>
      </w:r>
    </w:p>
    <w:p w14:paraId="25146E1D" w14:textId="1B42BF53" w:rsidR="00EC108C" w:rsidRPr="00EC108C" w:rsidRDefault="0081797A" w:rsidP="00C11845">
      <w:pPr>
        <w:spacing w:before="100" w:beforeAutospacing="1" w:after="100" w:afterAutospacing="1" w:line="480" w:lineRule="auto"/>
        <w:rPr>
          <w:b/>
          <w:u w:val="single"/>
          <w:lang w:val="en-US"/>
        </w:rPr>
      </w:pPr>
      <w:r>
        <w:rPr>
          <w:b/>
          <w:u w:val="single"/>
          <w:lang w:val="en-US"/>
        </w:rPr>
        <w:t>Action Research in a Primary School S</w:t>
      </w:r>
      <w:r w:rsidR="00EC108C">
        <w:rPr>
          <w:b/>
          <w:u w:val="single"/>
          <w:lang w:val="en-US"/>
        </w:rPr>
        <w:t>etting</w:t>
      </w:r>
    </w:p>
    <w:p w14:paraId="740A14FA" w14:textId="32597449" w:rsidR="000247EE" w:rsidRPr="007D3382" w:rsidRDefault="00903027" w:rsidP="00C11845">
      <w:pPr>
        <w:spacing w:before="100" w:beforeAutospacing="1" w:after="100" w:afterAutospacing="1" w:line="480" w:lineRule="auto"/>
        <w:rPr>
          <w:lang w:val="en-US"/>
        </w:rPr>
      </w:pPr>
      <w:r w:rsidRPr="007D3382">
        <w:rPr>
          <w:lang w:val="en-US"/>
        </w:rPr>
        <w:t>T</w:t>
      </w:r>
      <w:r w:rsidR="00D247E8" w:rsidRPr="007D3382">
        <w:rPr>
          <w:lang w:val="en-US"/>
        </w:rPr>
        <w:t xml:space="preserve">his report sets to outline how </w:t>
      </w:r>
      <w:r w:rsidRPr="007D3382">
        <w:rPr>
          <w:lang w:val="en-US"/>
        </w:rPr>
        <w:t xml:space="preserve">we </w:t>
      </w:r>
      <w:r w:rsidR="000A4680">
        <w:rPr>
          <w:lang w:val="en-US"/>
        </w:rPr>
        <w:t xml:space="preserve">as a school </w:t>
      </w:r>
      <w:r w:rsidRPr="007D3382">
        <w:rPr>
          <w:lang w:val="en-US"/>
        </w:rPr>
        <w:t>strive to develop and embed the 12 p</w:t>
      </w:r>
      <w:r w:rsidR="00C11845" w:rsidRPr="007D3382">
        <w:rPr>
          <w:lang w:val="en-US"/>
        </w:rPr>
        <w:t>edagogical principles and become</w:t>
      </w:r>
      <w:r w:rsidRPr="007D3382">
        <w:rPr>
          <w:lang w:val="en-US"/>
        </w:rPr>
        <w:t xml:space="preserve"> </w:t>
      </w:r>
      <w:r w:rsidR="001776DD" w:rsidRPr="007D3382">
        <w:rPr>
          <w:lang w:val="en-US"/>
        </w:rPr>
        <w:t xml:space="preserve">a learning </w:t>
      </w:r>
      <w:proofErr w:type="spellStart"/>
      <w:r w:rsidR="001776DD" w:rsidRPr="007D3382">
        <w:rPr>
          <w:lang w:val="en-US"/>
        </w:rPr>
        <w:t>organisation</w:t>
      </w:r>
      <w:proofErr w:type="spellEnd"/>
      <w:r w:rsidRPr="007D3382">
        <w:rPr>
          <w:lang w:val="en-US"/>
        </w:rPr>
        <w:t xml:space="preserve"> </w:t>
      </w:r>
      <w:r w:rsidR="00D247E8" w:rsidRPr="007D3382">
        <w:rPr>
          <w:lang w:val="en-US"/>
        </w:rPr>
        <w:t xml:space="preserve">in preparation for the new curriculum in Wales </w:t>
      </w:r>
      <w:r w:rsidR="008859D4">
        <w:rPr>
          <w:lang w:val="en-US"/>
        </w:rPr>
        <w:t>(</w:t>
      </w:r>
      <w:r w:rsidR="00D247E8" w:rsidRPr="007D3382">
        <w:rPr>
          <w:lang w:val="en-US"/>
        </w:rPr>
        <w:t>‘Successful Futures’ by Graham Donaldson</w:t>
      </w:r>
      <w:r w:rsidR="008859D4">
        <w:rPr>
          <w:lang w:val="en-US"/>
        </w:rPr>
        <w:t>)</w:t>
      </w:r>
      <w:r w:rsidRPr="007D3382">
        <w:rPr>
          <w:lang w:val="en-US"/>
        </w:rPr>
        <w:t>. Our aim</w:t>
      </w:r>
      <w:r w:rsidR="001776DD" w:rsidRPr="007D3382">
        <w:rPr>
          <w:lang w:val="en-US"/>
        </w:rPr>
        <w:t>,</w:t>
      </w:r>
      <w:r w:rsidRPr="007D3382">
        <w:rPr>
          <w:lang w:val="en-US"/>
        </w:rPr>
        <w:t xml:space="preserve"> as a country</w:t>
      </w:r>
      <w:r w:rsidR="001776DD" w:rsidRPr="007D3382">
        <w:rPr>
          <w:lang w:val="en-US"/>
        </w:rPr>
        <w:t>,</w:t>
      </w:r>
      <w:r w:rsidRPr="007D3382">
        <w:rPr>
          <w:lang w:val="en-US"/>
        </w:rPr>
        <w:t xml:space="preserve"> is to develop </w:t>
      </w:r>
      <w:r w:rsidR="00D247E8" w:rsidRPr="007D3382">
        <w:rPr>
          <w:lang w:val="en-US"/>
        </w:rPr>
        <w:t>ambitious, creative and ethically informed life-long learners. My ambition as a teacher in Wales</w:t>
      </w:r>
      <w:r w:rsidR="003765ED">
        <w:rPr>
          <w:lang w:val="en-US"/>
        </w:rPr>
        <w:t xml:space="preserve"> is to advocate good teaching and learning </w:t>
      </w:r>
      <w:r w:rsidR="000A4680">
        <w:rPr>
          <w:lang w:val="en-US"/>
        </w:rPr>
        <w:t xml:space="preserve">and </w:t>
      </w:r>
      <w:r w:rsidR="00D247E8" w:rsidRPr="007D3382">
        <w:rPr>
          <w:lang w:val="en-US"/>
        </w:rPr>
        <w:t xml:space="preserve">plan and prepare as best I can for </w:t>
      </w:r>
      <w:r w:rsidR="003765ED">
        <w:rPr>
          <w:lang w:val="en-US"/>
        </w:rPr>
        <w:t xml:space="preserve">the next generation of children. </w:t>
      </w:r>
      <w:r w:rsidR="00DD73A4" w:rsidRPr="007D3382">
        <w:rPr>
          <w:lang w:val="en-US"/>
        </w:rPr>
        <w:t>I believe Building Learning P</w:t>
      </w:r>
      <w:r w:rsidR="00F757A4" w:rsidRPr="007D3382">
        <w:rPr>
          <w:lang w:val="en-US"/>
        </w:rPr>
        <w:t xml:space="preserve">ower can </w:t>
      </w:r>
      <w:r w:rsidR="00DD73A4" w:rsidRPr="007D3382">
        <w:rPr>
          <w:lang w:val="en-US"/>
        </w:rPr>
        <w:t>assists with this.</w:t>
      </w:r>
      <w:r w:rsidR="000247EE" w:rsidRPr="007D3382">
        <w:rPr>
          <w:lang w:val="en-US"/>
        </w:rPr>
        <w:t xml:space="preserve"> </w:t>
      </w:r>
    </w:p>
    <w:p w14:paraId="5C46FFBD" w14:textId="64A4506A" w:rsidR="00903027" w:rsidRPr="007D3382" w:rsidRDefault="00903027" w:rsidP="00C11845">
      <w:pPr>
        <w:spacing w:before="100" w:beforeAutospacing="1" w:after="100" w:afterAutospacing="1" w:line="480" w:lineRule="auto"/>
        <w:rPr>
          <w:lang w:val="en-US"/>
        </w:rPr>
      </w:pPr>
      <w:r w:rsidRPr="007D3382">
        <w:rPr>
          <w:lang w:val="en-US"/>
        </w:rPr>
        <w:t>The methods discussed will be related to a whole school philosophy that has been underpinned by ‘Bui</w:t>
      </w:r>
      <w:r w:rsidR="00D247E8" w:rsidRPr="007D3382">
        <w:rPr>
          <w:lang w:val="en-US"/>
        </w:rPr>
        <w:t>lding Learning Power’ p</w:t>
      </w:r>
      <w:r w:rsidR="00DD73A4" w:rsidRPr="007D3382">
        <w:rPr>
          <w:lang w:val="en-US"/>
        </w:rPr>
        <w:t>ractices and developed within a</w:t>
      </w:r>
      <w:r w:rsidR="00D247E8" w:rsidRPr="007D3382">
        <w:rPr>
          <w:lang w:val="en-US"/>
        </w:rPr>
        <w:t xml:space="preserve"> school over 2 years. </w:t>
      </w:r>
      <w:r w:rsidR="008859D4">
        <w:rPr>
          <w:lang w:val="en-US"/>
        </w:rPr>
        <w:t>To gather relevant information about the impact of Building Learning Power,</w:t>
      </w:r>
      <w:r w:rsidR="000247EE" w:rsidRPr="007D3382">
        <w:rPr>
          <w:lang w:val="en-US"/>
        </w:rPr>
        <w:t xml:space="preserve"> I decided to carry out some action research within my setting.</w:t>
      </w:r>
    </w:p>
    <w:p w14:paraId="322DED26" w14:textId="2DB17861" w:rsidR="000247EE" w:rsidRPr="007D3382" w:rsidRDefault="000247EE" w:rsidP="00C11845">
      <w:pPr>
        <w:widowControl w:val="0"/>
        <w:autoSpaceDE w:val="0"/>
        <w:autoSpaceDN w:val="0"/>
        <w:adjustRightInd w:val="0"/>
        <w:spacing w:after="240" w:line="480" w:lineRule="auto"/>
        <w:rPr>
          <w:lang w:val="en-US"/>
        </w:rPr>
      </w:pPr>
      <w:r w:rsidRPr="007D3382">
        <w:rPr>
          <w:lang w:val="en-US"/>
        </w:rPr>
        <w:t xml:space="preserve">Action research can be demanding, complex, and challenging because you not only </w:t>
      </w:r>
      <w:r w:rsidR="001776DD" w:rsidRPr="007D3382">
        <w:rPr>
          <w:lang w:val="en-US"/>
        </w:rPr>
        <w:t>take</w:t>
      </w:r>
      <w:r w:rsidRPr="007D3382">
        <w:rPr>
          <w:lang w:val="en-US"/>
        </w:rPr>
        <w:t xml:space="preserve"> responsibilities for doing the research but also for enacting change. </w:t>
      </w:r>
      <w:r w:rsidR="0072302E">
        <w:rPr>
          <w:lang w:val="en-US"/>
        </w:rPr>
        <w:t xml:space="preserve">This is supported by </w:t>
      </w:r>
      <w:proofErr w:type="spellStart"/>
      <w:r w:rsidR="00E37E18">
        <w:rPr>
          <w:lang w:val="en-US"/>
        </w:rPr>
        <w:t>Merler</w:t>
      </w:r>
      <w:proofErr w:type="spellEnd"/>
      <w:r w:rsidR="00E37E18">
        <w:rPr>
          <w:lang w:val="en-US"/>
        </w:rPr>
        <w:t xml:space="preserve"> (2009: 239) </w:t>
      </w:r>
      <w:r w:rsidR="0072302E">
        <w:rPr>
          <w:lang w:val="en-US"/>
        </w:rPr>
        <w:t xml:space="preserve">who </w:t>
      </w:r>
      <w:r w:rsidR="00E37E18">
        <w:rPr>
          <w:lang w:val="en-US"/>
        </w:rPr>
        <w:t>says that ‘</w:t>
      </w:r>
      <w:r w:rsidRPr="007D3382">
        <w:rPr>
          <w:lang w:val="en-US"/>
        </w:rPr>
        <w:t>Enacting change is not easy- it requires time, patience, and sound planning, communication, and implementation skills.</w:t>
      </w:r>
      <w:r w:rsidR="00E37E18">
        <w:rPr>
          <w:lang w:val="en-US"/>
        </w:rPr>
        <w:t>’  So, in establishing a starting point</w:t>
      </w:r>
      <w:r w:rsidRPr="007D3382">
        <w:rPr>
          <w:lang w:val="en-US"/>
        </w:rPr>
        <w:t xml:space="preserve"> for conducting actio</w:t>
      </w:r>
      <w:r w:rsidR="00E37E18">
        <w:rPr>
          <w:lang w:val="en-US"/>
        </w:rPr>
        <w:t>n research, I believe that starting with an unsure beginning</w:t>
      </w:r>
      <w:r w:rsidR="008859D4">
        <w:rPr>
          <w:lang w:val="en-US"/>
        </w:rPr>
        <w:t xml:space="preserve"> is</w:t>
      </w:r>
      <w:r w:rsidR="00EC108C">
        <w:rPr>
          <w:lang w:val="en-US"/>
        </w:rPr>
        <w:t xml:space="preserve"> sometimes</w:t>
      </w:r>
      <w:r w:rsidRPr="007D3382">
        <w:rPr>
          <w:lang w:val="en-US"/>
        </w:rPr>
        <w:t xml:space="preserve"> preferable to more ambitious ones. A</w:t>
      </w:r>
      <w:r w:rsidR="001776DD" w:rsidRPr="007D3382">
        <w:rPr>
          <w:lang w:val="en-US"/>
        </w:rPr>
        <w:t>n</w:t>
      </w:r>
      <w:r w:rsidR="00EC108C">
        <w:rPr>
          <w:lang w:val="en-US"/>
        </w:rPr>
        <w:t xml:space="preserve"> increasing record of </w:t>
      </w:r>
      <w:r w:rsidR="00EC108C" w:rsidRPr="007D3382">
        <w:rPr>
          <w:lang w:val="en-US"/>
        </w:rPr>
        <w:t>success</w:t>
      </w:r>
      <w:r w:rsidR="00EC108C">
        <w:rPr>
          <w:lang w:val="en-US"/>
        </w:rPr>
        <w:t>’</w:t>
      </w:r>
      <w:r w:rsidRPr="007D3382">
        <w:rPr>
          <w:lang w:val="en-US"/>
        </w:rPr>
        <w:t xml:space="preserve"> is an excellent way to disperse the initial anxiety we as teachers may experience</w:t>
      </w:r>
      <w:r w:rsidR="00C11845" w:rsidRPr="007D3382">
        <w:rPr>
          <w:lang w:val="en-US"/>
        </w:rPr>
        <w:t xml:space="preserve"> in undertaking action research which I was most definitely feeling at the start of this journey. </w:t>
      </w:r>
    </w:p>
    <w:p w14:paraId="0FFF6A54" w14:textId="3E735E98" w:rsidR="00C11845" w:rsidRPr="007D3382" w:rsidRDefault="00C11845" w:rsidP="00C11845">
      <w:pPr>
        <w:widowControl w:val="0"/>
        <w:autoSpaceDE w:val="0"/>
        <w:autoSpaceDN w:val="0"/>
        <w:adjustRightInd w:val="0"/>
        <w:spacing w:after="240" w:line="480" w:lineRule="auto"/>
        <w:jc w:val="both"/>
        <w:rPr>
          <w:color w:val="FF0000"/>
        </w:rPr>
      </w:pPr>
      <w:r w:rsidRPr="007D3382">
        <w:t xml:space="preserve">This report will be written in the first person. According to </w:t>
      </w:r>
      <w:proofErr w:type="spellStart"/>
      <w:r w:rsidRPr="007D3382">
        <w:t>Hamil</w:t>
      </w:r>
      <w:proofErr w:type="spellEnd"/>
      <w:r w:rsidRPr="007D3382">
        <w:t xml:space="preserve"> (1999</w:t>
      </w:r>
      <w:r w:rsidR="008D6E51">
        <w:t>: P694</w:t>
      </w:r>
      <w:r w:rsidRPr="007D3382">
        <w:t xml:space="preserve">), it is appropriate to write in the first person in academic writing for certain situations such as reflection, as it will provide a deeper understanding and critique for further development and learning. </w:t>
      </w:r>
    </w:p>
    <w:p w14:paraId="7B33809B" w14:textId="77777777" w:rsidR="000247EE" w:rsidRPr="007D3382" w:rsidRDefault="000247EE" w:rsidP="00C11845">
      <w:pPr>
        <w:spacing w:line="480" w:lineRule="auto"/>
        <w:rPr>
          <w:b/>
          <w:u w:val="single"/>
        </w:rPr>
      </w:pPr>
    </w:p>
    <w:p w14:paraId="580855AB" w14:textId="77777777" w:rsidR="008859D4" w:rsidRDefault="008859D4" w:rsidP="00C11845">
      <w:pPr>
        <w:spacing w:line="480" w:lineRule="auto"/>
        <w:rPr>
          <w:b/>
          <w:u w:val="single"/>
        </w:rPr>
      </w:pPr>
    </w:p>
    <w:p w14:paraId="52CB75B5" w14:textId="77777777" w:rsidR="008859D4" w:rsidRDefault="008859D4" w:rsidP="00C11845">
      <w:pPr>
        <w:spacing w:line="480" w:lineRule="auto"/>
        <w:rPr>
          <w:b/>
          <w:u w:val="single"/>
        </w:rPr>
      </w:pPr>
    </w:p>
    <w:p w14:paraId="626F92DE" w14:textId="77777777" w:rsidR="008859D4" w:rsidRDefault="008859D4" w:rsidP="00C11845">
      <w:pPr>
        <w:spacing w:line="480" w:lineRule="auto"/>
        <w:rPr>
          <w:b/>
          <w:u w:val="single"/>
        </w:rPr>
      </w:pPr>
    </w:p>
    <w:p w14:paraId="09C2AD84" w14:textId="76707472" w:rsidR="007C69F4" w:rsidRDefault="00DD73A4" w:rsidP="00C11845">
      <w:pPr>
        <w:spacing w:line="480" w:lineRule="auto"/>
        <w:rPr>
          <w:b/>
          <w:u w:val="single"/>
        </w:rPr>
      </w:pPr>
      <w:r w:rsidRPr="007D3382">
        <w:rPr>
          <w:b/>
          <w:u w:val="single"/>
        </w:rPr>
        <w:t>Introduction</w:t>
      </w:r>
    </w:p>
    <w:p w14:paraId="23A581A7" w14:textId="6CA8DC32" w:rsidR="00EC108C" w:rsidRPr="007D3382" w:rsidRDefault="00EC108C" w:rsidP="00C11845">
      <w:pPr>
        <w:spacing w:line="480" w:lineRule="auto"/>
        <w:rPr>
          <w:b/>
          <w:u w:val="single"/>
        </w:rPr>
      </w:pPr>
      <w:r>
        <w:rPr>
          <w:b/>
          <w:u w:val="single"/>
        </w:rPr>
        <w:t>School Context</w:t>
      </w:r>
    </w:p>
    <w:p w14:paraId="1C8D0B9F" w14:textId="5DEC3FC5" w:rsidR="009C405D" w:rsidRPr="007D3382" w:rsidRDefault="009C405D" w:rsidP="00C11845">
      <w:pPr>
        <w:spacing w:line="480" w:lineRule="auto"/>
      </w:pPr>
      <w:r w:rsidRPr="007D3382">
        <w:t xml:space="preserve">The school </w:t>
      </w:r>
      <w:r w:rsidR="0081797A">
        <w:t>where</w:t>
      </w:r>
      <w:r w:rsidRPr="007D3382">
        <w:t xml:space="preserve"> this research has been carried out is a large primary school consisting of around 500 pupils taught in 16 classes, including two nursery classes. Pupils are taught by 16 full-time and two part-time teachers and supported by 27 part-time teaching assistants. </w:t>
      </w:r>
    </w:p>
    <w:p w14:paraId="248C6079" w14:textId="7BA5AE0B" w:rsidR="009C405D" w:rsidRPr="007D3382" w:rsidRDefault="009C405D" w:rsidP="00C11845">
      <w:pPr>
        <w:pStyle w:val="NormalWeb"/>
        <w:spacing w:line="480" w:lineRule="auto"/>
        <w:rPr>
          <w:rFonts w:ascii="Times New Roman" w:hAnsi="Times New Roman"/>
          <w:sz w:val="24"/>
          <w:szCs w:val="24"/>
        </w:rPr>
      </w:pPr>
      <w:r w:rsidRPr="007D3382">
        <w:rPr>
          <w:rFonts w:ascii="Times New Roman" w:hAnsi="Times New Roman"/>
          <w:sz w:val="24"/>
          <w:szCs w:val="24"/>
        </w:rPr>
        <w:t xml:space="preserve">Around 14% of pupils are eligible for free school meals, which is below the national average of 19%. The school identifies around 15% of pupils as having additional learning </w:t>
      </w:r>
      <w:proofErr w:type="gramStart"/>
      <w:r w:rsidRPr="007D3382">
        <w:rPr>
          <w:rFonts w:ascii="Times New Roman" w:hAnsi="Times New Roman"/>
          <w:sz w:val="24"/>
          <w:szCs w:val="24"/>
        </w:rPr>
        <w:t>needs,</w:t>
      </w:r>
      <w:proofErr w:type="gramEnd"/>
      <w:r w:rsidRPr="007D3382">
        <w:rPr>
          <w:rFonts w:ascii="Times New Roman" w:hAnsi="Times New Roman"/>
          <w:sz w:val="24"/>
          <w:szCs w:val="24"/>
        </w:rPr>
        <w:t xml:space="preserve"> this is also below the national average of 21%. Most pupils are white British. English is the home language for many pupils. A few pupils speak Welsh at home and a very few pupils are looked after by the local authority. </w:t>
      </w:r>
    </w:p>
    <w:p w14:paraId="6131F72A" w14:textId="5C63D8B9" w:rsidR="002D0D59" w:rsidRPr="007D3382" w:rsidRDefault="002D0D59" w:rsidP="00C11845">
      <w:pPr>
        <w:pStyle w:val="NormalWeb"/>
        <w:spacing w:line="480" w:lineRule="auto"/>
        <w:rPr>
          <w:rFonts w:ascii="Times New Roman" w:hAnsi="Times New Roman"/>
          <w:sz w:val="24"/>
          <w:szCs w:val="24"/>
        </w:rPr>
      </w:pPr>
      <w:r w:rsidRPr="007D3382">
        <w:rPr>
          <w:rFonts w:ascii="Times New Roman" w:hAnsi="Times New Roman"/>
          <w:sz w:val="24"/>
          <w:szCs w:val="24"/>
        </w:rPr>
        <w:t xml:space="preserve">The aim at the beginning of this research was to </w:t>
      </w:r>
      <w:r w:rsidR="00256C2D">
        <w:rPr>
          <w:rFonts w:ascii="Times New Roman" w:hAnsi="Times New Roman"/>
          <w:sz w:val="24"/>
          <w:szCs w:val="24"/>
        </w:rPr>
        <w:t>develop a consistent approach in becoming</w:t>
      </w:r>
      <w:r w:rsidRPr="007D3382">
        <w:rPr>
          <w:rFonts w:ascii="Times New Roman" w:hAnsi="Times New Roman"/>
          <w:sz w:val="24"/>
          <w:szCs w:val="24"/>
        </w:rPr>
        <w:t xml:space="preserve"> a learning organisation in preparation for the new curriculum ‘Successful Futures’. In a school of any size, </w:t>
      </w:r>
      <w:r w:rsidR="00C11845" w:rsidRPr="007D3382">
        <w:rPr>
          <w:rFonts w:ascii="Times New Roman" w:hAnsi="Times New Roman"/>
          <w:sz w:val="24"/>
          <w:szCs w:val="24"/>
        </w:rPr>
        <w:t xml:space="preserve">I believe </w:t>
      </w:r>
      <w:r w:rsidRPr="007D3382">
        <w:rPr>
          <w:rFonts w:ascii="Times New Roman" w:hAnsi="Times New Roman"/>
          <w:sz w:val="24"/>
          <w:szCs w:val="24"/>
        </w:rPr>
        <w:t>consistency is key for all learners in that it gives a clear message to all, allows to track successes, maintains the strong messages of the school and sets out clear instructions for all stakeholders.</w:t>
      </w:r>
      <w:r w:rsidR="00EC108C">
        <w:rPr>
          <w:rFonts w:ascii="Times New Roman" w:hAnsi="Times New Roman"/>
          <w:sz w:val="24"/>
          <w:szCs w:val="24"/>
        </w:rPr>
        <w:t xml:space="preserve"> </w:t>
      </w:r>
    </w:p>
    <w:p w14:paraId="7EC7C775" w14:textId="35D4F11C" w:rsidR="00595E97" w:rsidRDefault="00595E97" w:rsidP="00C11845">
      <w:pPr>
        <w:pStyle w:val="NormalWeb"/>
        <w:spacing w:line="480" w:lineRule="auto"/>
        <w:rPr>
          <w:rFonts w:ascii="Times New Roman" w:hAnsi="Times New Roman"/>
          <w:sz w:val="24"/>
          <w:szCs w:val="24"/>
        </w:rPr>
      </w:pPr>
      <w:r w:rsidRPr="007D3382">
        <w:rPr>
          <w:rFonts w:ascii="Times New Roman" w:hAnsi="Times New Roman"/>
          <w:sz w:val="24"/>
          <w:szCs w:val="24"/>
        </w:rPr>
        <w:t xml:space="preserve">Within </w:t>
      </w:r>
      <w:r w:rsidR="00DA2929" w:rsidRPr="007D3382">
        <w:rPr>
          <w:rFonts w:ascii="Times New Roman" w:hAnsi="Times New Roman"/>
          <w:sz w:val="24"/>
          <w:szCs w:val="24"/>
        </w:rPr>
        <w:t>our</w:t>
      </w:r>
      <w:r w:rsidRPr="007D3382">
        <w:rPr>
          <w:rFonts w:ascii="Times New Roman" w:hAnsi="Times New Roman"/>
          <w:sz w:val="24"/>
          <w:szCs w:val="24"/>
        </w:rPr>
        <w:t xml:space="preserve"> school we </w:t>
      </w:r>
      <w:r w:rsidR="00256C2D">
        <w:rPr>
          <w:rFonts w:ascii="Times New Roman" w:hAnsi="Times New Roman"/>
          <w:sz w:val="24"/>
          <w:szCs w:val="24"/>
        </w:rPr>
        <w:t>have</w:t>
      </w:r>
      <w:r w:rsidRPr="007D3382">
        <w:rPr>
          <w:rFonts w:ascii="Times New Roman" w:hAnsi="Times New Roman"/>
          <w:sz w:val="24"/>
          <w:szCs w:val="24"/>
        </w:rPr>
        <w:t xml:space="preserve"> a good </w:t>
      </w:r>
      <w:r w:rsidR="008859D4">
        <w:rPr>
          <w:rFonts w:ascii="Times New Roman" w:hAnsi="Times New Roman"/>
          <w:sz w:val="24"/>
          <w:szCs w:val="24"/>
        </w:rPr>
        <w:t xml:space="preserve">group of teaching staff </w:t>
      </w:r>
      <w:proofErr w:type="gramStart"/>
      <w:r w:rsidR="008859D4">
        <w:rPr>
          <w:rFonts w:ascii="Times New Roman" w:hAnsi="Times New Roman"/>
          <w:sz w:val="24"/>
          <w:szCs w:val="24"/>
        </w:rPr>
        <w:t>who</w:t>
      </w:r>
      <w:proofErr w:type="gramEnd"/>
      <w:r w:rsidR="008859D4">
        <w:rPr>
          <w:rFonts w:ascii="Times New Roman" w:hAnsi="Times New Roman"/>
          <w:sz w:val="24"/>
          <w:szCs w:val="24"/>
        </w:rPr>
        <w:t xml:space="preserve"> are</w:t>
      </w:r>
      <w:r w:rsidRPr="007D3382">
        <w:rPr>
          <w:rFonts w:ascii="Times New Roman" w:hAnsi="Times New Roman"/>
          <w:sz w:val="24"/>
          <w:szCs w:val="24"/>
        </w:rPr>
        <w:t xml:space="preserve"> usually keen to take </w:t>
      </w:r>
      <w:r w:rsidR="008859D4">
        <w:rPr>
          <w:rFonts w:ascii="Times New Roman" w:hAnsi="Times New Roman"/>
          <w:sz w:val="24"/>
          <w:szCs w:val="24"/>
        </w:rPr>
        <w:t xml:space="preserve">on </w:t>
      </w:r>
      <w:r w:rsidRPr="007D3382">
        <w:rPr>
          <w:rFonts w:ascii="Times New Roman" w:hAnsi="Times New Roman"/>
          <w:sz w:val="24"/>
          <w:szCs w:val="24"/>
        </w:rPr>
        <w:t>new ideas and use them effectively within their classrooms, however our Senior Leadership Team – through learning walks and observations - had noticed some inconsistencies across the whole school</w:t>
      </w:r>
      <w:r w:rsidR="008859D4">
        <w:rPr>
          <w:rFonts w:ascii="Times New Roman" w:hAnsi="Times New Roman"/>
          <w:sz w:val="24"/>
          <w:szCs w:val="24"/>
        </w:rPr>
        <w:t xml:space="preserve">. These areas included the </w:t>
      </w:r>
      <w:r w:rsidRPr="007D3382">
        <w:rPr>
          <w:rFonts w:ascii="Times New Roman" w:hAnsi="Times New Roman"/>
          <w:sz w:val="24"/>
          <w:szCs w:val="24"/>
        </w:rPr>
        <w:t>environment, pedagogy and teaching and</w:t>
      </w:r>
      <w:r w:rsidR="00EC108C">
        <w:rPr>
          <w:rFonts w:ascii="Times New Roman" w:hAnsi="Times New Roman"/>
          <w:sz w:val="24"/>
          <w:szCs w:val="24"/>
        </w:rPr>
        <w:t xml:space="preserve"> learning strategies. This steered</w:t>
      </w:r>
      <w:r w:rsidR="00DA2929" w:rsidRPr="007D3382">
        <w:rPr>
          <w:rFonts w:ascii="Times New Roman" w:hAnsi="Times New Roman"/>
          <w:sz w:val="24"/>
          <w:szCs w:val="24"/>
        </w:rPr>
        <w:t xml:space="preserve"> us to</w:t>
      </w:r>
      <w:r w:rsidR="008859D4">
        <w:rPr>
          <w:rFonts w:ascii="Times New Roman" w:hAnsi="Times New Roman"/>
          <w:sz w:val="24"/>
          <w:szCs w:val="24"/>
        </w:rPr>
        <w:t>wards Building Learning Power which</w:t>
      </w:r>
      <w:r w:rsidR="00DA2929" w:rsidRPr="007D3382">
        <w:rPr>
          <w:rFonts w:ascii="Times New Roman" w:hAnsi="Times New Roman"/>
          <w:sz w:val="24"/>
          <w:szCs w:val="24"/>
        </w:rPr>
        <w:t xml:space="preserve"> </w:t>
      </w:r>
      <w:r w:rsidRPr="007D3382">
        <w:rPr>
          <w:rFonts w:ascii="Times New Roman" w:hAnsi="Times New Roman"/>
          <w:sz w:val="24"/>
          <w:szCs w:val="24"/>
        </w:rPr>
        <w:t xml:space="preserve">we had seen, in action, in a </w:t>
      </w:r>
      <w:r w:rsidR="00EC108C">
        <w:rPr>
          <w:rFonts w:ascii="Times New Roman" w:hAnsi="Times New Roman"/>
          <w:sz w:val="24"/>
          <w:szCs w:val="24"/>
        </w:rPr>
        <w:t xml:space="preserve">partnered </w:t>
      </w:r>
      <w:r w:rsidRPr="007D3382">
        <w:rPr>
          <w:rFonts w:ascii="Times New Roman" w:hAnsi="Times New Roman"/>
          <w:sz w:val="24"/>
          <w:szCs w:val="24"/>
        </w:rPr>
        <w:t xml:space="preserve">school. </w:t>
      </w:r>
    </w:p>
    <w:p w14:paraId="31304494" w14:textId="23C3A534" w:rsidR="00EC108C" w:rsidRPr="00EC108C" w:rsidRDefault="00EC108C" w:rsidP="00C11845">
      <w:pPr>
        <w:pStyle w:val="NormalWeb"/>
        <w:spacing w:line="480" w:lineRule="auto"/>
        <w:rPr>
          <w:rFonts w:ascii="Times New Roman" w:hAnsi="Times New Roman"/>
          <w:b/>
          <w:sz w:val="24"/>
          <w:szCs w:val="24"/>
          <w:u w:val="single"/>
        </w:rPr>
      </w:pPr>
      <w:r w:rsidRPr="00EC108C">
        <w:rPr>
          <w:rFonts w:ascii="Times New Roman" w:hAnsi="Times New Roman"/>
          <w:b/>
          <w:sz w:val="24"/>
          <w:szCs w:val="24"/>
          <w:u w:val="single"/>
        </w:rPr>
        <w:t>What is Building Learning Power?</w:t>
      </w:r>
    </w:p>
    <w:p w14:paraId="084A5031" w14:textId="45329950" w:rsidR="007D3382" w:rsidRPr="000E00F2" w:rsidRDefault="00595E97" w:rsidP="007D3382">
      <w:pPr>
        <w:pStyle w:val="NormalWeb"/>
        <w:spacing w:line="480" w:lineRule="auto"/>
        <w:rPr>
          <w:rFonts w:ascii="Times New Roman" w:hAnsi="Times New Roman"/>
          <w:sz w:val="24"/>
          <w:szCs w:val="24"/>
        </w:rPr>
      </w:pPr>
      <w:r w:rsidRPr="000E00F2">
        <w:rPr>
          <w:rFonts w:ascii="Times New Roman" w:hAnsi="Times New Roman"/>
          <w:sz w:val="24"/>
          <w:szCs w:val="24"/>
        </w:rPr>
        <w:t>Building Learning Power (BLP) develops us as researchers within the classroom and allows individual teachers to trial new strategies and initiatives in a structured way. In doing this, teachers, learners and other stakeholders shift their t</w:t>
      </w:r>
      <w:r w:rsidR="00256C2D">
        <w:rPr>
          <w:rFonts w:ascii="Times New Roman" w:hAnsi="Times New Roman"/>
          <w:sz w:val="24"/>
          <w:szCs w:val="24"/>
        </w:rPr>
        <w:t>hinking and pedagogy</w:t>
      </w:r>
      <w:r w:rsidR="008859D4">
        <w:rPr>
          <w:rFonts w:ascii="Times New Roman" w:hAnsi="Times New Roman"/>
          <w:sz w:val="24"/>
          <w:szCs w:val="24"/>
        </w:rPr>
        <w:t>,</w:t>
      </w:r>
      <w:r w:rsidR="00256C2D">
        <w:rPr>
          <w:rFonts w:ascii="Times New Roman" w:hAnsi="Times New Roman"/>
          <w:sz w:val="24"/>
          <w:szCs w:val="24"/>
        </w:rPr>
        <w:t xml:space="preserve"> this</w:t>
      </w:r>
      <w:r w:rsidRPr="000E00F2">
        <w:rPr>
          <w:rFonts w:ascii="Times New Roman" w:hAnsi="Times New Roman"/>
          <w:sz w:val="24"/>
          <w:szCs w:val="24"/>
        </w:rPr>
        <w:t xml:space="preserve"> in turn budding a constructive culture across the whole school</w:t>
      </w:r>
      <w:r w:rsidR="007D3382" w:rsidRPr="000E00F2">
        <w:rPr>
          <w:rFonts w:ascii="Times New Roman" w:hAnsi="Times New Roman"/>
          <w:sz w:val="24"/>
          <w:szCs w:val="24"/>
        </w:rPr>
        <w:t xml:space="preserve"> that systematically cultivates habits and attitudes that enable young people to face difficulty and uncertainty calmly, confidently and creatively.</w:t>
      </w:r>
    </w:p>
    <w:p w14:paraId="21DAE0E8" w14:textId="0588157F" w:rsidR="007D3382" w:rsidRPr="000E00F2" w:rsidRDefault="007D3382" w:rsidP="007D3382">
      <w:pPr>
        <w:pStyle w:val="NormalWeb"/>
        <w:spacing w:line="480" w:lineRule="auto"/>
        <w:rPr>
          <w:rFonts w:ascii="Times New Roman" w:hAnsi="Times New Roman"/>
          <w:sz w:val="24"/>
          <w:szCs w:val="24"/>
        </w:rPr>
      </w:pPr>
      <w:r w:rsidRPr="000E00F2">
        <w:rPr>
          <w:rFonts w:ascii="Times New Roman" w:hAnsi="Times New Roman"/>
          <w:sz w:val="24"/>
          <w:szCs w:val="24"/>
        </w:rPr>
        <w:t>Building Learning Power</w:t>
      </w:r>
      <w:r w:rsidR="00595E97" w:rsidRPr="000E00F2">
        <w:rPr>
          <w:rFonts w:ascii="Times New Roman" w:hAnsi="Times New Roman"/>
          <w:sz w:val="24"/>
          <w:szCs w:val="24"/>
        </w:rPr>
        <w:t xml:space="preserve"> closely links to the 12 pedagogical principles</w:t>
      </w:r>
      <w:r w:rsidR="002D0D59" w:rsidRPr="000E00F2">
        <w:rPr>
          <w:rFonts w:ascii="Times New Roman" w:hAnsi="Times New Roman"/>
          <w:sz w:val="24"/>
          <w:szCs w:val="24"/>
        </w:rPr>
        <w:t>,</w:t>
      </w:r>
      <w:r w:rsidR="00595E97" w:rsidRPr="000E00F2">
        <w:rPr>
          <w:rFonts w:ascii="Times New Roman" w:hAnsi="Times New Roman"/>
          <w:sz w:val="24"/>
          <w:szCs w:val="24"/>
        </w:rPr>
        <w:t xml:space="preserve"> which I will explore and discu</w:t>
      </w:r>
      <w:r w:rsidR="00256C2D">
        <w:rPr>
          <w:rFonts w:ascii="Times New Roman" w:hAnsi="Times New Roman"/>
          <w:sz w:val="24"/>
          <w:szCs w:val="24"/>
        </w:rPr>
        <w:t>ss in the main body of this report</w:t>
      </w:r>
      <w:r w:rsidR="00595E97" w:rsidRPr="000E00F2">
        <w:rPr>
          <w:rFonts w:ascii="Times New Roman" w:hAnsi="Times New Roman"/>
          <w:sz w:val="24"/>
          <w:szCs w:val="24"/>
        </w:rPr>
        <w:t xml:space="preserve"> as well as the 7 </w:t>
      </w:r>
      <w:r w:rsidR="002D0D59" w:rsidRPr="000E00F2">
        <w:rPr>
          <w:rFonts w:ascii="Times New Roman" w:hAnsi="Times New Roman"/>
          <w:sz w:val="24"/>
          <w:szCs w:val="24"/>
        </w:rPr>
        <w:t xml:space="preserve">dimensions that </w:t>
      </w:r>
      <w:r w:rsidR="00256C2D">
        <w:rPr>
          <w:rFonts w:ascii="Times New Roman" w:hAnsi="Times New Roman"/>
          <w:sz w:val="24"/>
          <w:szCs w:val="24"/>
        </w:rPr>
        <w:t>are needed in becoming</w:t>
      </w:r>
      <w:r w:rsidR="00595E97" w:rsidRPr="000E00F2">
        <w:rPr>
          <w:rFonts w:ascii="Times New Roman" w:hAnsi="Times New Roman"/>
          <w:sz w:val="24"/>
          <w:szCs w:val="24"/>
        </w:rPr>
        <w:t xml:space="preserve"> a learning organisation. </w:t>
      </w:r>
      <w:r w:rsidR="00636E84">
        <w:rPr>
          <w:rFonts w:ascii="Times New Roman" w:hAnsi="Times New Roman"/>
          <w:sz w:val="24"/>
          <w:szCs w:val="24"/>
        </w:rPr>
        <w:t>It is an approach to help young people become better learners, both in school and out of school. Professor Guy Claxton suggests there are 4 learning dispositions Resilience, Resourcefuln</w:t>
      </w:r>
      <w:r w:rsidR="00545615">
        <w:rPr>
          <w:rFonts w:ascii="Times New Roman" w:hAnsi="Times New Roman"/>
          <w:sz w:val="24"/>
          <w:szCs w:val="24"/>
        </w:rPr>
        <w:t xml:space="preserve">ess, </w:t>
      </w:r>
      <w:proofErr w:type="spellStart"/>
      <w:r w:rsidR="00545615">
        <w:rPr>
          <w:rFonts w:ascii="Times New Roman" w:hAnsi="Times New Roman"/>
          <w:sz w:val="24"/>
          <w:szCs w:val="24"/>
        </w:rPr>
        <w:t>Reprocity</w:t>
      </w:r>
      <w:proofErr w:type="spellEnd"/>
      <w:r w:rsidR="00545615">
        <w:rPr>
          <w:rFonts w:ascii="Times New Roman" w:hAnsi="Times New Roman"/>
          <w:sz w:val="24"/>
          <w:szCs w:val="24"/>
        </w:rPr>
        <w:t xml:space="preserve"> and </w:t>
      </w:r>
      <w:proofErr w:type="spellStart"/>
      <w:r w:rsidR="00545615">
        <w:rPr>
          <w:rFonts w:ascii="Times New Roman" w:hAnsi="Times New Roman"/>
          <w:sz w:val="24"/>
          <w:szCs w:val="24"/>
        </w:rPr>
        <w:t>Reflectivnes</w:t>
      </w:r>
      <w:r w:rsidR="002D0D59" w:rsidRPr="000E00F2">
        <w:rPr>
          <w:rFonts w:ascii="Times New Roman" w:hAnsi="Times New Roman"/>
          <w:sz w:val="24"/>
          <w:szCs w:val="24"/>
        </w:rPr>
        <w:t>s</w:t>
      </w:r>
      <w:proofErr w:type="spellEnd"/>
      <w:r w:rsidR="00290383">
        <w:rPr>
          <w:rFonts w:ascii="Times New Roman" w:hAnsi="Times New Roman"/>
          <w:sz w:val="24"/>
          <w:szCs w:val="24"/>
        </w:rPr>
        <w:t xml:space="preserve"> (Appendix 1)</w:t>
      </w:r>
      <w:r w:rsidR="00DA2929" w:rsidRPr="000E00F2">
        <w:rPr>
          <w:rFonts w:ascii="Times New Roman" w:hAnsi="Times New Roman"/>
          <w:sz w:val="24"/>
          <w:szCs w:val="24"/>
        </w:rPr>
        <w:t xml:space="preserve">. </w:t>
      </w:r>
    </w:p>
    <w:p w14:paraId="24F11AB1" w14:textId="01226D98" w:rsidR="008859D4" w:rsidRPr="000E00F2" w:rsidRDefault="00545615" w:rsidP="007D3382">
      <w:pPr>
        <w:pStyle w:val="NormalWeb"/>
        <w:spacing w:line="480" w:lineRule="auto"/>
        <w:rPr>
          <w:rFonts w:ascii="Times New Roman" w:hAnsi="Times New Roman"/>
          <w:sz w:val="24"/>
          <w:szCs w:val="24"/>
        </w:rPr>
      </w:pPr>
      <w:r>
        <w:rPr>
          <w:rFonts w:ascii="Times New Roman" w:hAnsi="Times New Roman"/>
          <w:bCs/>
          <w:sz w:val="24"/>
          <w:szCs w:val="24"/>
          <w:bdr w:val="none" w:sz="0" w:space="0" w:color="auto" w:frame="1"/>
        </w:rPr>
        <w:t>Building Learning P</w:t>
      </w:r>
      <w:r w:rsidR="00DA2929" w:rsidRPr="000E00F2">
        <w:rPr>
          <w:rFonts w:ascii="Times New Roman" w:hAnsi="Times New Roman"/>
          <w:bCs/>
          <w:sz w:val="24"/>
          <w:szCs w:val="24"/>
          <w:bdr w:val="none" w:sz="0" w:space="0" w:color="auto" w:frame="1"/>
        </w:rPr>
        <w:t xml:space="preserve">ower is </w:t>
      </w:r>
      <w:r w:rsidR="00256C2D">
        <w:rPr>
          <w:rFonts w:ascii="Times New Roman" w:hAnsi="Times New Roman"/>
          <w:bCs/>
          <w:sz w:val="24"/>
          <w:szCs w:val="24"/>
          <w:bdr w:val="none" w:sz="0" w:space="0" w:color="auto" w:frame="1"/>
        </w:rPr>
        <w:t xml:space="preserve">allowing </w:t>
      </w:r>
      <w:r w:rsidR="007D3382" w:rsidRPr="000E00F2">
        <w:rPr>
          <w:rFonts w:ascii="Times New Roman" w:hAnsi="Times New Roman"/>
          <w:bCs/>
          <w:sz w:val="24"/>
          <w:szCs w:val="24"/>
          <w:bdr w:val="none" w:sz="0" w:space="0" w:color="auto" w:frame="1"/>
        </w:rPr>
        <w:t>learners</w:t>
      </w:r>
      <w:r w:rsidR="00DA2929" w:rsidRPr="000E00F2">
        <w:rPr>
          <w:rFonts w:ascii="Times New Roman" w:hAnsi="Times New Roman"/>
          <w:bCs/>
          <w:sz w:val="24"/>
          <w:szCs w:val="24"/>
          <w:bdr w:val="none" w:sz="0" w:space="0" w:color="auto" w:frame="1"/>
        </w:rPr>
        <w:t xml:space="preserve"> </w:t>
      </w:r>
      <w:r>
        <w:rPr>
          <w:rFonts w:ascii="Times New Roman" w:hAnsi="Times New Roman"/>
          <w:bCs/>
          <w:sz w:val="24"/>
          <w:szCs w:val="24"/>
          <w:bdr w:val="none" w:sz="0" w:space="0" w:color="auto" w:frame="1"/>
        </w:rPr>
        <w:t xml:space="preserve">to </w:t>
      </w:r>
      <w:r w:rsidR="00DA2929" w:rsidRPr="000E00F2">
        <w:rPr>
          <w:rFonts w:ascii="Times New Roman" w:hAnsi="Times New Roman"/>
          <w:bCs/>
          <w:sz w:val="24"/>
          <w:szCs w:val="24"/>
          <w:bdr w:val="none" w:sz="0" w:space="0" w:color="auto" w:frame="1"/>
        </w:rPr>
        <w:t>become better learners, both in and out</w:t>
      </w:r>
      <w:r w:rsidR="008859D4">
        <w:rPr>
          <w:rFonts w:ascii="Times New Roman" w:hAnsi="Times New Roman"/>
          <w:bCs/>
          <w:sz w:val="24"/>
          <w:szCs w:val="24"/>
          <w:bdr w:val="none" w:sz="0" w:space="0" w:color="auto" w:frame="1"/>
        </w:rPr>
        <w:t xml:space="preserve"> of</w:t>
      </w:r>
      <w:r w:rsidR="00EC108C">
        <w:rPr>
          <w:rFonts w:ascii="Times New Roman" w:hAnsi="Times New Roman"/>
          <w:bCs/>
          <w:sz w:val="24"/>
          <w:szCs w:val="24"/>
          <w:bdr w:val="none" w:sz="0" w:space="0" w:color="auto" w:frame="1"/>
        </w:rPr>
        <w:t xml:space="preserve"> school</w:t>
      </w:r>
      <w:r w:rsidR="00DA2929" w:rsidRPr="000E00F2">
        <w:rPr>
          <w:rFonts w:ascii="Times New Roman" w:hAnsi="Times New Roman"/>
          <w:bCs/>
          <w:sz w:val="24"/>
          <w:szCs w:val="24"/>
          <w:bdr w:val="none" w:sz="0" w:space="0" w:color="auto" w:frame="1"/>
        </w:rPr>
        <w:t>.</w:t>
      </w:r>
      <w:r w:rsidR="007D3382" w:rsidRPr="000E00F2">
        <w:rPr>
          <w:rFonts w:ascii="Times New Roman" w:hAnsi="Times New Roman"/>
          <w:bCs/>
          <w:sz w:val="24"/>
          <w:szCs w:val="24"/>
          <w:bdr w:val="none" w:sz="0" w:space="0" w:color="auto" w:frame="1"/>
        </w:rPr>
        <w:t xml:space="preserve"> </w:t>
      </w:r>
      <w:r w:rsidR="008859D4">
        <w:rPr>
          <w:rFonts w:ascii="Times New Roman" w:hAnsi="Times New Roman"/>
          <w:bCs/>
          <w:sz w:val="24"/>
          <w:szCs w:val="24"/>
          <w:bdr w:val="none" w:sz="0" w:space="0" w:color="auto" w:frame="1"/>
        </w:rPr>
        <w:t>Claxton (2018: 6) says that ‘</w:t>
      </w:r>
      <w:r w:rsidR="007D3382" w:rsidRPr="000E00F2">
        <w:rPr>
          <w:rFonts w:ascii="Times New Roman" w:hAnsi="Times New Roman"/>
          <w:sz w:val="24"/>
          <w:szCs w:val="24"/>
        </w:rPr>
        <w:t>Learners</w:t>
      </w:r>
      <w:r w:rsidR="00DA2929" w:rsidRPr="000E00F2">
        <w:rPr>
          <w:rFonts w:ascii="Times New Roman" w:hAnsi="Times New Roman"/>
          <w:sz w:val="24"/>
          <w:szCs w:val="24"/>
        </w:rPr>
        <w:t xml:space="preserve"> who are more confident of their own learning ability learn faster and learn better. They concentrate more, think harder and</w:t>
      </w:r>
      <w:r w:rsidR="007D3382" w:rsidRPr="000E00F2">
        <w:rPr>
          <w:rFonts w:ascii="Times New Roman" w:hAnsi="Times New Roman"/>
          <w:sz w:val="24"/>
          <w:szCs w:val="24"/>
        </w:rPr>
        <w:t xml:space="preserve"> fi</w:t>
      </w:r>
      <w:r w:rsidR="00EC108C">
        <w:rPr>
          <w:rFonts w:ascii="Times New Roman" w:hAnsi="Times New Roman"/>
          <w:sz w:val="24"/>
          <w:szCs w:val="24"/>
        </w:rPr>
        <w:t>nd learning more enjoyable. T</w:t>
      </w:r>
      <w:r w:rsidR="00DA2929" w:rsidRPr="000E00F2">
        <w:rPr>
          <w:rFonts w:ascii="Times New Roman" w:hAnsi="Times New Roman"/>
          <w:sz w:val="24"/>
          <w:szCs w:val="24"/>
        </w:rPr>
        <w:t xml:space="preserve">hey </w:t>
      </w:r>
      <w:r w:rsidR="007D3382" w:rsidRPr="000E00F2">
        <w:rPr>
          <w:rFonts w:ascii="Times New Roman" w:hAnsi="Times New Roman"/>
          <w:sz w:val="24"/>
          <w:szCs w:val="24"/>
        </w:rPr>
        <w:t xml:space="preserve">tend to </w:t>
      </w:r>
      <w:r w:rsidR="00DA2929" w:rsidRPr="000E00F2">
        <w:rPr>
          <w:rFonts w:ascii="Times New Roman" w:hAnsi="Times New Roman"/>
          <w:sz w:val="24"/>
          <w:szCs w:val="24"/>
        </w:rPr>
        <w:t>do better in their tests and external exam</w:t>
      </w:r>
      <w:r w:rsidR="00EC108C">
        <w:rPr>
          <w:rFonts w:ascii="Times New Roman" w:hAnsi="Times New Roman"/>
          <w:sz w:val="24"/>
          <w:szCs w:val="24"/>
        </w:rPr>
        <w:t xml:space="preserve"> too</w:t>
      </w:r>
      <w:r w:rsidR="00DA2929" w:rsidRPr="000E00F2">
        <w:rPr>
          <w:rFonts w:ascii="Times New Roman" w:hAnsi="Times New Roman"/>
          <w:sz w:val="24"/>
          <w:szCs w:val="24"/>
        </w:rPr>
        <w:t>.</w:t>
      </w:r>
      <w:r w:rsidR="008859D4">
        <w:rPr>
          <w:rFonts w:ascii="Times New Roman" w:hAnsi="Times New Roman"/>
          <w:sz w:val="24"/>
          <w:szCs w:val="24"/>
        </w:rPr>
        <w:t>’</w:t>
      </w:r>
      <w:r w:rsidR="00DA2929" w:rsidRPr="000E00F2">
        <w:rPr>
          <w:rFonts w:ascii="Times New Roman" w:hAnsi="Times New Roman"/>
          <w:sz w:val="24"/>
          <w:szCs w:val="24"/>
        </w:rPr>
        <w:t xml:space="preserve"> </w:t>
      </w:r>
      <w:r w:rsidR="007D3382" w:rsidRPr="000E00F2">
        <w:rPr>
          <w:rFonts w:ascii="Times New Roman" w:hAnsi="Times New Roman"/>
          <w:sz w:val="24"/>
          <w:szCs w:val="24"/>
        </w:rPr>
        <w:t xml:space="preserve"> Since e</w:t>
      </w:r>
      <w:r w:rsidR="00256C2D">
        <w:rPr>
          <w:rFonts w:ascii="Times New Roman" w:hAnsi="Times New Roman"/>
          <w:sz w:val="24"/>
          <w:szCs w:val="24"/>
        </w:rPr>
        <w:t>ngaging with Building Learning P</w:t>
      </w:r>
      <w:r w:rsidR="007D3382" w:rsidRPr="000E00F2">
        <w:rPr>
          <w:rFonts w:ascii="Times New Roman" w:hAnsi="Times New Roman"/>
          <w:sz w:val="24"/>
          <w:szCs w:val="24"/>
        </w:rPr>
        <w:t xml:space="preserve">ower I have </w:t>
      </w:r>
      <w:r w:rsidR="00256C2D">
        <w:rPr>
          <w:rFonts w:ascii="Times New Roman" w:hAnsi="Times New Roman"/>
          <w:sz w:val="24"/>
          <w:szCs w:val="24"/>
        </w:rPr>
        <w:t xml:space="preserve">collected and </w:t>
      </w:r>
      <w:r w:rsidR="007D3382" w:rsidRPr="000E00F2">
        <w:rPr>
          <w:rFonts w:ascii="Times New Roman" w:hAnsi="Times New Roman"/>
          <w:sz w:val="24"/>
          <w:szCs w:val="24"/>
        </w:rPr>
        <w:t>analysed data that has shown improved test</w:t>
      </w:r>
      <w:r>
        <w:rPr>
          <w:rFonts w:ascii="Times New Roman" w:hAnsi="Times New Roman"/>
          <w:sz w:val="24"/>
          <w:szCs w:val="24"/>
        </w:rPr>
        <w:t xml:space="preserve"> results</w:t>
      </w:r>
      <w:r w:rsidR="007D3382" w:rsidRPr="000E00F2">
        <w:rPr>
          <w:rFonts w:ascii="Times New Roman" w:hAnsi="Times New Roman"/>
          <w:sz w:val="24"/>
          <w:szCs w:val="24"/>
        </w:rPr>
        <w:t xml:space="preserve"> especially in More Able and Talented children across the whole school</w:t>
      </w:r>
      <w:r>
        <w:rPr>
          <w:rFonts w:ascii="Times New Roman" w:hAnsi="Times New Roman"/>
          <w:sz w:val="24"/>
          <w:szCs w:val="24"/>
        </w:rPr>
        <w:t>. T</w:t>
      </w:r>
      <w:r w:rsidR="008859D4">
        <w:rPr>
          <w:rFonts w:ascii="Times New Roman" w:hAnsi="Times New Roman"/>
          <w:sz w:val="24"/>
          <w:szCs w:val="24"/>
        </w:rPr>
        <w:t>his will be demonstrated in a graph later in this report</w:t>
      </w:r>
      <w:r w:rsidR="007D3382" w:rsidRPr="000E00F2">
        <w:rPr>
          <w:rFonts w:ascii="Times New Roman" w:hAnsi="Times New Roman"/>
          <w:sz w:val="24"/>
          <w:szCs w:val="24"/>
        </w:rPr>
        <w:t>.</w:t>
      </w:r>
    </w:p>
    <w:p w14:paraId="028F6C08" w14:textId="6C1E8116" w:rsidR="008B0079" w:rsidRPr="008859D4" w:rsidRDefault="00DA2929" w:rsidP="008859D4">
      <w:pPr>
        <w:spacing w:after="288" w:line="480" w:lineRule="auto"/>
        <w:textAlignment w:val="baseline"/>
        <w:rPr>
          <w:rFonts w:eastAsiaTheme="minorEastAsia"/>
        </w:rPr>
      </w:pPr>
      <w:r w:rsidRPr="000E00F2">
        <w:rPr>
          <w:rFonts w:eastAsiaTheme="minorEastAsia"/>
        </w:rPr>
        <w:t xml:space="preserve">Building Learning Power prepares </w:t>
      </w:r>
      <w:r w:rsidR="007D3382" w:rsidRPr="000E00F2">
        <w:rPr>
          <w:rFonts w:eastAsiaTheme="minorEastAsia"/>
        </w:rPr>
        <w:t>our children</w:t>
      </w:r>
      <w:r w:rsidRPr="000E00F2">
        <w:rPr>
          <w:rFonts w:eastAsiaTheme="minorEastAsia"/>
        </w:rPr>
        <w:t xml:space="preserve"> for an uncertain future. Today’s schools need to be educating </w:t>
      </w:r>
      <w:r w:rsidR="007D3382" w:rsidRPr="000E00F2">
        <w:rPr>
          <w:rFonts w:eastAsiaTheme="minorEastAsia"/>
        </w:rPr>
        <w:t xml:space="preserve">for </w:t>
      </w:r>
      <w:r w:rsidRPr="000E00F2">
        <w:rPr>
          <w:rFonts w:eastAsiaTheme="minorEastAsia"/>
        </w:rPr>
        <w:t xml:space="preserve">lifelong learning. </w:t>
      </w:r>
      <w:r w:rsidR="00076975">
        <w:rPr>
          <w:rFonts w:eastAsiaTheme="minorEastAsia"/>
        </w:rPr>
        <w:t xml:space="preserve">We need to ensure that children are well rounded by the time they leave secondary school. </w:t>
      </w:r>
      <w:r w:rsidR="008859D4">
        <w:rPr>
          <w:rFonts w:eastAsiaTheme="minorEastAsia"/>
        </w:rPr>
        <w:t>Claxton (2018</w:t>
      </w:r>
      <w:r w:rsidR="00EC108C">
        <w:rPr>
          <w:rFonts w:eastAsiaTheme="minorEastAsia"/>
        </w:rPr>
        <w:t>)</w:t>
      </w:r>
      <w:r w:rsidR="00857C6B">
        <w:rPr>
          <w:rFonts w:eastAsiaTheme="minorEastAsia"/>
        </w:rPr>
        <w:t xml:space="preserve"> says that ‘</w:t>
      </w:r>
      <w:r w:rsidR="007D3382" w:rsidRPr="000E00F2">
        <w:rPr>
          <w:rFonts w:eastAsiaTheme="minorEastAsia"/>
        </w:rPr>
        <w:t>T</w:t>
      </w:r>
      <w:r w:rsidRPr="000E00F2">
        <w:rPr>
          <w:rFonts w:eastAsiaTheme="minorEastAsia"/>
        </w:rPr>
        <w:t xml:space="preserve">o thrive in the 21st century, </w:t>
      </w:r>
      <w:r w:rsidR="007D3382" w:rsidRPr="000E00F2">
        <w:rPr>
          <w:rFonts w:eastAsiaTheme="minorEastAsia"/>
        </w:rPr>
        <w:t xml:space="preserve">learners </w:t>
      </w:r>
      <w:r w:rsidRPr="000E00F2">
        <w:rPr>
          <w:rFonts w:eastAsiaTheme="minorEastAsia"/>
        </w:rPr>
        <w:t xml:space="preserve">need to have learnt how to be </w:t>
      </w:r>
      <w:r w:rsidR="007D3382" w:rsidRPr="000E00F2">
        <w:rPr>
          <w:rFonts w:eastAsiaTheme="minorEastAsia"/>
        </w:rPr>
        <w:t>persistent</w:t>
      </w:r>
      <w:r w:rsidRPr="000E00F2">
        <w:rPr>
          <w:rFonts w:eastAsiaTheme="minorEastAsia"/>
        </w:rPr>
        <w:t xml:space="preserve"> and resourceful, imaginative and logical, </w:t>
      </w:r>
      <w:r w:rsidR="007D3382" w:rsidRPr="000E00F2">
        <w:rPr>
          <w:rFonts w:eastAsiaTheme="minorEastAsia"/>
        </w:rPr>
        <w:t>self-disciplined</w:t>
      </w:r>
      <w:r w:rsidRPr="000E00F2">
        <w:rPr>
          <w:rFonts w:eastAsiaTheme="minorEastAsia"/>
        </w:rPr>
        <w:t xml:space="preserve"> and self-aware, collaborative and inquisitive.</w:t>
      </w:r>
      <w:r w:rsidR="007D3382" w:rsidRPr="000E00F2">
        <w:rPr>
          <w:rFonts w:eastAsiaTheme="minorEastAsia"/>
        </w:rPr>
        <w:t>’</w:t>
      </w:r>
      <w:r w:rsidR="00256C2D">
        <w:rPr>
          <w:rFonts w:eastAsiaTheme="minorEastAsia"/>
        </w:rPr>
        <w:t xml:space="preserve"> Thus m</w:t>
      </w:r>
      <w:r w:rsidR="00EC7FBC">
        <w:rPr>
          <w:rFonts w:eastAsiaTheme="minorEastAsia"/>
        </w:rPr>
        <w:t xml:space="preserve">ethodology marries up with the four core purposes </w:t>
      </w:r>
      <w:r w:rsidR="00256C2D">
        <w:rPr>
          <w:rFonts w:eastAsiaTheme="minorEastAsia"/>
        </w:rPr>
        <w:t>o</w:t>
      </w:r>
      <w:r w:rsidR="00EC7FBC">
        <w:rPr>
          <w:rFonts w:eastAsiaTheme="minorEastAsia"/>
        </w:rPr>
        <w:t xml:space="preserve">f the new curriculum that will </w:t>
      </w:r>
      <w:r w:rsidR="00545615">
        <w:rPr>
          <w:rFonts w:eastAsiaTheme="minorEastAsia"/>
        </w:rPr>
        <w:t>strives to develop all children as</w:t>
      </w:r>
      <w:r w:rsidR="00EC7FBC">
        <w:rPr>
          <w:rFonts w:eastAsiaTheme="minorEastAsia"/>
        </w:rPr>
        <w:t xml:space="preserve"> ‘Ambitious Capable Learners, Ethically Informed Citizens, Enterprising, Creative Contributors and healthy confident </w:t>
      </w:r>
      <w:r w:rsidR="00186721">
        <w:rPr>
          <w:rFonts w:eastAsiaTheme="minorEastAsia"/>
        </w:rPr>
        <w:t>individuals</w:t>
      </w:r>
      <w:r w:rsidR="00EC7FBC">
        <w:rPr>
          <w:rFonts w:eastAsiaTheme="minorEastAsia"/>
        </w:rPr>
        <w:t>.’</w:t>
      </w:r>
      <w:r w:rsidR="008859D4">
        <w:rPr>
          <w:rFonts w:eastAsiaTheme="minorEastAsia"/>
        </w:rPr>
        <w:t xml:space="preserve"> </w:t>
      </w:r>
    </w:p>
    <w:p w14:paraId="1C694CB6" w14:textId="265BB5F0" w:rsidR="00256C2D" w:rsidRDefault="00256C2D" w:rsidP="00DA2929">
      <w:pPr>
        <w:pStyle w:val="NormalWeb"/>
        <w:spacing w:line="480" w:lineRule="auto"/>
        <w:rPr>
          <w:rFonts w:ascii="Times New Roman" w:hAnsi="Times New Roman"/>
          <w:b/>
          <w:sz w:val="24"/>
          <w:szCs w:val="24"/>
          <w:u w:val="single"/>
        </w:rPr>
      </w:pPr>
      <w:r w:rsidRPr="00256C2D">
        <w:rPr>
          <w:rFonts w:ascii="Times New Roman" w:hAnsi="Times New Roman"/>
          <w:b/>
          <w:sz w:val="24"/>
          <w:szCs w:val="24"/>
          <w:u w:val="single"/>
        </w:rPr>
        <w:t>Main Body</w:t>
      </w:r>
    </w:p>
    <w:p w14:paraId="7DC4D1BA" w14:textId="02AED505" w:rsidR="009B40D1" w:rsidRPr="009B40D1" w:rsidRDefault="009B40D1" w:rsidP="00554044">
      <w:pPr>
        <w:pStyle w:val="NormalWeb"/>
        <w:spacing w:line="480" w:lineRule="auto"/>
        <w:rPr>
          <w:rFonts w:ascii="Times New Roman" w:hAnsi="Times New Roman"/>
          <w:b/>
          <w:sz w:val="24"/>
          <w:szCs w:val="24"/>
          <w:u w:val="single"/>
        </w:rPr>
      </w:pPr>
      <w:r w:rsidRPr="009B40D1">
        <w:rPr>
          <w:rFonts w:ascii="Times New Roman" w:hAnsi="Times New Roman"/>
          <w:b/>
          <w:sz w:val="24"/>
          <w:szCs w:val="24"/>
          <w:u w:val="single"/>
        </w:rPr>
        <w:t>Continued Professional Development</w:t>
      </w:r>
    </w:p>
    <w:p w14:paraId="3D8AED02" w14:textId="77777777" w:rsidR="00545615" w:rsidRDefault="003765ED" w:rsidP="00554044">
      <w:pPr>
        <w:pStyle w:val="NormalWeb"/>
        <w:spacing w:line="480" w:lineRule="auto"/>
        <w:rPr>
          <w:rFonts w:ascii="Times New Roman" w:hAnsi="Times New Roman"/>
          <w:sz w:val="24"/>
          <w:szCs w:val="24"/>
        </w:rPr>
      </w:pPr>
      <w:proofErr w:type="spellStart"/>
      <w:r>
        <w:rPr>
          <w:rFonts w:ascii="Times New Roman" w:hAnsi="Times New Roman"/>
          <w:sz w:val="24"/>
          <w:szCs w:val="24"/>
        </w:rPr>
        <w:t>Megginson</w:t>
      </w:r>
      <w:proofErr w:type="spellEnd"/>
      <w:r>
        <w:rPr>
          <w:rFonts w:ascii="Times New Roman" w:hAnsi="Times New Roman"/>
          <w:sz w:val="24"/>
          <w:szCs w:val="24"/>
        </w:rPr>
        <w:t>, D (2003: P3) implies that ‘CPD provides the opportunity to soar like an eagle and look at our career progress</w:t>
      </w:r>
      <w:r w:rsidR="00F56413">
        <w:rPr>
          <w:rFonts w:ascii="Times New Roman" w:hAnsi="Times New Roman"/>
          <w:sz w:val="24"/>
          <w:szCs w:val="24"/>
        </w:rPr>
        <w:t xml:space="preserve"> from a wider perspective</w:t>
      </w:r>
      <w:r>
        <w:rPr>
          <w:rFonts w:ascii="Times New Roman" w:hAnsi="Times New Roman"/>
          <w:sz w:val="24"/>
          <w:szCs w:val="24"/>
        </w:rPr>
        <w:t xml:space="preserve">. </w:t>
      </w:r>
      <w:r w:rsidR="00F56413">
        <w:rPr>
          <w:rFonts w:ascii="Times New Roman" w:hAnsi="Times New Roman"/>
          <w:sz w:val="24"/>
          <w:szCs w:val="24"/>
        </w:rPr>
        <w:t xml:space="preserve">It challenges us to make time for regular personal reflection and review. It reminds us that we have the responsibility to develop ourselves not our line manger.’ </w:t>
      </w:r>
      <w:r w:rsidR="00A24311">
        <w:rPr>
          <w:rFonts w:ascii="Times New Roman" w:hAnsi="Times New Roman"/>
          <w:sz w:val="24"/>
          <w:szCs w:val="24"/>
        </w:rPr>
        <w:t>At the heart of Building Learning Power is the Continued Professional Development (CPD</w:t>
      </w:r>
      <w:r w:rsidR="00545615">
        <w:rPr>
          <w:rFonts w:ascii="Times New Roman" w:hAnsi="Times New Roman"/>
          <w:sz w:val="24"/>
          <w:szCs w:val="24"/>
        </w:rPr>
        <w:t xml:space="preserve">) for staff. To make the </w:t>
      </w:r>
      <w:r w:rsidR="00A24311">
        <w:rPr>
          <w:rFonts w:ascii="Times New Roman" w:hAnsi="Times New Roman"/>
          <w:sz w:val="24"/>
          <w:szCs w:val="24"/>
        </w:rPr>
        <w:t xml:space="preserve">shift in our </w:t>
      </w:r>
      <w:r w:rsidR="00545615">
        <w:rPr>
          <w:rFonts w:ascii="Times New Roman" w:hAnsi="Times New Roman"/>
          <w:sz w:val="24"/>
          <w:szCs w:val="24"/>
        </w:rPr>
        <w:t>way of thinking and</w:t>
      </w:r>
      <w:r w:rsidR="00A24311">
        <w:rPr>
          <w:rFonts w:ascii="Times New Roman" w:hAnsi="Times New Roman"/>
          <w:sz w:val="24"/>
          <w:szCs w:val="24"/>
        </w:rPr>
        <w:t xml:space="preserve"> to </w:t>
      </w:r>
      <w:r w:rsidR="00545615">
        <w:rPr>
          <w:rFonts w:ascii="Times New Roman" w:hAnsi="Times New Roman"/>
          <w:sz w:val="24"/>
          <w:szCs w:val="24"/>
        </w:rPr>
        <w:t>become facilitators of</w:t>
      </w:r>
      <w:r w:rsidR="00A24311">
        <w:rPr>
          <w:rFonts w:ascii="Times New Roman" w:hAnsi="Times New Roman"/>
          <w:sz w:val="24"/>
          <w:szCs w:val="24"/>
        </w:rPr>
        <w:t xml:space="preserve"> learning in the</w:t>
      </w:r>
      <w:r w:rsidR="00EC7FBC">
        <w:rPr>
          <w:rFonts w:ascii="Times New Roman" w:hAnsi="Times New Roman"/>
          <w:sz w:val="24"/>
          <w:szCs w:val="24"/>
        </w:rPr>
        <w:t xml:space="preserve"> way that is required to become</w:t>
      </w:r>
      <w:r w:rsidR="00076975">
        <w:rPr>
          <w:rFonts w:ascii="Times New Roman" w:hAnsi="Times New Roman"/>
          <w:sz w:val="24"/>
          <w:szCs w:val="24"/>
        </w:rPr>
        <w:t xml:space="preserve"> a learning to learn school. </w:t>
      </w:r>
      <w:proofErr w:type="spellStart"/>
      <w:r w:rsidRPr="003765ED">
        <w:rPr>
          <w:sz w:val="24"/>
          <w:szCs w:val="24"/>
          <w:lang w:val="en-US"/>
        </w:rPr>
        <w:t>Pedler</w:t>
      </w:r>
      <w:proofErr w:type="spellEnd"/>
      <w:r w:rsidRPr="003765ED">
        <w:rPr>
          <w:sz w:val="24"/>
          <w:szCs w:val="24"/>
          <w:lang w:val="en-US"/>
        </w:rPr>
        <w:t xml:space="preserve">, Burgoyne and </w:t>
      </w:r>
      <w:proofErr w:type="spellStart"/>
      <w:r w:rsidRPr="003765ED">
        <w:rPr>
          <w:sz w:val="24"/>
          <w:szCs w:val="24"/>
          <w:lang w:val="en-US"/>
        </w:rPr>
        <w:t>Boydell</w:t>
      </w:r>
      <w:proofErr w:type="spellEnd"/>
      <w:r w:rsidRPr="003765ED">
        <w:rPr>
          <w:sz w:val="24"/>
          <w:szCs w:val="24"/>
          <w:lang w:val="en-US"/>
        </w:rPr>
        <w:t xml:space="preserve"> (1997: P3) </w:t>
      </w:r>
      <w:proofErr w:type="gramStart"/>
      <w:r w:rsidRPr="003765ED">
        <w:rPr>
          <w:sz w:val="24"/>
          <w:szCs w:val="24"/>
          <w:lang w:val="en-US"/>
        </w:rPr>
        <w:t>says</w:t>
      </w:r>
      <w:proofErr w:type="gramEnd"/>
      <w:r w:rsidRPr="003765ED">
        <w:rPr>
          <w:sz w:val="24"/>
          <w:szCs w:val="24"/>
          <w:lang w:val="en-US"/>
        </w:rPr>
        <w:t xml:space="preserve"> that ‘An </w:t>
      </w:r>
      <w:r w:rsidR="00545615">
        <w:rPr>
          <w:sz w:val="24"/>
          <w:szCs w:val="24"/>
          <w:lang w:val="en-US"/>
        </w:rPr>
        <w:t xml:space="preserve">learning </w:t>
      </w:r>
      <w:r w:rsidRPr="003765ED">
        <w:rPr>
          <w:sz w:val="24"/>
          <w:szCs w:val="24"/>
          <w:lang w:val="en-US"/>
        </w:rPr>
        <w:t xml:space="preserve">organization </w:t>
      </w:r>
      <w:r w:rsidR="00545615">
        <w:rPr>
          <w:sz w:val="24"/>
          <w:szCs w:val="24"/>
          <w:lang w:val="en-US"/>
        </w:rPr>
        <w:t xml:space="preserve">is one </w:t>
      </w:r>
      <w:r w:rsidRPr="003765ED">
        <w:rPr>
          <w:sz w:val="24"/>
          <w:szCs w:val="24"/>
          <w:lang w:val="en-US"/>
        </w:rPr>
        <w:t>that facilitates the learning of all it’s members and consciously transforms itself and its context’</w:t>
      </w:r>
      <w:r>
        <w:rPr>
          <w:sz w:val="24"/>
          <w:szCs w:val="24"/>
          <w:lang w:val="en-US"/>
        </w:rPr>
        <w:t>.</w:t>
      </w:r>
      <w:r>
        <w:rPr>
          <w:lang w:val="en-US"/>
        </w:rPr>
        <w:t xml:space="preserve"> </w:t>
      </w:r>
      <w:r w:rsidR="00076975">
        <w:rPr>
          <w:rFonts w:ascii="Times New Roman" w:hAnsi="Times New Roman"/>
          <w:sz w:val="24"/>
          <w:szCs w:val="24"/>
        </w:rPr>
        <w:t>W</w:t>
      </w:r>
      <w:r w:rsidR="00A24311">
        <w:rPr>
          <w:rFonts w:ascii="Times New Roman" w:hAnsi="Times New Roman"/>
          <w:sz w:val="24"/>
          <w:szCs w:val="24"/>
        </w:rPr>
        <w:t>e</w:t>
      </w:r>
      <w:r w:rsidR="00076975">
        <w:rPr>
          <w:rFonts w:ascii="Times New Roman" w:hAnsi="Times New Roman"/>
          <w:sz w:val="24"/>
          <w:szCs w:val="24"/>
        </w:rPr>
        <w:t>,</w:t>
      </w:r>
      <w:r w:rsidR="00A24311">
        <w:rPr>
          <w:rFonts w:ascii="Times New Roman" w:hAnsi="Times New Roman"/>
          <w:sz w:val="24"/>
          <w:szCs w:val="24"/>
        </w:rPr>
        <w:t xml:space="preserve"> as teachers</w:t>
      </w:r>
      <w:r w:rsidR="00076975">
        <w:rPr>
          <w:rFonts w:ascii="Times New Roman" w:hAnsi="Times New Roman"/>
          <w:sz w:val="24"/>
          <w:szCs w:val="24"/>
        </w:rPr>
        <w:t>,</w:t>
      </w:r>
      <w:r w:rsidR="00A24311">
        <w:rPr>
          <w:rFonts w:ascii="Times New Roman" w:hAnsi="Times New Roman"/>
          <w:sz w:val="24"/>
          <w:szCs w:val="24"/>
        </w:rPr>
        <w:t xml:space="preserve"> need to </w:t>
      </w:r>
      <w:r w:rsidR="00A24311" w:rsidRPr="00A24311">
        <w:rPr>
          <w:rFonts w:ascii="Times New Roman" w:hAnsi="Times New Roman"/>
          <w:sz w:val="24"/>
          <w:szCs w:val="24"/>
        </w:rPr>
        <w:t>participate</w:t>
      </w:r>
      <w:r w:rsidR="00A24311">
        <w:rPr>
          <w:rFonts w:ascii="Times New Roman" w:hAnsi="Times New Roman"/>
          <w:sz w:val="24"/>
          <w:szCs w:val="24"/>
        </w:rPr>
        <w:t xml:space="preserve"> in wider reading of educational journals and writing as well as trialling new strategies and techniques. Building Learning Power provides staff with a login to an online portal that gives access to a thought out programme of wider reading. We as a school decided on the key habits that we would zoom in on and explore</w:t>
      </w:r>
      <w:r w:rsidR="00076975">
        <w:rPr>
          <w:rFonts w:ascii="Times New Roman" w:hAnsi="Times New Roman"/>
          <w:sz w:val="24"/>
          <w:szCs w:val="24"/>
        </w:rPr>
        <w:t>. These habits were</w:t>
      </w:r>
      <w:r w:rsidR="00A24311">
        <w:rPr>
          <w:rFonts w:ascii="Times New Roman" w:hAnsi="Times New Roman"/>
          <w:sz w:val="24"/>
          <w:szCs w:val="24"/>
        </w:rPr>
        <w:t xml:space="preserve"> li</w:t>
      </w:r>
      <w:r w:rsidR="00076975">
        <w:rPr>
          <w:rFonts w:ascii="Times New Roman" w:hAnsi="Times New Roman"/>
          <w:sz w:val="24"/>
          <w:szCs w:val="24"/>
        </w:rPr>
        <w:t>nked to our School Improvement P</w:t>
      </w:r>
      <w:r w:rsidR="00A24311">
        <w:rPr>
          <w:rFonts w:ascii="Times New Roman" w:hAnsi="Times New Roman"/>
          <w:sz w:val="24"/>
          <w:szCs w:val="24"/>
        </w:rPr>
        <w:t>lan</w:t>
      </w:r>
      <w:r w:rsidR="00076975">
        <w:rPr>
          <w:rFonts w:ascii="Times New Roman" w:hAnsi="Times New Roman"/>
          <w:sz w:val="24"/>
          <w:szCs w:val="24"/>
        </w:rPr>
        <w:t xml:space="preserve"> (SIP)</w:t>
      </w:r>
      <w:r w:rsidR="00A24311">
        <w:rPr>
          <w:rFonts w:ascii="Times New Roman" w:hAnsi="Times New Roman"/>
          <w:sz w:val="24"/>
          <w:szCs w:val="24"/>
        </w:rPr>
        <w:t xml:space="preserve"> and School Evaluation Plan</w:t>
      </w:r>
      <w:r w:rsidR="00076975">
        <w:rPr>
          <w:rFonts w:ascii="Times New Roman" w:hAnsi="Times New Roman"/>
          <w:sz w:val="24"/>
          <w:szCs w:val="24"/>
        </w:rPr>
        <w:t xml:space="preserve"> (SEP)</w:t>
      </w:r>
      <w:r w:rsidR="00A24311">
        <w:rPr>
          <w:rFonts w:ascii="Times New Roman" w:hAnsi="Times New Roman"/>
          <w:sz w:val="24"/>
          <w:szCs w:val="24"/>
        </w:rPr>
        <w:t>. This allowed us to develop key skills needed t</w:t>
      </w:r>
      <w:r w:rsidR="008B0079">
        <w:rPr>
          <w:rFonts w:ascii="Times New Roman" w:hAnsi="Times New Roman"/>
          <w:sz w:val="24"/>
          <w:szCs w:val="24"/>
        </w:rPr>
        <w:t>o improve teach</w:t>
      </w:r>
      <w:r w:rsidR="00076975">
        <w:rPr>
          <w:rFonts w:ascii="Times New Roman" w:hAnsi="Times New Roman"/>
          <w:sz w:val="24"/>
          <w:szCs w:val="24"/>
        </w:rPr>
        <w:t xml:space="preserve">ing and learning. </w:t>
      </w:r>
    </w:p>
    <w:p w14:paraId="6FCC73B6" w14:textId="19482372" w:rsidR="00A5260D" w:rsidRDefault="00076975" w:rsidP="00554044">
      <w:pPr>
        <w:pStyle w:val="NormalWeb"/>
        <w:spacing w:line="480" w:lineRule="auto"/>
        <w:rPr>
          <w:rFonts w:ascii="Times New Roman" w:hAnsi="Times New Roman"/>
          <w:sz w:val="24"/>
          <w:szCs w:val="24"/>
        </w:rPr>
      </w:pPr>
      <w:r>
        <w:rPr>
          <w:rFonts w:ascii="Times New Roman" w:hAnsi="Times New Roman"/>
          <w:sz w:val="24"/>
          <w:szCs w:val="24"/>
        </w:rPr>
        <w:t>From learning walks and book looks,</w:t>
      </w:r>
      <w:r w:rsidR="008B0079">
        <w:rPr>
          <w:rFonts w:ascii="Times New Roman" w:hAnsi="Times New Roman"/>
          <w:sz w:val="24"/>
          <w:szCs w:val="24"/>
        </w:rPr>
        <w:t xml:space="preserve"> w</w:t>
      </w:r>
      <w:r w:rsidR="00A24311">
        <w:rPr>
          <w:rFonts w:ascii="Times New Roman" w:hAnsi="Times New Roman"/>
          <w:sz w:val="24"/>
          <w:szCs w:val="24"/>
        </w:rPr>
        <w:t xml:space="preserve">e needed to focus on perseverance (growth </w:t>
      </w:r>
      <w:proofErr w:type="spellStart"/>
      <w:r w:rsidR="00A24311">
        <w:rPr>
          <w:rFonts w:ascii="Times New Roman" w:hAnsi="Times New Roman"/>
          <w:sz w:val="24"/>
          <w:szCs w:val="24"/>
        </w:rPr>
        <w:t>mindset</w:t>
      </w:r>
      <w:proofErr w:type="spellEnd"/>
      <w:r w:rsidR="00A24311">
        <w:rPr>
          <w:rFonts w:ascii="Times New Roman" w:hAnsi="Times New Roman"/>
          <w:sz w:val="24"/>
          <w:szCs w:val="24"/>
        </w:rPr>
        <w:t>), questioning techniques, self and pee</w:t>
      </w:r>
      <w:r>
        <w:rPr>
          <w:rFonts w:ascii="Times New Roman" w:hAnsi="Times New Roman"/>
          <w:sz w:val="24"/>
          <w:szCs w:val="24"/>
        </w:rPr>
        <w:t xml:space="preserve">r assessment and collaboration. These skills lent themselves to a focus on </w:t>
      </w:r>
      <w:r w:rsidR="00545615">
        <w:rPr>
          <w:rFonts w:ascii="Times New Roman" w:hAnsi="Times New Roman"/>
          <w:sz w:val="24"/>
          <w:szCs w:val="24"/>
        </w:rPr>
        <w:t xml:space="preserve">the Building Learning Power habits of </w:t>
      </w:r>
      <w:r>
        <w:rPr>
          <w:rFonts w:ascii="Times New Roman" w:hAnsi="Times New Roman"/>
          <w:sz w:val="24"/>
          <w:szCs w:val="24"/>
        </w:rPr>
        <w:t xml:space="preserve">Perseverance, Questioning, Meta (Me)- Learning and Collaboration over a two year cycle. </w:t>
      </w:r>
    </w:p>
    <w:p w14:paraId="77434BD6" w14:textId="27148B47" w:rsidR="00554044" w:rsidRDefault="008B0079" w:rsidP="00554044">
      <w:pPr>
        <w:pStyle w:val="NormalWeb"/>
        <w:spacing w:line="480" w:lineRule="auto"/>
        <w:rPr>
          <w:rFonts w:ascii="Times New Roman" w:hAnsi="Times New Roman"/>
          <w:sz w:val="24"/>
          <w:szCs w:val="24"/>
        </w:rPr>
      </w:pPr>
      <w:r>
        <w:rPr>
          <w:rFonts w:ascii="Times New Roman" w:hAnsi="Times New Roman"/>
          <w:sz w:val="24"/>
          <w:szCs w:val="24"/>
        </w:rPr>
        <w:t xml:space="preserve">The online programme is put in the order of </w:t>
      </w:r>
      <w:r w:rsidR="00076975">
        <w:rPr>
          <w:rFonts w:ascii="Times New Roman" w:hAnsi="Times New Roman"/>
          <w:sz w:val="24"/>
          <w:szCs w:val="24"/>
        </w:rPr>
        <w:t xml:space="preserve">your </w:t>
      </w:r>
      <w:r>
        <w:rPr>
          <w:rFonts w:ascii="Times New Roman" w:hAnsi="Times New Roman"/>
          <w:sz w:val="24"/>
          <w:szCs w:val="24"/>
        </w:rPr>
        <w:t>choice and can then be used by all staff. I</w:t>
      </w:r>
      <w:r w:rsidR="00500D22">
        <w:rPr>
          <w:rFonts w:ascii="Times New Roman" w:hAnsi="Times New Roman"/>
          <w:sz w:val="24"/>
          <w:szCs w:val="24"/>
        </w:rPr>
        <w:t>,</w:t>
      </w:r>
      <w:r>
        <w:rPr>
          <w:rFonts w:ascii="Times New Roman" w:hAnsi="Times New Roman"/>
          <w:sz w:val="24"/>
          <w:szCs w:val="24"/>
        </w:rPr>
        <w:t xml:space="preserve"> as the Building Learning Power leader</w:t>
      </w:r>
      <w:r w:rsidR="00500D22">
        <w:rPr>
          <w:rFonts w:ascii="Times New Roman" w:hAnsi="Times New Roman"/>
          <w:sz w:val="24"/>
          <w:szCs w:val="24"/>
        </w:rPr>
        <w:t>,</w:t>
      </w:r>
      <w:r>
        <w:rPr>
          <w:rFonts w:ascii="Times New Roman" w:hAnsi="Times New Roman"/>
          <w:sz w:val="24"/>
          <w:szCs w:val="24"/>
        </w:rPr>
        <w:t xml:space="preserve"> discuss</w:t>
      </w:r>
      <w:r w:rsidR="00076975">
        <w:rPr>
          <w:rFonts w:ascii="Times New Roman" w:hAnsi="Times New Roman"/>
          <w:sz w:val="24"/>
          <w:szCs w:val="24"/>
        </w:rPr>
        <w:t>ed</w:t>
      </w:r>
      <w:r>
        <w:rPr>
          <w:rFonts w:ascii="Times New Roman" w:hAnsi="Times New Roman"/>
          <w:sz w:val="24"/>
          <w:szCs w:val="24"/>
        </w:rPr>
        <w:t xml:space="preserve"> with staff </w:t>
      </w:r>
      <w:r w:rsidR="00A5260D">
        <w:rPr>
          <w:rFonts w:ascii="Times New Roman" w:hAnsi="Times New Roman"/>
          <w:sz w:val="24"/>
          <w:szCs w:val="24"/>
        </w:rPr>
        <w:t xml:space="preserve">(in a whole staff meeting) </w:t>
      </w:r>
      <w:r w:rsidR="00076975">
        <w:rPr>
          <w:rFonts w:ascii="Times New Roman" w:hAnsi="Times New Roman"/>
          <w:sz w:val="24"/>
          <w:szCs w:val="24"/>
        </w:rPr>
        <w:t xml:space="preserve">what habits they believed would best suit our school and they all too agreed on the above habits. </w:t>
      </w:r>
      <w:r>
        <w:rPr>
          <w:rFonts w:ascii="Times New Roman" w:hAnsi="Times New Roman"/>
          <w:sz w:val="24"/>
          <w:szCs w:val="24"/>
        </w:rPr>
        <w:t xml:space="preserve"> </w:t>
      </w:r>
      <w:proofErr w:type="spellStart"/>
      <w:r w:rsidR="00545615">
        <w:rPr>
          <w:rFonts w:ascii="Times New Roman" w:hAnsi="Times New Roman"/>
          <w:sz w:val="24"/>
          <w:szCs w:val="24"/>
        </w:rPr>
        <w:t>Fisrtly</w:t>
      </w:r>
      <w:proofErr w:type="spellEnd"/>
      <w:r w:rsidR="00545615">
        <w:rPr>
          <w:rFonts w:ascii="Times New Roman" w:hAnsi="Times New Roman"/>
          <w:sz w:val="24"/>
          <w:szCs w:val="24"/>
        </w:rPr>
        <w:t xml:space="preserve">, teachers </w:t>
      </w:r>
      <w:r w:rsidR="00076975">
        <w:rPr>
          <w:rFonts w:ascii="Times New Roman" w:hAnsi="Times New Roman"/>
          <w:sz w:val="24"/>
          <w:szCs w:val="24"/>
        </w:rPr>
        <w:t>un</w:t>
      </w:r>
      <w:r w:rsidR="00545615">
        <w:rPr>
          <w:rFonts w:ascii="Times New Roman" w:hAnsi="Times New Roman"/>
          <w:sz w:val="24"/>
          <w:szCs w:val="24"/>
        </w:rPr>
        <w:t>dertake a reading task</w:t>
      </w:r>
      <w:r w:rsidR="00076975">
        <w:rPr>
          <w:rFonts w:ascii="Times New Roman" w:hAnsi="Times New Roman"/>
          <w:sz w:val="24"/>
          <w:szCs w:val="24"/>
        </w:rPr>
        <w:t xml:space="preserve"> during a staff meeting where they note down what level their class is currently at based on the Building Learning Power progression grid given for each habit. Teachers </w:t>
      </w:r>
      <w:r w:rsidR="00500D22">
        <w:rPr>
          <w:rFonts w:ascii="Times New Roman" w:hAnsi="Times New Roman"/>
          <w:sz w:val="24"/>
          <w:szCs w:val="24"/>
        </w:rPr>
        <w:t>are</w:t>
      </w:r>
      <w:r w:rsidR="00A5260D">
        <w:rPr>
          <w:rFonts w:ascii="Times New Roman" w:hAnsi="Times New Roman"/>
          <w:sz w:val="24"/>
          <w:szCs w:val="24"/>
        </w:rPr>
        <w:t xml:space="preserve"> encouraged to </w:t>
      </w:r>
      <w:r>
        <w:rPr>
          <w:rFonts w:ascii="Times New Roman" w:hAnsi="Times New Roman"/>
          <w:sz w:val="24"/>
          <w:szCs w:val="24"/>
        </w:rPr>
        <w:t xml:space="preserve">feedback </w:t>
      </w:r>
      <w:r w:rsidR="00A5260D">
        <w:rPr>
          <w:rFonts w:ascii="Times New Roman" w:hAnsi="Times New Roman"/>
          <w:sz w:val="24"/>
          <w:szCs w:val="24"/>
        </w:rPr>
        <w:t xml:space="preserve">on </w:t>
      </w:r>
      <w:r>
        <w:rPr>
          <w:rFonts w:ascii="Times New Roman" w:hAnsi="Times New Roman"/>
          <w:sz w:val="24"/>
          <w:szCs w:val="24"/>
        </w:rPr>
        <w:t xml:space="preserve">what </w:t>
      </w:r>
      <w:r w:rsidR="00A5260D">
        <w:rPr>
          <w:rFonts w:ascii="Times New Roman" w:hAnsi="Times New Roman"/>
          <w:sz w:val="24"/>
          <w:szCs w:val="24"/>
        </w:rPr>
        <w:t>their thoughts and ideas are</w:t>
      </w:r>
      <w:r w:rsidR="009B40D1">
        <w:rPr>
          <w:rFonts w:ascii="Times New Roman" w:hAnsi="Times New Roman"/>
          <w:sz w:val="24"/>
          <w:szCs w:val="24"/>
        </w:rPr>
        <w:t xml:space="preserve"> that</w:t>
      </w:r>
      <w:r w:rsidR="00076975">
        <w:rPr>
          <w:rFonts w:ascii="Times New Roman" w:hAnsi="Times New Roman"/>
          <w:sz w:val="24"/>
          <w:szCs w:val="24"/>
        </w:rPr>
        <w:t xml:space="preserve"> they intend to implement and trail in their classroom</w:t>
      </w:r>
      <w:r w:rsidR="00A5260D">
        <w:rPr>
          <w:rFonts w:ascii="Times New Roman" w:hAnsi="Times New Roman"/>
          <w:sz w:val="24"/>
          <w:szCs w:val="24"/>
        </w:rPr>
        <w:t xml:space="preserve">. </w:t>
      </w:r>
      <w:r w:rsidR="00076975">
        <w:rPr>
          <w:rFonts w:ascii="Times New Roman" w:hAnsi="Times New Roman"/>
          <w:sz w:val="24"/>
          <w:szCs w:val="24"/>
        </w:rPr>
        <w:t>T</w:t>
      </w:r>
      <w:r w:rsidR="00A24311" w:rsidRPr="000E00F2">
        <w:rPr>
          <w:rFonts w:ascii="Times New Roman" w:hAnsi="Times New Roman"/>
          <w:sz w:val="24"/>
          <w:szCs w:val="24"/>
        </w:rPr>
        <w:t xml:space="preserve">he ideas </w:t>
      </w:r>
      <w:r w:rsidR="00076975">
        <w:rPr>
          <w:rFonts w:ascii="Times New Roman" w:hAnsi="Times New Roman"/>
          <w:sz w:val="24"/>
          <w:szCs w:val="24"/>
        </w:rPr>
        <w:t xml:space="preserve">are then taken </w:t>
      </w:r>
      <w:r w:rsidR="00A24311" w:rsidRPr="000E00F2">
        <w:rPr>
          <w:rFonts w:ascii="Times New Roman" w:hAnsi="Times New Roman"/>
          <w:sz w:val="24"/>
          <w:szCs w:val="24"/>
        </w:rPr>
        <w:t xml:space="preserve">back into the classroom where they trial them over a </w:t>
      </w:r>
      <w:r>
        <w:rPr>
          <w:rFonts w:ascii="Times New Roman" w:hAnsi="Times New Roman"/>
          <w:sz w:val="24"/>
          <w:szCs w:val="24"/>
        </w:rPr>
        <w:t xml:space="preserve">term. </w:t>
      </w:r>
      <w:r w:rsidR="00A24311" w:rsidRPr="000E00F2">
        <w:rPr>
          <w:rFonts w:ascii="Times New Roman" w:hAnsi="Times New Roman"/>
          <w:sz w:val="24"/>
          <w:szCs w:val="24"/>
        </w:rPr>
        <w:t xml:space="preserve">This allows teachers to </w:t>
      </w:r>
      <w:r>
        <w:rPr>
          <w:rFonts w:ascii="Times New Roman" w:hAnsi="Times New Roman"/>
          <w:sz w:val="24"/>
          <w:szCs w:val="24"/>
        </w:rPr>
        <w:t xml:space="preserve">take ownership </w:t>
      </w:r>
      <w:r w:rsidR="00A24311" w:rsidRPr="000E00F2">
        <w:rPr>
          <w:rFonts w:ascii="Times New Roman" w:hAnsi="Times New Roman"/>
          <w:sz w:val="24"/>
          <w:szCs w:val="24"/>
        </w:rPr>
        <w:t>to further im</w:t>
      </w:r>
      <w:r w:rsidR="00A5260D">
        <w:rPr>
          <w:rFonts w:ascii="Times New Roman" w:hAnsi="Times New Roman"/>
          <w:sz w:val="24"/>
          <w:szCs w:val="24"/>
        </w:rPr>
        <w:t xml:space="preserve">prove pedagogy across the school. </w:t>
      </w:r>
      <w:r w:rsidR="00500D22">
        <w:rPr>
          <w:rFonts w:ascii="Times New Roman" w:hAnsi="Times New Roman"/>
          <w:sz w:val="24"/>
          <w:szCs w:val="24"/>
        </w:rPr>
        <w:t>Thus research and CPD aspect of BLP covers one of the 7 dimensions</w:t>
      </w:r>
      <w:r w:rsidR="002A4319">
        <w:rPr>
          <w:rFonts w:ascii="Times New Roman" w:hAnsi="Times New Roman"/>
          <w:sz w:val="24"/>
          <w:szCs w:val="24"/>
        </w:rPr>
        <w:t xml:space="preserve"> (Create)</w:t>
      </w:r>
      <w:r w:rsidR="00500D22">
        <w:rPr>
          <w:rFonts w:ascii="Times New Roman" w:hAnsi="Times New Roman"/>
          <w:sz w:val="24"/>
          <w:szCs w:val="24"/>
        </w:rPr>
        <w:t xml:space="preserve"> set out in the document ‘Schools in Wales as Learning Organisations’. This document </w:t>
      </w:r>
      <w:r w:rsidR="002A4319">
        <w:rPr>
          <w:rFonts w:ascii="Times New Roman" w:hAnsi="Times New Roman"/>
          <w:sz w:val="24"/>
          <w:szCs w:val="24"/>
        </w:rPr>
        <w:t>pinpoints</w:t>
      </w:r>
      <w:r w:rsidR="00500D22">
        <w:rPr>
          <w:rFonts w:ascii="Times New Roman" w:hAnsi="Times New Roman"/>
          <w:sz w:val="24"/>
          <w:szCs w:val="24"/>
        </w:rPr>
        <w:t xml:space="preserve"> 7 </w:t>
      </w:r>
      <w:r w:rsidR="002A4319">
        <w:rPr>
          <w:rFonts w:ascii="Times New Roman" w:hAnsi="Times New Roman"/>
          <w:sz w:val="24"/>
          <w:szCs w:val="24"/>
        </w:rPr>
        <w:t>areas, to be developed by staff for</w:t>
      </w:r>
      <w:r w:rsidR="00500D22">
        <w:rPr>
          <w:rFonts w:ascii="Times New Roman" w:hAnsi="Times New Roman"/>
          <w:sz w:val="24"/>
          <w:szCs w:val="24"/>
        </w:rPr>
        <w:t xml:space="preserve"> the new curriculum</w:t>
      </w:r>
      <w:r w:rsidR="00545615">
        <w:rPr>
          <w:rFonts w:ascii="Times New Roman" w:hAnsi="Times New Roman"/>
          <w:sz w:val="24"/>
          <w:szCs w:val="24"/>
        </w:rPr>
        <w:t xml:space="preserve"> to become a learning organisation</w:t>
      </w:r>
      <w:r w:rsidR="002A4319">
        <w:rPr>
          <w:rFonts w:ascii="Times New Roman" w:hAnsi="Times New Roman"/>
          <w:sz w:val="24"/>
          <w:szCs w:val="24"/>
        </w:rPr>
        <w:t xml:space="preserve"> (Appendix 2)</w:t>
      </w:r>
      <w:r w:rsidR="00500D22">
        <w:rPr>
          <w:rFonts w:ascii="Times New Roman" w:hAnsi="Times New Roman"/>
          <w:sz w:val="24"/>
          <w:szCs w:val="24"/>
        </w:rPr>
        <w:t xml:space="preserve">. </w:t>
      </w:r>
    </w:p>
    <w:p w14:paraId="082ECB74" w14:textId="7F5EB697" w:rsidR="009B40D1" w:rsidRPr="009B40D1" w:rsidRDefault="009B40D1" w:rsidP="00554044">
      <w:pPr>
        <w:pStyle w:val="NormalWeb"/>
        <w:spacing w:line="480" w:lineRule="auto"/>
        <w:rPr>
          <w:rFonts w:ascii="Times New Roman" w:hAnsi="Times New Roman"/>
          <w:b/>
          <w:sz w:val="24"/>
          <w:szCs w:val="24"/>
          <w:u w:val="single"/>
        </w:rPr>
      </w:pPr>
      <w:r w:rsidRPr="009B40D1">
        <w:rPr>
          <w:rFonts w:ascii="Times New Roman" w:hAnsi="Times New Roman"/>
          <w:b/>
          <w:sz w:val="24"/>
          <w:szCs w:val="24"/>
          <w:u w:val="single"/>
        </w:rPr>
        <w:t>12 Pedagogical Principles</w:t>
      </w:r>
    </w:p>
    <w:p w14:paraId="6C5F0E43" w14:textId="3462CE3D" w:rsidR="00362275" w:rsidRDefault="00BE02FF" w:rsidP="00554044">
      <w:pPr>
        <w:pStyle w:val="NormalWeb"/>
        <w:spacing w:line="480" w:lineRule="auto"/>
        <w:rPr>
          <w:rFonts w:ascii="Times New Roman" w:hAnsi="Times New Roman"/>
          <w:sz w:val="24"/>
          <w:szCs w:val="24"/>
          <w:lang w:val="en-US"/>
        </w:rPr>
      </w:pPr>
      <w:r>
        <w:rPr>
          <w:rFonts w:ascii="Times New Roman" w:hAnsi="Times New Roman"/>
          <w:bCs/>
          <w:sz w:val="24"/>
          <w:szCs w:val="24"/>
          <w:lang w:val="en-US"/>
        </w:rPr>
        <w:t>Although the new curriculum does not set out or imply an emphasis on a certain teaching approach, it does include 12 Pedagogical Principles all of which start with ‘Good teaching and learning</w:t>
      </w:r>
      <w:proofErr w:type="gramStart"/>
      <w:r>
        <w:rPr>
          <w:rFonts w:ascii="Times New Roman" w:hAnsi="Times New Roman"/>
          <w:bCs/>
          <w:sz w:val="24"/>
          <w:szCs w:val="24"/>
          <w:lang w:val="en-US"/>
        </w:rPr>
        <w:t>..</w:t>
      </w:r>
      <w:proofErr w:type="gramEnd"/>
      <w:r>
        <w:rPr>
          <w:rFonts w:ascii="Times New Roman" w:hAnsi="Times New Roman"/>
          <w:bCs/>
          <w:sz w:val="24"/>
          <w:szCs w:val="24"/>
          <w:lang w:val="en-US"/>
        </w:rPr>
        <w:t>’ Pedagogy is more than just strategies that we use</w:t>
      </w:r>
      <w:r w:rsidR="006B40A8">
        <w:rPr>
          <w:rFonts w:ascii="Times New Roman" w:hAnsi="Times New Roman"/>
          <w:bCs/>
          <w:sz w:val="24"/>
          <w:szCs w:val="24"/>
          <w:lang w:val="en-US"/>
        </w:rPr>
        <w:t xml:space="preserve"> </w:t>
      </w:r>
      <w:r w:rsidR="00A5260D">
        <w:rPr>
          <w:rFonts w:ascii="Times New Roman" w:hAnsi="Times New Roman"/>
          <w:bCs/>
          <w:sz w:val="24"/>
          <w:szCs w:val="24"/>
          <w:lang w:val="en-US"/>
        </w:rPr>
        <w:t>everyday;</w:t>
      </w:r>
      <w:r>
        <w:rPr>
          <w:rFonts w:ascii="Times New Roman" w:hAnsi="Times New Roman"/>
          <w:bCs/>
          <w:sz w:val="24"/>
          <w:szCs w:val="24"/>
          <w:lang w:val="en-US"/>
        </w:rPr>
        <w:t xml:space="preserve"> it is a concoction of </w:t>
      </w:r>
      <w:r w:rsidR="006B40A8">
        <w:rPr>
          <w:rFonts w:ascii="Times New Roman" w:hAnsi="Times New Roman"/>
          <w:bCs/>
          <w:sz w:val="24"/>
          <w:szCs w:val="24"/>
          <w:lang w:val="en-US"/>
        </w:rPr>
        <w:t xml:space="preserve">carefully selected methods that develop the curriculum skills and the needs and development of children within a class.  </w:t>
      </w:r>
      <w:proofErr w:type="spellStart"/>
      <w:r w:rsidR="009B40D1">
        <w:rPr>
          <w:rFonts w:ascii="Times New Roman" w:hAnsi="Times New Roman"/>
          <w:sz w:val="24"/>
          <w:szCs w:val="24"/>
          <w:lang w:val="en-US"/>
        </w:rPr>
        <w:t>Donaldson</w:t>
      </w:r>
      <w:proofErr w:type="gramStart"/>
      <w:r w:rsidR="009B40D1">
        <w:rPr>
          <w:rFonts w:ascii="Times New Roman" w:hAnsi="Times New Roman"/>
          <w:sz w:val="24"/>
          <w:szCs w:val="24"/>
          <w:lang w:val="en-US"/>
        </w:rPr>
        <w:t>,G</w:t>
      </w:r>
      <w:proofErr w:type="spellEnd"/>
      <w:proofErr w:type="gramEnd"/>
      <w:r w:rsidR="009B40D1">
        <w:rPr>
          <w:rFonts w:ascii="Times New Roman" w:hAnsi="Times New Roman"/>
          <w:sz w:val="24"/>
          <w:szCs w:val="24"/>
          <w:lang w:val="en-US"/>
        </w:rPr>
        <w:t xml:space="preserve"> </w:t>
      </w:r>
      <w:r w:rsidR="009B40D1" w:rsidRPr="00256C2D">
        <w:rPr>
          <w:rFonts w:ascii="Times New Roman" w:hAnsi="Times New Roman"/>
          <w:sz w:val="24"/>
          <w:szCs w:val="24"/>
          <w:lang w:val="en-US"/>
        </w:rPr>
        <w:t>(</w:t>
      </w:r>
      <w:r w:rsidR="009B40D1">
        <w:rPr>
          <w:rFonts w:ascii="Times New Roman" w:hAnsi="Times New Roman"/>
          <w:sz w:val="24"/>
          <w:szCs w:val="24"/>
          <w:lang w:val="en-US"/>
        </w:rPr>
        <w:t>2018:</w:t>
      </w:r>
      <w:r w:rsidR="009B40D1" w:rsidRPr="00256C2D">
        <w:rPr>
          <w:rFonts w:ascii="Times New Roman" w:hAnsi="Times New Roman"/>
          <w:sz w:val="24"/>
          <w:szCs w:val="24"/>
          <w:lang w:val="en-US"/>
        </w:rPr>
        <w:t>P63</w:t>
      </w:r>
      <w:r w:rsidR="006B5D74">
        <w:rPr>
          <w:rFonts w:ascii="Times New Roman" w:hAnsi="Times New Roman"/>
          <w:sz w:val="24"/>
          <w:szCs w:val="24"/>
          <w:lang w:val="en-US"/>
        </w:rPr>
        <w:t xml:space="preserve"> and 71</w:t>
      </w:r>
      <w:r w:rsidR="009B40D1" w:rsidRPr="00256C2D">
        <w:rPr>
          <w:rFonts w:ascii="Times New Roman" w:hAnsi="Times New Roman"/>
          <w:sz w:val="24"/>
          <w:szCs w:val="24"/>
          <w:lang w:val="en-US"/>
        </w:rPr>
        <w:t>)</w:t>
      </w:r>
      <w:r w:rsidR="009B40D1">
        <w:rPr>
          <w:rFonts w:ascii="Times New Roman" w:hAnsi="Times New Roman"/>
          <w:sz w:val="24"/>
          <w:szCs w:val="24"/>
          <w:lang w:val="en-US"/>
        </w:rPr>
        <w:t xml:space="preserve"> </w:t>
      </w:r>
      <w:r w:rsidR="006B40A8" w:rsidRPr="00554044">
        <w:rPr>
          <w:rFonts w:ascii="Times New Roman" w:hAnsi="Times New Roman"/>
          <w:bCs/>
          <w:sz w:val="24"/>
          <w:szCs w:val="24"/>
          <w:lang w:val="en-US"/>
        </w:rPr>
        <w:t xml:space="preserve">states that </w:t>
      </w:r>
      <w:r w:rsidR="006B40A8" w:rsidRPr="00256C2D">
        <w:rPr>
          <w:rFonts w:ascii="Times New Roman" w:hAnsi="Times New Roman"/>
          <w:sz w:val="24"/>
          <w:szCs w:val="24"/>
          <w:lang w:val="en-US"/>
        </w:rPr>
        <w:t>‘Pedagogy is about more than ‘teaching’ in the narrow sense of methods used in the classroom…..</w:t>
      </w:r>
      <w:r w:rsidR="006B40A8" w:rsidRPr="00256C2D">
        <w:rPr>
          <w:rFonts w:ascii="Times New Roman" w:hAnsi="Times New Roman"/>
          <w:bCs/>
          <w:sz w:val="24"/>
          <w:szCs w:val="24"/>
          <w:lang w:val="en-US"/>
        </w:rPr>
        <w:t>. It lies at the heart of what it means to be an excellent teacher.</w:t>
      </w:r>
      <w:r w:rsidR="006B40A8" w:rsidRPr="00256C2D">
        <w:rPr>
          <w:rFonts w:ascii="Times New Roman" w:hAnsi="Times New Roman"/>
          <w:sz w:val="24"/>
          <w:szCs w:val="24"/>
          <w:lang w:val="en-US"/>
        </w:rPr>
        <w:t xml:space="preserve">’ </w:t>
      </w:r>
      <w:r w:rsidR="00545615">
        <w:rPr>
          <w:rFonts w:ascii="Times New Roman" w:hAnsi="Times New Roman"/>
          <w:sz w:val="24"/>
          <w:szCs w:val="24"/>
          <w:lang w:val="en-US"/>
        </w:rPr>
        <w:t>A</w:t>
      </w:r>
      <w:r w:rsidR="006B40A8">
        <w:rPr>
          <w:rFonts w:ascii="Times New Roman" w:hAnsi="Times New Roman"/>
          <w:sz w:val="24"/>
          <w:szCs w:val="24"/>
          <w:lang w:val="en-US"/>
        </w:rPr>
        <w:t>nd</w:t>
      </w:r>
      <w:r w:rsidR="00545615">
        <w:rPr>
          <w:rFonts w:ascii="Times New Roman" w:hAnsi="Times New Roman"/>
          <w:sz w:val="24"/>
          <w:szCs w:val="24"/>
          <w:lang w:val="en-US"/>
        </w:rPr>
        <w:t xml:space="preserve"> he also says</w:t>
      </w:r>
      <w:r w:rsidR="006B40A8">
        <w:rPr>
          <w:rFonts w:ascii="Times New Roman" w:hAnsi="Times New Roman"/>
          <w:sz w:val="24"/>
          <w:szCs w:val="24"/>
          <w:lang w:val="en-US"/>
        </w:rPr>
        <w:t xml:space="preserve"> ‘</w:t>
      </w:r>
      <w:r w:rsidR="006B40A8" w:rsidRPr="00256C2D">
        <w:rPr>
          <w:rFonts w:ascii="Times New Roman" w:hAnsi="Times New Roman"/>
          <w:bCs/>
          <w:sz w:val="24"/>
          <w:szCs w:val="24"/>
          <w:lang w:val="en-US"/>
        </w:rPr>
        <w:t>Sound pedagogy will be an integral part of the successful implementation of the Review’s proposals on curriculum and assessment.</w:t>
      </w:r>
      <w:r w:rsidR="006B40A8" w:rsidRPr="00256C2D">
        <w:rPr>
          <w:rFonts w:ascii="Times New Roman" w:hAnsi="Times New Roman"/>
          <w:sz w:val="24"/>
          <w:szCs w:val="24"/>
          <w:lang w:val="en-US"/>
        </w:rPr>
        <w:t xml:space="preserve"> It means much more than the implementation of a pre-determined repertoire of methods and requires high-quality teachers with a </w:t>
      </w:r>
      <w:r w:rsidR="006B40A8" w:rsidRPr="00256C2D">
        <w:rPr>
          <w:rFonts w:ascii="Times New Roman" w:hAnsi="Times New Roman"/>
          <w:bCs/>
          <w:sz w:val="24"/>
          <w:szCs w:val="24"/>
          <w:lang w:val="en-US"/>
        </w:rPr>
        <w:t>sound understanding of the ‘why’ and ‘how’ of teaching as well as the ‘what’</w:t>
      </w:r>
      <w:r w:rsidR="006B40A8">
        <w:rPr>
          <w:rFonts w:ascii="Times New Roman" w:hAnsi="Times New Roman"/>
          <w:sz w:val="24"/>
          <w:szCs w:val="24"/>
          <w:lang w:val="en-US"/>
        </w:rPr>
        <w:t xml:space="preserve">.’ </w:t>
      </w:r>
      <w:r w:rsidR="006B5D74">
        <w:rPr>
          <w:rFonts w:ascii="Times New Roman" w:hAnsi="Times New Roman"/>
          <w:sz w:val="24"/>
          <w:szCs w:val="24"/>
          <w:lang w:val="en-US"/>
        </w:rPr>
        <w:t>Pedagogy is what lies at the hear</w:t>
      </w:r>
      <w:r w:rsidR="009A200B">
        <w:rPr>
          <w:rFonts w:ascii="Times New Roman" w:hAnsi="Times New Roman"/>
          <w:sz w:val="24"/>
          <w:szCs w:val="24"/>
          <w:lang w:val="en-US"/>
        </w:rPr>
        <w:t xml:space="preserve">t of our job. It requires an accumulation </w:t>
      </w:r>
      <w:r w:rsidR="006B5D74">
        <w:rPr>
          <w:rFonts w:ascii="Times New Roman" w:hAnsi="Times New Roman"/>
          <w:sz w:val="24"/>
          <w:szCs w:val="24"/>
          <w:lang w:val="en-US"/>
        </w:rPr>
        <w:t xml:space="preserve">of skills to gather </w:t>
      </w:r>
      <w:proofErr w:type="gramStart"/>
      <w:r w:rsidR="006B5D74">
        <w:rPr>
          <w:rFonts w:ascii="Times New Roman" w:hAnsi="Times New Roman"/>
          <w:sz w:val="24"/>
          <w:szCs w:val="24"/>
          <w:lang w:val="en-US"/>
        </w:rPr>
        <w:t>information which</w:t>
      </w:r>
      <w:proofErr w:type="gramEnd"/>
      <w:r w:rsidR="006B5D74">
        <w:rPr>
          <w:rFonts w:ascii="Times New Roman" w:hAnsi="Times New Roman"/>
          <w:sz w:val="24"/>
          <w:szCs w:val="24"/>
          <w:lang w:val="en-US"/>
        </w:rPr>
        <w:t xml:space="preserve"> </w:t>
      </w:r>
      <w:r w:rsidR="009A200B">
        <w:rPr>
          <w:rFonts w:ascii="Times New Roman" w:hAnsi="Times New Roman"/>
          <w:sz w:val="24"/>
          <w:szCs w:val="24"/>
          <w:lang w:val="en-US"/>
        </w:rPr>
        <w:t>is us</w:t>
      </w:r>
      <w:r w:rsidR="006B5D74">
        <w:rPr>
          <w:rFonts w:ascii="Times New Roman" w:hAnsi="Times New Roman"/>
          <w:sz w:val="24"/>
          <w:szCs w:val="24"/>
          <w:lang w:val="en-US"/>
        </w:rPr>
        <w:t>e</w:t>
      </w:r>
      <w:r w:rsidR="009A200B">
        <w:rPr>
          <w:rFonts w:ascii="Times New Roman" w:hAnsi="Times New Roman"/>
          <w:sz w:val="24"/>
          <w:szCs w:val="24"/>
          <w:lang w:val="en-US"/>
        </w:rPr>
        <w:t>d</w:t>
      </w:r>
      <w:r w:rsidR="006B5D74">
        <w:rPr>
          <w:rFonts w:ascii="Times New Roman" w:hAnsi="Times New Roman"/>
          <w:sz w:val="24"/>
          <w:szCs w:val="24"/>
          <w:lang w:val="en-US"/>
        </w:rPr>
        <w:t xml:space="preserve"> to plan for the ‘Good teaching and Learning’. Building Learning Power equips teachers and ch</w:t>
      </w:r>
      <w:r w:rsidR="009A200B">
        <w:rPr>
          <w:rFonts w:ascii="Times New Roman" w:hAnsi="Times New Roman"/>
          <w:sz w:val="24"/>
          <w:szCs w:val="24"/>
          <w:lang w:val="en-US"/>
        </w:rPr>
        <w:t>ildren with the ‘why, ‘how’,</w:t>
      </w:r>
      <w:r w:rsidR="006B5D74">
        <w:rPr>
          <w:rFonts w:ascii="Times New Roman" w:hAnsi="Times New Roman"/>
          <w:sz w:val="24"/>
          <w:szCs w:val="24"/>
          <w:lang w:val="en-US"/>
        </w:rPr>
        <w:t xml:space="preserve"> ‘what’ of teaching and learning that Graham Donaldson talks about here. It makes us dig deeper into the mind of children to understand why we are learning, how we learn best and what is going on at each stage of learning. </w:t>
      </w:r>
    </w:p>
    <w:p w14:paraId="2AD35AAF" w14:textId="1E9DE34F" w:rsidR="00FA7785" w:rsidRPr="006B5D74" w:rsidRDefault="006B40A8" w:rsidP="00554044">
      <w:pPr>
        <w:pStyle w:val="NormalWeb"/>
        <w:spacing w:line="480" w:lineRule="auto"/>
        <w:rPr>
          <w:rFonts w:ascii="Times New Roman" w:hAnsi="Times New Roman"/>
          <w:sz w:val="24"/>
          <w:szCs w:val="24"/>
          <w:lang w:val="en-US"/>
        </w:rPr>
      </w:pPr>
      <w:r>
        <w:rPr>
          <w:rFonts w:ascii="Times New Roman" w:hAnsi="Times New Roman"/>
          <w:sz w:val="24"/>
          <w:szCs w:val="24"/>
          <w:lang w:val="en-US"/>
        </w:rPr>
        <w:t xml:space="preserve">Within our school I broke the 12 pedagogical principles down into an understandable format for all stakeholders and linked them to </w:t>
      </w:r>
      <w:r w:rsidR="000C40F9">
        <w:rPr>
          <w:rFonts w:ascii="Times New Roman" w:hAnsi="Times New Roman"/>
          <w:sz w:val="24"/>
          <w:szCs w:val="24"/>
          <w:lang w:val="en-US"/>
        </w:rPr>
        <w:t xml:space="preserve">how </w:t>
      </w:r>
      <w:r>
        <w:rPr>
          <w:rFonts w:ascii="Times New Roman" w:hAnsi="Times New Roman"/>
          <w:sz w:val="24"/>
          <w:szCs w:val="24"/>
          <w:lang w:val="en-US"/>
        </w:rPr>
        <w:t>Building Learning Power</w:t>
      </w:r>
      <w:r w:rsidR="000C40F9">
        <w:rPr>
          <w:rFonts w:ascii="Times New Roman" w:hAnsi="Times New Roman"/>
          <w:sz w:val="24"/>
          <w:szCs w:val="24"/>
          <w:lang w:val="en-US"/>
        </w:rPr>
        <w:t xml:space="preserve"> can provide teachers with the scope to trial new pedagogies but at the same time ensuring we are </w:t>
      </w:r>
      <w:r w:rsidR="009A200B">
        <w:rPr>
          <w:rFonts w:ascii="Times New Roman" w:hAnsi="Times New Roman"/>
          <w:sz w:val="24"/>
          <w:szCs w:val="24"/>
          <w:lang w:val="en-US"/>
        </w:rPr>
        <w:t>consistent in our approach</w:t>
      </w:r>
      <w:r>
        <w:rPr>
          <w:rFonts w:ascii="Times New Roman" w:hAnsi="Times New Roman"/>
          <w:sz w:val="24"/>
          <w:szCs w:val="24"/>
          <w:lang w:val="en-US"/>
        </w:rPr>
        <w:t>. Below is a table to show how each principle can be developed</w:t>
      </w:r>
      <w:r w:rsidR="009A200B">
        <w:rPr>
          <w:rFonts w:ascii="Times New Roman" w:hAnsi="Times New Roman"/>
          <w:sz w:val="24"/>
          <w:szCs w:val="24"/>
          <w:lang w:val="en-US"/>
        </w:rPr>
        <w:t xml:space="preserve"> with Building Learning Power underpinning it </w:t>
      </w:r>
      <w:proofErr w:type="gramStart"/>
      <w:r w:rsidR="009A200B">
        <w:rPr>
          <w:rFonts w:ascii="Times New Roman" w:hAnsi="Times New Roman"/>
          <w:sz w:val="24"/>
          <w:szCs w:val="24"/>
          <w:lang w:val="en-US"/>
        </w:rPr>
        <w:t>all,</w:t>
      </w:r>
      <w:proofErr w:type="gramEnd"/>
    </w:p>
    <w:p w14:paraId="0A9F6BF0" w14:textId="023029FC" w:rsidR="000C40F9" w:rsidRDefault="000C40F9" w:rsidP="00554044">
      <w:pPr>
        <w:pStyle w:val="NormalWeb"/>
        <w:spacing w:line="480" w:lineRule="auto"/>
        <w:rPr>
          <w:rFonts w:ascii="Times New Roman" w:hAnsi="Times New Roman"/>
          <w:bCs/>
          <w:sz w:val="24"/>
          <w:szCs w:val="24"/>
          <w:lang w:val="en-US"/>
        </w:rPr>
      </w:pPr>
      <w:r>
        <w:rPr>
          <w:rFonts w:ascii="Times New Roman" w:hAnsi="Times New Roman"/>
          <w:bCs/>
          <w:noProof/>
          <w:sz w:val="24"/>
          <w:szCs w:val="24"/>
          <w:lang w:val="en-US"/>
        </w:rPr>
        <mc:AlternateContent>
          <mc:Choice Requires="wps">
            <w:drawing>
              <wp:anchor distT="0" distB="0" distL="114300" distR="114300" simplePos="0" relativeHeight="251659264" behindDoc="0" locked="0" layoutInCell="1" allowOverlap="1" wp14:anchorId="0CC75103" wp14:editId="710079A2">
                <wp:simplePos x="0" y="0"/>
                <wp:positionH relativeFrom="column">
                  <wp:posOffset>-228600</wp:posOffset>
                </wp:positionH>
                <wp:positionV relativeFrom="paragraph">
                  <wp:posOffset>241300</wp:posOffset>
                </wp:positionV>
                <wp:extent cx="7086600" cy="0"/>
                <wp:effectExtent l="50800" t="25400" r="76200" b="101600"/>
                <wp:wrapNone/>
                <wp:docPr id="2" name="Straight Connector 2"/>
                <wp:cNvGraphicFramePr/>
                <a:graphic xmlns:a="http://schemas.openxmlformats.org/drawingml/2006/main">
                  <a:graphicData uri="http://schemas.microsoft.com/office/word/2010/wordprocessingShape">
                    <wps:wsp>
                      <wps:cNvCnPr/>
                      <wps:spPr>
                        <a:xfrm>
                          <a:off x="0" y="0"/>
                          <a:ext cx="7086600" cy="0"/>
                        </a:xfrm>
                        <a:prstGeom prst="line">
                          <a:avLst/>
                        </a:prstGeom>
                        <a:ln w="3175" cmpd="sng"/>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7.95pt,19pt" to="540.05pt,19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" strokecolor="black [3200]" strokeweight=".25pt">
                <v:shadow on="t" opacity="24903f" mv:blur="40000f" origin=",.5" offset="0,20000emu"/>
              </v:line>
            </w:pict>
          </mc:Fallback>
        </mc:AlternateContent>
      </w:r>
      <w:r>
        <w:rPr>
          <w:rFonts w:ascii="Times New Roman" w:hAnsi="Times New Roman"/>
          <w:bCs/>
          <w:sz w:val="24"/>
          <w:szCs w:val="24"/>
          <w:lang w:val="en-US"/>
        </w:rPr>
        <w:t>Table 1</w:t>
      </w:r>
    </w:p>
    <w:p w14:paraId="508DC7D3" w14:textId="6F66A0F9" w:rsidR="00362275" w:rsidRPr="009A200B" w:rsidRDefault="00A5260D" w:rsidP="00554044">
      <w:pPr>
        <w:pStyle w:val="NormalWeb"/>
        <w:spacing w:line="480" w:lineRule="auto"/>
        <w:rPr>
          <w:rFonts w:ascii="Times New Roman" w:hAnsi="Times New Roman"/>
          <w:b/>
          <w:sz w:val="24"/>
          <w:szCs w:val="24"/>
        </w:rPr>
      </w:pPr>
      <w:r>
        <w:rPr>
          <w:rFonts w:ascii="Times New Roman" w:hAnsi="Times New Roman"/>
          <w:b/>
          <w:bCs/>
          <w:sz w:val="24"/>
          <w:szCs w:val="24"/>
          <w:lang w:val="en-US"/>
        </w:rPr>
        <w:t xml:space="preserve">1.  </w:t>
      </w:r>
      <w:r w:rsidR="00362275" w:rsidRPr="009A200B">
        <w:rPr>
          <w:rFonts w:ascii="Times New Roman" w:hAnsi="Times New Roman"/>
          <w:b/>
          <w:bCs/>
          <w:sz w:val="24"/>
          <w:szCs w:val="24"/>
          <w:lang w:val="en-US"/>
        </w:rPr>
        <w:t xml:space="preserve">Maintaining a consistent focus on the overall purposes of the curriculum. </w:t>
      </w:r>
    </w:p>
    <w:p w14:paraId="6A37B7A7" w14:textId="398C4032" w:rsidR="00362275" w:rsidRPr="009A200B" w:rsidRDefault="00A5260D" w:rsidP="00554044">
      <w:pPr>
        <w:pStyle w:val="NormalWeb"/>
        <w:spacing w:line="480" w:lineRule="auto"/>
        <w:rPr>
          <w:rFonts w:ascii="Times New Roman" w:hAnsi="Times New Roman"/>
          <w:b/>
          <w:sz w:val="24"/>
          <w:szCs w:val="24"/>
        </w:rPr>
      </w:pPr>
      <w:r w:rsidRPr="009A200B">
        <w:rPr>
          <w:rFonts w:ascii="Times New Roman" w:hAnsi="Times New Roman"/>
          <w:b/>
          <w:bCs/>
          <w:sz w:val="24"/>
          <w:szCs w:val="24"/>
          <w:lang w:val="en-US"/>
        </w:rPr>
        <w:t xml:space="preserve">2. </w:t>
      </w:r>
      <w:r w:rsidR="00362275" w:rsidRPr="009A200B">
        <w:rPr>
          <w:rFonts w:ascii="Times New Roman" w:hAnsi="Times New Roman"/>
          <w:b/>
          <w:bCs/>
          <w:sz w:val="24"/>
          <w:szCs w:val="24"/>
          <w:lang w:val="en-US"/>
        </w:rPr>
        <w:t xml:space="preserve">Understanding the importance of challenge: Set expectations that are high but achievable for them. </w:t>
      </w:r>
    </w:p>
    <w:p w14:paraId="1CC25E15" w14:textId="0828C939" w:rsidR="00362275" w:rsidRPr="00554044" w:rsidRDefault="000C40F9" w:rsidP="00554044">
      <w:pPr>
        <w:pStyle w:val="NormalWeb"/>
        <w:spacing w:line="480" w:lineRule="auto"/>
        <w:rPr>
          <w:rFonts w:ascii="Times New Roman" w:hAnsi="Times New Roman"/>
          <w:sz w:val="24"/>
          <w:szCs w:val="24"/>
        </w:rPr>
      </w:pPr>
      <w:r w:rsidRPr="00554044">
        <w:rPr>
          <w:rFonts w:ascii="Times New Roman" w:hAnsi="Times New Roman"/>
          <w:b/>
          <w:bCs/>
          <w:sz w:val="24"/>
          <w:szCs w:val="24"/>
          <w:lang w:val="en-US"/>
        </w:rPr>
        <w:t>B</w:t>
      </w:r>
      <w:r>
        <w:rPr>
          <w:rFonts w:ascii="Times New Roman" w:hAnsi="Times New Roman"/>
          <w:b/>
          <w:bCs/>
          <w:sz w:val="24"/>
          <w:szCs w:val="24"/>
          <w:lang w:val="en-US"/>
        </w:rPr>
        <w:t xml:space="preserve">uilding </w:t>
      </w:r>
      <w:r w:rsidRPr="00554044">
        <w:rPr>
          <w:rFonts w:ascii="Times New Roman" w:hAnsi="Times New Roman"/>
          <w:b/>
          <w:bCs/>
          <w:sz w:val="24"/>
          <w:szCs w:val="24"/>
          <w:lang w:val="en-US"/>
        </w:rPr>
        <w:t>L</w:t>
      </w:r>
      <w:r>
        <w:rPr>
          <w:rFonts w:ascii="Times New Roman" w:hAnsi="Times New Roman"/>
          <w:b/>
          <w:bCs/>
          <w:sz w:val="24"/>
          <w:szCs w:val="24"/>
          <w:lang w:val="en-US"/>
        </w:rPr>
        <w:t xml:space="preserve">earning </w:t>
      </w:r>
      <w:r w:rsidRPr="00554044">
        <w:rPr>
          <w:rFonts w:ascii="Times New Roman" w:hAnsi="Times New Roman"/>
          <w:b/>
          <w:bCs/>
          <w:sz w:val="24"/>
          <w:szCs w:val="24"/>
          <w:lang w:val="en-US"/>
        </w:rPr>
        <w:t>P</w:t>
      </w:r>
      <w:r>
        <w:rPr>
          <w:rFonts w:ascii="Times New Roman" w:hAnsi="Times New Roman"/>
          <w:b/>
          <w:bCs/>
          <w:sz w:val="24"/>
          <w:szCs w:val="24"/>
          <w:lang w:val="en-US"/>
        </w:rPr>
        <w:t>ower Habits</w:t>
      </w:r>
    </w:p>
    <w:p w14:paraId="67A0162E" w14:textId="04C19AEE" w:rsidR="00362275" w:rsidRPr="00554044" w:rsidRDefault="008B0079" w:rsidP="00554044">
      <w:pPr>
        <w:pStyle w:val="NormalWeb"/>
        <w:numPr>
          <w:ilvl w:val="0"/>
          <w:numId w:val="4"/>
        </w:numPr>
        <w:spacing w:line="480" w:lineRule="auto"/>
        <w:rPr>
          <w:rFonts w:ascii="Times New Roman" w:hAnsi="Times New Roman"/>
          <w:sz w:val="24"/>
          <w:szCs w:val="24"/>
        </w:rPr>
      </w:pPr>
      <w:r>
        <w:rPr>
          <w:rFonts w:ascii="Times New Roman" w:hAnsi="Times New Roman"/>
          <w:sz w:val="24"/>
          <w:szCs w:val="24"/>
          <w:lang w:val="en-US"/>
        </w:rPr>
        <w:t>Gives a c</w:t>
      </w:r>
      <w:r w:rsidR="00362275" w:rsidRPr="00554044">
        <w:rPr>
          <w:rFonts w:ascii="Times New Roman" w:hAnsi="Times New Roman"/>
          <w:sz w:val="24"/>
          <w:szCs w:val="24"/>
          <w:lang w:val="en-US"/>
        </w:rPr>
        <w:t>onsistent approaches across the school developed from staff CPD research.</w:t>
      </w:r>
    </w:p>
    <w:p w14:paraId="037FD8A7" w14:textId="57C9D5E1" w:rsidR="00362275" w:rsidRPr="00554044" w:rsidRDefault="00A5260D" w:rsidP="00554044">
      <w:pPr>
        <w:pStyle w:val="NormalWeb"/>
        <w:numPr>
          <w:ilvl w:val="0"/>
          <w:numId w:val="4"/>
        </w:numPr>
        <w:spacing w:line="480" w:lineRule="auto"/>
        <w:rPr>
          <w:rFonts w:ascii="Times New Roman" w:hAnsi="Times New Roman"/>
          <w:sz w:val="24"/>
          <w:szCs w:val="24"/>
        </w:rPr>
      </w:pPr>
      <w:r w:rsidRPr="00A5260D">
        <w:rPr>
          <w:rFonts w:ascii="Times New Roman" w:hAnsi="Times New Roman"/>
          <w:b/>
          <w:sz w:val="24"/>
          <w:szCs w:val="24"/>
          <w:lang w:val="en-US"/>
        </w:rPr>
        <w:t>Perseverance-</w:t>
      </w:r>
      <w:r>
        <w:rPr>
          <w:rFonts w:ascii="Times New Roman" w:hAnsi="Times New Roman"/>
          <w:sz w:val="24"/>
          <w:szCs w:val="24"/>
          <w:lang w:val="en-US"/>
        </w:rPr>
        <w:t xml:space="preserve"> </w:t>
      </w:r>
      <w:r w:rsidR="00362275" w:rsidRPr="00554044">
        <w:rPr>
          <w:rFonts w:ascii="Times New Roman" w:hAnsi="Times New Roman"/>
          <w:sz w:val="24"/>
          <w:szCs w:val="24"/>
          <w:lang w:val="en-US"/>
        </w:rPr>
        <w:t xml:space="preserve">Develops a </w:t>
      </w:r>
      <w:r w:rsidR="00362275" w:rsidRPr="00A5260D">
        <w:rPr>
          <w:rFonts w:ascii="Times New Roman" w:hAnsi="Times New Roman"/>
          <w:b/>
          <w:sz w:val="24"/>
          <w:szCs w:val="24"/>
          <w:lang w:val="en-US"/>
        </w:rPr>
        <w:t>growth mindse</w:t>
      </w:r>
      <w:r w:rsidR="00362275" w:rsidRPr="00554044">
        <w:rPr>
          <w:rFonts w:ascii="Times New Roman" w:hAnsi="Times New Roman"/>
          <w:sz w:val="24"/>
          <w:szCs w:val="24"/>
          <w:lang w:val="en-US"/>
        </w:rPr>
        <w:t>t in staff and children.</w:t>
      </w:r>
      <w:r w:rsidR="008B0079">
        <w:rPr>
          <w:rFonts w:ascii="Times New Roman" w:hAnsi="Times New Roman"/>
          <w:sz w:val="24"/>
          <w:szCs w:val="24"/>
          <w:lang w:val="en-US"/>
        </w:rPr>
        <w:t xml:space="preserve"> I have developed our own Growth mindset </w:t>
      </w:r>
      <w:proofErr w:type="gramStart"/>
      <w:r w:rsidR="008B0079">
        <w:rPr>
          <w:rFonts w:ascii="Times New Roman" w:hAnsi="Times New Roman"/>
          <w:sz w:val="24"/>
          <w:szCs w:val="24"/>
          <w:lang w:val="en-US"/>
        </w:rPr>
        <w:t>cards which</w:t>
      </w:r>
      <w:proofErr w:type="gramEnd"/>
      <w:r w:rsidR="008B0079">
        <w:rPr>
          <w:rFonts w:ascii="Times New Roman" w:hAnsi="Times New Roman"/>
          <w:sz w:val="24"/>
          <w:szCs w:val="24"/>
          <w:lang w:val="en-US"/>
        </w:rPr>
        <w:t xml:space="preserve"> are displayed around the school and in all classes.</w:t>
      </w:r>
    </w:p>
    <w:p w14:paraId="5AA72E65" w14:textId="41ED8B2D" w:rsidR="00362275" w:rsidRPr="00554044" w:rsidRDefault="00A5260D" w:rsidP="00554044">
      <w:pPr>
        <w:pStyle w:val="NormalWeb"/>
        <w:numPr>
          <w:ilvl w:val="0"/>
          <w:numId w:val="4"/>
        </w:numPr>
        <w:spacing w:line="480" w:lineRule="auto"/>
        <w:rPr>
          <w:rFonts w:ascii="Times New Roman" w:hAnsi="Times New Roman"/>
          <w:sz w:val="24"/>
          <w:szCs w:val="24"/>
        </w:rPr>
      </w:pPr>
      <w:r w:rsidRPr="00A5260D">
        <w:rPr>
          <w:rFonts w:ascii="Times New Roman" w:hAnsi="Times New Roman"/>
          <w:b/>
          <w:sz w:val="24"/>
          <w:szCs w:val="24"/>
          <w:lang w:val="en-US"/>
        </w:rPr>
        <w:t xml:space="preserve">Resilience- </w:t>
      </w:r>
      <w:r w:rsidR="00362275" w:rsidRPr="00554044">
        <w:rPr>
          <w:rFonts w:ascii="Times New Roman" w:hAnsi="Times New Roman"/>
          <w:sz w:val="24"/>
          <w:szCs w:val="24"/>
          <w:lang w:val="en-US"/>
        </w:rPr>
        <w:t>Flip the concept of failure to being the positive.</w:t>
      </w:r>
      <w:r w:rsidR="008B0079">
        <w:rPr>
          <w:rFonts w:ascii="Times New Roman" w:hAnsi="Times New Roman"/>
          <w:sz w:val="24"/>
          <w:szCs w:val="24"/>
          <w:lang w:val="en-US"/>
        </w:rPr>
        <w:t xml:space="preserve"> FAIL- First Attempt In Learning.</w:t>
      </w:r>
    </w:p>
    <w:p w14:paraId="5AABCD94" w14:textId="751F041C" w:rsidR="00362275" w:rsidRPr="00554044" w:rsidRDefault="00A5260D" w:rsidP="00554044">
      <w:pPr>
        <w:pStyle w:val="NormalWeb"/>
        <w:numPr>
          <w:ilvl w:val="0"/>
          <w:numId w:val="4"/>
        </w:numPr>
        <w:spacing w:line="480" w:lineRule="auto"/>
        <w:rPr>
          <w:rFonts w:ascii="Times New Roman" w:hAnsi="Times New Roman"/>
          <w:sz w:val="24"/>
          <w:szCs w:val="24"/>
        </w:rPr>
      </w:pPr>
      <w:r w:rsidRPr="00A5260D">
        <w:rPr>
          <w:rFonts w:ascii="Times New Roman" w:hAnsi="Times New Roman"/>
          <w:b/>
          <w:sz w:val="24"/>
          <w:szCs w:val="24"/>
          <w:lang w:val="en-US"/>
        </w:rPr>
        <w:t>Me- learning-</w:t>
      </w:r>
      <w:r>
        <w:rPr>
          <w:rFonts w:ascii="Times New Roman" w:hAnsi="Times New Roman"/>
          <w:sz w:val="24"/>
          <w:szCs w:val="24"/>
          <w:lang w:val="en-US"/>
        </w:rPr>
        <w:t xml:space="preserve"> </w:t>
      </w:r>
      <w:r w:rsidR="00362275" w:rsidRPr="00554044">
        <w:rPr>
          <w:rFonts w:ascii="Times New Roman" w:hAnsi="Times New Roman"/>
          <w:sz w:val="24"/>
          <w:szCs w:val="24"/>
          <w:lang w:val="en-US"/>
        </w:rPr>
        <w:t>Children regard themselves as improving learners.</w:t>
      </w:r>
    </w:p>
    <w:p w14:paraId="0BFA8E65" w14:textId="51B8CB1F" w:rsidR="00362275" w:rsidRPr="00554044" w:rsidRDefault="00362275" w:rsidP="00554044">
      <w:pPr>
        <w:pStyle w:val="NormalWeb"/>
        <w:numPr>
          <w:ilvl w:val="0"/>
          <w:numId w:val="4"/>
        </w:numPr>
        <w:spacing w:line="480" w:lineRule="auto"/>
        <w:rPr>
          <w:rFonts w:ascii="Times New Roman" w:hAnsi="Times New Roman"/>
          <w:sz w:val="24"/>
          <w:szCs w:val="24"/>
        </w:rPr>
      </w:pPr>
      <w:r w:rsidRPr="00554044">
        <w:rPr>
          <w:rFonts w:ascii="Times New Roman" w:hAnsi="Times New Roman"/>
          <w:sz w:val="24"/>
          <w:szCs w:val="24"/>
          <w:lang w:val="en-US"/>
        </w:rPr>
        <w:t>Value making mistakes, taking on feedback and rising to challenges.</w:t>
      </w:r>
      <w:r w:rsidR="008B0079">
        <w:rPr>
          <w:rFonts w:ascii="Times New Roman" w:hAnsi="Times New Roman"/>
          <w:sz w:val="24"/>
          <w:szCs w:val="24"/>
          <w:lang w:val="en-US"/>
        </w:rPr>
        <w:t xml:space="preserve"> We as a school have worked hard in developing a positive attitude in making ‘mistakes’. </w:t>
      </w:r>
    </w:p>
    <w:p w14:paraId="26357430" w14:textId="3108E7F0" w:rsidR="00362275" w:rsidRPr="00554044" w:rsidRDefault="008B0079" w:rsidP="00554044">
      <w:pPr>
        <w:pStyle w:val="NormalWeb"/>
        <w:numPr>
          <w:ilvl w:val="0"/>
          <w:numId w:val="4"/>
        </w:numPr>
        <w:spacing w:line="480" w:lineRule="auto"/>
        <w:rPr>
          <w:rFonts w:ascii="Times New Roman" w:hAnsi="Times New Roman"/>
          <w:sz w:val="24"/>
          <w:szCs w:val="24"/>
        </w:rPr>
      </w:pPr>
      <w:r w:rsidRPr="00A5260D">
        <w:rPr>
          <w:rFonts w:ascii="Times New Roman" w:hAnsi="Times New Roman"/>
          <w:b/>
          <w:sz w:val="24"/>
          <w:szCs w:val="24"/>
          <w:lang w:val="en-US"/>
        </w:rPr>
        <w:t>M</w:t>
      </w:r>
      <w:r w:rsidR="00A5260D" w:rsidRPr="00A5260D">
        <w:rPr>
          <w:rFonts w:ascii="Times New Roman" w:hAnsi="Times New Roman"/>
          <w:b/>
          <w:sz w:val="24"/>
          <w:szCs w:val="24"/>
          <w:lang w:val="en-US"/>
        </w:rPr>
        <w:t>e</w:t>
      </w:r>
      <w:r w:rsidRPr="00A5260D">
        <w:rPr>
          <w:rFonts w:ascii="Times New Roman" w:hAnsi="Times New Roman"/>
          <w:b/>
          <w:sz w:val="24"/>
          <w:szCs w:val="24"/>
          <w:lang w:val="en-US"/>
        </w:rPr>
        <w:t>- Learning</w:t>
      </w:r>
      <w:r>
        <w:rPr>
          <w:rFonts w:ascii="Times New Roman" w:hAnsi="Times New Roman"/>
          <w:sz w:val="24"/>
          <w:szCs w:val="24"/>
          <w:lang w:val="en-US"/>
        </w:rPr>
        <w:t xml:space="preserve"> habit develops the children in being</w:t>
      </w:r>
      <w:r w:rsidR="00362275" w:rsidRPr="00554044">
        <w:rPr>
          <w:rFonts w:ascii="Times New Roman" w:hAnsi="Times New Roman"/>
          <w:sz w:val="24"/>
          <w:szCs w:val="24"/>
          <w:lang w:val="en-US"/>
        </w:rPr>
        <w:t xml:space="preserve"> conscious of their growth as a learner.</w:t>
      </w:r>
    </w:p>
    <w:p w14:paraId="525DDD65" w14:textId="113E338C" w:rsidR="00362275" w:rsidRPr="00554044" w:rsidRDefault="008B0079" w:rsidP="00554044">
      <w:pPr>
        <w:pStyle w:val="NormalWeb"/>
        <w:numPr>
          <w:ilvl w:val="0"/>
          <w:numId w:val="4"/>
        </w:numPr>
        <w:spacing w:line="480" w:lineRule="auto"/>
        <w:rPr>
          <w:rFonts w:ascii="Times New Roman" w:hAnsi="Times New Roman"/>
          <w:sz w:val="24"/>
          <w:szCs w:val="24"/>
        </w:rPr>
      </w:pPr>
      <w:r w:rsidRPr="00A5260D">
        <w:rPr>
          <w:rFonts w:ascii="Times New Roman" w:hAnsi="Times New Roman"/>
          <w:b/>
          <w:sz w:val="24"/>
          <w:szCs w:val="24"/>
          <w:lang w:val="en-US"/>
        </w:rPr>
        <w:t>Revising-</w:t>
      </w:r>
      <w:r>
        <w:rPr>
          <w:rFonts w:ascii="Times New Roman" w:hAnsi="Times New Roman"/>
          <w:sz w:val="24"/>
          <w:szCs w:val="24"/>
          <w:lang w:val="en-US"/>
        </w:rPr>
        <w:t xml:space="preserve"> </w:t>
      </w:r>
      <w:r w:rsidR="009A200B">
        <w:rPr>
          <w:rFonts w:ascii="Times New Roman" w:hAnsi="Times New Roman"/>
          <w:sz w:val="24"/>
          <w:szCs w:val="24"/>
          <w:lang w:val="en-US"/>
        </w:rPr>
        <w:t xml:space="preserve">Showing the learners </w:t>
      </w:r>
      <w:r w:rsidR="00362275" w:rsidRPr="00554044">
        <w:rPr>
          <w:rFonts w:ascii="Times New Roman" w:hAnsi="Times New Roman"/>
          <w:sz w:val="24"/>
          <w:szCs w:val="24"/>
          <w:lang w:val="en-US"/>
        </w:rPr>
        <w:t>how they can change as a learner.</w:t>
      </w:r>
    </w:p>
    <w:p w14:paraId="69257BEF" w14:textId="1A4C2EAB" w:rsidR="00362275" w:rsidRPr="00554044" w:rsidRDefault="008B0079" w:rsidP="00554044">
      <w:pPr>
        <w:pStyle w:val="NormalWeb"/>
        <w:numPr>
          <w:ilvl w:val="0"/>
          <w:numId w:val="4"/>
        </w:numPr>
        <w:spacing w:line="480" w:lineRule="auto"/>
        <w:rPr>
          <w:rFonts w:ascii="Times New Roman" w:hAnsi="Times New Roman"/>
          <w:sz w:val="24"/>
          <w:szCs w:val="24"/>
        </w:rPr>
      </w:pPr>
      <w:r w:rsidRPr="00A5260D">
        <w:rPr>
          <w:rFonts w:ascii="Times New Roman" w:hAnsi="Times New Roman"/>
          <w:b/>
          <w:sz w:val="24"/>
          <w:szCs w:val="24"/>
          <w:lang w:val="en-US"/>
        </w:rPr>
        <w:t>Perseverance-</w:t>
      </w:r>
      <w:r>
        <w:rPr>
          <w:rFonts w:ascii="Times New Roman" w:hAnsi="Times New Roman"/>
          <w:sz w:val="24"/>
          <w:szCs w:val="24"/>
          <w:lang w:val="en-US"/>
        </w:rPr>
        <w:t xml:space="preserve"> instills </w:t>
      </w:r>
      <w:r w:rsidR="00362275" w:rsidRPr="00554044">
        <w:rPr>
          <w:rFonts w:ascii="Times New Roman" w:hAnsi="Times New Roman"/>
          <w:sz w:val="24"/>
          <w:szCs w:val="24"/>
          <w:lang w:val="en-US"/>
        </w:rPr>
        <w:t>strong perseverance strategies and attitudes</w:t>
      </w:r>
      <w:r>
        <w:rPr>
          <w:rFonts w:ascii="Times New Roman" w:hAnsi="Times New Roman"/>
          <w:sz w:val="24"/>
          <w:szCs w:val="24"/>
          <w:lang w:val="en-US"/>
        </w:rPr>
        <w:t xml:space="preserve"> towards learning and life problems</w:t>
      </w:r>
      <w:r w:rsidR="00362275" w:rsidRPr="00554044">
        <w:rPr>
          <w:rFonts w:ascii="Times New Roman" w:hAnsi="Times New Roman"/>
          <w:sz w:val="24"/>
          <w:szCs w:val="24"/>
          <w:lang w:val="en-US"/>
        </w:rPr>
        <w:t>.</w:t>
      </w:r>
    </w:p>
    <w:p w14:paraId="2A47FFAD" w14:textId="77777777" w:rsidR="00554044" w:rsidRPr="009A200B" w:rsidRDefault="00554044" w:rsidP="00554044">
      <w:pPr>
        <w:pStyle w:val="NormalWeb"/>
        <w:spacing w:line="480" w:lineRule="auto"/>
        <w:rPr>
          <w:rFonts w:ascii="Times New Roman" w:hAnsi="Times New Roman"/>
          <w:b/>
          <w:sz w:val="24"/>
          <w:szCs w:val="24"/>
        </w:rPr>
      </w:pPr>
      <w:proofErr w:type="gramStart"/>
      <w:r w:rsidRPr="00554044">
        <w:rPr>
          <w:rFonts w:ascii="Times New Roman" w:hAnsi="Times New Roman"/>
          <w:b/>
          <w:bCs/>
          <w:sz w:val="24"/>
          <w:szCs w:val="24"/>
          <w:lang w:val="en-US"/>
        </w:rPr>
        <w:t xml:space="preserve">4. </w:t>
      </w:r>
      <w:r w:rsidRPr="009A200B">
        <w:rPr>
          <w:rFonts w:ascii="Times New Roman" w:hAnsi="Times New Roman"/>
          <w:b/>
          <w:bCs/>
          <w:sz w:val="24"/>
          <w:szCs w:val="24"/>
          <w:lang w:val="en-US"/>
        </w:rPr>
        <w:t>Providing activities that promote problem solving, creative and critical thinking.</w:t>
      </w:r>
      <w:proofErr w:type="gramEnd"/>
    </w:p>
    <w:p w14:paraId="272859F4" w14:textId="77777777" w:rsidR="00554044" w:rsidRPr="009A200B" w:rsidRDefault="00554044" w:rsidP="00554044">
      <w:pPr>
        <w:pStyle w:val="NormalWeb"/>
        <w:spacing w:line="480" w:lineRule="auto"/>
        <w:rPr>
          <w:rFonts w:ascii="Times New Roman" w:hAnsi="Times New Roman"/>
          <w:b/>
          <w:bCs/>
          <w:sz w:val="24"/>
          <w:szCs w:val="24"/>
          <w:lang w:val="en-US"/>
        </w:rPr>
      </w:pPr>
      <w:r w:rsidRPr="009A200B">
        <w:rPr>
          <w:rFonts w:ascii="Times New Roman" w:hAnsi="Times New Roman"/>
          <w:b/>
          <w:bCs/>
          <w:sz w:val="24"/>
          <w:szCs w:val="24"/>
          <w:lang w:val="en-US"/>
        </w:rPr>
        <w:t xml:space="preserve">5. Set tasks and </w:t>
      </w:r>
      <w:proofErr w:type="gramStart"/>
      <w:r w:rsidRPr="009A200B">
        <w:rPr>
          <w:rFonts w:ascii="Times New Roman" w:hAnsi="Times New Roman"/>
          <w:b/>
          <w:bCs/>
          <w:sz w:val="24"/>
          <w:szCs w:val="24"/>
          <w:lang w:val="en-US"/>
        </w:rPr>
        <w:t>provide</w:t>
      </w:r>
      <w:proofErr w:type="gramEnd"/>
      <w:r w:rsidRPr="009A200B">
        <w:rPr>
          <w:rFonts w:ascii="Times New Roman" w:hAnsi="Times New Roman"/>
          <w:b/>
          <w:bCs/>
          <w:sz w:val="24"/>
          <w:szCs w:val="24"/>
          <w:lang w:val="en-US"/>
        </w:rPr>
        <w:t xml:space="preserve"> resources that build on previous knowledge and experience which engage interest.</w:t>
      </w:r>
    </w:p>
    <w:p w14:paraId="0618689B" w14:textId="78997725" w:rsidR="00554044" w:rsidRPr="00554044" w:rsidRDefault="00554044" w:rsidP="00554044">
      <w:pPr>
        <w:pStyle w:val="NormalWeb"/>
        <w:spacing w:line="480" w:lineRule="auto"/>
        <w:rPr>
          <w:rFonts w:ascii="Times New Roman" w:hAnsi="Times New Roman"/>
          <w:sz w:val="24"/>
          <w:szCs w:val="24"/>
        </w:rPr>
      </w:pPr>
      <w:r w:rsidRPr="00554044">
        <w:rPr>
          <w:rFonts w:ascii="Times New Roman" w:hAnsi="Times New Roman"/>
          <w:b/>
          <w:bCs/>
          <w:sz w:val="24"/>
          <w:szCs w:val="24"/>
          <w:lang w:val="en-US"/>
        </w:rPr>
        <w:t>B</w:t>
      </w:r>
      <w:r w:rsidR="000C40F9">
        <w:rPr>
          <w:rFonts w:ascii="Times New Roman" w:hAnsi="Times New Roman"/>
          <w:b/>
          <w:bCs/>
          <w:sz w:val="24"/>
          <w:szCs w:val="24"/>
          <w:lang w:val="en-US"/>
        </w:rPr>
        <w:t xml:space="preserve">uilding </w:t>
      </w:r>
      <w:r w:rsidRPr="00554044">
        <w:rPr>
          <w:rFonts w:ascii="Times New Roman" w:hAnsi="Times New Roman"/>
          <w:b/>
          <w:bCs/>
          <w:sz w:val="24"/>
          <w:szCs w:val="24"/>
          <w:lang w:val="en-US"/>
        </w:rPr>
        <w:t>L</w:t>
      </w:r>
      <w:r w:rsidR="000C40F9">
        <w:rPr>
          <w:rFonts w:ascii="Times New Roman" w:hAnsi="Times New Roman"/>
          <w:b/>
          <w:bCs/>
          <w:sz w:val="24"/>
          <w:szCs w:val="24"/>
          <w:lang w:val="en-US"/>
        </w:rPr>
        <w:t xml:space="preserve">earning </w:t>
      </w:r>
      <w:r w:rsidRPr="00554044">
        <w:rPr>
          <w:rFonts w:ascii="Times New Roman" w:hAnsi="Times New Roman"/>
          <w:b/>
          <w:bCs/>
          <w:sz w:val="24"/>
          <w:szCs w:val="24"/>
          <w:lang w:val="en-US"/>
        </w:rPr>
        <w:t>P</w:t>
      </w:r>
      <w:r w:rsidR="000C40F9">
        <w:rPr>
          <w:rFonts w:ascii="Times New Roman" w:hAnsi="Times New Roman"/>
          <w:b/>
          <w:bCs/>
          <w:sz w:val="24"/>
          <w:szCs w:val="24"/>
          <w:lang w:val="en-US"/>
        </w:rPr>
        <w:t>ower Habits</w:t>
      </w:r>
    </w:p>
    <w:p w14:paraId="7171A54C" w14:textId="683082AC" w:rsidR="00554044" w:rsidRPr="00554044" w:rsidRDefault="008B0079" w:rsidP="00554044">
      <w:pPr>
        <w:pStyle w:val="NormalWeb"/>
        <w:numPr>
          <w:ilvl w:val="0"/>
          <w:numId w:val="5"/>
        </w:numPr>
        <w:spacing w:line="480" w:lineRule="auto"/>
        <w:rPr>
          <w:rFonts w:ascii="Times New Roman" w:hAnsi="Times New Roman"/>
          <w:sz w:val="24"/>
          <w:szCs w:val="24"/>
        </w:rPr>
      </w:pPr>
      <w:r w:rsidRPr="00A5260D">
        <w:rPr>
          <w:rFonts w:ascii="Times New Roman" w:hAnsi="Times New Roman"/>
          <w:b/>
          <w:sz w:val="24"/>
          <w:szCs w:val="24"/>
          <w:lang w:val="en-US"/>
        </w:rPr>
        <w:t>Questioning-</w:t>
      </w:r>
      <w:r>
        <w:rPr>
          <w:rFonts w:ascii="Times New Roman" w:hAnsi="Times New Roman"/>
          <w:sz w:val="24"/>
          <w:szCs w:val="24"/>
          <w:lang w:val="en-US"/>
        </w:rPr>
        <w:t xml:space="preserve"> shift teachers thinking into allowing the children to take ownership of their learning. </w:t>
      </w:r>
      <w:r w:rsidR="00554044" w:rsidRPr="00554044">
        <w:rPr>
          <w:rFonts w:ascii="Times New Roman" w:hAnsi="Times New Roman"/>
          <w:sz w:val="24"/>
          <w:szCs w:val="24"/>
          <w:lang w:val="en-US"/>
        </w:rPr>
        <w:t>Start</w:t>
      </w:r>
      <w:r>
        <w:rPr>
          <w:rFonts w:ascii="Times New Roman" w:hAnsi="Times New Roman"/>
          <w:sz w:val="24"/>
          <w:szCs w:val="24"/>
          <w:lang w:val="en-US"/>
        </w:rPr>
        <w:t>ing</w:t>
      </w:r>
      <w:r w:rsidR="00554044" w:rsidRPr="00554044">
        <w:rPr>
          <w:rFonts w:ascii="Times New Roman" w:hAnsi="Times New Roman"/>
          <w:sz w:val="24"/>
          <w:szCs w:val="24"/>
          <w:lang w:val="en-US"/>
        </w:rPr>
        <w:t xml:space="preserve"> a lesson with a question</w:t>
      </w:r>
      <w:r w:rsidR="006E68B4">
        <w:rPr>
          <w:rFonts w:ascii="Times New Roman" w:hAnsi="Times New Roman"/>
          <w:sz w:val="24"/>
          <w:szCs w:val="24"/>
          <w:lang w:val="en-US"/>
        </w:rPr>
        <w:t>, give the children an answer and let them explore what the question may be, allow opportunities for children to ask questions about their learning (creating a ‘Wonder Wall to stick questions on that can be answered at the end of the day/week or a curiosity corner displaying a wealth of artifacts/pictures with no explanation at the start of a new theme/ topic).</w:t>
      </w:r>
    </w:p>
    <w:p w14:paraId="2FDF4E25" w14:textId="4681B8BE" w:rsidR="00554044" w:rsidRPr="00554044" w:rsidRDefault="006E68B4" w:rsidP="00554044">
      <w:pPr>
        <w:pStyle w:val="NormalWeb"/>
        <w:numPr>
          <w:ilvl w:val="0"/>
          <w:numId w:val="5"/>
        </w:numPr>
        <w:spacing w:line="480" w:lineRule="auto"/>
        <w:rPr>
          <w:rFonts w:ascii="Times New Roman" w:hAnsi="Times New Roman"/>
          <w:sz w:val="24"/>
          <w:szCs w:val="24"/>
        </w:rPr>
      </w:pPr>
      <w:r w:rsidRPr="00A5260D">
        <w:rPr>
          <w:rFonts w:ascii="Times New Roman" w:hAnsi="Times New Roman"/>
          <w:b/>
          <w:sz w:val="24"/>
          <w:szCs w:val="24"/>
          <w:lang w:val="en-US"/>
        </w:rPr>
        <w:t>Revising-</w:t>
      </w:r>
      <w:r>
        <w:rPr>
          <w:rFonts w:ascii="Times New Roman" w:hAnsi="Times New Roman"/>
          <w:sz w:val="24"/>
          <w:szCs w:val="24"/>
          <w:lang w:val="en-US"/>
        </w:rPr>
        <w:t xml:space="preserve"> </w:t>
      </w:r>
      <w:r w:rsidR="00554044" w:rsidRPr="00554044">
        <w:rPr>
          <w:rFonts w:ascii="Times New Roman" w:hAnsi="Times New Roman"/>
          <w:sz w:val="24"/>
          <w:szCs w:val="24"/>
          <w:lang w:val="en-US"/>
        </w:rPr>
        <w:t>Evaluate their/</w:t>
      </w:r>
      <w:r>
        <w:rPr>
          <w:rFonts w:ascii="Times New Roman" w:hAnsi="Times New Roman"/>
          <w:sz w:val="24"/>
          <w:szCs w:val="24"/>
          <w:lang w:val="en-US"/>
        </w:rPr>
        <w:t xml:space="preserve"> their </w:t>
      </w:r>
      <w:r w:rsidR="00554044" w:rsidRPr="00554044">
        <w:rPr>
          <w:rFonts w:ascii="Times New Roman" w:hAnsi="Times New Roman"/>
          <w:sz w:val="24"/>
          <w:szCs w:val="24"/>
          <w:lang w:val="en-US"/>
        </w:rPr>
        <w:t>peers learning continuously throughout lessons and give feed forward</w:t>
      </w:r>
      <w:r>
        <w:rPr>
          <w:rFonts w:ascii="Times New Roman" w:hAnsi="Times New Roman"/>
          <w:sz w:val="24"/>
          <w:szCs w:val="24"/>
          <w:lang w:val="en-US"/>
        </w:rPr>
        <w:t xml:space="preserve">. We now use ‘Pit Stops’ in lessons where we pause the lesson (where appropriate) to ‘check in’ on learning continuously. </w:t>
      </w:r>
    </w:p>
    <w:p w14:paraId="24C5ACE5" w14:textId="040E31F6" w:rsidR="00554044" w:rsidRPr="00554044" w:rsidRDefault="006E68B4" w:rsidP="00554044">
      <w:pPr>
        <w:pStyle w:val="NormalWeb"/>
        <w:numPr>
          <w:ilvl w:val="0"/>
          <w:numId w:val="5"/>
        </w:numPr>
        <w:spacing w:line="480" w:lineRule="auto"/>
        <w:rPr>
          <w:rFonts w:ascii="Times New Roman" w:hAnsi="Times New Roman"/>
          <w:sz w:val="24"/>
          <w:szCs w:val="24"/>
        </w:rPr>
      </w:pPr>
      <w:r w:rsidRPr="00A5260D">
        <w:rPr>
          <w:rFonts w:ascii="Times New Roman" w:hAnsi="Times New Roman"/>
          <w:b/>
          <w:sz w:val="24"/>
          <w:szCs w:val="24"/>
          <w:lang w:val="en-US"/>
        </w:rPr>
        <w:t>Making links-</w:t>
      </w:r>
      <w:r>
        <w:rPr>
          <w:rFonts w:ascii="Times New Roman" w:hAnsi="Times New Roman"/>
          <w:sz w:val="24"/>
          <w:szCs w:val="24"/>
          <w:lang w:val="en-US"/>
        </w:rPr>
        <w:t xml:space="preserve"> </w:t>
      </w:r>
      <w:r w:rsidR="00554044" w:rsidRPr="00554044">
        <w:rPr>
          <w:rFonts w:ascii="Times New Roman" w:hAnsi="Times New Roman"/>
          <w:sz w:val="24"/>
          <w:szCs w:val="24"/>
          <w:lang w:val="en-US"/>
        </w:rPr>
        <w:t xml:space="preserve">Make links between learning and real life scenarios/ between basic skill and </w:t>
      </w:r>
      <w:r w:rsidRPr="00554044">
        <w:rPr>
          <w:rFonts w:ascii="Times New Roman" w:hAnsi="Times New Roman"/>
          <w:sz w:val="24"/>
          <w:szCs w:val="24"/>
          <w:lang w:val="en-US"/>
        </w:rPr>
        <w:t>cross-curricular</w:t>
      </w:r>
      <w:r w:rsidR="00554044" w:rsidRPr="00554044">
        <w:rPr>
          <w:rFonts w:ascii="Times New Roman" w:hAnsi="Times New Roman"/>
          <w:sz w:val="24"/>
          <w:szCs w:val="24"/>
          <w:lang w:val="en-US"/>
        </w:rPr>
        <w:t xml:space="preserve"> activities.</w:t>
      </w:r>
      <w:r>
        <w:rPr>
          <w:rFonts w:ascii="Times New Roman" w:hAnsi="Times New Roman"/>
          <w:sz w:val="24"/>
          <w:szCs w:val="24"/>
          <w:lang w:val="en-US"/>
        </w:rPr>
        <w:t xml:space="preserve"> This allows for a holistic approach to learning. </w:t>
      </w:r>
    </w:p>
    <w:p w14:paraId="4E86A3A8" w14:textId="0FD479A9" w:rsidR="00554044" w:rsidRPr="00554044" w:rsidRDefault="00554044" w:rsidP="00554044">
      <w:pPr>
        <w:pStyle w:val="NormalWeb"/>
        <w:numPr>
          <w:ilvl w:val="0"/>
          <w:numId w:val="5"/>
        </w:numPr>
        <w:spacing w:line="480" w:lineRule="auto"/>
        <w:rPr>
          <w:rFonts w:ascii="Times New Roman" w:hAnsi="Times New Roman"/>
          <w:sz w:val="24"/>
          <w:szCs w:val="24"/>
        </w:rPr>
      </w:pPr>
      <w:r w:rsidRPr="00A5260D">
        <w:rPr>
          <w:rFonts w:ascii="Times New Roman" w:hAnsi="Times New Roman"/>
          <w:b/>
          <w:sz w:val="24"/>
          <w:szCs w:val="24"/>
          <w:lang w:val="en-US"/>
        </w:rPr>
        <w:t>Questioning</w:t>
      </w:r>
      <w:r w:rsidR="006E68B4" w:rsidRPr="00A5260D">
        <w:rPr>
          <w:rFonts w:ascii="Times New Roman" w:hAnsi="Times New Roman"/>
          <w:b/>
          <w:sz w:val="24"/>
          <w:szCs w:val="24"/>
          <w:lang w:val="en-US"/>
        </w:rPr>
        <w:t>-</w:t>
      </w:r>
      <w:r w:rsidRPr="00A5260D">
        <w:rPr>
          <w:rFonts w:ascii="Times New Roman" w:hAnsi="Times New Roman"/>
          <w:b/>
          <w:sz w:val="24"/>
          <w:szCs w:val="24"/>
          <w:lang w:val="en-US"/>
        </w:rPr>
        <w:t xml:space="preserve"> (</w:t>
      </w:r>
      <w:r w:rsidRPr="00554044">
        <w:rPr>
          <w:rFonts w:ascii="Times New Roman" w:hAnsi="Times New Roman"/>
          <w:b/>
          <w:bCs/>
          <w:sz w:val="24"/>
          <w:szCs w:val="24"/>
          <w:lang w:val="en-US"/>
        </w:rPr>
        <w:t>Re-Quest</w:t>
      </w:r>
      <w:r w:rsidRPr="00554044">
        <w:rPr>
          <w:rFonts w:ascii="Times New Roman" w:hAnsi="Times New Roman"/>
          <w:sz w:val="24"/>
          <w:szCs w:val="24"/>
          <w:lang w:val="en-US"/>
        </w:rPr>
        <w:t xml:space="preserve">- On-the-line, between-the-lines, beyond-the-line) </w:t>
      </w:r>
      <w:proofErr w:type="spellStart"/>
      <w:r w:rsidR="006E68B4">
        <w:rPr>
          <w:rFonts w:ascii="Times New Roman" w:hAnsi="Times New Roman"/>
          <w:sz w:val="24"/>
          <w:szCs w:val="24"/>
          <w:lang w:val="en-US"/>
        </w:rPr>
        <w:t>dvelop</w:t>
      </w:r>
      <w:proofErr w:type="spellEnd"/>
      <w:r w:rsidR="006E68B4">
        <w:rPr>
          <w:rFonts w:ascii="Times New Roman" w:hAnsi="Times New Roman"/>
          <w:sz w:val="24"/>
          <w:szCs w:val="24"/>
          <w:lang w:val="en-US"/>
        </w:rPr>
        <w:t xml:space="preserve"> them as thinkers asking questions that are not obvious. </w:t>
      </w:r>
    </w:p>
    <w:p w14:paraId="1E415566" w14:textId="4387B1DF" w:rsidR="00554044" w:rsidRPr="00554044" w:rsidRDefault="006E68B4" w:rsidP="00554044">
      <w:pPr>
        <w:pStyle w:val="NormalWeb"/>
        <w:numPr>
          <w:ilvl w:val="0"/>
          <w:numId w:val="5"/>
        </w:numPr>
        <w:spacing w:line="480" w:lineRule="auto"/>
        <w:rPr>
          <w:rFonts w:ascii="Times New Roman" w:hAnsi="Times New Roman"/>
          <w:sz w:val="24"/>
          <w:szCs w:val="24"/>
        </w:rPr>
      </w:pPr>
      <w:r w:rsidRPr="00A5260D">
        <w:rPr>
          <w:rFonts w:ascii="Times New Roman" w:hAnsi="Times New Roman"/>
          <w:b/>
          <w:sz w:val="24"/>
          <w:szCs w:val="24"/>
          <w:lang w:val="en-US"/>
        </w:rPr>
        <w:t>Planning-</w:t>
      </w:r>
      <w:r>
        <w:rPr>
          <w:rFonts w:ascii="Times New Roman" w:hAnsi="Times New Roman"/>
          <w:sz w:val="24"/>
          <w:szCs w:val="24"/>
          <w:lang w:val="en-US"/>
        </w:rPr>
        <w:t xml:space="preserve"> </w:t>
      </w:r>
      <w:r w:rsidR="00554044" w:rsidRPr="00554044">
        <w:rPr>
          <w:rFonts w:ascii="Times New Roman" w:hAnsi="Times New Roman"/>
          <w:sz w:val="24"/>
          <w:szCs w:val="24"/>
          <w:lang w:val="en-US"/>
        </w:rPr>
        <w:t>Knowing where they are in their ‘Zones’ (Comfort/Challenge/Panic)</w:t>
      </w:r>
      <w:r>
        <w:rPr>
          <w:rFonts w:ascii="Times New Roman" w:hAnsi="Times New Roman"/>
          <w:sz w:val="24"/>
          <w:szCs w:val="24"/>
          <w:lang w:val="en-US"/>
        </w:rPr>
        <w:t xml:space="preserve">. Giving children challenge but making sure </w:t>
      </w:r>
      <w:proofErr w:type="spellStart"/>
      <w:r>
        <w:rPr>
          <w:rFonts w:ascii="Times New Roman" w:hAnsi="Times New Roman"/>
          <w:sz w:val="24"/>
          <w:szCs w:val="24"/>
          <w:lang w:val="en-US"/>
        </w:rPr>
        <w:t>theyre</w:t>
      </w:r>
      <w:proofErr w:type="spellEnd"/>
      <w:r>
        <w:rPr>
          <w:rFonts w:ascii="Times New Roman" w:hAnsi="Times New Roman"/>
          <w:sz w:val="24"/>
          <w:szCs w:val="24"/>
          <w:lang w:val="en-US"/>
        </w:rPr>
        <w:t xml:space="preserve"> not going to go into panic mode. </w:t>
      </w:r>
    </w:p>
    <w:p w14:paraId="51F2C97E" w14:textId="77777777" w:rsidR="00554044" w:rsidRPr="009A200B" w:rsidRDefault="00554044" w:rsidP="00554044">
      <w:pPr>
        <w:pStyle w:val="NormalWeb"/>
        <w:spacing w:line="480" w:lineRule="auto"/>
        <w:rPr>
          <w:rFonts w:ascii="Times New Roman" w:hAnsi="Times New Roman"/>
          <w:b/>
          <w:sz w:val="24"/>
          <w:szCs w:val="24"/>
        </w:rPr>
      </w:pPr>
      <w:r w:rsidRPr="00554044">
        <w:rPr>
          <w:rFonts w:ascii="Times New Roman" w:hAnsi="Times New Roman"/>
          <w:b/>
          <w:bCs/>
          <w:sz w:val="24"/>
          <w:szCs w:val="24"/>
          <w:lang w:val="en-US"/>
        </w:rPr>
        <w:t>6</w:t>
      </w:r>
      <w:r w:rsidRPr="00A5260D">
        <w:rPr>
          <w:rFonts w:ascii="Times New Roman" w:hAnsi="Times New Roman"/>
          <w:bCs/>
          <w:sz w:val="24"/>
          <w:szCs w:val="24"/>
          <w:lang w:val="en-US"/>
        </w:rPr>
        <w:t xml:space="preserve">. </w:t>
      </w:r>
      <w:r w:rsidRPr="009A200B">
        <w:rPr>
          <w:rFonts w:ascii="Times New Roman" w:hAnsi="Times New Roman"/>
          <w:b/>
          <w:bCs/>
          <w:sz w:val="24"/>
          <w:szCs w:val="24"/>
          <w:lang w:val="en-US"/>
        </w:rPr>
        <w:t>Create real life contexts for learning.</w:t>
      </w:r>
    </w:p>
    <w:p w14:paraId="6A28C2EF" w14:textId="77777777" w:rsidR="00554044" w:rsidRPr="009A200B" w:rsidRDefault="00554044" w:rsidP="00554044">
      <w:pPr>
        <w:pStyle w:val="NormalWeb"/>
        <w:spacing w:line="480" w:lineRule="auto"/>
        <w:rPr>
          <w:rFonts w:ascii="Times New Roman" w:hAnsi="Times New Roman"/>
          <w:b/>
          <w:sz w:val="24"/>
          <w:szCs w:val="24"/>
        </w:rPr>
      </w:pPr>
      <w:r w:rsidRPr="009A200B">
        <w:rPr>
          <w:rFonts w:ascii="Times New Roman" w:hAnsi="Times New Roman"/>
          <w:b/>
          <w:bCs/>
          <w:sz w:val="24"/>
          <w:szCs w:val="24"/>
          <w:lang w:val="en-US"/>
        </w:rPr>
        <w:t xml:space="preserve">7. </w:t>
      </w:r>
      <w:r w:rsidRPr="009A200B">
        <w:rPr>
          <w:rFonts w:ascii="Times New Roman" w:hAnsi="Times New Roman"/>
          <w:b/>
          <w:bCs/>
          <w:sz w:val="24"/>
          <w:szCs w:val="24"/>
        </w:rPr>
        <w:t>Using assessment for learning principles.</w:t>
      </w:r>
    </w:p>
    <w:p w14:paraId="66B183C0" w14:textId="14C62F9C" w:rsidR="00554044" w:rsidRPr="00554044" w:rsidRDefault="000C40F9" w:rsidP="00554044">
      <w:pPr>
        <w:pStyle w:val="NormalWeb"/>
        <w:spacing w:line="480" w:lineRule="auto"/>
        <w:rPr>
          <w:rFonts w:ascii="Times New Roman" w:hAnsi="Times New Roman"/>
          <w:sz w:val="24"/>
          <w:szCs w:val="24"/>
        </w:rPr>
      </w:pPr>
      <w:r w:rsidRPr="00554044">
        <w:rPr>
          <w:rFonts w:ascii="Times New Roman" w:hAnsi="Times New Roman"/>
          <w:b/>
          <w:bCs/>
          <w:sz w:val="24"/>
          <w:szCs w:val="24"/>
          <w:lang w:val="en-US"/>
        </w:rPr>
        <w:t>B</w:t>
      </w:r>
      <w:r>
        <w:rPr>
          <w:rFonts w:ascii="Times New Roman" w:hAnsi="Times New Roman"/>
          <w:b/>
          <w:bCs/>
          <w:sz w:val="24"/>
          <w:szCs w:val="24"/>
          <w:lang w:val="en-US"/>
        </w:rPr>
        <w:t xml:space="preserve">uilding </w:t>
      </w:r>
      <w:r w:rsidRPr="00554044">
        <w:rPr>
          <w:rFonts w:ascii="Times New Roman" w:hAnsi="Times New Roman"/>
          <w:b/>
          <w:bCs/>
          <w:sz w:val="24"/>
          <w:szCs w:val="24"/>
          <w:lang w:val="en-US"/>
        </w:rPr>
        <w:t>L</w:t>
      </w:r>
      <w:r>
        <w:rPr>
          <w:rFonts w:ascii="Times New Roman" w:hAnsi="Times New Roman"/>
          <w:b/>
          <w:bCs/>
          <w:sz w:val="24"/>
          <w:szCs w:val="24"/>
          <w:lang w:val="en-US"/>
        </w:rPr>
        <w:t xml:space="preserve">earning </w:t>
      </w:r>
      <w:r w:rsidRPr="00554044">
        <w:rPr>
          <w:rFonts w:ascii="Times New Roman" w:hAnsi="Times New Roman"/>
          <w:b/>
          <w:bCs/>
          <w:sz w:val="24"/>
          <w:szCs w:val="24"/>
          <w:lang w:val="en-US"/>
        </w:rPr>
        <w:t>P</w:t>
      </w:r>
      <w:r>
        <w:rPr>
          <w:rFonts w:ascii="Times New Roman" w:hAnsi="Times New Roman"/>
          <w:b/>
          <w:bCs/>
          <w:sz w:val="24"/>
          <w:szCs w:val="24"/>
          <w:lang w:val="en-US"/>
        </w:rPr>
        <w:t>ower Habits</w:t>
      </w:r>
    </w:p>
    <w:p w14:paraId="43185CF4" w14:textId="77777777" w:rsidR="00554044" w:rsidRPr="00554044" w:rsidRDefault="00554044" w:rsidP="00554044">
      <w:pPr>
        <w:pStyle w:val="NormalWeb"/>
        <w:numPr>
          <w:ilvl w:val="0"/>
          <w:numId w:val="7"/>
        </w:numPr>
        <w:spacing w:line="480" w:lineRule="auto"/>
        <w:rPr>
          <w:rFonts w:ascii="Times New Roman" w:hAnsi="Times New Roman"/>
          <w:sz w:val="24"/>
          <w:szCs w:val="24"/>
        </w:rPr>
      </w:pPr>
      <w:r w:rsidRPr="00A5260D">
        <w:rPr>
          <w:rFonts w:ascii="Times New Roman" w:hAnsi="Times New Roman"/>
          <w:b/>
          <w:sz w:val="24"/>
          <w:szCs w:val="24"/>
        </w:rPr>
        <w:t xml:space="preserve">Planning- </w:t>
      </w:r>
      <w:r w:rsidRPr="00554044">
        <w:rPr>
          <w:rFonts w:ascii="Times New Roman" w:hAnsi="Times New Roman"/>
          <w:sz w:val="24"/>
          <w:szCs w:val="24"/>
        </w:rPr>
        <w:t>Plan activities and share context/ purpose and audience with learners</w:t>
      </w:r>
    </w:p>
    <w:p w14:paraId="18B2CE51" w14:textId="77777777" w:rsidR="00554044" w:rsidRPr="00554044" w:rsidRDefault="00554044" w:rsidP="00554044">
      <w:pPr>
        <w:pStyle w:val="NormalWeb"/>
        <w:numPr>
          <w:ilvl w:val="0"/>
          <w:numId w:val="7"/>
        </w:numPr>
        <w:spacing w:line="480" w:lineRule="auto"/>
        <w:rPr>
          <w:rFonts w:ascii="Times New Roman" w:hAnsi="Times New Roman"/>
          <w:sz w:val="24"/>
          <w:szCs w:val="24"/>
        </w:rPr>
      </w:pPr>
      <w:r w:rsidRPr="00554044">
        <w:rPr>
          <w:rFonts w:ascii="Times New Roman" w:hAnsi="Times New Roman"/>
          <w:sz w:val="24"/>
          <w:szCs w:val="24"/>
        </w:rPr>
        <w:t xml:space="preserve">BLP, through the CPD research, equips teachers with a range of strategies and methods to use within the classroom for formative assessments. </w:t>
      </w:r>
    </w:p>
    <w:p w14:paraId="1EA1AC74" w14:textId="77777777" w:rsidR="00554044" w:rsidRPr="00554044" w:rsidRDefault="00554044" w:rsidP="00554044">
      <w:pPr>
        <w:pStyle w:val="NormalWeb"/>
        <w:numPr>
          <w:ilvl w:val="0"/>
          <w:numId w:val="7"/>
        </w:numPr>
        <w:spacing w:line="480" w:lineRule="auto"/>
        <w:rPr>
          <w:rFonts w:ascii="Times New Roman" w:hAnsi="Times New Roman"/>
          <w:sz w:val="24"/>
          <w:szCs w:val="24"/>
        </w:rPr>
      </w:pPr>
      <w:r w:rsidRPr="00554044">
        <w:rPr>
          <w:rFonts w:ascii="Times New Roman" w:hAnsi="Times New Roman"/>
          <w:sz w:val="24"/>
          <w:szCs w:val="24"/>
        </w:rPr>
        <w:t>Tell me 3 (3 things from previous learning)</w:t>
      </w:r>
    </w:p>
    <w:p w14:paraId="3B61AC5E" w14:textId="146B00F9" w:rsidR="00554044" w:rsidRPr="00554044" w:rsidRDefault="00A5260D" w:rsidP="00554044">
      <w:pPr>
        <w:pStyle w:val="NormalWeb"/>
        <w:numPr>
          <w:ilvl w:val="0"/>
          <w:numId w:val="7"/>
        </w:numPr>
        <w:spacing w:line="480" w:lineRule="auto"/>
        <w:rPr>
          <w:rFonts w:ascii="Times New Roman" w:hAnsi="Times New Roman"/>
          <w:sz w:val="24"/>
          <w:szCs w:val="24"/>
        </w:rPr>
      </w:pPr>
      <w:r w:rsidRPr="00A5260D">
        <w:rPr>
          <w:rFonts w:ascii="Times New Roman" w:hAnsi="Times New Roman"/>
          <w:b/>
          <w:sz w:val="24"/>
          <w:szCs w:val="24"/>
        </w:rPr>
        <w:t xml:space="preserve">Questioning- </w:t>
      </w:r>
      <w:r w:rsidR="00554044" w:rsidRPr="00554044">
        <w:rPr>
          <w:rFonts w:ascii="Times New Roman" w:hAnsi="Times New Roman"/>
          <w:sz w:val="24"/>
          <w:szCs w:val="24"/>
        </w:rPr>
        <w:t xml:space="preserve">Connect- Extend- Challenge (make connections, new ideas to extend, what challenges/ questions do you have now?) </w:t>
      </w:r>
    </w:p>
    <w:p w14:paraId="2D1E5DE7" w14:textId="4F3A72FB" w:rsidR="00554044" w:rsidRPr="00554044" w:rsidRDefault="00A5260D" w:rsidP="00554044">
      <w:pPr>
        <w:pStyle w:val="NormalWeb"/>
        <w:numPr>
          <w:ilvl w:val="0"/>
          <w:numId w:val="7"/>
        </w:numPr>
        <w:spacing w:line="480" w:lineRule="auto"/>
        <w:rPr>
          <w:rFonts w:ascii="Times New Roman" w:hAnsi="Times New Roman"/>
          <w:sz w:val="24"/>
          <w:szCs w:val="24"/>
        </w:rPr>
      </w:pPr>
      <w:r w:rsidRPr="00A5260D">
        <w:rPr>
          <w:rFonts w:ascii="Times New Roman" w:hAnsi="Times New Roman"/>
          <w:b/>
          <w:sz w:val="24"/>
          <w:szCs w:val="24"/>
        </w:rPr>
        <w:t>Planning/ Revising</w:t>
      </w:r>
      <w:r>
        <w:rPr>
          <w:rFonts w:ascii="Times New Roman" w:hAnsi="Times New Roman"/>
          <w:sz w:val="24"/>
          <w:szCs w:val="24"/>
        </w:rPr>
        <w:t xml:space="preserve">- </w:t>
      </w:r>
      <w:r w:rsidR="00554044" w:rsidRPr="00554044">
        <w:rPr>
          <w:rFonts w:ascii="Times New Roman" w:hAnsi="Times New Roman"/>
          <w:sz w:val="24"/>
          <w:szCs w:val="24"/>
        </w:rPr>
        <w:t>KWHL sheets</w:t>
      </w:r>
    </w:p>
    <w:p w14:paraId="010532E6" w14:textId="77777777" w:rsidR="00554044" w:rsidRPr="00554044" w:rsidRDefault="00554044" w:rsidP="00554044">
      <w:pPr>
        <w:pStyle w:val="NormalWeb"/>
        <w:numPr>
          <w:ilvl w:val="0"/>
          <w:numId w:val="7"/>
        </w:numPr>
        <w:spacing w:line="480" w:lineRule="auto"/>
        <w:rPr>
          <w:rFonts w:ascii="Times New Roman" w:hAnsi="Times New Roman"/>
          <w:sz w:val="24"/>
          <w:szCs w:val="24"/>
        </w:rPr>
      </w:pPr>
      <w:r w:rsidRPr="00554044">
        <w:rPr>
          <w:rFonts w:ascii="Times New Roman" w:hAnsi="Times New Roman"/>
          <w:sz w:val="24"/>
          <w:szCs w:val="24"/>
        </w:rPr>
        <w:t>Pit Stops (encourage constant feedback and allow assessment and feed forwards to be throughout lesson)</w:t>
      </w:r>
    </w:p>
    <w:p w14:paraId="67399B8C" w14:textId="77777777" w:rsidR="00554044" w:rsidRPr="009A200B" w:rsidRDefault="00554044" w:rsidP="00554044">
      <w:pPr>
        <w:pStyle w:val="NormalWeb"/>
        <w:spacing w:line="480" w:lineRule="auto"/>
        <w:rPr>
          <w:rFonts w:ascii="Times New Roman" w:hAnsi="Times New Roman"/>
          <w:b/>
          <w:sz w:val="24"/>
          <w:szCs w:val="24"/>
        </w:rPr>
      </w:pPr>
      <w:r w:rsidRPr="00554044">
        <w:rPr>
          <w:rFonts w:ascii="Times New Roman" w:hAnsi="Times New Roman"/>
          <w:b/>
          <w:bCs/>
          <w:sz w:val="24"/>
          <w:szCs w:val="24"/>
        </w:rPr>
        <w:t>8</w:t>
      </w:r>
      <w:r w:rsidRPr="009A200B">
        <w:rPr>
          <w:rFonts w:ascii="Times New Roman" w:hAnsi="Times New Roman"/>
          <w:b/>
          <w:bCs/>
          <w:sz w:val="24"/>
          <w:szCs w:val="24"/>
        </w:rPr>
        <w:t xml:space="preserve">. Making connections and using transferable knowledge across different contexts. </w:t>
      </w:r>
    </w:p>
    <w:p w14:paraId="2811299F" w14:textId="77777777" w:rsidR="00554044" w:rsidRPr="009A200B" w:rsidRDefault="00554044" w:rsidP="00554044">
      <w:pPr>
        <w:pStyle w:val="NormalWeb"/>
        <w:spacing w:line="480" w:lineRule="auto"/>
        <w:rPr>
          <w:rFonts w:ascii="Times New Roman" w:hAnsi="Times New Roman"/>
          <w:b/>
          <w:sz w:val="24"/>
          <w:szCs w:val="24"/>
        </w:rPr>
      </w:pPr>
      <w:r w:rsidRPr="009A200B">
        <w:rPr>
          <w:rFonts w:ascii="Times New Roman" w:hAnsi="Times New Roman"/>
          <w:b/>
          <w:bCs/>
          <w:sz w:val="24"/>
          <w:szCs w:val="24"/>
        </w:rPr>
        <w:t>9. Using literacy, numeracy and digital competency skills across the curriculum, regularly.</w:t>
      </w:r>
    </w:p>
    <w:p w14:paraId="3576717C" w14:textId="77777777" w:rsidR="00554044" w:rsidRPr="009A200B" w:rsidRDefault="00554044" w:rsidP="00554044">
      <w:pPr>
        <w:pStyle w:val="NormalWeb"/>
        <w:spacing w:line="480" w:lineRule="auto"/>
        <w:rPr>
          <w:rFonts w:ascii="Times New Roman" w:hAnsi="Times New Roman"/>
          <w:b/>
          <w:bCs/>
          <w:sz w:val="24"/>
          <w:szCs w:val="24"/>
        </w:rPr>
      </w:pPr>
      <w:r w:rsidRPr="009A200B">
        <w:rPr>
          <w:rFonts w:ascii="Times New Roman" w:hAnsi="Times New Roman"/>
          <w:b/>
          <w:bCs/>
          <w:sz w:val="24"/>
          <w:szCs w:val="24"/>
        </w:rPr>
        <w:t>10. Becoming independent learners and taking ownership of their learning.</w:t>
      </w:r>
    </w:p>
    <w:p w14:paraId="527AA414" w14:textId="069E4A03" w:rsidR="00554044" w:rsidRPr="00554044" w:rsidRDefault="000C40F9" w:rsidP="00554044">
      <w:pPr>
        <w:pStyle w:val="NormalWeb"/>
        <w:spacing w:line="480" w:lineRule="auto"/>
        <w:rPr>
          <w:rFonts w:ascii="Times New Roman" w:hAnsi="Times New Roman"/>
          <w:sz w:val="24"/>
          <w:szCs w:val="24"/>
        </w:rPr>
      </w:pPr>
      <w:r w:rsidRPr="00554044">
        <w:rPr>
          <w:rFonts w:ascii="Times New Roman" w:hAnsi="Times New Roman"/>
          <w:b/>
          <w:bCs/>
          <w:sz w:val="24"/>
          <w:szCs w:val="24"/>
          <w:lang w:val="en-US"/>
        </w:rPr>
        <w:t>B</w:t>
      </w:r>
      <w:r>
        <w:rPr>
          <w:rFonts w:ascii="Times New Roman" w:hAnsi="Times New Roman"/>
          <w:b/>
          <w:bCs/>
          <w:sz w:val="24"/>
          <w:szCs w:val="24"/>
          <w:lang w:val="en-US"/>
        </w:rPr>
        <w:t xml:space="preserve">uilding </w:t>
      </w:r>
      <w:r w:rsidRPr="00554044">
        <w:rPr>
          <w:rFonts w:ascii="Times New Roman" w:hAnsi="Times New Roman"/>
          <w:b/>
          <w:bCs/>
          <w:sz w:val="24"/>
          <w:szCs w:val="24"/>
          <w:lang w:val="en-US"/>
        </w:rPr>
        <w:t>L</w:t>
      </w:r>
      <w:r>
        <w:rPr>
          <w:rFonts w:ascii="Times New Roman" w:hAnsi="Times New Roman"/>
          <w:b/>
          <w:bCs/>
          <w:sz w:val="24"/>
          <w:szCs w:val="24"/>
          <w:lang w:val="en-US"/>
        </w:rPr>
        <w:t xml:space="preserve">earning </w:t>
      </w:r>
      <w:r w:rsidRPr="00554044">
        <w:rPr>
          <w:rFonts w:ascii="Times New Roman" w:hAnsi="Times New Roman"/>
          <w:b/>
          <w:bCs/>
          <w:sz w:val="24"/>
          <w:szCs w:val="24"/>
          <w:lang w:val="en-US"/>
        </w:rPr>
        <w:t>P</w:t>
      </w:r>
      <w:r>
        <w:rPr>
          <w:rFonts w:ascii="Times New Roman" w:hAnsi="Times New Roman"/>
          <w:b/>
          <w:bCs/>
          <w:sz w:val="24"/>
          <w:szCs w:val="24"/>
          <w:lang w:val="en-US"/>
        </w:rPr>
        <w:t>ower Habits</w:t>
      </w:r>
    </w:p>
    <w:p w14:paraId="45F57B7E" w14:textId="77777777" w:rsidR="00554044" w:rsidRPr="00554044" w:rsidRDefault="00554044" w:rsidP="00554044">
      <w:pPr>
        <w:pStyle w:val="NormalWeb"/>
        <w:numPr>
          <w:ilvl w:val="0"/>
          <w:numId w:val="10"/>
        </w:numPr>
        <w:spacing w:line="480" w:lineRule="auto"/>
        <w:rPr>
          <w:rFonts w:ascii="Times New Roman" w:hAnsi="Times New Roman"/>
          <w:sz w:val="24"/>
          <w:szCs w:val="24"/>
        </w:rPr>
      </w:pPr>
      <w:r w:rsidRPr="00554044">
        <w:rPr>
          <w:rFonts w:ascii="Times New Roman" w:hAnsi="Times New Roman"/>
          <w:b/>
          <w:bCs/>
          <w:sz w:val="24"/>
          <w:szCs w:val="24"/>
          <w:lang w:val="en-US"/>
        </w:rPr>
        <w:t>Making links</w:t>
      </w:r>
      <w:r w:rsidRPr="00554044">
        <w:rPr>
          <w:rFonts w:ascii="Times New Roman" w:hAnsi="Times New Roman"/>
          <w:sz w:val="24"/>
          <w:szCs w:val="24"/>
          <w:lang w:val="en-US"/>
        </w:rPr>
        <w:t xml:space="preserve">- accessing previous knowledge and understanding/ transferring skills from basic skill lessons to cross curricular theme activities </w:t>
      </w:r>
    </w:p>
    <w:p w14:paraId="758F5DA6" w14:textId="77777777" w:rsidR="00554044" w:rsidRPr="00554044" w:rsidRDefault="00554044" w:rsidP="00554044">
      <w:pPr>
        <w:pStyle w:val="NormalWeb"/>
        <w:numPr>
          <w:ilvl w:val="0"/>
          <w:numId w:val="10"/>
        </w:numPr>
        <w:spacing w:line="480" w:lineRule="auto"/>
        <w:rPr>
          <w:rFonts w:ascii="Times New Roman" w:hAnsi="Times New Roman"/>
          <w:sz w:val="24"/>
          <w:szCs w:val="24"/>
        </w:rPr>
      </w:pPr>
      <w:r w:rsidRPr="00554044">
        <w:rPr>
          <w:rFonts w:ascii="Times New Roman" w:hAnsi="Times New Roman"/>
          <w:b/>
          <w:bCs/>
          <w:sz w:val="24"/>
          <w:szCs w:val="24"/>
          <w:lang w:val="en-US"/>
        </w:rPr>
        <w:t>Planning</w:t>
      </w:r>
      <w:r w:rsidRPr="00554044">
        <w:rPr>
          <w:rFonts w:ascii="Times New Roman" w:hAnsi="Times New Roman"/>
          <w:sz w:val="24"/>
          <w:szCs w:val="24"/>
          <w:lang w:val="en-US"/>
        </w:rPr>
        <w:t>- Carefully planned lessons which develop skills in equal measure</w:t>
      </w:r>
    </w:p>
    <w:p w14:paraId="18089115" w14:textId="77777777" w:rsidR="00554044" w:rsidRPr="00554044" w:rsidRDefault="00554044" w:rsidP="00554044">
      <w:pPr>
        <w:pStyle w:val="NormalWeb"/>
        <w:numPr>
          <w:ilvl w:val="0"/>
          <w:numId w:val="10"/>
        </w:numPr>
        <w:spacing w:line="480" w:lineRule="auto"/>
        <w:rPr>
          <w:rFonts w:ascii="Times New Roman" w:hAnsi="Times New Roman"/>
          <w:sz w:val="24"/>
          <w:szCs w:val="24"/>
        </w:rPr>
      </w:pPr>
      <w:proofErr w:type="gramStart"/>
      <w:r w:rsidRPr="00554044">
        <w:rPr>
          <w:rFonts w:ascii="Times New Roman" w:hAnsi="Times New Roman"/>
          <w:sz w:val="24"/>
          <w:szCs w:val="24"/>
          <w:lang w:val="en-US"/>
        </w:rPr>
        <w:t>Teach less</w:t>
      </w:r>
      <w:proofErr w:type="gramEnd"/>
      <w:r w:rsidRPr="00554044">
        <w:rPr>
          <w:rFonts w:ascii="Times New Roman" w:hAnsi="Times New Roman"/>
          <w:sz w:val="24"/>
          <w:szCs w:val="24"/>
          <w:lang w:val="en-US"/>
        </w:rPr>
        <w:t xml:space="preserve">, </w:t>
      </w:r>
      <w:proofErr w:type="gramStart"/>
      <w:r w:rsidRPr="00554044">
        <w:rPr>
          <w:rFonts w:ascii="Times New Roman" w:hAnsi="Times New Roman"/>
          <w:sz w:val="24"/>
          <w:szCs w:val="24"/>
          <w:lang w:val="en-US"/>
        </w:rPr>
        <w:t>coach more</w:t>
      </w:r>
      <w:proofErr w:type="gramEnd"/>
      <w:r w:rsidRPr="00554044">
        <w:rPr>
          <w:rFonts w:ascii="Times New Roman" w:hAnsi="Times New Roman"/>
          <w:sz w:val="24"/>
          <w:szCs w:val="24"/>
          <w:lang w:val="en-US"/>
        </w:rPr>
        <w:t>!</w:t>
      </w:r>
    </w:p>
    <w:p w14:paraId="1BB29C23" w14:textId="77777777" w:rsidR="00554044" w:rsidRPr="00554044" w:rsidRDefault="00554044" w:rsidP="00554044">
      <w:pPr>
        <w:pStyle w:val="NormalWeb"/>
        <w:numPr>
          <w:ilvl w:val="0"/>
          <w:numId w:val="10"/>
        </w:numPr>
        <w:spacing w:line="480" w:lineRule="auto"/>
        <w:rPr>
          <w:rFonts w:ascii="Times New Roman" w:hAnsi="Times New Roman"/>
          <w:sz w:val="24"/>
          <w:szCs w:val="24"/>
        </w:rPr>
      </w:pPr>
      <w:r w:rsidRPr="00554044">
        <w:rPr>
          <w:rFonts w:ascii="Times New Roman" w:hAnsi="Times New Roman"/>
          <w:sz w:val="24"/>
          <w:szCs w:val="24"/>
          <w:lang w:val="en-US"/>
        </w:rPr>
        <w:t>Pupil voice</w:t>
      </w:r>
    </w:p>
    <w:p w14:paraId="2E1CA576" w14:textId="45E7B4B7" w:rsidR="00554044" w:rsidRPr="00554044" w:rsidRDefault="00554044" w:rsidP="00554044">
      <w:pPr>
        <w:pStyle w:val="NormalWeb"/>
        <w:numPr>
          <w:ilvl w:val="0"/>
          <w:numId w:val="10"/>
        </w:numPr>
        <w:spacing w:line="480" w:lineRule="auto"/>
        <w:rPr>
          <w:rFonts w:ascii="Times New Roman" w:hAnsi="Times New Roman"/>
          <w:sz w:val="24"/>
          <w:szCs w:val="24"/>
        </w:rPr>
      </w:pPr>
      <w:r w:rsidRPr="00554044">
        <w:rPr>
          <w:rFonts w:ascii="Times New Roman" w:hAnsi="Times New Roman"/>
          <w:sz w:val="24"/>
          <w:szCs w:val="24"/>
          <w:lang w:val="en-US"/>
        </w:rPr>
        <w:t>Growth mindset</w:t>
      </w:r>
      <w:r w:rsidR="00742557">
        <w:rPr>
          <w:rFonts w:ascii="Times New Roman" w:hAnsi="Times New Roman"/>
          <w:sz w:val="24"/>
          <w:szCs w:val="24"/>
          <w:lang w:val="en-US"/>
        </w:rPr>
        <w:t xml:space="preserve"> posters around the whole </w:t>
      </w:r>
      <w:proofErr w:type="gramStart"/>
      <w:r w:rsidR="00742557">
        <w:rPr>
          <w:rFonts w:ascii="Times New Roman" w:hAnsi="Times New Roman"/>
          <w:sz w:val="24"/>
          <w:szCs w:val="24"/>
          <w:lang w:val="en-US"/>
        </w:rPr>
        <w:t>school which</w:t>
      </w:r>
      <w:proofErr w:type="gramEnd"/>
      <w:r w:rsidR="00742557">
        <w:rPr>
          <w:rFonts w:ascii="Times New Roman" w:hAnsi="Times New Roman"/>
          <w:sz w:val="24"/>
          <w:szCs w:val="24"/>
          <w:lang w:val="en-US"/>
        </w:rPr>
        <w:t xml:space="preserve"> I developed. This has enables to </w:t>
      </w:r>
      <w:proofErr w:type="spellStart"/>
      <w:r w:rsidR="00742557">
        <w:rPr>
          <w:rFonts w:ascii="Times New Roman" w:hAnsi="Times New Roman"/>
          <w:sz w:val="24"/>
          <w:szCs w:val="24"/>
          <w:lang w:val="en-US"/>
        </w:rPr>
        <w:t>shiftthe</w:t>
      </w:r>
      <w:proofErr w:type="spellEnd"/>
      <w:r w:rsidR="00742557">
        <w:rPr>
          <w:rFonts w:ascii="Times New Roman" w:hAnsi="Times New Roman"/>
          <w:sz w:val="24"/>
          <w:szCs w:val="24"/>
          <w:lang w:val="en-US"/>
        </w:rPr>
        <w:t xml:space="preserve"> way the children think and approach learning opportunities. </w:t>
      </w:r>
    </w:p>
    <w:p w14:paraId="1C0462EE" w14:textId="6810FC83" w:rsidR="00554044" w:rsidRPr="00554044" w:rsidRDefault="00A5260D" w:rsidP="00554044">
      <w:pPr>
        <w:pStyle w:val="NormalWeb"/>
        <w:numPr>
          <w:ilvl w:val="0"/>
          <w:numId w:val="10"/>
        </w:numPr>
        <w:spacing w:line="480" w:lineRule="auto"/>
        <w:rPr>
          <w:rFonts w:ascii="Times New Roman" w:hAnsi="Times New Roman"/>
          <w:sz w:val="24"/>
          <w:szCs w:val="24"/>
        </w:rPr>
      </w:pPr>
      <w:r w:rsidRPr="00A5260D">
        <w:rPr>
          <w:rFonts w:ascii="Times New Roman" w:hAnsi="Times New Roman"/>
          <w:b/>
          <w:sz w:val="24"/>
          <w:szCs w:val="24"/>
          <w:lang w:val="en-US"/>
        </w:rPr>
        <w:t>Collaboration-</w:t>
      </w:r>
      <w:r>
        <w:rPr>
          <w:rFonts w:ascii="Times New Roman" w:hAnsi="Times New Roman"/>
          <w:sz w:val="24"/>
          <w:szCs w:val="24"/>
          <w:lang w:val="en-US"/>
        </w:rPr>
        <w:t xml:space="preserve"> </w:t>
      </w:r>
      <w:r w:rsidR="00554044" w:rsidRPr="00554044">
        <w:rPr>
          <w:rFonts w:ascii="Times New Roman" w:hAnsi="Times New Roman"/>
          <w:sz w:val="24"/>
          <w:szCs w:val="24"/>
          <w:lang w:val="en-US"/>
        </w:rPr>
        <w:t>Collaborative activities</w:t>
      </w:r>
    </w:p>
    <w:p w14:paraId="6F540DBD" w14:textId="77777777" w:rsidR="00554044" w:rsidRPr="00554044" w:rsidRDefault="00554044" w:rsidP="00554044">
      <w:pPr>
        <w:pStyle w:val="NormalWeb"/>
        <w:numPr>
          <w:ilvl w:val="0"/>
          <w:numId w:val="10"/>
        </w:numPr>
        <w:spacing w:line="480" w:lineRule="auto"/>
        <w:rPr>
          <w:rFonts w:ascii="Times New Roman" w:hAnsi="Times New Roman"/>
          <w:sz w:val="24"/>
          <w:szCs w:val="24"/>
        </w:rPr>
      </w:pPr>
      <w:r w:rsidRPr="00554044">
        <w:rPr>
          <w:rFonts w:ascii="Times New Roman" w:hAnsi="Times New Roman"/>
          <w:sz w:val="24"/>
          <w:szCs w:val="24"/>
          <w:lang w:val="en-US"/>
        </w:rPr>
        <w:t xml:space="preserve">Being resourceful </w:t>
      </w:r>
    </w:p>
    <w:p w14:paraId="069FFE3B" w14:textId="77777777" w:rsidR="00554044" w:rsidRPr="00554044" w:rsidRDefault="00554044" w:rsidP="00554044">
      <w:pPr>
        <w:pStyle w:val="NormalWeb"/>
        <w:numPr>
          <w:ilvl w:val="0"/>
          <w:numId w:val="10"/>
        </w:numPr>
        <w:spacing w:line="480" w:lineRule="auto"/>
        <w:rPr>
          <w:rFonts w:ascii="Times New Roman" w:hAnsi="Times New Roman"/>
          <w:sz w:val="24"/>
          <w:szCs w:val="24"/>
        </w:rPr>
      </w:pPr>
      <w:r w:rsidRPr="00A5260D">
        <w:rPr>
          <w:rFonts w:ascii="Times New Roman" w:hAnsi="Times New Roman"/>
          <w:b/>
          <w:sz w:val="24"/>
          <w:szCs w:val="24"/>
          <w:lang w:val="en-US"/>
        </w:rPr>
        <w:t>Me- Learning</w:t>
      </w:r>
      <w:r w:rsidRPr="00554044">
        <w:rPr>
          <w:rFonts w:ascii="Times New Roman" w:hAnsi="Times New Roman"/>
          <w:sz w:val="24"/>
          <w:szCs w:val="24"/>
          <w:lang w:val="en-US"/>
        </w:rPr>
        <w:t>- ‘Understanding how they learn.’</w:t>
      </w:r>
    </w:p>
    <w:p w14:paraId="379E0011" w14:textId="77777777" w:rsidR="00554044" w:rsidRPr="00A5260D" w:rsidRDefault="00554044" w:rsidP="00554044">
      <w:pPr>
        <w:pStyle w:val="NormalWeb"/>
        <w:spacing w:line="480" w:lineRule="auto"/>
        <w:rPr>
          <w:rFonts w:ascii="Times New Roman" w:hAnsi="Times New Roman"/>
          <w:sz w:val="24"/>
          <w:szCs w:val="24"/>
        </w:rPr>
      </w:pPr>
      <w:r w:rsidRPr="00554044">
        <w:rPr>
          <w:rFonts w:ascii="Times New Roman" w:hAnsi="Times New Roman"/>
          <w:b/>
          <w:bCs/>
          <w:sz w:val="24"/>
          <w:szCs w:val="24"/>
        </w:rPr>
        <w:t xml:space="preserve">11. </w:t>
      </w:r>
      <w:r w:rsidRPr="00A5260D">
        <w:rPr>
          <w:rFonts w:ascii="Times New Roman" w:hAnsi="Times New Roman"/>
          <w:bCs/>
          <w:sz w:val="24"/>
          <w:szCs w:val="24"/>
        </w:rPr>
        <w:t>Support learners socially and emotionally and help them develop positive relationships</w:t>
      </w:r>
    </w:p>
    <w:p w14:paraId="1DE0C06C" w14:textId="43BC618F" w:rsidR="00554044" w:rsidRPr="00554044" w:rsidRDefault="00554044" w:rsidP="00554044">
      <w:pPr>
        <w:pStyle w:val="NormalWeb"/>
        <w:spacing w:line="480" w:lineRule="auto"/>
        <w:rPr>
          <w:rFonts w:ascii="Times New Roman" w:hAnsi="Times New Roman"/>
          <w:sz w:val="24"/>
          <w:szCs w:val="24"/>
        </w:rPr>
      </w:pPr>
      <w:proofErr w:type="gramStart"/>
      <w:r w:rsidRPr="00A5260D">
        <w:rPr>
          <w:rFonts w:ascii="Times New Roman" w:hAnsi="Times New Roman"/>
          <w:bCs/>
          <w:sz w:val="24"/>
          <w:szCs w:val="24"/>
        </w:rPr>
        <w:t>12. Encourage Collaboration</w:t>
      </w:r>
      <w:proofErr w:type="gramEnd"/>
    </w:p>
    <w:p w14:paraId="7578349C" w14:textId="25B70886" w:rsidR="00554044" w:rsidRPr="00554044" w:rsidRDefault="000C40F9" w:rsidP="00554044">
      <w:pPr>
        <w:pStyle w:val="NormalWeb"/>
        <w:spacing w:line="480" w:lineRule="auto"/>
        <w:rPr>
          <w:rFonts w:ascii="Times New Roman" w:hAnsi="Times New Roman"/>
          <w:sz w:val="24"/>
          <w:szCs w:val="24"/>
        </w:rPr>
      </w:pPr>
      <w:r w:rsidRPr="00554044">
        <w:rPr>
          <w:rFonts w:ascii="Times New Roman" w:hAnsi="Times New Roman"/>
          <w:b/>
          <w:bCs/>
          <w:sz w:val="24"/>
          <w:szCs w:val="24"/>
          <w:lang w:val="en-US"/>
        </w:rPr>
        <w:t>B</w:t>
      </w:r>
      <w:r>
        <w:rPr>
          <w:rFonts w:ascii="Times New Roman" w:hAnsi="Times New Roman"/>
          <w:b/>
          <w:bCs/>
          <w:sz w:val="24"/>
          <w:szCs w:val="24"/>
          <w:lang w:val="en-US"/>
        </w:rPr>
        <w:t xml:space="preserve">uilding </w:t>
      </w:r>
      <w:r w:rsidRPr="00554044">
        <w:rPr>
          <w:rFonts w:ascii="Times New Roman" w:hAnsi="Times New Roman"/>
          <w:b/>
          <w:bCs/>
          <w:sz w:val="24"/>
          <w:szCs w:val="24"/>
          <w:lang w:val="en-US"/>
        </w:rPr>
        <w:t>L</w:t>
      </w:r>
      <w:r>
        <w:rPr>
          <w:rFonts w:ascii="Times New Roman" w:hAnsi="Times New Roman"/>
          <w:b/>
          <w:bCs/>
          <w:sz w:val="24"/>
          <w:szCs w:val="24"/>
          <w:lang w:val="en-US"/>
        </w:rPr>
        <w:t xml:space="preserve">earning </w:t>
      </w:r>
      <w:r w:rsidRPr="00554044">
        <w:rPr>
          <w:rFonts w:ascii="Times New Roman" w:hAnsi="Times New Roman"/>
          <w:b/>
          <w:bCs/>
          <w:sz w:val="24"/>
          <w:szCs w:val="24"/>
          <w:lang w:val="en-US"/>
        </w:rPr>
        <w:t>P</w:t>
      </w:r>
      <w:r>
        <w:rPr>
          <w:rFonts w:ascii="Times New Roman" w:hAnsi="Times New Roman"/>
          <w:b/>
          <w:bCs/>
          <w:sz w:val="24"/>
          <w:szCs w:val="24"/>
          <w:lang w:val="en-US"/>
        </w:rPr>
        <w:t>ower Habits</w:t>
      </w:r>
    </w:p>
    <w:p w14:paraId="1F8735F7" w14:textId="6EB4264C" w:rsidR="00554044" w:rsidRPr="00554044" w:rsidRDefault="00A5260D" w:rsidP="00554044">
      <w:pPr>
        <w:pStyle w:val="NormalWeb"/>
        <w:numPr>
          <w:ilvl w:val="0"/>
          <w:numId w:val="12"/>
        </w:numPr>
        <w:spacing w:line="480" w:lineRule="auto"/>
        <w:rPr>
          <w:rFonts w:ascii="Times New Roman" w:hAnsi="Times New Roman"/>
          <w:sz w:val="24"/>
          <w:szCs w:val="24"/>
        </w:rPr>
      </w:pPr>
      <w:r w:rsidRPr="00A5260D">
        <w:rPr>
          <w:rFonts w:ascii="Times New Roman" w:hAnsi="Times New Roman"/>
          <w:b/>
          <w:sz w:val="24"/>
          <w:szCs w:val="24"/>
        </w:rPr>
        <w:t>Resilience-</w:t>
      </w:r>
      <w:r>
        <w:rPr>
          <w:rFonts w:ascii="Times New Roman" w:hAnsi="Times New Roman"/>
          <w:sz w:val="24"/>
          <w:szCs w:val="24"/>
        </w:rPr>
        <w:t xml:space="preserve"> </w:t>
      </w:r>
      <w:r w:rsidR="00554044" w:rsidRPr="00554044">
        <w:rPr>
          <w:rFonts w:ascii="Times New Roman" w:hAnsi="Times New Roman"/>
          <w:sz w:val="24"/>
          <w:szCs w:val="24"/>
        </w:rPr>
        <w:t>Vulnerable children need support to build resilience (Inclusive)</w:t>
      </w:r>
    </w:p>
    <w:p w14:paraId="212E10C9" w14:textId="77777777" w:rsidR="00554044" w:rsidRPr="00554044" w:rsidRDefault="00554044" w:rsidP="00554044">
      <w:pPr>
        <w:pStyle w:val="NormalWeb"/>
        <w:numPr>
          <w:ilvl w:val="0"/>
          <w:numId w:val="12"/>
        </w:numPr>
        <w:spacing w:line="480" w:lineRule="auto"/>
        <w:rPr>
          <w:rFonts w:ascii="Times New Roman" w:hAnsi="Times New Roman"/>
          <w:sz w:val="24"/>
          <w:szCs w:val="24"/>
        </w:rPr>
      </w:pPr>
      <w:r w:rsidRPr="00554044">
        <w:rPr>
          <w:rFonts w:ascii="Times New Roman" w:hAnsi="Times New Roman"/>
          <w:sz w:val="24"/>
          <w:szCs w:val="24"/>
        </w:rPr>
        <w:t>Develops good partner/group techniques</w:t>
      </w:r>
    </w:p>
    <w:p w14:paraId="7F46B081" w14:textId="6C73114F" w:rsidR="00554044" w:rsidRPr="00554044" w:rsidRDefault="00A5260D" w:rsidP="00554044">
      <w:pPr>
        <w:pStyle w:val="NormalWeb"/>
        <w:numPr>
          <w:ilvl w:val="0"/>
          <w:numId w:val="12"/>
        </w:numPr>
        <w:spacing w:line="480" w:lineRule="auto"/>
        <w:rPr>
          <w:rFonts w:ascii="Times New Roman" w:hAnsi="Times New Roman"/>
          <w:sz w:val="24"/>
          <w:szCs w:val="24"/>
        </w:rPr>
      </w:pPr>
      <w:r w:rsidRPr="00A5260D">
        <w:rPr>
          <w:rFonts w:ascii="Times New Roman" w:hAnsi="Times New Roman"/>
          <w:b/>
          <w:sz w:val="24"/>
          <w:szCs w:val="24"/>
        </w:rPr>
        <w:t>Collaboration-</w:t>
      </w:r>
      <w:r>
        <w:rPr>
          <w:rFonts w:ascii="Times New Roman" w:hAnsi="Times New Roman"/>
          <w:sz w:val="24"/>
          <w:szCs w:val="24"/>
        </w:rPr>
        <w:t xml:space="preserve"> </w:t>
      </w:r>
      <w:r w:rsidR="00554044" w:rsidRPr="00554044">
        <w:rPr>
          <w:rFonts w:ascii="Times New Roman" w:hAnsi="Times New Roman"/>
          <w:sz w:val="24"/>
          <w:szCs w:val="24"/>
        </w:rPr>
        <w:t>Being collaborative will aid with well being (social and emotional)</w:t>
      </w:r>
    </w:p>
    <w:p w14:paraId="55EE3BA0" w14:textId="77777777" w:rsidR="00554044" w:rsidRPr="00554044" w:rsidRDefault="00554044" w:rsidP="00554044">
      <w:pPr>
        <w:pStyle w:val="NormalWeb"/>
        <w:numPr>
          <w:ilvl w:val="0"/>
          <w:numId w:val="12"/>
        </w:numPr>
        <w:spacing w:line="480" w:lineRule="auto"/>
        <w:rPr>
          <w:rFonts w:ascii="Times New Roman" w:hAnsi="Times New Roman"/>
          <w:sz w:val="24"/>
          <w:szCs w:val="24"/>
        </w:rPr>
      </w:pPr>
      <w:r w:rsidRPr="00554044">
        <w:rPr>
          <w:rFonts w:ascii="Times New Roman" w:hAnsi="Times New Roman"/>
          <w:sz w:val="24"/>
          <w:szCs w:val="24"/>
        </w:rPr>
        <w:t>Use of puppets</w:t>
      </w:r>
    </w:p>
    <w:p w14:paraId="2F723F38" w14:textId="77777777" w:rsidR="00554044" w:rsidRPr="00554044" w:rsidRDefault="00554044" w:rsidP="00554044">
      <w:pPr>
        <w:pStyle w:val="NormalWeb"/>
        <w:numPr>
          <w:ilvl w:val="0"/>
          <w:numId w:val="12"/>
        </w:numPr>
        <w:spacing w:line="480" w:lineRule="auto"/>
        <w:rPr>
          <w:rFonts w:ascii="Times New Roman" w:hAnsi="Times New Roman"/>
          <w:sz w:val="24"/>
          <w:szCs w:val="24"/>
        </w:rPr>
      </w:pPr>
      <w:r w:rsidRPr="00554044">
        <w:rPr>
          <w:rFonts w:ascii="Times New Roman" w:hAnsi="Times New Roman"/>
          <w:sz w:val="24"/>
          <w:szCs w:val="24"/>
        </w:rPr>
        <w:t>Encourages a ‘teamwork code’</w:t>
      </w:r>
    </w:p>
    <w:p w14:paraId="4CF015DE" w14:textId="77777777" w:rsidR="00554044" w:rsidRPr="00554044" w:rsidRDefault="00554044" w:rsidP="00554044">
      <w:pPr>
        <w:pStyle w:val="NormalWeb"/>
        <w:numPr>
          <w:ilvl w:val="0"/>
          <w:numId w:val="12"/>
        </w:numPr>
        <w:spacing w:line="480" w:lineRule="auto"/>
        <w:rPr>
          <w:rFonts w:ascii="Times New Roman" w:hAnsi="Times New Roman"/>
          <w:sz w:val="24"/>
          <w:szCs w:val="24"/>
        </w:rPr>
      </w:pPr>
      <w:r w:rsidRPr="00554044">
        <w:rPr>
          <w:rFonts w:ascii="Times New Roman" w:hAnsi="Times New Roman"/>
          <w:sz w:val="24"/>
          <w:szCs w:val="24"/>
        </w:rPr>
        <w:t xml:space="preserve">Questioning which also develops collaboration </w:t>
      </w:r>
    </w:p>
    <w:p w14:paraId="3183CD47" w14:textId="77777777" w:rsidR="00554044" w:rsidRDefault="00554044" w:rsidP="00554044">
      <w:pPr>
        <w:pStyle w:val="NormalWeb"/>
        <w:numPr>
          <w:ilvl w:val="0"/>
          <w:numId w:val="12"/>
        </w:numPr>
        <w:spacing w:line="480" w:lineRule="auto"/>
        <w:rPr>
          <w:rFonts w:ascii="Times New Roman" w:hAnsi="Times New Roman"/>
          <w:sz w:val="24"/>
          <w:szCs w:val="24"/>
        </w:rPr>
      </w:pPr>
      <w:r w:rsidRPr="00554044">
        <w:rPr>
          <w:rFonts w:ascii="Times New Roman" w:hAnsi="Times New Roman"/>
          <w:sz w:val="24"/>
          <w:szCs w:val="24"/>
        </w:rPr>
        <w:t>ABC (Add to it, Build on it, challenge it)</w:t>
      </w:r>
    </w:p>
    <w:p w14:paraId="50010342" w14:textId="169A018C" w:rsidR="00AA559E" w:rsidRDefault="00AA559E" w:rsidP="00AA559E">
      <w:pPr>
        <w:pStyle w:val="NormalWeb"/>
        <w:spacing w:line="480" w:lineRule="auto"/>
        <w:rPr>
          <w:rFonts w:ascii="Times New Roman" w:hAnsi="Times New Roman"/>
          <w:sz w:val="24"/>
          <w:szCs w:val="24"/>
        </w:rPr>
      </w:pPr>
      <w:r>
        <w:rPr>
          <w:rFonts w:ascii="Times New Roman" w:hAnsi="Times New Roman"/>
          <w:sz w:val="24"/>
          <w:szCs w:val="24"/>
        </w:rPr>
        <w:t xml:space="preserve">The learner feedback about Building Learning Power </w:t>
      </w:r>
      <w:r w:rsidR="004B2FDD">
        <w:rPr>
          <w:rFonts w:ascii="Times New Roman" w:hAnsi="Times New Roman"/>
          <w:sz w:val="24"/>
          <w:szCs w:val="24"/>
        </w:rPr>
        <w:t xml:space="preserve">(Appendix 4) </w:t>
      </w:r>
      <w:r>
        <w:rPr>
          <w:rFonts w:ascii="Times New Roman" w:hAnsi="Times New Roman"/>
          <w:sz w:val="24"/>
          <w:szCs w:val="24"/>
        </w:rPr>
        <w:t xml:space="preserve">has been very positive. They feel that it has linked everything together for us and made learning understandable and appropriate to individuals groups and settings. The pupils’ ability to collaborate has been enhanced.  Turn taking, peer tutoring and formative assessment are now exhibiting positive trends across the school. </w:t>
      </w:r>
    </w:p>
    <w:p w14:paraId="4D146FF8" w14:textId="3D58845B" w:rsidR="00AA559E" w:rsidRDefault="00AA559E" w:rsidP="00AA559E">
      <w:pPr>
        <w:pStyle w:val="NormalWeb"/>
        <w:spacing w:line="480" w:lineRule="auto"/>
        <w:rPr>
          <w:rFonts w:ascii="Times New Roman" w:hAnsi="Times New Roman"/>
          <w:sz w:val="24"/>
          <w:szCs w:val="24"/>
        </w:rPr>
      </w:pPr>
      <w:r>
        <w:rPr>
          <w:rFonts w:ascii="Times New Roman" w:hAnsi="Times New Roman"/>
          <w:sz w:val="24"/>
          <w:szCs w:val="24"/>
        </w:rPr>
        <w:t>As pupils engage in learning in a more resilient manner the potential to enrich pupil voice mechanisms has allowed learners to guide their own learning and improve their interest levels across the curriculum. At the start of each theme, we will gather the children ideas of what activ</w:t>
      </w:r>
      <w:r w:rsidR="00AF59D5">
        <w:rPr>
          <w:rFonts w:ascii="Times New Roman" w:hAnsi="Times New Roman"/>
          <w:sz w:val="24"/>
          <w:szCs w:val="24"/>
        </w:rPr>
        <w:t xml:space="preserve">ities they would like to carry </w:t>
      </w:r>
      <w:r>
        <w:rPr>
          <w:rFonts w:ascii="Times New Roman" w:hAnsi="Times New Roman"/>
          <w:sz w:val="24"/>
          <w:szCs w:val="24"/>
        </w:rPr>
        <w:t>out to cover the skil</w:t>
      </w:r>
      <w:r w:rsidR="00AF59D5">
        <w:rPr>
          <w:rFonts w:ascii="Times New Roman" w:hAnsi="Times New Roman"/>
          <w:sz w:val="24"/>
          <w:szCs w:val="24"/>
        </w:rPr>
        <w:t xml:space="preserve">ls needed. At the start of our </w:t>
      </w:r>
      <w:r>
        <w:rPr>
          <w:rFonts w:ascii="Times New Roman" w:hAnsi="Times New Roman"/>
          <w:sz w:val="24"/>
          <w:szCs w:val="24"/>
        </w:rPr>
        <w:t>theme allotments, the children wanted to create an allotment area on our school grounds, grow vegeta</w:t>
      </w:r>
      <w:r w:rsidR="00AF59D5">
        <w:rPr>
          <w:rFonts w:ascii="Times New Roman" w:hAnsi="Times New Roman"/>
          <w:sz w:val="24"/>
          <w:szCs w:val="24"/>
        </w:rPr>
        <w:t>bles and then sell them in our Summer F</w:t>
      </w:r>
      <w:r>
        <w:rPr>
          <w:rFonts w:ascii="Times New Roman" w:hAnsi="Times New Roman"/>
          <w:sz w:val="24"/>
          <w:szCs w:val="24"/>
        </w:rPr>
        <w:t xml:space="preserve">air. This was a huge hit and developed such a range of skills and generated money for our school. </w:t>
      </w:r>
    </w:p>
    <w:p w14:paraId="3D501DCC" w14:textId="3C2A7E8D" w:rsidR="00D759CB" w:rsidRDefault="008A4301" w:rsidP="006B7FC5">
      <w:pPr>
        <w:pStyle w:val="NormalWeb"/>
        <w:spacing w:line="480" w:lineRule="auto"/>
        <w:rPr>
          <w:rFonts w:ascii="Times New Roman" w:hAnsi="Times New Roman"/>
          <w:sz w:val="24"/>
          <w:szCs w:val="24"/>
        </w:rPr>
      </w:pPr>
      <w:r>
        <w:rPr>
          <w:rFonts w:ascii="Times New Roman" w:hAnsi="Times New Roman"/>
          <w:sz w:val="24"/>
          <w:szCs w:val="24"/>
        </w:rPr>
        <w:t>The new Digital Framework</w:t>
      </w:r>
      <w:r w:rsidR="00AA559E">
        <w:rPr>
          <w:rFonts w:ascii="Times New Roman" w:hAnsi="Times New Roman"/>
          <w:sz w:val="24"/>
          <w:szCs w:val="24"/>
        </w:rPr>
        <w:t xml:space="preserve"> has also played a huge role in </w:t>
      </w:r>
      <w:r>
        <w:rPr>
          <w:rFonts w:ascii="Times New Roman" w:hAnsi="Times New Roman"/>
          <w:sz w:val="24"/>
          <w:szCs w:val="24"/>
        </w:rPr>
        <w:t xml:space="preserve">our </w:t>
      </w:r>
      <w:r w:rsidR="003765ED">
        <w:rPr>
          <w:rFonts w:ascii="Times New Roman" w:hAnsi="Times New Roman"/>
          <w:sz w:val="24"/>
          <w:szCs w:val="24"/>
        </w:rPr>
        <w:t>journey,</w:t>
      </w:r>
      <w:r>
        <w:rPr>
          <w:rFonts w:ascii="Times New Roman" w:hAnsi="Times New Roman"/>
          <w:sz w:val="24"/>
          <w:szCs w:val="24"/>
        </w:rPr>
        <w:t xml:space="preserve"> as we are a digital school of excellence and wanted to maintain our high standards with the changing curriculum. </w:t>
      </w:r>
      <w:r w:rsidR="00AA559E">
        <w:rPr>
          <w:rFonts w:ascii="Times New Roman" w:hAnsi="Times New Roman"/>
          <w:sz w:val="24"/>
          <w:szCs w:val="24"/>
        </w:rPr>
        <w:t xml:space="preserve"> </w:t>
      </w:r>
      <w:r>
        <w:rPr>
          <w:rFonts w:ascii="Times New Roman" w:hAnsi="Times New Roman"/>
          <w:sz w:val="24"/>
          <w:szCs w:val="24"/>
        </w:rPr>
        <w:t>We used the research from Building Learning Power and</w:t>
      </w:r>
      <w:r w:rsidR="00AA559E">
        <w:rPr>
          <w:rFonts w:ascii="Times New Roman" w:hAnsi="Times New Roman"/>
          <w:sz w:val="24"/>
          <w:szCs w:val="24"/>
        </w:rPr>
        <w:t xml:space="preserve"> </w:t>
      </w:r>
      <w:r>
        <w:rPr>
          <w:rFonts w:ascii="Times New Roman" w:hAnsi="Times New Roman"/>
          <w:sz w:val="24"/>
          <w:szCs w:val="24"/>
        </w:rPr>
        <w:t>tweaked</w:t>
      </w:r>
      <w:r w:rsidR="00AA559E">
        <w:rPr>
          <w:rFonts w:ascii="Times New Roman" w:hAnsi="Times New Roman"/>
          <w:sz w:val="24"/>
          <w:szCs w:val="24"/>
        </w:rPr>
        <w:t xml:space="preserve"> them by using apps related. For example</w:t>
      </w:r>
      <w:r>
        <w:rPr>
          <w:rFonts w:ascii="Times New Roman" w:hAnsi="Times New Roman"/>
          <w:sz w:val="24"/>
          <w:szCs w:val="24"/>
        </w:rPr>
        <w:t>,</w:t>
      </w:r>
      <w:r w:rsidR="00AA559E">
        <w:rPr>
          <w:rFonts w:ascii="Times New Roman" w:hAnsi="Times New Roman"/>
          <w:sz w:val="24"/>
          <w:szCs w:val="24"/>
        </w:rPr>
        <w:t xml:space="preserve"> we started a new theme with a KWHL </w:t>
      </w:r>
      <w:r>
        <w:rPr>
          <w:rFonts w:ascii="Times New Roman" w:hAnsi="Times New Roman"/>
          <w:sz w:val="24"/>
          <w:szCs w:val="24"/>
        </w:rPr>
        <w:t>sheet, which get</w:t>
      </w:r>
      <w:r w:rsidR="00AF59D5">
        <w:rPr>
          <w:rFonts w:ascii="Times New Roman" w:hAnsi="Times New Roman"/>
          <w:sz w:val="24"/>
          <w:szCs w:val="24"/>
        </w:rPr>
        <w:t>s</w:t>
      </w:r>
      <w:r>
        <w:rPr>
          <w:rFonts w:ascii="Times New Roman" w:hAnsi="Times New Roman"/>
          <w:sz w:val="24"/>
          <w:szCs w:val="24"/>
        </w:rPr>
        <w:t xml:space="preserve"> the children thinking about what they, Know, What they want to find out, How they will find out and what they have Learnt. Learners would find it difficult to write in the Know area at the start of a them</w:t>
      </w:r>
      <w:r w:rsidR="00AF59D5">
        <w:rPr>
          <w:rFonts w:ascii="Times New Roman" w:hAnsi="Times New Roman"/>
          <w:sz w:val="24"/>
          <w:szCs w:val="24"/>
        </w:rPr>
        <w:t>e,</w:t>
      </w:r>
      <w:r>
        <w:rPr>
          <w:rFonts w:ascii="Times New Roman" w:hAnsi="Times New Roman"/>
          <w:sz w:val="24"/>
          <w:szCs w:val="24"/>
        </w:rPr>
        <w:t xml:space="preserve"> so we began to use </w:t>
      </w:r>
      <w:proofErr w:type="spellStart"/>
      <w:r>
        <w:rPr>
          <w:rFonts w:ascii="Times New Roman" w:hAnsi="Times New Roman"/>
          <w:sz w:val="24"/>
          <w:szCs w:val="24"/>
        </w:rPr>
        <w:t>Socrative</w:t>
      </w:r>
      <w:proofErr w:type="spellEnd"/>
      <w:r>
        <w:rPr>
          <w:rFonts w:ascii="Times New Roman" w:hAnsi="Times New Roman"/>
          <w:sz w:val="24"/>
          <w:szCs w:val="24"/>
        </w:rPr>
        <w:t>. This application allows learners to send up their ideas on</w:t>
      </w:r>
      <w:r w:rsidR="00AF59D5">
        <w:rPr>
          <w:rFonts w:ascii="Times New Roman" w:hAnsi="Times New Roman"/>
          <w:sz w:val="24"/>
          <w:szCs w:val="24"/>
        </w:rPr>
        <w:t>to</w:t>
      </w:r>
      <w:r>
        <w:rPr>
          <w:rFonts w:ascii="Times New Roman" w:hAnsi="Times New Roman"/>
          <w:sz w:val="24"/>
          <w:szCs w:val="24"/>
        </w:rPr>
        <w:t xml:space="preserve"> the shared interactive board in class and then their peers can add to the information given by their friends. This gives the ‘Ping Pong’ effect, where children are constantly buildin</w:t>
      </w:r>
      <w:r w:rsidR="00AF59D5">
        <w:rPr>
          <w:rFonts w:ascii="Times New Roman" w:hAnsi="Times New Roman"/>
          <w:sz w:val="24"/>
          <w:szCs w:val="24"/>
        </w:rPr>
        <w:t>g on their ideas and successes.</w:t>
      </w:r>
      <w:r>
        <w:rPr>
          <w:rFonts w:ascii="Times New Roman" w:hAnsi="Times New Roman"/>
          <w:sz w:val="24"/>
          <w:szCs w:val="24"/>
        </w:rPr>
        <w:t xml:space="preserve"> </w:t>
      </w:r>
    </w:p>
    <w:p w14:paraId="4410F2AC" w14:textId="77777777" w:rsidR="00AA559E" w:rsidRPr="00186721" w:rsidRDefault="00AA559E" w:rsidP="00AA559E">
      <w:pPr>
        <w:pStyle w:val="NormalWeb"/>
        <w:spacing w:line="480" w:lineRule="auto"/>
        <w:rPr>
          <w:rFonts w:ascii="Times New Roman" w:hAnsi="Times New Roman"/>
          <w:b/>
          <w:sz w:val="24"/>
          <w:szCs w:val="24"/>
          <w:u w:val="single"/>
        </w:rPr>
      </w:pPr>
      <w:r w:rsidRPr="00186721">
        <w:rPr>
          <w:rFonts w:ascii="Times New Roman" w:hAnsi="Times New Roman"/>
          <w:b/>
          <w:sz w:val="24"/>
          <w:szCs w:val="24"/>
          <w:u w:val="single"/>
        </w:rPr>
        <w:t>Characters of Learning</w:t>
      </w:r>
    </w:p>
    <w:p w14:paraId="593A9004" w14:textId="3F076CC9" w:rsidR="00AA559E" w:rsidRDefault="00AF59D5" w:rsidP="00AA559E">
      <w:pPr>
        <w:pStyle w:val="NormalWeb"/>
        <w:spacing w:line="480" w:lineRule="auto"/>
        <w:rPr>
          <w:rFonts w:ascii="Times New Roman" w:hAnsi="Times New Roman"/>
          <w:sz w:val="24"/>
          <w:szCs w:val="24"/>
        </w:rPr>
      </w:pPr>
      <w:r>
        <w:rPr>
          <w:rFonts w:ascii="Times New Roman" w:hAnsi="Times New Roman"/>
          <w:sz w:val="24"/>
          <w:szCs w:val="24"/>
        </w:rPr>
        <w:t xml:space="preserve">In the classrooms, </w:t>
      </w:r>
      <w:r w:rsidR="00AA559E">
        <w:rPr>
          <w:rFonts w:ascii="Times New Roman" w:hAnsi="Times New Roman"/>
          <w:sz w:val="24"/>
          <w:szCs w:val="24"/>
        </w:rPr>
        <w:t>we have introduced effective characters of learning (puppets), which relate to each Building Learning Power habit as well as 4 super heroes to signify</w:t>
      </w:r>
      <w:r>
        <w:rPr>
          <w:rFonts w:ascii="Times New Roman" w:hAnsi="Times New Roman"/>
          <w:sz w:val="24"/>
          <w:szCs w:val="24"/>
        </w:rPr>
        <w:t xml:space="preserve"> the 4 learning dispositions </w:t>
      </w:r>
      <w:r w:rsidR="004B2FDD">
        <w:rPr>
          <w:rFonts w:ascii="Times New Roman" w:hAnsi="Times New Roman"/>
          <w:sz w:val="24"/>
          <w:szCs w:val="24"/>
        </w:rPr>
        <w:t>(Appendix 5</w:t>
      </w:r>
      <w:r w:rsidR="00AA559E">
        <w:rPr>
          <w:rFonts w:ascii="Times New Roman" w:hAnsi="Times New Roman"/>
          <w:sz w:val="24"/>
          <w:szCs w:val="24"/>
        </w:rPr>
        <w:t>). The learners are presented with the p</w:t>
      </w:r>
      <w:r w:rsidR="004B2FDD">
        <w:rPr>
          <w:rFonts w:ascii="Times New Roman" w:hAnsi="Times New Roman"/>
          <w:sz w:val="24"/>
          <w:szCs w:val="24"/>
        </w:rPr>
        <w:t>uppets (Appendix 6</w:t>
      </w:r>
      <w:r w:rsidR="00AA559E">
        <w:rPr>
          <w:rFonts w:ascii="Times New Roman" w:hAnsi="Times New Roman"/>
          <w:sz w:val="24"/>
          <w:szCs w:val="24"/>
        </w:rPr>
        <w:t xml:space="preserve">) at the start of each lesson where the Learning Objective, Success Criteria and Building Learning Power habits of that lesson are </w:t>
      </w:r>
      <w:r>
        <w:rPr>
          <w:rFonts w:ascii="Times New Roman" w:hAnsi="Times New Roman"/>
          <w:sz w:val="24"/>
          <w:szCs w:val="24"/>
        </w:rPr>
        <w:t>discussed and decided upon</w:t>
      </w:r>
      <w:r w:rsidR="00AA559E">
        <w:rPr>
          <w:rFonts w:ascii="Times New Roman" w:hAnsi="Times New Roman"/>
          <w:sz w:val="24"/>
          <w:szCs w:val="24"/>
        </w:rPr>
        <w:t>. This is called a ‘Split Screen’ lesson. Split Screen lesson allow the children to understand what they need to achieve academically in terms of outcome of the lesson (Lesson Objective and Criteria) but also what learning habits they will be using so that they are aware of the ‘how’ and ‘why’ of everything they do.  These Puppets are displayed in a 3D form in each class. The super heroes are in the colours of our sports day ‘house’ colours and can be found all around our school. This is linked to our positive restorative practice policy for behaviour as the children gain house points when they have used a Building Learning Power habit in or outside of the clas</w:t>
      </w:r>
      <w:r>
        <w:rPr>
          <w:rFonts w:ascii="Times New Roman" w:hAnsi="Times New Roman"/>
          <w:sz w:val="24"/>
          <w:szCs w:val="24"/>
        </w:rPr>
        <w:t>sroom. This strategy is used fro</w:t>
      </w:r>
      <w:r w:rsidR="00AA559E">
        <w:rPr>
          <w:rFonts w:ascii="Times New Roman" w:hAnsi="Times New Roman"/>
          <w:sz w:val="24"/>
          <w:szCs w:val="24"/>
        </w:rPr>
        <w:t>m Year 1-6. The Nursery and Reception teachers follow the CPD training with everyone however I devised different character for them, as they needed to be learner friendly and age appropriat</w:t>
      </w:r>
      <w:r w:rsidR="004B2FDD">
        <w:rPr>
          <w:rFonts w:ascii="Times New Roman" w:hAnsi="Times New Roman"/>
          <w:sz w:val="24"/>
          <w:szCs w:val="24"/>
        </w:rPr>
        <w:t>e for this age range (Appendix 7</w:t>
      </w:r>
      <w:r w:rsidR="00AA559E">
        <w:rPr>
          <w:rFonts w:ascii="Times New Roman" w:hAnsi="Times New Roman"/>
          <w:sz w:val="24"/>
          <w:szCs w:val="24"/>
        </w:rPr>
        <w:t xml:space="preserve">). </w:t>
      </w:r>
    </w:p>
    <w:p w14:paraId="5E726E9D" w14:textId="65C36CF4" w:rsidR="00186721" w:rsidRPr="00186721" w:rsidRDefault="00186721" w:rsidP="006B7FC5">
      <w:pPr>
        <w:pStyle w:val="NormalWeb"/>
        <w:spacing w:line="480" w:lineRule="auto"/>
        <w:rPr>
          <w:rFonts w:ascii="Times New Roman" w:hAnsi="Times New Roman"/>
          <w:b/>
          <w:sz w:val="24"/>
          <w:szCs w:val="24"/>
          <w:u w:val="single"/>
        </w:rPr>
      </w:pPr>
      <w:r w:rsidRPr="00186721">
        <w:rPr>
          <w:rFonts w:ascii="Times New Roman" w:hAnsi="Times New Roman"/>
          <w:b/>
          <w:sz w:val="24"/>
          <w:szCs w:val="24"/>
          <w:u w:val="single"/>
        </w:rPr>
        <w:t xml:space="preserve">Implications </w:t>
      </w:r>
    </w:p>
    <w:p w14:paraId="38DFCB07" w14:textId="7C7C986B" w:rsidR="005138D2" w:rsidRDefault="005138D2" w:rsidP="006B7FC5">
      <w:pPr>
        <w:pStyle w:val="NormalWeb"/>
        <w:spacing w:line="480" w:lineRule="auto"/>
        <w:rPr>
          <w:rFonts w:ascii="Times New Roman" w:hAnsi="Times New Roman"/>
          <w:sz w:val="24"/>
          <w:szCs w:val="24"/>
        </w:rPr>
      </w:pPr>
      <w:r>
        <w:rPr>
          <w:rFonts w:ascii="Times New Roman" w:hAnsi="Times New Roman"/>
          <w:sz w:val="24"/>
          <w:szCs w:val="24"/>
        </w:rPr>
        <w:t xml:space="preserve">Embedding a shift in </w:t>
      </w:r>
      <w:proofErr w:type="spellStart"/>
      <w:r>
        <w:rPr>
          <w:rFonts w:ascii="Times New Roman" w:hAnsi="Times New Roman"/>
          <w:sz w:val="24"/>
          <w:szCs w:val="24"/>
        </w:rPr>
        <w:t>minset</w:t>
      </w:r>
      <w:proofErr w:type="spellEnd"/>
      <w:r>
        <w:rPr>
          <w:rFonts w:ascii="Times New Roman" w:hAnsi="Times New Roman"/>
          <w:sz w:val="24"/>
          <w:szCs w:val="24"/>
        </w:rPr>
        <w:t xml:space="preserve"> and a learning culture amongst staff and learners (which is where we started as a Building Learning Power School) isn’t going to happen overnight. I made sure that it was clear from the offset what our end goal was linked to our School Improvement Plan, School Evaluation Plan and the new curriculum, ensuring that messages were clear and concise. It was also important not to assume that staff knew what things like Growth </w:t>
      </w:r>
      <w:proofErr w:type="spellStart"/>
      <w:r>
        <w:rPr>
          <w:rFonts w:ascii="Times New Roman" w:hAnsi="Times New Roman"/>
          <w:sz w:val="24"/>
          <w:szCs w:val="24"/>
        </w:rPr>
        <w:t>Mindset</w:t>
      </w:r>
      <w:proofErr w:type="spellEnd"/>
      <w:r>
        <w:rPr>
          <w:rFonts w:ascii="Times New Roman" w:hAnsi="Times New Roman"/>
          <w:sz w:val="24"/>
          <w:szCs w:val="24"/>
        </w:rPr>
        <w:t xml:space="preserve"> were just because I had a sound understanding of it myself.</w:t>
      </w:r>
    </w:p>
    <w:p w14:paraId="00B06C10" w14:textId="7A436024" w:rsidR="00E961F3" w:rsidRDefault="00E02F55" w:rsidP="006B7FC5">
      <w:pPr>
        <w:pStyle w:val="NormalWeb"/>
        <w:spacing w:line="480" w:lineRule="auto"/>
        <w:rPr>
          <w:rFonts w:ascii="Times New Roman" w:hAnsi="Times New Roman"/>
          <w:sz w:val="24"/>
          <w:szCs w:val="24"/>
        </w:rPr>
      </w:pPr>
      <w:r>
        <w:rPr>
          <w:rFonts w:ascii="Times New Roman" w:hAnsi="Times New Roman"/>
          <w:sz w:val="24"/>
          <w:szCs w:val="24"/>
        </w:rPr>
        <w:t>Like everything in a school, it is almost impossible to get 100% of staff on-board in the first instance. There</w:t>
      </w:r>
      <w:r w:rsidR="00156B43">
        <w:rPr>
          <w:rFonts w:ascii="Times New Roman" w:hAnsi="Times New Roman"/>
          <w:sz w:val="24"/>
          <w:szCs w:val="24"/>
        </w:rPr>
        <w:t>’</w:t>
      </w:r>
      <w:r>
        <w:rPr>
          <w:rFonts w:ascii="Times New Roman" w:hAnsi="Times New Roman"/>
          <w:sz w:val="24"/>
          <w:szCs w:val="24"/>
        </w:rPr>
        <w:t xml:space="preserve">s always the question of </w:t>
      </w:r>
      <w:r w:rsidR="00A779B5">
        <w:rPr>
          <w:rFonts w:ascii="Times New Roman" w:hAnsi="Times New Roman"/>
          <w:sz w:val="24"/>
          <w:szCs w:val="24"/>
        </w:rPr>
        <w:t>“Is this another initiative?” I</w:t>
      </w:r>
      <w:r>
        <w:rPr>
          <w:rFonts w:ascii="Times New Roman" w:hAnsi="Times New Roman"/>
          <w:sz w:val="24"/>
          <w:szCs w:val="24"/>
        </w:rPr>
        <w:t>n short, there is now easy solution. I</w:t>
      </w:r>
      <w:r w:rsidR="00AF59D5">
        <w:rPr>
          <w:rFonts w:ascii="Times New Roman" w:hAnsi="Times New Roman"/>
          <w:sz w:val="24"/>
          <w:szCs w:val="24"/>
        </w:rPr>
        <w:t>,</w:t>
      </w:r>
      <w:r>
        <w:rPr>
          <w:rFonts w:ascii="Times New Roman" w:hAnsi="Times New Roman"/>
          <w:sz w:val="24"/>
          <w:szCs w:val="24"/>
        </w:rPr>
        <w:t xml:space="preserve"> from past experiences</w:t>
      </w:r>
      <w:r w:rsidR="00AF59D5">
        <w:rPr>
          <w:rFonts w:ascii="Times New Roman" w:hAnsi="Times New Roman"/>
          <w:sz w:val="24"/>
          <w:szCs w:val="24"/>
        </w:rPr>
        <w:t>,</w:t>
      </w:r>
      <w:r>
        <w:rPr>
          <w:rFonts w:ascii="Times New Roman" w:hAnsi="Times New Roman"/>
          <w:sz w:val="24"/>
          <w:szCs w:val="24"/>
        </w:rPr>
        <w:t xml:space="preserve"> have learnt </w:t>
      </w:r>
      <w:r w:rsidR="00156B43">
        <w:rPr>
          <w:rFonts w:ascii="Times New Roman" w:hAnsi="Times New Roman"/>
          <w:sz w:val="24"/>
          <w:szCs w:val="24"/>
        </w:rPr>
        <w:t xml:space="preserve">it </w:t>
      </w:r>
      <w:r>
        <w:rPr>
          <w:rFonts w:ascii="Times New Roman" w:hAnsi="Times New Roman"/>
          <w:sz w:val="24"/>
          <w:szCs w:val="24"/>
        </w:rPr>
        <w:t xml:space="preserve">is essential to guide and support staff as much as possible in something that you are confident will be worthwhile. I trialled Building Learning Power in my class for a couple of weeks before we rolled it out to </w:t>
      </w:r>
      <w:r w:rsidR="00A779B5">
        <w:rPr>
          <w:rFonts w:ascii="Times New Roman" w:hAnsi="Times New Roman"/>
          <w:sz w:val="24"/>
          <w:szCs w:val="24"/>
        </w:rPr>
        <w:t xml:space="preserve">other </w:t>
      </w:r>
      <w:r>
        <w:rPr>
          <w:rFonts w:ascii="Times New Roman" w:hAnsi="Times New Roman"/>
          <w:sz w:val="24"/>
          <w:szCs w:val="24"/>
        </w:rPr>
        <w:t>staff</w:t>
      </w:r>
      <w:r w:rsidR="00AF59D5">
        <w:rPr>
          <w:rFonts w:ascii="Times New Roman" w:hAnsi="Times New Roman"/>
          <w:sz w:val="24"/>
          <w:szCs w:val="24"/>
        </w:rPr>
        <w:t xml:space="preserve"> and I realised early on</w:t>
      </w:r>
      <w:r w:rsidR="00A779B5">
        <w:rPr>
          <w:rFonts w:ascii="Times New Roman" w:hAnsi="Times New Roman"/>
          <w:sz w:val="24"/>
          <w:szCs w:val="24"/>
        </w:rPr>
        <w:t xml:space="preserve"> that it was</w:t>
      </w:r>
      <w:r>
        <w:rPr>
          <w:rFonts w:ascii="Times New Roman" w:hAnsi="Times New Roman"/>
          <w:sz w:val="24"/>
          <w:szCs w:val="24"/>
        </w:rPr>
        <w:t xml:space="preserve"> important to make </w:t>
      </w:r>
      <w:r w:rsidR="00E961F3">
        <w:rPr>
          <w:rFonts w:ascii="Times New Roman" w:hAnsi="Times New Roman"/>
          <w:sz w:val="24"/>
          <w:szCs w:val="24"/>
        </w:rPr>
        <w:t>‘buddies’</w:t>
      </w:r>
      <w:r w:rsidR="00AF59D5">
        <w:rPr>
          <w:rFonts w:ascii="Times New Roman" w:hAnsi="Times New Roman"/>
          <w:sz w:val="24"/>
          <w:szCs w:val="24"/>
        </w:rPr>
        <w:t>. T</w:t>
      </w:r>
      <w:r w:rsidR="00E961F3">
        <w:rPr>
          <w:rFonts w:ascii="Times New Roman" w:hAnsi="Times New Roman"/>
          <w:sz w:val="24"/>
          <w:szCs w:val="24"/>
        </w:rPr>
        <w:t>hese are the members of staff that will take on things straight away</w:t>
      </w:r>
      <w:r w:rsidR="008859D4">
        <w:rPr>
          <w:rFonts w:ascii="Times New Roman" w:hAnsi="Times New Roman"/>
          <w:sz w:val="24"/>
          <w:szCs w:val="24"/>
        </w:rPr>
        <w:t>,</w:t>
      </w:r>
      <w:r w:rsidR="00E961F3">
        <w:rPr>
          <w:rFonts w:ascii="Times New Roman" w:hAnsi="Times New Roman"/>
          <w:sz w:val="24"/>
          <w:szCs w:val="24"/>
        </w:rPr>
        <w:t xml:space="preserve"> in </w:t>
      </w:r>
      <w:proofErr w:type="gramStart"/>
      <w:r w:rsidR="00E961F3">
        <w:rPr>
          <w:rFonts w:ascii="Times New Roman" w:hAnsi="Times New Roman"/>
          <w:sz w:val="24"/>
          <w:szCs w:val="24"/>
        </w:rPr>
        <w:t>turn</w:t>
      </w:r>
      <w:r w:rsidR="008859D4">
        <w:rPr>
          <w:rFonts w:ascii="Times New Roman" w:hAnsi="Times New Roman"/>
          <w:sz w:val="24"/>
          <w:szCs w:val="24"/>
        </w:rPr>
        <w:t>,</w:t>
      </w:r>
      <w:proofErr w:type="gramEnd"/>
      <w:r w:rsidR="00E961F3">
        <w:rPr>
          <w:rFonts w:ascii="Times New Roman" w:hAnsi="Times New Roman"/>
          <w:sz w:val="24"/>
          <w:szCs w:val="24"/>
        </w:rPr>
        <w:t xml:space="preserve"> this usually brin</w:t>
      </w:r>
      <w:r w:rsidR="00A779B5">
        <w:rPr>
          <w:rFonts w:ascii="Times New Roman" w:hAnsi="Times New Roman"/>
          <w:sz w:val="24"/>
          <w:szCs w:val="24"/>
        </w:rPr>
        <w:t>gs on other staff a little later</w:t>
      </w:r>
      <w:r w:rsidR="00E961F3">
        <w:rPr>
          <w:rFonts w:ascii="Times New Roman" w:hAnsi="Times New Roman"/>
          <w:sz w:val="24"/>
          <w:szCs w:val="24"/>
        </w:rPr>
        <w:t xml:space="preserve"> who are less keen at the start. </w:t>
      </w:r>
      <w:r w:rsidR="00A779B5">
        <w:rPr>
          <w:rFonts w:ascii="Times New Roman" w:hAnsi="Times New Roman"/>
          <w:sz w:val="24"/>
          <w:szCs w:val="24"/>
        </w:rPr>
        <w:t xml:space="preserve">You can otherwise </w:t>
      </w:r>
      <w:r w:rsidR="008859D4">
        <w:rPr>
          <w:rFonts w:ascii="Times New Roman" w:hAnsi="Times New Roman"/>
          <w:sz w:val="24"/>
          <w:szCs w:val="24"/>
        </w:rPr>
        <w:t xml:space="preserve">find yourself </w:t>
      </w:r>
      <w:r w:rsidR="00A779B5">
        <w:rPr>
          <w:rFonts w:ascii="Times New Roman" w:hAnsi="Times New Roman"/>
          <w:sz w:val="24"/>
          <w:szCs w:val="24"/>
        </w:rPr>
        <w:t>spending a substant</w:t>
      </w:r>
      <w:r w:rsidR="008859D4">
        <w:rPr>
          <w:rFonts w:ascii="Times New Roman" w:hAnsi="Times New Roman"/>
          <w:sz w:val="24"/>
          <w:szCs w:val="24"/>
        </w:rPr>
        <w:t>ial amount of time and effort engaging</w:t>
      </w:r>
      <w:r w:rsidR="00A779B5">
        <w:rPr>
          <w:rFonts w:ascii="Times New Roman" w:hAnsi="Times New Roman"/>
          <w:sz w:val="24"/>
          <w:szCs w:val="24"/>
        </w:rPr>
        <w:t xml:space="preserve"> </w:t>
      </w:r>
      <w:r w:rsidR="008859D4">
        <w:rPr>
          <w:rFonts w:ascii="Times New Roman" w:hAnsi="Times New Roman"/>
          <w:sz w:val="24"/>
          <w:szCs w:val="24"/>
        </w:rPr>
        <w:t xml:space="preserve">with </w:t>
      </w:r>
      <w:r w:rsidR="00A779B5">
        <w:rPr>
          <w:rFonts w:ascii="Times New Roman" w:hAnsi="Times New Roman"/>
          <w:sz w:val="24"/>
          <w:szCs w:val="24"/>
        </w:rPr>
        <w:t>people that may never take on board things you have said.</w:t>
      </w:r>
      <w:r w:rsidR="008859D4">
        <w:rPr>
          <w:rFonts w:ascii="Times New Roman" w:hAnsi="Times New Roman"/>
          <w:sz w:val="24"/>
          <w:szCs w:val="24"/>
        </w:rPr>
        <w:t xml:space="preserve"> A</w:t>
      </w:r>
      <w:r w:rsidR="008859D4" w:rsidRPr="000E00F2">
        <w:rPr>
          <w:rFonts w:ascii="Times New Roman" w:hAnsi="Times New Roman"/>
          <w:sz w:val="24"/>
          <w:szCs w:val="24"/>
        </w:rPr>
        <w:t xml:space="preserve">fter </w:t>
      </w:r>
      <w:r w:rsidR="008859D4">
        <w:rPr>
          <w:rFonts w:ascii="Times New Roman" w:hAnsi="Times New Roman"/>
          <w:sz w:val="24"/>
          <w:szCs w:val="24"/>
        </w:rPr>
        <w:t>listening</w:t>
      </w:r>
      <w:r w:rsidR="008859D4" w:rsidRPr="000E00F2">
        <w:rPr>
          <w:rFonts w:ascii="Times New Roman" w:hAnsi="Times New Roman"/>
          <w:sz w:val="24"/>
          <w:szCs w:val="24"/>
        </w:rPr>
        <w:t xml:space="preserve"> </w:t>
      </w:r>
      <w:r w:rsidR="008859D4">
        <w:rPr>
          <w:rFonts w:ascii="Times New Roman" w:hAnsi="Times New Roman"/>
          <w:sz w:val="24"/>
          <w:szCs w:val="24"/>
        </w:rPr>
        <w:t xml:space="preserve">to </w:t>
      </w:r>
      <w:r w:rsidR="008859D4" w:rsidRPr="000E00F2">
        <w:rPr>
          <w:rFonts w:ascii="Times New Roman" w:hAnsi="Times New Roman"/>
          <w:sz w:val="24"/>
          <w:szCs w:val="24"/>
        </w:rPr>
        <w:t>staff</w:t>
      </w:r>
      <w:r w:rsidR="008859D4">
        <w:rPr>
          <w:rFonts w:ascii="Times New Roman" w:hAnsi="Times New Roman"/>
          <w:sz w:val="24"/>
          <w:szCs w:val="24"/>
        </w:rPr>
        <w:t>, making a few tweaks along the way</w:t>
      </w:r>
      <w:r w:rsidR="008859D4" w:rsidRPr="000E00F2">
        <w:rPr>
          <w:rFonts w:ascii="Times New Roman" w:hAnsi="Times New Roman"/>
          <w:sz w:val="24"/>
          <w:szCs w:val="24"/>
        </w:rPr>
        <w:t xml:space="preserve"> </w:t>
      </w:r>
      <w:r w:rsidR="008859D4">
        <w:rPr>
          <w:rFonts w:ascii="Times New Roman" w:hAnsi="Times New Roman"/>
          <w:sz w:val="24"/>
          <w:szCs w:val="24"/>
        </w:rPr>
        <w:t>and teachers</w:t>
      </w:r>
      <w:r w:rsidR="008859D4" w:rsidRPr="000E00F2">
        <w:rPr>
          <w:rFonts w:ascii="Times New Roman" w:hAnsi="Times New Roman"/>
          <w:sz w:val="24"/>
          <w:szCs w:val="24"/>
        </w:rPr>
        <w:t xml:space="preserve"> </w:t>
      </w:r>
      <w:r w:rsidR="008859D4">
        <w:rPr>
          <w:rFonts w:ascii="Times New Roman" w:hAnsi="Times New Roman"/>
          <w:sz w:val="24"/>
          <w:szCs w:val="24"/>
        </w:rPr>
        <w:t>realising</w:t>
      </w:r>
      <w:r w:rsidR="008859D4" w:rsidRPr="000E00F2">
        <w:rPr>
          <w:rFonts w:ascii="Times New Roman" w:hAnsi="Times New Roman"/>
          <w:sz w:val="24"/>
          <w:szCs w:val="24"/>
        </w:rPr>
        <w:t xml:space="preserve"> that the shift we were making</w:t>
      </w:r>
      <w:r w:rsidR="008859D4">
        <w:rPr>
          <w:rFonts w:ascii="Times New Roman" w:hAnsi="Times New Roman"/>
          <w:sz w:val="24"/>
          <w:szCs w:val="24"/>
        </w:rPr>
        <w:t>,</w:t>
      </w:r>
      <w:r w:rsidR="008859D4" w:rsidRPr="000E00F2">
        <w:rPr>
          <w:rFonts w:ascii="Times New Roman" w:hAnsi="Times New Roman"/>
          <w:sz w:val="24"/>
          <w:szCs w:val="24"/>
        </w:rPr>
        <w:t xml:space="preserve"> in our teaching</w:t>
      </w:r>
      <w:r w:rsidR="008859D4">
        <w:rPr>
          <w:rFonts w:ascii="Times New Roman" w:hAnsi="Times New Roman"/>
          <w:sz w:val="24"/>
          <w:szCs w:val="24"/>
        </w:rPr>
        <w:t>,</w:t>
      </w:r>
      <w:r w:rsidR="008859D4" w:rsidRPr="000E00F2">
        <w:rPr>
          <w:rFonts w:ascii="Times New Roman" w:hAnsi="Times New Roman"/>
          <w:sz w:val="24"/>
          <w:szCs w:val="24"/>
        </w:rPr>
        <w:t xml:space="preserve"> was having a positive </w:t>
      </w:r>
      <w:r w:rsidR="00661C51">
        <w:rPr>
          <w:rFonts w:ascii="Times New Roman" w:hAnsi="Times New Roman"/>
          <w:sz w:val="24"/>
          <w:szCs w:val="24"/>
        </w:rPr>
        <w:t xml:space="preserve">and </w:t>
      </w:r>
      <w:r w:rsidR="008859D4" w:rsidRPr="000E00F2">
        <w:rPr>
          <w:rFonts w:ascii="Times New Roman" w:hAnsi="Times New Roman"/>
          <w:sz w:val="24"/>
          <w:szCs w:val="24"/>
        </w:rPr>
        <w:t xml:space="preserve">effective </w:t>
      </w:r>
      <w:r w:rsidR="00661C51">
        <w:rPr>
          <w:rFonts w:ascii="Times New Roman" w:hAnsi="Times New Roman"/>
          <w:sz w:val="24"/>
          <w:szCs w:val="24"/>
        </w:rPr>
        <w:t xml:space="preserve">impact </w:t>
      </w:r>
      <w:r w:rsidR="008859D4" w:rsidRPr="000E00F2">
        <w:rPr>
          <w:rFonts w:ascii="Times New Roman" w:hAnsi="Times New Roman"/>
          <w:sz w:val="24"/>
          <w:szCs w:val="24"/>
        </w:rPr>
        <w:t>on the children and outcomes, staff were soon engaging with the processes.</w:t>
      </w:r>
      <w:r w:rsidR="008859D4">
        <w:rPr>
          <w:rFonts w:ascii="Times New Roman" w:hAnsi="Times New Roman"/>
          <w:sz w:val="24"/>
          <w:szCs w:val="24"/>
        </w:rPr>
        <w:t xml:space="preserve"> </w:t>
      </w:r>
    </w:p>
    <w:p w14:paraId="35DAC6A5" w14:textId="3E5C1034" w:rsidR="003D3006" w:rsidRPr="00DC7CCE" w:rsidRDefault="00186721" w:rsidP="00DC7CCE">
      <w:pPr>
        <w:pStyle w:val="NormalWeb"/>
        <w:spacing w:line="480" w:lineRule="auto"/>
        <w:rPr>
          <w:rFonts w:ascii="Times New Roman" w:hAnsi="Times New Roman"/>
          <w:b/>
          <w:sz w:val="24"/>
          <w:szCs w:val="24"/>
          <w:u w:val="single"/>
        </w:rPr>
      </w:pPr>
      <w:r>
        <w:rPr>
          <w:rFonts w:ascii="Times New Roman" w:hAnsi="Times New Roman"/>
          <w:b/>
          <w:sz w:val="24"/>
          <w:szCs w:val="24"/>
          <w:u w:val="single"/>
        </w:rPr>
        <w:t>Monitoring and Assessing</w:t>
      </w:r>
      <w:r w:rsidR="00E961F3">
        <w:rPr>
          <w:rFonts w:ascii="Times New Roman" w:hAnsi="Times New Roman"/>
          <w:b/>
          <w:sz w:val="24"/>
          <w:szCs w:val="24"/>
          <w:u w:val="single"/>
        </w:rPr>
        <w:t xml:space="preserve"> </w:t>
      </w:r>
      <w:r w:rsidR="00E74560">
        <w:rPr>
          <w:rFonts w:ascii="Times New Roman" w:hAnsi="Times New Roman"/>
          <w:b/>
          <w:sz w:val="24"/>
          <w:szCs w:val="24"/>
          <w:u w:val="single"/>
        </w:rPr>
        <w:t>Effectiveness</w:t>
      </w:r>
    </w:p>
    <w:p w14:paraId="25038814" w14:textId="2B5982A9" w:rsidR="003D3006" w:rsidRDefault="003D3006" w:rsidP="003D3006">
      <w:pPr>
        <w:spacing w:line="480" w:lineRule="auto"/>
        <w:rPr>
          <w:color w:val="0A0A0A"/>
          <w:shd w:val="clear" w:color="auto" w:fill="FEFEFE"/>
        </w:rPr>
      </w:pPr>
      <w:r>
        <w:rPr>
          <w:color w:val="0A0A0A"/>
          <w:shd w:val="clear" w:color="auto" w:fill="FEFEFE"/>
        </w:rPr>
        <w:t>Monitoring and assessing impact of a whole school culture can be tricky</w:t>
      </w:r>
      <w:r w:rsidR="00DC7CCE">
        <w:rPr>
          <w:color w:val="0A0A0A"/>
          <w:shd w:val="clear" w:color="auto" w:fill="FEFEFE"/>
        </w:rPr>
        <w:t>,</w:t>
      </w:r>
      <w:r>
        <w:rPr>
          <w:color w:val="0A0A0A"/>
          <w:shd w:val="clear" w:color="auto" w:fill="FEFEFE"/>
        </w:rPr>
        <w:t xml:space="preserve"> however we needed to ensure that Building Learning Power was having a positive </w:t>
      </w:r>
      <w:r w:rsidR="00661C51">
        <w:rPr>
          <w:color w:val="0A0A0A"/>
          <w:shd w:val="clear" w:color="auto" w:fill="FEFEFE"/>
        </w:rPr>
        <w:t>influence</w:t>
      </w:r>
      <w:r w:rsidR="00DC7CCE">
        <w:rPr>
          <w:color w:val="0A0A0A"/>
          <w:shd w:val="clear" w:color="auto" w:fill="FEFEFE"/>
        </w:rPr>
        <w:t xml:space="preserve"> on our lear</w:t>
      </w:r>
      <w:r w:rsidR="00661C51">
        <w:rPr>
          <w:color w:val="0A0A0A"/>
          <w:shd w:val="clear" w:color="auto" w:fill="FEFEFE"/>
        </w:rPr>
        <w:t xml:space="preserve">ners and that staff were </w:t>
      </w:r>
      <w:r w:rsidR="00DC7CCE">
        <w:rPr>
          <w:color w:val="0A0A0A"/>
          <w:shd w:val="clear" w:color="auto" w:fill="FEFEFE"/>
        </w:rPr>
        <w:t xml:space="preserve">taking a step in the right direction in becoming learners and researches again themselves. </w:t>
      </w:r>
      <w:r w:rsidR="0073265F">
        <w:rPr>
          <w:color w:val="0A0A0A"/>
          <w:shd w:val="clear" w:color="auto" w:fill="FEFEFE"/>
        </w:rPr>
        <w:t>At the beginning of this journey I asked myself three questions</w:t>
      </w:r>
      <w:r w:rsidR="00661C51">
        <w:rPr>
          <w:color w:val="0A0A0A"/>
          <w:shd w:val="clear" w:color="auto" w:fill="FEFEFE"/>
        </w:rPr>
        <w:t>:</w:t>
      </w:r>
      <w:r w:rsidR="0073265F">
        <w:rPr>
          <w:color w:val="0A0A0A"/>
          <w:shd w:val="clear" w:color="auto" w:fill="FEFEFE"/>
        </w:rPr>
        <w:t xml:space="preserve"> </w:t>
      </w:r>
    </w:p>
    <w:p w14:paraId="27D407DB" w14:textId="77777777" w:rsidR="0073265F" w:rsidRPr="0073265F" w:rsidRDefault="0073265F" w:rsidP="0073265F">
      <w:pPr>
        <w:numPr>
          <w:ilvl w:val="0"/>
          <w:numId w:val="16"/>
        </w:numPr>
        <w:spacing w:line="480" w:lineRule="auto"/>
        <w:rPr>
          <w:color w:val="0A0A0A"/>
          <w:shd w:val="clear" w:color="auto" w:fill="FEFEFE"/>
        </w:rPr>
      </w:pPr>
      <w:r w:rsidRPr="0073265F">
        <w:rPr>
          <w:color w:val="0A0A0A"/>
          <w:shd w:val="clear" w:color="auto" w:fill="FEFEFE"/>
          <w:lang w:val="en-US"/>
        </w:rPr>
        <w:t>How can we measure effectiveness?</w:t>
      </w:r>
    </w:p>
    <w:p w14:paraId="0C3E11C3" w14:textId="77777777" w:rsidR="0073265F" w:rsidRPr="0073265F" w:rsidRDefault="0073265F" w:rsidP="0073265F">
      <w:pPr>
        <w:numPr>
          <w:ilvl w:val="0"/>
          <w:numId w:val="16"/>
        </w:numPr>
        <w:spacing w:line="480" w:lineRule="auto"/>
        <w:rPr>
          <w:color w:val="0A0A0A"/>
          <w:shd w:val="clear" w:color="auto" w:fill="FEFEFE"/>
        </w:rPr>
      </w:pPr>
      <w:r w:rsidRPr="0073265F">
        <w:rPr>
          <w:color w:val="0A0A0A"/>
          <w:shd w:val="clear" w:color="auto" w:fill="FEFEFE"/>
          <w:lang w:val="en-US"/>
        </w:rPr>
        <w:t>How can we monitor?</w:t>
      </w:r>
    </w:p>
    <w:p w14:paraId="443C17F8" w14:textId="77777777" w:rsidR="0073265F" w:rsidRPr="0073265F" w:rsidRDefault="0073265F" w:rsidP="0073265F">
      <w:pPr>
        <w:numPr>
          <w:ilvl w:val="0"/>
          <w:numId w:val="16"/>
        </w:numPr>
        <w:spacing w:line="480" w:lineRule="auto"/>
        <w:rPr>
          <w:color w:val="0A0A0A"/>
          <w:shd w:val="clear" w:color="auto" w:fill="FEFEFE"/>
        </w:rPr>
      </w:pPr>
      <w:r w:rsidRPr="0073265F">
        <w:rPr>
          <w:color w:val="0A0A0A"/>
          <w:shd w:val="clear" w:color="auto" w:fill="FEFEFE"/>
          <w:lang w:val="en-US"/>
        </w:rPr>
        <w:t>How can we continue to develop and improve?</w:t>
      </w:r>
    </w:p>
    <w:p w14:paraId="3F88F208" w14:textId="43F368AC" w:rsidR="00661C51" w:rsidRDefault="0073265F" w:rsidP="003D3006">
      <w:pPr>
        <w:spacing w:line="480" w:lineRule="auto"/>
        <w:rPr>
          <w:color w:val="0A0A0A"/>
          <w:shd w:val="clear" w:color="auto" w:fill="FEFEFE"/>
          <w:lang w:val="en-US"/>
        </w:rPr>
      </w:pPr>
      <w:r>
        <w:rPr>
          <w:color w:val="0A0A0A"/>
          <w:shd w:val="clear" w:color="auto" w:fill="FEFEFE"/>
          <w:lang w:val="en-US"/>
        </w:rPr>
        <w:t>Over the course of the</w:t>
      </w:r>
      <w:r w:rsidR="0061410A">
        <w:rPr>
          <w:color w:val="0A0A0A"/>
          <w:shd w:val="clear" w:color="auto" w:fill="FEFEFE"/>
          <w:lang w:val="en-US"/>
        </w:rPr>
        <w:t xml:space="preserve"> two years we have p</w:t>
      </w:r>
      <w:r>
        <w:rPr>
          <w:color w:val="0A0A0A"/>
          <w:shd w:val="clear" w:color="auto" w:fill="FEFEFE"/>
          <w:lang w:val="en-US"/>
        </w:rPr>
        <w:t>ut systems in place</w:t>
      </w:r>
      <w:r w:rsidR="00602B64">
        <w:rPr>
          <w:color w:val="0A0A0A"/>
          <w:shd w:val="clear" w:color="auto" w:fill="FEFEFE"/>
          <w:lang w:val="en-US"/>
        </w:rPr>
        <w:t>,</w:t>
      </w:r>
      <w:r>
        <w:rPr>
          <w:color w:val="0A0A0A"/>
          <w:shd w:val="clear" w:color="auto" w:fill="FEFEFE"/>
          <w:lang w:val="en-US"/>
        </w:rPr>
        <w:t xml:space="preserve"> which </w:t>
      </w:r>
      <w:r w:rsidR="0061410A">
        <w:rPr>
          <w:color w:val="0A0A0A"/>
          <w:shd w:val="clear" w:color="auto" w:fill="FEFEFE"/>
          <w:lang w:val="en-US"/>
        </w:rPr>
        <w:t xml:space="preserve">run alongside our </w:t>
      </w:r>
      <w:r>
        <w:rPr>
          <w:color w:val="0A0A0A"/>
          <w:shd w:val="clear" w:color="auto" w:fill="FEFEFE"/>
          <w:lang w:val="en-US"/>
        </w:rPr>
        <w:t>normal practices</w:t>
      </w:r>
      <w:r w:rsidR="00661C51">
        <w:rPr>
          <w:color w:val="0A0A0A"/>
          <w:shd w:val="clear" w:color="auto" w:fill="FEFEFE"/>
          <w:lang w:val="en-US"/>
        </w:rPr>
        <w:t>,</w:t>
      </w:r>
      <w:r>
        <w:rPr>
          <w:color w:val="0A0A0A"/>
          <w:shd w:val="clear" w:color="auto" w:fill="FEFEFE"/>
          <w:lang w:val="en-US"/>
        </w:rPr>
        <w:t xml:space="preserve"> thus has ensured no extra work for staff. We have carried out ‘</w:t>
      </w:r>
      <w:r w:rsidR="00661C51">
        <w:rPr>
          <w:color w:val="0A0A0A"/>
          <w:shd w:val="clear" w:color="auto" w:fill="FEFEFE"/>
          <w:lang w:val="en-US"/>
        </w:rPr>
        <w:t>b</w:t>
      </w:r>
      <w:r w:rsidRPr="0073265F">
        <w:rPr>
          <w:color w:val="0A0A0A"/>
          <w:shd w:val="clear" w:color="auto" w:fill="FEFEFE"/>
          <w:lang w:val="en-US"/>
        </w:rPr>
        <w:t>ook looks (work scrutiny)</w:t>
      </w:r>
      <w:r>
        <w:rPr>
          <w:color w:val="0A0A0A"/>
          <w:shd w:val="clear" w:color="auto" w:fill="FEFEFE"/>
          <w:lang w:val="en-US"/>
        </w:rPr>
        <w:t>’ to check for consistency with the habits</w:t>
      </w:r>
      <w:r w:rsidR="0061410A">
        <w:rPr>
          <w:color w:val="0A0A0A"/>
          <w:shd w:val="clear" w:color="auto" w:fill="FEFEFE"/>
          <w:lang w:val="en-US"/>
        </w:rPr>
        <w:t xml:space="preserve"> being developed across the whole school</w:t>
      </w:r>
      <w:r>
        <w:rPr>
          <w:color w:val="0A0A0A"/>
          <w:shd w:val="clear" w:color="auto" w:fill="FEFEFE"/>
          <w:lang w:val="en-US"/>
        </w:rPr>
        <w:t xml:space="preserve">, </w:t>
      </w:r>
      <w:r w:rsidR="00661C51">
        <w:rPr>
          <w:color w:val="0A0A0A"/>
          <w:shd w:val="clear" w:color="auto" w:fill="FEFEFE"/>
          <w:lang w:val="en-US"/>
        </w:rPr>
        <w:t xml:space="preserve">evidence of </w:t>
      </w:r>
      <w:r>
        <w:rPr>
          <w:color w:val="0A0A0A"/>
          <w:shd w:val="clear" w:color="auto" w:fill="FEFEFE"/>
          <w:lang w:val="en-US"/>
        </w:rPr>
        <w:t xml:space="preserve">‘Split Screened’ lessons and </w:t>
      </w:r>
      <w:r w:rsidR="00661C51">
        <w:rPr>
          <w:color w:val="0A0A0A"/>
          <w:shd w:val="clear" w:color="auto" w:fill="FEFEFE"/>
          <w:lang w:val="en-US"/>
        </w:rPr>
        <w:t xml:space="preserve">how the </w:t>
      </w:r>
      <w:r>
        <w:rPr>
          <w:color w:val="0A0A0A"/>
          <w:shd w:val="clear" w:color="auto" w:fill="FEFEFE"/>
          <w:lang w:val="en-US"/>
        </w:rPr>
        <w:t>stickers</w:t>
      </w:r>
      <w:r w:rsidR="00661C51">
        <w:rPr>
          <w:color w:val="0A0A0A"/>
          <w:shd w:val="clear" w:color="auto" w:fill="FEFEFE"/>
          <w:lang w:val="en-US"/>
        </w:rPr>
        <w:t xml:space="preserve"> and house points were</w:t>
      </w:r>
      <w:r>
        <w:rPr>
          <w:color w:val="0A0A0A"/>
          <w:shd w:val="clear" w:color="auto" w:fill="FEFEFE"/>
          <w:lang w:val="en-US"/>
        </w:rPr>
        <w:t xml:space="preserve"> being used. I have carried out a learning walk to look at classroom </w:t>
      </w:r>
      <w:r w:rsidR="00661C51">
        <w:rPr>
          <w:color w:val="0A0A0A"/>
          <w:shd w:val="clear" w:color="auto" w:fill="FEFEFE"/>
          <w:lang w:val="en-US"/>
        </w:rPr>
        <w:t>environment,</w:t>
      </w:r>
      <w:r>
        <w:rPr>
          <w:color w:val="0A0A0A"/>
          <w:shd w:val="clear" w:color="auto" w:fill="FEFEFE"/>
          <w:lang w:val="en-US"/>
        </w:rPr>
        <w:t xml:space="preserve"> as it was key that certain areas/ display boards discussed</w:t>
      </w:r>
      <w:r w:rsidR="00661C51">
        <w:rPr>
          <w:color w:val="0A0A0A"/>
          <w:shd w:val="clear" w:color="auto" w:fill="FEFEFE"/>
          <w:lang w:val="en-US"/>
        </w:rPr>
        <w:t>,</w:t>
      </w:r>
      <w:r>
        <w:rPr>
          <w:color w:val="0A0A0A"/>
          <w:shd w:val="clear" w:color="auto" w:fill="FEFEFE"/>
          <w:lang w:val="en-US"/>
        </w:rPr>
        <w:t xml:space="preserve"> following the research</w:t>
      </w:r>
      <w:r w:rsidR="00661C51">
        <w:rPr>
          <w:color w:val="0A0A0A"/>
          <w:shd w:val="clear" w:color="auto" w:fill="FEFEFE"/>
          <w:lang w:val="en-US"/>
        </w:rPr>
        <w:t>,</w:t>
      </w:r>
      <w:r>
        <w:rPr>
          <w:color w:val="0A0A0A"/>
          <w:shd w:val="clear" w:color="auto" w:fill="FEFEFE"/>
          <w:lang w:val="en-US"/>
        </w:rPr>
        <w:t xml:space="preserve"> had been implemented across </w:t>
      </w:r>
      <w:r w:rsidR="00186721">
        <w:rPr>
          <w:color w:val="0A0A0A"/>
          <w:shd w:val="clear" w:color="auto" w:fill="FEFEFE"/>
          <w:lang w:val="en-US"/>
        </w:rPr>
        <w:t xml:space="preserve">the school in all classes. </w:t>
      </w:r>
    </w:p>
    <w:p w14:paraId="0BE5CD23" w14:textId="77777777" w:rsidR="004B2FDD" w:rsidRDefault="004B2FDD" w:rsidP="003D3006">
      <w:pPr>
        <w:spacing w:line="480" w:lineRule="auto"/>
        <w:rPr>
          <w:color w:val="0A0A0A"/>
          <w:shd w:val="clear" w:color="auto" w:fill="FEFEFE"/>
          <w:lang w:val="en-US"/>
        </w:rPr>
      </w:pPr>
    </w:p>
    <w:p w14:paraId="00E9D470" w14:textId="1DABB8EC" w:rsidR="006038C4" w:rsidRDefault="00186721" w:rsidP="003D3006">
      <w:pPr>
        <w:spacing w:line="480" w:lineRule="auto"/>
        <w:rPr>
          <w:color w:val="0A0A0A"/>
          <w:shd w:val="clear" w:color="auto" w:fill="FEFEFE"/>
          <w:lang w:val="en-US"/>
        </w:rPr>
      </w:pPr>
      <w:r>
        <w:rPr>
          <w:color w:val="0A0A0A"/>
          <w:shd w:val="clear" w:color="auto" w:fill="FEFEFE"/>
          <w:lang w:val="en-US"/>
        </w:rPr>
        <w:t>Teachers</w:t>
      </w:r>
      <w:r w:rsidR="0073265F">
        <w:rPr>
          <w:color w:val="0A0A0A"/>
          <w:shd w:val="clear" w:color="auto" w:fill="FEFEFE"/>
          <w:lang w:val="en-US"/>
        </w:rPr>
        <w:t xml:space="preserve"> share good practice in staff meet</w:t>
      </w:r>
      <w:r w:rsidR="00A779B5">
        <w:rPr>
          <w:color w:val="0A0A0A"/>
          <w:shd w:val="clear" w:color="auto" w:fill="FEFEFE"/>
          <w:lang w:val="en-US"/>
        </w:rPr>
        <w:t>ings at the end of each habit (p</w:t>
      </w:r>
      <w:r w:rsidR="0073265F">
        <w:rPr>
          <w:color w:val="0A0A0A"/>
          <w:shd w:val="clear" w:color="auto" w:fill="FEFEFE"/>
          <w:lang w:val="en-US"/>
        </w:rPr>
        <w:t xml:space="preserve">er term) to </w:t>
      </w:r>
      <w:r>
        <w:rPr>
          <w:color w:val="0A0A0A"/>
          <w:shd w:val="clear" w:color="auto" w:fill="FEFEFE"/>
          <w:lang w:val="en-US"/>
        </w:rPr>
        <w:t xml:space="preserve">encourage other members of staff to use the same strategies/ techniques in their own classes. Giving teachers time to ‘talk’ and read up to date research has been fundamental in </w:t>
      </w:r>
      <w:r w:rsidR="00661C51">
        <w:rPr>
          <w:color w:val="0A0A0A"/>
          <w:shd w:val="clear" w:color="auto" w:fill="FEFEFE"/>
          <w:lang w:val="en-US"/>
        </w:rPr>
        <w:t xml:space="preserve">the </w:t>
      </w:r>
      <w:r>
        <w:rPr>
          <w:color w:val="0A0A0A"/>
          <w:shd w:val="clear" w:color="auto" w:fill="FEFEFE"/>
          <w:lang w:val="en-US"/>
        </w:rPr>
        <w:t>success of Building Learning Pow</w:t>
      </w:r>
      <w:r w:rsidR="00661C51">
        <w:rPr>
          <w:color w:val="0A0A0A"/>
          <w:shd w:val="clear" w:color="auto" w:fill="FEFEFE"/>
          <w:lang w:val="en-US"/>
        </w:rPr>
        <w:t xml:space="preserve">er. </w:t>
      </w:r>
      <w:r>
        <w:rPr>
          <w:color w:val="0A0A0A"/>
          <w:shd w:val="clear" w:color="auto" w:fill="FEFEFE"/>
          <w:lang w:val="en-US"/>
        </w:rPr>
        <w:t>Pupil voice and listening to learners has allowed me to gain feedback on their thoughts as well as allowing learners to plan their own lessons.</w:t>
      </w:r>
      <w:r w:rsidR="006038C4">
        <w:rPr>
          <w:color w:val="0A0A0A"/>
          <w:shd w:val="clear" w:color="auto" w:fill="FEFEFE"/>
          <w:lang w:val="en-US"/>
        </w:rPr>
        <w:t xml:space="preserve"> </w:t>
      </w:r>
    </w:p>
    <w:p w14:paraId="09FB6773" w14:textId="77777777" w:rsidR="004B2FDD" w:rsidRDefault="004B2FDD" w:rsidP="003D3006">
      <w:pPr>
        <w:spacing w:line="480" w:lineRule="auto"/>
        <w:rPr>
          <w:color w:val="0A0A0A"/>
          <w:shd w:val="clear" w:color="auto" w:fill="FEFEFE"/>
          <w:lang w:val="en-US"/>
        </w:rPr>
      </w:pPr>
    </w:p>
    <w:p w14:paraId="0E6B7824" w14:textId="0A3E1CDC" w:rsidR="0073265F" w:rsidRPr="006038C4" w:rsidRDefault="006038C4" w:rsidP="003D3006">
      <w:pPr>
        <w:spacing w:line="480" w:lineRule="auto"/>
        <w:rPr>
          <w:color w:val="0A0A0A"/>
          <w:shd w:val="clear" w:color="auto" w:fill="FEFEFE"/>
          <w:lang w:val="en-US"/>
        </w:rPr>
      </w:pPr>
      <w:r>
        <w:rPr>
          <w:color w:val="0A0A0A"/>
          <w:shd w:val="clear" w:color="auto" w:fill="FEFEFE"/>
          <w:lang w:val="en-US"/>
        </w:rPr>
        <w:t>I also analysed data from the Welsh Government tests results</w:t>
      </w:r>
      <w:r w:rsidR="004B2FDD">
        <w:rPr>
          <w:color w:val="0A0A0A"/>
          <w:shd w:val="clear" w:color="auto" w:fill="FEFEFE"/>
          <w:lang w:val="en-US"/>
        </w:rPr>
        <w:t xml:space="preserve"> (Appendix 8</w:t>
      </w:r>
      <w:r w:rsidR="00661C51">
        <w:rPr>
          <w:color w:val="0A0A0A"/>
          <w:shd w:val="clear" w:color="auto" w:fill="FEFEFE"/>
          <w:lang w:val="en-US"/>
        </w:rPr>
        <w:t>)</w:t>
      </w:r>
      <w:r>
        <w:rPr>
          <w:color w:val="0A0A0A"/>
          <w:shd w:val="clear" w:color="auto" w:fill="FEFEFE"/>
          <w:lang w:val="en-US"/>
        </w:rPr>
        <w:t>, this showed a substantial increase in the amount of More Able and Talented with a standardized score of more than 115 as well as a decrease in the number of results under the standardises score of 85. This, I believe, is the result of building on children’s resilience and perseverance skills over time.  They are more able to tackle complex problem head on rather than not attempting them at all they</w:t>
      </w:r>
      <w:r w:rsidR="00661C51">
        <w:rPr>
          <w:color w:val="0A0A0A"/>
          <w:shd w:val="clear" w:color="auto" w:fill="FEFEFE"/>
          <w:lang w:val="en-US"/>
        </w:rPr>
        <w:t xml:space="preserve"> will at least give them a go</w:t>
      </w:r>
      <w:r>
        <w:rPr>
          <w:color w:val="0A0A0A"/>
          <w:shd w:val="clear" w:color="auto" w:fill="FEFEFE"/>
          <w:lang w:val="en-US"/>
        </w:rPr>
        <w:t xml:space="preserve">. </w:t>
      </w:r>
      <w:r w:rsidR="00186721">
        <w:rPr>
          <w:color w:val="0A0A0A"/>
          <w:shd w:val="clear" w:color="auto" w:fill="FEFEFE"/>
          <w:lang w:val="en-US"/>
        </w:rPr>
        <w:t xml:space="preserve"> </w:t>
      </w:r>
    </w:p>
    <w:p w14:paraId="17169F06" w14:textId="6F8C5A60" w:rsidR="00186721" w:rsidRDefault="00186721" w:rsidP="003D3006">
      <w:pPr>
        <w:spacing w:line="480" w:lineRule="auto"/>
      </w:pPr>
    </w:p>
    <w:p w14:paraId="044F18B9" w14:textId="1537C1E8" w:rsidR="00E74560" w:rsidRDefault="00186721" w:rsidP="003D3006">
      <w:pPr>
        <w:spacing w:line="480" w:lineRule="auto"/>
        <w:rPr>
          <w:b/>
          <w:u w:val="single"/>
        </w:rPr>
      </w:pPr>
      <w:r w:rsidRPr="00186721">
        <w:rPr>
          <w:b/>
          <w:u w:val="single"/>
        </w:rPr>
        <w:t xml:space="preserve">Conclusion </w:t>
      </w:r>
    </w:p>
    <w:p w14:paraId="613E8C18" w14:textId="77777777" w:rsidR="00602B64" w:rsidRDefault="00661C51" w:rsidP="003D3006">
      <w:pPr>
        <w:spacing w:line="480" w:lineRule="auto"/>
      </w:pPr>
      <w:r>
        <w:t>I can see from the evidence in this report that Building Learning Power is having a positive effect on the learners and staff within our school. It has raised sta</w:t>
      </w:r>
      <w:r w:rsidR="00602B64">
        <w:t>ndards and has developed us as learners ourselves. Teachers</w:t>
      </w:r>
      <w:r>
        <w:t xml:space="preserve"> are now actively researching and trialling</w:t>
      </w:r>
      <w:r w:rsidR="00602B64">
        <w:t xml:space="preserve"> new things to improve pedagogy ultimately, to develop life long learners who will be able to survive in the ever-evolving world we live in. </w:t>
      </w:r>
    </w:p>
    <w:p w14:paraId="3E0AE632" w14:textId="48CA02D6" w:rsidR="00602B64" w:rsidRPr="00BF5CFA" w:rsidRDefault="00602B64" w:rsidP="003D3006">
      <w:pPr>
        <w:spacing w:line="480" w:lineRule="auto"/>
      </w:pPr>
      <w:r>
        <w:t xml:space="preserve">Our teachers have shifted their style from teaching to coaching, using questions skilfully to gain solutions to complex problems and learners are more engaged in their learning as they have joint ownership in the planning of their lessons. Building Learning Power has given us ‘common language’ for learning across our school. The language is used </w:t>
      </w:r>
      <w:r w:rsidR="004B2FDD">
        <w:t>by all stakeholders that</w:t>
      </w:r>
      <w:r>
        <w:t xml:space="preserve"> </w:t>
      </w:r>
      <w:proofErr w:type="gramStart"/>
      <w:r>
        <w:t>helps</w:t>
      </w:r>
      <w:proofErr w:type="gramEnd"/>
      <w:r>
        <w:t xml:space="preserve"> everyone to talk about</w:t>
      </w:r>
      <w:r w:rsidR="004B2FDD">
        <w:t xml:space="preserve"> learning to learn. </w:t>
      </w:r>
      <w:r>
        <w:t xml:space="preserve"> </w:t>
      </w:r>
      <w:r w:rsidR="004B2FDD">
        <w:t xml:space="preserve">This language is linked to all policies in the school including behaviour and teaching and learning.  </w:t>
      </w:r>
    </w:p>
    <w:p w14:paraId="177AE623" w14:textId="77777777" w:rsidR="0061410A" w:rsidRDefault="0061410A" w:rsidP="002A4319">
      <w:pPr>
        <w:pStyle w:val="NormalWeb"/>
        <w:spacing w:line="480" w:lineRule="auto"/>
        <w:rPr>
          <w:rFonts w:ascii="Times New Roman" w:hAnsi="Times New Roman"/>
          <w:b/>
          <w:sz w:val="24"/>
          <w:szCs w:val="24"/>
          <w:u w:val="single"/>
        </w:rPr>
      </w:pPr>
    </w:p>
    <w:p w14:paraId="60DB7806" w14:textId="77777777" w:rsidR="0061410A" w:rsidRDefault="0061410A" w:rsidP="002A4319">
      <w:pPr>
        <w:pStyle w:val="NormalWeb"/>
        <w:spacing w:line="480" w:lineRule="auto"/>
        <w:rPr>
          <w:rFonts w:ascii="Times New Roman" w:hAnsi="Times New Roman"/>
          <w:b/>
          <w:sz w:val="24"/>
          <w:szCs w:val="24"/>
          <w:u w:val="single"/>
        </w:rPr>
      </w:pPr>
    </w:p>
    <w:p w14:paraId="36C0D6F7" w14:textId="77777777" w:rsidR="004B2FDD" w:rsidRDefault="004B2FDD" w:rsidP="002A4319">
      <w:pPr>
        <w:pStyle w:val="NormalWeb"/>
        <w:spacing w:line="480" w:lineRule="auto"/>
        <w:rPr>
          <w:rFonts w:ascii="Times New Roman" w:hAnsi="Times New Roman"/>
          <w:b/>
          <w:sz w:val="24"/>
          <w:szCs w:val="24"/>
          <w:u w:val="single"/>
        </w:rPr>
      </w:pPr>
    </w:p>
    <w:p w14:paraId="1F0382FF" w14:textId="77777777" w:rsidR="004B2FDD" w:rsidRDefault="004B2FDD" w:rsidP="002A4319">
      <w:pPr>
        <w:pStyle w:val="NormalWeb"/>
        <w:spacing w:line="480" w:lineRule="auto"/>
        <w:rPr>
          <w:rFonts w:ascii="Times New Roman" w:hAnsi="Times New Roman"/>
          <w:b/>
          <w:sz w:val="24"/>
          <w:szCs w:val="24"/>
          <w:u w:val="single"/>
        </w:rPr>
      </w:pPr>
    </w:p>
    <w:p w14:paraId="5E985791" w14:textId="4FC12F7F" w:rsidR="0061410A" w:rsidRDefault="00661C51" w:rsidP="002A4319">
      <w:pPr>
        <w:pStyle w:val="NormalWeb"/>
        <w:spacing w:line="480" w:lineRule="auto"/>
        <w:rPr>
          <w:rFonts w:ascii="Times New Roman" w:hAnsi="Times New Roman"/>
          <w:b/>
          <w:sz w:val="24"/>
          <w:szCs w:val="24"/>
          <w:u w:val="single"/>
        </w:rPr>
      </w:pPr>
      <w:r>
        <w:rPr>
          <w:rFonts w:ascii="Times New Roman" w:hAnsi="Times New Roman"/>
          <w:b/>
          <w:sz w:val="24"/>
          <w:szCs w:val="24"/>
          <w:u w:val="single"/>
        </w:rPr>
        <w:t>References</w:t>
      </w:r>
    </w:p>
    <w:p w14:paraId="6AEA62B4" w14:textId="5BB91C22" w:rsidR="008859D4" w:rsidRDefault="008859D4" w:rsidP="002A4319">
      <w:pPr>
        <w:pStyle w:val="NormalWeb"/>
        <w:spacing w:line="480" w:lineRule="auto"/>
        <w:rPr>
          <w:rFonts w:ascii="Times New Roman" w:hAnsi="Times New Roman"/>
          <w:b/>
          <w:sz w:val="24"/>
          <w:szCs w:val="24"/>
          <w:u w:val="single"/>
        </w:rPr>
      </w:pPr>
      <w:r>
        <w:rPr>
          <w:rFonts w:ascii="Times New Roman" w:hAnsi="Times New Roman"/>
          <w:b/>
          <w:sz w:val="24"/>
          <w:szCs w:val="24"/>
          <w:u w:val="single"/>
        </w:rPr>
        <w:t>Books</w:t>
      </w:r>
    </w:p>
    <w:p w14:paraId="7D5FB53F" w14:textId="55C7240F" w:rsidR="008859D4" w:rsidRDefault="008859D4" w:rsidP="002A4319">
      <w:pPr>
        <w:pStyle w:val="NormalWeb"/>
        <w:spacing w:line="480" w:lineRule="auto"/>
        <w:rPr>
          <w:rFonts w:ascii="Times New Roman" w:hAnsi="Times New Roman"/>
          <w:sz w:val="24"/>
          <w:szCs w:val="24"/>
        </w:rPr>
      </w:pPr>
      <w:proofErr w:type="spellStart"/>
      <w:r w:rsidRPr="008859D4">
        <w:rPr>
          <w:rFonts w:ascii="Times New Roman" w:hAnsi="Times New Roman"/>
          <w:sz w:val="24"/>
          <w:szCs w:val="24"/>
        </w:rPr>
        <w:t>Claxton</w:t>
      </w:r>
      <w:proofErr w:type="gramStart"/>
      <w:r w:rsidRPr="008859D4">
        <w:rPr>
          <w:rFonts w:ascii="Times New Roman" w:hAnsi="Times New Roman"/>
          <w:sz w:val="24"/>
          <w:szCs w:val="24"/>
        </w:rPr>
        <w:t>,G</w:t>
      </w:r>
      <w:proofErr w:type="spellEnd"/>
      <w:proofErr w:type="gramEnd"/>
      <w:r w:rsidRPr="008859D4">
        <w:rPr>
          <w:rFonts w:ascii="Times New Roman" w:hAnsi="Times New Roman"/>
          <w:sz w:val="24"/>
          <w:szCs w:val="24"/>
        </w:rPr>
        <w:t>. (2018). Building Learning Power with Elli. TLO limited publishers, Bristol</w:t>
      </w:r>
    </w:p>
    <w:p w14:paraId="7735E74D" w14:textId="33DB4434" w:rsidR="008D6E51" w:rsidRPr="008D6E51" w:rsidRDefault="008D6E51" w:rsidP="002A4319">
      <w:pPr>
        <w:pStyle w:val="NormalWeb"/>
        <w:spacing w:line="480" w:lineRule="auto"/>
        <w:rPr>
          <w:rFonts w:ascii="Times New Roman" w:hAnsi="Times New Roman"/>
          <w:sz w:val="24"/>
          <w:szCs w:val="24"/>
        </w:rPr>
      </w:pPr>
      <w:proofErr w:type="spellStart"/>
      <w:proofErr w:type="gramStart"/>
      <w:r w:rsidRPr="008D6E51">
        <w:rPr>
          <w:sz w:val="24"/>
          <w:szCs w:val="24"/>
        </w:rPr>
        <w:t>Hamil</w:t>
      </w:r>
      <w:proofErr w:type="spellEnd"/>
      <w:r w:rsidRPr="008D6E51">
        <w:rPr>
          <w:sz w:val="24"/>
          <w:szCs w:val="24"/>
        </w:rPr>
        <w:t xml:space="preserve"> (1999) in Norma </w:t>
      </w:r>
      <w:proofErr w:type="spellStart"/>
      <w:r w:rsidRPr="008D6E51">
        <w:rPr>
          <w:sz w:val="24"/>
          <w:szCs w:val="24"/>
        </w:rPr>
        <w:t>L.Chaska</w:t>
      </w:r>
      <w:proofErr w:type="spellEnd"/>
      <w:r w:rsidRPr="008D6E51">
        <w:rPr>
          <w:sz w:val="24"/>
          <w:szCs w:val="24"/>
        </w:rPr>
        <w:t>.</w:t>
      </w:r>
      <w:proofErr w:type="gramEnd"/>
      <w:r w:rsidRPr="008D6E51">
        <w:rPr>
          <w:sz w:val="24"/>
          <w:szCs w:val="24"/>
        </w:rPr>
        <w:t xml:space="preserve"> </w:t>
      </w:r>
      <w:proofErr w:type="gramStart"/>
      <w:r w:rsidRPr="008D6E51">
        <w:rPr>
          <w:sz w:val="24"/>
          <w:szCs w:val="24"/>
        </w:rPr>
        <w:t>Tomorrow and Beyond.</w:t>
      </w:r>
      <w:proofErr w:type="gramEnd"/>
      <w:r w:rsidRPr="008D6E51">
        <w:rPr>
          <w:sz w:val="24"/>
          <w:szCs w:val="24"/>
        </w:rPr>
        <w:t xml:space="preserve"> Sage Publications </w:t>
      </w:r>
      <w:proofErr w:type="spellStart"/>
      <w:r w:rsidRPr="008D6E51">
        <w:rPr>
          <w:sz w:val="24"/>
          <w:szCs w:val="24"/>
        </w:rPr>
        <w:t>Inc</w:t>
      </w:r>
      <w:proofErr w:type="spellEnd"/>
      <w:r w:rsidRPr="008D6E51">
        <w:rPr>
          <w:sz w:val="24"/>
          <w:szCs w:val="24"/>
        </w:rPr>
        <w:t>, London P694</w:t>
      </w:r>
    </w:p>
    <w:p w14:paraId="42556846" w14:textId="79450D83" w:rsidR="00F56413" w:rsidRDefault="00F56413" w:rsidP="002A4319">
      <w:pPr>
        <w:pStyle w:val="NormalWeb"/>
        <w:spacing w:line="480" w:lineRule="auto"/>
        <w:rPr>
          <w:rFonts w:ascii="Times New Roman" w:hAnsi="Times New Roman"/>
          <w:sz w:val="24"/>
          <w:szCs w:val="24"/>
        </w:rPr>
      </w:pPr>
      <w:proofErr w:type="spellStart"/>
      <w:r>
        <w:rPr>
          <w:rFonts w:ascii="Times New Roman" w:hAnsi="Times New Roman"/>
          <w:sz w:val="24"/>
          <w:szCs w:val="24"/>
        </w:rPr>
        <w:t>Meggiso</w:t>
      </w:r>
      <w:proofErr w:type="spellEnd"/>
      <w:r>
        <w:rPr>
          <w:rFonts w:ascii="Times New Roman" w:hAnsi="Times New Roman"/>
          <w:sz w:val="24"/>
          <w:szCs w:val="24"/>
        </w:rPr>
        <w:t xml:space="preserve">, D (2003). Continuing Professional Development. Chartered </w:t>
      </w:r>
      <w:proofErr w:type="spellStart"/>
      <w:r>
        <w:rPr>
          <w:rFonts w:ascii="Times New Roman" w:hAnsi="Times New Roman"/>
          <w:sz w:val="24"/>
          <w:szCs w:val="24"/>
        </w:rPr>
        <w:t>Institiiue</w:t>
      </w:r>
      <w:proofErr w:type="spellEnd"/>
      <w:r>
        <w:rPr>
          <w:rFonts w:ascii="Times New Roman" w:hAnsi="Times New Roman"/>
          <w:sz w:val="24"/>
          <w:szCs w:val="24"/>
        </w:rPr>
        <w:t xml:space="preserve"> of Personnel and Development, London P3 </w:t>
      </w:r>
    </w:p>
    <w:p w14:paraId="57FFD268" w14:textId="3B76A3BC" w:rsidR="003765ED" w:rsidRDefault="003765ED" w:rsidP="002A4319">
      <w:pPr>
        <w:pStyle w:val="NormalWeb"/>
        <w:spacing w:line="480" w:lineRule="auto"/>
        <w:rPr>
          <w:rFonts w:ascii="Times New Roman" w:hAnsi="Times New Roman"/>
          <w:sz w:val="24"/>
          <w:szCs w:val="24"/>
        </w:rPr>
      </w:pPr>
      <w:proofErr w:type="spellStart"/>
      <w:r>
        <w:rPr>
          <w:rFonts w:ascii="Times New Roman" w:hAnsi="Times New Roman"/>
          <w:sz w:val="24"/>
          <w:szCs w:val="24"/>
        </w:rPr>
        <w:t>Pedler</w:t>
      </w:r>
      <w:proofErr w:type="spellEnd"/>
      <w:r>
        <w:rPr>
          <w:rFonts w:ascii="Times New Roman" w:hAnsi="Times New Roman"/>
          <w:sz w:val="24"/>
          <w:szCs w:val="24"/>
        </w:rPr>
        <w:t xml:space="preserve">, Burgoyne and </w:t>
      </w:r>
      <w:proofErr w:type="spellStart"/>
      <w:r>
        <w:rPr>
          <w:rFonts w:ascii="Times New Roman" w:hAnsi="Times New Roman"/>
          <w:sz w:val="24"/>
          <w:szCs w:val="24"/>
        </w:rPr>
        <w:t>Boydell</w:t>
      </w:r>
      <w:proofErr w:type="spellEnd"/>
      <w:r>
        <w:rPr>
          <w:rFonts w:ascii="Times New Roman" w:hAnsi="Times New Roman"/>
          <w:sz w:val="24"/>
          <w:szCs w:val="24"/>
        </w:rPr>
        <w:t xml:space="preserve"> (1997) The Learning Company: A strategy for Sustainable Development 2</w:t>
      </w:r>
      <w:r w:rsidRPr="003765ED">
        <w:rPr>
          <w:rFonts w:ascii="Times New Roman" w:hAnsi="Times New Roman"/>
          <w:sz w:val="24"/>
          <w:szCs w:val="24"/>
          <w:vertAlign w:val="superscript"/>
        </w:rPr>
        <w:t>nd</w:t>
      </w:r>
      <w:r>
        <w:rPr>
          <w:rFonts w:ascii="Times New Roman" w:hAnsi="Times New Roman"/>
          <w:sz w:val="24"/>
          <w:szCs w:val="24"/>
        </w:rPr>
        <w:t xml:space="preserve"> Edition, McGraw and Hill, Maidenhead UK P3</w:t>
      </w:r>
    </w:p>
    <w:p w14:paraId="0180850C" w14:textId="3A7CDE66" w:rsidR="009B40D1" w:rsidRPr="009B40D1" w:rsidRDefault="009B40D1" w:rsidP="002A4319">
      <w:pPr>
        <w:pStyle w:val="NormalWeb"/>
        <w:spacing w:line="480" w:lineRule="auto"/>
        <w:rPr>
          <w:rFonts w:ascii="Times New Roman" w:hAnsi="Times New Roman"/>
          <w:b/>
          <w:sz w:val="24"/>
          <w:szCs w:val="24"/>
          <w:u w:val="single"/>
        </w:rPr>
      </w:pPr>
      <w:r w:rsidRPr="009B40D1">
        <w:rPr>
          <w:rFonts w:ascii="Times New Roman" w:hAnsi="Times New Roman"/>
          <w:b/>
          <w:sz w:val="24"/>
          <w:szCs w:val="24"/>
          <w:u w:val="single"/>
        </w:rPr>
        <w:t>Online Documents</w:t>
      </w:r>
    </w:p>
    <w:p w14:paraId="74C2148F" w14:textId="11B5AB7D" w:rsidR="009B40D1" w:rsidRPr="008859D4" w:rsidRDefault="009B40D1" w:rsidP="002A4319">
      <w:pPr>
        <w:pStyle w:val="NormalWeb"/>
        <w:spacing w:line="480" w:lineRule="auto"/>
        <w:rPr>
          <w:rFonts w:ascii="Times New Roman" w:hAnsi="Times New Roman"/>
          <w:sz w:val="24"/>
          <w:szCs w:val="24"/>
        </w:rPr>
      </w:pPr>
      <w:proofErr w:type="spellStart"/>
      <w:r>
        <w:rPr>
          <w:rFonts w:ascii="Times New Roman" w:hAnsi="Times New Roman"/>
          <w:sz w:val="24"/>
          <w:szCs w:val="24"/>
          <w:lang w:val="en-US"/>
        </w:rPr>
        <w:t>Donaldson</w:t>
      </w:r>
      <w:proofErr w:type="gramStart"/>
      <w:r>
        <w:rPr>
          <w:rFonts w:ascii="Times New Roman" w:hAnsi="Times New Roman"/>
          <w:sz w:val="24"/>
          <w:szCs w:val="24"/>
          <w:lang w:val="en-US"/>
        </w:rPr>
        <w:t>,G</w:t>
      </w:r>
      <w:proofErr w:type="spellEnd"/>
      <w:proofErr w:type="gramEnd"/>
      <w:r>
        <w:rPr>
          <w:rFonts w:ascii="Times New Roman" w:hAnsi="Times New Roman"/>
          <w:sz w:val="24"/>
          <w:szCs w:val="24"/>
          <w:lang w:val="en-US"/>
        </w:rPr>
        <w:t xml:space="preserve"> </w:t>
      </w:r>
      <w:r w:rsidRPr="00256C2D">
        <w:rPr>
          <w:rFonts w:ascii="Times New Roman" w:hAnsi="Times New Roman"/>
          <w:sz w:val="24"/>
          <w:szCs w:val="24"/>
          <w:lang w:val="en-US"/>
        </w:rPr>
        <w:t>(</w:t>
      </w:r>
      <w:r>
        <w:rPr>
          <w:rFonts w:ascii="Times New Roman" w:hAnsi="Times New Roman"/>
          <w:sz w:val="24"/>
          <w:szCs w:val="24"/>
          <w:lang w:val="en-US"/>
        </w:rPr>
        <w:t>2018) Successful Futures Document P63</w:t>
      </w:r>
    </w:p>
    <w:p w14:paraId="05FB3EAF" w14:textId="34D982C7" w:rsidR="00290383" w:rsidRPr="00A779B5" w:rsidRDefault="00A779B5" w:rsidP="002A4319">
      <w:pPr>
        <w:pStyle w:val="NormalWeb"/>
        <w:spacing w:line="480" w:lineRule="auto"/>
        <w:rPr>
          <w:rFonts w:ascii="Times New Roman" w:hAnsi="Times New Roman"/>
          <w:b/>
          <w:sz w:val="24"/>
          <w:szCs w:val="24"/>
          <w:u w:val="single"/>
        </w:rPr>
      </w:pPr>
      <w:r w:rsidRPr="00A779B5">
        <w:rPr>
          <w:rFonts w:ascii="Times New Roman" w:hAnsi="Times New Roman"/>
          <w:b/>
          <w:sz w:val="24"/>
          <w:szCs w:val="24"/>
          <w:u w:val="single"/>
        </w:rPr>
        <w:t>Bibliography</w:t>
      </w:r>
    </w:p>
    <w:p w14:paraId="34E3DC58" w14:textId="77777777" w:rsidR="00F56413" w:rsidRDefault="00A779B5" w:rsidP="002A4319">
      <w:pPr>
        <w:pStyle w:val="NormalWeb"/>
        <w:spacing w:line="480" w:lineRule="auto"/>
        <w:rPr>
          <w:rFonts w:ascii="Times New Roman" w:hAnsi="Times New Roman"/>
          <w:b/>
          <w:sz w:val="24"/>
          <w:szCs w:val="24"/>
        </w:rPr>
      </w:pPr>
      <w:r w:rsidRPr="00A779B5">
        <w:rPr>
          <w:rFonts w:ascii="Times New Roman" w:hAnsi="Times New Roman"/>
          <w:b/>
          <w:sz w:val="24"/>
          <w:szCs w:val="24"/>
        </w:rPr>
        <w:t>Books</w:t>
      </w:r>
    </w:p>
    <w:p w14:paraId="27FCF0FF" w14:textId="2DB62102" w:rsidR="00A779B5" w:rsidRDefault="00A779B5" w:rsidP="002A4319">
      <w:pPr>
        <w:pStyle w:val="NormalWeb"/>
        <w:spacing w:line="480" w:lineRule="auto"/>
        <w:rPr>
          <w:rFonts w:ascii="Times New Roman" w:hAnsi="Times New Roman"/>
          <w:noProof/>
          <w:sz w:val="24"/>
          <w:szCs w:val="24"/>
        </w:rPr>
      </w:pPr>
      <w:r w:rsidRPr="00A779B5">
        <w:rPr>
          <w:rFonts w:ascii="Times New Roman" w:hAnsi="Times New Roman"/>
          <w:noProof/>
          <w:sz w:val="24"/>
          <w:szCs w:val="24"/>
        </w:rPr>
        <w:t xml:space="preserve">Campbell, A. (2007). </w:t>
      </w:r>
      <w:r w:rsidRPr="00A779B5">
        <w:rPr>
          <w:rFonts w:ascii="Times New Roman" w:hAnsi="Times New Roman"/>
          <w:i/>
          <w:iCs/>
          <w:noProof/>
          <w:sz w:val="24"/>
          <w:szCs w:val="24"/>
        </w:rPr>
        <w:t>An ethical approach to practitioner research: Dealing with Issues and Dilemmas in Action Research.</w:t>
      </w:r>
      <w:r w:rsidRPr="00A779B5">
        <w:rPr>
          <w:rFonts w:ascii="Times New Roman" w:hAnsi="Times New Roman"/>
          <w:noProof/>
          <w:sz w:val="24"/>
          <w:szCs w:val="24"/>
        </w:rPr>
        <w:t xml:space="preserve"> London: Routledge.</w:t>
      </w:r>
    </w:p>
    <w:p w14:paraId="4F9A683B" w14:textId="42FCF02F" w:rsidR="00F56413" w:rsidRDefault="00F56413" w:rsidP="002A4319">
      <w:pPr>
        <w:pStyle w:val="NormalWeb"/>
        <w:spacing w:line="480" w:lineRule="auto"/>
        <w:rPr>
          <w:rFonts w:ascii="Times New Roman" w:hAnsi="Times New Roman"/>
          <w:sz w:val="24"/>
          <w:szCs w:val="24"/>
        </w:rPr>
      </w:pPr>
      <w:proofErr w:type="spellStart"/>
      <w:r>
        <w:rPr>
          <w:rFonts w:ascii="Times New Roman" w:hAnsi="Times New Roman"/>
          <w:sz w:val="24"/>
          <w:szCs w:val="24"/>
        </w:rPr>
        <w:t>C</w:t>
      </w:r>
      <w:r w:rsidRPr="008859D4">
        <w:rPr>
          <w:rFonts w:ascii="Times New Roman" w:hAnsi="Times New Roman"/>
          <w:sz w:val="24"/>
          <w:szCs w:val="24"/>
        </w:rPr>
        <w:t>laxton</w:t>
      </w:r>
      <w:proofErr w:type="gramStart"/>
      <w:r w:rsidRPr="008859D4">
        <w:rPr>
          <w:rFonts w:ascii="Times New Roman" w:hAnsi="Times New Roman"/>
          <w:sz w:val="24"/>
          <w:szCs w:val="24"/>
        </w:rPr>
        <w:t>,G</w:t>
      </w:r>
      <w:proofErr w:type="spellEnd"/>
      <w:proofErr w:type="gramEnd"/>
      <w:r w:rsidRPr="008859D4">
        <w:rPr>
          <w:rFonts w:ascii="Times New Roman" w:hAnsi="Times New Roman"/>
          <w:sz w:val="24"/>
          <w:szCs w:val="24"/>
        </w:rPr>
        <w:t>. (2018). Building Learning Power with Elli. TLO limited publishers, Bristol</w:t>
      </w:r>
    </w:p>
    <w:p w14:paraId="594050D3" w14:textId="2C4807EA" w:rsidR="00F56413" w:rsidRPr="00A779B5" w:rsidRDefault="00F56413" w:rsidP="002A4319">
      <w:pPr>
        <w:pStyle w:val="NormalWeb"/>
        <w:spacing w:line="480" w:lineRule="auto"/>
        <w:rPr>
          <w:rFonts w:ascii="Times New Roman" w:hAnsi="Times New Roman"/>
          <w:b/>
          <w:sz w:val="24"/>
          <w:szCs w:val="24"/>
        </w:rPr>
      </w:pPr>
      <w:r>
        <w:rPr>
          <w:rFonts w:ascii="Times New Roman" w:hAnsi="Times New Roman"/>
          <w:noProof/>
          <w:sz w:val="24"/>
          <w:szCs w:val="24"/>
        </w:rPr>
        <w:t xml:space="preserve">Friedman, A Etal (2000) </w:t>
      </w:r>
      <w:r>
        <w:rPr>
          <w:rFonts w:ascii="Times New Roman" w:hAnsi="Times New Roman"/>
          <w:sz w:val="24"/>
          <w:szCs w:val="24"/>
        </w:rPr>
        <w:t>Continuing Professional Development in the UK: Policies and Programmes</w:t>
      </w:r>
    </w:p>
    <w:p w14:paraId="163109D3" w14:textId="7252A224" w:rsidR="00F56413" w:rsidRDefault="00F56413" w:rsidP="00A779B5">
      <w:pPr>
        <w:pStyle w:val="Bibliography"/>
        <w:ind w:left="720" w:hanging="720"/>
      </w:pPr>
      <w:proofErr w:type="spellStart"/>
      <w:r>
        <w:t>Meggiso</w:t>
      </w:r>
      <w:proofErr w:type="spellEnd"/>
      <w:r>
        <w:t xml:space="preserve">, D (2003). Continuing Professional Development. Chartered </w:t>
      </w:r>
      <w:proofErr w:type="spellStart"/>
      <w:r>
        <w:t>Institiiue</w:t>
      </w:r>
      <w:proofErr w:type="spellEnd"/>
      <w:r>
        <w:t xml:space="preserve"> of Personnel and Development, London</w:t>
      </w:r>
    </w:p>
    <w:p w14:paraId="67232BA6" w14:textId="77777777" w:rsidR="00F56413" w:rsidRDefault="00F56413" w:rsidP="00F56413"/>
    <w:p w14:paraId="79D20CC5" w14:textId="0A40D602" w:rsidR="00F56413" w:rsidRDefault="00F56413" w:rsidP="00F56413">
      <w:proofErr w:type="spellStart"/>
      <w:r>
        <w:t>Pedler</w:t>
      </w:r>
      <w:proofErr w:type="spellEnd"/>
      <w:r>
        <w:t xml:space="preserve">, Burgoyne and </w:t>
      </w:r>
      <w:proofErr w:type="spellStart"/>
      <w:r>
        <w:t>Boydell</w:t>
      </w:r>
      <w:proofErr w:type="spellEnd"/>
      <w:r>
        <w:t xml:space="preserve"> (1997) The Learning Company: A strategy for Sustainable Development 2</w:t>
      </w:r>
      <w:r w:rsidRPr="003765ED">
        <w:rPr>
          <w:vertAlign w:val="superscript"/>
        </w:rPr>
        <w:t>nd</w:t>
      </w:r>
      <w:r>
        <w:t xml:space="preserve"> Edition, McGraw and Hill, Maidenhead UK</w:t>
      </w:r>
    </w:p>
    <w:p w14:paraId="745EC8B0" w14:textId="77777777" w:rsidR="00F56413" w:rsidRPr="00F56413" w:rsidRDefault="00F56413" w:rsidP="00F56413"/>
    <w:p w14:paraId="4ED9BF4F" w14:textId="77777777" w:rsidR="00A779B5" w:rsidRPr="00A779B5" w:rsidRDefault="00A779B5" w:rsidP="00A779B5">
      <w:pPr>
        <w:pStyle w:val="Bibliography"/>
        <w:ind w:left="720" w:hanging="720"/>
        <w:rPr>
          <w:noProof/>
        </w:rPr>
      </w:pPr>
      <w:r w:rsidRPr="00A779B5">
        <w:rPr>
          <w:noProof/>
        </w:rPr>
        <w:t xml:space="preserve">Pound, L. (2005). </w:t>
      </w:r>
      <w:r w:rsidRPr="00A779B5">
        <w:rPr>
          <w:i/>
          <w:iCs/>
          <w:noProof/>
        </w:rPr>
        <w:t>How Children learn: From Montessori to Vygotsky.</w:t>
      </w:r>
      <w:r w:rsidRPr="00A779B5">
        <w:rPr>
          <w:noProof/>
        </w:rPr>
        <w:t xml:space="preserve"> Salisbury: Step Forward Publishing Ltd.</w:t>
      </w:r>
    </w:p>
    <w:p w14:paraId="79A41D17" w14:textId="77777777" w:rsidR="00A779B5" w:rsidRPr="00A779B5" w:rsidRDefault="00A779B5" w:rsidP="00A779B5"/>
    <w:p w14:paraId="128D1377" w14:textId="77777777" w:rsidR="00A779B5" w:rsidRPr="00A779B5" w:rsidRDefault="00A779B5" w:rsidP="00A779B5">
      <w:pPr>
        <w:pStyle w:val="Bibliography"/>
        <w:ind w:left="720" w:hanging="720"/>
        <w:rPr>
          <w:noProof/>
        </w:rPr>
      </w:pPr>
      <w:r w:rsidRPr="00A779B5">
        <w:rPr>
          <w:noProof/>
        </w:rPr>
        <w:t xml:space="preserve">Pound, L. (2008). </w:t>
      </w:r>
      <w:r w:rsidRPr="00A779B5">
        <w:rPr>
          <w:i/>
          <w:iCs/>
          <w:noProof/>
        </w:rPr>
        <w:t>How Children learn 2.</w:t>
      </w:r>
      <w:r w:rsidRPr="00A779B5">
        <w:rPr>
          <w:noProof/>
        </w:rPr>
        <w:t xml:space="preserve"> Salisbury: Step Forward Publishing .</w:t>
      </w:r>
    </w:p>
    <w:p w14:paraId="65B55C55" w14:textId="77777777" w:rsidR="00A779B5" w:rsidRPr="00A779B5" w:rsidRDefault="00A779B5" w:rsidP="00A779B5"/>
    <w:p w14:paraId="583A1F2C" w14:textId="4147EC6F" w:rsidR="00D759CB" w:rsidRPr="00661C51" w:rsidRDefault="00A779B5" w:rsidP="00661C51">
      <w:pPr>
        <w:pStyle w:val="Bibliography"/>
        <w:ind w:left="720" w:hanging="720"/>
        <w:rPr>
          <w:noProof/>
        </w:rPr>
      </w:pPr>
      <w:r w:rsidRPr="00A779B5">
        <w:rPr>
          <w:noProof/>
        </w:rPr>
        <w:t xml:space="preserve">Pound, L. (2009). </w:t>
      </w:r>
      <w:r w:rsidRPr="00A779B5">
        <w:rPr>
          <w:i/>
          <w:iCs/>
          <w:noProof/>
        </w:rPr>
        <w:t>How Children learn 3: Contemporary Thinking and Theorists.</w:t>
      </w:r>
      <w:r w:rsidRPr="00A779B5">
        <w:rPr>
          <w:noProof/>
        </w:rPr>
        <w:t xml:space="preserve"> Salisbury: Practical Pre-school Books.</w:t>
      </w:r>
    </w:p>
    <w:p w14:paraId="43B78F90" w14:textId="6EF252A8" w:rsidR="00A779B5" w:rsidRPr="00661C51" w:rsidRDefault="00A779B5" w:rsidP="002A4319">
      <w:pPr>
        <w:pStyle w:val="NormalWeb"/>
        <w:spacing w:line="480" w:lineRule="auto"/>
        <w:rPr>
          <w:rFonts w:ascii="Times New Roman" w:hAnsi="Times New Roman"/>
          <w:b/>
          <w:sz w:val="24"/>
          <w:szCs w:val="24"/>
        </w:rPr>
      </w:pPr>
      <w:r w:rsidRPr="00661C51">
        <w:rPr>
          <w:rFonts w:ascii="Times New Roman" w:hAnsi="Times New Roman"/>
          <w:b/>
          <w:sz w:val="24"/>
          <w:szCs w:val="24"/>
        </w:rPr>
        <w:t>Websites</w:t>
      </w:r>
    </w:p>
    <w:p w14:paraId="740B6CB0" w14:textId="755592EC" w:rsidR="00A779B5" w:rsidRPr="00A779B5" w:rsidRDefault="00A779B5" w:rsidP="002A4319">
      <w:pPr>
        <w:pStyle w:val="NormalWeb"/>
        <w:spacing w:line="480" w:lineRule="auto"/>
        <w:rPr>
          <w:rFonts w:ascii="Times New Roman" w:hAnsi="Times New Roman"/>
          <w:sz w:val="24"/>
          <w:szCs w:val="24"/>
        </w:rPr>
      </w:pPr>
      <w:r w:rsidRPr="00A779B5">
        <w:rPr>
          <w:rFonts w:ascii="Times New Roman" w:hAnsi="Times New Roman"/>
          <w:noProof/>
          <w:sz w:val="24"/>
          <w:szCs w:val="24"/>
        </w:rPr>
        <w:t xml:space="preserve">BERA. (2011, September 1). </w:t>
      </w:r>
      <w:r w:rsidRPr="00A779B5">
        <w:rPr>
          <w:rFonts w:ascii="Times New Roman" w:hAnsi="Times New Roman"/>
          <w:i/>
          <w:iCs/>
          <w:noProof/>
          <w:sz w:val="24"/>
          <w:szCs w:val="24"/>
        </w:rPr>
        <w:t>Researchers' resources/ Publications: BERA.</w:t>
      </w:r>
      <w:r w:rsidRPr="00A779B5">
        <w:rPr>
          <w:rFonts w:ascii="Times New Roman" w:hAnsi="Times New Roman"/>
          <w:noProof/>
          <w:sz w:val="24"/>
          <w:szCs w:val="24"/>
        </w:rPr>
        <w:t xml:space="preserve"> Retrieved March 11, 2016, from British Educational Research Association: </w:t>
      </w:r>
      <w:hyperlink r:id="rId7" w:history="1">
        <w:r w:rsidRPr="00A779B5">
          <w:rPr>
            <w:rStyle w:val="Hyperlink"/>
            <w:rFonts w:ascii="Times New Roman" w:hAnsi="Times New Roman"/>
            <w:noProof/>
            <w:sz w:val="24"/>
            <w:szCs w:val="24"/>
          </w:rPr>
          <w:t>https://www.bera.ac.uk/researchers-resources/publications/ethical-guidelines-for-educational-research-2011</w:t>
        </w:r>
      </w:hyperlink>
    </w:p>
    <w:p w14:paraId="0CBC4EF1" w14:textId="77777777" w:rsidR="004B2FDD" w:rsidRDefault="004B2FDD" w:rsidP="00290383">
      <w:pPr>
        <w:tabs>
          <w:tab w:val="left" w:pos="4304"/>
        </w:tabs>
        <w:rPr>
          <w:b/>
          <w:u w:val="single"/>
          <w:lang w:val="en-US"/>
        </w:rPr>
      </w:pPr>
    </w:p>
    <w:p w14:paraId="2F2D34D1" w14:textId="77777777" w:rsidR="004B2FDD" w:rsidRDefault="004B2FDD" w:rsidP="00290383">
      <w:pPr>
        <w:tabs>
          <w:tab w:val="left" w:pos="4304"/>
        </w:tabs>
        <w:rPr>
          <w:b/>
          <w:u w:val="single"/>
          <w:lang w:val="en-US"/>
        </w:rPr>
      </w:pPr>
    </w:p>
    <w:p w14:paraId="744FF16A" w14:textId="77777777" w:rsidR="004B2FDD" w:rsidRDefault="004B2FDD" w:rsidP="00290383">
      <w:pPr>
        <w:tabs>
          <w:tab w:val="left" w:pos="4304"/>
        </w:tabs>
        <w:rPr>
          <w:b/>
          <w:u w:val="single"/>
          <w:lang w:val="en-US"/>
        </w:rPr>
      </w:pPr>
    </w:p>
    <w:p w14:paraId="39ED7841" w14:textId="77777777" w:rsidR="004B2FDD" w:rsidRDefault="004B2FDD" w:rsidP="00290383">
      <w:pPr>
        <w:tabs>
          <w:tab w:val="left" w:pos="4304"/>
        </w:tabs>
        <w:rPr>
          <w:b/>
          <w:u w:val="single"/>
          <w:lang w:val="en-US"/>
        </w:rPr>
      </w:pPr>
    </w:p>
    <w:p w14:paraId="662B1C1E" w14:textId="77777777" w:rsidR="004B2FDD" w:rsidRDefault="004B2FDD" w:rsidP="00290383">
      <w:pPr>
        <w:tabs>
          <w:tab w:val="left" w:pos="4304"/>
        </w:tabs>
        <w:rPr>
          <w:b/>
          <w:u w:val="single"/>
          <w:lang w:val="en-US"/>
        </w:rPr>
      </w:pPr>
    </w:p>
    <w:p w14:paraId="1EE2A82E" w14:textId="77777777" w:rsidR="004B2FDD" w:rsidRDefault="004B2FDD" w:rsidP="00290383">
      <w:pPr>
        <w:tabs>
          <w:tab w:val="left" w:pos="4304"/>
        </w:tabs>
        <w:rPr>
          <w:b/>
          <w:u w:val="single"/>
          <w:lang w:val="en-US"/>
        </w:rPr>
      </w:pPr>
    </w:p>
    <w:p w14:paraId="785ABB28" w14:textId="77777777" w:rsidR="004B2FDD" w:rsidRDefault="004B2FDD" w:rsidP="00290383">
      <w:pPr>
        <w:tabs>
          <w:tab w:val="left" w:pos="4304"/>
        </w:tabs>
        <w:rPr>
          <w:b/>
          <w:u w:val="single"/>
          <w:lang w:val="en-US"/>
        </w:rPr>
      </w:pPr>
    </w:p>
    <w:p w14:paraId="4BCAF48D" w14:textId="77777777" w:rsidR="004B2FDD" w:rsidRDefault="004B2FDD" w:rsidP="00290383">
      <w:pPr>
        <w:tabs>
          <w:tab w:val="left" w:pos="4304"/>
        </w:tabs>
        <w:rPr>
          <w:b/>
          <w:u w:val="single"/>
          <w:lang w:val="en-US"/>
        </w:rPr>
      </w:pPr>
    </w:p>
    <w:p w14:paraId="4414AB5A" w14:textId="77777777" w:rsidR="004B2FDD" w:rsidRDefault="004B2FDD" w:rsidP="00290383">
      <w:pPr>
        <w:tabs>
          <w:tab w:val="left" w:pos="4304"/>
        </w:tabs>
        <w:rPr>
          <w:b/>
          <w:u w:val="single"/>
          <w:lang w:val="en-US"/>
        </w:rPr>
      </w:pPr>
    </w:p>
    <w:p w14:paraId="67FE6546" w14:textId="77777777" w:rsidR="004B2FDD" w:rsidRDefault="004B2FDD" w:rsidP="00290383">
      <w:pPr>
        <w:tabs>
          <w:tab w:val="left" w:pos="4304"/>
        </w:tabs>
        <w:rPr>
          <w:b/>
          <w:u w:val="single"/>
          <w:lang w:val="en-US"/>
        </w:rPr>
      </w:pPr>
    </w:p>
    <w:p w14:paraId="17A5D37A" w14:textId="77777777" w:rsidR="004B2FDD" w:rsidRDefault="004B2FDD" w:rsidP="00290383">
      <w:pPr>
        <w:tabs>
          <w:tab w:val="left" w:pos="4304"/>
        </w:tabs>
        <w:rPr>
          <w:b/>
          <w:u w:val="single"/>
          <w:lang w:val="en-US"/>
        </w:rPr>
      </w:pPr>
    </w:p>
    <w:p w14:paraId="7DD45F05" w14:textId="77777777" w:rsidR="008D6E51" w:rsidRDefault="008D6E51" w:rsidP="00290383">
      <w:pPr>
        <w:tabs>
          <w:tab w:val="left" w:pos="4304"/>
        </w:tabs>
        <w:rPr>
          <w:b/>
          <w:u w:val="single"/>
          <w:lang w:val="en-US"/>
        </w:rPr>
      </w:pPr>
    </w:p>
    <w:p w14:paraId="4FAEAA23" w14:textId="77777777" w:rsidR="004B2FDD" w:rsidRDefault="004B2FDD" w:rsidP="00290383">
      <w:pPr>
        <w:tabs>
          <w:tab w:val="left" w:pos="4304"/>
        </w:tabs>
        <w:rPr>
          <w:b/>
          <w:u w:val="single"/>
          <w:lang w:val="en-US"/>
        </w:rPr>
      </w:pPr>
    </w:p>
    <w:p w14:paraId="7AC1F11B" w14:textId="77777777" w:rsidR="004B2FDD" w:rsidRDefault="004B2FDD" w:rsidP="00290383">
      <w:pPr>
        <w:tabs>
          <w:tab w:val="left" w:pos="4304"/>
        </w:tabs>
        <w:rPr>
          <w:b/>
          <w:u w:val="single"/>
          <w:lang w:val="en-US"/>
        </w:rPr>
      </w:pPr>
    </w:p>
    <w:p w14:paraId="7D4B8454" w14:textId="77777777" w:rsidR="004B2FDD" w:rsidRDefault="004B2FDD" w:rsidP="00290383">
      <w:pPr>
        <w:tabs>
          <w:tab w:val="left" w:pos="4304"/>
        </w:tabs>
        <w:rPr>
          <w:b/>
          <w:u w:val="single"/>
          <w:lang w:val="en-US"/>
        </w:rPr>
      </w:pPr>
    </w:p>
    <w:p w14:paraId="55207D88" w14:textId="77777777" w:rsidR="004B2FDD" w:rsidRDefault="004B2FDD" w:rsidP="00290383">
      <w:pPr>
        <w:tabs>
          <w:tab w:val="left" w:pos="4304"/>
        </w:tabs>
        <w:rPr>
          <w:b/>
          <w:u w:val="single"/>
          <w:lang w:val="en-US"/>
        </w:rPr>
      </w:pPr>
    </w:p>
    <w:p w14:paraId="5A7C9D5A" w14:textId="77777777" w:rsidR="004B2FDD" w:rsidRDefault="004B2FDD" w:rsidP="00290383">
      <w:pPr>
        <w:tabs>
          <w:tab w:val="left" w:pos="4304"/>
        </w:tabs>
        <w:rPr>
          <w:b/>
          <w:u w:val="single"/>
          <w:lang w:val="en-US"/>
        </w:rPr>
      </w:pPr>
    </w:p>
    <w:p w14:paraId="79AD6274" w14:textId="77777777" w:rsidR="004B2FDD" w:rsidRDefault="004B2FDD" w:rsidP="00290383">
      <w:pPr>
        <w:tabs>
          <w:tab w:val="left" w:pos="4304"/>
        </w:tabs>
        <w:rPr>
          <w:b/>
          <w:u w:val="single"/>
          <w:lang w:val="en-US"/>
        </w:rPr>
      </w:pPr>
    </w:p>
    <w:p w14:paraId="0BA6F767" w14:textId="77777777" w:rsidR="004B2FDD" w:rsidRDefault="004B2FDD" w:rsidP="00290383">
      <w:pPr>
        <w:tabs>
          <w:tab w:val="left" w:pos="4304"/>
        </w:tabs>
        <w:rPr>
          <w:b/>
          <w:u w:val="single"/>
          <w:lang w:val="en-US"/>
        </w:rPr>
      </w:pPr>
    </w:p>
    <w:p w14:paraId="64C52C21" w14:textId="77777777" w:rsidR="004B2FDD" w:rsidRDefault="004B2FDD" w:rsidP="00290383">
      <w:pPr>
        <w:tabs>
          <w:tab w:val="left" w:pos="4304"/>
        </w:tabs>
        <w:rPr>
          <w:b/>
          <w:u w:val="single"/>
          <w:lang w:val="en-US"/>
        </w:rPr>
      </w:pPr>
    </w:p>
    <w:p w14:paraId="7B3AD05E" w14:textId="77777777" w:rsidR="004B2FDD" w:rsidRDefault="004B2FDD" w:rsidP="00290383">
      <w:pPr>
        <w:tabs>
          <w:tab w:val="left" w:pos="4304"/>
        </w:tabs>
        <w:rPr>
          <w:b/>
          <w:u w:val="single"/>
          <w:lang w:val="en-US"/>
        </w:rPr>
      </w:pPr>
    </w:p>
    <w:p w14:paraId="1A5892F2" w14:textId="77777777" w:rsidR="004B2FDD" w:rsidRDefault="004B2FDD" w:rsidP="00290383">
      <w:pPr>
        <w:tabs>
          <w:tab w:val="left" w:pos="4304"/>
        </w:tabs>
        <w:rPr>
          <w:b/>
          <w:u w:val="single"/>
          <w:lang w:val="en-US"/>
        </w:rPr>
      </w:pPr>
    </w:p>
    <w:p w14:paraId="530A1DDD" w14:textId="77777777" w:rsidR="004B2FDD" w:rsidRDefault="004B2FDD" w:rsidP="00290383">
      <w:pPr>
        <w:tabs>
          <w:tab w:val="left" w:pos="4304"/>
        </w:tabs>
        <w:rPr>
          <w:b/>
          <w:u w:val="single"/>
          <w:lang w:val="en-US"/>
        </w:rPr>
      </w:pPr>
    </w:p>
    <w:p w14:paraId="462879DB" w14:textId="77777777" w:rsidR="004B2FDD" w:rsidRDefault="004B2FDD" w:rsidP="00290383">
      <w:pPr>
        <w:tabs>
          <w:tab w:val="left" w:pos="4304"/>
        </w:tabs>
        <w:rPr>
          <w:b/>
          <w:u w:val="single"/>
          <w:lang w:val="en-US"/>
        </w:rPr>
      </w:pPr>
    </w:p>
    <w:p w14:paraId="19D7A6D8" w14:textId="77777777" w:rsidR="004B2FDD" w:rsidRDefault="004B2FDD" w:rsidP="00290383">
      <w:pPr>
        <w:tabs>
          <w:tab w:val="left" w:pos="4304"/>
        </w:tabs>
        <w:rPr>
          <w:b/>
          <w:u w:val="single"/>
          <w:lang w:val="en-US"/>
        </w:rPr>
      </w:pPr>
    </w:p>
    <w:p w14:paraId="01286F9C" w14:textId="77777777" w:rsidR="004B2FDD" w:rsidRDefault="004B2FDD" w:rsidP="00290383">
      <w:pPr>
        <w:tabs>
          <w:tab w:val="left" w:pos="4304"/>
        </w:tabs>
        <w:rPr>
          <w:b/>
          <w:u w:val="single"/>
          <w:lang w:val="en-US"/>
        </w:rPr>
      </w:pPr>
    </w:p>
    <w:p w14:paraId="074E5D90" w14:textId="77777777" w:rsidR="004B2FDD" w:rsidRDefault="004B2FDD" w:rsidP="00290383">
      <w:pPr>
        <w:tabs>
          <w:tab w:val="left" w:pos="4304"/>
        </w:tabs>
        <w:rPr>
          <w:b/>
          <w:u w:val="single"/>
          <w:lang w:val="en-US"/>
        </w:rPr>
      </w:pPr>
    </w:p>
    <w:p w14:paraId="6467FF08" w14:textId="77777777" w:rsidR="004B2FDD" w:rsidRDefault="004B2FDD" w:rsidP="00290383">
      <w:pPr>
        <w:tabs>
          <w:tab w:val="left" w:pos="4304"/>
        </w:tabs>
        <w:rPr>
          <w:b/>
          <w:u w:val="single"/>
          <w:lang w:val="en-US"/>
        </w:rPr>
      </w:pPr>
    </w:p>
    <w:p w14:paraId="04AFB136" w14:textId="77777777" w:rsidR="004B2FDD" w:rsidRDefault="004B2FDD" w:rsidP="00290383">
      <w:pPr>
        <w:tabs>
          <w:tab w:val="left" w:pos="4304"/>
        </w:tabs>
        <w:rPr>
          <w:b/>
          <w:u w:val="single"/>
          <w:lang w:val="en-US"/>
        </w:rPr>
      </w:pPr>
    </w:p>
    <w:p w14:paraId="632E1193" w14:textId="77777777" w:rsidR="004B2FDD" w:rsidRDefault="004B2FDD" w:rsidP="00290383">
      <w:pPr>
        <w:tabs>
          <w:tab w:val="left" w:pos="4304"/>
        </w:tabs>
        <w:rPr>
          <w:b/>
          <w:u w:val="single"/>
          <w:lang w:val="en-US"/>
        </w:rPr>
      </w:pPr>
    </w:p>
    <w:p w14:paraId="79650DA4" w14:textId="77777777" w:rsidR="004B2FDD" w:rsidRDefault="004B2FDD" w:rsidP="00290383">
      <w:pPr>
        <w:tabs>
          <w:tab w:val="left" w:pos="4304"/>
        </w:tabs>
        <w:rPr>
          <w:b/>
          <w:u w:val="single"/>
          <w:lang w:val="en-US"/>
        </w:rPr>
      </w:pPr>
    </w:p>
    <w:p w14:paraId="34C9333B" w14:textId="77777777" w:rsidR="004B2FDD" w:rsidRDefault="004B2FDD" w:rsidP="00290383">
      <w:pPr>
        <w:tabs>
          <w:tab w:val="left" w:pos="4304"/>
        </w:tabs>
        <w:rPr>
          <w:b/>
          <w:u w:val="single"/>
          <w:lang w:val="en-US"/>
        </w:rPr>
      </w:pPr>
    </w:p>
    <w:p w14:paraId="25BF3294" w14:textId="77777777" w:rsidR="004B2FDD" w:rsidRDefault="004B2FDD" w:rsidP="00290383">
      <w:pPr>
        <w:tabs>
          <w:tab w:val="left" w:pos="4304"/>
        </w:tabs>
        <w:rPr>
          <w:b/>
          <w:u w:val="single"/>
          <w:lang w:val="en-US"/>
        </w:rPr>
      </w:pPr>
    </w:p>
    <w:p w14:paraId="330430EE" w14:textId="77777777" w:rsidR="004B2FDD" w:rsidRDefault="004B2FDD" w:rsidP="00290383">
      <w:pPr>
        <w:tabs>
          <w:tab w:val="left" w:pos="4304"/>
        </w:tabs>
        <w:rPr>
          <w:b/>
          <w:u w:val="single"/>
          <w:lang w:val="en-US"/>
        </w:rPr>
      </w:pPr>
    </w:p>
    <w:p w14:paraId="42D5FA25" w14:textId="77777777" w:rsidR="004B2FDD" w:rsidRDefault="004B2FDD" w:rsidP="00290383">
      <w:pPr>
        <w:tabs>
          <w:tab w:val="left" w:pos="4304"/>
        </w:tabs>
        <w:rPr>
          <w:b/>
          <w:u w:val="single"/>
          <w:lang w:val="en-US"/>
        </w:rPr>
      </w:pPr>
    </w:p>
    <w:p w14:paraId="25EA358F" w14:textId="77777777" w:rsidR="004B2FDD" w:rsidRDefault="004B2FDD" w:rsidP="00290383">
      <w:pPr>
        <w:tabs>
          <w:tab w:val="left" w:pos="4304"/>
        </w:tabs>
        <w:rPr>
          <w:b/>
          <w:u w:val="single"/>
          <w:lang w:val="en-US"/>
        </w:rPr>
      </w:pPr>
    </w:p>
    <w:p w14:paraId="251579CE" w14:textId="77777777" w:rsidR="004B2FDD" w:rsidRDefault="004B2FDD" w:rsidP="00290383">
      <w:pPr>
        <w:tabs>
          <w:tab w:val="left" w:pos="4304"/>
        </w:tabs>
        <w:rPr>
          <w:b/>
          <w:u w:val="single"/>
          <w:lang w:val="en-US"/>
        </w:rPr>
      </w:pPr>
    </w:p>
    <w:p w14:paraId="43EE98EB" w14:textId="77777777" w:rsidR="004B2FDD" w:rsidRDefault="004B2FDD" w:rsidP="00290383">
      <w:pPr>
        <w:tabs>
          <w:tab w:val="left" w:pos="4304"/>
        </w:tabs>
        <w:rPr>
          <w:b/>
          <w:u w:val="single"/>
          <w:lang w:val="en-US"/>
        </w:rPr>
      </w:pPr>
    </w:p>
    <w:p w14:paraId="5189FFD0" w14:textId="77777777" w:rsidR="004B2FDD" w:rsidRDefault="004B2FDD" w:rsidP="00290383">
      <w:pPr>
        <w:tabs>
          <w:tab w:val="left" w:pos="4304"/>
        </w:tabs>
        <w:rPr>
          <w:b/>
          <w:u w:val="single"/>
          <w:lang w:val="en-US"/>
        </w:rPr>
      </w:pPr>
    </w:p>
    <w:p w14:paraId="3627AABA" w14:textId="77777777" w:rsidR="004B2FDD" w:rsidRDefault="004B2FDD" w:rsidP="00290383">
      <w:pPr>
        <w:tabs>
          <w:tab w:val="left" w:pos="4304"/>
        </w:tabs>
        <w:rPr>
          <w:b/>
          <w:u w:val="single"/>
          <w:lang w:val="en-US"/>
        </w:rPr>
      </w:pPr>
    </w:p>
    <w:p w14:paraId="2ACD6515" w14:textId="77777777" w:rsidR="004B2FDD" w:rsidRDefault="004B2FDD" w:rsidP="00290383">
      <w:pPr>
        <w:tabs>
          <w:tab w:val="left" w:pos="4304"/>
        </w:tabs>
        <w:rPr>
          <w:b/>
          <w:u w:val="single"/>
          <w:lang w:val="en-US"/>
        </w:rPr>
      </w:pPr>
    </w:p>
    <w:p w14:paraId="12A06830" w14:textId="3AF98048" w:rsidR="00290383" w:rsidRDefault="00290383" w:rsidP="00290383">
      <w:pPr>
        <w:tabs>
          <w:tab w:val="left" w:pos="4304"/>
        </w:tabs>
        <w:rPr>
          <w:b/>
          <w:u w:val="single"/>
          <w:lang w:val="en-US"/>
        </w:rPr>
      </w:pPr>
      <w:r w:rsidRPr="00290383">
        <w:rPr>
          <w:b/>
          <w:noProof/>
          <w:u w:val="single"/>
          <w:lang w:val="en-US"/>
        </w:rPr>
        <w:drawing>
          <wp:anchor distT="0" distB="0" distL="114300" distR="114300" simplePos="0" relativeHeight="251661312" behindDoc="0" locked="0" layoutInCell="1" allowOverlap="1" wp14:anchorId="13080ABE" wp14:editId="7A2D48C6">
            <wp:simplePos x="0" y="0"/>
            <wp:positionH relativeFrom="column">
              <wp:posOffset>114300</wp:posOffset>
            </wp:positionH>
            <wp:positionV relativeFrom="paragraph">
              <wp:posOffset>342900</wp:posOffset>
            </wp:positionV>
            <wp:extent cx="6497290" cy="4114800"/>
            <wp:effectExtent l="0" t="0" r="571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97290" cy="41148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Pr="00290383">
        <w:rPr>
          <w:b/>
          <w:u w:val="single"/>
          <w:lang w:val="en-US"/>
        </w:rPr>
        <w:t>Appendix 1</w:t>
      </w:r>
    </w:p>
    <w:p w14:paraId="0C197029" w14:textId="77777777" w:rsidR="00290383" w:rsidRPr="00290383" w:rsidRDefault="00290383" w:rsidP="00290383">
      <w:pPr>
        <w:rPr>
          <w:lang w:val="en-US"/>
        </w:rPr>
      </w:pPr>
    </w:p>
    <w:p w14:paraId="12CF4BA8" w14:textId="77777777" w:rsidR="00290383" w:rsidRPr="00290383" w:rsidRDefault="00290383" w:rsidP="00290383">
      <w:pPr>
        <w:rPr>
          <w:lang w:val="en-US"/>
        </w:rPr>
      </w:pPr>
    </w:p>
    <w:p w14:paraId="5A3B1BCC" w14:textId="77777777" w:rsidR="00290383" w:rsidRPr="00290383" w:rsidRDefault="00290383" w:rsidP="00290383">
      <w:pPr>
        <w:rPr>
          <w:lang w:val="en-US"/>
        </w:rPr>
      </w:pPr>
    </w:p>
    <w:p w14:paraId="0B72967D" w14:textId="77777777" w:rsidR="00290383" w:rsidRPr="00290383" w:rsidRDefault="00290383" w:rsidP="00290383">
      <w:pPr>
        <w:rPr>
          <w:lang w:val="en-US"/>
        </w:rPr>
      </w:pPr>
    </w:p>
    <w:p w14:paraId="20168CF7" w14:textId="77777777" w:rsidR="00290383" w:rsidRPr="00290383" w:rsidRDefault="00290383" w:rsidP="00290383">
      <w:pPr>
        <w:rPr>
          <w:lang w:val="en-US"/>
        </w:rPr>
      </w:pPr>
    </w:p>
    <w:p w14:paraId="2C57BC25" w14:textId="77777777" w:rsidR="00290383" w:rsidRPr="00290383" w:rsidRDefault="00290383" w:rsidP="00290383">
      <w:pPr>
        <w:rPr>
          <w:lang w:val="en-US"/>
        </w:rPr>
      </w:pPr>
    </w:p>
    <w:p w14:paraId="06396B6B" w14:textId="77777777" w:rsidR="00290383" w:rsidRPr="00290383" w:rsidRDefault="00290383" w:rsidP="00290383">
      <w:pPr>
        <w:rPr>
          <w:lang w:val="en-US"/>
        </w:rPr>
      </w:pPr>
    </w:p>
    <w:p w14:paraId="554FADF3" w14:textId="77777777" w:rsidR="00290383" w:rsidRPr="00290383" w:rsidRDefault="00290383" w:rsidP="00290383">
      <w:pPr>
        <w:rPr>
          <w:lang w:val="en-US"/>
        </w:rPr>
      </w:pPr>
    </w:p>
    <w:p w14:paraId="3008BA89" w14:textId="77777777" w:rsidR="00290383" w:rsidRPr="00290383" w:rsidRDefault="00290383" w:rsidP="00290383">
      <w:pPr>
        <w:rPr>
          <w:lang w:val="en-US"/>
        </w:rPr>
      </w:pPr>
    </w:p>
    <w:p w14:paraId="544D2D97" w14:textId="77777777" w:rsidR="00290383" w:rsidRPr="00290383" w:rsidRDefault="00290383" w:rsidP="00290383">
      <w:pPr>
        <w:rPr>
          <w:lang w:val="en-US"/>
        </w:rPr>
      </w:pPr>
    </w:p>
    <w:p w14:paraId="7B314BBA" w14:textId="77777777" w:rsidR="00290383" w:rsidRPr="00290383" w:rsidRDefault="00290383" w:rsidP="00290383">
      <w:pPr>
        <w:rPr>
          <w:lang w:val="en-US"/>
        </w:rPr>
      </w:pPr>
    </w:p>
    <w:p w14:paraId="1B92764D" w14:textId="77777777" w:rsidR="00290383" w:rsidRPr="00290383" w:rsidRDefault="00290383" w:rsidP="00290383">
      <w:pPr>
        <w:rPr>
          <w:lang w:val="en-US"/>
        </w:rPr>
      </w:pPr>
    </w:p>
    <w:p w14:paraId="60C2D228" w14:textId="77777777" w:rsidR="00290383" w:rsidRPr="00290383" w:rsidRDefault="00290383" w:rsidP="00290383">
      <w:pPr>
        <w:rPr>
          <w:lang w:val="en-US"/>
        </w:rPr>
      </w:pPr>
    </w:p>
    <w:p w14:paraId="3DF80F27" w14:textId="77777777" w:rsidR="00290383" w:rsidRPr="00290383" w:rsidRDefault="00290383" w:rsidP="00290383">
      <w:pPr>
        <w:rPr>
          <w:lang w:val="en-US"/>
        </w:rPr>
      </w:pPr>
    </w:p>
    <w:p w14:paraId="30E448E0" w14:textId="77777777" w:rsidR="00290383" w:rsidRPr="00290383" w:rsidRDefault="00290383" w:rsidP="00290383">
      <w:pPr>
        <w:rPr>
          <w:lang w:val="en-US"/>
        </w:rPr>
      </w:pPr>
    </w:p>
    <w:p w14:paraId="0418AC92" w14:textId="77777777" w:rsidR="00290383" w:rsidRPr="00290383" w:rsidRDefault="00290383" w:rsidP="00290383">
      <w:pPr>
        <w:rPr>
          <w:lang w:val="en-US"/>
        </w:rPr>
      </w:pPr>
    </w:p>
    <w:p w14:paraId="58C4837D" w14:textId="77777777" w:rsidR="00290383" w:rsidRPr="00290383" w:rsidRDefault="00290383" w:rsidP="00290383">
      <w:pPr>
        <w:rPr>
          <w:lang w:val="en-US"/>
        </w:rPr>
      </w:pPr>
    </w:p>
    <w:p w14:paraId="2C6705A0" w14:textId="77777777" w:rsidR="00290383" w:rsidRPr="00290383" w:rsidRDefault="00290383" w:rsidP="00290383">
      <w:pPr>
        <w:rPr>
          <w:lang w:val="en-US"/>
        </w:rPr>
      </w:pPr>
    </w:p>
    <w:p w14:paraId="156CE9EC" w14:textId="77777777" w:rsidR="00290383" w:rsidRPr="00290383" w:rsidRDefault="00290383" w:rsidP="00290383">
      <w:pPr>
        <w:rPr>
          <w:lang w:val="en-US"/>
        </w:rPr>
      </w:pPr>
    </w:p>
    <w:p w14:paraId="32002B9D" w14:textId="77777777" w:rsidR="00290383" w:rsidRPr="00290383" w:rsidRDefault="00290383" w:rsidP="00290383">
      <w:pPr>
        <w:rPr>
          <w:lang w:val="en-US"/>
        </w:rPr>
      </w:pPr>
    </w:p>
    <w:p w14:paraId="5486060C" w14:textId="77777777" w:rsidR="00290383" w:rsidRPr="00290383" w:rsidRDefault="00290383" w:rsidP="00290383">
      <w:pPr>
        <w:rPr>
          <w:lang w:val="en-US"/>
        </w:rPr>
      </w:pPr>
    </w:p>
    <w:p w14:paraId="65A23AF9" w14:textId="77777777" w:rsidR="00290383" w:rsidRPr="00290383" w:rsidRDefault="00290383" w:rsidP="00290383">
      <w:pPr>
        <w:rPr>
          <w:lang w:val="en-US"/>
        </w:rPr>
      </w:pPr>
    </w:p>
    <w:p w14:paraId="49625761" w14:textId="77777777" w:rsidR="00290383" w:rsidRPr="00290383" w:rsidRDefault="00290383" w:rsidP="00290383">
      <w:pPr>
        <w:rPr>
          <w:lang w:val="en-US"/>
        </w:rPr>
      </w:pPr>
    </w:p>
    <w:p w14:paraId="27344AC8" w14:textId="77777777" w:rsidR="00290383" w:rsidRPr="00290383" w:rsidRDefault="00290383" w:rsidP="00290383">
      <w:pPr>
        <w:rPr>
          <w:lang w:val="en-US"/>
        </w:rPr>
      </w:pPr>
    </w:p>
    <w:p w14:paraId="6CE9450C" w14:textId="77777777" w:rsidR="00290383" w:rsidRPr="00290383" w:rsidRDefault="00290383" w:rsidP="00290383">
      <w:pPr>
        <w:rPr>
          <w:lang w:val="en-US"/>
        </w:rPr>
      </w:pPr>
    </w:p>
    <w:p w14:paraId="10BB2B7E" w14:textId="4C0ADDB6" w:rsidR="00290383" w:rsidRDefault="00290383" w:rsidP="00290383">
      <w:pPr>
        <w:rPr>
          <w:lang w:val="en-US"/>
        </w:rPr>
      </w:pPr>
    </w:p>
    <w:p w14:paraId="175E3648" w14:textId="40780A58" w:rsidR="002A4319" w:rsidRDefault="002A4319" w:rsidP="00290383">
      <w:pPr>
        <w:rPr>
          <w:lang w:val="en-US"/>
        </w:rPr>
      </w:pPr>
      <w:r>
        <w:rPr>
          <w:lang w:val="en-US"/>
        </w:rPr>
        <w:t xml:space="preserve">Appendix 2- </w:t>
      </w:r>
      <w:r w:rsidR="00450298">
        <w:rPr>
          <w:lang w:val="en-US"/>
        </w:rPr>
        <w:t xml:space="preserve">Welsh Government ‘Schools in Wales as </w:t>
      </w:r>
      <w:r>
        <w:rPr>
          <w:lang w:val="en-US"/>
        </w:rPr>
        <w:t>Lear</w:t>
      </w:r>
      <w:r w:rsidR="00AD59B9">
        <w:rPr>
          <w:lang w:val="en-US"/>
        </w:rPr>
        <w:t>n</w:t>
      </w:r>
      <w:r w:rsidR="00450298">
        <w:rPr>
          <w:lang w:val="en-US"/>
        </w:rPr>
        <w:t xml:space="preserve">ing </w:t>
      </w:r>
      <w:proofErr w:type="spellStart"/>
      <w:r w:rsidR="00450298">
        <w:rPr>
          <w:lang w:val="en-US"/>
        </w:rPr>
        <w:t>O</w:t>
      </w:r>
      <w:r>
        <w:rPr>
          <w:lang w:val="en-US"/>
        </w:rPr>
        <w:t>rgan</w:t>
      </w:r>
      <w:r w:rsidR="00AD59B9">
        <w:rPr>
          <w:lang w:val="en-US"/>
        </w:rPr>
        <w:t>i</w:t>
      </w:r>
      <w:r w:rsidR="00450298">
        <w:rPr>
          <w:lang w:val="en-US"/>
        </w:rPr>
        <w:t>sation</w:t>
      </w:r>
      <w:proofErr w:type="spellEnd"/>
      <w:r w:rsidR="00450298">
        <w:rPr>
          <w:lang w:val="en-US"/>
        </w:rPr>
        <w:t>’ D</w:t>
      </w:r>
      <w:r>
        <w:rPr>
          <w:lang w:val="en-US"/>
        </w:rPr>
        <w:t>oc</w:t>
      </w:r>
      <w:r w:rsidR="00450298">
        <w:rPr>
          <w:lang w:val="en-US"/>
        </w:rPr>
        <w:t>ument</w:t>
      </w:r>
      <w:r>
        <w:rPr>
          <w:lang w:val="en-US"/>
        </w:rPr>
        <w:t xml:space="preserve"> (Create) </w:t>
      </w:r>
    </w:p>
    <w:p w14:paraId="5831A37D" w14:textId="77777777" w:rsidR="00450298" w:rsidRDefault="00450298" w:rsidP="00290383">
      <w:pPr>
        <w:rPr>
          <w:lang w:val="en-US"/>
        </w:rPr>
      </w:pPr>
    </w:p>
    <w:p w14:paraId="0359E43B" w14:textId="0D716ACF" w:rsidR="00450298" w:rsidRDefault="00450298" w:rsidP="00290383">
      <w:pPr>
        <w:rPr>
          <w:lang w:val="en-US"/>
        </w:rPr>
      </w:pPr>
      <w:r>
        <w:rPr>
          <w:noProof/>
          <w:lang w:val="en-US"/>
        </w:rPr>
        <w:drawing>
          <wp:anchor distT="0" distB="0" distL="114300" distR="114300" simplePos="0" relativeHeight="251664384" behindDoc="0" locked="0" layoutInCell="1" allowOverlap="1" wp14:anchorId="182D54F4" wp14:editId="5369B7FC">
            <wp:simplePos x="0" y="0"/>
            <wp:positionH relativeFrom="column">
              <wp:posOffset>114300</wp:posOffset>
            </wp:positionH>
            <wp:positionV relativeFrom="paragraph">
              <wp:posOffset>635</wp:posOffset>
            </wp:positionV>
            <wp:extent cx="6579692" cy="3657600"/>
            <wp:effectExtent l="0" t="0" r="0" b="0"/>
            <wp:wrapNone/>
            <wp:docPr id="4" name="Picture 4" descr="Macintosh HD:Users:ffionjones:Desktop:Screen Shot 2019-05-08 at 20.33.3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ffionjones:Desktop:Screen Shot 2019-05-08 at 20.33.34.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79692" cy="36576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A955B8A" w14:textId="77777777" w:rsidR="00450298" w:rsidRDefault="00450298" w:rsidP="00290383">
      <w:pPr>
        <w:rPr>
          <w:lang w:val="en-US"/>
        </w:rPr>
      </w:pPr>
    </w:p>
    <w:p w14:paraId="3EE58823" w14:textId="77777777" w:rsidR="00450298" w:rsidRDefault="00450298" w:rsidP="00290383">
      <w:pPr>
        <w:rPr>
          <w:lang w:val="en-US"/>
        </w:rPr>
      </w:pPr>
    </w:p>
    <w:p w14:paraId="06A479BD" w14:textId="77777777" w:rsidR="00450298" w:rsidRDefault="00450298" w:rsidP="00290383">
      <w:pPr>
        <w:rPr>
          <w:lang w:val="en-US"/>
        </w:rPr>
      </w:pPr>
    </w:p>
    <w:p w14:paraId="6EDF0506" w14:textId="77777777" w:rsidR="00450298" w:rsidRDefault="00450298" w:rsidP="00290383">
      <w:pPr>
        <w:rPr>
          <w:lang w:val="en-US"/>
        </w:rPr>
      </w:pPr>
    </w:p>
    <w:p w14:paraId="7CD0AE50" w14:textId="77777777" w:rsidR="00450298" w:rsidRDefault="00450298" w:rsidP="00290383">
      <w:pPr>
        <w:rPr>
          <w:lang w:val="en-US"/>
        </w:rPr>
      </w:pPr>
    </w:p>
    <w:p w14:paraId="6CBC2C12" w14:textId="5B775E81" w:rsidR="00450298" w:rsidRDefault="00450298" w:rsidP="00290383">
      <w:pPr>
        <w:rPr>
          <w:lang w:val="en-US"/>
        </w:rPr>
      </w:pPr>
    </w:p>
    <w:p w14:paraId="09F395DE" w14:textId="77777777" w:rsidR="00450298" w:rsidRDefault="00450298" w:rsidP="00290383">
      <w:pPr>
        <w:rPr>
          <w:lang w:val="en-US"/>
        </w:rPr>
      </w:pPr>
    </w:p>
    <w:p w14:paraId="60C92BB4" w14:textId="77777777" w:rsidR="00450298" w:rsidRDefault="00450298" w:rsidP="00290383">
      <w:pPr>
        <w:rPr>
          <w:lang w:val="en-US"/>
        </w:rPr>
      </w:pPr>
    </w:p>
    <w:p w14:paraId="209E923A" w14:textId="77777777" w:rsidR="00450298" w:rsidRDefault="00450298" w:rsidP="00290383">
      <w:pPr>
        <w:rPr>
          <w:lang w:val="en-US"/>
        </w:rPr>
      </w:pPr>
    </w:p>
    <w:p w14:paraId="28FE3ED2" w14:textId="77777777" w:rsidR="00450298" w:rsidRDefault="00450298" w:rsidP="00290383">
      <w:pPr>
        <w:rPr>
          <w:lang w:val="en-US"/>
        </w:rPr>
      </w:pPr>
    </w:p>
    <w:p w14:paraId="3CBCBF68" w14:textId="3D096B83" w:rsidR="00450298" w:rsidRDefault="00450298" w:rsidP="00290383">
      <w:pPr>
        <w:rPr>
          <w:lang w:val="en-US"/>
        </w:rPr>
      </w:pPr>
    </w:p>
    <w:p w14:paraId="3007BD58" w14:textId="77777777" w:rsidR="00450298" w:rsidRDefault="00450298" w:rsidP="00290383">
      <w:pPr>
        <w:rPr>
          <w:lang w:val="en-US"/>
        </w:rPr>
      </w:pPr>
    </w:p>
    <w:p w14:paraId="33F7942A" w14:textId="77777777" w:rsidR="00450298" w:rsidRDefault="00450298" w:rsidP="00290383">
      <w:pPr>
        <w:rPr>
          <w:lang w:val="en-US"/>
        </w:rPr>
      </w:pPr>
    </w:p>
    <w:p w14:paraId="3BFBD5C4" w14:textId="29F1FF9E" w:rsidR="00450298" w:rsidRDefault="00450298" w:rsidP="00290383">
      <w:pPr>
        <w:rPr>
          <w:lang w:val="en-US"/>
        </w:rPr>
      </w:pPr>
    </w:p>
    <w:p w14:paraId="4744971F" w14:textId="77777777" w:rsidR="00450298" w:rsidRDefault="00450298" w:rsidP="00290383">
      <w:pPr>
        <w:rPr>
          <w:lang w:val="en-US"/>
        </w:rPr>
      </w:pPr>
    </w:p>
    <w:p w14:paraId="2D664EB7" w14:textId="77777777" w:rsidR="00450298" w:rsidRDefault="00450298" w:rsidP="00290383">
      <w:pPr>
        <w:rPr>
          <w:lang w:val="en-US"/>
        </w:rPr>
      </w:pPr>
    </w:p>
    <w:p w14:paraId="48E67CC6" w14:textId="77777777" w:rsidR="00450298" w:rsidRDefault="00450298" w:rsidP="00290383">
      <w:pPr>
        <w:rPr>
          <w:lang w:val="en-US"/>
        </w:rPr>
      </w:pPr>
    </w:p>
    <w:p w14:paraId="4D4D9DE8" w14:textId="77777777" w:rsidR="00450298" w:rsidRDefault="00450298" w:rsidP="00290383">
      <w:pPr>
        <w:rPr>
          <w:lang w:val="en-US"/>
        </w:rPr>
      </w:pPr>
    </w:p>
    <w:p w14:paraId="35AFAF4A" w14:textId="77777777" w:rsidR="00450298" w:rsidRDefault="00450298" w:rsidP="00290383">
      <w:pPr>
        <w:rPr>
          <w:lang w:val="en-US"/>
        </w:rPr>
      </w:pPr>
    </w:p>
    <w:p w14:paraId="2FE473D7" w14:textId="7D7B7B78" w:rsidR="00450298" w:rsidRDefault="00450298" w:rsidP="00290383">
      <w:pPr>
        <w:rPr>
          <w:lang w:val="en-US"/>
        </w:rPr>
      </w:pPr>
    </w:p>
    <w:p w14:paraId="6A3CBD4B" w14:textId="77777777" w:rsidR="00450298" w:rsidRDefault="00450298" w:rsidP="00290383">
      <w:pPr>
        <w:rPr>
          <w:lang w:val="en-US"/>
        </w:rPr>
      </w:pPr>
    </w:p>
    <w:p w14:paraId="3736DD4F" w14:textId="77777777" w:rsidR="00450298" w:rsidRDefault="00450298" w:rsidP="00290383">
      <w:pPr>
        <w:rPr>
          <w:lang w:val="en-US"/>
        </w:rPr>
      </w:pPr>
    </w:p>
    <w:p w14:paraId="4ED4EB3A" w14:textId="77777777" w:rsidR="00450298" w:rsidRDefault="00450298" w:rsidP="00290383">
      <w:pPr>
        <w:rPr>
          <w:lang w:val="en-US"/>
        </w:rPr>
      </w:pPr>
    </w:p>
    <w:p w14:paraId="5950ED81" w14:textId="77777777" w:rsidR="00450298" w:rsidRDefault="00450298" w:rsidP="00290383">
      <w:pPr>
        <w:rPr>
          <w:lang w:val="en-US"/>
        </w:rPr>
      </w:pPr>
    </w:p>
    <w:p w14:paraId="24ABA35C" w14:textId="77777777" w:rsidR="004B2FDD" w:rsidRDefault="004B2FDD" w:rsidP="00290383">
      <w:pPr>
        <w:rPr>
          <w:lang w:val="en-US"/>
        </w:rPr>
      </w:pPr>
    </w:p>
    <w:p w14:paraId="39C29B34" w14:textId="79C8E8B6" w:rsidR="00742557" w:rsidRDefault="00742557" w:rsidP="00290383">
      <w:pPr>
        <w:rPr>
          <w:lang w:val="en-US"/>
        </w:rPr>
      </w:pPr>
      <w:r>
        <w:rPr>
          <w:lang w:val="en-US"/>
        </w:rPr>
        <w:t>Appendix 3- Growth Mindset Posters</w:t>
      </w:r>
    </w:p>
    <w:p w14:paraId="7AD62FA2" w14:textId="77777777" w:rsidR="00916553" w:rsidRDefault="00916553" w:rsidP="00290383">
      <w:pPr>
        <w:rPr>
          <w:lang w:val="en-US"/>
        </w:rPr>
      </w:pPr>
    </w:p>
    <w:p w14:paraId="05EE4ED2" w14:textId="7FFEED3A" w:rsidR="00916553" w:rsidRDefault="00916553" w:rsidP="00290383">
      <w:pPr>
        <w:rPr>
          <w:lang w:val="en-US"/>
        </w:rPr>
      </w:pPr>
      <w:r>
        <w:rPr>
          <w:noProof/>
          <w:lang w:val="en-US"/>
        </w:rPr>
        <w:drawing>
          <wp:anchor distT="0" distB="0" distL="114300" distR="114300" simplePos="0" relativeHeight="251670528" behindDoc="0" locked="0" layoutInCell="1" allowOverlap="1" wp14:anchorId="3DAF3EF8" wp14:editId="20690E36">
            <wp:simplePos x="0" y="0"/>
            <wp:positionH relativeFrom="column">
              <wp:posOffset>-228600</wp:posOffset>
            </wp:positionH>
            <wp:positionV relativeFrom="paragraph">
              <wp:posOffset>72390</wp:posOffset>
            </wp:positionV>
            <wp:extent cx="1600200" cy="2205990"/>
            <wp:effectExtent l="0" t="0" r="0" b="3810"/>
            <wp:wrapNone/>
            <wp:docPr id="11" name="Picture 11" descr="Macintosh HD:Users:ffionjones:Desktop:Screen Shot 2019-05-09 at 11.40.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ffionjones:Desktop:Screen Shot 2019-05-09 at 11.40.04.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00200" cy="220599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7456" behindDoc="0" locked="0" layoutInCell="1" allowOverlap="1" wp14:anchorId="0CB23063" wp14:editId="1B01ADF5">
            <wp:simplePos x="0" y="0"/>
            <wp:positionH relativeFrom="column">
              <wp:posOffset>1485900</wp:posOffset>
            </wp:positionH>
            <wp:positionV relativeFrom="paragraph">
              <wp:posOffset>-7620</wp:posOffset>
            </wp:positionV>
            <wp:extent cx="1711960" cy="2388235"/>
            <wp:effectExtent l="0" t="0" r="0" b="0"/>
            <wp:wrapNone/>
            <wp:docPr id="6" name="Picture 6" descr="Macintosh HD:Users:ffionjones:Desktop:Screen Shot 2019-05-09 at 11.40.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ffionjones:Desktop:Screen Shot 2019-05-09 at 11.40.23.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11960" cy="238823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6432" behindDoc="0" locked="0" layoutInCell="1" allowOverlap="1" wp14:anchorId="0CF30F08" wp14:editId="3886E88F">
            <wp:simplePos x="0" y="0"/>
            <wp:positionH relativeFrom="column">
              <wp:posOffset>3314700</wp:posOffset>
            </wp:positionH>
            <wp:positionV relativeFrom="paragraph">
              <wp:posOffset>-7620</wp:posOffset>
            </wp:positionV>
            <wp:extent cx="1665605" cy="2339340"/>
            <wp:effectExtent l="0" t="0" r="10795" b="0"/>
            <wp:wrapNone/>
            <wp:docPr id="8" name="Picture 8" descr="Macintosh HD:Users:ffionjones:Desktop:Screen Shot 2019-05-09 at 11.40.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ffionjones:Desktop:Screen Shot 2019-05-09 at 11.40.10.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65605" cy="233934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5408" behindDoc="0" locked="0" layoutInCell="1" allowOverlap="1" wp14:anchorId="5EC0B4EA" wp14:editId="63351C90">
            <wp:simplePos x="0" y="0"/>
            <wp:positionH relativeFrom="column">
              <wp:posOffset>5029200</wp:posOffset>
            </wp:positionH>
            <wp:positionV relativeFrom="paragraph">
              <wp:posOffset>-7620</wp:posOffset>
            </wp:positionV>
            <wp:extent cx="1714500" cy="2353945"/>
            <wp:effectExtent l="0" t="0" r="12700" b="8255"/>
            <wp:wrapNone/>
            <wp:docPr id="5" name="Picture 5" descr="Macintosh HD:Users:ffionjones:Desktop:Screen Shot 2019-05-09 at 11.40.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ffionjones:Desktop:Screen Shot 2019-05-09 at 11.40.4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14500" cy="235394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252703C" w14:textId="77777777" w:rsidR="00916553" w:rsidRDefault="00916553" w:rsidP="00290383">
      <w:pPr>
        <w:rPr>
          <w:lang w:val="en-US"/>
        </w:rPr>
      </w:pPr>
    </w:p>
    <w:p w14:paraId="4FA86C23" w14:textId="77777777" w:rsidR="00916553" w:rsidRDefault="00916553" w:rsidP="00290383">
      <w:pPr>
        <w:rPr>
          <w:lang w:val="en-US"/>
        </w:rPr>
      </w:pPr>
    </w:p>
    <w:p w14:paraId="0B49595A" w14:textId="12DA1C19" w:rsidR="00916553" w:rsidRDefault="00916553" w:rsidP="00290383">
      <w:pPr>
        <w:rPr>
          <w:lang w:val="en-US"/>
        </w:rPr>
      </w:pPr>
    </w:p>
    <w:p w14:paraId="17F594FC" w14:textId="77777777" w:rsidR="00916553" w:rsidRDefault="00916553" w:rsidP="00290383">
      <w:pPr>
        <w:rPr>
          <w:lang w:val="en-US"/>
        </w:rPr>
      </w:pPr>
    </w:p>
    <w:p w14:paraId="43613F5E" w14:textId="77777777" w:rsidR="00916553" w:rsidRDefault="00916553" w:rsidP="00290383">
      <w:pPr>
        <w:rPr>
          <w:lang w:val="en-US"/>
        </w:rPr>
      </w:pPr>
    </w:p>
    <w:p w14:paraId="04C8DF5B" w14:textId="08EC9D9B" w:rsidR="00916553" w:rsidRDefault="00916553" w:rsidP="00290383">
      <w:pPr>
        <w:rPr>
          <w:lang w:val="en-US"/>
        </w:rPr>
      </w:pPr>
    </w:p>
    <w:p w14:paraId="292D503F" w14:textId="2AC5C40D" w:rsidR="00916553" w:rsidRDefault="00916553" w:rsidP="00290383">
      <w:pPr>
        <w:rPr>
          <w:lang w:val="en-US"/>
        </w:rPr>
      </w:pPr>
    </w:p>
    <w:p w14:paraId="4A6C3E7A" w14:textId="77777777" w:rsidR="00916553" w:rsidRDefault="00916553" w:rsidP="00290383">
      <w:pPr>
        <w:rPr>
          <w:lang w:val="en-US"/>
        </w:rPr>
      </w:pPr>
    </w:p>
    <w:p w14:paraId="35A5B400" w14:textId="77777777" w:rsidR="00916553" w:rsidRDefault="00916553" w:rsidP="00290383">
      <w:pPr>
        <w:rPr>
          <w:lang w:val="en-US"/>
        </w:rPr>
      </w:pPr>
    </w:p>
    <w:p w14:paraId="30F72A22" w14:textId="77777777" w:rsidR="00916553" w:rsidRDefault="00916553" w:rsidP="00290383">
      <w:pPr>
        <w:rPr>
          <w:lang w:val="en-US"/>
        </w:rPr>
      </w:pPr>
    </w:p>
    <w:p w14:paraId="151834CB" w14:textId="77777777" w:rsidR="00916553" w:rsidRDefault="00916553" w:rsidP="00290383">
      <w:pPr>
        <w:rPr>
          <w:lang w:val="en-US"/>
        </w:rPr>
      </w:pPr>
    </w:p>
    <w:p w14:paraId="5CAE0C70" w14:textId="77777777" w:rsidR="00916553" w:rsidRDefault="00916553" w:rsidP="00290383">
      <w:pPr>
        <w:rPr>
          <w:lang w:val="en-US"/>
        </w:rPr>
      </w:pPr>
    </w:p>
    <w:p w14:paraId="3B579799" w14:textId="42DD3124" w:rsidR="00916553" w:rsidRDefault="00916553" w:rsidP="00290383">
      <w:pPr>
        <w:rPr>
          <w:lang w:val="en-US"/>
        </w:rPr>
      </w:pPr>
    </w:p>
    <w:p w14:paraId="2A5FAA97" w14:textId="77777777" w:rsidR="00916553" w:rsidRDefault="00916553" w:rsidP="00290383">
      <w:pPr>
        <w:rPr>
          <w:lang w:val="en-US"/>
        </w:rPr>
      </w:pPr>
    </w:p>
    <w:p w14:paraId="33202CD0" w14:textId="7866E6BF" w:rsidR="00916553" w:rsidRDefault="00916553" w:rsidP="00290383">
      <w:pPr>
        <w:rPr>
          <w:lang w:val="en-US"/>
        </w:rPr>
      </w:pPr>
      <w:r>
        <w:rPr>
          <w:noProof/>
          <w:lang w:val="en-US"/>
        </w:rPr>
        <w:drawing>
          <wp:anchor distT="0" distB="0" distL="114300" distR="114300" simplePos="0" relativeHeight="251669504" behindDoc="0" locked="0" layoutInCell="1" allowOverlap="1" wp14:anchorId="49BC14E9" wp14:editId="1EAF2A5F">
            <wp:simplePos x="0" y="0"/>
            <wp:positionH relativeFrom="column">
              <wp:posOffset>5143500</wp:posOffset>
            </wp:positionH>
            <wp:positionV relativeFrom="paragraph">
              <wp:posOffset>-7620</wp:posOffset>
            </wp:positionV>
            <wp:extent cx="1600200" cy="2269490"/>
            <wp:effectExtent l="0" t="0" r="0" b="0"/>
            <wp:wrapNone/>
            <wp:docPr id="9" name="Picture 9" descr="Macintosh HD:Users:ffionjones:Desktop:Screen Shot 2019-05-09 at 11.40.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ffionjones:Desktop:Screen Shot 2019-05-09 at 11.40.28.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00200" cy="226949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68480" behindDoc="0" locked="0" layoutInCell="1" allowOverlap="1" wp14:anchorId="06D25A0E" wp14:editId="02B77E38">
            <wp:simplePos x="0" y="0"/>
            <wp:positionH relativeFrom="column">
              <wp:posOffset>3314700</wp:posOffset>
            </wp:positionH>
            <wp:positionV relativeFrom="paragraph">
              <wp:posOffset>-7620</wp:posOffset>
            </wp:positionV>
            <wp:extent cx="1668780" cy="2286000"/>
            <wp:effectExtent l="0" t="0" r="7620" b="0"/>
            <wp:wrapNone/>
            <wp:docPr id="10" name="Picture 10" descr="Macintosh HD:Users:ffionjones:Desktop:Screen Shot 2019-05-09 at 11.40.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ffionjones:Desktop:Screen Shot 2019-05-09 at 11.40.48.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68780" cy="22860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71552" behindDoc="0" locked="0" layoutInCell="1" allowOverlap="1" wp14:anchorId="210A6E3F" wp14:editId="1093101A">
            <wp:simplePos x="0" y="0"/>
            <wp:positionH relativeFrom="column">
              <wp:posOffset>1600200</wp:posOffset>
            </wp:positionH>
            <wp:positionV relativeFrom="paragraph">
              <wp:posOffset>-7620</wp:posOffset>
            </wp:positionV>
            <wp:extent cx="1641475" cy="2263140"/>
            <wp:effectExtent l="0" t="0" r="9525" b="0"/>
            <wp:wrapNone/>
            <wp:docPr id="12" name="Picture 12" descr="Macintosh HD:Users:ffionjones:Desktop:Screen Shot 2019-05-09 at 11.41.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Users:ffionjones:Desktop:Screen Shot 2019-05-09 at 11.41.03.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41475" cy="226314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72576" behindDoc="0" locked="0" layoutInCell="1" allowOverlap="1" wp14:anchorId="01D5594F" wp14:editId="50C0F3F1">
            <wp:simplePos x="0" y="0"/>
            <wp:positionH relativeFrom="column">
              <wp:posOffset>-228600</wp:posOffset>
            </wp:positionH>
            <wp:positionV relativeFrom="paragraph">
              <wp:posOffset>-7620</wp:posOffset>
            </wp:positionV>
            <wp:extent cx="1671320" cy="2323465"/>
            <wp:effectExtent l="0" t="0" r="5080" b="0"/>
            <wp:wrapNone/>
            <wp:docPr id="13" name="Picture 13" descr="Macintosh HD:Users:ffionjones:Desktop:Screen Shot 2019-05-09 at 11.40.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Users:ffionjones:Desktop:Screen Shot 2019-05-09 at 11.40.58.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71320" cy="232346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7463E5C0" w14:textId="77777777" w:rsidR="00916553" w:rsidRDefault="00916553" w:rsidP="00290383">
      <w:pPr>
        <w:rPr>
          <w:lang w:val="en-US"/>
        </w:rPr>
      </w:pPr>
    </w:p>
    <w:p w14:paraId="3771EDD0" w14:textId="77777777" w:rsidR="00916553" w:rsidRDefault="00916553" w:rsidP="00290383">
      <w:pPr>
        <w:rPr>
          <w:lang w:val="en-US"/>
        </w:rPr>
      </w:pPr>
    </w:p>
    <w:p w14:paraId="28BD102B" w14:textId="18CD2D7F" w:rsidR="00916553" w:rsidRDefault="00916553" w:rsidP="00290383">
      <w:pPr>
        <w:rPr>
          <w:lang w:val="en-US"/>
        </w:rPr>
      </w:pPr>
    </w:p>
    <w:p w14:paraId="7821FFA9" w14:textId="5447852B" w:rsidR="00916553" w:rsidRDefault="00916553" w:rsidP="00290383">
      <w:pPr>
        <w:rPr>
          <w:lang w:val="en-US"/>
        </w:rPr>
      </w:pPr>
    </w:p>
    <w:p w14:paraId="4B59DF85" w14:textId="77777777" w:rsidR="00916553" w:rsidRDefault="00916553" w:rsidP="00290383">
      <w:pPr>
        <w:rPr>
          <w:lang w:val="en-US"/>
        </w:rPr>
      </w:pPr>
    </w:p>
    <w:p w14:paraId="51E0C529" w14:textId="77777777" w:rsidR="00916553" w:rsidRDefault="00916553" w:rsidP="00290383">
      <w:pPr>
        <w:rPr>
          <w:lang w:val="en-US"/>
        </w:rPr>
      </w:pPr>
    </w:p>
    <w:p w14:paraId="36F8998D" w14:textId="77777777" w:rsidR="00916553" w:rsidRDefault="00916553" w:rsidP="00290383">
      <w:pPr>
        <w:rPr>
          <w:lang w:val="en-US"/>
        </w:rPr>
      </w:pPr>
    </w:p>
    <w:p w14:paraId="7A278006" w14:textId="77777777" w:rsidR="00916553" w:rsidRDefault="00916553" w:rsidP="00290383">
      <w:pPr>
        <w:rPr>
          <w:lang w:val="en-US"/>
        </w:rPr>
      </w:pPr>
    </w:p>
    <w:p w14:paraId="58676329" w14:textId="0DE45635" w:rsidR="00916553" w:rsidRDefault="00916553" w:rsidP="00290383">
      <w:pPr>
        <w:rPr>
          <w:lang w:val="en-US"/>
        </w:rPr>
      </w:pPr>
    </w:p>
    <w:p w14:paraId="1153F4D6" w14:textId="77777777" w:rsidR="00916553" w:rsidRDefault="00916553" w:rsidP="00290383">
      <w:pPr>
        <w:rPr>
          <w:lang w:val="en-US"/>
        </w:rPr>
      </w:pPr>
    </w:p>
    <w:p w14:paraId="5CE48085" w14:textId="77777777" w:rsidR="00916553" w:rsidRDefault="00916553" w:rsidP="00290383">
      <w:pPr>
        <w:rPr>
          <w:lang w:val="en-US"/>
        </w:rPr>
      </w:pPr>
    </w:p>
    <w:p w14:paraId="68206190" w14:textId="77777777" w:rsidR="00916553" w:rsidRDefault="00916553" w:rsidP="00290383">
      <w:pPr>
        <w:rPr>
          <w:lang w:val="en-US"/>
        </w:rPr>
      </w:pPr>
    </w:p>
    <w:p w14:paraId="3D4BB412" w14:textId="4BDB5DF8" w:rsidR="00916553" w:rsidRDefault="00916553" w:rsidP="00290383">
      <w:pPr>
        <w:rPr>
          <w:lang w:val="en-US"/>
        </w:rPr>
      </w:pPr>
    </w:p>
    <w:p w14:paraId="1C47D974" w14:textId="493D6702" w:rsidR="00916553" w:rsidRDefault="00916553" w:rsidP="00290383">
      <w:pPr>
        <w:rPr>
          <w:lang w:val="en-US"/>
        </w:rPr>
      </w:pPr>
      <w:r>
        <w:rPr>
          <w:noProof/>
          <w:lang w:val="en-US"/>
        </w:rPr>
        <w:drawing>
          <wp:anchor distT="0" distB="0" distL="114300" distR="114300" simplePos="0" relativeHeight="251673600" behindDoc="0" locked="0" layoutInCell="1" allowOverlap="1" wp14:anchorId="1569142D" wp14:editId="2CACE67F">
            <wp:simplePos x="0" y="0"/>
            <wp:positionH relativeFrom="column">
              <wp:posOffset>1600200</wp:posOffset>
            </wp:positionH>
            <wp:positionV relativeFrom="paragraph">
              <wp:posOffset>53974</wp:posOffset>
            </wp:positionV>
            <wp:extent cx="1600200" cy="2239589"/>
            <wp:effectExtent l="0" t="0" r="0" b="0"/>
            <wp:wrapNone/>
            <wp:docPr id="15" name="Picture 15" descr="Macintosh HD:Users:ffionjones:Desktop:Screen Shot 2019-05-09 at 11.40.5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Users:ffionjones:Desktop:Screen Shot 2019-05-09 at 11.40.52.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00200" cy="2239589"/>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74624" behindDoc="0" locked="0" layoutInCell="1" allowOverlap="1" wp14:anchorId="38FF79DD" wp14:editId="53A59CBB">
            <wp:simplePos x="0" y="0"/>
            <wp:positionH relativeFrom="column">
              <wp:posOffset>-228600</wp:posOffset>
            </wp:positionH>
            <wp:positionV relativeFrom="paragraph">
              <wp:posOffset>53975</wp:posOffset>
            </wp:positionV>
            <wp:extent cx="1600200" cy="2224216"/>
            <wp:effectExtent l="0" t="0" r="0" b="11430"/>
            <wp:wrapNone/>
            <wp:docPr id="14" name="Picture 14" descr="Macintosh HD:Users:ffionjones:Desktop:Screen Shot 2019-05-09 at 11.40.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Users:ffionjones:Desktop:Screen Shot 2019-05-09 at 11.40.37.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00200" cy="2224216"/>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67FAC6A5" w14:textId="77777777" w:rsidR="00916553" w:rsidRDefault="00916553" w:rsidP="00290383">
      <w:pPr>
        <w:rPr>
          <w:lang w:val="en-US"/>
        </w:rPr>
      </w:pPr>
    </w:p>
    <w:p w14:paraId="1AA38455" w14:textId="2FF331E4" w:rsidR="00916553" w:rsidRDefault="00916553" w:rsidP="00290383">
      <w:pPr>
        <w:rPr>
          <w:lang w:val="en-US"/>
        </w:rPr>
      </w:pPr>
    </w:p>
    <w:p w14:paraId="0E1862EF" w14:textId="77777777" w:rsidR="00916553" w:rsidRDefault="00916553" w:rsidP="00290383">
      <w:pPr>
        <w:rPr>
          <w:lang w:val="en-US"/>
        </w:rPr>
      </w:pPr>
    </w:p>
    <w:p w14:paraId="58982B30" w14:textId="0F423CD7" w:rsidR="00916553" w:rsidRDefault="00916553" w:rsidP="00290383">
      <w:pPr>
        <w:rPr>
          <w:lang w:val="en-US"/>
        </w:rPr>
      </w:pPr>
    </w:p>
    <w:p w14:paraId="60BDAB66" w14:textId="4C3E7819" w:rsidR="00916553" w:rsidRDefault="00916553" w:rsidP="00290383">
      <w:pPr>
        <w:rPr>
          <w:lang w:val="en-US"/>
        </w:rPr>
      </w:pPr>
    </w:p>
    <w:p w14:paraId="67655586" w14:textId="77777777" w:rsidR="00916553" w:rsidRDefault="00916553" w:rsidP="00290383">
      <w:pPr>
        <w:rPr>
          <w:lang w:val="en-US"/>
        </w:rPr>
      </w:pPr>
    </w:p>
    <w:p w14:paraId="358EDDFB" w14:textId="77777777" w:rsidR="00916553" w:rsidRDefault="00916553" w:rsidP="00290383">
      <w:pPr>
        <w:rPr>
          <w:lang w:val="en-US"/>
        </w:rPr>
      </w:pPr>
    </w:p>
    <w:p w14:paraId="44E6BA07" w14:textId="77777777" w:rsidR="00916553" w:rsidRDefault="00916553" w:rsidP="00290383">
      <w:pPr>
        <w:rPr>
          <w:lang w:val="en-US"/>
        </w:rPr>
      </w:pPr>
    </w:p>
    <w:p w14:paraId="627B8232" w14:textId="77777777" w:rsidR="00916553" w:rsidRDefault="00916553" w:rsidP="00290383">
      <w:pPr>
        <w:rPr>
          <w:lang w:val="en-US"/>
        </w:rPr>
      </w:pPr>
    </w:p>
    <w:p w14:paraId="373EA855" w14:textId="77777777" w:rsidR="00916553" w:rsidRDefault="00916553" w:rsidP="00290383">
      <w:pPr>
        <w:rPr>
          <w:lang w:val="en-US"/>
        </w:rPr>
      </w:pPr>
    </w:p>
    <w:p w14:paraId="79CC9B7E" w14:textId="77777777" w:rsidR="00916553" w:rsidRDefault="00916553" w:rsidP="00290383">
      <w:pPr>
        <w:rPr>
          <w:lang w:val="en-US"/>
        </w:rPr>
      </w:pPr>
    </w:p>
    <w:p w14:paraId="39763014" w14:textId="77777777" w:rsidR="00916553" w:rsidRDefault="00916553" w:rsidP="00290383">
      <w:pPr>
        <w:rPr>
          <w:lang w:val="en-US"/>
        </w:rPr>
      </w:pPr>
    </w:p>
    <w:p w14:paraId="27CB5F82" w14:textId="77777777" w:rsidR="00916553" w:rsidRDefault="00916553" w:rsidP="00290383">
      <w:pPr>
        <w:rPr>
          <w:lang w:val="en-US"/>
        </w:rPr>
      </w:pPr>
    </w:p>
    <w:p w14:paraId="401BC6AF" w14:textId="77777777" w:rsidR="00916553" w:rsidRDefault="00916553" w:rsidP="00290383">
      <w:pPr>
        <w:rPr>
          <w:lang w:val="en-US"/>
        </w:rPr>
      </w:pPr>
    </w:p>
    <w:p w14:paraId="04A1F3DB" w14:textId="77777777" w:rsidR="00916553" w:rsidRDefault="00916553" w:rsidP="00290383">
      <w:pPr>
        <w:rPr>
          <w:lang w:val="en-US"/>
        </w:rPr>
      </w:pPr>
    </w:p>
    <w:p w14:paraId="7633F221" w14:textId="77777777" w:rsidR="00916553" w:rsidRDefault="00916553" w:rsidP="00290383">
      <w:pPr>
        <w:rPr>
          <w:lang w:val="en-US"/>
        </w:rPr>
      </w:pPr>
    </w:p>
    <w:p w14:paraId="41DCDEF7" w14:textId="77777777" w:rsidR="00916553" w:rsidRDefault="00916553" w:rsidP="00290383">
      <w:pPr>
        <w:rPr>
          <w:lang w:val="en-US"/>
        </w:rPr>
      </w:pPr>
    </w:p>
    <w:p w14:paraId="516270B0" w14:textId="77777777" w:rsidR="00916553" w:rsidRDefault="00916553" w:rsidP="00290383">
      <w:pPr>
        <w:rPr>
          <w:lang w:val="en-US"/>
        </w:rPr>
      </w:pPr>
    </w:p>
    <w:p w14:paraId="4889EA4D" w14:textId="77777777" w:rsidR="00916553" w:rsidRDefault="00916553" w:rsidP="00290383">
      <w:pPr>
        <w:rPr>
          <w:lang w:val="en-US"/>
        </w:rPr>
      </w:pPr>
    </w:p>
    <w:p w14:paraId="001362B8" w14:textId="77777777" w:rsidR="00916553" w:rsidRDefault="00916553" w:rsidP="00290383">
      <w:pPr>
        <w:rPr>
          <w:lang w:val="en-US"/>
        </w:rPr>
      </w:pPr>
    </w:p>
    <w:p w14:paraId="02BED263" w14:textId="77777777" w:rsidR="00916553" w:rsidRDefault="00916553" w:rsidP="00290383">
      <w:pPr>
        <w:rPr>
          <w:lang w:val="en-US"/>
        </w:rPr>
      </w:pPr>
    </w:p>
    <w:p w14:paraId="6D99D384" w14:textId="77777777" w:rsidR="00916553" w:rsidRDefault="00916553" w:rsidP="00290383">
      <w:pPr>
        <w:rPr>
          <w:lang w:val="en-US"/>
        </w:rPr>
      </w:pPr>
    </w:p>
    <w:p w14:paraId="41545540" w14:textId="77777777" w:rsidR="00916553" w:rsidRDefault="00916553" w:rsidP="00290383">
      <w:pPr>
        <w:rPr>
          <w:lang w:val="en-US"/>
        </w:rPr>
      </w:pPr>
    </w:p>
    <w:p w14:paraId="08230EA1" w14:textId="458CE321" w:rsidR="00B155C9" w:rsidRDefault="004B2FDD" w:rsidP="00290383">
      <w:pPr>
        <w:rPr>
          <w:lang w:val="en-US"/>
        </w:rPr>
      </w:pPr>
      <w:r>
        <w:rPr>
          <w:lang w:val="en-US"/>
        </w:rPr>
        <w:t>Appendix 4- Listening to Learners</w:t>
      </w:r>
    </w:p>
    <w:p w14:paraId="7319F304" w14:textId="77777777" w:rsidR="004B2FDD" w:rsidRDefault="004B2FDD" w:rsidP="00290383">
      <w:pPr>
        <w:rPr>
          <w:lang w:val="en-US"/>
        </w:rPr>
      </w:pPr>
    </w:p>
    <w:p w14:paraId="51C093E8" w14:textId="53BAA6D6" w:rsidR="004B2FDD" w:rsidRPr="00401362" w:rsidRDefault="004B2FDD" w:rsidP="004B2FDD">
      <w:pPr>
        <w:pStyle w:val="NormalWeb"/>
        <w:spacing w:line="480" w:lineRule="auto"/>
        <w:rPr>
          <w:rFonts w:ascii="Times New Roman" w:hAnsi="Times New Roman"/>
          <w:b/>
          <w:sz w:val="24"/>
          <w:szCs w:val="24"/>
          <w:u w:val="single"/>
        </w:rPr>
      </w:pPr>
      <w:r w:rsidRPr="00186721">
        <w:rPr>
          <w:rFonts w:ascii="Times New Roman" w:hAnsi="Times New Roman"/>
          <w:b/>
          <w:sz w:val="24"/>
          <w:szCs w:val="24"/>
          <w:u w:val="single"/>
        </w:rPr>
        <w:t>Listening to Learners</w:t>
      </w:r>
    </w:p>
    <w:p w14:paraId="63F71860" w14:textId="77777777" w:rsidR="004B2FDD" w:rsidRDefault="004B2FDD" w:rsidP="004B2FDD">
      <w:pPr>
        <w:pStyle w:val="NormalWeb"/>
        <w:spacing w:line="480" w:lineRule="auto"/>
        <w:rPr>
          <w:rFonts w:ascii="Times New Roman" w:hAnsi="Times New Roman"/>
          <w:sz w:val="24"/>
          <w:szCs w:val="24"/>
        </w:rPr>
      </w:pPr>
      <w:r>
        <w:rPr>
          <w:rFonts w:ascii="Times New Roman" w:hAnsi="Times New Roman"/>
          <w:sz w:val="24"/>
          <w:szCs w:val="24"/>
        </w:rPr>
        <w:t>“Building Learning Power has made us become collaborative learners. I now understand the skills required to work effectively as a team member and really enjoy all group that we do in school.” DT, Y5</w:t>
      </w:r>
    </w:p>
    <w:p w14:paraId="196F06B3" w14:textId="77777777" w:rsidR="004B2FDD" w:rsidRDefault="004B2FDD" w:rsidP="004B2FDD">
      <w:pPr>
        <w:pStyle w:val="NormalWeb"/>
        <w:spacing w:line="480" w:lineRule="auto"/>
        <w:rPr>
          <w:rFonts w:ascii="Times New Roman" w:hAnsi="Times New Roman"/>
          <w:sz w:val="24"/>
          <w:szCs w:val="24"/>
        </w:rPr>
      </w:pPr>
      <w:r>
        <w:rPr>
          <w:rFonts w:ascii="Times New Roman" w:hAnsi="Times New Roman"/>
          <w:sz w:val="24"/>
          <w:szCs w:val="24"/>
        </w:rPr>
        <w:t>“I love the Puppets. The tortoise helps me to persevere when I’m finding my work hard</w:t>
      </w:r>
      <w:proofErr w:type="gramStart"/>
      <w:r>
        <w:rPr>
          <w:rFonts w:ascii="Times New Roman" w:hAnsi="Times New Roman"/>
          <w:sz w:val="24"/>
          <w:szCs w:val="24"/>
        </w:rPr>
        <w:t>”  RT</w:t>
      </w:r>
      <w:proofErr w:type="gramEnd"/>
      <w:r>
        <w:rPr>
          <w:rFonts w:ascii="Times New Roman" w:hAnsi="Times New Roman"/>
          <w:sz w:val="24"/>
          <w:szCs w:val="24"/>
        </w:rPr>
        <w:t>, Y2</w:t>
      </w:r>
    </w:p>
    <w:p w14:paraId="5360C31D" w14:textId="77777777" w:rsidR="004B2FDD" w:rsidRDefault="004B2FDD" w:rsidP="004B2FDD">
      <w:pPr>
        <w:pStyle w:val="NormalWeb"/>
        <w:spacing w:line="480" w:lineRule="auto"/>
        <w:rPr>
          <w:rFonts w:ascii="Times New Roman" w:hAnsi="Times New Roman"/>
          <w:sz w:val="24"/>
          <w:szCs w:val="24"/>
        </w:rPr>
      </w:pPr>
      <w:r>
        <w:rPr>
          <w:rFonts w:ascii="Times New Roman" w:hAnsi="Times New Roman"/>
          <w:sz w:val="24"/>
          <w:szCs w:val="24"/>
        </w:rPr>
        <w:t xml:space="preserve">“Bob the Builder </w:t>
      </w:r>
      <w:proofErr w:type="gramStart"/>
      <w:r>
        <w:rPr>
          <w:rFonts w:ascii="Times New Roman" w:hAnsi="Times New Roman"/>
          <w:sz w:val="24"/>
          <w:szCs w:val="24"/>
        </w:rPr>
        <w:t>helps  to</w:t>
      </w:r>
      <w:proofErr w:type="gramEnd"/>
      <w:r>
        <w:rPr>
          <w:rFonts w:ascii="Times New Roman" w:hAnsi="Times New Roman"/>
          <w:sz w:val="24"/>
          <w:szCs w:val="24"/>
        </w:rPr>
        <w:t xml:space="preserve"> get the job done” Small group, Nursery</w:t>
      </w:r>
    </w:p>
    <w:p w14:paraId="422A1151" w14:textId="77777777" w:rsidR="004B2FDD" w:rsidRDefault="004B2FDD" w:rsidP="004B2FDD">
      <w:pPr>
        <w:pStyle w:val="NormalWeb"/>
        <w:spacing w:line="480" w:lineRule="auto"/>
        <w:rPr>
          <w:rFonts w:ascii="Times New Roman" w:hAnsi="Times New Roman"/>
          <w:sz w:val="24"/>
          <w:szCs w:val="24"/>
        </w:rPr>
      </w:pPr>
      <w:r>
        <w:rPr>
          <w:rFonts w:ascii="Times New Roman" w:hAnsi="Times New Roman"/>
          <w:sz w:val="24"/>
          <w:szCs w:val="24"/>
        </w:rPr>
        <w:t xml:space="preserve">“My </w:t>
      </w:r>
      <w:proofErr w:type="spellStart"/>
      <w:r>
        <w:rPr>
          <w:rFonts w:ascii="Times New Roman" w:hAnsi="Times New Roman"/>
          <w:sz w:val="24"/>
          <w:szCs w:val="24"/>
        </w:rPr>
        <w:t>mindset</w:t>
      </w:r>
      <w:proofErr w:type="spellEnd"/>
      <w:r>
        <w:rPr>
          <w:rFonts w:ascii="Times New Roman" w:hAnsi="Times New Roman"/>
          <w:sz w:val="24"/>
          <w:szCs w:val="24"/>
        </w:rPr>
        <w:t xml:space="preserve"> has changed massively since Mrs Bloomfield introduced the Growth </w:t>
      </w:r>
      <w:proofErr w:type="spellStart"/>
      <w:r>
        <w:rPr>
          <w:rFonts w:ascii="Times New Roman" w:hAnsi="Times New Roman"/>
          <w:sz w:val="24"/>
          <w:szCs w:val="24"/>
        </w:rPr>
        <w:t>Mindset</w:t>
      </w:r>
      <w:proofErr w:type="spellEnd"/>
      <w:r>
        <w:rPr>
          <w:rFonts w:ascii="Times New Roman" w:hAnsi="Times New Roman"/>
          <w:sz w:val="24"/>
          <w:szCs w:val="24"/>
        </w:rPr>
        <w:t xml:space="preserve"> posters. It took a while to start to think in this way but I have become much more resilient since.” AM, Y6</w:t>
      </w:r>
    </w:p>
    <w:p w14:paraId="62E72BD6" w14:textId="77777777" w:rsidR="004B2FDD" w:rsidRDefault="004B2FDD" w:rsidP="004B2FDD">
      <w:pPr>
        <w:pStyle w:val="NormalWeb"/>
        <w:spacing w:line="480" w:lineRule="auto"/>
        <w:rPr>
          <w:rFonts w:ascii="Times New Roman" w:hAnsi="Times New Roman"/>
          <w:sz w:val="24"/>
          <w:szCs w:val="24"/>
        </w:rPr>
      </w:pPr>
      <w:r>
        <w:rPr>
          <w:rFonts w:ascii="Times New Roman" w:hAnsi="Times New Roman"/>
          <w:sz w:val="24"/>
          <w:szCs w:val="24"/>
        </w:rPr>
        <w:t>“I have learnt how to ask good questions. Questioning has been my favourite habit because now I feel like I can learn lots more by asking better questions.” TT, Y3</w:t>
      </w:r>
    </w:p>
    <w:p w14:paraId="5989A1A8" w14:textId="77777777" w:rsidR="004B2FDD" w:rsidRDefault="004B2FDD" w:rsidP="004B2FDD">
      <w:pPr>
        <w:pStyle w:val="NormalWeb"/>
        <w:spacing w:line="480" w:lineRule="auto"/>
        <w:rPr>
          <w:rFonts w:ascii="Times New Roman" w:hAnsi="Times New Roman"/>
          <w:sz w:val="24"/>
          <w:szCs w:val="24"/>
        </w:rPr>
      </w:pPr>
      <w:r>
        <w:rPr>
          <w:rFonts w:ascii="Times New Roman" w:hAnsi="Times New Roman"/>
          <w:sz w:val="24"/>
          <w:szCs w:val="24"/>
        </w:rPr>
        <w:t>“A good question should start with who, what, why, where or how.” LP, Y2</w:t>
      </w:r>
    </w:p>
    <w:p w14:paraId="48F23A6F" w14:textId="77777777" w:rsidR="004B2FDD" w:rsidRDefault="004B2FDD" w:rsidP="00290383">
      <w:pPr>
        <w:rPr>
          <w:lang w:val="en-US"/>
        </w:rPr>
      </w:pPr>
    </w:p>
    <w:p w14:paraId="0FB89F2D" w14:textId="77777777" w:rsidR="004B2FDD" w:rsidRDefault="004B2FDD" w:rsidP="00290383">
      <w:pPr>
        <w:rPr>
          <w:lang w:val="en-US"/>
        </w:rPr>
      </w:pPr>
    </w:p>
    <w:p w14:paraId="67A6B3E5" w14:textId="77777777" w:rsidR="004B2FDD" w:rsidRDefault="004B2FDD" w:rsidP="00290383">
      <w:pPr>
        <w:rPr>
          <w:lang w:val="en-US"/>
        </w:rPr>
      </w:pPr>
    </w:p>
    <w:p w14:paraId="0150503B" w14:textId="77777777" w:rsidR="004B2FDD" w:rsidRDefault="004B2FDD" w:rsidP="00290383">
      <w:pPr>
        <w:rPr>
          <w:lang w:val="en-US"/>
        </w:rPr>
      </w:pPr>
    </w:p>
    <w:p w14:paraId="01229A77" w14:textId="77777777" w:rsidR="004B2FDD" w:rsidRDefault="004B2FDD" w:rsidP="00290383">
      <w:pPr>
        <w:rPr>
          <w:lang w:val="en-US"/>
        </w:rPr>
      </w:pPr>
    </w:p>
    <w:p w14:paraId="278C6F18" w14:textId="77777777" w:rsidR="004B2FDD" w:rsidRDefault="004B2FDD" w:rsidP="00290383">
      <w:pPr>
        <w:rPr>
          <w:lang w:val="en-US"/>
        </w:rPr>
      </w:pPr>
    </w:p>
    <w:p w14:paraId="518EC2F8" w14:textId="77777777" w:rsidR="004B2FDD" w:rsidRDefault="004B2FDD" w:rsidP="00290383">
      <w:pPr>
        <w:rPr>
          <w:lang w:val="en-US"/>
        </w:rPr>
      </w:pPr>
    </w:p>
    <w:p w14:paraId="6CDA8E14" w14:textId="77777777" w:rsidR="004B2FDD" w:rsidRDefault="004B2FDD" w:rsidP="00290383">
      <w:pPr>
        <w:rPr>
          <w:lang w:val="en-US"/>
        </w:rPr>
      </w:pPr>
    </w:p>
    <w:p w14:paraId="17897FAB" w14:textId="77777777" w:rsidR="004B2FDD" w:rsidRDefault="004B2FDD" w:rsidP="00290383">
      <w:pPr>
        <w:rPr>
          <w:lang w:val="en-US"/>
        </w:rPr>
      </w:pPr>
    </w:p>
    <w:p w14:paraId="10F373E7" w14:textId="77777777" w:rsidR="004B2FDD" w:rsidRDefault="004B2FDD" w:rsidP="00290383">
      <w:pPr>
        <w:rPr>
          <w:lang w:val="en-US"/>
        </w:rPr>
      </w:pPr>
    </w:p>
    <w:p w14:paraId="66B221E8" w14:textId="77777777" w:rsidR="004B2FDD" w:rsidRDefault="004B2FDD" w:rsidP="00290383">
      <w:pPr>
        <w:rPr>
          <w:lang w:val="en-US"/>
        </w:rPr>
      </w:pPr>
    </w:p>
    <w:p w14:paraId="5ACBBBF0" w14:textId="77777777" w:rsidR="004B2FDD" w:rsidRDefault="004B2FDD" w:rsidP="00290383">
      <w:pPr>
        <w:rPr>
          <w:lang w:val="en-US"/>
        </w:rPr>
      </w:pPr>
    </w:p>
    <w:p w14:paraId="54F5CD4A" w14:textId="77777777" w:rsidR="004B2FDD" w:rsidRDefault="004B2FDD" w:rsidP="00290383">
      <w:pPr>
        <w:rPr>
          <w:lang w:val="en-US"/>
        </w:rPr>
      </w:pPr>
    </w:p>
    <w:p w14:paraId="74D16752" w14:textId="77777777" w:rsidR="004B2FDD" w:rsidRDefault="004B2FDD" w:rsidP="00290383">
      <w:pPr>
        <w:rPr>
          <w:lang w:val="en-US"/>
        </w:rPr>
      </w:pPr>
    </w:p>
    <w:p w14:paraId="2075B405" w14:textId="77777777" w:rsidR="004B2FDD" w:rsidRDefault="004B2FDD" w:rsidP="00290383">
      <w:pPr>
        <w:rPr>
          <w:lang w:val="en-US"/>
        </w:rPr>
      </w:pPr>
    </w:p>
    <w:p w14:paraId="5E87E7C6" w14:textId="77777777" w:rsidR="004B2FDD" w:rsidRDefault="004B2FDD" w:rsidP="00290383">
      <w:pPr>
        <w:rPr>
          <w:lang w:val="en-US"/>
        </w:rPr>
      </w:pPr>
    </w:p>
    <w:p w14:paraId="1ED38D78" w14:textId="77777777" w:rsidR="004B2FDD" w:rsidRDefault="004B2FDD" w:rsidP="00290383">
      <w:pPr>
        <w:rPr>
          <w:lang w:val="en-US"/>
        </w:rPr>
      </w:pPr>
    </w:p>
    <w:p w14:paraId="34E6F5B5" w14:textId="77777777" w:rsidR="004B2FDD" w:rsidRDefault="004B2FDD" w:rsidP="00290383">
      <w:pPr>
        <w:rPr>
          <w:lang w:val="en-US"/>
        </w:rPr>
      </w:pPr>
    </w:p>
    <w:p w14:paraId="1B6CF4AD" w14:textId="77777777" w:rsidR="004B2FDD" w:rsidRDefault="004B2FDD" w:rsidP="00290383">
      <w:pPr>
        <w:rPr>
          <w:lang w:val="en-US"/>
        </w:rPr>
      </w:pPr>
    </w:p>
    <w:p w14:paraId="3DF3551C" w14:textId="77777777" w:rsidR="004B2FDD" w:rsidRDefault="004B2FDD" w:rsidP="00290383">
      <w:pPr>
        <w:rPr>
          <w:lang w:val="en-US"/>
        </w:rPr>
      </w:pPr>
    </w:p>
    <w:p w14:paraId="3B14D8DB" w14:textId="77777777" w:rsidR="004B2FDD" w:rsidRDefault="004B2FDD" w:rsidP="00290383">
      <w:pPr>
        <w:rPr>
          <w:lang w:val="en-US"/>
        </w:rPr>
      </w:pPr>
    </w:p>
    <w:p w14:paraId="29D0208D" w14:textId="77777777" w:rsidR="004B2FDD" w:rsidRDefault="004B2FDD" w:rsidP="00290383">
      <w:pPr>
        <w:rPr>
          <w:lang w:val="en-US"/>
        </w:rPr>
      </w:pPr>
    </w:p>
    <w:p w14:paraId="3A9F39A8" w14:textId="77777777" w:rsidR="00401362" w:rsidRDefault="00401362" w:rsidP="00290383">
      <w:pPr>
        <w:rPr>
          <w:lang w:val="en-US"/>
        </w:rPr>
      </w:pPr>
    </w:p>
    <w:p w14:paraId="0973BAAD" w14:textId="77777777" w:rsidR="00401362" w:rsidRDefault="00401362" w:rsidP="00290383">
      <w:pPr>
        <w:rPr>
          <w:lang w:val="en-US"/>
        </w:rPr>
      </w:pPr>
    </w:p>
    <w:p w14:paraId="37CD2DC1" w14:textId="77777777" w:rsidR="00401362" w:rsidRDefault="00401362" w:rsidP="00290383">
      <w:pPr>
        <w:rPr>
          <w:lang w:val="en-US"/>
        </w:rPr>
      </w:pPr>
    </w:p>
    <w:p w14:paraId="57E86ECD" w14:textId="5F6348E9" w:rsidR="00290383" w:rsidRDefault="00AF257E" w:rsidP="00290383">
      <w:pPr>
        <w:rPr>
          <w:lang w:val="en-US"/>
        </w:rPr>
      </w:pPr>
      <w:r w:rsidRPr="00AF257E">
        <w:rPr>
          <w:noProof/>
          <w:lang w:val="en-US"/>
        </w:rPr>
        <w:drawing>
          <wp:anchor distT="0" distB="0" distL="114300" distR="114300" simplePos="0" relativeHeight="251676672" behindDoc="0" locked="0" layoutInCell="1" allowOverlap="1" wp14:anchorId="00063CBF" wp14:editId="057EC448">
            <wp:simplePos x="0" y="0"/>
            <wp:positionH relativeFrom="column">
              <wp:posOffset>4229100</wp:posOffset>
            </wp:positionH>
            <wp:positionV relativeFrom="paragraph">
              <wp:posOffset>114300</wp:posOffset>
            </wp:positionV>
            <wp:extent cx="2593975" cy="3441700"/>
            <wp:effectExtent l="0" t="0" r="0" b="1270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7270"/>
                    <a:stretch/>
                  </pic:blipFill>
                  <pic:spPr bwMode="auto">
                    <a:xfrm>
                      <a:off x="0" y="0"/>
                      <a:ext cx="2593975" cy="34417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Pr="00AF257E">
        <w:rPr>
          <w:noProof/>
          <w:lang w:val="en-US"/>
        </w:rPr>
        <w:drawing>
          <wp:anchor distT="0" distB="0" distL="114300" distR="114300" simplePos="0" relativeHeight="251675648" behindDoc="0" locked="0" layoutInCell="1" allowOverlap="1" wp14:anchorId="5FEDA484" wp14:editId="38EBDB4A">
            <wp:simplePos x="0" y="0"/>
            <wp:positionH relativeFrom="column">
              <wp:posOffset>470988</wp:posOffset>
            </wp:positionH>
            <wp:positionV relativeFrom="paragraph">
              <wp:posOffset>-243023</wp:posOffset>
            </wp:positionV>
            <wp:extent cx="2715626" cy="3886201"/>
            <wp:effectExtent l="0" t="1270" r="1270" b="127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2715626" cy="3886201"/>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004B2FDD">
        <w:rPr>
          <w:lang w:val="en-US"/>
        </w:rPr>
        <w:t>Appendix 5</w:t>
      </w:r>
      <w:r w:rsidR="00290383">
        <w:rPr>
          <w:lang w:val="en-US"/>
        </w:rPr>
        <w:t xml:space="preserve"> –</w:t>
      </w:r>
      <w:r w:rsidR="00916553">
        <w:rPr>
          <w:lang w:val="en-US"/>
        </w:rPr>
        <w:t xml:space="preserve"> S</w:t>
      </w:r>
      <w:r w:rsidR="00290383">
        <w:rPr>
          <w:lang w:val="en-US"/>
        </w:rPr>
        <w:t>uperheroes</w:t>
      </w:r>
    </w:p>
    <w:p w14:paraId="5B57480C" w14:textId="77777777" w:rsidR="00916553" w:rsidRDefault="00916553" w:rsidP="00290383">
      <w:pPr>
        <w:rPr>
          <w:lang w:val="en-US"/>
        </w:rPr>
      </w:pPr>
    </w:p>
    <w:p w14:paraId="3E73DF5B" w14:textId="77777777" w:rsidR="00916553" w:rsidRDefault="00916553" w:rsidP="00290383">
      <w:pPr>
        <w:rPr>
          <w:lang w:val="en-US"/>
        </w:rPr>
      </w:pPr>
    </w:p>
    <w:p w14:paraId="7E4C8E95" w14:textId="77777777" w:rsidR="00916553" w:rsidRDefault="00916553" w:rsidP="00290383">
      <w:pPr>
        <w:rPr>
          <w:lang w:val="en-US"/>
        </w:rPr>
      </w:pPr>
    </w:p>
    <w:p w14:paraId="5A06D2E1" w14:textId="77777777" w:rsidR="00916553" w:rsidRDefault="00916553" w:rsidP="00290383">
      <w:pPr>
        <w:rPr>
          <w:lang w:val="en-US"/>
        </w:rPr>
      </w:pPr>
    </w:p>
    <w:p w14:paraId="52D4D92E" w14:textId="18CD0A3E" w:rsidR="00916553" w:rsidRDefault="00916553" w:rsidP="00290383">
      <w:pPr>
        <w:rPr>
          <w:lang w:val="en-US"/>
        </w:rPr>
      </w:pPr>
    </w:p>
    <w:p w14:paraId="4A9C9293" w14:textId="77777777" w:rsidR="00916553" w:rsidRDefault="00916553" w:rsidP="00290383">
      <w:pPr>
        <w:rPr>
          <w:lang w:val="en-US"/>
        </w:rPr>
      </w:pPr>
    </w:p>
    <w:p w14:paraId="73AFFB93" w14:textId="77777777" w:rsidR="00916553" w:rsidRDefault="00916553" w:rsidP="00290383">
      <w:pPr>
        <w:rPr>
          <w:lang w:val="en-US"/>
        </w:rPr>
      </w:pPr>
    </w:p>
    <w:p w14:paraId="41531F01" w14:textId="77777777" w:rsidR="00916553" w:rsidRDefault="00916553" w:rsidP="00290383">
      <w:pPr>
        <w:rPr>
          <w:lang w:val="en-US"/>
        </w:rPr>
      </w:pPr>
    </w:p>
    <w:p w14:paraId="2CD932B8" w14:textId="77777777" w:rsidR="00916553" w:rsidRDefault="00916553" w:rsidP="00290383">
      <w:pPr>
        <w:rPr>
          <w:lang w:val="en-US"/>
        </w:rPr>
      </w:pPr>
    </w:p>
    <w:p w14:paraId="237B9004" w14:textId="77777777" w:rsidR="00916553" w:rsidRDefault="00916553" w:rsidP="00290383">
      <w:pPr>
        <w:rPr>
          <w:lang w:val="en-US"/>
        </w:rPr>
      </w:pPr>
    </w:p>
    <w:p w14:paraId="5E66BCCC" w14:textId="7BB3D5DD" w:rsidR="00AF257E" w:rsidRDefault="00AF257E" w:rsidP="00290383">
      <w:pPr>
        <w:rPr>
          <w:lang w:val="en-US"/>
        </w:rPr>
      </w:pPr>
    </w:p>
    <w:p w14:paraId="2665D3AC" w14:textId="77777777" w:rsidR="00AF257E" w:rsidRDefault="00AF257E" w:rsidP="00290383">
      <w:pPr>
        <w:rPr>
          <w:lang w:val="en-US"/>
        </w:rPr>
      </w:pPr>
    </w:p>
    <w:p w14:paraId="2B76471A" w14:textId="1D2399AB" w:rsidR="00AF257E" w:rsidRDefault="00AF257E" w:rsidP="00290383">
      <w:pPr>
        <w:rPr>
          <w:lang w:val="en-US"/>
        </w:rPr>
      </w:pPr>
    </w:p>
    <w:p w14:paraId="73926D36" w14:textId="6D8641A5" w:rsidR="00AF257E" w:rsidRDefault="00AF257E" w:rsidP="00290383">
      <w:pPr>
        <w:rPr>
          <w:lang w:val="en-US"/>
        </w:rPr>
      </w:pPr>
    </w:p>
    <w:p w14:paraId="5374965E" w14:textId="1D3DB353" w:rsidR="00AF257E" w:rsidRDefault="00AF257E" w:rsidP="00290383">
      <w:pPr>
        <w:rPr>
          <w:lang w:val="en-US"/>
        </w:rPr>
      </w:pPr>
    </w:p>
    <w:p w14:paraId="3AB987C3" w14:textId="77777777" w:rsidR="00AF257E" w:rsidRDefault="00AF257E" w:rsidP="00290383">
      <w:pPr>
        <w:rPr>
          <w:lang w:val="en-US"/>
        </w:rPr>
      </w:pPr>
    </w:p>
    <w:p w14:paraId="7A9A2817" w14:textId="3FC9C856" w:rsidR="00AF257E" w:rsidRDefault="000B422E" w:rsidP="00290383">
      <w:pPr>
        <w:rPr>
          <w:lang w:val="en-US"/>
        </w:rPr>
      </w:pPr>
      <w:r>
        <w:rPr>
          <w:noProof/>
          <w:lang w:val="en-US"/>
        </w:rPr>
        <w:drawing>
          <wp:anchor distT="0" distB="0" distL="114300" distR="114300" simplePos="0" relativeHeight="251682816" behindDoc="0" locked="0" layoutInCell="1" allowOverlap="1" wp14:anchorId="02D7F3F4" wp14:editId="303F5352">
            <wp:simplePos x="0" y="0"/>
            <wp:positionH relativeFrom="column">
              <wp:posOffset>3543300</wp:posOffset>
            </wp:positionH>
            <wp:positionV relativeFrom="paragraph">
              <wp:posOffset>-7620</wp:posOffset>
            </wp:positionV>
            <wp:extent cx="3109595" cy="1943100"/>
            <wp:effectExtent l="0" t="0" r="0" b="12700"/>
            <wp:wrapNone/>
            <wp:docPr id="20" name="Picture 20" descr="Macintosh HD:Users:ffionjones:Desktop:Screen Shot 2019-05-09 at 11.49.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Users:ffionjones:Desktop:Screen Shot 2019-05-09 at 11.49.26.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09595" cy="19431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79744" behindDoc="0" locked="0" layoutInCell="1" allowOverlap="1" wp14:anchorId="4287FA96" wp14:editId="3B17575F">
            <wp:simplePos x="0" y="0"/>
            <wp:positionH relativeFrom="column">
              <wp:posOffset>228600</wp:posOffset>
            </wp:positionH>
            <wp:positionV relativeFrom="paragraph">
              <wp:posOffset>106680</wp:posOffset>
            </wp:positionV>
            <wp:extent cx="3032760" cy="1943100"/>
            <wp:effectExtent l="0" t="0" r="0" b="12700"/>
            <wp:wrapNone/>
            <wp:docPr id="22" name="Picture 22" descr="Macintosh HD:Users:ffionjones:Desktop:Screen Shot 2019-05-09 at 11.49.3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cintosh HD:Users:ffionjones:Desktop:Screen Shot 2019-05-09 at 11.49.33.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32760" cy="19431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6B3CB573" w14:textId="1E6B8F14" w:rsidR="00AF257E" w:rsidRDefault="00AF257E" w:rsidP="00290383">
      <w:pPr>
        <w:rPr>
          <w:lang w:val="en-US"/>
        </w:rPr>
      </w:pPr>
    </w:p>
    <w:p w14:paraId="1309FEEE" w14:textId="77777777" w:rsidR="00AF257E" w:rsidRDefault="00AF257E" w:rsidP="00290383">
      <w:pPr>
        <w:rPr>
          <w:lang w:val="en-US"/>
        </w:rPr>
      </w:pPr>
    </w:p>
    <w:p w14:paraId="0185B792" w14:textId="77777777" w:rsidR="00AF257E" w:rsidRDefault="00AF257E" w:rsidP="00290383">
      <w:pPr>
        <w:rPr>
          <w:lang w:val="en-US"/>
        </w:rPr>
      </w:pPr>
    </w:p>
    <w:p w14:paraId="01E01DFB" w14:textId="77777777" w:rsidR="00AF257E" w:rsidRDefault="00AF257E" w:rsidP="00290383">
      <w:pPr>
        <w:rPr>
          <w:lang w:val="en-US"/>
        </w:rPr>
      </w:pPr>
    </w:p>
    <w:p w14:paraId="0DEAD3AB" w14:textId="22672037" w:rsidR="00AF257E" w:rsidRDefault="00AF257E" w:rsidP="00290383">
      <w:pPr>
        <w:rPr>
          <w:lang w:val="en-US"/>
        </w:rPr>
      </w:pPr>
    </w:p>
    <w:p w14:paraId="04C70FEA" w14:textId="5F32D28F" w:rsidR="00AF257E" w:rsidRDefault="00AF257E" w:rsidP="00290383">
      <w:pPr>
        <w:rPr>
          <w:lang w:val="en-US"/>
        </w:rPr>
      </w:pPr>
    </w:p>
    <w:p w14:paraId="63BA4575" w14:textId="1B431A4F" w:rsidR="00AF257E" w:rsidRDefault="00AF257E" w:rsidP="00290383">
      <w:pPr>
        <w:rPr>
          <w:lang w:val="en-US"/>
        </w:rPr>
      </w:pPr>
    </w:p>
    <w:p w14:paraId="7C077999" w14:textId="77777777" w:rsidR="00AF257E" w:rsidRDefault="00AF257E" w:rsidP="00290383">
      <w:pPr>
        <w:rPr>
          <w:lang w:val="en-US"/>
        </w:rPr>
      </w:pPr>
    </w:p>
    <w:p w14:paraId="45D0CDE1" w14:textId="1BAC33A0" w:rsidR="00AF257E" w:rsidRDefault="00AF257E" w:rsidP="00290383">
      <w:pPr>
        <w:rPr>
          <w:lang w:val="en-US"/>
        </w:rPr>
      </w:pPr>
    </w:p>
    <w:p w14:paraId="76770EC5" w14:textId="40DADB2F" w:rsidR="00AF257E" w:rsidRDefault="00AF257E" w:rsidP="00290383">
      <w:pPr>
        <w:rPr>
          <w:lang w:val="en-US"/>
        </w:rPr>
      </w:pPr>
    </w:p>
    <w:p w14:paraId="507E9A32" w14:textId="75F1CB57" w:rsidR="00AF257E" w:rsidRDefault="000B422E" w:rsidP="00290383">
      <w:pPr>
        <w:rPr>
          <w:lang w:val="en-US"/>
        </w:rPr>
      </w:pPr>
      <w:r>
        <w:rPr>
          <w:noProof/>
          <w:lang w:val="en-US"/>
        </w:rPr>
        <w:drawing>
          <wp:anchor distT="0" distB="0" distL="114300" distR="114300" simplePos="0" relativeHeight="251681792" behindDoc="0" locked="0" layoutInCell="1" allowOverlap="1" wp14:anchorId="05022772" wp14:editId="12946D26">
            <wp:simplePos x="0" y="0"/>
            <wp:positionH relativeFrom="column">
              <wp:posOffset>0</wp:posOffset>
            </wp:positionH>
            <wp:positionV relativeFrom="paragraph">
              <wp:posOffset>90805</wp:posOffset>
            </wp:positionV>
            <wp:extent cx="3175635" cy="2023110"/>
            <wp:effectExtent l="0" t="0" r="0" b="8890"/>
            <wp:wrapNone/>
            <wp:docPr id="23" name="Picture 23" descr="Macintosh HD:Users:ffionjones:Desktop:Screen Shot 2019-05-09 at 11.49.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Macintosh HD:Users:ffionjones:Desktop:Screen Shot 2019-05-09 at 11.49.16.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175635" cy="202311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80768" behindDoc="0" locked="0" layoutInCell="1" allowOverlap="1" wp14:anchorId="78B8A3AD" wp14:editId="677A544F">
            <wp:simplePos x="0" y="0"/>
            <wp:positionH relativeFrom="column">
              <wp:posOffset>3200400</wp:posOffset>
            </wp:positionH>
            <wp:positionV relativeFrom="paragraph">
              <wp:posOffset>8255</wp:posOffset>
            </wp:positionV>
            <wp:extent cx="3429000" cy="1987296"/>
            <wp:effectExtent l="0" t="0" r="0" b="0"/>
            <wp:wrapNone/>
            <wp:docPr id="21" name="Picture 21" descr="Macintosh HD:Users:ffionjones:Desktop:Screen Shot 2019-05-09 at 11.49.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cintosh HD:Users:ffionjones:Desktop:Screen Shot 2019-05-09 at 11.49.03.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429000" cy="1987296"/>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3EE491B" w14:textId="74E45084" w:rsidR="00AF257E" w:rsidRDefault="00AF257E" w:rsidP="00290383">
      <w:pPr>
        <w:rPr>
          <w:lang w:val="en-US"/>
        </w:rPr>
      </w:pPr>
    </w:p>
    <w:p w14:paraId="07775B97" w14:textId="28E6FBA7" w:rsidR="00AF257E" w:rsidRDefault="00AF257E" w:rsidP="00290383">
      <w:pPr>
        <w:rPr>
          <w:lang w:val="en-US"/>
        </w:rPr>
      </w:pPr>
    </w:p>
    <w:p w14:paraId="09016DFA" w14:textId="40A79FC8" w:rsidR="00AF257E" w:rsidRDefault="00AF257E" w:rsidP="00290383">
      <w:pPr>
        <w:rPr>
          <w:lang w:val="en-US"/>
        </w:rPr>
      </w:pPr>
    </w:p>
    <w:p w14:paraId="16E4B330" w14:textId="25154C26" w:rsidR="00AF257E" w:rsidRDefault="00AF257E" w:rsidP="00290383">
      <w:pPr>
        <w:rPr>
          <w:lang w:val="en-US"/>
        </w:rPr>
      </w:pPr>
    </w:p>
    <w:p w14:paraId="5EBB0816" w14:textId="77777777" w:rsidR="00AF257E" w:rsidRDefault="00AF257E" w:rsidP="00290383">
      <w:pPr>
        <w:rPr>
          <w:lang w:val="en-US"/>
        </w:rPr>
      </w:pPr>
    </w:p>
    <w:p w14:paraId="4832110E" w14:textId="2A5D4F1A" w:rsidR="00AF257E" w:rsidRDefault="00AF257E" w:rsidP="00290383">
      <w:pPr>
        <w:rPr>
          <w:lang w:val="en-US"/>
        </w:rPr>
      </w:pPr>
    </w:p>
    <w:p w14:paraId="43C5107D" w14:textId="43CB35EA" w:rsidR="00AF257E" w:rsidRDefault="00AF257E" w:rsidP="00290383">
      <w:pPr>
        <w:rPr>
          <w:lang w:val="en-US"/>
        </w:rPr>
      </w:pPr>
    </w:p>
    <w:p w14:paraId="7A167368" w14:textId="77777777" w:rsidR="00AF257E" w:rsidRDefault="00AF257E" w:rsidP="00290383">
      <w:pPr>
        <w:rPr>
          <w:lang w:val="en-US"/>
        </w:rPr>
      </w:pPr>
    </w:p>
    <w:p w14:paraId="4A56617B" w14:textId="65E0204E" w:rsidR="00AF257E" w:rsidRDefault="000B422E" w:rsidP="00290383">
      <w:pPr>
        <w:rPr>
          <w:lang w:val="en-US"/>
        </w:rPr>
      </w:pPr>
      <w:r w:rsidRPr="00AF257E">
        <w:rPr>
          <w:noProof/>
          <w:lang w:val="en-US"/>
        </w:rPr>
        <w:drawing>
          <wp:anchor distT="0" distB="0" distL="114300" distR="114300" simplePos="0" relativeHeight="251677696" behindDoc="0" locked="0" layoutInCell="1" allowOverlap="1" wp14:anchorId="43FC142E" wp14:editId="6244496B">
            <wp:simplePos x="0" y="0"/>
            <wp:positionH relativeFrom="column">
              <wp:posOffset>4343400</wp:posOffset>
            </wp:positionH>
            <wp:positionV relativeFrom="paragraph">
              <wp:posOffset>145415</wp:posOffset>
            </wp:positionV>
            <wp:extent cx="2446020" cy="3221990"/>
            <wp:effectExtent l="0" t="0" r="0" b="381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rotWithShape="1">
                    <a:blip r:embed="rId26">
                      <a:extLst>
                        <a:ext uri="{28A0092B-C50C-407E-A947-70E740481C1C}">
                          <a14:useLocalDpi xmlns:a14="http://schemas.microsoft.com/office/drawing/2010/main" val="0"/>
                        </a:ext>
                      </a:extLst>
                    </a:blip>
                    <a:srcRect b="7892"/>
                    <a:stretch/>
                  </pic:blipFill>
                  <pic:spPr bwMode="auto">
                    <a:xfrm>
                      <a:off x="0" y="0"/>
                      <a:ext cx="2446020" cy="322199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6EE67988" w14:textId="6B027B76" w:rsidR="00AF257E" w:rsidRDefault="00AF257E" w:rsidP="00290383">
      <w:pPr>
        <w:rPr>
          <w:lang w:val="en-US"/>
        </w:rPr>
      </w:pPr>
    </w:p>
    <w:p w14:paraId="7EA915BF" w14:textId="48584105" w:rsidR="00AF257E" w:rsidRDefault="000B422E" w:rsidP="00290383">
      <w:pPr>
        <w:rPr>
          <w:lang w:val="en-US"/>
        </w:rPr>
      </w:pPr>
      <w:r w:rsidRPr="00AF257E">
        <w:rPr>
          <w:noProof/>
          <w:lang w:val="en-US"/>
        </w:rPr>
        <w:drawing>
          <wp:anchor distT="0" distB="0" distL="114300" distR="114300" simplePos="0" relativeHeight="251678720" behindDoc="0" locked="0" layoutInCell="1" allowOverlap="1" wp14:anchorId="36F8A482" wp14:editId="7CC32E43">
            <wp:simplePos x="0" y="0"/>
            <wp:positionH relativeFrom="column">
              <wp:posOffset>228600</wp:posOffset>
            </wp:positionH>
            <wp:positionV relativeFrom="paragraph">
              <wp:posOffset>23495</wp:posOffset>
            </wp:positionV>
            <wp:extent cx="2709545" cy="3122930"/>
            <wp:effectExtent l="0" t="0" r="8255" b="127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rotWithShape="1">
                    <a:blip r:embed="rId27">
                      <a:extLst>
                        <a:ext uri="{28A0092B-C50C-407E-A947-70E740481C1C}">
                          <a14:useLocalDpi xmlns:a14="http://schemas.microsoft.com/office/drawing/2010/main" val="0"/>
                        </a:ext>
                      </a:extLst>
                    </a:blip>
                    <a:srcRect b="19406"/>
                    <a:stretch/>
                  </pic:blipFill>
                  <pic:spPr bwMode="auto">
                    <a:xfrm>
                      <a:off x="0" y="0"/>
                      <a:ext cx="2709545" cy="312293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37B43D98" w14:textId="77777777" w:rsidR="00AF257E" w:rsidRDefault="00AF257E" w:rsidP="00290383">
      <w:pPr>
        <w:rPr>
          <w:lang w:val="en-US"/>
        </w:rPr>
      </w:pPr>
    </w:p>
    <w:p w14:paraId="18ABB7C7" w14:textId="000D28A4" w:rsidR="00AF257E" w:rsidRDefault="00AF257E" w:rsidP="00290383">
      <w:pPr>
        <w:rPr>
          <w:lang w:val="en-US"/>
        </w:rPr>
      </w:pPr>
    </w:p>
    <w:p w14:paraId="0EB612AE" w14:textId="77777777" w:rsidR="00AF257E" w:rsidRDefault="00AF257E" w:rsidP="00290383">
      <w:pPr>
        <w:rPr>
          <w:lang w:val="en-US"/>
        </w:rPr>
      </w:pPr>
    </w:p>
    <w:p w14:paraId="79F75853" w14:textId="77777777" w:rsidR="00AF257E" w:rsidRDefault="00AF257E" w:rsidP="00290383">
      <w:pPr>
        <w:rPr>
          <w:lang w:val="en-US"/>
        </w:rPr>
      </w:pPr>
    </w:p>
    <w:p w14:paraId="2104746C" w14:textId="77777777" w:rsidR="00AF257E" w:rsidRDefault="00AF257E" w:rsidP="00290383">
      <w:pPr>
        <w:rPr>
          <w:lang w:val="en-US"/>
        </w:rPr>
      </w:pPr>
    </w:p>
    <w:p w14:paraId="42F307E9" w14:textId="57FD2A36" w:rsidR="00AF257E" w:rsidRDefault="00AF257E" w:rsidP="00290383">
      <w:pPr>
        <w:rPr>
          <w:lang w:val="en-US"/>
        </w:rPr>
      </w:pPr>
    </w:p>
    <w:p w14:paraId="008343B9" w14:textId="77777777" w:rsidR="00AF257E" w:rsidRDefault="00AF257E" w:rsidP="00290383">
      <w:pPr>
        <w:rPr>
          <w:lang w:val="en-US"/>
        </w:rPr>
      </w:pPr>
    </w:p>
    <w:p w14:paraId="46C9CE06" w14:textId="79660A26" w:rsidR="00AF257E" w:rsidRDefault="00AF257E" w:rsidP="00290383">
      <w:pPr>
        <w:rPr>
          <w:lang w:val="en-US"/>
        </w:rPr>
      </w:pPr>
    </w:p>
    <w:p w14:paraId="46F19066" w14:textId="77777777" w:rsidR="00AF257E" w:rsidRDefault="00AF257E" w:rsidP="00290383">
      <w:pPr>
        <w:rPr>
          <w:lang w:val="en-US"/>
        </w:rPr>
      </w:pPr>
    </w:p>
    <w:p w14:paraId="3C3D84A7" w14:textId="77777777" w:rsidR="00AF257E" w:rsidRDefault="00AF257E" w:rsidP="00290383">
      <w:pPr>
        <w:rPr>
          <w:lang w:val="en-US"/>
        </w:rPr>
      </w:pPr>
    </w:p>
    <w:p w14:paraId="1F16CE37" w14:textId="77777777" w:rsidR="00AF257E" w:rsidRDefault="00AF257E" w:rsidP="00290383">
      <w:pPr>
        <w:rPr>
          <w:lang w:val="en-US"/>
        </w:rPr>
      </w:pPr>
    </w:p>
    <w:p w14:paraId="48F1DBC3" w14:textId="77777777" w:rsidR="00AF257E" w:rsidRDefault="00AF257E" w:rsidP="00290383">
      <w:pPr>
        <w:rPr>
          <w:lang w:val="en-US"/>
        </w:rPr>
      </w:pPr>
    </w:p>
    <w:p w14:paraId="0188A222" w14:textId="77777777" w:rsidR="00AF257E" w:rsidRDefault="00AF257E" w:rsidP="00290383">
      <w:pPr>
        <w:rPr>
          <w:lang w:val="en-US"/>
        </w:rPr>
      </w:pPr>
    </w:p>
    <w:p w14:paraId="71C0A11B" w14:textId="77777777" w:rsidR="00AF257E" w:rsidRDefault="00AF257E" w:rsidP="00290383">
      <w:pPr>
        <w:rPr>
          <w:lang w:val="en-US"/>
        </w:rPr>
      </w:pPr>
    </w:p>
    <w:p w14:paraId="05F16FD7" w14:textId="77777777" w:rsidR="00AF257E" w:rsidRDefault="00AF257E" w:rsidP="00290383">
      <w:pPr>
        <w:rPr>
          <w:lang w:val="en-US"/>
        </w:rPr>
      </w:pPr>
    </w:p>
    <w:p w14:paraId="0AEF8698" w14:textId="7D4DEFF7" w:rsidR="00290383" w:rsidRDefault="004B2FDD" w:rsidP="00290383">
      <w:pPr>
        <w:rPr>
          <w:lang w:val="en-US"/>
        </w:rPr>
      </w:pPr>
      <w:r>
        <w:rPr>
          <w:lang w:val="en-US"/>
        </w:rPr>
        <w:t>Appendix 6</w:t>
      </w:r>
      <w:r w:rsidR="00916553">
        <w:rPr>
          <w:lang w:val="en-US"/>
        </w:rPr>
        <w:t>-P</w:t>
      </w:r>
      <w:r w:rsidR="00290383">
        <w:rPr>
          <w:lang w:val="en-US"/>
        </w:rPr>
        <w:t>uppets</w:t>
      </w:r>
    </w:p>
    <w:p w14:paraId="431627F3" w14:textId="77777777" w:rsidR="006B2B1E" w:rsidRDefault="006B2B1E" w:rsidP="00290383">
      <w:pPr>
        <w:rPr>
          <w:lang w:val="en-US"/>
        </w:rPr>
      </w:pPr>
    </w:p>
    <w:p w14:paraId="44076932" w14:textId="4A89E594" w:rsidR="006B2B1E" w:rsidRDefault="00E00974" w:rsidP="00290383">
      <w:pPr>
        <w:rPr>
          <w:lang w:val="en-US"/>
        </w:rPr>
      </w:pPr>
      <w:r>
        <w:rPr>
          <w:rFonts w:ascii="Arial" w:hAnsi="Arial" w:cs="Arial"/>
          <w:noProof/>
          <w:sz w:val="40"/>
          <w:szCs w:val="40"/>
          <w:lang w:val="en-US"/>
        </w:rPr>
        <w:drawing>
          <wp:anchor distT="0" distB="0" distL="114300" distR="114300" simplePos="0" relativeHeight="251704320" behindDoc="0" locked="0" layoutInCell="1" allowOverlap="1" wp14:anchorId="0F53679D" wp14:editId="6098C13E">
            <wp:simplePos x="0" y="0"/>
            <wp:positionH relativeFrom="column">
              <wp:posOffset>114300</wp:posOffset>
            </wp:positionH>
            <wp:positionV relativeFrom="paragraph">
              <wp:posOffset>106680</wp:posOffset>
            </wp:positionV>
            <wp:extent cx="2436495" cy="1828800"/>
            <wp:effectExtent l="0" t="0" r="1905" b="0"/>
            <wp:wrapNone/>
            <wp:docPr id="42" name="Picture 42" descr="Macintosh HD:Users:ffionjones:Downloads:OneDrive_4_5-9-2019:Tortois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Macintosh HD:Users:ffionjones:Downloads:OneDrive_4_5-9-2019:Tortoise.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436495" cy="18288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00B914C4">
        <w:rPr>
          <w:noProof/>
          <w:lang w:val="en-US"/>
        </w:rPr>
        <w:drawing>
          <wp:anchor distT="0" distB="0" distL="114300" distR="114300" simplePos="0" relativeHeight="251705344" behindDoc="0" locked="0" layoutInCell="1" allowOverlap="1" wp14:anchorId="3FF55035" wp14:editId="273933A9">
            <wp:simplePos x="0" y="0"/>
            <wp:positionH relativeFrom="column">
              <wp:posOffset>3886200</wp:posOffset>
            </wp:positionH>
            <wp:positionV relativeFrom="paragraph">
              <wp:posOffset>106680</wp:posOffset>
            </wp:positionV>
            <wp:extent cx="2436495" cy="1828800"/>
            <wp:effectExtent l="0" t="0" r="1905" b="0"/>
            <wp:wrapNone/>
            <wp:docPr id="43" name="Picture 43" descr="Macintosh HD:Users:ffionjones:Downloads:OneDrive_4_5-9-2019:Spid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Macintosh HD:Users:ffionjones:Downloads:OneDrive_4_5-9-2019:Spider.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436495" cy="18288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6B5B8DC9" w14:textId="6B504EFB" w:rsidR="006B2B1E" w:rsidRDefault="006B2B1E" w:rsidP="00290383">
      <w:pPr>
        <w:rPr>
          <w:lang w:val="en-US"/>
        </w:rPr>
      </w:pPr>
    </w:p>
    <w:p w14:paraId="325B4411" w14:textId="77777777" w:rsidR="006B2B1E" w:rsidRDefault="006B2B1E" w:rsidP="00290383">
      <w:pPr>
        <w:rPr>
          <w:lang w:val="en-US"/>
        </w:rPr>
      </w:pPr>
    </w:p>
    <w:p w14:paraId="724F1751" w14:textId="77777777" w:rsidR="006B2B1E" w:rsidRDefault="006B2B1E" w:rsidP="00290383">
      <w:pPr>
        <w:rPr>
          <w:lang w:val="en-US"/>
        </w:rPr>
      </w:pPr>
    </w:p>
    <w:p w14:paraId="5F3E61C7" w14:textId="4AD45397" w:rsidR="006B2B1E" w:rsidRDefault="006B2B1E" w:rsidP="00290383">
      <w:pPr>
        <w:rPr>
          <w:lang w:val="en-US"/>
        </w:rPr>
      </w:pPr>
    </w:p>
    <w:p w14:paraId="773A0A19" w14:textId="1D326CF4" w:rsidR="006B2B1E" w:rsidRDefault="006B2B1E" w:rsidP="00290383">
      <w:pPr>
        <w:rPr>
          <w:lang w:val="en-US"/>
        </w:rPr>
      </w:pPr>
    </w:p>
    <w:p w14:paraId="08A25620" w14:textId="77777777" w:rsidR="006B2B1E" w:rsidRDefault="006B2B1E" w:rsidP="00290383">
      <w:pPr>
        <w:rPr>
          <w:lang w:val="en-US"/>
        </w:rPr>
      </w:pPr>
    </w:p>
    <w:p w14:paraId="56CEB29C" w14:textId="77777777" w:rsidR="006B2B1E" w:rsidRDefault="006B2B1E" w:rsidP="00290383">
      <w:pPr>
        <w:rPr>
          <w:lang w:val="en-US"/>
        </w:rPr>
      </w:pPr>
    </w:p>
    <w:p w14:paraId="52A6F239" w14:textId="77777777" w:rsidR="006B2B1E" w:rsidRDefault="006B2B1E" w:rsidP="00290383">
      <w:pPr>
        <w:rPr>
          <w:lang w:val="en-US"/>
        </w:rPr>
      </w:pPr>
    </w:p>
    <w:p w14:paraId="69A74F98" w14:textId="77777777" w:rsidR="006B2B1E" w:rsidRDefault="006B2B1E" w:rsidP="00290383">
      <w:pPr>
        <w:rPr>
          <w:lang w:val="en-US"/>
        </w:rPr>
      </w:pPr>
    </w:p>
    <w:p w14:paraId="52A560B8" w14:textId="32703737" w:rsidR="006B2B1E" w:rsidRDefault="006B2B1E" w:rsidP="00290383">
      <w:pPr>
        <w:rPr>
          <w:lang w:val="en-US"/>
        </w:rPr>
      </w:pPr>
    </w:p>
    <w:p w14:paraId="2D7C5F44" w14:textId="4BAA412A" w:rsidR="006B2B1E" w:rsidRDefault="006B2B1E" w:rsidP="00290383">
      <w:pPr>
        <w:rPr>
          <w:lang w:val="en-US"/>
        </w:rPr>
      </w:pPr>
    </w:p>
    <w:p w14:paraId="6FAE254D" w14:textId="77777777" w:rsidR="006B2B1E" w:rsidRDefault="006B2B1E" w:rsidP="006B2B1E">
      <w:pPr>
        <w:rPr>
          <w:lang w:val="en-US"/>
        </w:rPr>
      </w:pPr>
    </w:p>
    <w:p w14:paraId="06D9F615" w14:textId="2A1E6598" w:rsidR="006B2B1E" w:rsidRDefault="006B2B1E" w:rsidP="006B2B1E">
      <w:pPr>
        <w:rPr>
          <w:lang w:val="en-US"/>
        </w:rPr>
      </w:pPr>
    </w:p>
    <w:p w14:paraId="72C247E3" w14:textId="5D92D7C0" w:rsidR="006B2B1E" w:rsidRDefault="00E00974" w:rsidP="006B2B1E">
      <w:pPr>
        <w:rPr>
          <w:lang w:val="en-US"/>
        </w:rPr>
      </w:pPr>
      <w:r>
        <w:rPr>
          <w:noProof/>
          <w:lang w:val="en-US"/>
        </w:rPr>
        <w:drawing>
          <wp:anchor distT="0" distB="0" distL="114300" distR="114300" simplePos="0" relativeHeight="251706368" behindDoc="0" locked="0" layoutInCell="1" allowOverlap="1" wp14:anchorId="242B0E1D" wp14:editId="656BC560">
            <wp:simplePos x="0" y="0"/>
            <wp:positionH relativeFrom="column">
              <wp:posOffset>114300</wp:posOffset>
            </wp:positionH>
            <wp:positionV relativeFrom="paragraph">
              <wp:posOffset>53340</wp:posOffset>
            </wp:positionV>
            <wp:extent cx="2393950" cy="1796415"/>
            <wp:effectExtent l="0" t="0" r="0" b="6985"/>
            <wp:wrapNone/>
            <wp:docPr id="44" name="Picture 44" descr="Macintosh HD:Users:ffionjones:Downloads:OneDrive_4_5-9-2019:Ca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Macintosh HD:Users:ffionjones:Downloads:OneDrive_4_5-9-2019:Cat.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393950" cy="179641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707392" behindDoc="0" locked="0" layoutInCell="1" allowOverlap="1" wp14:anchorId="1DAC1BA6" wp14:editId="1BA2FA29">
            <wp:simplePos x="0" y="0"/>
            <wp:positionH relativeFrom="column">
              <wp:posOffset>3886200</wp:posOffset>
            </wp:positionH>
            <wp:positionV relativeFrom="paragraph">
              <wp:posOffset>53340</wp:posOffset>
            </wp:positionV>
            <wp:extent cx="2437130" cy="1828800"/>
            <wp:effectExtent l="0" t="0" r="1270" b="0"/>
            <wp:wrapNone/>
            <wp:docPr id="45" name="Picture 45" descr="Macintosh HD:Users:ffionjones:Downloads:OneDrive_4_5-9-2019:Anton a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Macintosh HD:Users:ffionjones:Downloads:OneDrive_4_5-9-2019:Anton ant.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437130" cy="18288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24CBB83" w14:textId="77777777" w:rsidR="006B2B1E" w:rsidRDefault="006B2B1E" w:rsidP="006B2B1E">
      <w:pPr>
        <w:rPr>
          <w:lang w:val="en-US"/>
        </w:rPr>
      </w:pPr>
    </w:p>
    <w:p w14:paraId="74C267BB" w14:textId="1E3E08D4" w:rsidR="006B2B1E" w:rsidRDefault="006B2B1E" w:rsidP="006B2B1E">
      <w:pPr>
        <w:rPr>
          <w:lang w:val="en-US"/>
        </w:rPr>
      </w:pPr>
    </w:p>
    <w:p w14:paraId="61125449" w14:textId="77777777" w:rsidR="006B2B1E" w:rsidRDefault="006B2B1E" w:rsidP="006B2B1E">
      <w:pPr>
        <w:rPr>
          <w:lang w:val="en-US"/>
        </w:rPr>
      </w:pPr>
    </w:p>
    <w:p w14:paraId="17386F54" w14:textId="08403087" w:rsidR="006B2B1E" w:rsidRDefault="006B2B1E" w:rsidP="006B2B1E">
      <w:pPr>
        <w:rPr>
          <w:lang w:val="en-US"/>
        </w:rPr>
      </w:pPr>
    </w:p>
    <w:p w14:paraId="6B13B830" w14:textId="77777777" w:rsidR="006B2B1E" w:rsidRDefault="006B2B1E" w:rsidP="006B2B1E">
      <w:pPr>
        <w:rPr>
          <w:lang w:val="en-US"/>
        </w:rPr>
      </w:pPr>
    </w:p>
    <w:p w14:paraId="6E8DFEFF" w14:textId="77777777" w:rsidR="006B2B1E" w:rsidRDefault="006B2B1E" w:rsidP="006B2B1E">
      <w:pPr>
        <w:rPr>
          <w:lang w:val="en-US"/>
        </w:rPr>
      </w:pPr>
    </w:p>
    <w:p w14:paraId="587C7CB0" w14:textId="77777777" w:rsidR="006B2B1E" w:rsidRDefault="006B2B1E" w:rsidP="006B2B1E">
      <w:pPr>
        <w:rPr>
          <w:lang w:val="en-US"/>
        </w:rPr>
      </w:pPr>
    </w:p>
    <w:p w14:paraId="3AC8561D" w14:textId="1570A460" w:rsidR="006B2B1E" w:rsidRDefault="006B2B1E" w:rsidP="006B2B1E">
      <w:pPr>
        <w:rPr>
          <w:lang w:val="en-US"/>
        </w:rPr>
      </w:pPr>
    </w:p>
    <w:p w14:paraId="329C58C6" w14:textId="77777777" w:rsidR="006B2B1E" w:rsidRDefault="006B2B1E" w:rsidP="006B2B1E">
      <w:pPr>
        <w:rPr>
          <w:lang w:val="en-US"/>
        </w:rPr>
      </w:pPr>
    </w:p>
    <w:p w14:paraId="33066D49" w14:textId="77777777" w:rsidR="006B2B1E" w:rsidRDefault="006B2B1E" w:rsidP="006B2B1E">
      <w:pPr>
        <w:rPr>
          <w:lang w:val="en-US"/>
        </w:rPr>
      </w:pPr>
    </w:p>
    <w:p w14:paraId="189B5CB1" w14:textId="77777777" w:rsidR="006B2B1E" w:rsidRDefault="006B2B1E" w:rsidP="006B2B1E">
      <w:pPr>
        <w:rPr>
          <w:lang w:val="en-US"/>
        </w:rPr>
      </w:pPr>
    </w:p>
    <w:p w14:paraId="1B3FBD9B" w14:textId="06ED40BE" w:rsidR="006B2B1E" w:rsidRDefault="006B2B1E" w:rsidP="006B2B1E">
      <w:pPr>
        <w:rPr>
          <w:lang w:val="en-US"/>
        </w:rPr>
      </w:pPr>
    </w:p>
    <w:p w14:paraId="7759ABD6" w14:textId="77777777" w:rsidR="006B2B1E" w:rsidRDefault="006B2B1E" w:rsidP="006B2B1E">
      <w:pPr>
        <w:rPr>
          <w:lang w:val="en-US"/>
        </w:rPr>
      </w:pPr>
    </w:p>
    <w:p w14:paraId="46222A5A" w14:textId="2FBC6DFC" w:rsidR="006B2B1E" w:rsidRDefault="006B2B1E" w:rsidP="006B2B1E">
      <w:pPr>
        <w:rPr>
          <w:lang w:val="en-US"/>
        </w:rPr>
      </w:pPr>
    </w:p>
    <w:p w14:paraId="27BF910B" w14:textId="6AD420F4" w:rsidR="006B2B1E" w:rsidRDefault="00E00974" w:rsidP="006B2B1E">
      <w:pPr>
        <w:rPr>
          <w:lang w:val="en-US"/>
        </w:rPr>
      </w:pPr>
      <w:r>
        <w:rPr>
          <w:noProof/>
          <w:lang w:val="en-US"/>
        </w:rPr>
        <w:drawing>
          <wp:anchor distT="0" distB="0" distL="114300" distR="114300" simplePos="0" relativeHeight="251709440" behindDoc="0" locked="0" layoutInCell="1" allowOverlap="1" wp14:anchorId="1E6B5A70" wp14:editId="67012A9F">
            <wp:simplePos x="0" y="0"/>
            <wp:positionH relativeFrom="column">
              <wp:posOffset>3886200</wp:posOffset>
            </wp:positionH>
            <wp:positionV relativeFrom="paragraph">
              <wp:posOffset>53975</wp:posOffset>
            </wp:positionV>
            <wp:extent cx="2400300" cy="1800225"/>
            <wp:effectExtent l="0" t="0" r="12700" b="3175"/>
            <wp:wrapNone/>
            <wp:docPr id="47" name="Picture 47" descr="Macintosh HD:Users:ffionjones:Downloads:OneDrive_4_5-9-2019:Chamele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Macintosh HD:Users:ffionjones:Downloads:OneDrive_4_5-9-2019:Chameleon.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400300" cy="180022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708416" behindDoc="0" locked="0" layoutInCell="1" allowOverlap="1" wp14:anchorId="04CF05BE" wp14:editId="27F7C9CF">
            <wp:simplePos x="0" y="0"/>
            <wp:positionH relativeFrom="column">
              <wp:posOffset>228600</wp:posOffset>
            </wp:positionH>
            <wp:positionV relativeFrom="paragraph">
              <wp:posOffset>53975</wp:posOffset>
            </wp:positionV>
            <wp:extent cx="2369185" cy="1778000"/>
            <wp:effectExtent l="0" t="0" r="0" b="0"/>
            <wp:wrapNone/>
            <wp:docPr id="46" name="Picture 46" descr="Macintosh HD:Users:ffionjones:Downloads:OneDrive_4_5-9-2019:Ow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acintosh HD:Users:ffionjones:Downloads:OneDrive_4_5-9-2019:Owl.JP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369185" cy="17780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7B2C1E5F" w14:textId="77777777" w:rsidR="006B2B1E" w:rsidRDefault="006B2B1E" w:rsidP="006B2B1E">
      <w:pPr>
        <w:rPr>
          <w:lang w:val="en-US"/>
        </w:rPr>
      </w:pPr>
    </w:p>
    <w:p w14:paraId="6696185F" w14:textId="77777777" w:rsidR="006B2B1E" w:rsidRDefault="006B2B1E" w:rsidP="006B2B1E">
      <w:pPr>
        <w:rPr>
          <w:lang w:val="en-US"/>
        </w:rPr>
      </w:pPr>
    </w:p>
    <w:p w14:paraId="2731EA13" w14:textId="0386278E" w:rsidR="006B2B1E" w:rsidRDefault="006B2B1E" w:rsidP="006B2B1E">
      <w:pPr>
        <w:rPr>
          <w:lang w:val="en-US"/>
        </w:rPr>
      </w:pPr>
    </w:p>
    <w:p w14:paraId="40EDB484" w14:textId="77777777" w:rsidR="006B2B1E" w:rsidRDefault="006B2B1E" w:rsidP="006B2B1E">
      <w:pPr>
        <w:rPr>
          <w:lang w:val="en-US"/>
        </w:rPr>
      </w:pPr>
    </w:p>
    <w:p w14:paraId="7A330F14" w14:textId="77777777" w:rsidR="006B2B1E" w:rsidRDefault="006B2B1E" w:rsidP="006B2B1E">
      <w:pPr>
        <w:rPr>
          <w:lang w:val="en-US"/>
        </w:rPr>
      </w:pPr>
    </w:p>
    <w:p w14:paraId="13D67E62" w14:textId="77777777" w:rsidR="006B2B1E" w:rsidRDefault="006B2B1E" w:rsidP="006B2B1E">
      <w:pPr>
        <w:rPr>
          <w:lang w:val="en-US"/>
        </w:rPr>
      </w:pPr>
    </w:p>
    <w:p w14:paraId="26BB42DB" w14:textId="77777777" w:rsidR="006B2B1E" w:rsidRDefault="006B2B1E" w:rsidP="006B2B1E">
      <w:pPr>
        <w:rPr>
          <w:lang w:val="en-US"/>
        </w:rPr>
      </w:pPr>
    </w:p>
    <w:p w14:paraId="79008972" w14:textId="77777777" w:rsidR="006B2B1E" w:rsidRDefault="006B2B1E" w:rsidP="006B2B1E">
      <w:pPr>
        <w:rPr>
          <w:lang w:val="en-US"/>
        </w:rPr>
      </w:pPr>
    </w:p>
    <w:p w14:paraId="24A5DBF8" w14:textId="77777777" w:rsidR="006B2B1E" w:rsidRDefault="006B2B1E" w:rsidP="006B2B1E">
      <w:pPr>
        <w:rPr>
          <w:lang w:val="en-US"/>
        </w:rPr>
      </w:pPr>
    </w:p>
    <w:p w14:paraId="09F46ED2" w14:textId="77777777" w:rsidR="006B2B1E" w:rsidRDefault="006B2B1E" w:rsidP="006B2B1E">
      <w:pPr>
        <w:rPr>
          <w:lang w:val="en-US"/>
        </w:rPr>
      </w:pPr>
    </w:p>
    <w:p w14:paraId="014C2AD6" w14:textId="77777777" w:rsidR="006B2B1E" w:rsidRDefault="006B2B1E" w:rsidP="006B2B1E">
      <w:pPr>
        <w:rPr>
          <w:lang w:val="en-US"/>
        </w:rPr>
      </w:pPr>
    </w:p>
    <w:p w14:paraId="6213FE3A" w14:textId="6D12FEB6" w:rsidR="006B2B1E" w:rsidRDefault="006B2B1E" w:rsidP="006B2B1E">
      <w:pPr>
        <w:rPr>
          <w:lang w:val="en-US"/>
        </w:rPr>
      </w:pPr>
    </w:p>
    <w:p w14:paraId="340CD089" w14:textId="2F94F530" w:rsidR="006B2B1E" w:rsidRDefault="00E00974" w:rsidP="006B2B1E">
      <w:pPr>
        <w:rPr>
          <w:lang w:val="en-US"/>
        </w:rPr>
      </w:pPr>
      <w:r>
        <w:rPr>
          <w:lang w:val="en-US"/>
        </w:rPr>
        <w:t>Tortoise- Perseverance</w:t>
      </w:r>
    </w:p>
    <w:p w14:paraId="11A1BC83" w14:textId="77777777" w:rsidR="00E00974" w:rsidRDefault="00E00974" w:rsidP="006B2B1E">
      <w:pPr>
        <w:rPr>
          <w:lang w:val="en-US"/>
        </w:rPr>
      </w:pPr>
    </w:p>
    <w:p w14:paraId="5CE3F0AD" w14:textId="75E948FB" w:rsidR="00E00974" w:rsidRDefault="00E00974" w:rsidP="006B2B1E">
      <w:pPr>
        <w:rPr>
          <w:lang w:val="en-US"/>
        </w:rPr>
      </w:pPr>
      <w:r>
        <w:rPr>
          <w:lang w:val="en-US"/>
        </w:rPr>
        <w:t>Spider- Managing distraction</w:t>
      </w:r>
    </w:p>
    <w:p w14:paraId="6F4F5393" w14:textId="77777777" w:rsidR="006B2B1E" w:rsidRDefault="006B2B1E" w:rsidP="006B2B1E">
      <w:pPr>
        <w:rPr>
          <w:lang w:val="en-US"/>
        </w:rPr>
      </w:pPr>
    </w:p>
    <w:p w14:paraId="44DBEA5E" w14:textId="75301099" w:rsidR="00E00974" w:rsidRDefault="00E00974" w:rsidP="006B2B1E">
      <w:pPr>
        <w:rPr>
          <w:lang w:val="en-US"/>
        </w:rPr>
      </w:pPr>
      <w:r>
        <w:rPr>
          <w:lang w:val="en-US"/>
        </w:rPr>
        <w:t>Cat- Questioning</w:t>
      </w:r>
    </w:p>
    <w:p w14:paraId="51461068" w14:textId="77777777" w:rsidR="006B2B1E" w:rsidRDefault="006B2B1E" w:rsidP="006B2B1E">
      <w:pPr>
        <w:rPr>
          <w:lang w:val="en-US"/>
        </w:rPr>
      </w:pPr>
    </w:p>
    <w:p w14:paraId="07F0561A" w14:textId="4FF9B04C" w:rsidR="006B2B1E" w:rsidRDefault="00E00974" w:rsidP="006B2B1E">
      <w:pPr>
        <w:rPr>
          <w:lang w:val="en-US"/>
        </w:rPr>
      </w:pPr>
      <w:r>
        <w:rPr>
          <w:lang w:val="en-US"/>
        </w:rPr>
        <w:t>Ant- Collaboration</w:t>
      </w:r>
    </w:p>
    <w:p w14:paraId="2A23E1A3" w14:textId="77777777" w:rsidR="006B2B1E" w:rsidRDefault="006B2B1E" w:rsidP="006B2B1E">
      <w:pPr>
        <w:rPr>
          <w:lang w:val="en-US"/>
        </w:rPr>
      </w:pPr>
    </w:p>
    <w:p w14:paraId="34ED9B35" w14:textId="38ED310C" w:rsidR="006B2B1E" w:rsidRDefault="00E00974" w:rsidP="006B2B1E">
      <w:pPr>
        <w:rPr>
          <w:lang w:val="en-US"/>
        </w:rPr>
      </w:pPr>
      <w:r>
        <w:rPr>
          <w:lang w:val="en-US"/>
        </w:rPr>
        <w:t>Owl- Noticing</w:t>
      </w:r>
    </w:p>
    <w:p w14:paraId="1A680737" w14:textId="77777777" w:rsidR="006B2B1E" w:rsidRDefault="006B2B1E" w:rsidP="006B2B1E">
      <w:pPr>
        <w:rPr>
          <w:lang w:val="en-US"/>
        </w:rPr>
      </w:pPr>
    </w:p>
    <w:p w14:paraId="23E97CFC" w14:textId="779BFDEA" w:rsidR="006B2B1E" w:rsidRDefault="00E00974" w:rsidP="006B2B1E">
      <w:pPr>
        <w:rPr>
          <w:lang w:val="en-US"/>
        </w:rPr>
      </w:pPr>
      <w:r>
        <w:rPr>
          <w:lang w:val="en-US"/>
        </w:rPr>
        <w:t xml:space="preserve">Chameleon- </w:t>
      </w:r>
      <w:proofErr w:type="gramStart"/>
      <w:r>
        <w:rPr>
          <w:lang w:val="en-US"/>
        </w:rPr>
        <w:t>Me</w:t>
      </w:r>
      <w:proofErr w:type="gramEnd"/>
      <w:r>
        <w:rPr>
          <w:lang w:val="en-US"/>
        </w:rPr>
        <w:t xml:space="preserve"> (Meta)- learning</w:t>
      </w:r>
    </w:p>
    <w:p w14:paraId="46D18A29" w14:textId="2213075F" w:rsidR="006B2B1E" w:rsidRPr="00290383" w:rsidRDefault="006B2B1E" w:rsidP="006B2B1E">
      <w:pPr>
        <w:rPr>
          <w:lang w:val="en-US"/>
        </w:rPr>
      </w:pPr>
      <w:r>
        <w:rPr>
          <w:noProof/>
          <w:lang w:val="en-US"/>
        </w:rPr>
        <w:drawing>
          <wp:anchor distT="0" distB="0" distL="114300" distR="114300" simplePos="0" relativeHeight="251698176" behindDoc="0" locked="0" layoutInCell="1" allowOverlap="1" wp14:anchorId="528BE0CD" wp14:editId="75CEBCDC">
            <wp:simplePos x="0" y="0"/>
            <wp:positionH relativeFrom="column">
              <wp:posOffset>5029200</wp:posOffset>
            </wp:positionH>
            <wp:positionV relativeFrom="paragraph">
              <wp:posOffset>114300</wp:posOffset>
            </wp:positionV>
            <wp:extent cx="1714500" cy="1400175"/>
            <wp:effectExtent l="0" t="0" r="12700" b="0"/>
            <wp:wrapNone/>
            <wp:docPr id="37" name="Picture 37" descr="Macintosh HD:Users:ffionjones:Desktop:Screen Shot 2019-05-09 at 12.02.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cintosh HD:Users:ffionjones:Desktop:Screen Shot 2019-05-09 at 12.02.32.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714500" cy="140017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97152" behindDoc="0" locked="0" layoutInCell="1" allowOverlap="1" wp14:anchorId="11418AFA" wp14:editId="7CF59E81">
            <wp:simplePos x="0" y="0"/>
            <wp:positionH relativeFrom="column">
              <wp:posOffset>1714500</wp:posOffset>
            </wp:positionH>
            <wp:positionV relativeFrom="paragraph">
              <wp:posOffset>342900</wp:posOffset>
            </wp:positionV>
            <wp:extent cx="1714500" cy="1210945"/>
            <wp:effectExtent l="0" t="0" r="12700" b="8255"/>
            <wp:wrapNone/>
            <wp:docPr id="36" name="Picture 36" descr="Macintosh HD:Users:ffionjones:Desktop:Screen Shot 2019-05-09 at 12.02.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acintosh HD:Users:ffionjones:Desktop:Screen Shot 2019-05-09 at 12.02.10.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714500" cy="121094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004B2FDD">
        <w:rPr>
          <w:lang w:val="en-US"/>
        </w:rPr>
        <w:t>Appendix 7</w:t>
      </w:r>
      <w:r>
        <w:rPr>
          <w:lang w:val="en-US"/>
        </w:rPr>
        <w:t>-Nursery and Reception Characters of Learning</w:t>
      </w:r>
    </w:p>
    <w:p w14:paraId="57A1808B" w14:textId="13CE9D3D" w:rsidR="006B2B1E" w:rsidRDefault="006B2B1E" w:rsidP="00290383">
      <w:pPr>
        <w:rPr>
          <w:lang w:val="en-US"/>
        </w:rPr>
      </w:pPr>
    </w:p>
    <w:p w14:paraId="69CD476F" w14:textId="5E80E7A2" w:rsidR="006B2B1E" w:rsidRDefault="006B2B1E" w:rsidP="00290383">
      <w:pPr>
        <w:rPr>
          <w:lang w:val="en-US"/>
        </w:rPr>
      </w:pPr>
      <w:r>
        <w:rPr>
          <w:noProof/>
          <w:lang w:val="en-US"/>
        </w:rPr>
        <w:drawing>
          <wp:anchor distT="0" distB="0" distL="114300" distR="114300" simplePos="0" relativeHeight="251684864" behindDoc="0" locked="0" layoutInCell="1" allowOverlap="1" wp14:anchorId="0F6796A3" wp14:editId="31639421">
            <wp:simplePos x="0" y="0"/>
            <wp:positionH relativeFrom="column">
              <wp:posOffset>0</wp:posOffset>
            </wp:positionH>
            <wp:positionV relativeFrom="paragraph">
              <wp:posOffset>106680</wp:posOffset>
            </wp:positionV>
            <wp:extent cx="1485900" cy="1524635"/>
            <wp:effectExtent l="0" t="0" r="12700" b="0"/>
            <wp:wrapNone/>
            <wp:docPr id="25" name="Picture 25" descr="Macintosh HD:Users:ffionjones:Desktop:Screen Shot 2019-05-09 at 12.03.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Macintosh HD:Users:ffionjones:Desktop:Screen Shot 2019-05-09 at 12.03.36.png"/>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485900" cy="152463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033A5F98" w14:textId="77777777" w:rsidR="006B2B1E" w:rsidRDefault="006B2B1E" w:rsidP="00290383">
      <w:pPr>
        <w:rPr>
          <w:lang w:val="en-US"/>
        </w:rPr>
      </w:pPr>
    </w:p>
    <w:p w14:paraId="7171FDC4" w14:textId="40F2973E" w:rsidR="006B2B1E" w:rsidRDefault="006B2B1E" w:rsidP="00290383">
      <w:pPr>
        <w:rPr>
          <w:lang w:val="en-US"/>
        </w:rPr>
      </w:pPr>
    </w:p>
    <w:p w14:paraId="3D214736" w14:textId="5DFEA2DB" w:rsidR="006B2B1E" w:rsidRDefault="006B2B1E" w:rsidP="00290383">
      <w:pPr>
        <w:rPr>
          <w:lang w:val="en-US"/>
        </w:rPr>
      </w:pPr>
    </w:p>
    <w:p w14:paraId="40B5A887" w14:textId="3C9282FC" w:rsidR="006B2B1E" w:rsidRDefault="006B2B1E" w:rsidP="00290383">
      <w:pPr>
        <w:rPr>
          <w:lang w:val="en-US"/>
        </w:rPr>
      </w:pPr>
      <w:r>
        <w:rPr>
          <w:noProof/>
          <w:lang w:val="en-US"/>
        </w:rPr>
        <w:drawing>
          <wp:anchor distT="0" distB="0" distL="114300" distR="114300" simplePos="0" relativeHeight="251688960" behindDoc="0" locked="0" layoutInCell="1" allowOverlap="1" wp14:anchorId="0B4E0327" wp14:editId="2B45A557">
            <wp:simplePos x="0" y="0"/>
            <wp:positionH relativeFrom="column">
              <wp:posOffset>3314700</wp:posOffset>
            </wp:positionH>
            <wp:positionV relativeFrom="paragraph">
              <wp:posOffset>91440</wp:posOffset>
            </wp:positionV>
            <wp:extent cx="1892484" cy="1143000"/>
            <wp:effectExtent l="0" t="0" r="12700" b="0"/>
            <wp:wrapNone/>
            <wp:docPr id="29" name="Picture 29" descr="Macintosh HD:Users:ffionjones:Desktop:Screen Shot 2019-05-09 at 12.03.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Macintosh HD:Users:ffionjones:Desktop:Screen Shot 2019-05-09 at 12.03.16.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892484" cy="11430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140F0894" w14:textId="77777777" w:rsidR="006B2B1E" w:rsidRDefault="006B2B1E" w:rsidP="00290383">
      <w:pPr>
        <w:rPr>
          <w:lang w:val="en-US"/>
        </w:rPr>
      </w:pPr>
    </w:p>
    <w:p w14:paraId="1FC8DED3" w14:textId="77777777" w:rsidR="006B2B1E" w:rsidRDefault="006B2B1E" w:rsidP="00290383">
      <w:pPr>
        <w:rPr>
          <w:lang w:val="en-US"/>
        </w:rPr>
      </w:pPr>
    </w:p>
    <w:p w14:paraId="7818FBF2" w14:textId="073CA4FF" w:rsidR="006B2B1E" w:rsidRDefault="006B2B1E" w:rsidP="00290383">
      <w:pPr>
        <w:rPr>
          <w:lang w:val="en-US"/>
        </w:rPr>
      </w:pPr>
    </w:p>
    <w:p w14:paraId="71867510" w14:textId="77777777" w:rsidR="006B2B1E" w:rsidRDefault="006B2B1E" w:rsidP="00290383">
      <w:pPr>
        <w:rPr>
          <w:lang w:val="en-US"/>
        </w:rPr>
      </w:pPr>
    </w:p>
    <w:p w14:paraId="4E45D448" w14:textId="014707EA" w:rsidR="006B2B1E" w:rsidRDefault="006B2B1E" w:rsidP="00290383">
      <w:pPr>
        <w:rPr>
          <w:lang w:val="en-US"/>
        </w:rPr>
      </w:pPr>
      <w:r>
        <w:rPr>
          <w:noProof/>
          <w:lang w:val="en-US"/>
        </w:rPr>
        <w:drawing>
          <wp:anchor distT="0" distB="0" distL="114300" distR="114300" simplePos="0" relativeHeight="251686912" behindDoc="0" locked="0" layoutInCell="1" allowOverlap="1" wp14:anchorId="7A3A9B5B" wp14:editId="1D074EE3">
            <wp:simplePos x="0" y="0"/>
            <wp:positionH relativeFrom="column">
              <wp:posOffset>1600200</wp:posOffset>
            </wp:positionH>
            <wp:positionV relativeFrom="paragraph">
              <wp:posOffset>129540</wp:posOffset>
            </wp:positionV>
            <wp:extent cx="2057400" cy="1379220"/>
            <wp:effectExtent l="0" t="0" r="0" b="0"/>
            <wp:wrapNone/>
            <wp:docPr id="27" name="Picture 27" descr="Macintosh HD:Users:ffionjones:Desktop:Screen Shot 2019-05-09 at 12.03.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Macintosh HD:Users:ffionjones:Desktop:Screen Shot 2019-05-09 at 12.03.11.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057400" cy="137922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67EDB687" w14:textId="5CC1FE08" w:rsidR="006B2B1E" w:rsidRDefault="006B2B1E" w:rsidP="00290383">
      <w:pPr>
        <w:rPr>
          <w:lang w:val="en-US"/>
        </w:rPr>
      </w:pPr>
      <w:r>
        <w:rPr>
          <w:noProof/>
          <w:lang w:val="en-US"/>
        </w:rPr>
        <w:drawing>
          <wp:anchor distT="0" distB="0" distL="114300" distR="114300" simplePos="0" relativeHeight="251689984" behindDoc="0" locked="0" layoutInCell="1" allowOverlap="1" wp14:anchorId="5B7FB09C" wp14:editId="193B6375">
            <wp:simplePos x="0" y="0"/>
            <wp:positionH relativeFrom="column">
              <wp:posOffset>5257800</wp:posOffset>
            </wp:positionH>
            <wp:positionV relativeFrom="paragraph">
              <wp:posOffset>68580</wp:posOffset>
            </wp:positionV>
            <wp:extent cx="1600200" cy="1080135"/>
            <wp:effectExtent l="0" t="0" r="0" b="12065"/>
            <wp:wrapNone/>
            <wp:docPr id="30" name="Picture 30" descr="Macintosh HD:Users:ffionjones:Desktop:Screen Shot 2019-05-09 at 12.02.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cintosh HD:Users:ffionjones:Desktop:Screen Shot 2019-05-09 at 12.02.25.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1600200" cy="108013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685888" behindDoc="0" locked="0" layoutInCell="1" allowOverlap="1" wp14:anchorId="3CE7C39C" wp14:editId="6B2810DB">
            <wp:simplePos x="0" y="0"/>
            <wp:positionH relativeFrom="column">
              <wp:posOffset>0</wp:posOffset>
            </wp:positionH>
            <wp:positionV relativeFrom="paragraph">
              <wp:posOffset>68580</wp:posOffset>
            </wp:positionV>
            <wp:extent cx="1607185" cy="1237615"/>
            <wp:effectExtent l="0" t="0" r="0" b="6985"/>
            <wp:wrapNone/>
            <wp:docPr id="26" name="Picture 26" descr="Macintosh HD:Users:ffionjones:Desktop:Screen Shot 2019-05-09 at 12.02.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Macintosh HD:Users:ffionjones:Desktop:Screen Shot 2019-05-09 at 12.02.18.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607185" cy="1237615"/>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5805A39" w14:textId="0F0F65D3" w:rsidR="006B2B1E" w:rsidRDefault="006B2B1E" w:rsidP="00290383">
      <w:pPr>
        <w:rPr>
          <w:lang w:val="en-US"/>
        </w:rPr>
      </w:pPr>
    </w:p>
    <w:p w14:paraId="4811F5E1" w14:textId="15005D69" w:rsidR="006B2B1E" w:rsidRDefault="006B2B1E" w:rsidP="00290383">
      <w:pPr>
        <w:rPr>
          <w:lang w:val="en-US"/>
        </w:rPr>
      </w:pPr>
    </w:p>
    <w:p w14:paraId="741282EA" w14:textId="77777777" w:rsidR="006B2B1E" w:rsidRDefault="006B2B1E" w:rsidP="00290383">
      <w:pPr>
        <w:rPr>
          <w:lang w:val="en-US"/>
        </w:rPr>
      </w:pPr>
    </w:p>
    <w:p w14:paraId="05354478" w14:textId="77777777" w:rsidR="006B2B1E" w:rsidRDefault="006B2B1E" w:rsidP="00290383">
      <w:pPr>
        <w:rPr>
          <w:lang w:val="en-US"/>
        </w:rPr>
      </w:pPr>
    </w:p>
    <w:p w14:paraId="67907400" w14:textId="11AF6235" w:rsidR="006B2B1E" w:rsidRDefault="006B2B1E" w:rsidP="00290383">
      <w:pPr>
        <w:rPr>
          <w:lang w:val="en-US"/>
        </w:rPr>
      </w:pPr>
      <w:r>
        <w:rPr>
          <w:noProof/>
          <w:lang w:val="en-US"/>
        </w:rPr>
        <w:drawing>
          <wp:anchor distT="0" distB="0" distL="114300" distR="114300" simplePos="0" relativeHeight="251691008" behindDoc="0" locked="0" layoutInCell="1" allowOverlap="1" wp14:anchorId="3AB1CE72" wp14:editId="3E472A63">
            <wp:simplePos x="0" y="0"/>
            <wp:positionH relativeFrom="column">
              <wp:posOffset>3886200</wp:posOffset>
            </wp:positionH>
            <wp:positionV relativeFrom="paragraph">
              <wp:posOffset>106680</wp:posOffset>
            </wp:positionV>
            <wp:extent cx="1828800" cy="1346314"/>
            <wp:effectExtent l="0" t="0" r="0" b="0"/>
            <wp:wrapNone/>
            <wp:docPr id="31" name="Picture 31" descr="Macintosh HD:Users:ffionjones:Desktop:Screen Shot 2019-05-09 at 12.03.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Macintosh HD:Users:ffionjones:Desktop:Screen Shot 2019-05-09 at 12.03.06.pn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828800" cy="1346314"/>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BBF1DFC" w14:textId="3CAE3C0F" w:rsidR="006B2B1E" w:rsidRDefault="006B2B1E" w:rsidP="00290383">
      <w:pPr>
        <w:rPr>
          <w:lang w:val="en-US"/>
        </w:rPr>
      </w:pPr>
    </w:p>
    <w:p w14:paraId="5DEE1B4C" w14:textId="7C7DCDA4" w:rsidR="006B2B1E" w:rsidRDefault="006B2B1E" w:rsidP="00290383">
      <w:pPr>
        <w:rPr>
          <w:lang w:val="en-US"/>
        </w:rPr>
      </w:pPr>
    </w:p>
    <w:p w14:paraId="129A08C8" w14:textId="2E974E1C" w:rsidR="006B2B1E" w:rsidRDefault="006B2B1E" w:rsidP="00290383">
      <w:pPr>
        <w:rPr>
          <w:lang w:val="en-US"/>
        </w:rPr>
      </w:pPr>
    </w:p>
    <w:p w14:paraId="3A4F8FC9" w14:textId="0807D9D7" w:rsidR="006B2B1E" w:rsidRDefault="006B2B1E" w:rsidP="00290383">
      <w:pPr>
        <w:rPr>
          <w:lang w:val="en-US"/>
        </w:rPr>
      </w:pPr>
      <w:r>
        <w:rPr>
          <w:noProof/>
          <w:lang w:val="en-US"/>
        </w:rPr>
        <w:drawing>
          <wp:anchor distT="0" distB="0" distL="114300" distR="114300" simplePos="0" relativeHeight="251692032" behindDoc="0" locked="0" layoutInCell="1" allowOverlap="1" wp14:anchorId="254BB8D4" wp14:editId="796AC897">
            <wp:simplePos x="0" y="0"/>
            <wp:positionH relativeFrom="column">
              <wp:posOffset>114300</wp:posOffset>
            </wp:positionH>
            <wp:positionV relativeFrom="paragraph">
              <wp:posOffset>91440</wp:posOffset>
            </wp:positionV>
            <wp:extent cx="1996371" cy="1485900"/>
            <wp:effectExtent l="0" t="0" r="10795" b="0"/>
            <wp:wrapNone/>
            <wp:docPr id="32" name="Picture 32" descr="Macintosh HD:Users:ffionjones:Desktop:Screen Shot 2019-05-09 at 12.02.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Macintosh HD:Users:ffionjones:Desktop:Screen Shot 2019-05-09 at 12.02.44.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996371" cy="14859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194BF587" w14:textId="77777777" w:rsidR="006B2B1E" w:rsidRDefault="006B2B1E" w:rsidP="00290383">
      <w:pPr>
        <w:rPr>
          <w:lang w:val="en-US"/>
        </w:rPr>
      </w:pPr>
    </w:p>
    <w:p w14:paraId="1216F7EA" w14:textId="77777777" w:rsidR="006B2B1E" w:rsidRDefault="006B2B1E" w:rsidP="00290383">
      <w:pPr>
        <w:rPr>
          <w:lang w:val="en-US"/>
        </w:rPr>
      </w:pPr>
    </w:p>
    <w:p w14:paraId="16318482" w14:textId="77777777" w:rsidR="006B2B1E" w:rsidRDefault="006B2B1E" w:rsidP="00290383">
      <w:pPr>
        <w:rPr>
          <w:lang w:val="en-US"/>
        </w:rPr>
      </w:pPr>
    </w:p>
    <w:p w14:paraId="04B5210F" w14:textId="77777777" w:rsidR="006B2B1E" w:rsidRDefault="006B2B1E" w:rsidP="00290383">
      <w:pPr>
        <w:rPr>
          <w:lang w:val="en-US"/>
        </w:rPr>
      </w:pPr>
    </w:p>
    <w:p w14:paraId="33C1E7E9" w14:textId="78AA8DFE" w:rsidR="006B2B1E" w:rsidRDefault="006E4574" w:rsidP="00290383">
      <w:pPr>
        <w:rPr>
          <w:lang w:val="en-US"/>
        </w:rPr>
      </w:pPr>
      <w:r>
        <w:rPr>
          <w:noProof/>
          <w:lang w:val="en-US"/>
        </w:rPr>
        <w:drawing>
          <wp:anchor distT="0" distB="0" distL="114300" distR="114300" simplePos="0" relativeHeight="251694080" behindDoc="0" locked="0" layoutInCell="1" allowOverlap="1" wp14:anchorId="00093195" wp14:editId="42164FC5">
            <wp:simplePos x="0" y="0"/>
            <wp:positionH relativeFrom="column">
              <wp:posOffset>2857500</wp:posOffset>
            </wp:positionH>
            <wp:positionV relativeFrom="paragraph">
              <wp:posOffset>130175</wp:posOffset>
            </wp:positionV>
            <wp:extent cx="1738630" cy="1275080"/>
            <wp:effectExtent l="0" t="0" r="0" b="0"/>
            <wp:wrapNone/>
            <wp:docPr id="34" name="Picture 34" descr="Macintosh HD:Users:ffionjones:Desktop:Screen Shot 2019-05-09 at 12.02.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Macintosh HD:Users:ffionjones:Desktop:Screen Shot 2019-05-09 at 12.02.50.p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738630" cy="127508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Pr>
          <w:noProof/>
          <w:lang w:val="en-US"/>
        </w:rPr>
        <w:drawing>
          <wp:anchor distT="0" distB="0" distL="114300" distR="114300" simplePos="0" relativeHeight="251700224" behindDoc="0" locked="0" layoutInCell="1" allowOverlap="1" wp14:anchorId="4F6E4294" wp14:editId="5B4A1468">
            <wp:simplePos x="0" y="0"/>
            <wp:positionH relativeFrom="column">
              <wp:posOffset>5143500</wp:posOffset>
            </wp:positionH>
            <wp:positionV relativeFrom="paragraph">
              <wp:posOffset>130175</wp:posOffset>
            </wp:positionV>
            <wp:extent cx="1485900" cy="2087880"/>
            <wp:effectExtent l="0" t="0" r="12700" b="0"/>
            <wp:wrapNone/>
            <wp:docPr id="39" name="Picture 39" descr="Macintosh HD:Users:ffionjones:Desktop:Screen Shot 2019-05-09 at 12.03.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Macintosh HD:Users:ffionjones:Desktop:Screen Shot 2019-05-09 at 12.03.31.png"/>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485900" cy="208788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30EA969C" w14:textId="77777777" w:rsidR="006B2B1E" w:rsidRDefault="006B2B1E" w:rsidP="00290383">
      <w:pPr>
        <w:rPr>
          <w:lang w:val="en-US"/>
        </w:rPr>
      </w:pPr>
    </w:p>
    <w:p w14:paraId="4B31F64D" w14:textId="688E856E" w:rsidR="006B2B1E" w:rsidRDefault="006B2B1E" w:rsidP="00290383">
      <w:pPr>
        <w:rPr>
          <w:lang w:val="en-US"/>
        </w:rPr>
      </w:pPr>
    </w:p>
    <w:p w14:paraId="56C2B5BF" w14:textId="77CF83E7" w:rsidR="006B2B1E" w:rsidRDefault="006E4574" w:rsidP="00290383">
      <w:pPr>
        <w:rPr>
          <w:lang w:val="en-US"/>
        </w:rPr>
      </w:pPr>
      <w:r>
        <w:rPr>
          <w:noProof/>
          <w:lang w:val="en-US"/>
        </w:rPr>
        <w:drawing>
          <wp:anchor distT="0" distB="0" distL="114300" distR="114300" simplePos="0" relativeHeight="251701248" behindDoc="0" locked="0" layoutInCell="1" allowOverlap="1" wp14:anchorId="1FF2CBED" wp14:editId="6F042349">
            <wp:simplePos x="0" y="0"/>
            <wp:positionH relativeFrom="column">
              <wp:posOffset>114300</wp:posOffset>
            </wp:positionH>
            <wp:positionV relativeFrom="paragraph">
              <wp:posOffset>61595</wp:posOffset>
            </wp:positionV>
            <wp:extent cx="1481455" cy="2286000"/>
            <wp:effectExtent l="0" t="0" r="0" b="0"/>
            <wp:wrapNone/>
            <wp:docPr id="40" name="Picture 40" descr="Macintosh HD:Users:ffionjones:Desktop:Screen Shot 2019-05-09 at 12.03.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Macintosh HD:Users:ffionjones:Desktop:Screen Shot 2019-05-09 at 12.03.27.pn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481455" cy="228600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06C34F0F" w14:textId="610E5BA1" w:rsidR="006B2B1E" w:rsidRDefault="006B2B1E" w:rsidP="00290383">
      <w:pPr>
        <w:rPr>
          <w:lang w:val="en-US"/>
        </w:rPr>
      </w:pPr>
    </w:p>
    <w:p w14:paraId="0DBCB0CB" w14:textId="16EC06D9" w:rsidR="006B2B1E" w:rsidRDefault="006B2B1E" w:rsidP="00290383">
      <w:pPr>
        <w:rPr>
          <w:lang w:val="en-US"/>
        </w:rPr>
      </w:pPr>
    </w:p>
    <w:p w14:paraId="1AD71405" w14:textId="0E3A9674" w:rsidR="006B2B1E" w:rsidRDefault="006B2B1E" w:rsidP="00290383">
      <w:pPr>
        <w:rPr>
          <w:lang w:val="en-US"/>
        </w:rPr>
      </w:pPr>
    </w:p>
    <w:p w14:paraId="4827C71A" w14:textId="02749C42" w:rsidR="006B2B1E" w:rsidRDefault="006B2B1E" w:rsidP="00290383">
      <w:pPr>
        <w:rPr>
          <w:lang w:val="en-US"/>
        </w:rPr>
      </w:pPr>
    </w:p>
    <w:p w14:paraId="390E0EA2" w14:textId="67AA4D65" w:rsidR="006B2B1E" w:rsidRDefault="006B2B1E" w:rsidP="00290383">
      <w:pPr>
        <w:rPr>
          <w:lang w:val="en-US"/>
        </w:rPr>
      </w:pPr>
    </w:p>
    <w:p w14:paraId="6B541CB0" w14:textId="488D7D0B" w:rsidR="006B2B1E" w:rsidRDefault="006B2B1E" w:rsidP="00290383">
      <w:pPr>
        <w:rPr>
          <w:lang w:val="en-US"/>
        </w:rPr>
      </w:pPr>
    </w:p>
    <w:p w14:paraId="14DD82DA" w14:textId="60872393" w:rsidR="006B2B1E" w:rsidRDefault="006B2B1E" w:rsidP="00290383">
      <w:pPr>
        <w:rPr>
          <w:lang w:val="en-US"/>
        </w:rPr>
      </w:pPr>
    </w:p>
    <w:p w14:paraId="10F1A2DD" w14:textId="25996873" w:rsidR="006B2B1E" w:rsidRDefault="006E4574" w:rsidP="00290383">
      <w:pPr>
        <w:rPr>
          <w:lang w:val="en-US"/>
        </w:rPr>
      </w:pPr>
      <w:r>
        <w:rPr>
          <w:noProof/>
          <w:lang w:val="en-US"/>
        </w:rPr>
        <w:drawing>
          <wp:anchor distT="0" distB="0" distL="114300" distR="114300" simplePos="0" relativeHeight="251695104" behindDoc="0" locked="0" layoutInCell="1" allowOverlap="1" wp14:anchorId="0F57BA3B" wp14:editId="0948CDA9">
            <wp:simplePos x="0" y="0"/>
            <wp:positionH relativeFrom="column">
              <wp:posOffset>3543300</wp:posOffset>
            </wp:positionH>
            <wp:positionV relativeFrom="paragraph">
              <wp:posOffset>145415</wp:posOffset>
            </wp:positionV>
            <wp:extent cx="1828800" cy="1372870"/>
            <wp:effectExtent l="0" t="0" r="0" b="0"/>
            <wp:wrapNone/>
            <wp:docPr id="35" name="Picture 35" descr="Macintosh HD:Users:ffionjones:Desktop:Screen Shot 2019-05-09 at 12.02.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Macintosh HD:Users:ffionjones:Desktop:Screen Shot 2019-05-09 at 12.02.58.pn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828800" cy="137287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2101BE92" w14:textId="5E2BA4AF" w:rsidR="006B2B1E" w:rsidRDefault="006B2B1E" w:rsidP="00290383">
      <w:pPr>
        <w:rPr>
          <w:lang w:val="en-US"/>
        </w:rPr>
      </w:pPr>
    </w:p>
    <w:p w14:paraId="5AF8A90D" w14:textId="77777777" w:rsidR="006B2B1E" w:rsidRDefault="006B2B1E" w:rsidP="00290383">
      <w:pPr>
        <w:rPr>
          <w:lang w:val="en-US"/>
        </w:rPr>
      </w:pPr>
    </w:p>
    <w:p w14:paraId="2360B8BE" w14:textId="63739E27" w:rsidR="006B2B1E" w:rsidRDefault="006E4574" w:rsidP="00290383">
      <w:pPr>
        <w:rPr>
          <w:lang w:val="en-US"/>
        </w:rPr>
      </w:pPr>
      <w:r>
        <w:rPr>
          <w:noProof/>
          <w:lang w:val="en-US"/>
        </w:rPr>
        <w:drawing>
          <wp:anchor distT="0" distB="0" distL="114300" distR="114300" simplePos="0" relativeHeight="251699200" behindDoc="0" locked="0" layoutInCell="1" allowOverlap="1" wp14:anchorId="48110BBC" wp14:editId="0E03B01F">
            <wp:simplePos x="0" y="0"/>
            <wp:positionH relativeFrom="column">
              <wp:posOffset>1450340</wp:posOffset>
            </wp:positionH>
            <wp:positionV relativeFrom="paragraph">
              <wp:posOffset>112395</wp:posOffset>
            </wp:positionV>
            <wp:extent cx="2286000" cy="1529080"/>
            <wp:effectExtent l="0" t="2540" r="0" b="0"/>
            <wp:wrapNone/>
            <wp:docPr id="38" name="Picture 38" descr="Macintosh HD:Users:ffionjones:Desktop:Screen Shot 2019-05-09 at 12.03.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9" descr="Macintosh HD:Users:ffionjones:Desktop:Screen Shot 2019-05-09 at 12.03.22.p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rot="5400000">
                      <a:off x="0" y="0"/>
                      <a:ext cx="2286000" cy="152908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509C1B20" w14:textId="11B34637" w:rsidR="006B2B1E" w:rsidRDefault="006B2B1E" w:rsidP="00290383">
      <w:pPr>
        <w:rPr>
          <w:lang w:val="en-US"/>
        </w:rPr>
      </w:pPr>
    </w:p>
    <w:p w14:paraId="0FC98D1E" w14:textId="5BFBE5F6" w:rsidR="006B2B1E" w:rsidRDefault="006B2B1E" w:rsidP="00290383">
      <w:pPr>
        <w:rPr>
          <w:lang w:val="en-US"/>
        </w:rPr>
      </w:pPr>
    </w:p>
    <w:p w14:paraId="4237805B" w14:textId="20EF25BF" w:rsidR="006B2B1E" w:rsidRDefault="006B2B1E" w:rsidP="00290383">
      <w:pPr>
        <w:rPr>
          <w:lang w:val="en-US"/>
        </w:rPr>
      </w:pPr>
    </w:p>
    <w:p w14:paraId="6643EF55" w14:textId="77777777" w:rsidR="006B2B1E" w:rsidRDefault="006B2B1E" w:rsidP="00290383">
      <w:pPr>
        <w:rPr>
          <w:lang w:val="en-US"/>
        </w:rPr>
      </w:pPr>
    </w:p>
    <w:p w14:paraId="57418CA2" w14:textId="3FEF9049" w:rsidR="006B2B1E" w:rsidRDefault="006B2B1E" w:rsidP="00290383">
      <w:pPr>
        <w:rPr>
          <w:lang w:val="en-US"/>
        </w:rPr>
      </w:pPr>
    </w:p>
    <w:p w14:paraId="08BD0D41" w14:textId="287E41EE" w:rsidR="006B2B1E" w:rsidRDefault="006E4574" w:rsidP="00290383">
      <w:pPr>
        <w:rPr>
          <w:lang w:val="en-US"/>
        </w:rPr>
      </w:pPr>
      <w:r>
        <w:rPr>
          <w:noProof/>
          <w:lang w:val="en-US"/>
        </w:rPr>
        <w:drawing>
          <wp:anchor distT="0" distB="0" distL="114300" distR="114300" simplePos="0" relativeHeight="251702272" behindDoc="0" locked="0" layoutInCell="1" allowOverlap="1" wp14:anchorId="5CF6C12C" wp14:editId="0EB41970">
            <wp:simplePos x="0" y="0"/>
            <wp:positionH relativeFrom="column">
              <wp:posOffset>4686300</wp:posOffset>
            </wp:positionH>
            <wp:positionV relativeFrom="paragraph">
              <wp:posOffset>53975</wp:posOffset>
            </wp:positionV>
            <wp:extent cx="2057400" cy="1649730"/>
            <wp:effectExtent l="0" t="0" r="0" b="1270"/>
            <wp:wrapNone/>
            <wp:docPr id="41" name="Picture 41" descr="Macintosh HD:Users:ffionjones:Desktop:Screen Shot 2019-05-09 at 12.10.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Macintosh HD:Users:ffionjones:Desktop:Screen Shot 2019-05-09 at 12.10.40.pn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flipH="1">
                      <a:off x="0" y="0"/>
                      <a:ext cx="2057400" cy="164973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57B22764" w14:textId="42433CBF" w:rsidR="006B2B1E" w:rsidRDefault="006B2B1E" w:rsidP="00290383">
      <w:pPr>
        <w:rPr>
          <w:lang w:val="en-US"/>
        </w:rPr>
      </w:pPr>
    </w:p>
    <w:p w14:paraId="689E0AAE" w14:textId="69B1E91A" w:rsidR="006B2B1E" w:rsidRDefault="006E4574" w:rsidP="00290383">
      <w:pPr>
        <w:rPr>
          <w:lang w:val="en-US"/>
        </w:rPr>
      </w:pPr>
      <w:r>
        <w:rPr>
          <w:noProof/>
          <w:lang w:val="en-US"/>
        </w:rPr>
        <w:drawing>
          <wp:anchor distT="0" distB="0" distL="114300" distR="114300" simplePos="0" relativeHeight="251693056" behindDoc="0" locked="0" layoutInCell="1" allowOverlap="1" wp14:anchorId="2773C73F" wp14:editId="6948895F">
            <wp:simplePos x="0" y="0"/>
            <wp:positionH relativeFrom="column">
              <wp:posOffset>0</wp:posOffset>
            </wp:positionH>
            <wp:positionV relativeFrom="paragraph">
              <wp:posOffset>160655</wp:posOffset>
            </wp:positionV>
            <wp:extent cx="1828800" cy="1176020"/>
            <wp:effectExtent l="0" t="0" r="0" b="0"/>
            <wp:wrapNone/>
            <wp:docPr id="33" name="Picture 33" descr="Macintosh HD:Users:ffionjones:Desktop:Screen Shot 2019-05-09 at 12.02.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Macintosh HD:Users:ffionjones:Desktop:Screen Shot 2019-05-09 at 12.02.38.pn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828800" cy="117602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120CAFDF" w14:textId="77777777" w:rsidR="006B2B1E" w:rsidRDefault="006B2B1E" w:rsidP="00290383">
      <w:pPr>
        <w:rPr>
          <w:lang w:val="en-US"/>
        </w:rPr>
      </w:pPr>
    </w:p>
    <w:p w14:paraId="0BC3BEC1" w14:textId="2241CE11" w:rsidR="006B2B1E" w:rsidRDefault="006B2B1E" w:rsidP="00290383">
      <w:pPr>
        <w:rPr>
          <w:lang w:val="en-US"/>
        </w:rPr>
      </w:pPr>
    </w:p>
    <w:p w14:paraId="6F79A330" w14:textId="77777777" w:rsidR="006B2B1E" w:rsidRDefault="006B2B1E" w:rsidP="00290383">
      <w:pPr>
        <w:rPr>
          <w:lang w:val="en-US"/>
        </w:rPr>
      </w:pPr>
    </w:p>
    <w:p w14:paraId="287667AB" w14:textId="77777777" w:rsidR="006B2B1E" w:rsidRDefault="006B2B1E" w:rsidP="00290383">
      <w:pPr>
        <w:rPr>
          <w:lang w:val="en-US"/>
        </w:rPr>
      </w:pPr>
    </w:p>
    <w:p w14:paraId="6173CF14" w14:textId="77777777" w:rsidR="006B2B1E" w:rsidRDefault="006B2B1E" w:rsidP="00290383">
      <w:pPr>
        <w:rPr>
          <w:lang w:val="en-US"/>
        </w:rPr>
      </w:pPr>
    </w:p>
    <w:p w14:paraId="307D96A4" w14:textId="77777777" w:rsidR="004B2FDD" w:rsidRDefault="004B2FDD" w:rsidP="00290383">
      <w:pPr>
        <w:rPr>
          <w:lang w:val="en-US"/>
        </w:rPr>
      </w:pPr>
    </w:p>
    <w:p w14:paraId="7F463B3B" w14:textId="7BD89353" w:rsidR="00661C51" w:rsidRDefault="004B2FDD" w:rsidP="00290383">
      <w:pPr>
        <w:rPr>
          <w:lang w:val="en-US"/>
        </w:rPr>
      </w:pPr>
      <w:r>
        <w:rPr>
          <w:lang w:val="en-US"/>
        </w:rPr>
        <w:t>Appendix 8</w:t>
      </w:r>
    </w:p>
    <w:p w14:paraId="7E0A9D70" w14:textId="439DB37C" w:rsidR="00661C51" w:rsidRDefault="00661C51" w:rsidP="00290383">
      <w:pPr>
        <w:rPr>
          <w:lang w:val="en-US"/>
        </w:rPr>
      </w:pPr>
    </w:p>
    <w:p w14:paraId="7B8DB4CE" w14:textId="77777777" w:rsidR="00661C51" w:rsidRPr="00661C51" w:rsidRDefault="00661C51" w:rsidP="00661C51">
      <w:pPr>
        <w:rPr>
          <w:lang w:val="en-US"/>
        </w:rPr>
      </w:pPr>
    </w:p>
    <w:p w14:paraId="6910AA72" w14:textId="3B18AA59" w:rsidR="00661C51" w:rsidRPr="00661C51" w:rsidRDefault="00661C51" w:rsidP="00661C51">
      <w:pPr>
        <w:rPr>
          <w:lang w:val="en-US"/>
        </w:rPr>
      </w:pPr>
      <w:r>
        <w:rPr>
          <w:noProof/>
          <w:lang w:val="en-US"/>
        </w:rPr>
        <w:drawing>
          <wp:anchor distT="0" distB="0" distL="114300" distR="114300" simplePos="0" relativeHeight="251711488" behindDoc="0" locked="0" layoutInCell="1" allowOverlap="1" wp14:anchorId="5189F728" wp14:editId="47E6FB8C">
            <wp:simplePos x="0" y="0"/>
            <wp:positionH relativeFrom="column">
              <wp:posOffset>342900</wp:posOffset>
            </wp:positionH>
            <wp:positionV relativeFrom="paragraph">
              <wp:posOffset>8255</wp:posOffset>
            </wp:positionV>
            <wp:extent cx="5829300" cy="4451350"/>
            <wp:effectExtent l="0" t="0" r="12700" b="0"/>
            <wp:wrapNone/>
            <wp:docPr id="48" name="Picture 48" descr="Macintosh HD:Users:ffionjones:Desktop:Screen Shot 2019-05-09 at 12.27.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Macintosh HD:Users:ffionjones:Desktop:Screen Shot 2019-05-09 at 12.27.41.png"/>
                    <pic:cNvPicPr>
                      <a:picLocks noChangeAspect="1" noChangeArrowheads="1"/>
                    </pic:cNvPicPr>
                  </pic:nvPicPr>
                  <pic:blipFill rotWithShape="1">
                    <a:blip r:embed="rId50">
                      <a:extLst>
                        <a:ext uri="{28A0092B-C50C-407E-A947-70E740481C1C}">
                          <a14:useLocalDpi xmlns:a14="http://schemas.microsoft.com/office/drawing/2010/main" val="0"/>
                        </a:ext>
                      </a:extLst>
                    </a:blip>
                    <a:srcRect r="2629"/>
                    <a:stretch/>
                  </pic:blipFill>
                  <pic:spPr bwMode="auto">
                    <a:xfrm>
                      <a:off x="0" y="0"/>
                      <a:ext cx="5829300" cy="4451350"/>
                    </a:xfrm>
                    <a:prstGeom prst="rect">
                      <a:avLst/>
                    </a:prstGeom>
                    <a:noFill/>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0D23C172" w14:textId="77777777" w:rsidR="00661C51" w:rsidRPr="00661C51" w:rsidRDefault="00661C51" w:rsidP="00661C51">
      <w:pPr>
        <w:rPr>
          <w:lang w:val="en-US"/>
        </w:rPr>
      </w:pPr>
    </w:p>
    <w:p w14:paraId="16E40622" w14:textId="77777777" w:rsidR="00661C51" w:rsidRPr="00661C51" w:rsidRDefault="00661C51" w:rsidP="00661C51">
      <w:pPr>
        <w:rPr>
          <w:lang w:val="en-US"/>
        </w:rPr>
      </w:pPr>
    </w:p>
    <w:p w14:paraId="5F75B49C" w14:textId="5E6DF339" w:rsidR="00661C51" w:rsidRPr="00661C51" w:rsidRDefault="00661C51" w:rsidP="00661C51">
      <w:pPr>
        <w:rPr>
          <w:lang w:val="en-US"/>
        </w:rPr>
      </w:pPr>
    </w:p>
    <w:p w14:paraId="7F811EBF" w14:textId="77777777" w:rsidR="00661C51" w:rsidRPr="00661C51" w:rsidRDefault="00661C51" w:rsidP="00661C51">
      <w:pPr>
        <w:rPr>
          <w:lang w:val="en-US"/>
        </w:rPr>
      </w:pPr>
    </w:p>
    <w:p w14:paraId="7831E5DF" w14:textId="77777777" w:rsidR="00661C51" w:rsidRPr="00661C51" w:rsidRDefault="00661C51" w:rsidP="00661C51">
      <w:pPr>
        <w:rPr>
          <w:lang w:val="en-US"/>
        </w:rPr>
      </w:pPr>
    </w:p>
    <w:p w14:paraId="70175008" w14:textId="77777777" w:rsidR="00661C51" w:rsidRPr="00661C51" w:rsidRDefault="00661C51" w:rsidP="00661C51">
      <w:pPr>
        <w:rPr>
          <w:lang w:val="en-US"/>
        </w:rPr>
      </w:pPr>
    </w:p>
    <w:p w14:paraId="70B9970E" w14:textId="77777777" w:rsidR="00661C51" w:rsidRPr="00661C51" w:rsidRDefault="00661C51" w:rsidP="00661C51">
      <w:pPr>
        <w:rPr>
          <w:lang w:val="en-US"/>
        </w:rPr>
      </w:pPr>
    </w:p>
    <w:p w14:paraId="5A8B4314" w14:textId="77777777" w:rsidR="00661C51" w:rsidRPr="00661C51" w:rsidRDefault="00661C51" w:rsidP="00661C51">
      <w:pPr>
        <w:rPr>
          <w:lang w:val="en-US"/>
        </w:rPr>
      </w:pPr>
    </w:p>
    <w:p w14:paraId="2E7871C0" w14:textId="77777777" w:rsidR="00661C51" w:rsidRPr="00661C51" w:rsidRDefault="00661C51" w:rsidP="00661C51">
      <w:pPr>
        <w:rPr>
          <w:lang w:val="en-US"/>
        </w:rPr>
      </w:pPr>
    </w:p>
    <w:p w14:paraId="5B2AED6F" w14:textId="77777777" w:rsidR="00661C51" w:rsidRPr="00661C51" w:rsidRDefault="00661C51" w:rsidP="00661C51">
      <w:pPr>
        <w:rPr>
          <w:lang w:val="en-US"/>
        </w:rPr>
      </w:pPr>
    </w:p>
    <w:p w14:paraId="71ACB216" w14:textId="77777777" w:rsidR="00661C51" w:rsidRPr="00661C51" w:rsidRDefault="00661C51" w:rsidP="00661C51">
      <w:pPr>
        <w:rPr>
          <w:lang w:val="en-US"/>
        </w:rPr>
      </w:pPr>
    </w:p>
    <w:p w14:paraId="66D42A28" w14:textId="77777777" w:rsidR="00661C51" w:rsidRPr="00661C51" w:rsidRDefault="00661C51" w:rsidP="00661C51">
      <w:pPr>
        <w:rPr>
          <w:lang w:val="en-US"/>
        </w:rPr>
      </w:pPr>
    </w:p>
    <w:p w14:paraId="758E7E2B" w14:textId="77777777" w:rsidR="00661C51" w:rsidRPr="00661C51" w:rsidRDefault="00661C51" w:rsidP="00661C51">
      <w:pPr>
        <w:rPr>
          <w:lang w:val="en-US"/>
        </w:rPr>
      </w:pPr>
    </w:p>
    <w:p w14:paraId="54683CBA" w14:textId="77777777" w:rsidR="00661C51" w:rsidRPr="00661C51" w:rsidRDefault="00661C51" w:rsidP="00661C51">
      <w:pPr>
        <w:rPr>
          <w:lang w:val="en-US"/>
        </w:rPr>
      </w:pPr>
    </w:p>
    <w:p w14:paraId="05C27951" w14:textId="77777777" w:rsidR="00661C51" w:rsidRPr="00661C51" w:rsidRDefault="00661C51" w:rsidP="00661C51">
      <w:pPr>
        <w:rPr>
          <w:lang w:val="en-US"/>
        </w:rPr>
      </w:pPr>
    </w:p>
    <w:p w14:paraId="020DB975" w14:textId="77777777" w:rsidR="00661C51" w:rsidRPr="00661C51" w:rsidRDefault="00661C51" w:rsidP="00661C51">
      <w:pPr>
        <w:rPr>
          <w:lang w:val="en-US"/>
        </w:rPr>
      </w:pPr>
    </w:p>
    <w:p w14:paraId="375C5E15" w14:textId="77777777" w:rsidR="00661C51" w:rsidRPr="00661C51" w:rsidRDefault="00661C51" w:rsidP="00661C51">
      <w:pPr>
        <w:rPr>
          <w:lang w:val="en-US"/>
        </w:rPr>
      </w:pPr>
    </w:p>
    <w:p w14:paraId="1A60E205" w14:textId="77777777" w:rsidR="00661C51" w:rsidRPr="00661C51" w:rsidRDefault="00661C51" w:rsidP="00661C51">
      <w:pPr>
        <w:rPr>
          <w:lang w:val="en-US"/>
        </w:rPr>
      </w:pPr>
    </w:p>
    <w:p w14:paraId="499380EF" w14:textId="77777777" w:rsidR="00661C51" w:rsidRPr="00661C51" w:rsidRDefault="00661C51" w:rsidP="00661C51">
      <w:pPr>
        <w:rPr>
          <w:lang w:val="en-US"/>
        </w:rPr>
      </w:pPr>
    </w:p>
    <w:p w14:paraId="1AA8032A" w14:textId="3AC631DB" w:rsidR="00661C51" w:rsidRDefault="00661C51" w:rsidP="00661C51">
      <w:pPr>
        <w:rPr>
          <w:lang w:val="en-US"/>
        </w:rPr>
      </w:pPr>
    </w:p>
    <w:p w14:paraId="60738103" w14:textId="4A2943DB" w:rsidR="00661C51" w:rsidRDefault="00661C51" w:rsidP="00661C51">
      <w:pPr>
        <w:tabs>
          <w:tab w:val="left" w:pos="3776"/>
        </w:tabs>
        <w:rPr>
          <w:lang w:val="en-US"/>
        </w:rPr>
      </w:pPr>
      <w:r>
        <w:rPr>
          <w:lang w:val="en-US"/>
        </w:rPr>
        <w:tab/>
      </w:r>
    </w:p>
    <w:p w14:paraId="2C1CF463" w14:textId="77777777" w:rsidR="00661C51" w:rsidRDefault="00661C51" w:rsidP="00661C51">
      <w:pPr>
        <w:tabs>
          <w:tab w:val="left" w:pos="3776"/>
        </w:tabs>
        <w:rPr>
          <w:lang w:val="en-US"/>
        </w:rPr>
      </w:pPr>
    </w:p>
    <w:p w14:paraId="6DD84CE8" w14:textId="77777777" w:rsidR="00661C51" w:rsidRDefault="00661C51" w:rsidP="00661C51">
      <w:pPr>
        <w:tabs>
          <w:tab w:val="left" w:pos="3776"/>
        </w:tabs>
        <w:rPr>
          <w:lang w:val="en-US"/>
        </w:rPr>
      </w:pPr>
    </w:p>
    <w:p w14:paraId="1E0B6368" w14:textId="77777777" w:rsidR="00661C51" w:rsidRDefault="00661C51" w:rsidP="00661C51">
      <w:pPr>
        <w:tabs>
          <w:tab w:val="left" w:pos="3776"/>
        </w:tabs>
        <w:rPr>
          <w:lang w:val="en-US"/>
        </w:rPr>
      </w:pPr>
    </w:p>
    <w:p w14:paraId="35F161D3" w14:textId="77777777" w:rsidR="00661C51" w:rsidRDefault="00661C51" w:rsidP="00661C51">
      <w:pPr>
        <w:tabs>
          <w:tab w:val="left" w:pos="3776"/>
        </w:tabs>
        <w:rPr>
          <w:lang w:val="en-US"/>
        </w:rPr>
      </w:pPr>
    </w:p>
    <w:p w14:paraId="0842BBB7" w14:textId="02890D5E" w:rsidR="00661C51" w:rsidRDefault="004B2FDD" w:rsidP="00661C51">
      <w:pPr>
        <w:tabs>
          <w:tab w:val="left" w:pos="3776"/>
        </w:tabs>
        <w:rPr>
          <w:lang w:val="en-US"/>
        </w:rPr>
      </w:pPr>
      <w:r>
        <w:rPr>
          <w:noProof/>
          <w:lang w:val="en-US"/>
        </w:rPr>
        <w:drawing>
          <wp:anchor distT="0" distB="0" distL="114300" distR="114300" simplePos="0" relativeHeight="251712512" behindDoc="0" locked="0" layoutInCell="1" allowOverlap="1" wp14:anchorId="66A5F5B3" wp14:editId="5ED2755C">
            <wp:simplePos x="0" y="0"/>
            <wp:positionH relativeFrom="column">
              <wp:posOffset>114300</wp:posOffset>
            </wp:positionH>
            <wp:positionV relativeFrom="paragraph">
              <wp:posOffset>53975</wp:posOffset>
            </wp:positionV>
            <wp:extent cx="6025515" cy="4538980"/>
            <wp:effectExtent l="0" t="0" r="0" b="7620"/>
            <wp:wrapNone/>
            <wp:docPr id="49" name="Picture 49" descr="Macintosh HD:Users:ffionjones:Desktop:Screen Shot 2019-05-09 at 12.27.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Macintosh HD:Users:ffionjones:Desktop:Screen Shot 2019-05-09 at 12.27.51.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6025515" cy="4538980"/>
                    </a:xfrm>
                    <a:prstGeom prst="rect">
                      <a:avLst/>
                    </a:prstGeom>
                    <a:noFill/>
                    <a:ln>
                      <a:noFill/>
                    </a:ln>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032809B7" w14:textId="61AAAB55" w:rsidR="00661C51" w:rsidRDefault="00661C51" w:rsidP="00661C51">
      <w:pPr>
        <w:tabs>
          <w:tab w:val="left" w:pos="3776"/>
        </w:tabs>
        <w:rPr>
          <w:lang w:val="en-US"/>
        </w:rPr>
      </w:pPr>
    </w:p>
    <w:p w14:paraId="320967BB" w14:textId="25F9FDC4" w:rsidR="00661C51" w:rsidRPr="00661C51" w:rsidRDefault="00661C51" w:rsidP="00661C51">
      <w:pPr>
        <w:tabs>
          <w:tab w:val="left" w:pos="3776"/>
        </w:tabs>
        <w:rPr>
          <w:lang w:val="en-US"/>
        </w:rPr>
      </w:pPr>
    </w:p>
    <w:sectPr w:rsidR="00661C51" w:rsidRPr="00661C51" w:rsidSect="00903027">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w:panose1 w:val="02000500000000000000"/>
    <w:charset w:val="00"/>
    <w:family w:val="auto"/>
    <w:pitch w:val="variable"/>
    <w:sig w:usb0="00000003" w:usb1="00000000" w:usb2="00000000" w:usb3="00000000" w:csb0="00000001"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263293"/>
    <w:multiLevelType w:val="hybridMultilevel"/>
    <w:tmpl w:val="B9F21484"/>
    <w:lvl w:ilvl="0" w:tplc="4206561C">
      <w:start w:val="1"/>
      <w:numFmt w:val="bullet"/>
      <w:lvlText w:val="-"/>
      <w:lvlJc w:val="left"/>
      <w:pPr>
        <w:ind w:left="720" w:hanging="360"/>
      </w:pPr>
      <w:rPr>
        <w:rFonts w:ascii="Times" w:hAnsi="Time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52B6435"/>
    <w:multiLevelType w:val="hybridMultilevel"/>
    <w:tmpl w:val="3E98B824"/>
    <w:lvl w:ilvl="0" w:tplc="CB54F8F8">
      <w:start w:val="1"/>
      <w:numFmt w:val="bullet"/>
      <w:lvlText w:val="•"/>
      <w:lvlJc w:val="left"/>
      <w:pPr>
        <w:tabs>
          <w:tab w:val="num" w:pos="720"/>
        </w:tabs>
        <w:ind w:left="720" w:hanging="360"/>
      </w:pPr>
      <w:rPr>
        <w:rFonts w:ascii="Arial" w:hAnsi="Arial" w:hint="default"/>
      </w:rPr>
    </w:lvl>
    <w:lvl w:ilvl="1" w:tplc="F4AE3E54" w:tentative="1">
      <w:start w:val="1"/>
      <w:numFmt w:val="bullet"/>
      <w:lvlText w:val="•"/>
      <w:lvlJc w:val="left"/>
      <w:pPr>
        <w:tabs>
          <w:tab w:val="num" w:pos="1440"/>
        </w:tabs>
        <w:ind w:left="1440" w:hanging="360"/>
      </w:pPr>
      <w:rPr>
        <w:rFonts w:ascii="Arial" w:hAnsi="Arial" w:hint="default"/>
      </w:rPr>
    </w:lvl>
    <w:lvl w:ilvl="2" w:tplc="71CE6262" w:tentative="1">
      <w:start w:val="1"/>
      <w:numFmt w:val="bullet"/>
      <w:lvlText w:val="•"/>
      <w:lvlJc w:val="left"/>
      <w:pPr>
        <w:tabs>
          <w:tab w:val="num" w:pos="2160"/>
        </w:tabs>
        <w:ind w:left="2160" w:hanging="360"/>
      </w:pPr>
      <w:rPr>
        <w:rFonts w:ascii="Arial" w:hAnsi="Arial" w:hint="default"/>
      </w:rPr>
    </w:lvl>
    <w:lvl w:ilvl="3" w:tplc="CBA078E4" w:tentative="1">
      <w:start w:val="1"/>
      <w:numFmt w:val="bullet"/>
      <w:lvlText w:val="•"/>
      <w:lvlJc w:val="left"/>
      <w:pPr>
        <w:tabs>
          <w:tab w:val="num" w:pos="2880"/>
        </w:tabs>
        <w:ind w:left="2880" w:hanging="360"/>
      </w:pPr>
      <w:rPr>
        <w:rFonts w:ascii="Arial" w:hAnsi="Arial" w:hint="default"/>
      </w:rPr>
    </w:lvl>
    <w:lvl w:ilvl="4" w:tplc="48FC4222" w:tentative="1">
      <w:start w:val="1"/>
      <w:numFmt w:val="bullet"/>
      <w:lvlText w:val="•"/>
      <w:lvlJc w:val="left"/>
      <w:pPr>
        <w:tabs>
          <w:tab w:val="num" w:pos="3600"/>
        </w:tabs>
        <w:ind w:left="3600" w:hanging="360"/>
      </w:pPr>
      <w:rPr>
        <w:rFonts w:ascii="Arial" w:hAnsi="Arial" w:hint="default"/>
      </w:rPr>
    </w:lvl>
    <w:lvl w:ilvl="5" w:tplc="9D74F87A" w:tentative="1">
      <w:start w:val="1"/>
      <w:numFmt w:val="bullet"/>
      <w:lvlText w:val="•"/>
      <w:lvlJc w:val="left"/>
      <w:pPr>
        <w:tabs>
          <w:tab w:val="num" w:pos="4320"/>
        </w:tabs>
        <w:ind w:left="4320" w:hanging="360"/>
      </w:pPr>
      <w:rPr>
        <w:rFonts w:ascii="Arial" w:hAnsi="Arial" w:hint="default"/>
      </w:rPr>
    </w:lvl>
    <w:lvl w:ilvl="6" w:tplc="E89C38EE" w:tentative="1">
      <w:start w:val="1"/>
      <w:numFmt w:val="bullet"/>
      <w:lvlText w:val="•"/>
      <w:lvlJc w:val="left"/>
      <w:pPr>
        <w:tabs>
          <w:tab w:val="num" w:pos="5040"/>
        </w:tabs>
        <w:ind w:left="5040" w:hanging="360"/>
      </w:pPr>
      <w:rPr>
        <w:rFonts w:ascii="Arial" w:hAnsi="Arial" w:hint="default"/>
      </w:rPr>
    </w:lvl>
    <w:lvl w:ilvl="7" w:tplc="8E0AA81E" w:tentative="1">
      <w:start w:val="1"/>
      <w:numFmt w:val="bullet"/>
      <w:lvlText w:val="•"/>
      <w:lvlJc w:val="left"/>
      <w:pPr>
        <w:tabs>
          <w:tab w:val="num" w:pos="5760"/>
        </w:tabs>
        <w:ind w:left="5760" w:hanging="360"/>
      </w:pPr>
      <w:rPr>
        <w:rFonts w:ascii="Arial" w:hAnsi="Arial" w:hint="default"/>
      </w:rPr>
    </w:lvl>
    <w:lvl w:ilvl="8" w:tplc="29ECBD56" w:tentative="1">
      <w:start w:val="1"/>
      <w:numFmt w:val="bullet"/>
      <w:lvlText w:val="•"/>
      <w:lvlJc w:val="left"/>
      <w:pPr>
        <w:tabs>
          <w:tab w:val="num" w:pos="6480"/>
        </w:tabs>
        <w:ind w:left="6480" w:hanging="360"/>
      </w:pPr>
      <w:rPr>
        <w:rFonts w:ascii="Arial" w:hAnsi="Arial" w:hint="default"/>
      </w:rPr>
    </w:lvl>
  </w:abstractNum>
  <w:abstractNum w:abstractNumId="2">
    <w:nsid w:val="083E748F"/>
    <w:multiLevelType w:val="hybridMultilevel"/>
    <w:tmpl w:val="C9E60BD4"/>
    <w:lvl w:ilvl="0" w:tplc="4206561C">
      <w:start w:val="1"/>
      <w:numFmt w:val="bullet"/>
      <w:lvlText w:val="-"/>
      <w:lvlJc w:val="left"/>
      <w:pPr>
        <w:ind w:left="720" w:hanging="360"/>
      </w:pPr>
      <w:rPr>
        <w:rFonts w:ascii="Times" w:hAnsi="Times" w:hint="default"/>
      </w:rPr>
    </w:lvl>
    <w:lvl w:ilvl="1" w:tplc="F4AE3E54" w:tentative="1">
      <w:start w:val="1"/>
      <w:numFmt w:val="bullet"/>
      <w:lvlText w:val="•"/>
      <w:lvlJc w:val="left"/>
      <w:pPr>
        <w:tabs>
          <w:tab w:val="num" w:pos="1440"/>
        </w:tabs>
        <w:ind w:left="1440" w:hanging="360"/>
      </w:pPr>
      <w:rPr>
        <w:rFonts w:ascii="Arial" w:hAnsi="Arial" w:hint="default"/>
      </w:rPr>
    </w:lvl>
    <w:lvl w:ilvl="2" w:tplc="71CE6262" w:tentative="1">
      <w:start w:val="1"/>
      <w:numFmt w:val="bullet"/>
      <w:lvlText w:val="•"/>
      <w:lvlJc w:val="left"/>
      <w:pPr>
        <w:tabs>
          <w:tab w:val="num" w:pos="2160"/>
        </w:tabs>
        <w:ind w:left="2160" w:hanging="360"/>
      </w:pPr>
      <w:rPr>
        <w:rFonts w:ascii="Arial" w:hAnsi="Arial" w:hint="default"/>
      </w:rPr>
    </w:lvl>
    <w:lvl w:ilvl="3" w:tplc="CBA078E4" w:tentative="1">
      <w:start w:val="1"/>
      <w:numFmt w:val="bullet"/>
      <w:lvlText w:val="•"/>
      <w:lvlJc w:val="left"/>
      <w:pPr>
        <w:tabs>
          <w:tab w:val="num" w:pos="2880"/>
        </w:tabs>
        <w:ind w:left="2880" w:hanging="360"/>
      </w:pPr>
      <w:rPr>
        <w:rFonts w:ascii="Arial" w:hAnsi="Arial" w:hint="default"/>
      </w:rPr>
    </w:lvl>
    <w:lvl w:ilvl="4" w:tplc="48FC4222" w:tentative="1">
      <w:start w:val="1"/>
      <w:numFmt w:val="bullet"/>
      <w:lvlText w:val="•"/>
      <w:lvlJc w:val="left"/>
      <w:pPr>
        <w:tabs>
          <w:tab w:val="num" w:pos="3600"/>
        </w:tabs>
        <w:ind w:left="3600" w:hanging="360"/>
      </w:pPr>
      <w:rPr>
        <w:rFonts w:ascii="Arial" w:hAnsi="Arial" w:hint="default"/>
      </w:rPr>
    </w:lvl>
    <w:lvl w:ilvl="5" w:tplc="9D74F87A" w:tentative="1">
      <w:start w:val="1"/>
      <w:numFmt w:val="bullet"/>
      <w:lvlText w:val="•"/>
      <w:lvlJc w:val="left"/>
      <w:pPr>
        <w:tabs>
          <w:tab w:val="num" w:pos="4320"/>
        </w:tabs>
        <w:ind w:left="4320" w:hanging="360"/>
      </w:pPr>
      <w:rPr>
        <w:rFonts w:ascii="Arial" w:hAnsi="Arial" w:hint="default"/>
      </w:rPr>
    </w:lvl>
    <w:lvl w:ilvl="6" w:tplc="E89C38EE" w:tentative="1">
      <w:start w:val="1"/>
      <w:numFmt w:val="bullet"/>
      <w:lvlText w:val="•"/>
      <w:lvlJc w:val="left"/>
      <w:pPr>
        <w:tabs>
          <w:tab w:val="num" w:pos="5040"/>
        </w:tabs>
        <w:ind w:left="5040" w:hanging="360"/>
      </w:pPr>
      <w:rPr>
        <w:rFonts w:ascii="Arial" w:hAnsi="Arial" w:hint="default"/>
      </w:rPr>
    </w:lvl>
    <w:lvl w:ilvl="7" w:tplc="8E0AA81E" w:tentative="1">
      <w:start w:val="1"/>
      <w:numFmt w:val="bullet"/>
      <w:lvlText w:val="•"/>
      <w:lvlJc w:val="left"/>
      <w:pPr>
        <w:tabs>
          <w:tab w:val="num" w:pos="5760"/>
        </w:tabs>
        <w:ind w:left="5760" w:hanging="360"/>
      </w:pPr>
      <w:rPr>
        <w:rFonts w:ascii="Arial" w:hAnsi="Arial" w:hint="default"/>
      </w:rPr>
    </w:lvl>
    <w:lvl w:ilvl="8" w:tplc="29ECBD56" w:tentative="1">
      <w:start w:val="1"/>
      <w:numFmt w:val="bullet"/>
      <w:lvlText w:val="•"/>
      <w:lvlJc w:val="left"/>
      <w:pPr>
        <w:tabs>
          <w:tab w:val="num" w:pos="6480"/>
        </w:tabs>
        <w:ind w:left="6480" w:hanging="360"/>
      </w:pPr>
      <w:rPr>
        <w:rFonts w:ascii="Arial" w:hAnsi="Arial" w:hint="default"/>
      </w:rPr>
    </w:lvl>
  </w:abstractNum>
  <w:abstractNum w:abstractNumId="3">
    <w:nsid w:val="130C5707"/>
    <w:multiLevelType w:val="multilevel"/>
    <w:tmpl w:val="DC0C570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nsid w:val="14A41D70"/>
    <w:multiLevelType w:val="hybridMultilevel"/>
    <w:tmpl w:val="19FA0374"/>
    <w:lvl w:ilvl="0" w:tplc="C7E4FB4C">
      <w:start w:val="1"/>
      <w:numFmt w:val="bullet"/>
      <w:lvlText w:val="•"/>
      <w:lvlJc w:val="left"/>
      <w:pPr>
        <w:tabs>
          <w:tab w:val="num" w:pos="720"/>
        </w:tabs>
        <w:ind w:left="720" w:hanging="360"/>
      </w:pPr>
      <w:rPr>
        <w:rFonts w:ascii="Arial" w:hAnsi="Arial" w:hint="default"/>
      </w:rPr>
    </w:lvl>
    <w:lvl w:ilvl="1" w:tplc="1A32681A" w:tentative="1">
      <w:start w:val="1"/>
      <w:numFmt w:val="bullet"/>
      <w:lvlText w:val="•"/>
      <w:lvlJc w:val="left"/>
      <w:pPr>
        <w:tabs>
          <w:tab w:val="num" w:pos="1440"/>
        </w:tabs>
        <w:ind w:left="1440" w:hanging="360"/>
      </w:pPr>
      <w:rPr>
        <w:rFonts w:ascii="Arial" w:hAnsi="Arial" w:hint="default"/>
      </w:rPr>
    </w:lvl>
    <w:lvl w:ilvl="2" w:tplc="39F2653A" w:tentative="1">
      <w:start w:val="1"/>
      <w:numFmt w:val="bullet"/>
      <w:lvlText w:val="•"/>
      <w:lvlJc w:val="left"/>
      <w:pPr>
        <w:tabs>
          <w:tab w:val="num" w:pos="2160"/>
        </w:tabs>
        <w:ind w:left="2160" w:hanging="360"/>
      </w:pPr>
      <w:rPr>
        <w:rFonts w:ascii="Arial" w:hAnsi="Arial" w:hint="default"/>
      </w:rPr>
    </w:lvl>
    <w:lvl w:ilvl="3" w:tplc="F6FE1B26" w:tentative="1">
      <w:start w:val="1"/>
      <w:numFmt w:val="bullet"/>
      <w:lvlText w:val="•"/>
      <w:lvlJc w:val="left"/>
      <w:pPr>
        <w:tabs>
          <w:tab w:val="num" w:pos="2880"/>
        </w:tabs>
        <w:ind w:left="2880" w:hanging="360"/>
      </w:pPr>
      <w:rPr>
        <w:rFonts w:ascii="Arial" w:hAnsi="Arial" w:hint="default"/>
      </w:rPr>
    </w:lvl>
    <w:lvl w:ilvl="4" w:tplc="FCC6CCBE" w:tentative="1">
      <w:start w:val="1"/>
      <w:numFmt w:val="bullet"/>
      <w:lvlText w:val="•"/>
      <w:lvlJc w:val="left"/>
      <w:pPr>
        <w:tabs>
          <w:tab w:val="num" w:pos="3600"/>
        </w:tabs>
        <w:ind w:left="3600" w:hanging="360"/>
      </w:pPr>
      <w:rPr>
        <w:rFonts w:ascii="Arial" w:hAnsi="Arial" w:hint="default"/>
      </w:rPr>
    </w:lvl>
    <w:lvl w:ilvl="5" w:tplc="10A4BAEC" w:tentative="1">
      <w:start w:val="1"/>
      <w:numFmt w:val="bullet"/>
      <w:lvlText w:val="•"/>
      <w:lvlJc w:val="left"/>
      <w:pPr>
        <w:tabs>
          <w:tab w:val="num" w:pos="4320"/>
        </w:tabs>
        <w:ind w:left="4320" w:hanging="360"/>
      </w:pPr>
      <w:rPr>
        <w:rFonts w:ascii="Arial" w:hAnsi="Arial" w:hint="default"/>
      </w:rPr>
    </w:lvl>
    <w:lvl w:ilvl="6" w:tplc="95BCD896" w:tentative="1">
      <w:start w:val="1"/>
      <w:numFmt w:val="bullet"/>
      <w:lvlText w:val="•"/>
      <w:lvlJc w:val="left"/>
      <w:pPr>
        <w:tabs>
          <w:tab w:val="num" w:pos="5040"/>
        </w:tabs>
        <w:ind w:left="5040" w:hanging="360"/>
      </w:pPr>
      <w:rPr>
        <w:rFonts w:ascii="Arial" w:hAnsi="Arial" w:hint="default"/>
      </w:rPr>
    </w:lvl>
    <w:lvl w:ilvl="7" w:tplc="9CDC098C" w:tentative="1">
      <w:start w:val="1"/>
      <w:numFmt w:val="bullet"/>
      <w:lvlText w:val="•"/>
      <w:lvlJc w:val="left"/>
      <w:pPr>
        <w:tabs>
          <w:tab w:val="num" w:pos="5760"/>
        </w:tabs>
        <w:ind w:left="5760" w:hanging="360"/>
      </w:pPr>
      <w:rPr>
        <w:rFonts w:ascii="Arial" w:hAnsi="Arial" w:hint="default"/>
      </w:rPr>
    </w:lvl>
    <w:lvl w:ilvl="8" w:tplc="8B920154" w:tentative="1">
      <w:start w:val="1"/>
      <w:numFmt w:val="bullet"/>
      <w:lvlText w:val="•"/>
      <w:lvlJc w:val="left"/>
      <w:pPr>
        <w:tabs>
          <w:tab w:val="num" w:pos="6480"/>
        </w:tabs>
        <w:ind w:left="6480" w:hanging="360"/>
      </w:pPr>
      <w:rPr>
        <w:rFonts w:ascii="Arial" w:hAnsi="Arial" w:hint="default"/>
      </w:rPr>
    </w:lvl>
  </w:abstractNum>
  <w:abstractNum w:abstractNumId="5">
    <w:nsid w:val="18AA6D82"/>
    <w:multiLevelType w:val="hybridMultilevel"/>
    <w:tmpl w:val="A98E421C"/>
    <w:lvl w:ilvl="0" w:tplc="95045D12">
      <w:start w:val="1"/>
      <w:numFmt w:val="bullet"/>
      <w:lvlText w:val="•"/>
      <w:lvlJc w:val="left"/>
      <w:pPr>
        <w:tabs>
          <w:tab w:val="num" w:pos="720"/>
        </w:tabs>
        <w:ind w:left="720" w:hanging="360"/>
      </w:pPr>
      <w:rPr>
        <w:rFonts w:ascii="Arial" w:hAnsi="Arial" w:hint="default"/>
      </w:rPr>
    </w:lvl>
    <w:lvl w:ilvl="1" w:tplc="E7E26448" w:tentative="1">
      <w:start w:val="1"/>
      <w:numFmt w:val="bullet"/>
      <w:lvlText w:val="•"/>
      <w:lvlJc w:val="left"/>
      <w:pPr>
        <w:tabs>
          <w:tab w:val="num" w:pos="1440"/>
        </w:tabs>
        <w:ind w:left="1440" w:hanging="360"/>
      </w:pPr>
      <w:rPr>
        <w:rFonts w:ascii="Arial" w:hAnsi="Arial" w:hint="default"/>
      </w:rPr>
    </w:lvl>
    <w:lvl w:ilvl="2" w:tplc="BE02D9E6" w:tentative="1">
      <w:start w:val="1"/>
      <w:numFmt w:val="bullet"/>
      <w:lvlText w:val="•"/>
      <w:lvlJc w:val="left"/>
      <w:pPr>
        <w:tabs>
          <w:tab w:val="num" w:pos="2160"/>
        </w:tabs>
        <w:ind w:left="2160" w:hanging="360"/>
      </w:pPr>
      <w:rPr>
        <w:rFonts w:ascii="Arial" w:hAnsi="Arial" w:hint="default"/>
      </w:rPr>
    </w:lvl>
    <w:lvl w:ilvl="3" w:tplc="CCCC3DB4" w:tentative="1">
      <w:start w:val="1"/>
      <w:numFmt w:val="bullet"/>
      <w:lvlText w:val="•"/>
      <w:lvlJc w:val="left"/>
      <w:pPr>
        <w:tabs>
          <w:tab w:val="num" w:pos="2880"/>
        </w:tabs>
        <w:ind w:left="2880" w:hanging="360"/>
      </w:pPr>
      <w:rPr>
        <w:rFonts w:ascii="Arial" w:hAnsi="Arial" w:hint="default"/>
      </w:rPr>
    </w:lvl>
    <w:lvl w:ilvl="4" w:tplc="9DDEE59E" w:tentative="1">
      <w:start w:val="1"/>
      <w:numFmt w:val="bullet"/>
      <w:lvlText w:val="•"/>
      <w:lvlJc w:val="left"/>
      <w:pPr>
        <w:tabs>
          <w:tab w:val="num" w:pos="3600"/>
        </w:tabs>
        <w:ind w:left="3600" w:hanging="360"/>
      </w:pPr>
      <w:rPr>
        <w:rFonts w:ascii="Arial" w:hAnsi="Arial" w:hint="default"/>
      </w:rPr>
    </w:lvl>
    <w:lvl w:ilvl="5" w:tplc="96BE97BA" w:tentative="1">
      <w:start w:val="1"/>
      <w:numFmt w:val="bullet"/>
      <w:lvlText w:val="•"/>
      <w:lvlJc w:val="left"/>
      <w:pPr>
        <w:tabs>
          <w:tab w:val="num" w:pos="4320"/>
        </w:tabs>
        <w:ind w:left="4320" w:hanging="360"/>
      </w:pPr>
      <w:rPr>
        <w:rFonts w:ascii="Arial" w:hAnsi="Arial" w:hint="default"/>
      </w:rPr>
    </w:lvl>
    <w:lvl w:ilvl="6" w:tplc="3F10B042" w:tentative="1">
      <w:start w:val="1"/>
      <w:numFmt w:val="bullet"/>
      <w:lvlText w:val="•"/>
      <w:lvlJc w:val="left"/>
      <w:pPr>
        <w:tabs>
          <w:tab w:val="num" w:pos="5040"/>
        </w:tabs>
        <w:ind w:left="5040" w:hanging="360"/>
      </w:pPr>
      <w:rPr>
        <w:rFonts w:ascii="Arial" w:hAnsi="Arial" w:hint="default"/>
      </w:rPr>
    </w:lvl>
    <w:lvl w:ilvl="7" w:tplc="7C70767A" w:tentative="1">
      <w:start w:val="1"/>
      <w:numFmt w:val="bullet"/>
      <w:lvlText w:val="•"/>
      <w:lvlJc w:val="left"/>
      <w:pPr>
        <w:tabs>
          <w:tab w:val="num" w:pos="5760"/>
        </w:tabs>
        <w:ind w:left="5760" w:hanging="360"/>
      </w:pPr>
      <w:rPr>
        <w:rFonts w:ascii="Arial" w:hAnsi="Arial" w:hint="default"/>
      </w:rPr>
    </w:lvl>
    <w:lvl w:ilvl="8" w:tplc="CB564B48" w:tentative="1">
      <w:start w:val="1"/>
      <w:numFmt w:val="bullet"/>
      <w:lvlText w:val="•"/>
      <w:lvlJc w:val="left"/>
      <w:pPr>
        <w:tabs>
          <w:tab w:val="num" w:pos="6480"/>
        </w:tabs>
        <w:ind w:left="6480" w:hanging="360"/>
      </w:pPr>
      <w:rPr>
        <w:rFonts w:ascii="Arial" w:hAnsi="Arial" w:hint="default"/>
      </w:rPr>
    </w:lvl>
  </w:abstractNum>
  <w:abstractNum w:abstractNumId="6">
    <w:nsid w:val="1FB93FCA"/>
    <w:multiLevelType w:val="hybridMultilevel"/>
    <w:tmpl w:val="C090CE7E"/>
    <w:lvl w:ilvl="0" w:tplc="72AA443E">
      <w:start w:val="1"/>
      <w:numFmt w:val="decimal"/>
      <w:lvlText w:val="%1."/>
      <w:lvlJc w:val="left"/>
      <w:pPr>
        <w:tabs>
          <w:tab w:val="num" w:pos="720"/>
        </w:tabs>
        <w:ind w:left="720" w:hanging="360"/>
      </w:pPr>
    </w:lvl>
    <w:lvl w:ilvl="1" w:tplc="71622A0C" w:tentative="1">
      <w:start w:val="1"/>
      <w:numFmt w:val="decimal"/>
      <w:lvlText w:val="%2."/>
      <w:lvlJc w:val="left"/>
      <w:pPr>
        <w:tabs>
          <w:tab w:val="num" w:pos="1440"/>
        </w:tabs>
        <w:ind w:left="1440" w:hanging="360"/>
      </w:pPr>
    </w:lvl>
    <w:lvl w:ilvl="2" w:tplc="8B98BA98" w:tentative="1">
      <w:start w:val="1"/>
      <w:numFmt w:val="decimal"/>
      <w:lvlText w:val="%3."/>
      <w:lvlJc w:val="left"/>
      <w:pPr>
        <w:tabs>
          <w:tab w:val="num" w:pos="2160"/>
        </w:tabs>
        <w:ind w:left="2160" w:hanging="360"/>
      </w:pPr>
    </w:lvl>
    <w:lvl w:ilvl="3" w:tplc="FAAEA48E" w:tentative="1">
      <w:start w:val="1"/>
      <w:numFmt w:val="decimal"/>
      <w:lvlText w:val="%4."/>
      <w:lvlJc w:val="left"/>
      <w:pPr>
        <w:tabs>
          <w:tab w:val="num" w:pos="2880"/>
        </w:tabs>
        <w:ind w:left="2880" w:hanging="360"/>
      </w:pPr>
    </w:lvl>
    <w:lvl w:ilvl="4" w:tplc="60283DEC" w:tentative="1">
      <w:start w:val="1"/>
      <w:numFmt w:val="decimal"/>
      <w:lvlText w:val="%5."/>
      <w:lvlJc w:val="left"/>
      <w:pPr>
        <w:tabs>
          <w:tab w:val="num" w:pos="3600"/>
        </w:tabs>
        <w:ind w:left="3600" w:hanging="360"/>
      </w:pPr>
    </w:lvl>
    <w:lvl w:ilvl="5" w:tplc="E6085136" w:tentative="1">
      <w:start w:val="1"/>
      <w:numFmt w:val="decimal"/>
      <w:lvlText w:val="%6."/>
      <w:lvlJc w:val="left"/>
      <w:pPr>
        <w:tabs>
          <w:tab w:val="num" w:pos="4320"/>
        </w:tabs>
        <w:ind w:left="4320" w:hanging="360"/>
      </w:pPr>
    </w:lvl>
    <w:lvl w:ilvl="6" w:tplc="008EBD02" w:tentative="1">
      <w:start w:val="1"/>
      <w:numFmt w:val="decimal"/>
      <w:lvlText w:val="%7."/>
      <w:lvlJc w:val="left"/>
      <w:pPr>
        <w:tabs>
          <w:tab w:val="num" w:pos="5040"/>
        </w:tabs>
        <w:ind w:left="5040" w:hanging="360"/>
      </w:pPr>
    </w:lvl>
    <w:lvl w:ilvl="7" w:tplc="A02428D4" w:tentative="1">
      <w:start w:val="1"/>
      <w:numFmt w:val="decimal"/>
      <w:lvlText w:val="%8."/>
      <w:lvlJc w:val="left"/>
      <w:pPr>
        <w:tabs>
          <w:tab w:val="num" w:pos="5760"/>
        </w:tabs>
        <w:ind w:left="5760" w:hanging="360"/>
      </w:pPr>
    </w:lvl>
    <w:lvl w:ilvl="8" w:tplc="9CC0F9B2" w:tentative="1">
      <w:start w:val="1"/>
      <w:numFmt w:val="decimal"/>
      <w:lvlText w:val="%9."/>
      <w:lvlJc w:val="left"/>
      <w:pPr>
        <w:tabs>
          <w:tab w:val="num" w:pos="6480"/>
        </w:tabs>
        <w:ind w:left="6480" w:hanging="360"/>
      </w:pPr>
    </w:lvl>
  </w:abstractNum>
  <w:abstractNum w:abstractNumId="7">
    <w:nsid w:val="26682BFA"/>
    <w:multiLevelType w:val="hybridMultilevel"/>
    <w:tmpl w:val="C27CC08E"/>
    <w:lvl w:ilvl="0" w:tplc="4206561C">
      <w:start w:val="1"/>
      <w:numFmt w:val="bullet"/>
      <w:lvlText w:val="-"/>
      <w:lvlJc w:val="left"/>
      <w:pPr>
        <w:ind w:left="720" w:hanging="360"/>
      </w:pPr>
      <w:rPr>
        <w:rFonts w:ascii="Times" w:hAnsi="Times" w:hint="default"/>
      </w:rPr>
    </w:lvl>
    <w:lvl w:ilvl="1" w:tplc="750E2D0E" w:tentative="1">
      <w:start w:val="1"/>
      <w:numFmt w:val="bullet"/>
      <w:lvlText w:val="•"/>
      <w:lvlJc w:val="left"/>
      <w:pPr>
        <w:tabs>
          <w:tab w:val="num" w:pos="1440"/>
        </w:tabs>
        <w:ind w:left="1440" w:hanging="360"/>
      </w:pPr>
      <w:rPr>
        <w:rFonts w:ascii="Arial" w:hAnsi="Arial" w:hint="default"/>
      </w:rPr>
    </w:lvl>
    <w:lvl w:ilvl="2" w:tplc="E5A0DA00" w:tentative="1">
      <w:start w:val="1"/>
      <w:numFmt w:val="bullet"/>
      <w:lvlText w:val="•"/>
      <w:lvlJc w:val="left"/>
      <w:pPr>
        <w:tabs>
          <w:tab w:val="num" w:pos="2160"/>
        </w:tabs>
        <w:ind w:left="2160" w:hanging="360"/>
      </w:pPr>
      <w:rPr>
        <w:rFonts w:ascii="Arial" w:hAnsi="Arial" w:hint="default"/>
      </w:rPr>
    </w:lvl>
    <w:lvl w:ilvl="3" w:tplc="DE8679E8" w:tentative="1">
      <w:start w:val="1"/>
      <w:numFmt w:val="bullet"/>
      <w:lvlText w:val="•"/>
      <w:lvlJc w:val="left"/>
      <w:pPr>
        <w:tabs>
          <w:tab w:val="num" w:pos="2880"/>
        </w:tabs>
        <w:ind w:left="2880" w:hanging="360"/>
      </w:pPr>
      <w:rPr>
        <w:rFonts w:ascii="Arial" w:hAnsi="Arial" w:hint="default"/>
      </w:rPr>
    </w:lvl>
    <w:lvl w:ilvl="4" w:tplc="5A20DD50" w:tentative="1">
      <w:start w:val="1"/>
      <w:numFmt w:val="bullet"/>
      <w:lvlText w:val="•"/>
      <w:lvlJc w:val="left"/>
      <w:pPr>
        <w:tabs>
          <w:tab w:val="num" w:pos="3600"/>
        </w:tabs>
        <w:ind w:left="3600" w:hanging="360"/>
      </w:pPr>
      <w:rPr>
        <w:rFonts w:ascii="Arial" w:hAnsi="Arial" w:hint="default"/>
      </w:rPr>
    </w:lvl>
    <w:lvl w:ilvl="5" w:tplc="C174381E" w:tentative="1">
      <w:start w:val="1"/>
      <w:numFmt w:val="bullet"/>
      <w:lvlText w:val="•"/>
      <w:lvlJc w:val="left"/>
      <w:pPr>
        <w:tabs>
          <w:tab w:val="num" w:pos="4320"/>
        </w:tabs>
        <w:ind w:left="4320" w:hanging="360"/>
      </w:pPr>
      <w:rPr>
        <w:rFonts w:ascii="Arial" w:hAnsi="Arial" w:hint="default"/>
      </w:rPr>
    </w:lvl>
    <w:lvl w:ilvl="6" w:tplc="5ED20628" w:tentative="1">
      <w:start w:val="1"/>
      <w:numFmt w:val="bullet"/>
      <w:lvlText w:val="•"/>
      <w:lvlJc w:val="left"/>
      <w:pPr>
        <w:tabs>
          <w:tab w:val="num" w:pos="5040"/>
        </w:tabs>
        <w:ind w:left="5040" w:hanging="360"/>
      </w:pPr>
      <w:rPr>
        <w:rFonts w:ascii="Arial" w:hAnsi="Arial" w:hint="default"/>
      </w:rPr>
    </w:lvl>
    <w:lvl w:ilvl="7" w:tplc="8A7AD078" w:tentative="1">
      <w:start w:val="1"/>
      <w:numFmt w:val="bullet"/>
      <w:lvlText w:val="•"/>
      <w:lvlJc w:val="left"/>
      <w:pPr>
        <w:tabs>
          <w:tab w:val="num" w:pos="5760"/>
        </w:tabs>
        <w:ind w:left="5760" w:hanging="360"/>
      </w:pPr>
      <w:rPr>
        <w:rFonts w:ascii="Arial" w:hAnsi="Arial" w:hint="default"/>
      </w:rPr>
    </w:lvl>
    <w:lvl w:ilvl="8" w:tplc="149E3814" w:tentative="1">
      <w:start w:val="1"/>
      <w:numFmt w:val="bullet"/>
      <w:lvlText w:val="•"/>
      <w:lvlJc w:val="left"/>
      <w:pPr>
        <w:tabs>
          <w:tab w:val="num" w:pos="6480"/>
        </w:tabs>
        <w:ind w:left="6480" w:hanging="360"/>
      </w:pPr>
      <w:rPr>
        <w:rFonts w:ascii="Arial" w:hAnsi="Arial" w:hint="default"/>
      </w:rPr>
    </w:lvl>
  </w:abstractNum>
  <w:abstractNum w:abstractNumId="8">
    <w:nsid w:val="3C4A12C8"/>
    <w:multiLevelType w:val="multilevel"/>
    <w:tmpl w:val="6958DC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nsid w:val="3E852CAF"/>
    <w:multiLevelType w:val="hybridMultilevel"/>
    <w:tmpl w:val="C4128E88"/>
    <w:lvl w:ilvl="0" w:tplc="86DADF54">
      <w:start w:val="1"/>
      <w:numFmt w:val="decimal"/>
      <w:lvlText w:val="%1."/>
      <w:lvlJc w:val="left"/>
      <w:pPr>
        <w:tabs>
          <w:tab w:val="num" w:pos="720"/>
        </w:tabs>
        <w:ind w:left="720" w:hanging="360"/>
      </w:pPr>
    </w:lvl>
    <w:lvl w:ilvl="1" w:tplc="18E2FBA8" w:tentative="1">
      <w:start w:val="1"/>
      <w:numFmt w:val="decimal"/>
      <w:lvlText w:val="%2."/>
      <w:lvlJc w:val="left"/>
      <w:pPr>
        <w:tabs>
          <w:tab w:val="num" w:pos="1440"/>
        </w:tabs>
        <w:ind w:left="1440" w:hanging="360"/>
      </w:pPr>
    </w:lvl>
    <w:lvl w:ilvl="2" w:tplc="07FCBF6C" w:tentative="1">
      <w:start w:val="1"/>
      <w:numFmt w:val="decimal"/>
      <w:lvlText w:val="%3."/>
      <w:lvlJc w:val="left"/>
      <w:pPr>
        <w:tabs>
          <w:tab w:val="num" w:pos="2160"/>
        </w:tabs>
        <w:ind w:left="2160" w:hanging="360"/>
      </w:pPr>
    </w:lvl>
    <w:lvl w:ilvl="3" w:tplc="03F07308" w:tentative="1">
      <w:start w:val="1"/>
      <w:numFmt w:val="decimal"/>
      <w:lvlText w:val="%4."/>
      <w:lvlJc w:val="left"/>
      <w:pPr>
        <w:tabs>
          <w:tab w:val="num" w:pos="2880"/>
        </w:tabs>
        <w:ind w:left="2880" w:hanging="360"/>
      </w:pPr>
    </w:lvl>
    <w:lvl w:ilvl="4" w:tplc="5B96F952" w:tentative="1">
      <w:start w:val="1"/>
      <w:numFmt w:val="decimal"/>
      <w:lvlText w:val="%5."/>
      <w:lvlJc w:val="left"/>
      <w:pPr>
        <w:tabs>
          <w:tab w:val="num" w:pos="3600"/>
        </w:tabs>
        <w:ind w:left="3600" w:hanging="360"/>
      </w:pPr>
    </w:lvl>
    <w:lvl w:ilvl="5" w:tplc="4F34CD0E" w:tentative="1">
      <w:start w:val="1"/>
      <w:numFmt w:val="decimal"/>
      <w:lvlText w:val="%6."/>
      <w:lvlJc w:val="left"/>
      <w:pPr>
        <w:tabs>
          <w:tab w:val="num" w:pos="4320"/>
        </w:tabs>
        <w:ind w:left="4320" w:hanging="360"/>
      </w:pPr>
    </w:lvl>
    <w:lvl w:ilvl="6" w:tplc="51C4641C" w:tentative="1">
      <w:start w:val="1"/>
      <w:numFmt w:val="decimal"/>
      <w:lvlText w:val="%7."/>
      <w:lvlJc w:val="left"/>
      <w:pPr>
        <w:tabs>
          <w:tab w:val="num" w:pos="5040"/>
        </w:tabs>
        <w:ind w:left="5040" w:hanging="360"/>
      </w:pPr>
    </w:lvl>
    <w:lvl w:ilvl="7" w:tplc="09C40AF6" w:tentative="1">
      <w:start w:val="1"/>
      <w:numFmt w:val="decimal"/>
      <w:lvlText w:val="%8."/>
      <w:lvlJc w:val="left"/>
      <w:pPr>
        <w:tabs>
          <w:tab w:val="num" w:pos="5760"/>
        </w:tabs>
        <w:ind w:left="5760" w:hanging="360"/>
      </w:pPr>
    </w:lvl>
    <w:lvl w:ilvl="8" w:tplc="DB7E1A9C" w:tentative="1">
      <w:start w:val="1"/>
      <w:numFmt w:val="decimal"/>
      <w:lvlText w:val="%9."/>
      <w:lvlJc w:val="left"/>
      <w:pPr>
        <w:tabs>
          <w:tab w:val="num" w:pos="6480"/>
        </w:tabs>
        <w:ind w:left="6480" w:hanging="360"/>
      </w:pPr>
    </w:lvl>
  </w:abstractNum>
  <w:abstractNum w:abstractNumId="10">
    <w:nsid w:val="43595F14"/>
    <w:multiLevelType w:val="hybridMultilevel"/>
    <w:tmpl w:val="84AE8D0A"/>
    <w:lvl w:ilvl="0" w:tplc="4206561C">
      <w:start w:val="1"/>
      <w:numFmt w:val="bullet"/>
      <w:lvlText w:val="-"/>
      <w:lvlJc w:val="left"/>
      <w:pPr>
        <w:tabs>
          <w:tab w:val="num" w:pos="720"/>
        </w:tabs>
        <w:ind w:left="720" w:hanging="360"/>
      </w:pPr>
      <w:rPr>
        <w:rFonts w:ascii="Times" w:hAnsi="Times" w:hint="default"/>
      </w:rPr>
    </w:lvl>
    <w:lvl w:ilvl="1" w:tplc="C06C8698" w:tentative="1">
      <w:start w:val="1"/>
      <w:numFmt w:val="bullet"/>
      <w:lvlText w:val="-"/>
      <w:lvlJc w:val="left"/>
      <w:pPr>
        <w:tabs>
          <w:tab w:val="num" w:pos="1440"/>
        </w:tabs>
        <w:ind w:left="1440" w:hanging="360"/>
      </w:pPr>
      <w:rPr>
        <w:rFonts w:ascii="Times" w:hAnsi="Times" w:hint="default"/>
      </w:rPr>
    </w:lvl>
    <w:lvl w:ilvl="2" w:tplc="0CA46968" w:tentative="1">
      <w:start w:val="1"/>
      <w:numFmt w:val="bullet"/>
      <w:lvlText w:val="-"/>
      <w:lvlJc w:val="left"/>
      <w:pPr>
        <w:tabs>
          <w:tab w:val="num" w:pos="2160"/>
        </w:tabs>
        <w:ind w:left="2160" w:hanging="360"/>
      </w:pPr>
      <w:rPr>
        <w:rFonts w:ascii="Times" w:hAnsi="Times" w:hint="default"/>
      </w:rPr>
    </w:lvl>
    <w:lvl w:ilvl="3" w:tplc="334A014A" w:tentative="1">
      <w:start w:val="1"/>
      <w:numFmt w:val="bullet"/>
      <w:lvlText w:val="-"/>
      <w:lvlJc w:val="left"/>
      <w:pPr>
        <w:tabs>
          <w:tab w:val="num" w:pos="2880"/>
        </w:tabs>
        <w:ind w:left="2880" w:hanging="360"/>
      </w:pPr>
      <w:rPr>
        <w:rFonts w:ascii="Times" w:hAnsi="Times" w:hint="default"/>
      </w:rPr>
    </w:lvl>
    <w:lvl w:ilvl="4" w:tplc="EDC0A7E0" w:tentative="1">
      <w:start w:val="1"/>
      <w:numFmt w:val="bullet"/>
      <w:lvlText w:val="-"/>
      <w:lvlJc w:val="left"/>
      <w:pPr>
        <w:tabs>
          <w:tab w:val="num" w:pos="3600"/>
        </w:tabs>
        <w:ind w:left="3600" w:hanging="360"/>
      </w:pPr>
      <w:rPr>
        <w:rFonts w:ascii="Times" w:hAnsi="Times" w:hint="default"/>
      </w:rPr>
    </w:lvl>
    <w:lvl w:ilvl="5" w:tplc="C0E221F0" w:tentative="1">
      <w:start w:val="1"/>
      <w:numFmt w:val="bullet"/>
      <w:lvlText w:val="-"/>
      <w:lvlJc w:val="left"/>
      <w:pPr>
        <w:tabs>
          <w:tab w:val="num" w:pos="4320"/>
        </w:tabs>
        <w:ind w:left="4320" w:hanging="360"/>
      </w:pPr>
      <w:rPr>
        <w:rFonts w:ascii="Times" w:hAnsi="Times" w:hint="default"/>
      </w:rPr>
    </w:lvl>
    <w:lvl w:ilvl="6" w:tplc="3F6690EA" w:tentative="1">
      <w:start w:val="1"/>
      <w:numFmt w:val="bullet"/>
      <w:lvlText w:val="-"/>
      <w:lvlJc w:val="left"/>
      <w:pPr>
        <w:tabs>
          <w:tab w:val="num" w:pos="5040"/>
        </w:tabs>
        <w:ind w:left="5040" w:hanging="360"/>
      </w:pPr>
      <w:rPr>
        <w:rFonts w:ascii="Times" w:hAnsi="Times" w:hint="default"/>
      </w:rPr>
    </w:lvl>
    <w:lvl w:ilvl="7" w:tplc="F0FC93D2" w:tentative="1">
      <w:start w:val="1"/>
      <w:numFmt w:val="bullet"/>
      <w:lvlText w:val="-"/>
      <w:lvlJc w:val="left"/>
      <w:pPr>
        <w:tabs>
          <w:tab w:val="num" w:pos="5760"/>
        </w:tabs>
        <w:ind w:left="5760" w:hanging="360"/>
      </w:pPr>
      <w:rPr>
        <w:rFonts w:ascii="Times" w:hAnsi="Times" w:hint="default"/>
      </w:rPr>
    </w:lvl>
    <w:lvl w:ilvl="8" w:tplc="7ED2A1AE" w:tentative="1">
      <w:start w:val="1"/>
      <w:numFmt w:val="bullet"/>
      <w:lvlText w:val="-"/>
      <w:lvlJc w:val="left"/>
      <w:pPr>
        <w:tabs>
          <w:tab w:val="num" w:pos="6480"/>
        </w:tabs>
        <w:ind w:left="6480" w:hanging="360"/>
      </w:pPr>
      <w:rPr>
        <w:rFonts w:ascii="Times" w:hAnsi="Times" w:hint="default"/>
      </w:rPr>
    </w:lvl>
  </w:abstractNum>
  <w:abstractNum w:abstractNumId="11">
    <w:nsid w:val="48634C44"/>
    <w:multiLevelType w:val="multilevel"/>
    <w:tmpl w:val="4426BCE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2">
    <w:nsid w:val="543D7459"/>
    <w:multiLevelType w:val="hybridMultilevel"/>
    <w:tmpl w:val="BBE4C712"/>
    <w:lvl w:ilvl="0" w:tplc="7E002358">
      <w:start w:val="1"/>
      <w:numFmt w:val="bullet"/>
      <w:lvlText w:val="-"/>
      <w:lvlJc w:val="left"/>
      <w:pPr>
        <w:tabs>
          <w:tab w:val="num" w:pos="720"/>
        </w:tabs>
        <w:ind w:left="720" w:hanging="360"/>
      </w:pPr>
      <w:rPr>
        <w:rFonts w:ascii="Times" w:hAnsi="Times" w:hint="default"/>
      </w:rPr>
    </w:lvl>
    <w:lvl w:ilvl="1" w:tplc="3682A4F2" w:tentative="1">
      <w:start w:val="1"/>
      <w:numFmt w:val="bullet"/>
      <w:lvlText w:val="-"/>
      <w:lvlJc w:val="left"/>
      <w:pPr>
        <w:tabs>
          <w:tab w:val="num" w:pos="1440"/>
        </w:tabs>
        <w:ind w:left="1440" w:hanging="360"/>
      </w:pPr>
      <w:rPr>
        <w:rFonts w:ascii="Times" w:hAnsi="Times" w:hint="default"/>
      </w:rPr>
    </w:lvl>
    <w:lvl w:ilvl="2" w:tplc="6BB0B42A" w:tentative="1">
      <w:start w:val="1"/>
      <w:numFmt w:val="bullet"/>
      <w:lvlText w:val="-"/>
      <w:lvlJc w:val="left"/>
      <w:pPr>
        <w:tabs>
          <w:tab w:val="num" w:pos="2160"/>
        </w:tabs>
        <w:ind w:left="2160" w:hanging="360"/>
      </w:pPr>
      <w:rPr>
        <w:rFonts w:ascii="Times" w:hAnsi="Times" w:hint="default"/>
      </w:rPr>
    </w:lvl>
    <w:lvl w:ilvl="3" w:tplc="62B41648" w:tentative="1">
      <w:start w:val="1"/>
      <w:numFmt w:val="bullet"/>
      <w:lvlText w:val="-"/>
      <w:lvlJc w:val="left"/>
      <w:pPr>
        <w:tabs>
          <w:tab w:val="num" w:pos="2880"/>
        </w:tabs>
        <w:ind w:left="2880" w:hanging="360"/>
      </w:pPr>
      <w:rPr>
        <w:rFonts w:ascii="Times" w:hAnsi="Times" w:hint="default"/>
      </w:rPr>
    </w:lvl>
    <w:lvl w:ilvl="4" w:tplc="42A8718E" w:tentative="1">
      <w:start w:val="1"/>
      <w:numFmt w:val="bullet"/>
      <w:lvlText w:val="-"/>
      <w:lvlJc w:val="left"/>
      <w:pPr>
        <w:tabs>
          <w:tab w:val="num" w:pos="3600"/>
        </w:tabs>
        <w:ind w:left="3600" w:hanging="360"/>
      </w:pPr>
      <w:rPr>
        <w:rFonts w:ascii="Times" w:hAnsi="Times" w:hint="default"/>
      </w:rPr>
    </w:lvl>
    <w:lvl w:ilvl="5" w:tplc="BF92E72E" w:tentative="1">
      <w:start w:val="1"/>
      <w:numFmt w:val="bullet"/>
      <w:lvlText w:val="-"/>
      <w:lvlJc w:val="left"/>
      <w:pPr>
        <w:tabs>
          <w:tab w:val="num" w:pos="4320"/>
        </w:tabs>
        <w:ind w:left="4320" w:hanging="360"/>
      </w:pPr>
      <w:rPr>
        <w:rFonts w:ascii="Times" w:hAnsi="Times" w:hint="default"/>
      </w:rPr>
    </w:lvl>
    <w:lvl w:ilvl="6" w:tplc="6770C5D8" w:tentative="1">
      <w:start w:val="1"/>
      <w:numFmt w:val="bullet"/>
      <w:lvlText w:val="-"/>
      <w:lvlJc w:val="left"/>
      <w:pPr>
        <w:tabs>
          <w:tab w:val="num" w:pos="5040"/>
        </w:tabs>
        <w:ind w:left="5040" w:hanging="360"/>
      </w:pPr>
      <w:rPr>
        <w:rFonts w:ascii="Times" w:hAnsi="Times" w:hint="default"/>
      </w:rPr>
    </w:lvl>
    <w:lvl w:ilvl="7" w:tplc="A29E28AC" w:tentative="1">
      <w:start w:val="1"/>
      <w:numFmt w:val="bullet"/>
      <w:lvlText w:val="-"/>
      <w:lvlJc w:val="left"/>
      <w:pPr>
        <w:tabs>
          <w:tab w:val="num" w:pos="5760"/>
        </w:tabs>
        <w:ind w:left="5760" w:hanging="360"/>
      </w:pPr>
      <w:rPr>
        <w:rFonts w:ascii="Times" w:hAnsi="Times" w:hint="default"/>
      </w:rPr>
    </w:lvl>
    <w:lvl w:ilvl="8" w:tplc="AE767856" w:tentative="1">
      <w:start w:val="1"/>
      <w:numFmt w:val="bullet"/>
      <w:lvlText w:val="-"/>
      <w:lvlJc w:val="left"/>
      <w:pPr>
        <w:tabs>
          <w:tab w:val="num" w:pos="6480"/>
        </w:tabs>
        <w:ind w:left="6480" w:hanging="360"/>
      </w:pPr>
      <w:rPr>
        <w:rFonts w:ascii="Times" w:hAnsi="Times" w:hint="default"/>
      </w:rPr>
    </w:lvl>
  </w:abstractNum>
  <w:abstractNum w:abstractNumId="13">
    <w:nsid w:val="63284A0F"/>
    <w:multiLevelType w:val="hybridMultilevel"/>
    <w:tmpl w:val="E0188E9A"/>
    <w:lvl w:ilvl="0" w:tplc="345AE496">
      <w:start w:val="1"/>
      <w:numFmt w:val="bullet"/>
      <w:lvlText w:val="•"/>
      <w:lvlJc w:val="left"/>
      <w:pPr>
        <w:tabs>
          <w:tab w:val="num" w:pos="720"/>
        </w:tabs>
        <w:ind w:left="720" w:hanging="360"/>
      </w:pPr>
      <w:rPr>
        <w:rFonts w:ascii="Arial" w:hAnsi="Arial" w:hint="default"/>
      </w:rPr>
    </w:lvl>
    <w:lvl w:ilvl="1" w:tplc="DC9E1DEE" w:tentative="1">
      <w:start w:val="1"/>
      <w:numFmt w:val="bullet"/>
      <w:lvlText w:val="•"/>
      <w:lvlJc w:val="left"/>
      <w:pPr>
        <w:tabs>
          <w:tab w:val="num" w:pos="1440"/>
        </w:tabs>
        <w:ind w:left="1440" w:hanging="360"/>
      </w:pPr>
      <w:rPr>
        <w:rFonts w:ascii="Arial" w:hAnsi="Arial" w:hint="default"/>
      </w:rPr>
    </w:lvl>
    <w:lvl w:ilvl="2" w:tplc="81503B44" w:tentative="1">
      <w:start w:val="1"/>
      <w:numFmt w:val="bullet"/>
      <w:lvlText w:val="•"/>
      <w:lvlJc w:val="left"/>
      <w:pPr>
        <w:tabs>
          <w:tab w:val="num" w:pos="2160"/>
        </w:tabs>
        <w:ind w:left="2160" w:hanging="360"/>
      </w:pPr>
      <w:rPr>
        <w:rFonts w:ascii="Arial" w:hAnsi="Arial" w:hint="default"/>
      </w:rPr>
    </w:lvl>
    <w:lvl w:ilvl="3" w:tplc="185A9E8C" w:tentative="1">
      <w:start w:val="1"/>
      <w:numFmt w:val="bullet"/>
      <w:lvlText w:val="•"/>
      <w:lvlJc w:val="left"/>
      <w:pPr>
        <w:tabs>
          <w:tab w:val="num" w:pos="2880"/>
        </w:tabs>
        <w:ind w:left="2880" w:hanging="360"/>
      </w:pPr>
      <w:rPr>
        <w:rFonts w:ascii="Arial" w:hAnsi="Arial" w:hint="default"/>
      </w:rPr>
    </w:lvl>
    <w:lvl w:ilvl="4" w:tplc="03F08126" w:tentative="1">
      <w:start w:val="1"/>
      <w:numFmt w:val="bullet"/>
      <w:lvlText w:val="•"/>
      <w:lvlJc w:val="left"/>
      <w:pPr>
        <w:tabs>
          <w:tab w:val="num" w:pos="3600"/>
        </w:tabs>
        <w:ind w:left="3600" w:hanging="360"/>
      </w:pPr>
      <w:rPr>
        <w:rFonts w:ascii="Arial" w:hAnsi="Arial" w:hint="default"/>
      </w:rPr>
    </w:lvl>
    <w:lvl w:ilvl="5" w:tplc="1826CED4" w:tentative="1">
      <w:start w:val="1"/>
      <w:numFmt w:val="bullet"/>
      <w:lvlText w:val="•"/>
      <w:lvlJc w:val="left"/>
      <w:pPr>
        <w:tabs>
          <w:tab w:val="num" w:pos="4320"/>
        </w:tabs>
        <w:ind w:left="4320" w:hanging="360"/>
      </w:pPr>
      <w:rPr>
        <w:rFonts w:ascii="Arial" w:hAnsi="Arial" w:hint="default"/>
      </w:rPr>
    </w:lvl>
    <w:lvl w:ilvl="6" w:tplc="5100FBF2" w:tentative="1">
      <w:start w:val="1"/>
      <w:numFmt w:val="bullet"/>
      <w:lvlText w:val="•"/>
      <w:lvlJc w:val="left"/>
      <w:pPr>
        <w:tabs>
          <w:tab w:val="num" w:pos="5040"/>
        </w:tabs>
        <w:ind w:left="5040" w:hanging="360"/>
      </w:pPr>
      <w:rPr>
        <w:rFonts w:ascii="Arial" w:hAnsi="Arial" w:hint="default"/>
      </w:rPr>
    </w:lvl>
    <w:lvl w:ilvl="7" w:tplc="02EC5354" w:tentative="1">
      <w:start w:val="1"/>
      <w:numFmt w:val="bullet"/>
      <w:lvlText w:val="•"/>
      <w:lvlJc w:val="left"/>
      <w:pPr>
        <w:tabs>
          <w:tab w:val="num" w:pos="5760"/>
        </w:tabs>
        <w:ind w:left="5760" w:hanging="360"/>
      </w:pPr>
      <w:rPr>
        <w:rFonts w:ascii="Arial" w:hAnsi="Arial" w:hint="default"/>
      </w:rPr>
    </w:lvl>
    <w:lvl w:ilvl="8" w:tplc="35A69126" w:tentative="1">
      <w:start w:val="1"/>
      <w:numFmt w:val="bullet"/>
      <w:lvlText w:val="•"/>
      <w:lvlJc w:val="left"/>
      <w:pPr>
        <w:tabs>
          <w:tab w:val="num" w:pos="6480"/>
        </w:tabs>
        <w:ind w:left="6480" w:hanging="360"/>
      </w:pPr>
      <w:rPr>
        <w:rFonts w:ascii="Arial" w:hAnsi="Arial" w:hint="default"/>
      </w:rPr>
    </w:lvl>
  </w:abstractNum>
  <w:abstractNum w:abstractNumId="14">
    <w:nsid w:val="65763A42"/>
    <w:multiLevelType w:val="hybridMultilevel"/>
    <w:tmpl w:val="56BCD350"/>
    <w:lvl w:ilvl="0" w:tplc="23829A4C">
      <w:start w:val="1"/>
      <w:numFmt w:val="bullet"/>
      <w:lvlText w:val="•"/>
      <w:lvlJc w:val="left"/>
      <w:pPr>
        <w:tabs>
          <w:tab w:val="num" w:pos="720"/>
        </w:tabs>
        <w:ind w:left="720" w:hanging="360"/>
      </w:pPr>
      <w:rPr>
        <w:rFonts w:ascii="Arial" w:hAnsi="Arial" w:hint="default"/>
      </w:rPr>
    </w:lvl>
    <w:lvl w:ilvl="1" w:tplc="FC748C9E" w:tentative="1">
      <w:start w:val="1"/>
      <w:numFmt w:val="bullet"/>
      <w:lvlText w:val="•"/>
      <w:lvlJc w:val="left"/>
      <w:pPr>
        <w:tabs>
          <w:tab w:val="num" w:pos="1440"/>
        </w:tabs>
        <w:ind w:left="1440" w:hanging="360"/>
      </w:pPr>
      <w:rPr>
        <w:rFonts w:ascii="Arial" w:hAnsi="Arial" w:hint="default"/>
      </w:rPr>
    </w:lvl>
    <w:lvl w:ilvl="2" w:tplc="FCFAA6D4" w:tentative="1">
      <w:start w:val="1"/>
      <w:numFmt w:val="bullet"/>
      <w:lvlText w:val="•"/>
      <w:lvlJc w:val="left"/>
      <w:pPr>
        <w:tabs>
          <w:tab w:val="num" w:pos="2160"/>
        </w:tabs>
        <w:ind w:left="2160" w:hanging="360"/>
      </w:pPr>
      <w:rPr>
        <w:rFonts w:ascii="Arial" w:hAnsi="Arial" w:hint="default"/>
      </w:rPr>
    </w:lvl>
    <w:lvl w:ilvl="3" w:tplc="AB9020C8" w:tentative="1">
      <w:start w:val="1"/>
      <w:numFmt w:val="bullet"/>
      <w:lvlText w:val="•"/>
      <w:lvlJc w:val="left"/>
      <w:pPr>
        <w:tabs>
          <w:tab w:val="num" w:pos="2880"/>
        </w:tabs>
        <w:ind w:left="2880" w:hanging="360"/>
      </w:pPr>
      <w:rPr>
        <w:rFonts w:ascii="Arial" w:hAnsi="Arial" w:hint="default"/>
      </w:rPr>
    </w:lvl>
    <w:lvl w:ilvl="4" w:tplc="FCCE19A0" w:tentative="1">
      <w:start w:val="1"/>
      <w:numFmt w:val="bullet"/>
      <w:lvlText w:val="•"/>
      <w:lvlJc w:val="left"/>
      <w:pPr>
        <w:tabs>
          <w:tab w:val="num" w:pos="3600"/>
        </w:tabs>
        <w:ind w:left="3600" w:hanging="360"/>
      </w:pPr>
      <w:rPr>
        <w:rFonts w:ascii="Arial" w:hAnsi="Arial" w:hint="default"/>
      </w:rPr>
    </w:lvl>
    <w:lvl w:ilvl="5" w:tplc="4F50396C" w:tentative="1">
      <w:start w:val="1"/>
      <w:numFmt w:val="bullet"/>
      <w:lvlText w:val="•"/>
      <w:lvlJc w:val="left"/>
      <w:pPr>
        <w:tabs>
          <w:tab w:val="num" w:pos="4320"/>
        </w:tabs>
        <w:ind w:left="4320" w:hanging="360"/>
      </w:pPr>
      <w:rPr>
        <w:rFonts w:ascii="Arial" w:hAnsi="Arial" w:hint="default"/>
      </w:rPr>
    </w:lvl>
    <w:lvl w:ilvl="6" w:tplc="3F283C42" w:tentative="1">
      <w:start w:val="1"/>
      <w:numFmt w:val="bullet"/>
      <w:lvlText w:val="•"/>
      <w:lvlJc w:val="left"/>
      <w:pPr>
        <w:tabs>
          <w:tab w:val="num" w:pos="5040"/>
        </w:tabs>
        <w:ind w:left="5040" w:hanging="360"/>
      </w:pPr>
      <w:rPr>
        <w:rFonts w:ascii="Arial" w:hAnsi="Arial" w:hint="default"/>
      </w:rPr>
    </w:lvl>
    <w:lvl w:ilvl="7" w:tplc="2CE25778" w:tentative="1">
      <w:start w:val="1"/>
      <w:numFmt w:val="bullet"/>
      <w:lvlText w:val="•"/>
      <w:lvlJc w:val="left"/>
      <w:pPr>
        <w:tabs>
          <w:tab w:val="num" w:pos="5760"/>
        </w:tabs>
        <w:ind w:left="5760" w:hanging="360"/>
      </w:pPr>
      <w:rPr>
        <w:rFonts w:ascii="Arial" w:hAnsi="Arial" w:hint="default"/>
      </w:rPr>
    </w:lvl>
    <w:lvl w:ilvl="8" w:tplc="0B26248E" w:tentative="1">
      <w:start w:val="1"/>
      <w:numFmt w:val="bullet"/>
      <w:lvlText w:val="•"/>
      <w:lvlJc w:val="left"/>
      <w:pPr>
        <w:tabs>
          <w:tab w:val="num" w:pos="6480"/>
        </w:tabs>
        <w:ind w:left="6480" w:hanging="360"/>
      </w:pPr>
      <w:rPr>
        <w:rFonts w:ascii="Arial" w:hAnsi="Arial" w:hint="default"/>
      </w:rPr>
    </w:lvl>
  </w:abstractNum>
  <w:abstractNum w:abstractNumId="15">
    <w:nsid w:val="76572FBF"/>
    <w:multiLevelType w:val="hybridMultilevel"/>
    <w:tmpl w:val="E5AA5536"/>
    <w:lvl w:ilvl="0" w:tplc="91DADBBC">
      <w:start w:val="1"/>
      <w:numFmt w:val="bullet"/>
      <w:lvlText w:val="•"/>
      <w:lvlJc w:val="left"/>
      <w:pPr>
        <w:tabs>
          <w:tab w:val="num" w:pos="720"/>
        </w:tabs>
        <w:ind w:left="720" w:hanging="360"/>
      </w:pPr>
      <w:rPr>
        <w:rFonts w:ascii="Arial" w:hAnsi="Arial" w:hint="default"/>
      </w:rPr>
    </w:lvl>
    <w:lvl w:ilvl="1" w:tplc="750E2D0E" w:tentative="1">
      <w:start w:val="1"/>
      <w:numFmt w:val="bullet"/>
      <w:lvlText w:val="•"/>
      <w:lvlJc w:val="left"/>
      <w:pPr>
        <w:tabs>
          <w:tab w:val="num" w:pos="1440"/>
        </w:tabs>
        <w:ind w:left="1440" w:hanging="360"/>
      </w:pPr>
      <w:rPr>
        <w:rFonts w:ascii="Arial" w:hAnsi="Arial" w:hint="default"/>
      </w:rPr>
    </w:lvl>
    <w:lvl w:ilvl="2" w:tplc="E5A0DA00" w:tentative="1">
      <w:start w:val="1"/>
      <w:numFmt w:val="bullet"/>
      <w:lvlText w:val="•"/>
      <w:lvlJc w:val="left"/>
      <w:pPr>
        <w:tabs>
          <w:tab w:val="num" w:pos="2160"/>
        </w:tabs>
        <w:ind w:left="2160" w:hanging="360"/>
      </w:pPr>
      <w:rPr>
        <w:rFonts w:ascii="Arial" w:hAnsi="Arial" w:hint="default"/>
      </w:rPr>
    </w:lvl>
    <w:lvl w:ilvl="3" w:tplc="DE8679E8" w:tentative="1">
      <w:start w:val="1"/>
      <w:numFmt w:val="bullet"/>
      <w:lvlText w:val="•"/>
      <w:lvlJc w:val="left"/>
      <w:pPr>
        <w:tabs>
          <w:tab w:val="num" w:pos="2880"/>
        </w:tabs>
        <w:ind w:left="2880" w:hanging="360"/>
      </w:pPr>
      <w:rPr>
        <w:rFonts w:ascii="Arial" w:hAnsi="Arial" w:hint="default"/>
      </w:rPr>
    </w:lvl>
    <w:lvl w:ilvl="4" w:tplc="5A20DD50" w:tentative="1">
      <w:start w:val="1"/>
      <w:numFmt w:val="bullet"/>
      <w:lvlText w:val="•"/>
      <w:lvlJc w:val="left"/>
      <w:pPr>
        <w:tabs>
          <w:tab w:val="num" w:pos="3600"/>
        </w:tabs>
        <w:ind w:left="3600" w:hanging="360"/>
      </w:pPr>
      <w:rPr>
        <w:rFonts w:ascii="Arial" w:hAnsi="Arial" w:hint="default"/>
      </w:rPr>
    </w:lvl>
    <w:lvl w:ilvl="5" w:tplc="C174381E" w:tentative="1">
      <w:start w:val="1"/>
      <w:numFmt w:val="bullet"/>
      <w:lvlText w:val="•"/>
      <w:lvlJc w:val="left"/>
      <w:pPr>
        <w:tabs>
          <w:tab w:val="num" w:pos="4320"/>
        </w:tabs>
        <w:ind w:left="4320" w:hanging="360"/>
      </w:pPr>
      <w:rPr>
        <w:rFonts w:ascii="Arial" w:hAnsi="Arial" w:hint="default"/>
      </w:rPr>
    </w:lvl>
    <w:lvl w:ilvl="6" w:tplc="5ED20628" w:tentative="1">
      <w:start w:val="1"/>
      <w:numFmt w:val="bullet"/>
      <w:lvlText w:val="•"/>
      <w:lvlJc w:val="left"/>
      <w:pPr>
        <w:tabs>
          <w:tab w:val="num" w:pos="5040"/>
        </w:tabs>
        <w:ind w:left="5040" w:hanging="360"/>
      </w:pPr>
      <w:rPr>
        <w:rFonts w:ascii="Arial" w:hAnsi="Arial" w:hint="default"/>
      </w:rPr>
    </w:lvl>
    <w:lvl w:ilvl="7" w:tplc="8A7AD078" w:tentative="1">
      <w:start w:val="1"/>
      <w:numFmt w:val="bullet"/>
      <w:lvlText w:val="•"/>
      <w:lvlJc w:val="left"/>
      <w:pPr>
        <w:tabs>
          <w:tab w:val="num" w:pos="5760"/>
        </w:tabs>
        <w:ind w:left="5760" w:hanging="360"/>
      </w:pPr>
      <w:rPr>
        <w:rFonts w:ascii="Arial" w:hAnsi="Arial" w:hint="default"/>
      </w:rPr>
    </w:lvl>
    <w:lvl w:ilvl="8" w:tplc="149E3814" w:tentative="1">
      <w:start w:val="1"/>
      <w:numFmt w:val="bullet"/>
      <w:lvlText w:val="•"/>
      <w:lvlJc w:val="left"/>
      <w:pPr>
        <w:tabs>
          <w:tab w:val="num" w:pos="6480"/>
        </w:tabs>
        <w:ind w:left="6480" w:hanging="360"/>
      </w:pPr>
      <w:rPr>
        <w:rFonts w:ascii="Arial" w:hAnsi="Arial" w:hint="default"/>
      </w:rPr>
    </w:lvl>
  </w:abstractNum>
  <w:abstractNum w:abstractNumId="16">
    <w:nsid w:val="79824D5F"/>
    <w:multiLevelType w:val="hybridMultilevel"/>
    <w:tmpl w:val="D610C99E"/>
    <w:lvl w:ilvl="0" w:tplc="6F3001B2">
      <w:start w:val="1"/>
      <w:numFmt w:val="bullet"/>
      <w:lvlText w:val="•"/>
      <w:lvlJc w:val="left"/>
      <w:pPr>
        <w:tabs>
          <w:tab w:val="num" w:pos="720"/>
        </w:tabs>
        <w:ind w:left="720" w:hanging="360"/>
      </w:pPr>
      <w:rPr>
        <w:rFonts w:ascii="Arial" w:hAnsi="Arial" w:hint="default"/>
      </w:rPr>
    </w:lvl>
    <w:lvl w:ilvl="1" w:tplc="5AD6346A" w:tentative="1">
      <w:start w:val="1"/>
      <w:numFmt w:val="bullet"/>
      <w:lvlText w:val="•"/>
      <w:lvlJc w:val="left"/>
      <w:pPr>
        <w:tabs>
          <w:tab w:val="num" w:pos="1440"/>
        </w:tabs>
        <w:ind w:left="1440" w:hanging="360"/>
      </w:pPr>
      <w:rPr>
        <w:rFonts w:ascii="Arial" w:hAnsi="Arial" w:hint="default"/>
      </w:rPr>
    </w:lvl>
    <w:lvl w:ilvl="2" w:tplc="47226B7E" w:tentative="1">
      <w:start w:val="1"/>
      <w:numFmt w:val="bullet"/>
      <w:lvlText w:val="•"/>
      <w:lvlJc w:val="left"/>
      <w:pPr>
        <w:tabs>
          <w:tab w:val="num" w:pos="2160"/>
        </w:tabs>
        <w:ind w:left="2160" w:hanging="360"/>
      </w:pPr>
      <w:rPr>
        <w:rFonts w:ascii="Arial" w:hAnsi="Arial" w:hint="default"/>
      </w:rPr>
    </w:lvl>
    <w:lvl w:ilvl="3" w:tplc="350EA16C" w:tentative="1">
      <w:start w:val="1"/>
      <w:numFmt w:val="bullet"/>
      <w:lvlText w:val="•"/>
      <w:lvlJc w:val="left"/>
      <w:pPr>
        <w:tabs>
          <w:tab w:val="num" w:pos="2880"/>
        </w:tabs>
        <w:ind w:left="2880" w:hanging="360"/>
      </w:pPr>
      <w:rPr>
        <w:rFonts w:ascii="Arial" w:hAnsi="Arial" w:hint="default"/>
      </w:rPr>
    </w:lvl>
    <w:lvl w:ilvl="4" w:tplc="5C64D3DA" w:tentative="1">
      <w:start w:val="1"/>
      <w:numFmt w:val="bullet"/>
      <w:lvlText w:val="•"/>
      <w:lvlJc w:val="left"/>
      <w:pPr>
        <w:tabs>
          <w:tab w:val="num" w:pos="3600"/>
        </w:tabs>
        <w:ind w:left="3600" w:hanging="360"/>
      </w:pPr>
      <w:rPr>
        <w:rFonts w:ascii="Arial" w:hAnsi="Arial" w:hint="default"/>
      </w:rPr>
    </w:lvl>
    <w:lvl w:ilvl="5" w:tplc="09A8CC54" w:tentative="1">
      <w:start w:val="1"/>
      <w:numFmt w:val="bullet"/>
      <w:lvlText w:val="•"/>
      <w:lvlJc w:val="left"/>
      <w:pPr>
        <w:tabs>
          <w:tab w:val="num" w:pos="4320"/>
        </w:tabs>
        <w:ind w:left="4320" w:hanging="360"/>
      </w:pPr>
      <w:rPr>
        <w:rFonts w:ascii="Arial" w:hAnsi="Arial" w:hint="default"/>
      </w:rPr>
    </w:lvl>
    <w:lvl w:ilvl="6" w:tplc="36B8C296" w:tentative="1">
      <w:start w:val="1"/>
      <w:numFmt w:val="bullet"/>
      <w:lvlText w:val="•"/>
      <w:lvlJc w:val="left"/>
      <w:pPr>
        <w:tabs>
          <w:tab w:val="num" w:pos="5040"/>
        </w:tabs>
        <w:ind w:left="5040" w:hanging="360"/>
      </w:pPr>
      <w:rPr>
        <w:rFonts w:ascii="Arial" w:hAnsi="Arial" w:hint="default"/>
      </w:rPr>
    </w:lvl>
    <w:lvl w:ilvl="7" w:tplc="6622A720" w:tentative="1">
      <w:start w:val="1"/>
      <w:numFmt w:val="bullet"/>
      <w:lvlText w:val="•"/>
      <w:lvlJc w:val="left"/>
      <w:pPr>
        <w:tabs>
          <w:tab w:val="num" w:pos="5760"/>
        </w:tabs>
        <w:ind w:left="5760" w:hanging="360"/>
      </w:pPr>
      <w:rPr>
        <w:rFonts w:ascii="Arial" w:hAnsi="Arial" w:hint="default"/>
      </w:rPr>
    </w:lvl>
    <w:lvl w:ilvl="8" w:tplc="EFAC3C6A" w:tentative="1">
      <w:start w:val="1"/>
      <w:numFmt w:val="bullet"/>
      <w:lvlText w:val="•"/>
      <w:lvlJc w:val="left"/>
      <w:pPr>
        <w:tabs>
          <w:tab w:val="num" w:pos="6480"/>
        </w:tabs>
        <w:ind w:left="6480" w:hanging="360"/>
      </w:pPr>
      <w:rPr>
        <w:rFonts w:ascii="Arial" w:hAnsi="Arial" w:hint="default"/>
      </w:rPr>
    </w:lvl>
  </w:abstractNum>
  <w:abstractNum w:abstractNumId="17">
    <w:nsid w:val="7C3604BA"/>
    <w:multiLevelType w:val="hybridMultilevel"/>
    <w:tmpl w:val="2458C01A"/>
    <w:lvl w:ilvl="0" w:tplc="4206561C">
      <w:start w:val="1"/>
      <w:numFmt w:val="bullet"/>
      <w:lvlText w:val="-"/>
      <w:lvlJc w:val="left"/>
      <w:pPr>
        <w:ind w:left="720" w:hanging="360"/>
      </w:pPr>
      <w:rPr>
        <w:rFonts w:ascii="Times" w:hAnsi="Times" w:hint="default"/>
      </w:rPr>
    </w:lvl>
    <w:lvl w:ilvl="1" w:tplc="DC9E1DEE" w:tentative="1">
      <w:start w:val="1"/>
      <w:numFmt w:val="bullet"/>
      <w:lvlText w:val="•"/>
      <w:lvlJc w:val="left"/>
      <w:pPr>
        <w:tabs>
          <w:tab w:val="num" w:pos="1440"/>
        </w:tabs>
        <w:ind w:left="1440" w:hanging="360"/>
      </w:pPr>
      <w:rPr>
        <w:rFonts w:ascii="Arial" w:hAnsi="Arial" w:hint="default"/>
      </w:rPr>
    </w:lvl>
    <w:lvl w:ilvl="2" w:tplc="81503B44" w:tentative="1">
      <w:start w:val="1"/>
      <w:numFmt w:val="bullet"/>
      <w:lvlText w:val="•"/>
      <w:lvlJc w:val="left"/>
      <w:pPr>
        <w:tabs>
          <w:tab w:val="num" w:pos="2160"/>
        </w:tabs>
        <w:ind w:left="2160" w:hanging="360"/>
      </w:pPr>
      <w:rPr>
        <w:rFonts w:ascii="Arial" w:hAnsi="Arial" w:hint="default"/>
      </w:rPr>
    </w:lvl>
    <w:lvl w:ilvl="3" w:tplc="185A9E8C" w:tentative="1">
      <w:start w:val="1"/>
      <w:numFmt w:val="bullet"/>
      <w:lvlText w:val="•"/>
      <w:lvlJc w:val="left"/>
      <w:pPr>
        <w:tabs>
          <w:tab w:val="num" w:pos="2880"/>
        </w:tabs>
        <w:ind w:left="2880" w:hanging="360"/>
      </w:pPr>
      <w:rPr>
        <w:rFonts w:ascii="Arial" w:hAnsi="Arial" w:hint="default"/>
      </w:rPr>
    </w:lvl>
    <w:lvl w:ilvl="4" w:tplc="03F08126" w:tentative="1">
      <w:start w:val="1"/>
      <w:numFmt w:val="bullet"/>
      <w:lvlText w:val="•"/>
      <w:lvlJc w:val="left"/>
      <w:pPr>
        <w:tabs>
          <w:tab w:val="num" w:pos="3600"/>
        </w:tabs>
        <w:ind w:left="3600" w:hanging="360"/>
      </w:pPr>
      <w:rPr>
        <w:rFonts w:ascii="Arial" w:hAnsi="Arial" w:hint="default"/>
      </w:rPr>
    </w:lvl>
    <w:lvl w:ilvl="5" w:tplc="1826CED4" w:tentative="1">
      <w:start w:val="1"/>
      <w:numFmt w:val="bullet"/>
      <w:lvlText w:val="•"/>
      <w:lvlJc w:val="left"/>
      <w:pPr>
        <w:tabs>
          <w:tab w:val="num" w:pos="4320"/>
        </w:tabs>
        <w:ind w:left="4320" w:hanging="360"/>
      </w:pPr>
      <w:rPr>
        <w:rFonts w:ascii="Arial" w:hAnsi="Arial" w:hint="default"/>
      </w:rPr>
    </w:lvl>
    <w:lvl w:ilvl="6" w:tplc="5100FBF2" w:tentative="1">
      <w:start w:val="1"/>
      <w:numFmt w:val="bullet"/>
      <w:lvlText w:val="•"/>
      <w:lvlJc w:val="left"/>
      <w:pPr>
        <w:tabs>
          <w:tab w:val="num" w:pos="5040"/>
        </w:tabs>
        <w:ind w:left="5040" w:hanging="360"/>
      </w:pPr>
      <w:rPr>
        <w:rFonts w:ascii="Arial" w:hAnsi="Arial" w:hint="default"/>
      </w:rPr>
    </w:lvl>
    <w:lvl w:ilvl="7" w:tplc="02EC5354" w:tentative="1">
      <w:start w:val="1"/>
      <w:numFmt w:val="bullet"/>
      <w:lvlText w:val="•"/>
      <w:lvlJc w:val="left"/>
      <w:pPr>
        <w:tabs>
          <w:tab w:val="num" w:pos="5760"/>
        </w:tabs>
        <w:ind w:left="5760" w:hanging="360"/>
      </w:pPr>
      <w:rPr>
        <w:rFonts w:ascii="Arial" w:hAnsi="Arial" w:hint="default"/>
      </w:rPr>
    </w:lvl>
    <w:lvl w:ilvl="8" w:tplc="35A69126" w:tentative="1">
      <w:start w:val="1"/>
      <w:numFmt w:val="bullet"/>
      <w:lvlText w:val="•"/>
      <w:lvlJc w:val="left"/>
      <w:pPr>
        <w:tabs>
          <w:tab w:val="num" w:pos="6480"/>
        </w:tabs>
        <w:ind w:left="6480" w:hanging="360"/>
      </w:pPr>
      <w:rPr>
        <w:rFonts w:ascii="Arial" w:hAnsi="Arial" w:hint="default"/>
      </w:r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8"/>
  </w:num>
  <w:num w:numId="3">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0"/>
  </w:num>
  <w:num w:numId="5">
    <w:abstractNumId w:val="12"/>
  </w:num>
  <w:num w:numId="6">
    <w:abstractNumId w:val="13"/>
  </w:num>
  <w:num w:numId="7">
    <w:abstractNumId w:val="17"/>
  </w:num>
  <w:num w:numId="8">
    <w:abstractNumId w:val="15"/>
  </w:num>
  <w:num w:numId="9">
    <w:abstractNumId w:val="0"/>
  </w:num>
  <w:num w:numId="10">
    <w:abstractNumId w:val="7"/>
  </w:num>
  <w:num w:numId="11">
    <w:abstractNumId w:val="1"/>
  </w:num>
  <w:num w:numId="12">
    <w:abstractNumId w:val="2"/>
  </w:num>
  <w:num w:numId="13">
    <w:abstractNumId w:val="6"/>
  </w:num>
  <w:num w:numId="14">
    <w:abstractNumId w:val="16"/>
  </w:num>
  <w:num w:numId="15">
    <w:abstractNumId w:val="14"/>
  </w:num>
  <w:num w:numId="16">
    <w:abstractNumId w:val="9"/>
  </w:num>
  <w:num w:numId="17">
    <w:abstractNumId w:val="4"/>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3027"/>
    <w:rsid w:val="000247EE"/>
    <w:rsid w:val="00076975"/>
    <w:rsid w:val="000A4680"/>
    <w:rsid w:val="000B422E"/>
    <w:rsid w:val="000C40F9"/>
    <w:rsid w:val="000E00F2"/>
    <w:rsid w:val="00156B43"/>
    <w:rsid w:val="001776DD"/>
    <w:rsid w:val="00186721"/>
    <w:rsid w:val="00256C2D"/>
    <w:rsid w:val="00290383"/>
    <w:rsid w:val="002A4319"/>
    <w:rsid w:val="002A6426"/>
    <w:rsid w:val="002B43DE"/>
    <w:rsid w:val="002D0D59"/>
    <w:rsid w:val="0033411F"/>
    <w:rsid w:val="00362275"/>
    <w:rsid w:val="003765ED"/>
    <w:rsid w:val="003C3D90"/>
    <w:rsid w:val="003D3006"/>
    <w:rsid w:val="00401362"/>
    <w:rsid w:val="00450298"/>
    <w:rsid w:val="00497D4A"/>
    <w:rsid w:val="004A23B9"/>
    <w:rsid w:val="004B2FDD"/>
    <w:rsid w:val="00500D22"/>
    <w:rsid w:val="005138D2"/>
    <w:rsid w:val="00522556"/>
    <w:rsid w:val="00545615"/>
    <w:rsid w:val="00554044"/>
    <w:rsid w:val="00595E97"/>
    <w:rsid w:val="00602B64"/>
    <w:rsid w:val="006038C4"/>
    <w:rsid w:val="0061410A"/>
    <w:rsid w:val="00636E84"/>
    <w:rsid w:val="00661C51"/>
    <w:rsid w:val="006B2B1E"/>
    <w:rsid w:val="006B40A8"/>
    <w:rsid w:val="006B5D74"/>
    <w:rsid w:val="006B7FC5"/>
    <w:rsid w:val="006C4236"/>
    <w:rsid w:val="006E4574"/>
    <w:rsid w:val="006E68B4"/>
    <w:rsid w:val="0072302E"/>
    <w:rsid w:val="0073265F"/>
    <w:rsid w:val="00742557"/>
    <w:rsid w:val="007C69F4"/>
    <w:rsid w:val="007D3382"/>
    <w:rsid w:val="00805491"/>
    <w:rsid w:val="0081797A"/>
    <w:rsid w:val="00857C6B"/>
    <w:rsid w:val="008859D4"/>
    <w:rsid w:val="008A4301"/>
    <w:rsid w:val="008B0079"/>
    <w:rsid w:val="008D6E51"/>
    <w:rsid w:val="008E6B9D"/>
    <w:rsid w:val="00903027"/>
    <w:rsid w:val="00916553"/>
    <w:rsid w:val="009A200B"/>
    <w:rsid w:val="009B40D1"/>
    <w:rsid w:val="009C405D"/>
    <w:rsid w:val="00A24311"/>
    <w:rsid w:val="00A5260D"/>
    <w:rsid w:val="00A779B5"/>
    <w:rsid w:val="00AA559E"/>
    <w:rsid w:val="00AD59B9"/>
    <w:rsid w:val="00AF257E"/>
    <w:rsid w:val="00AF59D5"/>
    <w:rsid w:val="00B155C9"/>
    <w:rsid w:val="00B7149C"/>
    <w:rsid w:val="00B9054B"/>
    <w:rsid w:val="00B914C4"/>
    <w:rsid w:val="00B965A5"/>
    <w:rsid w:val="00BE02FF"/>
    <w:rsid w:val="00BF5CFA"/>
    <w:rsid w:val="00C11845"/>
    <w:rsid w:val="00CC5181"/>
    <w:rsid w:val="00D247E8"/>
    <w:rsid w:val="00D759CB"/>
    <w:rsid w:val="00DA2929"/>
    <w:rsid w:val="00DC7CCE"/>
    <w:rsid w:val="00DD73A4"/>
    <w:rsid w:val="00DF78D1"/>
    <w:rsid w:val="00E00974"/>
    <w:rsid w:val="00E02F55"/>
    <w:rsid w:val="00E37E18"/>
    <w:rsid w:val="00E74560"/>
    <w:rsid w:val="00E807C3"/>
    <w:rsid w:val="00E961F3"/>
    <w:rsid w:val="00EB3A50"/>
    <w:rsid w:val="00EC108C"/>
    <w:rsid w:val="00EC7FBC"/>
    <w:rsid w:val="00F56413"/>
    <w:rsid w:val="00F757A4"/>
    <w:rsid w:val="00FA609D"/>
    <w:rsid w:val="00FA778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F6A519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302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405D"/>
    <w:pPr>
      <w:spacing w:before="100" w:beforeAutospacing="1" w:after="100" w:afterAutospacing="1"/>
    </w:pPr>
    <w:rPr>
      <w:rFonts w:ascii="Times" w:eastAsiaTheme="minorEastAsia" w:hAnsi="Times"/>
      <w:sz w:val="20"/>
      <w:szCs w:val="20"/>
    </w:rPr>
  </w:style>
  <w:style w:type="paragraph" w:styleId="BalloonText">
    <w:name w:val="Balloon Text"/>
    <w:basedOn w:val="Normal"/>
    <w:link w:val="BalloonTextChar"/>
    <w:uiPriority w:val="99"/>
    <w:semiHidden/>
    <w:unhideWhenUsed/>
    <w:rsid w:val="00DA292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A2929"/>
    <w:rPr>
      <w:rFonts w:ascii="Lucida Grande" w:eastAsia="Times New Roman" w:hAnsi="Lucida Grande" w:cs="Lucida Grande"/>
      <w:sz w:val="18"/>
      <w:szCs w:val="18"/>
    </w:rPr>
  </w:style>
  <w:style w:type="character" w:styleId="Strong">
    <w:name w:val="Strong"/>
    <w:basedOn w:val="DefaultParagraphFont"/>
    <w:uiPriority w:val="22"/>
    <w:qFormat/>
    <w:rsid w:val="00DA2929"/>
    <w:rPr>
      <w:b/>
      <w:bCs/>
    </w:rPr>
  </w:style>
  <w:style w:type="paragraph" w:styleId="ListParagraph">
    <w:name w:val="List Paragraph"/>
    <w:basedOn w:val="Normal"/>
    <w:uiPriority w:val="34"/>
    <w:qFormat/>
    <w:rsid w:val="00554044"/>
    <w:pPr>
      <w:ind w:left="720"/>
      <w:contextualSpacing/>
    </w:pPr>
  </w:style>
  <w:style w:type="character" w:styleId="Hyperlink">
    <w:name w:val="Hyperlink"/>
    <w:uiPriority w:val="99"/>
    <w:rsid w:val="00A779B5"/>
    <w:rPr>
      <w:color w:val="0000FF"/>
      <w:u w:val="single"/>
    </w:rPr>
  </w:style>
  <w:style w:type="paragraph" w:styleId="Bibliography">
    <w:name w:val="Bibliography"/>
    <w:basedOn w:val="Normal"/>
    <w:next w:val="Normal"/>
    <w:uiPriority w:val="37"/>
    <w:unhideWhenUsed/>
    <w:rsid w:val="00A779B5"/>
  </w:style>
  <w:style w:type="character" w:styleId="FollowedHyperlink">
    <w:name w:val="FollowedHyperlink"/>
    <w:basedOn w:val="DefaultParagraphFont"/>
    <w:uiPriority w:val="99"/>
    <w:semiHidden/>
    <w:unhideWhenUsed/>
    <w:rsid w:val="00A779B5"/>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3027"/>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405D"/>
    <w:pPr>
      <w:spacing w:before="100" w:beforeAutospacing="1" w:after="100" w:afterAutospacing="1"/>
    </w:pPr>
    <w:rPr>
      <w:rFonts w:ascii="Times" w:eastAsiaTheme="minorEastAsia" w:hAnsi="Times"/>
      <w:sz w:val="20"/>
      <w:szCs w:val="20"/>
    </w:rPr>
  </w:style>
  <w:style w:type="paragraph" w:styleId="BalloonText">
    <w:name w:val="Balloon Text"/>
    <w:basedOn w:val="Normal"/>
    <w:link w:val="BalloonTextChar"/>
    <w:uiPriority w:val="99"/>
    <w:semiHidden/>
    <w:unhideWhenUsed/>
    <w:rsid w:val="00DA2929"/>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A2929"/>
    <w:rPr>
      <w:rFonts w:ascii="Lucida Grande" w:eastAsia="Times New Roman" w:hAnsi="Lucida Grande" w:cs="Lucida Grande"/>
      <w:sz w:val="18"/>
      <w:szCs w:val="18"/>
    </w:rPr>
  </w:style>
  <w:style w:type="character" w:styleId="Strong">
    <w:name w:val="Strong"/>
    <w:basedOn w:val="DefaultParagraphFont"/>
    <w:uiPriority w:val="22"/>
    <w:qFormat/>
    <w:rsid w:val="00DA2929"/>
    <w:rPr>
      <w:b/>
      <w:bCs/>
    </w:rPr>
  </w:style>
  <w:style w:type="paragraph" w:styleId="ListParagraph">
    <w:name w:val="List Paragraph"/>
    <w:basedOn w:val="Normal"/>
    <w:uiPriority w:val="34"/>
    <w:qFormat/>
    <w:rsid w:val="00554044"/>
    <w:pPr>
      <w:ind w:left="720"/>
      <w:contextualSpacing/>
    </w:pPr>
  </w:style>
  <w:style w:type="character" w:styleId="Hyperlink">
    <w:name w:val="Hyperlink"/>
    <w:uiPriority w:val="99"/>
    <w:rsid w:val="00A779B5"/>
    <w:rPr>
      <w:color w:val="0000FF"/>
      <w:u w:val="single"/>
    </w:rPr>
  </w:style>
  <w:style w:type="paragraph" w:styleId="Bibliography">
    <w:name w:val="Bibliography"/>
    <w:basedOn w:val="Normal"/>
    <w:next w:val="Normal"/>
    <w:uiPriority w:val="37"/>
    <w:unhideWhenUsed/>
    <w:rsid w:val="00A779B5"/>
  </w:style>
  <w:style w:type="character" w:styleId="FollowedHyperlink">
    <w:name w:val="FollowedHyperlink"/>
    <w:basedOn w:val="DefaultParagraphFont"/>
    <w:uiPriority w:val="99"/>
    <w:semiHidden/>
    <w:unhideWhenUsed/>
    <w:rsid w:val="00A779B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451436">
      <w:bodyDiv w:val="1"/>
      <w:marLeft w:val="0"/>
      <w:marRight w:val="0"/>
      <w:marTop w:val="0"/>
      <w:marBottom w:val="0"/>
      <w:divBdr>
        <w:top w:val="none" w:sz="0" w:space="0" w:color="auto"/>
        <w:left w:val="none" w:sz="0" w:space="0" w:color="auto"/>
        <w:bottom w:val="none" w:sz="0" w:space="0" w:color="auto"/>
        <w:right w:val="none" w:sz="0" w:space="0" w:color="auto"/>
      </w:divBdr>
      <w:divsChild>
        <w:div w:id="1021473276">
          <w:marLeft w:val="446"/>
          <w:marRight w:val="0"/>
          <w:marTop w:val="0"/>
          <w:marBottom w:val="0"/>
          <w:divBdr>
            <w:top w:val="none" w:sz="0" w:space="0" w:color="auto"/>
            <w:left w:val="none" w:sz="0" w:space="0" w:color="auto"/>
            <w:bottom w:val="none" w:sz="0" w:space="0" w:color="auto"/>
            <w:right w:val="none" w:sz="0" w:space="0" w:color="auto"/>
          </w:divBdr>
        </w:div>
        <w:div w:id="1163817387">
          <w:marLeft w:val="446"/>
          <w:marRight w:val="0"/>
          <w:marTop w:val="0"/>
          <w:marBottom w:val="0"/>
          <w:divBdr>
            <w:top w:val="none" w:sz="0" w:space="0" w:color="auto"/>
            <w:left w:val="none" w:sz="0" w:space="0" w:color="auto"/>
            <w:bottom w:val="none" w:sz="0" w:space="0" w:color="auto"/>
            <w:right w:val="none" w:sz="0" w:space="0" w:color="auto"/>
          </w:divBdr>
        </w:div>
        <w:div w:id="294988959">
          <w:marLeft w:val="446"/>
          <w:marRight w:val="0"/>
          <w:marTop w:val="0"/>
          <w:marBottom w:val="0"/>
          <w:divBdr>
            <w:top w:val="none" w:sz="0" w:space="0" w:color="auto"/>
            <w:left w:val="none" w:sz="0" w:space="0" w:color="auto"/>
            <w:bottom w:val="none" w:sz="0" w:space="0" w:color="auto"/>
            <w:right w:val="none" w:sz="0" w:space="0" w:color="auto"/>
          </w:divBdr>
        </w:div>
        <w:div w:id="884634089">
          <w:marLeft w:val="446"/>
          <w:marRight w:val="0"/>
          <w:marTop w:val="0"/>
          <w:marBottom w:val="0"/>
          <w:divBdr>
            <w:top w:val="none" w:sz="0" w:space="0" w:color="auto"/>
            <w:left w:val="none" w:sz="0" w:space="0" w:color="auto"/>
            <w:bottom w:val="none" w:sz="0" w:space="0" w:color="auto"/>
            <w:right w:val="none" w:sz="0" w:space="0" w:color="auto"/>
          </w:divBdr>
        </w:div>
        <w:div w:id="1772435829">
          <w:marLeft w:val="446"/>
          <w:marRight w:val="0"/>
          <w:marTop w:val="0"/>
          <w:marBottom w:val="0"/>
          <w:divBdr>
            <w:top w:val="none" w:sz="0" w:space="0" w:color="auto"/>
            <w:left w:val="none" w:sz="0" w:space="0" w:color="auto"/>
            <w:bottom w:val="none" w:sz="0" w:space="0" w:color="auto"/>
            <w:right w:val="none" w:sz="0" w:space="0" w:color="auto"/>
          </w:divBdr>
        </w:div>
        <w:div w:id="1230964496">
          <w:marLeft w:val="446"/>
          <w:marRight w:val="0"/>
          <w:marTop w:val="0"/>
          <w:marBottom w:val="0"/>
          <w:divBdr>
            <w:top w:val="none" w:sz="0" w:space="0" w:color="auto"/>
            <w:left w:val="none" w:sz="0" w:space="0" w:color="auto"/>
            <w:bottom w:val="none" w:sz="0" w:space="0" w:color="auto"/>
            <w:right w:val="none" w:sz="0" w:space="0" w:color="auto"/>
          </w:divBdr>
        </w:div>
      </w:divsChild>
    </w:div>
    <w:div w:id="98531624">
      <w:bodyDiv w:val="1"/>
      <w:marLeft w:val="0"/>
      <w:marRight w:val="0"/>
      <w:marTop w:val="0"/>
      <w:marBottom w:val="0"/>
      <w:divBdr>
        <w:top w:val="none" w:sz="0" w:space="0" w:color="auto"/>
        <w:left w:val="none" w:sz="0" w:space="0" w:color="auto"/>
        <w:bottom w:val="none" w:sz="0" w:space="0" w:color="auto"/>
        <w:right w:val="none" w:sz="0" w:space="0" w:color="auto"/>
      </w:divBdr>
      <w:divsChild>
        <w:div w:id="1981038585">
          <w:marLeft w:val="446"/>
          <w:marRight w:val="0"/>
          <w:marTop w:val="0"/>
          <w:marBottom w:val="0"/>
          <w:divBdr>
            <w:top w:val="none" w:sz="0" w:space="0" w:color="auto"/>
            <w:left w:val="none" w:sz="0" w:space="0" w:color="auto"/>
            <w:bottom w:val="none" w:sz="0" w:space="0" w:color="auto"/>
            <w:right w:val="none" w:sz="0" w:space="0" w:color="auto"/>
          </w:divBdr>
        </w:div>
        <w:div w:id="449594283">
          <w:marLeft w:val="446"/>
          <w:marRight w:val="0"/>
          <w:marTop w:val="0"/>
          <w:marBottom w:val="0"/>
          <w:divBdr>
            <w:top w:val="none" w:sz="0" w:space="0" w:color="auto"/>
            <w:left w:val="none" w:sz="0" w:space="0" w:color="auto"/>
            <w:bottom w:val="none" w:sz="0" w:space="0" w:color="auto"/>
            <w:right w:val="none" w:sz="0" w:space="0" w:color="auto"/>
          </w:divBdr>
        </w:div>
        <w:div w:id="1926570147">
          <w:marLeft w:val="446"/>
          <w:marRight w:val="0"/>
          <w:marTop w:val="0"/>
          <w:marBottom w:val="0"/>
          <w:divBdr>
            <w:top w:val="none" w:sz="0" w:space="0" w:color="auto"/>
            <w:left w:val="none" w:sz="0" w:space="0" w:color="auto"/>
            <w:bottom w:val="none" w:sz="0" w:space="0" w:color="auto"/>
            <w:right w:val="none" w:sz="0" w:space="0" w:color="auto"/>
          </w:divBdr>
        </w:div>
        <w:div w:id="662779063">
          <w:marLeft w:val="446"/>
          <w:marRight w:val="0"/>
          <w:marTop w:val="0"/>
          <w:marBottom w:val="0"/>
          <w:divBdr>
            <w:top w:val="none" w:sz="0" w:space="0" w:color="auto"/>
            <w:left w:val="none" w:sz="0" w:space="0" w:color="auto"/>
            <w:bottom w:val="none" w:sz="0" w:space="0" w:color="auto"/>
            <w:right w:val="none" w:sz="0" w:space="0" w:color="auto"/>
          </w:divBdr>
        </w:div>
        <w:div w:id="965744819">
          <w:marLeft w:val="446"/>
          <w:marRight w:val="0"/>
          <w:marTop w:val="0"/>
          <w:marBottom w:val="0"/>
          <w:divBdr>
            <w:top w:val="none" w:sz="0" w:space="0" w:color="auto"/>
            <w:left w:val="none" w:sz="0" w:space="0" w:color="auto"/>
            <w:bottom w:val="none" w:sz="0" w:space="0" w:color="auto"/>
            <w:right w:val="none" w:sz="0" w:space="0" w:color="auto"/>
          </w:divBdr>
        </w:div>
        <w:div w:id="306711639">
          <w:marLeft w:val="446"/>
          <w:marRight w:val="0"/>
          <w:marTop w:val="0"/>
          <w:marBottom w:val="0"/>
          <w:divBdr>
            <w:top w:val="none" w:sz="0" w:space="0" w:color="auto"/>
            <w:left w:val="none" w:sz="0" w:space="0" w:color="auto"/>
            <w:bottom w:val="none" w:sz="0" w:space="0" w:color="auto"/>
            <w:right w:val="none" w:sz="0" w:space="0" w:color="auto"/>
          </w:divBdr>
        </w:div>
        <w:div w:id="993096869">
          <w:marLeft w:val="446"/>
          <w:marRight w:val="0"/>
          <w:marTop w:val="0"/>
          <w:marBottom w:val="0"/>
          <w:divBdr>
            <w:top w:val="none" w:sz="0" w:space="0" w:color="auto"/>
            <w:left w:val="none" w:sz="0" w:space="0" w:color="auto"/>
            <w:bottom w:val="none" w:sz="0" w:space="0" w:color="auto"/>
            <w:right w:val="none" w:sz="0" w:space="0" w:color="auto"/>
          </w:divBdr>
        </w:div>
        <w:div w:id="945430694">
          <w:marLeft w:val="446"/>
          <w:marRight w:val="0"/>
          <w:marTop w:val="0"/>
          <w:marBottom w:val="0"/>
          <w:divBdr>
            <w:top w:val="none" w:sz="0" w:space="0" w:color="auto"/>
            <w:left w:val="none" w:sz="0" w:space="0" w:color="auto"/>
            <w:bottom w:val="none" w:sz="0" w:space="0" w:color="auto"/>
            <w:right w:val="none" w:sz="0" w:space="0" w:color="auto"/>
          </w:divBdr>
        </w:div>
      </w:divsChild>
    </w:div>
    <w:div w:id="109395596">
      <w:bodyDiv w:val="1"/>
      <w:marLeft w:val="0"/>
      <w:marRight w:val="0"/>
      <w:marTop w:val="0"/>
      <w:marBottom w:val="0"/>
      <w:divBdr>
        <w:top w:val="none" w:sz="0" w:space="0" w:color="auto"/>
        <w:left w:val="none" w:sz="0" w:space="0" w:color="auto"/>
        <w:bottom w:val="none" w:sz="0" w:space="0" w:color="auto"/>
        <w:right w:val="none" w:sz="0" w:space="0" w:color="auto"/>
      </w:divBdr>
    </w:div>
    <w:div w:id="188376614">
      <w:bodyDiv w:val="1"/>
      <w:marLeft w:val="0"/>
      <w:marRight w:val="0"/>
      <w:marTop w:val="0"/>
      <w:marBottom w:val="0"/>
      <w:divBdr>
        <w:top w:val="none" w:sz="0" w:space="0" w:color="auto"/>
        <w:left w:val="none" w:sz="0" w:space="0" w:color="auto"/>
        <w:bottom w:val="none" w:sz="0" w:space="0" w:color="auto"/>
        <w:right w:val="none" w:sz="0" w:space="0" w:color="auto"/>
      </w:divBdr>
    </w:div>
    <w:div w:id="190071621">
      <w:bodyDiv w:val="1"/>
      <w:marLeft w:val="0"/>
      <w:marRight w:val="0"/>
      <w:marTop w:val="0"/>
      <w:marBottom w:val="0"/>
      <w:divBdr>
        <w:top w:val="none" w:sz="0" w:space="0" w:color="auto"/>
        <w:left w:val="none" w:sz="0" w:space="0" w:color="auto"/>
        <w:bottom w:val="none" w:sz="0" w:space="0" w:color="auto"/>
        <w:right w:val="none" w:sz="0" w:space="0" w:color="auto"/>
      </w:divBdr>
    </w:div>
    <w:div w:id="693968737">
      <w:bodyDiv w:val="1"/>
      <w:marLeft w:val="0"/>
      <w:marRight w:val="0"/>
      <w:marTop w:val="0"/>
      <w:marBottom w:val="0"/>
      <w:divBdr>
        <w:top w:val="none" w:sz="0" w:space="0" w:color="auto"/>
        <w:left w:val="none" w:sz="0" w:space="0" w:color="auto"/>
        <w:bottom w:val="none" w:sz="0" w:space="0" w:color="auto"/>
        <w:right w:val="none" w:sz="0" w:space="0" w:color="auto"/>
      </w:divBdr>
      <w:divsChild>
        <w:div w:id="99106377">
          <w:marLeft w:val="446"/>
          <w:marRight w:val="0"/>
          <w:marTop w:val="0"/>
          <w:marBottom w:val="0"/>
          <w:divBdr>
            <w:top w:val="none" w:sz="0" w:space="0" w:color="auto"/>
            <w:left w:val="none" w:sz="0" w:space="0" w:color="auto"/>
            <w:bottom w:val="none" w:sz="0" w:space="0" w:color="auto"/>
            <w:right w:val="none" w:sz="0" w:space="0" w:color="auto"/>
          </w:divBdr>
        </w:div>
        <w:div w:id="1897619694">
          <w:marLeft w:val="446"/>
          <w:marRight w:val="0"/>
          <w:marTop w:val="0"/>
          <w:marBottom w:val="0"/>
          <w:divBdr>
            <w:top w:val="none" w:sz="0" w:space="0" w:color="auto"/>
            <w:left w:val="none" w:sz="0" w:space="0" w:color="auto"/>
            <w:bottom w:val="none" w:sz="0" w:space="0" w:color="auto"/>
            <w:right w:val="none" w:sz="0" w:space="0" w:color="auto"/>
          </w:divBdr>
        </w:div>
        <w:div w:id="1344823782">
          <w:marLeft w:val="446"/>
          <w:marRight w:val="0"/>
          <w:marTop w:val="0"/>
          <w:marBottom w:val="0"/>
          <w:divBdr>
            <w:top w:val="none" w:sz="0" w:space="0" w:color="auto"/>
            <w:left w:val="none" w:sz="0" w:space="0" w:color="auto"/>
            <w:bottom w:val="none" w:sz="0" w:space="0" w:color="auto"/>
            <w:right w:val="none" w:sz="0" w:space="0" w:color="auto"/>
          </w:divBdr>
        </w:div>
        <w:div w:id="700860032">
          <w:marLeft w:val="446"/>
          <w:marRight w:val="0"/>
          <w:marTop w:val="0"/>
          <w:marBottom w:val="0"/>
          <w:divBdr>
            <w:top w:val="none" w:sz="0" w:space="0" w:color="auto"/>
            <w:left w:val="none" w:sz="0" w:space="0" w:color="auto"/>
            <w:bottom w:val="none" w:sz="0" w:space="0" w:color="auto"/>
            <w:right w:val="none" w:sz="0" w:space="0" w:color="auto"/>
          </w:divBdr>
        </w:div>
        <w:div w:id="1234316169">
          <w:marLeft w:val="446"/>
          <w:marRight w:val="0"/>
          <w:marTop w:val="0"/>
          <w:marBottom w:val="0"/>
          <w:divBdr>
            <w:top w:val="none" w:sz="0" w:space="0" w:color="auto"/>
            <w:left w:val="none" w:sz="0" w:space="0" w:color="auto"/>
            <w:bottom w:val="none" w:sz="0" w:space="0" w:color="auto"/>
            <w:right w:val="none" w:sz="0" w:space="0" w:color="auto"/>
          </w:divBdr>
        </w:div>
        <w:div w:id="554467061">
          <w:marLeft w:val="446"/>
          <w:marRight w:val="0"/>
          <w:marTop w:val="0"/>
          <w:marBottom w:val="0"/>
          <w:divBdr>
            <w:top w:val="none" w:sz="0" w:space="0" w:color="auto"/>
            <w:left w:val="none" w:sz="0" w:space="0" w:color="auto"/>
            <w:bottom w:val="none" w:sz="0" w:space="0" w:color="auto"/>
            <w:right w:val="none" w:sz="0" w:space="0" w:color="auto"/>
          </w:divBdr>
        </w:div>
        <w:div w:id="31343448">
          <w:marLeft w:val="446"/>
          <w:marRight w:val="0"/>
          <w:marTop w:val="0"/>
          <w:marBottom w:val="0"/>
          <w:divBdr>
            <w:top w:val="none" w:sz="0" w:space="0" w:color="auto"/>
            <w:left w:val="none" w:sz="0" w:space="0" w:color="auto"/>
            <w:bottom w:val="none" w:sz="0" w:space="0" w:color="auto"/>
            <w:right w:val="none" w:sz="0" w:space="0" w:color="auto"/>
          </w:divBdr>
        </w:div>
      </w:divsChild>
    </w:div>
    <w:div w:id="717706784">
      <w:bodyDiv w:val="1"/>
      <w:marLeft w:val="0"/>
      <w:marRight w:val="0"/>
      <w:marTop w:val="0"/>
      <w:marBottom w:val="0"/>
      <w:divBdr>
        <w:top w:val="none" w:sz="0" w:space="0" w:color="auto"/>
        <w:left w:val="none" w:sz="0" w:space="0" w:color="auto"/>
        <w:bottom w:val="none" w:sz="0" w:space="0" w:color="auto"/>
        <w:right w:val="none" w:sz="0" w:space="0" w:color="auto"/>
      </w:divBdr>
    </w:div>
    <w:div w:id="823621220">
      <w:bodyDiv w:val="1"/>
      <w:marLeft w:val="0"/>
      <w:marRight w:val="0"/>
      <w:marTop w:val="0"/>
      <w:marBottom w:val="0"/>
      <w:divBdr>
        <w:top w:val="none" w:sz="0" w:space="0" w:color="auto"/>
        <w:left w:val="none" w:sz="0" w:space="0" w:color="auto"/>
        <w:bottom w:val="none" w:sz="0" w:space="0" w:color="auto"/>
        <w:right w:val="none" w:sz="0" w:space="0" w:color="auto"/>
      </w:divBdr>
    </w:div>
    <w:div w:id="1010529677">
      <w:bodyDiv w:val="1"/>
      <w:marLeft w:val="0"/>
      <w:marRight w:val="0"/>
      <w:marTop w:val="0"/>
      <w:marBottom w:val="0"/>
      <w:divBdr>
        <w:top w:val="none" w:sz="0" w:space="0" w:color="auto"/>
        <w:left w:val="none" w:sz="0" w:space="0" w:color="auto"/>
        <w:bottom w:val="none" w:sz="0" w:space="0" w:color="auto"/>
        <w:right w:val="none" w:sz="0" w:space="0" w:color="auto"/>
      </w:divBdr>
      <w:divsChild>
        <w:div w:id="2106030449">
          <w:marLeft w:val="446"/>
          <w:marRight w:val="0"/>
          <w:marTop w:val="0"/>
          <w:marBottom w:val="0"/>
          <w:divBdr>
            <w:top w:val="none" w:sz="0" w:space="0" w:color="auto"/>
            <w:left w:val="none" w:sz="0" w:space="0" w:color="auto"/>
            <w:bottom w:val="none" w:sz="0" w:space="0" w:color="auto"/>
            <w:right w:val="none" w:sz="0" w:space="0" w:color="auto"/>
          </w:divBdr>
        </w:div>
        <w:div w:id="28267279">
          <w:marLeft w:val="446"/>
          <w:marRight w:val="0"/>
          <w:marTop w:val="0"/>
          <w:marBottom w:val="0"/>
          <w:divBdr>
            <w:top w:val="none" w:sz="0" w:space="0" w:color="auto"/>
            <w:left w:val="none" w:sz="0" w:space="0" w:color="auto"/>
            <w:bottom w:val="none" w:sz="0" w:space="0" w:color="auto"/>
            <w:right w:val="none" w:sz="0" w:space="0" w:color="auto"/>
          </w:divBdr>
        </w:div>
        <w:div w:id="157770404">
          <w:marLeft w:val="446"/>
          <w:marRight w:val="0"/>
          <w:marTop w:val="0"/>
          <w:marBottom w:val="0"/>
          <w:divBdr>
            <w:top w:val="none" w:sz="0" w:space="0" w:color="auto"/>
            <w:left w:val="none" w:sz="0" w:space="0" w:color="auto"/>
            <w:bottom w:val="none" w:sz="0" w:space="0" w:color="auto"/>
            <w:right w:val="none" w:sz="0" w:space="0" w:color="auto"/>
          </w:divBdr>
        </w:div>
        <w:div w:id="1327125287">
          <w:marLeft w:val="446"/>
          <w:marRight w:val="0"/>
          <w:marTop w:val="0"/>
          <w:marBottom w:val="0"/>
          <w:divBdr>
            <w:top w:val="none" w:sz="0" w:space="0" w:color="auto"/>
            <w:left w:val="none" w:sz="0" w:space="0" w:color="auto"/>
            <w:bottom w:val="none" w:sz="0" w:space="0" w:color="auto"/>
            <w:right w:val="none" w:sz="0" w:space="0" w:color="auto"/>
          </w:divBdr>
        </w:div>
        <w:div w:id="694885170">
          <w:marLeft w:val="446"/>
          <w:marRight w:val="0"/>
          <w:marTop w:val="0"/>
          <w:marBottom w:val="0"/>
          <w:divBdr>
            <w:top w:val="none" w:sz="0" w:space="0" w:color="auto"/>
            <w:left w:val="none" w:sz="0" w:space="0" w:color="auto"/>
            <w:bottom w:val="none" w:sz="0" w:space="0" w:color="auto"/>
            <w:right w:val="none" w:sz="0" w:space="0" w:color="auto"/>
          </w:divBdr>
        </w:div>
        <w:div w:id="1003554620">
          <w:marLeft w:val="446"/>
          <w:marRight w:val="0"/>
          <w:marTop w:val="0"/>
          <w:marBottom w:val="0"/>
          <w:divBdr>
            <w:top w:val="none" w:sz="0" w:space="0" w:color="auto"/>
            <w:left w:val="none" w:sz="0" w:space="0" w:color="auto"/>
            <w:bottom w:val="none" w:sz="0" w:space="0" w:color="auto"/>
            <w:right w:val="none" w:sz="0" w:space="0" w:color="auto"/>
          </w:divBdr>
        </w:div>
        <w:div w:id="679813374">
          <w:marLeft w:val="446"/>
          <w:marRight w:val="0"/>
          <w:marTop w:val="0"/>
          <w:marBottom w:val="0"/>
          <w:divBdr>
            <w:top w:val="none" w:sz="0" w:space="0" w:color="auto"/>
            <w:left w:val="none" w:sz="0" w:space="0" w:color="auto"/>
            <w:bottom w:val="none" w:sz="0" w:space="0" w:color="auto"/>
            <w:right w:val="none" w:sz="0" w:space="0" w:color="auto"/>
          </w:divBdr>
        </w:div>
      </w:divsChild>
    </w:div>
    <w:div w:id="1107505107">
      <w:bodyDiv w:val="1"/>
      <w:marLeft w:val="0"/>
      <w:marRight w:val="0"/>
      <w:marTop w:val="0"/>
      <w:marBottom w:val="0"/>
      <w:divBdr>
        <w:top w:val="none" w:sz="0" w:space="0" w:color="auto"/>
        <w:left w:val="none" w:sz="0" w:space="0" w:color="auto"/>
        <w:bottom w:val="none" w:sz="0" w:space="0" w:color="auto"/>
        <w:right w:val="none" w:sz="0" w:space="0" w:color="auto"/>
      </w:divBdr>
      <w:divsChild>
        <w:div w:id="1520042774">
          <w:marLeft w:val="547"/>
          <w:marRight w:val="0"/>
          <w:marTop w:val="0"/>
          <w:marBottom w:val="0"/>
          <w:divBdr>
            <w:top w:val="none" w:sz="0" w:space="0" w:color="auto"/>
            <w:left w:val="none" w:sz="0" w:space="0" w:color="auto"/>
            <w:bottom w:val="none" w:sz="0" w:space="0" w:color="auto"/>
            <w:right w:val="none" w:sz="0" w:space="0" w:color="auto"/>
          </w:divBdr>
        </w:div>
        <w:div w:id="1273318700">
          <w:marLeft w:val="547"/>
          <w:marRight w:val="0"/>
          <w:marTop w:val="0"/>
          <w:marBottom w:val="0"/>
          <w:divBdr>
            <w:top w:val="none" w:sz="0" w:space="0" w:color="auto"/>
            <w:left w:val="none" w:sz="0" w:space="0" w:color="auto"/>
            <w:bottom w:val="none" w:sz="0" w:space="0" w:color="auto"/>
            <w:right w:val="none" w:sz="0" w:space="0" w:color="auto"/>
          </w:divBdr>
        </w:div>
        <w:div w:id="992686503">
          <w:marLeft w:val="547"/>
          <w:marRight w:val="0"/>
          <w:marTop w:val="0"/>
          <w:marBottom w:val="0"/>
          <w:divBdr>
            <w:top w:val="none" w:sz="0" w:space="0" w:color="auto"/>
            <w:left w:val="none" w:sz="0" w:space="0" w:color="auto"/>
            <w:bottom w:val="none" w:sz="0" w:space="0" w:color="auto"/>
            <w:right w:val="none" w:sz="0" w:space="0" w:color="auto"/>
          </w:divBdr>
        </w:div>
        <w:div w:id="230041280">
          <w:marLeft w:val="446"/>
          <w:marRight w:val="0"/>
          <w:marTop w:val="0"/>
          <w:marBottom w:val="0"/>
          <w:divBdr>
            <w:top w:val="none" w:sz="0" w:space="0" w:color="auto"/>
            <w:left w:val="none" w:sz="0" w:space="0" w:color="auto"/>
            <w:bottom w:val="none" w:sz="0" w:space="0" w:color="auto"/>
            <w:right w:val="none" w:sz="0" w:space="0" w:color="auto"/>
          </w:divBdr>
        </w:div>
        <w:div w:id="501310895">
          <w:marLeft w:val="446"/>
          <w:marRight w:val="0"/>
          <w:marTop w:val="0"/>
          <w:marBottom w:val="0"/>
          <w:divBdr>
            <w:top w:val="none" w:sz="0" w:space="0" w:color="auto"/>
            <w:left w:val="none" w:sz="0" w:space="0" w:color="auto"/>
            <w:bottom w:val="none" w:sz="0" w:space="0" w:color="auto"/>
            <w:right w:val="none" w:sz="0" w:space="0" w:color="auto"/>
          </w:divBdr>
        </w:div>
        <w:div w:id="746656475">
          <w:marLeft w:val="446"/>
          <w:marRight w:val="0"/>
          <w:marTop w:val="0"/>
          <w:marBottom w:val="0"/>
          <w:divBdr>
            <w:top w:val="none" w:sz="0" w:space="0" w:color="auto"/>
            <w:left w:val="none" w:sz="0" w:space="0" w:color="auto"/>
            <w:bottom w:val="none" w:sz="0" w:space="0" w:color="auto"/>
            <w:right w:val="none" w:sz="0" w:space="0" w:color="auto"/>
          </w:divBdr>
        </w:div>
        <w:div w:id="1393505730">
          <w:marLeft w:val="446"/>
          <w:marRight w:val="0"/>
          <w:marTop w:val="0"/>
          <w:marBottom w:val="0"/>
          <w:divBdr>
            <w:top w:val="none" w:sz="0" w:space="0" w:color="auto"/>
            <w:left w:val="none" w:sz="0" w:space="0" w:color="auto"/>
            <w:bottom w:val="none" w:sz="0" w:space="0" w:color="auto"/>
            <w:right w:val="none" w:sz="0" w:space="0" w:color="auto"/>
          </w:divBdr>
        </w:div>
        <w:div w:id="2003075060">
          <w:marLeft w:val="446"/>
          <w:marRight w:val="0"/>
          <w:marTop w:val="0"/>
          <w:marBottom w:val="0"/>
          <w:divBdr>
            <w:top w:val="none" w:sz="0" w:space="0" w:color="auto"/>
            <w:left w:val="none" w:sz="0" w:space="0" w:color="auto"/>
            <w:bottom w:val="none" w:sz="0" w:space="0" w:color="auto"/>
            <w:right w:val="none" w:sz="0" w:space="0" w:color="auto"/>
          </w:divBdr>
        </w:div>
        <w:div w:id="2048869527">
          <w:marLeft w:val="446"/>
          <w:marRight w:val="0"/>
          <w:marTop w:val="0"/>
          <w:marBottom w:val="0"/>
          <w:divBdr>
            <w:top w:val="none" w:sz="0" w:space="0" w:color="auto"/>
            <w:left w:val="none" w:sz="0" w:space="0" w:color="auto"/>
            <w:bottom w:val="none" w:sz="0" w:space="0" w:color="auto"/>
            <w:right w:val="none" w:sz="0" w:space="0" w:color="auto"/>
          </w:divBdr>
        </w:div>
        <w:div w:id="421489453">
          <w:marLeft w:val="446"/>
          <w:marRight w:val="0"/>
          <w:marTop w:val="0"/>
          <w:marBottom w:val="0"/>
          <w:divBdr>
            <w:top w:val="none" w:sz="0" w:space="0" w:color="auto"/>
            <w:left w:val="none" w:sz="0" w:space="0" w:color="auto"/>
            <w:bottom w:val="none" w:sz="0" w:space="0" w:color="auto"/>
            <w:right w:val="none" w:sz="0" w:space="0" w:color="auto"/>
          </w:divBdr>
        </w:div>
      </w:divsChild>
    </w:div>
    <w:div w:id="1283070344">
      <w:bodyDiv w:val="1"/>
      <w:marLeft w:val="0"/>
      <w:marRight w:val="0"/>
      <w:marTop w:val="0"/>
      <w:marBottom w:val="0"/>
      <w:divBdr>
        <w:top w:val="none" w:sz="0" w:space="0" w:color="auto"/>
        <w:left w:val="none" w:sz="0" w:space="0" w:color="auto"/>
        <w:bottom w:val="none" w:sz="0" w:space="0" w:color="auto"/>
        <w:right w:val="none" w:sz="0" w:space="0" w:color="auto"/>
      </w:divBdr>
      <w:divsChild>
        <w:div w:id="1348095120">
          <w:marLeft w:val="0"/>
          <w:marRight w:val="0"/>
          <w:marTop w:val="0"/>
          <w:marBottom w:val="0"/>
          <w:divBdr>
            <w:top w:val="none" w:sz="0" w:space="0" w:color="auto"/>
            <w:left w:val="none" w:sz="0" w:space="0" w:color="auto"/>
            <w:bottom w:val="none" w:sz="0" w:space="0" w:color="auto"/>
            <w:right w:val="none" w:sz="0" w:space="0" w:color="auto"/>
          </w:divBdr>
          <w:divsChild>
            <w:div w:id="690759718">
              <w:marLeft w:val="0"/>
              <w:marRight w:val="0"/>
              <w:marTop w:val="0"/>
              <w:marBottom w:val="0"/>
              <w:divBdr>
                <w:top w:val="none" w:sz="0" w:space="0" w:color="auto"/>
                <w:left w:val="none" w:sz="0" w:space="0" w:color="auto"/>
                <w:bottom w:val="none" w:sz="0" w:space="0" w:color="auto"/>
                <w:right w:val="none" w:sz="0" w:space="0" w:color="auto"/>
              </w:divBdr>
              <w:divsChild>
                <w:div w:id="1393886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200449">
      <w:bodyDiv w:val="1"/>
      <w:marLeft w:val="0"/>
      <w:marRight w:val="0"/>
      <w:marTop w:val="0"/>
      <w:marBottom w:val="0"/>
      <w:divBdr>
        <w:top w:val="none" w:sz="0" w:space="0" w:color="auto"/>
        <w:left w:val="none" w:sz="0" w:space="0" w:color="auto"/>
        <w:bottom w:val="none" w:sz="0" w:space="0" w:color="auto"/>
        <w:right w:val="none" w:sz="0" w:space="0" w:color="auto"/>
      </w:divBdr>
      <w:divsChild>
        <w:div w:id="2044397979">
          <w:marLeft w:val="547"/>
          <w:marRight w:val="0"/>
          <w:marTop w:val="0"/>
          <w:marBottom w:val="0"/>
          <w:divBdr>
            <w:top w:val="none" w:sz="0" w:space="0" w:color="auto"/>
            <w:left w:val="none" w:sz="0" w:space="0" w:color="auto"/>
            <w:bottom w:val="none" w:sz="0" w:space="0" w:color="auto"/>
            <w:right w:val="none" w:sz="0" w:space="0" w:color="auto"/>
          </w:divBdr>
        </w:div>
        <w:div w:id="1816331293">
          <w:marLeft w:val="547"/>
          <w:marRight w:val="0"/>
          <w:marTop w:val="0"/>
          <w:marBottom w:val="0"/>
          <w:divBdr>
            <w:top w:val="none" w:sz="0" w:space="0" w:color="auto"/>
            <w:left w:val="none" w:sz="0" w:space="0" w:color="auto"/>
            <w:bottom w:val="none" w:sz="0" w:space="0" w:color="auto"/>
            <w:right w:val="none" w:sz="0" w:space="0" w:color="auto"/>
          </w:divBdr>
        </w:div>
        <w:div w:id="379406741">
          <w:marLeft w:val="547"/>
          <w:marRight w:val="0"/>
          <w:marTop w:val="0"/>
          <w:marBottom w:val="0"/>
          <w:divBdr>
            <w:top w:val="none" w:sz="0" w:space="0" w:color="auto"/>
            <w:left w:val="none" w:sz="0" w:space="0" w:color="auto"/>
            <w:bottom w:val="none" w:sz="0" w:space="0" w:color="auto"/>
            <w:right w:val="none" w:sz="0" w:space="0" w:color="auto"/>
          </w:divBdr>
        </w:div>
        <w:div w:id="1243566567">
          <w:marLeft w:val="446"/>
          <w:marRight w:val="0"/>
          <w:marTop w:val="0"/>
          <w:marBottom w:val="0"/>
          <w:divBdr>
            <w:top w:val="none" w:sz="0" w:space="0" w:color="auto"/>
            <w:left w:val="none" w:sz="0" w:space="0" w:color="auto"/>
            <w:bottom w:val="none" w:sz="0" w:space="0" w:color="auto"/>
            <w:right w:val="none" w:sz="0" w:space="0" w:color="auto"/>
          </w:divBdr>
        </w:div>
        <w:div w:id="1254628541">
          <w:marLeft w:val="446"/>
          <w:marRight w:val="0"/>
          <w:marTop w:val="0"/>
          <w:marBottom w:val="0"/>
          <w:divBdr>
            <w:top w:val="none" w:sz="0" w:space="0" w:color="auto"/>
            <w:left w:val="none" w:sz="0" w:space="0" w:color="auto"/>
            <w:bottom w:val="none" w:sz="0" w:space="0" w:color="auto"/>
            <w:right w:val="none" w:sz="0" w:space="0" w:color="auto"/>
          </w:divBdr>
        </w:div>
        <w:div w:id="610549648">
          <w:marLeft w:val="446"/>
          <w:marRight w:val="0"/>
          <w:marTop w:val="0"/>
          <w:marBottom w:val="0"/>
          <w:divBdr>
            <w:top w:val="none" w:sz="0" w:space="0" w:color="auto"/>
            <w:left w:val="none" w:sz="0" w:space="0" w:color="auto"/>
            <w:bottom w:val="none" w:sz="0" w:space="0" w:color="auto"/>
            <w:right w:val="none" w:sz="0" w:space="0" w:color="auto"/>
          </w:divBdr>
        </w:div>
        <w:div w:id="320234913">
          <w:marLeft w:val="446"/>
          <w:marRight w:val="0"/>
          <w:marTop w:val="0"/>
          <w:marBottom w:val="0"/>
          <w:divBdr>
            <w:top w:val="none" w:sz="0" w:space="0" w:color="auto"/>
            <w:left w:val="none" w:sz="0" w:space="0" w:color="auto"/>
            <w:bottom w:val="none" w:sz="0" w:space="0" w:color="auto"/>
            <w:right w:val="none" w:sz="0" w:space="0" w:color="auto"/>
          </w:divBdr>
        </w:div>
        <w:div w:id="1933007443">
          <w:marLeft w:val="446"/>
          <w:marRight w:val="0"/>
          <w:marTop w:val="0"/>
          <w:marBottom w:val="0"/>
          <w:divBdr>
            <w:top w:val="none" w:sz="0" w:space="0" w:color="auto"/>
            <w:left w:val="none" w:sz="0" w:space="0" w:color="auto"/>
            <w:bottom w:val="none" w:sz="0" w:space="0" w:color="auto"/>
            <w:right w:val="none" w:sz="0" w:space="0" w:color="auto"/>
          </w:divBdr>
        </w:div>
        <w:div w:id="1068191272">
          <w:marLeft w:val="446"/>
          <w:marRight w:val="0"/>
          <w:marTop w:val="0"/>
          <w:marBottom w:val="0"/>
          <w:divBdr>
            <w:top w:val="none" w:sz="0" w:space="0" w:color="auto"/>
            <w:left w:val="none" w:sz="0" w:space="0" w:color="auto"/>
            <w:bottom w:val="none" w:sz="0" w:space="0" w:color="auto"/>
            <w:right w:val="none" w:sz="0" w:space="0" w:color="auto"/>
          </w:divBdr>
        </w:div>
        <w:div w:id="1442989993">
          <w:marLeft w:val="446"/>
          <w:marRight w:val="0"/>
          <w:marTop w:val="0"/>
          <w:marBottom w:val="0"/>
          <w:divBdr>
            <w:top w:val="none" w:sz="0" w:space="0" w:color="auto"/>
            <w:left w:val="none" w:sz="0" w:space="0" w:color="auto"/>
            <w:bottom w:val="none" w:sz="0" w:space="0" w:color="auto"/>
            <w:right w:val="none" w:sz="0" w:space="0" w:color="auto"/>
          </w:divBdr>
        </w:div>
      </w:divsChild>
    </w:div>
    <w:div w:id="1421172161">
      <w:bodyDiv w:val="1"/>
      <w:marLeft w:val="0"/>
      <w:marRight w:val="0"/>
      <w:marTop w:val="0"/>
      <w:marBottom w:val="0"/>
      <w:divBdr>
        <w:top w:val="none" w:sz="0" w:space="0" w:color="auto"/>
        <w:left w:val="none" w:sz="0" w:space="0" w:color="auto"/>
        <w:bottom w:val="none" w:sz="0" w:space="0" w:color="auto"/>
        <w:right w:val="none" w:sz="0" w:space="0" w:color="auto"/>
      </w:divBdr>
      <w:divsChild>
        <w:div w:id="354699844">
          <w:marLeft w:val="446"/>
          <w:marRight w:val="0"/>
          <w:marTop w:val="0"/>
          <w:marBottom w:val="0"/>
          <w:divBdr>
            <w:top w:val="none" w:sz="0" w:space="0" w:color="auto"/>
            <w:left w:val="none" w:sz="0" w:space="0" w:color="auto"/>
            <w:bottom w:val="none" w:sz="0" w:space="0" w:color="auto"/>
            <w:right w:val="none" w:sz="0" w:space="0" w:color="auto"/>
          </w:divBdr>
        </w:div>
        <w:div w:id="1222399435">
          <w:marLeft w:val="446"/>
          <w:marRight w:val="0"/>
          <w:marTop w:val="0"/>
          <w:marBottom w:val="0"/>
          <w:divBdr>
            <w:top w:val="none" w:sz="0" w:space="0" w:color="auto"/>
            <w:left w:val="none" w:sz="0" w:space="0" w:color="auto"/>
            <w:bottom w:val="none" w:sz="0" w:space="0" w:color="auto"/>
            <w:right w:val="none" w:sz="0" w:space="0" w:color="auto"/>
          </w:divBdr>
        </w:div>
        <w:div w:id="947197313">
          <w:marLeft w:val="446"/>
          <w:marRight w:val="0"/>
          <w:marTop w:val="0"/>
          <w:marBottom w:val="0"/>
          <w:divBdr>
            <w:top w:val="none" w:sz="0" w:space="0" w:color="auto"/>
            <w:left w:val="none" w:sz="0" w:space="0" w:color="auto"/>
            <w:bottom w:val="none" w:sz="0" w:space="0" w:color="auto"/>
            <w:right w:val="none" w:sz="0" w:space="0" w:color="auto"/>
          </w:divBdr>
        </w:div>
        <w:div w:id="1717050893">
          <w:marLeft w:val="446"/>
          <w:marRight w:val="0"/>
          <w:marTop w:val="0"/>
          <w:marBottom w:val="0"/>
          <w:divBdr>
            <w:top w:val="none" w:sz="0" w:space="0" w:color="auto"/>
            <w:left w:val="none" w:sz="0" w:space="0" w:color="auto"/>
            <w:bottom w:val="none" w:sz="0" w:space="0" w:color="auto"/>
            <w:right w:val="none" w:sz="0" w:space="0" w:color="auto"/>
          </w:divBdr>
        </w:div>
        <w:div w:id="1217014586">
          <w:marLeft w:val="446"/>
          <w:marRight w:val="0"/>
          <w:marTop w:val="0"/>
          <w:marBottom w:val="0"/>
          <w:divBdr>
            <w:top w:val="none" w:sz="0" w:space="0" w:color="auto"/>
            <w:left w:val="none" w:sz="0" w:space="0" w:color="auto"/>
            <w:bottom w:val="none" w:sz="0" w:space="0" w:color="auto"/>
            <w:right w:val="none" w:sz="0" w:space="0" w:color="auto"/>
          </w:divBdr>
        </w:div>
      </w:divsChild>
    </w:div>
    <w:div w:id="1587642047">
      <w:bodyDiv w:val="1"/>
      <w:marLeft w:val="0"/>
      <w:marRight w:val="0"/>
      <w:marTop w:val="0"/>
      <w:marBottom w:val="0"/>
      <w:divBdr>
        <w:top w:val="none" w:sz="0" w:space="0" w:color="auto"/>
        <w:left w:val="none" w:sz="0" w:space="0" w:color="auto"/>
        <w:bottom w:val="none" w:sz="0" w:space="0" w:color="auto"/>
        <w:right w:val="none" w:sz="0" w:space="0" w:color="auto"/>
      </w:divBdr>
    </w:div>
    <w:div w:id="1732264717">
      <w:bodyDiv w:val="1"/>
      <w:marLeft w:val="0"/>
      <w:marRight w:val="0"/>
      <w:marTop w:val="0"/>
      <w:marBottom w:val="0"/>
      <w:divBdr>
        <w:top w:val="none" w:sz="0" w:space="0" w:color="auto"/>
        <w:left w:val="none" w:sz="0" w:space="0" w:color="auto"/>
        <w:bottom w:val="none" w:sz="0" w:space="0" w:color="auto"/>
        <w:right w:val="none" w:sz="0" w:space="0" w:color="auto"/>
      </w:divBdr>
    </w:div>
    <w:div w:id="1975211819">
      <w:bodyDiv w:val="1"/>
      <w:marLeft w:val="0"/>
      <w:marRight w:val="0"/>
      <w:marTop w:val="0"/>
      <w:marBottom w:val="0"/>
      <w:divBdr>
        <w:top w:val="none" w:sz="0" w:space="0" w:color="auto"/>
        <w:left w:val="none" w:sz="0" w:space="0" w:color="auto"/>
        <w:bottom w:val="none" w:sz="0" w:space="0" w:color="auto"/>
        <w:right w:val="none" w:sz="0" w:space="0" w:color="auto"/>
      </w:divBdr>
      <w:divsChild>
        <w:div w:id="428621622">
          <w:marLeft w:val="547"/>
          <w:marRight w:val="0"/>
          <w:marTop w:val="0"/>
          <w:marBottom w:val="0"/>
          <w:divBdr>
            <w:top w:val="none" w:sz="0" w:space="0" w:color="auto"/>
            <w:left w:val="none" w:sz="0" w:space="0" w:color="auto"/>
            <w:bottom w:val="none" w:sz="0" w:space="0" w:color="auto"/>
            <w:right w:val="none" w:sz="0" w:space="0" w:color="auto"/>
          </w:divBdr>
        </w:div>
        <w:div w:id="1775203184">
          <w:marLeft w:val="547"/>
          <w:marRight w:val="0"/>
          <w:marTop w:val="0"/>
          <w:marBottom w:val="0"/>
          <w:divBdr>
            <w:top w:val="none" w:sz="0" w:space="0" w:color="auto"/>
            <w:left w:val="none" w:sz="0" w:space="0" w:color="auto"/>
            <w:bottom w:val="none" w:sz="0" w:space="0" w:color="auto"/>
            <w:right w:val="none" w:sz="0" w:space="0" w:color="auto"/>
          </w:divBdr>
        </w:div>
        <w:div w:id="564414106">
          <w:marLeft w:val="547"/>
          <w:marRight w:val="0"/>
          <w:marTop w:val="0"/>
          <w:marBottom w:val="0"/>
          <w:divBdr>
            <w:top w:val="none" w:sz="0" w:space="0" w:color="auto"/>
            <w:left w:val="none" w:sz="0" w:space="0" w:color="auto"/>
            <w:bottom w:val="none" w:sz="0" w:space="0" w:color="auto"/>
            <w:right w:val="none" w:sz="0" w:space="0" w:color="auto"/>
          </w:divBdr>
        </w:div>
        <w:div w:id="1861820198">
          <w:marLeft w:val="446"/>
          <w:marRight w:val="0"/>
          <w:marTop w:val="0"/>
          <w:marBottom w:val="0"/>
          <w:divBdr>
            <w:top w:val="none" w:sz="0" w:space="0" w:color="auto"/>
            <w:left w:val="none" w:sz="0" w:space="0" w:color="auto"/>
            <w:bottom w:val="none" w:sz="0" w:space="0" w:color="auto"/>
            <w:right w:val="none" w:sz="0" w:space="0" w:color="auto"/>
          </w:divBdr>
        </w:div>
        <w:div w:id="361253399">
          <w:marLeft w:val="446"/>
          <w:marRight w:val="0"/>
          <w:marTop w:val="0"/>
          <w:marBottom w:val="0"/>
          <w:divBdr>
            <w:top w:val="none" w:sz="0" w:space="0" w:color="auto"/>
            <w:left w:val="none" w:sz="0" w:space="0" w:color="auto"/>
            <w:bottom w:val="none" w:sz="0" w:space="0" w:color="auto"/>
            <w:right w:val="none" w:sz="0" w:space="0" w:color="auto"/>
          </w:divBdr>
        </w:div>
        <w:div w:id="2006392332">
          <w:marLeft w:val="446"/>
          <w:marRight w:val="0"/>
          <w:marTop w:val="0"/>
          <w:marBottom w:val="0"/>
          <w:divBdr>
            <w:top w:val="none" w:sz="0" w:space="0" w:color="auto"/>
            <w:left w:val="none" w:sz="0" w:space="0" w:color="auto"/>
            <w:bottom w:val="none" w:sz="0" w:space="0" w:color="auto"/>
            <w:right w:val="none" w:sz="0" w:space="0" w:color="auto"/>
          </w:divBdr>
        </w:div>
        <w:div w:id="1392003759">
          <w:marLeft w:val="446"/>
          <w:marRight w:val="0"/>
          <w:marTop w:val="0"/>
          <w:marBottom w:val="0"/>
          <w:divBdr>
            <w:top w:val="none" w:sz="0" w:space="0" w:color="auto"/>
            <w:left w:val="none" w:sz="0" w:space="0" w:color="auto"/>
            <w:bottom w:val="none" w:sz="0" w:space="0" w:color="auto"/>
            <w:right w:val="none" w:sz="0" w:space="0" w:color="auto"/>
          </w:divBdr>
        </w:div>
        <w:div w:id="2083260057">
          <w:marLeft w:val="446"/>
          <w:marRight w:val="0"/>
          <w:marTop w:val="0"/>
          <w:marBottom w:val="0"/>
          <w:divBdr>
            <w:top w:val="none" w:sz="0" w:space="0" w:color="auto"/>
            <w:left w:val="none" w:sz="0" w:space="0" w:color="auto"/>
            <w:bottom w:val="none" w:sz="0" w:space="0" w:color="auto"/>
            <w:right w:val="none" w:sz="0" w:space="0" w:color="auto"/>
          </w:divBdr>
        </w:div>
        <w:div w:id="141851751">
          <w:marLeft w:val="446"/>
          <w:marRight w:val="0"/>
          <w:marTop w:val="0"/>
          <w:marBottom w:val="0"/>
          <w:divBdr>
            <w:top w:val="none" w:sz="0" w:space="0" w:color="auto"/>
            <w:left w:val="none" w:sz="0" w:space="0" w:color="auto"/>
            <w:bottom w:val="none" w:sz="0" w:space="0" w:color="auto"/>
            <w:right w:val="none" w:sz="0" w:space="0" w:color="auto"/>
          </w:divBdr>
        </w:div>
        <w:div w:id="1542130712">
          <w:marLeft w:val="446"/>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4" Type="http://schemas.openxmlformats.org/officeDocument/2006/relationships/image" Target="media/image7.png"/><Relationship Id="rId15" Type="http://schemas.openxmlformats.org/officeDocument/2006/relationships/image" Target="media/image8.png"/><Relationship Id="rId16" Type="http://schemas.openxmlformats.org/officeDocument/2006/relationships/image" Target="media/image9.png"/><Relationship Id="rId17" Type="http://schemas.openxmlformats.org/officeDocument/2006/relationships/image" Target="media/image10.png"/><Relationship Id="rId18" Type="http://schemas.openxmlformats.org/officeDocument/2006/relationships/image" Target="media/image11.png"/><Relationship Id="rId19" Type="http://schemas.openxmlformats.org/officeDocument/2006/relationships/image" Target="media/image12.png"/><Relationship Id="rId50" Type="http://schemas.openxmlformats.org/officeDocument/2006/relationships/image" Target="media/image43.png"/><Relationship Id="rId51" Type="http://schemas.openxmlformats.org/officeDocument/2006/relationships/image" Target="media/image44.png"/><Relationship Id="rId52" Type="http://schemas.openxmlformats.org/officeDocument/2006/relationships/fontTable" Target="fontTable.xml"/><Relationship Id="rId53" Type="http://schemas.openxmlformats.org/officeDocument/2006/relationships/theme" Target="theme/theme1.xml"/><Relationship Id="rId40" Type="http://schemas.openxmlformats.org/officeDocument/2006/relationships/image" Target="media/image33.png"/><Relationship Id="rId41" Type="http://schemas.openxmlformats.org/officeDocument/2006/relationships/image" Target="media/image34.png"/><Relationship Id="rId42" Type="http://schemas.openxmlformats.org/officeDocument/2006/relationships/image" Target="media/image35.png"/><Relationship Id="rId43" Type="http://schemas.openxmlformats.org/officeDocument/2006/relationships/image" Target="media/image36.png"/><Relationship Id="rId44" Type="http://schemas.openxmlformats.org/officeDocument/2006/relationships/image" Target="media/image37.png"/><Relationship Id="rId45" Type="http://schemas.openxmlformats.org/officeDocument/2006/relationships/image" Target="media/image38.png"/><Relationship Id="rId46" Type="http://schemas.openxmlformats.org/officeDocument/2006/relationships/image" Target="media/image39.png"/><Relationship Id="rId47" Type="http://schemas.openxmlformats.org/officeDocument/2006/relationships/image" Target="media/image40.png"/><Relationship Id="rId48" Type="http://schemas.openxmlformats.org/officeDocument/2006/relationships/image" Target="media/image41.png"/><Relationship Id="rId49" Type="http://schemas.openxmlformats.org/officeDocument/2006/relationships/image" Target="media/image42.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hyperlink" Target="https://www.bera.ac.uk/researchers-resources/publications/ethical-guidelines-for-educational-research-2011" TargetMode="External"/><Relationship Id="rId8" Type="http://schemas.openxmlformats.org/officeDocument/2006/relationships/image" Target="media/image1.png"/><Relationship Id="rId9" Type="http://schemas.openxmlformats.org/officeDocument/2006/relationships/image" Target="media/image2.png"/><Relationship Id="rId30" Type="http://schemas.openxmlformats.org/officeDocument/2006/relationships/image" Target="media/image23.jpeg"/><Relationship Id="rId31" Type="http://schemas.openxmlformats.org/officeDocument/2006/relationships/image" Target="media/image24.jpeg"/><Relationship Id="rId32" Type="http://schemas.openxmlformats.org/officeDocument/2006/relationships/image" Target="media/image25.jpeg"/><Relationship Id="rId33" Type="http://schemas.openxmlformats.org/officeDocument/2006/relationships/image" Target="media/image26.jpeg"/><Relationship Id="rId34" Type="http://schemas.openxmlformats.org/officeDocument/2006/relationships/image" Target="media/image27.png"/><Relationship Id="rId35" Type="http://schemas.openxmlformats.org/officeDocument/2006/relationships/image" Target="media/image28.png"/><Relationship Id="rId36" Type="http://schemas.openxmlformats.org/officeDocument/2006/relationships/image" Target="media/image29.png"/><Relationship Id="rId37" Type="http://schemas.openxmlformats.org/officeDocument/2006/relationships/image" Target="media/image30.png"/><Relationship Id="rId38" Type="http://schemas.openxmlformats.org/officeDocument/2006/relationships/image" Target="media/image31.png"/><Relationship Id="rId39" Type="http://schemas.openxmlformats.org/officeDocument/2006/relationships/image" Target="media/image32.png"/><Relationship Id="rId20" Type="http://schemas.openxmlformats.org/officeDocument/2006/relationships/image" Target="media/image13.png"/><Relationship Id="rId21" Type="http://schemas.openxmlformats.org/officeDocument/2006/relationships/image" Target="media/image14.png"/><Relationship Id="rId22" Type="http://schemas.openxmlformats.org/officeDocument/2006/relationships/image" Target="media/image15.png"/><Relationship Id="rId23" Type="http://schemas.openxmlformats.org/officeDocument/2006/relationships/image" Target="media/image16.png"/><Relationship Id="rId24" Type="http://schemas.openxmlformats.org/officeDocument/2006/relationships/image" Target="media/image17.png"/><Relationship Id="rId25" Type="http://schemas.openxmlformats.org/officeDocument/2006/relationships/image" Target="media/image18.png"/><Relationship Id="rId26" Type="http://schemas.openxmlformats.org/officeDocument/2006/relationships/image" Target="media/image19.png"/><Relationship Id="rId27" Type="http://schemas.openxmlformats.org/officeDocument/2006/relationships/image" Target="media/image20.png"/><Relationship Id="rId28" Type="http://schemas.openxmlformats.org/officeDocument/2006/relationships/image" Target="media/image21.jpeg"/><Relationship Id="rId29" Type="http://schemas.openxmlformats.org/officeDocument/2006/relationships/image" Target="media/image22.jpeg"/><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26AC93-AA45-134A-B10E-8E133BAF4C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610</TotalTime>
  <Pages>21</Pages>
  <Words>3905</Words>
  <Characters>22261</Characters>
  <Application>Microsoft Macintosh Word</Application>
  <DocSecurity>0</DocSecurity>
  <Lines>185</Lines>
  <Paragraphs>52</Paragraphs>
  <ScaleCrop>false</ScaleCrop>
  <Company/>
  <LinksUpToDate>false</LinksUpToDate>
  <CharactersWithSpaces>26114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jones</dc:creator>
  <cp:keywords/>
  <dc:description/>
  <cp:lastModifiedBy>Ffion jones</cp:lastModifiedBy>
  <cp:revision>40</cp:revision>
  <dcterms:created xsi:type="dcterms:W3CDTF">2019-04-19T18:34:00Z</dcterms:created>
  <dcterms:modified xsi:type="dcterms:W3CDTF">2019-05-09T19:42:00Z</dcterms:modified>
</cp:coreProperties>
</file>