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40884C" w14:textId="519EAA69" w:rsidR="00C565CC" w:rsidRPr="00B24028" w:rsidRDefault="00031F20" w:rsidP="00F51C1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24028">
        <w:rPr>
          <w:rFonts w:ascii="Arial" w:hAnsi="Arial" w:cs="Arial"/>
          <w:b/>
          <w:bCs/>
          <w:sz w:val="24"/>
          <w:szCs w:val="24"/>
        </w:rPr>
        <w:t>Assignment Title:</w:t>
      </w:r>
      <w:r w:rsidR="00C565CC" w:rsidRPr="00B24028">
        <w:rPr>
          <w:rFonts w:ascii="Arial" w:hAnsi="Arial" w:cs="Arial"/>
          <w:b/>
          <w:bCs/>
          <w:sz w:val="24"/>
          <w:szCs w:val="24"/>
        </w:rPr>
        <w:t xml:space="preserve"> </w:t>
      </w:r>
      <w:r w:rsidR="00614E42" w:rsidRPr="00B24028">
        <w:rPr>
          <w:rFonts w:ascii="Arial" w:hAnsi="Arial" w:cs="Arial"/>
          <w:b/>
          <w:bCs/>
          <w:sz w:val="24"/>
          <w:szCs w:val="24"/>
        </w:rPr>
        <w:t xml:space="preserve">                          </w:t>
      </w:r>
      <w:r w:rsidR="00621091" w:rsidRPr="00B24028">
        <w:rPr>
          <w:rFonts w:ascii="Arial" w:hAnsi="Arial" w:cs="Arial"/>
          <w:b/>
          <w:bCs/>
          <w:sz w:val="24"/>
          <w:szCs w:val="24"/>
        </w:rPr>
        <w:t xml:space="preserve">    </w:t>
      </w:r>
      <w:r w:rsidR="00614E42" w:rsidRPr="00B24028">
        <w:rPr>
          <w:rFonts w:ascii="Arial" w:hAnsi="Arial" w:cs="Arial"/>
          <w:b/>
          <w:bCs/>
          <w:sz w:val="24"/>
          <w:szCs w:val="24"/>
        </w:rPr>
        <w:t xml:space="preserve">   </w:t>
      </w:r>
      <w:r w:rsidR="006726AA" w:rsidRPr="00B24028">
        <w:rPr>
          <w:rFonts w:ascii="Arial" w:hAnsi="Arial" w:cs="Arial"/>
          <w:b/>
          <w:bCs/>
          <w:sz w:val="24"/>
          <w:szCs w:val="24"/>
        </w:rPr>
        <w:t xml:space="preserve"> </w:t>
      </w:r>
      <w:r w:rsidR="00614E42" w:rsidRPr="00B24028">
        <w:rPr>
          <w:rFonts w:ascii="Arial" w:hAnsi="Arial" w:cs="Arial"/>
          <w:b/>
          <w:bCs/>
          <w:sz w:val="24"/>
          <w:szCs w:val="24"/>
        </w:rPr>
        <w:t xml:space="preserve">  </w:t>
      </w:r>
      <w:r w:rsidR="00C565CC" w:rsidRPr="00B24028">
        <w:rPr>
          <w:rFonts w:ascii="Arial" w:hAnsi="Arial" w:cs="Arial"/>
          <w:b/>
          <w:bCs/>
          <w:sz w:val="24"/>
          <w:szCs w:val="24"/>
        </w:rPr>
        <w:t xml:space="preserve">Greener </w:t>
      </w:r>
      <w:r w:rsidR="00614E42" w:rsidRPr="00B24028">
        <w:rPr>
          <w:rFonts w:ascii="Arial" w:hAnsi="Arial" w:cs="Arial"/>
          <w:b/>
          <w:bCs/>
          <w:sz w:val="24"/>
          <w:szCs w:val="24"/>
        </w:rPr>
        <w:t>Practices</w:t>
      </w:r>
      <w:r w:rsidR="00A2239C" w:rsidRPr="00B24028">
        <w:rPr>
          <w:rFonts w:ascii="Arial" w:hAnsi="Arial" w:cs="Arial"/>
          <w:b/>
          <w:bCs/>
          <w:sz w:val="24"/>
          <w:szCs w:val="24"/>
        </w:rPr>
        <w:t xml:space="preserve"> Essay</w:t>
      </w:r>
    </w:p>
    <w:p w14:paraId="6E6F4E84" w14:textId="77777777" w:rsidR="00053678" w:rsidRPr="00B24028" w:rsidRDefault="00053678" w:rsidP="00F51C1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3C21AB3A" w14:textId="77777777" w:rsidR="0079461B" w:rsidRPr="00B24028" w:rsidRDefault="0079461B" w:rsidP="00F51C1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6ED4DE96" w14:textId="77777777" w:rsidR="00614E42" w:rsidRPr="00B24028" w:rsidRDefault="00614E42" w:rsidP="00F51C1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37B7B18C" w14:textId="068E6080" w:rsidR="00031F20" w:rsidRPr="00B24028" w:rsidRDefault="00031F20" w:rsidP="00F51C1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24028">
        <w:rPr>
          <w:rFonts w:ascii="Arial" w:hAnsi="Arial" w:cs="Arial"/>
          <w:b/>
          <w:bCs/>
          <w:sz w:val="24"/>
          <w:szCs w:val="24"/>
        </w:rPr>
        <w:t xml:space="preserve">Your name:                                   </w:t>
      </w:r>
      <w:r w:rsidR="00621091" w:rsidRPr="00B24028">
        <w:rPr>
          <w:rFonts w:ascii="Arial" w:hAnsi="Arial" w:cs="Arial"/>
          <w:b/>
          <w:bCs/>
          <w:sz w:val="24"/>
          <w:szCs w:val="24"/>
        </w:rPr>
        <w:t xml:space="preserve">  </w:t>
      </w:r>
      <w:r w:rsidRPr="00B24028">
        <w:rPr>
          <w:rFonts w:ascii="Arial" w:hAnsi="Arial" w:cs="Arial"/>
          <w:b/>
          <w:bCs/>
          <w:sz w:val="24"/>
          <w:szCs w:val="24"/>
        </w:rPr>
        <w:t xml:space="preserve">  </w:t>
      </w:r>
      <w:r w:rsidR="00621091" w:rsidRPr="00B24028">
        <w:rPr>
          <w:rFonts w:ascii="Arial" w:hAnsi="Arial" w:cs="Arial"/>
          <w:b/>
          <w:bCs/>
          <w:sz w:val="24"/>
          <w:szCs w:val="24"/>
        </w:rPr>
        <w:t xml:space="preserve">  </w:t>
      </w:r>
      <w:r w:rsidRPr="00B24028">
        <w:rPr>
          <w:rFonts w:ascii="Arial" w:hAnsi="Arial" w:cs="Arial"/>
          <w:b/>
          <w:bCs/>
          <w:sz w:val="24"/>
          <w:szCs w:val="24"/>
        </w:rPr>
        <w:t xml:space="preserve">       Viktoria Benko</w:t>
      </w:r>
    </w:p>
    <w:p w14:paraId="65C5ABCC" w14:textId="77777777" w:rsidR="00053678" w:rsidRPr="00B24028" w:rsidRDefault="00053678" w:rsidP="00F51C1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4BA01C25" w14:textId="77777777" w:rsidR="0079461B" w:rsidRPr="00B24028" w:rsidRDefault="0079461B" w:rsidP="00F51C1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1D232A3E" w14:textId="77777777" w:rsidR="00031F20" w:rsidRPr="00B24028" w:rsidRDefault="00031F20" w:rsidP="00F51C1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691852F4" w14:textId="4364CD81" w:rsidR="00031F20" w:rsidRPr="00B24028" w:rsidRDefault="00031F20" w:rsidP="00F51C1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24028">
        <w:rPr>
          <w:rFonts w:ascii="Arial" w:hAnsi="Arial" w:cs="Arial"/>
          <w:b/>
          <w:bCs/>
          <w:sz w:val="24"/>
          <w:szCs w:val="24"/>
        </w:rPr>
        <w:t xml:space="preserve">Student number:                           </w:t>
      </w:r>
      <w:r w:rsidR="00621091" w:rsidRPr="00B24028">
        <w:rPr>
          <w:rFonts w:ascii="Arial" w:hAnsi="Arial" w:cs="Arial"/>
          <w:b/>
          <w:bCs/>
          <w:sz w:val="24"/>
          <w:szCs w:val="24"/>
        </w:rPr>
        <w:t xml:space="preserve">  </w:t>
      </w:r>
      <w:r w:rsidRPr="00B24028">
        <w:rPr>
          <w:rFonts w:ascii="Arial" w:hAnsi="Arial" w:cs="Arial"/>
          <w:b/>
          <w:bCs/>
          <w:sz w:val="24"/>
          <w:szCs w:val="24"/>
        </w:rPr>
        <w:t xml:space="preserve">      </w:t>
      </w:r>
      <w:r w:rsidR="006233A3" w:rsidRPr="00B24028">
        <w:rPr>
          <w:rFonts w:ascii="Arial" w:hAnsi="Arial" w:cs="Arial"/>
          <w:b/>
          <w:bCs/>
          <w:sz w:val="24"/>
          <w:szCs w:val="24"/>
        </w:rPr>
        <w:t xml:space="preserve"> </w:t>
      </w:r>
      <w:r w:rsidRPr="00B24028">
        <w:rPr>
          <w:rFonts w:ascii="Arial" w:hAnsi="Arial" w:cs="Arial"/>
          <w:b/>
          <w:bCs/>
          <w:sz w:val="24"/>
          <w:szCs w:val="24"/>
        </w:rPr>
        <w:t xml:space="preserve">   2130343</w:t>
      </w:r>
    </w:p>
    <w:p w14:paraId="2365DD01" w14:textId="77777777" w:rsidR="0079461B" w:rsidRPr="00B24028" w:rsidRDefault="0079461B" w:rsidP="00F51C1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653350F3" w14:textId="77777777" w:rsidR="00031F20" w:rsidRPr="00B24028" w:rsidRDefault="00031F20" w:rsidP="00F51C1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3D7B7260" w14:textId="4F5D64B9" w:rsidR="0079461B" w:rsidRDefault="00031F20" w:rsidP="00F51C1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24028">
        <w:rPr>
          <w:rFonts w:ascii="Arial" w:hAnsi="Arial" w:cs="Arial"/>
          <w:b/>
          <w:bCs/>
          <w:sz w:val="24"/>
          <w:szCs w:val="24"/>
        </w:rPr>
        <w:t xml:space="preserve">The module title and module code:      </w:t>
      </w:r>
      <w:r w:rsidR="006233A3" w:rsidRPr="00B24028">
        <w:rPr>
          <w:rFonts w:ascii="Arial" w:hAnsi="Arial" w:cs="Arial"/>
          <w:b/>
          <w:bCs/>
          <w:sz w:val="24"/>
          <w:szCs w:val="24"/>
        </w:rPr>
        <w:t xml:space="preserve">  </w:t>
      </w:r>
      <w:r w:rsidRPr="00B24028">
        <w:rPr>
          <w:rFonts w:ascii="Arial" w:hAnsi="Arial" w:cs="Arial"/>
          <w:b/>
          <w:bCs/>
          <w:sz w:val="24"/>
          <w:szCs w:val="24"/>
        </w:rPr>
        <w:t xml:space="preserve">Sustainable Hospitality &amp;Tourism </w:t>
      </w:r>
      <w:r w:rsidR="006233A3" w:rsidRPr="00B24028">
        <w:rPr>
          <w:rFonts w:ascii="Arial" w:hAnsi="Arial" w:cs="Arial"/>
          <w:b/>
          <w:bCs/>
          <w:sz w:val="24"/>
          <w:szCs w:val="24"/>
        </w:rPr>
        <w:t xml:space="preserve">           </w:t>
      </w:r>
      <w:r w:rsidR="006726AA" w:rsidRPr="00B24028">
        <w:rPr>
          <w:rFonts w:ascii="Arial" w:hAnsi="Arial" w:cs="Arial"/>
          <w:b/>
          <w:bCs/>
          <w:sz w:val="24"/>
          <w:szCs w:val="24"/>
        </w:rPr>
        <w:t xml:space="preserve">            </w:t>
      </w:r>
      <w:r w:rsidRPr="00B24028">
        <w:rPr>
          <w:rFonts w:ascii="Arial" w:hAnsi="Arial" w:cs="Arial"/>
          <w:b/>
          <w:bCs/>
          <w:sz w:val="24"/>
          <w:szCs w:val="24"/>
        </w:rPr>
        <w:t>Management BMIH5006</w:t>
      </w:r>
    </w:p>
    <w:p w14:paraId="5FB9B287" w14:textId="77777777" w:rsidR="003B583A" w:rsidRPr="00B24028" w:rsidRDefault="003B583A" w:rsidP="00F51C1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446E7A88" w14:textId="77777777" w:rsidR="00053678" w:rsidRPr="00B24028" w:rsidRDefault="00053678" w:rsidP="00F51C1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3BD56721" w14:textId="1037F1DC" w:rsidR="00031F20" w:rsidRPr="00B24028" w:rsidRDefault="00031F20" w:rsidP="00F51C1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24028">
        <w:rPr>
          <w:rFonts w:ascii="Arial" w:hAnsi="Arial" w:cs="Arial"/>
          <w:b/>
          <w:bCs/>
          <w:sz w:val="24"/>
          <w:szCs w:val="24"/>
        </w:rPr>
        <w:t xml:space="preserve">Lecturer’s name:                        </w:t>
      </w:r>
      <w:r w:rsidR="00485789" w:rsidRPr="00B24028">
        <w:rPr>
          <w:rFonts w:ascii="Arial" w:hAnsi="Arial" w:cs="Arial"/>
          <w:b/>
          <w:bCs/>
          <w:sz w:val="24"/>
          <w:szCs w:val="24"/>
        </w:rPr>
        <w:t xml:space="preserve">               </w:t>
      </w:r>
      <w:r w:rsidR="00882222" w:rsidRPr="00B24028">
        <w:rPr>
          <w:rFonts w:ascii="Arial" w:hAnsi="Arial" w:cs="Arial"/>
          <w:b/>
          <w:bCs/>
          <w:sz w:val="24"/>
          <w:szCs w:val="24"/>
        </w:rPr>
        <w:t>Lisa Knight</w:t>
      </w:r>
      <w:r w:rsidRPr="00B24028">
        <w:rPr>
          <w:rFonts w:ascii="Arial" w:hAnsi="Arial" w:cs="Arial"/>
          <w:b/>
          <w:bCs/>
          <w:sz w:val="24"/>
          <w:szCs w:val="24"/>
        </w:rPr>
        <w:t xml:space="preserve">          </w:t>
      </w:r>
      <w:r w:rsidR="00621091" w:rsidRPr="00B24028">
        <w:rPr>
          <w:rFonts w:ascii="Arial" w:hAnsi="Arial" w:cs="Arial"/>
          <w:b/>
          <w:bCs/>
          <w:sz w:val="24"/>
          <w:szCs w:val="24"/>
        </w:rPr>
        <w:t xml:space="preserve">   </w:t>
      </w:r>
      <w:r w:rsidRPr="00B24028">
        <w:rPr>
          <w:rFonts w:ascii="Arial" w:hAnsi="Arial" w:cs="Arial"/>
          <w:b/>
          <w:bCs/>
          <w:sz w:val="24"/>
          <w:szCs w:val="24"/>
        </w:rPr>
        <w:t xml:space="preserve">  </w:t>
      </w:r>
    </w:p>
    <w:p w14:paraId="22D30833" w14:textId="77777777" w:rsidR="00031F20" w:rsidRPr="00B24028" w:rsidRDefault="00031F20" w:rsidP="00F51C1D">
      <w:pPr>
        <w:spacing w:line="360" w:lineRule="auto"/>
        <w:rPr>
          <w:rFonts w:ascii="Arial" w:hAnsi="Arial" w:cs="Arial"/>
          <w:sz w:val="24"/>
          <w:szCs w:val="24"/>
        </w:rPr>
      </w:pPr>
    </w:p>
    <w:p w14:paraId="4B0C999C" w14:textId="77777777" w:rsidR="00BB3B7C" w:rsidRPr="00B24028" w:rsidRDefault="00BB3B7C" w:rsidP="00F51C1D">
      <w:pPr>
        <w:spacing w:line="360" w:lineRule="auto"/>
        <w:rPr>
          <w:rFonts w:ascii="Arial" w:hAnsi="Arial" w:cs="Arial"/>
          <w:sz w:val="24"/>
          <w:szCs w:val="24"/>
        </w:rPr>
      </w:pPr>
    </w:p>
    <w:p w14:paraId="24C6D08F" w14:textId="18AEA6F3" w:rsidR="00BB3B7C" w:rsidRPr="00991CEA" w:rsidRDefault="00F3695D" w:rsidP="00F51C1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91CEA">
        <w:rPr>
          <w:rFonts w:ascii="Arial" w:hAnsi="Arial" w:cs="Arial"/>
          <w:b/>
          <w:bCs/>
          <w:sz w:val="24"/>
          <w:szCs w:val="24"/>
        </w:rPr>
        <w:t>N</w:t>
      </w:r>
      <w:r w:rsidR="00100996" w:rsidRPr="00991CEA">
        <w:rPr>
          <w:rFonts w:ascii="Arial" w:hAnsi="Arial" w:cs="Arial"/>
          <w:b/>
          <w:bCs/>
          <w:sz w:val="24"/>
          <w:szCs w:val="24"/>
        </w:rPr>
        <w:t xml:space="preserve">umber </w:t>
      </w:r>
      <w:r w:rsidRPr="00991CEA">
        <w:rPr>
          <w:rFonts w:ascii="Arial" w:hAnsi="Arial" w:cs="Arial"/>
          <w:b/>
          <w:bCs/>
          <w:sz w:val="24"/>
          <w:szCs w:val="24"/>
        </w:rPr>
        <w:t xml:space="preserve">of </w:t>
      </w:r>
      <w:r w:rsidR="00100996" w:rsidRPr="00991CEA">
        <w:rPr>
          <w:rFonts w:ascii="Arial" w:hAnsi="Arial" w:cs="Arial"/>
          <w:b/>
          <w:bCs/>
          <w:sz w:val="24"/>
          <w:szCs w:val="24"/>
        </w:rPr>
        <w:t xml:space="preserve">words: </w:t>
      </w:r>
      <w:r w:rsidRPr="00991CEA">
        <w:rPr>
          <w:rFonts w:ascii="Arial" w:hAnsi="Arial" w:cs="Arial"/>
          <w:b/>
          <w:bCs/>
          <w:sz w:val="24"/>
          <w:szCs w:val="24"/>
        </w:rPr>
        <w:t xml:space="preserve">                                  </w:t>
      </w:r>
      <w:r w:rsidR="00100996" w:rsidRPr="00991CEA">
        <w:rPr>
          <w:rFonts w:ascii="Arial" w:hAnsi="Arial" w:cs="Arial"/>
          <w:b/>
          <w:bCs/>
          <w:sz w:val="24"/>
          <w:szCs w:val="24"/>
        </w:rPr>
        <w:t>1</w:t>
      </w:r>
      <w:r w:rsidR="00DE43A7" w:rsidRPr="00991CEA">
        <w:rPr>
          <w:rFonts w:ascii="Arial" w:hAnsi="Arial" w:cs="Arial"/>
          <w:b/>
          <w:bCs/>
          <w:sz w:val="24"/>
          <w:szCs w:val="24"/>
        </w:rPr>
        <w:t>925</w:t>
      </w:r>
    </w:p>
    <w:p w14:paraId="585992E5" w14:textId="77777777" w:rsidR="00717D5A" w:rsidRPr="00991CEA" w:rsidRDefault="00717D5A" w:rsidP="00F51C1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67855307" w14:textId="77777777" w:rsidR="00717D5A" w:rsidRPr="00991CEA" w:rsidRDefault="00717D5A" w:rsidP="00F51C1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3E63DAA1" w14:textId="07313A6E" w:rsidR="003B583A" w:rsidRPr="00991CEA" w:rsidRDefault="003B583A" w:rsidP="00F51C1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91CEA">
        <w:rPr>
          <w:rFonts w:ascii="Arial" w:hAnsi="Arial" w:cs="Arial"/>
          <w:b/>
          <w:bCs/>
          <w:sz w:val="24"/>
          <w:szCs w:val="24"/>
        </w:rPr>
        <w:t xml:space="preserve">No AI </w:t>
      </w:r>
      <w:r w:rsidR="00991CEA" w:rsidRPr="00991CEA">
        <w:rPr>
          <w:rFonts w:ascii="Arial" w:hAnsi="Arial" w:cs="Arial"/>
          <w:b/>
          <w:bCs/>
          <w:sz w:val="24"/>
          <w:szCs w:val="24"/>
        </w:rPr>
        <w:t>used.</w:t>
      </w:r>
    </w:p>
    <w:p w14:paraId="51130C22" w14:textId="77777777" w:rsidR="003B583A" w:rsidRPr="00B24028" w:rsidRDefault="003B583A" w:rsidP="00F51C1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63D53D6F" w14:textId="77777777" w:rsidR="00BB3B7C" w:rsidRPr="00B24028" w:rsidRDefault="00BB3B7C" w:rsidP="00F51C1D">
      <w:pPr>
        <w:spacing w:line="360" w:lineRule="auto"/>
        <w:rPr>
          <w:rFonts w:ascii="Arial" w:hAnsi="Arial" w:cs="Arial"/>
          <w:sz w:val="24"/>
          <w:szCs w:val="24"/>
        </w:rPr>
      </w:pPr>
    </w:p>
    <w:p w14:paraId="4ECE81BF" w14:textId="1C941417" w:rsidR="00024C4D" w:rsidRPr="00B24028" w:rsidRDefault="001B1CF1" w:rsidP="00F51C1D">
      <w:pPr>
        <w:spacing w:line="360" w:lineRule="auto"/>
        <w:rPr>
          <w:rFonts w:ascii="Arial" w:hAnsi="Arial" w:cs="Arial"/>
          <w:sz w:val="24"/>
          <w:szCs w:val="24"/>
        </w:rPr>
      </w:pPr>
      <w:r w:rsidRPr="00B24028">
        <w:rPr>
          <w:rFonts w:ascii="Arial" w:hAnsi="Arial" w:cs="Arial"/>
          <w:sz w:val="24"/>
          <w:szCs w:val="24"/>
        </w:rPr>
        <w:lastRenderedPageBreak/>
        <w:t>H</w:t>
      </w:r>
      <w:r w:rsidR="00FC41B7" w:rsidRPr="00B24028">
        <w:rPr>
          <w:rFonts w:ascii="Arial" w:hAnsi="Arial" w:cs="Arial"/>
          <w:sz w:val="24"/>
          <w:szCs w:val="24"/>
        </w:rPr>
        <w:t>o</w:t>
      </w:r>
      <w:r w:rsidR="00B91235" w:rsidRPr="00B24028">
        <w:rPr>
          <w:rFonts w:ascii="Arial" w:hAnsi="Arial" w:cs="Arial"/>
          <w:sz w:val="24"/>
          <w:szCs w:val="24"/>
        </w:rPr>
        <w:t xml:space="preserve">spitality industry is </w:t>
      </w:r>
      <w:r w:rsidR="00CE546D" w:rsidRPr="00B24028">
        <w:rPr>
          <w:rFonts w:ascii="Arial" w:hAnsi="Arial" w:cs="Arial"/>
          <w:sz w:val="24"/>
          <w:szCs w:val="24"/>
        </w:rPr>
        <w:t xml:space="preserve">facing growing </w:t>
      </w:r>
      <w:r w:rsidR="00B91235" w:rsidRPr="00B24028">
        <w:rPr>
          <w:rFonts w:ascii="Arial" w:hAnsi="Arial" w:cs="Arial"/>
          <w:sz w:val="24"/>
          <w:szCs w:val="24"/>
        </w:rPr>
        <w:t xml:space="preserve">pressure to address </w:t>
      </w:r>
      <w:r w:rsidR="008E37AA" w:rsidRPr="00B24028">
        <w:rPr>
          <w:rFonts w:ascii="Arial" w:hAnsi="Arial" w:cs="Arial"/>
          <w:sz w:val="24"/>
          <w:szCs w:val="24"/>
        </w:rPr>
        <w:t xml:space="preserve">its environmental </w:t>
      </w:r>
      <w:r w:rsidR="00DA14B8" w:rsidRPr="00B24028">
        <w:rPr>
          <w:rFonts w:ascii="Arial" w:hAnsi="Arial" w:cs="Arial"/>
          <w:sz w:val="24"/>
          <w:szCs w:val="24"/>
        </w:rPr>
        <w:t xml:space="preserve">impact. </w:t>
      </w:r>
      <w:r w:rsidR="001E2428" w:rsidRPr="00B24028">
        <w:rPr>
          <w:rFonts w:ascii="Arial" w:hAnsi="Arial" w:cs="Arial"/>
          <w:sz w:val="24"/>
          <w:szCs w:val="24"/>
        </w:rPr>
        <w:t>In order</w:t>
      </w:r>
      <w:r w:rsidR="000D0EBE" w:rsidRPr="00B24028">
        <w:rPr>
          <w:rFonts w:ascii="Arial" w:hAnsi="Arial" w:cs="Arial"/>
          <w:sz w:val="24"/>
          <w:szCs w:val="24"/>
        </w:rPr>
        <w:t xml:space="preserve"> </w:t>
      </w:r>
      <w:r w:rsidR="001E2428" w:rsidRPr="00B24028">
        <w:rPr>
          <w:rFonts w:ascii="Arial" w:hAnsi="Arial" w:cs="Arial"/>
          <w:sz w:val="24"/>
          <w:szCs w:val="24"/>
        </w:rPr>
        <w:t xml:space="preserve">to reduce </w:t>
      </w:r>
      <w:r w:rsidR="00443A3D" w:rsidRPr="00B24028">
        <w:rPr>
          <w:rFonts w:ascii="Arial" w:hAnsi="Arial" w:cs="Arial"/>
          <w:sz w:val="24"/>
          <w:szCs w:val="24"/>
        </w:rPr>
        <w:t xml:space="preserve">this, </w:t>
      </w:r>
      <w:r w:rsidR="00B764F7" w:rsidRPr="00B24028">
        <w:rPr>
          <w:rFonts w:ascii="Arial" w:hAnsi="Arial" w:cs="Arial"/>
          <w:sz w:val="24"/>
          <w:szCs w:val="24"/>
        </w:rPr>
        <w:t xml:space="preserve">companies or organisations </w:t>
      </w:r>
      <w:r w:rsidR="00FA5B07" w:rsidRPr="00B24028">
        <w:rPr>
          <w:rFonts w:ascii="Arial" w:hAnsi="Arial" w:cs="Arial"/>
          <w:sz w:val="24"/>
          <w:szCs w:val="24"/>
        </w:rPr>
        <w:t xml:space="preserve">are </w:t>
      </w:r>
      <w:r w:rsidR="00A71D76" w:rsidRPr="00B24028">
        <w:rPr>
          <w:rFonts w:ascii="Arial" w:hAnsi="Arial" w:cs="Arial"/>
          <w:sz w:val="24"/>
          <w:szCs w:val="24"/>
        </w:rPr>
        <w:t xml:space="preserve">trying to follow </w:t>
      </w:r>
      <w:r w:rsidR="002C1C00" w:rsidRPr="00B24028">
        <w:rPr>
          <w:rFonts w:ascii="Arial" w:hAnsi="Arial" w:cs="Arial"/>
          <w:sz w:val="24"/>
          <w:szCs w:val="24"/>
        </w:rPr>
        <w:t>or implement greener</w:t>
      </w:r>
      <w:r w:rsidR="008C003C" w:rsidRPr="00B24028">
        <w:rPr>
          <w:rFonts w:ascii="Arial" w:hAnsi="Arial" w:cs="Arial"/>
          <w:sz w:val="24"/>
          <w:szCs w:val="24"/>
        </w:rPr>
        <w:t xml:space="preserve"> </w:t>
      </w:r>
      <w:r w:rsidR="002F1174" w:rsidRPr="00B24028">
        <w:rPr>
          <w:rFonts w:ascii="Arial" w:hAnsi="Arial" w:cs="Arial"/>
          <w:sz w:val="24"/>
          <w:szCs w:val="24"/>
        </w:rPr>
        <w:t xml:space="preserve">practices </w:t>
      </w:r>
      <w:r w:rsidR="002C1C00" w:rsidRPr="00B24028">
        <w:rPr>
          <w:rFonts w:ascii="Arial" w:hAnsi="Arial" w:cs="Arial"/>
          <w:sz w:val="24"/>
          <w:szCs w:val="24"/>
        </w:rPr>
        <w:t xml:space="preserve">which </w:t>
      </w:r>
      <w:r w:rsidR="00FC5384" w:rsidRPr="00B24028">
        <w:rPr>
          <w:rFonts w:ascii="Arial" w:hAnsi="Arial" w:cs="Arial"/>
          <w:sz w:val="24"/>
          <w:szCs w:val="24"/>
        </w:rPr>
        <w:t>are initiatives</w:t>
      </w:r>
      <w:r w:rsidR="00547F85" w:rsidRPr="00B24028">
        <w:rPr>
          <w:rFonts w:ascii="Arial" w:hAnsi="Arial" w:cs="Arial"/>
          <w:sz w:val="24"/>
          <w:szCs w:val="24"/>
        </w:rPr>
        <w:t xml:space="preserve">, activities </w:t>
      </w:r>
      <w:r w:rsidR="002F1174" w:rsidRPr="00B24028">
        <w:rPr>
          <w:rFonts w:ascii="Arial" w:hAnsi="Arial" w:cs="Arial"/>
          <w:sz w:val="24"/>
          <w:szCs w:val="24"/>
        </w:rPr>
        <w:t xml:space="preserve">or actions </w:t>
      </w:r>
      <w:r w:rsidR="00CA0802" w:rsidRPr="00B24028">
        <w:rPr>
          <w:rFonts w:ascii="Arial" w:hAnsi="Arial" w:cs="Arial"/>
          <w:sz w:val="24"/>
          <w:szCs w:val="24"/>
        </w:rPr>
        <w:t xml:space="preserve">for example </w:t>
      </w:r>
      <w:bookmarkStart w:id="0" w:name="_Hlk189299547"/>
      <w:r w:rsidR="00E61FFA" w:rsidRPr="00B24028">
        <w:rPr>
          <w:rFonts w:ascii="Arial" w:hAnsi="Arial" w:cs="Arial"/>
          <w:sz w:val="24"/>
          <w:szCs w:val="24"/>
        </w:rPr>
        <w:t xml:space="preserve">sustainable sourcing, </w:t>
      </w:r>
      <w:r w:rsidR="0094348B" w:rsidRPr="00B24028">
        <w:rPr>
          <w:rFonts w:ascii="Arial" w:hAnsi="Arial" w:cs="Arial"/>
          <w:sz w:val="24"/>
          <w:szCs w:val="24"/>
        </w:rPr>
        <w:t>reduc</w:t>
      </w:r>
      <w:r w:rsidR="00CA0802" w:rsidRPr="00B24028">
        <w:rPr>
          <w:rFonts w:ascii="Arial" w:hAnsi="Arial" w:cs="Arial"/>
          <w:sz w:val="24"/>
          <w:szCs w:val="24"/>
        </w:rPr>
        <w:t>ing</w:t>
      </w:r>
      <w:r w:rsidR="0094348B" w:rsidRPr="00B24028">
        <w:rPr>
          <w:rFonts w:ascii="Arial" w:hAnsi="Arial" w:cs="Arial"/>
          <w:sz w:val="24"/>
          <w:szCs w:val="24"/>
        </w:rPr>
        <w:t xml:space="preserve"> car</w:t>
      </w:r>
      <w:r w:rsidR="00CC23C4" w:rsidRPr="00B24028">
        <w:rPr>
          <w:rFonts w:ascii="Arial" w:hAnsi="Arial" w:cs="Arial"/>
          <w:sz w:val="24"/>
          <w:szCs w:val="24"/>
        </w:rPr>
        <w:t>bon emissions</w:t>
      </w:r>
      <w:r w:rsidR="00E95B04" w:rsidRPr="00B24028">
        <w:rPr>
          <w:rFonts w:ascii="Arial" w:hAnsi="Arial" w:cs="Arial"/>
          <w:sz w:val="24"/>
          <w:szCs w:val="24"/>
        </w:rPr>
        <w:t>, e</w:t>
      </w:r>
      <w:r w:rsidR="00C628BF" w:rsidRPr="00B24028">
        <w:rPr>
          <w:rFonts w:ascii="Arial" w:hAnsi="Arial" w:cs="Arial"/>
          <w:sz w:val="24"/>
          <w:szCs w:val="24"/>
        </w:rPr>
        <w:t xml:space="preserve">nvironmentally </w:t>
      </w:r>
      <w:r w:rsidR="0038320B" w:rsidRPr="00B24028">
        <w:rPr>
          <w:rFonts w:ascii="Arial" w:hAnsi="Arial" w:cs="Arial"/>
          <w:sz w:val="24"/>
          <w:szCs w:val="24"/>
        </w:rPr>
        <w:t xml:space="preserve">friendly practices, environmentally </w:t>
      </w:r>
      <w:r w:rsidR="00A34D20" w:rsidRPr="00B24028">
        <w:rPr>
          <w:rFonts w:ascii="Arial" w:hAnsi="Arial" w:cs="Arial"/>
          <w:sz w:val="24"/>
          <w:szCs w:val="24"/>
        </w:rPr>
        <w:t>sustainable practices</w:t>
      </w:r>
      <w:r w:rsidR="00B0266F" w:rsidRPr="00B24028">
        <w:rPr>
          <w:rFonts w:ascii="Arial" w:hAnsi="Arial" w:cs="Arial"/>
          <w:sz w:val="24"/>
          <w:szCs w:val="24"/>
        </w:rPr>
        <w:t xml:space="preserve">, </w:t>
      </w:r>
      <w:r w:rsidR="001F47F0" w:rsidRPr="00B24028">
        <w:rPr>
          <w:rFonts w:ascii="Arial" w:hAnsi="Arial" w:cs="Arial"/>
          <w:sz w:val="24"/>
          <w:szCs w:val="24"/>
        </w:rPr>
        <w:t xml:space="preserve">waste management, control </w:t>
      </w:r>
      <w:r w:rsidR="006B7F48" w:rsidRPr="00B24028">
        <w:rPr>
          <w:rFonts w:ascii="Arial" w:hAnsi="Arial" w:cs="Arial"/>
          <w:sz w:val="24"/>
          <w:szCs w:val="24"/>
        </w:rPr>
        <w:t>of pollution</w:t>
      </w:r>
      <w:r w:rsidR="00BD04E3" w:rsidRPr="00B24028">
        <w:rPr>
          <w:rFonts w:ascii="Arial" w:hAnsi="Arial" w:cs="Arial"/>
          <w:sz w:val="24"/>
          <w:szCs w:val="24"/>
        </w:rPr>
        <w:t xml:space="preserve"> and </w:t>
      </w:r>
      <w:r w:rsidR="00965B1B" w:rsidRPr="00B24028">
        <w:rPr>
          <w:rFonts w:ascii="Arial" w:hAnsi="Arial" w:cs="Arial"/>
          <w:sz w:val="24"/>
          <w:szCs w:val="24"/>
        </w:rPr>
        <w:t>anti-pollution</w:t>
      </w:r>
      <w:bookmarkEnd w:id="0"/>
      <w:r w:rsidR="00BD04E3" w:rsidRPr="00B24028">
        <w:rPr>
          <w:rFonts w:ascii="Arial" w:hAnsi="Arial" w:cs="Arial"/>
          <w:sz w:val="24"/>
          <w:szCs w:val="24"/>
        </w:rPr>
        <w:t xml:space="preserve"> prac</w:t>
      </w:r>
      <w:r w:rsidR="003F09DC" w:rsidRPr="00B24028">
        <w:rPr>
          <w:rFonts w:ascii="Arial" w:hAnsi="Arial" w:cs="Arial"/>
          <w:sz w:val="24"/>
          <w:szCs w:val="24"/>
        </w:rPr>
        <w:t>tices</w:t>
      </w:r>
      <w:r w:rsidR="003A1DC0" w:rsidRPr="00B24028">
        <w:rPr>
          <w:rFonts w:ascii="Arial" w:hAnsi="Arial" w:cs="Arial"/>
          <w:sz w:val="24"/>
          <w:szCs w:val="24"/>
        </w:rPr>
        <w:t xml:space="preserve"> reducing negative impact on earth</w:t>
      </w:r>
      <w:r w:rsidR="003F09DC" w:rsidRPr="00B24028">
        <w:rPr>
          <w:rFonts w:ascii="Arial" w:hAnsi="Arial" w:cs="Arial"/>
          <w:sz w:val="24"/>
          <w:szCs w:val="24"/>
        </w:rPr>
        <w:t xml:space="preserve"> </w:t>
      </w:r>
      <w:r w:rsidR="00353689" w:rsidRPr="00B24028">
        <w:rPr>
          <w:rFonts w:ascii="Arial" w:hAnsi="Arial" w:cs="Arial"/>
          <w:sz w:val="24"/>
          <w:szCs w:val="24"/>
        </w:rPr>
        <w:t xml:space="preserve">whilst </w:t>
      </w:r>
      <w:r w:rsidR="00CD7745" w:rsidRPr="00B24028">
        <w:rPr>
          <w:rFonts w:ascii="Arial" w:hAnsi="Arial" w:cs="Arial"/>
          <w:sz w:val="24"/>
          <w:szCs w:val="24"/>
        </w:rPr>
        <w:t xml:space="preserve">trying to keep </w:t>
      </w:r>
      <w:r w:rsidR="006415FD" w:rsidRPr="00B24028">
        <w:rPr>
          <w:rFonts w:ascii="Arial" w:hAnsi="Arial" w:cs="Arial"/>
          <w:sz w:val="24"/>
          <w:szCs w:val="24"/>
        </w:rPr>
        <w:t>afloat</w:t>
      </w:r>
      <w:r w:rsidR="00510A6F" w:rsidRPr="00B24028">
        <w:rPr>
          <w:rFonts w:ascii="Arial" w:hAnsi="Arial" w:cs="Arial"/>
          <w:sz w:val="24"/>
          <w:szCs w:val="24"/>
        </w:rPr>
        <w:t xml:space="preserve">. </w:t>
      </w:r>
      <w:r w:rsidR="001C12C3" w:rsidRPr="00B24028">
        <w:rPr>
          <w:rFonts w:ascii="Arial" w:hAnsi="Arial" w:cs="Arial"/>
          <w:sz w:val="24"/>
          <w:szCs w:val="24"/>
        </w:rPr>
        <w:t xml:space="preserve">Some seem on </w:t>
      </w:r>
      <w:r w:rsidR="00CC044D" w:rsidRPr="00B24028">
        <w:rPr>
          <w:rFonts w:ascii="Arial" w:hAnsi="Arial" w:cs="Arial"/>
          <w:sz w:val="24"/>
          <w:szCs w:val="24"/>
        </w:rPr>
        <w:t>track;</w:t>
      </w:r>
      <w:r w:rsidR="001C12C3" w:rsidRPr="00B24028">
        <w:rPr>
          <w:rFonts w:ascii="Arial" w:hAnsi="Arial" w:cs="Arial"/>
          <w:sz w:val="24"/>
          <w:szCs w:val="24"/>
        </w:rPr>
        <w:t xml:space="preserve"> some are really finding it difficult to reach their goals since profitability and sustainability are often seen as opposing forces in business.</w:t>
      </w:r>
    </w:p>
    <w:p w14:paraId="6E2CB6DE" w14:textId="31B69D25" w:rsidR="005A3A8B" w:rsidRPr="00B24028" w:rsidRDefault="00024C4D" w:rsidP="00F51C1D">
      <w:pPr>
        <w:spacing w:line="360" w:lineRule="auto"/>
        <w:rPr>
          <w:rFonts w:ascii="Arial" w:hAnsi="Arial" w:cs="Arial"/>
          <w:sz w:val="24"/>
          <w:szCs w:val="24"/>
        </w:rPr>
      </w:pPr>
      <w:r w:rsidRPr="00B24028">
        <w:rPr>
          <w:rFonts w:ascii="Arial" w:hAnsi="Arial" w:cs="Arial"/>
          <w:sz w:val="24"/>
          <w:szCs w:val="24"/>
        </w:rPr>
        <w:t>Hilton Hotel</w:t>
      </w:r>
      <w:r w:rsidR="00B31B85" w:rsidRPr="00B24028">
        <w:rPr>
          <w:rFonts w:ascii="Arial" w:hAnsi="Arial" w:cs="Arial"/>
          <w:sz w:val="24"/>
          <w:szCs w:val="24"/>
        </w:rPr>
        <w:t xml:space="preserve"> and Resorts</w:t>
      </w:r>
      <w:r w:rsidRPr="00B24028">
        <w:rPr>
          <w:rFonts w:ascii="Arial" w:hAnsi="Arial" w:cs="Arial"/>
          <w:sz w:val="24"/>
          <w:szCs w:val="24"/>
        </w:rPr>
        <w:t>,</w:t>
      </w:r>
      <w:r w:rsidR="00633046" w:rsidRPr="00B24028">
        <w:rPr>
          <w:rFonts w:ascii="Arial" w:hAnsi="Arial" w:cs="Arial"/>
          <w:sz w:val="24"/>
          <w:szCs w:val="24"/>
        </w:rPr>
        <w:t xml:space="preserve"> </w:t>
      </w:r>
      <w:r w:rsidR="00AC4640" w:rsidRPr="00B24028">
        <w:rPr>
          <w:rFonts w:ascii="Arial" w:hAnsi="Arial" w:cs="Arial"/>
          <w:sz w:val="24"/>
          <w:szCs w:val="24"/>
        </w:rPr>
        <w:t>with head office located in Virginia</w:t>
      </w:r>
      <w:r w:rsidR="00C337E9" w:rsidRPr="00B24028">
        <w:rPr>
          <w:rFonts w:ascii="Arial" w:hAnsi="Arial" w:cs="Arial"/>
          <w:sz w:val="24"/>
          <w:szCs w:val="24"/>
        </w:rPr>
        <w:t>,</w:t>
      </w:r>
      <w:r w:rsidR="00F837B3" w:rsidRPr="00B24028">
        <w:rPr>
          <w:rFonts w:ascii="Arial" w:hAnsi="Arial" w:cs="Arial"/>
          <w:sz w:val="24"/>
          <w:szCs w:val="24"/>
        </w:rPr>
        <w:t xml:space="preserve"> USA, </w:t>
      </w:r>
      <w:r w:rsidR="000239D5" w:rsidRPr="00B24028">
        <w:rPr>
          <w:rFonts w:ascii="Arial" w:hAnsi="Arial" w:cs="Arial"/>
          <w:sz w:val="24"/>
          <w:szCs w:val="24"/>
        </w:rPr>
        <w:t>with</w:t>
      </w:r>
      <w:r w:rsidR="00AE30F2" w:rsidRPr="00B24028">
        <w:rPr>
          <w:rFonts w:ascii="Arial" w:hAnsi="Arial" w:cs="Arial"/>
          <w:sz w:val="24"/>
          <w:szCs w:val="24"/>
        </w:rPr>
        <w:t xml:space="preserve"> 24 distinct hotel brands</w:t>
      </w:r>
      <w:r w:rsidR="00DF4CC4" w:rsidRPr="00B24028">
        <w:rPr>
          <w:rFonts w:ascii="Arial" w:hAnsi="Arial" w:cs="Arial"/>
          <w:sz w:val="24"/>
          <w:szCs w:val="24"/>
        </w:rPr>
        <w:t xml:space="preserve"> and over 8000 worldwide </w:t>
      </w:r>
      <w:r w:rsidR="008E7A78" w:rsidRPr="00B24028">
        <w:rPr>
          <w:rFonts w:ascii="Arial" w:hAnsi="Arial" w:cs="Arial"/>
          <w:sz w:val="24"/>
          <w:szCs w:val="24"/>
        </w:rPr>
        <w:t>locations</w:t>
      </w:r>
      <w:r w:rsidR="000239D5" w:rsidRPr="00B24028">
        <w:rPr>
          <w:rFonts w:ascii="Arial" w:hAnsi="Arial" w:cs="Arial"/>
          <w:sz w:val="24"/>
          <w:szCs w:val="24"/>
        </w:rPr>
        <w:t xml:space="preserve">, </w:t>
      </w:r>
      <w:r w:rsidR="00B94AE1" w:rsidRPr="00B24028">
        <w:rPr>
          <w:rFonts w:ascii="Arial" w:hAnsi="Arial" w:cs="Arial"/>
          <w:sz w:val="24"/>
          <w:szCs w:val="24"/>
        </w:rPr>
        <w:t xml:space="preserve">is one of many hotels in Hospitality Industry who </w:t>
      </w:r>
      <w:r w:rsidR="007D392C" w:rsidRPr="00B24028">
        <w:rPr>
          <w:rFonts w:ascii="Arial" w:hAnsi="Arial" w:cs="Arial"/>
          <w:sz w:val="24"/>
          <w:szCs w:val="24"/>
        </w:rPr>
        <w:t>have come up with initiative</w:t>
      </w:r>
      <w:r w:rsidR="002753F1" w:rsidRPr="00B24028">
        <w:rPr>
          <w:rFonts w:ascii="Arial" w:hAnsi="Arial" w:cs="Arial"/>
          <w:sz w:val="24"/>
          <w:szCs w:val="24"/>
        </w:rPr>
        <w:t>,</w:t>
      </w:r>
      <w:r w:rsidR="007D392C" w:rsidRPr="00B24028">
        <w:rPr>
          <w:rFonts w:ascii="Arial" w:hAnsi="Arial" w:cs="Arial"/>
          <w:sz w:val="24"/>
          <w:szCs w:val="24"/>
        </w:rPr>
        <w:t xml:space="preserve"> </w:t>
      </w:r>
      <w:r w:rsidR="002753F1" w:rsidRPr="00B24028">
        <w:rPr>
          <w:rFonts w:ascii="Arial" w:hAnsi="Arial" w:cs="Arial"/>
          <w:sz w:val="24"/>
          <w:szCs w:val="24"/>
        </w:rPr>
        <w:t xml:space="preserve">Travel </w:t>
      </w:r>
      <w:r w:rsidR="00582ACA" w:rsidRPr="00B24028">
        <w:rPr>
          <w:rFonts w:ascii="Arial" w:hAnsi="Arial" w:cs="Arial"/>
          <w:sz w:val="24"/>
          <w:szCs w:val="24"/>
        </w:rPr>
        <w:t>with</w:t>
      </w:r>
      <w:r w:rsidR="002753F1" w:rsidRPr="00B24028">
        <w:rPr>
          <w:rFonts w:ascii="Arial" w:hAnsi="Arial" w:cs="Arial"/>
          <w:sz w:val="24"/>
          <w:szCs w:val="24"/>
        </w:rPr>
        <w:t xml:space="preserve"> Purpose,</w:t>
      </w:r>
      <w:r w:rsidR="00FD31F9" w:rsidRPr="00B24028">
        <w:rPr>
          <w:rFonts w:ascii="Arial" w:hAnsi="Arial" w:cs="Arial"/>
          <w:sz w:val="24"/>
          <w:szCs w:val="24"/>
        </w:rPr>
        <w:t xml:space="preserve"> strategy </w:t>
      </w:r>
      <w:r w:rsidR="00E030E3" w:rsidRPr="00B24028">
        <w:rPr>
          <w:rFonts w:ascii="Arial" w:hAnsi="Arial" w:cs="Arial"/>
          <w:sz w:val="24"/>
          <w:szCs w:val="24"/>
        </w:rPr>
        <w:t xml:space="preserve">to </w:t>
      </w:r>
      <w:r w:rsidR="003A1325" w:rsidRPr="00B24028">
        <w:rPr>
          <w:rFonts w:ascii="Arial" w:hAnsi="Arial" w:cs="Arial"/>
          <w:sz w:val="24"/>
          <w:szCs w:val="24"/>
        </w:rPr>
        <w:t xml:space="preserve">drive responsible travel </w:t>
      </w:r>
      <w:r w:rsidR="00AA0451" w:rsidRPr="00B24028">
        <w:rPr>
          <w:rFonts w:ascii="Arial" w:hAnsi="Arial" w:cs="Arial"/>
          <w:sz w:val="24"/>
          <w:szCs w:val="24"/>
        </w:rPr>
        <w:t>and tourism</w:t>
      </w:r>
      <w:r w:rsidR="00193E20" w:rsidRPr="00B24028">
        <w:rPr>
          <w:rFonts w:ascii="Arial" w:hAnsi="Arial" w:cs="Arial"/>
          <w:sz w:val="24"/>
          <w:szCs w:val="24"/>
        </w:rPr>
        <w:t>,</w:t>
      </w:r>
      <w:r w:rsidR="00032BFB" w:rsidRPr="00B24028">
        <w:rPr>
          <w:rFonts w:ascii="Arial" w:hAnsi="Arial" w:cs="Arial"/>
          <w:sz w:val="24"/>
          <w:szCs w:val="24"/>
        </w:rPr>
        <w:t xml:space="preserve"> </w:t>
      </w:r>
      <w:r w:rsidR="007874BD" w:rsidRPr="00B24028">
        <w:rPr>
          <w:rFonts w:ascii="Arial" w:hAnsi="Arial" w:cs="Arial"/>
          <w:sz w:val="24"/>
          <w:szCs w:val="24"/>
        </w:rPr>
        <w:t>mitigating the environ</w:t>
      </w:r>
      <w:r w:rsidR="001D669E" w:rsidRPr="00B24028">
        <w:rPr>
          <w:rFonts w:ascii="Arial" w:hAnsi="Arial" w:cs="Arial"/>
          <w:sz w:val="24"/>
          <w:szCs w:val="24"/>
        </w:rPr>
        <w:t>mental impact of their operations</w:t>
      </w:r>
      <w:r w:rsidR="00E7195D" w:rsidRPr="00B24028">
        <w:rPr>
          <w:rFonts w:ascii="Arial" w:hAnsi="Arial" w:cs="Arial"/>
          <w:sz w:val="24"/>
          <w:szCs w:val="24"/>
        </w:rPr>
        <w:t xml:space="preserve"> a high priority </w:t>
      </w:r>
      <w:r w:rsidR="00EF417E" w:rsidRPr="00B24028">
        <w:rPr>
          <w:rFonts w:ascii="Arial" w:hAnsi="Arial" w:cs="Arial"/>
          <w:sz w:val="24"/>
          <w:szCs w:val="24"/>
        </w:rPr>
        <w:t xml:space="preserve">which is crucial </w:t>
      </w:r>
      <w:r w:rsidR="00C642EF" w:rsidRPr="00B24028">
        <w:rPr>
          <w:rFonts w:ascii="Arial" w:hAnsi="Arial" w:cs="Arial"/>
          <w:sz w:val="24"/>
          <w:szCs w:val="24"/>
        </w:rPr>
        <w:t xml:space="preserve">in building and operating a sustainable, efficient </w:t>
      </w:r>
      <w:r w:rsidR="000C77E6" w:rsidRPr="00B24028">
        <w:rPr>
          <w:rFonts w:ascii="Arial" w:hAnsi="Arial" w:cs="Arial"/>
          <w:sz w:val="24"/>
          <w:szCs w:val="24"/>
        </w:rPr>
        <w:t xml:space="preserve">and to serve as good stewards of the beautiful </w:t>
      </w:r>
      <w:r w:rsidR="002F3E83" w:rsidRPr="00B24028">
        <w:rPr>
          <w:rFonts w:ascii="Arial" w:hAnsi="Arial" w:cs="Arial"/>
          <w:sz w:val="24"/>
          <w:szCs w:val="24"/>
        </w:rPr>
        <w:t>destinations</w:t>
      </w:r>
      <w:r w:rsidR="000C77E6" w:rsidRPr="00B24028">
        <w:rPr>
          <w:rFonts w:ascii="Arial" w:hAnsi="Arial" w:cs="Arial"/>
          <w:sz w:val="24"/>
          <w:szCs w:val="24"/>
        </w:rPr>
        <w:t xml:space="preserve"> where they operate</w:t>
      </w:r>
      <w:r w:rsidR="002F3E83" w:rsidRPr="00B24028">
        <w:rPr>
          <w:rFonts w:ascii="Arial" w:hAnsi="Arial" w:cs="Arial"/>
          <w:sz w:val="24"/>
          <w:szCs w:val="24"/>
        </w:rPr>
        <w:t xml:space="preserve">. </w:t>
      </w:r>
      <w:r w:rsidR="0018563B" w:rsidRPr="00B24028">
        <w:rPr>
          <w:rFonts w:ascii="Arial" w:hAnsi="Arial" w:cs="Arial"/>
          <w:sz w:val="24"/>
          <w:szCs w:val="24"/>
        </w:rPr>
        <w:t>Also,</w:t>
      </w:r>
      <w:r w:rsidR="002F3E83" w:rsidRPr="00B24028">
        <w:rPr>
          <w:rFonts w:ascii="Arial" w:hAnsi="Arial" w:cs="Arial"/>
          <w:sz w:val="24"/>
          <w:szCs w:val="24"/>
        </w:rPr>
        <w:t xml:space="preserve"> to </w:t>
      </w:r>
      <w:r w:rsidR="00032BFB" w:rsidRPr="00B24028">
        <w:rPr>
          <w:rFonts w:ascii="Arial" w:hAnsi="Arial" w:cs="Arial"/>
          <w:sz w:val="24"/>
          <w:szCs w:val="24"/>
        </w:rPr>
        <w:t xml:space="preserve">reduce the total number of </w:t>
      </w:r>
      <w:r w:rsidR="00E37300" w:rsidRPr="00B24028">
        <w:rPr>
          <w:rFonts w:ascii="Arial" w:hAnsi="Arial" w:cs="Arial"/>
          <w:sz w:val="24"/>
          <w:szCs w:val="24"/>
        </w:rPr>
        <w:t xml:space="preserve">carbon emissions in Hilton Holding </w:t>
      </w:r>
      <w:r w:rsidR="00571275" w:rsidRPr="00B24028">
        <w:rPr>
          <w:rFonts w:ascii="Arial" w:hAnsi="Arial" w:cs="Arial"/>
          <w:sz w:val="24"/>
          <w:szCs w:val="24"/>
        </w:rPr>
        <w:t xml:space="preserve">by 61%, </w:t>
      </w:r>
      <w:r w:rsidR="00193E20" w:rsidRPr="00B24028">
        <w:rPr>
          <w:rFonts w:ascii="Arial" w:hAnsi="Arial" w:cs="Arial"/>
          <w:sz w:val="24"/>
          <w:szCs w:val="24"/>
        </w:rPr>
        <w:t>doubl</w:t>
      </w:r>
      <w:r w:rsidR="00571275" w:rsidRPr="00B24028">
        <w:rPr>
          <w:rFonts w:ascii="Arial" w:hAnsi="Arial" w:cs="Arial"/>
          <w:sz w:val="24"/>
          <w:szCs w:val="24"/>
        </w:rPr>
        <w:t>ing</w:t>
      </w:r>
      <w:r w:rsidR="00193E20" w:rsidRPr="00B24028">
        <w:rPr>
          <w:rFonts w:ascii="Arial" w:hAnsi="Arial" w:cs="Arial"/>
          <w:sz w:val="24"/>
          <w:szCs w:val="24"/>
        </w:rPr>
        <w:t xml:space="preserve"> </w:t>
      </w:r>
      <w:r w:rsidR="00901D93" w:rsidRPr="00B24028">
        <w:rPr>
          <w:rFonts w:ascii="Arial" w:hAnsi="Arial" w:cs="Arial"/>
          <w:sz w:val="24"/>
          <w:szCs w:val="24"/>
        </w:rPr>
        <w:t xml:space="preserve">investment in </w:t>
      </w:r>
      <w:r w:rsidR="00BD470D" w:rsidRPr="00B24028">
        <w:rPr>
          <w:rFonts w:ascii="Arial" w:hAnsi="Arial" w:cs="Arial"/>
          <w:sz w:val="24"/>
          <w:szCs w:val="24"/>
        </w:rPr>
        <w:t xml:space="preserve">eco-friendly </w:t>
      </w:r>
      <w:r w:rsidR="00901D93" w:rsidRPr="00B24028">
        <w:rPr>
          <w:rFonts w:ascii="Arial" w:hAnsi="Arial" w:cs="Arial"/>
          <w:sz w:val="24"/>
          <w:szCs w:val="24"/>
        </w:rPr>
        <w:t xml:space="preserve">social impact and cut environmental </w:t>
      </w:r>
      <w:r w:rsidR="002E0940" w:rsidRPr="00B24028">
        <w:rPr>
          <w:rFonts w:ascii="Arial" w:hAnsi="Arial" w:cs="Arial"/>
          <w:sz w:val="24"/>
          <w:szCs w:val="24"/>
        </w:rPr>
        <w:t>impact in half by 2030</w:t>
      </w:r>
      <w:r w:rsidR="00007D1E" w:rsidRPr="00B24028">
        <w:rPr>
          <w:rFonts w:ascii="Arial" w:hAnsi="Arial" w:cs="Arial"/>
          <w:sz w:val="24"/>
          <w:szCs w:val="24"/>
        </w:rPr>
        <w:t>.</w:t>
      </w:r>
      <w:r w:rsidR="00F34548" w:rsidRPr="00B24028">
        <w:rPr>
          <w:rFonts w:ascii="Arial" w:hAnsi="Arial" w:cs="Arial"/>
          <w:sz w:val="24"/>
          <w:szCs w:val="24"/>
        </w:rPr>
        <w:t xml:space="preserve"> </w:t>
      </w:r>
    </w:p>
    <w:p w14:paraId="768682EE" w14:textId="77777777" w:rsidR="00774DEB" w:rsidRPr="00B24028" w:rsidRDefault="00774DEB" w:rsidP="00F51C1D">
      <w:pPr>
        <w:spacing w:line="360" w:lineRule="auto"/>
        <w:rPr>
          <w:rFonts w:ascii="Arial" w:hAnsi="Arial" w:cs="Arial"/>
          <w:sz w:val="24"/>
          <w:szCs w:val="24"/>
        </w:rPr>
      </w:pPr>
    </w:p>
    <w:p w14:paraId="3C100188" w14:textId="3501B633" w:rsidR="00E973ED" w:rsidRPr="00B24028" w:rsidRDefault="009D5776" w:rsidP="00F51C1D">
      <w:pPr>
        <w:spacing w:line="360" w:lineRule="auto"/>
        <w:rPr>
          <w:rFonts w:ascii="Arial" w:hAnsi="Arial" w:cs="Arial"/>
          <w:sz w:val="24"/>
          <w:szCs w:val="24"/>
        </w:rPr>
      </w:pPr>
      <w:r w:rsidRPr="00B24028">
        <w:rPr>
          <w:rFonts w:ascii="Arial" w:hAnsi="Arial" w:cs="Arial"/>
          <w:sz w:val="24"/>
          <w:szCs w:val="24"/>
        </w:rPr>
        <w:t>The integra</w:t>
      </w:r>
      <w:r w:rsidR="00757F4C" w:rsidRPr="00B24028">
        <w:rPr>
          <w:rFonts w:ascii="Arial" w:hAnsi="Arial" w:cs="Arial"/>
          <w:sz w:val="24"/>
          <w:szCs w:val="24"/>
        </w:rPr>
        <w:t>ti</w:t>
      </w:r>
      <w:r w:rsidR="00A8075B" w:rsidRPr="00B24028">
        <w:rPr>
          <w:rFonts w:ascii="Arial" w:hAnsi="Arial" w:cs="Arial"/>
          <w:sz w:val="24"/>
          <w:szCs w:val="24"/>
        </w:rPr>
        <w:t xml:space="preserve">ng sustainability </w:t>
      </w:r>
      <w:r w:rsidR="008E2208" w:rsidRPr="00B24028">
        <w:rPr>
          <w:rFonts w:ascii="Arial" w:hAnsi="Arial" w:cs="Arial"/>
          <w:sz w:val="24"/>
          <w:szCs w:val="24"/>
        </w:rPr>
        <w:t>into business is a growing trend</w:t>
      </w:r>
      <w:r w:rsidR="007E01D4" w:rsidRPr="00B24028">
        <w:rPr>
          <w:rFonts w:ascii="Arial" w:hAnsi="Arial" w:cs="Arial"/>
          <w:sz w:val="24"/>
          <w:szCs w:val="24"/>
        </w:rPr>
        <w:t xml:space="preserve">. Companies or organisations </w:t>
      </w:r>
      <w:r w:rsidR="0061724A" w:rsidRPr="00B24028">
        <w:rPr>
          <w:rFonts w:ascii="Arial" w:hAnsi="Arial" w:cs="Arial"/>
          <w:sz w:val="24"/>
          <w:szCs w:val="24"/>
        </w:rPr>
        <w:t xml:space="preserve">are </w:t>
      </w:r>
      <w:r w:rsidR="00625AA7" w:rsidRPr="00B24028">
        <w:rPr>
          <w:rFonts w:ascii="Arial" w:hAnsi="Arial" w:cs="Arial"/>
          <w:sz w:val="24"/>
          <w:szCs w:val="24"/>
        </w:rPr>
        <w:t xml:space="preserve">having to </w:t>
      </w:r>
      <w:r w:rsidR="0090138D" w:rsidRPr="00B24028">
        <w:rPr>
          <w:rFonts w:ascii="Arial" w:hAnsi="Arial" w:cs="Arial"/>
          <w:sz w:val="24"/>
          <w:szCs w:val="24"/>
        </w:rPr>
        <w:t xml:space="preserve">incorporate sustainable sourcing options, reducing carbon emissions, environmentally friendly </w:t>
      </w:r>
      <w:r w:rsidR="00A12D07" w:rsidRPr="00B24028">
        <w:rPr>
          <w:rFonts w:ascii="Arial" w:hAnsi="Arial" w:cs="Arial"/>
          <w:sz w:val="24"/>
          <w:szCs w:val="24"/>
        </w:rPr>
        <w:t xml:space="preserve">and friendly </w:t>
      </w:r>
      <w:r w:rsidR="0090138D" w:rsidRPr="00B24028">
        <w:rPr>
          <w:rFonts w:ascii="Arial" w:hAnsi="Arial" w:cs="Arial"/>
          <w:sz w:val="24"/>
          <w:szCs w:val="24"/>
        </w:rPr>
        <w:t>practices, waste management, control of pollution and anti-pollution</w:t>
      </w:r>
      <w:r w:rsidR="00A12D07" w:rsidRPr="00B24028">
        <w:rPr>
          <w:rFonts w:ascii="Arial" w:hAnsi="Arial" w:cs="Arial"/>
          <w:sz w:val="24"/>
          <w:szCs w:val="24"/>
        </w:rPr>
        <w:t xml:space="preserve"> </w:t>
      </w:r>
      <w:r w:rsidR="004E3EF9" w:rsidRPr="00B24028">
        <w:rPr>
          <w:rFonts w:ascii="Arial" w:hAnsi="Arial" w:cs="Arial"/>
          <w:sz w:val="24"/>
          <w:szCs w:val="24"/>
        </w:rPr>
        <w:t xml:space="preserve">when planning their </w:t>
      </w:r>
      <w:r w:rsidR="00F4326E" w:rsidRPr="00B24028">
        <w:rPr>
          <w:rFonts w:ascii="Arial" w:hAnsi="Arial" w:cs="Arial"/>
          <w:sz w:val="24"/>
          <w:szCs w:val="24"/>
        </w:rPr>
        <w:t>day-to-day</w:t>
      </w:r>
      <w:r w:rsidR="004E3EF9" w:rsidRPr="00B24028">
        <w:rPr>
          <w:rFonts w:ascii="Arial" w:hAnsi="Arial" w:cs="Arial"/>
          <w:sz w:val="24"/>
          <w:szCs w:val="24"/>
        </w:rPr>
        <w:t xml:space="preserve"> operations</w:t>
      </w:r>
      <w:r w:rsidR="002A2486" w:rsidRPr="00B24028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521681639"/>
          <w:citation/>
        </w:sdtPr>
        <w:sdtEndPr/>
        <w:sdtContent>
          <w:r w:rsidR="00A2492A" w:rsidRPr="00B24028">
            <w:rPr>
              <w:rFonts w:ascii="Arial" w:hAnsi="Arial" w:cs="Arial"/>
              <w:sz w:val="24"/>
              <w:szCs w:val="24"/>
            </w:rPr>
            <w:fldChar w:fldCharType="begin"/>
          </w:r>
          <w:r w:rsidR="0090409F" w:rsidRPr="00B24028">
            <w:rPr>
              <w:rFonts w:ascii="Arial" w:hAnsi="Arial" w:cs="Arial"/>
              <w:sz w:val="24"/>
              <w:szCs w:val="24"/>
            </w:rPr>
            <w:instrText xml:space="preserve">CITATION Nir24 \l 2057 </w:instrText>
          </w:r>
          <w:r w:rsidR="00A2492A" w:rsidRPr="00B24028">
            <w:rPr>
              <w:rFonts w:ascii="Arial" w:hAnsi="Arial" w:cs="Arial"/>
              <w:sz w:val="24"/>
              <w:szCs w:val="24"/>
            </w:rPr>
            <w:fldChar w:fldCharType="separate"/>
          </w:r>
          <w:r w:rsidR="0036356A" w:rsidRPr="00B24028">
            <w:rPr>
              <w:rFonts w:ascii="Arial" w:hAnsi="Arial" w:cs="Arial"/>
              <w:noProof/>
              <w:sz w:val="24"/>
              <w:szCs w:val="24"/>
            </w:rPr>
            <w:t>(Lumde, 2024)</w:t>
          </w:r>
          <w:r w:rsidR="00A2492A" w:rsidRPr="00B24028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2A2486" w:rsidRPr="00B24028">
        <w:rPr>
          <w:rFonts w:ascii="Arial" w:hAnsi="Arial" w:cs="Arial"/>
          <w:sz w:val="24"/>
          <w:szCs w:val="24"/>
        </w:rPr>
        <w:t>.</w:t>
      </w:r>
    </w:p>
    <w:p w14:paraId="11FF0FFD" w14:textId="77777777" w:rsidR="00774DEB" w:rsidRPr="00B24028" w:rsidRDefault="00774DEB" w:rsidP="00F51C1D">
      <w:pPr>
        <w:spacing w:line="360" w:lineRule="auto"/>
        <w:rPr>
          <w:rFonts w:ascii="Arial" w:hAnsi="Arial" w:cs="Arial"/>
          <w:sz w:val="24"/>
          <w:szCs w:val="24"/>
        </w:rPr>
      </w:pPr>
    </w:p>
    <w:p w14:paraId="19CF3D39" w14:textId="7D6DF41F" w:rsidR="009B68F9" w:rsidRPr="00B24028" w:rsidRDefault="00F4326E" w:rsidP="00F51C1D">
      <w:pPr>
        <w:spacing w:line="360" w:lineRule="auto"/>
        <w:rPr>
          <w:rFonts w:ascii="Arial" w:hAnsi="Arial" w:cs="Arial"/>
          <w:sz w:val="24"/>
          <w:szCs w:val="24"/>
        </w:rPr>
      </w:pPr>
      <w:r w:rsidRPr="00B24028">
        <w:rPr>
          <w:rFonts w:ascii="Arial" w:hAnsi="Arial" w:cs="Arial"/>
          <w:sz w:val="24"/>
          <w:szCs w:val="24"/>
        </w:rPr>
        <w:t>Integrating sustainability ca</w:t>
      </w:r>
      <w:r w:rsidR="003227D0" w:rsidRPr="00B24028">
        <w:rPr>
          <w:rFonts w:ascii="Arial" w:hAnsi="Arial" w:cs="Arial"/>
          <w:sz w:val="24"/>
          <w:szCs w:val="24"/>
        </w:rPr>
        <w:t>n</w:t>
      </w:r>
      <w:r w:rsidRPr="00B24028">
        <w:rPr>
          <w:rFonts w:ascii="Arial" w:hAnsi="Arial" w:cs="Arial"/>
          <w:sz w:val="24"/>
          <w:szCs w:val="24"/>
        </w:rPr>
        <w:t xml:space="preserve"> bring </w:t>
      </w:r>
      <w:r w:rsidR="007A7DF1" w:rsidRPr="00B24028">
        <w:rPr>
          <w:rFonts w:ascii="Arial" w:hAnsi="Arial" w:cs="Arial"/>
          <w:sz w:val="24"/>
          <w:szCs w:val="24"/>
        </w:rPr>
        <w:t xml:space="preserve">various benefits for </w:t>
      </w:r>
      <w:r w:rsidR="00534353" w:rsidRPr="00B24028">
        <w:rPr>
          <w:rFonts w:ascii="Arial" w:hAnsi="Arial" w:cs="Arial"/>
          <w:sz w:val="24"/>
          <w:szCs w:val="24"/>
        </w:rPr>
        <w:t>example.</w:t>
      </w:r>
      <w:r w:rsidR="007A7DF1" w:rsidRPr="00B24028">
        <w:rPr>
          <w:rFonts w:ascii="Arial" w:hAnsi="Arial" w:cs="Arial"/>
          <w:sz w:val="24"/>
          <w:szCs w:val="24"/>
        </w:rPr>
        <w:t xml:space="preserve"> </w:t>
      </w:r>
      <w:r w:rsidR="00E37A60" w:rsidRPr="00B24028">
        <w:rPr>
          <w:rFonts w:ascii="Arial" w:hAnsi="Arial" w:cs="Arial"/>
          <w:sz w:val="24"/>
          <w:szCs w:val="24"/>
        </w:rPr>
        <w:t xml:space="preserve">Businesses can Reduce </w:t>
      </w:r>
      <w:r w:rsidR="00554E77" w:rsidRPr="00B24028">
        <w:rPr>
          <w:rFonts w:ascii="Arial" w:hAnsi="Arial" w:cs="Arial"/>
          <w:sz w:val="24"/>
          <w:szCs w:val="24"/>
        </w:rPr>
        <w:t xml:space="preserve">Operational </w:t>
      </w:r>
      <w:r w:rsidR="00E37A60" w:rsidRPr="00B24028">
        <w:rPr>
          <w:rFonts w:ascii="Arial" w:hAnsi="Arial" w:cs="Arial"/>
          <w:sz w:val="24"/>
          <w:szCs w:val="24"/>
        </w:rPr>
        <w:t>Costs</w:t>
      </w:r>
      <w:r w:rsidR="00554E77" w:rsidRPr="00B24028">
        <w:rPr>
          <w:rFonts w:ascii="Arial" w:hAnsi="Arial" w:cs="Arial"/>
          <w:sz w:val="24"/>
          <w:szCs w:val="24"/>
        </w:rPr>
        <w:t xml:space="preserve"> </w:t>
      </w:r>
      <w:r w:rsidR="00665238" w:rsidRPr="00B24028">
        <w:rPr>
          <w:rFonts w:ascii="Arial" w:hAnsi="Arial" w:cs="Arial"/>
          <w:sz w:val="24"/>
          <w:szCs w:val="24"/>
        </w:rPr>
        <w:t>after employing energy efficien</w:t>
      </w:r>
      <w:r w:rsidR="003B32E9" w:rsidRPr="00B24028">
        <w:rPr>
          <w:rFonts w:ascii="Arial" w:hAnsi="Arial" w:cs="Arial"/>
          <w:sz w:val="24"/>
          <w:szCs w:val="24"/>
        </w:rPr>
        <w:t xml:space="preserve">t </w:t>
      </w:r>
      <w:r w:rsidR="001422CB" w:rsidRPr="00B24028">
        <w:rPr>
          <w:rFonts w:ascii="Arial" w:hAnsi="Arial" w:cs="Arial"/>
          <w:sz w:val="24"/>
          <w:szCs w:val="24"/>
        </w:rPr>
        <w:t>initiatives for</w:t>
      </w:r>
      <w:r w:rsidR="001D169A" w:rsidRPr="00B24028">
        <w:rPr>
          <w:rFonts w:ascii="Arial" w:hAnsi="Arial" w:cs="Arial"/>
          <w:sz w:val="24"/>
          <w:szCs w:val="24"/>
        </w:rPr>
        <w:t xml:space="preserve"> </w:t>
      </w:r>
      <w:r w:rsidR="0019467D" w:rsidRPr="00B24028">
        <w:rPr>
          <w:rFonts w:ascii="Arial" w:hAnsi="Arial" w:cs="Arial"/>
          <w:sz w:val="24"/>
          <w:szCs w:val="24"/>
        </w:rPr>
        <w:t>example transi</w:t>
      </w:r>
      <w:r w:rsidR="00D51FA0" w:rsidRPr="00B24028">
        <w:rPr>
          <w:rFonts w:ascii="Arial" w:hAnsi="Arial" w:cs="Arial"/>
          <w:sz w:val="24"/>
          <w:szCs w:val="24"/>
        </w:rPr>
        <w:t xml:space="preserve">tion to </w:t>
      </w:r>
      <w:r w:rsidR="00C11B5A" w:rsidRPr="00B24028">
        <w:rPr>
          <w:rFonts w:ascii="Arial" w:hAnsi="Arial" w:cs="Arial"/>
          <w:sz w:val="24"/>
          <w:szCs w:val="24"/>
        </w:rPr>
        <w:t>energy saving lighting can yield notable financial savings</w:t>
      </w:r>
      <w:r w:rsidR="001A30C0" w:rsidRPr="00B24028">
        <w:rPr>
          <w:rFonts w:ascii="Arial" w:hAnsi="Arial" w:cs="Arial"/>
          <w:sz w:val="24"/>
          <w:szCs w:val="24"/>
        </w:rPr>
        <w:t xml:space="preserve"> </w:t>
      </w:r>
      <w:r w:rsidR="001422CB" w:rsidRPr="00B24028">
        <w:rPr>
          <w:rFonts w:ascii="Arial" w:hAnsi="Arial" w:cs="Arial"/>
          <w:sz w:val="24"/>
          <w:szCs w:val="24"/>
        </w:rPr>
        <w:t xml:space="preserve">and </w:t>
      </w:r>
      <w:r w:rsidR="00AF0517" w:rsidRPr="00B24028">
        <w:rPr>
          <w:rFonts w:ascii="Arial" w:hAnsi="Arial" w:cs="Arial"/>
          <w:sz w:val="24"/>
          <w:szCs w:val="24"/>
        </w:rPr>
        <w:t>decre</w:t>
      </w:r>
      <w:r w:rsidR="00FF7F43" w:rsidRPr="00B24028">
        <w:rPr>
          <w:rFonts w:ascii="Arial" w:hAnsi="Arial" w:cs="Arial"/>
          <w:sz w:val="24"/>
          <w:szCs w:val="24"/>
        </w:rPr>
        <w:t>ase expenditure over time</w:t>
      </w:r>
      <w:r w:rsidR="001422CB" w:rsidRPr="00B24028">
        <w:rPr>
          <w:rFonts w:ascii="Arial" w:hAnsi="Arial" w:cs="Arial"/>
          <w:sz w:val="24"/>
          <w:szCs w:val="24"/>
        </w:rPr>
        <w:t xml:space="preserve">. </w:t>
      </w:r>
    </w:p>
    <w:p w14:paraId="40A12CE1" w14:textId="77777777" w:rsidR="00416BAC" w:rsidRPr="00B24028" w:rsidRDefault="00416BAC" w:rsidP="00F51C1D">
      <w:pPr>
        <w:spacing w:line="360" w:lineRule="auto"/>
        <w:rPr>
          <w:rFonts w:ascii="Arial" w:hAnsi="Arial" w:cs="Arial"/>
          <w:sz w:val="24"/>
          <w:szCs w:val="24"/>
        </w:rPr>
      </w:pPr>
    </w:p>
    <w:p w14:paraId="3A7250E4" w14:textId="18C6A76C" w:rsidR="0064075C" w:rsidRPr="00B24028" w:rsidRDefault="003A55E8" w:rsidP="00F51C1D">
      <w:pPr>
        <w:spacing w:line="360" w:lineRule="auto"/>
        <w:rPr>
          <w:rFonts w:ascii="Arial" w:hAnsi="Arial" w:cs="Arial"/>
          <w:sz w:val="24"/>
          <w:szCs w:val="24"/>
        </w:rPr>
      </w:pPr>
      <w:r w:rsidRPr="00B24028">
        <w:rPr>
          <w:rFonts w:ascii="Arial" w:hAnsi="Arial" w:cs="Arial"/>
          <w:sz w:val="24"/>
          <w:szCs w:val="24"/>
        </w:rPr>
        <w:t>In add</w:t>
      </w:r>
      <w:r w:rsidR="006063E4" w:rsidRPr="00B24028">
        <w:rPr>
          <w:rFonts w:ascii="Arial" w:hAnsi="Arial" w:cs="Arial"/>
          <w:sz w:val="24"/>
          <w:szCs w:val="24"/>
        </w:rPr>
        <w:t xml:space="preserve">ition to that, </w:t>
      </w:r>
      <w:r w:rsidR="00364FD1" w:rsidRPr="00B24028">
        <w:rPr>
          <w:rFonts w:ascii="Arial" w:hAnsi="Arial" w:cs="Arial"/>
          <w:sz w:val="24"/>
          <w:szCs w:val="24"/>
        </w:rPr>
        <w:t xml:space="preserve">sustainability </w:t>
      </w:r>
      <w:r w:rsidR="004D255C" w:rsidRPr="00B24028">
        <w:rPr>
          <w:rFonts w:ascii="Arial" w:hAnsi="Arial" w:cs="Arial"/>
          <w:sz w:val="24"/>
          <w:szCs w:val="24"/>
        </w:rPr>
        <w:t>is strongly linked to financial performance</w:t>
      </w:r>
      <w:r w:rsidR="000B7384" w:rsidRPr="00B24028">
        <w:rPr>
          <w:rFonts w:ascii="Arial" w:hAnsi="Arial" w:cs="Arial"/>
          <w:sz w:val="24"/>
          <w:szCs w:val="24"/>
        </w:rPr>
        <w:t xml:space="preserve"> </w:t>
      </w:r>
      <w:r w:rsidR="0041083F" w:rsidRPr="00B24028">
        <w:rPr>
          <w:rFonts w:ascii="Arial" w:hAnsi="Arial" w:cs="Arial"/>
          <w:sz w:val="24"/>
          <w:szCs w:val="24"/>
        </w:rPr>
        <w:t xml:space="preserve">since </w:t>
      </w:r>
      <w:r w:rsidR="00837EEB" w:rsidRPr="00B24028">
        <w:rPr>
          <w:rFonts w:ascii="Arial" w:hAnsi="Arial" w:cs="Arial"/>
          <w:sz w:val="24"/>
          <w:szCs w:val="24"/>
        </w:rPr>
        <w:t xml:space="preserve">reusing and recycling the </w:t>
      </w:r>
      <w:r w:rsidR="00D92354" w:rsidRPr="00B24028">
        <w:rPr>
          <w:rFonts w:ascii="Arial" w:hAnsi="Arial" w:cs="Arial"/>
          <w:sz w:val="24"/>
          <w:szCs w:val="24"/>
        </w:rPr>
        <w:t>low-cost</w:t>
      </w:r>
      <w:r w:rsidR="00837EEB" w:rsidRPr="00B24028">
        <w:rPr>
          <w:rFonts w:ascii="Arial" w:hAnsi="Arial" w:cs="Arial"/>
          <w:sz w:val="24"/>
          <w:szCs w:val="24"/>
        </w:rPr>
        <w:t xml:space="preserve"> in</w:t>
      </w:r>
      <w:r w:rsidR="00364FD1" w:rsidRPr="00B24028">
        <w:rPr>
          <w:rFonts w:ascii="Arial" w:hAnsi="Arial" w:cs="Arial"/>
          <w:sz w:val="24"/>
          <w:szCs w:val="24"/>
        </w:rPr>
        <w:t>puts</w:t>
      </w:r>
      <w:r w:rsidR="00D92354" w:rsidRPr="00B24028">
        <w:rPr>
          <w:rFonts w:ascii="Arial" w:hAnsi="Arial" w:cs="Arial"/>
          <w:sz w:val="24"/>
          <w:szCs w:val="24"/>
        </w:rPr>
        <w:t xml:space="preserve"> and benefits of </w:t>
      </w:r>
      <w:r w:rsidR="00416BAC" w:rsidRPr="00B24028">
        <w:rPr>
          <w:rFonts w:ascii="Arial" w:hAnsi="Arial" w:cs="Arial"/>
          <w:sz w:val="24"/>
          <w:szCs w:val="24"/>
        </w:rPr>
        <w:t>low-cost</w:t>
      </w:r>
      <w:r w:rsidR="00D92354" w:rsidRPr="00B24028">
        <w:rPr>
          <w:rFonts w:ascii="Arial" w:hAnsi="Arial" w:cs="Arial"/>
          <w:sz w:val="24"/>
          <w:szCs w:val="24"/>
        </w:rPr>
        <w:t xml:space="preserve"> renewable </w:t>
      </w:r>
      <w:r w:rsidR="00D92354" w:rsidRPr="00B24028">
        <w:rPr>
          <w:rFonts w:ascii="Arial" w:hAnsi="Arial" w:cs="Arial"/>
          <w:sz w:val="24"/>
          <w:szCs w:val="24"/>
        </w:rPr>
        <w:lastRenderedPageBreak/>
        <w:t xml:space="preserve">resources </w:t>
      </w:r>
      <w:r w:rsidR="00835A16" w:rsidRPr="00B24028">
        <w:rPr>
          <w:rFonts w:ascii="Arial" w:hAnsi="Arial" w:cs="Arial"/>
          <w:sz w:val="24"/>
          <w:szCs w:val="24"/>
        </w:rPr>
        <w:t>are a</w:t>
      </w:r>
      <w:r w:rsidR="00347AF8" w:rsidRPr="00B24028">
        <w:rPr>
          <w:rFonts w:ascii="Arial" w:hAnsi="Arial" w:cs="Arial"/>
          <w:sz w:val="24"/>
          <w:szCs w:val="24"/>
        </w:rPr>
        <w:t>ctivities that</w:t>
      </w:r>
      <w:r w:rsidR="002468CB" w:rsidRPr="00B24028">
        <w:rPr>
          <w:rFonts w:ascii="Arial" w:hAnsi="Arial" w:cs="Arial"/>
          <w:sz w:val="24"/>
          <w:szCs w:val="24"/>
        </w:rPr>
        <w:t xml:space="preserve"> are </w:t>
      </w:r>
      <w:r w:rsidR="00347AF8" w:rsidRPr="00B24028">
        <w:rPr>
          <w:rFonts w:ascii="Arial" w:hAnsi="Arial" w:cs="Arial"/>
          <w:sz w:val="24"/>
          <w:szCs w:val="24"/>
        </w:rPr>
        <w:t>substantial opportunities to increase</w:t>
      </w:r>
      <w:r w:rsidR="002468CB" w:rsidRPr="00B24028">
        <w:rPr>
          <w:rFonts w:ascii="Arial" w:hAnsi="Arial" w:cs="Arial"/>
          <w:sz w:val="24"/>
          <w:szCs w:val="24"/>
        </w:rPr>
        <w:t xml:space="preserve"> </w:t>
      </w:r>
      <w:r w:rsidR="00AE0DA2" w:rsidRPr="00B24028">
        <w:rPr>
          <w:rFonts w:ascii="Arial" w:hAnsi="Arial" w:cs="Arial"/>
          <w:sz w:val="24"/>
          <w:szCs w:val="24"/>
        </w:rPr>
        <w:t xml:space="preserve">efficiency and </w:t>
      </w:r>
      <w:r w:rsidR="00F3243E" w:rsidRPr="00B24028">
        <w:rPr>
          <w:rFonts w:ascii="Arial" w:hAnsi="Arial" w:cs="Arial"/>
          <w:sz w:val="24"/>
          <w:szCs w:val="24"/>
        </w:rPr>
        <w:t>productivity</w:t>
      </w:r>
      <w:r w:rsidR="00AE0DA2" w:rsidRPr="00B24028">
        <w:rPr>
          <w:rFonts w:ascii="Arial" w:hAnsi="Arial" w:cs="Arial"/>
          <w:sz w:val="24"/>
          <w:szCs w:val="24"/>
        </w:rPr>
        <w:t>, and consequently</w:t>
      </w:r>
      <w:r w:rsidR="00F3243E" w:rsidRPr="00B24028">
        <w:rPr>
          <w:rFonts w:ascii="Arial" w:hAnsi="Arial" w:cs="Arial"/>
          <w:sz w:val="24"/>
          <w:szCs w:val="24"/>
        </w:rPr>
        <w:t>, cost reduction and revenue growth</w:t>
      </w:r>
      <w:r w:rsidR="001647CC" w:rsidRPr="00B24028">
        <w:rPr>
          <w:rFonts w:ascii="Arial" w:hAnsi="Arial" w:cs="Arial"/>
          <w:sz w:val="24"/>
          <w:szCs w:val="24"/>
        </w:rPr>
        <w:t xml:space="preserve"> </w:t>
      </w:r>
      <w:r w:rsidR="008247CC" w:rsidRPr="00B24028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744695186"/>
          <w:citation/>
        </w:sdtPr>
        <w:sdtEndPr/>
        <w:sdtContent>
          <w:r w:rsidR="001647CC" w:rsidRPr="00B24028">
            <w:rPr>
              <w:rFonts w:ascii="Arial" w:hAnsi="Arial" w:cs="Arial"/>
              <w:sz w:val="24"/>
              <w:szCs w:val="24"/>
            </w:rPr>
            <w:fldChar w:fldCharType="begin"/>
          </w:r>
          <w:r w:rsidR="001647CC" w:rsidRPr="00B24028">
            <w:rPr>
              <w:rFonts w:ascii="Arial" w:hAnsi="Arial" w:cs="Arial"/>
              <w:sz w:val="24"/>
              <w:szCs w:val="24"/>
            </w:rPr>
            <w:instrText xml:space="preserve"> CITATION Hri03 \l 2057 </w:instrText>
          </w:r>
          <w:r w:rsidR="001647CC" w:rsidRPr="00B24028">
            <w:rPr>
              <w:rFonts w:ascii="Arial" w:hAnsi="Arial" w:cs="Arial"/>
              <w:sz w:val="24"/>
              <w:szCs w:val="24"/>
            </w:rPr>
            <w:fldChar w:fldCharType="separate"/>
          </w:r>
          <w:r w:rsidR="0036356A" w:rsidRPr="00B24028">
            <w:rPr>
              <w:rFonts w:ascii="Arial" w:hAnsi="Arial" w:cs="Arial"/>
              <w:noProof/>
              <w:sz w:val="24"/>
              <w:szCs w:val="24"/>
            </w:rPr>
            <w:t>(Hristov, et al., 2022-03)</w:t>
          </w:r>
          <w:r w:rsidR="001647CC" w:rsidRPr="00B24028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563839" w:rsidRPr="00B24028">
        <w:rPr>
          <w:rFonts w:ascii="Arial" w:hAnsi="Arial" w:cs="Arial"/>
          <w:sz w:val="24"/>
          <w:szCs w:val="24"/>
        </w:rPr>
        <w:t>.</w:t>
      </w:r>
      <w:r w:rsidR="00A65BC8" w:rsidRPr="00B24028">
        <w:rPr>
          <w:rFonts w:ascii="Arial" w:hAnsi="Arial" w:cs="Arial"/>
          <w:sz w:val="24"/>
          <w:szCs w:val="24"/>
        </w:rPr>
        <w:t xml:space="preserve"> </w:t>
      </w:r>
      <w:r w:rsidR="00416BAC" w:rsidRPr="00B24028">
        <w:rPr>
          <w:rFonts w:ascii="Arial" w:hAnsi="Arial" w:cs="Arial"/>
          <w:sz w:val="24"/>
          <w:szCs w:val="24"/>
        </w:rPr>
        <w:t>Wa</w:t>
      </w:r>
      <w:r w:rsidR="00B94F83" w:rsidRPr="00B24028">
        <w:rPr>
          <w:rFonts w:ascii="Arial" w:hAnsi="Arial" w:cs="Arial"/>
          <w:sz w:val="24"/>
          <w:szCs w:val="24"/>
        </w:rPr>
        <w:t>s</w:t>
      </w:r>
      <w:r w:rsidR="00416BAC" w:rsidRPr="00B24028">
        <w:rPr>
          <w:rFonts w:ascii="Arial" w:hAnsi="Arial" w:cs="Arial"/>
          <w:sz w:val="24"/>
          <w:szCs w:val="24"/>
        </w:rPr>
        <w:t xml:space="preserve">te </w:t>
      </w:r>
      <w:r w:rsidR="00831632" w:rsidRPr="00B24028">
        <w:rPr>
          <w:rFonts w:ascii="Arial" w:hAnsi="Arial" w:cs="Arial"/>
          <w:sz w:val="24"/>
          <w:szCs w:val="24"/>
        </w:rPr>
        <w:t>minimisation</w:t>
      </w:r>
      <w:r w:rsidR="00954E4C" w:rsidRPr="00B24028">
        <w:rPr>
          <w:rFonts w:ascii="Arial" w:hAnsi="Arial" w:cs="Arial"/>
          <w:sz w:val="24"/>
          <w:szCs w:val="24"/>
        </w:rPr>
        <w:t xml:space="preserve"> and </w:t>
      </w:r>
      <w:r w:rsidR="000B562A" w:rsidRPr="00B24028">
        <w:rPr>
          <w:rFonts w:ascii="Arial" w:hAnsi="Arial" w:cs="Arial"/>
          <w:sz w:val="24"/>
          <w:szCs w:val="24"/>
        </w:rPr>
        <w:t xml:space="preserve">emission </w:t>
      </w:r>
      <w:r w:rsidR="00450820" w:rsidRPr="00B24028">
        <w:rPr>
          <w:rFonts w:ascii="Arial" w:hAnsi="Arial" w:cs="Arial"/>
          <w:sz w:val="24"/>
          <w:szCs w:val="24"/>
        </w:rPr>
        <w:t xml:space="preserve">reduction </w:t>
      </w:r>
      <w:r w:rsidR="008220F1" w:rsidRPr="00B24028">
        <w:rPr>
          <w:rFonts w:ascii="Arial" w:hAnsi="Arial" w:cs="Arial"/>
          <w:sz w:val="24"/>
          <w:szCs w:val="24"/>
        </w:rPr>
        <w:t xml:space="preserve">can </w:t>
      </w:r>
      <w:r w:rsidR="00416BAC" w:rsidRPr="00B24028">
        <w:rPr>
          <w:rFonts w:ascii="Arial" w:hAnsi="Arial" w:cs="Arial"/>
          <w:sz w:val="24"/>
          <w:szCs w:val="24"/>
        </w:rPr>
        <w:t xml:space="preserve">also </w:t>
      </w:r>
      <w:r w:rsidR="00B502A6" w:rsidRPr="00B24028">
        <w:rPr>
          <w:rFonts w:ascii="Arial" w:hAnsi="Arial" w:cs="Arial"/>
          <w:sz w:val="24"/>
          <w:szCs w:val="24"/>
        </w:rPr>
        <w:t xml:space="preserve">markedly diminish </w:t>
      </w:r>
      <w:r w:rsidR="00450820" w:rsidRPr="00B24028">
        <w:rPr>
          <w:rFonts w:ascii="Arial" w:hAnsi="Arial" w:cs="Arial"/>
          <w:sz w:val="24"/>
          <w:szCs w:val="24"/>
        </w:rPr>
        <w:t xml:space="preserve">their ecological footprint. </w:t>
      </w:r>
      <w:r w:rsidR="00B00EEC" w:rsidRPr="00B24028">
        <w:rPr>
          <w:rFonts w:ascii="Arial" w:hAnsi="Arial" w:cs="Arial"/>
          <w:sz w:val="24"/>
          <w:szCs w:val="24"/>
        </w:rPr>
        <w:t xml:space="preserve">Businesses can also champion </w:t>
      </w:r>
      <w:r w:rsidR="009D5200" w:rsidRPr="00B24028">
        <w:rPr>
          <w:rFonts w:ascii="Arial" w:hAnsi="Arial" w:cs="Arial"/>
          <w:sz w:val="24"/>
          <w:szCs w:val="24"/>
        </w:rPr>
        <w:t xml:space="preserve">responsible practices </w:t>
      </w:r>
      <w:r w:rsidR="00033AE0" w:rsidRPr="00B24028">
        <w:rPr>
          <w:rFonts w:ascii="Arial" w:hAnsi="Arial" w:cs="Arial"/>
          <w:sz w:val="24"/>
          <w:szCs w:val="24"/>
        </w:rPr>
        <w:t xml:space="preserve">by promoting sustainable </w:t>
      </w:r>
      <w:r w:rsidR="00C96950" w:rsidRPr="00B24028">
        <w:rPr>
          <w:rFonts w:ascii="Arial" w:hAnsi="Arial" w:cs="Arial"/>
          <w:sz w:val="24"/>
          <w:szCs w:val="24"/>
        </w:rPr>
        <w:t>supply chains.</w:t>
      </w:r>
      <w:r w:rsidR="004A649A" w:rsidRPr="00B24028">
        <w:rPr>
          <w:rFonts w:ascii="Arial" w:hAnsi="Arial" w:cs="Arial"/>
          <w:sz w:val="24"/>
          <w:szCs w:val="24"/>
        </w:rPr>
        <w:t xml:space="preserve"> Additionally, guests increasingly prefer eco-friendly hotels, which can result in higher occupancy rates and customer retention, providing further economic advantages </w:t>
      </w:r>
      <w:sdt>
        <w:sdtPr>
          <w:rPr>
            <w:rFonts w:ascii="Arial" w:hAnsi="Arial" w:cs="Arial"/>
            <w:sz w:val="24"/>
            <w:szCs w:val="24"/>
          </w:rPr>
          <w:id w:val="-982933076"/>
          <w:citation/>
        </w:sdtPr>
        <w:sdtEndPr/>
        <w:sdtContent>
          <w:r w:rsidR="00784C06" w:rsidRPr="00B24028">
            <w:rPr>
              <w:rFonts w:ascii="Arial" w:hAnsi="Arial" w:cs="Arial"/>
              <w:sz w:val="24"/>
              <w:szCs w:val="24"/>
            </w:rPr>
            <w:fldChar w:fldCharType="begin"/>
          </w:r>
          <w:r w:rsidR="00AF7BFC" w:rsidRPr="00B24028">
            <w:rPr>
              <w:rFonts w:ascii="Arial" w:hAnsi="Arial" w:cs="Arial"/>
              <w:sz w:val="24"/>
              <w:szCs w:val="24"/>
            </w:rPr>
            <w:instrText xml:space="preserve">CITATION Chr22 \l 2057 </w:instrText>
          </w:r>
          <w:r w:rsidR="00784C06" w:rsidRPr="00B24028">
            <w:rPr>
              <w:rFonts w:ascii="Arial" w:hAnsi="Arial" w:cs="Arial"/>
              <w:sz w:val="24"/>
              <w:szCs w:val="24"/>
            </w:rPr>
            <w:fldChar w:fldCharType="separate"/>
          </w:r>
          <w:r w:rsidR="0036356A" w:rsidRPr="00B24028">
            <w:rPr>
              <w:rFonts w:ascii="Arial" w:hAnsi="Arial" w:cs="Arial"/>
              <w:noProof/>
              <w:sz w:val="24"/>
              <w:szCs w:val="24"/>
            </w:rPr>
            <w:t>(Christofi, et al., 2022-6)</w:t>
          </w:r>
          <w:r w:rsidR="00784C06" w:rsidRPr="00B24028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6C4F91" w:rsidRPr="00B24028">
        <w:rPr>
          <w:rFonts w:ascii="Arial" w:hAnsi="Arial" w:cs="Arial"/>
          <w:sz w:val="24"/>
          <w:szCs w:val="24"/>
        </w:rPr>
        <w:t>.</w:t>
      </w:r>
    </w:p>
    <w:p w14:paraId="584D8852" w14:textId="77777777" w:rsidR="001D6446" w:rsidRPr="00B24028" w:rsidRDefault="001D6446" w:rsidP="00F51C1D">
      <w:pPr>
        <w:spacing w:line="360" w:lineRule="auto"/>
        <w:rPr>
          <w:rFonts w:ascii="Arial" w:hAnsi="Arial" w:cs="Arial"/>
          <w:sz w:val="24"/>
          <w:szCs w:val="24"/>
        </w:rPr>
      </w:pPr>
    </w:p>
    <w:p w14:paraId="0601FF09" w14:textId="355A59FA" w:rsidR="00B2322E" w:rsidRPr="00B24028" w:rsidRDefault="005D6A77" w:rsidP="00F51C1D">
      <w:pPr>
        <w:spacing w:line="360" w:lineRule="auto"/>
        <w:rPr>
          <w:rFonts w:ascii="Arial" w:hAnsi="Arial" w:cs="Arial"/>
          <w:sz w:val="24"/>
          <w:szCs w:val="24"/>
        </w:rPr>
      </w:pPr>
      <w:r w:rsidRPr="00B24028">
        <w:rPr>
          <w:rFonts w:ascii="Arial" w:hAnsi="Arial" w:cs="Arial"/>
          <w:sz w:val="24"/>
          <w:szCs w:val="24"/>
        </w:rPr>
        <w:t xml:space="preserve">Nowadays, customers or consumers are fully aware of </w:t>
      </w:r>
      <w:r w:rsidR="00AD4DF6" w:rsidRPr="00B24028">
        <w:rPr>
          <w:rFonts w:ascii="Arial" w:hAnsi="Arial" w:cs="Arial"/>
          <w:sz w:val="24"/>
          <w:szCs w:val="24"/>
        </w:rPr>
        <w:t>environmental issues</w:t>
      </w:r>
      <w:r w:rsidR="00A83B83" w:rsidRPr="00B24028">
        <w:rPr>
          <w:rFonts w:ascii="Arial" w:hAnsi="Arial" w:cs="Arial"/>
          <w:sz w:val="24"/>
          <w:szCs w:val="24"/>
        </w:rPr>
        <w:t xml:space="preserve">, </w:t>
      </w:r>
      <w:r w:rsidR="00EE32A2" w:rsidRPr="00B24028">
        <w:rPr>
          <w:rFonts w:ascii="Arial" w:hAnsi="Arial" w:cs="Arial"/>
          <w:sz w:val="24"/>
          <w:szCs w:val="24"/>
        </w:rPr>
        <w:t xml:space="preserve">they tend to favour businesses </w:t>
      </w:r>
      <w:r w:rsidR="00053539" w:rsidRPr="00B24028">
        <w:rPr>
          <w:rFonts w:ascii="Arial" w:hAnsi="Arial" w:cs="Arial"/>
          <w:sz w:val="24"/>
          <w:szCs w:val="24"/>
        </w:rPr>
        <w:t xml:space="preserve">and leadership </w:t>
      </w:r>
      <w:r w:rsidR="00EE32A2" w:rsidRPr="00B24028">
        <w:rPr>
          <w:rFonts w:ascii="Arial" w:hAnsi="Arial" w:cs="Arial"/>
          <w:sz w:val="24"/>
          <w:szCs w:val="24"/>
        </w:rPr>
        <w:t xml:space="preserve">that reflect their ethical </w:t>
      </w:r>
      <w:r w:rsidR="00A83B83" w:rsidRPr="00B24028">
        <w:rPr>
          <w:rFonts w:ascii="Arial" w:hAnsi="Arial" w:cs="Arial"/>
          <w:sz w:val="24"/>
          <w:szCs w:val="24"/>
        </w:rPr>
        <w:t>standards</w:t>
      </w:r>
      <w:r w:rsidR="00A6724C" w:rsidRPr="00B24028">
        <w:rPr>
          <w:rFonts w:ascii="Arial" w:hAnsi="Arial" w:cs="Arial"/>
          <w:sz w:val="24"/>
          <w:szCs w:val="24"/>
        </w:rPr>
        <w:t xml:space="preserve"> so using sustainable options </w:t>
      </w:r>
      <w:r w:rsidR="005C434B" w:rsidRPr="00B24028">
        <w:rPr>
          <w:rFonts w:ascii="Arial" w:hAnsi="Arial" w:cs="Arial"/>
          <w:sz w:val="24"/>
          <w:szCs w:val="24"/>
        </w:rPr>
        <w:t>can enhance or boost Brand Image and Reputatio</w:t>
      </w:r>
      <w:r w:rsidR="00B74540" w:rsidRPr="00B24028">
        <w:rPr>
          <w:rFonts w:ascii="Arial" w:hAnsi="Arial" w:cs="Arial"/>
          <w:sz w:val="24"/>
          <w:szCs w:val="24"/>
        </w:rPr>
        <w:t>n</w:t>
      </w:r>
      <w:r w:rsidR="00B24C52" w:rsidRPr="00B24028">
        <w:rPr>
          <w:rFonts w:ascii="Arial" w:hAnsi="Arial" w:cs="Arial"/>
          <w:sz w:val="24"/>
          <w:szCs w:val="24"/>
        </w:rPr>
        <w:t xml:space="preserve">. </w:t>
      </w:r>
      <w:r w:rsidR="00D33B6C" w:rsidRPr="00B24028">
        <w:rPr>
          <w:rFonts w:ascii="Arial" w:hAnsi="Arial" w:cs="Arial"/>
          <w:sz w:val="24"/>
          <w:szCs w:val="24"/>
        </w:rPr>
        <w:t xml:space="preserve"> </w:t>
      </w:r>
    </w:p>
    <w:p w14:paraId="233F268C" w14:textId="7BD0D768" w:rsidR="001A1F47" w:rsidRPr="00B24028" w:rsidRDefault="00B2322E" w:rsidP="00F51C1D">
      <w:pPr>
        <w:spacing w:line="360" w:lineRule="auto"/>
        <w:rPr>
          <w:rFonts w:ascii="Arial" w:hAnsi="Arial" w:cs="Arial"/>
          <w:sz w:val="24"/>
          <w:szCs w:val="24"/>
        </w:rPr>
      </w:pPr>
      <w:r w:rsidRPr="00B24028">
        <w:rPr>
          <w:rFonts w:ascii="Arial" w:hAnsi="Arial" w:cs="Arial"/>
          <w:sz w:val="24"/>
          <w:szCs w:val="24"/>
        </w:rPr>
        <w:t xml:space="preserve">This enhanced brand image </w:t>
      </w:r>
      <w:r w:rsidR="00B24C52" w:rsidRPr="00B24028">
        <w:rPr>
          <w:rFonts w:ascii="Arial" w:hAnsi="Arial" w:cs="Arial"/>
          <w:sz w:val="24"/>
          <w:szCs w:val="24"/>
        </w:rPr>
        <w:t xml:space="preserve">can </w:t>
      </w:r>
      <w:r w:rsidRPr="00B24028">
        <w:rPr>
          <w:rFonts w:ascii="Arial" w:hAnsi="Arial" w:cs="Arial"/>
          <w:sz w:val="24"/>
          <w:szCs w:val="24"/>
        </w:rPr>
        <w:t xml:space="preserve">lead to stronger customer retention and satisfaction. Sustainability initiatives such as waste reduction and community involvement can improve customer perceptions, thus encouraging repeat business and positive word-of-mouth, both of which are essential for loyalty </w:t>
      </w:r>
      <w:sdt>
        <w:sdtPr>
          <w:rPr>
            <w:rFonts w:ascii="Arial" w:hAnsi="Arial" w:cs="Arial"/>
            <w:sz w:val="24"/>
            <w:szCs w:val="24"/>
          </w:rPr>
          <w:id w:val="641852592"/>
          <w:citation/>
        </w:sdtPr>
        <w:sdtEndPr/>
        <w:sdtContent>
          <w:r w:rsidR="00F824EC" w:rsidRPr="00B24028">
            <w:rPr>
              <w:rFonts w:ascii="Arial" w:hAnsi="Arial" w:cs="Arial"/>
              <w:sz w:val="24"/>
              <w:szCs w:val="24"/>
            </w:rPr>
            <w:fldChar w:fldCharType="begin"/>
          </w:r>
          <w:r w:rsidR="00AF7BFC" w:rsidRPr="00B24028">
            <w:rPr>
              <w:rFonts w:ascii="Arial" w:hAnsi="Arial" w:cs="Arial"/>
              <w:sz w:val="24"/>
              <w:szCs w:val="24"/>
            </w:rPr>
            <w:instrText xml:space="preserve">CITATION Cha05 \l 2057 </w:instrText>
          </w:r>
          <w:r w:rsidR="00F824EC" w:rsidRPr="00B24028">
            <w:rPr>
              <w:rFonts w:ascii="Arial" w:hAnsi="Arial" w:cs="Arial"/>
              <w:sz w:val="24"/>
              <w:szCs w:val="24"/>
            </w:rPr>
            <w:fldChar w:fldCharType="separate"/>
          </w:r>
          <w:r w:rsidR="0036356A" w:rsidRPr="00B24028">
            <w:rPr>
              <w:rFonts w:ascii="Arial" w:hAnsi="Arial" w:cs="Arial"/>
              <w:noProof/>
              <w:sz w:val="24"/>
              <w:szCs w:val="24"/>
            </w:rPr>
            <w:t>(Chang, et al., 2024-5)</w:t>
          </w:r>
          <w:r w:rsidR="00F824EC" w:rsidRPr="00B24028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DF110B" w:rsidRPr="00B24028">
        <w:rPr>
          <w:rFonts w:ascii="Arial" w:hAnsi="Arial" w:cs="Arial"/>
          <w:sz w:val="24"/>
          <w:szCs w:val="24"/>
        </w:rPr>
        <w:t>.</w:t>
      </w:r>
      <w:r w:rsidR="00006E6A" w:rsidRPr="00B24028">
        <w:rPr>
          <w:rFonts w:ascii="Arial" w:hAnsi="Arial" w:cs="Arial"/>
          <w:sz w:val="24"/>
          <w:szCs w:val="24"/>
        </w:rPr>
        <w:t xml:space="preserve"> </w:t>
      </w:r>
      <w:r w:rsidR="00E53D5F" w:rsidRPr="00B24028">
        <w:rPr>
          <w:rFonts w:ascii="Arial" w:hAnsi="Arial" w:cs="Arial"/>
          <w:sz w:val="24"/>
          <w:szCs w:val="24"/>
        </w:rPr>
        <w:t xml:space="preserve">Additionally, guests increasingly prefer eco-friendly hotels, which can result in higher occupancy rates and customer retention, providing further economic advantages </w:t>
      </w:r>
      <w:sdt>
        <w:sdtPr>
          <w:rPr>
            <w:rFonts w:ascii="Arial" w:hAnsi="Arial" w:cs="Arial"/>
            <w:sz w:val="24"/>
            <w:szCs w:val="24"/>
          </w:rPr>
          <w:id w:val="-152382328"/>
          <w:citation/>
        </w:sdtPr>
        <w:sdtEndPr/>
        <w:sdtContent>
          <w:r w:rsidR="00A27BBE" w:rsidRPr="00B24028">
            <w:rPr>
              <w:rFonts w:ascii="Arial" w:hAnsi="Arial" w:cs="Arial"/>
              <w:sz w:val="24"/>
              <w:szCs w:val="24"/>
            </w:rPr>
            <w:fldChar w:fldCharType="begin"/>
          </w:r>
          <w:r w:rsidR="00AF7BFC" w:rsidRPr="00B24028">
            <w:rPr>
              <w:rFonts w:ascii="Arial" w:hAnsi="Arial" w:cs="Arial"/>
              <w:sz w:val="24"/>
              <w:szCs w:val="24"/>
            </w:rPr>
            <w:instrText xml:space="preserve">CITATION Chr22 \l 2057 </w:instrText>
          </w:r>
          <w:r w:rsidR="00A27BBE" w:rsidRPr="00B24028">
            <w:rPr>
              <w:rFonts w:ascii="Arial" w:hAnsi="Arial" w:cs="Arial"/>
              <w:sz w:val="24"/>
              <w:szCs w:val="24"/>
            </w:rPr>
            <w:fldChar w:fldCharType="separate"/>
          </w:r>
          <w:r w:rsidR="0036356A" w:rsidRPr="00B24028">
            <w:rPr>
              <w:rFonts w:ascii="Arial" w:hAnsi="Arial" w:cs="Arial"/>
              <w:noProof/>
              <w:sz w:val="24"/>
              <w:szCs w:val="24"/>
            </w:rPr>
            <w:t>(Christofi, et al., 2022-6)</w:t>
          </w:r>
          <w:r w:rsidR="00A27BBE" w:rsidRPr="00B24028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30328A" w:rsidRPr="00B24028">
        <w:rPr>
          <w:rFonts w:ascii="Arial" w:hAnsi="Arial" w:cs="Arial"/>
          <w:sz w:val="24"/>
          <w:szCs w:val="24"/>
        </w:rPr>
        <w:t>.</w:t>
      </w:r>
    </w:p>
    <w:p w14:paraId="552325F0" w14:textId="77777777" w:rsidR="00C02FAF" w:rsidRPr="00B24028" w:rsidRDefault="00C02FAF" w:rsidP="00F51C1D">
      <w:pPr>
        <w:spacing w:line="360" w:lineRule="auto"/>
        <w:rPr>
          <w:rFonts w:ascii="Arial" w:hAnsi="Arial" w:cs="Arial"/>
          <w:sz w:val="24"/>
          <w:szCs w:val="24"/>
        </w:rPr>
      </w:pPr>
    </w:p>
    <w:p w14:paraId="1C7C4E60" w14:textId="77777777" w:rsidR="00BE5482" w:rsidRPr="00B24028" w:rsidRDefault="009A7E30" w:rsidP="00F51C1D">
      <w:pPr>
        <w:spacing w:line="360" w:lineRule="auto"/>
        <w:rPr>
          <w:rFonts w:ascii="Arial" w:hAnsi="Arial" w:cs="Arial"/>
          <w:sz w:val="24"/>
          <w:szCs w:val="24"/>
        </w:rPr>
      </w:pPr>
      <w:r w:rsidRPr="00B24028">
        <w:rPr>
          <w:rFonts w:ascii="Arial" w:hAnsi="Arial" w:cs="Arial"/>
          <w:sz w:val="24"/>
          <w:szCs w:val="24"/>
        </w:rPr>
        <w:t>Integrati</w:t>
      </w:r>
      <w:r w:rsidR="000E7448" w:rsidRPr="00B24028">
        <w:rPr>
          <w:rFonts w:ascii="Arial" w:hAnsi="Arial" w:cs="Arial"/>
          <w:sz w:val="24"/>
          <w:szCs w:val="24"/>
        </w:rPr>
        <w:t xml:space="preserve">ng sustainability in businesses </w:t>
      </w:r>
      <w:r w:rsidR="00960DDB" w:rsidRPr="00B24028">
        <w:rPr>
          <w:rFonts w:ascii="Arial" w:hAnsi="Arial" w:cs="Arial"/>
          <w:sz w:val="24"/>
          <w:szCs w:val="24"/>
        </w:rPr>
        <w:t xml:space="preserve">operations can </w:t>
      </w:r>
      <w:r w:rsidR="00C64E98" w:rsidRPr="00B24028">
        <w:rPr>
          <w:rFonts w:ascii="Arial" w:hAnsi="Arial" w:cs="Arial"/>
          <w:sz w:val="24"/>
          <w:szCs w:val="24"/>
        </w:rPr>
        <w:t>help M</w:t>
      </w:r>
      <w:r w:rsidR="00960DDB" w:rsidRPr="00B24028">
        <w:rPr>
          <w:rFonts w:ascii="Arial" w:hAnsi="Arial" w:cs="Arial"/>
          <w:sz w:val="24"/>
          <w:szCs w:val="24"/>
        </w:rPr>
        <w:t xml:space="preserve">anage Risk </w:t>
      </w:r>
      <w:r w:rsidR="004E67C9" w:rsidRPr="00B24028">
        <w:rPr>
          <w:rFonts w:ascii="Arial" w:hAnsi="Arial" w:cs="Arial"/>
          <w:sz w:val="24"/>
          <w:szCs w:val="24"/>
        </w:rPr>
        <w:t xml:space="preserve">for </w:t>
      </w:r>
      <w:r w:rsidR="00DE0A3E" w:rsidRPr="00B24028">
        <w:rPr>
          <w:rFonts w:ascii="Arial" w:hAnsi="Arial" w:cs="Arial"/>
          <w:sz w:val="24"/>
          <w:szCs w:val="24"/>
        </w:rPr>
        <w:t>example</w:t>
      </w:r>
      <w:r w:rsidR="00C55463" w:rsidRPr="00B24028">
        <w:rPr>
          <w:rFonts w:ascii="Arial" w:hAnsi="Arial" w:cs="Arial"/>
          <w:sz w:val="24"/>
          <w:szCs w:val="24"/>
        </w:rPr>
        <w:t xml:space="preserve"> oversight in supply chain can reduce the chances </w:t>
      </w:r>
      <w:r w:rsidR="001E1F33" w:rsidRPr="00B24028">
        <w:rPr>
          <w:rFonts w:ascii="Arial" w:hAnsi="Arial" w:cs="Arial"/>
          <w:sz w:val="24"/>
          <w:szCs w:val="24"/>
        </w:rPr>
        <w:t xml:space="preserve">of labour or environmental infractions. </w:t>
      </w:r>
      <w:r w:rsidR="00E56003" w:rsidRPr="00B24028">
        <w:rPr>
          <w:rFonts w:ascii="Arial" w:hAnsi="Arial" w:cs="Arial"/>
          <w:sz w:val="24"/>
          <w:szCs w:val="24"/>
        </w:rPr>
        <w:t xml:space="preserve">Also, </w:t>
      </w:r>
      <w:r w:rsidR="0095712F" w:rsidRPr="00B24028">
        <w:rPr>
          <w:rFonts w:ascii="Arial" w:hAnsi="Arial" w:cs="Arial"/>
          <w:sz w:val="24"/>
          <w:szCs w:val="24"/>
        </w:rPr>
        <w:t xml:space="preserve">by </w:t>
      </w:r>
      <w:r w:rsidR="00B0726A" w:rsidRPr="00B24028">
        <w:rPr>
          <w:rFonts w:ascii="Arial" w:hAnsi="Arial" w:cs="Arial"/>
          <w:sz w:val="24"/>
          <w:szCs w:val="24"/>
        </w:rPr>
        <w:t xml:space="preserve">adhering to regulations, </w:t>
      </w:r>
      <w:r w:rsidR="00513CC0" w:rsidRPr="00B24028">
        <w:rPr>
          <w:rFonts w:ascii="Arial" w:hAnsi="Arial" w:cs="Arial"/>
          <w:sz w:val="24"/>
          <w:szCs w:val="24"/>
        </w:rPr>
        <w:t xml:space="preserve">businesses can stay ahead </w:t>
      </w:r>
      <w:r w:rsidR="00796E04" w:rsidRPr="00B24028">
        <w:rPr>
          <w:rFonts w:ascii="Arial" w:hAnsi="Arial" w:cs="Arial"/>
          <w:sz w:val="24"/>
          <w:szCs w:val="24"/>
        </w:rPr>
        <w:t xml:space="preserve">of changes and </w:t>
      </w:r>
      <w:r w:rsidR="0095712F" w:rsidRPr="00B24028">
        <w:rPr>
          <w:rFonts w:ascii="Arial" w:hAnsi="Arial" w:cs="Arial"/>
          <w:sz w:val="24"/>
          <w:szCs w:val="24"/>
        </w:rPr>
        <w:t xml:space="preserve">evade penalties. </w:t>
      </w:r>
    </w:p>
    <w:p w14:paraId="4E8708D1" w14:textId="77777777" w:rsidR="00BE5482" w:rsidRPr="00B24028" w:rsidRDefault="00BE5482" w:rsidP="00F51C1D">
      <w:pPr>
        <w:spacing w:line="360" w:lineRule="auto"/>
        <w:rPr>
          <w:rFonts w:ascii="Arial" w:hAnsi="Arial" w:cs="Arial"/>
          <w:sz w:val="24"/>
          <w:szCs w:val="24"/>
        </w:rPr>
      </w:pPr>
    </w:p>
    <w:p w14:paraId="5F63368A" w14:textId="0B7F4702" w:rsidR="00375BC3" w:rsidRPr="00B24028" w:rsidRDefault="005C0510" w:rsidP="00F51C1D">
      <w:pPr>
        <w:spacing w:line="360" w:lineRule="auto"/>
        <w:rPr>
          <w:rFonts w:ascii="Arial" w:hAnsi="Arial" w:cs="Arial"/>
          <w:sz w:val="24"/>
          <w:szCs w:val="24"/>
        </w:rPr>
      </w:pPr>
      <w:r w:rsidRPr="00B24028">
        <w:rPr>
          <w:rFonts w:ascii="Arial" w:hAnsi="Arial" w:cs="Arial"/>
          <w:sz w:val="24"/>
          <w:szCs w:val="24"/>
        </w:rPr>
        <w:t>S</w:t>
      </w:r>
      <w:r w:rsidR="00C07F3E" w:rsidRPr="00B24028">
        <w:rPr>
          <w:rFonts w:ascii="Arial" w:hAnsi="Arial" w:cs="Arial"/>
          <w:sz w:val="24"/>
          <w:szCs w:val="24"/>
        </w:rPr>
        <w:t>ustainable practices serve as an effective mechanism in employee retention strategies</w:t>
      </w:r>
      <w:r w:rsidR="0071756B" w:rsidRPr="00B24028">
        <w:rPr>
          <w:rFonts w:ascii="Arial" w:hAnsi="Arial" w:cs="Arial"/>
          <w:sz w:val="24"/>
          <w:szCs w:val="24"/>
        </w:rPr>
        <w:t xml:space="preserve"> </w:t>
      </w:r>
      <w:r w:rsidR="005D26D8" w:rsidRPr="00B24028">
        <w:rPr>
          <w:rFonts w:ascii="Arial" w:hAnsi="Arial" w:cs="Arial"/>
          <w:sz w:val="24"/>
          <w:szCs w:val="24"/>
        </w:rPr>
        <w:t xml:space="preserve">if </w:t>
      </w:r>
      <w:r w:rsidR="00E158FF" w:rsidRPr="00B24028">
        <w:rPr>
          <w:rFonts w:ascii="Arial" w:hAnsi="Arial" w:cs="Arial"/>
          <w:sz w:val="24"/>
          <w:szCs w:val="24"/>
        </w:rPr>
        <w:t xml:space="preserve">sustainable initiatives are effectively communicated. </w:t>
      </w:r>
      <w:r w:rsidR="00217510" w:rsidRPr="00B24028">
        <w:rPr>
          <w:rFonts w:ascii="Arial" w:hAnsi="Arial" w:cs="Arial"/>
          <w:sz w:val="24"/>
          <w:szCs w:val="24"/>
        </w:rPr>
        <w:t xml:space="preserve">Moreover, sustainability initiatives contribute to better working conditions and offer opportunities for skill development. Engaged employees are more likely to stay with a company, reducing turnover and boosting productivity, and this alignment with personal values contributes to improved morale, ultimately enhancing overall performance and reducing recruitment </w:t>
      </w:r>
      <w:sdt>
        <w:sdtPr>
          <w:rPr>
            <w:rFonts w:ascii="Arial" w:hAnsi="Arial" w:cs="Arial"/>
            <w:sz w:val="24"/>
            <w:szCs w:val="24"/>
          </w:rPr>
          <w:id w:val="39336707"/>
          <w:citation/>
        </w:sdtPr>
        <w:sdtEndPr/>
        <w:sdtContent>
          <w:r w:rsidR="00C94445" w:rsidRPr="00B24028">
            <w:rPr>
              <w:rFonts w:ascii="Arial" w:hAnsi="Arial" w:cs="Arial"/>
              <w:sz w:val="24"/>
              <w:szCs w:val="24"/>
            </w:rPr>
            <w:fldChar w:fldCharType="begin"/>
          </w:r>
          <w:r w:rsidR="00C94445" w:rsidRPr="00B24028">
            <w:rPr>
              <w:rFonts w:ascii="Arial" w:hAnsi="Arial" w:cs="Arial"/>
              <w:sz w:val="24"/>
              <w:szCs w:val="24"/>
            </w:rPr>
            <w:instrText xml:space="preserve"> CITATION Cao47 \l 2057 </w:instrText>
          </w:r>
          <w:r w:rsidR="00C94445" w:rsidRPr="00B24028">
            <w:rPr>
              <w:rFonts w:ascii="Arial" w:hAnsi="Arial" w:cs="Arial"/>
              <w:sz w:val="24"/>
              <w:szCs w:val="24"/>
            </w:rPr>
            <w:fldChar w:fldCharType="separate"/>
          </w:r>
          <w:r w:rsidR="0036356A" w:rsidRPr="00B24028">
            <w:rPr>
              <w:rFonts w:ascii="Arial" w:hAnsi="Arial" w:cs="Arial"/>
              <w:noProof/>
              <w:sz w:val="24"/>
              <w:szCs w:val="24"/>
            </w:rPr>
            <w:t>(Cao, et al., 2024-7)</w:t>
          </w:r>
          <w:r w:rsidR="00C94445" w:rsidRPr="00B24028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C94445" w:rsidRPr="00B24028">
        <w:rPr>
          <w:rFonts w:ascii="Arial" w:hAnsi="Arial" w:cs="Arial"/>
          <w:sz w:val="24"/>
          <w:szCs w:val="24"/>
        </w:rPr>
        <w:t>.</w:t>
      </w:r>
    </w:p>
    <w:p w14:paraId="3485CC56" w14:textId="77777777" w:rsidR="005C0510" w:rsidRPr="00B24028" w:rsidRDefault="005C0510" w:rsidP="00F51C1D">
      <w:pPr>
        <w:spacing w:line="360" w:lineRule="auto"/>
        <w:rPr>
          <w:rFonts w:ascii="Arial" w:hAnsi="Arial" w:cs="Arial"/>
          <w:sz w:val="24"/>
          <w:szCs w:val="24"/>
        </w:rPr>
      </w:pPr>
    </w:p>
    <w:p w14:paraId="548D53F6" w14:textId="4AA2D388" w:rsidR="007A177C" w:rsidRPr="00B24028" w:rsidRDefault="0080302D" w:rsidP="00F51C1D">
      <w:pPr>
        <w:spacing w:line="360" w:lineRule="auto"/>
        <w:rPr>
          <w:rFonts w:ascii="Arial" w:hAnsi="Arial" w:cs="Arial"/>
          <w:sz w:val="24"/>
          <w:szCs w:val="24"/>
        </w:rPr>
      </w:pPr>
      <w:r w:rsidRPr="00B24028">
        <w:rPr>
          <w:rFonts w:ascii="Arial" w:hAnsi="Arial" w:cs="Arial"/>
          <w:sz w:val="24"/>
          <w:szCs w:val="24"/>
        </w:rPr>
        <w:t xml:space="preserve">Companies can </w:t>
      </w:r>
      <w:r w:rsidR="009A3BAE" w:rsidRPr="00B24028">
        <w:rPr>
          <w:rFonts w:ascii="Arial" w:hAnsi="Arial" w:cs="Arial"/>
          <w:sz w:val="24"/>
          <w:szCs w:val="24"/>
        </w:rPr>
        <w:t xml:space="preserve">draw </w:t>
      </w:r>
      <w:r w:rsidR="008F4C9A" w:rsidRPr="00B24028">
        <w:rPr>
          <w:rFonts w:ascii="Arial" w:hAnsi="Arial" w:cs="Arial"/>
          <w:sz w:val="24"/>
          <w:szCs w:val="24"/>
        </w:rPr>
        <w:t>investment and increase shareholder value</w:t>
      </w:r>
      <w:r w:rsidR="003B763D" w:rsidRPr="00B24028">
        <w:rPr>
          <w:rFonts w:ascii="Arial" w:hAnsi="Arial" w:cs="Arial"/>
          <w:sz w:val="24"/>
          <w:szCs w:val="24"/>
        </w:rPr>
        <w:t xml:space="preserve"> and </w:t>
      </w:r>
      <w:r w:rsidR="004274C8" w:rsidRPr="00B24028">
        <w:rPr>
          <w:rFonts w:ascii="Arial" w:hAnsi="Arial" w:cs="Arial"/>
          <w:sz w:val="24"/>
          <w:szCs w:val="24"/>
        </w:rPr>
        <w:t xml:space="preserve">foster </w:t>
      </w:r>
      <w:r w:rsidR="00C8447E" w:rsidRPr="00B24028">
        <w:rPr>
          <w:rFonts w:ascii="Arial" w:hAnsi="Arial" w:cs="Arial"/>
          <w:sz w:val="24"/>
          <w:szCs w:val="24"/>
        </w:rPr>
        <w:t xml:space="preserve">socio environmental </w:t>
      </w:r>
      <w:r w:rsidR="003B763D" w:rsidRPr="00B24028">
        <w:rPr>
          <w:rFonts w:ascii="Arial" w:hAnsi="Arial" w:cs="Arial"/>
          <w:sz w:val="24"/>
          <w:szCs w:val="24"/>
        </w:rPr>
        <w:t>progress</w:t>
      </w:r>
      <w:r w:rsidR="008F4C9A" w:rsidRPr="00B24028">
        <w:rPr>
          <w:rFonts w:ascii="Arial" w:hAnsi="Arial" w:cs="Arial"/>
          <w:sz w:val="24"/>
          <w:szCs w:val="24"/>
        </w:rPr>
        <w:t xml:space="preserve"> by </w:t>
      </w:r>
      <w:r w:rsidR="00790F2A" w:rsidRPr="00B24028">
        <w:rPr>
          <w:rFonts w:ascii="Arial" w:hAnsi="Arial" w:cs="Arial"/>
          <w:sz w:val="24"/>
          <w:szCs w:val="24"/>
        </w:rPr>
        <w:t xml:space="preserve">implementing a robust </w:t>
      </w:r>
      <w:r w:rsidR="005672F8" w:rsidRPr="00B24028">
        <w:rPr>
          <w:rFonts w:ascii="Arial" w:hAnsi="Arial" w:cs="Arial"/>
          <w:sz w:val="24"/>
          <w:szCs w:val="24"/>
        </w:rPr>
        <w:t>dedication to susta</w:t>
      </w:r>
      <w:r w:rsidR="00EE4D74" w:rsidRPr="00B24028">
        <w:rPr>
          <w:rFonts w:ascii="Arial" w:hAnsi="Arial" w:cs="Arial"/>
          <w:sz w:val="24"/>
          <w:szCs w:val="24"/>
        </w:rPr>
        <w:t>inable initiatives</w:t>
      </w:r>
      <w:r w:rsidR="009C7D01" w:rsidRPr="00B24028">
        <w:rPr>
          <w:rFonts w:ascii="Arial" w:hAnsi="Arial" w:cs="Arial"/>
          <w:sz w:val="24"/>
          <w:szCs w:val="24"/>
        </w:rPr>
        <w:t xml:space="preserve"> since investors are constantly </w:t>
      </w:r>
      <w:r w:rsidR="00CD46C0" w:rsidRPr="00B24028">
        <w:rPr>
          <w:rFonts w:ascii="Arial" w:hAnsi="Arial" w:cs="Arial"/>
          <w:sz w:val="24"/>
          <w:szCs w:val="24"/>
        </w:rPr>
        <w:t xml:space="preserve">looking for practices </w:t>
      </w:r>
      <w:r w:rsidR="00367BC3" w:rsidRPr="00B24028">
        <w:rPr>
          <w:rFonts w:ascii="Arial" w:hAnsi="Arial" w:cs="Arial"/>
          <w:sz w:val="24"/>
          <w:szCs w:val="24"/>
        </w:rPr>
        <w:t>that exhibit superior risk management</w:t>
      </w:r>
      <w:r w:rsidR="00CC1276" w:rsidRPr="00B24028">
        <w:rPr>
          <w:rFonts w:ascii="Arial" w:hAnsi="Arial" w:cs="Arial"/>
          <w:sz w:val="24"/>
          <w:szCs w:val="24"/>
        </w:rPr>
        <w:t xml:space="preserve">, </w:t>
      </w:r>
      <w:r w:rsidR="00367BC3" w:rsidRPr="00B24028">
        <w:rPr>
          <w:rFonts w:ascii="Arial" w:hAnsi="Arial" w:cs="Arial"/>
          <w:sz w:val="24"/>
          <w:szCs w:val="24"/>
        </w:rPr>
        <w:t>viab</w:t>
      </w:r>
      <w:r w:rsidR="00CC1276" w:rsidRPr="00B24028">
        <w:rPr>
          <w:rFonts w:ascii="Arial" w:hAnsi="Arial" w:cs="Arial"/>
          <w:sz w:val="24"/>
          <w:szCs w:val="24"/>
        </w:rPr>
        <w:t>le and fully utilization of resources</w:t>
      </w:r>
      <w:r w:rsidR="00577E58" w:rsidRPr="00B24028">
        <w:rPr>
          <w:rFonts w:ascii="Arial" w:hAnsi="Arial" w:cs="Arial"/>
          <w:sz w:val="24"/>
          <w:szCs w:val="24"/>
        </w:rPr>
        <w:t xml:space="preserve"> </w:t>
      </w:r>
      <w:r w:rsidR="005D08D4" w:rsidRPr="00B24028">
        <w:rPr>
          <w:rFonts w:ascii="Arial" w:hAnsi="Arial" w:cs="Arial"/>
          <w:sz w:val="24"/>
          <w:szCs w:val="24"/>
        </w:rPr>
        <w:t>steady growth</w:t>
      </w:r>
      <w:r w:rsidR="00C6442F" w:rsidRPr="00B24028">
        <w:rPr>
          <w:rFonts w:ascii="Arial" w:hAnsi="Arial" w:cs="Arial"/>
          <w:sz w:val="24"/>
          <w:szCs w:val="24"/>
        </w:rPr>
        <w:t xml:space="preserve"> sustainable firms are often most financially successful. </w:t>
      </w:r>
      <w:r w:rsidR="002930F4" w:rsidRPr="00B24028">
        <w:rPr>
          <w:rFonts w:ascii="Arial" w:hAnsi="Arial" w:cs="Arial"/>
          <w:sz w:val="24"/>
          <w:szCs w:val="24"/>
        </w:rPr>
        <w:t xml:space="preserve">Research shows that companies prioritizing sustainability experience enhanced brand trust and economic stability, as responsible operations align with both customer expectations and regulatory demands </w:t>
      </w:r>
      <w:sdt>
        <w:sdtPr>
          <w:rPr>
            <w:rFonts w:ascii="Arial" w:hAnsi="Arial" w:cs="Arial"/>
            <w:sz w:val="24"/>
            <w:szCs w:val="24"/>
          </w:rPr>
          <w:id w:val="944121942"/>
          <w:citation/>
        </w:sdtPr>
        <w:sdtEndPr/>
        <w:sdtContent>
          <w:r w:rsidR="001F2FAD" w:rsidRPr="00B24028">
            <w:rPr>
              <w:rFonts w:ascii="Arial" w:hAnsi="Arial" w:cs="Arial"/>
              <w:sz w:val="24"/>
              <w:szCs w:val="24"/>
            </w:rPr>
            <w:fldChar w:fldCharType="begin"/>
          </w:r>
          <w:r w:rsidR="001F2FAD" w:rsidRPr="00B24028">
            <w:rPr>
              <w:rFonts w:ascii="Arial" w:hAnsi="Arial" w:cs="Arial"/>
              <w:sz w:val="24"/>
              <w:szCs w:val="24"/>
            </w:rPr>
            <w:instrText xml:space="preserve"> CITATION Kha19 \l 2057 </w:instrText>
          </w:r>
          <w:r w:rsidR="001F2FAD" w:rsidRPr="00B24028">
            <w:rPr>
              <w:rFonts w:ascii="Arial" w:hAnsi="Arial" w:cs="Arial"/>
              <w:sz w:val="24"/>
              <w:szCs w:val="24"/>
            </w:rPr>
            <w:fldChar w:fldCharType="separate"/>
          </w:r>
          <w:r w:rsidR="0036356A" w:rsidRPr="00B24028">
            <w:rPr>
              <w:rFonts w:ascii="Arial" w:hAnsi="Arial" w:cs="Arial"/>
              <w:noProof/>
              <w:sz w:val="24"/>
              <w:szCs w:val="24"/>
            </w:rPr>
            <w:t>(Khatter, et al., 2019)</w:t>
          </w:r>
          <w:r w:rsidR="001F2FAD" w:rsidRPr="00B24028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1F2FAD" w:rsidRPr="00B24028">
        <w:rPr>
          <w:rFonts w:ascii="Arial" w:hAnsi="Arial" w:cs="Arial"/>
          <w:sz w:val="24"/>
          <w:szCs w:val="24"/>
        </w:rPr>
        <w:t>.</w:t>
      </w:r>
      <w:r w:rsidR="00B12F25" w:rsidRPr="00B24028">
        <w:rPr>
          <w:rFonts w:ascii="Arial" w:hAnsi="Arial" w:cs="Arial"/>
          <w:sz w:val="24"/>
          <w:szCs w:val="24"/>
        </w:rPr>
        <w:t xml:space="preserve"> </w:t>
      </w:r>
    </w:p>
    <w:p w14:paraId="10E4ACD9" w14:textId="77777777" w:rsidR="00C0498E" w:rsidRPr="00B24028" w:rsidRDefault="00C0498E" w:rsidP="00F51C1D">
      <w:pPr>
        <w:spacing w:line="360" w:lineRule="auto"/>
        <w:rPr>
          <w:rFonts w:ascii="Arial" w:hAnsi="Arial" w:cs="Arial"/>
          <w:sz w:val="24"/>
          <w:szCs w:val="24"/>
        </w:rPr>
      </w:pPr>
    </w:p>
    <w:p w14:paraId="4E025052" w14:textId="59F3FBD3" w:rsidR="00E20552" w:rsidRPr="00B24028" w:rsidRDefault="005B4271" w:rsidP="00F51C1D">
      <w:pPr>
        <w:spacing w:line="360" w:lineRule="auto"/>
        <w:rPr>
          <w:rFonts w:ascii="Arial" w:hAnsi="Arial" w:cs="Arial"/>
          <w:sz w:val="24"/>
          <w:szCs w:val="24"/>
        </w:rPr>
      </w:pPr>
      <w:r w:rsidRPr="00B24028">
        <w:rPr>
          <w:rFonts w:ascii="Arial" w:hAnsi="Arial" w:cs="Arial"/>
          <w:sz w:val="24"/>
          <w:szCs w:val="24"/>
        </w:rPr>
        <w:t>In addition to that,</w:t>
      </w:r>
      <w:r w:rsidR="00FF214E" w:rsidRPr="00B24028">
        <w:rPr>
          <w:rFonts w:ascii="Arial" w:hAnsi="Arial" w:cs="Arial"/>
          <w:sz w:val="24"/>
          <w:szCs w:val="24"/>
        </w:rPr>
        <w:t xml:space="preserve"> businesses</w:t>
      </w:r>
      <w:r w:rsidRPr="00B24028">
        <w:rPr>
          <w:rFonts w:ascii="Arial" w:hAnsi="Arial" w:cs="Arial"/>
          <w:sz w:val="24"/>
          <w:szCs w:val="24"/>
        </w:rPr>
        <w:t xml:space="preserve"> companies can increase </w:t>
      </w:r>
      <w:r w:rsidR="00492391" w:rsidRPr="00B24028">
        <w:rPr>
          <w:rFonts w:ascii="Arial" w:hAnsi="Arial" w:cs="Arial"/>
          <w:sz w:val="24"/>
          <w:szCs w:val="24"/>
        </w:rPr>
        <w:t xml:space="preserve">their chances of qualifying for various </w:t>
      </w:r>
      <w:r w:rsidR="0034228E" w:rsidRPr="00B24028">
        <w:rPr>
          <w:rFonts w:ascii="Arial" w:hAnsi="Arial" w:cs="Arial"/>
          <w:sz w:val="24"/>
          <w:szCs w:val="24"/>
        </w:rPr>
        <w:t xml:space="preserve">Tax incentives </w:t>
      </w:r>
      <w:r w:rsidR="0062362A" w:rsidRPr="00B24028">
        <w:rPr>
          <w:rFonts w:ascii="Arial" w:hAnsi="Arial" w:cs="Arial"/>
          <w:sz w:val="24"/>
          <w:szCs w:val="24"/>
        </w:rPr>
        <w:t xml:space="preserve">by focusing on </w:t>
      </w:r>
      <w:r w:rsidR="001168C8" w:rsidRPr="00B24028">
        <w:rPr>
          <w:rFonts w:ascii="Arial" w:hAnsi="Arial" w:cs="Arial"/>
          <w:sz w:val="24"/>
          <w:szCs w:val="24"/>
        </w:rPr>
        <w:t>eco-friendly</w:t>
      </w:r>
      <w:r w:rsidR="00FE1323" w:rsidRPr="00B24028">
        <w:rPr>
          <w:rFonts w:ascii="Arial" w:hAnsi="Arial" w:cs="Arial"/>
          <w:sz w:val="24"/>
          <w:szCs w:val="24"/>
        </w:rPr>
        <w:t xml:space="preserve"> operational practices </w:t>
      </w:r>
      <w:r w:rsidR="001168C8" w:rsidRPr="00B24028">
        <w:rPr>
          <w:rFonts w:ascii="Arial" w:hAnsi="Arial" w:cs="Arial"/>
          <w:sz w:val="24"/>
          <w:szCs w:val="24"/>
        </w:rPr>
        <w:t xml:space="preserve">and </w:t>
      </w:r>
      <w:r w:rsidR="00984598" w:rsidRPr="00B24028">
        <w:rPr>
          <w:rFonts w:ascii="Arial" w:hAnsi="Arial" w:cs="Arial"/>
          <w:sz w:val="24"/>
          <w:szCs w:val="24"/>
        </w:rPr>
        <w:t xml:space="preserve">sustainable waste </w:t>
      </w:r>
      <w:r w:rsidR="001168C8" w:rsidRPr="00B24028">
        <w:rPr>
          <w:rFonts w:ascii="Arial" w:hAnsi="Arial" w:cs="Arial"/>
          <w:sz w:val="24"/>
          <w:szCs w:val="24"/>
        </w:rPr>
        <w:t>reduction.</w:t>
      </w:r>
    </w:p>
    <w:p w14:paraId="2064CEA0" w14:textId="77777777" w:rsidR="00EE2564" w:rsidRPr="00B24028" w:rsidRDefault="00EE2564" w:rsidP="00F51C1D">
      <w:pPr>
        <w:spacing w:line="360" w:lineRule="auto"/>
        <w:rPr>
          <w:rFonts w:ascii="Arial" w:hAnsi="Arial" w:cs="Arial"/>
          <w:sz w:val="24"/>
          <w:szCs w:val="24"/>
        </w:rPr>
      </w:pPr>
    </w:p>
    <w:p w14:paraId="4C1E8107" w14:textId="3C2DA058" w:rsidR="00892994" w:rsidRPr="00B24028" w:rsidRDefault="008F3B63" w:rsidP="00F51C1D">
      <w:pPr>
        <w:spacing w:line="360" w:lineRule="auto"/>
        <w:rPr>
          <w:rFonts w:ascii="Arial" w:hAnsi="Arial" w:cs="Arial"/>
          <w:sz w:val="24"/>
          <w:szCs w:val="24"/>
        </w:rPr>
      </w:pPr>
      <w:r w:rsidRPr="00B24028">
        <w:rPr>
          <w:rFonts w:ascii="Arial" w:hAnsi="Arial" w:cs="Arial"/>
          <w:sz w:val="24"/>
          <w:szCs w:val="24"/>
        </w:rPr>
        <w:t>Finally,</w:t>
      </w:r>
      <w:r w:rsidR="00892994" w:rsidRPr="00B24028">
        <w:rPr>
          <w:rFonts w:ascii="Arial" w:hAnsi="Arial" w:cs="Arial"/>
          <w:sz w:val="24"/>
          <w:szCs w:val="24"/>
        </w:rPr>
        <w:t xml:space="preserve"> </w:t>
      </w:r>
      <w:r w:rsidR="00884056" w:rsidRPr="00B24028">
        <w:rPr>
          <w:rFonts w:ascii="Arial" w:hAnsi="Arial" w:cs="Arial"/>
          <w:sz w:val="24"/>
          <w:szCs w:val="24"/>
        </w:rPr>
        <w:t xml:space="preserve">companies can emerge as </w:t>
      </w:r>
      <w:r w:rsidR="00EB0C00" w:rsidRPr="00B24028">
        <w:rPr>
          <w:rFonts w:ascii="Arial" w:hAnsi="Arial" w:cs="Arial"/>
          <w:sz w:val="24"/>
          <w:szCs w:val="24"/>
        </w:rPr>
        <w:t xml:space="preserve">industry </w:t>
      </w:r>
      <w:r w:rsidR="00884056" w:rsidRPr="00B24028">
        <w:rPr>
          <w:rFonts w:ascii="Arial" w:hAnsi="Arial" w:cs="Arial"/>
          <w:sz w:val="24"/>
          <w:szCs w:val="24"/>
        </w:rPr>
        <w:t>champions</w:t>
      </w:r>
      <w:r w:rsidR="00EB0C00" w:rsidRPr="00B24028">
        <w:rPr>
          <w:rFonts w:ascii="Arial" w:hAnsi="Arial" w:cs="Arial"/>
          <w:sz w:val="24"/>
          <w:szCs w:val="24"/>
        </w:rPr>
        <w:t>, setting benchmarks, influencing others</w:t>
      </w:r>
      <w:r w:rsidR="00256E8D" w:rsidRPr="00B24028">
        <w:rPr>
          <w:rFonts w:ascii="Arial" w:hAnsi="Arial" w:cs="Arial"/>
          <w:sz w:val="24"/>
          <w:szCs w:val="24"/>
        </w:rPr>
        <w:t xml:space="preserve"> and gaining competitive advantage </w:t>
      </w:r>
      <w:r w:rsidR="00E3742A" w:rsidRPr="00B24028">
        <w:rPr>
          <w:rFonts w:ascii="Arial" w:hAnsi="Arial" w:cs="Arial"/>
          <w:sz w:val="24"/>
          <w:szCs w:val="24"/>
        </w:rPr>
        <w:t xml:space="preserve">by implementing effectively </w:t>
      </w:r>
      <w:r w:rsidR="00E76EEF" w:rsidRPr="00B24028">
        <w:rPr>
          <w:rFonts w:ascii="Arial" w:hAnsi="Arial" w:cs="Arial"/>
          <w:sz w:val="24"/>
          <w:szCs w:val="24"/>
        </w:rPr>
        <w:t>sustainable practices</w:t>
      </w:r>
      <w:r w:rsidR="000F63AE" w:rsidRPr="00B24028">
        <w:rPr>
          <w:rFonts w:ascii="Arial" w:hAnsi="Arial" w:cs="Arial"/>
          <w:sz w:val="24"/>
          <w:szCs w:val="24"/>
        </w:rPr>
        <w:t xml:space="preserve"> since </w:t>
      </w:r>
      <w:r w:rsidR="00D46867" w:rsidRPr="00B24028">
        <w:rPr>
          <w:rFonts w:ascii="Arial" w:hAnsi="Arial" w:cs="Arial"/>
          <w:sz w:val="24"/>
          <w:szCs w:val="24"/>
        </w:rPr>
        <w:t xml:space="preserve">there is an </w:t>
      </w:r>
      <w:r w:rsidR="000170A2" w:rsidRPr="00B24028">
        <w:rPr>
          <w:rFonts w:ascii="Arial" w:hAnsi="Arial" w:cs="Arial"/>
          <w:sz w:val="24"/>
          <w:szCs w:val="24"/>
        </w:rPr>
        <w:t>ongoing</w:t>
      </w:r>
      <w:r w:rsidR="00D46867" w:rsidRPr="00B24028">
        <w:rPr>
          <w:rFonts w:ascii="Arial" w:hAnsi="Arial" w:cs="Arial"/>
          <w:sz w:val="24"/>
          <w:szCs w:val="24"/>
        </w:rPr>
        <w:t xml:space="preserve"> gap in </w:t>
      </w:r>
      <w:r w:rsidR="00D703F5" w:rsidRPr="00B24028">
        <w:rPr>
          <w:rFonts w:ascii="Arial" w:hAnsi="Arial" w:cs="Arial"/>
          <w:sz w:val="24"/>
          <w:szCs w:val="24"/>
        </w:rPr>
        <w:t xml:space="preserve">fully transitioning to renewable energy sources at all locations </w:t>
      </w:r>
      <w:r w:rsidR="000170A2" w:rsidRPr="00B24028">
        <w:rPr>
          <w:rFonts w:ascii="Arial" w:hAnsi="Arial" w:cs="Arial"/>
          <w:sz w:val="24"/>
          <w:szCs w:val="24"/>
        </w:rPr>
        <w:t>round the world.</w:t>
      </w:r>
    </w:p>
    <w:p w14:paraId="79D0150A" w14:textId="77777777" w:rsidR="00EE2564" w:rsidRPr="00B24028" w:rsidRDefault="00EE2564" w:rsidP="00F51C1D">
      <w:pPr>
        <w:spacing w:line="360" w:lineRule="auto"/>
        <w:rPr>
          <w:rFonts w:ascii="Arial" w:hAnsi="Arial" w:cs="Arial"/>
          <w:sz w:val="24"/>
          <w:szCs w:val="24"/>
        </w:rPr>
      </w:pPr>
    </w:p>
    <w:p w14:paraId="0768C4C5" w14:textId="08CA17CD" w:rsidR="002341FD" w:rsidRPr="00B24028" w:rsidRDefault="00466DF3" w:rsidP="00F51C1D">
      <w:pPr>
        <w:spacing w:line="360" w:lineRule="auto"/>
        <w:rPr>
          <w:rFonts w:ascii="Arial" w:hAnsi="Arial" w:cs="Arial"/>
          <w:sz w:val="24"/>
          <w:szCs w:val="24"/>
        </w:rPr>
      </w:pPr>
      <w:r w:rsidRPr="00B24028">
        <w:rPr>
          <w:rFonts w:ascii="Arial" w:hAnsi="Arial" w:cs="Arial"/>
          <w:sz w:val="24"/>
          <w:szCs w:val="24"/>
        </w:rPr>
        <w:t>Integrating sustainability</w:t>
      </w:r>
      <w:r w:rsidR="007D50EE" w:rsidRPr="00B24028">
        <w:rPr>
          <w:rFonts w:ascii="Arial" w:hAnsi="Arial" w:cs="Arial"/>
          <w:sz w:val="24"/>
          <w:szCs w:val="24"/>
        </w:rPr>
        <w:t xml:space="preserve"> into business </w:t>
      </w:r>
      <w:r w:rsidR="00501B76" w:rsidRPr="00B24028">
        <w:rPr>
          <w:rFonts w:ascii="Arial" w:hAnsi="Arial" w:cs="Arial"/>
          <w:sz w:val="24"/>
          <w:szCs w:val="24"/>
        </w:rPr>
        <w:t>can bring various benefits however</w:t>
      </w:r>
      <w:r w:rsidR="002D630B" w:rsidRPr="00B24028">
        <w:rPr>
          <w:rFonts w:ascii="Arial" w:hAnsi="Arial" w:cs="Arial"/>
          <w:sz w:val="24"/>
          <w:szCs w:val="24"/>
        </w:rPr>
        <w:t>, it also presents challenges</w:t>
      </w:r>
      <w:r w:rsidR="000A7FF7" w:rsidRPr="00B24028">
        <w:rPr>
          <w:rFonts w:ascii="Arial" w:hAnsi="Arial" w:cs="Arial"/>
          <w:sz w:val="24"/>
          <w:szCs w:val="24"/>
        </w:rPr>
        <w:t xml:space="preserve">, such as </w:t>
      </w:r>
      <w:r w:rsidR="00AD5031" w:rsidRPr="00B24028">
        <w:rPr>
          <w:rFonts w:ascii="Arial" w:hAnsi="Arial" w:cs="Arial"/>
          <w:sz w:val="24"/>
          <w:szCs w:val="24"/>
        </w:rPr>
        <w:t xml:space="preserve">balancing </w:t>
      </w:r>
      <w:r w:rsidR="0061772D" w:rsidRPr="00B24028">
        <w:rPr>
          <w:rFonts w:ascii="Arial" w:hAnsi="Arial" w:cs="Arial"/>
          <w:sz w:val="24"/>
          <w:szCs w:val="24"/>
        </w:rPr>
        <w:t>t</w:t>
      </w:r>
      <w:r w:rsidR="00AD5031" w:rsidRPr="00B24028">
        <w:rPr>
          <w:rFonts w:ascii="Arial" w:hAnsi="Arial" w:cs="Arial"/>
          <w:sz w:val="24"/>
          <w:szCs w:val="24"/>
        </w:rPr>
        <w:t xml:space="preserve">he </w:t>
      </w:r>
      <w:r w:rsidR="00E40290" w:rsidRPr="00B24028">
        <w:rPr>
          <w:rFonts w:ascii="Arial" w:hAnsi="Arial" w:cs="Arial"/>
          <w:sz w:val="24"/>
          <w:szCs w:val="24"/>
        </w:rPr>
        <w:t>short-term</w:t>
      </w:r>
      <w:r w:rsidR="0061772D" w:rsidRPr="00B24028">
        <w:rPr>
          <w:rFonts w:ascii="Arial" w:hAnsi="Arial" w:cs="Arial"/>
          <w:sz w:val="24"/>
          <w:szCs w:val="24"/>
        </w:rPr>
        <w:t xml:space="preserve"> </w:t>
      </w:r>
      <w:r w:rsidR="00600F13" w:rsidRPr="00B24028">
        <w:rPr>
          <w:rFonts w:ascii="Arial" w:hAnsi="Arial" w:cs="Arial"/>
          <w:sz w:val="24"/>
          <w:szCs w:val="24"/>
        </w:rPr>
        <w:t xml:space="preserve">financial pressures </w:t>
      </w:r>
      <w:r w:rsidR="0061772D" w:rsidRPr="00B24028">
        <w:rPr>
          <w:rFonts w:ascii="Arial" w:hAnsi="Arial" w:cs="Arial"/>
          <w:sz w:val="24"/>
          <w:szCs w:val="24"/>
        </w:rPr>
        <w:t xml:space="preserve">with long term </w:t>
      </w:r>
      <w:r w:rsidR="00AD5031" w:rsidRPr="00B24028">
        <w:rPr>
          <w:rFonts w:ascii="Arial" w:hAnsi="Arial" w:cs="Arial"/>
          <w:sz w:val="24"/>
          <w:szCs w:val="24"/>
        </w:rPr>
        <w:t>sustainability</w:t>
      </w:r>
      <w:r w:rsidR="00BB46F9" w:rsidRPr="00B24028">
        <w:rPr>
          <w:rFonts w:ascii="Arial" w:hAnsi="Arial" w:cs="Arial"/>
          <w:sz w:val="24"/>
          <w:szCs w:val="24"/>
        </w:rPr>
        <w:t xml:space="preserve"> go</w:t>
      </w:r>
      <w:r w:rsidR="000C4117" w:rsidRPr="00B24028">
        <w:rPr>
          <w:rFonts w:ascii="Arial" w:hAnsi="Arial" w:cs="Arial"/>
          <w:sz w:val="24"/>
          <w:szCs w:val="24"/>
        </w:rPr>
        <w:t>al</w:t>
      </w:r>
      <w:r w:rsidR="00BB46F9" w:rsidRPr="00B24028">
        <w:rPr>
          <w:rFonts w:ascii="Arial" w:hAnsi="Arial" w:cs="Arial"/>
          <w:sz w:val="24"/>
          <w:szCs w:val="24"/>
        </w:rPr>
        <w:t xml:space="preserve">s, managing </w:t>
      </w:r>
      <w:r w:rsidR="000C4117" w:rsidRPr="00B24028">
        <w:rPr>
          <w:rFonts w:ascii="Arial" w:hAnsi="Arial" w:cs="Arial"/>
          <w:sz w:val="24"/>
          <w:szCs w:val="24"/>
        </w:rPr>
        <w:t>trade-off</w:t>
      </w:r>
      <w:r w:rsidR="00BB46F9" w:rsidRPr="00B24028">
        <w:rPr>
          <w:rFonts w:ascii="Arial" w:hAnsi="Arial" w:cs="Arial"/>
          <w:sz w:val="24"/>
          <w:szCs w:val="24"/>
        </w:rPr>
        <w:t xml:space="preserve"> between </w:t>
      </w:r>
      <w:r w:rsidR="00182B53" w:rsidRPr="00B24028">
        <w:rPr>
          <w:rFonts w:ascii="Arial" w:hAnsi="Arial" w:cs="Arial"/>
          <w:sz w:val="24"/>
          <w:szCs w:val="24"/>
        </w:rPr>
        <w:t xml:space="preserve">different stakeholder interests, measuring and communicating </w:t>
      </w:r>
      <w:r w:rsidR="00D25E00" w:rsidRPr="00B24028">
        <w:rPr>
          <w:rFonts w:ascii="Arial" w:hAnsi="Arial" w:cs="Arial"/>
          <w:sz w:val="24"/>
          <w:szCs w:val="24"/>
        </w:rPr>
        <w:t>the impact of sustainability initi</w:t>
      </w:r>
      <w:r w:rsidR="000C4117" w:rsidRPr="00B24028">
        <w:rPr>
          <w:rFonts w:ascii="Arial" w:hAnsi="Arial" w:cs="Arial"/>
          <w:sz w:val="24"/>
          <w:szCs w:val="24"/>
        </w:rPr>
        <w:t>atives.</w:t>
      </w:r>
      <w:r w:rsidR="00E40290" w:rsidRPr="00B24028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1395736816"/>
          <w:citation/>
        </w:sdtPr>
        <w:sdtEndPr/>
        <w:sdtContent>
          <w:r w:rsidR="00E40290" w:rsidRPr="00B24028">
            <w:rPr>
              <w:rFonts w:ascii="Arial" w:hAnsi="Arial" w:cs="Arial"/>
              <w:sz w:val="24"/>
              <w:szCs w:val="24"/>
            </w:rPr>
            <w:fldChar w:fldCharType="begin"/>
          </w:r>
          <w:r w:rsidR="00E40290" w:rsidRPr="00B24028">
            <w:rPr>
              <w:rFonts w:ascii="Arial" w:hAnsi="Arial" w:cs="Arial"/>
              <w:sz w:val="24"/>
              <w:szCs w:val="24"/>
            </w:rPr>
            <w:instrText xml:space="preserve"> CITATION Nir24 \l 2057 </w:instrText>
          </w:r>
          <w:r w:rsidR="00E40290" w:rsidRPr="00B24028">
            <w:rPr>
              <w:rFonts w:ascii="Arial" w:hAnsi="Arial" w:cs="Arial"/>
              <w:sz w:val="24"/>
              <w:szCs w:val="24"/>
            </w:rPr>
            <w:fldChar w:fldCharType="separate"/>
          </w:r>
          <w:r w:rsidR="0036356A" w:rsidRPr="00B24028">
            <w:rPr>
              <w:rFonts w:ascii="Arial" w:hAnsi="Arial" w:cs="Arial"/>
              <w:noProof/>
              <w:sz w:val="24"/>
              <w:szCs w:val="24"/>
            </w:rPr>
            <w:t>(Lumde, 2024)</w:t>
          </w:r>
          <w:r w:rsidR="00E40290" w:rsidRPr="00B24028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2341FD" w:rsidRPr="00B24028">
        <w:rPr>
          <w:rFonts w:ascii="Arial" w:hAnsi="Arial" w:cs="Arial"/>
          <w:sz w:val="24"/>
          <w:szCs w:val="24"/>
        </w:rPr>
        <w:t xml:space="preserve">. </w:t>
      </w:r>
    </w:p>
    <w:p w14:paraId="1177656B" w14:textId="68E22224" w:rsidR="0072606E" w:rsidRPr="00B24028" w:rsidRDefault="002341FD" w:rsidP="00F51C1D">
      <w:pPr>
        <w:spacing w:line="360" w:lineRule="auto"/>
        <w:rPr>
          <w:rFonts w:ascii="Arial" w:hAnsi="Arial" w:cs="Arial"/>
          <w:sz w:val="24"/>
          <w:szCs w:val="24"/>
        </w:rPr>
      </w:pPr>
      <w:r w:rsidRPr="00B24028">
        <w:rPr>
          <w:rFonts w:ascii="Arial" w:hAnsi="Arial" w:cs="Arial"/>
          <w:sz w:val="24"/>
          <w:szCs w:val="24"/>
        </w:rPr>
        <w:t>Additionally, the capital required may strain resources, especially in competitive markets where price sensitivity is high. Despite the potential savings, the upfront financial burden remains a substantial challenge</w:t>
      </w:r>
      <w:r w:rsidR="0072606E" w:rsidRPr="00B24028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782503629"/>
          <w:citation/>
        </w:sdtPr>
        <w:sdtEndPr/>
        <w:sdtContent>
          <w:r w:rsidR="0072606E" w:rsidRPr="00B24028">
            <w:rPr>
              <w:rFonts w:ascii="Arial" w:hAnsi="Arial" w:cs="Arial"/>
              <w:sz w:val="24"/>
              <w:szCs w:val="24"/>
            </w:rPr>
            <w:fldChar w:fldCharType="begin"/>
          </w:r>
          <w:r w:rsidR="0072606E" w:rsidRPr="00B24028">
            <w:rPr>
              <w:rFonts w:ascii="Arial" w:hAnsi="Arial" w:cs="Arial"/>
              <w:sz w:val="24"/>
              <w:szCs w:val="24"/>
            </w:rPr>
            <w:instrText xml:space="preserve"> CITATION Mar09 \l 2057 </w:instrText>
          </w:r>
          <w:r w:rsidR="0072606E" w:rsidRPr="00B24028">
            <w:rPr>
              <w:rFonts w:ascii="Arial" w:hAnsi="Arial" w:cs="Arial"/>
              <w:sz w:val="24"/>
              <w:szCs w:val="24"/>
            </w:rPr>
            <w:fldChar w:fldCharType="separate"/>
          </w:r>
          <w:r w:rsidR="0036356A" w:rsidRPr="00B24028">
            <w:rPr>
              <w:rFonts w:ascii="Arial" w:hAnsi="Arial" w:cs="Arial"/>
              <w:noProof/>
              <w:sz w:val="24"/>
              <w:szCs w:val="24"/>
            </w:rPr>
            <w:t>(Martins de Souza, et al., 2024-09)</w:t>
          </w:r>
          <w:r w:rsidR="0072606E" w:rsidRPr="00B24028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14:paraId="5D06EFA7" w14:textId="77777777" w:rsidR="008E61B9" w:rsidRPr="00B24028" w:rsidRDefault="008E61B9" w:rsidP="00F51C1D">
      <w:pPr>
        <w:spacing w:line="360" w:lineRule="auto"/>
        <w:rPr>
          <w:rFonts w:ascii="Arial" w:hAnsi="Arial" w:cs="Arial"/>
          <w:sz w:val="24"/>
          <w:szCs w:val="24"/>
        </w:rPr>
      </w:pPr>
    </w:p>
    <w:p w14:paraId="36588AB8" w14:textId="7EDE32B4" w:rsidR="0010411C" w:rsidRPr="00B24028" w:rsidRDefault="008E61B9" w:rsidP="00F51C1D">
      <w:pPr>
        <w:spacing w:line="360" w:lineRule="auto"/>
        <w:rPr>
          <w:rFonts w:ascii="Arial" w:hAnsi="Arial" w:cs="Arial"/>
          <w:sz w:val="24"/>
          <w:szCs w:val="24"/>
        </w:rPr>
      </w:pPr>
      <w:r w:rsidRPr="00B24028">
        <w:rPr>
          <w:rFonts w:ascii="Arial" w:hAnsi="Arial" w:cs="Arial"/>
          <w:sz w:val="24"/>
          <w:szCs w:val="24"/>
        </w:rPr>
        <w:t>T</w:t>
      </w:r>
      <w:r w:rsidR="009122EB" w:rsidRPr="00B24028">
        <w:rPr>
          <w:rFonts w:ascii="Arial" w:hAnsi="Arial" w:cs="Arial"/>
          <w:sz w:val="24"/>
          <w:szCs w:val="24"/>
        </w:rPr>
        <w:t xml:space="preserve">he absence of standardized systems across different regions or industries may also impede the widespread adoption of sustainable technologies. These technological limitations can slow the pace of sustainability implementation in </w:t>
      </w:r>
    </w:p>
    <w:p w14:paraId="16E71577" w14:textId="3AE43727" w:rsidR="000E0893" w:rsidRPr="00B24028" w:rsidRDefault="00D57260" w:rsidP="00F51C1D">
      <w:pPr>
        <w:spacing w:line="360" w:lineRule="auto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379663392"/>
          <w:citation/>
        </w:sdtPr>
        <w:sdtEndPr/>
        <w:sdtContent>
          <w:r w:rsidR="000E0893" w:rsidRPr="00B24028">
            <w:rPr>
              <w:rFonts w:ascii="Arial" w:hAnsi="Arial" w:cs="Arial"/>
              <w:sz w:val="24"/>
              <w:szCs w:val="24"/>
            </w:rPr>
            <w:fldChar w:fldCharType="begin"/>
          </w:r>
          <w:r w:rsidR="000E0893" w:rsidRPr="00B24028">
            <w:rPr>
              <w:rFonts w:ascii="Arial" w:hAnsi="Arial" w:cs="Arial"/>
              <w:sz w:val="24"/>
              <w:szCs w:val="24"/>
            </w:rPr>
            <w:instrText xml:space="preserve">CITATION Exp12 \l 2057 </w:instrText>
          </w:r>
          <w:r w:rsidR="000E0893" w:rsidRPr="00B24028">
            <w:rPr>
              <w:rFonts w:ascii="Arial" w:hAnsi="Arial" w:cs="Arial"/>
              <w:sz w:val="24"/>
              <w:szCs w:val="24"/>
            </w:rPr>
            <w:fldChar w:fldCharType="separate"/>
          </w:r>
          <w:r w:rsidR="0036356A" w:rsidRPr="00B24028">
            <w:rPr>
              <w:rFonts w:ascii="Arial" w:hAnsi="Arial" w:cs="Arial"/>
              <w:noProof/>
              <w:sz w:val="24"/>
              <w:szCs w:val="24"/>
            </w:rPr>
            <w:t>(Choudhary, 2024-12)</w:t>
          </w:r>
          <w:r w:rsidR="000E0893" w:rsidRPr="00B24028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7B18D0" w:rsidRPr="00B24028">
        <w:rPr>
          <w:rFonts w:ascii="Arial" w:hAnsi="Arial" w:cs="Arial"/>
          <w:sz w:val="24"/>
          <w:szCs w:val="24"/>
        </w:rPr>
        <w:t xml:space="preserve">. </w:t>
      </w:r>
    </w:p>
    <w:p w14:paraId="511314B8" w14:textId="77777777" w:rsidR="009122EB" w:rsidRPr="00B24028" w:rsidRDefault="009122EB" w:rsidP="00F51C1D">
      <w:pPr>
        <w:spacing w:line="360" w:lineRule="auto"/>
        <w:rPr>
          <w:rFonts w:ascii="Arial" w:hAnsi="Arial" w:cs="Arial"/>
          <w:sz w:val="24"/>
          <w:szCs w:val="24"/>
        </w:rPr>
      </w:pPr>
    </w:p>
    <w:p w14:paraId="1097CE33" w14:textId="2CB5AF9B" w:rsidR="00E56A6B" w:rsidRPr="00B24028" w:rsidRDefault="006D1309" w:rsidP="00F51C1D">
      <w:pPr>
        <w:spacing w:line="360" w:lineRule="auto"/>
        <w:rPr>
          <w:rFonts w:ascii="Arial" w:hAnsi="Arial" w:cs="Arial"/>
          <w:sz w:val="24"/>
          <w:szCs w:val="24"/>
        </w:rPr>
      </w:pPr>
      <w:r w:rsidRPr="00B24028">
        <w:rPr>
          <w:rFonts w:ascii="Arial" w:hAnsi="Arial" w:cs="Arial"/>
          <w:sz w:val="24"/>
          <w:szCs w:val="24"/>
        </w:rPr>
        <w:t>Policies</w:t>
      </w:r>
      <w:r w:rsidR="009F35D4" w:rsidRPr="00B24028">
        <w:rPr>
          <w:rFonts w:ascii="Arial" w:hAnsi="Arial" w:cs="Arial"/>
          <w:sz w:val="24"/>
          <w:szCs w:val="24"/>
        </w:rPr>
        <w:t xml:space="preserve"> </w:t>
      </w:r>
      <w:r w:rsidR="003B1BB8" w:rsidRPr="00B24028">
        <w:rPr>
          <w:rFonts w:ascii="Arial" w:hAnsi="Arial" w:cs="Arial"/>
          <w:sz w:val="24"/>
          <w:szCs w:val="24"/>
        </w:rPr>
        <w:t xml:space="preserve">for example Climate Change and Public Policy </w:t>
      </w:r>
      <w:r w:rsidR="009F35D4" w:rsidRPr="00B24028">
        <w:rPr>
          <w:rFonts w:ascii="Arial" w:hAnsi="Arial" w:cs="Arial"/>
          <w:sz w:val="24"/>
          <w:szCs w:val="24"/>
        </w:rPr>
        <w:t>can also present challenges</w:t>
      </w:r>
      <w:r w:rsidR="00EA0B92" w:rsidRPr="00B24028">
        <w:rPr>
          <w:rFonts w:ascii="Arial" w:hAnsi="Arial" w:cs="Arial"/>
          <w:sz w:val="24"/>
          <w:szCs w:val="24"/>
        </w:rPr>
        <w:t xml:space="preserve"> since they have crucial role </w:t>
      </w:r>
      <w:r w:rsidR="00992D4C" w:rsidRPr="00B24028">
        <w:rPr>
          <w:rFonts w:ascii="Arial" w:hAnsi="Arial" w:cs="Arial"/>
          <w:sz w:val="24"/>
          <w:szCs w:val="24"/>
        </w:rPr>
        <w:t xml:space="preserve">in </w:t>
      </w:r>
      <w:r w:rsidR="007A5008" w:rsidRPr="00B24028">
        <w:rPr>
          <w:rFonts w:ascii="Arial" w:hAnsi="Arial" w:cs="Arial"/>
          <w:sz w:val="24"/>
          <w:szCs w:val="24"/>
        </w:rPr>
        <w:t xml:space="preserve">planning and managing the tourist destinations in several </w:t>
      </w:r>
      <w:r w:rsidR="00DE5AD0" w:rsidRPr="00B24028">
        <w:rPr>
          <w:rFonts w:ascii="Arial" w:hAnsi="Arial" w:cs="Arial"/>
          <w:sz w:val="24"/>
          <w:szCs w:val="24"/>
        </w:rPr>
        <w:t>aspects.</w:t>
      </w:r>
      <w:r w:rsidR="00A66B28" w:rsidRPr="00B24028">
        <w:rPr>
          <w:rFonts w:ascii="Arial" w:hAnsi="Arial" w:cs="Arial"/>
          <w:sz w:val="24"/>
          <w:szCs w:val="24"/>
        </w:rPr>
        <w:t xml:space="preserve"> Climate change affects us all, and its effects are becoming more visible daily. As such, we must take action to mitigate its effects.</w:t>
      </w:r>
      <w:r w:rsidR="00240C92" w:rsidRPr="00B24028">
        <w:rPr>
          <w:rFonts w:ascii="Arial" w:hAnsi="Arial" w:cs="Arial"/>
          <w:sz w:val="24"/>
          <w:szCs w:val="24"/>
        </w:rPr>
        <w:t xml:space="preserve"> Policies help shape strategies to reduce </w:t>
      </w:r>
      <w:r w:rsidR="006B6E21" w:rsidRPr="00B24028">
        <w:rPr>
          <w:rFonts w:ascii="Arial" w:hAnsi="Arial" w:cs="Arial"/>
          <w:sz w:val="24"/>
          <w:szCs w:val="24"/>
        </w:rPr>
        <w:t xml:space="preserve">emissions and promote sustainability and without </w:t>
      </w:r>
      <w:r w:rsidR="00964274" w:rsidRPr="00B24028">
        <w:rPr>
          <w:rFonts w:ascii="Arial" w:hAnsi="Arial" w:cs="Arial"/>
          <w:sz w:val="24"/>
          <w:szCs w:val="24"/>
        </w:rPr>
        <w:t xml:space="preserve">policies </w:t>
      </w:r>
      <w:r w:rsidR="00445C75" w:rsidRPr="00B24028">
        <w:rPr>
          <w:rFonts w:ascii="Arial" w:hAnsi="Arial" w:cs="Arial"/>
          <w:sz w:val="24"/>
          <w:szCs w:val="24"/>
        </w:rPr>
        <w:t xml:space="preserve">companies, organisations or countries </w:t>
      </w:r>
      <w:r w:rsidR="00CD73AC" w:rsidRPr="00B24028">
        <w:rPr>
          <w:rFonts w:ascii="Arial" w:hAnsi="Arial" w:cs="Arial"/>
          <w:sz w:val="24"/>
          <w:szCs w:val="24"/>
        </w:rPr>
        <w:t>to implement and manage them properly</w:t>
      </w:r>
      <w:r w:rsidR="002B13CA" w:rsidRPr="00B24028">
        <w:rPr>
          <w:rFonts w:ascii="Arial" w:hAnsi="Arial" w:cs="Arial"/>
          <w:sz w:val="24"/>
          <w:szCs w:val="24"/>
        </w:rPr>
        <w:t xml:space="preserve">. </w:t>
      </w:r>
      <w:r w:rsidR="000507E3" w:rsidRPr="00B24028">
        <w:rPr>
          <w:rFonts w:ascii="Arial" w:hAnsi="Arial" w:cs="Arial"/>
          <w:sz w:val="24"/>
          <w:szCs w:val="24"/>
        </w:rPr>
        <w:t xml:space="preserve">The lack of those policies </w:t>
      </w:r>
      <w:r w:rsidR="00E4121A" w:rsidRPr="00B24028">
        <w:rPr>
          <w:rFonts w:ascii="Arial" w:hAnsi="Arial" w:cs="Arial"/>
          <w:sz w:val="24"/>
          <w:szCs w:val="24"/>
        </w:rPr>
        <w:t xml:space="preserve">may leave the management of touristification </w:t>
      </w:r>
      <w:r w:rsidR="00390BF5" w:rsidRPr="00B24028">
        <w:rPr>
          <w:rFonts w:ascii="Arial" w:hAnsi="Arial" w:cs="Arial"/>
          <w:sz w:val="24"/>
          <w:szCs w:val="24"/>
        </w:rPr>
        <w:t>to private businesses</w:t>
      </w:r>
      <w:r w:rsidR="004D3E22" w:rsidRPr="00B24028">
        <w:rPr>
          <w:rFonts w:ascii="Arial" w:hAnsi="Arial" w:cs="Arial"/>
          <w:sz w:val="24"/>
          <w:szCs w:val="24"/>
        </w:rPr>
        <w:t xml:space="preserve">, causing progressive deterioration </w:t>
      </w:r>
      <w:r w:rsidR="00423FA8" w:rsidRPr="00B24028">
        <w:rPr>
          <w:rFonts w:ascii="Arial" w:hAnsi="Arial" w:cs="Arial"/>
          <w:sz w:val="24"/>
          <w:szCs w:val="24"/>
        </w:rPr>
        <w:t>of assets such as environmental impact, for instance</w:t>
      </w:r>
      <w:r w:rsidR="008F2C01" w:rsidRPr="00B24028">
        <w:rPr>
          <w:rFonts w:ascii="Arial" w:hAnsi="Arial" w:cs="Arial"/>
          <w:sz w:val="24"/>
          <w:szCs w:val="24"/>
        </w:rPr>
        <w:t xml:space="preserve"> it could overload the carrying capacity</w:t>
      </w:r>
      <w:r w:rsidR="006F6001" w:rsidRPr="00B24028">
        <w:rPr>
          <w:rFonts w:ascii="Arial" w:hAnsi="Arial" w:cs="Arial"/>
          <w:sz w:val="24"/>
          <w:szCs w:val="24"/>
        </w:rPr>
        <w:t>.</w:t>
      </w:r>
      <w:r w:rsidR="008F2C01" w:rsidRPr="00B24028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1138107617"/>
          <w:citation/>
        </w:sdtPr>
        <w:sdtEndPr/>
        <w:sdtContent>
          <w:r w:rsidR="008F34C1" w:rsidRPr="00B24028">
            <w:rPr>
              <w:rFonts w:ascii="Arial" w:hAnsi="Arial" w:cs="Arial"/>
              <w:sz w:val="24"/>
              <w:szCs w:val="24"/>
            </w:rPr>
            <w:fldChar w:fldCharType="begin"/>
          </w:r>
          <w:r w:rsidR="008F34C1" w:rsidRPr="00B24028">
            <w:rPr>
              <w:rFonts w:ascii="Arial" w:hAnsi="Arial" w:cs="Arial"/>
              <w:sz w:val="24"/>
              <w:szCs w:val="24"/>
            </w:rPr>
            <w:instrText xml:space="preserve"> CITATION Adi24 \l 2057 </w:instrText>
          </w:r>
          <w:r w:rsidR="008F34C1" w:rsidRPr="00B24028">
            <w:rPr>
              <w:rFonts w:ascii="Arial" w:hAnsi="Arial" w:cs="Arial"/>
              <w:sz w:val="24"/>
              <w:szCs w:val="24"/>
            </w:rPr>
            <w:fldChar w:fldCharType="separate"/>
          </w:r>
          <w:r w:rsidR="0036356A" w:rsidRPr="00B24028">
            <w:rPr>
              <w:rFonts w:ascii="Arial" w:hAnsi="Arial" w:cs="Arial"/>
              <w:noProof/>
              <w:sz w:val="24"/>
              <w:szCs w:val="24"/>
            </w:rPr>
            <w:t>(Adina Letiția Negrușa, 2024)</w:t>
          </w:r>
          <w:r w:rsidR="008F34C1" w:rsidRPr="00B24028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B10725" w:rsidRPr="00B24028">
        <w:rPr>
          <w:rFonts w:ascii="Arial" w:hAnsi="Arial" w:cs="Arial"/>
          <w:sz w:val="24"/>
          <w:szCs w:val="24"/>
        </w:rPr>
        <w:t xml:space="preserve"> </w:t>
      </w:r>
    </w:p>
    <w:p w14:paraId="535C08F3" w14:textId="6BAB37C7" w:rsidR="003D20BC" w:rsidRPr="00B24028" w:rsidRDefault="00B10725" w:rsidP="00F51C1D">
      <w:pPr>
        <w:spacing w:line="360" w:lineRule="auto"/>
        <w:rPr>
          <w:rFonts w:ascii="Arial" w:hAnsi="Arial" w:cs="Arial"/>
          <w:sz w:val="24"/>
          <w:szCs w:val="24"/>
        </w:rPr>
      </w:pPr>
      <w:r w:rsidRPr="00B24028">
        <w:rPr>
          <w:rFonts w:ascii="Arial" w:hAnsi="Arial" w:cs="Arial"/>
          <w:sz w:val="24"/>
          <w:szCs w:val="24"/>
        </w:rPr>
        <w:t xml:space="preserve">Adapting to evolving regulations complicates long-term planning, while compliance often demands supply chain restructuring and supplier oversight. Limited access to sustainable materials and suppliers creates bottlenecks, increasing costs and disruptions. </w:t>
      </w:r>
      <w:sdt>
        <w:sdtPr>
          <w:rPr>
            <w:rFonts w:ascii="Arial" w:hAnsi="Arial" w:cs="Arial"/>
            <w:sz w:val="24"/>
            <w:szCs w:val="24"/>
          </w:rPr>
          <w:id w:val="-1326275962"/>
          <w:citation/>
        </w:sdtPr>
        <w:sdtEndPr/>
        <w:sdtContent>
          <w:r w:rsidR="002376AF" w:rsidRPr="00B24028">
            <w:rPr>
              <w:rFonts w:ascii="Arial" w:hAnsi="Arial" w:cs="Arial"/>
              <w:sz w:val="24"/>
              <w:szCs w:val="24"/>
            </w:rPr>
            <w:fldChar w:fldCharType="begin"/>
          </w:r>
          <w:r w:rsidR="002376AF" w:rsidRPr="00B24028">
            <w:rPr>
              <w:rFonts w:ascii="Arial" w:hAnsi="Arial" w:cs="Arial"/>
              <w:sz w:val="24"/>
              <w:szCs w:val="24"/>
            </w:rPr>
            <w:instrText xml:space="preserve"> CITATION Gha07 \l 2057 </w:instrText>
          </w:r>
          <w:r w:rsidR="002376AF" w:rsidRPr="00B24028">
            <w:rPr>
              <w:rFonts w:ascii="Arial" w:hAnsi="Arial" w:cs="Arial"/>
              <w:sz w:val="24"/>
              <w:szCs w:val="24"/>
            </w:rPr>
            <w:fldChar w:fldCharType="separate"/>
          </w:r>
          <w:r w:rsidR="0036356A" w:rsidRPr="00B24028">
            <w:rPr>
              <w:rFonts w:ascii="Arial" w:hAnsi="Arial" w:cs="Arial"/>
              <w:noProof/>
              <w:sz w:val="24"/>
              <w:szCs w:val="24"/>
            </w:rPr>
            <w:t>(Ghaderi, et al., 2024-07)</w:t>
          </w:r>
          <w:r w:rsidR="002376AF" w:rsidRPr="00B24028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AC258E" w:rsidRPr="00B24028">
        <w:rPr>
          <w:rFonts w:ascii="Arial" w:hAnsi="Arial" w:cs="Arial"/>
          <w:sz w:val="24"/>
          <w:szCs w:val="24"/>
        </w:rPr>
        <w:t>.</w:t>
      </w:r>
    </w:p>
    <w:p w14:paraId="271AE8C0" w14:textId="77777777" w:rsidR="00EE2564" w:rsidRPr="00B24028" w:rsidRDefault="00EE2564" w:rsidP="00F51C1D">
      <w:pPr>
        <w:spacing w:line="360" w:lineRule="auto"/>
        <w:rPr>
          <w:rFonts w:ascii="Arial" w:hAnsi="Arial" w:cs="Arial"/>
          <w:sz w:val="24"/>
          <w:szCs w:val="24"/>
        </w:rPr>
      </w:pPr>
    </w:p>
    <w:p w14:paraId="26E77BA5" w14:textId="55451143" w:rsidR="00D14B3D" w:rsidRPr="00B24028" w:rsidRDefault="006F6001" w:rsidP="00F51C1D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B24028">
        <w:rPr>
          <w:rFonts w:ascii="Arial" w:hAnsi="Arial" w:cs="Arial"/>
          <w:sz w:val="24"/>
          <w:szCs w:val="24"/>
        </w:rPr>
        <w:t xml:space="preserve">Transition from fossil fuels to energy saving </w:t>
      </w:r>
      <w:r w:rsidR="00DC27E8" w:rsidRPr="00B24028">
        <w:rPr>
          <w:rFonts w:ascii="Arial" w:hAnsi="Arial" w:cs="Arial"/>
          <w:sz w:val="24"/>
          <w:szCs w:val="24"/>
        </w:rPr>
        <w:t xml:space="preserve">initiatives </w:t>
      </w:r>
      <w:r w:rsidR="00E558F3" w:rsidRPr="00B24028">
        <w:rPr>
          <w:rFonts w:ascii="Arial" w:hAnsi="Arial" w:cs="Arial"/>
          <w:sz w:val="24"/>
          <w:szCs w:val="24"/>
        </w:rPr>
        <w:t xml:space="preserve">means that the world needs to decarbonise </w:t>
      </w:r>
      <w:r w:rsidR="00D812A5" w:rsidRPr="00B24028">
        <w:rPr>
          <w:rFonts w:ascii="Arial" w:hAnsi="Arial" w:cs="Arial"/>
          <w:sz w:val="24"/>
          <w:szCs w:val="24"/>
        </w:rPr>
        <w:t xml:space="preserve">very rapidly over next 20 years, this involves huge </w:t>
      </w:r>
      <w:r w:rsidR="00565450" w:rsidRPr="00B24028">
        <w:rPr>
          <w:rFonts w:ascii="Arial" w:hAnsi="Arial" w:cs="Arial"/>
          <w:sz w:val="24"/>
          <w:szCs w:val="24"/>
        </w:rPr>
        <w:t xml:space="preserve">structural changes to anything that is carbon intensive switching off </w:t>
      </w:r>
      <w:r w:rsidR="00272522" w:rsidRPr="00B24028">
        <w:rPr>
          <w:rFonts w:ascii="Arial" w:hAnsi="Arial" w:cs="Arial"/>
          <w:sz w:val="24"/>
          <w:szCs w:val="24"/>
        </w:rPr>
        <w:t xml:space="preserve">the use of fossil fuels would also </w:t>
      </w:r>
      <w:r w:rsidR="002C7BAD" w:rsidRPr="00B24028">
        <w:rPr>
          <w:rFonts w:ascii="Arial" w:hAnsi="Arial" w:cs="Arial"/>
          <w:sz w:val="24"/>
          <w:szCs w:val="24"/>
        </w:rPr>
        <w:t>entail making the infrastructural support</w:t>
      </w:r>
      <w:r w:rsidR="00C2179C" w:rsidRPr="00B24028">
        <w:rPr>
          <w:rFonts w:ascii="Arial" w:hAnsi="Arial" w:cs="Arial"/>
          <w:sz w:val="24"/>
          <w:szCs w:val="24"/>
        </w:rPr>
        <w:t xml:space="preserve">ing that production redundant so lenders and investors </w:t>
      </w:r>
      <w:r w:rsidR="00B83E42" w:rsidRPr="00B24028">
        <w:rPr>
          <w:rFonts w:ascii="Arial" w:hAnsi="Arial" w:cs="Arial"/>
          <w:sz w:val="24"/>
          <w:szCs w:val="24"/>
        </w:rPr>
        <w:t>in those sectors risk seeing their loans unpaid and asse</w:t>
      </w:r>
      <w:r w:rsidR="008364E8" w:rsidRPr="00B24028">
        <w:rPr>
          <w:rFonts w:ascii="Arial" w:hAnsi="Arial" w:cs="Arial"/>
          <w:sz w:val="24"/>
          <w:szCs w:val="24"/>
        </w:rPr>
        <w:t>ts’ value plummet.</w:t>
      </w:r>
      <w:r w:rsidR="001D2C54" w:rsidRPr="00B24028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343014600"/>
          <w:citation/>
        </w:sdtPr>
        <w:sdtEndPr/>
        <w:sdtContent>
          <w:r w:rsidR="001D2C54" w:rsidRPr="00B24028">
            <w:rPr>
              <w:rFonts w:ascii="Arial" w:hAnsi="Arial" w:cs="Arial"/>
              <w:sz w:val="24"/>
              <w:szCs w:val="24"/>
            </w:rPr>
            <w:fldChar w:fldCharType="begin"/>
          </w:r>
          <w:r w:rsidR="001D2C54" w:rsidRPr="00B24028">
            <w:rPr>
              <w:rFonts w:ascii="Arial" w:hAnsi="Arial" w:cs="Arial"/>
              <w:sz w:val="24"/>
              <w:szCs w:val="24"/>
            </w:rPr>
            <w:instrText xml:space="preserve"> CITATION Sus18 \l 2057 </w:instrText>
          </w:r>
          <w:r w:rsidR="001D2C54" w:rsidRPr="00B24028">
            <w:rPr>
              <w:rFonts w:ascii="Arial" w:hAnsi="Arial" w:cs="Arial"/>
              <w:sz w:val="24"/>
              <w:szCs w:val="24"/>
            </w:rPr>
            <w:fldChar w:fldCharType="separate"/>
          </w:r>
          <w:r w:rsidR="0036356A" w:rsidRPr="00B24028">
            <w:rPr>
              <w:rFonts w:ascii="Arial" w:hAnsi="Arial" w:cs="Arial"/>
              <w:noProof/>
              <w:sz w:val="24"/>
              <w:szCs w:val="24"/>
            </w:rPr>
            <w:t>(Arvidsson, 2018)</w:t>
          </w:r>
          <w:r w:rsidR="001D2C54" w:rsidRPr="00B24028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E872F5" w:rsidRPr="00B24028">
        <w:rPr>
          <w:rFonts w:ascii="Arial" w:hAnsi="Arial" w:cs="Arial"/>
          <w:noProof/>
          <w:sz w:val="24"/>
          <w:szCs w:val="24"/>
        </w:rPr>
        <w:t xml:space="preserve"> </w:t>
      </w:r>
    </w:p>
    <w:p w14:paraId="35CE966D" w14:textId="3A4985CF" w:rsidR="00336B6A" w:rsidRPr="00B24028" w:rsidRDefault="00023F59" w:rsidP="00F51C1D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B24028">
        <w:rPr>
          <w:rFonts w:ascii="Arial" w:hAnsi="Arial" w:cs="Arial"/>
          <w:noProof/>
          <w:sz w:val="24"/>
          <w:szCs w:val="24"/>
        </w:rPr>
        <w:t xml:space="preserve">Another </w:t>
      </w:r>
      <w:r w:rsidR="006163BB" w:rsidRPr="00B24028">
        <w:rPr>
          <w:rFonts w:ascii="Arial" w:hAnsi="Arial" w:cs="Arial"/>
          <w:noProof/>
          <w:sz w:val="24"/>
          <w:szCs w:val="24"/>
        </w:rPr>
        <w:t xml:space="preserve">challenge in adopting sustainability in hospitality is aligning diverse stakeholder interests while managing customer demand. </w:t>
      </w:r>
      <w:r w:rsidRPr="00B24028">
        <w:rPr>
          <w:rFonts w:ascii="Arial" w:hAnsi="Arial" w:cs="Arial"/>
          <w:noProof/>
          <w:sz w:val="24"/>
          <w:szCs w:val="24"/>
        </w:rPr>
        <w:t>E</w:t>
      </w:r>
      <w:r w:rsidR="006163BB" w:rsidRPr="00B24028">
        <w:rPr>
          <w:rFonts w:ascii="Arial" w:hAnsi="Arial" w:cs="Arial"/>
          <w:noProof/>
          <w:sz w:val="24"/>
          <w:szCs w:val="24"/>
        </w:rPr>
        <w:t xml:space="preserve">mployees and local communities may have differing expectations regarding corporate social responsibility, requiring businesses to carefully balance profitability with ethical obligations </w:t>
      </w:r>
      <w:sdt>
        <w:sdtPr>
          <w:rPr>
            <w:rFonts w:ascii="Arial" w:hAnsi="Arial" w:cs="Arial"/>
            <w:noProof/>
            <w:sz w:val="24"/>
            <w:szCs w:val="24"/>
          </w:rPr>
          <w:id w:val="555748990"/>
          <w:citation/>
        </w:sdtPr>
        <w:sdtEndPr/>
        <w:sdtContent>
          <w:r w:rsidR="005829F8" w:rsidRPr="00B24028">
            <w:rPr>
              <w:rFonts w:ascii="Arial" w:hAnsi="Arial" w:cs="Arial"/>
              <w:noProof/>
              <w:sz w:val="24"/>
              <w:szCs w:val="24"/>
            </w:rPr>
            <w:fldChar w:fldCharType="begin"/>
          </w:r>
          <w:r w:rsidR="005829F8" w:rsidRPr="00B24028">
            <w:rPr>
              <w:rFonts w:ascii="Arial" w:hAnsi="Arial" w:cs="Arial"/>
              <w:noProof/>
              <w:sz w:val="24"/>
              <w:szCs w:val="24"/>
            </w:rPr>
            <w:instrText xml:space="preserve"> CITATION Bra23 \l 2057 </w:instrText>
          </w:r>
          <w:r w:rsidR="005829F8" w:rsidRPr="00B24028">
            <w:rPr>
              <w:rFonts w:ascii="Arial" w:hAnsi="Arial" w:cs="Arial"/>
              <w:noProof/>
              <w:sz w:val="24"/>
              <w:szCs w:val="24"/>
            </w:rPr>
            <w:fldChar w:fldCharType="separate"/>
          </w:r>
          <w:r w:rsidR="0036356A" w:rsidRPr="00B24028">
            <w:rPr>
              <w:rFonts w:ascii="Arial" w:hAnsi="Arial" w:cs="Arial"/>
              <w:noProof/>
              <w:sz w:val="24"/>
              <w:szCs w:val="24"/>
            </w:rPr>
            <w:t>(Brannon, 2023)</w:t>
          </w:r>
          <w:r w:rsidR="005829F8" w:rsidRPr="00B24028">
            <w:rPr>
              <w:rFonts w:ascii="Arial" w:hAnsi="Arial" w:cs="Arial"/>
              <w:noProof/>
              <w:sz w:val="24"/>
              <w:szCs w:val="24"/>
            </w:rPr>
            <w:fldChar w:fldCharType="end"/>
          </w:r>
        </w:sdtContent>
      </w:sdt>
      <w:r w:rsidR="005829F8" w:rsidRPr="00B24028">
        <w:rPr>
          <w:rFonts w:ascii="Arial" w:hAnsi="Arial" w:cs="Arial"/>
          <w:noProof/>
          <w:sz w:val="24"/>
          <w:szCs w:val="24"/>
        </w:rPr>
        <w:t>.</w:t>
      </w:r>
    </w:p>
    <w:p w14:paraId="1A1E0AB6" w14:textId="77777777" w:rsidR="00EE2564" w:rsidRPr="00B24028" w:rsidRDefault="00EE2564" w:rsidP="00F51C1D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14:paraId="7D59D648" w14:textId="7297B496" w:rsidR="00D21632" w:rsidRPr="00B24028" w:rsidRDefault="004B4625" w:rsidP="00F51C1D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noProof/>
        </w:rPr>
      </w:pPr>
      <w:r w:rsidRPr="00B24028">
        <w:rPr>
          <w:rFonts w:ascii="Arial" w:hAnsi="Arial" w:cs="Arial"/>
          <w:noProof/>
        </w:rPr>
        <w:lastRenderedPageBreak/>
        <w:t xml:space="preserve">Whilst trying </w:t>
      </w:r>
      <w:r w:rsidR="007D350F" w:rsidRPr="00B24028">
        <w:rPr>
          <w:rFonts w:ascii="Arial" w:hAnsi="Arial" w:cs="Arial"/>
          <w:noProof/>
        </w:rPr>
        <w:t xml:space="preserve">to </w:t>
      </w:r>
      <w:r w:rsidRPr="00B24028">
        <w:rPr>
          <w:rFonts w:ascii="Arial" w:hAnsi="Arial" w:cs="Arial"/>
          <w:noProof/>
        </w:rPr>
        <w:t>implement strategies</w:t>
      </w:r>
      <w:r w:rsidR="00A043EA" w:rsidRPr="00B24028">
        <w:rPr>
          <w:rFonts w:ascii="Arial" w:hAnsi="Arial" w:cs="Arial"/>
          <w:noProof/>
        </w:rPr>
        <w:t xml:space="preserve"> to going green</w:t>
      </w:r>
      <w:r w:rsidR="00A61EDF" w:rsidRPr="00B24028">
        <w:rPr>
          <w:rFonts w:ascii="Arial" w:hAnsi="Arial" w:cs="Arial"/>
          <w:noProof/>
        </w:rPr>
        <w:t xml:space="preserve">, </w:t>
      </w:r>
      <w:r w:rsidR="00A17D78" w:rsidRPr="00B24028">
        <w:rPr>
          <w:rFonts w:ascii="Arial" w:hAnsi="Arial" w:cs="Arial"/>
          <w:noProof/>
        </w:rPr>
        <w:t>susta</w:t>
      </w:r>
      <w:r w:rsidR="002D2311" w:rsidRPr="00B24028">
        <w:rPr>
          <w:rFonts w:ascii="Arial" w:hAnsi="Arial" w:cs="Arial"/>
          <w:noProof/>
        </w:rPr>
        <w:t>inability</w:t>
      </w:r>
      <w:r w:rsidR="00A61EDF" w:rsidRPr="00B24028">
        <w:rPr>
          <w:rFonts w:ascii="Arial" w:hAnsi="Arial" w:cs="Arial"/>
          <w:noProof/>
        </w:rPr>
        <w:t xml:space="preserve"> </w:t>
      </w:r>
      <w:r w:rsidR="00A17D78" w:rsidRPr="00B24028">
        <w:rPr>
          <w:rFonts w:ascii="Arial" w:hAnsi="Arial" w:cs="Arial"/>
          <w:noProof/>
        </w:rPr>
        <w:t xml:space="preserve">is not the only thing </w:t>
      </w:r>
      <w:r w:rsidR="002D2311" w:rsidRPr="00B24028">
        <w:rPr>
          <w:rFonts w:ascii="Arial" w:hAnsi="Arial" w:cs="Arial"/>
          <w:noProof/>
        </w:rPr>
        <w:t xml:space="preserve">that hospitality industry has to address, there are also other </w:t>
      </w:r>
      <w:r w:rsidR="00634320" w:rsidRPr="00B24028">
        <w:rPr>
          <w:rFonts w:ascii="Arial" w:hAnsi="Arial" w:cs="Arial"/>
          <w:noProof/>
        </w:rPr>
        <w:t>things for example Diverse</w:t>
      </w:r>
      <w:r w:rsidR="00C50CF2" w:rsidRPr="00B24028">
        <w:rPr>
          <w:rFonts w:ascii="Arial" w:hAnsi="Arial" w:cs="Arial"/>
          <w:noProof/>
        </w:rPr>
        <w:t>, E</w:t>
      </w:r>
      <w:r w:rsidR="004E36AD" w:rsidRPr="00B24028">
        <w:rPr>
          <w:rFonts w:ascii="Arial" w:hAnsi="Arial" w:cs="Arial"/>
          <w:noProof/>
        </w:rPr>
        <w:t xml:space="preserve">quality </w:t>
      </w:r>
      <w:r w:rsidR="00634320" w:rsidRPr="00B24028">
        <w:rPr>
          <w:rFonts w:ascii="Arial" w:hAnsi="Arial" w:cs="Arial"/>
          <w:noProof/>
        </w:rPr>
        <w:t>and Inclusion</w:t>
      </w:r>
      <w:r w:rsidR="004E36AD" w:rsidRPr="00B24028">
        <w:rPr>
          <w:rFonts w:ascii="Arial" w:hAnsi="Arial" w:cs="Arial"/>
          <w:noProof/>
        </w:rPr>
        <w:t xml:space="preserve"> </w:t>
      </w:r>
      <w:r w:rsidR="000C5D45" w:rsidRPr="00B24028">
        <w:rPr>
          <w:rFonts w:ascii="Arial" w:hAnsi="Arial" w:cs="Arial"/>
          <w:noProof/>
        </w:rPr>
        <w:t xml:space="preserve">business </w:t>
      </w:r>
      <w:r w:rsidR="006B2913" w:rsidRPr="00B24028">
        <w:rPr>
          <w:rFonts w:ascii="Arial" w:hAnsi="Arial" w:cs="Arial"/>
          <w:noProof/>
        </w:rPr>
        <w:t>op</w:t>
      </w:r>
      <w:r w:rsidR="000C5D45" w:rsidRPr="00B24028">
        <w:rPr>
          <w:rFonts w:ascii="Arial" w:hAnsi="Arial" w:cs="Arial"/>
          <w:noProof/>
        </w:rPr>
        <w:t>erations.</w:t>
      </w:r>
      <w:r w:rsidR="004E36AD" w:rsidRPr="00B24028">
        <w:rPr>
          <w:rFonts w:ascii="Arial" w:hAnsi="Arial" w:cs="Arial"/>
          <w:noProof/>
        </w:rPr>
        <w:t xml:space="preserve"> </w:t>
      </w:r>
      <w:r w:rsidR="00E45370" w:rsidRPr="00B24028">
        <w:rPr>
          <w:rFonts w:ascii="Arial" w:hAnsi="Arial" w:cs="Arial"/>
          <w:noProof/>
        </w:rPr>
        <w:t>Despite potential benefits, i</w:t>
      </w:r>
      <w:r w:rsidR="007A2413" w:rsidRPr="00B24028">
        <w:rPr>
          <w:rFonts w:ascii="Arial" w:hAnsi="Arial" w:cs="Arial"/>
          <w:noProof/>
        </w:rPr>
        <w:t xml:space="preserve">mplementing strategies also come at a cost, </w:t>
      </w:r>
      <w:r w:rsidR="00ED7821" w:rsidRPr="00B24028">
        <w:rPr>
          <w:rFonts w:ascii="Arial" w:hAnsi="Arial" w:cs="Arial"/>
          <w:noProof/>
        </w:rPr>
        <w:t>lack of funding</w:t>
      </w:r>
      <w:r w:rsidR="00DC20B4" w:rsidRPr="00B24028">
        <w:rPr>
          <w:rFonts w:ascii="Arial" w:hAnsi="Arial" w:cs="Arial"/>
          <w:noProof/>
        </w:rPr>
        <w:t xml:space="preserve"> to support sustaina</w:t>
      </w:r>
      <w:r w:rsidR="00983DC4" w:rsidRPr="00B24028">
        <w:rPr>
          <w:rFonts w:ascii="Arial" w:hAnsi="Arial" w:cs="Arial"/>
          <w:noProof/>
        </w:rPr>
        <w:t xml:space="preserve">bility </w:t>
      </w:r>
      <w:r w:rsidR="00DC20B4" w:rsidRPr="00B24028">
        <w:rPr>
          <w:rFonts w:ascii="Arial" w:hAnsi="Arial" w:cs="Arial"/>
          <w:noProof/>
        </w:rPr>
        <w:t>projects</w:t>
      </w:r>
      <w:r w:rsidR="008A3E1F" w:rsidRPr="00B24028">
        <w:rPr>
          <w:rFonts w:ascii="Arial" w:hAnsi="Arial" w:cs="Arial"/>
          <w:noProof/>
        </w:rPr>
        <w:t xml:space="preserve">, resources </w:t>
      </w:r>
      <w:r w:rsidR="00B3194D" w:rsidRPr="00B24028">
        <w:rPr>
          <w:rFonts w:ascii="Arial" w:hAnsi="Arial" w:cs="Arial"/>
          <w:noProof/>
        </w:rPr>
        <w:t>and know</w:t>
      </w:r>
      <w:r w:rsidR="0088590D" w:rsidRPr="00B24028">
        <w:rPr>
          <w:rFonts w:ascii="Arial" w:hAnsi="Arial" w:cs="Arial"/>
          <w:noProof/>
        </w:rPr>
        <w:t>ledge</w:t>
      </w:r>
      <w:r w:rsidR="005C22FD" w:rsidRPr="00B24028">
        <w:rPr>
          <w:rFonts w:ascii="Arial" w:hAnsi="Arial" w:cs="Arial"/>
          <w:noProof/>
        </w:rPr>
        <w:t xml:space="preserve"> </w:t>
      </w:r>
      <w:r w:rsidR="002467E5" w:rsidRPr="00B24028">
        <w:rPr>
          <w:rFonts w:ascii="Arial" w:hAnsi="Arial" w:cs="Arial"/>
          <w:noProof/>
        </w:rPr>
        <w:t xml:space="preserve">can also slow down </w:t>
      </w:r>
      <w:r w:rsidR="00AA0907" w:rsidRPr="00B24028">
        <w:rPr>
          <w:rFonts w:ascii="Arial" w:hAnsi="Arial" w:cs="Arial"/>
          <w:noProof/>
        </w:rPr>
        <w:t>progess</w:t>
      </w:r>
      <w:r w:rsidR="00EB7040" w:rsidRPr="00B24028">
        <w:rPr>
          <w:rFonts w:ascii="Arial" w:hAnsi="Arial" w:cs="Arial"/>
          <w:noProof/>
        </w:rPr>
        <w:t xml:space="preserve"> if not funded properly</w:t>
      </w:r>
      <w:r w:rsidR="00523606" w:rsidRPr="00B24028">
        <w:rPr>
          <w:rFonts w:ascii="Arial" w:hAnsi="Arial" w:cs="Arial"/>
          <w:noProof/>
        </w:rPr>
        <w:t xml:space="preserve">. </w:t>
      </w:r>
      <w:sdt>
        <w:sdtPr>
          <w:rPr>
            <w:rFonts w:ascii="Arial" w:hAnsi="Arial" w:cs="Arial"/>
            <w:noProof/>
          </w:rPr>
          <w:id w:val="-1165164758"/>
          <w:citation/>
        </w:sdtPr>
        <w:sdtEndPr/>
        <w:sdtContent>
          <w:r w:rsidR="003C7F0B" w:rsidRPr="00B24028">
            <w:rPr>
              <w:rFonts w:ascii="Arial" w:hAnsi="Arial" w:cs="Arial"/>
              <w:noProof/>
            </w:rPr>
            <w:fldChar w:fldCharType="begin"/>
          </w:r>
          <w:r w:rsidR="003C7F0B" w:rsidRPr="00B24028">
            <w:rPr>
              <w:rFonts w:ascii="Arial" w:hAnsi="Arial" w:cs="Arial"/>
              <w:noProof/>
            </w:rPr>
            <w:instrText xml:space="preserve"> CITATION Kir23 \l 2057 </w:instrText>
          </w:r>
          <w:r w:rsidR="003C7F0B" w:rsidRPr="00B24028">
            <w:rPr>
              <w:rFonts w:ascii="Arial" w:hAnsi="Arial" w:cs="Arial"/>
              <w:noProof/>
            </w:rPr>
            <w:fldChar w:fldCharType="separate"/>
          </w:r>
          <w:r w:rsidR="0036356A" w:rsidRPr="00B24028">
            <w:rPr>
              <w:rFonts w:ascii="Arial" w:hAnsi="Arial" w:cs="Arial"/>
              <w:noProof/>
            </w:rPr>
            <w:t>(Kiran Mehta, 2023)</w:t>
          </w:r>
          <w:r w:rsidR="003C7F0B" w:rsidRPr="00B24028">
            <w:rPr>
              <w:rFonts w:ascii="Arial" w:hAnsi="Arial" w:cs="Arial"/>
              <w:noProof/>
            </w:rPr>
            <w:fldChar w:fldCharType="end"/>
          </w:r>
        </w:sdtContent>
      </w:sdt>
      <w:r w:rsidR="00DB2446" w:rsidRPr="00B24028">
        <w:rPr>
          <w:rFonts w:ascii="Arial" w:hAnsi="Arial" w:cs="Arial"/>
          <w:noProof/>
        </w:rPr>
        <w:t>.</w:t>
      </w:r>
    </w:p>
    <w:p w14:paraId="161BDDC6" w14:textId="77777777" w:rsidR="00D564E4" w:rsidRPr="00B24028" w:rsidRDefault="00D564E4" w:rsidP="00F51C1D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noProof/>
        </w:rPr>
      </w:pPr>
    </w:p>
    <w:p w14:paraId="60AFC0DC" w14:textId="77777777" w:rsidR="00D21632" w:rsidRPr="00B24028" w:rsidRDefault="00D21632" w:rsidP="00F51C1D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noProof/>
        </w:rPr>
      </w:pPr>
    </w:p>
    <w:p w14:paraId="58F10108" w14:textId="1C558FCD" w:rsidR="004B4625" w:rsidRPr="00B24028" w:rsidRDefault="004B4625" w:rsidP="00F51C1D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14:paraId="7613870D" w14:textId="7AE80E4E" w:rsidR="00F87AE8" w:rsidRPr="00B24028" w:rsidRDefault="006D0157" w:rsidP="00F51C1D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B24028">
        <w:rPr>
          <w:rFonts w:ascii="Arial" w:hAnsi="Arial" w:cs="Arial"/>
          <w:noProof/>
          <w:sz w:val="24"/>
          <w:szCs w:val="24"/>
        </w:rPr>
        <w:t xml:space="preserve">It </w:t>
      </w:r>
      <w:r w:rsidR="00A12A30" w:rsidRPr="00B24028">
        <w:rPr>
          <w:rFonts w:ascii="Arial" w:hAnsi="Arial" w:cs="Arial"/>
          <w:noProof/>
          <w:sz w:val="24"/>
          <w:szCs w:val="24"/>
        </w:rPr>
        <w:t>is not easy to achieve targets if one company or org</w:t>
      </w:r>
      <w:r w:rsidRPr="00B24028">
        <w:rPr>
          <w:rFonts w:ascii="Arial" w:hAnsi="Arial" w:cs="Arial"/>
          <w:noProof/>
          <w:sz w:val="24"/>
          <w:szCs w:val="24"/>
        </w:rPr>
        <w:t>anisa</w:t>
      </w:r>
      <w:r w:rsidR="00A12A30" w:rsidRPr="00B24028">
        <w:rPr>
          <w:rFonts w:ascii="Arial" w:hAnsi="Arial" w:cs="Arial"/>
          <w:noProof/>
          <w:sz w:val="24"/>
          <w:szCs w:val="24"/>
        </w:rPr>
        <w:t xml:space="preserve">tion is trying </w:t>
      </w:r>
      <w:r w:rsidR="00647761" w:rsidRPr="00B24028">
        <w:rPr>
          <w:rFonts w:ascii="Arial" w:hAnsi="Arial" w:cs="Arial"/>
          <w:noProof/>
          <w:sz w:val="24"/>
          <w:szCs w:val="24"/>
        </w:rPr>
        <w:t xml:space="preserve">reduce emmissions on the other hand </w:t>
      </w:r>
      <w:r w:rsidR="00A12A30" w:rsidRPr="00B24028">
        <w:rPr>
          <w:rFonts w:ascii="Arial" w:hAnsi="Arial" w:cs="Arial"/>
          <w:noProof/>
          <w:sz w:val="24"/>
          <w:szCs w:val="24"/>
        </w:rPr>
        <w:t xml:space="preserve">one </w:t>
      </w:r>
      <w:r w:rsidR="002D2831" w:rsidRPr="00B24028">
        <w:rPr>
          <w:rFonts w:ascii="Arial" w:hAnsi="Arial" w:cs="Arial"/>
          <w:noProof/>
          <w:sz w:val="24"/>
          <w:szCs w:val="24"/>
        </w:rPr>
        <w:t>emmiting more greenhouse gas polluiting environment</w:t>
      </w:r>
      <w:r w:rsidRPr="00B24028">
        <w:rPr>
          <w:rFonts w:ascii="Arial" w:hAnsi="Arial" w:cs="Arial"/>
          <w:noProof/>
          <w:sz w:val="24"/>
          <w:szCs w:val="24"/>
        </w:rPr>
        <w:t xml:space="preserve"> so Sustainability is not about individual action it requires many companies or organisations to come together as collective force for positive change. </w:t>
      </w:r>
    </w:p>
    <w:p w14:paraId="05A47843" w14:textId="4E82C8CA" w:rsidR="00631661" w:rsidRPr="00B24028" w:rsidRDefault="00B22103" w:rsidP="00F51C1D">
      <w:pPr>
        <w:spacing w:line="360" w:lineRule="auto"/>
        <w:rPr>
          <w:rFonts w:ascii="Arial" w:hAnsi="Arial" w:cs="Arial"/>
          <w:sz w:val="24"/>
          <w:szCs w:val="24"/>
        </w:rPr>
      </w:pPr>
      <w:r w:rsidRPr="00B24028">
        <w:rPr>
          <w:rFonts w:ascii="Arial" w:hAnsi="Arial" w:cs="Arial"/>
          <w:noProof/>
          <w:sz w:val="24"/>
          <w:szCs w:val="24"/>
        </w:rPr>
        <w:t xml:space="preserve">Some companies in hospitality industry are reluctant to </w:t>
      </w:r>
      <w:r w:rsidR="0074571D" w:rsidRPr="00B24028">
        <w:rPr>
          <w:rFonts w:ascii="Arial" w:hAnsi="Arial" w:cs="Arial"/>
          <w:noProof/>
          <w:sz w:val="24"/>
          <w:szCs w:val="24"/>
        </w:rPr>
        <w:t>implement strategies</w:t>
      </w:r>
      <w:r w:rsidR="00954CE8" w:rsidRPr="00B24028">
        <w:rPr>
          <w:rFonts w:ascii="Arial" w:hAnsi="Arial" w:cs="Arial"/>
          <w:noProof/>
          <w:sz w:val="24"/>
          <w:szCs w:val="24"/>
        </w:rPr>
        <w:t xml:space="preserve"> with accurate, improved and inclusive data</w:t>
      </w:r>
      <w:r w:rsidR="0074571D" w:rsidRPr="00B24028">
        <w:rPr>
          <w:rFonts w:ascii="Arial" w:hAnsi="Arial" w:cs="Arial"/>
          <w:noProof/>
          <w:sz w:val="24"/>
          <w:szCs w:val="24"/>
        </w:rPr>
        <w:t xml:space="preserve"> </w:t>
      </w:r>
      <w:r w:rsidR="00B922F7" w:rsidRPr="00B24028">
        <w:rPr>
          <w:rFonts w:ascii="Arial" w:hAnsi="Arial" w:cs="Arial"/>
          <w:noProof/>
          <w:sz w:val="24"/>
          <w:szCs w:val="24"/>
        </w:rPr>
        <w:t>or shift towards cleaner, more affo</w:t>
      </w:r>
      <w:r w:rsidR="006330D2" w:rsidRPr="00B24028">
        <w:rPr>
          <w:rFonts w:ascii="Arial" w:hAnsi="Arial" w:cs="Arial"/>
          <w:noProof/>
          <w:sz w:val="24"/>
          <w:szCs w:val="24"/>
        </w:rPr>
        <w:t>rdable and more effective ways to reduc</w:t>
      </w:r>
      <w:r w:rsidR="00E24F70" w:rsidRPr="00B24028">
        <w:rPr>
          <w:rFonts w:ascii="Arial" w:hAnsi="Arial" w:cs="Arial"/>
          <w:noProof/>
          <w:sz w:val="24"/>
          <w:szCs w:val="24"/>
        </w:rPr>
        <w:t xml:space="preserve">e </w:t>
      </w:r>
      <w:r w:rsidR="006330D2" w:rsidRPr="00B24028">
        <w:rPr>
          <w:rFonts w:ascii="Arial" w:hAnsi="Arial" w:cs="Arial"/>
          <w:noProof/>
          <w:sz w:val="24"/>
          <w:szCs w:val="24"/>
        </w:rPr>
        <w:t xml:space="preserve">the impact </w:t>
      </w:r>
      <w:r w:rsidR="002C1658" w:rsidRPr="00B24028">
        <w:rPr>
          <w:rFonts w:ascii="Arial" w:hAnsi="Arial" w:cs="Arial"/>
          <w:noProof/>
          <w:sz w:val="24"/>
          <w:szCs w:val="24"/>
        </w:rPr>
        <w:t>on environment.</w:t>
      </w:r>
      <w:r w:rsidR="00374543" w:rsidRPr="00B24028">
        <w:rPr>
          <w:rFonts w:ascii="Arial" w:hAnsi="Arial" w:cs="Arial"/>
          <w:noProof/>
          <w:sz w:val="24"/>
          <w:szCs w:val="24"/>
        </w:rPr>
        <w:t xml:space="preserve"> </w:t>
      </w:r>
      <w:r w:rsidR="001915C0" w:rsidRPr="00B24028">
        <w:rPr>
          <w:rFonts w:ascii="Arial" w:hAnsi="Arial" w:cs="Arial"/>
          <w:noProof/>
          <w:sz w:val="24"/>
          <w:szCs w:val="24"/>
        </w:rPr>
        <w:t xml:space="preserve">This makes it difiicult for </w:t>
      </w:r>
      <w:r w:rsidR="0006558A" w:rsidRPr="00B24028">
        <w:rPr>
          <w:rFonts w:ascii="Arial" w:hAnsi="Arial" w:cs="Arial"/>
          <w:noProof/>
          <w:sz w:val="24"/>
          <w:szCs w:val="24"/>
        </w:rPr>
        <w:t>monitoring teams to trace</w:t>
      </w:r>
      <w:r w:rsidR="00525EEA" w:rsidRPr="00B24028">
        <w:rPr>
          <w:rFonts w:ascii="Arial" w:hAnsi="Arial" w:cs="Arial"/>
          <w:noProof/>
          <w:sz w:val="24"/>
          <w:szCs w:val="24"/>
        </w:rPr>
        <w:t>.</w:t>
      </w:r>
      <w:r w:rsidR="00631661" w:rsidRPr="00B24028">
        <w:rPr>
          <w:rFonts w:ascii="Arial" w:hAnsi="Arial" w:cs="Arial"/>
          <w:sz w:val="24"/>
          <w:szCs w:val="24"/>
        </w:rPr>
        <w:t xml:space="preserve"> </w:t>
      </w:r>
    </w:p>
    <w:p w14:paraId="007DD484" w14:textId="77777777" w:rsidR="00CE0A87" w:rsidRPr="00B24028" w:rsidRDefault="00CE0A87" w:rsidP="00F51C1D">
      <w:pPr>
        <w:spacing w:line="360" w:lineRule="auto"/>
        <w:rPr>
          <w:rFonts w:ascii="Arial" w:hAnsi="Arial" w:cs="Arial"/>
          <w:sz w:val="24"/>
          <w:szCs w:val="24"/>
        </w:rPr>
      </w:pPr>
    </w:p>
    <w:p w14:paraId="1BC817FD" w14:textId="1A8DCFC5" w:rsidR="00AB2483" w:rsidRPr="00B24028" w:rsidRDefault="00AB2483" w:rsidP="00F51C1D">
      <w:pPr>
        <w:spacing w:line="360" w:lineRule="auto"/>
        <w:rPr>
          <w:rFonts w:ascii="Arial" w:hAnsi="Arial" w:cs="Arial"/>
          <w:sz w:val="24"/>
          <w:szCs w:val="24"/>
        </w:rPr>
      </w:pPr>
      <w:r w:rsidRPr="00B24028">
        <w:rPr>
          <w:rFonts w:ascii="Arial" w:hAnsi="Arial" w:cs="Arial"/>
          <w:sz w:val="24"/>
          <w:szCs w:val="24"/>
        </w:rPr>
        <w:t xml:space="preserve">Hilton is taking a leadership </w:t>
      </w:r>
      <w:r w:rsidR="00AC7640" w:rsidRPr="00B24028">
        <w:rPr>
          <w:rFonts w:ascii="Arial" w:hAnsi="Arial" w:cs="Arial"/>
          <w:sz w:val="24"/>
          <w:szCs w:val="24"/>
        </w:rPr>
        <w:t xml:space="preserve">position in adopting sustainable </w:t>
      </w:r>
      <w:r w:rsidR="00C10DBF" w:rsidRPr="00B24028">
        <w:rPr>
          <w:rFonts w:ascii="Arial" w:hAnsi="Arial" w:cs="Arial"/>
          <w:sz w:val="24"/>
          <w:szCs w:val="24"/>
        </w:rPr>
        <w:t xml:space="preserve">greener practices </w:t>
      </w:r>
      <w:r w:rsidR="004346AF" w:rsidRPr="00B24028">
        <w:rPr>
          <w:rFonts w:ascii="Arial" w:hAnsi="Arial" w:cs="Arial"/>
          <w:sz w:val="24"/>
          <w:szCs w:val="24"/>
        </w:rPr>
        <w:t xml:space="preserve">for </w:t>
      </w:r>
      <w:r w:rsidR="00BE1502" w:rsidRPr="00B24028">
        <w:rPr>
          <w:rFonts w:ascii="Arial" w:hAnsi="Arial" w:cs="Arial"/>
          <w:sz w:val="24"/>
          <w:szCs w:val="24"/>
        </w:rPr>
        <w:t xml:space="preserve">example </w:t>
      </w:r>
      <w:r w:rsidR="00B83CBF" w:rsidRPr="00B24028">
        <w:rPr>
          <w:rFonts w:ascii="Arial" w:hAnsi="Arial" w:cs="Arial"/>
          <w:sz w:val="24"/>
          <w:szCs w:val="24"/>
        </w:rPr>
        <w:t>building and operating sustainable Green Hotels</w:t>
      </w:r>
      <w:r w:rsidR="00851834" w:rsidRPr="00B24028">
        <w:rPr>
          <w:rFonts w:ascii="Arial" w:hAnsi="Arial" w:cs="Arial"/>
          <w:sz w:val="24"/>
          <w:szCs w:val="24"/>
        </w:rPr>
        <w:t xml:space="preserve">. They have developed </w:t>
      </w:r>
      <w:r w:rsidR="00C65DA8" w:rsidRPr="00B24028">
        <w:rPr>
          <w:rFonts w:ascii="Arial" w:hAnsi="Arial" w:cs="Arial"/>
          <w:sz w:val="24"/>
          <w:szCs w:val="24"/>
        </w:rPr>
        <w:t xml:space="preserve">a Sustainable Design Checklist for their partners </w:t>
      </w:r>
      <w:r w:rsidR="00BB3DA2" w:rsidRPr="00B24028">
        <w:rPr>
          <w:rFonts w:ascii="Arial" w:hAnsi="Arial" w:cs="Arial"/>
          <w:sz w:val="24"/>
          <w:szCs w:val="24"/>
        </w:rPr>
        <w:t>to support informed decisions on sustainability</w:t>
      </w:r>
      <w:r w:rsidR="00A659B9" w:rsidRPr="00B24028">
        <w:rPr>
          <w:rFonts w:ascii="Arial" w:hAnsi="Arial" w:cs="Arial"/>
          <w:sz w:val="24"/>
          <w:szCs w:val="24"/>
        </w:rPr>
        <w:t xml:space="preserve"> for example during design</w:t>
      </w:r>
      <w:r w:rsidR="00051B90" w:rsidRPr="00B24028">
        <w:rPr>
          <w:rFonts w:ascii="Arial" w:hAnsi="Arial" w:cs="Arial"/>
          <w:sz w:val="24"/>
          <w:szCs w:val="24"/>
        </w:rPr>
        <w:t xml:space="preserve">, construction, renovation and conversion to incorporate </w:t>
      </w:r>
      <w:r w:rsidR="00A2064B" w:rsidRPr="00B24028">
        <w:rPr>
          <w:rFonts w:ascii="Arial" w:hAnsi="Arial" w:cs="Arial"/>
          <w:sz w:val="24"/>
          <w:szCs w:val="24"/>
        </w:rPr>
        <w:t xml:space="preserve">energy efficiency and sustainable attributes in their </w:t>
      </w:r>
      <w:r w:rsidR="00F064D7" w:rsidRPr="00B24028">
        <w:rPr>
          <w:rFonts w:ascii="Arial" w:hAnsi="Arial" w:cs="Arial"/>
          <w:sz w:val="24"/>
          <w:szCs w:val="24"/>
        </w:rPr>
        <w:t>hotels</w:t>
      </w:r>
      <w:r w:rsidR="00A2064B" w:rsidRPr="00B24028">
        <w:rPr>
          <w:rFonts w:ascii="Arial" w:hAnsi="Arial" w:cs="Arial"/>
          <w:sz w:val="24"/>
          <w:szCs w:val="24"/>
        </w:rPr>
        <w:t>.</w:t>
      </w:r>
      <w:r w:rsidR="00DD3C2D" w:rsidRPr="00B24028">
        <w:rPr>
          <w:rFonts w:ascii="Arial" w:hAnsi="Arial" w:cs="Arial"/>
          <w:sz w:val="24"/>
          <w:szCs w:val="24"/>
        </w:rPr>
        <w:t xml:space="preserve"> This helps </w:t>
      </w:r>
      <w:r w:rsidR="00BE292A" w:rsidRPr="00B24028">
        <w:rPr>
          <w:rFonts w:ascii="Arial" w:hAnsi="Arial" w:cs="Arial"/>
          <w:sz w:val="24"/>
          <w:szCs w:val="24"/>
        </w:rPr>
        <w:t xml:space="preserve">them try to meet their </w:t>
      </w:r>
      <w:r w:rsidR="0006261D" w:rsidRPr="00B24028">
        <w:rPr>
          <w:rFonts w:ascii="Arial" w:hAnsi="Arial" w:cs="Arial"/>
          <w:sz w:val="24"/>
          <w:szCs w:val="24"/>
        </w:rPr>
        <w:t>science-based</w:t>
      </w:r>
      <w:r w:rsidR="002020CA" w:rsidRPr="00B24028">
        <w:rPr>
          <w:rFonts w:ascii="Arial" w:hAnsi="Arial" w:cs="Arial"/>
          <w:sz w:val="24"/>
          <w:szCs w:val="24"/>
        </w:rPr>
        <w:t xml:space="preserve"> </w:t>
      </w:r>
      <w:r w:rsidR="00BE292A" w:rsidRPr="00B24028">
        <w:rPr>
          <w:rFonts w:ascii="Arial" w:hAnsi="Arial" w:cs="Arial"/>
          <w:sz w:val="24"/>
          <w:szCs w:val="24"/>
        </w:rPr>
        <w:t xml:space="preserve">targets </w:t>
      </w:r>
      <w:r w:rsidR="00F064D7" w:rsidRPr="00B24028">
        <w:rPr>
          <w:rFonts w:ascii="Arial" w:hAnsi="Arial" w:cs="Arial"/>
          <w:sz w:val="24"/>
          <w:szCs w:val="24"/>
        </w:rPr>
        <w:t xml:space="preserve">and, in the fight </w:t>
      </w:r>
      <w:r w:rsidR="00BE292A" w:rsidRPr="00B24028">
        <w:rPr>
          <w:rFonts w:ascii="Arial" w:hAnsi="Arial" w:cs="Arial"/>
          <w:sz w:val="24"/>
          <w:szCs w:val="24"/>
        </w:rPr>
        <w:t xml:space="preserve">to reduce greenhouse gas emissions in line with </w:t>
      </w:r>
      <w:r w:rsidR="00F064D7" w:rsidRPr="00B24028">
        <w:rPr>
          <w:rFonts w:ascii="Arial" w:hAnsi="Arial" w:cs="Arial"/>
          <w:sz w:val="24"/>
          <w:szCs w:val="24"/>
        </w:rPr>
        <w:t>Paris Agreement.</w:t>
      </w:r>
      <w:r w:rsidR="001574C7" w:rsidRPr="00B24028">
        <w:rPr>
          <w:rFonts w:ascii="Arial" w:hAnsi="Arial" w:cs="Arial"/>
          <w:sz w:val="24"/>
          <w:szCs w:val="24"/>
        </w:rPr>
        <w:t xml:space="preserve"> Hilton Hotel has </w:t>
      </w:r>
      <w:r w:rsidR="002649E5" w:rsidRPr="00B24028">
        <w:rPr>
          <w:rFonts w:ascii="Arial" w:hAnsi="Arial" w:cs="Arial"/>
          <w:sz w:val="24"/>
          <w:szCs w:val="24"/>
        </w:rPr>
        <w:t>a strategy with plan implemented in phases</w:t>
      </w:r>
      <w:r w:rsidR="00F4431C" w:rsidRPr="00B24028">
        <w:rPr>
          <w:rFonts w:ascii="Arial" w:hAnsi="Arial" w:cs="Arial"/>
          <w:sz w:val="24"/>
          <w:szCs w:val="24"/>
        </w:rPr>
        <w:t xml:space="preserve">, Roadmap </w:t>
      </w:r>
      <w:r w:rsidR="00C8481F" w:rsidRPr="00B24028">
        <w:rPr>
          <w:rFonts w:ascii="Arial" w:hAnsi="Arial" w:cs="Arial"/>
          <w:sz w:val="24"/>
          <w:szCs w:val="24"/>
        </w:rPr>
        <w:t>to</w:t>
      </w:r>
      <w:r w:rsidR="00F4431C" w:rsidRPr="00B24028">
        <w:rPr>
          <w:rFonts w:ascii="Arial" w:hAnsi="Arial" w:cs="Arial"/>
          <w:sz w:val="24"/>
          <w:szCs w:val="24"/>
        </w:rPr>
        <w:t xml:space="preserve"> </w:t>
      </w:r>
      <w:r w:rsidR="00710A8E" w:rsidRPr="00B24028">
        <w:rPr>
          <w:rFonts w:ascii="Arial" w:hAnsi="Arial" w:cs="Arial"/>
          <w:sz w:val="24"/>
          <w:szCs w:val="24"/>
        </w:rPr>
        <w:t xml:space="preserve">Emission </w:t>
      </w:r>
      <w:r w:rsidR="00C862CA" w:rsidRPr="00B24028">
        <w:rPr>
          <w:rFonts w:ascii="Arial" w:hAnsi="Arial" w:cs="Arial"/>
          <w:sz w:val="24"/>
          <w:szCs w:val="24"/>
        </w:rPr>
        <w:t>I</w:t>
      </w:r>
      <w:r w:rsidR="00710A8E" w:rsidRPr="00B24028">
        <w:rPr>
          <w:rFonts w:ascii="Arial" w:hAnsi="Arial" w:cs="Arial"/>
          <w:sz w:val="24"/>
          <w:szCs w:val="24"/>
        </w:rPr>
        <w:t xml:space="preserve">ntensity </w:t>
      </w:r>
      <w:r w:rsidR="00C862CA" w:rsidRPr="00B24028">
        <w:rPr>
          <w:rFonts w:ascii="Arial" w:hAnsi="Arial" w:cs="Arial"/>
          <w:sz w:val="24"/>
          <w:szCs w:val="24"/>
        </w:rPr>
        <w:t>R</w:t>
      </w:r>
      <w:r w:rsidR="00710A8E" w:rsidRPr="00B24028">
        <w:rPr>
          <w:rFonts w:ascii="Arial" w:hAnsi="Arial" w:cs="Arial"/>
          <w:sz w:val="24"/>
          <w:szCs w:val="24"/>
        </w:rPr>
        <w:t>eduction</w:t>
      </w:r>
      <w:r w:rsidR="00C862CA" w:rsidRPr="00B24028">
        <w:rPr>
          <w:rFonts w:ascii="Arial" w:hAnsi="Arial" w:cs="Arial"/>
          <w:sz w:val="24"/>
          <w:szCs w:val="24"/>
        </w:rPr>
        <w:t>, th</w:t>
      </w:r>
      <w:r w:rsidR="008B0298" w:rsidRPr="00B24028">
        <w:rPr>
          <w:rFonts w:ascii="Arial" w:hAnsi="Arial" w:cs="Arial"/>
          <w:sz w:val="24"/>
          <w:szCs w:val="24"/>
        </w:rPr>
        <w:t xml:space="preserve">e plan includes operational shifts that require </w:t>
      </w:r>
      <w:r w:rsidR="00923671" w:rsidRPr="00B24028">
        <w:rPr>
          <w:rFonts w:ascii="Arial" w:hAnsi="Arial" w:cs="Arial"/>
          <w:sz w:val="24"/>
          <w:szCs w:val="24"/>
        </w:rPr>
        <w:t>limited resources, investment</w:t>
      </w:r>
      <w:r w:rsidR="00C5730E" w:rsidRPr="00B24028">
        <w:rPr>
          <w:rFonts w:ascii="Arial" w:hAnsi="Arial" w:cs="Arial"/>
          <w:sz w:val="24"/>
          <w:szCs w:val="24"/>
        </w:rPr>
        <w:t xml:space="preserve">s in high impact energy </w:t>
      </w:r>
      <w:r w:rsidR="000939B4" w:rsidRPr="00B24028">
        <w:rPr>
          <w:rFonts w:ascii="Arial" w:hAnsi="Arial" w:cs="Arial"/>
          <w:sz w:val="24"/>
          <w:szCs w:val="24"/>
        </w:rPr>
        <w:t xml:space="preserve">projects, off site </w:t>
      </w:r>
      <w:r w:rsidR="00F90001" w:rsidRPr="00B24028">
        <w:rPr>
          <w:rFonts w:ascii="Arial" w:hAnsi="Arial" w:cs="Arial"/>
          <w:sz w:val="24"/>
          <w:szCs w:val="24"/>
        </w:rPr>
        <w:t>renewable energy procurement</w:t>
      </w:r>
      <w:r w:rsidR="00A82626" w:rsidRPr="00B24028">
        <w:rPr>
          <w:rFonts w:ascii="Arial" w:hAnsi="Arial" w:cs="Arial"/>
          <w:sz w:val="24"/>
          <w:szCs w:val="24"/>
        </w:rPr>
        <w:t xml:space="preserve">, </w:t>
      </w:r>
      <w:r w:rsidR="00F90001" w:rsidRPr="00B24028">
        <w:rPr>
          <w:rFonts w:ascii="Arial" w:hAnsi="Arial" w:cs="Arial"/>
          <w:sz w:val="24"/>
          <w:szCs w:val="24"/>
        </w:rPr>
        <w:t>and end of life equipment replacement</w:t>
      </w:r>
      <w:r w:rsidR="0074126C" w:rsidRPr="00B24028">
        <w:rPr>
          <w:rFonts w:ascii="Arial" w:hAnsi="Arial" w:cs="Arial"/>
          <w:sz w:val="24"/>
          <w:szCs w:val="24"/>
        </w:rPr>
        <w:t xml:space="preserve">, </w:t>
      </w:r>
      <w:r w:rsidR="0010007D" w:rsidRPr="00B24028">
        <w:rPr>
          <w:rFonts w:ascii="Arial" w:hAnsi="Arial" w:cs="Arial"/>
          <w:sz w:val="24"/>
          <w:szCs w:val="24"/>
        </w:rPr>
        <w:t>highly</w:t>
      </w:r>
      <w:r w:rsidR="0074126C" w:rsidRPr="00B24028">
        <w:rPr>
          <w:rFonts w:ascii="Arial" w:hAnsi="Arial" w:cs="Arial"/>
          <w:sz w:val="24"/>
          <w:szCs w:val="24"/>
        </w:rPr>
        <w:t xml:space="preserve"> efficient retrofits</w:t>
      </w:r>
      <w:r w:rsidR="006C2794" w:rsidRPr="00B24028">
        <w:rPr>
          <w:rFonts w:ascii="Arial" w:hAnsi="Arial" w:cs="Arial"/>
          <w:sz w:val="24"/>
          <w:szCs w:val="24"/>
        </w:rPr>
        <w:t xml:space="preserve"> and electrification measures</w:t>
      </w:r>
      <w:r w:rsidR="002C4DB1" w:rsidRPr="00B24028">
        <w:rPr>
          <w:rFonts w:ascii="Arial" w:hAnsi="Arial" w:cs="Arial"/>
          <w:sz w:val="24"/>
          <w:szCs w:val="24"/>
        </w:rPr>
        <w:t xml:space="preserve">. Last phase includes onsite </w:t>
      </w:r>
      <w:r w:rsidR="00960EFD" w:rsidRPr="00B24028">
        <w:rPr>
          <w:rFonts w:ascii="Arial" w:hAnsi="Arial" w:cs="Arial"/>
          <w:sz w:val="24"/>
          <w:szCs w:val="24"/>
        </w:rPr>
        <w:t xml:space="preserve">renewable energy generation and purchase of renewable energy </w:t>
      </w:r>
      <w:r w:rsidR="005F46D6" w:rsidRPr="00B24028">
        <w:rPr>
          <w:rFonts w:ascii="Arial" w:hAnsi="Arial" w:cs="Arial"/>
          <w:sz w:val="24"/>
          <w:szCs w:val="24"/>
        </w:rPr>
        <w:t xml:space="preserve">certificates and </w:t>
      </w:r>
      <w:r w:rsidR="00A73B91" w:rsidRPr="00B24028">
        <w:rPr>
          <w:rFonts w:ascii="Arial" w:hAnsi="Arial" w:cs="Arial"/>
          <w:sz w:val="24"/>
          <w:szCs w:val="24"/>
        </w:rPr>
        <w:t>carbon offsets for any unavoidable emissions.</w:t>
      </w:r>
      <w:r w:rsidR="00531C0B" w:rsidRPr="00B24028">
        <w:rPr>
          <w:rFonts w:ascii="Arial" w:hAnsi="Arial" w:cs="Arial"/>
          <w:sz w:val="24"/>
          <w:szCs w:val="24"/>
        </w:rPr>
        <w:t xml:space="preserve"> This is being implemented using Waterfall Methodology.</w:t>
      </w:r>
      <w:r w:rsidR="006E7CF4" w:rsidRPr="00B24028">
        <w:rPr>
          <w:rFonts w:ascii="Arial" w:hAnsi="Arial" w:cs="Arial"/>
          <w:sz w:val="24"/>
          <w:szCs w:val="24"/>
        </w:rPr>
        <w:t xml:space="preserve"> </w:t>
      </w:r>
      <w:r w:rsidR="00DA7425" w:rsidRPr="00B24028">
        <w:rPr>
          <w:rFonts w:ascii="Arial" w:hAnsi="Arial" w:cs="Arial"/>
          <w:sz w:val="24"/>
          <w:szCs w:val="24"/>
        </w:rPr>
        <w:t xml:space="preserve">In addition to that, </w:t>
      </w:r>
      <w:r w:rsidR="00F24242" w:rsidRPr="00B24028">
        <w:rPr>
          <w:rFonts w:ascii="Arial" w:hAnsi="Arial" w:cs="Arial"/>
          <w:sz w:val="24"/>
          <w:szCs w:val="24"/>
        </w:rPr>
        <w:t>Hilton has a rigorous</w:t>
      </w:r>
      <w:r w:rsidR="00C50B7A" w:rsidRPr="00B24028">
        <w:rPr>
          <w:rFonts w:ascii="Arial" w:hAnsi="Arial" w:cs="Arial"/>
          <w:sz w:val="24"/>
          <w:szCs w:val="24"/>
        </w:rPr>
        <w:t xml:space="preserve"> </w:t>
      </w:r>
      <w:r w:rsidR="00C50B7A" w:rsidRPr="00B24028">
        <w:rPr>
          <w:rFonts w:ascii="Arial" w:hAnsi="Arial" w:cs="Arial"/>
          <w:sz w:val="24"/>
          <w:szCs w:val="24"/>
        </w:rPr>
        <w:lastRenderedPageBreak/>
        <w:t xml:space="preserve">process evaluating existing targets </w:t>
      </w:r>
      <w:r w:rsidR="00FE386B" w:rsidRPr="00B24028">
        <w:rPr>
          <w:rFonts w:ascii="Arial" w:hAnsi="Arial" w:cs="Arial"/>
          <w:sz w:val="24"/>
          <w:szCs w:val="24"/>
        </w:rPr>
        <w:t>driving energy efficient</w:t>
      </w:r>
      <w:r w:rsidR="009C3B75" w:rsidRPr="00B24028">
        <w:rPr>
          <w:rFonts w:ascii="Arial" w:hAnsi="Arial" w:cs="Arial"/>
          <w:sz w:val="24"/>
          <w:szCs w:val="24"/>
        </w:rPr>
        <w:t xml:space="preserve"> and </w:t>
      </w:r>
      <w:r w:rsidR="000919C2" w:rsidRPr="00B24028">
        <w:rPr>
          <w:rFonts w:ascii="Arial" w:hAnsi="Arial" w:cs="Arial"/>
          <w:sz w:val="24"/>
          <w:szCs w:val="24"/>
        </w:rPr>
        <w:t xml:space="preserve">decarbonization </w:t>
      </w:r>
      <w:r w:rsidR="000032D3" w:rsidRPr="00B24028">
        <w:rPr>
          <w:rFonts w:ascii="Arial" w:hAnsi="Arial" w:cs="Arial"/>
          <w:sz w:val="24"/>
          <w:szCs w:val="24"/>
        </w:rPr>
        <w:t xml:space="preserve">allowing them to set new, enhanced targets </w:t>
      </w:r>
      <w:r w:rsidR="006A5441" w:rsidRPr="00B24028">
        <w:rPr>
          <w:rFonts w:ascii="Arial" w:hAnsi="Arial" w:cs="Arial"/>
          <w:sz w:val="24"/>
          <w:szCs w:val="24"/>
        </w:rPr>
        <w:t xml:space="preserve">grounded in realities </w:t>
      </w:r>
      <w:r w:rsidR="001A6096" w:rsidRPr="00B24028">
        <w:rPr>
          <w:rFonts w:ascii="Arial" w:hAnsi="Arial" w:cs="Arial"/>
          <w:sz w:val="24"/>
          <w:szCs w:val="24"/>
        </w:rPr>
        <w:t>of</w:t>
      </w:r>
      <w:r w:rsidR="006A5441" w:rsidRPr="00B24028">
        <w:rPr>
          <w:rFonts w:ascii="Arial" w:hAnsi="Arial" w:cs="Arial"/>
          <w:sz w:val="24"/>
          <w:szCs w:val="24"/>
        </w:rPr>
        <w:t xml:space="preserve"> the latest climate science.</w:t>
      </w:r>
    </w:p>
    <w:p w14:paraId="00AF36C0" w14:textId="77777777" w:rsidR="001A6096" w:rsidRPr="00B24028" w:rsidRDefault="001A6096" w:rsidP="00F51C1D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14:paraId="7B6BF904" w14:textId="77777777" w:rsidR="0027375D" w:rsidRPr="00B24028" w:rsidRDefault="002B6217" w:rsidP="00F51C1D">
      <w:pPr>
        <w:spacing w:line="360" w:lineRule="auto"/>
        <w:rPr>
          <w:rFonts w:ascii="Arial" w:hAnsi="Arial" w:cs="Arial"/>
          <w:sz w:val="24"/>
          <w:szCs w:val="24"/>
        </w:rPr>
      </w:pPr>
      <w:r w:rsidRPr="00B24028">
        <w:rPr>
          <w:rFonts w:ascii="Arial" w:hAnsi="Arial" w:cs="Arial"/>
          <w:noProof/>
          <w:sz w:val="24"/>
          <w:szCs w:val="24"/>
        </w:rPr>
        <w:t xml:space="preserve">Although Hilton seems to have </w:t>
      </w:r>
      <w:r w:rsidR="00B66790" w:rsidRPr="00B24028">
        <w:rPr>
          <w:rFonts w:ascii="Arial" w:hAnsi="Arial" w:cs="Arial"/>
          <w:noProof/>
          <w:sz w:val="24"/>
          <w:szCs w:val="24"/>
        </w:rPr>
        <w:t>implemented many initiatives</w:t>
      </w:r>
      <w:r w:rsidR="00407D19" w:rsidRPr="00B24028">
        <w:rPr>
          <w:rFonts w:ascii="Arial" w:hAnsi="Arial" w:cs="Arial"/>
          <w:noProof/>
          <w:sz w:val="24"/>
          <w:szCs w:val="24"/>
        </w:rPr>
        <w:t xml:space="preserve"> however </w:t>
      </w:r>
      <w:r w:rsidR="00545184" w:rsidRPr="00B24028">
        <w:rPr>
          <w:rFonts w:ascii="Arial" w:hAnsi="Arial" w:cs="Arial"/>
          <w:noProof/>
          <w:sz w:val="24"/>
          <w:szCs w:val="24"/>
        </w:rPr>
        <w:t xml:space="preserve">there seems to </w:t>
      </w:r>
      <w:r w:rsidR="00C16C3A" w:rsidRPr="00B24028">
        <w:rPr>
          <w:rFonts w:ascii="Arial" w:hAnsi="Arial" w:cs="Arial"/>
          <w:noProof/>
          <w:sz w:val="24"/>
          <w:szCs w:val="24"/>
        </w:rPr>
        <w:t>have a</w:t>
      </w:r>
      <w:r w:rsidR="00545184" w:rsidRPr="00B24028">
        <w:rPr>
          <w:rFonts w:ascii="Arial" w:hAnsi="Arial" w:cs="Arial"/>
          <w:noProof/>
          <w:sz w:val="24"/>
          <w:szCs w:val="24"/>
        </w:rPr>
        <w:t xml:space="preserve"> gap</w:t>
      </w:r>
      <w:r w:rsidR="00C16C3A" w:rsidRPr="00B24028">
        <w:rPr>
          <w:rFonts w:ascii="Arial" w:hAnsi="Arial" w:cs="Arial"/>
          <w:noProof/>
          <w:sz w:val="24"/>
          <w:szCs w:val="24"/>
        </w:rPr>
        <w:t xml:space="preserve"> in its sustainability</w:t>
      </w:r>
      <w:r w:rsidR="00476A47" w:rsidRPr="00B24028">
        <w:rPr>
          <w:rFonts w:ascii="Arial" w:hAnsi="Arial" w:cs="Arial"/>
          <w:noProof/>
          <w:sz w:val="24"/>
          <w:szCs w:val="24"/>
        </w:rPr>
        <w:t xml:space="preserve"> efforts such as Reducing Waste</w:t>
      </w:r>
      <w:r w:rsidR="003836CD" w:rsidRPr="00B24028">
        <w:rPr>
          <w:rFonts w:ascii="Arial" w:hAnsi="Arial" w:cs="Arial"/>
          <w:noProof/>
          <w:sz w:val="24"/>
          <w:szCs w:val="24"/>
        </w:rPr>
        <w:t xml:space="preserve">. </w:t>
      </w:r>
      <w:r w:rsidR="0007430D" w:rsidRPr="00B24028">
        <w:rPr>
          <w:rFonts w:ascii="Arial" w:hAnsi="Arial" w:cs="Arial"/>
          <w:noProof/>
          <w:sz w:val="24"/>
          <w:szCs w:val="24"/>
        </w:rPr>
        <w:t xml:space="preserve">To cover this gap Hilton Hotel needs </w:t>
      </w:r>
      <w:r w:rsidR="000B7AB4" w:rsidRPr="00B24028">
        <w:rPr>
          <w:rFonts w:ascii="Arial" w:hAnsi="Arial" w:cs="Arial"/>
          <w:noProof/>
          <w:sz w:val="24"/>
          <w:szCs w:val="24"/>
        </w:rPr>
        <w:t xml:space="preserve">to implement </w:t>
      </w:r>
      <w:r w:rsidR="0007430D" w:rsidRPr="00B24028">
        <w:rPr>
          <w:rFonts w:ascii="Arial" w:hAnsi="Arial" w:cs="Arial"/>
          <w:noProof/>
          <w:sz w:val="24"/>
          <w:szCs w:val="24"/>
        </w:rPr>
        <w:t xml:space="preserve">a </w:t>
      </w:r>
      <w:r w:rsidR="0052771F" w:rsidRPr="00B24028">
        <w:rPr>
          <w:rFonts w:ascii="Arial" w:hAnsi="Arial" w:cs="Arial"/>
          <w:noProof/>
          <w:sz w:val="24"/>
          <w:szCs w:val="24"/>
        </w:rPr>
        <w:t xml:space="preserve">comprehensive waste reduction program </w:t>
      </w:r>
      <w:r w:rsidR="001C582B" w:rsidRPr="00B24028">
        <w:rPr>
          <w:rFonts w:ascii="Arial" w:hAnsi="Arial" w:cs="Arial"/>
          <w:noProof/>
          <w:sz w:val="24"/>
          <w:szCs w:val="24"/>
        </w:rPr>
        <w:t xml:space="preserve">with positive aspects </w:t>
      </w:r>
      <w:r w:rsidR="002A5982" w:rsidRPr="00B24028">
        <w:rPr>
          <w:rFonts w:ascii="Arial" w:hAnsi="Arial" w:cs="Arial"/>
          <w:noProof/>
          <w:sz w:val="24"/>
          <w:szCs w:val="24"/>
        </w:rPr>
        <w:t>and benefits</w:t>
      </w:r>
      <w:r w:rsidR="007039F9" w:rsidRPr="00B24028">
        <w:rPr>
          <w:rFonts w:ascii="Arial" w:hAnsi="Arial" w:cs="Arial"/>
          <w:noProof/>
          <w:sz w:val="24"/>
          <w:szCs w:val="24"/>
        </w:rPr>
        <w:t>.</w:t>
      </w:r>
      <w:r w:rsidR="0027375D" w:rsidRPr="00B24028">
        <w:rPr>
          <w:rFonts w:ascii="Arial" w:hAnsi="Arial" w:cs="Arial"/>
          <w:sz w:val="24"/>
          <w:szCs w:val="24"/>
        </w:rPr>
        <w:t xml:space="preserve"> </w:t>
      </w:r>
    </w:p>
    <w:p w14:paraId="5A95E71F" w14:textId="77777777" w:rsidR="0027375D" w:rsidRPr="00B24028" w:rsidRDefault="0027375D" w:rsidP="00F51C1D">
      <w:pPr>
        <w:spacing w:line="360" w:lineRule="auto"/>
        <w:rPr>
          <w:rFonts w:ascii="Arial" w:hAnsi="Arial" w:cs="Arial"/>
          <w:sz w:val="24"/>
          <w:szCs w:val="24"/>
        </w:rPr>
      </w:pPr>
    </w:p>
    <w:p w14:paraId="682299BB" w14:textId="7D0356CB" w:rsidR="006D4033" w:rsidRPr="00B24028" w:rsidRDefault="0027375D" w:rsidP="00F51C1D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B24028">
        <w:rPr>
          <w:rFonts w:ascii="Arial" w:hAnsi="Arial" w:cs="Arial"/>
          <w:noProof/>
          <w:sz w:val="24"/>
          <w:szCs w:val="24"/>
        </w:rPr>
        <w:t xml:space="preserve">Even </w:t>
      </w:r>
      <w:r w:rsidR="00A132C4" w:rsidRPr="00B24028">
        <w:rPr>
          <w:rFonts w:ascii="Arial" w:hAnsi="Arial" w:cs="Arial"/>
          <w:noProof/>
          <w:sz w:val="24"/>
          <w:szCs w:val="24"/>
        </w:rPr>
        <w:t>sourcing food and supplies repsonsibi</w:t>
      </w:r>
      <w:r w:rsidR="001D3857" w:rsidRPr="00B24028">
        <w:rPr>
          <w:rFonts w:ascii="Arial" w:hAnsi="Arial" w:cs="Arial"/>
          <w:noProof/>
          <w:sz w:val="24"/>
          <w:szCs w:val="24"/>
        </w:rPr>
        <w:t xml:space="preserve">lity making sure that they are adhering </w:t>
      </w:r>
      <w:r w:rsidR="002D6DFE" w:rsidRPr="00B24028">
        <w:rPr>
          <w:rFonts w:ascii="Arial" w:hAnsi="Arial" w:cs="Arial"/>
          <w:noProof/>
          <w:sz w:val="24"/>
          <w:szCs w:val="24"/>
        </w:rPr>
        <w:t>to legal requirements</w:t>
      </w:r>
      <w:r w:rsidR="002942E7" w:rsidRPr="00B24028">
        <w:rPr>
          <w:rFonts w:ascii="Arial" w:hAnsi="Arial" w:cs="Arial"/>
          <w:noProof/>
          <w:sz w:val="24"/>
          <w:szCs w:val="24"/>
        </w:rPr>
        <w:t xml:space="preserve">, </w:t>
      </w:r>
      <w:r w:rsidR="00877C09" w:rsidRPr="00B24028">
        <w:rPr>
          <w:rFonts w:ascii="Arial" w:hAnsi="Arial" w:cs="Arial"/>
          <w:noProof/>
          <w:sz w:val="24"/>
          <w:szCs w:val="24"/>
        </w:rPr>
        <w:t xml:space="preserve">organic products, </w:t>
      </w:r>
      <w:r w:rsidR="002942E7" w:rsidRPr="00B24028">
        <w:rPr>
          <w:rFonts w:ascii="Arial" w:hAnsi="Arial" w:cs="Arial"/>
          <w:noProof/>
          <w:sz w:val="24"/>
          <w:szCs w:val="24"/>
        </w:rPr>
        <w:t>fair trade certi</w:t>
      </w:r>
      <w:r w:rsidR="00877C09" w:rsidRPr="00B24028">
        <w:rPr>
          <w:rFonts w:ascii="Arial" w:hAnsi="Arial" w:cs="Arial"/>
          <w:noProof/>
          <w:sz w:val="24"/>
          <w:szCs w:val="24"/>
        </w:rPr>
        <w:t>fications</w:t>
      </w:r>
      <w:r w:rsidR="002D6DFE" w:rsidRPr="00B24028">
        <w:rPr>
          <w:rFonts w:ascii="Arial" w:hAnsi="Arial" w:cs="Arial"/>
          <w:noProof/>
          <w:sz w:val="24"/>
          <w:szCs w:val="24"/>
        </w:rPr>
        <w:t xml:space="preserve"> </w:t>
      </w:r>
      <w:r w:rsidR="00931035" w:rsidRPr="00B24028">
        <w:rPr>
          <w:rFonts w:ascii="Arial" w:hAnsi="Arial" w:cs="Arial"/>
          <w:noProof/>
          <w:sz w:val="24"/>
          <w:szCs w:val="24"/>
        </w:rPr>
        <w:t>and meeting sustainability</w:t>
      </w:r>
      <w:r w:rsidR="00911A69" w:rsidRPr="00B24028">
        <w:rPr>
          <w:rFonts w:ascii="Arial" w:hAnsi="Arial" w:cs="Arial"/>
          <w:noProof/>
          <w:sz w:val="24"/>
          <w:szCs w:val="24"/>
        </w:rPr>
        <w:t xml:space="preserve">. </w:t>
      </w:r>
      <w:r w:rsidR="00BC46C8" w:rsidRPr="00B24028">
        <w:rPr>
          <w:rFonts w:ascii="Arial" w:hAnsi="Arial" w:cs="Arial"/>
          <w:noProof/>
          <w:sz w:val="24"/>
          <w:szCs w:val="24"/>
        </w:rPr>
        <w:t xml:space="preserve">If </w:t>
      </w:r>
      <w:r w:rsidR="0012598C" w:rsidRPr="00B24028">
        <w:rPr>
          <w:rFonts w:ascii="Arial" w:hAnsi="Arial" w:cs="Arial"/>
          <w:noProof/>
          <w:sz w:val="24"/>
          <w:szCs w:val="24"/>
        </w:rPr>
        <w:t xml:space="preserve">hotel </w:t>
      </w:r>
      <w:r w:rsidR="00BC46C8" w:rsidRPr="00B24028">
        <w:rPr>
          <w:rFonts w:ascii="Arial" w:hAnsi="Arial" w:cs="Arial"/>
          <w:noProof/>
          <w:sz w:val="24"/>
          <w:szCs w:val="24"/>
        </w:rPr>
        <w:t>use</w:t>
      </w:r>
      <w:r w:rsidR="00936A91" w:rsidRPr="00B24028">
        <w:rPr>
          <w:rFonts w:ascii="Arial" w:hAnsi="Arial" w:cs="Arial"/>
          <w:noProof/>
          <w:sz w:val="24"/>
          <w:szCs w:val="24"/>
        </w:rPr>
        <w:t>s</w:t>
      </w:r>
      <w:r w:rsidR="00BC46C8" w:rsidRPr="00B24028">
        <w:rPr>
          <w:rFonts w:ascii="Arial" w:hAnsi="Arial" w:cs="Arial"/>
          <w:noProof/>
          <w:sz w:val="24"/>
          <w:szCs w:val="24"/>
        </w:rPr>
        <w:t xml:space="preserve"> sources </w:t>
      </w:r>
      <w:r w:rsidR="0012598C" w:rsidRPr="00B24028">
        <w:rPr>
          <w:rFonts w:ascii="Arial" w:hAnsi="Arial" w:cs="Arial"/>
          <w:noProof/>
          <w:sz w:val="24"/>
          <w:szCs w:val="24"/>
        </w:rPr>
        <w:t>not</w:t>
      </w:r>
      <w:r w:rsidR="00986107" w:rsidRPr="00B24028">
        <w:rPr>
          <w:rFonts w:ascii="Arial" w:hAnsi="Arial" w:cs="Arial"/>
          <w:noProof/>
          <w:sz w:val="24"/>
          <w:szCs w:val="24"/>
        </w:rPr>
        <w:t xml:space="preserve"> adapting to </w:t>
      </w:r>
      <w:r w:rsidR="00936A91" w:rsidRPr="00B24028">
        <w:rPr>
          <w:rFonts w:ascii="Arial" w:hAnsi="Arial" w:cs="Arial"/>
          <w:noProof/>
          <w:sz w:val="24"/>
          <w:szCs w:val="24"/>
        </w:rPr>
        <w:t xml:space="preserve">their </w:t>
      </w:r>
      <w:r w:rsidR="00986107" w:rsidRPr="00B24028">
        <w:rPr>
          <w:rFonts w:ascii="Arial" w:hAnsi="Arial" w:cs="Arial"/>
          <w:noProof/>
          <w:sz w:val="24"/>
          <w:szCs w:val="24"/>
        </w:rPr>
        <w:t xml:space="preserve">culture </w:t>
      </w:r>
      <w:r w:rsidR="00A92E0D" w:rsidRPr="00B24028">
        <w:rPr>
          <w:rFonts w:ascii="Arial" w:hAnsi="Arial" w:cs="Arial"/>
          <w:noProof/>
          <w:sz w:val="24"/>
          <w:szCs w:val="24"/>
        </w:rPr>
        <w:t>to create appropriate atmosphere</w:t>
      </w:r>
      <w:r w:rsidR="00936A91" w:rsidRPr="00B24028">
        <w:rPr>
          <w:rFonts w:ascii="Arial" w:hAnsi="Arial" w:cs="Arial"/>
          <w:noProof/>
          <w:sz w:val="24"/>
          <w:szCs w:val="24"/>
        </w:rPr>
        <w:t xml:space="preserve">. </w:t>
      </w:r>
      <w:r w:rsidR="00702F4D" w:rsidRPr="00B24028">
        <w:rPr>
          <w:rFonts w:ascii="Arial" w:hAnsi="Arial" w:cs="Arial"/>
          <w:noProof/>
          <w:sz w:val="24"/>
          <w:szCs w:val="24"/>
        </w:rPr>
        <w:t>T</w:t>
      </w:r>
      <w:r w:rsidR="00A92E0D" w:rsidRPr="00B24028">
        <w:rPr>
          <w:rFonts w:ascii="Arial" w:hAnsi="Arial" w:cs="Arial"/>
          <w:noProof/>
          <w:sz w:val="24"/>
          <w:szCs w:val="24"/>
        </w:rPr>
        <w:t xml:space="preserve">his may lead to </w:t>
      </w:r>
      <w:r w:rsidR="00D23486" w:rsidRPr="00B24028">
        <w:rPr>
          <w:rFonts w:ascii="Arial" w:hAnsi="Arial" w:cs="Arial"/>
          <w:noProof/>
          <w:sz w:val="24"/>
          <w:szCs w:val="24"/>
        </w:rPr>
        <w:t>cultural disintegration between the</w:t>
      </w:r>
      <w:r w:rsidR="0012598C" w:rsidRPr="00B24028">
        <w:rPr>
          <w:rFonts w:ascii="Arial" w:hAnsi="Arial" w:cs="Arial"/>
          <w:noProof/>
          <w:sz w:val="24"/>
          <w:szCs w:val="24"/>
        </w:rPr>
        <w:t>m</w:t>
      </w:r>
      <w:r w:rsidR="0036356A" w:rsidRPr="00B24028">
        <w:rPr>
          <w:rFonts w:ascii="Arial" w:hAnsi="Arial" w:cs="Arial"/>
          <w:noProof/>
          <w:sz w:val="24"/>
          <w:szCs w:val="24"/>
        </w:rPr>
        <w:t>.</w:t>
      </w:r>
      <w:r w:rsidR="00DC1B24" w:rsidRPr="00B24028">
        <w:rPr>
          <w:rFonts w:ascii="Arial" w:hAnsi="Arial" w:cs="Arial"/>
          <w:noProof/>
          <w:sz w:val="24"/>
          <w:szCs w:val="24"/>
        </w:rPr>
        <w:t xml:space="preserve"> </w:t>
      </w:r>
      <w:bookmarkStart w:id="1" w:name="_Hlk189409662"/>
      <w:r w:rsidR="006D5023" w:rsidRPr="00B24028">
        <w:rPr>
          <w:rFonts w:ascii="Arial" w:hAnsi="Arial" w:cs="Arial"/>
          <w:noProof/>
          <w:sz w:val="24"/>
          <w:szCs w:val="24"/>
        </w:rPr>
        <w:t xml:space="preserve">Hilton could </w:t>
      </w:r>
      <w:r w:rsidR="006C2196" w:rsidRPr="00B24028">
        <w:rPr>
          <w:rFonts w:ascii="Arial" w:hAnsi="Arial" w:cs="Arial"/>
          <w:noProof/>
          <w:sz w:val="24"/>
          <w:szCs w:val="24"/>
        </w:rPr>
        <w:t xml:space="preserve">also </w:t>
      </w:r>
      <w:r w:rsidR="006D5023" w:rsidRPr="00B24028">
        <w:rPr>
          <w:rFonts w:ascii="Arial" w:hAnsi="Arial" w:cs="Arial"/>
          <w:noProof/>
          <w:sz w:val="24"/>
          <w:szCs w:val="24"/>
        </w:rPr>
        <w:t xml:space="preserve">lessen </w:t>
      </w:r>
      <w:r w:rsidR="00C07340" w:rsidRPr="00B24028">
        <w:rPr>
          <w:rFonts w:ascii="Arial" w:hAnsi="Arial" w:cs="Arial"/>
          <w:noProof/>
          <w:sz w:val="24"/>
          <w:szCs w:val="24"/>
        </w:rPr>
        <w:t xml:space="preserve">its overall environmental footprint </w:t>
      </w:r>
      <w:r w:rsidR="002E420A" w:rsidRPr="00B24028">
        <w:rPr>
          <w:rFonts w:ascii="Arial" w:hAnsi="Arial" w:cs="Arial"/>
          <w:noProof/>
          <w:sz w:val="24"/>
          <w:szCs w:val="24"/>
        </w:rPr>
        <w:t>which contributes to a cleaner pl</w:t>
      </w:r>
      <w:r w:rsidR="001B0E6C" w:rsidRPr="00B24028">
        <w:rPr>
          <w:rFonts w:ascii="Arial" w:hAnsi="Arial" w:cs="Arial"/>
          <w:noProof/>
          <w:sz w:val="24"/>
          <w:szCs w:val="24"/>
        </w:rPr>
        <w:t>a</w:t>
      </w:r>
      <w:r w:rsidR="002E420A" w:rsidRPr="00B24028">
        <w:rPr>
          <w:rFonts w:ascii="Arial" w:hAnsi="Arial" w:cs="Arial"/>
          <w:noProof/>
          <w:sz w:val="24"/>
          <w:szCs w:val="24"/>
        </w:rPr>
        <w:t>net by reducing waste sent to landfill.</w:t>
      </w:r>
      <w:r w:rsidR="00A256FB" w:rsidRPr="00B24028">
        <w:rPr>
          <w:rFonts w:ascii="Arial" w:hAnsi="Arial" w:cs="Arial"/>
          <w:noProof/>
          <w:sz w:val="24"/>
          <w:szCs w:val="24"/>
        </w:rPr>
        <w:t xml:space="preserve"> </w:t>
      </w:r>
      <w:r w:rsidR="00A513BD" w:rsidRPr="00B24028">
        <w:rPr>
          <w:rFonts w:ascii="Arial" w:hAnsi="Arial" w:cs="Arial"/>
          <w:noProof/>
          <w:sz w:val="24"/>
          <w:szCs w:val="24"/>
        </w:rPr>
        <w:t xml:space="preserve">It seems </w:t>
      </w:r>
      <w:r w:rsidR="001275AB" w:rsidRPr="00B24028">
        <w:rPr>
          <w:rFonts w:ascii="Arial" w:hAnsi="Arial" w:cs="Arial"/>
          <w:noProof/>
          <w:sz w:val="24"/>
          <w:szCs w:val="24"/>
        </w:rPr>
        <w:t xml:space="preserve">many hotels are still struggling with </w:t>
      </w:r>
      <w:r w:rsidR="00AF3CE9" w:rsidRPr="00B24028">
        <w:rPr>
          <w:rFonts w:ascii="Arial" w:hAnsi="Arial" w:cs="Arial"/>
          <w:noProof/>
          <w:sz w:val="24"/>
          <w:szCs w:val="24"/>
        </w:rPr>
        <w:t xml:space="preserve">effectively implementing </w:t>
      </w:r>
      <w:r w:rsidR="00A513BD" w:rsidRPr="00B24028">
        <w:rPr>
          <w:rFonts w:ascii="Arial" w:hAnsi="Arial" w:cs="Arial"/>
          <w:noProof/>
          <w:sz w:val="24"/>
          <w:szCs w:val="24"/>
        </w:rPr>
        <w:t>zero-wate initiatives</w:t>
      </w:r>
      <w:r w:rsidR="004073A7" w:rsidRPr="00B24028">
        <w:rPr>
          <w:rFonts w:ascii="Arial" w:hAnsi="Arial" w:cs="Arial"/>
          <w:noProof/>
          <w:sz w:val="24"/>
          <w:szCs w:val="24"/>
        </w:rPr>
        <w:t xml:space="preserve">. </w:t>
      </w:r>
      <w:r w:rsidR="00A256FB" w:rsidRPr="00B24028">
        <w:rPr>
          <w:rFonts w:ascii="Arial" w:hAnsi="Arial" w:cs="Arial"/>
          <w:noProof/>
          <w:sz w:val="24"/>
          <w:szCs w:val="24"/>
        </w:rPr>
        <w:t xml:space="preserve">If </w:t>
      </w:r>
      <w:r w:rsidR="008E0D12" w:rsidRPr="00B24028">
        <w:rPr>
          <w:rFonts w:ascii="Arial" w:hAnsi="Arial" w:cs="Arial"/>
          <w:noProof/>
          <w:sz w:val="24"/>
          <w:szCs w:val="24"/>
        </w:rPr>
        <w:t xml:space="preserve">less waste is </w:t>
      </w:r>
      <w:r w:rsidR="002911A8" w:rsidRPr="00B24028">
        <w:rPr>
          <w:rFonts w:ascii="Arial" w:hAnsi="Arial" w:cs="Arial"/>
          <w:noProof/>
          <w:sz w:val="24"/>
          <w:szCs w:val="24"/>
        </w:rPr>
        <w:t xml:space="preserve">send to landfills, this </w:t>
      </w:r>
      <w:r w:rsidR="000B4ED4" w:rsidRPr="00B24028">
        <w:rPr>
          <w:rFonts w:ascii="Arial" w:hAnsi="Arial" w:cs="Arial"/>
          <w:noProof/>
          <w:sz w:val="24"/>
          <w:szCs w:val="24"/>
        </w:rPr>
        <w:t>c</w:t>
      </w:r>
      <w:r w:rsidR="00E57F41" w:rsidRPr="00B24028">
        <w:rPr>
          <w:rFonts w:ascii="Arial" w:hAnsi="Arial" w:cs="Arial"/>
          <w:noProof/>
          <w:sz w:val="24"/>
          <w:szCs w:val="24"/>
        </w:rPr>
        <w:t>ould</w:t>
      </w:r>
      <w:r w:rsidR="000B4ED4" w:rsidRPr="00B24028">
        <w:rPr>
          <w:rFonts w:ascii="Arial" w:hAnsi="Arial" w:cs="Arial"/>
          <w:noProof/>
          <w:sz w:val="24"/>
          <w:szCs w:val="24"/>
        </w:rPr>
        <w:t xml:space="preserve"> </w:t>
      </w:r>
      <w:r w:rsidR="003A2BF6" w:rsidRPr="00B24028">
        <w:rPr>
          <w:rFonts w:ascii="Arial" w:hAnsi="Arial" w:cs="Arial"/>
          <w:noProof/>
          <w:sz w:val="24"/>
          <w:szCs w:val="24"/>
        </w:rPr>
        <w:t>reduce multiple health conditions</w:t>
      </w:r>
      <w:r w:rsidR="00714B44" w:rsidRPr="00B24028">
        <w:rPr>
          <w:rFonts w:ascii="Arial" w:hAnsi="Arial" w:cs="Arial"/>
          <w:noProof/>
          <w:sz w:val="24"/>
          <w:szCs w:val="24"/>
        </w:rPr>
        <w:t xml:space="preserve"> that have been epidemiologically linked to human exposure to </w:t>
      </w:r>
      <w:r w:rsidR="00041C54" w:rsidRPr="00B24028">
        <w:rPr>
          <w:rFonts w:ascii="Arial" w:hAnsi="Arial" w:cs="Arial"/>
          <w:noProof/>
          <w:sz w:val="24"/>
          <w:szCs w:val="24"/>
        </w:rPr>
        <w:t xml:space="preserve">various associated additives </w:t>
      </w:r>
      <w:r w:rsidR="00925062" w:rsidRPr="00B24028">
        <w:rPr>
          <w:rFonts w:ascii="Arial" w:hAnsi="Arial" w:cs="Arial"/>
          <w:noProof/>
          <w:sz w:val="24"/>
          <w:szCs w:val="24"/>
        </w:rPr>
        <w:t>taken up by humans through</w:t>
      </w:r>
      <w:r w:rsidR="009A178E" w:rsidRPr="00B24028">
        <w:rPr>
          <w:rFonts w:ascii="Arial" w:hAnsi="Arial" w:cs="Arial"/>
          <w:noProof/>
          <w:sz w:val="24"/>
          <w:szCs w:val="24"/>
        </w:rPr>
        <w:t xml:space="preserve"> inhalation and ingestion </w:t>
      </w:r>
      <w:r w:rsidR="004C0074" w:rsidRPr="00B24028">
        <w:rPr>
          <w:rFonts w:ascii="Arial" w:hAnsi="Arial" w:cs="Arial"/>
          <w:noProof/>
          <w:sz w:val="24"/>
          <w:szCs w:val="24"/>
        </w:rPr>
        <w:t>of microplastic containing dust</w:t>
      </w:r>
      <w:r w:rsidR="000D0C8F" w:rsidRPr="00B24028">
        <w:rPr>
          <w:rFonts w:ascii="Arial" w:hAnsi="Arial" w:cs="Arial"/>
          <w:noProof/>
          <w:sz w:val="24"/>
          <w:szCs w:val="24"/>
        </w:rPr>
        <w:t xml:space="preserve"> </w:t>
      </w:r>
      <w:sdt>
        <w:sdtPr>
          <w:rPr>
            <w:rFonts w:ascii="Arial" w:hAnsi="Arial" w:cs="Arial"/>
            <w:noProof/>
            <w:sz w:val="24"/>
            <w:szCs w:val="24"/>
          </w:rPr>
          <w:id w:val="-590390560"/>
          <w:citation/>
        </w:sdtPr>
        <w:sdtEndPr/>
        <w:sdtContent>
          <w:r w:rsidR="00EC1F26" w:rsidRPr="00B24028">
            <w:rPr>
              <w:rFonts w:ascii="Arial" w:hAnsi="Arial" w:cs="Arial"/>
              <w:noProof/>
              <w:sz w:val="24"/>
              <w:szCs w:val="24"/>
            </w:rPr>
            <w:fldChar w:fldCharType="begin"/>
          </w:r>
          <w:r w:rsidR="00EC1F26" w:rsidRPr="00B24028">
            <w:rPr>
              <w:rFonts w:ascii="Arial" w:hAnsi="Arial" w:cs="Arial"/>
              <w:noProof/>
              <w:sz w:val="24"/>
              <w:szCs w:val="24"/>
            </w:rPr>
            <w:instrText xml:space="preserve"> CITATION Tre20 \l 2057 </w:instrText>
          </w:r>
          <w:r w:rsidR="00EC1F26" w:rsidRPr="00B24028">
            <w:rPr>
              <w:rFonts w:ascii="Arial" w:hAnsi="Arial" w:cs="Arial"/>
              <w:noProof/>
              <w:sz w:val="24"/>
              <w:szCs w:val="24"/>
            </w:rPr>
            <w:fldChar w:fldCharType="separate"/>
          </w:r>
          <w:r w:rsidR="0036356A" w:rsidRPr="00B24028">
            <w:rPr>
              <w:rFonts w:ascii="Arial" w:hAnsi="Arial" w:cs="Arial"/>
              <w:noProof/>
              <w:sz w:val="24"/>
              <w:szCs w:val="24"/>
            </w:rPr>
            <w:t>(Letcher, 2020)</w:t>
          </w:r>
          <w:r w:rsidR="00EC1F26" w:rsidRPr="00B24028">
            <w:rPr>
              <w:rFonts w:ascii="Arial" w:hAnsi="Arial" w:cs="Arial"/>
              <w:noProof/>
              <w:sz w:val="24"/>
              <w:szCs w:val="24"/>
            </w:rPr>
            <w:fldChar w:fldCharType="end"/>
          </w:r>
        </w:sdtContent>
      </w:sdt>
      <w:r w:rsidR="00EC1F26" w:rsidRPr="00B24028">
        <w:rPr>
          <w:rFonts w:ascii="Arial" w:hAnsi="Arial" w:cs="Arial"/>
          <w:noProof/>
          <w:sz w:val="24"/>
          <w:szCs w:val="24"/>
        </w:rPr>
        <w:t>.</w:t>
      </w:r>
    </w:p>
    <w:p w14:paraId="414D2630" w14:textId="77777777" w:rsidR="00B76B26" w:rsidRPr="00B24028" w:rsidRDefault="003310FB" w:rsidP="00F51C1D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B24028">
        <w:rPr>
          <w:rFonts w:ascii="Arial" w:hAnsi="Arial" w:cs="Arial"/>
          <w:noProof/>
          <w:sz w:val="24"/>
          <w:szCs w:val="24"/>
        </w:rPr>
        <w:t xml:space="preserve"> </w:t>
      </w:r>
    </w:p>
    <w:p w14:paraId="3C7E7DA4" w14:textId="2F8CE829" w:rsidR="00387A76" w:rsidRPr="00B24028" w:rsidRDefault="003310FB" w:rsidP="00F51C1D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B24028">
        <w:rPr>
          <w:rFonts w:ascii="Arial" w:hAnsi="Arial" w:cs="Arial"/>
          <w:noProof/>
          <w:sz w:val="24"/>
          <w:szCs w:val="24"/>
        </w:rPr>
        <w:t>Hilton could also save mo</w:t>
      </w:r>
      <w:r w:rsidR="00AE1084" w:rsidRPr="00B24028">
        <w:rPr>
          <w:rFonts w:ascii="Arial" w:hAnsi="Arial" w:cs="Arial"/>
          <w:noProof/>
          <w:sz w:val="24"/>
          <w:szCs w:val="24"/>
        </w:rPr>
        <w:t xml:space="preserve">ney in disposal fees </w:t>
      </w:r>
      <w:r w:rsidR="007B69DA" w:rsidRPr="00B24028">
        <w:rPr>
          <w:rFonts w:ascii="Arial" w:hAnsi="Arial" w:cs="Arial"/>
          <w:noProof/>
          <w:sz w:val="24"/>
          <w:szCs w:val="24"/>
        </w:rPr>
        <w:t xml:space="preserve">with </w:t>
      </w:r>
      <w:r w:rsidR="00D1432E" w:rsidRPr="00B24028">
        <w:rPr>
          <w:rFonts w:ascii="Arial" w:hAnsi="Arial" w:cs="Arial"/>
          <w:noProof/>
          <w:sz w:val="24"/>
          <w:szCs w:val="24"/>
        </w:rPr>
        <w:t>a waste</w:t>
      </w:r>
      <w:r w:rsidR="007A1C26" w:rsidRPr="00B24028">
        <w:rPr>
          <w:rFonts w:ascii="Arial" w:hAnsi="Arial" w:cs="Arial"/>
          <w:noProof/>
          <w:sz w:val="24"/>
          <w:szCs w:val="24"/>
        </w:rPr>
        <w:t xml:space="preserve"> </w:t>
      </w:r>
      <w:r w:rsidR="00D1432E" w:rsidRPr="00B24028">
        <w:rPr>
          <w:rFonts w:ascii="Arial" w:hAnsi="Arial" w:cs="Arial"/>
          <w:noProof/>
          <w:sz w:val="24"/>
          <w:szCs w:val="24"/>
        </w:rPr>
        <w:t xml:space="preserve">reduction program </w:t>
      </w:r>
      <w:r w:rsidR="00A0230C" w:rsidRPr="00B24028">
        <w:rPr>
          <w:rFonts w:ascii="Arial" w:hAnsi="Arial" w:cs="Arial"/>
          <w:noProof/>
          <w:sz w:val="24"/>
          <w:szCs w:val="24"/>
        </w:rPr>
        <w:t xml:space="preserve">repurpose and recycling </w:t>
      </w:r>
      <w:r w:rsidR="0042408F" w:rsidRPr="00B24028">
        <w:rPr>
          <w:rFonts w:ascii="Arial" w:hAnsi="Arial" w:cs="Arial"/>
          <w:noProof/>
          <w:sz w:val="24"/>
          <w:szCs w:val="24"/>
        </w:rPr>
        <w:t xml:space="preserve">materials </w:t>
      </w:r>
      <w:r w:rsidR="007A1C26" w:rsidRPr="00B24028">
        <w:rPr>
          <w:rFonts w:ascii="Arial" w:hAnsi="Arial" w:cs="Arial"/>
          <w:noProof/>
          <w:sz w:val="24"/>
          <w:szCs w:val="24"/>
        </w:rPr>
        <w:t>reducing costs</w:t>
      </w:r>
      <w:r w:rsidR="006F0129" w:rsidRPr="00B24028">
        <w:rPr>
          <w:rFonts w:ascii="Arial" w:hAnsi="Arial" w:cs="Arial"/>
          <w:noProof/>
          <w:sz w:val="24"/>
          <w:szCs w:val="24"/>
        </w:rPr>
        <w:t xml:space="preserve"> in the long run.</w:t>
      </w:r>
      <w:r w:rsidR="00E57F41" w:rsidRPr="00B24028">
        <w:rPr>
          <w:rFonts w:ascii="Arial" w:hAnsi="Arial" w:cs="Arial"/>
          <w:noProof/>
          <w:sz w:val="24"/>
          <w:szCs w:val="24"/>
        </w:rPr>
        <w:t xml:space="preserve"> With reduced costs </w:t>
      </w:r>
      <w:r w:rsidR="000D254C" w:rsidRPr="00B24028">
        <w:rPr>
          <w:rFonts w:ascii="Arial" w:hAnsi="Arial" w:cs="Arial"/>
          <w:noProof/>
          <w:sz w:val="24"/>
          <w:szCs w:val="24"/>
        </w:rPr>
        <w:t>the saved funds can tranfered to other projects</w:t>
      </w:r>
      <w:r w:rsidR="007A66C1" w:rsidRPr="00B24028">
        <w:rPr>
          <w:rFonts w:ascii="Arial" w:hAnsi="Arial" w:cs="Arial"/>
          <w:noProof/>
          <w:sz w:val="24"/>
          <w:szCs w:val="24"/>
        </w:rPr>
        <w:t xml:space="preserve"> </w:t>
      </w:r>
      <w:r w:rsidR="00E04279" w:rsidRPr="00B24028">
        <w:rPr>
          <w:rFonts w:ascii="Arial" w:hAnsi="Arial" w:cs="Arial"/>
          <w:noProof/>
          <w:sz w:val="24"/>
          <w:szCs w:val="24"/>
        </w:rPr>
        <w:t xml:space="preserve">for example </w:t>
      </w:r>
      <w:r w:rsidR="00992F39" w:rsidRPr="00B24028">
        <w:rPr>
          <w:rFonts w:ascii="Arial" w:hAnsi="Arial" w:cs="Arial"/>
          <w:noProof/>
          <w:sz w:val="24"/>
          <w:szCs w:val="24"/>
        </w:rPr>
        <w:t xml:space="preserve">investing more </w:t>
      </w:r>
      <w:r w:rsidR="00843B7A" w:rsidRPr="00B24028">
        <w:rPr>
          <w:rFonts w:ascii="Arial" w:hAnsi="Arial" w:cs="Arial"/>
          <w:noProof/>
          <w:sz w:val="24"/>
          <w:szCs w:val="24"/>
        </w:rPr>
        <w:t xml:space="preserve">in eco friendly </w:t>
      </w:r>
      <w:r w:rsidR="00B85A41" w:rsidRPr="00B24028">
        <w:rPr>
          <w:rFonts w:ascii="Arial" w:hAnsi="Arial" w:cs="Arial"/>
          <w:noProof/>
          <w:sz w:val="24"/>
          <w:szCs w:val="24"/>
        </w:rPr>
        <w:t>tec</w:t>
      </w:r>
      <w:r w:rsidR="00F75E44" w:rsidRPr="00B24028">
        <w:rPr>
          <w:rFonts w:ascii="Arial" w:hAnsi="Arial" w:cs="Arial"/>
          <w:noProof/>
          <w:sz w:val="24"/>
          <w:szCs w:val="24"/>
        </w:rPr>
        <w:t>h</w:t>
      </w:r>
      <w:r w:rsidR="00B85A41" w:rsidRPr="00B24028">
        <w:rPr>
          <w:rFonts w:ascii="Arial" w:hAnsi="Arial" w:cs="Arial"/>
          <w:noProof/>
          <w:sz w:val="24"/>
          <w:szCs w:val="24"/>
        </w:rPr>
        <w:t>nologies</w:t>
      </w:r>
      <w:r w:rsidR="00F75E44" w:rsidRPr="00B24028">
        <w:rPr>
          <w:rFonts w:ascii="Arial" w:hAnsi="Arial" w:cs="Arial"/>
          <w:noProof/>
          <w:sz w:val="24"/>
          <w:szCs w:val="24"/>
        </w:rPr>
        <w:t xml:space="preserve"> for energy</w:t>
      </w:r>
      <w:r w:rsidR="00D7065A" w:rsidRPr="00B24028">
        <w:rPr>
          <w:rFonts w:ascii="Arial" w:hAnsi="Arial" w:cs="Arial"/>
          <w:noProof/>
          <w:sz w:val="24"/>
          <w:szCs w:val="24"/>
        </w:rPr>
        <w:t xml:space="preserve"> initiatives </w:t>
      </w:r>
      <w:sdt>
        <w:sdtPr>
          <w:rPr>
            <w:rFonts w:ascii="Arial" w:hAnsi="Arial" w:cs="Arial"/>
            <w:noProof/>
            <w:sz w:val="24"/>
            <w:szCs w:val="24"/>
          </w:rPr>
          <w:id w:val="1477189196"/>
          <w:citation/>
        </w:sdtPr>
        <w:sdtEndPr/>
        <w:sdtContent>
          <w:r w:rsidR="002D7144" w:rsidRPr="00B24028">
            <w:rPr>
              <w:rFonts w:ascii="Arial" w:hAnsi="Arial" w:cs="Arial"/>
              <w:noProof/>
              <w:sz w:val="24"/>
              <w:szCs w:val="24"/>
            </w:rPr>
            <w:fldChar w:fldCharType="begin"/>
          </w:r>
          <w:r w:rsidR="002D7144" w:rsidRPr="00B24028">
            <w:rPr>
              <w:rFonts w:ascii="Arial" w:hAnsi="Arial" w:cs="Arial"/>
              <w:noProof/>
              <w:sz w:val="24"/>
              <w:szCs w:val="24"/>
            </w:rPr>
            <w:instrText xml:space="preserve"> CITATION Wil22 \l 2057 </w:instrText>
          </w:r>
          <w:r w:rsidR="002D7144" w:rsidRPr="00B24028">
            <w:rPr>
              <w:rFonts w:ascii="Arial" w:hAnsi="Arial" w:cs="Arial"/>
              <w:noProof/>
              <w:sz w:val="24"/>
              <w:szCs w:val="24"/>
            </w:rPr>
            <w:fldChar w:fldCharType="separate"/>
          </w:r>
          <w:r w:rsidR="0036356A" w:rsidRPr="00B24028">
            <w:rPr>
              <w:rFonts w:ascii="Arial" w:hAnsi="Arial" w:cs="Arial"/>
              <w:noProof/>
              <w:sz w:val="24"/>
              <w:szCs w:val="24"/>
            </w:rPr>
            <w:t>(Laeis, 2022)</w:t>
          </w:r>
          <w:r w:rsidR="002D7144" w:rsidRPr="00B24028">
            <w:rPr>
              <w:rFonts w:ascii="Arial" w:hAnsi="Arial" w:cs="Arial"/>
              <w:noProof/>
              <w:sz w:val="24"/>
              <w:szCs w:val="24"/>
            </w:rPr>
            <w:fldChar w:fldCharType="end"/>
          </w:r>
        </w:sdtContent>
      </w:sdt>
      <w:r w:rsidR="009D29FA" w:rsidRPr="00B24028">
        <w:rPr>
          <w:rFonts w:ascii="Arial" w:hAnsi="Arial" w:cs="Arial"/>
          <w:noProof/>
          <w:sz w:val="24"/>
          <w:szCs w:val="24"/>
        </w:rPr>
        <w:t>.</w:t>
      </w:r>
    </w:p>
    <w:p w14:paraId="4D9DBE08" w14:textId="77777777" w:rsidR="00774DEB" w:rsidRPr="00B24028" w:rsidRDefault="00774DEB" w:rsidP="00F51C1D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14:paraId="6E49164E" w14:textId="77777777" w:rsidR="00715487" w:rsidRPr="00B24028" w:rsidRDefault="00897797" w:rsidP="00F51C1D">
      <w:pPr>
        <w:spacing w:line="360" w:lineRule="auto"/>
        <w:rPr>
          <w:rFonts w:ascii="Arial" w:hAnsi="Arial" w:cs="Arial"/>
          <w:sz w:val="24"/>
          <w:szCs w:val="24"/>
        </w:rPr>
      </w:pPr>
      <w:r w:rsidRPr="00B24028">
        <w:rPr>
          <w:rFonts w:ascii="Arial" w:hAnsi="Arial" w:cs="Arial"/>
          <w:noProof/>
          <w:sz w:val="24"/>
          <w:szCs w:val="24"/>
        </w:rPr>
        <w:t>Hilton could attract more environmental cons</w:t>
      </w:r>
      <w:r w:rsidR="005A1211" w:rsidRPr="00B24028">
        <w:rPr>
          <w:rFonts w:ascii="Arial" w:hAnsi="Arial" w:cs="Arial"/>
          <w:noProof/>
          <w:sz w:val="24"/>
          <w:szCs w:val="24"/>
        </w:rPr>
        <w:t xml:space="preserve">cious customers by increasingly looking for </w:t>
      </w:r>
      <w:r w:rsidR="004B749F" w:rsidRPr="00B24028">
        <w:rPr>
          <w:rFonts w:ascii="Arial" w:hAnsi="Arial" w:cs="Arial"/>
          <w:noProof/>
          <w:sz w:val="24"/>
          <w:szCs w:val="24"/>
        </w:rPr>
        <w:t>eco friends initiatives enhancing brand reputation and awareness</w:t>
      </w:r>
      <w:r w:rsidR="00024C28" w:rsidRPr="00B24028">
        <w:rPr>
          <w:rFonts w:ascii="Arial" w:hAnsi="Arial" w:cs="Arial"/>
          <w:noProof/>
          <w:sz w:val="24"/>
          <w:szCs w:val="24"/>
        </w:rPr>
        <w:t>. In addition to that, in order to keep up wit</w:t>
      </w:r>
      <w:r w:rsidR="00D773F5" w:rsidRPr="00B24028">
        <w:rPr>
          <w:rFonts w:ascii="Arial" w:hAnsi="Arial" w:cs="Arial"/>
          <w:noProof/>
          <w:sz w:val="24"/>
          <w:szCs w:val="24"/>
        </w:rPr>
        <w:t>h compliance and regul</w:t>
      </w:r>
      <w:r w:rsidR="008B1519" w:rsidRPr="00B24028">
        <w:rPr>
          <w:rFonts w:ascii="Arial" w:hAnsi="Arial" w:cs="Arial"/>
          <w:noProof/>
          <w:sz w:val="24"/>
          <w:szCs w:val="24"/>
        </w:rPr>
        <w:t>a</w:t>
      </w:r>
      <w:r w:rsidR="00D773F5" w:rsidRPr="00B24028">
        <w:rPr>
          <w:rFonts w:ascii="Arial" w:hAnsi="Arial" w:cs="Arial"/>
          <w:noProof/>
          <w:sz w:val="24"/>
          <w:szCs w:val="24"/>
        </w:rPr>
        <w:t xml:space="preserve">tions, </w:t>
      </w:r>
      <w:r w:rsidR="008B1519" w:rsidRPr="00B24028">
        <w:rPr>
          <w:rFonts w:ascii="Arial" w:hAnsi="Arial" w:cs="Arial"/>
          <w:noProof/>
          <w:sz w:val="24"/>
          <w:szCs w:val="24"/>
        </w:rPr>
        <w:t xml:space="preserve">Hilton Hotel needs to </w:t>
      </w:r>
      <w:r w:rsidR="009A060D" w:rsidRPr="00B24028">
        <w:rPr>
          <w:rFonts w:ascii="Arial" w:hAnsi="Arial" w:cs="Arial"/>
          <w:noProof/>
          <w:sz w:val="24"/>
          <w:szCs w:val="24"/>
        </w:rPr>
        <w:t>implement waste redu</w:t>
      </w:r>
      <w:r w:rsidR="001B45BE" w:rsidRPr="00B24028">
        <w:rPr>
          <w:rFonts w:ascii="Arial" w:hAnsi="Arial" w:cs="Arial"/>
          <w:noProof/>
          <w:sz w:val="24"/>
          <w:szCs w:val="24"/>
        </w:rPr>
        <w:t>ction measures</w:t>
      </w:r>
      <w:r w:rsidR="00D415B0" w:rsidRPr="00B24028">
        <w:rPr>
          <w:rFonts w:ascii="Arial" w:hAnsi="Arial" w:cs="Arial"/>
          <w:noProof/>
          <w:sz w:val="24"/>
          <w:szCs w:val="24"/>
        </w:rPr>
        <w:t xml:space="preserve"> </w:t>
      </w:r>
      <w:r w:rsidR="00EC2038" w:rsidRPr="00B24028">
        <w:rPr>
          <w:rFonts w:ascii="Arial" w:hAnsi="Arial" w:cs="Arial"/>
          <w:noProof/>
          <w:sz w:val="24"/>
          <w:szCs w:val="24"/>
        </w:rPr>
        <w:t xml:space="preserve">to </w:t>
      </w:r>
      <w:r w:rsidR="00D415B0" w:rsidRPr="00B24028">
        <w:rPr>
          <w:rFonts w:ascii="Arial" w:hAnsi="Arial" w:cs="Arial"/>
          <w:noProof/>
          <w:sz w:val="24"/>
          <w:szCs w:val="24"/>
        </w:rPr>
        <w:t>keep Hilton ahead of the curve en</w:t>
      </w:r>
      <w:r w:rsidR="005F44A9" w:rsidRPr="00B24028">
        <w:rPr>
          <w:rFonts w:ascii="Arial" w:hAnsi="Arial" w:cs="Arial"/>
          <w:noProof/>
          <w:sz w:val="24"/>
          <w:szCs w:val="24"/>
        </w:rPr>
        <w:t>suring compliance an</w:t>
      </w:r>
      <w:r w:rsidR="004F546E" w:rsidRPr="00B24028">
        <w:rPr>
          <w:rFonts w:ascii="Arial" w:hAnsi="Arial" w:cs="Arial"/>
          <w:noProof/>
          <w:sz w:val="24"/>
          <w:szCs w:val="24"/>
        </w:rPr>
        <w:t xml:space="preserve">d avoiding penalties. </w:t>
      </w:r>
      <w:r w:rsidR="00F070DB" w:rsidRPr="00B24028">
        <w:rPr>
          <w:rFonts w:ascii="Arial" w:hAnsi="Arial" w:cs="Arial"/>
          <w:noProof/>
          <w:sz w:val="24"/>
          <w:szCs w:val="24"/>
        </w:rPr>
        <w:t>To a void green was</w:t>
      </w:r>
      <w:r w:rsidR="0096429A" w:rsidRPr="00B24028">
        <w:rPr>
          <w:rFonts w:ascii="Arial" w:hAnsi="Arial" w:cs="Arial"/>
          <w:noProof/>
          <w:sz w:val="24"/>
          <w:szCs w:val="24"/>
        </w:rPr>
        <w:t>hing</w:t>
      </w:r>
      <w:r w:rsidR="00242495" w:rsidRPr="00B24028">
        <w:rPr>
          <w:rFonts w:ascii="Arial" w:hAnsi="Arial" w:cs="Arial"/>
          <w:noProof/>
          <w:sz w:val="24"/>
          <w:szCs w:val="24"/>
        </w:rPr>
        <w:t xml:space="preserve"> accusa</w:t>
      </w:r>
      <w:r w:rsidR="00EA5042" w:rsidRPr="00B24028">
        <w:rPr>
          <w:rFonts w:ascii="Arial" w:hAnsi="Arial" w:cs="Arial"/>
          <w:noProof/>
          <w:sz w:val="24"/>
          <w:szCs w:val="24"/>
        </w:rPr>
        <w:t>t</w:t>
      </w:r>
      <w:r w:rsidR="00242495" w:rsidRPr="00B24028">
        <w:rPr>
          <w:rFonts w:ascii="Arial" w:hAnsi="Arial" w:cs="Arial"/>
          <w:noProof/>
          <w:sz w:val="24"/>
          <w:szCs w:val="24"/>
        </w:rPr>
        <w:t>ions</w:t>
      </w:r>
      <w:r w:rsidR="0096429A" w:rsidRPr="00B24028">
        <w:rPr>
          <w:rFonts w:ascii="Arial" w:hAnsi="Arial" w:cs="Arial"/>
          <w:noProof/>
          <w:sz w:val="24"/>
          <w:szCs w:val="24"/>
        </w:rPr>
        <w:t xml:space="preserve">, </w:t>
      </w:r>
      <w:r w:rsidR="00967486" w:rsidRPr="00B24028">
        <w:rPr>
          <w:rFonts w:ascii="Arial" w:hAnsi="Arial" w:cs="Arial"/>
          <w:noProof/>
          <w:sz w:val="24"/>
          <w:szCs w:val="24"/>
        </w:rPr>
        <w:t xml:space="preserve">keeping </w:t>
      </w:r>
      <w:r w:rsidR="00967486" w:rsidRPr="00B24028">
        <w:rPr>
          <w:rFonts w:ascii="Arial" w:hAnsi="Arial" w:cs="Arial"/>
          <w:noProof/>
          <w:sz w:val="24"/>
          <w:szCs w:val="24"/>
        </w:rPr>
        <w:lastRenderedPageBreak/>
        <w:t xml:space="preserve">their </w:t>
      </w:r>
      <w:r w:rsidR="0096429A" w:rsidRPr="00B24028">
        <w:rPr>
          <w:rFonts w:ascii="Arial" w:hAnsi="Arial" w:cs="Arial"/>
          <w:noProof/>
          <w:sz w:val="24"/>
          <w:szCs w:val="24"/>
        </w:rPr>
        <w:t>employee</w:t>
      </w:r>
      <w:r w:rsidR="00967486" w:rsidRPr="00B24028">
        <w:rPr>
          <w:rFonts w:ascii="Arial" w:hAnsi="Arial" w:cs="Arial"/>
          <w:noProof/>
          <w:sz w:val="24"/>
          <w:szCs w:val="24"/>
        </w:rPr>
        <w:t>s</w:t>
      </w:r>
      <w:r w:rsidR="0096429A" w:rsidRPr="00B24028">
        <w:rPr>
          <w:rFonts w:ascii="Arial" w:hAnsi="Arial" w:cs="Arial"/>
          <w:noProof/>
          <w:sz w:val="24"/>
          <w:szCs w:val="24"/>
        </w:rPr>
        <w:t xml:space="preserve"> engage</w:t>
      </w:r>
      <w:r w:rsidR="00967486" w:rsidRPr="00B24028">
        <w:rPr>
          <w:rFonts w:ascii="Arial" w:hAnsi="Arial" w:cs="Arial"/>
          <w:noProof/>
          <w:sz w:val="24"/>
          <w:szCs w:val="24"/>
        </w:rPr>
        <w:t xml:space="preserve">d with </w:t>
      </w:r>
      <w:r w:rsidR="00156613" w:rsidRPr="00B24028">
        <w:rPr>
          <w:rFonts w:ascii="Arial" w:hAnsi="Arial" w:cs="Arial"/>
          <w:noProof/>
          <w:sz w:val="24"/>
          <w:szCs w:val="24"/>
        </w:rPr>
        <w:t xml:space="preserve">sustainable intiatives </w:t>
      </w:r>
      <w:r w:rsidR="00491C49" w:rsidRPr="00B24028">
        <w:rPr>
          <w:rFonts w:ascii="Arial" w:hAnsi="Arial" w:cs="Arial"/>
          <w:noProof/>
          <w:sz w:val="24"/>
          <w:szCs w:val="24"/>
        </w:rPr>
        <w:t xml:space="preserve">boosting </w:t>
      </w:r>
      <w:r w:rsidR="00A231CF" w:rsidRPr="00B24028">
        <w:rPr>
          <w:rFonts w:ascii="Arial" w:hAnsi="Arial" w:cs="Arial"/>
          <w:noProof/>
          <w:sz w:val="24"/>
          <w:szCs w:val="24"/>
        </w:rPr>
        <w:t xml:space="preserve">employee morale </w:t>
      </w:r>
      <w:r w:rsidR="00156613" w:rsidRPr="00B24028">
        <w:rPr>
          <w:rFonts w:ascii="Arial" w:hAnsi="Arial" w:cs="Arial"/>
          <w:noProof/>
          <w:sz w:val="24"/>
          <w:szCs w:val="24"/>
        </w:rPr>
        <w:t>c</w:t>
      </w:r>
      <w:r w:rsidR="006B11B5" w:rsidRPr="00B24028">
        <w:rPr>
          <w:rFonts w:ascii="Arial" w:hAnsi="Arial" w:cs="Arial"/>
          <w:noProof/>
          <w:sz w:val="24"/>
          <w:szCs w:val="24"/>
        </w:rPr>
        <w:t xml:space="preserve">ould help them achieve their goals </w:t>
      </w:r>
      <w:r w:rsidR="00A231CF" w:rsidRPr="00B24028">
        <w:rPr>
          <w:rFonts w:ascii="Arial" w:hAnsi="Arial" w:cs="Arial"/>
          <w:noProof/>
          <w:sz w:val="24"/>
          <w:szCs w:val="24"/>
        </w:rPr>
        <w:t>as many workers</w:t>
      </w:r>
      <w:r w:rsidR="00A12A31" w:rsidRPr="00B24028">
        <w:rPr>
          <w:rFonts w:ascii="Arial" w:hAnsi="Arial" w:cs="Arial"/>
          <w:noProof/>
          <w:sz w:val="24"/>
          <w:szCs w:val="24"/>
        </w:rPr>
        <w:t xml:space="preserve"> </w:t>
      </w:r>
      <w:r w:rsidR="00A231CF" w:rsidRPr="00B24028">
        <w:rPr>
          <w:rFonts w:ascii="Arial" w:hAnsi="Arial" w:cs="Arial"/>
          <w:noProof/>
          <w:sz w:val="24"/>
          <w:szCs w:val="24"/>
        </w:rPr>
        <w:t xml:space="preserve">take pride in </w:t>
      </w:r>
      <w:r w:rsidR="00A30A17" w:rsidRPr="00B24028">
        <w:rPr>
          <w:rFonts w:ascii="Arial" w:hAnsi="Arial" w:cs="Arial"/>
          <w:noProof/>
          <w:sz w:val="24"/>
          <w:szCs w:val="24"/>
        </w:rPr>
        <w:t>working for a company that prio</w:t>
      </w:r>
      <w:r w:rsidR="00A12A31" w:rsidRPr="00B24028">
        <w:rPr>
          <w:rFonts w:ascii="Arial" w:hAnsi="Arial" w:cs="Arial"/>
          <w:noProof/>
          <w:sz w:val="24"/>
          <w:szCs w:val="24"/>
        </w:rPr>
        <w:t>ri</w:t>
      </w:r>
      <w:r w:rsidR="00A30A17" w:rsidRPr="00B24028">
        <w:rPr>
          <w:rFonts w:ascii="Arial" w:hAnsi="Arial" w:cs="Arial"/>
          <w:noProof/>
          <w:sz w:val="24"/>
          <w:szCs w:val="24"/>
        </w:rPr>
        <w:t>tise environment</w:t>
      </w:r>
      <w:r w:rsidR="00A12A31" w:rsidRPr="00B24028">
        <w:rPr>
          <w:rFonts w:ascii="Arial" w:hAnsi="Arial" w:cs="Arial"/>
          <w:noProof/>
          <w:sz w:val="24"/>
          <w:szCs w:val="24"/>
        </w:rPr>
        <w:t>al change.</w:t>
      </w:r>
      <w:r w:rsidR="00715487" w:rsidRPr="00B24028">
        <w:rPr>
          <w:rFonts w:ascii="Arial" w:hAnsi="Arial" w:cs="Arial"/>
          <w:sz w:val="24"/>
          <w:szCs w:val="24"/>
        </w:rPr>
        <w:t xml:space="preserve"> </w:t>
      </w:r>
    </w:p>
    <w:p w14:paraId="01CE0449" w14:textId="77777777" w:rsidR="00795178" w:rsidRPr="00B24028" w:rsidRDefault="00795178" w:rsidP="00F51C1D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14:paraId="553C2812" w14:textId="658B85FD" w:rsidR="00EE04C9" w:rsidRPr="00B24028" w:rsidRDefault="00DA603E" w:rsidP="00F51C1D">
      <w:pPr>
        <w:spacing w:line="360" w:lineRule="auto"/>
        <w:rPr>
          <w:rFonts w:ascii="Arial" w:hAnsi="Arial" w:cs="Arial"/>
          <w:sz w:val="24"/>
          <w:szCs w:val="24"/>
        </w:rPr>
      </w:pPr>
      <w:r w:rsidRPr="00B24028">
        <w:rPr>
          <w:rFonts w:ascii="Arial" w:hAnsi="Arial" w:cs="Arial"/>
          <w:noProof/>
          <w:sz w:val="24"/>
          <w:szCs w:val="24"/>
        </w:rPr>
        <w:t>Hilton hotel could also</w:t>
      </w:r>
      <w:r w:rsidR="000B6623" w:rsidRPr="00B24028">
        <w:rPr>
          <w:rFonts w:ascii="Arial" w:hAnsi="Arial" w:cs="Arial"/>
          <w:noProof/>
          <w:sz w:val="24"/>
          <w:szCs w:val="24"/>
        </w:rPr>
        <w:t xml:space="preserve"> focus on reducing </w:t>
      </w:r>
      <w:r w:rsidR="007A1179" w:rsidRPr="00B24028">
        <w:rPr>
          <w:rFonts w:ascii="Arial" w:hAnsi="Arial" w:cs="Arial"/>
          <w:noProof/>
          <w:sz w:val="24"/>
          <w:szCs w:val="24"/>
        </w:rPr>
        <w:t xml:space="preserve">and elimination </w:t>
      </w:r>
      <w:r w:rsidR="000B6623" w:rsidRPr="00B24028">
        <w:rPr>
          <w:rFonts w:ascii="Arial" w:hAnsi="Arial" w:cs="Arial"/>
          <w:noProof/>
          <w:sz w:val="24"/>
          <w:szCs w:val="24"/>
        </w:rPr>
        <w:t xml:space="preserve">waste </w:t>
      </w:r>
      <w:r w:rsidR="007A1179" w:rsidRPr="00B24028">
        <w:rPr>
          <w:rFonts w:ascii="Arial" w:hAnsi="Arial" w:cs="Arial"/>
          <w:noProof/>
          <w:sz w:val="24"/>
          <w:szCs w:val="24"/>
        </w:rPr>
        <w:t>by installing</w:t>
      </w:r>
      <w:r w:rsidR="00BA00D8" w:rsidRPr="00B24028">
        <w:rPr>
          <w:rFonts w:ascii="Arial" w:hAnsi="Arial" w:cs="Arial"/>
          <w:noProof/>
          <w:sz w:val="24"/>
          <w:szCs w:val="24"/>
        </w:rPr>
        <w:t xml:space="preserve"> soap and shampoo dispensers systems filled with natural</w:t>
      </w:r>
      <w:r w:rsidR="002D08B3" w:rsidRPr="00B24028">
        <w:rPr>
          <w:rFonts w:ascii="Arial" w:hAnsi="Arial" w:cs="Arial"/>
          <w:noProof/>
          <w:sz w:val="24"/>
          <w:szCs w:val="24"/>
        </w:rPr>
        <w:t xml:space="preserve"> products in recyclable dispenser bottles</w:t>
      </w:r>
      <w:r w:rsidR="00C66C01" w:rsidRPr="00B24028">
        <w:rPr>
          <w:rFonts w:ascii="Arial" w:hAnsi="Arial" w:cs="Arial"/>
          <w:noProof/>
          <w:sz w:val="24"/>
          <w:szCs w:val="24"/>
        </w:rPr>
        <w:t>, using benign</w:t>
      </w:r>
      <w:r w:rsidR="006B590A" w:rsidRPr="00B24028">
        <w:rPr>
          <w:rFonts w:ascii="Arial" w:hAnsi="Arial" w:cs="Arial"/>
          <w:noProof/>
          <w:sz w:val="24"/>
          <w:szCs w:val="24"/>
        </w:rPr>
        <w:t>, multi use chemicals, dish washing using</w:t>
      </w:r>
      <w:r w:rsidR="009D448C" w:rsidRPr="00B24028">
        <w:rPr>
          <w:rFonts w:ascii="Arial" w:hAnsi="Arial" w:cs="Arial"/>
          <w:noProof/>
          <w:sz w:val="24"/>
          <w:szCs w:val="24"/>
        </w:rPr>
        <w:t xml:space="preserve"> highly concentrated dete</w:t>
      </w:r>
      <w:r w:rsidR="009946B9" w:rsidRPr="00B24028">
        <w:rPr>
          <w:rFonts w:ascii="Arial" w:hAnsi="Arial" w:cs="Arial"/>
          <w:noProof/>
          <w:sz w:val="24"/>
          <w:szCs w:val="24"/>
        </w:rPr>
        <w:t xml:space="preserve">rgents to reduce packaging </w:t>
      </w:r>
      <w:r w:rsidR="00A20EFF" w:rsidRPr="00B24028">
        <w:rPr>
          <w:rFonts w:ascii="Arial" w:hAnsi="Arial" w:cs="Arial"/>
          <w:noProof/>
          <w:sz w:val="24"/>
          <w:szCs w:val="24"/>
        </w:rPr>
        <w:t xml:space="preserve">and chemical discharge. </w:t>
      </w:r>
      <w:r w:rsidR="00C3647E" w:rsidRPr="00B24028">
        <w:rPr>
          <w:rFonts w:ascii="Arial" w:hAnsi="Arial" w:cs="Arial"/>
          <w:noProof/>
          <w:sz w:val="24"/>
          <w:szCs w:val="24"/>
        </w:rPr>
        <w:t>Laundry, supplier interaction to develop</w:t>
      </w:r>
      <w:r w:rsidR="0094617A" w:rsidRPr="00B24028">
        <w:rPr>
          <w:rFonts w:ascii="Arial" w:hAnsi="Arial" w:cs="Arial"/>
          <w:noProof/>
          <w:sz w:val="24"/>
          <w:szCs w:val="24"/>
        </w:rPr>
        <w:t xml:space="preserve"> modified equipment</w:t>
      </w:r>
      <w:r w:rsidR="00A27BD1" w:rsidRPr="00B24028">
        <w:rPr>
          <w:rFonts w:ascii="Arial" w:hAnsi="Arial" w:cs="Arial"/>
          <w:noProof/>
          <w:sz w:val="24"/>
          <w:szCs w:val="24"/>
        </w:rPr>
        <w:t xml:space="preserve"> to reduce wash cycles, water and oxygen </w:t>
      </w:r>
      <w:r w:rsidR="005E3456" w:rsidRPr="00B24028">
        <w:rPr>
          <w:rFonts w:ascii="Arial" w:hAnsi="Arial" w:cs="Arial"/>
          <w:noProof/>
          <w:sz w:val="24"/>
          <w:szCs w:val="24"/>
        </w:rPr>
        <w:t xml:space="preserve">as a substitute for chlorine bleach. </w:t>
      </w:r>
      <w:r w:rsidR="007811D6" w:rsidRPr="00B24028">
        <w:rPr>
          <w:rFonts w:ascii="Arial" w:hAnsi="Arial" w:cs="Arial"/>
          <w:noProof/>
          <w:sz w:val="24"/>
          <w:szCs w:val="24"/>
        </w:rPr>
        <w:t xml:space="preserve">In </w:t>
      </w:r>
      <w:r w:rsidR="008101E3" w:rsidRPr="00B24028">
        <w:rPr>
          <w:rFonts w:ascii="Arial" w:hAnsi="Arial" w:cs="Arial"/>
          <w:noProof/>
          <w:sz w:val="24"/>
          <w:szCs w:val="24"/>
        </w:rPr>
        <w:t>guest rooms, Hilton can reduce solid wa</w:t>
      </w:r>
      <w:r w:rsidR="001F3720" w:rsidRPr="00B24028">
        <w:rPr>
          <w:rFonts w:ascii="Arial" w:hAnsi="Arial" w:cs="Arial"/>
          <w:noProof/>
          <w:sz w:val="24"/>
          <w:szCs w:val="24"/>
        </w:rPr>
        <w:t xml:space="preserve">ste and implementing </w:t>
      </w:r>
      <w:r w:rsidR="008101E3" w:rsidRPr="00B24028">
        <w:rPr>
          <w:rFonts w:ascii="Arial" w:hAnsi="Arial" w:cs="Arial"/>
          <w:noProof/>
          <w:sz w:val="24"/>
          <w:szCs w:val="24"/>
        </w:rPr>
        <w:t xml:space="preserve"> </w:t>
      </w:r>
      <w:r w:rsidR="001F3720" w:rsidRPr="00B24028">
        <w:rPr>
          <w:rFonts w:ascii="Arial" w:hAnsi="Arial" w:cs="Arial"/>
          <w:noProof/>
          <w:sz w:val="24"/>
          <w:szCs w:val="24"/>
        </w:rPr>
        <w:t>guest room recycl</w:t>
      </w:r>
      <w:r w:rsidR="0069472A" w:rsidRPr="00B24028">
        <w:rPr>
          <w:rFonts w:ascii="Arial" w:hAnsi="Arial" w:cs="Arial"/>
          <w:noProof/>
          <w:sz w:val="24"/>
          <w:szCs w:val="24"/>
        </w:rPr>
        <w:t>ing containers</w:t>
      </w:r>
      <w:r w:rsidR="00453E1C" w:rsidRPr="00B24028">
        <w:rPr>
          <w:rFonts w:ascii="Arial" w:hAnsi="Arial" w:cs="Arial"/>
          <w:noProof/>
          <w:sz w:val="24"/>
          <w:szCs w:val="24"/>
        </w:rPr>
        <w:t xml:space="preserve"> and implement energy efficiency </w:t>
      </w:r>
      <w:r w:rsidR="00B94543" w:rsidRPr="00B24028">
        <w:rPr>
          <w:rFonts w:ascii="Arial" w:hAnsi="Arial" w:cs="Arial"/>
          <w:noProof/>
          <w:sz w:val="24"/>
          <w:szCs w:val="24"/>
        </w:rPr>
        <w:t xml:space="preserve">measures </w:t>
      </w:r>
      <w:r w:rsidR="00DF3FC5" w:rsidRPr="00B24028">
        <w:rPr>
          <w:rFonts w:ascii="Arial" w:hAnsi="Arial" w:cs="Arial"/>
          <w:noProof/>
          <w:sz w:val="24"/>
          <w:szCs w:val="24"/>
        </w:rPr>
        <w:t>by installing central room temperature control</w:t>
      </w:r>
      <w:r w:rsidR="00994E4B" w:rsidRPr="00B24028">
        <w:rPr>
          <w:rFonts w:ascii="Arial" w:hAnsi="Arial" w:cs="Arial"/>
          <w:noProof/>
          <w:sz w:val="24"/>
          <w:szCs w:val="24"/>
        </w:rPr>
        <w:t xml:space="preserve"> to shut down </w:t>
      </w:r>
      <w:r w:rsidR="000D2227" w:rsidRPr="00B24028">
        <w:rPr>
          <w:rFonts w:ascii="Arial" w:hAnsi="Arial" w:cs="Arial"/>
          <w:noProof/>
          <w:sz w:val="24"/>
          <w:szCs w:val="24"/>
        </w:rPr>
        <w:t>heat in emp</w:t>
      </w:r>
      <w:r w:rsidR="002E6941" w:rsidRPr="00B24028">
        <w:rPr>
          <w:rFonts w:ascii="Arial" w:hAnsi="Arial" w:cs="Arial"/>
          <w:noProof/>
          <w:sz w:val="24"/>
          <w:szCs w:val="24"/>
        </w:rPr>
        <w:t>t</w:t>
      </w:r>
      <w:r w:rsidR="000D2227" w:rsidRPr="00B24028">
        <w:rPr>
          <w:rFonts w:ascii="Arial" w:hAnsi="Arial" w:cs="Arial"/>
          <w:noProof/>
          <w:sz w:val="24"/>
          <w:szCs w:val="24"/>
        </w:rPr>
        <w:t xml:space="preserve">y rooms </w:t>
      </w:r>
      <w:r w:rsidR="00713868" w:rsidRPr="00B24028">
        <w:rPr>
          <w:rFonts w:ascii="Arial" w:hAnsi="Arial" w:cs="Arial"/>
          <w:noProof/>
          <w:sz w:val="24"/>
          <w:szCs w:val="24"/>
        </w:rPr>
        <w:t xml:space="preserve">as well </w:t>
      </w:r>
      <w:r w:rsidR="00F039CD" w:rsidRPr="00B24028">
        <w:rPr>
          <w:rFonts w:ascii="Arial" w:hAnsi="Arial" w:cs="Arial"/>
          <w:noProof/>
          <w:sz w:val="24"/>
          <w:szCs w:val="24"/>
        </w:rPr>
        <w:t xml:space="preserve">as designing </w:t>
      </w:r>
      <w:r w:rsidR="0007536A" w:rsidRPr="00B24028">
        <w:rPr>
          <w:rFonts w:ascii="Arial" w:hAnsi="Arial" w:cs="Arial"/>
          <w:noProof/>
          <w:sz w:val="24"/>
          <w:szCs w:val="24"/>
        </w:rPr>
        <w:t>the recyclable room for all new ren</w:t>
      </w:r>
      <w:r w:rsidR="00C63104" w:rsidRPr="00B24028">
        <w:rPr>
          <w:rFonts w:ascii="Arial" w:hAnsi="Arial" w:cs="Arial"/>
          <w:noProof/>
          <w:sz w:val="24"/>
          <w:szCs w:val="24"/>
        </w:rPr>
        <w:t xml:space="preserve">ovations including natural materials </w:t>
      </w:r>
      <w:r w:rsidR="00192459" w:rsidRPr="00B24028">
        <w:rPr>
          <w:rFonts w:ascii="Arial" w:hAnsi="Arial" w:cs="Arial"/>
          <w:noProof/>
          <w:sz w:val="24"/>
          <w:szCs w:val="24"/>
        </w:rPr>
        <w:t>of wood, wool, cotton and wate based plants</w:t>
      </w:r>
      <w:r w:rsidR="005E7210" w:rsidRPr="00B24028">
        <w:rPr>
          <w:rFonts w:ascii="Arial" w:hAnsi="Arial" w:cs="Arial"/>
          <w:noProof/>
          <w:sz w:val="24"/>
          <w:szCs w:val="24"/>
        </w:rPr>
        <w:t xml:space="preserve"> in some of their Hotels</w:t>
      </w:r>
      <w:r w:rsidR="002A03B2" w:rsidRPr="00B24028">
        <w:rPr>
          <w:rFonts w:ascii="Arial" w:hAnsi="Arial" w:cs="Arial"/>
          <w:noProof/>
          <w:sz w:val="24"/>
          <w:szCs w:val="24"/>
        </w:rPr>
        <w:t xml:space="preserve"> </w:t>
      </w:r>
      <w:bookmarkEnd w:id="1"/>
      <w:sdt>
        <w:sdtPr>
          <w:rPr>
            <w:rFonts w:ascii="Arial" w:hAnsi="Arial" w:cs="Arial"/>
            <w:noProof/>
            <w:sz w:val="24"/>
            <w:szCs w:val="24"/>
          </w:rPr>
          <w:id w:val="2087637770"/>
          <w:citation/>
        </w:sdtPr>
        <w:sdtEndPr/>
        <w:sdtContent>
          <w:r w:rsidR="00541512" w:rsidRPr="00B24028">
            <w:rPr>
              <w:rFonts w:ascii="Arial" w:hAnsi="Arial" w:cs="Arial"/>
              <w:noProof/>
              <w:sz w:val="24"/>
              <w:szCs w:val="24"/>
            </w:rPr>
            <w:fldChar w:fldCharType="begin"/>
          </w:r>
          <w:r w:rsidR="00541512" w:rsidRPr="00B24028">
            <w:rPr>
              <w:rFonts w:ascii="Arial" w:hAnsi="Arial" w:cs="Arial"/>
              <w:noProof/>
              <w:sz w:val="24"/>
              <w:szCs w:val="24"/>
            </w:rPr>
            <w:instrText xml:space="preserve"> CITATION Ale17 \l 2057 </w:instrText>
          </w:r>
          <w:r w:rsidR="00541512" w:rsidRPr="00B24028">
            <w:rPr>
              <w:rFonts w:ascii="Arial" w:hAnsi="Arial" w:cs="Arial"/>
              <w:noProof/>
              <w:sz w:val="24"/>
              <w:szCs w:val="24"/>
            </w:rPr>
            <w:fldChar w:fldCharType="separate"/>
          </w:r>
          <w:r w:rsidR="0036356A" w:rsidRPr="00B24028">
            <w:rPr>
              <w:rFonts w:ascii="Arial" w:hAnsi="Arial" w:cs="Arial"/>
              <w:noProof/>
              <w:sz w:val="24"/>
              <w:szCs w:val="24"/>
            </w:rPr>
            <w:t>(Alex Janes, 2017)</w:t>
          </w:r>
          <w:r w:rsidR="00541512" w:rsidRPr="00B24028">
            <w:rPr>
              <w:rFonts w:ascii="Arial" w:hAnsi="Arial" w:cs="Arial"/>
              <w:noProof/>
              <w:sz w:val="24"/>
              <w:szCs w:val="24"/>
            </w:rPr>
            <w:fldChar w:fldCharType="end"/>
          </w:r>
        </w:sdtContent>
      </w:sdt>
      <w:r w:rsidR="00EE04C9" w:rsidRPr="00B24028">
        <w:rPr>
          <w:rFonts w:ascii="Arial" w:hAnsi="Arial" w:cs="Arial"/>
          <w:sz w:val="24"/>
          <w:szCs w:val="24"/>
        </w:rPr>
        <w:t xml:space="preserve"> </w:t>
      </w:r>
      <w:r w:rsidR="00774DEB" w:rsidRPr="00B24028">
        <w:rPr>
          <w:rFonts w:ascii="Arial" w:hAnsi="Arial" w:cs="Arial"/>
          <w:sz w:val="24"/>
          <w:szCs w:val="24"/>
        </w:rPr>
        <w:t>.</w:t>
      </w:r>
    </w:p>
    <w:p w14:paraId="227AD9CF" w14:textId="77777777" w:rsidR="006C3769" w:rsidRPr="00B24028" w:rsidRDefault="006C3769" w:rsidP="00F51C1D">
      <w:pPr>
        <w:spacing w:line="360" w:lineRule="auto"/>
        <w:rPr>
          <w:rFonts w:ascii="Arial" w:hAnsi="Arial" w:cs="Arial"/>
          <w:sz w:val="24"/>
          <w:szCs w:val="24"/>
        </w:rPr>
      </w:pPr>
    </w:p>
    <w:p w14:paraId="53A45C36" w14:textId="6F3D6C91" w:rsidR="00890DA5" w:rsidRPr="00B24028" w:rsidRDefault="008B1A3B" w:rsidP="00F51C1D">
      <w:pPr>
        <w:spacing w:line="360" w:lineRule="auto"/>
        <w:rPr>
          <w:rFonts w:ascii="Arial" w:hAnsi="Arial" w:cs="Arial"/>
          <w:sz w:val="24"/>
          <w:szCs w:val="24"/>
        </w:rPr>
      </w:pPr>
      <w:r w:rsidRPr="00B24028">
        <w:rPr>
          <w:rFonts w:ascii="Arial" w:hAnsi="Arial" w:cs="Arial"/>
          <w:sz w:val="24"/>
          <w:szCs w:val="24"/>
        </w:rPr>
        <w:t xml:space="preserve">Despite facing challenges in integrating greener sustainable practices in their business day-to-day operations, </w:t>
      </w:r>
      <w:r w:rsidR="004F1E4A" w:rsidRPr="00B24028">
        <w:rPr>
          <w:rFonts w:ascii="Arial" w:hAnsi="Arial" w:cs="Arial"/>
          <w:sz w:val="24"/>
          <w:szCs w:val="24"/>
        </w:rPr>
        <w:t>Hilton Hotel</w:t>
      </w:r>
      <w:r w:rsidR="00580413" w:rsidRPr="00B24028">
        <w:rPr>
          <w:rFonts w:ascii="Arial" w:hAnsi="Arial" w:cs="Arial"/>
          <w:sz w:val="24"/>
          <w:szCs w:val="24"/>
        </w:rPr>
        <w:t xml:space="preserve"> seems to have done a lot in</w:t>
      </w:r>
      <w:r w:rsidR="000D6F58" w:rsidRPr="00B24028">
        <w:rPr>
          <w:rFonts w:ascii="Arial" w:hAnsi="Arial" w:cs="Arial"/>
          <w:sz w:val="24"/>
          <w:szCs w:val="24"/>
        </w:rPr>
        <w:t xml:space="preserve"> trying to adopt sustainable </w:t>
      </w:r>
      <w:r w:rsidR="0079487E" w:rsidRPr="00B24028">
        <w:rPr>
          <w:rFonts w:ascii="Arial" w:hAnsi="Arial" w:cs="Arial"/>
          <w:sz w:val="24"/>
          <w:szCs w:val="24"/>
        </w:rPr>
        <w:t>options</w:t>
      </w:r>
      <w:r w:rsidR="00497E65" w:rsidRPr="00B24028">
        <w:rPr>
          <w:rFonts w:ascii="Arial" w:hAnsi="Arial" w:cs="Arial"/>
          <w:sz w:val="24"/>
          <w:szCs w:val="24"/>
        </w:rPr>
        <w:t xml:space="preserve"> however </w:t>
      </w:r>
      <w:r w:rsidR="00B8619C" w:rsidRPr="00B24028">
        <w:rPr>
          <w:rFonts w:ascii="Arial" w:hAnsi="Arial" w:cs="Arial"/>
          <w:sz w:val="24"/>
          <w:szCs w:val="24"/>
        </w:rPr>
        <w:t xml:space="preserve">a lot could be done </w:t>
      </w:r>
      <w:r w:rsidR="00497E65" w:rsidRPr="00B24028">
        <w:rPr>
          <w:rFonts w:ascii="Arial" w:hAnsi="Arial" w:cs="Arial"/>
          <w:sz w:val="24"/>
          <w:szCs w:val="24"/>
        </w:rPr>
        <w:t xml:space="preserve">for example investing more </w:t>
      </w:r>
      <w:r w:rsidR="00A61C9C" w:rsidRPr="00B24028">
        <w:rPr>
          <w:rFonts w:ascii="Arial" w:hAnsi="Arial" w:cs="Arial"/>
          <w:sz w:val="24"/>
          <w:szCs w:val="24"/>
        </w:rPr>
        <w:t xml:space="preserve">in water saving technologies or more aggressive </w:t>
      </w:r>
      <w:r w:rsidR="00CE4111" w:rsidRPr="00B24028">
        <w:rPr>
          <w:rFonts w:ascii="Arial" w:hAnsi="Arial" w:cs="Arial"/>
          <w:sz w:val="24"/>
          <w:szCs w:val="24"/>
        </w:rPr>
        <w:t>conservation policies</w:t>
      </w:r>
      <w:r w:rsidR="00110FC6" w:rsidRPr="00B24028">
        <w:rPr>
          <w:rFonts w:ascii="Arial" w:hAnsi="Arial" w:cs="Arial"/>
          <w:sz w:val="24"/>
          <w:szCs w:val="24"/>
        </w:rPr>
        <w:t>. A</w:t>
      </w:r>
      <w:r w:rsidR="00890DA5" w:rsidRPr="00B24028">
        <w:rPr>
          <w:rFonts w:ascii="Arial" w:hAnsi="Arial" w:cs="Arial"/>
          <w:sz w:val="24"/>
          <w:szCs w:val="24"/>
        </w:rPr>
        <w:t xml:space="preserve">dopting sustainable options is not only good for the planet, but also a strategic advantage that can bring good rewards for companies, their competitiveness maybe increased, heathier world, drive growth, propel change and secure a thriving future. </w:t>
      </w:r>
      <w:r w:rsidR="003273B9" w:rsidRPr="00B24028">
        <w:rPr>
          <w:rFonts w:ascii="Arial" w:hAnsi="Arial" w:cs="Arial"/>
          <w:sz w:val="24"/>
          <w:szCs w:val="24"/>
        </w:rPr>
        <w:t>B</w:t>
      </w:r>
      <w:r w:rsidR="00890DA5" w:rsidRPr="00B24028">
        <w:rPr>
          <w:rFonts w:ascii="Arial" w:hAnsi="Arial" w:cs="Arial"/>
          <w:sz w:val="24"/>
          <w:szCs w:val="24"/>
        </w:rPr>
        <w:t xml:space="preserve">usinesses need to find ways to navigate challenges of going greener in business whilst trying to prioritise efficient benefits of sustainability. </w:t>
      </w:r>
    </w:p>
    <w:p w14:paraId="6C112E03" w14:textId="77777777" w:rsidR="00E84E10" w:rsidRPr="00B24028" w:rsidRDefault="00E84E10" w:rsidP="00F51C1D">
      <w:pPr>
        <w:spacing w:line="360" w:lineRule="auto"/>
        <w:rPr>
          <w:rFonts w:ascii="Arial" w:hAnsi="Arial" w:cs="Arial"/>
          <w:sz w:val="24"/>
          <w:szCs w:val="24"/>
        </w:rPr>
      </w:pPr>
    </w:p>
    <w:p w14:paraId="6C60B5B3" w14:textId="77777777" w:rsidR="00D85B3A" w:rsidRPr="00B24028" w:rsidRDefault="00D85B3A" w:rsidP="00F51C1D">
      <w:pPr>
        <w:spacing w:line="360" w:lineRule="auto"/>
        <w:rPr>
          <w:rFonts w:ascii="Arial" w:hAnsi="Arial" w:cs="Arial"/>
          <w:sz w:val="24"/>
          <w:szCs w:val="24"/>
        </w:rPr>
      </w:pPr>
    </w:p>
    <w:p w14:paraId="6BD347A8" w14:textId="77777777" w:rsidR="006E7202" w:rsidRPr="00B24028" w:rsidRDefault="006E7202" w:rsidP="00F51C1D">
      <w:pPr>
        <w:spacing w:line="360" w:lineRule="auto"/>
        <w:rPr>
          <w:rFonts w:ascii="Arial" w:hAnsi="Arial" w:cs="Arial"/>
          <w:sz w:val="24"/>
          <w:szCs w:val="24"/>
        </w:rPr>
      </w:pPr>
    </w:p>
    <w:p w14:paraId="3E26DC08" w14:textId="77777777" w:rsidR="006E7202" w:rsidRPr="00B24028" w:rsidRDefault="006E7202" w:rsidP="00F51C1D">
      <w:pPr>
        <w:spacing w:line="360" w:lineRule="auto"/>
        <w:rPr>
          <w:rFonts w:ascii="Arial" w:hAnsi="Arial" w:cs="Arial"/>
          <w:sz w:val="24"/>
          <w:szCs w:val="24"/>
        </w:rPr>
      </w:pPr>
    </w:p>
    <w:p w14:paraId="265F2489" w14:textId="77777777" w:rsidR="006E7202" w:rsidRPr="00B24028" w:rsidRDefault="006E7202" w:rsidP="00F51C1D">
      <w:pPr>
        <w:spacing w:line="360" w:lineRule="auto"/>
        <w:rPr>
          <w:rFonts w:ascii="Arial" w:hAnsi="Arial" w:cs="Arial"/>
          <w:sz w:val="24"/>
          <w:szCs w:val="24"/>
        </w:rPr>
      </w:pPr>
    </w:p>
    <w:p w14:paraId="264E8E39" w14:textId="0AD4FE81" w:rsidR="0090409F" w:rsidRPr="00B24028" w:rsidRDefault="0090409F" w:rsidP="00F51C1D">
      <w:pPr>
        <w:spacing w:line="360" w:lineRule="auto"/>
        <w:rPr>
          <w:rFonts w:ascii="Arial" w:hAnsi="Arial" w:cs="Arial"/>
          <w:sz w:val="24"/>
          <w:szCs w:val="24"/>
        </w:rPr>
      </w:pPr>
      <w:r w:rsidRPr="00B24028">
        <w:rPr>
          <w:rFonts w:ascii="Arial" w:hAnsi="Arial" w:cs="Arial"/>
          <w:sz w:val="24"/>
          <w:szCs w:val="24"/>
        </w:rPr>
        <w:lastRenderedPageBreak/>
        <w:t>References</w:t>
      </w:r>
    </w:p>
    <w:p w14:paraId="599D9737" w14:textId="77777777" w:rsidR="0036356A" w:rsidRPr="00B24028" w:rsidRDefault="0090409F" w:rsidP="00F51C1D">
      <w:pPr>
        <w:pStyle w:val="Bibliography"/>
        <w:spacing w:line="360" w:lineRule="auto"/>
        <w:rPr>
          <w:rFonts w:ascii="Arial" w:hAnsi="Arial" w:cs="Arial"/>
          <w:noProof/>
          <w:kern w:val="0"/>
          <w:sz w:val="24"/>
          <w:szCs w:val="24"/>
          <w14:ligatures w14:val="none"/>
        </w:rPr>
      </w:pPr>
      <w:r w:rsidRPr="00B24028">
        <w:rPr>
          <w:rFonts w:ascii="Arial" w:hAnsi="Arial" w:cs="Arial"/>
          <w:sz w:val="24"/>
          <w:szCs w:val="24"/>
        </w:rPr>
        <w:fldChar w:fldCharType="begin"/>
      </w:r>
      <w:r w:rsidRPr="00B24028">
        <w:rPr>
          <w:rFonts w:ascii="Arial" w:hAnsi="Arial" w:cs="Arial"/>
          <w:sz w:val="24"/>
          <w:szCs w:val="24"/>
        </w:rPr>
        <w:instrText xml:space="preserve"> BIBLIOGRAPHY  \l 2057 </w:instrText>
      </w:r>
      <w:r w:rsidRPr="00B24028">
        <w:rPr>
          <w:rFonts w:ascii="Arial" w:hAnsi="Arial" w:cs="Arial"/>
          <w:sz w:val="24"/>
          <w:szCs w:val="24"/>
        </w:rPr>
        <w:fldChar w:fldCharType="separate"/>
      </w:r>
      <w:r w:rsidR="0036356A" w:rsidRPr="00B24028">
        <w:rPr>
          <w:rFonts w:ascii="Arial" w:hAnsi="Arial" w:cs="Arial"/>
          <w:noProof/>
          <w:sz w:val="24"/>
          <w:szCs w:val="24"/>
        </w:rPr>
        <w:t xml:space="preserve">Adina Letiția Negrușa, M. M. C., 2024. </w:t>
      </w:r>
      <w:r w:rsidR="0036356A" w:rsidRPr="00B24028">
        <w:rPr>
          <w:rFonts w:ascii="Arial" w:hAnsi="Arial" w:cs="Arial"/>
          <w:i/>
          <w:iCs/>
          <w:noProof/>
          <w:sz w:val="24"/>
          <w:szCs w:val="24"/>
        </w:rPr>
        <w:t xml:space="preserve">Sustainable Approaches and Business Challenges in Times of Crisis. </w:t>
      </w:r>
      <w:r w:rsidR="0036356A" w:rsidRPr="00B24028">
        <w:rPr>
          <w:rFonts w:ascii="Arial" w:hAnsi="Arial" w:cs="Arial"/>
          <w:noProof/>
          <w:sz w:val="24"/>
          <w:szCs w:val="24"/>
        </w:rPr>
        <w:t>London: Springer.</w:t>
      </w:r>
    </w:p>
    <w:p w14:paraId="0DBEF406" w14:textId="77777777" w:rsidR="0036356A" w:rsidRPr="00B24028" w:rsidRDefault="0036356A" w:rsidP="00F51C1D">
      <w:pPr>
        <w:pStyle w:val="Bibliography"/>
        <w:spacing w:line="360" w:lineRule="auto"/>
        <w:rPr>
          <w:rFonts w:ascii="Arial" w:hAnsi="Arial" w:cs="Arial"/>
          <w:noProof/>
          <w:sz w:val="24"/>
          <w:szCs w:val="24"/>
        </w:rPr>
      </w:pPr>
      <w:r w:rsidRPr="00B24028">
        <w:rPr>
          <w:rFonts w:ascii="Arial" w:hAnsi="Arial" w:cs="Arial"/>
          <w:noProof/>
          <w:sz w:val="24"/>
          <w:szCs w:val="24"/>
        </w:rPr>
        <w:t xml:space="preserve">Alex Janes, C. S., 2017. </w:t>
      </w:r>
      <w:r w:rsidRPr="00B24028">
        <w:rPr>
          <w:rFonts w:ascii="Arial" w:hAnsi="Arial" w:cs="Arial"/>
          <w:i/>
          <w:iCs/>
          <w:noProof/>
          <w:sz w:val="24"/>
          <w:szCs w:val="24"/>
        </w:rPr>
        <w:t xml:space="preserve">Crafting and Executing Strategy the quest for Competitive Advantage. </w:t>
      </w:r>
      <w:r w:rsidRPr="00B24028">
        <w:rPr>
          <w:rFonts w:ascii="Arial" w:hAnsi="Arial" w:cs="Arial"/>
          <w:noProof/>
          <w:sz w:val="24"/>
          <w:szCs w:val="24"/>
        </w:rPr>
        <w:t>London: McGraw-Hill Education.</w:t>
      </w:r>
    </w:p>
    <w:p w14:paraId="71A431E4" w14:textId="77777777" w:rsidR="0036356A" w:rsidRPr="00B24028" w:rsidRDefault="0036356A" w:rsidP="00F51C1D">
      <w:pPr>
        <w:pStyle w:val="Bibliography"/>
        <w:spacing w:line="360" w:lineRule="auto"/>
        <w:rPr>
          <w:rFonts w:ascii="Arial" w:hAnsi="Arial" w:cs="Arial"/>
          <w:noProof/>
          <w:sz w:val="24"/>
          <w:szCs w:val="24"/>
        </w:rPr>
      </w:pPr>
      <w:r w:rsidRPr="00B24028">
        <w:rPr>
          <w:rFonts w:ascii="Arial" w:hAnsi="Arial" w:cs="Arial"/>
          <w:noProof/>
          <w:sz w:val="24"/>
          <w:szCs w:val="24"/>
        </w:rPr>
        <w:t xml:space="preserve">Arvidsson, S., 2018. </w:t>
      </w:r>
      <w:r w:rsidRPr="00B24028">
        <w:rPr>
          <w:rFonts w:ascii="Arial" w:hAnsi="Arial" w:cs="Arial"/>
          <w:i/>
          <w:iCs/>
          <w:noProof/>
          <w:sz w:val="24"/>
          <w:szCs w:val="24"/>
        </w:rPr>
        <w:t xml:space="preserve">Challenges in Managing Sustainable Business. Reporting, Taxation, Ethics and Governance. </w:t>
      </w:r>
      <w:r w:rsidRPr="00B24028">
        <w:rPr>
          <w:rFonts w:ascii="Arial" w:hAnsi="Arial" w:cs="Arial"/>
          <w:noProof/>
          <w:sz w:val="24"/>
          <w:szCs w:val="24"/>
        </w:rPr>
        <w:t>London: Springer International Publishing.</w:t>
      </w:r>
    </w:p>
    <w:p w14:paraId="431ADC02" w14:textId="77777777" w:rsidR="0036356A" w:rsidRPr="00B24028" w:rsidRDefault="0036356A" w:rsidP="00F51C1D">
      <w:pPr>
        <w:pStyle w:val="Bibliography"/>
        <w:spacing w:line="360" w:lineRule="auto"/>
        <w:rPr>
          <w:rFonts w:ascii="Arial" w:hAnsi="Arial" w:cs="Arial"/>
          <w:noProof/>
          <w:sz w:val="24"/>
          <w:szCs w:val="24"/>
        </w:rPr>
      </w:pPr>
      <w:r w:rsidRPr="00B24028">
        <w:rPr>
          <w:rFonts w:ascii="Arial" w:hAnsi="Arial" w:cs="Arial"/>
          <w:noProof/>
          <w:sz w:val="24"/>
          <w:szCs w:val="24"/>
        </w:rPr>
        <w:t xml:space="preserve">Brannon, D., 2023. Book review: Towards sustainable and resilient tourism futures: insights from the International Competence Network of Tourism Research and Education (ICNT). </w:t>
      </w:r>
      <w:r w:rsidRPr="00B24028">
        <w:rPr>
          <w:rFonts w:ascii="Arial" w:hAnsi="Arial" w:cs="Arial"/>
          <w:i/>
          <w:iCs/>
          <w:noProof/>
          <w:sz w:val="24"/>
          <w:szCs w:val="24"/>
        </w:rPr>
        <w:t xml:space="preserve">Journal of Tourism Futures, </w:t>
      </w:r>
      <w:r w:rsidRPr="00B24028">
        <w:rPr>
          <w:rFonts w:ascii="Arial" w:hAnsi="Arial" w:cs="Arial"/>
          <w:noProof/>
          <w:sz w:val="24"/>
          <w:szCs w:val="24"/>
        </w:rPr>
        <w:t>Vol.9 (3), pp. p.441-442.</w:t>
      </w:r>
    </w:p>
    <w:p w14:paraId="78770D05" w14:textId="77777777" w:rsidR="0036356A" w:rsidRPr="00B24028" w:rsidRDefault="0036356A" w:rsidP="00F51C1D">
      <w:pPr>
        <w:pStyle w:val="Bibliography"/>
        <w:spacing w:line="360" w:lineRule="auto"/>
        <w:rPr>
          <w:rFonts w:ascii="Arial" w:hAnsi="Arial" w:cs="Arial"/>
          <w:noProof/>
          <w:sz w:val="24"/>
          <w:szCs w:val="24"/>
        </w:rPr>
      </w:pPr>
      <w:r w:rsidRPr="00B24028">
        <w:rPr>
          <w:rFonts w:ascii="Arial" w:hAnsi="Arial" w:cs="Arial"/>
          <w:noProof/>
          <w:sz w:val="24"/>
          <w:szCs w:val="24"/>
        </w:rPr>
        <w:t xml:space="preserve">Cao, S., Xu, P., Qalati, S. A. &amp; Wu, K., 2024-7. Impact of Employee Environmental Concerns on Sustainable Practices: Investigating Organizational Commitment and Job Satisfaction. </w:t>
      </w:r>
      <w:r w:rsidRPr="00B24028">
        <w:rPr>
          <w:rFonts w:ascii="Arial" w:hAnsi="Arial" w:cs="Arial"/>
          <w:i/>
          <w:iCs/>
          <w:noProof/>
          <w:sz w:val="24"/>
          <w:szCs w:val="24"/>
        </w:rPr>
        <w:t xml:space="preserve">Sustainability, </w:t>
      </w:r>
      <w:r w:rsidRPr="00B24028">
        <w:rPr>
          <w:rFonts w:ascii="Arial" w:hAnsi="Arial" w:cs="Arial"/>
          <w:noProof/>
          <w:sz w:val="24"/>
          <w:szCs w:val="24"/>
        </w:rPr>
        <w:t>Vol.16(13), p. p.5823.</w:t>
      </w:r>
    </w:p>
    <w:p w14:paraId="0A3B5FEC" w14:textId="77777777" w:rsidR="0036356A" w:rsidRPr="00B24028" w:rsidRDefault="0036356A" w:rsidP="00F51C1D">
      <w:pPr>
        <w:pStyle w:val="Bibliography"/>
        <w:spacing w:line="360" w:lineRule="auto"/>
        <w:rPr>
          <w:rFonts w:ascii="Arial" w:hAnsi="Arial" w:cs="Arial"/>
          <w:noProof/>
          <w:sz w:val="24"/>
          <w:szCs w:val="24"/>
        </w:rPr>
      </w:pPr>
      <w:r w:rsidRPr="00B24028">
        <w:rPr>
          <w:rFonts w:ascii="Arial" w:hAnsi="Arial" w:cs="Arial"/>
          <w:noProof/>
          <w:sz w:val="24"/>
          <w:szCs w:val="24"/>
        </w:rPr>
        <w:t xml:space="preserve">Chang, R. et al., 2024-5. Assessing Green Practices on Eco-Friendly Hotel Customer Loyalty: A Partial Least Squares Structural Equation Modeling and Fuzzy-Set Qualitative Comparative Analysis Hybrid Approach. </w:t>
      </w:r>
      <w:r w:rsidRPr="00B24028">
        <w:rPr>
          <w:rFonts w:ascii="Arial" w:hAnsi="Arial" w:cs="Arial"/>
          <w:i/>
          <w:iCs/>
          <w:noProof/>
          <w:sz w:val="24"/>
          <w:szCs w:val="24"/>
        </w:rPr>
        <w:t xml:space="preserve">Sustainability, </w:t>
      </w:r>
      <w:r w:rsidRPr="00B24028">
        <w:rPr>
          <w:rFonts w:ascii="Arial" w:hAnsi="Arial" w:cs="Arial"/>
          <w:noProof/>
          <w:sz w:val="24"/>
          <w:szCs w:val="24"/>
        </w:rPr>
        <w:t>Vol.16(9), p. p.3834.</w:t>
      </w:r>
    </w:p>
    <w:p w14:paraId="22DB91D1" w14:textId="77777777" w:rsidR="0036356A" w:rsidRPr="00B24028" w:rsidRDefault="0036356A" w:rsidP="00F51C1D">
      <w:pPr>
        <w:pStyle w:val="Bibliography"/>
        <w:spacing w:line="360" w:lineRule="auto"/>
        <w:rPr>
          <w:rFonts w:ascii="Arial" w:hAnsi="Arial" w:cs="Arial"/>
          <w:noProof/>
          <w:sz w:val="24"/>
          <w:szCs w:val="24"/>
        </w:rPr>
      </w:pPr>
      <w:r w:rsidRPr="00B24028">
        <w:rPr>
          <w:rFonts w:ascii="Arial" w:hAnsi="Arial" w:cs="Arial"/>
          <w:noProof/>
          <w:sz w:val="24"/>
          <w:szCs w:val="24"/>
        </w:rPr>
        <w:t xml:space="preserve">Choudhary, N., 2024-12. Exploring the potential of Technological Innovation in the Hospitality and Tourism Industry to attain Sustainability. </w:t>
      </w:r>
      <w:r w:rsidRPr="00B24028">
        <w:rPr>
          <w:rFonts w:ascii="Arial" w:hAnsi="Arial" w:cs="Arial"/>
          <w:i/>
          <w:iCs/>
          <w:noProof/>
          <w:sz w:val="24"/>
          <w:szCs w:val="24"/>
        </w:rPr>
        <w:t xml:space="preserve">International journal of tourism &amp; hospitality reviews, </w:t>
      </w:r>
      <w:r w:rsidRPr="00B24028">
        <w:rPr>
          <w:rFonts w:ascii="Arial" w:hAnsi="Arial" w:cs="Arial"/>
          <w:noProof/>
          <w:sz w:val="24"/>
          <w:szCs w:val="24"/>
        </w:rPr>
        <w:t>Vol.1(1), pp. p.73-83.</w:t>
      </w:r>
    </w:p>
    <w:p w14:paraId="5C75B16D" w14:textId="77777777" w:rsidR="0036356A" w:rsidRPr="00B24028" w:rsidRDefault="0036356A" w:rsidP="00F51C1D">
      <w:pPr>
        <w:pStyle w:val="Bibliography"/>
        <w:spacing w:line="360" w:lineRule="auto"/>
        <w:rPr>
          <w:rFonts w:ascii="Arial" w:hAnsi="Arial" w:cs="Arial"/>
          <w:noProof/>
          <w:sz w:val="24"/>
          <w:szCs w:val="24"/>
        </w:rPr>
      </w:pPr>
      <w:r w:rsidRPr="00B24028">
        <w:rPr>
          <w:rFonts w:ascii="Arial" w:hAnsi="Arial" w:cs="Arial"/>
          <w:noProof/>
          <w:sz w:val="24"/>
          <w:szCs w:val="24"/>
        </w:rPr>
        <w:t xml:space="preserve">Christofi, M. et al., 2022-6. Sustained Competitive Advantage for Sustainable Hospitality and Tourism Development: A Stakeholder Causal Scope Analysis. </w:t>
      </w:r>
      <w:r w:rsidRPr="00B24028">
        <w:rPr>
          <w:rFonts w:ascii="Arial" w:hAnsi="Arial" w:cs="Arial"/>
          <w:i/>
          <w:iCs/>
          <w:noProof/>
          <w:sz w:val="24"/>
          <w:szCs w:val="24"/>
        </w:rPr>
        <w:t xml:space="preserve">Journal of hospitality &amp; tourism research (Washington, D.C.), </w:t>
      </w:r>
      <w:r w:rsidRPr="00B24028">
        <w:rPr>
          <w:rFonts w:ascii="Arial" w:hAnsi="Arial" w:cs="Arial"/>
          <w:noProof/>
          <w:sz w:val="24"/>
          <w:szCs w:val="24"/>
        </w:rPr>
        <w:t>Volume Vol.46, pp. p.823-825.</w:t>
      </w:r>
    </w:p>
    <w:p w14:paraId="2A248CC6" w14:textId="77777777" w:rsidR="0036356A" w:rsidRPr="00B24028" w:rsidRDefault="0036356A" w:rsidP="00F51C1D">
      <w:pPr>
        <w:pStyle w:val="Bibliography"/>
        <w:spacing w:line="360" w:lineRule="auto"/>
        <w:rPr>
          <w:rFonts w:ascii="Arial" w:hAnsi="Arial" w:cs="Arial"/>
          <w:noProof/>
          <w:sz w:val="24"/>
          <w:szCs w:val="24"/>
        </w:rPr>
      </w:pPr>
      <w:r w:rsidRPr="00B24028">
        <w:rPr>
          <w:rFonts w:ascii="Arial" w:hAnsi="Arial" w:cs="Arial"/>
          <w:noProof/>
          <w:sz w:val="24"/>
          <w:szCs w:val="24"/>
        </w:rPr>
        <w:t xml:space="preserve">Espino-Rodríguez, M. G. T. a. T. F., 2020. The Impact of the Organizational Culture on Hotel. Outsourcing and Sustainable Performance an Empirical Application in the Egyptian Hotel Sector. </w:t>
      </w:r>
      <w:r w:rsidRPr="00B24028">
        <w:rPr>
          <w:rFonts w:ascii="Arial" w:hAnsi="Arial" w:cs="Arial"/>
          <w:i/>
          <w:iCs/>
          <w:noProof/>
          <w:sz w:val="24"/>
          <w:szCs w:val="24"/>
        </w:rPr>
        <w:t>Sustainability.</w:t>
      </w:r>
    </w:p>
    <w:p w14:paraId="57394A2A" w14:textId="77777777" w:rsidR="0036356A" w:rsidRPr="00B24028" w:rsidRDefault="0036356A" w:rsidP="00F51C1D">
      <w:pPr>
        <w:pStyle w:val="Bibliography"/>
        <w:spacing w:line="360" w:lineRule="auto"/>
        <w:rPr>
          <w:rFonts w:ascii="Arial" w:hAnsi="Arial" w:cs="Arial"/>
          <w:noProof/>
          <w:sz w:val="24"/>
          <w:szCs w:val="24"/>
        </w:rPr>
      </w:pPr>
      <w:r w:rsidRPr="00B24028">
        <w:rPr>
          <w:rFonts w:ascii="Arial" w:hAnsi="Arial" w:cs="Arial"/>
          <w:noProof/>
          <w:sz w:val="24"/>
          <w:szCs w:val="24"/>
        </w:rPr>
        <w:t xml:space="preserve">Ghaderi, Z. et al., 2024-07. Green supply chain management, environmental costs and supply chain performance in the hotel industry: the mediating role of supply chain agility and resilience. </w:t>
      </w:r>
      <w:r w:rsidRPr="00B24028">
        <w:rPr>
          <w:rFonts w:ascii="Arial" w:hAnsi="Arial" w:cs="Arial"/>
          <w:i/>
          <w:iCs/>
          <w:noProof/>
          <w:sz w:val="24"/>
          <w:szCs w:val="24"/>
        </w:rPr>
        <w:t xml:space="preserve">Current issues in tourism, </w:t>
      </w:r>
      <w:r w:rsidRPr="00B24028">
        <w:rPr>
          <w:rFonts w:ascii="Arial" w:hAnsi="Arial" w:cs="Arial"/>
          <w:noProof/>
          <w:sz w:val="24"/>
          <w:szCs w:val="24"/>
        </w:rPr>
        <w:t>Vol.27 (13), pp. p.2101-2117.</w:t>
      </w:r>
    </w:p>
    <w:p w14:paraId="4BDF1CFA" w14:textId="77777777" w:rsidR="0036356A" w:rsidRPr="00B24028" w:rsidRDefault="0036356A" w:rsidP="00F51C1D">
      <w:pPr>
        <w:pStyle w:val="Bibliography"/>
        <w:spacing w:line="360" w:lineRule="auto"/>
        <w:rPr>
          <w:rFonts w:ascii="Arial" w:hAnsi="Arial" w:cs="Arial"/>
          <w:noProof/>
          <w:sz w:val="24"/>
          <w:szCs w:val="24"/>
        </w:rPr>
      </w:pPr>
      <w:r w:rsidRPr="00B24028">
        <w:rPr>
          <w:rFonts w:ascii="Arial" w:hAnsi="Arial" w:cs="Arial"/>
          <w:noProof/>
          <w:sz w:val="24"/>
          <w:szCs w:val="24"/>
        </w:rPr>
        <w:lastRenderedPageBreak/>
        <w:t xml:space="preserve">Hristov, I., Chirico, A. &amp; Ranalli, F., 2022-03. Corporate strategies oriented towards sustainable governance: advantages, managerial practices and main challenges. </w:t>
      </w:r>
      <w:r w:rsidRPr="00B24028">
        <w:rPr>
          <w:rFonts w:ascii="Arial" w:hAnsi="Arial" w:cs="Arial"/>
          <w:i/>
          <w:iCs/>
          <w:noProof/>
          <w:sz w:val="24"/>
          <w:szCs w:val="24"/>
        </w:rPr>
        <w:t xml:space="preserve">Journal of management and governance, </w:t>
      </w:r>
      <w:r w:rsidRPr="00B24028">
        <w:rPr>
          <w:rFonts w:ascii="Arial" w:hAnsi="Arial" w:cs="Arial"/>
          <w:noProof/>
          <w:sz w:val="24"/>
          <w:szCs w:val="24"/>
        </w:rPr>
        <w:t>Vol.26 (1), pp. p.75-97.</w:t>
      </w:r>
    </w:p>
    <w:p w14:paraId="496775FE" w14:textId="77777777" w:rsidR="0036356A" w:rsidRPr="00B24028" w:rsidRDefault="0036356A" w:rsidP="00F51C1D">
      <w:pPr>
        <w:pStyle w:val="Bibliography"/>
        <w:spacing w:line="360" w:lineRule="auto"/>
        <w:rPr>
          <w:rFonts w:ascii="Arial" w:hAnsi="Arial" w:cs="Arial"/>
          <w:noProof/>
          <w:sz w:val="24"/>
          <w:szCs w:val="24"/>
        </w:rPr>
      </w:pPr>
      <w:r w:rsidRPr="00B24028">
        <w:rPr>
          <w:rFonts w:ascii="Arial" w:hAnsi="Arial" w:cs="Arial"/>
          <w:noProof/>
          <w:sz w:val="24"/>
          <w:szCs w:val="24"/>
        </w:rPr>
        <w:t xml:space="preserve">Khatter, A. et al., 2019. Analysis of hotels’ environmentally sustainable policies and practices: Sustainability and corporate social responsibility in hospitality and tourism. </w:t>
      </w:r>
      <w:r w:rsidRPr="00B24028">
        <w:rPr>
          <w:rFonts w:ascii="Arial" w:hAnsi="Arial" w:cs="Arial"/>
          <w:i/>
          <w:iCs/>
          <w:noProof/>
          <w:sz w:val="24"/>
          <w:szCs w:val="24"/>
        </w:rPr>
        <w:t xml:space="preserve">International journal of contemporary hospitality management, </w:t>
      </w:r>
      <w:r w:rsidRPr="00B24028">
        <w:rPr>
          <w:rFonts w:ascii="Arial" w:hAnsi="Arial" w:cs="Arial"/>
          <w:noProof/>
          <w:sz w:val="24"/>
          <w:szCs w:val="24"/>
        </w:rPr>
        <w:t>Vol.31(6), pp. p.2394-2410.</w:t>
      </w:r>
    </w:p>
    <w:p w14:paraId="21265C94" w14:textId="77777777" w:rsidR="0036356A" w:rsidRPr="00B24028" w:rsidRDefault="0036356A" w:rsidP="00F51C1D">
      <w:pPr>
        <w:pStyle w:val="Bibliography"/>
        <w:spacing w:line="360" w:lineRule="auto"/>
        <w:rPr>
          <w:rFonts w:ascii="Arial" w:hAnsi="Arial" w:cs="Arial"/>
          <w:noProof/>
          <w:sz w:val="24"/>
          <w:szCs w:val="24"/>
        </w:rPr>
      </w:pPr>
      <w:r w:rsidRPr="00B24028">
        <w:rPr>
          <w:rFonts w:ascii="Arial" w:hAnsi="Arial" w:cs="Arial"/>
          <w:noProof/>
          <w:sz w:val="24"/>
          <w:szCs w:val="24"/>
        </w:rPr>
        <w:t xml:space="preserve">Kiran Mehta, R. S., 2023. </w:t>
      </w:r>
      <w:r w:rsidRPr="00B24028">
        <w:rPr>
          <w:rFonts w:ascii="Arial" w:hAnsi="Arial" w:cs="Arial"/>
          <w:i/>
          <w:iCs/>
          <w:noProof/>
          <w:sz w:val="24"/>
          <w:szCs w:val="24"/>
        </w:rPr>
        <w:t xml:space="preserve">Sustainability, Green Management, and Performance of SMEs. </w:t>
      </w:r>
      <w:r w:rsidRPr="00B24028">
        <w:rPr>
          <w:rFonts w:ascii="Arial" w:hAnsi="Arial" w:cs="Arial"/>
          <w:noProof/>
          <w:sz w:val="24"/>
          <w:szCs w:val="24"/>
        </w:rPr>
        <w:t>Berlin: Walter de Gruyter.</w:t>
      </w:r>
    </w:p>
    <w:p w14:paraId="57BA624C" w14:textId="77777777" w:rsidR="0036356A" w:rsidRPr="00B24028" w:rsidRDefault="0036356A" w:rsidP="00F51C1D">
      <w:pPr>
        <w:pStyle w:val="Bibliography"/>
        <w:spacing w:line="360" w:lineRule="auto"/>
        <w:rPr>
          <w:rFonts w:ascii="Arial" w:hAnsi="Arial" w:cs="Arial"/>
          <w:noProof/>
          <w:sz w:val="24"/>
          <w:szCs w:val="24"/>
        </w:rPr>
      </w:pPr>
      <w:r w:rsidRPr="00B24028">
        <w:rPr>
          <w:rFonts w:ascii="Arial" w:hAnsi="Arial" w:cs="Arial"/>
          <w:noProof/>
          <w:sz w:val="24"/>
          <w:szCs w:val="24"/>
        </w:rPr>
        <w:t xml:space="preserve">Laeis, W. L. J. S. |. G. C., 2022. </w:t>
      </w:r>
      <w:r w:rsidRPr="00B24028">
        <w:rPr>
          <w:rFonts w:ascii="Arial" w:hAnsi="Arial" w:cs="Arial"/>
          <w:i/>
          <w:iCs/>
          <w:noProof/>
          <w:sz w:val="24"/>
          <w:szCs w:val="24"/>
        </w:rPr>
        <w:t xml:space="preserve">Sustanainibility in the Hospitality Industry. </w:t>
      </w:r>
      <w:r w:rsidRPr="00B24028">
        <w:rPr>
          <w:rFonts w:ascii="Arial" w:hAnsi="Arial" w:cs="Arial"/>
          <w:noProof/>
          <w:sz w:val="24"/>
          <w:szCs w:val="24"/>
        </w:rPr>
        <w:t>London: Taylor and Francis.</w:t>
      </w:r>
    </w:p>
    <w:p w14:paraId="2459D0DB" w14:textId="77777777" w:rsidR="0036356A" w:rsidRPr="00B24028" w:rsidRDefault="0036356A" w:rsidP="00F51C1D">
      <w:pPr>
        <w:pStyle w:val="Bibliography"/>
        <w:spacing w:line="360" w:lineRule="auto"/>
        <w:rPr>
          <w:rFonts w:ascii="Arial" w:hAnsi="Arial" w:cs="Arial"/>
          <w:noProof/>
          <w:sz w:val="24"/>
          <w:szCs w:val="24"/>
        </w:rPr>
      </w:pPr>
      <w:r w:rsidRPr="00B24028">
        <w:rPr>
          <w:rFonts w:ascii="Arial" w:hAnsi="Arial" w:cs="Arial"/>
          <w:noProof/>
          <w:sz w:val="24"/>
          <w:szCs w:val="24"/>
        </w:rPr>
        <w:t xml:space="preserve">Letcher, T., 2020. </w:t>
      </w:r>
      <w:r w:rsidRPr="00B24028">
        <w:rPr>
          <w:rFonts w:ascii="Arial" w:hAnsi="Arial" w:cs="Arial"/>
          <w:i/>
          <w:iCs/>
          <w:noProof/>
          <w:sz w:val="24"/>
          <w:szCs w:val="24"/>
        </w:rPr>
        <w:t xml:space="preserve">Plastic Waste and Recycling Environmental Impact, Societal Issues, Prevention, and Solutions. </w:t>
      </w:r>
      <w:r w:rsidRPr="00B24028">
        <w:rPr>
          <w:rFonts w:ascii="Arial" w:hAnsi="Arial" w:cs="Arial"/>
          <w:noProof/>
          <w:sz w:val="24"/>
          <w:szCs w:val="24"/>
        </w:rPr>
        <w:t>London: Elsevier Science.</w:t>
      </w:r>
    </w:p>
    <w:p w14:paraId="24AE33D5" w14:textId="77777777" w:rsidR="0036356A" w:rsidRPr="00B24028" w:rsidRDefault="0036356A" w:rsidP="00F51C1D">
      <w:pPr>
        <w:pStyle w:val="Bibliography"/>
        <w:spacing w:line="360" w:lineRule="auto"/>
        <w:rPr>
          <w:rFonts w:ascii="Arial" w:hAnsi="Arial" w:cs="Arial"/>
          <w:noProof/>
          <w:sz w:val="24"/>
          <w:szCs w:val="24"/>
        </w:rPr>
      </w:pPr>
      <w:r w:rsidRPr="00B24028">
        <w:rPr>
          <w:rFonts w:ascii="Arial" w:hAnsi="Arial" w:cs="Arial"/>
          <w:noProof/>
          <w:sz w:val="24"/>
          <w:szCs w:val="24"/>
        </w:rPr>
        <w:t xml:space="preserve">Lumde, N., 2024. </w:t>
      </w:r>
      <w:r w:rsidRPr="00B24028">
        <w:rPr>
          <w:rFonts w:ascii="Arial" w:hAnsi="Arial" w:cs="Arial"/>
          <w:i/>
          <w:iCs/>
          <w:noProof/>
          <w:sz w:val="24"/>
          <w:szCs w:val="24"/>
        </w:rPr>
        <w:t xml:space="preserve">ESG and CSR Strategies for Career Success and Corporate Responsility. </w:t>
      </w:r>
      <w:r w:rsidRPr="00B24028">
        <w:rPr>
          <w:rFonts w:ascii="Arial" w:hAnsi="Arial" w:cs="Arial"/>
          <w:noProof/>
          <w:sz w:val="24"/>
          <w:szCs w:val="24"/>
        </w:rPr>
        <w:t>London: Notion Press.</w:t>
      </w:r>
    </w:p>
    <w:p w14:paraId="4A0736CA" w14:textId="77777777" w:rsidR="0036356A" w:rsidRPr="00B24028" w:rsidRDefault="0036356A" w:rsidP="00F51C1D">
      <w:pPr>
        <w:pStyle w:val="Bibliography"/>
        <w:spacing w:line="360" w:lineRule="auto"/>
        <w:rPr>
          <w:rFonts w:ascii="Arial" w:hAnsi="Arial" w:cs="Arial"/>
          <w:noProof/>
          <w:sz w:val="24"/>
          <w:szCs w:val="24"/>
        </w:rPr>
      </w:pPr>
      <w:r w:rsidRPr="00B24028">
        <w:rPr>
          <w:rFonts w:ascii="Arial" w:hAnsi="Arial" w:cs="Arial"/>
          <w:noProof/>
          <w:sz w:val="24"/>
          <w:szCs w:val="24"/>
        </w:rPr>
        <w:t xml:space="preserve">Martins de Souza, A., Puglieri, F. N. &amp; de Francisco, A. C., 2024-09. Competitive Advantages of Sustainable Startups: Systematic Literature Review and Future Research Directions. </w:t>
      </w:r>
      <w:r w:rsidRPr="00B24028">
        <w:rPr>
          <w:rFonts w:ascii="Arial" w:hAnsi="Arial" w:cs="Arial"/>
          <w:i/>
          <w:iCs/>
          <w:noProof/>
          <w:sz w:val="24"/>
          <w:szCs w:val="24"/>
        </w:rPr>
        <w:t xml:space="preserve">Sustainability, </w:t>
      </w:r>
      <w:r w:rsidRPr="00B24028">
        <w:rPr>
          <w:rFonts w:ascii="Arial" w:hAnsi="Arial" w:cs="Arial"/>
          <w:noProof/>
          <w:sz w:val="24"/>
          <w:szCs w:val="24"/>
        </w:rPr>
        <w:t>Vol.16 (17), p. p.7665.</w:t>
      </w:r>
    </w:p>
    <w:p w14:paraId="7CA52620" w14:textId="041A81E1" w:rsidR="0090409F" w:rsidRPr="00B24028" w:rsidRDefault="0090409F" w:rsidP="00F51C1D">
      <w:pPr>
        <w:spacing w:line="360" w:lineRule="auto"/>
        <w:rPr>
          <w:rFonts w:ascii="Arial" w:hAnsi="Arial" w:cs="Arial"/>
          <w:sz w:val="24"/>
          <w:szCs w:val="24"/>
        </w:rPr>
      </w:pPr>
      <w:r w:rsidRPr="00B24028">
        <w:rPr>
          <w:rFonts w:ascii="Arial" w:hAnsi="Arial" w:cs="Arial"/>
          <w:sz w:val="24"/>
          <w:szCs w:val="24"/>
        </w:rPr>
        <w:fldChar w:fldCharType="end"/>
      </w:r>
      <w:hyperlink r:id="rId8" w:history="1">
        <w:r w:rsidR="004A7C86" w:rsidRPr="00B24028">
          <w:rPr>
            <w:rStyle w:val="Hyperlink"/>
            <w:rFonts w:ascii="Arial" w:hAnsi="Arial" w:cs="Arial"/>
            <w:color w:val="auto"/>
            <w:sz w:val="24"/>
            <w:szCs w:val="24"/>
          </w:rPr>
          <w:t>https://www.vantagefit.io/blog/sustainability-challenges/</w:t>
        </w:r>
      </w:hyperlink>
    </w:p>
    <w:p w14:paraId="69DF4D91" w14:textId="0CABF26D" w:rsidR="004A7C86" w:rsidRPr="00B24028" w:rsidRDefault="00D57260" w:rsidP="00F51C1D">
      <w:pPr>
        <w:spacing w:line="360" w:lineRule="auto"/>
        <w:rPr>
          <w:rFonts w:ascii="Arial" w:hAnsi="Arial" w:cs="Arial"/>
          <w:sz w:val="24"/>
          <w:szCs w:val="24"/>
        </w:rPr>
      </w:pPr>
      <w:hyperlink r:id="rId9" w:history="1">
        <w:r w:rsidR="00C700A0" w:rsidRPr="00B24028">
          <w:rPr>
            <w:rStyle w:val="Hyperlink"/>
            <w:rFonts w:ascii="Arial" w:hAnsi="Arial" w:cs="Arial"/>
            <w:color w:val="auto"/>
            <w:sz w:val="24"/>
            <w:szCs w:val="24"/>
          </w:rPr>
          <w:t>https://esg.hilton.com/environment/</w:t>
        </w:r>
      </w:hyperlink>
    </w:p>
    <w:p w14:paraId="04686D76" w14:textId="5CDD6EBD" w:rsidR="00C700A0" w:rsidRPr="00B24028" w:rsidRDefault="00C700A0" w:rsidP="00F51C1D">
      <w:pPr>
        <w:spacing w:line="360" w:lineRule="auto"/>
        <w:rPr>
          <w:rFonts w:ascii="Arial" w:hAnsi="Arial" w:cs="Arial"/>
          <w:sz w:val="24"/>
          <w:szCs w:val="24"/>
        </w:rPr>
      </w:pPr>
      <w:r w:rsidRPr="00B24028">
        <w:rPr>
          <w:rFonts w:ascii="Arial" w:hAnsi="Arial" w:cs="Arial"/>
          <w:sz w:val="24"/>
          <w:szCs w:val="24"/>
        </w:rPr>
        <w:t>https://mdpi-res.com/sustainability/sustainability</w:t>
      </w:r>
    </w:p>
    <w:p w14:paraId="04ABC702" w14:textId="77777777" w:rsidR="00F51C1D" w:rsidRPr="00B24028" w:rsidRDefault="00F51C1D" w:rsidP="00F51C1D">
      <w:pPr>
        <w:rPr>
          <w:rFonts w:ascii="Arial" w:hAnsi="Arial" w:cs="Arial"/>
          <w:sz w:val="24"/>
          <w:szCs w:val="24"/>
        </w:rPr>
      </w:pPr>
    </w:p>
    <w:p w14:paraId="55273E13" w14:textId="77777777" w:rsidR="00F51C1D" w:rsidRPr="00B24028" w:rsidRDefault="00F51C1D" w:rsidP="00F51C1D">
      <w:pPr>
        <w:rPr>
          <w:rFonts w:ascii="Arial" w:hAnsi="Arial" w:cs="Arial"/>
          <w:sz w:val="24"/>
          <w:szCs w:val="24"/>
        </w:rPr>
      </w:pPr>
    </w:p>
    <w:p w14:paraId="5DB8C1D8" w14:textId="77777777" w:rsidR="00F51C1D" w:rsidRPr="00B24028" w:rsidRDefault="00F51C1D" w:rsidP="00F51C1D">
      <w:pPr>
        <w:rPr>
          <w:rFonts w:ascii="Arial" w:hAnsi="Arial" w:cs="Arial"/>
          <w:sz w:val="24"/>
          <w:szCs w:val="24"/>
        </w:rPr>
      </w:pPr>
    </w:p>
    <w:p w14:paraId="306D5AD1" w14:textId="6E41C38A" w:rsidR="00F51C1D" w:rsidRPr="00B24028" w:rsidRDefault="00F51C1D" w:rsidP="00F51C1D">
      <w:pPr>
        <w:tabs>
          <w:tab w:val="left" w:pos="1828"/>
        </w:tabs>
        <w:spacing w:line="360" w:lineRule="auto"/>
        <w:rPr>
          <w:rFonts w:ascii="Arial" w:hAnsi="Arial" w:cs="Arial"/>
          <w:sz w:val="24"/>
          <w:szCs w:val="24"/>
        </w:rPr>
      </w:pPr>
      <w:r w:rsidRPr="00B24028">
        <w:rPr>
          <w:rFonts w:ascii="Arial" w:hAnsi="Arial" w:cs="Arial"/>
          <w:sz w:val="24"/>
          <w:szCs w:val="24"/>
        </w:rPr>
        <w:tab/>
      </w:r>
    </w:p>
    <w:sectPr w:rsidR="00F51C1D" w:rsidRPr="00B24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F2E5D1" w14:textId="77777777" w:rsidR="004A7C86" w:rsidRDefault="004A7C86" w:rsidP="004A7C86">
      <w:pPr>
        <w:spacing w:after="0" w:line="240" w:lineRule="auto"/>
      </w:pPr>
      <w:r>
        <w:separator/>
      </w:r>
    </w:p>
  </w:endnote>
  <w:endnote w:type="continuationSeparator" w:id="0">
    <w:p w14:paraId="237752D7" w14:textId="77777777" w:rsidR="004A7C86" w:rsidRDefault="004A7C86" w:rsidP="004A7C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F328C4" w14:textId="77777777" w:rsidR="004A7C86" w:rsidRDefault="004A7C86" w:rsidP="004A7C86">
      <w:pPr>
        <w:spacing w:after="0" w:line="240" w:lineRule="auto"/>
      </w:pPr>
      <w:r>
        <w:separator/>
      </w:r>
    </w:p>
  </w:footnote>
  <w:footnote w:type="continuationSeparator" w:id="0">
    <w:p w14:paraId="0826568D" w14:textId="77777777" w:rsidR="004A7C86" w:rsidRDefault="004A7C86" w:rsidP="004A7C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8E5317"/>
    <w:multiLevelType w:val="hybridMultilevel"/>
    <w:tmpl w:val="A1BE8E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6A4487"/>
    <w:multiLevelType w:val="multilevel"/>
    <w:tmpl w:val="813200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6EF9166F"/>
    <w:multiLevelType w:val="hybridMultilevel"/>
    <w:tmpl w:val="CDB426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1769472">
    <w:abstractNumId w:val="2"/>
  </w:num>
  <w:num w:numId="2" w16cid:durableId="1251620717">
    <w:abstractNumId w:val="0"/>
  </w:num>
  <w:num w:numId="3" w16cid:durableId="17395507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3D00"/>
    <w:rsid w:val="000032D3"/>
    <w:rsid w:val="00003875"/>
    <w:rsid w:val="00004C13"/>
    <w:rsid w:val="00006E6A"/>
    <w:rsid w:val="00007D1E"/>
    <w:rsid w:val="0001373A"/>
    <w:rsid w:val="00014CF3"/>
    <w:rsid w:val="000150EC"/>
    <w:rsid w:val="00016785"/>
    <w:rsid w:val="000170A2"/>
    <w:rsid w:val="0001784E"/>
    <w:rsid w:val="000239D5"/>
    <w:rsid w:val="00023F59"/>
    <w:rsid w:val="000246BB"/>
    <w:rsid w:val="00024C28"/>
    <w:rsid w:val="00024C4D"/>
    <w:rsid w:val="00031F20"/>
    <w:rsid w:val="00032296"/>
    <w:rsid w:val="00032BFB"/>
    <w:rsid w:val="00033AE0"/>
    <w:rsid w:val="00037124"/>
    <w:rsid w:val="00040551"/>
    <w:rsid w:val="00040DEE"/>
    <w:rsid w:val="00041C54"/>
    <w:rsid w:val="00042ACD"/>
    <w:rsid w:val="000507E3"/>
    <w:rsid w:val="00051B90"/>
    <w:rsid w:val="00053539"/>
    <w:rsid w:val="00053678"/>
    <w:rsid w:val="0006261D"/>
    <w:rsid w:val="000632F4"/>
    <w:rsid w:val="0006558A"/>
    <w:rsid w:val="00072285"/>
    <w:rsid w:val="0007430D"/>
    <w:rsid w:val="0007536A"/>
    <w:rsid w:val="0007586F"/>
    <w:rsid w:val="00077929"/>
    <w:rsid w:val="00081FD2"/>
    <w:rsid w:val="00083C42"/>
    <w:rsid w:val="0008671E"/>
    <w:rsid w:val="000919C2"/>
    <w:rsid w:val="0009205E"/>
    <w:rsid w:val="000939B4"/>
    <w:rsid w:val="000A01E2"/>
    <w:rsid w:val="000A0AD7"/>
    <w:rsid w:val="000A7E76"/>
    <w:rsid w:val="000A7FF7"/>
    <w:rsid w:val="000B1697"/>
    <w:rsid w:val="000B4ED4"/>
    <w:rsid w:val="000B562A"/>
    <w:rsid w:val="000B6623"/>
    <w:rsid w:val="000B71D6"/>
    <w:rsid w:val="000B7384"/>
    <w:rsid w:val="000B7AB4"/>
    <w:rsid w:val="000C1072"/>
    <w:rsid w:val="000C12AB"/>
    <w:rsid w:val="000C4117"/>
    <w:rsid w:val="000C5D45"/>
    <w:rsid w:val="000C77E6"/>
    <w:rsid w:val="000D0C8F"/>
    <w:rsid w:val="000D0EBE"/>
    <w:rsid w:val="000D2205"/>
    <w:rsid w:val="000D2227"/>
    <w:rsid w:val="000D254C"/>
    <w:rsid w:val="000D57ED"/>
    <w:rsid w:val="000D57F4"/>
    <w:rsid w:val="000D582F"/>
    <w:rsid w:val="000D669E"/>
    <w:rsid w:val="000D6F58"/>
    <w:rsid w:val="000D7112"/>
    <w:rsid w:val="000E0893"/>
    <w:rsid w:val="000E132F"/>
    <w:rsid w:val="000E7448"/>
    <w:rsid w:val="000E7AE8"/>
    <w:rsid w:val="000F433A"/>
    <w:rsid w:val="000F63AE"/>
    <w:rsid w:val="0010007D"/>
    <w:rsid w:val="001003DC"/>
    <w:rsid w:val="00100996"/>
    <w:rsid w:val="0010248B"/>
    <w:rsid w:val="0010411C"/>
    <w:rsid w:val="00107376"/>
    <w:rsid w:val="00110FC6"/>
    <w:rsid w:val="00113CA8"/>
    <w:rsid w:val="001168C8"/>
    <w:rsid w:val="00117720"/>
    <w:rsid w:val="00117825"/>
    <w:rsid w:val="00124572"/>
    <w:rsid w:val="0012598C"/>
    <w:rsid w:val="001275AB"/>
    <w:rsid w:val="00127F0B"/>
    <w:rsid w:val="001349F0"/>
    <w:rsid w:val="00137EDC"/>
    <w:rsid w:val="001422CB"/>
    <w:rsid w:val="00145ACB"/>
    <w:rsid w:val="001464D7"/>
    <w:rsid w:val="00156613"/>
    <w:rsid w:val="001574C7"/>
    <w:rsid w:val="00161450"/>
    <w:rsid w:val="001647CC"/>
    <w:rsid w:val="00166585"/>
    <w:rsid w:val="001666F0"/>
    <w:rsid w:val="00167323"/>
    <w:rsid w:val="00175B75"/>
    <w:rsid w:val="00177936"/>
    <w:rsid w:val="00182426"/>
    <w:rsid w:val="00182B53"/>
    <w:rsid w:val="00182EAE"/>
    <w:rsid w:val="001830E5"/>
    <w:rsid w:val="0018563B"/>
    <w:rsid w:val="00186A97"/>
    <w:rsid w:val="00190D70"/>
    <w:rsid w:val="001915C0"/>
    <w:rsid w:val="00192459"/>
    <w:rsid w:val="00193E20"/>
    <w:rsid w:val="0019467D"/>
    <w:rsid w:val="00197EEB"/>
    <w:rsid w:val="001A1F47"/>
    <w:rsid w:val="001A3031"/>
    <w:rsid w:val="001A30C0"/>
    <w:rsid w:val="001A3C2D"/>
    <w:rsid w:val="001A6096"/>
    <w:rsid w:val="001A6B2A"/>
    <w:rsid w:val="001B0E6C"/>
    <w:rsid w:val="001B1CF1"/>
    <w:rsid w:val="001B2220"/>
    <w:rsid w:val="001B45BE"/>
    <w:rsid w:val="001B4C5E"/>
    <w:rsid w:val="001C12C3"/>
    <w:rsid w:val="001C414E"/>
    <w:rsid w:val="001C582B"/>
    <w:rsid w:val="001D169A"/>
    <w:rsid w:val="001D22C0"/>
    <w:rsid w:val="001D2C54"/>
    <w:rsid w:val="001D3857"/>
    <w:rsid w:val="001D3D05"/>
    <w:rsid w:val="001D6446"/>
    <w:rsid w:val="001D669E"/>
    <w:rsid w:val="001D699D"/>
    <w:rsid w:val="001E0001"/>
    <w:rsid w:val="001E1F33"/>
    <w:rsid w:val="001E2428"/>
    <w:rsid w:val="001F142A"/>
    <w:rsid w:val="001F2FAD"/>
    <w:rsid w:val="001F3720"/>
    <w:rsid w:val="001F47F0"/>
    <w:rsid w:val="002020CA"/>
    <w:rsid w:val="002030C1"/>
    <w:rsid w:val="00211C79"/>
    <w:rsid w:val="002143AE"/>
    <w:rsid w:val="00217510"/>
    <w:rsid w:val="002200B3"/>
    <w:rsid w:val="002217B0"/>
    <w:rsid w:val="00222A64"/>
    <w:rsid w:val="00224EAB"/>
    <w:rsid w:val="0022672A"/>
    <w:rsid w:val="00232A2C"/>
    <w:rsid w:val="002341FD"/>
    <w:rsid w:val="002376AF"/>
    <w:rsid w:val="002401FE"/>
    <w:rsid w:val="00240C92"/>
    <w:rsid w:val="00242495"/>
    <w:rsid w:val="002467E5"/>
    <w:rsid w:val="002468CB"/>
    <w:rsid w:val="002512AC"/>
    <w:rsid w:val="00251F2D"/>
    <w:rsid w:val="002564F1"/>
    <w:rsid w:val="00256E8D"/>
    <w:rsid w:val="002608E8"/>
    <w:rsid w:val="0026152F"/>
    <w:rsid w:val="00261954"/>
    <w:rsid w:val="0026323E"/>
    <w:rsid w:val="0026422F"/>
    <w:rsid w:val="002649E5"/>
    <w:rsid w:val="00272522"/>
    <w:rsid w:val="0027375D"/>
    <w:rsid w:val="002753F1"/>
    <w:rsid w:val="0028010C"/>
    <w:rsid w:val="002911A8"/>
    <w:rsid w:val="00291F58"/>
    <w:rsid w:val="002930F4"/>
    <w:rsid w:val="00293511"/>
    <w:rsid w:val="002942E7"/>
    <w:rsid w:val="002A000A"/>
    <w:rsid w:val="002A03B2"/>
    <w:rsid w:val="002A2486"/>
    <w:rsid w:val="002A5982"/>
    <w:rsid w:val="002B13CA"/>
    <w:rsid w:val="002B6217"/>
    <w:rsid w:val="002B6DD6"/>
    <w:rsid w:val="002C1658"/>
    <w:rsid w:val="002C1C00"/>
    <w:rsid w:val="002C4DB1"/>
    <w:rsid w:val="002C58A5"/>
    <w:rsid w:val="002C7BAD"/>
    <w:rsid w:val="002D08B3"/>
    <w:rsid w:val="002D1AE0"/>
    <w:rsid w:val="002D2311"/>
    <w:rsid w:val="002D2831"/>
    <w:rsid w:val="002D32B6"/>
    <w:rsid w:val="002D44B6"/>
    <w:rsid w:val="002D630B"/>
    <w:rsid w:val="002D6DFE"/>
    <w:rsid w:val="002D7144"/>
    <w:rsid w:val="002D7295"/>
    <w:rsid w:val="002E0940"/>
    <w:rsid w:val="002E1619"/>
    <w:rsid w:val="002E420A"/>
    <w:rsid w:val="002E6420"/>
    <w:rsid w:val="002E6941"/>
    <w:rsid w:val="002F1174"/>
    <w:rsid w:val="002F22A6"/>
    <w:rsid w:val="002F2CE0"/>
    <w:rsid w:val="002F3E83"/>
    <w:rsid w:val="002F55D6"/>
    <w:rsid w:val="002F7ED7"/>
    <w:rsid w:val="0030328A"/>
    <w:rsid w:val="00314678"/>
    <w:rsid w:val="00316953"/>
    <w:rsid w:val="00316B18"/>
    <w:rsid w:val="003227D0"/>
    <w:rsid w:val="00323989"/>
    <w:rsid w:val="003273B9"/>
    <w:rsid w:val="00327D21"/>
    <w:rsid w:val="00327E3E"/>
    <w:rsid w:val="003310FB"/>
    <w:rsid w:val="003330E0"/>
    <w:rsid w:val="00333205"/>
    <w:rsid w:val="003365E4"/>
    <w:rsid w:val="00336B6A"/>
    <w:rsid w:val="0034228E"/>
    <w:rsid w:val="00344D1E"/>
    <w:rsid w:val="00347AF8"/>
    <w:rsid w:val="003516E9"/>
    <w:rsid w:val="00352B28"/>
    <w:rsid w:val="00352B85"/>
    <w:rsid w:val="00353689"/>
    <w:rsid w:val="003605CC"/>
    <w:rsid w:val="003624CB"/>
    <w:rsid w:val="0036356A"/>
    <w:rsid w:val="00364FD1"/>
    <w:rsid w:val="00367212"/>
    <w:rsid w:val="00367BC3"/>
    <w:rsid w:val="00374543"/>
    <w:rsid w:val="00375BC3"/>
    <w:rsid w:val="003779D3"/>
    <w:rsid w:val="00382C7B"/>
    <w:rsid w:val="0038320B"/>
    <w:rsid w:val="003836CD"/>
    <w:rsid w:val="00387A76"/>
    <w:rsid w:val="00387FD1"/>
    <w:rsid w:val="00390BF5"/>
    <w:rsid w:val="003A1325"/>
    <w:rsid w:val="003A1DC0"/>
    <w:rsid w:val="003A2BF6"/>
    <w:rsid w:val="003A55E8"/>
    <w:rsid w:val="003B1BB8"/>
    <w:rsid w:val="003B26ED"/>
    <w:rsid w:val="003B32E9"/>
    <w:rsid w:val="003B4927"/>
    <w:rsid w:val="003B49A6"/>
    <w:rsid w:val="003B583A"/>
    <w:rsid w:val="003B763D"/>
    <w:rsid w:val="003C250F"/>
    <w:rsid w:val="003C49B4"/>
    <w:rsid w:val="003C7F0B"/>
    <w:rsid w:val="003D20BC"/>
    <w:rsid w:val="003D225E"/>
    <w:rsid w:val="003E461C"/>
    <w:rsid w:val="003F09DC"/>
    <w:rsid w:val="003F1759"/>
    <w:rsid w:val="0040344E"/>
    <w:rsid w:val="004073A7"/>
    <w:rsid w:val="00407D19"/>
    <w:rsid w:val="0041083F"/>
    <w:rsid w:val="00414389"/>
    <w:rsid w:val="00416BAC"/>
    <w:rsid w:val="004220CC"/>
    <w:rsid w:val="0042227D"/>
    <w:rsid w:val="00422370"/>
    <w:rsid w:val="00423524"/>
    <w:rsid w:val="00423FA8"/>
    <w:rsid w:val="0042408F"/>
    <w:rsid w:val="004274C8"/>
    <w:rsid w:val="00427F96"/>
    <w:rsid w:val="00430004"/>
    <w:rsid w:val="00430419"/>
    <w:rsid w:val="0043263F"/>
    <w:rsid w:val="00432CB2"/>
    <w:rsid w:val="004343B5"/>
    <w:rsid w:val="004346AF"/>
    <w:rsid w:val="00437477"/>
    <w:rsid w:val="00443A3D"/>
    <w:rsid w:val="00445C75"/>
    <w:rsid w:val="00450820"/>
    <w:rsid w:val="0045087C"/>
    <w:rsid w:val="00451123"/>
    <w:rsid w:val="004538A7"/>
    <w:rsid w:val="00453E1C"/>
    <w:rsid w:val="00465B93"/>
    <w:rsid w:val="00466DF3"/>
    <w:rsid w:val="00467031"/>
    <w:rsid w:val="004736F6"/>
    <w:rsid w:val="00473756"/>
    <w:rsid w:val="00476A47"/>
    <w:rsid w:val="00477100"/>
    <w:rsid w:val="004802EC"/>
    <w:rsid w:val="0048300B"/>
    <w:rsid w:val="00485789"/>
    <w:rsid w:val="00485F14"/>
    <w:rsid w:val="00486210"/>
    <w:rsid w:val="00491C49"/>
    <w:rsid w:val="00492391"/>
    <w:rsid w:val="00497E65"/>
    <w:rsid w:val="004A0F79"/>
    <w:rsid w:val="004A3ACE"/>
    <w:rsid w:val="004A649A"/>
    <w:rsid w:val="004A7C86"/>
    <w:rsid w:val="004A7F9F"/>
    <w:rsid w:val="004B40A2"/>
    <w:rsid w:val="004B4625"/>
    <w:rsid w:val="004B749F"/>
    <w:rsid w:val="004C0074"/>
    <w:rsid w:val="004C05D1"/>
    <w:rsid w:val="004D255C"/>
    <w:rsid w:val="004D2FAE"/>
    <w:rsid w:val="004D33EA"/>
    <w:rsid w:val="004D3E22"/>
    <w:rsid w:val="004E27E6"/>
    <w:rsid w:val="004E36AD"/>
    <w:rsid w:val="004E3EF9"/>
    <w:rsid w:val="004E45E8"/>
    <w:rsid w:val="004E67C9"/>
    <w:rsid w:val="004F1830"/>
    <w:rsid w:val="004F1E4A"/>
    <w:rsid w:val="004F546E"/>
    <w:rsid w:val="004F6C98"/>
    <w:rsid w:val="004F70CC"/>
    <w:rsid w:val="00501B76"/>
    <w:rsid w:val="00510A6F"/>
    <w:rsid w:val="00513114"/>
    <w:rsid w:val="00513CC0"/>
    <w:rsid w:val="00523606"/>
    <w:rsid w:val="00525EEA"/>
    <w:rsid w:val="0052771F"/>
    <w:rsid w:val="005277CC"/>
    <w:rsid w:val="00531C0B"/>
    <w:rsid w:val="00534353"/>
    <w:rsid w:val="00534B80"/>
    <w:rsid w:val="00541512"/>
    <w:rsid w:val="00543869"/>
    <w:rsid w:val="00545184"/>
    <w:rsid w:val="00547F85"/>
    <w:rsid w:val="0055094E"/>
    <w:rsid w:val="005524A2"/>
    <w:rsid w:val="00554905"/>
    <w:rsid w:val="00554E77"/>
    <w:rsid w:val="005625DE"/>
    <w:rsid w:val="00562C76"/>
    <w:rsid w:val="00563839"/>
    <w:rsid w:val="00563B9E"/>
    <w:rsid w:val="00565450"/>
    <w:rsid w:val="005672F8"/>
    <w:rsid w:val="00571275"/>
    <w:rsid w:val="0057729E"/>
    <w:rsid w:val="00577E58"/>
    <w:rsid w:val="0058022E"/>
    <w:rsid w:val="00580413"/>
    <w:rsid w:val="00581558"/>
    <w:rsid w:val="005829F8"/>
    <w:rsid w:val="00582ACA"/>
    <w:rsid w:val="005901EB"/>
    <w:rsid w:val="00591ED3"/>
    <w:rsid w:val="00595827"/>
    <w:rsid w:val="00596DD0"/>
    <w:rsid w:val="005A1211"/>
    <w:rsid w:val="005A3A8B"/>
    <w:rsid w:val="005A5A6F"/>
    <w:rsid w:val="005A6502"/>
    <w:rsid w:val="005B294C"/>
    <w:rsid w:val="005B367D"/>
    <w:rsid w:val="005B37C8"/>
    <w:rsid w:val="005B4271"/>
    <w:rsid w:val="005B4E1D"/>
    <w:rsid w:val="005B73B3"/>
    <w:rsid w:val="005C0510"/>
    <w:rsid w:val="005C22FD"/>
    <w:rsid w:val="005C38A6"/>
    <w:rsid w:val="005C434B"/>
    <w:rsid w:val="005C4F3F"/>
    <w:rsid w:val="005C5B9C"/>
    <w:rsid w:val="005D08D4"/>
    <w:rsid w:val="005D26D8"/>
    <w:rsid w:val="005D39B4"/>
    <w:rsid w:val="005D638D"/>
    <w:rsid w:val="005D6A77"/>
    <w:rsid w:val="005D6AA5"/>
    <w:rsid w:val="005E3456"/>
    <w:rsid w:val="005E6EB0"/>
    <w:rsid w:val="005E7210"/>
    <w:rsid w:val="005F44A9"/>
    <w:rsid w:val="005F46D6"/>
    <w:rsid w:val="005F7BF9"/>
    <w:rsid w:val="00600F13"/>
    <w:rsid w:val="006060A7"/>
    <w:rsid w:val="006063E4"/>
    <w:rsid w:val="00614E42"/>
    <w:rsid w:val="006163BB"/>
    <w:rsid w:val="00616963"/>
    <w:rsid w:val="0061724A"/>
    <w:rsid w:val="0061772D"/>
    <w:rsid w:val="00620F59"/>
    <w:rsid w:val="00621091"/>
    <w:rsid w:val="006233A3"/>
    <w:rsid w:val="0062362A"/>
    <w:rsid w:val="006242A1"/>
    <w:rsid w:val="00625AA7"/>
    <w:rsid w:val="00631661"/>
    <w:rsid w:val="00633046"/>
    <w:rsid w:val="006330D2"/>
    <w:rsid w:val="00634320"/>
    <w:rsid w:val="0064075C"/>
    <w:rsid w:val="006415FD"/>
    <w:rsid w:val="00643161"/>
    <w:rsid w:val="00647761"/>
    <w:rsid w:val="00655FC9"/>
    <w:rsid w:val="0065665E"/>
    <w:rsid w:val="00663D01"/>
    <w:rsid w:val="00665238"/>
    <w:rsid w:val="00666F75"/>
    <w:rsid w:val="006726AA"/>
    <w:rsid w:val="0069472A"/>
    <w:rsid w:val="0069538A"/>
    <w:rsid w:val="006A1017"/>
    <w:rsid w:val="006A2C56"/>
    <w:rsid w:val="006A5441"/>
    <w:rsid w:val="006A55F3"/>
    <w:rsid w:val="006B0333"/>
    <w:rsid w:val="006B11B5"/>
    <w:rsid w:val="006B23DE"/>
    <w:rsid w:val="006B2913"/>
    <w:rsid w:val="006B590A"/>
    <w:rsid w:val="006B5F1C"/>
    <w:rsid w:val="006B6E21"/>
    <w:rsid w:val="006B7F48"/>
    <w:rsid w:val="006C2196"/>
    <w:rsid w:val="006C2794"/>
    <w:rsid w:val="006C3769"/>
    <w:rsid w:val="006C441E"/>
    <w:rsid w:val="006C4F91"/>
    <w:rsid w:val="006C7F01"/>
    <w:rsid w:val="006D0157"/>
    <w:rsid w:val="006D1309"/>
    <w:rsid w:val="006D4033"/>
    <w:rsid w:val="006D5023"/>
    <w:rsid w:val="006E4B69"/>
    <w:rsid w:val="006E7202"/>
    <w:rsid w:val="006E7CF4"/>
    <w:rsid w:val="006F0129"/>
    <w:rsid w:val="006F1564"/>
    <w:rsid w:val="006F5617"/>
    <w:rsid w:val="006F6001"/>
    <w:rsid w:val="00702F4D"/>
    <w:rsid w:val="007039F9"/>
    <w:rsid w:val="00710A8E"/>
    <w:rsid w:val="00713868"/>
    <w:rsid w:val="00714B44"/>
    <w:rsid w:val="00715487"/>
    <w:rsid w:val="0071756B"/>
    <w:rsid w:val="00717D5A"/>
    <w:rsid w:val="0072606E"/>
    <w:rsid w:val="00727FD0"/>
    <w:rsid w:val="0074126C"/>
    <w:rsid w:val="00744CDE"/>
    <w:rsid w:val="0074571D"/>
    <w:rsid w:val="00751B75"/>
    <w:rsid w:val="00755FC5"/>
    <w:rsid w:val="007576F1"/>
    <w:rsid w:val="00757F4C"/>
    <w:rsid w:val="00766550"/>
    <w:rsid w:val="00774DEB"/>
    <w:rsid w:val="00775147"/>
    <w:rsid w:val="00776901"/>
    <w:rsid w:val="00780D48"/>
    <w:rsid w:val="007811D6"/>
    <w:rsid w:val="00784278"/>
    <w:rsid w:val="00784C06"/>
    <w:rsid w:val="007874BD"/>
    <w:rsid w:val="00787F85"/>
    <w:rsid w:val="00790F2A"/>
    <w:rsid w:val="00790F58"/>
    <w:rsid w:val="0079461B"/>
    <w:rsid w:val="0079487E"/>
    <w:rsid w:val="00795178"/>
    <w:rsid w:val="00796ADE"/>
    <w:rsid w:val="00796E04"/>
    <w:rsid w:val="007A1179"/>
    <w:rsid w:val="007A177C"/>
    <w:rsid w:val="007A1C26"/>
    <w:rsid w:val="007A2413"/>
    <w:rsid w:val="007A32AE"/>
    <w:rsid w:val="007A43CE"/>
    <w:rsid w:val="007A5008"/>
    <w:rsid w:val="007A535D"/>
    <w:rsid w:val="007A66C1"/>
    <w:rsid w:val="007A6994"/>
    <w:rsid w:val="007A6F50"/>
    <w:rsid w:val="007A7DF1"/>
    <w:rsid w:val="007B0789"/>
    <w:rsid w:val="007B11FB"/>
    <w:rsid w:val="007B18D0"/>
    <w:rsid w:val="007B69DA"/>
    <w:rsid w:val="007C5116"/>
    <w:rsid w:val="007C5416"/>
    <w:rsid w:val="007C6F70"/>
    <w:rsid w:val="007C722E"/>
    <w:rsid w:val="007D25CB"/>
    <w:rsid w:val="007D350F"/>
    <w:rsid w:val="007D392C"/>
    <w:rsid w:val="007D46A6"/>
    <w:rsid w:val="007D50EE"/>
    <w:rsid w:val="007D7B0A"/>
    <w:rsid w:val="007E01D4"/>
    <w:rsid w:val="007E3567"/>
    <w:rsid w:val="007E6D38"/>
    <w:rsid w:val="007F4A7D"/>
    <w:rsid w:val="007F6B2A"/>
    <w:rsid w:val="00802C0E"/>
    <w:rsid w:val="0080302D"/>
    <w:rsid w:val="008101E3"/>
    <w:rsid w:val="008133EC"/>
    <w:rsid w:val="00813C37"/>
    <w:rsid w:val="00815C79"/>
    <w:rsid w:val="00820F50"/>
    <w:rsid w:val="008220F1"/>
    <w:rsid w:val="00824108"/>
    <w:rsid w:val="008247CC"/>
    <w:rsid w:val="00831632"/>
    <w:rsid w:val="00831AEE"/>
    <w:rsid w:val="00833D05"/>
    <w:rsid w:val="00835A16"/>
    <w:rsid w:val="00835ADA"/>
    <w:rsid w:val="008364E8"/>
    <w:rsid w:val="00837C97"/>
    <w:rsid w:val="00837EEB"/>
    <w:rsid w:val="00841348"/>
    <w:rsid w:val="00842407"/>
    <w:rsid w:val="008425C8"/>
    <w:rsid w:val="00843B7A"/>
    <w:rsid w:val="00846D78"/>
    <w:rsid w:val="00851834"/>
    <w:rsid w:val="00853299"/>
    <w:rsid w:val="0086541B"/>
    <w:rsid w:val="00866E43"/>
    <w:rsid w:val="0087092E"/>
    <w:rsid w:val="00874D8F"/>
    <w:rsid w:val="00877C09"/>
    <w:rsid w:val="00882222"/>
    <w:rsid w:val="00884056"/>
    <w:rsid w:val="00884C3E"/>
    <w:rsid w:val="0088590D"/>
    <w:rsid w:val="008878FB"/>
    <w:rsid w:val="00890DA5"/>
    <w:rsid w:val="008924AD"/>
    <w:rsid w:val="00892994"/>
    <w:rsid w:val="00897797"/>
    <w:rsid w:val="008A0CCA"/>
    <w:rsid w:val="008A2541"/>
    <w:rsid w:val="008A3E1F"/>
    <w:rsid w:val="008B0298"/>
    <w:rsid w:val="008B1519"/>
    <w:rsid w:val="008B1A3B"/>
    <w:rsid w:val="008B4385"/>
    <w:rsid w:val="008B4523"/>
    <w:rsid w:val="008B53E8"/>
    <w:rsid w:val="008B6A66"/>
    <w:rsid w:val="008B7D94"/>
    <w:rsid w:val="008C003C"/>
    <w:rsid w:val="008C5ADA"/>
    <w:rsid w:val="008C64AB"/>
    <w:rsid w:val="008D2761"/>
    <w:rsid w:val="008D39B4"/>
    <w:rsid w:val="008E0D12"/>
    <w:rsid w:val="008E2208"/>
    <w:rsid w:val="008E37AA"/>
    <w:rsid w:val="008E61B9"/>
    <w:rsid w:val="008E7450"/>
    <w:rsid w:val="008E7A78"/>
    <w:rsid w:val="008F24AC"/>
    <w:rsid w:val="008F2C01"/>
    <w:rsid w:val="008F34C1"/>
    <w:rsid w:val="008F3B63"/>
    <w:rsid w:val="008F4866"/>
    <w:rsid w:val="008F4C9A"/>
    <w:rsid w:val="00900AD1"/>
    <w:rsid w:val="0090138D"/>
    <w:rsid w:val="009015A4"/>
    <w:rsid w:val="00901D93"/>
    <w:rsid w:val="00902D39"/>
    <w:rsid w:val="0090409F"/>
    <w:rsid w:val="00904A91"/>
    <w:rsid w:val="009057F9"/>
    <w:rsid w:val="00911A69"/>
    <w:rsid w:val="009122EB"/>
    <w:rsid w:val="00915A93"/>
    <w:rsid w:val="009167C8"/>
    <w:rsid w:val="009177E7"/>
    <w:rsid w:val="00923671"/>
    <w:rsid w:val="00925062"/>
    <w:rsid w:val="00926680"/>
    <w:rsid w:val="009267C2"/>
    <w:rsid w:val="009278A6"/>
    <w:rsid w:val="00931035"/>
    <w:rsid w:val="00932970"/>
    <w:rsid w:val="009342B6"/>
    <w:rsid w:val="009363C8"/>
    <w:rsid w:val="009369D2"/>
    <w:rsid w:val="00936A91"/>
    <w:rsid w:val="00940364"/>
    <w:rsid w:val="00942255"/>
    <w:rsid w:val="0094348B"/>
    <w:rsid w:val="0094617A"/>
    <w:rsid w:val="00951754"/>
    <w:rsid w:val="00954CE8"/>
    <w:rsid w:val="00954E4C"/>
    <w:rsid w:val="0095712F"/>
    <w:rsid w:val="00960B5B"/>
    <w:rsid w:val="00960DDB"/>
    <w:rsid w:val="00960EFD"/>
    <w:rsid w:val="00962826"/>
    <w:rsid w:val="00962FDF"/>
    <w:rsid w:val="00964274"/>
    <w:rsid w:val="0096429A"/>
    <w:rsid w:val="00965B1B"/>
    <w:rsid w:val="00966348"/>
    <w:rsid w:val="00967486"/>
    <w:rsid w:val="0098168C"/>
    <w:rsid w:val="00983DC4"/>
    <w:rsid w:val="00984598"/>
    <w:rsid w:val="00986107"/>
    <w:rsid w:val="00991CEA"/>
    <w:rsid w:val="00992D4C"/>
    <w:rsid w:val="00992F39"/>
    <w:rsid w:val="009946B9"/>
    <w:rsid w:val="00994E4B"/>
    <w:rsid w:val="00994EF5"/>
    <w:rsid w:val="00996E6C"/>
    <w:rsid w:val="009A060D"/>
    <w:rsid w:val="009A178E"/>
    <w:rsid w:val="009A3BAE"/>
    <w:rsid w:val="009A7989"/>
    <w:rsid w:val="009A7E30"/>
    <w:rsid w:val="009B5B90"/>
    <w:rsid w:val="009B68F9"/>
    <w:rsid w:val="009B7E37"/>
    <w:rsid w:val="009C173A"/>
    <w:rsid w:val="009C25AF"/>
    <w:rsid w:val="009C3B75"/>
    <w:rsid w:val="009C7D01"/>
    <w:rsid w:val="009D0A9F"/>
    <w:rsid w:val="009D29FA"/>
    <w:rsid w:val="009D448C"/>
    <w:rsid w:val="009D5200"/>
    <w:rsid w:val="009D5776"/>
    <w:rsid w:val="009E5276"/>
    <w:rsid w:val="009F1642"/>
    <w:rsid w:val="009F35D4"/>
    <w:rsid w:val="009F70C5"/>
    <w:rsid w:val="00A0230C"/>
    <w:rsid w:val="00A043EA"/>
    <w:rsid w:val="00A12A30"/>
    <w:rsid w:val="00A12A31"/>
    <w:rsid w:val="00A12D07"/>
    <w:rsid w:val="00A132C4"/>
    <w:rsid w:val="00A16B02"/>
    <w:rsid w:val="00A17D78"/>
    <w:rsid w:val="00A202B9"/>
    <w:rsid w:val="00A2064B"/>
    <w:rsid w:val="00A20EFF"/>
    <w:rsid w:val="00A2239C"/>
    <w:rsid w:val="00A231CF"/>
    <w:rsid w:val="00A23801"/>
    <w:rsid w:val="00A2492A"/>
    <w:rsid w:val="00A256FB"/>
    <w:rsid w:val="00A27BBE"/>
    <w:rsid w:val="00A27BD1"/>
    <w:rsid w:val="00A27D09"/>
    <w:rsid w:val="00A30A17"/>
    <w:rsid w:val="00A33365"/>
    <w:rsid w:val="00A34D20"/>
    <w:rsid w:val="00A35333"/>
    <w:rsid w:val="00A359B2"/>
    <w:rsid w:val="00A45499"/>
    <w:rsid w:val="00A50738"/>
    <w:rsid w:val="00A50B57"/>
    <w:rsid w:val="00A513BD"/>
    <w:rsid w:val="00A56475"/>
    <w:rsid w:val="00A60D5E"/>
    <w:rsid w:val="00A61C9C"/>
    <w:rsid w:val="00A61EDF"/>
    <w:rsid w:val="00A6251E"/>
    <w:rsid w:val="00A659B9"/>
    <w:rsid w:val="00A65BC8"/>
    <w:rsid w:val="00A66B28"/>
    <w:rsid w:val="00A6724C"/>
    <w:rsid w:val="00A71D76"/>
    <w:rsid w:val="00A73B91"/>
    <w:rsid w:val="00A8075B"/>
    <w:rsid w:val="00A81CF6"/>
    <w:rsid w:val="00A82626"/>
    <w:rsid w:val="00A83B83"/>
    <w:rsid w:val="00A86175"/>
    <w:rsid w:val="00A92E0D"/>
    <w:rsid w:val="00AA0451"/>
    <w:rsid w:val="00AA0907"/>
    <w:rsid w:val="00AA7983"/>
    <w:rsid w:val="00AB11E5"/>
    <w:rsid w:val="00AB2483"/>
    <w:rsid w:val="00AB55FF"/>
    <w:rsid w:val="00AB5935"/>
    <w:rsid w:val="00AB6165"/>
    <w:rsid w:val="00AC258E"/>
    <w:rsid w:val="00AC4640"/>
    <w:rsid w:val="00AC7111"/>
    <w:rsid w:val="00AC72D2"/>
    <w:rsid w:val="00AC7640"/>
    <w:rsid w:val="00AD0320"/>
    <w:rsid w:val="00AD4DF6"/>
    <w:rsid w:val="00AD5031"/>
    <w:rsid w:val="00AD6D83"/>
    <w:rsid w:val="00AE0DA2"/>
    <w:rsid w:val="00AE1084"/>
    <w:rsid w:val="00AE30F2"/>
    <w:rsid w:val="00AE37A9"/>
    <w:rsid w:val="00AE6732"/>
    <w:rsid w:val="00AF0517"/>
    <w:rsid w:val="00AF3CE9"/>
    <w:rsid w:val="00AF7BFC"/>
    <w:rsid w:val="00B00EEC"/>
    <w:rsid w:val="00B01794"/>
    <w:rsid w:val="00B017FC"/>
    <w:rsid w:val="00B0266F"/>
    <w:rsid w:val="00B0726A"/>
    <w:rsid w:val="00B10725"/>
    <w:rsid w:val="00B12F25"/>
    <w:rsid w:val="00B13836"/>
    <w:rsid w:val="00B156D5"/>
    <w:rsid w:val="00B22103"/>
    <w:rsid w:val="00B2322E"/>
    <w:rsid w:val="00B24028"/>
    <w:rsid w:val="00B24C52"/>
    <w:rsid w:val="00B3194D"/>
    <w:rsid w:val="00B319A2"/>
    <w:rsid w:val="00B31B85"/>
    <w:rsid w:val="00B36083"/>
    <w:rsid w:val="00B37DF5"/>
    <w:rsid w:val="00B44121"/>
    <w:rsid w:val="00B502A6"/>
    <w:rsid w:val="00B54D6D"/>
    <w:rsid w:val="00B56E09"/>
    <w:rsid w:val="00B66790"/>
    <w:rsid w:val="00B66D38"/>
    <w:rsid w:val="00B732ED"/>
    <w:rsid w:val="00B74540"/>
    <w:rsid w:val="00B75778"/>
    <w:rsid w:val="00B764F7"/>
    <w:rsid w:val="00B76B26"/>
    <w:rsid w:val="00B83CBF"/>
    <w:rsid w:val="00B83E42"/>
    <w:rsid w:val="00B85A41"/>
    <w:rsid w:val="00B8619C"/>
    <w:rsid w:val="00B90CF7"/>
    <w:rsid w:val="00B91235"/>
    <w:rsid w:val="00B922F7"/>
    <w:rsid w:val="00B94543"/>
    <w:rsid w:val="00B94AE1"/>
    <w:rsid w:val="00B94F83"/>
    <w:rsid w:val="00B97EC0"/>
    <w:rsid w:val="00BA00D8"/>
    <w:rsid w:val="00BA1240"/>
    <w:rsid w:val="00BA126A"/>
    <w:rsid w:val="00BA4392"/>
    <w:rsid w:val="00BB3159"/>
    <w:rsid w:val="00BB3B7C"/>
    <w:rsid w:val="00BB3DA2"/>
    <w:rsid w:val="00BB46F9"/>
    <w:rsid w:val="00BC19E3"/>
    <w:rsid w:val="00BC1C93"/>
    <w:rsid w:val="00BC46C8"/>
    <w:rsid w:val="00BC5629"/>
    <w:rsid w:val="00BD04E3"/>
    <w:rsid w:val="00BD470D"/>
    <w:rsid w:val="00BD5381"/>
    <w:rsid w:val="00BD6373"/>
    <w:rsid w:val="00BE1502"/>
    <w:rsid w:val="00BE292A"/>
    <w:rsid w:val="00BE5482"/>
    <w:rsid w:val="00BF5E5C"/>
    <w:rsid w:val="00C002E9"/>
    <w:rsid w:val="00C01899"/>
    <w:rsid w:val="00C02FAF"/>
    <w:rsid w:val="00C03FC0"/>
    <w:rsid w:val="00C0498E"/>
    <w:rsid w:val="00C04DC3"/>
    <w:rsid w:val="00C07340"/>
    <w:rsid w:val="00C07F3E"/>
    <w:rsid w:val="00C10DBF"/>
    <w:rsid w:val="00C11B5A"/>
    <w:rsid w:val="00C16C3A"/>
    <w:rsid w:val="00C2179C"/>
    <w:rsid w:val="00C237AE"/>
    <w:rsid w:val="00C32FDF"/>
    <w:rsid w:val="00C337E9"/>
    <w:rsid w:val="00C35377"/>
    <w:rsid w:val="00C3647E"/>
    <w:rsid w:val="00C3680D"/>
    <w:rsid w:val="00C37546"/>
    <w:rsid w:val="00C43F2D"/>
    <w:rsid w:val="00C450F9"/>
    <w:rsid w:val="00C45AF9"/>
    <w:rsid w:val="00C45BFA"/>
    <w:rsid w:val="00C50B7A"/>
    <w:rsid w:val="00C50CF2"/>
    <w:rsid w:val="00C55463"/>
    <w:rsid w:val="00C56288"/>
    <w:rsid w:val="00C565CC"/>
    <w:rsid w:val="00C5730E"/>
    <w:rsid w:val="00C6101D"/>
    <w:rsid w:val="00C628BF"/>
    <w:rsid w:val="00C63104"/>
    <w:rsid w:val="00C642EF"/>
    <w:rsid w:val="00C6442F"/>
    <w:rsid w:val="00C64E98"/>
    <w:rsid w:val="00C65DA8"/>
    <w:rsid w:val="00C66C01"/>
    <w:rsid w:val="00C700A0"/>
    <w:rsid w:val="00C7382A"/>
    <w:rsid w:val="00C77D41"/>
    <w:rsid w:val="00C8447E"/>
    <w:rsid w:val="00C8481F"/>
    <w:rsid w:val="00C862CA"/>
    <w:rsid w:val="00C94445"/>
    <w:rsid w:val="00C96950"/>
    <w:rsid w:val="00CA06EE"/>
    <w:rsid w:val="00CA0802"/>
    <w:rsid w:val="00CA36F4"/>
    <w:rsid w:val="00CA43A0"/>
    <w:rsid w:val="00CA771D"/>
    <w:rsid w:val="00CB03AA"/>
    <w:rsid w:val="00CB29E3"/>
    <w:rsid w:val="00CB63DF"/>
    <w:rsid w:val="00CC044D"/>
    <w:rsid w:val="00CC1276"/>
    <w:rsid w:val="00CC1D86"/>
    <w:rsid w:val="00CC23C4"/>
    <w:rsid w:val="00CC48A6"/>
    <w:rsid w:val="00CD46C0"/>
    <w:rsid w:val="00CD4EC9"/>
    <w:rsid w:val="00CD73AC"/>
    <w:rsid w:val="00CD7745"/>
    <w:rsid w:val="00CE0402"/>
    <w:rsid w:val="00CE0A87"/>
    <w:rsid w:val="00CE3C37"/>
    <w:rsid w:val="00CE4111"/>
    <w:rsid w:val="00CE546D"/>
    <w:rsid w:val="00CE5876"/>
    <w:rsid w:val="00CF78A9"/>
    <w:rsid w:val="00D00F35"/>
    <w:rsid w:val="00D103CC"/>
    <w:rsid w:val="00D1432E"/>
    <w:rsid w:val="00D14B3D"/>
    <w:rsid w:val="00D210FF"/>
    <w:rsid w:val="00D21632"/>
    <w:rsid w:val="00D22632"/>
    <w:rsid w:val="00D23486"/>
    <w:rsid w:val="00D23CA9"/>
    <w:rsid w:val="00D2551F"/>
    <w:rsid w:val="00D25E00"/>
    <w:rsid w:val="00D3192D"/>
    <w:rsid w:val="00D32574"/>
    <w:rsid w:val="00D33B6C"/>
    <w:rsid w:val="00D35A6E"/>
    <w:rsid w:val="00D407E2"/>
    <w:rsid w:val="00D415B0"/>
    <w:rsid w:val="00D42216"/>
    <w:rsid w:val="00D42D56"/>
    <w:rsid w:val="00D44905"/>
    <w:rsid w:val="00D46867"/>
    <w:rsid w:val="00D51F1B"/>
    <w:rsid w:val="00D51FA0"/>
    <w:rsid w:val="00D5643E"/>
    <w:rsid w:val="00D564E4"/>
    <w:rsid w:val="00D56A13"/>
    <w:rsid w:val="00D570B2"/>
    <w:rsid w:val="00D57260"/>
    <w:rsid w:val="00D57B92"/>
    <w:rsid w:val="00D61749"/>
    <w:rsid w:val="00D62145"/>
    <w:rsid w:val="00D703F5"/>
    <w:rsid w:val="00D7065A"/>
    <w:rsid w:val="00D70F86"/>
    <w:rsid w:val="00D7354D"/>
    <w:rsid w:val="00D773F5"/>
    <w:rsid w:val="00D77B99"/>
    <w:rsid w:val="00D812A5"/>
    <w:rsid w:val="00D85B3A"/>
    <w:rsid w:val="00D87D61"/>
    <w:rsid w:val="00D92354"/>
    <w:rsid w:val="00D961B4"/>
    <w:rsid w:val="00DA0D2C"/>
    <w:rsid w:val="00DA14B8"/>
    <w:rsid w:val="00DA603E"/>
    <w:rsid w:val="00DA7425"/>
    <w:rsid w:val="00DB21F5"/>
    <w:rsid w:val="00DB2446"/>
    <w:rsid w:val="00DB722F"/>
    <w:rsid w:val="00DB79B4"/>
    <w:rsid w:val="00DB7A29"/>
    <w:rsid w:val="00DC0275"/>
    <w:rsid w:val="00DC1B24"/>
    <w:rsid w:val="00DC20B4"/>
    <w:rsid w:val="00DC27E8"/>
    <w:rsid w:val="00DC34DF"/>
    <w:rsid w:val="00DD0B73"/>
    <w:rsid w:val="00DD3C2D"/>
    <w:rsid w:val="00DE0A3E"/>
    <w:rsid w:val="00DE43A7"/>
    <w:rsid w:val="00DE5AD0"/>
    <w:rsid w:val="00DF110B"/>
    <w:rsid w:val="00DF2053"/>
    <w:rsid w:val="00DF2BD8"/>
    <w:rsid w:val="00DF3FC5"/>
    <w:rsid w:val="00DF4CC4"/>
    <w:rsid w:val="00E00120"/>
    <w:rsid w:val="00E030E3"/>
    <w:rsid w:val="00E04279"/>
    <w:rsid w:val="00E057FD"/>
    <w:rsid w:val="00E1308C"/>
    <w:rsid w:val="00E158FF"/>
    <w:rsid w:val="00E15A8B"/>
    <w:rsid w:val="00E20552"/>
    <w:rsid w:val="00E233CA"/>
    <w:rsid w:val="00E24F70"/>
    <w:rsid w:val="00E2729B"/>
    <w:rsid w:val="00E37300"/>
    <w:rsid w:val="00E3742A"/>
    <w:rsid w:val="00E37A60"/>
    <w:rsid w:val="00E40290"/>
    <w:rsid w:val="00E4121A"/>
    <w:rsid w:val="00E45024"/>
    <w:rsid w:val="00E45370"/>
    <w:rsid w:val="00E47CA1"/>
    <w:rsid w:val="00E52758"/>
    <w:rsid w:val="00E53D5F"/>
    <w:rsid w:val="00E558F3"/>
    <w:rsid w:val="00E56003"/>
    <w:rsid w:val="00E56A6B"/>
    <w:rsid w:val="00E57F41"/>
    <w:rsid w:val="00E60CFF"/>
    <w:rsid w:val="00E61FC1"/>
    <w:rsid w:val="00E61FFA"/>
    <w:rsid w:val="00E64896"/>
    <w:rsid w:val="00E64BFC"/>
    <w:rsid w:val="00E7092F"/>
    <w:rsid w:val="00E713AC"/>
    <w:rsid w:val="00E7195D"/>
    <w:rsid w:val="00E74D62"/>
    <w:rsid w:val="00E76EEF"/>
    <w:rsid w:val="00E84E10"/>
    <w:rsid w:val="00E8626E"/>
    <w:rsid w:val="00E872F5"/>
    <w:rsid w:val="00E93382"/>
    <w:rsid w:val="00E944BB"/>
    <w:rsid w:val="00E95B04"/>
    <w:rsid w:val="00E973ED"/>
    <w:rsid w:val="00EA0B92"/>
    <w:rsid w:val="00EA43FD"/>
    <w:rsid w:val="00EA44F7"/>
    <w:rsid w:val="00EA5042"/>
    <w:rsid w:val="00EB0C00"/>
    <w:rsid w:val="00EB5170"/>
    <w:rsid w:val="00EB5633"/>
    <w:rsid w:val="00EB7040"/>
    <w:rsid w:val="00EB7999"/>
    <w:rsid w:val="00EC1824"/>
    <w:rsid w:val="00EC1F26"/>
    <w:rsid w:val="00EC2038"/>
    <w:rsid w:val="00ED0297"/>
    <w:rsid w:val="00ED2793"/>
    <w:rsid w:val="00ED60A9"/>
    <w:rsid w:val="00ED7821"/>
    <w:rsid w:val="00EE04C9"/>
    <w:rsid w:val="00EE2564"/>
    <w:rsid w:val="00EE32A2"/>
    <w:rsid w:val="00EE4D74"/>
    <w:rsid w:val="00EE5337"/>
    <w:rsid w:val="00EE7830"/>
    <w:rsid w:val="00EF12BF"/>
    <w:rsid w:val="00EF2AA6"/>
    <w:rsid w:val="00EF2AB5"/>
    <w:rsid w:val="00EF417E"/>
    <w:rsid w:val="00F004A4"/>
    <w:rsid w:val="00F039CD"/>
    <w:rsid w:val="00F064D7"/>
    <w:rsid w:val="00F06577"/>
    <w:rsid w:val="00F070DB"/>
    <w:rsid w:val="00F10840"/>
    <w:rsid w:val="00F206B9"/>
    <w:rsid w:val="00F24242"/>
    <w:rsid w:val="00F30C26"/>
    <w:rsid w:val="00F3140D"/>
    <w:rsid w:val="00F3243E"/>
    <w:rsid w:val="00F34548"/>
    <w:rsid w:val="00F3695D"/>
    <w:rsid w:val="00F4326E"/>
    <w:rsid w:val="00F4369F"/>
    <w:rsid w:val="00F440CB"/>
    <w:rsid w:val="00F4431C"/>
    <w:rsid w:val="00F455A5"/>
    <w:rsid w:val="00F51C1D"/>
    <w:rsid w:val="00F55CE1"/>
    <w:rsid w:val="00F6321F"/>
    <w:rsid w:val="00F634F8"/>
    <w:rsid w:val="00F74F3D"/>
    <w:rsid w:val="00F7506A"/>
    <w:rsid w:val="00F75E44"/>
    <w:rsid w:val="00F819BD"/>
    <w:rsid w:val="00F824EC"/>
    <w:rsid w:val="00F837B3"/>
    <w:rsid w:val="00F87AE8"/>
    <w:rsid w:val="00F90001"/>
    <w:rsid w:val="00F96510"/>
    <w:rsid w:val="00FA5632"/>
    <w:rsid w:val="00FA5B07"/>
    <w:rsid w:val="00FB1312"/>
    <w:rsid w:val="00FB1E19"/>
    <w:rsid w:val="00FB7C04"/>
    <w:rsid w:val="00FC0DD0"/>
    <w:rsid w:val="00FC2670"/>
    <w:rsid w:val="00FC29C4"/>
    <w:rsid w:val="00FC2A28"/>
    <w:rsid w:val="00FC3CCA"/>
    <w:rsid w:val="00FC41B7"/>
    <w:rsid w:val="00FC5384"/>
    <w:rsid w:val="00FC736A"/>
    <w:rsid w:val="00FD2E67"/>
    <w:rsid w:val="00FD31F9"/>
    <w:rsid w:val="00FD61B3"/>
    <w:rsid w:val="00FE1323"/>
    <w:rsid w:val="00FE2175"/>
    <w:rsid w:val="00FE2FDA"/>
    <w:rsid w:val="00FE386B"/>
    <w:rsid w:val="00FE3D00"/>
    <w:rsid w:val="00FE50EA"/>
    <w:rsid w:val="00FE6203"/>
    <w:rsid w:val="00FF214E"/>
    <w:rsid w:val="00FF7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6AD1EF"/>
  <w15:chartTrackingRefBased/>
  <w15:docId w15:val="{8D1395A9-0037-44D9-9FBE-C7E19014F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8168C"/>
    <w:rPr>
      <w:b/>
      <w:bCs/>
    </w:rPr>
  </w:style>
  <w:style w:type="paragraph" w:styleId="Bibliography">
    <w:name w:val="Bibliography"/>
    <w:basedOn w:val="Normal"/>
    <w:next w:val="Normal"/>
    <w:uiPriority w:val="37"/>
    <w:unhideWhenUsed/>
    <w:rsid w:val="0090409F"/>
  </w:style>
  <w:style w:type="character" w:styleId="Hyperlink">
    <w:name w:val="Hyperlink"/>
    <w:basedOn w:val="DefaultParagraphFont"/>
    <w:uiPriority w:val="99"/>
    <w:unhideWhenUsed/>
    <w:rsid w:val="004A7C8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A7C86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4A7C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7C86"/>
  </w:style>
  <w:style w:type="paragraph" w:styleId="Footer">
    <w:name w:val="footer"/>
    <w:basedOn w:val="Normal"/>
    <w:link w:val="FooterChar"/>
    <w:uiPriority w:val="99"/>
    <w:unhideWhenUsed/>
    <w:rsid w:val="004A7C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7C86"/>
  </w:style>
  <w:style w:type="paragraph" w:styleId="ListParagraph">
    <w:name w:val="List Paragraph"/>
    <w:basedOn w:val="Normal"/>
    <w:uiPriority w:val="34"/>
    <w:qFormat/>
    <w:rsid w:val="00F7506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216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2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7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1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6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7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95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2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6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95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6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5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84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3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5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7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7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85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3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4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7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3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7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0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4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2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9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3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8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7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4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9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7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0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0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1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3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65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7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7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1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1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9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0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0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4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0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2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3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34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8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8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0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4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1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8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6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9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7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6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8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5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8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2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8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6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9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1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9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6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9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4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7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5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9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94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7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1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2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93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4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9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9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5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2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7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1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4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6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5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8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2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3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9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2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1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7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9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0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1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7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4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0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8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6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4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3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1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4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9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4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3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3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8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7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9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5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7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6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6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4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7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35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2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43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1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6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5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1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86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4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6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1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9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0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3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7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35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9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2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1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9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2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8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5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7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0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6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0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4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7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3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1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4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1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9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9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6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9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5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7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7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3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6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8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9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85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9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5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4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7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9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9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0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4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8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8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8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6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vantagefit.io/blog/sustainability-challenges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esg.hilton.com/environmen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Nir24</b:Tag>
    <b:SourceType>Book</b:SourceType>
    <b:Guid>{90EE4856-9627-45AF-95DB-EE31B34F4325}</b:Guid>
    <b:Author>
      <b:Author>
        <b:NameList>
          <b:Person>
            <b:Last>Lumde</b:Last>
            <b:First>Nirbhay</b:First>
          </b:Person>
        </b:NameList>
      </b:Author>
    </b:Author>
    <b:Title>ESG and CSR Strategies for Career Success and Corporate Responsility</b:Title>
    <b:Year>2024</b:Year>
    <b:City>London</b:City>
    <b:Publisher>Notion Press</b:Publisher>
    <b:RefOrder>1</b:RefOrder>
  </b:Source>
  <b:Source>
    <b:Tag>Adi24</b:Tag>
    <b:SourceType>Book</b:SourceType>
    <b:Guid>{46902558-F590-4331-A0DA-512D61259C37}</b:Guid>
    <b:Author>
      <b:Author>
        <b:NameList>
          <b:Person>
            <b:Last>Adina Letiția Negrușa</b:Last>
            <b:First>Monica</b:First>
            <b:Middle>Maria Coroş</b:Middle>
          </b:Person>
        </b:NameList>
      </b:Author>
    </b:Author>
    <b:Title>Sustainable Approaches and Business Challenges in Times of Crisis</b:Title>
    <b:Year>2024</b:Year>
    <b:City>London</b:City>
    <b:Publisher>Springer</b:Publisher>
    <b:RefOrder>9</b:RefOrder>
  </b:Source>
  <b:Source>
    <b:Tag>Sus18</b:Tag>
    <b:SourceType>Book</b:SourceType>
    <b:Guid>{2E60D9A2-A59D-41F2-8939-C75723C069AE}</b:Guid>
    <b:Author>
      <b:Author>
        <b:NameList>
          <b:Person>
            <b:Last>Arvidsson</b:Last>
            <b:First>Susanne</b:First>
          </b:Person>
        </b:NameList>
      </b:Author>
    </b:Author>
    <b:Title>Challenges in Managing Sustainable Business. Reporting, Taxation, Ethics and Governance</b:Title>
    <b:Year>2018</b:Year>
    <b:City>London</b:City>
    <b:Publisher>Springer International Publishing</b:Publisher>
    <b:RefOrder>11</b:RefOrder>
  </b:Source>
  <b:Source>
    <b:Tag>Kir23</b:Tag>
    <b:SourceType>Book</b:SourceType>
    <b:Guid>{F3ACCECA-B0BC-43BD-A915-A35D0B666120}</b:Guid>
    <b:Author>
      <b:Author>
        <b:NameList>
          <b:Person>
            <b:Last>Kiran Mehta</b:Last>
            <b:First>Renuka</b:First>
            <b:Middle>Sharma</b:Middle>
          </b:Person>
        </b:NameList>
      </b:Author>
    </b:Author>
    <b:Title>Sustainability, Green Management, and Performance of SMEs</b:Title>
    <b:Year>2023</b:Year>
    <b:City>Berlin</b:City>
    <b:Publisher>Walter de Gruyter</b:Publisher>
    <b:RefOrder>13</b:RefOrder>
  </b:Source>
  <b:Source>
    <b:Tag>Ale17</b:Tag>
    <b:SourceType>Book</b:SourceType>
    <b:Guid>{C182E70B-1A58-49DC-A88B-0494094D4C82}</b:Guid>
    <b:Author>
      <b:Author>
        <b:NameList>
          <b:Person>
            <b:Last>Alex Janes</b:Last>
            <b:First>Ciara</b:First>
            <b:Middle>Sutton</b:Middle>
          </b:Person>
        </b:NameList>
      </b:Author>
    </b:Author>
    <b:Title>Crafting and Executing Strategy the quest for Competitive Advantage</b:Title>
    <b:Year>2017</b:Year>
    <b:City>London</b:City>
    <b:Publisher>McGraw-Hill Education</b:Publisher>
    <b:RefOrder>17</b:RefOrder>
  </b:Source>
  <b:Source>
    <b:Tag>Tre20</b:Tag>
    <b:SourceType>Book</b:SourceType>
    <b:Guid>{08E47117-3E55-4C7C-8A2D-D66A6FE8BB8A}</b:Guid>
    <b:Author>
      <b:Author>
        <b:NameList>
          <b:Person>
            <b:Last>Letcher</b:Last>
            <b:First>Trevor</b:First>
          </b:Person>
        </b:NameList>
      </b:Author>
    </b:Author>
    <b:Title>Plastic Waste and Recycling Environmental Impact, Societal Issues, Prevention, and Solutions</b:Title>
    <b:Year>2020</b:Year>
    <b:City>London</b:City>
    <b:Publisher>Elsevier Science</b:Publisher>
    <b:RefOrder>15</b:RefOrder>
  </b:Source>
  <b:Source>
    <b:Tag>Wil22</b:Tag>
    <b:SourceType>Book</b:SourceType>
    <b:Guid>{C4BE15FF-2196-4A6F-B6CC-F8720B9F5A0E}</b:Guid>
    <b:Author>
      <b:Author>
        <b:NameList>
          <b:Person>
            <b:Last>Laeis</b:Last>
            <b:First>Willy</b:First>
            <b:Middle>Legrand. Joseph S |Chen. Gabriel CM</b:Middle>
          </b:Person>
        </b:NameList>
      </b:Author>
    </b:Author>
    <b:Title>Sustanainibility in the Hospitality Industry</b:Title>
    <b:Year>2022</b:Year>
    <b:City>London</b:City>
    <b:Publisher>Taylor and Francis</b:Publisher>
    <b:RefOrder>16</b:RefOrder>
  </b:Source>
  <b:Source>
    <b:Tag>Gha07</b:Tag>
    <b:SourceType>JournalArticle</b:SourceType>
    <b:Guid>{B1026EA6-4DE2-4046-8800-790A8A981CC1}</b:Guid>
    <b:Author>
      <b:Author>
        <b:NameList>
          <b:Person>
            <b:Last>Ghaderi</b:Last>
            <b:First>Zahed</b:First>
          </b:Person>
          <b:Person>
            <b:Last>Shakori</b:Last>
            <b:First>Hanieh</b:First>
          </b:Person>
          <b:Person>
            <b:Last>Bagheri</b:Last>
            <b:First>Fatemeh</b:First>
          </b:Person>
          <b:Person>
            <b:Last>Hall</b:Last>
            <b:First>Colin</b:First>
            <b:Middle>Michael</b:Middle>
          </b:Person>
          <b:Person>
            <b:Last>Rather</b:Last>
            <b:First>Raouf</b:First>
            <b:Middle>Ahmad</b:Middle>
          </b:Person>
          <b:Person>
            <b:Last>Moaven</b:Last>
            <b:First>Zahra</b:First>
          </b:Person>
        </b:NameList>
      </b:Author>
    </b:Author>
    <b:Title>Green supply chain management, environmental costs and supply chain performance in the hotel industry: the mediating role of supply chain agility and resilience</b:Title>
    <b:JournalName>Current issues in tourism</b:JournalName>
    <b:Year>2024-07</b:Year>
    <b:Pages>p.2101-2117</b:Pages>
    <b:Volume>Vol.27 </b:Volume>
    <b:Issue>13</b:Issue>
    <b:RefOrder>10</b:RefOrder>
  </b:Source>
  <b:Source>
    <b:Tag>Chr22</b:Tag>
    <b:SourceType>JournalArticle</b:SourceType>
    <b:Guid>{AEB53DB3-8EBA-4503-BFEF-E48FB0DC477E}</b:Guid>
    <b:Author>
      <b:Author>
        <b:NameList>
          <b:Person>
            <b:Last>Christofi</b:Last>
            <b:First>Michael</b:First>
          </b:Person>
          <b:Person>
            <b:Last>Vrontis</b:Last>
            <b:First>Demetris</b:First>
          </b:Person>
          <b:Person>
            <b:Last>Shams</b:Last>
            <b:First>Riad</b:First>
          </b:Person>
          <b:Person>
            <b:Last>Belyaeva</b:Last>
            <b:First>Zhanna</b:First>
          </b:Person>
          <b:Person>
            <b:Last>Czinkota</b:Last>
            <b:First>Michael</b:First>
            <b:Middle>R</b:Middle>
          </b:Person>
        </b:NameList>
      </b:Author>
    </b:Author>
    <b:Title>Sustained Competitive Advantage for Sustainable Hospitality and Tourism Development: A Stakeholder Causal Scope Analysis</b:Title>
    <b:Year>2022-6</b:Year>
    <b:JournalName>Journal of hospitality &amp; tourism research (Washington, D.C.)</b:JournalName>
    <b:Pages>p.823-825</b:Pages>
    <b:Volume>Vol.46</b:Volume>
    <b:RefOrder>3</b:RefOrder>
  </b:Source>
  <b:Source>
    <b:Tag>Cha05</b:Tag>
    <b:SourceType>JournalArticle</b:SourceType>
    <b:Guid>{9A9FE18E-4A5A-4347-99CD-5CD521EAF68F}</b:Guid>
    <b:Author>
      <b:Author>
        <b:NameList>
          <b:Person>
            <b:Last>Chang</b:Last>
            <b:First>Ruiqi</b:First>
          </b:Person>
          <b:Person>
            <b:Last>Chanda</b:Last>
            <b:First>Razib</b:First>
            <b:Middle>Chandra</b:Middle>
          </b:Person>
          <b:Person>
            <b:Last>Vafaei-Zadeh</b:Last>
            <b:First>Ali</b:First>
          </b:Person>
          <b:Person>
            <b:Last>Hanifah</b:Last>
            <b:First>Haniruzila</b:First>
          </b:Person>
          <b:Person>
            <b:Last>Gui</b:Last>
            <b:First>Anderes</b:First>
          </b:Person>
        </b:NameList>
      </b:Author>
    </b:Author>
    <b:Title>Assessing Green Practices on Eco-Friendly Hotel Customer Loyalty: A Partial Least Squares Structural Equation Modeling and Fuzzy-Set Qualitative Comparative Analysis Hybrid Approach</b:Title>
    <b:JournalName>Sustainability</b:JournalName>
    <b:Year>2024-5</b:Year>
    <b:Pages>p.3834</b:Pages>
    <b:Volume>Vol.16</b:Volume>
    <b:Issue>9</b:Issue>
    <b:RefOrder>4</b:RefOrder>
  </b:Source>
  <b:Source>
    <b:Tag>Cao47</b:Tag>
    <b:SourceType>JournalArticle</b:SourceType>
    <b:Guid>{BFD66F2F-3898-4EA5-A534-7BA6E04020D8}</b:Guid>
    <b:Author>
      <b:Author>
        <b:NameList>
          <b:Person>
            <b:Last>Cao</b:Last>
            <b:First>Shengjie</b:First>
          </b:Person>
          <b:Person>
            <b:Last>Xu</b:Last>
            <b:First>Pengjie</b:First>
          </b:Person>
          <b:Person>
            <b:Last>Qalati</b:Last>
            <b:First>Sikandar</b:First>
            <b:Middle>Ali</b:Middle>
          </b:Person>
          <b:Person>
            <b:Last>Wu</b:Last>
            <b:First>Ke</b:First>
          </b:Person>
        </b:NameList>
      </b:Author>
    </b:Author>
    <b:Title>Impact of Employee Environmental Concerns on Sustainable Practices: Investigating Organizational Commitment and Job Satisfaction</b:Title>
    <b:JournalName>Sustainability</b:JournalName>
    <b:Year>2024-7</b:Year>
    <b:Pages>p.5823</b:Pages>
    <b:Volume>Vol.16</b:Volume>
    <b:Issue>13</b:Issue>
    <b:RefOrder>5</b:RefOrder>
  </b:Source>
  <b:Source>
    <b:Tag>Bra23</b:Tag>
    <b:SourceType>JournalArticle</b:SourceType>
    <b:Guid>{E1A56D78-A812-4F94-8CCE-780E21D4B5FA}</b:Guid>
    <b:Author>
      <b:Author>
        <b:NameList>
          <b:Person>
            <b:Last>Brannon</b:Last>
            <b:First>David</b:First>
          </b:Person>
        </b:NameList>
      </b:Author>
    </b:Author>
    <b:Title>Book review: Towards sustainable and resilient tourism futures: insights from the International Competence Network of Tourism Research and Education (ICNT)</b:Title>
    <b:JournalName>Journal of Tourism Futures</b:JournalName>
    <b:Year>2023</b:Year>
    <b:Pages>p.441-442</b:Pages>
    <b:Volume>Vol.9 </b:Volume>
    <b:Issue>3</b:Issue>
    <b:RefOrder>12</b:RefOrder>
  </b:Source>
  <b:Source>
    <b:Tag>Kha19</b:Tag>
    <b:SourceType>JournalArticle</b:SourceType>
    <b:Guid>{9B96DC2C-E253-459D-B83E-FE1F2F0366FD}</b:Guid>
    <b:Author>
      <b:Author>
        <b:NameList>
          <b:Person>
            <b:Last>Khatter</b:Last>
            <b:First>Ajay</b:First>
          </b:Person>
          <b:Person>
            <b:Last>McGrath</b:Last>
            <b:First>Michael</b:First>
          </b:Person>
          <b:Person>
            <b:Last>Pyke</b:Last>
            <b:First>Joanne</b:First>
          </b:Person>
          <b:Person>
            <b:Last>White</b:Last>
            <b:First>Leanne</b:First>
          </b:Person>
          <b:Person>
            <b:Last>Lockstone-Binney</b:Last>
            <b:First>Leonie</b:First>
          </b:Person>
        </b:NameList>
      </b:Author>
    </b:Author>
    <b:Title>Analysis of hotels’ environmentally sustainable policies and practices: Sustainability and corporate social responsibility in hospitality and tourism</b:Title>
    <b:JournalName>International journal of contemporary hospitality management</b:JournalName>
    <b:Year>2019</b:Year>
    <b:Pages>p.2394-2410</b:Pages>
    <b:Volume>Vol.31</b:Volume>
    <b:Issue>6</b:Issue>
    <b:RefOrder>6</b:RefOrder>
  </b:Source>
  <b:Source>
    <b:Tag>Exp12</b:Tag>
    <b:SourceType>JournalArticle</b:SourceType>
    <b:Guid>{B225337D-6830-4120-BC22-22D3010823B5}</b:Guid>
    <b:Title>Exploring the potential of Technological Innovation in the Hospitality and Tourism Industry to attain Sustainability</b:Title>
    <b:JournalName>International journal of tourism &amp; hospitality reviews</b:JournalName>
    <b:Year>2024-12</b:Year>
    <b:Pages>p.73-83</b:Pages>
    <b:Volume>Vol.1</b:Volume>
    <b:Issue>1</b:Issue>
    <b:Author>
      <b:Author>
        <b:NameList>
          <b:Person>
            <b:Last>Choudhary</b:Last>
            <b:First>Nita</b:First>
          </b:Person>
        </b:NameList>
      </b:Author>
    </b:Author>
    <b:RefOrder>8</b:RefOrder>
  </b:Source>
  <b:Source>
    <b:Tag>Mar09</b:Tag>
    <b:SourceType>JournalArticle</b:SourceType>
    <b:Guid>{87EF606B-D66D-4E9C-9125-BCA27B38BC6F}</b:Guid>
    <b:Author>
      <b:Author>
        <b:NameList>
          <b:Person>
            <b:Last>Martins de Souza</b:Last>
            <b:First>Adriano</b:First>
          </b:Person>
          <b:Person>
            <b:Last>Puglieri</b:Last>
            <b:First>Fabio</b:First>
            <b:Middle>Neves</b:Middle>
          </b:Person>
          <b:Person>
            <b:Last>de Francisco</b:Last>
            <b:First>Antonio</b:First>
            <b:Middle>Carlos</b:Middle>
          </b:Person>
        </b:NameList>
      </b:Author>
    </b:Author>
    <b:Title>Competitive Advantages of Sustainable Startups: Systematic Literature Review and Future Research Directions</b:Title>
    <b:JournalName>Sustainability</b:JournalName>
    <b:Year>2024-09</b:Year>
    <b:Pages>p.7665</b:Pages>
    <b:Volume>Vol.16 </b:Volume>
    <b:Issue>17</b:Issue>
    <b:RefOrder>7</b:RefOrder>
  </b:Source>
  <b:Source>
    <b:Tag>Hri03</b:Tag>
    <b:SourceType>JournalArticle</b:SourceType>
    <b:Guid>{40B261C4-C7C2-491A-9A0B-D71C4E1C05AA}</b:Guid>
    <b:Author>
      <b:Author>
        <b:NameList>
          <b:Person>
            <b:Last>Hristov</b:Last>
            <b:First>Ivo</b:First>
          </b:Person>
          <b:Person>
            <b:Last>Chirico</b:Last>
            <b:First>Antonio</b:First>
          </b:Person>
          <b:Person>
            <b:Last>Ranalli</b:Last>
            <b:First>Francesco</b:First>
          </b:Person>
        </b:NameList>
      </b:Author>
    </b:Author>
    <b:Title>Corporate strategies oriented towards sustainable governance: advantages, managerial practices and main challenges</b:Title>
    <b:JournalName>Journal of management and governance</b:JournalName>
    <b:Year>2022-03</b:Year>
    <b:Pages>p.75-97</b:Pages>
    <b:Volume>Vol.26 </b:Volume>
    <b:Issue>1</b:Issue>
    <b:RefOrder>2</b:RefOrder>
  </b:Source>
  <b:Source>
    <b:Tag>Mah20</b:Tag>
    <b:SourceType>JournalArticle</b:SourceType>
    <b:Guid>{32DC9511-461D-40C1-B1BF-3446581C51F4}</b:Guid>
    <b:Author>
      <b:Author>
        <b:NameList>
          <b:Person>
            <b:Last>Espino-Rodríguez</b:Last>
            <b:First>Mahmoud</b:First>
            <b:Middle>Gebril Taha and Tomás F.</b:Middle>
          </b:Person>
        </b:NameList>
      </b:Author>
    </b:Author>
    <b:Title>The Impact of the Organizational Culture on Hotel. Outsourcing and Sustainable Performance an Empirical Application in the Egyptian Hotel Sector</b:Title>
    <b:JournalName>Sustainability</b:JournalName>
    <b:Year>2020</b:Year>
    <b:RefOrder>14</b:RefOrder>
  </b:Source>
</b:Sources>
</file>

<file path=customXml/itemProps1.xml><?xml version="1.0" encoding="utf-8"?>
<ds:datastoreItem xmlns:ds="http://schemas.openxmlformats.org/officeDocument/2006/customXml" ds:itemID="{8FF40A4B-5134-48F8-9034-66B6E25983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2755</Words>
  <Characters>15709</Characters>
  <Application>Microsoft Office Word</Application>
  <DocSecurity>0</DocSecurity>
  <Lines>130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Viktoria Benko</dc:creator>
  <cp:keywords/>
  <dc:description/>
  <cp:lastModifiedBy>Viktoria Benko</cp:lastModifiedBy>
  <cp:revision>2</cp:revision>
  <dcterms:created xsi:type="dcterms:W3CDTF">2025-02-06T19:32:00Z</dcterms:created>
  <dcterms:modified xsi:type="dcterms:W3CDTF">2025-02-06T19:32:00Z</dcterms:modified>
</cp:coreProperties>
</file>