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DF2273" w:rsidP="00DF2273" w:rsidRDefault="00DF2273" w14:paraId="0DB0FE5F" w14:textId="77777777">
      <w:pPr>
        <w:jc w:val="both"/>
        <w:rPr>
          <w:rFonts w:ascii="Arial" w:hAnsi="Arial" w:cs="Arial"/>
          <w:sz w:val="22"/>
          <w:szCs w:val="22"/>
        </w:rPr>
      </w:pPr>
    </w:p>
    <w:p w:rsidR="00DF2273" w:rsidP="00DF2273" w:rsidRDefault="00DF2273" w14:paraId="5A1B3670" w14:textId="77777777">
      <w:pPr>
        <w:jc w:val="both"/>
        <w:rPr>
          <w:rFonts w:ascii="Arial" w:hAnsi="Arial" w:cs="Arial"/>
          <w:sz w:val="22"/>
          <w:szCs w:val="22"/>
        </w:rPr>
      </w:pPr>
    </w:p>
    <w:p w:rsidR="00DF2273" w:rsidP="00DF2273" w:rsidRDefault="00DF2273" w14:paraId="61043BCE" w14:textId="77777777">
      <w:pPr>
        <w:jc w:val="both"/>
        <w:rPr>
          <w:rFonts w:ascii="Arial" w:hAnsi="Arial" w:cs="Arial"/>
          <w:sz w:val="22"/>
          <w:szCs w:val="22"/>
        </w:rPr>
      </w:pPr>
    </w:p>
    <w:p w:rsidR="00DF2273" w:rsidP="00DF2273" w:rsidRDefault="00DF2273" w14:paraId="7A7734DC" w14:textId="77777777">
      <w:pPr>
        <w:jc w:val="both"/>
        <w:rPr>
          <w:rFonts w:ascii="Arial" w:hAnsi="Arial" w:cs="Arial"/>
          <w:sz w:val="22"/>
          <w:szCs w:val="22"/>
        </w:rPr>
      </w:pPr>
    </w:p>
    <w:p w:rsidR="00DF2273" w:rsidP="00DF2273" w:rsidRDefault="00DF2273" w14:paraId="4A33D2C2" w14:textId="77777777">
      <w:pPr>
        <w:jc w:val="both"/>
        <w:rPr>
          <w:rFonts w:ascii="Arial" w:hAnsi="Arial" w:cs="Arial"/>
          <w:sz w:val="22"/>
          <w:szCs w:val="22"/>
        </w:rPr>
      </w:pPr>
    </w:p>
    <w:p w:rsidRPr="00DF2273" w:rsidR="00DF2273" w:rsidP="00DF2273" w:rsidRDefault="00DF2273" w14:paraId="4129399D" w14:textId="77777777">
      <w:pPr>
        <w:jc w:val="right"/>
        <w:rPr>
          <w:rFonts w:ascii="Arial" w:hAnsi="Arial" w:cs="Arial"/>
          <w:b/>
          <w:sz w:val="28"/>
          <w:szCs w:val="28"/>
        </w:rPr>
      </w:pPr>
      <w:r w:rsidRPr="00DF2273">
        <w:rPr>
          <w:rFonts w:ascii="Arial" w:hAnsi="Arial" w:cs="Arial"/>
          <w:noProof/>
        </w:rPr>
        <w:drawing>
          <wp:anchor distT="0" distB="0" distL="114300" distR="114300" simplePos="0" relativeHeight="251659264" behindDoc="0" locked="0" layoutInCell="1" allowOverlap="1" wp14:anchorId="3DF62019" wp14:editId="263A3B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F2273" w:rsidR="00DF2273">
        <w:rPr>
          <w:rFonts w:ascii="Arial" w:hAnsi="Arial" w:cs="Arial"/>
          <w:color w:val="FF0000"/>
        </w:rPr>
        <w:t>40%</w:t>
      </w:r>
      <w:r w:rsidRPr="00DF2273" w:rsidR="00DF2273">
        <w:rPr>
          <w:rFonts w:ascii="Arial" w:hAnsi="Arial" w:cs="Arial"/>
        </w:rPr>
        <w:t xml:space="preserve"> </w:t>
      </w:r>
      <w:r w:rsidRPr="00DF2273">
        <w:rPr>
          <w:rFonts w:ascii="Arial" w:hAnsi="Arial" w:cs="Arial"/>
        </w:rPr>
        <w:br w:type="textWrapping" w:clear="all"/>
      </w:r>
      <w:r w:rsidRPr="7EBC1424" w:rsidR="00DF2273">
        <w:rPr>
          <w:rFonts w:ascii="Arial" w:hAnsi="Arial" w:cs="Arial"/>
          <w:b w:val="1"/>
          <w:bCs w:val="1"/>
          <w:sz w:val="28"/>
          <w:szCs w:val="28"/>
        </w:rPr>
        <w:t>APPENDIX GA36b</w:t>
      </w:r>
    </w:p>
    <w:p w:rsidRPr="00DF2273" w:rsidR="00DF2273" w:rsidP="00DF2273" w:rsidRDefault="00DF2273" w14:paraId="65940D6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DF2273" w:rsidR="00DF2273" w:rsidTr="00782D68" w14:paraId="704B5C1A" w14:textId="77777777">
        <w:tc>
          <w:tcPr>
            <w:tcW w:w="9922" w:type="dxa"/>
            <w:shd w:val="clear" w:color="auto" w:fill="C0C0C0"/>
          </w:tcPr>
          <w:p w:rsidRPr="00DF2273" w:rsidR="00DF2273" w:rsidP="00DF2273" w:rsidRDefault="00DF2273" w14:paraId="7BD332A8" w14:textId="77777777">
            <w:pPr>
              <w:keepNext/>
              <w:spacing w:before="120" w:after="120"/>
              <w:jc w:val="center"/>
              <w:outlineLvl w:val="3"/>
              <w:rPr>
                <w:rFonts w:ascii="Arial" w:hAnsi="Arial" w:cs="Arial"/>
                <w:b/>
                <w:sz w:val="40"/>
              </w:rPr>
            </w:pPr>
            <w:r w:rsidRPr="00DF2273">
              <w:rPr>
                <w:rFonts w:ascii="Arial" w:hAnsi="Arial" w:cs="Arial"/>
                <w:b/>
                <w:sz w:val="40"/>
              </w:rPr>
              <w:t xml:space="preserve">LEVEL 5 ASSESSMENT SPECIFICATION </w:t>
            </w:r>
          </w:p>
        </w:tc>
      </w:tr>
    </w:tbl>
    <w:p w:rsidRPr="00DF2273" w:rsidR="00DF2273" w:rsidP="00DF2273" w:rsidRDefault="00DF2273" w14:paraId="1619421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DF2273" w:rsidR="00DF2273" w:rsidTr="7EBC1424" w14:paraId="4323CE62" w14:textId="77777777">
        <w:tc>
          <w:tcPr>
            <w:tcW w:w="2093" w:type="dxa"/>
            <w:shd w:val="clear" w:color="auto" w:fill="auto"/>
            <w:tcMar/>
          </w:tcPr>
          <w:p w:rsidRPr="00DF2273" w:rsidR="00DF2273" w:rsidP="00DF2273" w:rsidRDefault="00DF2273" w14:paraId="620839F3" w14:textId="77777777">
            <w:pPr>
              <w:spacing w:before="120" w:after="120"/>
              <w:jc w:val="both"/>
              <w:rPr>
                <w:rFonts w:ascii="Arial" w:hAnsi="Arial" w:cs="Arial"/>
                <w:b/>
                <w:sz w:val="22"/>
                <w:szCs w:val="22"/>
              </w:rPr>
            </w:pPr>
            <w:r w:rsidRPr="00DF2273">
              <w:rPr>
                <w:rFonts w:ascii="Arial" w:hAnsi="Arial" w:cs="Arial"/>
                <w:b/>
                <w:sz w:val="22"/>
                <w:szCs w:val="22"/>
              </w:rPr>
              <w:t>Student name:</w:t>
            </w:r>
          </w:p>
        </w:tc>
        <w:tc>
          <w:tcPr>
            <w:tcW w:w="3293" w:type="dxa"/>
            <w:tcMar/>
          </w:tcPr>
          <w:p w:rsidRPr="00DF2273" w:rsidR="00DF2273" w:rsidP="00DF2273" w:rsidRDefault="00DF2273" w14:paraId="70A40CD2" w14:textId="77777777">
            <w:pPr>
              <w:spacing w:before="120" w:after="120"/>
              <w:jc w:val="both"/>
              <w:rPr>
                <w:rFonts w:ascii="Arial" w:hAnsi="Arial" w:cs="Arial"/>
                <w:b/>
                <w:sz w:val="22"/>
                <w:szCs w:val="22"/>
              </w:rPr>
            </w:pPr>
            <w:r w:rsidRPr="00DF2273">
              <w:rPr>
                <w:rFonts w:ascii="Arial" w:hAnsi="Arial" w:cs="Arial"/>
                <w:b/>
                <w:sz w:val="22"/>
                <w:szCs w:val="22"/>
              </w:rPr>
              <w:t>Finn Rees</w:t>
            </w:r>
          </w:p>
        </w:tc>
        <w:tc>
          <w:tcPr>
            <w:tcW w:w="2268" w:type="dxa"/>
            <w:shd w:val="clear" w:color="auto" w:fill="D9D9D9" w:themeFill="background1" w:themeFillShade="D9"/>
            <w:tcMar/>
          </w:tcPr>
          <w:p w:rsidRPr="00DF2273" w:rsidR="00DF2273" w:rsidP="00DF2273" w:rsidRDefault="00DF2273" w14:paraId="608CC38E" w14:textId="77777777">
            <w:pPr>
              <w:spacing w:before="120" w:after="120"/>
              <w:jc w:val="both"/>
              <w:rPr>
                <w:rFonts w:ascii="Arial" w:hAnsi="Arial" w:cs="Arial"/>
                <w:b/>
                <w:sz w:val="22"/>
                <w:szCs w:val="22"/>
              </w:rPr>
            </w:pPr>
            <w:r w:rsidRPr="00DF2273">
              <w:rPr>
                <w:rFonts w:ascii="Arial" w:hAnsi="Arial" w:cs="Arial"/>
                <w:b/>
                <w:sz w:val="22"/>
                <w:szCs w:val="22"/>
              </w:rPr>
              <w:t>Student ID number:</w:t>
            </w:r>
          </w:p>
        </w:tc>
        <w:tc>
          <w:tcPr>
            <w:tcW w:w="2268" w:type="dxa"/>
            <w:tcMar/>
          </w:tcPr>
          <w:p w:rsidRPr="00DF2273" w:rsidR="00DF2273" w:rsidP="7EBC1424" w:rsidRDefault="00DF2273" w14:paraId="133714C0" w14:textId="0A92A8B8">
            <w:pPr>
              <w:spacing w:before="120" w:after="120"/>
              <w:jc w:val="both"/>
              <w:rPr>
                <w:rFonts w:ascii="Arial" w:hAnsi="Arial" w:cs="Arial"/>
                <w:b w:val="1"/>
                <w:bCs w:val="1"/>
                <w:sz w:val="22"/>
                <w:szCs w:val="22"/>
              </w:rPr>
            </w:pPr>
            <w:r w:rsidRPr="7EBC1424" w:rsidR="1BC4887F">
              <w:rPr>
                <w:rFonts w:ascii="Arial" w:hAnsi="Arial" w:cs="Arial"/>
                <w:b w:val="1"/>
                <w:bCs w:val="1"/>
                <w:sz w:val="22"/>
                <w:szCs w:val="22"/>
              </w:rPr>
              <w:t>REE14818461</w:t>
            </w:r>
          </w:p>
        </w:tc>
      </w:tr>
      <w:tr w:rsidRPr="00DF2273" w:rsidR="00DF2273" w:rsidTr="7EBC1424" w14:paraId="33C6FC2B" w14:textId="77777777">
        <w:tc>
          <w:tcPr>
            <w:tcW w:w="2093" w:type="dxa"/>
            <w:shd w:val="clear" w:color="auto" w:fill="auto"/>
            <w:tcMar/>
          </w:tcPr>
          <w:p w:rsidRPr="00DF2273" w:rsidR="00DF2273" w:rsidP="00DF2273" w:rsidRDefault="00DF2273" w14:paraId="4FB16E20" w14:textId="77777777">
            <w:pPr>
              <w:spacing w:before="120" w:after="120"/>
              <w:jc w:val="both"/>
              <w:rPr>
                <w:rFonts w:ascii="Arial" w:hAnsi="Arial" w:cs="Arial"/>
                <w:b/>
                <w:sz w:val="22"/>
                <w:szCs w:val="22"/>
              </w:rPr>
            </w:pPr>
            <w:r w:rsidRPr="00DF2273">
              <w:rPr>
                <w:rFonts w:ascii="Arial" w:hAnsi="Arial" w:cs="Arial"/>
                <w:b/>
                <w:sz w:val="22"/>
                <w:szCs w:val="22"/>
              </w:rPr>
              <w:t>Programme:</w:t>
            </w:r>
          </w:p>
        </w:tc>
        <w:tc>
          <w:tcPr>
            <w:tcW w:w="7829" w:type="dxa"/>
            <w:gridSpan w:val="3"/>
            <w:tcMar/>
          </w:tcPr>
          <w:p w:rsidRPr="00DF2273" w:rsidR="00DF2273" w:rsidP="00DF2273" w:rsidRDefault="00DF2273" w14:paraId="64DAAA5F" w14:textId="77777777">
            <w:pPr>
              <w:spacing w:before="120" w:after="120"/>
              <w:jc w:val="both"/>
              <w:rPr>
                <w:rFonts w:ascii="Arial" w:hAnsi="Arial" w:cs="Arial"/>
                <w:b/>
                <w:sz w:val="22"/>
                <w:szCs w:val="22"/>
              </w:rPr>
            </w:pPr>
            <w:r w:rsidRPr="00DF2273">
              <w:rPr>
                <w:rFonts w:ascii="Arial" w:hAnsi="Arial" w:cs="Arial"/>
                <w:b/>
                <w:sz w:val="22"/>
                <w:szCs w:val="22"/>
              </w:rPr>
              <w:t xml:space="preserve">HND LEVEL 5 </w:t>
            </w:r>
          </w:p>
        </w:tc>
      </w:tr>
      <w:tr w:rsidRPr="00DF2273" w:rsidR="00DF2273" w:rsidTr="7EBC1424" w14:paraId="64C1865A" w14:textId="77777777">
        <w:tc>
          <w:tcPr>
            <w:tcW w:w="2093" w:type="dxa"/>
            <w:shd w:val="clear" w:color="auto" w:fill="auto"/>
            <w:tcMar/>
          </w:tcPr>
          <w:p w:rsidRPr="00DF2273" w:rsidR="00DF2273" w:rsidP="00DF2273" w:rsidRDefault="00DF2273" w14:paraId="73C4C88C" w14:textId="77777777">
            <w:pPr>
              <w:spacing w:before="120" w:after="120"/>
              <w:jc w:val="both"/>
              <w:rPr>
                <w:rFonts w:ascii="Arial" w:hAnsi="Arial" w:cs="Arial"/>
                <w:b/>
                <w:sz w:val="22"/>
                <w:szCs w:val="22"/>
              </w:rPr>
            </w:pPr>
            <w:r w:rsidRPr="00DF2273">
              <w:rPr>
                <w:rFonts w:ascii="Arial" w:hAnsi="Arial" w:cs="Arial"/>
                <w:b/>
                <w:sz w:val="22"/>
                <w:szCs w:val="22"/>
              </w:rPr>
              <w:t>Module:</w:t>
            </w:r>
          </w:p>
        </w:tc>
        <w:tc>
          <w:tcPr>
            <w:tcW w:w="7829" w:type="dxa"/>
            <w:gridSpan w:val="3"/>
            <w:shd w:val="clear" w:color="auto" w:fill="auto"/>
            <w:tcMar/>
          </w:tcPr>
          <w:p w:rsidRPr="00DF2273" w:rsidR="00DF2273" w:rsidP="00DF2273" w:rsidRDefault="00DF2273" w14:paraId="5F4E9546" w14:textId="77777777">
            <w:pPr>
              <w:spacing w:before="120" w:after="120"/>
              <w:jc w:val="both"/>
              <w:rPr>
                <w:rFonts w:ascii="Arial" w:hAnsi="Arial" w:cs="Arial"/>
                <w:b/>
                <w:sz w:val="22"/>
                <w:szCs w:val="22"/>
              </w:rPr>
            </w:pPr>
            <w:r w:rsidRPr="00DF2273">
              <w:rPr>
                <w:rFonts w:ascii="Arial" w:hAnsi="Arial" w:cs="Arial"/>
                <w:b/>
                <w:sz w:val="22"/>
                <w:szCs w:val="22"/>
              </w:rPr>
              <w:t>MECHANICAL PRINCIPLES</w:t>
            </w:r>
          </w:p>
        </w:tc>
      </w:tr>
      <w:tr w:rsidRPr="00DF2273" w:rsidR="00DF2273" w:rsidTr="7EBC1424" w14:paraId="16108530" w14:textId="77777777">
        <w:tc>
          <w:tcPr>
            <w:tcW w:w="2093" w:type="dxa"/>
            <w:shd w:val="clear" w:color="auto" w:fill="auto"/>
            <w:tcMar/>
          </w:tcPr>
          <w:p w:rsidRPr="00DF2273" w:rsidR="00DF2273" w:rsidP="00DF2273" w:rsidRDefault="00DF2273" w14:paraId="6F4C286C" w14:textId="77777777">
            <w:pPr>
              <w:spacing w:before="120" w:after="120"/>
              <w:jc w:val="both"/>
              <w:rPr>
                <w:rFonts w:ascii="Arial" w:hAnsi="Arial" w:cs="Arial"/>
                <w:b/>
                <w:sz w:val="22"/>
                <w:szCs w:val="22"/>
              </w:rPr>
            </w:pPr>
            <w:r w:rsidRPr="00DF2273">
              <w:rPr>
                <w:rFonts w:ascii="Arial" w:hAnsi="Arial" w:cs="Arial"/>
                <w:b/>
                <w:sz w:val="22"/>
                <w:szCs w:val="22"/>
              </w:rPr>
              <w:t>Module code:</w:t>
            </w:r>
          </w:p>
        </w:tc>
        <w:tc>
          <w:tcPr>
            <w:tcW w:w="3293" w:type="dxa"/>
            <w:tcMar/>
          </w:tcPr>
          <w:p w:rsidRPr="00DF2273" w:rsidR="00DF2273" w:rsidP="00DF2273" w:rsidRDefault="00DF2273" w14:paraId="57B7AF7E" w14:textId="77777777">
            <w:pPr>
              <w:spacing w:before="120" w:after="120"/>
              <w:jc w:val="both"/>
              <w:rPr>
                <w:rFonts w:ascii="Arial" w:hAnsi="Arial" w:cs="Arial"/>
                <w:b/>
                <w:sz w:val="22"/>
                <w:szCs w:val="22"/>
              </w:rPr>
            </w:pPr>
            <w:r w:rsidRPr="00DF2273">
              <w:rPr>
                <w:rFonts w:ascii="Arial" w:hAnsi="Arial" w:cs="Arial"/>
                <w:b/>
                <w:sz w:val="22"/>
                <w:szCs w:val="22"/>
              </w:rPr>
              <w:t>M5X00926</w:t>
            </w:r>
          </w:p>
        </w:tc>
        <w:tc>
          <w:tcPr>
            <w:tcW w:w="2268" w:type="dxa"/>
            <w:shd w:val="clear" w:color="auto" w:fill="D9D9D9" w:themeFill="background1" w:themeFillShade="D9"/>
            <w:tcMar/>
          </w:tcPr>
          <w:p w:rsidRPr="00DF2273" w:rsidR="00DF2273" w:rsidP="00DF2273" w:rsidRDefault="00DF2273" w14:paraId="3CD46325" w14:textId="77777777">
            <w:pPr>
              <w:keepNext/>
              <w:jc w:val="both"/>
              <w:outlineLvl w:val="1"/>
              <w:rPr>
                <w:rFonts w:ascii="Arial" w:hAnsi="Arial" w:cs="Arial"/>
                <w:b/>
                <w:sz w:val="22"/>
                <w:szCs w:val="22"/>
              </w:rPr>
            </w:pPr>
            <w:r w:rsidRPr="00DF2273">
              <w:rPr>
                <w:rFonts w:ascii="Arial" w:hAnsi="Arial" w:cs="Arial"/>
                <w:b/>
                <w:sz w:val="22"/>
                <w:szCs w:val="22"/>
              </w:rPr>
              <w:t>Contribution to Overall Module Assessment (%):</w:t>
            </w:r>
          </w:p>
        </w:tc>
        <w:tc>
          <w:tcPr>
            <w:tcW w:w="2268" w:type="dxa"/>
            <w:tcMar/>
          </w:tcPr>
          <w:p w:rsidRPr="00DF2273" w:rsidR="00DF2273" w:rsidP="00DF2273" w:rsidRDefault="00DF2273" w14:paraId="3AEC4B46" w14:textId="77777777">
            <w:pPr>
              <w:spacing w:before="120" w:after="120"/>
              <w:jc w:val="both"/>
              <w:rPr>
                <w:rFonts w:ascii="Arial" w:hAnsi="Arial" w:cs="Arial"/>
                <w:b/>
                <w:sz w:val="22"/>
                <w:szCs w:val="22"/>
              </w:rPr>
            </w:pPr>
            <w:r w:rsidRPr="00DF2273">
              <w:rPr>
                <w:rFonts w:ascii="Arial" w:hAnsi="Arial" w:cs="Arial"/>
                <w:b/>
                <w:sz w:val="22"/>
                <w:szCs w:val="22"/>
              </w:rPr>
              <w:t>25%</w:t>
            </w:r>
          </w:p>
        </w:tc>
      </w:tr>
      <w:tr w:rsidRPr="00DF2273" w:rsidR="00DF2273" w:rsidTr="7EBC1424" w14:paraId="25E42838" w14:textId="77777777">
        <w:tc>
          <w:tcPr>
            <w:tcW w:w="2093" w:type="dxa"/>
            <w:shd w:val="clear" w:color="auto" w:fill="auto"/>
            <w:tcMar/>
          </w:tcPr>
          <w:p w:rsidRPr="00DF2273" w:rsidR="00DF2273" w:rsidP="00DF2273" w:rsidRDefault="00DF2273" w14:paraId="12D2443A" w14:textId="77777777">
            <w:pPr>
              <w:spacing w:before="120" w:after="120"/>
              <w:jc w:val="both"/>
              <w:rPr>
                <w:rFonts w:ascii="Arial" w:hAnsi="Arial" w:cs="Arial"/>
                <w:b/>
                <w:sz w:val="22"/>
                <w:szCs w:val="22"/>
              </w:rPr>
            </w:pPr>
            <w:r w:rsidRPr="00DF2273">
              <w:rPr>
                <w:rFonts w:ascii="Arial" w:hAnsi="Arial" w:cs="Arial"/>
                <w:b/>
                <w:sz w:val="22"/>
                <w:szCs w:val="22"/>
              </w:rPr>
              <w:t>Lecturer:</w:t>
            </w:r>
          </w:p>
        </w:tc>
        <w:tc>
          <w:tcPr>
            <w:tcW w:w="3293" w:type="dxa"/>
            <w:tcMar/>
          </w:tcPr>
          <w:p w:rsidRPr="00DF2273" w:rsidR="00DF2273" w:rsidP="00DF2273" w:rsidRDefault="00DF2273" w14:paraId="27902AFB" w14:textId="77777777">
            <w:pPr>
              <w:spacing w:before="120" w:after="120"/>
              <w:jc w:val="both"/>
              <w:rPr>
                <w:rFonts w:ascii="Arial" w:hAnsi="Arial" w:cs="Arial"/>
                <w:b/>
                <w:sz w:val="22"/>
                <w:szCs w:val="22"/>
              </w:rPr>
            </w:pPr>
            <w:r w:rsidRPr="00DF2273">
              <w:rPr>
                <w:rFonts w:ascii="Arial" w:hAnsi="Arial" w:cs="Arial"/>
                <w:b/>
                <w:sz w:val="22"/>
                <w:szCs w:val="22"/>
              </w:rPr>
              <w:t>EMILY NYATHI</w:t>
            </w:r>
          </w:p>
        </w:tc>
        <w:tc>
          <w:tcPr>
            <w:tcW w:w="2268" w:type="dxa"/>
            <w:shd w:val="clear" w:color="auto" w:fill="D9D9D9" w:themeFill="background1" w:themeFillShade="D9"/>
            <w:tcMar/>
          </w:tcPr>
          <w:p w:rsidRPr="00DF2273" w:rsidR="00DF2273" w:rsidP="00DF2273" w:rsidRDefault="00DF2273" w14:paraId="60CDA4B7" w14:textId="77777777">
            <w:pPr>
              <w:spacing w:before="120" w:after="120"/>
              <w:jc w:val="both"/>
              <w:rPr>
                <w:rFonts w:ascii="Arial" w:hAnsi="Arial" w:cs="Arial"/>
                <w:b/>
                <w:sz w:val="22"/>
                <w:szCs w:val="22"/>
              </w:rPr>
            </w:pPr>
            <w:r w:rsidRPr="00DF2273">
              <w:rPr>
                <w:rFonts w:ascii="Arial" w:hAnsi="Arial" w:cs="Arial"/>
                <w:b/>
                <w:sz w:val="22"/>
                <w:szCs w:val="22"/>
              </w:rPr>
              <w:t>Internal Verifier:</w:t>
            </w:r>
          </w:p>
        </w:tc>
        <w:tc>
          <w:tcPr>
            <w:tcW w:w="2268" w:type="dxa"/>
            <w:tcMar/>
          </w:tcPr>
          <w:p w:rsidRPr="00DF2273" w:rsidR="00DF2273" w:rsidP="00DF2273" w:rsidRDefault="00DF2273" w14:paraId="4C34EFE6" w14:textId="77777777">
            <w:pPr>
              <w:spacing w:before="120" w:after="120"/>
              <w:jc w:val="both"/>
              <w:rPr>
                <w:rFonts w:ascii="Arial" w:hAnsi="Arial" w:cs="Arial"/>
                <w:b/>
                <w:sz w:val="22"/>
                <w:szCs w:val="22"/>
              </w:rPr>
            </w:pPr>
            <w:r w:rsidRPr="00DF2273">
              <w:rPr>
                <w:rFonts w:ascii="Arial" w:hAnsi="Arial" w:cs="Arial"/>
                <w:b/>
                <w:sz w:val="22"/>
                <w:szCs w:val="22"/>
              </w:rPr>
              <w:t>EDWARD HORNAGOLD</w:t>
            </w:r>
          </w:p>
        </w:tc>
      </w:tr>
      <w:tr w:rsidRPr="00DF2273" w:rsidR="00DF2273" w:rsidTr="7EBC1424" w14:paraId="4A5126BD" w14:textId="77777777">
        <w:tc>
          <w:tcPr>
            <w:tcW w:w="2093" w:type="dxa"/>
            <w:shd w:val="clear" w:color="auto" w:fill="auto"/>
            <w:tcMar/>
          </w:tcPr>
          <w:p w:rsidRPr="00DF2273" w:rsidR="00DF2273" w:rsidP="00DF2273" w:rsidRDefault="00DF2273" w14:paraId="3CE7A1C5" w14:textId="77777777">
            <w:pPr>
              <w:spacing w:before="120" w:after="120"/>
              <w:jc w:val="both"/>
              <w:rPr>
                <w:rFonts w:ascii="Arial" w:hAnsi="Arial" w:cs="Arial"/>
                <w:b/>
                <w:sz w:val="22"/>
                <w:szCs w:val="22"/>
              </w:rPr>
            </w:pPr>
            <w:r w:rsidRPr="00DF2273">
              <w:rPr>
                <w:rFonts w:ascii="Arial" w:hAnsi="Arial" w:cs="Arial"/>
                <w:b/>
                <w:sz w:val="22"/>
                <w:szCs w:val="22"/>
              </w:rPr>
              <w:t>Assignment Title:</w:t>
            </w:r>
          </w:p>
        </w:tc>
        <w:tc>
          <w:tcPr>
            <w:tcW w:w="3293" w:type="dxa"/>
            <w:tcMar/>
          </w:tcPr>
          <w:p w:rsidRPr="00DF2273" w:rsidR="00DF2273" w:rsidP="00DF2273" w:rsidRDefault="00DF2273" w14:paraId="1D35C99A" w14:textId="77777777">
            <w:pPr>
              <w:spacing w:before="120" w:after="120"/>
              <w:jc w:val="both"/>
              <w:rPr>
                <w:rFonts w:ascii="Arial" w:hAnsi="Arial" w:cs="Arial"/>
                <w:b/>
                <w:sz w:val="22"/>
                <w:szCs w:val="22"/>
              </w:rPr>
            </w:pPr>
            <w:r w:rsidRPr="00DF2273">
              <w:rPr>
                <w:rFonts w:ascii="Arial" w:hAnsi="Arial" w:cs="Arial"/>
                <w:b/>
                <w:sz w:val="22"/>
                <w:szCs w:val="22"/>
              </w:rPr>
              <w:t xml:space="preserve">COMPLEX </w:t>
            </w:r>
            <w:proofErr w:type="gramStart"/>
            <w:r w:rsidRPr="00DF2273">
              <w:rPr>
                <w:rFonts w:ascii="Arial" w:hAnsi="Arial" w:cs="Arial"/>
                <w:b/>
                <w:sz w:val="22"/>
                <w:szCs w:val="22"/>
              </w:rPr>
              <w:t>LOADING</w:t>
            </w:r>
            <w:proofErr w:type="gramEnd"/>
            <w:r w:rsidRPr="00DF2273">
              <w:rPr>
                <w:rFonts w:ascii="Arial" w:hAnsi="Arial" w:cs="Arial"/>
                <w:b/>
                <w:sz w:val="22"/>
                <w:szCs w:val="22"/>
              </w:rPr>
              <w:t xml:space="preserve"> I</w:t>
            </w:r>
          </w:p>
        </w:tc>
        <w:tc>
          <w:tcPr>
            <w:tcW w:w="2268" w:type="dxa"/>
            <w:shd w:val="clear" w:color="auto" w:fill="auto"/>
            <w:tcMar/>
          </w:tcPr>
          <w:p w:rsidRPr="00DF2273" w:rsidR="00DF2273" w:rsidP="00DF2273" w:rsidRDefault="00DF2273" w14:paraId="3383D3EA" w14:textId="77777777">
            <w:pPr>
              <w:spacing w:before="120" w:after="120"/>
              <w:jc w:val="both"/>
              <w:rPr>
                <w:rFonts w:ascii="Arial" w:hAnsi="Arial" w:cs="Arial"/>
                <w:b/>
                <w:sz w:val="22"/>
                <w:szCs w:val="22"/>
              </w:rPr>
            </w:pPr>
            <w:r w:rsidRPr="00DF2273">
              <w:rPr>
                <w:rFonts w:ascii="Arial" w:hAnsi="Arial" w:cs="Arial"/>
                <w:b/>
                <w:sz w:val="22"/>
                <w:szCs w:val="22"/>
              </w:rPr>
              <w:t>Word count (or equivalent):</w:t>
            </w:r>
          </w:p>
        </w:tc>
        <w:tc>
          <w:tcPr>
            <w:tcW w:w="2268" w:type="dxa"/>
            <w:tcMar/>
          </w:tcPr>
          <w:p w:rsidRPr="00DF2273" w:rsidR="00DF2273" w:rsidP="00DF2273" w:rsidRDefault="00DF2273" w14:paraId="63658FF9" w14:textId="77777777">
            <w:pPr>
              <w:spacing w:before="120" w:after="120"/>
              <w:jc w:val="both"/>
              <w:rPr>
                <w:rFonts w:ascii="Arial" w:hAnsi="Arial" w:cs="Arial"/>
                <w:b/>
                <w:sz w:val="22"/>
                <w:szCs w:val="22"/>
              </w:rPr>
            </w:pPr>
            <w:r w:rsidRPr="00DF2273">
              <w:rPr>
                <w:rFonts w:ascii="Arial" w:hAnsi="Arial" w:cs="Arial"/>
                <w:b/>
                <w:sz w:val="22"/>
                <w:szCs w:val="22"/>
              </w:rPr>
              <w:t>(NOMINAL 3000)</w:t>
            </w:r>
          </w:p>
        </w:tc>
      </w:tr>
      <w:tr w:rsidRPr="00DF2273" w:rsidR="00DF2273" w:rsidTr="7EBC1424" w14:paraId="13F4D2A7" w14:textId="77777777">
        <w:tc>
          <w:tcPr>
            <w:tcW w:w="2093" w:type="dxa"/>
            <w:shd w:val="clear" w:color="auto" w:fill="auto"/>
            <w:tcMar/>
          </w:tcPr>
          <w:p w:rsidRPr="00DF2273" w:rsidR="00DF2273" w:rsidP="00DF2273" w:rsidRDefault="00DF2273" w14:paraId="2647EDFD" w14:textId="77777777">
            <w:pPr>
              <w:spacing w:before="120" w:after="120"/>
              <w:jc w:val="both"/>
              <w:rPr>
                <w:rFonts w:ascii="Arial" w:hAnsi="Arial" w:cs="Arial"/>
                <w:b/>
                <w:sz w:val="22"/>
                <w:szCs w:val="22"/>
              </w:rPr>
            </w:pPr>
            <w:r w:rsidRPr="00DF2273">
              <w:rPr>
                <w:rFonts w:ascii="Arial" w:hAnsi="Arial" w:cs="Arial"/>
                <w:b/>
                <w:sz w:val="22"/>
                <w:szCs w:val="22"/>
              </w:rPr>
              <w:t>Submission deadline:</w:t>
            </w:r>
          </w:p>
        </w:tc>
        <w:tc>
          <w:tcPr>
            <w:tcW w:w="3293" w:type="dxa"/>
            <w:shd w:val="clear" w:color="auto" w:fill="auto"/>
            <w:tcMar/>
          </w:tcPr>
          <w:p w:rsidRPr="00DF2273" w:rsidR="00DF2273" w:rsidP="00DF2273" w:rsidRDefault="00DF2273" w14:paraId="3081C7C5" w14:textId="77777777">
            <w:pPr>
              <w:spacing w:before="120" w:after="120"/>
              <w:jc w:val="both"/>
              <w:rPr>
                <w:rFonts w:ascii="Arial" w:hAnsi="Arial" w:cs="Arial"/>
                <w:b/>
                <w:sz w:val="22"/>
                <w:szCs w:val="22"/>
              </w:rPr>
            </w:pPr>
            <w:r w:rsidRPr="00DF2273">
              <w:rPr>
                <w:rFonts w:ascii="Arial" w:hAnsi="Arial" w:cs="Arial"/>
                <w:b/>
                <w:sz w:val="22"/>
                <w:szCs w:val="22"/>
              </w:rPr>
              <w:t>24/01/2020</w:t>
            </w:r>
          </w:p>
        </w:tc>
        <w:tc>
          <w:tcPr>
            <w:tcW w:w="2268" w:type="dxa"/>
            <w:shd w:val="clear" w:color="auto" w:fill="auto"/>
            <w:tcMar/>
          </w:tcPr>
          <w:p w:rsidRPr="00DF2273" w:rsidR="00DF2273" w:rsidP="00DF2273" w:rsidRDefault="00DF2273" w14:paraId="7DD9A7A1" w14:textId="77777777">
            <w:pPr>
              <w:spacing w:before="120" w:after="120"/>
              <w:jc w:val="both"/>
              <w:rPr>
                <w:rFonts w:ascii="Arial" w:hAnsi="Arial" w:cs="Arial"/>
                <w:b/>
                <w:sz w:val="22"/>
                <w:szCs w:val="22"/>
              </w:rPr>
            </w:pPr>
            <w:r w:rsidRPr="00DF2273">
              <w:rPr>
                <w:rFonts w:ascii="Arial" w:hAnsi="Arial" w:cs="Arial"/>
                <w:b/>
                <w:sz w:val="22"/>
                <w:szCs w:val="22"/>
              </w:rPr>
              <w:t>Return date of provisional marks &amp; written feedback:</w:t>
            </w:r>
          </w:p>
        </w:tc>
        <w:tc>
          <w:tcPr>
            <w:tcW w:w="2268" w:type="dxa"/>
            <w:tcMar/>
          </w:tcPr>
          <w:p w:rsidRPr="00DF2273" w:rsidR="00DF2273" w:rsidP="00DF2273" w:rsidRDefault="00DF2273" w14:paraId="2200CE3E" w14:textId="77777777">
            <w:pPr>
              <w:spacing w:before="120" w:after="120"/>
              <w:jc w:val="both"/>
              <w:rPr>
                <w:rFonts w:ascii="Arial" w:hAnsi="Arial" w:cs="Arial"/>
                <w:b/>
                <w:sz w:val="22"/>
                <w:szCs w:val="22"/>
              </w:rPr>
            </w:pPr>
            <w:r w:rsidRPr="00DF2273">
              <w:rPr>
                <w:rFonts w:ascii="Arial" w:hAnsi="Arial" w:cs="Arial"/>
                <w:b/>
                <w:sz w:val="22"/>
                <w:szCs w:val="22"/>
              </w:rPr>
              <w:t>04/02/2020</w:t>
            </w:r>
          </w:p>
        </w:tc>
      </w:tr>
      <w:tr w:rsidRPr="00DF2273" w:rsidR="00DF2273" w:rsidTr="7EBC1424" w14:paraId="238384B1" w14:textId="77777777">
        <w:tc>
          <w:tcPr>
            <w:tcW w:w="2093" w:type="dxa"/>
            <w:shd w:val="clear" w:color="auto" w:fill="auto"/>
            <w:tcMar/>
          </w:tcPr>
          <w:p w:rsidRPr="00DF2273" w:rsidR="00DF2273" w:rsidP="00DF2273" w:rsidRDefault="00DF2273" w14:paraId="32421800" w14:textId="77777777">
            <w:pPr>
              <w:spacing w:before="120" w:after="120"/>
              <w:jc w:val="both"/>
              <w:rPr>
                <w:rFonts w:ascii="Arial" w:hAnsi="Arial" w:cs="Arial"/>
                <w:b/>
                <w:sz w:val="22"/>
                <w:szCs w:val="22"/>
              </w:rPr>
            </w:pPr>
            <w:r w:rsidRPr="00DF2273">
              <w:rPr>
                <w:rFonts w:ascii="Arial" w:hAnsi="Arial" w:cs="Arial"/>
                <w:b/>
                <w:sz w:val="22"/>
                <w:szCs w:val="22"/>
              </w:rPr>
              <w:t>Submission method:</w:t>
            </w:r>
          </w:p>
        </w:tc>
        <w:tc>
          <w:tcPr>
            <w:tcW w:w="7829" w:type="dxa"/>
            <w:gridSpan w:val="3"/>
            <w:shd w:val="clear" w:color="auto" w:fill="auto"/>
            <w:tcMar/>
          </w:tcPr>
          <w:p w:rsidRPr="00DF2273" w:rsidR="00DF2273" w:rsidP="00DF2273" w:rsidRDefault="00DF2273" w14:paraId="2C9F8ED8" w14:textId="77777777">
            <w:pPr>
              <w:rPr>
                <w:rFonts w:ascii="Arial" w:hAnsi="Arial" w:cs="Arial"/>
                <w:sz w:val="22"/>
                <w:szCs w:val="22"/>
              </w:rPr>
            </w:pPr>
            <w:r w:rsidRPr="00DF2273">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DF2273" w:rsidR="00DF2273" w:rsidP="00DF2273" w:rsidRDefault="00DF2273" w14:paraId="0037BBF4" w14:textId="77777777">
            <w:pPr>
              <w:spacing w:before="120" w:after="120"/>
              <w:jc w:val="both"/>
              <w:rPr>
                <w:rFonts w:ascii="Arial" w:hAnsi="Arial" w:cs="Arial"/>
                <w:b/>
                <w:sz w:val="22"/>
                <w:szCs w:val="22"/>
              </w:rPr>
            </w:pPr>
            <w:r w:rsidRPr="00DF2273">
              <w:rPr>
                <w:rFonts w:ascii="Arial" w:hAnsi="Arial" w:cs="Arial"/>
                <w:b/>
                <w:sz w:val="22"/>
                <w:szCs w:val="22"/>
              </w:rPr>
              <w:t xml:space="preserve">Alternative submission method (if applicable): </w:t>
            </w:r>
          </w:p>
          <w:p w:rsidRPr="00DF2273" w:rsidR="00DF2273" w:rsidP="00DF2273" w:rsidRDefault="00DF2273" w14:paraId="75323E0E" w14:textId="77777777">
            <w:pPr>
              <w:spacing w:before="120" w:after="120"/>
              <w:jc w:val="both"/>
              <w:rPr>
                <w:rFonts w:ascii="Arial" w:hAnsi="Arial" w:cs="Arial"/>
                <w:b/>
                <w:sz w:val="22"/>
                <w:szCs w:val="22"/>
              </w:rPr>
            </w:pPr>
            <w:r w:rsidRPr="00DF2273">
              <w:rPr>
                <w:rFonts w:ascii="Arial" w:hAnsi="Arial" w:cs="Arial"/>
                <w:b/>
                <w:sz w:val="22"/>
                <w:szCs w:val="22"/>
              </w:rPr>
              <w:t xml:space="preserve">Late submission of the assessment will result in a late penalty mark.  </w:t>
            </w:r>
            <w:r w:rsidRPr="00DF2273">
              <w:rPr>
                <w:rFonts w:ascii="Arial" w:hAnsi="Arial" w:cs="Arial"/>
                <w:sz w:val="22"/>
                <w:szCs w:val="22"/>
              </w:rPr>
              <w:t>Penalties for late submission: Up to one-week late, maximum mark of 40%.  Over one week late, 0%.  Only the Extenuating Circumstances Panel may approve a change to submission dates.</w:t>
            </w:r>
          </w:p>
        </w:tc>
      </w:tr>
      <w:tr w:rsidRPr="00DF2273" w:rsidR="00DF2273" w:rsidTr="7EBC1424" w14:paraId="402B5B12" w14:textId="77777777">
        <w:tc>
          <w:tcPr>
            <w:tcW w:w="2093" w:type="dxa"/>
            <w:shd w:val="clear" w:color="auto" w:fill="auto"/>
            <w:tcMar/>
          </w:tcPr>
          <w:p w:rsidRPr="00DF2273" w:rsidR="00DF2273" w:rsidP="00DF2273" w:rsidRDefault="00DF2273" w14:paraId="078647DB" w14:textId="77777777">
            <w:pPr>
              <w:spacing w:before="120" w:after="120"/>
              <w:rPr>
                <w:rFonts w:ascii="Arial" w:hAnsi="Arial" w:cs="Arial"/>
                <w:b/>
                <w:sz w:val="22"/>
                <w:szCs w:val="22"/>
              </w:rPr>
            </w:pPr>
            <w:r w:rsidRPr="00DF2273">
              <w:rPr>
                <w:rFonts w:ascii="Arial" w:hAnsi="Arial" w:cs="Arial"/>
                <w:b/>
                <w:sz w:val="22"/>
                <w:szCs w:val="22"/>
              </w:rPr>
              <w:t>Academic honesty / referencing:</w:t>
            </w:r>
          </w:p>
        </w:tc>
        <w:tc>
          <w:tcPr>
            <w:tcW w:w="7829" w:type="dxa"/>
            <w:gridSpan w:val="3"/>
            <w:shd w:val="clear" w:color="auto" w:fill="auto"/>
            <w:tcMar/>
          </w:tcPr>
          <w:p w:rsidRPr="00DF2273" w:rsidR="00DF2273" w:rsidP="00DF2273" w:rsidRDefault="00DF2273" w14:paraId="457F4FF6" w14:textId="77777777">
            <w:pPr>
              <w:spacing w:before="120" w:after="120"/>
              <w:jc w:val="both"/>
              <w:rPr>
                <w:rFonts w:ascii="Arial" w:hAnsi="Arial" w:cs="Arial"/>
                <w:sz w:val="22"/>
                <w:szCs w:val="22"/>
              </w:rPr>
            </w:pPr>
            <w:r w:rsidRPr="00DF2273">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DF2273" w:rsidR="00DF2273" w:rsidP="00DF2273" w:rsidRDefault="00DF2273" w14:paraId="5A519F0C" w14:textId="77777777">
      <w:pPr>
        <w:rPr>
          <w:rFonts w:ascii="Arial" w:hAnsi="Arial" w:cs="Arial"/>
          <w:sz w:val="32"/>
        </w:rPr>
      </w:pPr>
    </w:p>
    <w:p w:rsidRPr="00DF2273" w:rsidR="00DF2273" w:rsidP="00DF2273" w:rsidRDefault="00DF2273" w14:paraId="084F8394" w14:textId="77777777">
      <w:pPr>
        <w:rPr>
          <w:rFonts w:ascii="Arial" w:hAnsi="Arial" w:cs="Arial"/>
          <w:sz w:val="32"/>
        </w:rPr>
      </w:pPr>
    </w:p>
    <w:p w:rsidRPr="00DF2273" w:rsidR="00DF2273" w:rsidP="00DF2273" w:rsidRDefault="00DF2273" w14:paraId="6D776DAD" w14:textId="77777777">
      <w:pPr>
        <w:rPr>
          <w:rFonts w:ascii="Arial" w:hAnsi="Arial" w:cs="Arial"/>
          <w:sz w:val="32"/>
        </w:rPr>
      </w:pPr>
    </w:p>
    <w:p w:rsidRPr="00DF2273" w:rsidR="00DF2273" w:rsidP="00DF2273" w:rsidRDefault="00DF2273" w14:paraId="19B7666F" w14:textId="77777777">
      <w:pPr>
        <w:rPr>
          <w:rFonts w:ascii="Arial" w:hAnsi="Arial" w:cs="Arial"/>
          <w:sz w:val="32"/>
        </w:rPr>
      </w:pPr>
    </w:p>
    <w:p w:rsidRPr="00DF2273" w:rsidR="00DF2273" w:rsidP="00DF2273" w:rsidRDefault="00DF2273" w14:paraId="2BE1690C" w14:textId="77777777">
      <w:pPr>
        <w:rPr>
          <w:rFonts w:ascii="Arial" w:hAnsi="Arial" w:cs="Arial"/>
          <w:sz w:val="32"/>
        </w:rPr>
      </w:pPr>
    </w:p>
    <w:p w:rsidRPr="00DF2273" w:rsidR="00DF2273" w:rsidP="00DF2273" w:rsidRDefault="00DF2273" w14:paraId="0187B819" w14:textId="77777777">
      <w:pPr>
        <w:rPr>
          <w:rFonts w:ascii="Arial" w:hAnsi="Arial" w:cs="Arial"/>
          <w:sz w:val="32"/>
        </w:rPr>
      </w:pPr>
    </w:p>
    <w:p w:rsidR="00DF2273" w:rsidP="00DF2273" w:rsidRDefault="00DF2273" w14:paraId="0C6144CD" w14:textId="77777777">
      <w:pPr>
        <w:jc w:val="both"/>
        <w:rPr>
          <w:rFonts w:ascii="Arial" w:hAnsi="Arial" w:cs="Arial"/>
          <w:sz w:val="22"/>
          <w:szCs w:val="22"/>
        </w:rPr>
      </w:pPr>
    </w:p>
    <w:p w:rsidR="00DF2273" w:rsidP="00DF2273" w:rsidRDefault="00DF2273" w14:paraId="0A99335C" w14:textId="77777777">
      <w:pPr>
        <w:jc w:val="both"/>
        <w:rPr>
          <w:rFonts w:ascii="Arial" w:hAnsi="Arial" w:cs="Arial"/>
          <w:sz w:val="22"/>
          <w:szCs w:val="22"/>
        </w:rPr>
      </w:pPr>
    </w:p>
    <w:p w:rsidR="00DF2273" w:rsidP="00DF2273" w:rsidRDefault="00DF2273" w14:paraId="3253FD74" w14:textId="77777777">
      <w:pPr>
        <w:jc w:val="both"/>
        <w:rPr>
          <w:rFonts w:ascii="Arial" w:hAnsi="Arial" w:cs="Arial"/>
          <w:sz w:val="22"/>
          <w:szCs w:val="22"/>
        </w:rPr>
      </w:pPr>
    </w:p>
    <w:p w:rsidRPr="00A406E5" w:rsidR="00DF2273" w:rsidP="00DF2273" w:rsidRDefault="00DF2273" w14:paraId="5B2F2B59"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DF2273" w:rsidTr="00782D68" w14:paraId="57CC0DA7" w14:textId="77777777">
        <w:trPr>
          <w:jc w:val="center"/>
        </w:trPr>
        <w:tc>
          <w:tcPr>
            <w:tcW w:w="10670" w:type="dxa"/>
            <w:shd w:val="clear" w:color="auto" w:fill="BFBFBF"/>
          </w:tcPr>
          <w:p w:rsidRPr="00A406E5" w:rsidR="00DF2273" w:rsidP="00782D68" w:rsidRDefault="00DF2273" w14:paraId="3B9ED7DD"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DF2273" w:rsidP="00DF2273" w:rsidRDefault="00DF2273" w14:paraId="4A34ADBD" w14:textId="77777777">
      <w:pPr>
        <w:rPr>
          <w:rFonts w:ascii="Arial" w:hAnsi="Arial" w:cs="Arial"/>
        </w:rPr>
      </w:pPr>
    </w:p>
    <w:p w:rsidRPr="00A406E5" w:rsidR="00DF2273" w:rsidP="00DF2273" w:rsidRDefault="00DF2273" w14:paraId="61F9FE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you demonstrate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DF2273" w:rsidP="00DF2273" w:rsidRDefault="00DF2273" w14:paraId="4EB7BC6C" w14:textId="77777777">
      <w:pPr>
        <w:rPr>
          <w:rFonts w:ascii="Arial" w:hAnsi="Arial" w:cs="Arial"/>
          <w:b/>
          <w:sz w:val="22"/>
          <w:szCs w:val="22"/>
        </w:rPr>
        <w:sectPr w:rsidRPr="00A406E5" w:rsidR="00DF2273"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DF2273" w:rsidP="00DF2273" w:rsidRDefault="00DF2273" w14:paraId="79C461E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Pr="00A406E5" w:rsidR="00DF2273" w:rsidTr="00782D68" w14:paraId="3A6416B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DF2273" w:rsidP="00782D68" w:rsidRDefault="00DF2273" w14:paraId="7DEC1575"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DF2273" w:rsidP="00782D68" w:rsidRDefault="00DF2273" w14:paraId="65001B2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DF2273" w:rsidP="00782D68" w:rsidRDefault="00DF2273" w14:paraId="501F2F9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DF2273" w:rsidP="00782D68" w:rsidRDefault="00DF2273" w14:paraId="57718E1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DF2273" w:rsidTr="00782D68" w14:paraId="55EC3F6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2CC74916"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DF2273" w:rsidP="00782D68" w:rsidRDefault="00DF2273" w14:paraId="744BA11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146FCFD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DF2273" w:rsidP="00782D68" w:rsidRDefault="00DF2273" w14:paraId="20862954" w14:textId="77777777">
            <w:pPr>
              <w:jc w:val="center"/>
              <w:rPr>
                <w:rFonts w:ascii="Arial" w:hAnsi="Arial" w:cs="Arial"/>
                <w:sz w:val="32"/>
              </w:rPr>
            </w:pPr>
          </w:p>
        </w:tc>
      </w:tr>
      <w:tr w:rsidRPr="00A406E5" w:rsidR="00DF2273" w:rsidTr="00782D68" w14:paraId="6A0BB18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DF2273" w:rsidP="00782D68" w:rsidRDefault="00DF2273" w14:paraId="63491B9F" w14:textId="77777777">
            <w:pPr>
              <w:spacing w:after="120"/>
              <w:rPr>
                <w:rFonts w:ascii="Arial" w:hAnsi="Arial" w:cs="Arial"/>
                <w:sz w:val="14"/>
                <w:szCs w:val="14"/>
              </w:rPr>
            </w:pPr>
          </w:p>
          <w:p w:rsidRPr="0053654C" w:rsidR="00DF2273" w:rsidP="00782D68" w:rsidRDefault="00DF2273" w14:paraId="06B58E5D" w14:textId="77777777">
            <w:pPr>
              <w:spacing w:after="120"/>
              <w:rPr>
                <w:rFonts w:ascii="Arial" w:hAnsi="Arial" w:cs="Arial"/>
              </w:rPr>
            </w:pPr>
            <w:r>
              <w:rPr>
                <w:rFonts w:ascii="Arial" w:hAnsi="Arial" w:cs="Arial"/>
              </w:rPr>
              <w:t>You have engaged with a limited range of information. Carrying out background research in Task 2 could have given you more marks</w:t>
            </w:r>
          </w:p>
          <w:p w:rsidRPr="00A406E5" w:rsidR="00DF2273" w:rsidP="00782D68" w:rsidRDefault="00DF2273" w14:paraId="7E2332F7" w14:textId="77777777">
            <w:pPr>
              <w:spacing w:after="120"/>
              <w:rPr>
                <w:rFonts w:ascii="Arial" w:hAnsi="Arial" w:cs="Arial"/>
                <w:sz w:val="14"/>
                <w:szCs w:val="14"/>
              </w:rPr>
            </w:pPr>
          </w:p>
          <w:p w:rsidRPr="00A406E5" w:rsidR="00DF2273" w:rsidP="00782D68" w:rsidRDefault="00DF2273" w14:paraId="27671BE0" w14:textId="77777777">
            <w:pPr>
              <w:spacing w:after="120"/>
              <w:rPr>
                <w:rFonts w:ascii="Arial" w:hAnsi="Arial" w:cs="Arial"/>
                <w:sz w:val="14"/>
                <w:szCs w:val="14"/>
              </w:rPr>
            </w:pPr>
          </w:p>
          <w:p w:rsidRPr="00A406E5" w:rsidR="00DF2273" w:rsidP="00782D68" w:rsidRDefault="00DF2273" w14:paraId="39A53AD0" w14:textId="77777777">
            <w:pPr>
              <w:spacing w:after="120"/>
              <w:rPr>
                <w:rFonts w:ascii="Arial" w:hAnsi="Arial" w:cs="Arial"/>
                <w:sz w:val="14"/>
                <w:szCs w:val="14"/>
              </w:rPr>
            </w:pPr>
          </w:p>
          <w:p w:rsidRPr="00A406E5" w:rsidR="00DF2273" w:rsidP="00782D68" w:rsidRDefault="00DF2273" w14:paraId="12CE209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F2273" w:rsidP="00782D68" w:rsidRDefault="00DF2273" w14:paraId="08C62C3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DF2273" w:rsidP="00782D68" w:rsidRDefault="00DF2273" w14:paraId="3599D84C" w14:textId="77777777">
            <w:pPr>
              <w:jc w:val="center"/>
              <w:rPr>
                <w:rFonts w:ascii="Arial" w:hAnsi="Arial" w:cs="Arial"/>
                <w:sz w:val="32"/>
              </w:rPr>
            </w:pPr>
            <w:r>
              <w:rPr>
                <w:rFonts w:ascii="Arial" w:hAnsi="Arial" w:cs="Arial"/>
                <w:sz w:val="32"/>
              </w:rPr>
              <w:t>10</w:t>
            </w:r>
          </w:p>
        </w:tc>
      </w:tr>
      <w:tr w:rsidRPr="00A406E5" w:rsidR="00DF2273" w:rsidTr="00782D68" w14:paraId="4118F766" w14:textId="77777777">
        <w:trPr>
          <w:trHeight w:val="451"/>
        </w:trPr>
        <w:tc>
          <w:tcPr>
            <w:tcW w:w="4169" w:type="pct"/>
            <w:vMerge/>
            <w:tcBorders>
              <w:left w:val="single" w:color="auto" w:sz="4" w:space="0"/>
              <w:bottom w:val="single" w:color="auto" w:sz="4" w:space="0"/>
              <w:right w:val="single" w:color="auto" w:sz="4" w:space="0"/>
            </w:tcBorders>
          </w:tcPr>
          <w:p w:rsidRPr="00A406E5" w:rsidR="00DF2273" w:rsidP="00782D68" w:rsidRDefault="00DF2273" w14:paraId="5DA7552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F2273" w:rsidP="00782D68" w:rsidRDefault="00DF2273" w14:paraId="777B68D9"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DF2273" w:rsidP="00782D68" w:rsidRDefault="00DF2273" w14:paraId="5472544D" w14:textId="77777777">
            <w:pPr>
              <w:jc w:val="center"/>
              <w:rPr>
                <w:rFonts w:ascii="Arial" w:hAnsi="Arial" w:cs="Arial"/>
                <w:sz w:val="32"/>
              </w:rPr>
            </w:pPr>
          </w:p>
        </w:tc>
      </w:tr>
      <w:tr w:rsidRPr="00A406E5" w:rsidR="00DF2273" w:rsidTr="00782D68" w14:paraId="0C66F6D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75D7CD55"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DF2273" w:rsidP="00782D68" w:rsidRDefault="00DF2273" w14:paraId="72ED287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0F356CE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DF2273" w:rsidP="00782D68" w:rsidRDefault="00DF2273" w14:paraId="0FA01C36" w14:textId="77777777">
            <w:pPr>
              <w:jc w:val="center"/>
              <w:rPr>
                <w:rFonts w:ascii="Arial" w:hAnsi="Arial" w:cs="Arial"/>
                <w:sz w:val="32"/>
              </w:rPr>
            </w:pPr>
          </w:p>
        </w:tc>
      </w:tr>
      <w:tr w:rsidRPr="00A406E5" w:rsidR="00DF2273" w:rsidTr="00782D68" w14:paraId="2189B920" w14:textId="77777777">
        <w:trPr>
          <w:trHeight w:val="450"/>
        </w:trPr>
        <w:tc>
          <w:tcPr>
            <w:tcW w:w="4169" w:type="pct"/>
            <w:vMerge w:val="restart"/>
            <w:tcBorders>
              <w:top w:val="single" w:color="auto" w:sz="4" w:space="0"/>
              <w:left w:val="single" w:color="auto" w:sz="4" w:space="0"/>
              <w:right w:val="single" w:color="auto" w:sz="4" w:space="0"/>
            </w:tcBorders>
          </w:tcPr>
          <w:p w:rsidRPr="0053654C" w:rsidR="00DF2273" w:rsidP="00782D68" w:rsidRDefault="00DF2273" w14:paraId="651985C7" w14:textId="77777777">
            <w:pPr>
              <w:spacing w:after="120"/>
              <w:rPr>
                <w:rFonts w:ascii="Arial" w:hAnsi="Arial" w:cs="Arial"/>
              </w:rPr>
            </w:pPr>
            <w:r>
              <w:rPr>
                <w:rFonts w:ascii="Arial" w:hAnsi="Arial" w:cs="Arial"/>
              </w:rPr>
              <w:t>In Task1 you did not show any calculations for your beams of choice. You could have shown calculations for the second moment of inertia of your beams in different orientations in Task 2.</w:t>
            </w:r>
          </w:p>
          <w:p w:rsidRPr="0053654C" w:rsidR="00DF2273" w:rsidP="00782D68" w:rsidRDefault="00DF2273" w14:paraId="1F2E090C" w14:textId="77777777">
            <w:pPr>
              <w:spacing w:after="120"/>
              <w:rPr>
                <w:rFonts w:ascii="Arial" w:hAnsi="Arial" w:cs="Arial"/>
              </w:rPr>
            </w:pPr>
          </w:p>
          <w:p w:rsidRPr="00A406E5" w:rsidR="00DF2273" w:rsidP="00782D68" w:rsidRDefault="00DF2273" w14:paraId="441DDE76" w14:textId="77777777">
            <w:pPr>
              <w:spacing w:after="120"/>
              <w:rPr>
                <w:rFonts w:ascii="Arial" w:hAnsi="Arial" w:cs="Arial"/>
                <w:sz w:val="14"/>
                <w:szCs w:val="14"/>
              </w:rPr>
            </w:pPr>
          </w:p>
          <w:p w:rsidRPr="00A406E5" w:rsidR="00DF2273" w:rsidP="00782D68" w:rsidRDefault="00DF2273" w14:paraId="48EC2B2F" w14:textId="77777777">
            <w:pPr>
              <w:spacing w:after="120"/>
              <w:rPr>
                <w:rFonts w:ascii="Arial" w:hAnsi="Arial" w:cs="Arial"/>
                <w:sz w:val="14"/>
                <w:szCs w:val="14"/>
              </w:rPr>
            </w:pPr>
          </w:p>
          <w:p w:rsidRPr="00A406E5" w:rsidR="00DF2273" w:rsidP="00782D68" w:rsidRDefault="00DF2273" w14:paraId="27418D8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F2273" w:rsidP="00782D68" w:rsidRDefault="00DF2273" w14:paraId="18DE692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DF2273" w:rsidP="00782D68" w:rsidRDefault="00DF2273" w14:paraId="2773D39B" w14:textId="77777777">
            <w:pPr>
              <w:jc w:val="center"/>
              <w:rPr>
                <w:rFonts w:ascii="Arial" w:hAnsi="Arial" w:cs="Arial"/>
                <w:sz w:val="32"/>
              </w:rPr>
            </w:pPr>
            <w:r>
              <w:rPr>
                <w:rFonts w:ascii="Arial" w:hAnsi="Arial" w:cs="Arial"/>
                <w:sz w:val="32"/>
              </w:rPr>
              <w:t>12</w:t>
            </w:r>
          </w:p>
        </w:tc>
      </w:tr>
      <w:tr w:rsidRPr="00A406E5" w:rsidR="00DF2273" w:rsidTr="00782D68" w14:paraId="40DBABC2" w14:textId="77777777">
        <w:trPr>
          <w:trHeight w:val="451"/>
        </w:trPr>
        <w:tc>
          <w:tcPr>
            <w:tcW w:w="4169" w:type="pct"/>
            <w:vMerge/>
            <w:tcBorders>
              <w:left w:val="single" w:color="auto" w:sz="4" w:space="0"/>
              <w:bottom w:val="single" w:color="auto" w:sz="4" w:space="0"/>
              <w:right w:val="single" w:color="auto" w:sz="4" w:space="0"/>
            </w:tcBorders>
          </w:tcPr>
          <w:p w:rsidRPr="00A406E5" w:rsidR="00DF2273" w:rsidP="00782D68" w:rsidRDefault="00DF2273" w14:paraId="3B8FD5F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F2273" w:rsidP="00782D68" w:rsidRDefault="00DF2273" w14:paraId="181060AA"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DF2273" w:rsidP="00782D68" w:rsidRDefault="00DF2273" w14:paraId="47591DDE" w14:textId="77777777">
            <w:pPr>
              <w:jc w:val="center"/>
              <w:rPr>
                <w:rFonts w:ascii="Arial" w:hAnsi="Arial" w:cs="Arial"/>
                <w:sz w:val="32"/>
              </w:rPr>
            </w:pPr>
          </w:p>
        </w:tc>
      </w:tr>
      <w:tr w:rsidRPr="00A406E5" w:rsidR="00DF2273" w:rsidTr="00782D68" w14:paraId="6A70B56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465910B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DF2273" w:rsidP="00782D68" w:rsidRDefault="00DF2273" w14:paraId="61E2EA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5956049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DF2273" w:rsidP="00782D68" w:rsidRDefault="00DF2273" w14:paraId="53FB4AC8" w14:textId="77777777">
            <w:pPr>
              <w:jc w:val="center"/>
              <w:rPr>
                <w:rFonts w:ascii="Arial" w:hAnsi="Arial" w:cs="Arial"/>
                <w:sz w:val="32"/>
              </w:rPr>
            </w:pPr>
          </w:p>
        </w:tc>
      </w:tr>
      <w:tr w:rsidRPr="00A406E5" w:rsidR="00DF2273" w:rsidTr="00782D68" w14:paraId="37E3DC8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DF2273" w:rsidP="00782D68" w:rsidRDefault="00DF2273" w14:paraId="00EBBC43" w14:textId="77777777">
            <w:pPr>
              <w:spacing w:after="120"/>
              <w:rPr>
                <w:rFonts w:ascii="Arial" w:hAnsi="Arial" w:cs="Arial"/>
                <w:sz w:val="14"/>
                <w:szCs w:val="14"/>
              </w:rPr>
            </w:pPr>
          </w:p>
          <w:p w:rsidRPr="00AC796D" w:rsidR="00DF2273" w:rsidP="00782D68" w:rsidRDefault="00DF2273" w14:paraId="6EA1FE46" w14:textId="77777777">
            <w:pPr>
              <w:spacing w:after="120"/>
              <w:rPr>
                <w:rFonts w:ascii="Arial" w:hAnsi="Arial" w:cs="Arial"/>
              </w:rPr>
            </w:pPr>
            <w:r>
              <w:rPr>
                <w:rFonts w:ascii="Arial" w:hAnsi="Arial" w:cs="Arial"/>
              </w:rPr>
              <w:t>You have made an attempt on analysing your data using tables and graphs. You need to work on improving on your presentation and making sound conclusions. Analysing your FEA results in detail could have scored you more marks here</w:t>
            </w:r>
          </w:p>
          <w:p w:rsidRPr="00A406E5" w:rsidR="00DF2273" w:rsidP="00782D68" w:rsidRDefault="00DF2273" w14:paraId="57A4BC84" w14:textId="77777777">
            <w:pPr>
              <w:spacing w:after="120"/>
              <w:rPr>
                <w:rFonts w:ascii="Arial" w:hAnsi="Arial" w:cs="Arial"/>
                <w:sz w:val="14"/>
                <w:szCs w:val="14"/>
              </w:rPr>
            </w:pPr>
          </w:p>
          <w:p w:rsidRPr="00A406E5" w:rsidR="00DF2273" w:rsidP="00782D68" w:rsidRDefault="00DF2273" w14:paraId="65E0E759" w14:textId="77777777">
            <w:pPr>
              <w:spacing w:after="120"/>
              <w:rPr>
                <w:rFonts w:ascii="Arial" w:hAnsi="Arial" w:cs="Arial"/>
                <w:sz w:val="14"/>
                <w:szCs w:val="14"/>
              </w:rPr>
            </w:pPr>
          </w:p>
          <w:p w:rsidRPr="00A406E5" w:rsidR="00DF2273" w:rsidP="00782D68" w:rsidRDefault="00DF2273" w14:paraId="0018218B" w14:textId="77777777">
            <w:pPr>
              <w:spacing w:after="120"/>
              <w:rPr>
                <w:rFonts w:ascii="Arial" w:hAnsi="Arial" w:cs="Arial"/>
                <w:sz w:val="14"/>
                <w:szCs w:val="14"/>
              </w:rPr>
            </w:pPr>
          </w:p>
          <w:p w:rsidRPr="00A406E5" w:rsidR="00DF2273" w:rsidP="00782D68" w:rsidRDefault="00DF2273" w14:paraId="38CB8DA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F2273" w:rsidP="00782D68" w:rsidRDefault="00DF2273" w14:paraId="7406872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DF2273" w:rsidP="00782D68" w:rsidRDefault="00DF2273" w14:paraId="397AD255" w14:textId="77777777">
            <w:pPr>
              <w:jc w:val="center"/>
              <w:rPr>
                <w:rFonts w:ascii="Arial" w:hAnsi="Arial" w:cs="Arial"/>
                <w:sz w:val="32"/>
              </w:rPr>
            </w:pPr>
            <w:r>
              <w:rPr>
                <w:rFonts w:ascii="Arial" w:hAnsi="Arial" w:cs="Arial"/>
                <w:sz w:val="32"/>
              </w:rPr>
              <w:t>10</w:t>
            </w:r>
          </w:p>
        </w:tc>
      </w:tr>
      <w:tr w:rsidRPr="00A406E5" w:rsidR="00DF2273" w:rsidTr="00782D68" w14:paraId="3099B041" w14:textId="77777777">
        <w:trPr>
          <w:trHeight w:val="451"/>
        </w:trPr>
        <w:tc>
          <w:tcPr>
            <w:tcW w:w="4169" w:type="pct"/>
            <w:vMerge/>
            <w:tcBorders>
              <w:left w:val="single" w:color="auto" w:sz="4" w:space="0"/>
              <w:bottom w:val="single" w:color="auto" w:sz="4" w:space="0"/>
              <w:right w:val="single" w:color="auto" w:sz="4" w:space="0"/>
            </w:tcBorders>
          </w:tcPr>
          <w:p w:rsidRPr="00A406E5" w:rsidR="00DF2273" w:rsidP="00782D68" w:rsidRDefault="00DF2273" w14:paraId="3B8FCBC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F2273" w:rsidP="00782D68" w:rsidRDefault="00DF2273" w14:paraId="1688AB78"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DF2273" w:rsidP="00782D68" w:rsidRDefault="00DF2273" w14:paraId="1426D3D8" w14:textId="77777777">
            <w:pPr>
              <w:jc w:val="center"/>
              <w:rPr>
                <w:rFonts w:ascii="Arial" w:hAnsi="Arial" w:cs="Arial"/>
                <w:sz w:val="32"/>
              </w:rPr>
            </w:pPr>
          </w:p>
        </w:tc>
      </w:tr>
      <w:tr w:rsidRPr="00A406E5" w:rsidR="00DF2273" w:rsidTr="00782D68" w14:paraId="17A393E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130B7C97"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DF2273" w:rsidP="00782D68" w:rsidRDefault="00DF2273" w14:paraId="3AB7719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2A8C90C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DF2273" w:rsidP="00782D68" w:rsidRDefault="00DF2273" w14:paraId="6D9C1376" w14:textId="77777777">
            <w:pPr>
              <w:jc w:val="center"/>
              <w:rPr>
                <w:rFonts w:ascii="Arial" w:hAnsi="Arial" w:cs="Arial"/>
                <w:sz w:val="32"/>
              </w:rPr>
            </w:pPr>
          </w:p>
        </w:tc>
      </w:tr>
      <w:tr w:rsidRPr="00A406E5" w:rsidR="00DF2273" w:rsidTr="00782D68" w14:paraId="36A1B31B" w14:textId="77777777">
        <w:trPr>
          <w:trHeight w:val="451"/>
        </w:trPr>
        <w:tc>
          <w:tcPr>
            <w:tcW w:w="4169" w:type="pct"/>
            <w:vMerge w:val="restart"/>
            <w:tcBorders>
              <w:top w:val="single" w:color="auto" w:sz="4" w:space="0"/>
              <w:left w:val="single" w:color="auto" w:sz="4" w:space="0"/>
              <w:right w:val="single" w:color="auto" w:sz="4" w:space="0"/>
            </w:tcBorders>
          </w:tcPr>
          <w:p w:rsidRPr="00AC796D" w:rsidR="00DF2273" w:rsidP="00782D68" w:rsidRDefault="00DF2273" w14:paraId="796DA61C" w14:textId="77777777">
            <w:pPr>
              <w:spacing w:after="120"/>
              <w:rPr>
                <w:rFonts w:ascii="Arial" w:hAnsi="Arial" w:cs="Arial"/>
              </w:rPr>
            </w:pPr>
            <w:r>
              <w:rPr>
                <w:rFonts w:ascii="Arial" w:hAnsi="Arial" w:cs="Arial"/>
              </w:rPr>
              <w:t>You have shown basic understanding of application of the theory of beam deflection.</w:t>
            </w:r>
          </w:p>
          <w:p w:rsidRPr="00A406E5" w:rsidR="00DF2273" w:rsidP="00782D68" w:rsidRDefault="00DF2273" w14:paraId="7E8A6BEA" w14:textId="77777777">
            <w:pPr>
              <w:spacing w:after="120"/>
              <w:rPr>
                <w:rFonts w:ascii="Arial" w:hAnsi="Arial" w:cs="Arial"/>
                <w:sz w:val="14"/>
                <w:szCs w:val="14"/>
              </w:rPr>
            </w:pPr>
          </w:p>
          <w:p w:rsidRPr="00A406E5" w:rsidR="00DF2273" w:rsidP="00782D68" w:rsidRDefault="00DF2273" w14:paraId="1F5AF801" w14:textId="77777777">
            <w:pPr>
              <w:spacing w:after="120"/>
              <w:rPr>
                <w:rFonts w:ascii="Arial" w:hAnsi="Arial" w:cs="Arial"/>
                <w:sz w:val="14"/>
                <w:szCs w:val="14"/>
              </w:rPr>
            </w:pPr>
          </w:p>
          <w:p w:rsidRPr="00A406E5" w:rsidR="00DF2273" w:rsidP="00782D68" w:rsidRDefault="00DF2273" w14:paraId="7FE90B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F2273" w:rsidP="00782D68" w:rsidRDefault="00DF2273" w14:paraId="2A7AE9C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DF2273" w:rsidP="00782D68" w:rsidRDefault="00DF2273" w14:paraId="48671BC8" w14:textId="77777777">
            <w:pPr>
              <w:jc w:val="center"/>
              <w:rPr>
                <w:rFonts w:ascii="Arial" w:hAnsi="Arial" w:cs="Arial"/>
                <w:sz w:val="32"/>
              </w:rPr>
            </w:pPr>
            <w:r>
              <w:rPr>
                <w:rFonts w:ascii="Arial" w:hAnsi="Arial" w:cs="Arial"/>
                <w:sz w:val="32"/>
              </w:rPr>
              <w:t>6</w:t>
            </w:r>
          </w:p>
        </w:tc>
      </w:tr>
      <w:tr w:rsidRPr="00A406E5" w:rsidR="00DF2273" w:rsidTr="00782D68" w14:paraId="2F48F419" w14:textId="77777777">
        <w:trPr>
          <w:trHeight w:val="450"/>
        </w:trPr>
        <w:tc>
          <w:tcPr>
            <w:tcW w:w="4169" w:type="pct"/>
            <w:vMerge/>
            <w:tcBorders>
              <w:left w:val="single" w:color="auto" w:sz="4" w:space="0"/>
              <w:bottom w:val="single" w:color="auto" w:sz="4" w:space="0"/>
              <w:right w:val="single" w:color="auto" w:sz="4" w:space="0"/>
            </w:tcBorders>
          </w:tcPr>
          <w:p w:rsidRPr="00A406E5" w:rsidR="00DF2273" w:rsidP="00782D68" w:rsidRDefault="00DF2273" w14:paraId="7460D86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F2273" w:rsidP="00782D68" w:rsidRDefault="00DF2273" w14:paraId="425B50E5" w14:textId="77777777">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DF2273" w:rsidP="00782D68" w:rsidRDefault="00DF2273" w14:paraId="443B3ABB" w14:textId="77777777">
            <w:pPr>
              <w:jc w:val="center"/>
              <w:rPr>
                <w:rFonts w:ascii="Arial" w:hAnsi="Arial" w:cs="Arial"/>
                <w:sz w:val="32"/>
              </w:rPr>
            </w:pPr>
          </w:p>
        </w:tc>
      </w:tr>
      <w:tr w:rsidRPr="00A406E5" w:rsidR="00DF2273" w:rsidTr="00782D68" w14:paraId="146A2B4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1CC9269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DF2273" w:rsidP="00782D68" w:rsidRDefault="00DF2273" w14:paraId="6BDA61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F2273" w:rsidP="00782D68" w:rsidRDefault="00DF2273" w14:paraId="33EC5AC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DF2273" w:rsidP="00782D68" w:rsidRDefault="00DF2273" w14:paraId="0D626FDD" w14:textId="77777777">
            <w:pPr>
              <w:jc w:val="center"/>
              <w:rPr>
                <w:rFonts w:ascii="Arial" w:hAnsi="Arial" w:cs="Arial"/>
                <w:sz w:val="32"/>
              </w:rPr>
            </w:pPr>
          </w:p>
        </w:tc>
      </w:tr>
      <w:tr w:rsidRPr="00A406E5" w:rsidR="00DF2273" w:rsidTr="00782D68" w14:paraId="6A1D89E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DF2273" w:rsidP="00782D68" w:rsidRDefault="00DF2273" w14:paraId="480B3343" w14:textId="77777777">
            <w:pPr>
              <w:spacing w:after="120"/>
              <w:rPr>
                <w:rFonts w:ascii="Arial" w:hAnsi="Arial" w:cs="Arial"/>
                <w:sz w:val="14"/>
                <w:szCs w:val="14"/>
              </w:rPr>
            </w:pPr>
          </w:p>
          <w:p w:rsidRPr="00AC796D" w:rsidR="00DF2273" w:rsidP="00782D68" w:rsidRDefault="00DF2273" w14:paraId="70BA5D77" w14:textId="77777777">
            <w:pPr>
              <w:spacing w:after="120"/>
              <w:rPr>
                <w:rFonts w:ascii="Arial" w:hAnsi="Arial" w:cs="Arial"/>
              </w:rPr>
            </w:pPr>
            <w:r>
              <w:rPr>
                <w:rFonts w:ascii="Arial" w:hAnsi="Arial" w:cs="Arial"/>
              </w:rPr>
              <w:t>Work on improving your presentation skills.</w:t>
            </w:r>
          </w:p>
          <w:p w:rsidRPr="00A406E5" w:rsidR="00DF2273" w:rsidP="00782D68" w:rsidRDefault="00DF2273" w14:paraId="38A08D0D" w14:textId="77777777">
            <w:pPr>
              <w:spacing w:after="120"/>
              <w:rPr>
                <w:rFonts w:ascii="Arial" w:hAnsi="Arial" w:cs="Arial"/>
                <w:sz w:val="14"/>
                <w:szCs w:val="14"/>
              </w:rPr>
            </w:pPr>
          </w:p>
          <w:p w:rsidRPr="00A406E5" w:rsidR="00DF2273" w:rsidP="00782D68" w:rsidRDefault="00DF2273" w14:paraId="024FF8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F2273" w:rsidP="00782D68" w:rsidRDefault="00DF2273" w14:paraId="50ECCE43" w14:textId="77777777">
            <w:pPr>
              <w:jc w:val="center"/>
              <w:rPr>
                <w:rFonts w:ascii="Arial" w:hAnsi="Arial" w:cs="Arial"/>
                <w:sz w:val="32"/>
              </w:rPr>
            </w:pPr>
            <w:r>
              <w:rPr>
                <w:rFonts w:ascii="Arial" w:hAnsi="Arial" w:cs="Arial"/>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DF2273" w:rsidP="00782D68" w:rsidRDefault="00DF2273" w14:paraId="27B1C69F" w14:textId="77777777">
            <w:pPr>
              <w:jc w:val="center"/>
              <w:rPr>
                <w:rFonts w:ascii="Arial" w:hAnsi="Arial" w:cs="Arial"/>
                <w:sz w:val="32"/>
              </w:rPr>
            </w:pPr>
            <w:r>
              <w:rPr>
                <w:rFonts w:ascii="Arial" w:hAnsi="Arial" w:cs="Arial"/>
                <w:sz w:val="32"/>
              </w:rPr>
              <w:t>2</w:t>
            </w:r>
          </w:p>
        </w:tc>
      </w:tr>
      <w:tr w:rsidRPr="00A406E5" w:rsidR="00DF2273" w:rsidTr="00782D68" w14:paraId="4014C257" w14:textId="77777777">
        <w:trPr>
          <w:trHeight w:val="450"/>
        </w:trPr>
        <w:tc>
          <w:tcPr>
            <w:tcW w:w="4169" w:type="pct"/>
            <w:vMerge/>
            <w:tcBorders>
              <w:left w:val="single" w:color="auto" w:sz="4" w:space="0"/>
              <w:bottom w:val="single" w:color="auto" w:sz="4" w:space="0"/>
              <w:right w:val="single" w:color="auto" w:sz="4" w:space="0"/>
            </w:tcBorders>
          </w:tcPr>
          <w:p w:rsidRPr="00A406E5" w:rsidR="00DF2273" w:rsidP="00782D68" w:rsidRDefault="00DF2273" w14:paraId="0A40D32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F2273" w:rsidP="00782D68" w:rsidRDefault="00DF2273" w14:paraId="73F0CC9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DF2273" w:rsidP="00782D68" w:rsidRDefault="00DF2273" w14:paraId="77E5A5C1" w14:textId="77777777">
            <w:pPr>
              <w:jc w:val="center"/>
              <w:rPr>
                <w:rFonts w:ascii="Arial" w:hAnsi="Arial" w:cs="Arial"/>
                <w:sz w:val="32"/>
              </w:rPr>
            </w:pPr>
          </w:p>
        </w:tc>
      </w:tr>
    </w:tbl>
    <w:p w:rsidRPr="00A406E5" w:rsidR="00DF2273" w:rsidP="00DF2273" w:rsidRDefault="00DF2273" w14:paraId="77706CB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DF2273" w:rsidTr="00782D68" w14:paraId="14A1E9D4" w14:textId="77777777">
        <w:trPr>
          <w:cantSplit/>
        </w:trPr>
        <w:tc>
          <w:tcPr>
            <w:tcW w:w="6062" w:type="dxa"/>
            <w:vMerge w:val="restart"/>
            <w:shd w:val="pct15" w:color="auto" w:fill="auto"/>
            <w:vAlign w:val="center"/>
          </w:tcPr>
          <w:p w:rsidRPr="00A406E5" w:rsidR="00DF2273" w:rsidP="00782D68" w:rsidRDefault="00DF2273" w14:paraId="2F0815B4"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DF2273" w:rsidP="00782D68" w:rsidRDefault="00DF2273" w14:paraId="6435773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DF2273" w:rsidP="00782D68" w:rsidRDefault="00DF2273" w14:paraId="722BC7EE" w14:textId="77777777">
            <w:pPr>
              <w:jc w:val="right"/>
              <w:rPr>
                <w:rFonts w:ascii="Arial" w:hAnsi="Arial" w:cs="Arial"/>
                <w:b/>
                <w:bCs/>
              </w:rPr>
            </w:pPr>
            <w:r>
              <w:rPr>
                <w:rFonts w:ascii="Arial" w:hAnsi="Arial" w:cs="Arial"/>
                <w:b/>
                <w:bCs/>
              </w:rPr>
              <w:t>40</w:t>
            </w:r>
            <w:r w:rsidRPr="00A406E5">
              <w:rPr>
                <w:rFonts w:ascii="Arial" w:hAnsi="Arial" w:cs="Arial"/>
                <w:b/>
                <w:bCs/>
              </w:rPr>
              <w:t>%</w:t>
            </w:r>
          </w:p>
        </w:tc>
      </w:tr>
      <w:tr w:rsidRPr="00A406E5" w:rsidR="00DF2273" w:rsidTr="00782D68" w14:paraId="62C4C789" w14:textId="77777777">
        <w:trPr>
          <w:cantSplit/>
        </w:trPr>
        <w:tc>
          <w:tcPr>
            <w:tcW w:w="6062" w:type="dxa"/>
            <w:vMerge/>
            <w:vAlign w:val="bottom"/>
          </w:tcPr>
          <w:p w:rsidRPr="00A406E5" w:rsidR="00DF2273" w:rsidP="00782D68" w:rsidRDefault="00DF2273" w14:paraId="229420F1" w14:textId="77777777">
            <w:pPr>
              <w:rPr>
                <w:rFonts w:ascii="Arial" w:hAnsi="Arial" w:cs="Arial"/>
              </w:rPr>
            </w:pPr>
          </w:p>
        </w:tc>
        <w:tc>
          <w:tcPr>
            <w:tcW w:w="2903" w:type="dxa"/>
            <w:vAlign w:val="bottom"/>
          </w:tcPr>
          <w:p w:rsidRPr="00A406E5" w:rsidR="00DF2273" w:rsidP="00782D68" w:rsidRDefault="00DF2273" w14:paraId="27C07680"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DF2273" w:rsidP="00782D68" w:rsidRDefault="00DF2273" w14:paraId="1D8EC1C7" w14:textId="77777777">
            <w:pPr>
              <w:jc w:val="center"/>
              <w:rPr>
                <w:rFonts w:ascii="Arial" w:hAnsi="Arial" w:cs="Arial"/>
                <w:sz w:val="12"/>
                <w:szCs w:val="12"/>
              </w:rPr>
            </w:pPr>
          </w:p>
        </w:tc>
        <w:tc>
          <w:tcPr>
            <w:tcW w:w="1060" w:type="dxa"/>
            <w:vMerge/>
            <w:vAlign w:val="bottom"/>
          </w:tcPr>
          <w:p w:rsidRPr="00A406E5" w:rsidR="00DF2273" w:rsidP="00782D68" w:rsidRDefault="00DF2273" w14:paraId="08ACA864" w14:textId="77777777">
            <w:pPr>
              <w:ind w:left="142" w:leftChars="71"/>
              <w:rPr>
                <w:rFonts w:ascii="Arial" w:hAnsi="Arial" w:cs="Arial"/>
              </w:rPr>
            </w:pPr>
          </w:p>
        </w:tc>
      </w:tr>
      <w:tr w:rsidRPr="00A406E5" w:rsidR="00DF2273" w:rsidTr="00782D68" w14:paraId="645C4911" w14:textId="77777777">
        <w:trPr>
          <w:cantSplit/>
        </w:trPr>
        <w:tc>
          <w:tcPr>
            <w:tcW w:w="6062" w:type="dxa"/>
            <w:vMerge/>
            <w:vAlign w:val="bottom"/>
          </w:tcPr>
          <w:p w:rsidRPr="00A406E5" w:rsidR="00DF2273" w:rsidP="00782D68" w:rsidRDefault="00DF2273" w14:paraId="3227D05A" w14:textId="77777777">
            <w:pPr>
              <w:rPr>
                <w:rFonts w:ascii="Arial" w:hAnsi="Arial" w:cs="Arial"/>
              </w:rPr>
            </w:pPr>
          </w:p>
        </w:tc>
        <w:tc>
          <w:tcPr>
            <w:tcW w:w="2903" w:type="dxa"/>
            <w:vAlign w:val="bottom"/>
          </w:tcPr>
          <w:p w:rsidRPr="00A406E5" w:rsidR="00DF2273" w:rsidP="00782D68" w:rsidRDefault="00DF2273" w14:paraId="3C70D0A8"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DF2273" w:rsidP="00782D68" w:rsidRDefault="00DF2273" w14:paraId="4F018D34" w14:textId="77777777">
            <w:pPr>
              <w:jc w:val="center"/>
              <w:rPr>
                <w:rFonts w:ascii="Arial" w:hAnsi="Arial" w:cs="Arial"/>
                <w:sz w:val="12"/>
                <w:szCs w:val="12"/>
              </w:rPr>
            </w:pPr>
          </w:p>
        </w:tc>
        <w:tc>
          <w:tcPr>
            <w:tcW w:w="1060" w:type="dxa"/>
            <w:vMerge/>
            <w:vAlign w:val="bottom"/>
          </w:tcPr>
          <w:p w:rsidRPr="00A406E5" w:rsidR="00DF2273" w:rsidP="00782D68" w:rsidRDefault="00DF2273" w14:paraId="0992EB5F" w14:textId="77777777">
            <w:pPr>
              <w:ind w:firstLine="282" w:firstLineChars="141"/>
              <w:rPr>
                <w:rFonts w:ascii="Arial" w:hAnsi="Arial" w:cs="Arial"/>
              </w:rPr>
            </w:pPr>
          </w:p>
        </w:tc>
      </w:tr>
    </w:tbl>
    <w:p w:rsidR="00DF2273" w:rsidP="00DF2273" w:rsidRDefault="00DF2273" w14:paraId="436BFBCD" w14:textId="77777777">
      <w:pPr>
        <w:rPr>
          <w:rFonts w:ascii="Arial" w:hAnsi="Arial" w:cs="Arial"/>
        </w:rPr>
      </w:pPr>
    </w:p>
    <w:p w:rsidR="00DF2273" w:rsidP="00DF2273" w:rsidRDefault="00DF2273" w14:paraId="20A7AD29" w14:textId="77777777">
      <w:pPr>
        <w:rPr>
          <w:rFonts w:ascii="Arial" w:hAnsi="Arial" w:cs="Arial"/>
        </w:rPr>
      </w:pPr>
    </w:p>
    <w:p w:rsidR="00AA50C2" w:rsidRDefault="00AA50C2" w14:paraId="5BAAAE86" w14:textId="77777777"/>
    <w:sectPr w:rsidR="00AA50C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F6F6E" w:rsidRDefault="008F6F6E" w14:paraId="169AA358" w14:textId="77777777">
      <w:r>
        <w:separator/>
      </w:r>
    </w:p>
  </w:endnote>
  <w:endnote w:type="continuationSeparator" w:id="0">
    <w:p w:rsidR="008F6F6E" w:rsidRDefault="008F6F6E" w14:paraId="52B067D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04E7" w:rsidRDefault="00DF2273" w14:paraId="18E92F47"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p>
  <w:p w:rsidR="00A704E7" w:rsidRDefault="008F6F6E" w14:paraId="44C772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F6F6E" w:rsidRDefault="008F6F6E" w14:paraId="0F283461" w14:textId="77777777">
      <w:r>
        <w:separator/>
      </w:r>
    </w:p>
  </w:footnote>
  <w:footnote w:type="continuationSeparator" w:id="0">
    <w:p w:rsidR="008F6F6E" w:rsidRDefault="008F6F6E" w14:paraId="60965664"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273"/>
    <w:rsid w:val="000F7321"/>
    <w:rsid w:val="00205AB5"/>
    <w:rsid w:val="00717B15"/>
    <w:rsid w:val="00743EE9"/>
    <w:rsid w:val="008F6F6E"/>
    <w:rsid w:val="00AA50C2"/>
    <w:rsid w:val="00DF2273"/>
    <w:rsid w:val="1BC4887F"/>
    <w:rsid w:val="7EBC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29DA"/>
  <w15:chartTrackingRefBased/>
  <w15:docId w15:val="{FF8CA50A-AA48-41ED-B835-2DC83744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F2273"/>
    <w:pPr>
      <w:spacing w:after="0" w:line="240" w:lineRule="auto"/>
    </w:pPr>
    <w:rPr>
      <w:rFonts w:ascii="Times New Roman" w:hAnsi="Times New Roman" w:eastAsia="Times New Roman" w:cs="Times New Roman"/>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DF2273"/>
    <w:pPr>
      <w:tabs>
        <w:tab w:val="center" w:pos="4153"/>
        <w:tab w:val="right" w:pos="8306"/>
      </w:tabs>
    </w:pPr>
  </w:style>
  <w:style w:type="character" w:styleId="FooterChar" w:customStyle="1">
    <w:name w:val="Footer Char"/>
    <w:basedOn w:val="DefaultParagraphFont"/>
    <w:link w:val="Footer"/>
    <w:uiPriority w:val="99"/>
    <w:rsid w:val="00DF2273"/>
    <w:rPr>
      <w:rFonts w:ascii="Times New Roman" w:hAnsi="Times New Roman" w:eastAsia="Times New Roman" w:cs="Times New Roman"/>
      <w:sz w:val="20"/>
      <w:szCs w:val="20"/>
      <w:lang w:eastAsia="en-GB"/>
    </w:rPr>
  </w:style>
  <w:style w:type="paragraph" w:styleId="BodyText1" w:customStyle="1">
    <w:name w:val="Body Text1"/>
    <w:basedOn w:val="Normal"/>
    <w:rsid w:val="00DF2273"/>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Yin18</b:Tag>
    <b:SourceType>InternetSite</b:SourceType>
    <b:Guid>{CA9BCEF3-D770-4034-ABA2-12DD044090D2}</b:Guid>
    <b:Title>What are the various ways to decrease deflection at the cantilever beam</b:Title>
    <b:Year>2018</b:Year>
    <b:Author>
      <b:Author>
        <b:NameList>
          <b:Person>
            <b:Last>Ho</b:Last>
            <b:First>Yin</b:First>
            <b:Middle>Shan</b:Middle>
          </b:Person>
        </b:NameList>
      </b:Author>
    </b:Author>
    <b:InternetSiteTitle>Quora</b:InternetSiteTitle>
    <b:Month>08</b:Month>
    <b:Day>07</b:Day>
    <b:URL>https://www.quora.com/What-are-the-various-ways-to-decrease-deflection-at-the-cantilever-beam</b:URL>
    <b:RefOrder>1</b:RefOrder>
  </b:Source>
  <b:Source>
    <b:Tag>Adn09</b:Tag>
    <b:SourceType>InternetSite</b:SourceType>
    <b:Guid>{876452C7-AA6E-4C36-8A8B-3E2FA42301E7}</b:Guid>
    <b:Author>
      <b:Author>
        <b:NameList>
          <b:Person>
            <b:Last>Adnan Calik</b:Last>
            <b:First>Akin</b:First>
            <b:Middle>Duzgun, Osman Sahin and Nazim Ucar</b:Middle>
          </b:Person>
        </b:NameList>
      </b:Author>
    </b:Author>
    <b:Title>Effect of Carbon Content on the Mechanical Properties of Medium Carbon Steels</b:Title>
    <b:InternetSiteTitle>PDF</b:InternetSiteTitle>
    <b:Year>2009</b:Year>
    <b:Month>07</b:Month>
    <b:Day>17</b:Day>
    <b:URL>http://www.znaturforsch.com/s65a/s65a0468.pdf</b:URL>
    <b:RefOrder>2</b:RefOrder>
  </b:Source>
  <b:Source>
    <b:Tag>Sus19</b:Tag>
    <b:SourceType>InternetSite</b:SourceType>
    <b:Guid>{81C139EF-A65F-48C2-98E9-5F620084F09E}</b:Guid>
    <b:Author>
      <b:Author>
        <b:NameList>
          <b:Person>
            <b:Last>Susrut</b:Last>
          </b:Person>
        </b:NameList>
      </b:Author>
    </b:Author>
    <b:Title>What is the Cost of Stainless Steel vs Carbon Steel</b:Title>
    <b:InternetSiteTitle>Cost Finder</b:InternetSiteTitle>
    <b:Year>2019</b:Year>
    <b:Month>2</b:Month>
    <b:Day>6</b:Day>
    <b:URL>http://cost-finder.com/what-is-the-cost-of-stainless-steel-vs-carbon-steel/</b:URL>
    <b:RefOrder>3</b:RefOrder>
  </b:Source>
  <b:Source>
    <b:Tag>Ion20</b:Tag>
    <b:SourceType>DocumentFromInternetSite</b:SourceType>
    <b:Guid>{889D9954-E71E-4010-B6EC-1B38E966CB65}</b:Guid>
    <b:Title>Finite Element Analysis</b:Title>
    <b:Year>2020</b:Year>
    <b:Author>
      <b:Author>
        <b:NameList>
          <b:Person>
            <b:Last>Koutromanos</b:Last>
            <b:First>Ionnis</b:First>
          </b:Person>
        </b:NameList>
      </b:Author>
    </b:Author>
    <b:InternetSiteTitle>Linear Finite Element Analysis</b:InternetSiteTitle>
    <b:Month>02</b:Month>
    <b:Day>07</b:Day>
    <b:URL>file:///C:/Users/ree14818461/Downloads/Fundamentals%20of%20Finite%20Element%20Analysis_%20Linear%20Finite%20Element%20Analysis%20(%20PDFDrive.com%20).pdf</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4DF914-4970-8341-AB1C-420E215A5C2B}">
  <ds:schemaRefs>
    <ds:schemaRef ds:uri="http://schemas.openxmlformats.org/officeDocument/2006/bibliography"/>
  </ds:schemaRefs>
</ds:datastoreItem>
</file>

<file path=customXml/itemProps2.xml><?xml version="1.0" encoding="utf-8"?>
<ds:datastoreItem xmlns:ds="http://schemas.openxmlformats.org/officeDocument/2006/customXml" ds:itemID="{46E9479B-B6D4-4733-B3DA-062E8A1303A2}"/>
</file>

<file path=customXml/itemProps3.xml><?xml version="1.0" encoding="utf-8"?>
<ds:datastoreItem xmlns:ds="http://schemas.openxmlformats.org/officeDocument/2006/customXml" ds:itemID="{3DEB8707-3E31-4BA7-A46F-4CF240D27230}"/>
</file>

<file path=customXml/itemProps4.xml><?xml version="1.0" encoding="utf-8"?>
<ds:datastoreItem xmlns:ds="http://schemas.openxmlformats.org/officeDocument/2006/customXml" ds:itemID="{14A97167-BD9E-4F9F-A9C4-F5FA00DAB2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Emily Nyathi</lastModifiedBy>
  <revision>4</revision>
  <dcterms:created xsi:type="dcterms:W3CDTF">2020-06-14T22:16:00.0000000Z</dcterms:created>
  <dcterms:modified xsi:type="dcterms:W3CDTF">2020-06-16T17:42:24.6467607Z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