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9067B0" w14:textId="77777777" w:rsidR="00FE274C" w:rsidRDefault="00AF3188" w:rsidP="00AF3188">
      <w:pPr>
        <w:spacing w:line="360" w:lineRule="auto"/>
      </w:pPr>
      <w:r>
        <w:t>Slide 1</w:t>
      </w:r>
    </w:p>
    <w:p w14:paraId="3DE67B1E" w14:textId="77777777" w:rsidR="00AF3188" w:rsidRDefault="00AF3188" w:rsidP="00AF3188">
      <w:pPr>
        <w:spacing w:line="360" w:lineRule="auto"/>
      </w:pPr>
    </w:p>
    <w:p w14:paraId="4E0DFFDF" w14:textId="77777777" w:rsidR="00AF3188" w:rsidRDefault="00AF3188" w:rsidP="00AF3188">
      <w:pPr>
        <w:spacing w:line="360" w:lineRule="auto"/>
        <w:jc w:val="center"/>
      </w:pPr>
      <w:r>
        <w:object w:dxaOrig="7215" w:dyaOrig="5396" w14:anchorId="6CE738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6pt;height:202.2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5" DrawAspect="Content" ObjectID="_1650118129" r:id="rId8"/>
        </w:object>
      </w:r>
    </w:p>
    <w:p w14:paraId="0A1DDCEA" w14:textId="77777777" w:rsidR="00AF3188" w:rsidRDefault="00AF3188" w:rsidP="00AF3188">
      <w:pPr>
        <w:spacing w:line="360" w:lineRule="auto"/>
        <w:jc w:val="center"/>
      </w:pPr>
    </w:p>
    <w:p w14:paraId="36B0BAC0"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Individual contribution: Ovidiu Dragos Stinga (SLIDE 3-4) (Introduction, Background of the company,)</w:t>
      </w:r>
    </w:p>
    <w:p w14:paraId="34F92501"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 xml:space="preserve">Dear Lecturers, my name is Ovidiu-Dragos Stinga, I am the leader of the team number 4 and with the help of my colleagues Cristina, Kinga, Osman, Claudiu and under the guidance of our teacher Dr. Mushfiqur Rahman we are going to talk in today’s presentation about Wagamama. </w:t>
      </w:r>
      <w:r>
        <w:rPr>
          <w:rFonts w:ascii="Calibri" w:hAnsi="Calibri" w:cs="Calibri"/>
          <w:kern w:val="24"/>
          <w:sz w:val="24"/>
          <w:szCs w:val="24"/>
          <w:lang w:val="en-GB"/>
        </w:rPr>
        <w:t xml:space="preserve">Wagamama is an LTD Limited, a private limited company. </w:t>
      </w:r>
      <w:r>
        <w:rPr>
          <w:rFonts w:ascii="Calibri" w:hAnsi="Calibri" w:cs="Calibri"/>
          <w:kern w:val="24"/>
          <w:sz w:val="24"/>
          <w:szCs w:val="24"/>
        </w:rPr>
        <w:t xml:space="preserve">It owns a chain of restaurants with provenience food from China, Thailand and Japan. It was founded by Alan Yau in 1992 in London, Bloomsbury. </w:t>
      </w:r>
    </w:p>
    <w:p w14:paraId="550D5541"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p>
    <w:p w14:paraId="7B8C79CC" w14:textId="77777777" w:rsidR="00AF3188" w:rsidRDefault="00AF3188" w:rsidP="00AF3188">
      <w:pPr>
        <w:autoSpaceDE w:val="0"/>
        <w:autoSpaceDN w:val="0"/>
        <w:adjustRightInd w:val="0"/>
        <w:spacing w:after="0" w:line="240" w:lineRule="auto"/>
        <w:rPr>
          <w:rFonts w:ascii="Arial" w:hAnsi="Arial" w:cs="Arial"/>
          <w:sz w:val="24"/>
          <w:szCs w:val="24"/>
          <w:lang w:val="en-GB"/>
        </w:rPr>
      </w:pPr>
    </w:p>
    <w:p w14:paraId="5729897C" w14:textId="77777777" w:rsidR="00AF3188" w:rsidRDefault="00AF3188" w:rsidP="00AF3188">
      <w:pPr>
        <w:spacing w:line="360" w:lineRule="auto"/>
      </w:pPr>
    </w:p>
    <w:p w14:paraId="6F8C35FB" w14:textId="77777777" w:rsidR="00AF3188" w:rsidRDefault="00AF3188">
      <w:r>
        <w:br w:type="page"/>
      </w:r>
    </w:p>
    <w:p w14:paraId="70FFD983" w14:textId="77777777" w:rsidR="00AF3188" w:rsidRDefault="00AF3188" w:rsidP="00AF3188">
      <w:pPr>
        <w:spacing w:line="360" w:lineRule="auto"/>
      </w:pPr>
      <w:r>
        <w:lastRenderedPageBreak/>
        <w:t>Slide 2</w:t>
      </w:r>
    </w:p>
    <w:p w14:paraId="22487632" w14:textId="77777777" w:rsidR="00AF3188" w:rsidRDefault="00AF3188" w:rsidP="00AF3188">
      <w:pPr>
        <w:spacing w:line="360" w:lineRule="auto"/>
      </w:pPr>
    </w:p>
    <w:p w14:paraId="50EB1C87" w14:textId="6EDC9DA4" w:rsidR="00AF3188" w:rsidRDefault="003D1362" w:rsidP="00AF3188">
      <w:pPr>
        <w:spacing w:line="360" w:lineRule="auto"/>
        <w:jc w:val="center"/>
      </w:pPr>
      <w:r>
        <w:object w:dxaOrig="7215" w:dyaOrig="5396" w14:anchorId="7D6557CB">
          <v:shape id="_x0000_i1103" type="#_x0000_t75" style="width:270.6pt;height:202.2pt" o:ole="">
            <v:imagedata r:id="rId9" o:title=""/>
            <w10:bordertop type="single" width="4" shadow="t"/>
            <w10:borderleft type="single" width="4" shadow="t"/>
            <w10:borderbottom type="single" width="4" shadow="t"/>
            <w10:borderright type="single" width="4" shadow="t"/>
          </v:shape>
          <o:OLEObject Type="Embed" ProgID="PowerPoint.Slide.12" ShapeID="_x0000_i1103" DrawAspect="Content" ObjectID="_1650118130" r:id="rId10"/>
        </w:object>
      </w:r>
    </w:p>
    <w:p w14:paraId="66B24201" w14:textId="77777777" w:rsidR="00AF3188" w:rsidRDefault="00AF3188" w:rsidP="00AF3188">
      <w:pPr>
        <w:spacing w:line="360" w:lineRule="auto"/>
        <w:jc w:val="center"/>
      </w:pPr>
    </w:p>
    <w:p w14:paraId="5F9B0DD5" w14:textId="77777777" w:rsidR="00AF3188" w:rsidRDefault="00AF3188" w:rsidP="00AF3188">
      <w:pPr>
        <w:spacing w:line="360" w:lineRule="auto"/>
      </w:pPr>
    </w:p>
    <w:p w14:paraId="5A6E8CAE" w14:textId="77777777" w:rsidR="00AF3188" w:rsidRDefault="00AF3188">
      <w:r>
        <w:br w:type="page"/>
      </w:r>
    </w:p>
    <w:p w14:paraId="5E17C30E" w14:textId="77777777" w:rsidR="00AF3188" w:rsidRDefault="00AF3188" w:rsidP="00AF3188">
      <w:pPr>
        <w:spacing w:line="360" w:lineRule="auto"/>
      </w:pPr>
      <w:r>
        <w:lastRenderedPageBreak/>
        <w:t>Slide 3</w:t>
      </w:r>
    </w:p>
    <w:p w14:paraId="50A2D3BD" w14:textId="77777777" w:rsidR="00AF3188" w:rsidRDefault="00AF3188" w:rsidP="00AF3188">
      <w:pPr>
        <w:spacing w:line="360" w:lineRule="auto"/>
      </w:pPr>
    </w:p>
    <w:p w14:paraId="11A1E9D5" w14:textId="77777777" w:rsidR="00AF3188" w:rsidRDefault="00AF3188" w:rsidP="00AF3188">
      <w:pPr>
        <w:spacing w:line="360" w:lineRule="auto"/>
        <w:jc w:val="center"/>
      </w:pPr>
      <w:r>
        <w:object w:dxaOrig="7215" w:dyaOrig="5396" w14:anchorId="33E60CA5">
          <v:shape id="_x0000_i1035" type="#_x0000_t75" style="width:270.6pt;height:202.2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35" DrawAspect="Content" ObjectID="_1650118131" r:id="rId12"/>
        </w:object>
      </w:r>
    </w:p>
    <w:p w14:paraId="35235337" w14:textId="0D1CAD19" w:rsidR="00F26353" w:rsidRDefault="00F26353" w:rsidP="00F26353">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Individual contribution: Ovidiu Dragos Stinga (SLIDE 3-4) (Introduction, Background of the company,)</w:t>
      </w:r>
    </w:p>
    <w:p w14:paraId="20294112" w14:textId="77777777" w:rsidR="00F26353" w:rsidRPr="00F26353" w:rsidRDefault="00F26353" w:rsidP="00F26353">
      <w:pPr>
        <w:autoSpaceDE w:val="0"/>
        <w:autoSpaceDN w:val="0"/>
        <w:adjustRightInd w:val="0"/>
        <w:spacing w:after="0" w:line="240" w:lineRule="auto"/>
        <w:rPr>
          <w:rFonts w:ascii="Calibri" w:hAnsi="Calibri" w:cs="Calibri"/>
          <w:kern w:val="24"/>
          <w:sz w:val="24"/>
          <w:szCs w:val="24"/>
          <w:lang w:val="en-GB"/>
        </w:rPr>
      </w:pPr>
    </w:p>
    <w:p w14:paraId="51805FCA"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The name Wagamama</w:t>
      </w:r>
      <w:r>
        <w:rPr>
          <w:rFonts w:ascii="Calibri" w:hAnsi="Calibri" w:cs="Calibri"/>
          <w:kern w:val="24"/>
          <w:sz w:val="24"/>
          <w:szCs w:val="24"/>
        </w:rPr>
        <w:t xml:space="preserve"> is coming from the Japanese language and it means "self-indulgent" but most often is translated by the brand as "naughty child”. The brands itself is following the process of </w:t>
      </w:r>
      <w:r>
        <w:rPr>
          <w:rFonts w:ascii="Calibri" w:hAnsi="Calibri" w:cs="Calibri"/>
          <w:b/>
          <w:bCs/>
          <w:kern w:val="24"/>
          <w:sz w:val="24"/>
          <w:szCs w:val="24"/>
        </w:rPr>
        <w:t>KAIZEN</w:t>
      </w:r>
      <w:r>
        <w:rPr>
          <w:rFonts w:ascii="Calibri" w:hAnsi="Calibri" w:cs="Calibri"/>
          <w:kern w:val="24"/>
          <w:sz w:val="24"/>
          <w:szCs w:val="24"/>
        </w:rPr>
        <w:t>. The translation of the word Kaizen means "</w:t>
      </w:r>
      <w:r>
        <w:rPr>
          <w:rFonts w:ascii="Calibri" w:hAnsi="Calibri" w:cs="Calibri"/>
          <w:b/>
          <w:bCs/>
          <w:kern w:val="24"/>
          <w:sz w:val="24"/>
          <w:szCs w:val="24"/>
        </w:rPr>
        <w:t>Improvement</w:t>
      </w:r>
      <w:r>
        <w:rPr>
          <w:rFonts w:ascii="Calibri" w:hAnsi="Calibri" w:cs="Calibri"/>
          <w:kern w:val="24"/>
          <w:sz w:val="24"/>
          <w:szCs w:val="24"/>
        </w:rPr>
        <w:t xml:space="preserve">”. </w:t>
      </w:r>
    </w:p>
    <w:p w14:paraId="44E7B986" w14:textId="77777777" w:rsidR="00AF3188" w:rsidRDefault="00AF3188" w:rsidP="00AF3188">
      <w:pPr>
        <w:autoSpaceDE w:val="0"/>
        <w:autoSpaceDN w:val="0"/>
        <w:adjustRightInd w:val="0"/>
        <w:spacing w:after="0" w:line="240" w:lineRule="auto"/>
        <w:rPr>
          <w:rFonts w:ascii="Arial" w:hAnsi="Arial" w:cs="Arial"/>
          <w:sz w:val="24"/>
          <w:szCs w:val="24"/>
          <w:lang w:val="en-GB"/>
        </w:rPr>
      </w:pPr>
    </w:p>
    <w:p w14:paraId="08C52E2A" w14:textId="77777777" w:rsidR="00AF3188" w:rsidRDefault="00AF3188" w:rsidP="00AF3188">
      <w:pPr>
        <w:spacing w:line="360" w:lineRule="auto"/>
      </w:pPr>
    </w:p>
    <w:p w14:paraId="0F88A4A1" w14:textId="77777777" w:rsidR="00AF3188" w:rsidRDefault="00AF3188">
      <w:r>
        <w:br w:type="page"/>
      </w:r>
    </w:p>
    <w:p w14:paraId="08205DC7" w14:textId="77777777" w:rsidR="00AF3188" w:rsidRDefault="00AF3188" w:rsidP="00AF3188">
      <w:pPr>
        <w:spacing w:line="360" w:lineRule="auto"/>
      </w:pPr>
      <w:r>
        <w:lastRenderedPageBreak/>
        <w:t>Slide 4</w:t>
      </w:r>
    </w:p>
    <w:p w14:paraId="5CBA51FD" w14:textId="77777777" w:rsidR="00AF3188" w:rsidRDefault="00AF3188" w:rsidP="00AF3188">
      <w:pPr>
        <w:spacing w:line="360" w:lineRule="auto"/>
      </w:pPr>
    </w:p>
    <w:p w14:paraId="72E847AD" w14:textId="77777777" w:rsidR="00AF3188" w:rsidRDefault="00AF3188" w:rsidP="00AF3188">
      <w:pPr>
        <w:spacing w:line="360" w:lineRule="auto"/>
        <w:jc w:val="center"/>
      </w:pPr>
      <w:r>
        <w:object w:dxaOrig="7215" w:dyaOrig="5396" w14:anchorId="1B7FE033">
          <v:shape id="_x0000_i1040" type="#_x0000_t75" style="width:270.6pt;height:202.2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40" DrawAspect="Content" ObjectID="_1650118132" r:id="rId14"/>
        </w:object>
      </w:r>
    </w:p>
    <w:p w14:paraId="69B210B9" w14:textId="77777777" w:rsidR="00F26353" w:rsidRDefault="00F26353" w:rsidP="00F26353">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Individual contribution: Ovidiu Dragos Stinga (SLIDE 3-4) (Introduction, Background of the company,)</w:t>
      </w:r>
    </w:p>
    <w:p w14:paraId="54129FD9" w14:textId="77777777" w:rsidR="00AF3188" w:rsidRDefault="00AF3188" w:rsidP="00F26353">
      <w:pPr>
        <w:spacing w:line="360" w:lineRule="auto"/>
      </w:pPr>
    </w:p>
    <w:p w14:paraId="698B262A"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 xml:space="preserve">The concept to business activities is following a continuously improve and involve all employees from the CEO to all assembly workers. The company founded by </w:t>
      </w:r>
      <w:r>
        <w:rPr>
          <w:rFonts w:ascii="Calibri" w:hAnsi="Calibri" w:cs="Calibri"/>
          <w:b/>
          <w:bCs/>
          <w:kern w:val="24"/>
          <w:sz w:val="24"/>
          <w:szCs w:val="24"/>
        </w:rPr>
        <w:t>Alan Yau</w:t>
      </w:r>
      <w:r>
        <w:rPr>
          <w:rFonts w:ascii="Calibri" w:hAnsi="Calibri" w:cs="Calibri"/>
          <w:kern w:val="24"/>
          <w:sz w:val="24"/>
          <w:szCs w:val="24"/>
        </w:rPr>
        <w:t xml:space="preserve"> in 1992 with </w:t>
      </w:r>
      <w:r>
        <w:rPr>
          <w:rFonts w:ascii="Calibri" w:hAnsi="Calibri" w:cs="Calibri"/>
          <w:b/>
          <w:bCs/>
          <w:kern w:val="24"/>
          <w:sz w:val="24"/>
          <w:szCs w:val="24"/>
        </w:rPr>
        <w:t xml:space="preserve">a history of 28 years </w:t>
      </w:r>
      <w:r>
        <w:rPr>
          <w:rFonts w:ascii="Calibri" w:hAnsi="Calibri" w:cs="Calibri"/>
          <w:kern w:val="24"/>
          <w:sz w:val="24"/>
          <w:szCs w:val="24"/>
        </w:rPr>
        <w:t>was sold in June 2005, the restaurant's owner sold the majority of the shares (77,5%) of the company to Lion Capital LLP for £103 millions. Restaurant Group, owner of Frankie &amp; Benny's, Garfunkels, bought the restaurants chain in January 2014 who accumulated over 190 restaurants, 130 being in UK for the sum of £559 millions. They continued to expand worldwide and now as we are speaking the Wagamama company has restaurants located all over Europe such as Austria, Bulgaria, Denmark, but also in Turkey and United States of America</w:t>
      </w:r>
    </w:p>
    <w:p w14:paraId="1A440D66" w14:textId="77777777" w:rsidR="00AF3188" w:rsidRDefault="00AF3188" w:rsidP="00AF3188">
      <w:pPr>
        <w:autoSpaceDE w:val="0"/>
        <w:autoSpaceDN w:val="0"/>
        <w:adjustRightInd w:val="0"/>
        <w:spacing w:after="0" w:line="240" w:lineRule="auto"/>
        <w:rPr>
          <w:rFonts w:ascii="Arial" w:hAnsi="Arial" w:cs="Arial"/>
          <w:sz w:val="24"/>
          <w:szCs w:val="24"/>
          <w:lang w:val="en-GB"/>
        </w:rPr>
      </w:pPr>
    </w:p>
    <w:p w14:paraId="3FC2CA5C" w14:textId="77777777" w:rsidR="00AF3188" w:rsidRDefault="00AF3188" w:rsidP="00AF3188">
      <w:pPr>
        <w:spacing w:line="360" w:lineRule="auto"/>
      </w:pPr>
    </w:p>
    <w:p w14:paraId="2EDA1020" w14:textId="77777777" w:rsidR="00AF3188" w:rsidRDefault="00AF3188">
      <w:r>
        <w:br w:type="page"/>
      </w:r>
    </w:p>
    <w:p w14:paraId="7EA97A42" w14:textId="77777777" w:rsidR="00AF3188" w:rsidRDefault="00AF3188" w:rsidP="00AF3188">
      <w:pPr>
        <w:spacing w:line="360" w:lineRule="auto"/>
      </w:pPr>
      <w:r>
        <w:lastRenderedPageBreak/>
        <w:t>Slide 5</w:t>
      </w:r>
    </w:p>
    <w:p w14:paraId="46C41FA0" w14:textId="77777777" w:rsidR="00AF3188" w:rsidRDefault="00AF3188" w:rsidP="00AF3188">
      <w:pPr>
        <w:spacing w:line="360" w:lineRule="auto"/>
      </w:pPr>
    </w:p>
    <w:p w14:paraId="6CFE1B75" w14:textId="77777777" w:rsidR="00AF3188" w:rsidRDefault="00AF3188" w:rsidP="00AF3188">
      <w:pPr>
        <w:spacing w:line="360" w:lineRule="auto"/>
        <w:jc w:val="center"/>
      </w:pPr>
      <w:r>
        <w:object w:dxaOrig="7215" w:dyaOrig="5396" w14:anchorId="13C8B83B">
          <v:shape id="_x0000_i1045" type="#_x0000_t75" style="width:270.6pt;height:202.2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45" DrawAspect="Content" ObjectID="_1650118133" r:id="rId16"/>
        </w:object>
      </w:r>
    </w:p>
    <w:p w14:paraId="6B704BA4" w14:textId="77777777" w:rsidR="00AF3188" w:rsidRDefault="00AF3188" w:rsidP="00AF3188">
      <w:pPr>
        <w:spacing w:line="360" w:lineRule="auto"/>
        <w:jc w:val="center"/>
      </w:pPr>
    </w:p>
    <w:p w14:paraId="4E12C166"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Horia Trif (SLIDE 5) (Aim and objectives of the company)</w:t>
      </w:r>
    </w:p>
    <w:p w14:paraId="40923268"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 xml:space="preserve"> </w:t>
      </w:r>
      <w:r>
        <w:rPr>
          <w:rFonts w:ascii="Calibri" w:hAnsi="Calibri" w:cs="Calibri"/>
          <w:b/>
          <w:bCs/>
          <w:kern w:val="24"/>
          <w:sz w:val="24"/>
          <w:szCs w:val="24"/>
        </w:rPr>
        <w:t>The Aim</w:t>
      </w:r>
      <w:r>
        <w:rPr>
          <w:rFonts w:ascii="Calibri" w:hAnsi="Calibri" w:cs="Calibri"/>
          <w:kern w:val="24"/>
          <w:sz w:val="24"/>
          <w:szCs w:val="24"/>
        </w:rPr>
        <w:t xml:space="preserve"> of this company is to become an </w:t>
      </w:r>
      <w:r>
        <w:rPr>
          <w:rFonts w:ascii="Calibri" w:hAnsi="Calibri" w:cs="Calibri"/>
          <w:b/>
          <w:bCs/>
          <w:kern w:val="24"/>
          <w:sz w:val="24"/>
          <w:szCs w:val="24"/>
        </w:rPr>
        <w:t>iconic global brand</w:t>
      </w:r>
      <w:r>
        <w:rPr>
          <w:rFonts w:ascii="Calibri" w:hAnsi="Calibri" w:cs="Calibri"/>
          <w:kern w:val="24"/>
          <w:sz w:val="24"/>
          <w:szCs w:val="24"/>
        </w:rPr>
        <w:t xml:space="preserve"> a more sustainable business and to create an incredible experience to their guests. They took the commitment to spreading positivity from bowl to soul that makes them stand out. </w:t>
      </w:r>
      <w:r>
        <w:rPr>
          <w:rFonts w:ascii="Calibri" w:hAnsi="Calibri" w:cs="Calibri"/>
          <w:b/>
          <w:bCs/>
          <w:kern w:val="24"/>
          <w:sz w:val="24"/>
          <w:szCs w:val="24"/>
        </w:rPr>
        <w:t>The future objectives are:</w:t>
      </w:r>
    </w:p>
    <w:p w14:paraId="43A49D24"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 xml:space="preserve">1. </w:t>
      </w:r>
      <w:r>
        <w:rPr>
          <w:rFonts w:ascii="Calibri" w:hAnsi="Calibri" w:cs="Calibri"/>
          <w:kern w:val="24"/>
          <w:sz w:val="24"/>
          <w:szCs w:val="24"/>
        </w:rPr>
        <w:t>Increasing the profit with five percent every year and to decrease the average waiting time from three to two and half minutes</w:t>
      </w:r>
    </w:p>
    <w:p w14:paraId="1D2D545C"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 xml:space="preserve">2. </w:t>
      </w:r>
      <w:r>
        <w:rPr>
          <w:rFonts w:ascii="Calibri" w:hAnsi="Calibri" w:cs="Calibri"/>
          <w:kern w:val="24"/>
          <w:sz w:val="24"/>
          <w:szCs w:val="24"/>
        </w:rPr>
        <w:t>Speeding up of the site navigation by regular updates and the increase of ten percent of the site visits by advertising on social media and newspapers are also set in the plans of objectives. Spreading through social media is very loved by customers. The use of Twitter, Instagram and Facebook has reached a global level</w:t>
      </w:r>
    </w:p>
    <w:p w14:paraId="6F09FE93"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 xml:space="preserve">3. </w:t>
      </w:r>
      <w:r>
        <w:rPr>
          <w:rFonts w:ascii="Calibri" w:hAnsi="Calibri" w:cs="Calibri"/>
          <w:kern w:val="24"/>
          <w:sz w:val="24"/>
          <w:szCs w:val="24"/>
        </w:rPr>
        <w:t>To protect the environment, Wagamama ensures that the boxes in which the food is packaged are recyclable. In addition, they want to remove all the plastic straws by 2021 and replaced them with biodegradable straws or metal straws</w:t>
      </w:r>
    </w:p>
    <w:p w14:paraId="6D782D3C"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4.</w:t>
      </w:r>
      <w:r>
        <w:rPr>
          <w:rFonts w:ascii="Calibri" w:hAnsi="Calibri" w:cs="Calibri"/>
          <w:kern w:val="24"/>
          <w:sz w:val="24"/>
          <w:szCs w:val="24"/>
        </w:rPr>
        <w:t xml:space="preserve"> To reduce the consume of water by installing water regulating systems in all restaurants. The technology is using infrared sensors to detect the movement and that way, when the kitchens are empty, the waterflow is extremely low. </w:t>
      </w:r>
    </w:p>
    <w:p w14:paraId="366C3CED"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5.</w:t>
      </w:r>
      <w:r>
        <w:rPr>
          <w:rFonts w:ascii="Calibri" w:hAnsi="Calibri" w:cs="Calibri"/>
          <w:kern w:val="24"/>
          <w:sz w:val="24"/>
          <w:szCs w:val="24"/>
        </w:rPr>
        <w:t xml:space="preserve"> To reduce the consume of energy. Wagamama restaurants are powered by renewable electricity and the last year they managed to turn one million liters of used oil into biodiesel fuel. Knowing that lighting consumes a lot of energy, Wagamama tries to change the lighting into energy-efficient LEDs, but also to be bright enough, to have a pleasant atmosphere at dinning. </w:t>
      </w:r>
    </w:p>
    <w:p w14:paraId="716A19C0" w14:textId="77777777" w:rsidR="00AF3188" w:rsidRDefault="00AF3188" w:rsidP="00AF3188">
      <w:pPr>
        <w:autoSpaceDE w:val="0"/>
        <w:autoSpaceDN w:val="0"/>
        <w:adjustRightInd w:val="0"/>
        <w:spacing w:after="0" w:line="240" w:lineRule="auto"/>
        <w:rPr>
          <w:rFonts w:ascii="Arial" w:hAnsi="Arial" w:cs="Arial"/>
          <w:sz w:val="24"/>
          <w:szCs w:val="24"/>
          <w:lang w:val="en-GB"/>
        </w:rPr>
      </w:pPr>
    </w:p>
    <w:p w14:paraId="0E6AC9CC" w14:textId="77777777" w:rsidR="00AF3188" w:rsidRDefault="00AF3188" w:rsidP="00AF3188">
      <w:pPr>
        <w:spacing w:line="360" w:lineRule="auto"/>
      </w:pPr>
    </w:p>
    <w:p w14:paraId="31CC5214" w14:textId="6F388A75" w:rsidR="00AF3188" w:rsidRDefault="00AF3188"/>
    <w:p w14:paraId="0675A13C" w14:textId="77777777" w:rsidR="00AF3188" w:rsidRDefault="00AF3188" w:rsidP="00AF3188">
      <w:pPr>
        <w:spacing w:line="360" w:lineRule="auto"/>
      </w:pPr>
      <w:r>
        <w:t>Slide 6</w:t>
      </w:r>
    </w:p>
    <w:p w14:paraId="69B737B6" w14:textId="77777777" w:rsidR="00AF3188" w:rsidRDefault="00AF3188" w:rsidP="00AF3188">
      <w:pPr>
        <w:spacing w:line="360" w:lineRule="auto"/>
      </w:pPr>
    </w:p>
    <w:p w14:paraId="34E134CF" w14:textId="77777777" w:rsidR="00AF3188" w:rsidRDefault="00AF3188" w:rsidP="00AF3188">
      <w:pPr>
        <w:spacing w:line="360" w:lineRule="auto"/>
        <w:jc w:val="center"/>
      </w:pPr>
      <w:r>
        <w:object w:dxaOrig="7215" w:dyaOrig="5396" w14:anchorId="16506FA6">
          <v:shape id="_x0000_i1050" type="#_x0000_t75" style="width:270.6pt;height:202.2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50" DrawAspect="Content" ObjectID="_1650118134" r:id="rId18"/>
        </w:object>
      </w:r>
    </w:p>
    <w:p w14:paraId="3EB3AE0F" w14:textId="77777777" w:rsidR="00AF3188" w:rsidRDefault="00AF3188" w:rsidP="00AF3188">
      <w:pPr>
        <w:spacing w:line="360" w:lineRule="auto"/>
        <w:jc w:val="center"/>
      </w:pPr>
    </w:p>
    <w:p w14:paraId="0E294C85" w14:textId="77777777" w:rsidR="00AF3188" w:rsidRDefault="00AF3188" w:rsidP="00AF3188">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Nicolae Tudor Brindusa (SLIDE 6)</w:t>
      </w:r>
    </w:p>
    <w:p w14:paraId="61694057" w14:textId="77777777" w:rsidR="00AF3188" w:rsidRDefault="00AF3188" w:rsidP="00AF3188">
      <w:pPr>
        <w:autoSpaceDE w:val="0"/>
        <w:autoSpaceDN w:val="0"/>
        <w:adjustRightInd w:val="0"/>
        <w:spacing w:after="0" w:line="240" w:lineRule="auto"/>
        <w:rPr>
          <w:rFonts w:ascii="Calibri" w:hAnsi="Calibri" w:cs="Calibri"/>
          <w:b/>
          <w:bCs/>
          <w:kern w:val="24"/>
          <w:sz w:val="24"/>
          <w:szCs w:val="24"/>
        </w:rPr>
      </w:pPr>
    </w:p>
    <w:p w14:paraId="1DD62206"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lang w:val="en-GB"/>
        </w:rPr>
        <w:t>  </w:t>
      </w:r>
      <w:r>
        <w:rPr>
          <w:rFonts w:ascii="Calibri" w:hAnsi="Calibri" w:cs="Calibri"/>
          <w:b/>
          <w:bCs/>
          <w:kern w:val="24"/>
          <w:sz w:val="24"/>
          <w:szCs w:val="24"/>
          <w:lang w:val="en-GB"/>
        </w:rPr>
        <w:t>Advantages of Modern Technology</w:t>
      </w:r>
    </w:p>
    <w:p w14:paraId="3AE4008B"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lang w:val="en-GB"/>
        </w:rPr>
        <w:t> </w:t>
      </w:r>
    </w:p>
    <w:p w14:paraId="57F5AF75"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lang w:val="en-GB"/>
        </w:rPr>
        <w:t>In the 21st Century, everyone is in a rush, so the agility, and the efficiency are the key.</w:t>
      </w:r>
    </w:p>
    <w:p w14:paraId="075908FA"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lang w:val="en-GB"/>
        </w:rPr>
        <w:t xml:space="preserve">The goal for any new technology is to speed up workflow processes, giving your employees the ultimate resource – </w:t>
      </w:r>
      <w:r>
        <w:rPr>
          <w:rFonts w:ascii="Calibri" w:hAnsi="Calibri" w:cs="Calibri"/>
          <w:b/>
          <w:bCs/>
          <w:kern w:val="24"/>
          <w:sz w:val="24"/>
          <w:szCs w:val="24"/>
          <w:lang w:val="en-GB"/>
        </w:rPr>
        <w:t>more time</w:t>
      </w:r>
      <w:r>
        <w:rPr>
          <w:rFonts w:ascii="Calibri" w:hAnsi="Calibri" w:cs="Calibri"/>
          <w:kern w:val="24"/>
          <w:sz w:val="24"/>
          <w:szCs w:val="24"/>
          <w:lang w:val="en-GB"/>
        </w:rPr>
        <w:t xml:space="preserve"> – to focus on the important work. Businesses beat their competitors by being able to respond to data, adapt to changes, and make informed decisions quickly. </w:t>
      </w:r>
    </w:p>
    <w:p w14:paraId="7DBA20C1"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lang w:val="en-GB"/>
        </w:rPr>
        <w:t>New technology and analytics give them the tools to do so. Implementing the newest technology allows organizations to connect with the best talent, all over the world, instantly. </w:t>
      </w:r>
    </w:p>
    <w:p w14:paraId="68878652"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lang w:val="en-GB"/>
        </w:rPr>
        <w:t xml:space="preserve">Employees and employers never want to waste time looking for files, documents or information, yet studies show that </w:t>
      </w:r>
      <w:r>
        <w:rPr>
          <w:rFonts w:ascii="Calibri" w:hAnsi="Calibri" w:cs="Calibri"/>
          <w:kern w:val="24"/>
          <w:sz w:val="24"/>
          <w:szCs w:val="24"/>
          <w:u w:val="single"/>
          <w:lang w:val="en-GB"/>
        </w:rPr>
        <w:t>nearly 20% of the workweek is wasted searching for information</w:t>
      </w:r>
      <w:r>
        <w:rPr>
          <w:rFonts w:ascii="Calibri" w:hAnsi="Calibri" w:cs="Calibri"/>
          <w:kern w:val="24"/>
          <w:sz w:val="24"/>
          <w:szCs w:val="24"/>
          <w:lang w:val="en-GB"/>
        </w:rPr>
        <w:t xml:space="preserve"> – a major inefficiency that costs businesses money. Technology that streamlines information storage and sharing are vital not only for efficiency but also for security.</w:t>
      </w:r>
    </w:p>
    <w:p w14:paraId="3238DB85" w14:textId="77777777" w:rsidR="00AF3188" w:rsidRDefault="00AF3188" w:rsidP="00AF3188">
      <w:pPr>
        <w:autoSpaceDE w:val="0"/>
        <w:autoSpaceDN w:val="0"/>
        <w:adjustRightInd w:val="0"/>
        <w:spacing w:after="0" w:line="240" w:lineRule="auto"/>
        <w:rPr>
          <w:rFonts w:ascii="Calibri" w:hAnsi="Calibri" w:cs="Calibri"/>
          <w:b/>
          <w:bCs/>
          <w:kern w:val="24"/>
          <w:sz w:val="24"/>
          <w:szCs w:val="24"/>
          <w:lang w:val="en-GB"/>
        </w:rPr>
      </w:pPr>
      <w:r>
        <w:rPr>
          <w:rFonts w:ascii="Calibri" w:hAnsi="Calibri" w:cs="Calibri"/>
          <w:kern w:val="24"/>
          <w:sz w:val="24"/>
          <w:szCs w:val="24"/>
        </w:rPr>
        <w:t>Another advantage of new technology is that it allows Wagamama to automate functions that previously required employees. Tasks like data entry and analytics, bookkeeping, and contact management can be partially or completely automated, which allows businesses to work more efficiently without the risk of human error.</w:t>
      </w:r>
      <w:r>
        <w:rPr>
          <w:rFonts w:ascii="Calibri" w:hAnsi="Calibri" w:cs="Calibri"/>
          <w:kern w:val="24"/>
          <w:sz w:val="24"/>
          <w:szCs w:val="24"/>
        </w:rPr>
        <w:br/>
      </w:r>
    </w:p>
    <w:p w14:paraId="4A4A4E17" w14:textId="77777777" w:rsidR="00AF3188" w:rsidRDefault="00AF3188" w:rsidP="00AF3188">
      <w:pPr>
        <w:autoSpaceDE w:val="0"/>
        <w:autoSpaceDN w:val="0"/>
        <w:adjustRightInd w:val="0"/>
        <w:spacing w:after="0" w:line="240" w:lineRule="auto"/>
        <w:rPr>
          <w:rFonts w:ascii="Arial" w:hAnsi="Arial" w:cs="Arial"/>
          <w:sz w:val="24"/>
          <w:szCs w:val="24"/>
          <w:lang w:val="en-GB"/>
        </w:rPr>
      </w:pPr>
    </w:p>
    <w:p w14:paraId="3C1B7683" w14:textId="77777777" w:rsidR="00AF3188" w:rsidRDefault="00AF3188">
      <w:r>
        <w:br w:type="page"/>
      </w:r>
    </w:p>
    <w:p w14:paraId="049E46DA" w14:textId="77777777" w:rsidR="00AF3188" w:rsidRDefault="00AF3188" w:rsidP="00AF3188">
      <w:pPr>
        <w:spacing w:line="360" w:lineRule="auto"/>
      </w:pPr>
      <w:r>
        <w:lastRenderedPageBreak/>
        <w:t>Slide 7</w:t>
      </w:r>
    </w:p>
    <w:p w14:paraId="4710C2B5" w14:textId="77777777" w:rsidR="00AF3188" w:rsidRDefault="00AF3188" w:rsidP="00AF3188">
      <w:pPr>
        <w:spacing w:line="360" w:lineRule="auto"/>
      </w:pPr>
    </w:p>
    <w:p w14:paraId="690A655B" w14:textId="77777777" w:rsidR="00AF3188" w:rsidRDefault="00AF3188" w:rsidP="00AF3188">
      <w:pPr>
        <w:spacing w:line="360" w:lineRule="auto"/>
        <w:jc w:val="center"/>
      </w:pPr>
      <w:r>
        <w:object w:dxaOrig="7215" w:dyaOrig="5396" w14:anchorId="26D80055">
          <v:shape id="_x0000_i1055" type="#_x0000_t75" style="width:270.6pt;height:202.2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55" DrawAspect="Content" ObjectID="_1650118135" r:id="rId20"/>
        </w:object>
      </w:r>
    </w:p>
    <w:p w14:paraId="4EDF3876" w14:textId="77777777" w:rsidR="00AF3188" w:rsidRDefault="00AF3188" w:rsidP="00AF3188">
      <w:pPr>
        <w:spacing w:line="360" w:lineRule="auto"/>
        <w:jc w:val="center"/>
      </w:pPr>
    </w:p>
    <w:p w14:paraId="6485EFFD"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Kinga Julia Gisca (SLIDE 7) (The Disadvantages of Modern Technologies)</w:t>
      </w:r>
    </w:p>
    <w:p w14:paraId="0154B70C"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p>
    <w:p w14:paraId="29FEFDAF"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lang w:val="en-GB"/>
        </w:rPr>
        <w:t>The Disadvantages of Modern Technologies</w:t>
      </w:r>
      <w:r>
        <w:rPr>
          <w:rFonts w:ascii="Calibri" w:hAnsi="Calibri" w:cs="Calibri"/>
          <w:kern w:val="24"/>
          <w:sz w:val="24"/>
          <w:szCs w:val="24"/>
          <w:lang w:val="en-GB"/>
        </w:rPr>
        <w:br/>
      </w:r>
      <w:r>
        <w:rPr>
          <w:rFonts w:ascii="Calibri" w:hAnsi="Calibri" w:cs="Calibri"/>
          <w:kern w:val="24"/>
          <w:sz w:val="24"/>
          <w:szCs w:val="24"/>
          <w:lang w:val="en-GB"/>
        </w:rPr>
        <w:br/>
        <w:t>These days, everyone loves and lives for technology, no one can live without the cell phone and sadly this is one of the biggest disadvantages, technology creates dependence. Humanity no longer needs to think, even if out there are so many good inventions, the man stopped to work on his memory. </w:t>
      </w:r>
    </w:p>
    <w:p w14:paraId="3656F080"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lang w:val="en-GB"/>
        </w:rPr>
        <w:t>The decline of human capital implies an increase in unemployment. In some areas, devices can replace the human mind. The human is becoming ever so old style by the day, as processes become automated and human jobs become unnecessary.</w:t>
      </w:r>
    </w:p>
    <w:p w14:paraId="4055403F"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lang w:val="en-GB"/>
        </w:rPr>
        <w:t>The employees at Wagamama can feel this on their day to day life, with a few months ago everyone ordered from a server and the feedback was given to the server, the bill was broth by a sever and in the same way the payment was taken by one of them. But today, it’s no longer like that, the orders can be placed through the phone, the feedback it’s sent by phone and the bill is paid in the same way. Most technological discoveries are created to reduce human effort, it would imply that more work is done by machines. This equates to less work for people.</w:t>
      </w:r>
    </w:p>
    <w:p w14:paraId="218E75AC"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lang w:val="en-GB"/>
        </w:rPr>
        <w:t xml:space="preserve">The negative impact of the </w:t>
      </w:r>
      <w:r>
        <w:rPr>
          <w:rFonts w:ascii="Calibri" w:hAnsi="Calibri" w:cs="Calibri"/>
          <w:kern w:val="24"/>
          <w:sz w:val="24"/>
          <w:szCs w:val="24"/>
          <w:u w:val="single"/>
          <w:lang w:val="en-GB"/>
        </w:rPr>
        <w:t>influence of technology</w:t>
      </w:r>
      <w:r>
        <w:rPr>
          <w:rFonts w:ascii="Calibri" w:hAnsi="Calibri" w:cs="Calibri"/>
          <w:kern w:val="24"/>
          <w:sz w:val="24"/>
          <w:szCs w:val="24"/>
          <w:lang w:val="en-GB"/>
        </w:rPr>
        <w:t xml:space="preserve"> on children should not be underestimated as well.</w:t>
      </w:r>
    </w:p>
    <w:p w14:paraId="71451794"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lang w:val="en-GB"/>
        </w:rPr>
        <w:t> </w:t>
      </w:r>
    </w:p>
    <w:p w14:paraId="02A68FA4"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p>
    <w:p w14:paraId="4AE13841" w14:textId="77777777" w:rsidR="00AF3188" w:rsidRDefault="00AF3188" w:rsidP="00AF3188">
      <w:pPr>
        <w:autoSpaceDE w:val="0"/>
        <w:autoSpaceDN w:val="0"/>
        <w:adjustRightInd w:val="0"/>
        <w:spacing w:after="0" w:line="240" w:lineRule="auto"/>
        <w:rPr>
          <w:rFonts w:ascii="Arial" w:hAnsi="Arial" w:cs="Arial"/>
          <w:sz w:val="24"/>
          <w:szCs w:val="24"/>
          <w:lang w:val="en-GB"/>
        </w:rPr>
      </w:pPr>
    </w:p>
    <w:p w14:paraId="3D37FFDD" w14:textId="77777777" w:rsidR="00AF3188" w:rsidRDefault="00AF3188" w:rsidP="00AF3188">
      <w:pPr>
        <w:spacing w:line="360" w:lineRule="auto"/>
      </w:pPr>
    </w:p>
    <w:p w14:paraId="285FA17F" w14:textId="3D1FBA4F" w:rsidR="00AF3188" w:rsidRDefault="00AF3188"/>
    <w:p w14:paraId="77C3414D" w14:textId="77777777" w:rsidR="00AF3188" w:rsidRDefault="00AF3188" w:rsidP="00AF3188">
      <w:pPr>
        <w:spacing w:line="360" w:lineRule="auto"/>
      </w:pPr>
      <w:r>
        <w:t>Slide 8</w:t>
      </w:r>
    </w:p>
    <w:p w14:paraId="18AD21B5" w14:textId="77777777" w:rsidR="00AF3188" w:rsidRDefault="00AF3188" w:rsidP="00AF3188">
      <w:pPr>
        <w:spacing w:line="360" w:lineRule="auto"/>
      </w:pPr>
    </w:p>
    <w:p w14:paraId="44F2E49C" w14:textId="77777777" w:rsidR="00AF3188" w:rsidRDefault="00AF3188" w:rsidP="00AF3188">
      <w:pPr>
        <w:spacing w:line="360" w:lineRule="auto"/>
        <w:jc w:val="center"/>
      </w:pPr>
      <w:r>
        <w:object w:dxaOrig="7215" w:dyaOrig="5396" w14:anchorId="47918C3A">
          <v:shape id="_x0000_i1060" type="#_x0000_t75" style="width:270.6pt;height:202.2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60" DrawAspect="Content" ObjectID="_1650118136" r:id="rId22"/>
        </w:object>
      </w:r>
    </w:p>
    <w:p w14:paraId="353915EE" w14:textId="77777777" w:rsidR="00AF3188" w:rsidRDefault="00AF3188" w:rsidP="00AF3188">
      <w:pPr>
        <w:spacing w:line="360" w:lineRule="auto"/>
        <w:jc w:val="center"/>
      </w:pPr>
    </w:p>
    <w:p w14:paraId="6A0B1C75"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Cristina Alexandra Niculescu (SLIDE 8 and 11) (Comparation between old and new technology, Future Prospects of the modern technology)</w:t>
      </w:r>
    </w:p>
    <w:p w14:paraId="474F9BE8" w14:textId="77777777" w:rsidR="00AF3188" w:rsidRDefault="00AF3188" w:rsidP="00AF3188">
      <w:pPr>
        <w:autoSpaceDE w:val="0"/>
        <w:autoSpaceDN w:val="0"/>
        <w:adjustRightInd w:val="0"/>
        <w:spacing w:after="0" w:line="240" w:lineRule="auto"/>
        <w:rPr>
          <w:rFonts w:ascii="Calibri" w:hAnsi="Calibri" w:cs="Calibri"/>
          <w:b/>
          <w:bCs/>
          <w:kern w:val="24"/>
          <w:sz w:val="24"/>
          <w:szCs w:val="24"/>
        </w:rPr>
      </w:pPr>
    </w:p>
    <w:p w14:paraId="541CE03B"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 xml:space="preserve">Comparation between old and new technology. </w:t>
      </w:r>
    </w:p>
    <w:p w14:paraId="72D3262D"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Long time ago, back in the days when technology was not that useful in our lives, people used to pay by cash and order from the phone, but now because the generation changed so quick everyone is paying by card. Contactless payment was first introduced in September 2007 and from then is start being so often in our lives, slowly people are paying by phones, cards or even watches by Face ID.</w:t>
      </w:r>
    </w:p>
    <w:p w14:paraId="296C7805"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Wagamama being a big brand and updating the system all the time they took off the pen and paper for taking the order from the waitresses and change with digital ipacs which save time for the customer as for the staff as well.</w:t>
      </w:r>
    </w:p>
    <w:p w14:paraId="41453268"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 xml:space="preserve">In 2019 the company thought that they can make our lives much more easier if we can print the bill straight from the iPac than lose the time going to the till all the time and sometimes even waiting in case if is busy in front of the screen .  As well as I mentioned before, the company made in September 2018 an application for all the staff members names Woks app. On this app everyone can check their own paycheck, the documents, days of holiday remaining and in every week the managers are publishing the schedule for the following week and give time for any changes in case if someone has a problem. </w:t>
      </w:r>
    </w:p>
    <w:p w14:paraId="16AB8A6A"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p>
    <w:p w14:paraId="4DE9B4B0" w14:textId="77777777" w:rsidR="00AF3188" w:rsidRDefault="00AF3188" w:rsidP="00AF3188">
      <w:pPr>
        <w:autoSpaceDE w:val="0"/>
        <w:autoSpaceDN w:val="0"/>
        <w:adjustRightInd w:val="0"/>
        <w:spacing w:after="0" w:line="240" w:lineRule="auto"/>
        <w:rPr>
          <w:rFonts w:ascii="Arial" w:hAnsi="Arial" w:cs="Arial"/>
          <w:sz w:val="24"/>
          <w:szCs w:val="24"/>
          <w:lang w:val="en-GB"/>
        </w:rPr>
      </w:pPr>
    </w:p>
    <w:p w14:paraId="19C595E9" w14:textId="77777777" w:rsidR="00AF3188" w:rsidRDefault="00AF3188" w:rsidP="00AF3188">
      <w:pPr>
        <w:spacing w:line="360" w:lineRule="auto"/>
      </w:pPr>
    </w:p>
    <w:p w14:paraId="4C14DA8B" w14:textId="053B320F" w:rsidR="00AF3188" w:rsidRDefault="00AF3188"/>
    <w:p w14:paraId="5710EA99" w14:textId="77777777" w:rsidR="00AF3188" w:rsidRDefault="00AF3188" w:rsidP="00AF3188">
      <w:pPr>
        <w:spacing w:line="360" w:lineRule="auto"/>
      </w:pPr>
      <w:r>
        <w:t>Slide 9</w:t>
      </w:r>
    </w:p>
    <w:p w14:paraId="3F04E332" w14:textId="77777777" w:rsidR="00AF3188" w:rsidRDefault="00AF3188" w:rsidP="00AF3188">
      <w:pPr>
        <w:spacing w:line="360" w:lineRule="auto"/>
      </w:pPr>
    </w:p>
    <w:p w14:paraId="398CD96B" w14:textId="77777777" w:rsidR="00AF3188" w:rsidRDefault="00AF3188" w:rsidP="00AF3188">
      <w:pPr>
        <w:spacing w:line="360" w:lineRule="auto"/>
        <w:jc w:val="center"/>
      </w:pPr>
      <w:r>
        <w:object w:dxaOrig="7215" w:dyaOrig="5396" w14:anchorId="35BD749F">
          <v:shape id="_x0000_i1065" type="#_x0000_t75" style="width:270pt;height:204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65" DrawAspect="Content" ObjectID="_1650118137" r:id="rId24"/>
        </w:object>
      </w:r>
    </w:p>
    <w:p w14:paraId="6B7DB90E" w14:textId="77777777" w:rsidR="00AF3188" w:rsidRDefault="00AF3188" w:rsidP="00AF3188">
      <w:pPr>
        <w:spacing w:line="360" w:lineRule="auto"/>
        <w:jc w:val="center"/>
      </w:pPr>
    </w:p>
    <w:p w14:paraId="51315076"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lang w:val="en-GB"/>
        </w:rPr>
        <w:t>Osman Sessay is going to talk about the impact of modern technology and how is affecting us (SLIDE 9) (The impact of modern technology)</w:t>
      </w:r>
    </w:p>
    <w:p w14:paraId="6BE89ACD" w14:textId="77777777" w:rsidR="00AF3188" w:rsidRDefault="00AF3188" w:rsidP="00AF3188">
      <w:pPr>
        <w:autoSpaceDE w:val="0"/>
        <w:autoSpaceDN w:val="0"/>
        <w:adjustRightInd w:val="0"/>
        <w:spacing w:after="0" w:line="240" w:lineRule="auto"/>
        <w:rPr>
          <w:rFonts w:ascii="Calibri" w:hAnsi="Calibri" w:cs="Calibri"/>
          <w:b/>
          <w:bCs/>
          <w:kern w:val="24"/>
          <w:sz w:val="24"/>
          <w:szCs w:val="24"/>
        </w:rPr>
      </w:pPr>
    </w:p>
    <w:p w14:paraId="5587A5CE"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The Impact of modern technology</w:t>
      </w:r>
    </w:p>
    <w:p w14:paraId="4FF0A913"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 xml:space="preserve">Nowadays the Modern Technology is impacting all of us, making our day to day tasks easier and saving us a lot of timed. For example </w:t>
      </w:r>
      <w:r>
        <w:rPr>
          <w:rFonts w:ascii="Calibri" w:hAnsi="Calibri" w:cs="Calibri"/>
          <w:b/>
          <w:bCs/>
          <w:kern w:val="24"/>
          <w:sz w:val="24"/>
          <w:szCs w:val="24"/>
        </w:rPr>
        <w:t>Scheduling software</w:t>
      </w:r>
      <w:r>
        <w:rPr>
          <w:rFonts w:ascii="Calibri" w:hAnsi="Calibri" w:cs="Calibri"/>
          <w:kern w:val="24"/>
          <w:sz w:val="24"/>
          <w:szCs w:val="24"/>
        </w:rPr>
        <w:t xml:space="preserve"> – every time when the managers needed to make a schedule it used to be a nightmare, because they need it to contact everybody, deal with problems of the employees but now because of the scheduling software, the managers can contact the employees or the employees can post their problems, when they need a day off for example. So, the managers can post the schedule in a matter of minutes. Saving the time of the managers and get rid of the stress.</w:t>
      </w:r>
    </w:p>
    <w:p w14:paraId="5E93248D"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 xml:space="preserve">A major problem is keeping the record of the inventory and preventing the employees from stealing. So, the developers came with a software who can track the inventory. </w:t>
      </w:r>
      <w:r>
        <w:rPr>
          <w:rFonts w:ascii="Calibri" w:hAnsi="Calibri" w:cs="Calibri"/>
          <w:b/>
          <w:bCs/>
          <w:kern w:val="24"/>
          <w:sz w:val="24"/>
          <w:szCs w:val="24"/>
        </w:rPr>
        <w:t>Digital inventory tracking</w:t>
      </w:r>
      <w:r>
        <w:rPr>
          <w:rFonts w:ascii="Calibri" w:hAnsi="Calibri" w:cs="Calibri"/>
          <w:kern w:val="24"/>
          <w:sz w:val="24"/>
          <w:szCs w:val="24"/>
        </w:rPr>
        <w:t xml:space="preserve"> - this software allow the managers to keep the record of the inventory, to order easily most demanded items and to prevent any stealing because the software can tell immediately if is a sort of inventory and by providing to the managers a record of who accessed the inventory in the last month.</w:t>
      </w:r>
    </w:p>
    <w:p w14:paraId="4DEE2F94"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 xml:space="preserve">Another problem is the time to take and deliver the order to the customers. So the </w:t>
      </w:r>
      <w:r>
        <w:rPr>
          <w:rFonts w:ascii="Calibri" w:hAnsi="Calibri" w:cs="Calibri"/>
          <w:b/>
          <w:bCs/>
          <w:kern w:val="24"/>
          <w:sz w:val="24"/>
          <w:szCs w:val="24"/>
        </w:rPr>
        <w:t xml:space="preserve">iPac devices </w:t>
      </w:r>
      <w:r>
        <w:rPr>
          <w:rFonts w:ascii="Calibri" w:hAnsi="Calibri" w:cs="Calibri"/>
          <w:kern w:val="24"/>
          <w:sz w:val="24"/>
          <w:szCs w:val="24"/>
        </w:rPr>
        <w:t xml:space="preserve">were invented to improve the time of the order and make it easier for the servers to take the orders and communicate with the chef in the kitchen  – the new devices implemented by </w:t>
      </w:r>
      <w:r>
        <w:rPr>
          <w:rFonts w:ascii="Calibri" w:hAnsi="Calibri" w:cs="Calibri"/>
          <w:kern w:val="24"/>
          <w:sz w:val="24"/>
          <w:szCs w:val="24"/>
        </w:rPr>
        <w:lastRenderedPageBreak/>
        <w:t>Wagamama reduces the waiting time by 29% just because the server can communicate with the chefs directly from the tables.</w:t>
      </w:r>
    </w:p>
    <w:p w14:paraId="45A4325B"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p>
    <w:p w14:paraId="472CB4FC" w14:textId="77777777" w:rsidR="00AF3188" w:rsidRDefault="00AF3188" w:rsidP="00AF3188">
      <w:pPr>
        <w:autoSpaceDE w:val="0"/>
        <w:autoSpaceDN w:val="0"/>
        <w:adjustRightInd w:val="0"/>
        <w:spacing w:after="0" w:line="240" w:lineRule="auto"/>
        <w:rPr>
          <w:rFonts w:ascii="Arial" w:hAnsi="Arial" w:cs="Arial"/>
          <w:sz w:val="24"/>
          <w:szCs w:val="24"/>
          <w:lang w:val="en-GB"/>
        </w:rPr>
      </w:pPr>
    </w:p>
    <w:p w14:paraId="2E6B28E8" w14:textId="77777777" w:rsidR="00AF3188" w:rsidRDefault="00AF3188">
      <w:bookmarkStart w:id="0" w:name="_GoBack"/>
      <w:bookmarkEnd w:id="0"/>
      <w:r>
        <w:br w:type="page"/>
      </w:r>
    </w:p>
    <w:p w14:paraId="600D1436" w14:textId="77777777" w:rsidR="00AF3188" w:rsidRDefault="00AF3188" w:rsidP="00AF3188">
      <w:pPr>
        <w:spacing w:line="360" w:lineRule="auto"/>
      </w:pPr>
      <w:r>
        <w:lastRenderedPageBreak/>
        <w:t>Slide 10</w:t>
      </w:r>
    </w:p>
    <w:p w14:paraId="70CD43D7" w14:textId="77777777" w:rsidR="00AF3188" w:rsidRDefault="00AF3188" w:rsidP="00AF3188">
      <w:pPr>
        <w:spacing w:line="360" w:lineRule="auto"/>
      </w:pPr>
    </w:p>
    <w:p w14:paraId="0DB08259" w14:textId="77777777" w:rsidR="00AF3188" w:rsidRDefault="00AF3188" w:rsidP="00AF3188">
      <w:pPr>
        <w:spacing w:line="360" w:lineRule="auto"/>
        <w:jc w:val="center"/>
      </w:pPr>
      <w:r>
        <w:object w:dxaOrig="7215" w:dyaOrig="5396" w14:anchorId="402FD2A6">
          <v:shape id="_x0000_i1070" type="#_x0000_t75" style="width:270pt;height:204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70" DrawAspect="Content" ObjectID="_1650118138" r:id="rId26"/>
        </w:object>
      </w:r>
    </w:p>
    <w:p w14:paraId="478551E5" w14:textId="77777777" w:rsidR="00AF3188" w:rsidRDefault="00AF3188" w:rsidP="00AF3188">
      <w:pPr>
        <w:spacing w:line="360" w:lineRule="auto"/>
        <w:jc w:val="center"/>
      </w:pPr>
    </w:p>
    <w:p w14:paraId="60A3958E"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Claudiu Constantin, who is going to talk about the risk of modern technologies. (SLIDE 10) (the Risk of modern technology)</w:t>
      </w:r>
    </w:p>
    <w:p w14:paraId="7EAD60D8" w14:textId="77777777" w:rsidR="00AF3188" w:rsidRDefault="00AF3188" w:rsidP="00AF3188">
      <w:pPr>
        <w:autoSpaceDE w:val="0"/>
        <w:autoSpaceDN w:val="0"/>
        <w:adjustRightInd w:val="0"/>
        <w:spacing w:after="0" w:line="240" w:lineRule="auto"/>
        <w:rPr>
          <w:rFonts w:ascii="Calibri" w:hAnsi="Calibri" w:cs="Calibri"/>
          <w:b/>
          <w:bCs/>
          <w:kern w:val="24"/>
          <w:sz w:val="24"/>
          <w:szCs w:val="24"/>
        </w:rPr>
      </w:pPr>
    </w:p>
    <w:p w14:paraId="5C692CC3"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The Risk of modern technology</w:t>
      </w:r>
    </w:p>
    <w:p w14:paraId="49E71D11"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 xml:space="preserve">The Modern Technology </w:t>
      </w:r>
      <w:r>
        <w:rPr>
          <w:rFonts w:ascii="Calibri" w:hAnsi="Calibri" w:cs="Calibri"/>
          <w:kern w:val="24"/>
          <w:sz w:val="24"/>
          <w:szCs w:val="24"/>
        </w:rPr>
        <w:t xml:space="preserve">can lead to improvements and an easier life, but can be harmful and can isolate many people as well because we tend to fall into a trap of technologies and self-isolate ourselves in an imaginary world. </w:t>
      </w:r>
    </w:p>
    <w:p w14:paraId="4252E20D"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 xml:space="preserve">Now the Virtual Reality can engage the people in a way that people feel like is their own life, they can do things, build careers in a virtual reality easier than in the real life. After they experience these feelings, some of them do not want to go back to their regular boring life and they choose deliberate to spend their life in a virtual world and never come back.  </w:t>
      </w:r>
    </w:p>
    <w:p w14:paraId="00B6F481"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 xml:space="preserve">The researchers has found many people from society, especially the poor and elderly cannot use the modern technology such as </w:t>
      </w:r>
      <w:r>
        <w:rPr>
          <w:rFonts w:ascii="Calibri" w:hAnsi="Calibri" w:cs="Calibri"/>
          <w:b/>
          <w:bCs/>
          <w:kern w:val="24"/>
          <w:sz w:val="24"/>
          <w:szCs w:val="24"/>
        </w:rPr>
        <w:t>Microsoft Office</w:t>
      </w:r>
      <w:r>
        <w:rPr>
          <w:rFonts w:ascii="Calibri" w:hAnsi="Calibri" w:cs="Calibri"/>
          <w:kern w:val="24"/>
          <w:sz w:val="24"/>
          <w:szCs w:val="24"/>
        </w:rPr>
        <w:t xml:space="preserve"> packet, Word, Excel, Power Point, which is a </w:t>
      </w:r>
      <w:r>
        <w:rPr>
          <w:rFonts w:ascii="Calibri" w:hAnsi="Calibri" w:cs="Calibri"/>
          <w:b/>
          <w:bCs/>
          <w:kern w:val="24"/>
          <w:sz w:val="24"/>
          <w:szCs w:val="24"/>
        </w:rPr>
        <w:t>must</w:t>
      </w:r>
      <w:r>
        <w:rPr>
          <w:rFonts w:ascii="Calibri" w:hAnsi="Calibri" w:cs="Calibri"/>
          <w:kern w:val="24"/>
          <w:sz w:val="24"/>
          <w:szCs w:val="24"/>
        </w:rPr>
        <w:t xml:space="preserve"> in our days and because of that they tend to feel limited and somehow pushed on a side by the society and that is why most of them cannot be employed</w:t>
      </w:r>
    </w:p>
    <w:p w14:paraId="05CE9BEF"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 xml:space="preserve">Computer scams </w:t>
      </w:r>
      <w:r>
        <w:rPr>
          <w:rFonts w:ascii="Calibri" w:hAnsi="Calibri" w:cs="Calibri"/>
          <w:kern w:val="24"/>
          <w:sz w:val="24"/>
          <w:szCs w:val="24"/>
        </w:rPr>
        <w:t xml:space="preserve">can be a major problem of modern technologies. Because this scam can be done so easily in these days, more companies are in danger of data lacking or breaks in their system. The regular people are in danger too because if they do not protect their personal information such as credit cards number, CVV number, driving licenses number they are putting data and money in risk. For example, if someone knows the credit card number and the CVV number, they can easily purchase something online without you knowing it. And the older people are in the biggest risk, because most of them do not carry a smartphone with an mobile banking on their phone, so they have no clue if someone is spending their money or not. </w:t>
      </w:r>
      <w:r>
        <w:rPr>
          <w:rFonts w:ascii="Calibri" w:hAnsi="Calibri" w:cs="Calibri"/>
          <w:kern w:val="24"/>
          <w:sz w:val="24"/>
          <w:szCs w:val="24"/>
        </w:rPr>
        <w:lastRenderedPageBreak/>
        <w:t>Computer scams and Online scams are big risk in nowadays and the rate of frauds can increase because of the lack of understanding the risks.</w:t>
      </w:r>
    </w:p>
    <w:p w14:paraId="6240D399"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 xml:space="preserve">Another big aspect in the future of the modern technology is the risk of the </w:t>
      </w:r>
      <w:r>
        <w:rPr>
          <w:rFonts w:ascii="Calibri" w:hAnsi="Calibri" w:cs="Calibri"/>
          <w:b/>
          <w:bCs/>
          <w:kern w:val="24"/>
          <w:sz w:val="24"/>
          <w:szCs w:val="24"/>
        </w:rPr>
        <w:t>replacement of the workforce</w:t>
      </w:r>
      <w:r>
        <w:rPr>
          <w:rFonts w:ascii="Calibri" w:hAnsi="Calibri" w:cs="Calibri"/>
          <w:kern w:val="24"/>
          <w:sz w:val="24"/>
          <w:szCs w:val="24"/>
        </w:rPr>
        <w:t>. More companies are investing nowadays in technology and development, trying to reduce in future the cost with the employees.</w:t>
      </w:r>
    </w:p>
    <w:p w14:paraId="6C028D9F"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One good example can be Artificial Intelligence, who can fill any productivity gaps that your organization may be currently experiencing.</w:t>
      </w:r>
    </w:p>
    <w:p w14:paraId="39000313"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Another example can be Cloud storage, because the companies need to stock hundreds of thousands of data they found an easier and faster solution to do it by investing into cloud storage packets. Because of this solution an entire department is in danger to be removed, the IT Management staff.</w:t>
      </w:r>
    </w:p>
    <w:p w14:paraId="5082C28C" w14:textId="77777777" w:rsidR="00AF3188" w:rsidRDefault="00AF3188" w:rsidP="00AF3188">
      <w:pPr>
        <w:autoSpaceDE w:val="0"/>
        <w:autoSpaceDN w:val="0"/>
        <w:adjustRightInd w:val="0"/>
        <w:spacing w:after="0" w:line="240" w:lineRule="auto"/>
        <w:rPr>
          <w:rFonts w:ascii="Arial" w:hAnsi="Arial" w:cs="Arial"/>
          <w:sz w:val="24"/>
          <w:szCs w:val="24"/>
          <w:lang w:val="en-GB"/>
        </w:rPr>
      </w:pPr>
    </w:p>
    <w:p w14:paraId="436E5C1C" w14:textId="77777777" w:rsidR="00AF3188" w:rsidRDefault="00AF3188" w:rsidP="00AF3188">
      <w:pPr>
        <w:spacing w:line="360" w:lineRule="auto"/>
      </w:pPr>
    </w:p>
    <w:p w14:paraId="7BD0838C" w14:textId="77777777" w:rsidR="00AF3188" w:rsidRDefault="00AF3188">
      <w:r>
        <w:br w:type="page"/>
      </w:r>
    </w:p>
    <w:p w14:paraId="095388D9" w14:textId="77777777" w:rsidR="00AF3188" w:rsidRDefault="00AF3188" w:rsidP="00AF3188">
      <w:pPr>
        <w:spacing w:line="360" w:lineRule="auto"/>
      </w:pPr>
      <w:r>
        <w:lastRenderedPageBreak/>
        <w:t>Slide 11</w:t>
      </w:r>
    </w:p>
    <w:p w14:paraId="64B5B164" w14:textId="77777777" w:rsidR="00AF3188" w:rsidRDefault="00AF3188" w:rsidP="00AF3188">
      <w:pPr>
        <w:spacing w:line="360" w:lineRule="auto"/>
      </w:pPr>
    </w:p>
    <w:p w14:paraId="29632AE3" w14:textId="77777777" w:rsidR="00AF3188" w:rsidRDefault="00AF3188" w:rsidP="00AF3188">
      <w:pPr>
        <w:spacing w:line="360" w:lineRule="auto"/>
        <w:jc w:val="center"/>
      </w:pPr>
      <w:r>
        <w:object w:dxaOrig="7215" w:dyaOrig="5396" w14:anchorId="05B110CF">
          <v:shape id="_x0000_i1075" type="#_x0000_t75" style="width:270pt;height:204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75" DrawAspect="Content" ObjectID="_1650118139" r:id="rId28"/>
        </w:object>
      </w:r>
    </w:p>
    <w:p w14:paraId="5C710CF9" w14:textId="77777777" w:rsidR="00AF3188" w:rsidRDefault="00AF3188" w:rsidP="00AF3188">
      <w:pPr>
        <w:spacing w:line="360" w:lineRule="auto"/>
        <w:jc w:val="center"/>
      </w:pPr>
    </w:p>
    <w:p w14:paraId="780B835F"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lang w:val="en-GB"/>
        </w:rPr>
        <w:t> </w:t>
      </w:r>
    </w:p>
    <w:p w14:paraId="6CBBC853"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lang w:val="en-GB"/>
        </w:rPr>
        <w:t xml:space="preserve"> </w:t>
      </w:r>
      <w:r>
        <w:rPr>
          <w:rFonts w:ascii="Calibri" w:hAnsi="Calibri" w:cs="Calibri"/>
          <w:b/>
          <w:bCs/>
          <w:kern w:val="24"/>
          <w:sz w:val="24"/>
          <w:szCs w:val="24"/>
        </w:rPr>
        <w:t>Cristina Alexandra Niculescu (SLIDE 8 and 11) (Comparation between old and new technology, Future Prospects of the modern technology)</w:t>
      </w:r>
    </w:p>
    <w:p w14:paraId="7B00F8E2"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p>
    <w:p w14:paraId="6F58E31F"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 xml:space="preserve">Future Prospects of the modern technology. </w:t>
      </w:r>
    </w:p>
    <w:p w14:paraId="400E0131"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 xml:space="preserve">Wagamama is a brand with a big name and always develop the people from the company. They take care of the staff and concentrating on the </w:t>
      </w:r>
      <w:r>
        <w:rPr>
          <w:rFonts w:ascii="Calibri" w:hAnsi="Calibri" w:cs="Calibri"/>
          <w:b/>
          <w:bCs/>
          <w:kern w:val="24"/>
          <w:sz w:val="24"/>
          <w:szCs w:val="24"/>
        </w:rPr>
        <w:t>back of the house</w:t>
      </w:r>
      <w:r>
        <w:rPr>
          <w:rFonts w:ascii="Calibri" w:hAnsi="Calibri" w:cs="Calibri"/>
          <w:kern w:val="24"/>
          <w:sz w:val="24"/>
          <w:szCs w:val="24"/>
        </w:rPr>
        <w:t xml:space="preserve">, the people which are making the food making their life easier with the screens and all </w:t>
      </w:r>
      <w:r>
        <w:rPr>
          <w:rFonts w:ascii="Calibri" w:hAnsi="Calibri" w:cs="Calibri"/>
          <w:b/>
          <w:bCs/>
          <w:kern w:val="24"/>
          <w:sz w:val="24"/>
          <w:szCs w:val="24"/>
        </w:rPr>
        <w:t>the digital system</w:t>
      </w:r>
      <w:r>
        <w:rPr>
          <w:rFonts w:ascii="Calibri" w:hAnsi="Calibri" w:cs="Calibri"/>
          <w:kern w:val="24"/>
          <w:sz w:val="24"/>
          <w:szCs w:val="24"/>
        </w:rPr>
        <w:t xml:space="preserve">. </w:t>
      </w:r>
    </w:p>
    <w:p w14:paraId="7450820D"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 xml:space="preserve">In the future the technology will use </w:t>
      </w:r>
      <w:r>
        <w:rPr>
          <w:rFonts w:ascii="Calibri" w:hAnsi="Calibri" w:cs="Calibri"/>
          <w:b/>
          <w:bCs/>
          <w:kern w:val="24"/>
          <w:sz w:val="24"/>
          <w:szCs w:val="24"/>
        </w:rPr>
        <w:t>Bots for ordering</w:t>
      </w:r>
      <w:r>
        <w:rPr>
          <w:rFonts w:ascii="Calibri" w:hAnsi="Calibri" w:cs="Calibri"/>
          <w:kern w:val="24"/>
          <w:sz w:val="24"/>
          <w:szCs w:val="24"/>
        </w:rPr>
        <w:t xml:space="preserve"> - bots taking orders, at drive thru and even making the inventory as well as </w:t>
      </w:r>
      <w:r>
        <w:rPr>
          <w:rFonts w:ascii="Calibri" w:hAnsi="Calibri" w:cs="Calibri"/>
          <w:b/>
          <w:bCs/>
          <w:kern w:val="24"/>
          <w:sz w:val="24"/>
          <w:szCs w:val="24"/>
        </w:rPr>
        <w:t xml:space="preserve">New payments methods </w:t>
      </w:r>
      <w:r>
        <w:rPr>
          <w:rFonts w:ascii="Calibri" w:hAnsi="Calibri" w:cs="Calibri"/>
          <w:kern w:val="24"/>
          <w:sz w:val="24"/>
          <w:szCs w:val="24"/>
        </w:rPr>
        <w:t>- including facial recognition and blockchain methods (such as bitcoin)</w:t>
      </w:r>
    </w:p>
    <w:p w14:paraId="4F9A10FA"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p>
    <w:p w14:paraId="648A2228" w14:textId="77777777" w:rsidR="00AF3188" w:rsidRDefault="00AF3188" w:rsidP="00AF3188">
      <w:pPr>
        <w:autoSpaceDE w:val="0"/>
        <w:autoSpaceDN w:val="0"/>
        <w:adjustRightInd w:val="0"/>
        <w:spacing w:after="0" w:line="240" w:lineRule="auto"/>
        <w:rPr>
          <w:rFonts w:ascii="Arial" w:hAnsi="Arial" w:cs="Arial"/>
          <w:sz w:val="24"/>
          <w:szCs w:val="24"/>
          <w:lang w:val="en-GB"/>
        </w:rPr>
      </w:pPr>
    </w:p>
    <w:p w14:paraId="224D427B" w14:textId="77777777" w:rsidR="00AF3188" w:rsidRDefault="00AF3188" w:rsidP="00AF3188">
      <w:pPr>
        <w:spacing w:line="360" w:lineRule="auto"/>
      </w:pPr>
    </w:p>
    <w:p w14:paraId="08FC3C62" w14:textId="77777777" w:rsidR="00AF3188" w:rsidRDefault="00AF3188">
      <w:r>
        <w:br w:type="page"/>
      </w:r>
    </w:p>
    <w:p w14:paraId="4FA52AF5" w14:textId="77777777" w:rsidR="00AF3188" w:rsidRDefault="00AF3188" w:rsidP="00AF3188">
      <w:pPr>
        <w:spacing w:line="360" w:lineRule="auto"/>
      </w:pPr>
      <w:r>
        <w:lastRenderedPageBreak/>
        <w:t>Slide 12</w:t>
      </w:r>
    </w:p>
    <w:p w14:paraId="0E6DCB0E" w14:textId="77777777" w:rsidR="00AF3188" w:rsidRDefault="00AF3188" w:rsidP="00AF3188">
      <w:pPr>
        <w:spacing w:line="360" w:lineRule="auto"/>
      </w:pPr>
    </w:p>
    <w:p w14:paraId="25138798" w14:textId="77777777" w:rsidR="00AF3188" w:rsidRDefault="00AF3188" w:rsidP="00AF3188">
      <w:pPr>
        <w:spacing w:line="360" w:lineRule="auto"/>
        <w:jc w:val="center"/>
      </w:pPr>
      <w:r>
        <w:object w:dxaOrig="7215" w:dyaOrig="5396" w14:anchorId="74DE9B41">
          <v:shape id="_x0000_i1080" type="#_x0000_t75" style="width:270.6pt;height:202.2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80" DrawAspect="Content" ObjectID="_1650118140" r:id="rId30"/>
        </w:object>
      </w:r>
    </w:p>
    <w:p w14:paraId="79458BD6" w14:textId="77777777" w:rsidR="00AF3188" w:rsidRDefault="00AF3188" w:rsidP="00AF3188">
      <w:pPr>
        <w:spacing w:line="360" w:lineRule="auto"/>
        <w:jc w:val="center"/>
      </w:pPr>
    </w:p>
    <w:p w14:paraId="7C1284BA" w14:textId="77777777" w:rsidR="00AF3188" w:rsidRDefault="00AF3188" w:rsidP="00AF3188">
      <w:pPr>
        <w:autoSpaceDE w:val="0"/>
        <w:autoSpaceDN w:val="0"/>
        <w:adjustRightInd w:val="0"/>
        <w:spacing w:after="0" w:line="240" w:lineRule="auto"/>
        <w:rPr>
          <w:rFonts w:ascii="Calibri" w:hAnsi="Calibri" w:cs="Calibri"/>
          <w:b/>
          <w:bCs/>
          <w:kern w:val="24"/>
          <w:sz w:val="24"/>
          <w:szCs w:val="24"/>
          <w:lang w:val="en-GB"/>
        </w:rPr>
      </w:pPr>
      <w:r>
        <w:rPr>
          <w:rFonts w:ascii="Calibri" w:hAnsi="Calibri" w:cs="Calibri"/>
          <w:b/>
          <w:bCs/>
          <w:kern w:val="24"/>
          <w:sz w:val="24"/>
          <w:szCs w:val="24"/>
        </w:rPr>
        <w:t>Individual contribution: Ovidiu-Dragos Stinga (SLIDE 12-13)(Lessons from the case study, Conclusion)</w:t>
      </w:r>
    </w:p>
    <w:p w14:paraId="6D7ADAAA" w14:textId="77777777" w:rsidR="00AF3188" w:rsidRDefault="00AF3188" w:rsidP="00AF3188">
      <w:pPr>
        <w:autoSpaceDE w:val="0"/>
        <w:autoSpaceDN w:val="0"/>
        <w:adjustRightInd w:val="0"/>
        <w:spacing w:after="0" w:line="240" w:lineRule="auto"/>
        <w:rPr>
          <w:rFonts w:ascii="Calibri" w:hAnsi="Calibri" w:cs="Calibri"/>
          <w:b/>
          <w:bCs/>
          <w:kern w:val="24"/>
          <w:sz w:val="24"/>
          <w:szCs w:val="24"/>
          <w:lang w:val="en-GB"/>
        </w:rPr>
      </w:pPr>
    </w:p>
    <w:p w14:paraId="1D2398C8"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rPr>
        <w:t>Lessons from the case study</w:t>
      </w:r>
    </w:p>
    <w:p w14:paraId="79A8EF38"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One lesson learned from the Wagamama case study is the mindset, from the beginning Alan Yau had the mindset of a continually improvement, based on the Kaizen process. He knew the Wagamama brand will extend and become an iconic global brand from the begging. Because of the technology the company expanded fast and increased the customers satisfaction day by day. By doing that they have differentiated from their competition and they step up.</w:t>
      </w:r>
    </w:p>
    <w:p w14:paraId="60EE2AE2"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kern w:val="24"/>
          <w:sz w:val="24"/>
          <w:szCs w:val="24"/>
        </w:rPr>
        <w:t xml:space="preserve">Another important lesson a </w:t>
      </w:r>
      <w:r>
        <w:rPr>
          <w:rFonts w:ascii="Calibri" w:hAnsi="Calibri" w:cs="Calibri"/>
          <w:b/>
          <w:bCs/>
          <w:kern w:val="24"/>
          <w:sz w:val="24"/>
          <w:szCs w:val="24"/>
        </w:rPr>
        <w:t xml:space="preserve">small change </w:t>
      </w:r>
      <w:r>
        <w:rPr>
          <w:rFonts w:ascii="Calibri" w:hAnsi="Calibri" w:cs="Calibri"/>
          <w:kern w:val="24"/>
          <w:sz w:val="24"/>
          <w:szCs w:val="24"/>
        </w:rPr>
        <w:t>matter and can have a</w:t>
      </w:r>
      <w:r>
        <w:rPr>
          <w:rFonts w:ascii="Calibri" w:hAnsi="Calibri" w:cs="Calibri"/>
          <w:b/>
          <w:bCs/>
          <w:kern w:val="24"/>
          <w:sz w:val="24"/>
          <w:szCs w:val="24"/>
        </w:rPr>
        <w:t xml:space="preserve"> big impact</w:t>
      </w:r>
      <w:r>
        <w:rPr>
          <w:rFonts w:ascii="Calibri" w:hAnsi="Calibri" w:cs="Calibri"/>
          <w:kern w:val="24"/>
          <w:sz w:val="24"/>
          <w:szCs w:val="24"/>
        </w:rPr>
        <w:t>, such as the order took by iPac instead of pen and paper increased the cashflow, the times of the orders, the flow of the customers, their wellbeing and and their desire to come back.</w:t>
      </w:r>
    </w:p>
    <w:p w14:paraId="2BEFFD8A" w14:textId="77777777" w:rsidR="00AF3188" w:rsidRDefault="00AF3188" w:rsidP="00AF3188">
      <w:pPr>
        <w:autoSpaceDE w:val="0"/>
        <w:autoSpaceDN w:val="0"/>
        <w:adjustRightInd w:val="0"/>
        <w:spacing w:after="0" w:line="240" w:lineRule="auto"/>
        <w:rPr>
          <w:rFonts w:ascii="Calibri" w:hAnsi="Calibri" w:cs="Calibri"/>
          <w:b/>
          <w:bCs/>
          <w:kern w:val="24"/>
          <w:sz w:val="24"/>
          <w:szCs w:val="24"/>
          <w:lang w:val="en-GB"/>
        </w:rPr>
      </w:pPr>
    </w:p>
    <w:p w14:paraId="30DE5E04" w14:textId="77777777" w:rsidR="00AF3188" w:rsidRDefault="00AF3188" w:rsidP="00AF3188">
      <w:pPr>
        <w:autoSpaceDE w:val="0"/>
        <w:autoSpaceDN w:val="0"/>
        <w:adjustRightInd w:val="0"/>
        <w:spacing w:after="0" w:line="240" w:lineRule="auto"/>
        <w:rPr>
          <w:rFonts w:ascii="Arial" w:hAnsi="Arial" w:cs="Arial"/>
          <w:sz w:val="24"/>
          <w:szCs w:val="24"/>
          <w:lang w:val="en-GB"/>
        </w:rPr>
      </w:pPr>
    </w:p>
    <w:p w14:paraId="5DC992D9" w14:textId="77777777" w:rsidR="00AF3188" w:rsidRDefault="00AF3188" w:rsidP="00AF3188">
      <w:pPr>
        <w:spacing w:line="360" w:lineRule="auto"/>
      </w:pPr>
    </w:p>
    <w:p w14:paraId="19136F0B" w14:textId="77777777" w:rsidR="00AF3188" w:rsidRDefault="00AF3188">
      <w:r>
        <w:br w:type="page"/>
      </w:r>
    </w:p>
    <w:p w14:paraId="1997B52B" w14:textId="77777777" w:rsidR="00AF3188" w:rsidRDefault="00AF3188" w:rsidP="00AF3188">
      <w:pPr>
        <w:spacing w:line="360" w:lineRule="auto"/>
      </w:pPr>
      <w:r>
        <w:lastRenderedPageBreak/>
        <w:t>Slide 13</w:t>
      </w:r>
    </w:p>
    <w:p w14:paraId="6C0DE0A0" w14:textId="77777777" w:rsidR="00AF3188" w:rsidRDefault="00AF3188" w:rsidP="00AF3188">
      <w:pPr>
        <w:spacing w:line="360" w:lineRule="auto"/>
      </w:pPr>
    </w:p>
    <w:p w14:paraId="6B6F4831" w14:textId="77777777" w:rsidR="00AF3188" w:rsidRDefault="00AF3188" w:rsidP="00AF3188">
      <w:pPr>
        <w:spacing w:line="360" w:lineRule="auto"/>
        <w:jc w:val="center"/>
      </w:pPr>
      <w:r>
        <w:object w:dxaOrig="7215" w:dyaOrig="5396" w14:anchorId="1AF70673">
          <v:shape id="_x0000_i1085" type="#_x0000_t75" style="width:270.6pt;height:202.2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85" DrawAspect="Content" ObjectID="_1650118141" r:id="rId32"/>
        </w:object>
      </w:r>
    </w:p>
    <w:p w14:paraId="27317990" w14:textId="77777777" w:rsidR="00AF3188" w:rsidRDefault="00AF3188" w:rsidP="00AF3188">
      <w:pPr>
        <w:spacing w:line="360" w:lineRule="auto"/>
        <w:jc w:val="center"/>
      </w:pPr>
    </w:p>
    <w:p w14:paraId="3011433C" w14:textId="77777777" w:rsidR="00AF3188" w:rsidRDefault="00AF3188" w:rsidP="00AF3188">
      <w:pPr>
        <w:autoSpaceDE w:val="0"/>
        <w:autoSpaceDN w:val="0"/>
        <w:adjustRightInd w:val="0"/>
        <w:spacing w:after="0" w:line="240" w:lineRule="auto"/>
        <w:rPr>
          <w:rFonts w:ascii="Calibri" w:hAnsi="Calibri" w:cs="Calibri"/>
          <w:b/>
          <w:bCs/>
          <w:kern w:val="24"/>
          <w:sz w:val="24"/>
          <w:szCs w:val="24"/>
          <w:lang w:val="en-GB"/>
        </w:rPr>
      </w:pPr>
      <w:r>
        <w:rPr>
          <w:rFonts w:ascii="Calibri" w:hAnsi="Calibri" w:cs="Calibri"/>
          <w:b/>
          <w:bCs/>
          <w:kern w:val="24"/>
          <w:sz w:val="24"/>
          <w:szCs w:val="24"/>
        </w:rPr>
        <w:t>Individual contribution: Ovidiu-Dragos Stinga (SLIDE 12-13)(Lessons from the case study, Conclusion)</w:t>
      </w:r>
    </w:p>
    <w:p w14:paraId="214D17EF" w14:textId="77777777" w:rsidR="00AF3188" w:rsidRDefault="00AF3188" w:rsidP="00AF3188">
      <w:pPr>
        <w:autoSpaceDE w:val="0"/>
        <w:autoSpaceDN w:val="0"/>
        <w:adjustRightInd w:val="0"/>
        <w:spacing w:after="0" w:line="240" w:lineRule="auto"/>
        <w:rPr>
          <w:rFonts w:ascii="Calibri" w:hAnsi="Calibri" w:cs="Calibri"/>
          <w:kern w:val="24"/>
          <w:sz w:val="24"/>
          <w:szCs w:val="24"/>
        </w:rPr>
      </w:pPr>
    </w:p>
    <w:p w14:paraId="259BFC13"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p>
    <w:p w14:paraId="6C222CFB"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r>
        <w:rPr>
          <w:rFonts w:ascii="Calibri" w:hAnsi="Calibri" w:cs="Calibri"/>
          <w:b/>
          <w:bCs/>
          <w:kern w:val="24"/>
          <w:sz w:val="24"/>
          <w:szCs w:val="24"/>
          <w:lang w:val="en-GB"/>
        </w:rPr>
        <w:t xml:space="preserve">In Conclusion </w:t>
      </w:r>
      <w:r>
        <w:rPr>
          <w:rFonts w:ascii="Calibri" w:hAnsi="Calibri" w:cs="Calibri"/>
          <w:kern w:val="24"/>
          <w:sz w:val="24"/>
          <w:szCs w:val="24"/>
        </w:rPr>
        <w:t>the brand Wagamama had an amazing growth during the years, reaching more than 130 restaurants all over the globe. They are still using the Kaizen process, improving, developing and changing the recipes every time, continuing to expand worldwide, the company has restaurants located all over Europe such as Austria, Bulgaria, Denmark, but also in Turkey and United States of America. The aim of the company remain to become an iconic global company by spreading positivity from every bowl to every soul making them stand out and reach as many people as possible and impact their lives in a good way.</w:t>
      </w:r>
    </w:p>
    <w:p w14:paraId="76248F58" w14:textId="77777777" w:rsidR="00AF3188" w:rsidRDefault="00AF3188" w:rsidP="00AF3188">
      <w:pPr>
        <w:autoSpaceDE w:val="0"/>
        <w:autoSpaceDN w:val="0"/>
        <w:adjustRightInd w:val="0"/>
        <w:spacing w:after="0" w:line="240" w:lineRule="auto"/>
        <w:rPr>
          <w:rFonts w:ascii="Calibri" w:hAnsi="Calibri" w:cs="Calibri"/>
          <w:kern w:val="24"/>
          <w:sz w:val="24"/>
          <w:szCs w:val="24"/>
          <w:lang w:val="en-GB"/>
        </w:rPr>
      </w:pPr>
    </w:p>
    <w:p w14:paraId="739C0E0A" w14:textId="77777777" w:rsidR="00AF3188" w:rsidRDefault="00AF3188" w:rsidP="00AF3188">
      <w:pPr>
        <w:autoSpaceDE w:val="0"/>
        <w:autoSpaceDN w:val="0"/>
        <w:adjustRightInd w:val="0"/>
        <w:spacing w:after="0" w:line="240" w:lineRule="auto"/>
        <w:rPr>
          <w:rFonts w:ascii="Arial" w:hAnsi="Arial" w:cs="Arial"/>
          <w:sz w:val="24"/>
          <w:szCs w:val="24"/>
          <w:lang w:val="en-GB"/>
        </w:rPr>
      </w:pPr>
    </w:p>
    <w:p w14:paraId="44D38533" w14:textId="77777777" w:rsidR="00AF3188" w:rsidRDefault="00AF3188" w:rsidP="00AF3188">
      <w:pPr>
        <w:spacing w:line="360" w:lineRule="auto"/>
      </w:pPr>
    </w:p>
    <w:p w14:paraId="01A9E134" w14:textId="77777777" w:rsidR="00AF3188" w:rsidRDefault="00AF3188">
      <w:r>
        <w:br w:type="page"/>
      </w:r>
    </w:p>
    <w:p w14:paraId="6D313C0A" w14:textId="77777777" w:rsidR="00AF3188" w:rsidRDefault="00AF3188" w:rsidP="00AF3188">
      <w:pPr>
        <w:spacing w:line="360" w:lineRule="auto"/>
      </w:pPr>
      <w:r>
        <w:lastRenderedPageBreak/>
        <w:t>Slide 14</w:t>
      </w:r>
    </w:p>
    <w:p w14:paraId="14D935A9" w14:textId="77777777" w:rsidR="00AF3188" w:rsidRDefault="00AF3188" w:rsidP="00AF3188">
      <w:pPr>
        <w:spacing w:line="360" w:lineRule="auto"/>
      </w:pPr>
    </w:p>
    <w:p w14:paraId="6BEC544E" w14:textId="77777777" w:rsidR="00AF3188" w:rsidRDefault="00AF3188" w:rsidP="00AF3188">
      <w:pPr>
        <w:spacing w:line="360" w:lineRule="auto"/>
        <w:jc w:val="center"/>
      </w:pPr>
      <w:r>
        <w:object w:dxaOrig="7215" w:dyaOrig="5396" w14:anchorId="11BF2ABE">
          <v:shape id="_x0000_i1090" type="#_x0000_t75" style="width:270.6pt;height:202.2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90" DrawAspect="Content" ObjectID="_1650118142" r:id="rId34"/>
        </w:object>
      </w:r>
    </w:p>
    <w:p w14:paraId="646B3237" w14:textId="77777777" w:rsidR="00AF3188" w:rsidRDefault="00AF3188" w:rsidP="00AF3188">
      <w:pPr>
        <w:spacing w:line="360" w:lineRule="auto"/>
        <w:jc w:val="center"/>
      </w:pPr>
    </w:p>
    <w:p w14:paraId="7F7247CF" w14:textId="77777777" w:rsidR="00AF3188" w:rsidRDefault="00AF3188" w:rsidP="00AF3188">
      <w:pPr>
        <w:spacing w:line="360" w:lineRule="auto"/>
      </w:pPr>
    </w:p>
    <w:p w14:paraId="5E39DC9D" w14:textId="77777777" w:rsidR="00AF3188" w:rsidRDefault="00AF3188">
      <w:r>
        <w:br w:type="page"/>
      </w:r>
    </w:p>
    <w:p w14:paraId="6CD15C28" w14:textId="77777777" w:rsidR="00AF3188" w:rsidRDefault="00AF3188" w:rsidP="00AF3188">
      <w:pPr>
        <w:spacing w:line="360" w:lineRule="auto"/>
      </w:pPr>
      <w:r>
        <w:lastRenderedPageBreak/>
        <w:t>Slide 15</w:t>
      </w:r>
    </w:p>
    <w:p w14:paraId="36C964AA" w14:textId="77777777" w:rsidR="00AF3188" w:rsidRDefault="00AF3188" w:rsidP="00AF3188">
      <w:pPr>
        <w:spacing w:line="360" w:lineRule="auto"/>
      </w:pPr>
    </w:p>
    <w:p w14:paraId="6727AA98" w14:textId="77777777" w:rsidR="00AF3188" w:rsidRDefault="00AF3188" w:rsidP="00AF3188">
      <w:pPr>
        <w:spacing w:line="360" w:lineRule="auto"/>
        <w:jc w:val="center"/>
      </w:pPr>
      <w:r>
        <w:object w:dxaOrig="7215" w:dyaOrig="5396" w14:anchorId="6DD78101">
          <v:shape id="_x0000_i1095" type="#_x0000_t75" style="width:270.6pt;height:202.2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95" DrawAspect="Content" ObjectID="_1650118143" r:id="rId36"/>
        </w:object>
      </w:r>
    </w:p>
    <w:p w14:paraId="77C86514" w14:textId="77777777" w:rsidR="00AF3188" w:rsidRDefault="00AF3188" w:rsidP="00AF3188">
      <w:pPr>
        <w:spacing w:line="360" w:lineRule="auto"/>
        <w:jc w:val="center"/>
      </w:pPr>
    </w:p>
    <w:p w14:paraId="5DDAA4A1" w14:textId="77777777" w:rsidR="00AF3188" w:rsidRDefault="00AF3188" w:rsidP="00AF3188">
      <w:pPr>
        <w:spacing w:line="360" w:lineRule="auto"/>
      </w:pPr>
    </w:p>
    <w:p w14:paraId="27EA91C7" w14:textId="77777777" w:rsidR="00AF3188" w:rsidRDefault="00AF3188" w:rsidP="00AF3188">
      <w:pPr>
        <w:spacing w:line="360" w:lineRule="auto"/>
      </w:pPr>
    </w:p>
    <w:sectPr w:rsidR="00AF31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188"/>
    <w:rsid w:val="003D1362"/>
    <w:rsid w:val="007728AD"/>
    <w:rsid w:val="00AF3188"/>
    <w:rsid w:val="00F26353"/>
    <w:rsid w:val="00FE2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B008B"/>
  <w15:chartTrackingRefBased/>
  <w15:docId w15:val="{52ADAD9E-65EC-4B93-8181-F9D82CDE8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image" Target="media/image4.emf"/><Relationship Id="rId18" Type="http://schemas.openxmlformats.org/officeDocument/2006/relationships/package" Target="embeddings/Microsoft_PowerPoint_Slide5.sldx"/><Relationship Id="rId26" Type="http://schemas.openxmlformats.org/officeDocument/2006/relationships/package" Target="embeddings/Microsoft_PowerPoint_Slide9.sldx"/><Relationship Id="rId3" Type="http://schemas.openxmlformats.org/officeDocument/2006/relationships/customXml" Target="../customXml/item3.xml"/><Relationship Id="rId21" Type="http://schemas.openxmlformats.org/officeDocument/2006/relationships/image" Target="media/image8.emf"/><Relationship Id="rId34" Type="http://schemas.openxmlformats.org/officeDocument/2006/relationships/package" Target="embeddings/Microsoft_PowerPoint_Slide13.sldx"/><Relationship Id="rId7" Type="http://schemas.openxmlformats.org/officeDocument/2006/relationships/image" Target="media/image1.emf"/><Relationship Id="rId12" Type="http://schemas.openxmlformats.org/officeDocument/2006/relationships/package" Target="embeddings/Microsoft_PowerPoint_Slide2.sl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image" Target="media/image14.emf"/><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package" Target="embeddings/Microsoft_PowerPoint_Slide8.sldx"/><Relationship Id="rId32" Type="http://schemas.openxmlformats.org/officeDocument/2006/relationships/package" Target="embeddings/Microsoft_PowerPoint_Slide12.sldx"/><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PowerPoint_Slide10.sldx"/><Relationship Id="rId36" Type="http://schemas.openxmlformats.org/officeDocument/2006/relationships/package" Target="embeddings/Microsoft_PowerPoint_Slide14.sldx"/><Relationship Id="rId10" Type="http://schemas.openxmlformats.org/officeDocument/2006/relationships/package" Target="embeddings/Microsoft_PowerPoint_Slide1.sldx"/><Relationship Id="rId19" Type="http://schemas.openxmlformats.org/officeDocument/2006/relationships/image" Target="media/image7.emf"/><Relationship Id="rId31" Type="http://schemas.openxmlformats.org/officeDocument/2006/relationships/image" Target="media/image13.emf"/><Relationship Id="rId4" Type="http://schemas.openxmlformats.org/officeDocument/2006/relationships/styles" Target="styles.xml"/><Relationship Id="rId9" Type="http://schemas.openxmlformats.org/officeDocument/2006/relationships/image" Target="media/image2.emf"/><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 Id="rId27" Type="http://schemas.openxmlformats.org/officeDocument/2006/relationships/image" Target="media/image11.emf"/><Relationship Id="rId30" Type="http://schemas.openxmlformats.org/officeDocument/2006/relationships/package" Target="embeddings/Microsoft_PowerPoint_Slide11.sldx"/><Relationship Id="rId35"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80D6A3-99EE-42EB-8A41-775BFDF73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B26029-E884-4B7B-B721-B31BAFC06B31}">
  <ds:schemaRefs>
    <ds:schemaRef ds:uri="http://schemas.microsoft.com/sharepoint/v3/contenttype/forms"/>
  </ds:schemaRefs>
</ds:datastoreItem>
</file>

<file path=customXml/itemProps3.xml><?xml version="1.0" encoding="utf-8"?>
<ds:datastoreItem xmlns:ds="http://schemas.openxmlformats.org/officeDocument/2006/customXml" ds:itemID="{556B5952-9FAB-4DE0-A7C4-24F90DC5B1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2177</Words>
  <Characters>12413</Characters>
  <Application>Microsoft Office Word</Application>
  <DocSecurity>0</DocSecurity>
  <Lines>103</Lines>
  <Paragraphs>29</Paragraphs>
  <ScaleCrop>false</ScaleCrop>
  <Company/>
  <LinksUpToDate>false</LinksUpToDate>
  <CharactersWithSpaces>14561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dc:creator>
  <cp:keywords/>
  <dc:description/>
  <cp:lastModifiedBy>Ovidiu Stinga (1906862)</cp:lastModifiedBy>
  <cp:revision>3</cp:revision>
  <dcterms:created xsi:type="dcterms:W3CDTF">2020-05-04T16:18:00Z</dcterms:created>
  <dcterms:modified xsi:type="dcterms:W3CDTF">2020-05-04T16:21:00Z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