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0997FF9" w:rsidP="3A555702" w:rsidRDefault="20997FF9" w14:paraId="2B860252" w14:textId="5862EFE3">
      <w:pPr>
        <w:pStyle w:val="Heading1"/>
        <w:rPr>
          <w:b w:val="1"/>
          <w:bCs w:val="1"/>
          <w:i w:val="0"/>
          <w:iCs w:val="0"/>
          <w:noProof w:val="0"/>
          <w:color w:val="156082" w:themeColor="accent1" w:themeTint="FF" w:themeShade="FF"/>
          <w:u w:val="single"/>
          <w:lang w:val="en-GB"/>
        </w:rPr>
      </w:pPr>
      <w:bookmarkStart w:name="_Toc966775059" w:id="40715058"/>
      <w:r w:rsidRPr="3A555702" w:rsidR="20997FF9">
        <w:rPr>
          <w:b w:val="1"/>
          <w:bCs w:val="1"/>
          <w:i w:val="0"/>
          <w:iCs w:val="0"/>
          <w:noProof w:val="0"/>
          <w:color w:val="156082" w:themeColor="accent1" w:themeTint="FF" w:themeShade="FF"/>
          <w:u w:val="single"/>
          <w:lang w:val="en-GB"/>
        </w:rPr>
        <w:t xml:space="preserve">Data and security </w:t>
      </w:r>
      <w:r w:rsidRPr="3A555702" w:rsidR="20997FF9">
        <w:rPr>
          <w:b w:val="1"/>
          <w:bCs w:val="1"/>
          <w:i w:val="0"/>
          <w:iCs w:val="0"/>
          <w:noProof w:val="0"/>
          <w:color w:val="156082" w:themeColor="accent1" w:themeTint="FF" w:themeShade="FF"/>
          <w:u w:val="single"/>
          <w:lang w:val="en-GB"/>
        </w:rPr>
        <w:t>Compliance</w:t>
      </w:r>
      <w:bookmarkEnd w:id="40715058"/>
    </w:p>
    <w:p w:rsidR="20997FF9" w:rsidP="3A555702" w:rsidRDefault="20997FF9" w14:paraId="2659A873" w14:textId="40447880">
      <w:pPr>
        <w:pStyle w:val="Heading2"/>
        <w:rPr>
          <w:b w:val="1"/>
          <w:bCs w:val="1"/>
          <w:i w:val="0"/>
          <w:iCs w:val="0"/>
          <w:noProof w:val="0"/>
          <w:color w:val="auto"/>
          <w:u w:val="single"/>
          <w:lang w:val="en-GB"/>
        </w:rPr>
      </w:pPr>
      <w:bookmarkStart w:name="_Toc1098973176" w:id="695396926"/>
      <w:r w:rsidRPr="3A555702" w:rsidR="20997FF9">
        <w:rPr>
          <w:b w:val="1"/>
          <w:bCs w:val="1"/>
          <w:i w:val="0"/>
          <w:iCs w:val="0"/>
          <w:noProof w:val="0"/>
          <w:color w:val="auto"/>
          <w:u w:val="single"/>
          <w:lang w:val="en-GB"/>
        </w:rPr>
        <w:t>Assignment</w:t>
      </w:r>
      <w:bookmarkEnd w:id="695396926"/>
    </w:p>
    <w:p w:rsidR="20997FF9" w:rsidP="3A555702" w:rsidRDefault="20997FF9" w14:paraId="31DB9AC2" w14:textId="7D0DA7E1">
      <w:pPr>
        <w:pStyle w:val="Heading2"/>
        <w:rPr>
          <w:b w:val="1"/>
          <w:bCs w:val="1"/>
          <w:i w:val="0"/>
          <w:iCs w:val="0"/>
          <w:noProof w:val="0"/>
          <w:color w:val="auto"/>
          <w:u w:val="single"/>
          <w:lang w:val="en-GB"/>
        </w:rPr>
      </w:pPr>
      <w:bookmarkStart w:name="_Toc1542210231" w:id="1403456742"/>
      <w:r w:rsidRPr="3A555702" w:rsidR="20997FF9">
        <w:rPr>
          <w:b w:val="1"/>
          <w:bCs w:val="1"/>
          <w:i w:val="0"/>
          <w:iCs w:val="0"/>
          <w:noProof w:val="0"/>
          <w:color w:val="auto"/>
          <w:u w:val="single"/>
          <w:lang w:val="en-GB"/>
        </w:rPr>
        <w:t>Daniel field</w:t>
      </w:r>
      <w:bookmarkEnd w:id="1403456742"/>
    </w:p>
    <w:p w:rsidR="20997FF9" w:rsidP="3A555702" w:rsidRDefault="20997FF9" w14:paraId="1A938AAC" w14:textId="13D7E546">
      <w:pPr>
        <w:pStyle w:val="Heading2"/>
        <w:rPr>
          <w:b w:val="1"/>
          <w:bCs w:val="1"/>
          <w:i w:val="0"/>
          <w:iCs w:val="0"/>
          <w:noProof w:val="0"/>
          <w:color w:val="auto"/>
          <w:u w:val="single"/>
          <w:lang w:val="en-GB"/>
        </w:rPr>
      </w:pPr>
      <w:bookmarkStart w:name="_Toc1418340472" w:id="1943129304"/>
      <w:r w:rsidRPr="3A555702" w:rsidR="20997FF9">
        <w:rPr>
          <w:b w:val="1"/>
          <w:bCs w:val="1"/>
          <w:i w:val="0"/>
          <w:iCs w:val="0"/>
          <w:noProof w:val="0"/>
          <w:color w:val="auto"/>
          <w:u w:val="single"/>
          <w:lang w:val="en-GB"/>
        </w:rPr>
        <w:t>2430604</w:t>
      </w:r>
      <w:bookmarkEnd w:id="1943129304"/>
    </w:p>
    <w:p w:rsidR="20997FF9" w:rsidP="3A555702" w:rsidRDefault="20997FF9" w14:paraId="06622A98" w14:textId="1AC76430">
      <w:pPr>
        <w:pStyle w:val="Heading1"/>
        <w:rPr>
          <w:noProof w:val="0"/>
          <w:u w:val="single"/>
          <w:lang w:val="en-GB"/>
        </w:rPr>
      </w:pPr>
      <w:bookmarkStart w:name="_Toc1635600090" w:id="2087354447"/>
      <w:r w:rsidRPr="3A555702" w:rsidR="20997FF9">
        <w:rPr>
          <w:noProof w:val="0"/>
          <w:u w:val="single"/>
          <w:lang w:val="en-GB"/>
        </w:rPr>
        <w:t>Task 1 – Research in Data Security and Compliance</w:t>
      </w:r>
      <w:bookmarkEnd w:id="2087354447"/>
    </w:p>
    <w:p xmlns:wp14="http://schemas.microsoft.com/office/word/2010/wordml" w:rsidP="3A555702" wp14:paraId="40CE2578" wp14:textId="351DFB9A">
      <w:pPr>
        <w:pStyle w:val="Heading2"/>
        <w:rPr>
          <w:rFonts w:ascii="Aptos" w:hAnsi="Aptos" w:eastAsia="Aptos" w:cs="Aptos"/>
          <w:noProof w:val="0"/>
          <w:sz w:val="24"/>
          <w:szCs w:val="24"/>
          <w:lang w:val="en-US"/>
        </w:rPr>
      </w:pPr>
      <w:bookmarkStart w:name="_Toc200376042" w:id="2009208379"/>
      <w:r w:rsidRPr="3A555702" w:rsidR="5B13C078">
        <w:rPr>
          <w:noProof w:val="0"/>
          <w:lang w:val="en-GB"/>
        </w:rPr>
        <w:t>Governance of AI and Machine Learning Systems</w:t>
      </w:r>
      <w:r w:rsidRPr="3A555702" w:rsidR="5B13C078">
        <w:rPr>
          <w:noProof w:val="0"/>
          <w:lang w:val="en-GB"/>
        </w:rPr>
        <w:t>:</w:t>
      </w:r>
      <w:bookmarkEnd w:id="2009208379"/>
      <w:r w:rsidRPr="3A555702" w:rsidR="5B13C078">
        <w:rPr>
          <w:noProof w:val="0"/>
          <w:lang w:val="en-GB"/>
        </w:rPr>
        <w:t> </w:t>
      </w:r>
    </w:p>
    <w:p xmlns:wp14="http://schemas.microsoft.com/office/word/2010/wordml" w:rsidP="3A555702" wp14:paraId="6B930250" wp14:textId="100C34F8">
      <w:pPr>
        <w:pStyle w:val="Heading2"/>
        <w:rPr>
          <w:noProof w:val="0"/>
          <w:color w:val="auto"/>
          <w:lang w:val="en-GB"/>
        </w:rPr>
      </w:pPr>
      <w:bookmarkStart w:name="_Toc657860639" w:id="1361978360"/>
      <w:r w:rsidRPr="3A555702" w:rsidR="7A612962">
        <w:rPr>
          <w:noProof w:val="0"/>
          <w:color w:val="auto"/>
          <w:lang w:val="en-GB"/>
        </w:rPr>
        <w:t>Managing risk, ethics, bias, and compliance for AI data and models.</w:t>
      </w:r>
      <w:bookmarkEnd w:id="1361978360"/>
    </w:p>
    <w:p w:rsidR="3531AA48" w:rsidP="3531AA48" w:rsidRDefault="3531AA48" w14:paraId="43425B3A" w14:textId="25F59556">
      <w:pPr>
        <w:pStyle w:val="Normal"/>
        <w:rPr>
          <w:noProof w:val="0"/>
          <w:lang w:val="en-GB"/>
        </w:rPr>
      </w:pPr>
    </w:p>
    <w:p w:rsidR="62DF8FD6" w:rsidP="3A555702" w:rsidRDefault="62DF8FD6" w14:paraId="1F40E27E" w14:textId="05CA2C6D">
      <w:pPr>
        <w:pStyle w:val="Heading3"/>
        <w:rPr>
          <w:noProof w:val="0"/>
          <w:lang w:val="en-GB"/>
        </w:rPr>
      </w:pPr>
      <w:bookmarkStart w:name="_Toc2036208389" w:id="741405597"/>
      <w:r w:rsidRPr="3A555702" w:rsidR="0DD88C8D">
        <w:rPr>
          <w:noProof w:val="0"/>
          <w:lang w:val="en-GB"/>
        </w:rPr>
        <w:t>Intro</w:t>
      </w:r>
      <w:bookmarkEnd w:id="741405597"/>
    </w:p>
    <w:p w:rsidR="4EDA0D13" w:rsidP="602AD107" w:rsidRDefault="4EDA0D13" w14:paraId="7E235CC0" w14:textId="6FD9A2C9">
      <w:pPr>
        <w:pStyle w:val="Normal"/>
        <w:suppressLineNumbers w:val="0"/>
        <w:spacing w:before="0" w:beforeAutospacing="off" w:after="160" w:afterAutospacing="off" w:line="279" w:lineRule="auto"/>
        <w:ind w:left="0" w:right="0"/>
        <w:jc w:val="left"/>
      </w:pPr>
      <w:r w:rsidRPr="602AD107" w:rsidR="4EDA0D13">
        <w:rPr>
          <w:color w:val="auto"/>
          <w:sz w:val="24"/>
          <w:szCs w:val="24"/>
        </w:rPr>
        <w:t xml:space="preserve">Artificial intelligence (AI) has been implemented as a </w:t>
      </w:r>
      <w:r w:rsidRPr="602AD107" w:rsidR="56C1A9F8">
        <w:rPr>
          <w:color w:val="auto"/>
          <w:sz w:val="24"/>
          <w:szCs w:val="24"/>
        </w:rPr>
        <w:t>vital part</w:t>
      </w:r>
      <w:r w:rsidRPr="602AD107" w:rsidR="3C7E93E8">
        <w:rPr>
          <w:color w:val="auto"/>
          <w:sz w:val="24"/>
          <w:szCs w:val="24"/>
        </w:rPr>
        <w:t xml:space="preserve"> of today</w:t>
      </w:r>
      <w:r w:rsidRPr="602AD107" w:rsidR="1C4147F9">
        <w:rPr>
          <w:color w:val="auto"/>
          <w:sz w:val="24"/>
          <w:szCs w:val="24"/>
        </w:rPr>
        <w:t>’s</w:t>
      </w:r>
      <w:r w:rsidRPr="602AD107" w:rsidR="3C7E93E8">
        <w:rPr>
          <w:color w:val="auto"/>
          <w:sz w:val="24"/>
          <w:szCs w:val="24"/>
        </w:rPr>
        <w:t xml:space="preserve"> cybersecurity and a </w:t>
      </w:r>
      <w:r w:rsidRPr="602AD107" w:rsidR="6D16E685">
        <w:rPr>
          <w:color w:val="auto"/>
          <w:sz w:val="24"/>
          <w:szCs w:val="24"/>
        </w:rPr>
        <w:t>fundamental</w:t>
      </w:r>
      <w:r w:rsidRPr="602AD107" w:rsidR="3C7E93E8">
        <w:rPr>
          <w:color w:val="auto"/>
          <w:sz w:val="24"/>
          <w:szCs w:val="24"/>
        </w:rPr>
        <w:t xml:space="preserve"> technology across multiple sectors and </w:t>
      </w:r>
      <w:r w:rsidRPr="602AD107" w:rsidR="683DE621">
        <w:rPr>
          <w:color w:val="auto"/>
          <w:sz w:val="24"/>
          <w:szCs w:val="24"/>
        </w:rPr>
        <w:t>professions</w:t>
      </w:r>
      <w:r w:rsidRPr="602AD107" w:rsidR="72D6E030">
        <w:rPr>
          <w:color w:val="auto"/>
          <w:sz w:val="24"/>
          <w:szCs w:val="24"/>
        </w:rPr>
        <w:t xml:space="preserve">, as </w:t>
      </w:r>
      <w:r w:rsidRPr="602AD107" w:rsidR="127DE763">
        <w:rPr>
          <w:color w:val="auto"/>
          <w:sz w:val="24"/>
          <w:szCs w:val="24"/>
        </w:rPr>
        <w:t>most modern</w:t>
      </w:r>
      <w:r w:rsidRPr="602AD107" w:rsidR="5DEB4CE7">
        <w:rPr>
          <w:color w:val="auto"/>
          <w:sz w:val="24"/>
          <w:szCs w:val="24"/>
        </w:rPr>
        <w:t xml:space="preserve"> </w:t>
      </w:r>
      <w:r w:rsidRPr="602AD107" w:rsidR="0AE5362C">
        <w:rPr>
          <w:color w:val="auto"/>
          <w:sz w:val="24"/>
          <w:szCs w:val="24"/>
        </w:rPr>
        <w:t xml:space="preserve">IT </w:t>
      </w:r>
      <w:r w:rsidRPr="602AD107" w:rsidR="5DEB4CE7">
        <w:rPr>
          <w:color w:val="auto"/>
          <w:sz w:val="24"/>
          <w:szCs w:val="24"/>
        </w:rPr>
        <w:t>organizations</w:t>
      </w:r>
      <w:r w:rsidRPr="602AD107" w:rsidR="68A4727C">
        <w:rPr>
          <w:color w:val="auto"/>
          <w:sz w:val="24"/>
          <w:szCs w:val="24"/>
        </w:rPr>
        <w:t xml:space="preserve"> infrastructure </w:t>
      </w:r>
      <w:r w:rsidRPr="602AD107" w:rsidR="71321519">
        <w:rPr>
          <w:color w:val="auto"/>
          <w:sz w:val="24"/>
          <w:szCs w:val="24"/>
        </w:rPr>
        <w:t>becomes</w:t>
      </w:r>
      <w:r w:rsidRPr="602AD107" w:rsidR="68A4727C">
        <w:rPr>
          <w:color w:val="auto"/>
          <w:sz w:val="24"/>
          <w:szCs w:val="24"/>
        </w:rPr>
        <w:t xml:space="preserve"> more complex through the growth of remote working and interconnected systems</w:t>
      </w:r>
      <w:r w:rsidRPr="602AD107" w:rsidR="71D96B43">
        <w:rPr>
          <w:color w:val="auto"/>
          <w:sz w:val="24"/>
          <w:szCs w:val="24"/>
        </w:rPr>
        <w:t>, the threats towards these systems are rapidly growing however we can use</w:t>
      </w:r>
      <w:r w:rsidRPr="602AD107" w:rsidR="05800708">
        <w:rPr>
          <w:color w:val="auto"/>
          <w:sz w:val="24"/>
          <w:szCs w:val="24"/>
        </w:rPr>
        <w:t xml:space="preserve"> </w:t>
      </w:r>
      <w:r w:rsidRPr="602AD107" w:rsidR="4DE4AA3A">
        <w:rPr>
          <w:color w:val="auto"/>
          <w:sz w:val="24"/>
          <w:szCs w:val="24"/>
        </w:rPr>
        <w:t xml:space="preserve">AI and machine learning </w:t>
      </w:r>
      <w:r w:rsidRPr="602AD107" w:rsidR="49FDD615">
        <w:rPr>
          <w:color w:val="auto"/>
          <w:sz w:val="24"/>
          <w:szCs w:val="24"/>
        </w:rPr>
        <w:t xml:space="preserve">to help enhance </w:t>
      </w:r>
      <w:r w:rsidRPr="602AD107" w:rsidR="4E25BB02">
        <w:rPr>
          <w:color w:val="auto"/>
          <w:sz w:val="24"/>
          <w:szCs w:val="24"/>
        </w:rPr>
        <w:t>existing</w:t>
      </w:r>
      <w:r w:rsidRPr="602AD107" w:rsidR="49FDD615">
        <w:rPr>
          <w:color w:val="auto"/>
          <w:sz w:val="24"/>
          <w:szCs w:val="24"/>
        </w:rPr>
        <w:t xml:space="preserve"> security as well as help increase the speed of detection and contain</w:t>
      </w:r>
      <w:r w:rsidRPr="602AD107" w:rsidR="22B0831E">
        <w:rPr>
          <w:color w:val="auto"/>
          <w:sz w:val="24"/>
          <w:szCs w:val="24"/>
        </w:rPr>
        <w:t xml:space="preserve"> most cyber threats in today’s world,</w:t>
      </w:r>
    </w:p>
    <w:p w:rsidR="2D7EBE39" w:rsidP="602AD107" w:rsidRDefault="2D7EBE39" w14:paraId="4CA12839" w14:textId="65935311">
      <w:pPr>
        <w:shd w:val="clear" w:color="auto" w:fill="FFFFFF" w:themeFill="background1"/>
        <w:bidi w:val="0"/>
        <w:spacing w:before="0" w:beforeAutospacing="off" w:after="338"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602AD107" w:rsidR="2D7EBE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Every minute counts when attackers are actively moving through your network, AI scans systems and networks constantly, spotting suspicious activity, like odd logins or unusual file access, in seconds! This is far faster than manual processes that might take hours to process logs. Once a threat is confirmed, AI acts instantly. To limit the damage, affected devices are isolated and harmful traffic is blocked. This immediate response shrinks "dwell time", the period between </w:t>
      </w:r>
      <w:r w:rsidRPr="602AD107" w:rsidR="2D7EBE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initial</w:t>
      </w:r>
      <w:r w:rsidRPr="602AD107" w:rsidR="2D7EBE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compromise and containment, from weeks or days down to minutes. [1]</w:t>
      </w:r>
    </w:p>
    <w:p w:rsidR="2D7EBE39" w:rsidP="602AD107" w:rsidRDefault="2D7EBE39" w14:paraId="5A1850AF" w14:textId="7CB05164">
      <w:pPr>
        <w:pStyle w:val="Normal"/>
        <w:suppressLineNumbers w:val="0"/>
        <w:bidi w:val="0"/>
      </w:pPr>
      <w:r w:rsidRPr="3A555702" w:rsidR="38E25D99">
        <w:rPr>
          <w:color w:val="auto"/>
          <w:sz w:val="24"/>
          <w:szCs w:val="24"/>
        </w:rPr>
        <w:t xml:space="preserve">However, by increasing the adoption of AI and machine learning systems </w:t>
      </w:r>
      <w:r w:rsidRPr="3A555702" w:rsidR="41628135">
        <w:rPr>
          <w:color w:val="auto"/>
          <w:sz w:val="24"/>
          <w:szCs w:val="24"/>
        </w:rPr>
        <w:t>it significantly increases the challenges involve</w:t>
      </w:r>
      <w:r w:rsidRPr="3A555702" w:rsidR="6FE20316">
        <w:rPr>
          <w:color w:val="auto"/>
          <w:sz w:val="24"/>
          <w:szCs w:val="24"/>
        </w:rPr>
        <w:t>d in keeping AI systems in-line with governance procedures in cyberse</w:t>
      </w:r>
      <w:r w:rsidRPr="3A555702" w:rsidR="68A2E731">
        <w:rPr>
          <w:color w:val="auto"/>
          <w:sz w:val="24"/>
          <w:szCs w:val="24"/>
        </w:rPr>
        <w:t xml:space="preserve">curity such as, data privacy, ethics, bias, accountability and compliance, </w:t>
      </w:r>
      <w:r w:rsidRPr="3A555702" w:rsidR="13661F59">
        <w:rPr>
          <w:color w:val="auto"/>
          <w:sz w:val="24"/>
          <w:szCs w:val="24"/>
        </w:rPr>
        <w:t>organization</w:t>
      </w:r>
      <w:r w:rsidRPr="3A555702" w:rsidR="68A2E731">
        <w:rPr>
          <w:color w:val="auto"/>
          <w:sz w:val="24"/>
          <w:szCs w:val="24"/>
        </w:rPr>
        <w:t xml:space="preserve"> therefore must </w:t>
      </w:r>
      <w:r w:rsidRPr="3A555702" w:rsidR="7EA9CD52">
        <w:rPr>
          <w:color w:val="auto"/>
          <w:sz w:val="24"/>
          <w:szCs w:val="24"/>
        </w:rPr>
        <w:t>adhere</w:t>
      </w:r>
      <w:r w:rsidRPr="3A555702" w:rsidR="68A2E731">
        <w:rPr>
          <w:color w:val="auto"/>
          <w:sz w:val="24"/>
          <w:szCs w:val="24"/>
        </w:rPr>
        <w:t xml:space="preserve"> </w:t>
      </w:r>
      <w:r w:rsidRPr="3A555702" w:rsidR="5F7A843D">
        <w:rPr>
          <w:color w:val="auto"/>
          <w:sz w:val="24"/>
          <w:szCs w:val="24"/>
        </w:rPr>
        <w:t>to established and effective governance frameworks to help ensure that AI systems and their data/models are</w:t>
      </w:r>
      <w:r w:rsidRPr="3A555702" w:rsidR="7F91450D">
        <w:rPr>
          <w:color w:val="auto"/>
          <w:sz w:val="24"/>
          <w:szCs w:val="24"/>
        </w:rPr>
        <w:t xml:space="preserve"> secure, transparent and appropriately managed throughout the use of AI within the organizatio</w:t>
      </w:r>
      <w:r w:rsidRPr="3A555702" w:rsidR="33B8040E">
        <w:rPr>
          <w:color w:val="auto"/>
          <w:sz w:val="24"/>
          <w:szCs w:val="24"/>
        </w:rPr>
        <w:t>n.</w:t>
      </w:r>
    </w:p>
    <w:p w:rsidR="3A555702" w:rsidP="3A555702" w:rsidRDefault="3A555702" w14:paraId="522CBCA0" w14:textId="3C849B5C">
      <w:pPr>
        <w:pStyle w:val="Normal"/>
        <w:suppressLineNumbers w:val="0"/>
        <w:bidi w:val="0"/>
        <w:rPr>
          <w:color w:val="auto"/>
          <w:sz w:val="24"/>
          <w:szCs w:val="24"/>
        </w:rPr>
      </w:pPr>
    </w:p>
    <w:sdt>
      <w:sdtPr>
        <w:id w:val="1913285798"/>
        <w:docPartObj>
          <w:docPartGallery w:val="Table of Contents"/>
          <w:docPartUnique/>
        </w:docPartObj>
      </w:sdtPr>
      <w:sdtContent>
        <w:p w:rsidR="3A555702" w:rsidP="3A555702" w:rsidRDefault="3A555702" w14:paraId="636C6B39" w14:textId="275B4CDF">
          <w:pPr>
            <w:pStyle w:val="TOC1"/>
            <w:tabs>
              <w:tab w:val="right" w:leader="dot" w:pos="9360"/>
            </w:tabs>
            <w:bidi w:val="0"/>
          </w:pPr>
          <w:r>
            <w:fldChar w:fldCharType="begin"/>
          </w:r>
          <w:r>
            <w:instrText xml:space="preserve">TOC \o "1-9" \z \u \h</w:instrText>
          </w:r>
          <w:r>
            <w:fldChar w:fldCharType="separate"/>
          </w:r>
          <w:r>
            <w:fldChar w:fldCharType="begin"/>
          </w:r>
          <w:r>
            <w:instrText xml:space="preserve">HYPERLINK  \l  "_Toc966775059" </w:instrText>
          </w:r>
          <w:r>
            <w:fldChar w:fldCharType="separate"/>
          </w:r>
          <w:r w:rsidRPr="3A555702" w:rsidR="3A555702">
            <w:rPr>
              <w:rStyle w:val="Hyperlink"/>
            </w:rPr>
            <w:t>Data and security Compliance</w:t>
          </w:r>
          <w:r>
            <w:tab/>
          </w:r>
          <w:r>
            <w:fldChar w:fldCharType="begin"/>
          </w:r>
          <w:r>
            <w:instrText xml:space="preserve">PAGEREF _Toc966775059 \h</w:instrText>
          </w:r>
          <w:r>
            <w:fldChar w:fldCharType="separate"/>
          </w:r>
          <w:r w:rsidRPr="3A555702" w:rsidR="3A555702">
            <w:rPr>
              <w:rStyle w:val="Hyperlink"/>
            </w:rPr>
            <w:t>1</w:t>
          </w:r>
          <w:r>
            <w:fldChar w:fldCharType="end"/>
          </w:r>
          <w:r>
            <w:fldChar w:fldCharType="end"/>
          </w:r>
        </w:p>
        <w:p w:rsidR="3A555702" w:rsidP="3A555702" w:rsidRDefault="3A555702" w14:paraId="55191CF4" w14:textId="1FC3DB8D">
          <w:pPr>
            <w:pStyle w:val="TOC2"/>
            <w:tabs>
              <w:tab w:val="right" w:leader="dot" w:pos="9360"/>
            </w:tabs>
            <w:bidi w:val="0"/>
          </w:pPr>
          <w:r>
            <w:fldChar w:fldCharType="begin"/>
          </w:r>
          <w:r>
            <w:instrText xml:space="preserve">HYPERLINK  \l  "_Toc1098973176" </w:instrText>
          </w:r>
          <w:r>
            <w:fldChar w:fldCharType="separate"/>
          </w:r>
          <w:r w:rsidRPr="3A555702" w:rsidR="3A555702">
            <w:rPr>
              <w:rStyle w:val="Hyperlink"/>
            </w:rPr>
            <w:t>Assignment</w:t>
          </w:r>
          <w:r>
            <w:tab/>
          </w:r>
          <w:r>
            <w:fldChar w:fldCharType="begin"/>
          </w:r>
          <w:r>
            <w:instrText xml:space="preserve">PAGEREF _Toc1098973176 \h</w:instrText>
          </w:r>
          <w:r>
            <w:fldChar w:fldCharType="separate"/>
          </w:r>
          <w:r w:rsidRPr="3A555702" w:rsidR="3A555702">
            <w:rPr>
              <w:rStyle w:val="Hyperlink"/>
            </w:rPr>
            <w:t>1</w:t>
          </w:r>
          <w:r>
            <w:fldChar w:fldCharType="end"/>
          </w:r>
          <w:r>
            <w:fldChar w:fldCharType="end"/>
          </w:r>
        </w:p>
        <w:p w:rsidR="3A555702" w:rsidP="3A555702" w:rsidRDefault="3A555702" w14:paraId="72D567C5" w14:textId="1FDF4391">
          <w:pPr>
            <w:pStyle w:val="TOC2"/>
            <w:tabs>
              <w:tab w:val="right" w:leader="dot" w:pos="9360"/>
            </w:tabs>
            <w:bidi w:val="0"/>
          </w:pPr>
          <w:r>
            <w:fldChar w:fldCharType="begin"/>
          </w:r>
          <w:r>
            <w:instrText xml:space="preserve">HYPERLINK  \l  "_Toc1542210231" </w:instrText>
          </w:r>
          <w:r>
            <w:fldChar w:fldCharType="separate"/>
          </w:r>
          <w:r w:rsidRPr="3A555702" w:rsidR="3A555702">
            <w:rPr>
              <w:rStyle w:val="Hyperlink"/>
            </w:rPr>
            <w:t>Daniel field</w:t>
          </w:r>
          <w:r>
            <w:tab/>
          </w:r>
          <w:r>
            <w:fldChar w:fldCharType="begin"/>
          </w:r>
          <w:r>
            <w:instrText xml:space="preserve">PAGEREF _Toc1542210231 \h</w:instrText>
          </w:r>
          <w:r>
            <w:fldChar w:fldCharType="separate"/>
          </w:r>
          <w:r w:rsidRPr="3A555702" w:rsidR="3A555702">
            <w:rPr>
              <w:rStyle w:val="Hyperlink"/>
            </w:rPr>
            <w:t>1</w:t>
          </w:r>
          <w:r>
            <w:fldChar w:fldCharType="end"/>
          </w:r>
          <w:r>
            <w:fldChar w:fldCharType="end"/>
          </w:r>
        </w:p>
        <w:p w:rsidR="3A555702" w:rsidP="3A555702" w:rsidRDefault="3A555702" w14:paraId="225EC3DF" w14:textId="34FAE919">
          <w:pPr>
            <w:pStyle w:val="TOC2"/>
            <w:tabs>
              <w:tab w:val="right" w:leader="dot" w:pos="9360"/>
            </w:tabs>
            <w:bidi w:val="0"/>
          </w:pPr>
          <w:r>
            <w:fldChar w:fldCharType="begin"/>
          </w:r>
          <w:r>
            <w:instrText xml:space="preserve">HYPERLINK  \l  "_Toc1418340472" </w:instrText>
          </w:r>
          <w:r>
            <w:fldChar w:fldCharType="separate"/>
          </w:r>
          <w:r w:rsidRPr="3A555702" w:rsidR="3A555702">
            <w:rPr>
              <w:rStyle w:val="Hyperlink"/>
            </w:rPr>
            <w:t>2430604</w:t>
          </w:r>
          <w:r>
            <w:tab/>
          </w:r>
          <w:r>
            <w:fldChar w:fldCharType="begin"/>
          </w:r>
          <w:r>
            <w:instrText xml:space="preserve">PAGEREF _Toc1418340472 \h</w:instrText>
          </w:r>
          <w:r>
            <w:fldChar w:fldCharType="separate"/>
          </w:r>
          <w:r w:rsidRPr="3A555702" w:rsidR="3A555702">
            <w:rPr>
              <w:rStyle w:val="Hyperlink"/>
            </w:rPr>
            <w:t>1</w:t>
          </w:r>
          <w:r>
            <w:fldChar w:fldCharType="end"/>
          </w:r>
          <w:r>
            <w:fldChar w:fldCharType="end"/>
          </w:r>
        </w:p>
        <w:p w:rsidR="3A555702" w:rsidP="3A555702" w:rsidRDefault="3A555702" w14:paraId="4E33064E" w14:textId="42126CE7">
          <w:pPr>
            <w:pStyle w:val="TOC1"/>
            <w:tabs>
              <w:tab w:val="right" w:leader="dot" w:pos="9360"/>
            </w:tabs>
            <w:bidi w:val="0"/>
          </w:pPr>
          <w:r>
            <w:fldChar w:fldCharType="begin"/>
          </w:r>
          <w:r>
            <w:instrText xml:space="preserve">HYPERLINK  \l  "_Toc1635600090" </w:instrText>
          </w:r>
          <w:r>
            <w:fldChar w:fldCharType="separate"/>
          </w:r>
          <w:r w:rsidRPr="3A555702" w:rsidR="3A555702">
            <w:rPr>
              <w:rStyle w:val="Hyperlink"/>
            </w:rPr>
            <w:t>Task 1 – Research in Data Security and Compliance</w:t>
          </w:r>
          <w:r>
            <w:tab/>
          </w:r>
          <w:r>
            <w:fldChar w:fldCharType="begin"/>
          </w:r>
          <w:r>
            <w:instrText xml:space="preserve">PAGEREF _Toc1635600090 \h</w:instrText>
          </w:r>
          <w:r>
            <w:fldChar w:fldCharType="separate"/>
          </w:r>
          <w:r w:rsidRPr="3A555702" w:rsidR="3A555702">
            <w:rPr>
              <w:rStyle w:val="Hyperlink"/>
            </w:rPr>
            <w:t>1</w:t>
          </w:r>
          <w:r>
            <w:fldChar w:fldCharType="end"/>
          </w:r>
          <w:r>
            <w:fldChar w:fldCharType="end"/>
          </w:r>
        </w:p>
        <w:p w:rsidR="3A555702" w:rsidP="3A555702" w:rsidRDefault="3A555702" w14:paraId="1CA4199E" w14:textId="1091BE31">
          <w:pPr>
            <w:pStyle w:val="TOC2"/>
            <w:tabs>
              <w:tab w:val="right" w:leader="dot" w:pos="9360"/>
            </w:tabs>
            <w:bidi w:val="0"/>
          </w:pPr>
          <w:r>
            <w:fldChar w:fldCharType="begin"/>
          </w:r>
          <w:r>
            <w:instrText xml:space="preserve">HYPERLINK  \l  "_Toc200376042" </w:instrText>
          </w:r>
          <w:r>
            <w:fldChar w:fldCharType="separate"/>
          </w:r>
          <w:r w:rsidRPr="3A555702" w:rsidR="3A555702">
            <w:rPr>
              <w:rStyle w:val="Hyperlink"/>
            </w:rPr>
            <w:t>Governance of AI and Machine Learning Systems:</w:t>
          </w:r>
          <w:r>
            <w:tab/>
          </w:r>
          <w:r>
            <w:fldChar w:fldCharType="begin"/>
          </w:r>
          <w:r>
            <w:instrText xml:space="preserve">PAGEREF _Toc200376042 \h</w:instrText>
          </w:r>
          <w:r>
            <w:fldChar w:fldCharType="separate"/>
          </w:r>
          <w:r w:rsidRPr="3A555702" w:rsidR="3A555702">
            <w:rPr>
              <w:rStyle w:val="Hyperlink"/>
            </w:rPr>
            <w:t>1</w:t>
          </w:r>
          <w:r>
            <w:fldChar w:fldCharType="end"/>
          </w:r>
          <w:r>
            <w:fldChar w:fldCharType="end"/>
          </w:r>
        </w:p>
        <w:p w:rsidR="3A555702" w:rsidP="3A555702" w:rsidRDefault="3A555702" w14:paraId="353BD65C" w14:textId="3E968C60">
          <w:pPr>
            <w:pStyle w:val="TOC2"/>
            <w:tabs>
              <w:tab w:val="right" w:leader="dot" w:pos="9360"/>
            </w:tabs>
            <w:bidi w:val="0"/>
          </w:pPr>
          <w:r>
            <w:fldChar w:fldCharType="begin"/>
          </w:r>
          <w:r>
            <w:instrText xml:space="preserve">HYPERLINK  \l  "_Toc657860639" </w:instrText>
          </w:r>
          <w:r>
            <w:fldChar w:fldCharType="separate"/>
          </w:r>
          <w:r w:rsidRPr="3A555702" w:rsidR="3A555702">
            <w:rPr>
              <w:rStyle w:val="Hyperlink"/>
            </w:rPr>
            <w:t>Managing risk, ethics, bias, and compliance for AI data and models.</w:t>
          </w:r>
          <w:r>
            <w:tab/>
          </w:r>
          <w:r>
            <w:fldChar w:fldCharType="begin"/>
          </w:r>
          <w:r>
            <w:instrText xml:space="preserve">PAGEREF _Toc657860639 \h</w:instrText>
          </w:r>
          <w:r>
            <w:fldChar w:fldCharType="separate"/>
          </w:r>
          <w:r w:rsidRPr="3A555702" w:rsidR="3A555702">
            <w:rPr>
              <w:rStyle w:val="Hyperlink"/>
            </w:rPr>
            <w:t>1</w:t>
          </w:r>
          <w:r>
            <w:fldChar w:fldCharType="end"/>
          </w:r>
          <w:r>
            <w:fldChar w:fldCharType="end"/>
          </w:r>
        </w:p>
        <w:p w:rsidR="3A555702" w:rsidP="3A555702" w:rsidRDefault="3A555702" w14:paraId="0EA5999D" w14:textId="11A86089">
          <w:pPr>
            <w:pStyle w:val="TOC3"/>
            <w:tabs>
              <w:tab w:val="right" w:leader="dot" w:pos="9360"/>
            </w:tabs>
            <w:bidi w:val="0"/>
          </w:pPr>
          <w:r>
            <w:fldChar w:fldCharType="begin"/>
          </w:r>
          <w:r>
            <w:instrText xml:space="preserve">HYPERLINK  \l  "_Toc2036208389" </w:instrText>
          </w:r>
          <w:r>
            <w:fldChar w:fldCharType="separate"/>
          </w:r>
          <w:r w:rsidRPr="3A555702" w:rsidR="3A555702">
            <w:rPr>
              <w:rStyle w:val="Hyperlink"/>
            </w:rPr>
            <w:t>Intro</w:t>
          </w:r>
          <w:r>
            <w:tab/>
          </w:r>
          <w:r>
            <w:fldChar w:fldCharType="begin"/>
          </w:r>
          <w:r>
            <w:instrText xml:space="preserve">PAGEREF _Toc2036208389 \h</w:instrText>
          </w:r>
          <w:r>
            <w:fldChar w:fldCharType="separate"/>
          </w:r>
          <w:r w:rsidRPr="3A555702" w:rsidR="3A555702">
            <w:rPr>
              <w:rStyle w:val="Hyperlink"/>
            </w:rPr>
            <w:t>1</w:t>
          </w:r>
          <w:r>
            <w:fldChar w:fldCharType="end"/>
          </w:r>
          <w:r>
            <w:fldChar w:fldCharType="end"/>
          </w:r>
        </w:p>
        <w:p w:rsidR="3A555702" w:rsidP="3A555702" w:rsidRDefault="3A555702" w14:paraId="62CDF27A" w14:textId="2F4588AD">
          <w:pPr>
            <w:pStyle w:val="TOC3"/>
            <w:tabs>
              <w:tab w:val="right" w:leader="dot" w:pos="9360"/>
            </w:tabs>
            <w:bidi w:val="0"/>
          </w:pPr>
          <w:r>
            <w:fldChar w:fldCharType="begin"/>
          </w:r>
          <w:r>
            <w:instrText xml:space="preserve">HYPERLINK  \l  "_Toc943957899" </w:instrText>
          </w:r>
          <w:r>
            <w:fldChar w:fldCharType="separate"/>
          </w:r>
          <w:r w:rsidRPr="3A555702" w:rsidR="3A555702">
            <w:rPr>
              <w:rStyle w:val="Hyperlink"/>
            </w:rPr>
            <w:t>What can happen when Organizations use AI</w:t>
          </w:r>
          <w:r>
            <w:tab/>
          </w:r>
          <w:r>
            <w:fldChar w:fldCharType="begin"/>
          </w:r>
          <w:r>
            <w:instrText xml:space="preserve">PAGEREF _Toc943957899 \h</w:instrText>
          </w:r>
          <w:r>
            <w:fldChar w:fldCharType="separate"/>
          </w:r>
          <w:r w:rsidRPr="3A555702" w:rsidR="3A555702">
            <w:rPr>
              <w:rStyle w:val="Hyperlink"/>
            </w:rPr>
            <w:t>2</w:t>
          </w:r>
          <w:r>
            <w:fldChar w:fldCharType="end"/>
          </w:r>
          <w:r>
            <w:fldChar w:fldCharType="end"/>
          </w:r>
        </w:p>
        <w:p w:rsidR="3A555702" w:rsidP="3A555702" w:rsidRDefault="3A555702" w14:paraId="1B70CB90" w14:textId="02D19138">
          <w:pPr>
            <w:pStyle w:val="TOC4"/>
            <w:tabs>
              <w:tab w:val="right" w:leader="dot" w:pos="9360"/>
            </w:tabs>
            <w:bidi w:val="0"/>
          </w:pPr>
          <w:r>
            <w:fldChar w:fldCharType="begin"/>
          </w:r>
          <w:r>
            <w:instrText xml:space="preserve">HYPERLINK  \l  "_Toc996853308" </w:instrText>
          </w:r>
          <w:r>
            <w:fldChar w:fldCharType="separate"/>
          </w:r>
          <w:r w:rsidRPr="3A555702" w:rsidR="3A555702">
            <w:rPr>
              <w:rStyle w:val="Hyperlink"/>
            </w:rPr>
            <w:t>What Is Data Poisoning? | IBM [2]</w:t>
          </w:r>
          <w:r>
            <w:tab/>
          </w:r>
          <w:r>
            <w:fldChar w:fldCharType="begin"/>
          </w:r>
          <w:r>
            <w:instrText xml:space="preserve">PAGEREF _Toc996853308 \h</w:instrText>
          </w:r>
          <w:r>
            <w:fldChar w:fldCharType="separate"/>
          </w:r>
          <w:r w:rsidRPr="3A555702" w:rsidR="3A555702">
            <w:rPr>
              <w:rStyle w:val="Hyperlink"/>
            </w:rPr>
            <w:t>2</w:t>
          </w:r>
          <w:r>
            <w:fldChar w:fldCharType="end"/>
          </w:r>
          <w:r>
            <w:fldChar w:fldCharType="end"/>
          </w:r>
        </w:p>
        <w:p w:rsidR="3A555702" w:rsidP="3A555702" w:rsidRDefault="3A555702" w14:paraId="0BEB28DC" w14:textId="14A6518C">
          <w:pPr>
            <w:pStyle w:val="TOC4"/>
            <w:tabs>
              <w:tab w:val="right" w:leader="dot" w:pos="9360"/>
            </w:tabs>
            <w:bidi w:val="0"/>
          </w:pPr>
          <w:r>
            <w:fldChar w:fldCharType="begin"/>
          </w:r>
          <w:r>
            <w:instrText xml:space="preserve">HYPERLINK  \l  "_Toc1367105494" </w:instrText>
          </w:r>
          <w:r>
            <w:fldChar w:fldCharType="separate"/>
          </w:r>
          <w:r w:rsidRPr="3A555702" w:rsidR="3A555702">
            <w:rPr>
              <w:rStyle w:val="Hyperlink"/>
            </w:rPr>
            <w:t>Analysis:</w:t>
          </w:r>
          <w:r>
            <w:tab/>
          </w:r>
          <w:r>
            <w:fldChar w:fldCharType="begin"/>
          </w:r>
          <w:r>
            <w:instrText xml:space="preserve">PAGEREF _Toc1367105494 \h</w:instrText>
          </w:r>
          <w:r>
            <w:fldChar w:fldCharType="separate"/>
          </w:r>
          <w:r w:rsidRPr="3A555702" w:rsidR="3A555702">
            <w:rPr>
              <w:rStyle w:val="Hyperlink"/>
            </w:rPr>
            <w:t>2</w:t>
          </w:r>
          <w:r>
            <w:fldChar w:fldCharType="end"/>
          </w:r>
          <w:r>
            <w:fldChar w:fldCharType="end"/>
          </w:r>
        </w:p>
        <w:p w:rsidR="3A555702" w:rsidP="3A555702" w:rsidRDefault="3A555702" w14:paraId="3B37BAE8" w14:textId="7F167D3B">
          <w:pPr>
            <w:pStyle w:val="TOC4"/>
            <w:tabs>
              <w:tab w:val="right" w:leader="dot" w:pos="9360"/>
            </w:tabs>
            <w:bidi w:val="0"/>
          </w:pPr>
          <w:r>
            <w:fldChar w:fldCharType="begin"/>
          </w:r>
          <w:r>
            <w:instrText xml:space="preserve">HYPERLINK  \l  "_Toc1711977147" </w:instrText>
          </w:r>
          <w:r>
            <w:fldChar w:fldCharType="separate"/>
          </w:r>
          <w:r w:rsidRPr="3A555702" w:rsidR="3A555702">
            <w:rPr>
              <w:rStyle w:val="Hyperlink"/>
            </w:rPr>
            <w:t>Privacy Risks: [3]</w:t>
          </w:r>
          <w:r>
            <w:tab/>
          </w:r>
          <w:r>
            <w:fldChar w:fldCharType="begin"/>
          </w:r>
          <w:r>
            <w:instrText xml:space="preserve">PAGEREF _Toc1711977147 \h</w:instrText>
          </w:r>
          <w:r>
            <w:fldChar w:fldCharType="separate"/>
          </w:r>
          <w:r w:rsidRPr="3A555702" w:rsidR="3A555702">
            <w:rPr>
              <w:rStyle w:val="Hyperlink"/>
            </w:rPr>
            <w:t>2</w:t>
          </w:r>
          <w:r>
            <w:fldChar w:fldCharType="end"/>
          </w:r>
          <w:r>
            <w:fldChar w:fldCharType="end"/>
          </w:r>
        </w:p>
        <w:p w:rsidR="3A555702" w:rsidP="3A555702" w:rsidRDefault="3A555702" w14:paraId="68A26C68" w14:textId="76EAF884">
          <w:pPr>
            <w:pStyle w:val="TOC4"/>
            <w:tabs>
              <w:tab w:val="right" w:leader="dot" w:pos="9360"/>
            </w:tabs>
            <w:bidi w:val="0"/>
          </w:pPr>
          <w:r>
            <w:fldChar w:fldCharType="begin"/>
          </w:r>
          <w:r>
            <w:instrText xml:space="preserve">HYPERLINK  \l  "_Toc574739864" </w:instrText>
          </w:r>
          <w:r>
            <w:fldChar w:fldCharType="separate"/>
          </w:r>
          <w:r w:rsidRPr="3A555702" w:rsidR="3A555702">
            <w:rPr>
              <w:rStyle w:val="Hyperlink"/>
            </w:rPr>
            <w:t>Analysis:</w:t>
          </w:r>
          <w:r>
            <w:tab/>
          </w:r>
          <w:r>
            <w:fldChar w:fldCharType="begin"/>
          </w:r>
          <w:r>
            <w:instrText xml:space="preserve">PAGEREF _Toc574739864 \h</w:instrText>
          </w:r>
          <w:r>
            <w:fldChar w:fldCharType="separate"/>
          </w:r>
          <w:r w:rsidRPr="3A555702" w:rsidR="3A555702">
            <w:rPr>
              <w:rStyle w:val="Hyperlink"/>
            </w:rPr>
            <w:t>3</w:t>
          </w:r>
          <w:r>
            <w:fldChar w:fldCharType="end"/>
          </w:r>
          <w:r>
            <w:fldChar w:fldCharType="end"/>
          </w:r>
        </w:p>
        <w:p w:rsidR="3A555702" w:rsidP="3A555702" w:rsidRDefault="3A555702" w14:paraId="7FCCAFE6" w14:textId="0941A631">
          <w:pPr>
            <w:pStyle w:val="TOC3"/>
            <w:tabs>
              <w:tab w:val="right" w:leader="dot" w:pos="9360"/>
            </w:tabs>
            <w:bidi w:val="0"/>
          </w:pPr>
          <w:r>
            <w:fldChar w:fldCharType="begin"/>
          </w:r>
          <w:r>
            <w:instrText xml:space="preserve">HYPERLINK  \l  "_Toc983659382" </w:instrText>
          </w:r>
          <w:r>
            <w:fldChar w:fldCharType="separate"/>
          </w:r>
          <w:r w:rsidRPr="3A555702" w:rsidR="3A555702">
            <w:rPr>
              <w:rStyle w:val="Hyperlink"/>
            </w:rPr>
            <w:t>The risk of AI management systems, ethics and bias</w:t>
          </w:r>
          <w:r>
            <w:tab/>
          </w:r>
          <w:r>
            <w:fldChar w:fldCharType="begin"/>
          </w:r>
          <w:r>
            <w:instrText xml:space="preserve">PAGEREF _Toc983659382 \h</w:instrText>
          </w:r>
          <w:r>
            <w:fldChar w:fldCharType="separate"/>
          </w:r>
          <w:r w:rsidRPr="3A555702" w:rsidR="3A555702">
            <w:rPr>
              <w:rStyle w:val="Hyperlink"/>
            </w:rPr>
            <w:t>3</w:t>
          </w:r>
          <w:r>
            <w:fldChar w:fldCharType="end"/>
          </w:r>
          <w:r>
            <w:fldChar w:fldCharType="end"/>
          </w:r>
        </w:p>
        <w:p w:rsidR="3A555702" w:rsidP="3A555702" w:rsidRDefault="3A555702" w14:paraId="793C75E7" w14:textId="48A16095">
          <w:pPr>
            <w:pStyle w:val="TOC4"/>
            <w:tabs>
              <w:tab w:val="right" w:leader="dot" w:pos="9360"/>
            </w:tabs>
            <w:bidi w:val="0"/>
          </w:pPr>
          <w:r>
            <w:fldChar w:fldCharType="begin"/>
          </w:r>
          <w:r>
            <w:instrText xml:space="preserve">HYPERLINK  \l  "_Toc1923184149" </w:instrText>
          </w:r>
          <w:r>
            <w:fldChar w:fldCharType="separate"/>
          </w:r>
          <w:r w:rsidRPr="3A555702" w:rsidR="3A555702">
            <w:rPr>
              <w:rStyle w:val="Hyperlink"/>
            </w:rPr>
            <w:t>1. Lack of AI Transparency and Explainability</w:t>
          </w:r>
          <w:r>
            <w:tab/>
          </w:r>
          <w:r>
            <w:fldChar w:fldCharType="begin"/>
          </w:r>
          <w:r>
            <w:instrText xml:space="preserve">PAGEREF _Toc1923184149 \h</w:instrText>
          </w:r>
          <w:r>
            <w:fldChar w:fldCharType="separate"/>
          </w:r>
          <w:r w:rsidRPr="3A555702" w:rsidR="3A555702">
            <w:rPr>
              <w:rStyle w:val="Hyperlink"/>
            </w:rPr>
            <w:t>3</w:t>
          </w:r>
          <w:r>
            <w:fldChar w:fldCharType="end"/>
          </w:r>
          <w:r>
            <w:fldChar w:fldCharType="end"/>
          </w:r>
        </w:p>
        <w:p w:rsidR="3A555702" w:rsidP="3A555702" w:rsidRDefault="3A555702" w14:paraId="35F80027" w14:textId="7816D906">
          <w:pPr>
            <w:pStyle w:val="TOC4"/>
            <w:tabs>
              <w:tab w:val="right" w:leader="dot" w:pos="9360"/>
            </w:tabs>
            <w:bidi w:val="0"/>
          </w:pPr>
          <w:r>
            <w:fldChar w:fldCharType="begin"/>
          </w:r>
          <w:r>
            <w:instrText xml:space="preserve">HYPERLINK  \l  "_Toc1249093041" </w:instrText>
          </w:r>
          <w:r>
            <w:fldChar w:fldCharType="separate"/>
          </w:r>
          <w:r w:rsidRPr="3A555702" w:rsidR="3A555702">
            <w:rPr>
              <w:rStyle w:val="Hyperlink"/>
            </w:rPr>
            <w:t>Sources:</w:t>
          </w:r>
          <w:r>
            <w:tab/>
          </w:r>
          <w:r>
            <w:fldChar w:fldCharType="begin"/>
          </w:r>
          <w:r>
            <w:instrText xml:space="preserve">PAGEREF _Toc1249093041 \h</w:instrText>
          </w:r>
          <w:r>
            <w:fldChar w:fldCharType="separate"/>
          </w:r>
          <w:r w:rsidRPr="3A555702" w:rsidR="3A555702">
            <w:rPr>
              <w:rStyle w:val="Hyperlink"/>
            </w:rPr>
            <w:t>4</w:t>
          </w:r>
          <w:r>
            <w:fldChar w:fldCharType="end"/>
          </w:r>
          <w:r>
            <w:fldChar w:fldCharType="end"/>
          </w:r>
        </w:p>
        <w:p w:rsidR="3A555702" w:rsidP="3A555702" w:rsidRDefault="3A555702" w14:paraId="3B9BA856" w14:textId="4D99FE8E">
          <w:pPr>
            <w:pStyle w:val="TOC4"/>
            <w:tabs>
              <w:tab w:val="right" w:leader="dot" w:pos="9360"/>
            </w:tabs>
            <w:bidi w:val="0"/>
          </w:pPr>
          <w:r>
            <w:fldChar w:fldCharType="begin"/>
          </w:r>
          <w:r>
            <w:instrText xml:space="preserve">HYPERLINK  \l  "_Toc1220099221" </w:instrText>
          </w:r>
          <w:r>
            <w:fldChar w:fldCharType="separate"/>
          </w:r>
          <w:r w:rsidRPr="3A555702" w:rsidR="3A555702">
            <w:rPr>
              <w:rStyle w:val="Hyperlink"/>
            </w:rPr>
            <w:t>Analysis:</w:t>
          </w:r>
          <w:r>
            <w:tab/>
          </w:r>
          <w:r>
            <w:fldChar w:fldCharType="begin"/>
          </w:r>
          <w:r>
            <w:instrText xml:space="preserve">PAGEREF _Toc1220099221 \h</w:instrText>
          </w:r>
          <w:r>
            <w:fldChar w:fldCharType="separate"/>
          </w:r>
          <w:r w:rsidRPr="3A555702" w:rsidR="3A555702">
            <w:rPr>
              <w:rStyle w:val="Hyperlink"/>
            </w:rPr>
            <w:t>4</w:t>
          </w:r>
          <w:r>
            <w:fldChar w:fldCharType="end"/>
          </w:r>
          <w:r>
            <w:fldChar w:fldCharType="end"/>
          </w:r>
        </w:p>
        <w:p w:rsidR="3A555702" w:rsidP="3A555702" w:rsidRDefault="3A555702" w14:paraId="3F84A668" w14:textId="51F499F0">
          <w:pPr>
            <w:pStyle w:val="TOC3"/>
            <w:tabs>
              <w:tab w:val="right" w:leader="dot" w:pos="9360"/>
            </w:tabs>
            <w:bidi w:val="0"/>
          </w:pPr>
          <w:r>
            <w:fldChar w:fldCharType="begin"/>
          </w:r>
          <w:r>
            <w:instrText xml:space="preserve">HYPERLINK  \l  "_Toc364062539" </w:instrText>
          </w:r>
          <w:r>
            <w:fldChar w:fldCharType="separate"/>
          </w:r>
          <w:r w:rsidRPr="3A555702" w:rsidR="3A555702">
            <w:rPr>
              <w:rStyle w:val="Hyperlink"/>
            </w:rPr>
            <w:t>AI Data, Model Governance and Regulatory Compliance</w:t>
          </w:r>
          <w:r>
            <w:tab/>
          </w:r>
          <w:r>
            <w:fldChar w:fldCharType="begin"/>
          </w:r>
          <w:r>
            <w:instrText xml:space="preserve">PAGEREF _Toc364062539 \h</w:instrText>
          </w:r>
          <w:r>
            <w:fldChar w:fldCharType="separate"/>
          </w:r>
          <w:r w:rsidRPr="3A555702" w:rsidR="3A555702">
            <w:rPr>
              <w:rStyle w:val="Hyperlink"/>
            </w:rPr>
            <w:t>5</w:t>
          </w:r>
          <w:r>
            <w:fldChar w:fldCharType="end"/>
          </w:r>
          <w:r>
            <w:fldChar w:fldCharType="end"/>
          </w:r>
        </w:p>
        <w:p w:rsidR="3A555702" w:rsidP="3A555702" w:rsidRDefault="3A555702" w14:paraId="149C8EB8" w14:textId="31FA53E0">
          <w:pPr>
            <w:pStyle w:val="TOC4"/>
            <w:tabs>
              <w:tab w:val="right" w:leader="dot" w:pos="9360"/>
            </w:tabs>
            <w:bidi w:val="0"/>
          </w:pPr>
          <w:r>
            <w:fldChar w:fldCharType="begin"/>
          </w:r>
          <w:r>
            <w:instrText xml:space="preserve">HYPERLINK  \l  "_Toc1431391995" </w:instrText>
          </w:r>
          <w:r>
            <w:fldChar w:fldCharType="separate"/>
          </w:r>
          <w:r w:rsidRPr="3A555702" w:rsidR="3A555702">
            <w:rPr>
              <w:rStyle w:val="Hyperlink"/>
            </w:rPr>
            <w:t>Why is AI data governance important?</w:t>
          </w:r>
          <w:r>
            <w:tab/>
          </w:r>
          <w:r>
            <w:fldChar w:fldCharType="begin"/>
          </w:r>
          <w:r>
            <w:instrText xml:space="preserve">PAGEREF _Toc1431391995 \h</w:instrText>
          </w:r>
          <w:r>
            <w:fldChar w:fldCharType="separate"/>
          </w:r>
          <w:r w:rsidRPr="3A555702" w:rsidR="3A555702">
            <w:rPr>
              <w:rStyle w:val="Hyperlink"/>
            </w:rPr>
            <w:t>5</w:t>
          </w:r>
          <w:r>
            <w:fldChar w:fldCharType="end"/>
          </w:r>
          <w:r>
            <w:fldChar w:fldCharType="end"/>
          </w:r>
        </w:p>
        <w:p w:rsidR="3A555702" w:rsidP="3A555702" w:rsidRDefault="3A555702" w14:paraId="689AA8F7" w14:textId="76451C9E">
          <w:pPr>
            <w:pStyle w:val="TOC4"/>
            <w:tabs>
              <w:tab w:val="right" w:leader="dot" w:pos="9360"/>
            </w:tabs>
            <w:bidi w:val="0"/>
          </w:pPr>
          <w:r>
            <w:fldChar w:fldCharType="begin"/>
          </w:r>
          <w:r>
            <w:instrText xml:space="preserve">HYPERLINK  \l  "_Toc1600630024" </w:instrText>
          </w:r>
          <w:r>
            <w:fldChar w:fldCharType="separate"/>
          </w:r>
          <w:r w:rsidRPr="3A555702" w:rsidR="3A555702">
            <w:rPr>
              <w:rStyle w:val="Hyperlink"/>
            </w:rPr>
            <w:t>AI models:</w:t>
          </w:r>
          <w:r>
            <w:tab/>
          </w:r>
          <w:r>
            <w:fldChar w:fldCharType="begin"/>
          </w:r>
          <w:r>
            <w:instrText xml:space="preserve">PAGEREF _Toc1600630024 \h</w:instrText>
          </w:r>
          <w:r>
            <w:fldChar w:fldCharType="separate"/>
          </w:r>
          <w:r w:rsidRPr="3A555702" w:rsidR="3A555702">
            <w:rPr>
              <w:rStyle w:val="Hyperlink"/>
            </w:rPr>
            <w:t>5</w:t>
          </w:r>
          <w:r>
            <w:fldChar w:fldCharType="end"/>
          </w:r>
          <w:r>
            <w:fldChar w:fldCharType="end"/>
          </w:r>
        </w:p>
        <w:p w:rsidR="3A555702" w:rsidP="3A555702" w:rsidRDefault="3A555702" w14:paraId="1261F83E" w14:textId="20182A00">
          <w:pPr>
            <w:pStyle w:val="TOC4"/>
            <w:tabs>
              <w:tab w:val="right" w:leader="dot" w:pos="9360"/>
            </w:tabs>
            <w:bidi w:val="0"/>
          </w:pPr>
          <w:r>
            <w:fldChar w:fldCharType="begin"/>
          </w:r>
          <w:r>
            <w:instrText xml:space="preserve">HYPERLINK  \l  "_Toc2066583815" </w:instrText>
          </w:r>
          <w:r>
            <w:fldChar w:fldCharType="separate"/>
          </w:r>
          <w:r w:rsidRPr="3A555702" w:rsidR="3A555702">
            <w:rPr>
              <w:rStyle w:val="Hyperlink"/>
            </w:rPr>
            <w:t>AI compliance and Regulation:</w:t>
          </w:r>
          <w:r>
            <w:tab/>
          </w:r>
          <w:r>
            <w:fldChar w:fldCharType="begin"/>
          </w:r>
          <w:r>
            <w:instrText xml:space="preserve">PAGEREF _Toc2066583815 \h</w:instrText>
          </w:r>
          <w:r>
            <w:fldChar w:fldCharType="separate"/>
          </w:r>
          <w:r w:rsidRPr="3A555702" w:rsidR="3A555702">
            <w:rPr>
              <w:rStyle w:val="Hyperlink"/>
            </w:rPr>
            <w:t>6</w:t>
          </w:r>
          <w:r>
            <w:fldChar w:fldCharType="end"/>
          </w:r>
          <w:r>
            <w:fldChar w:fldCharType="end"/>
          </w:r>
        </w:p>
        <w:p w:rsidR="3A555702" w:rsidP="3A555702" w:rsidRDefault="3A555702" w14:paraId="73FC6DBA" w14:textId="77C05978">
          <w:pPr>
            <w:pStyle w:val="TOC3"/>
            <w:tabs>
              <w:tab w:val="right" w:leader="dot" w:pos="9360"/>
            </w:tabs>
            <w:bidi w:val="0"/>
          </w:pPr>
          <w:r>
            <w:fldChar w:fldCharType="begin"/>
          </w:r>
          <w:r>
            <w:instrText xml:space="preserve">HYPERLINK  \l  "_Toc1040035360" </w:instrText>
          </w:r>
          <w:r>
            <w:fldChar w:fldCharType="separate"/>
          </w:r>
          <w:r w:rsidRPr="3A555702" w:rsidR="3A555702">
            <w:rPr>
              <w:rStyle w:val="Hyperlink"/>
            </w:rPr>
            <w:t>Conclusion:</w:t>
          </w:r>
          <w:r>
            <w:tab/>
          </w:r>
          <w:r>
            <w:fldChar w:fldCharType="begin"/>
          </w:r>
          <w:r>
            <w:instrText xml:space="preserve">PAGEREF _Toc1040035360 \h</w:instrText>
          </w:r>
          <w:r>
            <w:fldChar w:fldCharType="separate"/>
          </w:r>
          <w:r w:rsidRPr="3A555702" w:rsidR="3A555702">
            <w:rPr>
              <w:rStyle w:val="Hyperlink"/>
            </w:rPr>
            <w:t>7</w:t>
          </w:r>
          <w:r>
            <w:fldChar w:fldCharType="end"/>
          </w:r>
          <w:r>
            <w:fldChar w:fldCharType="end"/>
          </w:r>
        </w:p>
        <w:p w:rsidR="3A555702" w:rsidP="3A555702" w:rsidRDefault="3A555702" w14:paraId="18A0C2CB" w14:textId="236D7098">
          <w:pPr>
            <w:pStyle w:val="TOC1"/>
            <w:tabs>
              <w:tab w:val="right" w:leader="dot" w:pos="9360"/>
            </w:tabs>
            <w:bidi w:val="0"/>
          </w:pPr>
          <w:r>
            <w:fldChar w:fldCharType="begin"/>
          </w:r>
          <w:r>
            <w:instrText xml:space="preserve">HYPERLINK  \l  "_Toc1982725039" </w:instrText>
          </w:r>
          <w:r>
            <w:fldChar w:fldCharType="separate"/>
          </w:r>
          <w:r w:rsidRPr="3A555702" w:rsidR="3A555702">
            <w:rPr>
              <w:rStyle w:val="Hyperlink"/>
            </w:rPr>
            <w:t>References:</w:t>
          </w:r>
          <w:r>
            <w:tab/>
          </w:r>
          <w:r>
            <w:fldChar w:fldCharType="begin"/>
          </w:r>
          <w:r>
            <w:instrText xml:space="preserve">PAGEREF _Toc1982725039 \h</w:instrText>
          </w:r>
          <w:r>
            <w:fldChar w:fldCharType="separate"/>
          </w:r>
          <w:r w:rsidRPr="3A555702" w:rsidR="3A555702">
            <w:rPr>
              <w:rStyle w:val="Hyperlink"/>
            </w:rPr>
            <w:t>8</w:t>
          </w:r>
          <w:r>
            <w:fldChar w:fldCharType="end"/>
          </w:r>
          <w:r>
            <w:fldChar w:fldCharType="end"/>
          </w:r>
        </w:p>
        <w:p w:rsidR="3A555702" w:rsidRDefault="3A555702" w14:paraId="2988554B" w14:textId="293D7B8B">
          <w:r>
            <w:fldChar w:fldCharType="end"/>
          </w:r>
        </w:p>
      </w:sdtContent>
    </w:sdt>
    <w:p w:rsidR="3531AA48" w:rsidP="3531AA48" w:rsidRDefault="3531AA48" w14:paraId="3450ADE0" w14:textId="2D087865">
      <w:pPr>
        <w:pStyle w:val="Normal"/>
      </w:pPr>
    </w:p>
    <w:p w:rsidR="3301C563" w:rsidP="3A555702" w:rsidRDefault="3301C563" w14:paraId="7FE923CC" w14:textId="26CE4A59">
      <w:pPr>
        <w:pStyle w:val="Heading3"/>
      </w:pPr>
      <w:bookmarkStart w:name="_Toc943957899" w:id="1031429142"/>
      <w:r w:rsidR="62999BFF">
        <w:rPr/>
        <w:t xml:space="preserve">What </w:t>
      </w:r>
      <w:r w:rsidR="41037DA9">
        <w:rPr/>
        <w:t>can happen when Organizations use AI</w:t>
      </w:r>
      <w:bookmarkEnd w:id="1031429142"/>
    </w:p>
    <w:p w:rsidR="33C6A268" w:rsidP="3A555702" w:rsidRDefault="33C6A268" w14:paraId="11D86143" w14:textId="28B62686">
      <w:pPr>
        <w:pStyle w:val="Heading4"/>
      </w:pPr>
      <w:hyperlink r:id="Rc55be8e631af4a91">
        <w:bookmarkStart w:name="_Toc996853308" w:id="1792875504"/>
        <w:r w:rsidRPr="3A555702" w:rsidR="7F663423">
          <w:rPr>
            <w:rStyle w:val="Hyperlink"/>
            <w:noProof w:val="0"/>
            <w:lang w:val="en-US"/>
          </w:rPr>
          <w:t>What Is Data Poisoning? | IBM</w:t>
        </w:r>
      </w:hyperlink>
      <w:r w:rsidRPr="3A555702" w:rsidR="7F663423">
        <w:rPr>
          <w:noProof w:val="0"/>
          <w:lang w:val="en-US"/>
        </w:rPr>
        <w:t xml:space="preserve"> [2]</w:t>
      </w:r>
      <w:bookmarkEnd w:id="1792875504"/>
      <w:r w:rsidRPr="3A555702" w:rsidR="7F663423">
        <w:rPr>
          <w:noProof w:val="0"/>
          <w:lang w:val="en-US"/>
        </w:rPr>
        <w:t xml:space="preserve"> </w:t>
      </w:r>
    </w:p>
    <w:p w:rsidR="33C6A268" w:rsidP="3A555702" w:rsidRDefault="33C6A268" w14:paraId="2759845D" w14:textId="7E41A7B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A555702" w:rsidR="469E00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Data poisoning is a type of </w:t>
      </w:r>
      <w:r w:rsidRPr="3A555702" w:rsidR="469E003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cyberattack</w:t>
      </w:r>
      <w:r w:rsidRPr="3A555702" w:rsidR="469E00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where </w:t>
      </w:r>
      <w:r w:rsidRPr="3A555702" w:rsidR="469E003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threat actors</w:t>
      </w:r>
      <w:r w:rsidRPr="3A555702" w:rsidR="469E00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manipulate or corrupt the training data used to develop </w:t>
      </w:r>
      <w:r w:rsidRPr="3A555702" w:rsidR="469E003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artificial intelligence</w:t>
      </w:r>
      <w:r w:rsidRPr="3A555702" w:rsidR="469E00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(AI) and </w:t>
      </w:r>
      <w:r w:rsidRPr="3A555702" w:rsidR="469E003C">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machine learning</w:t>
      </w:r>
      <w:r w:rsidRPr="3A555702" w:rsidR="469E00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(ML) models. </w:t>
      </w:r>
      <w:r w:rsidRPr="3A555702" w:rsidR="7F6DC7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w:t>
      </w:r>
    </w:p>
    <w:p w:rsidR="33C6A268" w:rsidP="602AD107" w:rsidRDefault="33C6A268" w14:paraId="180E59E0" w14:textId="1D67895F">
      <w:pPr>
        <w:shd w:val="clear" w:color="auto" w:fill="FFFFFF" w:themeFill="background1"/>
        <w:spacing w:before="0" w:beforeAutospacing="off" w:after="360" w:afterAutospacing="off" w:line="360" w:lineRule="auto"/>
        <w:rPr>
          <w:rFonts w:ascii="IBM Plex Sans" w:hAnsi="IBM Plex Sans" w:eastAsia="IBM Plex Sans" w:cs="IBM Plex Sans"/>
          <w:b w:val="0"/>
          <w:bCs w:val="0"/>
          <w:i w:val="0"/>
          <w:iCs w:val="0"/>
          <w:caps w:val="0"/>
          <w:smallCaps w:val="0"/>
          <w:noProof w:val="0"/>
          <w:color w:val="auto"/>
          <w:sz w:val="24"/>
          <w:szCs w:val="24"/>
          <w:lang w:val="en-US"/>
        </w:rPr>
      </w:pPr>
      <w:r w:rsidRPr="602AD107" w:rsidR="33C6A26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Neural networks</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602AD107" w:rsidR="33C6A26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large language models</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(LLMs</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w:t>
      </w:r>
      <w:r w:rsidRPr="602AD107" w:rsidR="33C6A26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deep learning</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models rely heavily on the</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602AD107" w:rsidR="33C6A26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quality</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602AD107" w:rsidR="33C6A26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integrity</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of training data, which </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ultimately determines</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 model’s functions. This training data can come from various sources, such as the internet, government </w:t>
      </w:r>
      <w:r w:rsidRPr="602AD107" w:rsidR="61AD89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databases,</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and third-party data providers. By injecting incorrect or biased </w:t>
      </w:r>
      <w:r w:rsidRPr="602AD107" w:rsidR="33C6A26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data points</w:t>
      </w:r>
      <w:r w:rsidRPr="602AD107" w:rsidR="33C6A2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(poisoned data) into these training datasets, malicious actors can subtly or drastically alter a model’s behavior.</w:t>
      </w:r>
      <w:r w:rsidRPr="602AD107" w:rsidR="33C6A268">
        <w:rPr>
          <w:rFonts w:ascii="IBM Plex Sans" w:hAnsi="IBM Plex Sans" w:eastAsia="IBM Plex Sans" w:cs="IBM Plex Sans"/>
          <w:b w:val="0"/>
          <w:bCs w:val="0"/>
          <w:i w:val="0"/>
          <w:iCs w:val="0"/>
          <w:caps w:val="0"/>
          <w:smallCaps w:val="0"/>
          <w:noProof w:val="0"/>
          <w:color w:val="auto"/>
          <w:sz w:val="24"/>
          <w:szCs w:val="24"/>
          <w:lang w:val="en-US"/>
        </w:rPr>
        <w:t xml:space="preserve"> </w:t>
      </w:r>
      <w:r w:rsidRPr="602AD107" w:rsidR="341B4675">
        <w:rPr>
          <w:rFonts w:ascii="IBM Plex Sans" w:hAnsi="IBM Plex Sans" w:eastAsia="IBM Plex Sans" w:cs="IBM Plex Sans"/>
          <w:b w:val="0"/>
          <w:bCs w:val="0"/>
          <w:i w:val="0"/>
          <w:iCs w:val="0"/>
          <w:caps w:val="0"/>
          <w:smallCaps w:val="0"/>
          <w:noProof w:val="0"/>
          <w:color w:val="auto"/>
          <w:sz w:val="24"/>
          <w:szCs w:val="24"/>
          <w:lang w:val="en-US"/>
        </w:rPr>
        <w:t>[2]</w:t>
      </w:r>
    </w:p>
    <w:p w:rsidR="33C6A268" w:rsidP="602AD107" w:rsidRDefault="33C6A268" w14:paraId="5F30485E" w14:textId="596DFE54">
      <w:pPr>
        <w:shd w:val="clear" w:color="auto" w:fill="FFFFFF" w:themeFill="background1"/>
        <w:spacing w:before="0" w:beforeAutospacing="off" w:after="0" w:afterAutospacing="off" w:line="360" w:lineRule="auto"/>
      </w:pPr>
      <w:r w:rsidRPr="3A555702" w:rsidR="469E003C">
        <w:rPr>
          <w:rFonts w:ascii="IBM Plex Sans" w:hAnsi="IBM Plex Sans" w:eastAsia="IBM Plex Sans" w:cs="IBM Plex Sans"/>
          <w:b w:val="0"/>
          <w:bCs w:val="0"/>
          <w:i w:val="0"/>
          <w:iCs w:val="0"/>
          <w:caps w:val="0"/>
          <w:smallCaps w:val="0"/>
          <w:noProof w:val="0"/>
          <w:color w:val="auto"/>
          <w:sz w:val="24"/>
          <w:szCs w:val="24"/>
          <w:lang w:val="en-US"/>
        </w:rPr>
        <w:t xml:space="preserve">For example, data manipulation through poisoning can lead to data </w:t>
      </w:r>
      <w:r w:rsidRPr="3A555702" w:rsidR="469E003C">
        <w:rPr>
          <w:b w:val="0"/>
          <w:bCs w:val="0"/>
          <w:i w:val="0"/>
          <w:iCs w:val="0"/>
          <w:caps w:val="0"/>
          <w:smallCaps w:val="0"/>
          <w:strike w:val="0"/>
          <w:dstrike w:val="0"/>
          <w:noProof w:val="0"/>
          <w:color w:val="auto"/>
          <w:u w:val="none"/>
          <w:lang w:val="en-US"/>
        </w:rPr>
        <w:t>misclassification</w:t>
      </w:r>
      <w:r w:rsidRPr="3A555702" w:rsidR="469E003C">
        <w:rPr>
          <w:rFonts w:ascii="IBM Plex Sans" w:hAnsi="IBM Plex Sans" w:eastAsia="IBM Plex Sans" w:cs="IBM Plex Sans"/>
          <w:b w:val="0"/>
          <w:bCs w:val="0"/>
          <w:i w:val="0"/>
          <w:iCs w:val="0"/>
          <w:caps w:val="0"/>
          <w:smallCaps w:val="0"/>
          <w:noProof w:val="0"/>
          <w:color w:val="auto"/>
          <w:sz w:val="24"/>
          <w:szCs w:val="24"/>
          <w:lang w:val="en-US"/>
        </w:rPr>
        <w:t xml:space="preserve">, which reduces the </w:t>
      </w:r>
      <w:r w:rsidRPr="3A555702" w:rsidR="27A6578E">
        <w:rPr>
          <w:rFonts w:ascii="IBM Plex Sans" w:hAnsi="IBM Plex Sans" w:eastAsia="IBM Plex Sans" w:cs="IBM Plex Sans"/>
          <w:b w:val="0"/>
          <w:bCs w:val="0"/>
          <w:i w:val="0"/>
          <w:iCs w:val="0"/>
          <w:caps w:val="0"/>
          <w:smallCaps w:val="0"/>
          <w:noProof w:val="0"/>
          <w:color w:val="auto"/>
          <w:sz w:val="24"/>
          <w:szCs w:val="24"/>
          <w:lang w:val="en-US"/>
        </w:rPr>
        <w:t xml:space="preserve">efficiency </w:t>
      </w:r>
      <w:r w:rsidRPr="3A555702" w:rsidR="469E003C">
        <w:rPr>
          <w:rFonts w:ascii="IBM Plex Sans" w:hAnsi="IBM Plex Sans" w:eastAsia="IBM Plex Sans" w:cs="IBM Plex Sans"/>
          <w:b w:val="0"/>
          <w:bCs w:val="0"/>
          <w:i w:val="0"/>
          <w:iCs w:val="0"/>
          <w:caps w:val="0"/>
          <w:smallCaps w:val="0"/>
          <w:noProof w:val="0"/>
          <w:color w:val="auto"/>
          <w:sz w:val="24"/>
          <w:szCs w:val="24"/>
          <w:lang w:val="en-US"/>
        </w:rPr>
        <w:t xml:space="preserve">and accuracy of AI and ML systems. </w:t>
      </w:r>
      <w:r w:rsidRPr="3A555702" w:rsidR="469E003C">
        <w:rPr>
          <w:rFonts w:ascii="IBM Plex Sans" w:hAnsi="IBM Plex Sans" w:eastAsia="IBM Plex Sans" w:cs="IBM Plex Sans"/>
          <w:b w:val="0"/>
          <w:bCs w:val="0"/>
          <w:i w:val="0"/>
          <w:iCs w:val="0"/>
          <w:caps w:val="0"/>
          <w:smallCaps w:val="0"/>
          <w:noProof w:val="0"/>
          <w:color w:val="auto"/>
          <w:sz w:val="24"/>
          <w:szCs w:val="24"/>
          <w:lang w:val="en-US"/>
        </w:rPr>
        <w:t>What’s</w:t>
      </w:r>
      <w:r w:rsidRPr="3A555702" w:rsidR="469E003C">
        <w:rPr>
          <w:rFonts w:ascii="IBM Plex Sans" w:hAnsi="IBM Plex Sans" w:eastAsia="IBM Plex Sans" w:cs="IBM Plex Sans"/>
          <w:b w:val="0"/>
          <w:bCs w:val="0"/>
          <w:i w:val="0"/>
          <w:iCs w:val="0"/>
          <w:caps w:val="0"/>
          <w:smallCaps w:val="0"/>
          <w:noProof w:val="0"/>
          <w:color w:val="auto"/>
          <w:sz w:val="24"/>
          <w:szCs w:val="24"/>
          <w:lang w:val="en-US"/>
        </w:rPr>
        <w:t xml:space="preserve"> more, these attacks can introduce serious cybersecurity risks, especially in industries such as healthcare and autonomous </w:t>
      </w:r>
      <w:r w:rsidRPr="3A555702" w:rsidR="469E003C">
        <w:rPr>
          <w:rFonts w:ascii="IBM Plex Sans" w:hAnsi="IBM Plex Sans" w:eastAsia="IBM Plex Sans" w:cs="IBM Plex Sans"/>
          <w:b w:val="0"/>
          <w:bCs w:val="0"/>
          <w:i w:val="0"/>
          <w:iCs w:val="0"/>
          <w:caps w:val="0"/>
          <w:smallCaps w:val="0"/>
          <w:noProof w:val="0"/>
          <w:color w:val="auto"/>
          <w:sz w:val="24"/>
          <w:szCs w:val="24"/>
          <w:lang w:val="en-US"/>
        </w:rPr>
        <w:t>vehicles.</w:t>
      </w:r>
      <w:r w:rsidRPr="3A555702" w:rsidR="751F9635">
        <w:rPr>
          <w:rFonts w:ascii="IBM Plex Sans" w:hAnsi="IBM Plex Sans" w:eastAsia="IBM Plex Sans" w:cs="IBM Plex Sans"/>
          <w:b w:val="0"/>
          <w:bCs w:val="0"/>
          <w:i w:val="0"/>
          <w:iCs w:val="0"/>
          <w:caps w:val="0"/>
          <w:smallCaps w:val="0"/>
          <w:noProof w:val="0"/>
          <w:color w:val="auto"/>
          <w:sz w:val="24"/>
          <w:szCs w:val="24"/>
          <w:lang w:val="en-US"/>
        </w:rPr>
        <w:t>[2</w:t>
      </w:r>
      <w:r w:rsidRPr="3A555702" w:rsidR="751F9635">
        <w:rPr>
          <w:rFonts w:ascii="IBM Plex Sans" w:hAnsi="IBM Plex Sans" w:eastAsia="IBM Plex Sans" w:cs="IBM Plex Sans"/>
          <w:b w:val="0"/>
          <w:bCs w:val="0"/>
          <w:i w:val="0"/>
          <w:iCs w:val="0"/>
          <w:caps w:val="0"/>
          <w:smallCaps w:val="0"/>
          <w:noProof w:val="0"/>
          <w:color w:val="auto"/>
          <w:sz w:val="24"/>
          <w:szCs w:val="24"/>
          <w:lang w:val="en-US"/>
        </w:rPr>
        <w:t>]</w:t>
      </w:r>
    </w:p>
    <w:p w:rsidR="602AD107" w:rsidP="3A555702" w:rsidRDefault="602AD107" w14:paraId="21BBA339" w14:textId="1D822F79">
      <w:pPr>
        <w:shd w:val="clear" w:color="auto" w:fill="FFFFFF" w:themeFill="background1"/>
        <w:spacing w:before="0" w:beforeAutospacing="off" w:after="0" w:afterAutospacing="off" w:line="360" w:lineRule="auto"/>
        <w:rPr>
          <w:rFonts w:ascii="IBM Plex Sans" w:hAnsi="IBM Plex Sans" w:eastAsia="IBM Plex Sans" w:cs="IBM Plex Sans"/>
          <w:b w:val="0"/>
          <w:bCs w:val="0"/>
          <w:i w:val="0"/>
          <w:iCs w:val="0"/>
          <w:caps w:val="0"/>
          <w:smallCaps w:val="0"/>
          <w:noProof w:val="0"/>
          <w:color w:val="auto"/>
          <w:sz w:val="24"/>
          <w:szCs w:val="24"/>
          <w:lang w:val="en-US"/>
        </w:rPr>
      </w:pPr>
    </w:p>
    <w:p w:rsidR="3EF55C84" w:rsidP="3A555702" w:rsidRDefault="3EF55C84" w14:paraId="6037BA83" w14:textId="0DB218E9">
      <w:pPr>
        <w:pStyle w:val="Heading4"/>
        <w:rPr>
          <w:noProof w:val="0"/>
          <w:lang w:val="en-US"/>
        </w:rPr>
      </w:pPr>
      <w:bookmarkStart w:name="_Toc1367105494" w:id="243492970"/>
      <w:r w:rsidRPr="3A555702" w:rsidR="3EF55C84">
        <w:rPr>
          <w:noProof w:val="0"/>
          <w:lang w:val="en-US"/>
        </w:rPr>
        <w:t>Analysis:</w:t>
      </w:r>
      <w:bookmarkEnd w:id="243492970"/>
    </w:p>
    <w:p w:rsidR="077356CD" w:rsidP="602AD107" w:rsidRDefault="077356CD" w14:paraId="03CCF669" w14:textId="76165C84">
      <w:pPr>
        <w:shd w:val="clear" w:color="auto" w:fill="FFFFFF" w:themeFill="background1"/>
        <w:spacing w:before="0" w:beforeAutospacing="off" w:after="0" w:afterAutospacing="off" w:line="360" w:lineRule="auto"/>
        <w:rPr>
          <w:rFonts w:ascii="IBM Plex Sans" w:hAnsi="IBM Plex Sans" w:eastAsia="IBM Plex Sans" w:cs="IBM Plex Sans"/>
          <w:b w:val="0"/>
          <w:bCs w:val="0"/>
          <w:i w:val="0"/>
          <w:iCs w:val="0"/>
          <w:caps w:val="0"/>
          <w:smallCaps w:val="0"/>
          <w:noProof w:val="0"/>
          <w:color w:val="auto"/>
          <w:sz w:val="24"/>
          <w:szCs w:val="24"/>
          <w:lang w:val="en-US"/>
        </w:rPr>
      </w:pPr>
      <w:r w:rsidRPr="602AD107" w:rsidR="077356CD">
        <w:rPr>
          <w:rFonts w:ascii="IBM Plex Sans" w:hAnsi="IBM Plex Sans" w:eastAsia="IBM Plex Sans" w:cs="IBM Plex Sans"/>
          <w:b w:val="0"/>
          <w:bCs w:val="0"/>
          <w:i w:val="0"/>
          <w:iCs w:val="0"/>
          <w:caps w:val="0"/>
          <w:smallCaps w:val="0"/>
          <w:noProof w:val="0"/>
          <w:color w:val="auto"/>
          <w:sz w:val="24"/>
          <w:szCs w:val="24"/>
          <w:lang w:val="en-US"/>
        </w:rPr>
        <w:t xml:space="preserve">To show the importance of AI governance </w:t>
      </w:r>
      <w:r w:rsidRPr="602AD107" w:rsidR="17E9F2FF">
        <w:rPr>
          <w:rFonts w:ascii="IBM Plex Sans" w:hAnsi="IBM Plex Sans" w:eastAsia="IBM Plex Sans" w:cs="IBM Plex Sans"/>
          <w:b w:val="0"/>
          <w:bCs w:val="0"/>
          <w:i w:val="0"/>
          <w:iCs w:val="0"/>
          <w:caps w:val="0"/>
          <w:smallCaps w:val="0"/>
          <w:noProof w:val="0"/>
          <w:color w:val="auto"/>
          <w:sz w:val="24"/>
          <w:szCs w:val="24"/>
          <w:lang w:val="en-US"/>
        </w:rPr>
        <w:t>and data governance, organization must ensure t</w:t>
      </w:r>
      <w:r w:rsidRPr="602AD107" w:rsidR="155CE229">
        <w:rPr>
          <w:rFonts w:ascii="IBM Plex Sans" w:hAnsi="IBM Plex Sans" w:eastAsia="IBM Plex Sans" w:cs="IBM Plex Sans"/>
          <w:b w:val="0"/>
          <w:bCs w:val="0"/>
          <w:i w:val="0"/>
          <w:iCs w:val="0"/>
          <w:caps w:val="0"/>
          <w:smallCaps w:val="0"/>
          <w:noProof w:val="0"/>
          <w:color w:val="auto"/>
          <w:sz w:val="24"/>
          <w:szCs w:val="24"/>
          <w:lang w:val="en-US"/>
        </w:rPr>
        <w:t xml:space="preserve">he integrity and reliability of the data for their AI training, </w:t>
      </w:r>
      <w:r w:rsidRPr="602AD107" w:rsidR="6CC7D839">
        <w:rPr>
          <w:rFonts w:ascii="IBM Plex Sans" w:hAnsi="IBM Plex Sans" w:eastAsia="IBM Plex Sans" w:cs="IBM Plex Sans"/>
          <w:b w:val="0"/>
          <w:bCs w:val="0"/>
          <w:i w:val="0"/>
          <w:iCs w:val="0"/>
          <w:caps w:val="0"/>
          <w:smallCaps w:val="0"/>
          <w:noProof w:val="0"/>
          <w:color w:val="auto"/>
          <w:sz w:val="24"/>
          <w:szCs w:val="24"/>
          <w:lang w:val="en-US"/>
        </w:rPr>
        <w:t xml:space="preserve">if the data is corrupted, </w:t>
      </w:r>
      <w:r w:rsidRPr="602AD107" w:rsidR="17E9F2FF">
        <w:rPr>
          <w:rFonts w:ascii="IBM Plex Sans" w:hAnsi="IBM Plex Sans" w:eastAsia="IBM Plex Sans" w:cs="IBM Plex Sans"/>
          <w:b w:val="0"/>
          <w:bCs w:val="0"/>
          <w:i w:val="0"/>
          <w:iCs w:val="0"/>
          <w:caps w:val="0"/>
          <w:smallCaps w:val="0"/>
          <w:noProof w:val="0"/>
          <w:color w:val="auto"/>
          <w:sz w:val="24"/>
          <w:szCs w:val="24"/>
          <w:lang w:val="en-US"/>
        </w:rPr>
        <w:t xml:space="preserve">the AI models that </w:t>
      </w:r>
      <w:r w:rsidRPr="602AD107" w:rsidR="7E5CDDD9">
        <w:rPr>
          <w:rFonts w:ascii="IBM Plex Sans" w:hAnsi="IBM Plex Sans" w:eastAsia="IBM Plex Sans" w:cs="IBM Plex Sans"/>
          <w:b w:val="0"/>
          <w:bCs w:val="0"/>
          <w:i w:val="0"/>
          <w:iCs w:val="0"/>
          <w:caps w:val="0"/>
          <w:smallCaps w:val="0"/>
          <w:noProof w:val="0"/>
          <w:color w:val="auto"/>
          <w:sz w:val="24"/>
          <w:szCs w:val="24"/>
          <w:lang w:val="en-US"/>
        </w:rPr>
        <w:t>are trained on that data may produce inaccurate data and harmful outputs to the organization or the public, therefore organiza</w:t>
      </w:r>
      <w:r w:rsidRPr="602AD107" w:rsidR="204CFC71">
        <w:rPr>
          <w:rFonts w:ascii="IBM Plex Sans" w:hAnsi="IBM Plex Sans" w:eastAsia="IBM Plex Sans" w:cs="IBM Plex Sans"/>
          <w:b w:val="0"/>
          <w:bCs w:val="0"/>
          <w:i w:val="0"/>
          <w:iCs w:val="0"/>
          <w:caps w:val="0"/>
          <w:smallCaps w:val="0"/>
          <w:noProof w:val="0"/>
          <w:color w:val="auto"/>
          <w:sz w:val="24"/>
          <w:szCs w:val="24"/>
          <w:lang w:val="en-US"/>
        </w:rPr>
        <w:t xml:space="preserve">tions must implement content controls such as </w:t>
      </w:r>
      <w:r w:rsidRPr="602AD107" w:rsidR="63B538E8">
        <w:rPr>
          <w:rFonts w:ascii="IBM Plex Sans" w:hAnsi="IBM Plex Sans" w:eastAsia="IBM Plex Sans" w:cs="IBM Plex Sans"/>
          <w:b w:val="0"/>
          <w:bCs w:val="0"/>
          <w:i w:val="0"/>
          <w:iCs w:val="0"/>
          <w:caps w:val="0"/>
          <w:smallCaps w:val="0"/>
          <w:noProof w:val="0"/>
          <w:color w:val="auto"/>
          <w:sz w:val="24"/>
          <w:szCs w:val="24"/>
          <w:lang w:val="en-US"/>
        </w:rPr>
        <w:t>data validation, monitoring and access restrictions to reduce the chances of data tampering.</w:t>
      </w:r>
    </w:p>
    <w:p w:rsidR="602AD107" w:rsidP="602AD107" w:rsidRDefault="602AD107" w14:paraId="12BE544C" w14:textId="218E2918">
      <w:pPr>
        <w:shd w:val="clear" w:color="auto" w:fill="FFFFFF" w:themeFill="background1"/>
        <w:spacing w:before="0" w:beforeAutospacing="off" w:after="0" w:afterAutospacing="off" w:line="360" w:lineRule="auto"/>
        <w:rPr>
          <w:rFonts w:ascii="IBM Plex Sans" w:hAnsi="IBM Plex Sans" w:eastAsia="IBM Plex Sans" w:cs="IBM Plex Sans"/>
          <w:b w:val="0"/>
          <w:bCs w:val="0"/>
          <w:i w:val="0"/>
          <w:iCs w:val="0"/>
          <w:caps w:val="0"/>
          <w:smallCaps w:val="0"/>
          <w:noProof w:val="0"/>
          <w:color w:val="auto"/>
          <w:sz w:val="24"/>
          <w:szCs w:val="24"/>
          <w:lang w:val="en-US"/>
        </w:rPr>
      </w:pPr>
    </w:p>
    <w:p w:rsidR="01240544" w:rsidP="3A555702" w:rsidRDefault="01240544" w14:paraId="4619C33E" w14:textId="3374A54A">
      <w:pPr>
        <w:pStyle w:val="Heading4"/>
        <w:rPr>
          <w:noProof w:val="0"/>
          <w:lang w:val="en-US"/>
        </w:rPr>
      </w:pPr>
      <w:bookmarkStart w:name="_Toc1711977147" w:id="717967718"/>
      <w:r w:rsidRPr="3A555702" w:rsidR="7EED2B89">
        <w:rPr>
          <w:noProof w:val="0"/>
          <w:lang w:val="en-US"/>
        </w:rPr>
        <w:t>Privacy Risks:</w:t>
      </w:r>
      <w:r w:rsidRPr="3A555702" w:rsidR="02C845D2">
        <w:rPr>
          <w:noProof w:val="0"/>
          <w:lang w:val="en-US"/>
        </w:rPr>
        <w:t xml:space="preserve"> [3]</w:t>
      </w:r>
      <w:bookmarkEnd w:id="717967718"/>
    </w:p>
    <w:p w:rsidR="6E7B66E1" w:rsidP="602AD107" w:rsidRDefault="6E7B66E1" w14:paraId="6486ABD0" w14:textId="67035DA2">
      <w:pPr>
        <w:pStyle w:val="Normal"/>
      </w:pPr>
      <w:r w:rsidRPr="3A555702" w:rsidR="02C845D2">
        <w:rPr>
          <w:rFonts w:ascii="Aptos" w:hAnsi="Aptos" w:eastAsia="Aptos" w:cs="Aptos"/>
          <w:b w:val="1"/>
          <w:bCs w:val="1"/>
          <w:i w:val="0"/>
          <w:iCs w:val="0"/>
          <w:caps w:val="0"/>
          <w:smallCaps w:val="0"/>
          <w:noProof w:val="0"/>
          <w:color w:val="111010"/>
          <w:sz w:val="27"/>
          <w:szCs w:val="27"/>
          <w:lang w:val="en-US"/>
        </w:rPr>
        <w:t>What kinds of risks do we face, as our data is being bought</w:t>
      </w:r>
      <w:r w:rsidRPr="3A555702" w:rsidR="6795494F">
        <w:rPr>
          <w:rFonts w:ascii="Aptos" w:hAnsi="Aptos" w:eastAsia="Aptos" w:cs="Aptos"/>
          <w:b w:val="1"/>
          <w:bCs w:val="1"/>
          <w:i w:val="0"/>
          <w:iCs w:val="0"/>
          <w:caps w:val="0"/>
          <w:smallCaps w:val="0"/>
          <w:noProof w:val="0"/>
          <w:color w:val="111010"/>
          <w:sz w:val="27"/>
          <w:szCs w:val="27"/>
          <w:lang w:val="en-US"/>
        </w:rPr>
        <w:t>,</w:t>
      </w:r>
      <w:r w:rsidRPr="3A555702" w:rsidR="02C845D2">
        <w:rPr>
          <w:rFonts w:ascii="Aptos" w:hAnsi="Aptos" w:eastAsia="Aptos" w:cs="Aptos"/>
          <w:b w:val="1"/>
          <w:bCs w:val="1"/>
          <w:i w:val="0"/>
          <w:iCs w:val="0"/>
          <w:caps w:val="0"/>
          <w:smallCaps w:val="0"/>
          <w:noProof w:val="0"/>
          <w:color w:val="111010"/>
          <w:sz w:val="27"/>
          <w:szCs w:val="27"/>
          <w:lang w:val="en-US"/>
        </w:rPr>
        <w:t xml:space="preserve"> sold and used by AI systems?</w:t>
      </w:r>
    </w:p>
    <w:p w:rsidR="35365031" w:rsidP="3A555702" w:rsidRDefault="35365031" w14:paraId="75DE6561" w14:textId="4792C267">
      <w:pPr>
        <w:pStyle w:val="Normal"/>
      </w:pPr>
      <w:r w:rsidRPr="3A555702" w:rsidR="35365031">
        <w:rPr>
          <w:rFonts w:ascii="Aptos" w:hAnsi="Aptos" w:eastAsia="Aptos" w:cs="Aptos"/>
          <w:b w:val="1"/>
          <w:bCs w:val="1"/>
          <w:i w:val="0"/>
          <w:iCs w:val="0"/>
          <w:caps w:val="0"/>
          <w:smallCaps w:val="0"/>
          <w:noProof w:val="0"/>
          <w:color w:val="111010"/>
          <w:sz w:val="24"/>
          <w:szCs w:val="24"/>
          <w:lang w:val="en-US"/>
        </w:rPr>
        <w:t>Sources:</w:t>
      </w:r>
    </w:p>
    <w:p w:rsidR="0931EB85" w:rsidP="3A555702" w:rsidRDefault="0931EB85" w14:paraId="62BCD826" w14:textId="1BD7C4A3">
      <w:pPr>
        <w:pStyle w:val="Normal"/>
      </w:pPr>
      <w:hyperlink r:id="R7425ab87d4d4440f">
        <w:r w:rsidRPr="3A555702" w:rsidR="0931EB85">
          <w:rPr>
            <w:rStyle w:val="Hyperlink"/>
            <w:noProof w:val="0"/>
            <w:lang w:val="en-US"/>
          </w:rPr>
          <w:t>Privacy in an AI Era: How Do We Protect Our Personal Information? | Stanford HAI</w:t>
        </w:r>
      </w:hyperlink>
      <w:r w:rsidRPr="3A555702" w:rsidR="0931EB85">
        <w:rPr>
          <w:noProof w:val="0"/>
          <w:lang w:val="en-US"/>
        </w:rPr>
        <w:t xml:space="preserve"> :</w:t>
      </w:r>
    </w:p>
    <w:p w:rsidR="6E7B66E1" w:rsidP="3A555702" w:rsidRDefault="6E7B66E1" w14:paraId="59481677" w14:textId="32B106B1">
      <w:pPr>
        <w:pStyle w:val="Normal"/>
        <w:rPr>
          <w:rFonts w:ascii="Aptos" w:hAnsi="Aptos" w:eastAsia="Aptos" w:cs="Aptos"/>
          <w:noProof w:val="0"/>
          <w:sz w:val="24"/>
          <w:szCs w:val="24"/>
          <w:lang w:val="en-US"/>
        </w:rPr>
      </w:pPr>
      <w:r w:rsidRPr="3A555702" w:rsidR="02C845D2">
        <w:rPr>
          <w:rFonts w:ascii="Aptos" w:hAnsi="Aptos" w:eastAsia="Aptos" w:cs="Aptos"/>
          <w:b w:val="0"/>
          <w:bCs w:val="0"/>
          <w:i w:val="0"/>
          <w:iCs w:val="0"/>
          <w:caps w:val="0"/>
          <w:smallCaps w:val="0"/>
          <w:noProof w:val="0"/>
          <w:color w:val="111010"/>
          <w:sz w:val="24"/>
          <w:szCs w:val="24"/>
          <w:lang w:val="en-US"/>
        </w:rPr>
        <w:t xml:space="preserve">First, AI systems pose many of the same privacy risks </w:t>
      </w:r>
      <w:r w:rsidRPr="3A555702" w:rsidR="02C845D2">
        <w:rPr>
          <w:rFonts w:ascii="Aptos" w:hAnsi="Aptos" w:eastAsia="Aptos" w:cs="Aptos"/>
          <w:b w:val="0"/>
          <w:bCs w:val="0"/>
          <w:i w:val="0"/>
          <w:iCs w:val="0"/>
          <w:caps w:val="0"/>
          <w:smallCaps w:val="0"/>
          <w:noProof w:val="0"/>
          <w:color w:val="111010"/>
          <w:sz w:val="24"/>
          <w:szCs w:val="24"/>
          <w:lang w:val="en-US"/>
        </w:rPr>
        <w:t>we’ve</w:t>
      </w:r>
      <w:r w:rsidRPr="3A555702" w:rsidR="02C845D2">
        <w:rPr>
          <w:rFonts w:ascii="Aptos" w:hAnsi="Aptos" w:eastAsia="Aptos" w:cs="Aptos"/>
          <w:b w:val="0"/>
          <w:bCs w:val="0"/>
          <w:i w:val="0"/>
          <w:iCs w:val="0"/>
          <w:caps w:val="0"/>
          <w:smallCaps w:val="0"/>
          <w:noProof w:val="0"/>
          <w:color w:val="111010"/>
          <w:sz w:val="24"/>
          <w:szCs w:val="24"/>
          <w:lang w:val="en-US"/>
        </w:rPr>
        <w:t xml:space="preserve"> been facing during the past decades of internet commercialization and mostly unrestrained data collection. The difference is the </w:t>
      </w:r>
      <w:r w:rsidRPr="3A555702" w:rsidR="36E72307">
        <w:rPr>
          <w:rFonts w:ascii="Aptos" w:hAnsi="Aptos" w:eastAsia="Aptos" w:cs="Aptos"/>
          <w:b w:val="0"/>
          <w:bCs w:val="0"/>
          <w:i w:val="0"/>
          <w:iCs w:val="0"/>
          <w:caps w:val="0"/>
          <w:smallCaps w:val="0"/>
          <w:noProof w:val="0"/>
          <w:color w:val="111010"/>
          <w:sz w:val="24"/>
          <w:szCs w:val="24"/>
          <w:lang w:val="en-US"/>
        </w:rPr>
        <w:t>scale;</w:t>
      </w:r>
      <w:r w:rsidRPr="3A555702" w:rsidR="02C845D2">
        <w:rPr>
          <w:rFonts w:ascii="Aptos" w:hAnsi="Aptos" w:eastAsia="Aptos" w:cs="Aptos"/>
          <w:b w:val="0"/>
          <w:bCs w:val="0"/>
          <w:i w:val="0"/>
          <w:iCs w:val="0"/>
          <w:caps w:val="0"/>
          <w:smallCaps w:val="0"/>
          <w:noProof w:val="0"/>
          <w:color w:val="111010"/>
          <w:sz w:val="24"/>
          <w:szCs w:val="24"/>
          <w:lang w:val="en-US"/>
        </w:rPr>
        <w:t xml:space="preserve"> AI systems are so </w:t>
      </w:r>
      <w:r w:rsidRPr="3A555702" w:rsidR="56B41095">
        <w:rPr>
          <w:rFonts w:ascii="Aptos" w:hAnsi="Aptos" w:eastAsia="Aptos" w:cs="Aptos"/>
          <w:b w:val="0"/>
          <w:bCs w:val="0"/>
          <w:i w:val="0"/>
          <w:iCs w:val="0"/>
          <w:caps w:val="0"/>
          <w:smallCaps w:val="0"/>
          <w:noProof w:val="0"/>
          <w:color w:val="111010"/>
          <w:sz w:val="24"/>
          <w:szCs w:val="24"/>
          <w:lang w:val="en-US"/>
        </w:rPr>
        <w:t>data reliant</w:t>
      </w:r>
      <w:r w:rsidRPr="3A555702" w:rsidR="02C845D2">
        <w:rPr>
          <w:rFonts w:ascii="Aptos" w:hAnsi="Aptos" w:eastAsia="Aptos" w:cs="Aptos"/>
          <w:b w:val="0"/>
          <w:bCs w:val="0"/>
          <w:i w:val="0"/>
          <w:iCs w:val="0"/>
          <w:caps w:val="0"/>
          <w:smallCaps w:val="0"/>
          <w:noProof w:val="0"/>
          <w:color w:val="111010"/>
          <w:sz w:val="24"/>
          <w:szCs w:val="24"/>
          <w:lang w:val="en-US"/>
        </w:rPr>
        <w:t xml:space="preserve"> </w:t>
      </w:r>
      <w:r w:rsidRPr="3A555702" w:rsidR="3E18BBF0">
        <w:rPr>
          <w:rFonts w:ascii="Aptos" w:hAnsi="Aptos" w:eastAsia="Aptos" w:cs="Aptos"/>
          <w:b w:val="0"/>
          <w:bCs w:val="0"/>
          <w:i w:val="0"/>
          <w:iCs w:val="0"/>
          <w:caps w:val="0"/>
          <w:smallCaps w:val="0"/>
          <w:noProof w:val="0"/>
          <w:color w:val="111010"/>
          <w:sz w:val="24"/>
          <w:szCs w:val="24"/>
          <w:lang w:val="en-US"/>
        </w:rPr>
        <w:t>and</w:t>
      </w:r>
      <w:r w:rsidRPr="3A555702" w:rsidR="02C845D2">
        <w:rPr>
          <w:rFonts w:ascii="Aptos" w:hAnsi="Aptos" w:eastAsia="Aptos" w:cs="Aptos"/>
          <w:b w:val="0"/>
          <w:bCs w:val="0"/>
          <w:i w:val="0"/>
          <w:iCs w:val="0"/>
          <w:caps w:val="0"/>
          <w:smallCaps w:val="0"/>
          <w:noProof w:val="0"/>
          <w:color w:val="111010"/>
          <w:sz w:val="24"/>
          <w:szCs w:val="24"/>
          <w:lang w:val="en-US"/>
        </w:rPr>
        <w:t xml:space="preserve"> transparent that we have even less control over what information about us is collected, what it is used for, and how</w:t>
      </w:r>
      <w:r w:rsidRPr="3A555702" w:rsidR="5781C8BB">
        <w:rPr>
          <w:rFonts w:ascii="Aptos" w:hAnsi="Aptos" w:eastAsia="Aptos" w:cs="Aptos"/>
          <w:b w:val="0"/>
          <w:bCs w:val="0"/>
          <w:i w:val="0"/>
          <w:iCs w:val="0"/>
          <w:caps w:val="0"/>
          <w:smallCaps w:val="0"/>
          <w:noProof w:val="0"/>
          <w:color w:val="111010"/>
          <w:sz w:val="24"/>
          <w:szCs w:val="24"/>
          <w:lang w:val="en-US"/>
        </w:rPr>
        <w:t xml:space="preserve"> can </w:t>
      </w:r>
      <w:r w:rsidRPr="3A555702" w:rsidR="02C845D2">
        <w:rPr>
          <w:rFonts w:ascii="Aptos" w:hAnsi="Aptos" w:eastAsia="Aptos" w:cs="Aptos"/>
          <w:b w:val="0"/>
          <w:bCs w:val="0"/>
          <w:i w:val="0"/>
          <w:iCs w:val="0"/>
          <w:caps w:val="0"/>
          <w:smallCaps w:val="0"/>
          <w:noProof w:val="0"/>
          <w:color w:val="111010"/>
          <w:sz w:val="24"/>
          <w:szCs w:val="24"/>
          <w:lang w:val="en-US"/>
        </w:rPr>
        <w:t xml:space="preserve">remove such personal information. Today, it is </w:t>
      </w:r>
      <w:r w:rsidRPr="3A555702" w:rsidR="02C845D2">
        <w:rPr>
          <w:rFonts w:ascii="Aptos" w:hAnsi="Aptos" w:eastAsia="Aptos" w:cs="Aptos"/>
          <w:b w:val="0"/>
          <w:bCs w:val="0"/>
          <w:i w:val="0"/>
          <w:iCs w:val="0"/>
          <w:caps w:val="0"/>
          <w:smallCaps w:val="0"/>
          <w:noProof w:val="0"/>
          <w:color w:val="111010"/>
          <w:sz w:val="24"/>
          <w:szCs w:val="24"/>
          <w:lang w:val="en-US"/>
        </w:rPr>
        <w:t>basically impossible</w:t>
      </w:r>
      <w:r w:rsidRPr="3A555702" w:rsidR="02C845D2">
        <w:rPr>
          <w:rFonts w:ascii="Aptos" w:hAnsi="Aptos" w:eastAsia="Aptos" w:cs="Aptos"/>
          <w:b w:val="0"/>
          <w:bCs w:val="0"/>
          <w:i w:val="0"/>
          <w:iCs w:val="0"/>
          <w:caps w:val="0"/>
          <w:smallCaps w:val="0"/>
          <w:noProof w:val="0"/>
          <w:color w:val="111010"/>
          <w:sz w:val="24"/>
          <w:szCs w:val="24"/>
          <w:lang w:val="en-US"/>
        </w:rPr>
        <w:t xml:space="preserve"> for people </w:t>
      </w:r>
      <w:r w:rsidRPr="3A555702" w:rsidR="77DE1199">
        <w:rPr>
          <w:rFonts w:ascii="Aptos" w:hAnsi="Aptos" w:eastAsia="Aptos" w:cs="Aptos"/>
          <w:b w:val="0"/>
          <w:bCs w:val="0"/>
          <w:i w:val="0"/>
          <w:iCs w:val="0"/>
          <w:caps w:val="0"/>
          <w:smallCaps w:val="0"/>
          <w:noProof w:val="0"/>
          <w:color w:val="111010"/>
          <w:sz w:val="24"/>
          <w:szCs w:val="24"/>
          <w:lang w:val="en-US"/>
        </w:rPr>
        <w:t>to use</w:t>
      </w:r>
      <w:r w:rsidRPr="3A555702" w:rsidR="02C845D2">
        <w:rPr>
          <w:rFonts w:ascii="Aptos" w:hAnsi="Aptos" w:eastAsia="Aptos" w:cs="Aptos"/>
          <w:b w:val="0"/>
          <w:bCs w:val="0"/>
          <w:i w:val="0"/>
          <w:iCs w:val="0"/>
          <w:caps w:val="0"/>
          <w:smallCaps w:val="0"/>
          <w:noProof w:val="0"/>
          <w:color w:val="111010"/>
          <w:sz w:val="24"/>
          <w:szCs w:val="24"/>
          <w:lang w:val="en-US"/>
        </w:rPr>
        <w:t xml:space="preserve"> online products or services to escape systematic digital surveillance across most </w:t>
      </w:r>
      <w:r w:rsidRPr="3A555702" w:rsidR="02C845D2">
        <w:rPr>
          <w:rFonts w:ascii="Aptos" w:hAnsi="Aptos" w:eastAsia="Aptos" w:cs="Aptos"/>
          <w:b w:val="0"/>
          <w:bCs w:val="0"/>
          <w:i w:val="0"/>
          <w:iCs w:val="0"/>
          <w:caps w:val="0"/>
          <w:smallCaps w:val="0"/>
          <w:noProof w:val="0"/>
          <w:color w:val="111010"/>
          <w:sz w:val="24"/>
          <w:szCs w:val="24"/>
          <w:lang w:val="en-US"/>
        </w:rPr>
        <w:t>facets</w:t>
      </w:r>
      <w:r w:rsidRPr="3A555702" w:rsidR="02C845D2">
        <w:rPr>
          <w:rFonts w:ascii="Aptos" w:hAnsi="Aptos" w:eastAsia="Aptos" w:cs="Aptos"/>
          <w:b w:val="0"/>
          <w:bCs w:val="0"/>
          <w:i w:val="0"/>
          <w:iCs w:val="0"/>
          <w:caps w:val="0"/>
          <w:smallCaps w:val="0"/>
          <w:noProof w:val="0"/>
          <w:color w:val="111010"/>
          <w:sz w:val="24"/>
          <w:szCs w:val="24"/>
          <w:lang w:val="en-US"/>
        </w:rPr>
        <w:t xml:space="preserve"> of </w:t>
      </w:r>
      <w:r w:rsidRPr="3A555702" w:rsidR="1019FDD9">
        <w:rPr>
          <w:rFonts w:ascii="Aptos" w:hAnsi="Aptos" w:eastAsia="Aptos" w:cs="Aptos"/>
          <w:b w:val="0"/>
          <w:bCs w:val="0"/>
          <w:i w:val="0"/>
          <w:iCs w:val="0"/>
          <w:caps w:val="0"/>
          <w:smallCaps w:val="0"/>
          <w:noProof w:val="0"/>
          <w:color w:val="111010"/>
          <w:sz w:val="24"/>
          <w:szCs w:val="24"/>
          <w:lang w:val="en-US"/>
        </w:rPr>
        <w:t>life,</w:t>
      </w:r>
      <w:r w:rsidRPr="3A555702" w:rsidR="02C845D2">
        <w:rPr>
          <w:rFonts w:ascii="Aptos" w:hAnsi="Aptos" w:eastAsia="Aptos" w:cs="Aptos"/>
          <w:b w:val="0"/>
          <w:bCs w:val="0"/>
          <w:i w:val="0"/>
          <w:iCs w:val="0"/>
          <w:caps w:val="0"/>
          <w:smallCaps w:val="0"/>
          <w:noProof w:val="0"/>
          <w:color w:val="111010"/>
          <w:sz w:val="24"/>
          <w:szCs w:val="24"/>
          <w:lang w:val="en-US"/>
        </w:rPr>
        <w:t xml:space="preserve"> and AI may make matters even worse. [3]</w:t>
      </w:r>
    </w:p>
    <w:p w:rsidR="6E7B66E1" w:rsidP="602AD107" w:rsidRDefault="6E7B66E1" w14:paraId="179D8E84" w14:textId="5CE65C0B">
      <w:pPr>
        <w:pStyle w:val="Normal"/>
      </w:pPr>
      <w:r w:rsidRPr="3A555702" w:rsidR="02C845D2">
        <w:rPr>
          <w:rFonts w:ascii="Aptos" w:hAnsi="Aptos" w:eastAsia="Aptos" w:cs="Aptos"/>
          <w:b w:val="0"/>
          <w:bCs w:val="0"/>
          <w:i w:val="0"/>
          <w:iCs w:val="0"/>
          <w:caps w:val="0"/>
          <w:smallCaps w:val="0"/>
          <w:noProof w:val="0"/>
          <w:color w:val="111010"/>
          <w:sz w:val="24"/>
          <w:szCs w:val="24"/>
          <w:lang w:val="en-US"/>
        </w:rPr>
        <w:t xml:space="preserve">Second, </w:t>
      </w:r>
      <w:r w:rsidRPr="3A555702" w:rsidR="02C845D2">
        <w:rPr>
          <w:rFonts w:ascii="Aptos" w:hAnsi="Aptos" w:eastAsia="Aptos" w:cs="Aptos"/>
          <w:b w:val="0"/>
          <w:bCs w:val="0"/>
          <w:i w:val="0"/>
          <w:iCs w:val="0"/>
          <w:caps w:val="0"/>
          <w:smallCaps w:val="0"/>
          <w:noProof w:val="0"/>
          <w:color w:val="111010"/>
          <w:sz w:val="24"/>
          <w:szCs w:val="24"/>
          <w:lang w:val="en-US"/>
        </w:rPr>
        <w:t>there's</w:t>
      </w:r>
      <w:r w:rsidRPr="3A555702" w:rsidR="02C845D2">
        <w:rPr>
          <w:rFonts w:ascii="Aptos" w:hAnsi="Aptos" w:eastAsia="Aptos" w:cs="Aptos"/>
          <w:b w:val="0"/>
          <w:bCs w:val="0"/>
          <w:i w:val="0"/>
          <w:iCs w:val="0"/>
          <w:caps w:val="0"/>
          <w:smallCaps w:val="0"/>
          <w:noProof w:val="0"/>
          <w:color w:val="111010"/>
          <w:sz w:val="24"/>
          <w:szCs w:val="24"/>
          <w:lang w:val="en-US"/>
        </w:rPr>
        <w:t xml:space="preserve"> the risk of others using our data and AI </w:t>
      </w:r>
      <w:r w:rsidRPr="3A555702" w:rsidR="33826EB9">
        <w:rPr>
          <w:rFonts w:ascii="Aptos" w:hAnsi="Aptos" w:eastAsia="Aptos" w:cs="Aptos"/>
          <w:b w:val="0"/>
          <w:bCs w:val="0"/>
          <w:i w:val="0"/>
          <w:iCs w:val="0"/>
          <w:caps w:val="0"/>
          <w:smallCaps w:val="0"/>
          <w:noProof w:val="0"/>
          <w:color w:val="111010"/>
          <w:sz w:val="24"/>
          <w:szCs w:val="24"/>
          <w:lang w:val="en-US"/>
        </w:rPr>
        <w:t>tools for</w:t>
      </w:r>
      <w:r w:rsidRPr="3A555702" w:rsidR="02C845D2">
        <w:rPr>
          <w:rFonts w:ascii="Aptos" w:hAnsi="Aptos" w:eastAsia="Aptos" w:cs="Aptos"/>
          <w:b w:val="0"/>
          <w:bCs w:val="0"/>
          <w:i w:val="0"/>
          <w:iCs w:val="0"/>
          <w:caps w:val="0"/>
          <w:smallCaps w:val="0"/>
          <w:noProof w:val="0"/>
          <w:color w:val="111010"/>
          <w:sz w:val="24"/>
          <w:szCs w:val="24"/>
          <w:lang w:val="en-US"/>
        </w:rPr>
        <w:t xml:space="preserve"> </w:t>
      </w:r>
      <w:r w:rsidRPr="3A555702" w:rsidR="5775E5F5">
        <w:rPr>
          <w:rFonts w:ascii="Aptos" w:hAnsi="Aptos" w:eastAsia="Aptos" w:cs="Aptos"/>
          <w:b w:val="0"/>
          <w:bCs w:val="0"/>
          <w:i w:val="0"/>
          <w:iCs w:val="0"/>
          <w:caps w:val="0"/>
          <w:smallCaps w:val="0"/>
          <w:noProof w:val="0"/>
          <w:color w:val="111010"/>
          <w:sz w:val="24"/>
          <w:szCs w:val="24"/>
          <w:lang w:val="en-US"/>
        </w:rPr>
        <w:t>criminal purposes</w:t>
      </w:r>
      <w:r w:rsidRPr="3A555702" w:rsidR="02C845D2">
        <w:rPr>
          <w:rFonts w:ascii="Aptos" w:hAnsi="Aptos" w:eastAsia="Aptos" w:cs="Aptos"/>
          <w:b w:val="0"/>
          <w:bCs w:val="0"/>
          <w:i w:val="0"/>
          <w:iCs w:val="0"/>
          <w:caps w:val="0"/>
          <w:smallCaps w:val="0"/>
          <w:noProof w:val="0"/>
          <w:color w:val="111010"/>
          <w:sz w:val="24"/>
          <w:szCs w:val="24"/>
          <w:lang w:val="en-US"/>
        </w:rPr>
        <w:t xml:space="preserve">. For example, generative AI tools trained with data scraped from the internet may memorize </w:t>
      </w:r>
      <w:r w:rsidRPr="3A555702" w:rsidR="29E962B8">
        <w:rPr>
          <w:rFonts w:ascii="Aptos" w:hAnsi="Aptos" w:eastAsia="Aptos" w:cs="Aptos"/>
          <w:b w:val="0"/>
          <w:bCs w:val="0"/>
          <w:i w:val="0"/>
          <w:iCs w:val="0"/>
          <w:caps w:val="0"/>
          <w:smallCaps w:val="0"/>
          <w:noProof w:val="0"/>
          <w:color w:val="111010"/>
          <w:sz w:val="24"/>
          <w:szCs w:val="24"/>
          <w:lang w:val="en-US"/>
        </w:rPr>
        <w:t xml:space="preserve">private </w:t>
      </w:r>
      <w:r w:rsidRPr="3A555702" w:rsidR="02C845D2">
        <w:rPr>
          <w:rFonts w:ascii="Aptos" w:hAnsi="Aptos" w:eastAsia="Aptos" w:cs="Aptos"/>
          <w:b w:val="0"/>
          <w:bCs w:val="0"/>
          <w:i w:val="0"/>
          <w:iCs w:val="0"/>
          <w:caps w:val="0"/>
          <w:smallCaps w:val="0"/>
          <w:noProof w:val="0"/>
          <w:color w:val="111010"/>
          <w:sz w:val="24"/>
          <w:szCs w:val="24"/>
          <w:lang w:val="en-US"/>
        </w:rPr>
        <w:t xml:space="preserve">personal information about </w:t>
      </w:r>
      <w:r w:rsidRPr="3A555702" w:rsidR="593AB6F4">
        <w:rPr>
          <w:rFonts w:ascii="Aptos" w:hAnsi="Aptos" w:eastAsia="Aptos" w:cs="Aptos"/>
          <w:b w:val="0"/>
          <w:bCs w:val="0"/>
          <w:i w:val="0"/>
          <w:iCs w:val="0"/>
          <w:caps w:val="0"/>
          <w:smallCaps w:val="0"/>
          <w:noProof w:val="0"/>
          <w:color w:val="111010"/>
          <w:sz w:val="24"/>
          <w:szCs w:val="24"/>
          <w:lang w:val="en-US"/>
        </w:rPr>
        <w:t>users on the internet</w:t>
      </w:r>
      <w:r w:rsidRPr="3A555702" w:rsidR="02C845D2">
        <w:rPr>
          <w:rFonts w:ascii="Aptos" w:hAnsi="Aptos" w:eastAsia="Aptos" w:cs="Aptos"/>
          <w:b w:val="0"/>
          <w:bCs w:val="0"/>
          <w:i w:val="0"/>
          <w:iCs w:val="0"/>
          <w:caps w:val="0"/>
          <w:smallCaps w:val="0"/>
          <w:noProof w:val="0"/>
          <w:color w:val="111010"/>
          <w:sz w:val="24"/>
          <w:szCs w:val="24"/>
          <w:lang w:val="en-US"/>
        </w:rPr>
        <w:t xml:space="preserve">, </w:t>
      </w:r>
      <w:r w:rsidRPr="3A555702" w:rsidR="33BA7B30">
        <w:rPr>
          <w:rFonts w:ascii="Aptos" w:hAnsi="Aptos" w:eastAsia="Aptos" w:cs="Aptos"/>
          <w:b w:val="0"/>
          <w:bCs w:val="0"/>
          <w:i w:val="0"/>
          <w:iCs w:val="0"/>
          <w:caps w:val="0"/>
          <w:smallCaps w:val="0"/>
          <w:noProof w:val="0"/>
          <w:color w:val="111010"/>
          <w:sz w:val="24"/>
          <w:szCs w:val="24"/>
          <w:lang w:val="en-US"/>
        </w:rPr>
        <w:t>this</w:t>
      </w:r>
      <w:r w:rsidRPr="3A555702" w:rsidR="02C845D2">
        <w:rPr>
          <w:rFonts w:ascii="Aptos" w:hAnsi="Aptos" w:eastAsia="Aptos" w:cs="Aptos"/>
          <w:b w:val="0"/>
          <w:bCs w:val="0"/>
          <w:i w:val="0"/>
          <w:iCs w:val="0"/>
          <w:caps w:val="0"/>
          <w:smallCaps w:val="0"/>
          <w:noProof w:val="0"/>
          <w:color w:val="111010"/>
          <w:sz w:val="24"/>
          <w:szCs w:val="24"/>
          <w:lang w:val="en-US"/>
        </w:rPr>
        <w:t xml:space="preserve"> data helps enable spear-phishing</w:t>
      </w:r>
      <w:r w:rsidRPr="3A555702" w:rsidR="1C090568">
        <w:rPr>
          <w:rFonts w:ascii="Aptos" w:hAnsi="Aptos" w:eastAsia="Aptos" w:cs="Aptos"/>
          <w:b w:val="0"/>
          <w:bCs w:val="0"/>
          <w:i w:val="0"/>
          <w:iCs w:val="0"/>
          <w:caps w:val="0"/>
          <w:smallCaps w:val="0"/>
          <w:noProof w:val="0"/>
          <w:color w:val="111010"/>
          <w:sz w:val="24"/>
          <w:szCs w:val="24"/>
          <w:lang w:val="en-US"/>
        </w:rPr>
        <w:t xml:space="preserve"> </w:t>
      </w:r>
      <w:r w:rsidRPr="3A555702" w:rsidR="02C845D2">
        <w:rPr>
          <w:rFonts w:ascii="Aptos" w:hAnsi="Aptos" w:eastAsia="Aptos" w:cs="Aptos"/>
          <w:b w:val="0"/>
          <w:bCs w:val="0"/>
          <w:i w:val="0"/>
          <w:iCs w:val="0"/>
          <w:caps w:val="0"/>
          <w:smallCaps w:val="0"/>
          <w:noProof w:val="0"/>
          <w:color w:val="111010"/>
          <w:sz w:val="24"/>
          <w:szCs w:val="24"/>
          <w:lang w:val="en-US"/>
        </w:rPr>
        <w:t xml:space="preserve">the deliberate targeting of people for purposes of identity theft or fraud. </w:t>
      </w:r>
      <w:r w:rsidRPr="3A555702" w:rsidR="1FFF8E66">
        <w:rPr>
          <w:rFonts w:ascii="Aptos" w:hAnsi="Aptos" w:eastAsia="Aptos" w:cs="Aptos"/>
          <w:b w:val="0"/>
          <w:bCs w:val="0"/>
          <w:i w:val="0"/>
          <w:iCs w:val="0"/>
          <w:caps w:val="0"/>
          <w:smallCaps w:val="0"/>
          <w:noProof w:val="0"/>
          <w:color w:val="111010"/>
          <w:sz w:val="24"/>
          <w:szCs w:val="24"/>
          <w:lang w:val="en-US"/>
        </w:rPr>
        <w:t xml:space="preserve">People are already using AI voices to impersonate people on the phone and then </w:t>
      </w:r>
      <w:r w:rsidRPr="3A555702" w:rsidR="1FFF8E66">
        <w:rPr>
          <w:rFonts w:ascii="Aptos" w:hAnsi="Aptos" w:eastAsia="Aptos" w:cs="Aptos"/>
          <w:b w:val="0"/>
          <w:bCs w:val="0"/>
          <w:i w:val="0"/>
          <w:iCs w:val="0"/>
          <w:caps w:val="0"/>
          <w:smallCaps w:val="0"/>
          <w:noProof w:val="0"/>
          <w:color w:val="111010"/>
          <w:sz w:val="24"/>
          <w:szCs w:val="24"/>
          <w:lang w:val="en-US"/>
        </w:rPr>
        <w:t>scam</w:t>
      </w:r>
      <w:r w:rsidRPr="3A555702" w:rsidR="1FFF8E66">
        <w:rPr>
          <w:rFonts w:ascii="Aptos" w:hAnsi="Aptos" w:eastAsia="Aptos" w:cs="Aptos"/>
          <w:b w:val="0"/>
          <w:bCs w:val="0"/>
          <w:i w:val="0"/>
          <w:iCs w:val="0"/>
          <w:caps w:val="0"/>
          <w:smallCaps w:val="0"/>
          <w:noProof w:val="0"/>
          <w:color w:val="111010"/>
          <w:sz w:val="24"/>
          <w:szCs w:val="24"/>
          <w:lang w:val="en-US"/>
        </w:rPr>
        <w:t xml:space="preserve"> them of their money.</w:t>
      </w:r>
      <w:r w:rsidRPr="3A555702" w:rsidR="02C845D2">
        <w:rPr>
          <w:rFonts w:ascii="Aptos" w:hAnsi="Aptos" w:eastAsia="Aptos" w:cs="Aptos"/>
          <w:b w:val="0"/>
          <w:bCs w:val="0"/>
          <w:i w:val="0"/>
          <w:iCs w:val="0"/>
          <w:caps w:val="0"/>
          <w:smallCaps w:val="0"/>
          <w:noProof w:val="0"/>
          <w:color w:val="111010"/>
          <w:sz w:val="24"/>
          <w:szCs w:val="24"/>
          <w:lang w:val="en-US"/>
        </w:rPr>
        <w:t xml:space="preserve"> [3]</w:t>
      </w:r>
    </w:p>
    <w:p w:rsidR="65932631" w:rsidP="3A555702" w:rsidRDefault="65932631" w14:paraId="3AB56963" w14:textId="5B3B67A9">
      <w:pPr>
        <w:pStyle w:val="Heading4"/>
        <w:rPr>
          <w:noProof w:val="0"/>
          <w:lang w:val="en-US"/>
        </w:rPr>
      </w:pPr>
      <w:bookmarkStart w:name="_Toc574739864" w:id="147698764"/>
      <w:r w:rsidRPr="3A555702" w:rsidR="65932631">
        <w:rPr>
          <w:noProof w:val="0"/>
          <w:lang w:val="en-US"/>
        </w:rPr>
        <w:t>Analysis:</w:t>
      </w:r>
      <w:bookmarkEnd w:id="147698764"/>
    </w:p>
    <w:p w:rsidR="5B2AC27C" w:rsidP="3A555702" w:rsidRDefault="5B2AC27C" w14:paraId="2AA91F5C" w14:textId="683BC3E1">
      <w:pPr>
        <w:pStyle w:val="Normal"/>
        <w:rPr>
          <w:rFonts w:ascii="Aptos" w:hAnsi="Aptos" w:eastAsia="Aptos" w:cs="Aptos"/>
          <w:b w:val="0"/>
          <w:bCs w:val="0"/>
          <w:i w:val="0"/>
          <w:iCs w:val="0"/>
          <w:caps w:val="0"/>
          <w:smallCaps w:val="0"/>
          <w:noProof w:val="0"/>
          <w:color w:val="111010"/>
          <w:sz w:val="24"/>
          <w:szCs w:val="24"/>
          <w:lang w:val="en-US"/>
        </w:rPr>
      </w:pPr>
      <w:r w:rsidRPr="3A555702" w:rsidR="15E95E05">
        <w:rPr>
          <w:rFonts w:ascii="Aptos" w:hAnsi="Aptos" w:eastAsia="Aptos" w:cs="Aptos"/>
          <w:b w:val="0"/>
          <w:bCs w:val="0"/>
          <w:i w:val="0"/>
          <w:iCs w:val="0"/>
          <w:caps w:val="0"/>
          <w:smallCaps w:val="0"/>
          <w:noProof w:val="0"/>
          <w:color w:val="111010"/>
          <w:sz w:val="24"/>
          <w:szCs w:val="24"/>
          <w:lang w:val="en-US"/>
        </w:rPr>
        <w:t>This proves why organizations m</w:t>
      </w:r>
      <w:r w:rsidRPr="3A555702" w:rsidR="15E95E05">
        <w:rPr>
          <w:rFonts w:ascii="Aptos" w:hAnsi="Aptos" w:eastAsia="Aptos" w:cs="Aptos"/>
          <w:b w:val="0"/>
          <w:bCs w:val="0"/>
          <w:i w:val="0"/>
          <w:iCs w:val="0"/>
          <w:caps w:val="0"/>
          <w:smallCaps w:val="0"/>
          <w:noProof w:val="0"/>
          <w:color w:val="auto"/>
          <w:sz w:val="24"/>
          <w:szCs w:val="24"/>
          <w:lang w:val="en-US"/>
        </w:rPr>
        <w:t>ust require effective data governance when implementing AI system</w:t>
      </w:r>
      <w:r w:rsidRPr="3A555702" w:rsidR="095D08A5">
        <w:rPr>
          <w:rFonts w:ascii="Aptos" w:hAnsi="Aptos" w:eastAsia="Aptos" w:cs="Aptos"/>
          <w:b w:val="0"/>
          <w:bCs w:val="0"/>
          <w:i w:val="0"/>
          <w:iCs w:val="0"/>
          <w:caps w:val="0"/>
          <w:smallCaps w:val="0"/>
          <w:noProof w:val="0"/>
          <w:color w:val="auto"/>
          <w:sz w:val="24"/>
          <w:szCs w:val="24"/>
          <w:lang w:val="en-US"/>
        </w:rPr>
        <w:t>, they need to understand what data they are collecting and how it is stored, as well as how it is used and processed</w:t>
      </w:r>
      <w:r w:rsidRPr="3A555702" w:rsidR="0409DC22">
        <w:rPr>
          <w:rFonts w:ascii="Aptos" w:hAnsi="Aptos" w:eastAsia="Aptos" w:cs="Aptos"/>
          <w:b w:val="0"/>
          <w:bCs w:val="0"/>
          <w:i w:val="0"/>
          <w:iCs w:val="0"/>
          <w:caps w:val="0"/>
          <w:smallCaps w:val="0"/>
          <w:noProof w:val="0"/>
          <w:color w:val="auto"/>
          <w:sz w:val="24"/>
          <w:szCs w:val="24"/>
          <w:lang w:val="en-US"/>
        </w:rPr>
        <w:t xml:space="preserve">, this is incredibly </w:t>
      </w:r>
      <w:r w:rsidRPr="3A555702" w:rsidR="285737DE">
        <w:rPr>
          <w:rFonts w:ascii="Aptos" w:hAnsi="Aptos" w:eastAsia="Aptos" w:cs="Aptos"/>
          <w:b w:val="0"/>
          <w:bCs w:val="0"/>
          <w:i w:val="0"/>
          <w:iCs w:val="0"/>
          <w:caps w:val="0"/>
          <w:smallCaps w:val="0"/>
          <w:noProof w:val="0"/>
          <w:color w:val="auto"/>
          <w:sz w:val="24"/>
          <w:szCs w:val="24"/>
          <w:lang w:val="en-US"/>
        </w:rPr>
        <w:t>important as</w:t>
      </w:r>
      <w:r w:rsidRPr="3A555702" w:rsidR="0409DC22">
        <w:rPr>
          <w:rFonts w:ascii="Aptos" w:hAnsi="Aptos" w:eastAsia="Aptos" w:cs="Aptos"/>
          <w:b w:val="0"/>
          <w:bCs w:val="0"/>
          <w:i w:val="0"/>
          <w:iCs w:val="0"/>
          <w:caps w:val="0"/>
          <w:smallCaps w:val="0"/>
          <w:noProof w:val="0"/>
          <w:color w:val="auto"/>
          <w:sz w:val="24"/>
          <w:szCs w:val="24"/>
          <w:lang w:val="en-US"/>
        </w:rPr>
        <w:t xml:space="preserve"> AI systems that were train</w:t>
      </w:r>
      <w:r w:rsidRPr="3A555702" w:rsidR="146828C8">
        <w:rPr>
          <w:rFonts w:ascii="Aptos" w:hAnsi="Aptos" w:eastAsia="Aptos" w:cs="Aptos"/>
          <w:b w:val="0"/>
          <w:bCs w:val="0"/>
          <w:i w:val="0"/>
          <w:iCs w:val="0"/>
          <w:caps w:val="0"/>
          <w:smallCaps w:val="0"/>
          <w:noProof w:val="0"/>
          <w:color w:val="auto"/>
          <w:sz w:val="24"/>
          <w:szCs w:val="24"/>
          <w:lang w:val="en-US"/>
        </w:rPr>
        <w:t>ed with large datasets using personal information without the appropriate controls</w:t>
      </w:r>
      <w:r w:rsidRPr="3A555702" w:rsidR="0D0B1826">
        <w:rPr>
          <w:rFonts w:ascii="Aptos" w:hAnsi="Aptos" w:eastAsia="Aptos" w:cs="Aptos"/>
          <w:b w:val="0"/>
          <w:bCs w:val="0"/>
          <w:i w:val="0"/>
          <w:iCs w:val="0"/>
          <w:caps w:val="0"/>
          <w:smallCaps w:val="0"/>
          <w:noProof w:val="0"/>
          <w:color w:val="auto"/>
          <w:sz w:val="24"/>
          <w:szCs w:val="24"/>
          <w:lang w:val="en-US"/>
        </w:rPr>
        <w:t>, can lead to privacy violations, data breaches and regulatory repercussions.</w:t>
      </w:r>
    </w:p>
    <w:p w:rsidR="602AD107" w:rsidP="602AD107" w:rsidRDefault="602AD107" w14:paraId="45B43F61" w14:textId="6856C2E2">
      <w:pPr>
        <w:pStyle w:val="Normal"/>
      </w:pPr>
    </w:p>
    <w:p w:rsidR="602AD107" w:rsidP="459AB7C7" w:rsidRDefault="602AD107" w14:paraId="21304619" w14:textId="4CB706B9">
      <w:pPr>
        <w:pStyle w:val="Heading3"/>
      </w:pPr>
      <w:bookmarkStart w:name="_Toc983659382" w:id="2015349562"/>
      <w:r w:rsidR="77C1ED4B">
        <w:rPr/>
        <w:t>The risk of AI management systems</w:t>
      </w:r>
      <w:r w:rsidR="2A38F062">
        <w:rPr/>
        <w:t xml:space="preserve">, </w:t>
      </w:r>
      <w:r w:rsidR="2A38F062">
        <w:rPr/>
        <w:t>ethics</w:t>
      </w:r>
      <w:r w:rsidR="2A38F062">
        <w:rPr/>
        <w:t xml:space="preserve"> and bias</w:t>
      </w:r>
      <w:bookmarkEnd w:id="2015349562"/>
    </w:p>
    <w:p w:rsidR="130FF618" w:rsidP="3A555702" w:rsidRDefault="130FF618" w14:paraId="094A018C" w14:textId="7E628642">
      <w:pPr>
        <w:pStyle w:val="Heading4"/>
      </w:pPr>
      <w:bookmarkStart w:name="_Toc1923184149" w:id="1474988822"/>
      <w:r w:rsidRPr="3A555702" w:rsidR="130FF618">
        <w:rPr>
          <w:noProof w:val="0"/>
          <w:lang w:val="en-US"/>
        </w:rPr>
        <w:t>1. Lack of AI Transparency and Explainability</w:t>
      </w:r>
      <w:bookmarkEnd w:id="1474988822"/>
      <w:r w:rsidRPr="3A555702" w:rsidR="130FF618">
        <w:rPr>
          <w:noProof w:val="0"/>
          <w:lang w:val="en-US"/>
        </w:rPr>
        <w:t xml:space="preserve"> </w:t>
      </w:r>
    </w:p>
    <w:p w:rsidR="5AFBC0B7" w:rsidP="3A555702" w:rsidRDefault="5AFBC0B7" w14:paraId="799A3347" w14:textId="214E41EE">
      <w:pPr>
        <w:pStyle w:val="Normal"/>
        <w:suppressLineNumbers w:val="0"/>
        <w:shd w:val="clear" w:color="auto" w:fill="FFFFFF" w:themeFill="background1"/>
        <w:bidi w:val="0"/>
        <w:spacing w:before="0" w:beforeAutospacing="off" w:after="240" w:afterAutospacing="off" w:line="279" w:lineRule="auto"/>
        <w:ind w:left="0" w:right="0"/>
        <w:jc w:val="left"/>
      </w:pPr>
      <w:r w:rsidRPr="459AB7C7" w:rsidR="5AFBC0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 Major risk that can be associated towards AI and Machine learning systems is the complexity of technologies, due to this it is difficult to find out how and why and AI has</w:t>
      </w:r>
      <w:r w:rsidRPr="459AB7C7" w:rsidR="58AA81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59AB7C7" w:rsidR="5AFBC0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reached a particular outcome, when organizations cannot understand how these systems reach their conclusions it makes it considerably harder to detect errors as well as the ability to assess if the system is creating biased or unsafe outcomes, this helps highlight the importance of transparency and explainability within AI governance as organizations need to be able to understand how their AI systems work so they can monitor and evaluate each decision of the AI, without transparency and explainability oversight, it may become more difficult to find who is at fault when the AI has produced an outcome that is incorrect or harmful</w:t>
      </w:r>
      <w:r w:rsidRPr="459AB7C7" w:rsidR="5AFBC0B7">
        <w:rPr>
          <w:noProof w:val="0"/>
          <w:lang w:val="en-US"/>
        </w:rPr>
        <w:t xml:space="preserve"> </w:t>
      </w:r>
    </w:p>
    <w:p w:rsidR="38D677B3" w:rsidP="3A555702" w:rsidRDefault="38D677B3" w14:paraId="5E8D5E28" w14:textId="3A8B8C0F">
      <w:pPr>
        <w:pStyle w:val="Normal"/>
      </w:pPr>
      <w:r w:rsidRPr="3A555702" w:rsidR="38D677B3">
        <w:rPr>
          <w:noProof w:val="0"/>
          <w:lang w:val="en-US"/>
        </w:rPr>
        <w:t xml:space="preserve">Effective AI risk management requires organizations to </w:t>
      </w:r>
      <w:r w:rsidRPr="3A555702" w:rsidR="50491E9A">
        <w:rPr>
          <w:noProof w:val="0"/>
          <w:lang w:val="en-US"/>
        </w:rPr>
        <w:t>identify</w:t>
      </w:r>
      <w:r w:rsidRPr="3A555702" w:rsidR="38D677B3">
        <w:rPr>
          <w:noProof w:val="0"/>
          <w:lang w:val="en-US"/>
        </w:rPr>
        <w:t xml:space="preserve"> and continuously evaluate and </w:t>
      </w:r>
      <w:r w:rsidRPr="3A555702" w:rsidR="38D677B3">
        <w:rPr>
          <w:noProof w:val="0"/>
          <w:lang w:val="en-US"/>
        </w:rPr>
        <w:t>monitor</w:t>
      </w:r>
      <w:r w:rsidRPr="3A555702" w:rsidR="38D677B3">
        <w:rPr>
          <w:noProof w:val="0"/>
          <w:lang w:val="en-US"/>
        </w:rPr>
        <w:t xml:space="preserve"> the potential </w:t>
      </w:r>
      <w:r w:rsidRPr="3A555702" w:rsidR="122EE1B9">
        <w:rPr>
          <w:noProof w:val="0"/>
          <w:lang w:val="en-US"/>
        </w:rPr>
        <w:t>risks that can be associated with the use of AI and machine learning systems.</w:t>
      </w:r>
    </w:p>
    <w:p w:rsidR="679EFC74" w:rsidP="3A555702" w:rsidRDefault="679EFC74" w14:paraId="4F322379" w14:textId="6DCDFB7F">
      <w:pPr>
        <w:pStyle w:val="Heading4"/>
        <w:rPr>
          <w:noProof w:val="0"/>
          <w:lang w:val="en-US"/>
        </w:rPr>
      </w:pPr>
      <w:bookmarkStart w:name="_Toc1249093041" w:id="2069834953"/>
      <w:r w:rsidRPr="3A555702" w:rsidR="679EFC74">
        <w:rPr>
          <w:noProof w:val="0"/>
          <w:lang w:val="en-US"/>
        </w:rPr>
        <w:t>Sources:</w:t>
      </w:r>
      <w:bookmarkEnd w:id="2069834953"/>
    </w:p>
    <w:p w:rsidR="6B2BB069" w:rsidP="3A555702" w:rsidRDefault="6B2BB069" w14:paraId="7C06BD23" w14:textId="0DF43065">
      <w:pPr>
        <w:pStyle w:val="Normal"/>
      </w:pPr>
      <w:hyperlink r:id="R187dc6168c4a45c1">
        <w:r w:rsidRPr="3A555702" w:rsidR="6B2BB069">
          <w:rPr>
            <w:rStyle w:val="Hyperlink"/>
            <w:noProof w:val="0"/>
            <w:lang w:val="en-US"/>
          </w:rPr>
          <w:t>18 Dangers of Artificial Intelligence (AI) | Built In</w:t>
        </w:r>
      </w:hyperlink>
      <w:r w:rsidRPr="3A555702" w:rsidR="6B2BB069">
        <w:rPr>
          <w:noProof w:val="0"/>
          <w:lang w:val="en-US"/>
        </w:rPr>
        <w:t xml:space="preserve"> :</w:t>
      </w:r>
    </w:p>
    <w:p w:rsidR="130FF618" w:rsidP="3A555702" w:rsidRDefault="130FF618" w14:paraId="2B8879E0" w14:textId="3E192E11">
      <w:pPr>
        <w:shd w:val="clear" w:color="auto" w:fill="FFFFFF" w:themeFill="background1"/>
        <w:spacing w:before="0" w:beforeAutospacing="off" w:after="240" w:afterAutospacing="off"/>
      </w:pP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AI and </w:t>
      </w:r>
      <w:r w:rsidRPr="3A555702" w:rsidR="130FF6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deep learning</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models can be difficult to understand, even for those </w:t>
      </w:r>
      <w:r w:rsidRPr="3A555702" w:rsidR="130FF6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who work directly</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with </w:t>
      </w:r>
      <w:r w:rsidRPr="3A555702" w:rsidR="78289BA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technology</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This leads to a lack of transparency for how and why AI comes to its conclusions, creating a lack of explanation for what data AI algorithms use, or why they may make biased or unsafe decisions. These concerns have given rise to the use of </w:t>
      </w:r>
      <w:r w:rsidRPr="3A555702" w:rsidR="130FF6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explainable AI</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but </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there’s</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still a long way before transparent AI systems become </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common practice</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w:t>
      </w:r>
      <w:r w:rsidRPr="3A555702" w:rsidR="739DED57">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[4]</w:t>
      </w:r>
      <w:r w:rsidRPr="3A555702" w:rsidR="1D391AC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To make matters worse, AI companies continue to remain tight-lipped about their products. Former employees of OpenAI and Google DeepMind have accused both companies of </w:t>
      </w:r>
      <w:r w:rsidRPr="3A555702" w:rsidR="130FF6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concealing the potential dangers</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of their AI tools. This secrecy leaves the </w:t>
      </w:r>
      <w:r w:rsidRPr="3A555702" w:rsidR="3267F2D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public</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unaware of </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possible threats</w:t>
      </w:r>
      <w:r w:rsidRPr="3A555702" w:rsidR="130FF618">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and makes it difficult for lawmakers to take proactive measures ensuring AI is developed responsibly.</w:t>
      </w:r>
      <w:r w:rsidRPr="3A555702" w:rsidR="19EEDBD9">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[4]</w:t>
      </w:r>
    </w:p>
    <w:p w:rsidR="3B72A14B" w:rsidP="3A555702" w:rsidRDefault="3B72A14B" w14:paraId="172EADF7" w14:textId="06BE7E02">
      <w:pPr>
        <w:pStyle w:val="Heading4"/>
        <w:rPr>
          <w:noProof w:val="0"/>
          <w:sz w:val="24"/>
          <w:szCs w:val="24"/>
          <w:lang w:val="en-US"/>
        </w:rPr>
      </w:pPr>
      <w:bookmarkStart w:name="_Toc1220099221" w:id="854940054"/>
      <w:r w:rsidRPr="3A555702" w:rsidR="3B72A14B">
        <w:rPr>
          <w:noProof w:val="0"/>
          <w:lang w:val="en-US"/>
        </w:rPr>
        <w:t>Analysis:</w:t>
      </w:r>
      <w:bookmarkEnd w:id="854940054"/>
    </w:p>
    <w:p w:rsidR="28DF9FF9" w:rsidP="3A555702" w:rsidRDefault="28DF9FF9" w14:paraId="3B386737" w14:textId="5C7D16C2">
      <w:pPr>
        <w:spacing w:before="240" w:beforeAutospacing="off" w:after="240" w:afterAutospacing="off"/>
      </w:pPr>
      <w:r w:rsidRPr="3A555702" w:rsidR="28DF9FF9">
        <w:rPr>
          <w:rFonts w:ascii="Aptos" w:hAnsi="Aptos" w:eastAsia="Aptos" w:cs="Aptos"/>
          <w:noProof w:val="0"/>
          <w:sz w:val="24"/>
          <w:szCs w:val="24"/>
          <w:lang w:val="en-US"/>
        </w:rPr>
        <w:t xml:space="preserve">Ethical concerns are also </w:t>
      </w:r>
      <w:r w:rsidRPr="3A555702" w:rsidR="28DF9FF9">
        <w:rPr>
          <w:rFonts w:ascii="Aptos" w:hAnsi="Aptos" w:eastAsia="Aptos" w:cs="Aptos"/>
          <w:noProof w:val="0"/>
          <w:sz w:val="24"/>
          <w:szCs w:val="24"/>
          <w:lang w:val="en-US"/>
        </w:rPr>
        <w:t>closely connected</w:t>
      </w:r>
      <w:r w:rsidRPr="3A555702" w:rsidR="28DF9FF9">
        <w:rPr>
          <w:rFonts w:ascii="Aptos" w:hAnsi="Aptos" w:eastAsia="Aptos" w:cs="Aptos"/>
          <w:noProof w:val="0"/>
          <w:sz w:val="24"/>
          <w:szCs w:val="24"/>
          <w:lang w:val="en-US"/>
        </w:rPr>
        <w:t xml:space="preserve"> to AI risk management, particularly when AI systems are used to make decisions that affect individuals. AI systems can produce biased outcomes when they are trained using incomplete, inaccurate, or historically biased datasets. If these issues are not </w:t>
      </w:r>
      <w:r w:rsidRPr="3A555702" w:rsidR="28DF9FF9">
        <w:rPr>
          <w:rFonts w:ascii="Aptos" w:hAnsi="Aptos" w:eastAsia="Aptos" w:cs="Aptos"/>
          <w:noProof w:val="0"/>
          <w:sz w:val="24"/>
          <w:szCs w:val="24"/>
          <w:lang w:val="en-US"/>
        </w:rPr>
        <w:t>id</w:t>
      </w:r>
      <w:r w:rsidRPr="3A555702" w:rsidR="28DF9FF9">
        <w:rPr>
          <w:rFonts w:ascii="Aptos" w:hAnsi="Aptos" w:eastAsia="Aptos" w:cs="Aptos"/>
          <w:noProof w:val="0"/>
          <w:sz w:val="24"/>
          <w:szCs w:val="24"/>
          <w:lang w:val="en-US"/>
        </w:rPr>
        <w:t>entified</w:t>
      </w:r>
      <w:r w:rsidRPr="3A555702" w:rsidR="28DF9FF9">
        <w:rPr>
          <w:rFonts w:ascii="Aptos" w:hAnsi="Aptos" w:eastAsia="Aptos" w:cs="Aptos"/>
          <w:noProof w:val="0"/>
          <w:sz w:val="24"/>
          <w:szCs w:val="24"/>
          <w:lang w:val="en-US"/>
        </w:rPr>
        <w:t xml:space="preserve"> and addressed, AI systems may reinforce existing inequalities or produce </w:t>
      </w:r>
      <w:r w:rsidRPr="3A555702" w:rsidR="3A1DB256">
        <w:rPr>
          <w:rFonts w:ascii="Aptos" w:hAnsi="Aptos" w:eastAsia="Aptos" w:cs="Aptos"/>
          <w:noProof w:val="0"/>
          <w:sz w:val="24"/>
          <w:szCs w:val="24"/>
          <w:lang w:val="en-US"/>
        </w:rPr>
        <w:t xml:space="preserve">harmful </w:t>
      </w:r>
      <w:r w:rsidRPr="3A555702" w:rsidR="28DF9FF9">
        <w:rPr>
          <w:rFonts w:ascii="Aptos" w:hAnsi="Aptos" w:eastAsia="Aptos" w:cs="Aptos"/>
          <w:noProof w:val="0"/>
          <w:sz w:val="24"/>
          <w:szCs w:val="24"/>
          <w:lang w:val="en-US"/>
        </w:rPr>
        <w:t>results. Organizations should therefore implement governance controls such as regular bias assessments, diverse and representative training data, human oversight, and continuous monitoring of AI outputs. Transparency and explainability are also important because organizations need to understand how AI systems reach their conclusions to identify potential bias and unsafe outcomes.</w:t>
      </w:r>
    </w:p>
    <w:p w:rsidR="3A555702" w:rsidP="3A555702" w:rsidRDefault="3A555702" w14:paraId="351452DD" w14:textId="09D526ED">
      <w:pPr>
        <w:spacing w:before="240" w:beforeAutospacing="off" w:after="240" w:afterAutospacing="off"/>
      </w:pPr>
      <w:r w:rsidRPr="459AB7C7" w:rsidR="28DF9FF9">
        <w:rPr>
          <w:rFonts w:ascii="Aptos" w:hAnsi="Aptos" w:eastAsia="Aptos" w:cs="Aptos"/>
          <w:noProof w:val="0"/>
          <w:sz w:val="24"/>
          <w:szCs w:val="24"/>
          <w:lang w:val="en-US"/>
        </w:rPr>
        <w:t xml:space="preserve">The lack of transparency within AI development can also create challenges for regulators. If organizations do not provide sufficient information about how their AI systems </w:t>
      </w:r>
      <w:r w:rsidRPr="459AB7C7" w:rsidR="28DF9FF9">
        <w:rPr>
          <w:rFonts w:ascii="Aptos" w:hAnsi="Aptos" w:eastAsia="Aptos" w:cs="Aptos"/>
          <w:noProof w:val="0"/>
          <w:sz w:val="24"/>
          <w:szCs w:val="24"/>
          <w:lang w:val="en-US"/>
        </w:rPr>
        <w:t>operate</w:t>
      </w:r>
      <w:r w:rsidRPr="459AB7C7" w:rsidR="28DF9FF9">
        <w:rPr>
          <w:rFonts w:ascii="Aptos" w:hAnsi="Aptos" w:eastAsia="Aptos" w:cs="Aptos"/>
          <w:noProof w:val="0"/>
          <w:sz w:val="24"/>
          <w:szCs w:val="24"/>
          <w:lang w:val="en-US"/>
        </w:rPr>
        <w:t xml:space="preserve">, it can become more difficult for external stakeholders to assess potential risks and ensure that AI is being developed and deployed responsibly. This </w:t>
      </w:r>
      <w:r w:rsidRPr="459AB7C7" w:rsidR="28DF9FF9">
        <w:rPr>
          <w:rFonts w:ascii="Aptos" w:hAnsi="Aptos" w:eastAsia="Aptos" w:cs="Aptos"/>
          <w:noProof w:val="0"/>
          <w:sz w:val="24"/>
          <w:szCs w:val="24"/>
          <w:lang w:val="en-US"/>
        </w:rPr>
        <w:t>demonstrates</w:t>
      </w:r>
      <w:r w:rsidRPr="459AB7C7" w:rsidR="28DF9FF9">
        <w:rPr>
          <w:rFonts w:ascii="Aptos" w:hAnsi="Aptos" w:eastAsia="Aptos" w:cs="Aptos"/>
          <w:noProof w:val="0"/>
          <w:sz w:val="24"/>
          <w:szCs w:val="24"/>
          <w:lang w:val="en-US"/>
        </w:rPr>
        <w:t xml:space="preserve"> that effective AI risk management cannot rely solely on technical controls. Organizations must combine technical measures with ethical principles, transparency, explainability, human oversight, and clear accountability. By doing so, organizations can better </w:t>
      </w:r>
      <w:r w:rsidRPr="459AB7C7" w:rsidR="28DF9FF9">
        <w:rPr>
          <w:rFonts w:ascii="Aptos" w:hAnsi="Aptos" w:eastAsia="Aptos" w:cs="Aptos"/>
          <w:noProof w:val="0"/>
          <w:sz w:val="24"/>
          <w:szCs w:val="24"/>
          <w:lang w:val="en-US"/>
        </w:rPr>
        <w:t>anticipate</w:t>
      </w:r>
      <w:r w:rsidRPr="459AB7C7" w:rsidR="28DF9FF9">
        <w:rPr>
          <w:rFonts w:ascii="Aptos" w:hAnsi="Aptos" w:eastAsia="Aptos" w:cs="Aptos"/>
          <w:noProof w:val="0"/>
          <w:sz w:val="24"/>
          <w:szCs w:val="24"/>
          <w:lang w:val="en-US"/>
        </w:rPr>
        <w:t xml:space="preserve"> potential AI risks, </w:t>
      </w:r>
      <w:r w:rsidRPr="459AB7C7" w:rsidR="28DF9FF9">
        <w:rPr>
          <w:rFonts w:ascii="Aptos" w:hAnsi="Aptos" w:eastAsia="Aptos" w:cs="Aptos"/>
          <w:noProof w:val="0"/>
          <w:sz w:val="24"/>
          <w:szCs w:val="24"/>
          <w:lang w:val="en-US"/>
        </w:rPr>
        <w:t>identify</w:t>
      </w:r>
      <w:r w:rsidRPr="459AB7C7" w:rsidR="28DF9FF9">
        <w:rPr>
          <w:rFonts w:ascii="Aptos" w:hAnsi="Aptos" w:eastAsia="Aptos" w:cs="Aptos"/>
          <w:noProof w:val="0"/>
          <w:sz w:val="24"/>
          <w:szCs w:val="24"/>
          <w:lang w:val="en-US"/>
        </w:rPr>
        <w:t xml:space="preserve"> harmful or biased outcomes, and take </w:t>
      </w:r>
      <w:r w:rsidRPr="459AB7C7" w:rsidR="28DF9FF9">
        <w:rPr>
          <w:rFonts w:ascii="Aptos" w:hAnsi="Aptos" w:eastAsia="Aptos" w:cs="Aptos"/>
          <w:noProof w:val="0"/>
          <w:sz w:val="24"/>
          <w:szCs w:val="24"/>
          <w:lang w:val="en-US"/>
        </w:rPr>
        <w:t>appropriate action</w:t>
      </w:r>
      <w:r w:rsidRPr="459AB7C7" w:rsidR="28DF9FF9">
        <w:rPr>
          <w:rFonts w:ascii="Aptos" w:hAnsi="Aptos" w:eastAsia="Aptos" w:cs="Aptos"/>
          <w:noProof w:val="0"/>
          <w:sz w:val="24"/>
          <w:szCs w:val="24"/>
          <w:lang w:val="en-US"/>
        </w:rPr>
        <w:t xml:space="preserve"> when AI systems do not </w:t>
      </w:r>
      <w:r w:rsidRPr="459AB7C7" w:rsidR="28DF9FF9">
        <w:rPr>
          <w:rFonts w:ascii="Aptos" w:hAnsi="Aptos" w:eastAsia="Aptos" w:cs="Aptos"/>
          <w:noProof w:val="0"/>
          <w:sz w:val="24"/>
          <w:szCs w:val="24"/>
          <w:lang w:val="en-US"/>
        </w:rPr>
        <w:t>operate</w:t>
      </w:r>
      <w:r w:rsidRPr="459AB7C7" w:rsidR="28DF9FF9">
        <w:rPr>
          <w:rFonts w:ascii="Aptos" w:hAnsi="Aptos" w:eastAsia="Aptos" w:cs="Aptos"/>
          <w:noProof w:val="0"/>
          <w:sz w:val="24"/>
          <w:szCs w:val="24"/>
          <w:lang w:val="en-US"/>
        </w:rPr>
        <w:t xml:space="preserve"> as intended.</w:t>
      </w:r>
    </w:p>
    <w:p w:rsidR="459AB7C7" w:rsidP="459AB7C7" w:rsidRDefault="459AB7C7" w14:paraId="2934476B" w14:textId="14DD2E6B">
      <w:pPr>
        <w:spacing w:before="240" w:beforeAutospacing="off" w:after="240" w:afterAutospacing="off"/>
        <w:rPr>
          <w:rFonts w:ascii="Aptos" w:hAnsi="Aptos" w:eastAsia="Aptos" w:cs="Aptos"/>
          <w:noProof w:val="0"/>
          <w:sz w:val="24"/>
          <w:szCs w:val="24"/>
          <w:lang w:val="en-US"/>
        </w:rPr>
      </w:pPr>
    </w:p>
    <w:p w:rsidR="3A555702" w:rsidP="459AB7C7" w:rsidRDefault="3A555702" w14:paraId="13B5A877" w14:textId="282F5979">
      <w:pPr>
        <w:pStyle w:val="Heading3"/>
        <w:rPr>
          <w:noProof w:val="0"/>
          <w:lang w:val="en-US"/>
        </w:rPr>
      </w:pPr>
      <w:bookmarkStart w:name="_Toc364062539" w:id="1170813196"/>
      <w:r w:rsidRPr="459AB7C7" w:rsidR="05A528A6">
        <w:rPr>
          <w:noProof w:val="0"/>
          <w:lang w:val="en-US"/>
        </w:rPr>
        <w:t>AI Data, Model Governance and Regulatory Compliance</w:t>
      </w:r>
      <w:bookmarkEnd w:id="1170813196"/>
    </w:p>
    <w:p w:rsidR="38DD665B" w:rsidP="3A555702" w:rsidRDefault="38DD665B" w14:paraId="6BAA7A5C" w14:textId="3033C219">
      <w:pPr>
        <w:pStyle w:val="Normal"/>
      </w:pPr>
      <w:hyperlink r:id="R9dbd43b742974a2c">
        <w:r w:rsidRPr="3A555702" w:rsidR="38DD665B">
          <w:rPr>
            <w:rStyle w:val="Hyperlink"/>
            <w:noProof w:val="0"/>
            <w:lang w:val="en-US"/>
          </w:rPr>
          <w:t>Data Governance Frameworks for AI Compliance | 2026 - Dataversity</w:t>
        </w:r>
      </w:hyperlink>
      <w:r w:rsidRPr="3A555702" w:rsidR="6C5C8F1F">
        <w:rPr>
          <w:noProof w:val="0"/>
          <w:lang w:val="en-US"/>
        </w:rPr>
        <w:t xml:space="preserve"> : [5]</w:t>
      </w:r>
    </w:p>
    <w:p w:rsidR="3D2B7DA4" w:rsidP="3A555702" w:rsidRDefault="3D2B7DA4" w14:paraId="1627885F" w14:textId="01405207">
      <w:pPr>
        <w:pStyle w:val="Normal"/>
      </w:pPr>
      <w:r w:rsidRPr="3A555702" w:rsidR="3D2B7DA4">
        <w:rPr>
          <w:rFonts w:ascii="Arial" w:hAnsi="Arial" w:eastAsia="Arial" w:cs="Arial"/>
          <w:b w:val="0"/>
          <w:bCs w:val="0"/>
          <w:i w:val="0"/>
          <w:iCs w:val="0"/>
          <w:caps w:val="0"/>
          <w:smallCaps w:val="0"/>
          <w:noProof w:val="0"/>
          <w:color w:val="000000" w:themeColor="text1" w:themeTint="FF" w:themeShade="FF"/>
          <w:sz w:val="24"/>
          <w:szCs w:val="24"/>
          <w:lang w:val="en-US"/>
        </w:rPr>
        <w:t xml:space="preserve">Most organizations still approach AI compliance as a legal review, an IT security issue, or an AI-model risk management exercise. Due to many factors, that framing is no longer sufficient. AI compliance is, at its core, a data problem. AI systems do not </w:t>
      </w:r>
      <w:r w:rsidRPr="3A555702" w:rsidR="3D2B7DA4">
        <w:rPr>
          <w:rFonts w:ascii="Arial" w:hAnsi="Arial" w:eastAsia="Arial" w:cs="Arial"/>
          <w:b w:val="0"/>
          <w:bCs w:val="0"/>
          <w:i w:val="0"/>
          <w:iCs w:val="0"/>
          <w:caps w:val="0"/>
          <w:smallCaps w:val="0"/>
          <w:noProof w:val="0"/>
          <w:color w:val="000000" w:themeColor="text1" w:themeTint="FF" w:themeShade="FF"/>
          <w:sz w:val="24"/>
          <w:szCs w:val="24"/>
          <w:lang w:val="en-US"/>
        </w:rPr>
        <w:t>operate</w:t>
      </w:r>
      <w:r w:rsidRPr="3A555702" w:rsidR="3D2B7DA4">
        <w:rPr>
          <w:rFonts w:ascii="Arial" w:hAnsi="Arial" w:eastAsia="Arial" w:cs="Arial"/>
          <w:b w:val="0"/>
          <w:bCs w:val="0"/>
          <w:i w:val="0"/>
          <w:iCs w:val="0"/>
          <w:caps w:val="0"/>
          <w:smallCaps w:val="0"/>
          <w:noProof w:val="0"/>
          <w:color w:val="000000" w:themeColor="text1" w:themeTint="FF" w:themeShade="FF"/>
          <w:sz w:val="24"/>
          <w:szCs w:val="24"/>
          <w:lang w:val="en-US"/>
        </w:rPr>
        <w:t xml:space="preserve"> in isolation. They ingest, transform, and generate data in massive amounts. If that data is poorly governed, downstream controls cannot support regulatory scrutiny of incorrect </w:t>
      </w:r>
      <w:r w:rsidRPr="3A555702" w:rsidR="3D2B7DA4">
        <w:rPr>
          <w:rFonts w:ascii="Arial" w:hAnsi="Arial" w:eastAsia="Arial" w:cs="Arial"/>
          <w:b w:val="0"/>
          <w:bCs w:val="0"/>
          <w:i w:val="0"/>
          <w:iCs w:val="0"/>
          <w:caps w:val="0"/>
          <w:smallCaps w:val="0"/>
          <w:noProof w:val="0"/>
          <w:color w:val="000000" w:themeColor="text1" w:themeTint="FF" w:themeShade="FF"/>
          <w:sz w:val="24"/>
          <w:szCs w:val="24"/>
          <w:lang w:val="en-US"/>
        </w:rPr>
        <w:t>results.[5</w:t>
      </w:r>
      <w:r w:rsidRPr="3A555702" w:rsidR="3D2B7DA4">
        <w:rPr>
          <w:rFonts w:ascii="Arial" w:hAnsi="Arial" w:eastAsia="Arial" w:cs="Arial"/>
          <w:b w:val="0"/>
          <w:bCs w:val="0"/>
          <w:i w:val="0"/>
          <w:iCs w:val="0"/>
          <w:caps w:val="0"/>
          <w:smallCaps w:val="0"/>
          <w:noProof w:val="0"/>
          <w:color w:val="000000" w:themeColor="text1" w:themeTint="FF" w:themeShade="FF"/>
          <w:sz w:val="24"/>
          <w:szCs w:val="24"/>
          <w:lang w:val="en-US"/>
        </w:rPr>
        <w:t>]</w:t>
      </w:r>
    </w:p>
    <w:p w:rsidR="41AE7B4A" w:rsidP="3A555702" w:rsidRDefault="41AE7B4A" w14:paraId="5890F9CF" w14:textId="30C4332D">
      <w:pPr>
        <w:pStyle w:val="Normal"/>
      </w:pPr>
      <w:r w:rsidRPr="459AB7C7" w:rsidR="41AE7B4A">
        <w:rPr>
          <w:rFonts w:ascii="Arial" w:hAnsi="Arial" w:eastAsia="Arial" w:cs="Arial"/>
          <w:b w:val="0"/>
          <w:bCs w:val="0"/>
          <w:i w:val="0"/>
          <w:iCs w:val="0"/>
          <w:caps w:val="0"/>
          <w:smallCaps w:val="0"/>
          <w:noProof w:val="0"/>
          <w:color w:val="000000" w:themeColor="text1" w:themeTint="FF" w:themeShade="FF"/>
          <w:sz w:val="24"/>
          <w:szCs w:val="24"/>
          <w:lang w:val="en-US"/>
        </w:rPr>
        <w:t xml:space="preserve">As it says in the article linked above, </w:t>
      </w:r>
      <w:r w:rsidRPr="459AB7C7" w:rsidR="00038F9A">
        <w:rPr>
          <w:rFonts w:ascii="Arial" w:hAnsi="Arial" w:eastAsia="Arial" w:cs="Arial"/>
          <w:b w:val="0"/>
          <w:bCs w:val="0"/>
          <w:i w:val="0"/>
          <w:iCs w:val="0"/>
          <w:caps w:val="0"/>
          <w:smallCaps w:val="0"/>
          <w:noProof w:val="0"/>
          <w:color w:val="000000" w:themeColor="text1" w:themeTint="FF" w:themeShade="FF"/>
          <w:sz w:val="24"/>
          <w:szCs w:val="24"/>
          <w:lang w:val="en-US"/>
        </w:rPr>
        <w:t>when it comes to AI compliance the best</w:t>
      </w:r>
      <w:r w:rsidRPr="459AB7C7" w:rsidR="00038F9A">
        <w:rPr>
          <w:rFonts w:ascii="Arial" w:hAnsi="Arial" w:eastAsia="Arial" w:cs="Arial"/>
          <w:b w:val="0"/>
          <w:bCs w:val="0"/>
          <w:i w:val="0"/>
          <w:iCs w:val="0"/>
          <w:caps w:val="0"/>
          <w:smallCaps w:val="0"/>
          <w:noProof w:val="0"/>
          <w:color w:val="000000" w:themeColor="text1" w:themeTint="FF" w:themeShade="FF"/>
          <w:sz w:val="24"/>
          <w:szCs w:val="24"/>
          <w:lang w:val="en-US"/>
        </w:rPr>
        <w:t xml:space="preserve"> place to start would be the data, as an AI cannot be made without data for it </w:t>
      </w:r>
      <w:r w:rsidRPr="459AB7C7" w:rsidR="0572D7A7">
        <w:rPr>
          <w:rFonts w:ascii="Arial" w:hAnsi="Arial" w:eastAsia="Arial" w:cs="Arial"/>
          <w:b w:val="0"/>
          <w:bCs w:val="0"/>
          <w:i w:val="0"/>
          <w:iCs w:val="0"/>
          <w:caps w:val="0"/>
          <w:smallCaps w:val="0"/>
          <w:noProof w:val="0"/>
          <w:color w:val="000000" w:themeColor="text1" w:themeTint="FF" w:themeShade="FF"/>
          <w:sz w:val="24"/>
          <w:szCs w:val="24"/>
          <w:lang w:val="en-US"/>
        </w:rPr>
        <w:t>to train from</w:t>
      </w:r>
      <w:r w:rsidRPr="459AB7C7" w:rsidR="6E6766BA">
        <w:rPr>
          <w:rFonts w:ascii="Arial" w:hAnsi="Arial" w:eastAsia="Arial" w:cs="Arial"/>
          <w:b w:val="0"/>
          <w:bCs w:val="0"/>
          <w:i w:val="0"/>
          <w:iCs w:val="0"/>
          <w:caps w:val="0"/>
          <w:smallCaps w:val="0"/>
          <w:noProof w:val="0"/>
          <w:color w:val="000000" w:themeColor="text1" w:themeTint="FF" w:themeShade="FF"/>
          <w:sz w:val="24"/>
          <w:szCs w:val="24"/>
          <w:lang w:val="en-US"/>
        </w:rPr>
        <w:t>.</w:t>
      </w:r>
    </w:p>
    <w:p w:rsidR="459AB7C7" w:rsidP="459AB7C7" w:rsidRDefault="459AB7C7" w14:paraId="160E4198" w14:textId="4FF9EE6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004EB917" w:rsidP="3A555702" w:rsidRDefault="004EB917" w14:paraId="27BEA6EF" w14:textId="3BEA4598">
      <w:pPr>
        <w:pStyle w:val="Heading4"/>
        <w:rPr>
          <w:rFonts w:ascii="Arial" w:hAnsi="Arial" w:eastAsia="Arial" w:cs="Arial"/>
          <w:b w:val="0"/>
          <w:bCs w:val="0"/>
          <w:i w:val="0"/>
          <w:iCs w:val="0"/>
          <w:caps w:val="0"/>
          <w:smallCaps w:val="0"/>
          <w:noProof w:val="0"/>
          <w:color w:val="000000" w:themeColor="text1" w:themeTint="FF" w:themeShade="FF"/>
          <w:sz w:val="24"/>
          <w:szCs w:val="24"/>
          <w:lang w:val="en-US"/>
        </w:rPr>
      </w:pPr>
      <w:bookmarkStart w:name="_Toc1431391995" w:id="909789834"/>
      <w:r w:rsidRPr="3A555702" w:rsidR="004EB917">
        <w:rPr>
          <w:noProof w:val="0"/>
          <w:lang w:val="en-US"/>
        </w:rPr>
        <w:t>W</w:t>
      </w:r>
      <w:r w:rsidRPr="3A555702" w:rsidR="4184E893">
        <w:rPr>
          <w:noProof w:val="0"/>
          <w:lang w:val="en-US"/>
        </w:rPr>
        <w:t>hy is AI data governance important?</w:t>
      </w:r>
      <w:bookmarkEnd w:id="909789834"/>
    </w:p>
    <w:p w:rsidR="179707A2" w:rsidP="3A555702" w:rsidRDefault="179707A2" w14:paraId="440DB497" w14:textId="74FBABE8">
      <w:pPr>
        <w:pStyle w:val="Normal"/>
        <w:suppressLineNumbers w:val="0"/>
        <w:bidi w:val="0"/>
        <w:spacing w:before="0" w:beforeAutospacing="off" w:after="160" w:afterAutospacing="off" w:line="279" w:lineRule="auto"/>
        <w:ind w:left="0" w:right="0"/>
        <w:jc w:val="left"/>
      </w:pPr>
      <w:r w:rsidRPr="3A555702" w:rsidR="179707A2">
        <w:rPr>
          <w:noProof w:val="0"/>
          <w:lang w:val="en-US"/>
        </w:rPr>
        <w:t>AI and machine learning systems use a</w:t>
      </w:r>
      <w:r w:rsidRPr="3A555702" w:rsidR="209AC317">
        <w:rPr>
          <w:noProof w:val="0"/>
          <w:lang w:val="en-US"/>
        </w:rPr>
        <w:t xml:space="preserve"> large</w:t>
      </w:r>
      <w:r w:rsidRPr="3A555702" w:rsidR="179707A2">
        <w:rPr>
          <w:noProof w:val="0"/>
          <w:lang w:val="en-US"/>
        </w:rPr>
        <w:t xml:space="preserve"> amount of data to train the AI</w:t>
      </w:r>
      <w:r w:rsidRPr="3A555702" w:rsidR="468B3F6E">
        <w:rPr>
          <w:noProof w:val="0"/>
          <w:lang w:val="en-US"/>
        </w:rPr>
        <w:t xml:space="preserve">, the data </w:t>
      </w:r>
      <w:r w:rsidRPr="3A555702" w:rsidR="4D942932">
        <w:rPr>
          <w:noProof w:val="0"/>
          <w:lang w:val="en-US"/>
        </w:rPr>
        <w:t>used by these systems should therefore be assessed for quality and properly filtered before being presented to the AI models</w:t>
      </w:r>
      <w:r w:rsidRPr="3A555702" w:rsidR="595B8236">
        <w:rPr>
          <w:noProof w:val="0"/>
          <w:lang w:val="en-US"/>
        </w:rPr>
        <w:t xml:space="preserve">, if the data is not held to a standard then the data can be </w:t>
      </w:r>
      <w:r w:rsidRPr="3A555702" w:rsidR="2BDA8147">
        <w:rPr>
          <w:noProof w:val="0"/>
          <w:lang w:val="en-US"/>
        </w:rPr>
        <w:t xml:space="preserve">incomplete, </w:t>
      </w:r>
      <w:r w:rsidRPr="3A555702" w:rsidR="31722BDF">
        <w:rPr>
          <w:noProof w:val="0"/>
          <w:lang w:val="en-US"/>
        </w:rPr>
        <w:t>incorrect</w:t>
      </w:r>
      <w:r w:rsidRPr="3A555702" w:rsidR="52471E5D">
        <w:rPr>
          <w:noProof w:val="0"/>
          <w:lang w:val="en-US"/>
        </w:rPr>
        <w:t xml:space="preserve"> or</w:t>
      </w:r>
      <w:r w:rsidRPr="3A555702" w:rsidR="31722BDF">
        <w:rPr>
          <w:noProof w:val="0"/>
          <w:lang w:val="en-US"/>
        </w:rPr>
        <w:t xml:space="preserve"> </w:t>
      </w:r>
      <w:r w:rsidRPr="3A555702" w:rsidR="595B8236">
        <w:rPr>
          <w:noProof w:val="0"/>
          <w:lang w:val="en-US"/>
        </w:rPr>
        <w:t>bias</w:t>
      </w:r>
      <w:r w:rsidRPr="3A555702" w:rsidR="4833B0B4">
        <w:rPr>
          <w:noProof w:val="0"/>
          <w:lang w:val="en-US"/>
        </w:rPr>
        <w:t>ed, which can then lead to a risk that these issues will be reflected into the AI</w:t>
      </w:r>
      <w:r w:rsidRPr="3A555702" w:rsidR="27447515">
        <w:rPr>
          <w:noProof w:val="0"/>
          <w:lang w:val="en-US"/>
        </w:rPr>
        <w:t xml:space="preserve">, that can potentially then lead </w:t>
      </w:r>
      <w:r w:rsidRPr="3A555702" w:rsidR="42292E0D">
        <w:rPr>
          <w:noProof w:val="0"/>
          <w:lang w:val="en-US"/>
        </w:rPr>
        <w:t xml:space="preserve">to incorrect, unfair or biased outcomes </w:t>
      </w:r>
    </w:p>
    <w:p w:rsidR="63667D5E" w:rsidP="3A555702" w:rsidRDefault="63667D5E" w14:paraId="575EE1E0" w14:textId="40C755FB">
      <w:pPr>
        <w:pStyle w:val="Normal"/>
        <w:suppressLineNumbers w:val="0"/>
        <w:bidi w:val="0"/>
        <w:spacing w:before="0" w:beforeAutospacing="off" w:after="160" w:afterAutospacing="off" w:line="279" w:lineRule="auto"/>
        <w:ind w:left="0" w:right="0"/>
        <w:jc w:val="left"/>
      </w:pPr>
      <w:r w:rsidRPr="459AB7C7" w:rsidR="63667D5E">
        <w:rPr>
          <w:noProof w:val="0"/>
          <w:lang w:val="en-US"/>
        </w:rPr>
        <w:t xml:space="preserve">When using machine learning </w:t>
      </w:r>
      <w:r w:rsidRPr="459AB7C7" w:rsidR="40C89A12">
        <w:rPr>
          <w:noProof w:val="0"/>
          <w:lang w:val="en-US"/>
        </w:rPr>
        <w:t>systems,</w:t>
      </w:r>
      <w:r w:rsidRPr="459AB7C7" w:rsidR="63667D5E">
        <w:rPr>
          <w:noProof w:val="0"/>
          <w:lang w:val="en-US"/>
        </w:rPr>
        <w:t xml:space="preserve"> </w:t>
      </w:r>
      <w:r w:rsidRPr="459AB7C7" w:rsidR="48BE79FB">
        <w:rPr>
          <w:noProof w:val="0"/>
          <w:lang w:val="en-US"/>
        </w:rPr>
        <w:t xml:space="preserve">organizations </w:t>
      </w:r>
      <w:r w:rsidRPr="459AB7C7" w:rsidR="63667D5E">
        <w:rPr>
          <w:noProof w:val="0"/>
          <w:lang w:val="en-US"/>
        </w:rPr>
        <w:t>must be held to a</w:t>
      </w:r>
      <w:r w:rsidRPr="459AB7C7" w:rsidR="0517FF71">
        <w:rPr>
          <w:noProof w:val="0"/>
          <w:lang w:val="en-US"/>
        </w:rPr>
        <w:t>n</w:t>
      </w:r>
      <w:r w:rsidRPr="459AB7C7" w:rsidR="63667D5E">
        <w:rPr>
          <w:noProof w:val="0"/>
          <w:lang w:val="en-US"/>
        </w:rPr>
        <w:t xml:space="preserve"> agreement where all data being used must be documented,</w:t>
      </w:r>
      <w:r w:rsidRPr="459AB7C7" w:rsidR="452135C7">
        <w:rPr>
          <w:noProof w:val="0"/>
          <w:lang w:val="en-US"/>
        </w:rPr>
        <w:t xml:space="preserve"> this will include information about the source and ownership of the dataset associ</w:t>
      </w:r>
      <w:r w:rsidRPr="459AB7C7" w:rsidR="72A7FA4E">
        <w:rPr>
          <w:noProof w:val="0"/>
          <w:lang w:val="en-US"/>
        </w:rPr>
        <w:t xml:space="preserve">ated with metadata, who approved the use of the dataset and how the data has been filtered and processed </w:t>
      </w:r>
      <w:r w:rsidRPr="459AB7C7" w:rsidR="12EA7782">
        <w:rPr>
          <w:noProof w:val="0"/>
          <w:lang w:val="en-US"/>
        </w:rPr>
        <w:t>or modified, maintaining this documentation will help improve the organizations accountability and traceability</w:t>
      </w:r>
      <w:r w:rsidRPr="459AB7C7" w:rsidR="1C0B6795">
        <w:rPr>
          <w:noProof w:val="0"/>
          <w:lang w:val="en-US"/>
        </w:rPr>
        <w:t>, especially when and AI outcome is challenge, it allows the or</w:t>
      </w:r>
      <w:r w:rsidRPr="459AB7C7" w:rsidR="3C77994E">
        <w:rPr>
          <w:noProof w:val="0"/>
          <w:lang w:val="en-US"/>
        </w:rPr>
        <w:t>ganization to track the data that contributed to a particular outcome and the teams that approve</w:t>
      </w:r>
      <w:r w:rsidRPr="459AB7C7" w:rsidR="080A4A3F">
        <w:rPr>
          <w:noProof w:val="0"/>
          <w:lang w:val="en-US"/>
        </w:rPr>
        <w:t>d the use of it</w:t>
      </w:r>
    </w:p>
    <w:p w:rsidR="459AB7C7" w:rsidP="459AB7C7" w:rsidRDefault="459AB7C7" w14:paraId="3D0AE16C" w14:textId="625E6D79">
      <w:pPr>
        <w:pStyle w:val="Normal"/>
        <w:suppressLineNumbers w:val="0"/>
        <w:bidi w:val="0"/>
        <w:spacing w:before="0" w:beforeAutospacing="off" w:after="160" w:afterAutospacing="off" w:line="279" w:lineRule="auto"/>
        <w:ind w:left="0" w:right="0"/>
        <w:jc w:val="left"/>
        <w:rPr>
          <w:noProof w:val="0"/>
          <w:lang w:val="en-US"/>
        </w:rPr>
      </w:pPr>
    </w:p>
    <w:p w:rsidR="36B46AB8" w:rsidP="3A555702" w:rsidRDefault="36B46AB8" w14:paraId="6ECCFEF8" w14:textId="4341D96F">
      <w:pPr>
        <w:pStyle w:val="Heading4"/>
        <w:rPr>
          <w:noProof w:val="0"/>
          <w:lang w:val="en-US"/>
        </w:rPr>
      </w:pPr>
      <w:bookmarkStart w:name="_Toc1600630024" w:id="1585730767"/>
      <w:r w:rsidRPr="3A555702" w:rsidR="36B46AB8">
        <w:rPr>
          <w:noProof w:val="0"/>
          <w:lang w:val="en-US"/>
        </w:rPr>
        <w:t>AI models:</w:t>
      </w:r>
      <w:bookmarkEnd w:id="1585730767"/>
    </w:p>
    <w:p w:rsidR="6A5B8CBA" w:rsidP="3A555702" w:rsidRDefault="6A5B8CBA" w14:paraId="38266A01" w14:textId="75512B61">
      <w:pPr>
        <w:pStyle w:val="Normal"/>
      </w:pPr>
      <w:r w:rsidRPr="3A555702" w:rsidR="6A5B8CBA">
        <w:rPr>
          <w:noProof w:val="0"/>
          <w:lang w:val="en-US"/>
        </w:rPr>
        <w:t>What is an AI model</w:t>
      </w:r>
      <w:r w:rsidRPr="3A555702" w:rsidR="3E9F5B74">
        <w:rPr>
          <w:noProof w:val="0"/>
          <w:lang w:val="en-US"/>
        </w:rPr>
        <w:t>?</w:t>
      </w:r>
    </w:p>
    <w:p w:rsidR="4A013FE2" w:rsidP="3A555702" w:rsidRDefault="4A013FE2" w14:paraId="10861692" w14:textId="461BC3B9">
      <w:pPr>
        <w:pStyle w:val="Normal"/>
      </w:pPr>
      <w:hyperlink r:id="R50743c6d8135482a">
        <w:r w:rsidRPr="3A555702" w:rsidR="4A013FE2">
          <w:rPr>
            <w:rStyle w:val="Hyperlink"/>
            <w:noProof w:val="0"/>
            <w:lang w:val="en-US"/>
          </w:rPr>
          <w:t>What is AI Model ? - GeeksforGeeks</w:t>
        </w:r>
      </w:hyperlink>
      <w:r w:rsidRPr="3A555702" w:rsidR="4A013FE2">
        <w:rPr>
          <w:rFonts w:ascii="Aptos" w:hAnsi="Aptos" w:eastAsia="Aptos" w:cs="Aptos"/>
          <w:noProof w:val="0"/>
          <w:sz w:val="24"/>
          <w:szCs w:val="24"/>
          <w:lang w:val="en-US"/>
        </w:rPr>
        <w:t xml:space="preserve"> </w:t>
      </w:r>
      <w:r w:rsidRPr="3A555702" w:rsidR="4DF14DA7">
        <w:rPr>
          <w:noProof w:val="0"/>
          <w:lang w:val="en-US"/>
        </w:rPr>
        <w:t>[6]</w:t>
      </w:r>
    </w:p>
    <w:p w:rsidR="209DA9C1" w:rsidP="3A555702" w:rsidRDefault="209DA9C1" w14:paraId="38445C8B" w14:textId="72E1228C">
      <w:pPr>
        <w:pStyle w:val="Normal"/>
        <w:rPr>
          <w:rFonts w:ascii="Aptos" w:hAnsi="Aptos" w:eastAsia="Aptos" w:cs="Aptos" w:asciiTheme="minorAscii" w:hAnsiTheme="minorAscii" w:eastAsiaTheme="minorAscii" w:cstheme="minorAscii"/>
          <w:noProof w:val="0"/>
          <w:color w:val="auto"/>
          <w:sz w:val="24"/>
          <w:szCs w:val="24"/>
          <w:u w:val="none"/>
          <w:lang w:val="en-US"/>
        </w:rPr>
      </w:pPr>
      <w:r w:rsidRPr="3A555702" w:rsidR="209DA9C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AI programs primarily recognize patterns and provide results based on having previously reviewed examples of the patterns that deal with the topic (voice recognition, machine vision, etc.). AI models use</w:t>
      </w:r>
      <w:r w:rsidRPr="3A555702" w:rsidR="209DA9C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neural network</w:t>
      </w:r>
      <w:r w:rsidRPr="3A555702" w:rsidR="209DA9C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A555702" w:rsidR="209DA9C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architectures to learn and produce results. AI models are complex mathematical and computational techniques to process vast amounts of data and extract meaningful insights. The term AI model encompasses a wide range of techniques and approaches used in artificial intelligence that include machine learning,</w:t>
      </w:r>
      <w:r w:rsidRPr="3A555702" w:rsidR="209DA9C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deep learning,</w:t>
      </w:r>
      <w:r w:rsidRPr="3A555702" w:rsidR="209DA9C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and</w:t>
      </w:r>
      <w:r w:rsidRPr="3A555702" w:rsidR="209DA9C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neural networks.</w:t>
      </w:r>
      <w:r w:rsidRPr="3A555702" w:rsidR="209DA9C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3A555702" w:rsidR="209DA9C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These models are trained on diverse dataset to learn from examples and derive patterns that enable them to perform specific tasks.</w:t>
      </w:r>
      <w:r w:rsidRPr="3A555702" w:rsidR="01ED1D9F">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US"/>
        </w:rPr>
        <w:t xml:space="preserve"> [6]</w:t>
      </w:r>
    </w:p>
    <w:p w:rsidR="5A0AA48D" w:rsidP="3A555702" w:rsidRDefault="5A0AA48D" w14:paraId="5C90F31D" w14:textId="420EF3B1">
      <w:pPr>
        <w:pStyle w:val="Normal"/>
      </w:pPr>
      <w:r w:rsidRPr="3A555702" w:rsidR="5A0AA48D">
        <w:rPr>
          <w:noProof w:val="0"/>
          <w:lang w:val="en-US"/>
        </w:rPr>
        <w:t>AI model governance is an important section that ties in with the data governance, when mana</w:t>
      </w:r>
      <w:r w:rsidRPr="3A555702" w:rsidR="7D16CF62">
        <w:rPr>
          <w:noProof w:val="0"/>
          <w:lang w:val="en-US"/>
        </w:rPr>
        <w:t xml:space="preserve">ging AI systems effective governance should not stop at data collection </w:t>
      </w:r>
      <w:r w:rsidRPr="3A555702" w:rsidR="1E6EB8FE">
        <w:rPr>
          <w:noProof w:val="0"/>
          <w:lang w:val="en-US"/>
        </w:rPr>
        <w:t xml:space="preserve">or when an AI model has been trained, organizations must ensure that all models tested and verified before deployment </w:t>
      </w:r>
      <w:r w:rsidRPr="3A555702" w:rsidR="20F0CEE2">
        <w:rPr>
          <w:noProof w:val="0"/>
          <w:lang w:val="en-US"/>
        </w:rPr>
        <w:t>minimizing</w:t>
      </w:r>
      <w:r w:rsidRPr="3A555702" w:rsidR="1E6EB8FE">
        <w:rPr>
          <w:noProof w:val="0"/>
          <w:lang w:val="en-US"/>
        </w:rPr>
        <w:t xml:space="preserve"> the ri</w:t>
      </w:r>
      <w:r w:rsidRPr="3A555702" w:rsidR="4B1590D6">
        <w:rPr>
          <w:noProof w:val="0"/>
          <w:lang w:val="en-US"/>
        </w:rPr>
        <w:t xml:space="preserve">sk </w:t>
      </w:r>
      <w:r w:rsidRPr="3A555702" w:rsidR="7BAEDE3F">
        <w:rPr>
          <w:noProof w:val="0"/>
          <w:lang w:val="en-US"/>
        </w:rPr>
        <w:t>for potential bias outcomes.</w:t>
      </w:r>
    </w:p>
    <w:p w:rsidR="7BAEDE3F" w:rsidP="3A555702" w:rsidRDefault="7BAEDE3F" w14:paraId="532863A0" w14:textId="66600CC8">
      <w:pPr>
        <w:pStyle w:val="Normal"/>
      </w:pPr>
      <w:r w:rsidRPr="3A555702" w:rsidR="7BAEDE3F">
        <w:rPr>
          <w:noProof w:val="0"/>
          <w:lang w:val="en-US"/>
        </w:rPr>
        <w:t xml:space="preserve">Once an AI model is </w:t>
      </w:r>
      <w:r w:rsidRPr="3A555702" w:rsidR="06A9BA49">
        <w:rPr>
          <w:noProof w:val="0"/>
          <w:lang w:val="en-US"/>
        </w:rPr>
        <w:t>deployed,</w:t>
      </w:r>
      <w:r w:rsidRPr="3A555702" w:rsidR="7BAEDE3F">
        <w:rPr>
          <w:noProof w:val="0"/>
          <w:lang w:val="en-US"/>
        </w:rPr>
        <w:t xml:space="preserve"> the organization must keep monitoring the performance of the AI model</w:t>
      </w:r>
      <w:r w:rsidRPr="3A555702" w:rsidR="66864754">
        <w:rPr>
          <w:noProof w:val="0"/>
          <w:lang w:val="en-US"/>
        </w:rPr>
        <w:t xml:space="preserve"> to help identify problems that were missed in development such as unexpected behavior or harmful outputs</w:t>
      </w:r>
      <w:r w:rsidRPr="3A555702" w:rsidR="3F813E32">
        <w:rPr>
          <w:noProof w:val="0"/>
          <w:lang w:val="en-US"/>
        </w:rPr>
        <w:t>, this is important as the AI model can begin to change over time creating a less</w:t>
      </w:r>
      <w:r w:rsidRPr="3A555702" w:rsidR="5761EF5A">
        <w:rPr>
          <w:noProof w:val="0"/>
          <w:lang w:val="en-US"/>
        </w:rPr>
        <w:t xml:space="preserve"> reliable system, regular monitoring can help keep this from happening as the or</w:t>
      </w:r>
      <w:r w:rsidRPr="3A555702" w:rsidR="37396D50">
        <w:rPr>
          <w:noProof w:val="0"/>
          <w:lang w:val="en-US"/>
        </w:rPr>
        <w:t>ganization can take measures into fixing the problem</w:t>
      </w:r>
      <w:r w:rsidRPr="3A555702" w:rsidR="56BBB93C">
        <w:rPr>
          <w:noProof w:val="0"/>
          <w:lang w:val="en-US"/>
        </w:rPr>
        <w:t>.</w:t>
      </w:r>
    </w:p>
    <w:p w:rsidR="713C0456" w:rsidP="3A555702" w:rsidRDefault="713C0456" w14:paraId="0468BDAB" w14:textId="062BB40D">
      <w:pPr>
        <w:pStyle w:val="Normal"/>
      </w:pPr>
      <w:r w:rsidRPr="3A555702" w:rsidR="713C0456">
        <w:rPr>
          <w:noProof w:val="0"/>
          <w:lang w:val="en-US"/>
        </w:rPr>
        <w:t>Furthermore,</w:t>
      </w:r>
      <w:r w:rsidRPr="3A555702" w:rsidR="56BBB93C">
        <w:rPr>
          <w:noProof w:val="0"/>
          <w:lang w:val="en-US"/>
        </w:rPr>
        <w:t xml:space="preserve"> accountability and human oversight is a component that cannot be missed, organization should </w:t>
      </w:r>
      <w:r w:rsidRPr="3A555702" w:rsidR="6B795A87">
        <w:rPr>
          <w:noProof w:val="0"/>
          <w:lang w:val="en-US"/>
        </w:rPr>
        <w:t>establish clear responsibilities that can help manage AI systems</w:t>
      </w:r>
      <w:r w:rsidRPr="3A555702" w:rsidR="11F81AAC">
        <w:rPr>
          <w:noProof w:val="0"/>
          <w:lang w:val="en-US"/>
        </w:rPr>
        <w:t>, if an AI is used to support decisions that could significantly affect individuals</w:t>
      </w:r>
      <w:r w:rsidRPr="3A555702" w:rsidR="084DBA6D">
        <w:rPr>
          <w:noProof w:val="0"/>
          <w:lang w:val="en-US"/>
        </w:rPr>
        <w:t xml:space="preserve"> or has produces incorrect or harmful results Organizations should be able to </w:t>
      </w:r>
      <w:r w:rsidRPr="3A555702" w:rsidR="06C8B4C4">
        <w:rPr>
          <w:noProof w:val="0"/>
          <w:lang w:val="en-US"/>
        </w:rPr>
        <w:t>identify the team responsible for managing the AI model and investigat</w:t>
      </w:r>
      <w:r w:rsidRPr="3A555702" w:rsidR="21676317">
        <w:rPr>
          <w:noProof w:val="0"/>
          <w:lang w:val="en-US"/>
        </w:rPr>
        <w:t>e the incident.</w:t>
      </w:r>
    </w:p>
    <w:p w:rsidR="10BABBDB" w:rsidP="3A555702" w:rsidRDefault="10BABBDB" w14:paraId="18BEA6ED" w14:textId="6B4CD364">
      <w:pPr>
        <w:pStyle w:val="Normal"/>
      </w:pPr>
      <w:r w:rsidRPr="459AB7C7" w:rsidR="10BABBDB">
        <w:rPr>
          <w:noProof w:val="0"/>
          <w:lang w:val="en-US"/>
        </w:rPr>
        <w:t>These points</w:t>
      </w:r>
      <w:r w:rsidRPr="459AB7C7" w:rsidR="21676317">
        <w:rPr>
          <w:noProof w:val="0"/>
          <w:lang w:val="en-US"/>
        </w:rPr>
        <w:t xml:space="preserve"> </w:t>
      </w:r>
      <w:r w:rsidRPr="459AB7C7" w:rsidR="21676317">
        <w:rPr>
          <w:noProof w:val="0"/>
          <w:lang w:val="en-US"/>
        </w:rPr>
        <w:t>demonstrate</w:t>
      </w:r>
      <w:r w:rsidRPr="459AB7C7" w:rsidR="21676317">
        <w:rPr>
          <w:noProof w:val="0"/>
          <w:lang w:val="en-US"/>
        </w:rPr>
        <w:t xml:space="preserve"> how the lifecycle </w:t>
      </w:r>
      <w:r w:rsidRPr="459AB7C7" w:rsidR="619D1748">
        <w:rPr>
          <w:noProof w:val="0"/>
          <w:lang w:val="en-US"/>
        </w:rPr>
        <w:t>of</w:t>
      </w:r>
      <w:r w:rsidRPr="459AB7C7" w:rsidR="21676317">
        <w:rPr>
          <w:noProof w:val="0"/>
          <w:lang w:val="en-US"/>
        </w:rPr>
        <w:t xml:space="preserve"> AI model</w:t>
      </w:r>
      <w:r w:rsidRPr="459AB7C7" w:rsidR="0684A06A">
        <w:rPr>
          <w:noProof w:val="0"/>
          <w:lang w:val="en-US"/>
        </w:rPr>
        <w:t>s</w:t>
      </w:r>
      <w:r w:rsidRPr="459AB7C7" w:rsidR="21676317">
        <w:rPr>
          <w:noProof w:val="0"/>
          <w:lang w:val="en-US"/>
        </w:rPr>
        <w:t xml:space="preserve"> must be </w:t>
      </w:r>
      <w:r w:rsidRPr="459AB7C7" w:rsidR="21676317">
        <w:rPr>
          <w:noProof w:val="0"/>
          <w:lang w:val="en-US"/>
        </w:rPr>
        <w:t>maintained</w:t>
      </w:r>
      <w:r w:rsidRPr="459AB7C7" w:rsidR="21676317">
        <w:rPr>
          <w:noProof w:val="0"/>
          <w:lang w:val="en-US"/>
        </w:rPr>
        <w:t xml:space="preserve"> </w:t>
      </w:r>
      <w:r w:rsidRPr="459AB7C7" w:rsidR="21676317">
        <w:rPr>
          <w:noProof w:val="0"/>
          <w:lang w:val="en-US"/>
        </w:rPr>
        <w:t>in accordance with</w:t>
      </w:r>
      <w:r w:rsidRPr="459AB7C7" w:rsidR="21676317">
        <w:rPr>
          <w:noProof w:val="0"/>
          <w:lang w:val="en-US"/>
        </w:rPr>
        <w:t xml:space="preserve"> AI governance procedures</w:t>
      </w:r>
      <w:r w:rsidRPr="459AB7C7" w:rsidR="40E5A253">
        <w:rPr>
          <w:noProof w:val="0"/>
          <w:lang w:val="en-US"/>
        </w:rPr>
        <w:t>.</w:t>
      </w:r>
    </w:p>
    <w:p w:rsidR="459AB7C7" w:rsidP="459AB7C7" w:rsidRDefault="459AB7C7" w14:paraId="454C3F73" w14:textId="0FF8F10A">
      <w:pPr>
        <w:pStyle w:val="Normal"/>
        <w:rPr>
          <w:noProof w:val="0"/>
          <w:lang w:val="en-US"/>
        </w:rPr>
      </w:pPr>
    </w:p>
    <w:p w:rsidR="1E069407" w:rsidP="3A555702" w:rsidRDefault="1E069407" w14:paraId="62F24F83" w14:textId="1460CE4E">
      <w:pPr>
        <w:pStyle w:val="Heading4"/>
        <w:rPr>
          <w:noProof w:val="0"/>
          <w:lang w:val="en-US"/>
        </w:rPr>
      </w:pPr>
      <w:bookmarkStart w:name="_Toc2066583815" w:id="886830779"/>
      <w:r w:rsidRPr="3A555702" w:rsidR="1E069407">
        <w:rPr>
          <w:noProof w:val="0"/>
          <w:lang w:val="en-US"/>
        </w:rPr>
        <w:t>AI compliance and Regulation:</w:t>
      </w:r>
      <w:bookmarkEnd w:id="886830779"/>
    </w:p>
    <w:p w:rsidR="14495338" w:rsidP="3A555702" w:rsidRDefault="14495338" w14:paraId="7D71F1F2" w14:textId="4A29EA02">
      <w:pPr>
        <w:pStyle w:val="Normal"/>
      </w:pPr>
      <w:r w:rsidRPr="3A555702" w:rsidR="14495338">
        <w:rPr>
          <w:noProof w:val="0"/>
          <w:lang w:val="en-US"/>
        </w:rPr>
        <w:t>AI governance must also align with legal and regulatory requirements that specify how organi</w:t>
      </w:r>
      <w:r w:rsidRPr="3A555702" w:rsidR="21F26C7D">
        <w:rPr>
          <w:noProof w:val="0"/>
          <w:lang w:val="en-US"/>
        </w:rPr>
        <w:t>zations collect and use data as well as developing AI models and machine learning systems</w:t>
      </w:r>
      <w:r w:rsidRPr="3A555702" w:rsidR="6143D43D">
        <w:rPr>
          <w:noProof w:val="0"/>
          <w:lang w:val="en-US"/>
        </w:rPr>
        <w:t xml:space="preserve">, these frameworks and regulation that are conformed to AI Governance help provide a structured approach that can help manage the risks with AI, </w:t>
      </w:r>
      <w:r w:rsidRPr="3A555702" w:rsidR="073A1837">
        <w:rPr>
          <w:noProof w:val="0"/>
          <w:lang w:val="en-US"/>
        </w:rPr>
        <w:t xml:space="preserve">while also allowing for accountability and the protection of private personal data. </w:t>
      </w:r>
      <w:r w:rsidRPr="3A555702" w:rsidR="073A1837">
        <w:rPr>
          <w:rFonts w:ascii="Aptos" w:hAnsi="Aptos" w:eastAsia="Aptos" w:cs="Aptos"/>
          <w:noProof w:val="0"/>
          <w:color w:val="auto"/>
          <w:sz w:val="24"/>
          <w:szCs w:val="24"/>
          <w:lang w:val="en-US"/>
        </w:rPr>
        <w:t>The</w:t>
      </w:r>
      <w:r w:rsidRPr="3A555702" w:rsidR="6143D43D">
        <w:rPr>
          <w:rFonts w:ascii="Aptos" w:hAnsi="Aptos" w:eastAsia="Aptos" w:cs="Aptos"/>
          <w:noProof w:val="0"/>
          <w:color w:val="auto"/>
          <w:sz w:val="24"/>
          <w:szCs w:val="24"/>
          <w:lang w:val="en-US"/>
        </w:rPr>
        <w:t xml:space="preserve"> </w:t>
      </w:r>
      <w:r w:rsidRPr="3A555702" w:rsidR="762804CB">
        <w:rPr>
          <w:rFonts w:ascii="Aptos" w:hAnsi="Aptos" w:eastAsia="Aptos" w:cs="Aptos"/>
          <w:noProof w:val="0"/>
          <w:color w:val="auto"/>
          <w:sz w:val="24"/>
          <w:szCs w:val="24"/>
          <w:lang w:val="en-US"/>
        </w:rPr>
        <w:t>(</w:t>
      </w:r>
      <w:r w:rsidRPr="3A555702" w:rsidR="6143D43D">
        <w:rPr>
          <w:rFonts w:ascii="Aptos" w:hAnsi="Aptos" w:eastAsia="Aptos" w:cs="Aptos"/>
          <w:b w:val="1"/>
          <w:bCs w:val="1"/>
          <w:noProof w:val="0"/>
          <w:color w:val="auto"/>
          <w:sz w:val="24"/>
          <w:szCs w:val="24"/>
          <w:lang w:val="en-US"/>
        </w:rPr>
        <w:t>EU AI Act</w:t>
      </w:r>
      <w:r w:rsidRPr="3A555702" w:rsidR="6D522054">
        <w:rPr>
          <w:rFonts w:ascii="Aptos" w:hAnsi="Aptos" w:eastAsia="Aptos" w:cs="Aptos"/>
          <w:b w:val="1"/>
          <w:bCs w:val="1"/>
          <w:noProof w:val="0"/>
          <w:color w:val="auto"/>
          <w:sz w:val="24"/>
          <w:szCs w:val="24"/>
          <w:lang w:val="en-US"/>
        </w:rPr>
        <w:t>)</w:t>
      </w:r>
      <w:r w:rsidRPr="3A555702" w:rsidR="6143D43D">
        <w:rPr>
          <w:rFonts w:ascii="Aptos" w:hAnsi="Aptos" w:eastAsia="Aptos" w:cs="Aptos"/>
          <w:noProof w:val="0"/>
          <w:color w:val="auto"/>
          <w:sz w:val="24"/>
          <w:szCs w:val="24"/>
          <w:lang w:val="en-US"/>
        </w:rPr>
        <w:t xml:space="preserve"> introduces a risk-based framework that imposes stricter obligations on </w:t>
      </w:r>
      <w:r w:rsidRPr="3A555702" w:rsidR="098ACB3B">
        <w:rPr>
          <w:rFonts w:ascii="Aptos" w:hAnsi="Aptos" w:eastAsia="Aptos" w:cs="Aptos"/>
          <w:noProof w:val="0"/>
          <w:color w:val="auto"/>
          <w:sz w:val="24"/>
          <w:szCs w:val="24"/>
          <w:lang w:val="en-US"/>
        </w:rPr>
        <w:t>high-risk</w:t>
      </w:r>
      <w:r w:rsidRPr="3A555702" w:rsidR="6143D43D">
        <w:rPr>
          <w:rFonts w:ascii="Aptos" w:hAnsi="Aptos" w:eastAsia="Aptos" w:cs="Aptos"/>
          <w:noProof w:val="0"/>
          <w:color w:val="auto"/>
          <w:sz w:val="24"/>
          <w:szCs w:val="24"/>
          <w:lang w:val="en-US"/>
        </w:rPr>
        <w:t xml:space="preserve"> AI systems, requiring organizations to </w:t>
      </w:r>
      <w:r w:rsidRPr="3A555702" w:rsidR="6143D43D">
        <w:rPr>
          <w:rFonts w:ascii="Aptos" w:hAnsi="Aptos" w:eastAsia="Aptos" w:cs="Aptos"/>
          <w:noProof w:val="0"/>
          <w:color w:val="auto"/>
          <w:sz w:val="24"/>
          <w:szCs w:val="24"/>
          <w:lang w:val="en-US"/>
        </w:rPr>
        <w:t>identify</w:t>
      </w:r>
      <w:r w:rsidRPr="3A555702" w:rsidR="6143D43D">
        <w:rPr>
          <w:rFonts w:ascii="Aptos" w:hAnsi="Aptos" w:eastAsia="Aptos" w:cs="Aptos"/>
          <w:noProof w:val="0"/>
          <w:color w:val="auto"/>
          <w:sz w:val="24"/>
          <w:szCs w:val="24"/>
          <w:lang w:val="en-US"/>
        </w:rPr>
        <w:t>, assess, and mitigate risks throughout the AI lifecycle (European Commission, 2024).</w:t>
      </w:r>
      <w:r w:rsidRPr="3A555702" w:rsidR="0485ECE0">
        <w:rPr>
          <w:rFonts w:ascii="Aptos" w:hAnsi="Aptos" w:eastAsia="Aptos" w:cs="Aptos"/>
          <w:noProof w:val="0"/>
          <w:color w:val="auto"/>
          <w:sz w:val="24"/>
          <w:szCs w:val="24"/>
          <w:lang w:val="en-US"/>
        </w:rPr>
        <w:t xml:space="preserve"> [7]</w:t>
      </w:r>
    </w:p>
    <w:p w:rsidR="1BDCB888" w:rsidP="3A555702" w:rsidRDefault="1BDCB888" w14:paraId="22256010" w14:textId="7E723845">
      <w:pPr>
        <w:pStyle w:val="Normal"/>
      </w:pPr>
      <w:r w:rsidRPr="3A555702" w:rsidR="1BDCB888">
        <w:rPr>
          <w:rFonts w:ascii="Aptos" w:hAnsi="Aptos" w:eastAsia="Aptos" w:cs="Aptos"/>
          <w:noProof w:val="0"/>
          <w:color w:val="auto"/>
          <w:sz w:val="24"/>
          <w:szCs w:val="24"/>
          <w:lang w:val="en-US"/>
        </w:rPr>
        <w:t xml:space="preserve">When gathering data for AI systems, the Data protection laws </w:t>
      </w:r>
      <w:r w:rsidRPr="3A555702" w:rsidR="41DA1C5A">
        <w:rPr>
          <w:rFonts w:ascii="Aptos" w:hAnsi="Aptos" w:eastAsia="Aptos" w:cs="Aptos"/>
          <w:noProof w:val="0"/>
          <w:color w:val="auto"/>
          <w:sz w:val="24"/>
          <w:szCs w:val="24"/>
          <w:lang w:val="en-US"/>
        </w:rPr>
        <w:t xml:space="preserve">are critical when it comes to using personal data, organization must </w:t>
      </w:r>
      <w:r w:rsidRPr="3A555702" w:rsidR="0018C969">
        <w:rPr>
          <w:rFonts w:ascii="Aptos" w:hAnsi="Aptos" w:eastAsia="Aptos" w:cs="Aptos"/>
          <w:noProof w:val="0"/>
          <w:color w:val="auto"/>
          <w:sz w:val="24"/>
          <w:szCs w:val="24"/>
          <w:lang w:val="en-US"/>
        </w:rPr>
        <w:t>ensure that private personal data is collected and processed in compliance with regulations such as the (</w:t>
      </w:r>
      <w:r w:rsidRPr="3A555702" w:rsidR="0018C969">
        <w:rPr>
          <w:rFonts w:ascii="Aptos" w:hAnsi="Aptos" w:eastAsia="Aptos" w:cs="Aptos"/>
          <w:b w:val="1"/>
          <w:bCs w:val="1"/>
          <w:noProof w:val="0"/>
          <w:color w:val="auto"/>
          <w:sz w:val="24"/>
          <w:szCs w:val="24"/>
          <w:lang w:val="en-US"/>
        </w:rPr>
        <w:t>UK GDPR</w:t>
      </w:r>
      <w:r w:rsidRPr="3A555702" w:rsidR="00905F0F">
        <w:rPr>
          <w:rFonts w:ascii="Aptos" w:hAnsi="Aptos" w:eastAsia="Aptos" w:cs="Aptos"/>
          <w:b w:val="1"/>
          <w:bCs w:val="1"/>
          <w:noProof w:val="0"/>
          <w:color w:val="auto"/>
          <w:sz w:val="24"/>
          <w:szCs w:val="24"/>
          <w:lang w:val="en-US"/>
        </w:rPr>
        <w:t>)</w:t>
      </w:r>
      <w:r w:rsidRPr="3A555702" w:rsidR="130EE36E">
        <w:rPr>
          <w:rFonts w:ascii="Aptos" w:hAnsi="Aptos" w:eastAsia="Aptos" w:cs="Aptos"/>
          <w:b w:val="1"/>
          <w:bCs w:val="1"/>
          <w:noProof w:val="0"/>
          <w:color w:val="auto"/>
          <w:sz w:val="24"/>
          <w:szCs w:val="24"/>
          <w:lang w:val="en-US"/>
        </w:rPr>
        <w:t xml:space="preserve"> </w:t>
      </w:r>
      <w:r w:rsidRPr="3A555702" w:rsidR="130EE36E">
        <w:rPr>
          <w:rFonts w:ascii="Aptos" w:hAnsi="Aptos" w:eastAsia="Aptos" w:cs="Aptos"/>
          <w:b w:val="0"/>
          <w:bCs w:val="0"/>
          <w:noProof w:val="0"/>
          <w:color w:val="auto"/>
          <w:sz w:val="24"/>
          <w:szCs w:val="24"/>
          <w:lang w:val="en-US"/>
        </w:rPr>
        <w:t xml:space="preserve">with appropriate measures to protect the data and prevent it from being misused as well as </w:t>
      </w:r>
      <w:r w:rsidRPr="3A555702" w:rsidR="58A93CFF">
        <w:rPr>
          <w:rFonts w:ascii="Aptos" w:hAnsi="Aptos" w:eastAsia="Aptos" w:cs="Aptos"/>
          <w:b w:val="0"/>
          <w:bCs w:val="0"/>
          <w:noProof w:val="0"/>
          <w:color w:val="auto"/>
          <w:sz w:val="24"/>
          <w:szCs w:val="24"/>
          <w:lang w:val="en-US"/>
        </w:rPr>
        <w:t>preventing breaches and unauthorized access to the datasets</w:t>
      </w:r>
      <w:r w:rsidRPr="3A555702" w:rsidR="2E6F659B">
        <w:rPr>
          <w:rFonts w:ascii="Aptos" w:hAnsi="Aptos" w:eastAsia="Aptos" w:cs="Aptos"/>
          <w:b w:val="0"/>
          <w:bCs w:val="0"/>
          <w:noProof w:val="0"/>
          <w:color w:val="auto"/>
          <w:sz w:val="24"/>
          <w:szCs w:val="24"/>
          <w:lang w:val="en-US"/>
        </w:rPr>
        <w:t xml:space="preserve"> [8]</w:t>
      </w:r>
    </w:p>
    <w:p w:rsidR="2F677082" w:rsidP="3A555702" w:rsidRDefault="2F677082" w14:paraId="4BA5B44F" w14:textId="50EE8896">
      <w:pPr>
        <w:pStyle w:val="Normal"/>
      </w:pPr>
      <w:r w:rsidRPr="459AB7C7" w:rsidR="2F677082">
        <w:rPr>
          <w:rFonts w:ascii="Aptos" w:hAnsi="Aptos" w:eastAsia="Aptos" w:cs="Aptos"/>
          <w:noProof w:val="0"/>
          <w:sz w:val="24"/>
          <w:szCs w:val="24"/>
          <w:lang w:val="en-US"/>
        </w:rPr>
        <w:t xml:space="preserve">Using different standards in conjunction can help create a well balance and secure AI Governance, the </w:t>
      </w:r>
      <w:r w:rsidRPr="459AB7C7" w:rsidR="2F677082">
        <w:rPr>
          <w:rFonts w:ascii="Aptos" w:hAnsi="Aptos" w:eastAsia="Aptos" w:cs="Aptos"/>
          <w:b w:val="1"/>
          <w:bCs w:val="1"/>
          <w:noProof w:val="0"/>
          <w:sz w:val="24"/>
          <w:szCs w:val="24"/>
          <w:lang w:val="en-US"/>
        </w:rPr>
        <w:t>ISO/IEC 42001</w:t>
      </w:r>
      <w:r w:rsidRPr="459AB7C7" w:rsidR="2F677082">
        <w:rPr>
          <w:rFonts w:ascii="Aptos" w:hAnsi="Aptos" w:eastAsia="Aptos" w:cs="Aptos"/>
          <w:noProof w:val="0"/>
          <w:sz w:val="24"/>
          <w:szCs w:val="24"/>
          <w:lang w:val="en-US"/>
        </w:rPr>
        <w:t xml:space="preserve"> </w:t>
      </w:r>
      <w:r w:rsidRPr="459AB7C7" w:rsidR="16C8AE18">
        <w:rPr>
          <w:rFonts w:ascii="Aptos" w:hAnsi="Aptos" w:eastAsia="Aptos" w:cs="Aptos"/>
          <w:noProof w:val="0"/>
          <w:sz w:val="24"/>
          <w:szCs w:val="24"/>
          <w:lang w:val="en-US"/>
        </w:rPr>
        <w:t>standard will</w:t>
      </w:r>
      <w:r w:rsidRPr="459AB7C7" w:rsidR="2F677082">
        <w:rPr>
          <w:rFonts w:ascii="Aptos" w:hAnsi="Aptos" w:eastAsia="Aptos" w:cs="Aptos"/>
          <w:noProof w:val="0"/>
          <w:sz w:val="24"/>
          <w:szCs w:val="24"/>
          <w:lang w:val="en-US"/>
        </w:rPr>
        <w:t xml:space="preserve"> help provide </w:t>
      </w:r>
      <w:r w:rsidRPr="459AB7C7" w:rsidR="2063BE63">
        <w:rPr>
          <w:rFonts w:ascii="Aptos" w:hAnsi="Aptos" w:eastAsia="Aptos" w:cs="Aptos"/>
          <w:noProof w:val="0"/>
          <w:sz w:val="24"/>
          <w:szCs w:val="24"/>
          <w:lang w:val="en-US"/>
        </w:rPr>
        <w:t>guidance</w:t>
      </w:r>
      <w:r w:rsidRPr="459AB7C7" w:rsidR="2F677082">
        <w:rPr>
          <w:rFonts w:ascii="Aptos" w:hAnsi="Aptos" w:eastAsia="Aptos" w:cs="Aptos"/>
          <w:noProof w:val="0"/>
          <w:sz w:val="24"/>
          <w:szCs w:val="24"/>
          <w:lang w:val="en-US"/>
        </w:rPr>
        <w:t xml:space="preserve"> for</w:t>
      </w:r>
      <w:r w:rsidRPr="459AB7C7" w:rsidR="1663712A">
        <w:rPr>
          <w:rFonts w:ascii="Aptos" w:hAnsi="Aptos" w:eastAsia="Aptos" w:cs="Aptos"/>
          <w:noProof w:val="0"/>
          <w:sz w:val="24"/>
          <w:szCs w:val="24"/>
          <w:lang w:val="en-US"/>
        </w:rPr>
        <w:t xml:space="preserve"> creating and maintaining AI management systems, while the NIST AI Risk</w:t>
      </w:r>
      <w:r w:rsidRPr="459AB7C7" w:rsidR="0FC3B666">
        <w:rPr>
          <w:rFonts w:ascii="Aptos" w:hAnsi="Aptos" w:eastAsia="Aptos" w:cs="Aptos"/>
          <w:noProof w:val="0"/>
          <w:sz w:val="24"/>
          <w:szCs w:val="24"/>
          <w:lang w:val="en-US"/>
        </w:rPr>
        <w:t xml:space="preserve"> management framework establishes a support network that can</w:t>
      </w:r>
      <w:r w:rsidRPr="459AB7C7" w:rsidR="728AB3ED">
        <w:rPr>
          <w:rFonts w:ascii="Aptos" w:hAnsi="Aptos" w:eastAsia="Aptos" w:cs="Aptos"/>
          <w:noProof w:val="0"/>
          <w:sz w:val="24"/>
          <w:szCs w:val="24"/>
          <w:lang w:val="en-US"/>
        </w:rPr>
        <w:t xml:space="preserve"> help in </w:t>
      </w:r>
      <w:r w:rsidRPr="459AB7C7" w:rsidR="18938DD9">
        <w:rPr>
          <w:rFonts w:ascii="Aptos" w:hAnsi="Aptos" w:eastAsia="Aptos" w:cs="Aptos"/>
          <w:noProof w:val="0"/>
          <w:sz w:val="24"/>
          <w:szCs w:val="24"/>
          <w:lang w:val="en-US"/>
        </w:rPr>
        <w:t>identifying</w:t>
      </w:r>
      <w:r w:rsidRPr="459AB7C7" w:rsidR="728AB3ED">
        <w:rPr>
          <w:rFonts w:ascii="Aptos" w:hAnsi="Aptos" w:eastAsia="Aptos" w:cs="Aptos"/>
          <w:noProof w:val="0"/>
          <w:sz w:val="24"/>
          <w:szCs w:val="24"/>
          <w:lang w:val="en-US"/>
        </w:rPr>
        <w:t xml:space="preserve"> and managing the risk that are involved in using AI and machine learning systems,</w:t>
      </w:r>
      <w:r w:rsidRPr="459AB7C7" w:rsidR="3D91D691">
        <w:rPr>
          <w:rFonts w:ascii="Aptos" w:hAnsi="Aptos" w:eastAsia="Aptos" w:cs="Aptos"/>
          <w:noProof w:val="0"/>
          <w:sz w:val="24"/>
          <w:szCs w:val="24"/>
          <w:lang w:val="en-US"/>
        </w:rPr>
        <w:t xml:space="preserve"> furthermore compliance alone does not guarantee that </w:t>
      </w:r>
      <w:r w:rsidRPr="459AB7C7" w:rsidR="7050FB65">
        <w:rPr>
          <w:rFonts w:ascii="Aptos" w:hAnsi="Aptos" w:eastAsia="Aptos" w:cs="Aptos"/>
          <w:noProof w:val="0"/>
          <w:sz w:val="24"/>
          <w:szCs w:val="24"/>
          <w:lang w:val="en-US"/>
        </w:rPr>
        <w:t xml:space="preserve">collected data and AI systems are reliable and securely protected, </w:t>
      </w:r>
      <w:r w:rsidRPr="459AB7C7" w:rsidR="2F677082">
        <w:rPr>
          <w:rFonts w:ascii="Aptos" w:hAnsi="Aptos" w:eastAsia="Aptos" w:cs="Aptos"/>
          <w:noProof w:val="0"/>
          <w:sz w:val="24"/>
          <w:szCs w:val="24"/>
          <w:lang w:val="en-US"/>
        </w:rPr>
        <w:t>Effective AI governance requires continuous monitoring over each system, human oversight, and integration of data and model governance practices to manage evolving risks.</w:t>
      </w:r>
    </w:p>
    <w:p w:rsidR="459AB7C7" w:rsidP="459AB7C7" w:rsidRDefault="459AB7C7" w14:paraId="6FBC4278" w14:textId="42CB70B6">
      <w:pPr>
        <w:pStyle w:val="Normal"/>
        <w:rPr>
          <w:rFonts w:ascii="Aptos" w:hAnsi="Aptos" w:eastAsia="Aptos" w:cs="Aptos"/>
          <w:noProof w:val="0"/>
          <w:sz w:val="24"/>
          <w:szCs w:val="24"/>
          <w:lang w:val="en-US"/>
        </w:rPr>
      </w:pPr>
    </w:p>
    <w:p w:rsidR="26A45CE9" w:rsidP="3A555702" w:rsidRDefault="26A45CE9" w14:paraId="0C041DE0" w14:textId="4A56E87C">
      <w:pPr>
        <w:pStyle w:val="Heading3"/>
        <w:rPr>
          <w:noProof w:val="0"/>
          <w:lang w:val="en-US"/>
        </w:rPr>
      </w:pPr>
      <w:bookmarkStart w:name="_Toc1040035360" w:id="601953787"/>
      <w:r w:rsidRPr="3A555702" w:rsidR="26A45CE9">
        <w:rPr>
          <w:noProof w:val="0"/>
          <w:lang w:val="en-US"/>
        </w:rPr>
        <w:t>Conclusion:</w:t>
      </w:r>
      <w:bookmarkEnd w:id="601953787"/>
    </w:p>
    <w:p w:rsidR="26A45CE9" w:rsidP="3A555702" w:rsidRDefault="26A45CE9" w14:paraId="6D996D2E" w14:textId="66C83343">
      <w:pPr>
        <w:pStyle w:val="Normal"/>
      </w:pPr>
      <w:r w:rsidRPr="3A555702" w:rsidR="26A45CE9">
        <w:rPr>
          <w:noProof w:val="0"/>
          <w:lang w:val="en-US"/>
        </w:rPr>
        <w:t>The creation of AI added new opportunities to the workplace such as automation and improved cyber security</w:t>
      </w:r>
      <w:r w:rsidRPr="3A555702" w:rsidR="12B538BE">
        <w:rPr>
          <w:noProof w:val="0"/>
          <w:lang w:val="en-US"/>
        </w:rPr>
        <w:t xml:space="preserve"> capabilities</w:t>
      </w:r>
      <w:r w:rsidRPr="3A555702" w:rsidR="69FA16F1">
        <w:rPr>
          <w:noProof w:val="0"/>
          <w:lang w:val="en-US"/>
        </w:rPr>
        <w:t xml:space="preserve"> allowing for increased efficiency in affected areas</w:t>
      </w:r>
      <w:r w:rsidRPr="3A555702" w:rsidR="26A45CE9">
        <w:rPr>
          <w:noProof w:val="0"/>
          <w:lang w:val="en-US"/>
        </w:rPr>
        <w:t>,</w:t>
      </w:r>
      <w:r w:rsidRPr="3A555702" w:rsidR="7BBD2136">
        <w:rPr>
          <w:noProof w:val="0"/>
          <w:lang w:val="en-US"/>
        </w:rPr>
        <w:t xml:space="preserve"> </w:t>
      </w:r>
      <w:r w:rsidRPr="3A555702" w:rsidR="7405DE63">
        <w:rPr>
          <w:noProof w:val="0"/>
          <w:lang w:val="en-US"/>
        </w:rPr>
        <w:t>however the use of AI and machine learning also comes with it risks that require affective procedures to help reduce these ri</w:t>
      </w:r>
      <w:r w:rsidRPr="3A555702" w:rsidR="7D174D62">
        <w:rPr>
          <w:noProof w:val="0"/>
          <w:lang w:val="en-US"/>
        </w:rPr>
        <w:t>sks,</w:t>
      </w:r>
      <w:r w:rsidRPr="3A555702" w:rsidR="26A45CE9">
        <w:rPr>
          <w:noProof w:val="0"/>
          <w:lang w:val="en-US"/>
        </w:rPr>
        <w:t xml:space="preserve"> </w:t>
      </w:r>
      <w:r w:rsidRPr="3A555702" w:rsidR="4061785B">
        <w:rPr>
          <w:rFonts w:ascii="Aptos" w:hAnsi="Aptos" w:eastAsia="Aptos" w:cs="Aptos"/>
          <w:noProof w:val="0"/>
          <w:sz w:val="24"/>
          <w:szCs w:val="24"/>
          <w:lang w:val="en-US"/>
        </w:rPr>
        <w:t xml:space="preserve">Data poisoning, privacy risks, bias, lack of transparency and unreliable AI models demonstrate the potential consequences of poorly managed AI systems. This is why </w:t>
      </w:r>
      <w:r w:rsidRPr="3A555702" w:rsidR="30C2A782">
        <w:rPr>
          <w:rFonts w:ascii="Aptos" w:hAnsi="Aptos" w:eastAsia="Aptos" w:cs="Aptos"/>
          <w:noProof w:val="0"/>
          <w:sz w:val="24"/>
          <w:szCs w:val="24"/>
          <w:lang w:val="en-US"/>
        </w:rPr>
        <w:t>organizations</w:t>
      </w:r>
      <w:r w:rsidRPr="3A555702" w:rsidR="4061785B">
        <w:rPr>
          <w:rFonts w:ascii="Aptos" w:hAnsi="Aptos" w:eastAsia="Aptos" w:cs="Aptos"/>
          <w:noProof w:val="0"/>
          <w:sz w:val="24"/>
          <w:szCs w:val="24"/>
          <w:lang w:val="en-US"/>
        </w:rPr>
        <w:t xml:space="preserve"> must adopt an AI governance process that can </w:t>
      </w:r>
      <w:r w:rsidRPr="3A555702" w:rsidR="17F9C7B3">
        <w:rPr>
          <w:rFonts w:ascii="Aptos" w:hAnsi="Aptos" w:eastAsia="Aptos" w:cs="Aptos"/>
          <w:noProof w:val="0"/>
          <w:sz w:val="24"/>
          <w:szCs w:val="24"/>
          <w:lang w:val="en-US"/>
        </w:rPr>
        <w:t>protect the data used by AI systems and models created from that data.</w:t>
      </w:r>
    </w:p>
    <w:p w:rsidR="17F9C7B3" w:rsidP="3A555702" w:rsidRDefault="17F9C7B3" w14:paraId="716C5B4E" w14:textId="7C2D48ED">
      <w:pPr>
        <w:pStyle w:val="Normal"/>
      </w:pPr>
      <w:r w:rsidRPr="459AB7C7" w:rsidR="17F9C7B3">
        <w:rPr>
          <w:rFonts w:ascii="Aptos" w:hAnsi="Aptos" w:eastAsia="Aptos" w:cs="Aptos"/>
          <w:noProof w:val="0"/>
          <w:sz w:val="24"/>
          <w:szCs w:val="24"/>
          <w:lang w:val="en-US"/>
        </w:rPr>
        <w:t>A successful governance must include a wide range of procedures that help minimize</w:t>
      </w:r>
      <w:r w:rsidRPr="459AB7C7" w:rsidR="0C11F9D3">
        <w:rPr>
          <w:rFonts w:ascii="Aptos" w:hAnsi="Aptos" w:eastAsia="Aptos" w:cs="Aptos"/>
          <w:noProof w:val="0"/>
          <w:sz w:val="24"/>
          <w:szCs w:val="24"/>
          <w:lang w:val="en-US"/>
        </w:rPr>
        <w:t xml:space="preserve"> </w:t>
      </w:r>
      <w:r w:rsidRPr="459AB7C7" w:rsidR="0C11F9D3">
        <w:rPr>
          <w:rFonts w:ascii="Aptos" w:hAnsi="Aptos" w:eastAsia="Aptos" w:cs="Aptos"/>
          <w:noProof w:val="0"/>
          <w:sz w:val="24"/>
          <w:szCs w:val="24"/>
          <w:lang w:val="en-US"/>
        </w:rPr>
        <w:t>the</w:t>
      </w:r>
      <w:r w:rsidRPr="459AB7C7" w:rsidR="0C11F9D3">
        <w:rPr>
          <w:rFonts w:ascii="Aptos" w:hAnsi="Aptos" w:eastAsia="Aptos" w:cs="Aptos"/>
          <w:noProof w:val="0"/>
          <w:sz w:val="24"/>
          <w:szCs w:val="24"/>
          <w:lang w:val="en-US"/>
        </w:rPr>
        <w:t xml:space="preserve"> chances of inaccurate, incorrect or biased data, such as </w:t>
      </w:r>
      <w:r w:rsidRPr="459AB7C7" w:rsidR="316449B4">
        <w:rPr>
          <w:rFonts w:ascii="Aptos" w:hAnsi="Aptos" w:eastAsia="Aptos" w:cs="Aptos"/>
          <w:noProof w:val="0"/>
          <w:sz w:val="24"/>
          <w:szCs w:val="24"/>
          <w:lang w:val="en-US"/>
        </w:rPr>
        <w:t>data quality controls, model testing, continuous monitoring, human oversight, transparency and clear accountability</w:t>
      </w:r>
      <w:r w:rsidRPr="459AB7C7" w:rsidR="6F00047C">
        <w:rPr>
          <w:rFonts w:ascii="Aptos" w:hAnsi="Aptos" w:eastAsia="Aptos" w:cs="Aptos"/>
          <w:noProof w:val="0"/>
          <w:sz w:val="24"/>
          <w:szCs w:val="24"/>
          <w:lang w:val="en-US"/>
        </w:rPr>
        <w:t xml:space="preserve">, furthermore regulatory requirements and frameworks such as </w:t>
      </w:r>
      <w:r w:rsidRPr="459AB7C7" w:rsidR="6F00047C">
        <w:rPr>
          <w:rFonts w:ascii="Aptos" w:hAnsi="Aptos" w:eastAsia="Aptos" w:cs="Aptos"/>
          <w:b w:val="1"/>
          <w:bCs w:val="1"/>
          <w:noProof w:val="0"/>
          <w:sz w:val="24"/>
          <w:szCs w:val="24"/>
          <w:lang w:val="en-US"/>
        </w:rPr>
        <w:t>NIST AI Risk management framework</w:t>
      </w:r>
      <w:r w:rsidRPr="459AB7C7" w:rsidR="1530F2C7">
        <w:rPr>
          <w:rFonts w:ascii="Aptos" w:hAnsi="Aptos" w:eastAsia="Aptos" w:cs="Aptos"/>
          <w:b w:val="1"/>
          <w:bCs w:val="1"/>
          <w:noProof w:val="0"/>
          <w:sz w:val="24"/>
          <w:szCs w:val="24"/>
          <w:lang w:val="en-US"/>
        </w:rPr>
        <w:t xml:space="preserve"> </w:t>
      </w:r>
      <w:r w:rsidRPr="459AB7C7" w:rsidR="1530F2C7">
        <w:rPr>
          <w:rFonts w:ascii="Aptos" w:hAnsi="Aptos" w:eastAsia="Aptos" w:cs="Aptos"/>
          <w:b w:val="0"/>
          <w:bCs w:val="0"/>
          <w:noProof w:val="0"/>
          <w:sz w:val="24"/>
          <w:szCs w:val="24"/>
          <w:lang w:val="en-US"/>
        </w:rPr>
        <w:t xml:space="preserve">and </w:t>
      </w:r>
      <w:r w:rsidRPr="459AB7C7" w:rsidR="1530F2C7">
        <w:rPr>
          <w:rFonts w:ascii="Aptos" w:hAnsi="Aptos" w:eastAsia="Aptos" w:cs="Aptos"/>
          <w:noProof w:val="0"/>
          <w:sz w:val="24"/>
          <w:szCs w:val="24"/>
          <w:lang w:val="en-US"/>
        </w:rPr>
        <w:t xml:space="preserve">the </w:t>
      </w:r>
      <w:r w:rsidRPr="459AB7C7" w:rsidR="1530F2C7">
        <w:rPr>
          <w:rFonts w:ascii="Aptos" w:hAnsi="Aptos" w:eastAsia="Aptos" w:cs="Aptos"/>
          <w:b w:val="1"/>
          <w:bCs w:val="1"/>
          <w:noProof w:val="0"/>
          <w:sz w:val="24"/>
          <w:szCs w:val="24"/>
          <w:lang w:val="en-US"/>
        </w:rPr>
        <w:t>ISO/IEC 42001</w:t>
      </w:r>
      <w:r w:rsidRPr="459AB7C7" w:rsidR="1530F2C7">
        <w:rPr>
          <w:rFonts w:ascii="Aptos" w:hAnsi="Aptos" w:eastAsia="Aptos" w:cs="Aptos"/>
          <w:noProof w:val="0"/>
          <w:sz w:val="24"/>
          <w:szCs w:val="24"/>
          <w:lang w:val="en-US"/>
        </w:rPr>
        <w:t xml:space="preserve"> standard can help amplify </w:t>
      </w:r>
      <w:r w:rsidRPr="459AB7C7" w:rsidR="4BB7A18F">
        <w:rPr>
          <w:rFonts w:ascii="Aptos" w:hAnsi="Aptos" w:eastAsia="Aptos" w:cs="Aptos"/>
          <w:noProof w:val="0"/>
          <w:sz w:val="24"/>
          <w:szCs w:val="24"/>
          <w:lang w:val="en-US"/>
        </w:rPr>
        <w:t>maintaining and managing the risks.</w:t>
      </w:r>
    </w:p>
    <w:p w:rsidR="7D9836BC" w:rsidP="459AB7C7" w:rsidRDefault="7D9836BC" w14:paraId="39B8F93C" w14:textId="5D51DC3C">
      <w:pPr>
        <w:pStyle w:val="Normal"/>
      </w:pPr>
      <w:r w:rsidRPr="459AB7C7" w:rsidR="7D9836BC">
        <w:rPr>
          <w:rFonts w:ascii="Aptos" w:hAnsi="Aptos" w:eastAsia="Aptos" w:cs="Aptos"/>
          <w:noProof w:val="0"/>
          <w:sz w:val="24"/>
          <w:szCs w:val="24"/>
          <w:lang w:val="en-US"/>
        </w:rPr>
        <w:t>In the end to help protect the organizations data and models</w:t>
      </w:r>
      <w:r w:rsidRPr="459AB7C7" w:rsidR="0BF0AC6B">
        <w:rPr>
          <w:rFonts w:ascii="Aptos" w:hAnsi="Aptos" w:eastAsia="Aptos" w:cs="Aptos"/>
          <w:noProof w:val="0"/>
          <w:sz w:val="24"/>
          <w:szCs w:val="24"/>
          <w:lang w:val="en-US"/>
        </w:rPr>
        <w:t xml:space="preserve">, they must create an </w:t>
      </w:r>
      <w:r w:rsidRPr="459AB7C7" w:rsidR="0BF0AC6B">
        <w:rPr>
          <w:rFonts w:ascii="Aptos" w:hAnsi="Aptos" w:eastAsia="Aptos" w:cs="Aptos"/>
          <w:noProof w:val="0"/>
          <w:sz w:val="24"/>
          <w:szCs w:val="24"/>
          <w:lang w:val="en-US"/>
        </w:rPr>
        <w:t>environment</w:t>
      </w:r>
      <w:r w:rsidRPr="459AB7C7" w:rsidR="0BF0AC6B">
        <w:rPr>
          <w:rFonts w:ascii="Aptos" w:hAnsi="Aptos" w:eastAsia="Aptos" w:cs="Aptos"/>
          <w:noProof w:val="0"/>
          <w:sz w:val="24"/>
          <w:szCs w:val="24"/>
          <w:lang w:val="en-US"/>
        </w:rPr>
        <w:t xml:space="preserve"> that can </w:t>
      </w:r>
      <w:r w:rsidRPr="459AB7C7" w:rsidR="5866BAAF">
        <w:rPr>
          <w:rFonts w:ascii="Aptos" w:hAnsi="Aptos" w:eastAsia="Aptos" w:cs="Aptos"/>
          <w:noProof w:val="0"/>
          <w:sz w:val="24"/>
          <w:szCs w:val="24"/>
          <w:lang w:val="en-US"/>
        </w:rPr>
        <w:t>help anticipate security threats against the AI its data and the model it is using wh</w:t>
      </w:r>
      <w:r w:rsidRPr="459AB7C7" w:rsidR="3DAC0AC5">
        <w:rPr>
          <w:rFonts w:ascii="Aptos" w:hAnsi="Aptos" w:eastAsia="Aptos" w:cs="Aptos"/>
          <w:noProof w:val="0"/>
          <w:sz w:val="24"/>
          <w:szCs w:val="24"/>
          <w:lang w:val="en-US"/>
        </w:rPr>
        <w:t>i</w:t>
      </w:r>
      <w:r w:rsidRPr="459AB7C7" w:rsidR="5866BAAF">
        <w:rPr>
          <w:rFonts w:ascii="Aptos" w:hAnsi="Aptos" w:eastAsia="Aptos" w:cs="Aptos"/>
          <w:noProof w:val="0"/>
          <w:sz w:val="24"/>
          <w:szCs w:val="24"/>
          <w:lang w:val="en-US"/>
        </w:rPr>
        <w:t xml:space="preserve">le </w:t>
      </w:r>
      <w:r w:rsidRPr="459AB7C7" w:rsidR="5515EDDD">
        <w:rPr>
          <w:rFonts w:ascii="Aptos" w:hAnsi="Aptos" w:eastAsia="Aptos" w:cs="Aptos"/>
          <w:noProof w:val="0"/>
          <w:sz w:val="24"/>
          <w:szCs w:val="24"/>
          <w:lang w:val="en-US"/>
        </w:rPr>
        <w:t xml:space="preserve">also detecting </w:t>
      </w:r>
      <w:r w:rsidRPr="459AB7C7" w:rsidR="19676035">
        <w:rPr>
          <w:rFonts w:ascii="Aptos" w:hAnsi="Aptos" w:eastAsia="Aptos" w:cs="Aptos"/>
          <w:noProof w:val="0"/>
          <w:sz w:val="24"/>
          <w:szCs w:val="24"/>
          <w:lang w:val="en-US"/>
        </w:rPr>
        <w:t xml:space="preserve">harmful or unexpected behavior, </w:t>
      </w:r>
      <w:r w:rsidRPr="459AB7C7" w:rsidR="35E79FFF">
        <w:rPr>
          <w:rFonts w:ascii="Aptos" w:hAnsi="Aptos" w:eastAsia="Aptos" w:cs="Aptos"/>
          <w:noProof w:val="0"/>
          <w:sz w:val="24"/>
          <w:szCs w:val="24"/>
          <w:lang w:val="en-US"/>
        </w:rPr>
        <w:t>responding</w:t>
      </w:r>
      <w:r w:rsidRPr="459AB7C7" w:rsidR="19676035">
        <w:rPr>
          <w:rFonts w:ascii="Aptos" w:hAnsi="Aptos" w:eastAsia="Aptos" w:cs="Aptos"/>
          <w:noProof w:val="0"/>
          <w:sz w:val="24"/>
          <w:szCs w:val="24"/>
          <w:lang w:val="en-US"/>
        </w:rPr>
        <w:t xml:space="preserve"> </w:t>
      </w:r>
      <w:r w:rsidRPr="459AB7C7" w:rsidR="61393C22">
        <w:rPr>
          <w:rFonts w:ascii="Aptos" w:hAnsi="Aptos" w:eastAsia="Aptos" w:cs="Aptos"/>
          <w:noProof w:val="0"/>
          <w:sz w:val="24"/>
          <w:szCs w:val="24"/>
          <w:lang w:val="en-US"/>
        </w:rPr>
        <w:t>effectively to each incident</w:t>
      </w:r>
      <w:r w:rsidRPr="459AB7C7" w:rsidR="318858C1">
        <w:rPr>
          <w:rFonts w:ascii="Aptos" w:hAnsi="Aptos" w:eastAsia="Aptos" w:cs="Aptos"/>
          <w:noProof w:val="0"/>
          <w:sz w:val="24"/>
          <w:szCs w:val="24"/>
          <w:lang w:val="en-US"/>
        </w:rPr>
        <w:t xml:space="preserve"> that occur. This helps t</w:t>
      </w:r>
      <w:r w:rsidRPr="459AB7C7" w:rsidR="326320FB">
        <w:rPr>
          <w:rFonts w:ascii="Aptos" w:hAnsi="Aptos" w:eastAsia="Aptos" w:cs="Aptos"/>
          <w:noProof w:val="0"/>
          <w:sz w:val="24"/>
          <w:szCs w:val="24"/>
          <w:lang w:val="en-US"/>
        </w:rPr>
        <w:t>he</w:t>
      </w:r>
      <w:r w:rsidRPr="459AB7C7" w:rsidR="318858C1">
        <w:rPr>
          <w:rFonts w:ascii="Aptos" w:hAnsi="Aptos" w:eastAsia="Aptos" w:cs="Aptos"/>
          <w:noProof w:val="0"/>
          <w:sz w:val="24"/>
          <w:szCs w:val="24"/>
          <w:lang w:val="en-US"/>
        </w:rPr>
        <w:t xml:space="preserve"> organization implement AI safely </w:t>
      </w:r>
      <w:r w:rsidRPr="459AB7C7" w:rsidR="7A42CCC1">
        <w:rPr>
          <w:rFonts w:ascii="Aptos" w:hAnsi="Aptos" w:eastAsia="Aptos" w:cs="Aptos"/>
          <w:noProof w:val="0"/>
          <w:sz w:val="24"/>
          <w:szCs w:val="24"/>
          <w:lang w:val="en-US"/>
        </w:rPr>
        <w:t>with a responsibl</w:t>
      </w:r>
      <w:r w:rsidRPr="459AB7C7" w:rsidR="71C0CE7E">
        <w:rPr>
          <w:rFonts w:ascii="Aptos" w:hAnsi="Aptos" w:eastAsia="Aptos" w:cs="Aptos"/>
          <w:noProof w:val="0"/>
          <w:sz w:val="24"/>
          <w:szCs w:val="24"/>
          <w:lang w:val="en-US"/>
        </w:rPr>
        <w:t>y</w:t>
      </w:r>
      <w:r w:rsidRPr="459AB7C7" w:rsidR="7A42CCC1">
        <w:rPr>
          <w:rFonts w:ascii="Aptos" w:hAnsi="Aptos" w:eastAsia="Aptos" w:cs="Aptos"/>
          <w:noProof w:val="0"/>
          <w:sz w:val="24"/>
          <w:szCs w:val="24"/>
          <w:lang w:val="en-US"/>
        </w:rPr>
        <w:t xml:space="preserve"> secure</w:t>
      </w:r>
      <w:r w:rsidRPr="459AB7C7" w:rsidR="4C56A385">
        <w:rPr>
          <w:rFonts w:ascii="Aptos" w:hAnsi="Aptos" w:eastAsia="Aptos" w:cs="Aptos"/>
          <w:noProof w:val="0"/>
          <w:sz w:val="24"/>
          <w:szCs w:val="24"/>
          <w:lang w:val="en-US"/>
        </w:rPr>
        <w:t xml:space="preserve">, compliant </w:t>
      </w:r>
      <w:r w:rsidRPr="459AB7C7" w:rsidR="7A42CCC1">
        <w:rPr>
          <w:rFonts w:ascii="Aptos" w:hAnsi="Aptos" w:eastAsia="Aptos" w:cs="Aptos"/>
          <w:noProof w:val="0"/>
          <w:sz w:val="24"/>
          <w:szCs w:val="24"/>
          <w:lang w:val="en-US"/>
        </w:rPr>
        <w:t>environment</w:t>
      </w:r>
      <w:r w:rsidRPr="459AB7C7" w:rsidR="1B075EC0">
        <w:rPr>
          <w:rFonts w:ascii="Aptos" w:hAnsi="Aptos" w:eastAsia="Aptos" w:cs="Aptos"/>
          <w:noProof w:val="0"/>
          <w:sz w:val="24"/>
          <w:szCs w:val="24"/>
          <w:lang w:val="en-US"/>
        </w:rPr>
        <w:t>.</w:t>
      </w:r>
    </w:p>
    <w:p w:rsidR="459AB7C7" w:rsidP="459AB7C7" w:rsidRDefault="459AB7C7" w14:paraId="016C2C91" w14:textId="55BDA57F">
      <w:pPr>
        <w:pStyle w:val="Normal"/>
        <w:rPr>
          <w:rFonts w:ascii="Aptos" w:hAnsi="Aptos" w:eastAsia="Aptos" w:cs="Aptos"/>
          <w:noProof w:val="0"/>
          <w:sz w:val="24"/>
          <w:szCs w:val="24"/>
          <w:lang w:val="en-US"/>
        </w:rPr>
      </w:pPr>
    </w:p>
    <w:p w:rsidR="18A70454" w:rsidP="3A555702" w:rsidRDefault="18A70454" w14:paraId="0718E6FD" w14:textId="1817B0B9">
      <w:pPr>
        <w:pStyle w:val="Heading1"/>
      </w:pPr>
      <w:r w:rsidRPr="3A555702" w:rsidR="18A70454">
        <w:rPr>
          <w:b w:val="1"/>
          <w:bCs w:val="1"/>
          <w:noProof w:val="0"/>
          <w:u w:val="single"/>
          <w:lang w:val="en-US"/>
        </w:rPr>
        <w:t xml:space="preserve">Task 2 - </w:t>
      </w:r>
      <w:r w:rsidRPr="3A555702" w:rsidR="18A70454">
        <w:rPr>
          <w:b w:val="1"/>
          <w:bCs w:val="1"/>
          <w:noProof w:val="0"/>
          <w:u w:val="single"/>
          <w:lang w:val="en-GB"/>
        </w:rPr>
        <w:t>Work-Based Project: Chief Information Security Officer (CISO) Proposal</w:t>
      </w:r>
    </w:p>
    <w:p w:rsidR="3A555702" w:rsidP="3A555702" w:rsidRDefault="3A555702" w14:paraId="30FC4534" w14:textId="08373926">
      <w:pPr>
        <w:pStyle w:val="Normal"/>
        <w:rPr>
          <w:noProof w:val="0"/>
          <w:lang w:val="en-GB"/>
        </w:rPr>
      </w:pPr>
    </w:p>
    <w:p w:rsidR="18A70454" w:rsidP="459AB7C7" w:rsidRDefault="18A70454" w14:paraId="1F6F5CEE" w14:textId="1326AFC3">
      <w:pPr>
        <w:pStyle w:val="Heading1"/>
        <w:rPr>
          <w:noProof w:val="0"/>
          <w:color w:val="auto"/>
          <w:lang w:val="en-GB"/>
        </w:rPr>
      </w:pPr>
      <w:r w:rsidRPr="459AB7C7" w:rsidR="18A70454">
        <w:rPr>
          <w:noProof w:val="0"/>
          <w:color w:val="auto"/>
          <w:lang w:val="en-GB"/>
        </w:rPr>
        <w:t>CISO Proposal and Implementation Plan for Aegis FinTech Innovations Ltd</w:t>
      </w:r>
    </w:p>
    <w:p w:rsidR="3A555702" w:rsidP="3A555702" w:rsidRDefault="3A555702" w14:paraId="7FC15811" w14:textId="4EF2C507">
      <w:pPr>
        <w:pStyle w:val="Normal"/>
        <w:rPr>
          <w:rFonts w:ascii="Aptos" w:hAnsi="Aptos" w:eastAsia="Aptos" w:cs="Aptos"/>
          <w:noProof w:val="0"/>
          <w:sz w:val="24"/>
          <w:szCs w:val="24"/>
          <w:lang w:val="en-US"/>
        </w:rPr>
      </w:pPr>
    </w:p>
    <w:p w:rsidR="3F9FD157" w:rsidP="3A555702" w:rsidRDefault="3F9FD157" w14:paraId="3F73EAC0" w14:textId="7D639800">
      <w:pPr>
        <w:pStyle w:val="Heading2"/>
      </w:pPr>
      <w:r w:rsidRPr="3A555702" w:rsidR="3F9FD157">
        <w:rPr>
          <w:noProof w:val="0"/>
          <w:lang w:val="en-US"/>
        </w:rPr>
        <w:t>Executive summary</w:t>
      </w:r>
    </w:p>
    <w:p w:rsidR="3F9FD157" w:rsidP="3A555702" w:rsidRDefault="3F9FD157" w14:paraId="688ED25B" w14:textId="07A49ECF">
      <w:pPr>
        <w:pStyle w:val="Normal"/>
      </w:pPr>
      <w:r w:rsidRPr="459AB7C7" w:rsidR="3F9FD157">
        <w:rPr>
          <w:noProof w:val="0"/>
          <w:lang w:val="en-US"/>
        </w:rPr>
        <w:t xml:space="preserve">Aegis Fintech is </w:t>
      </w:r>
      <w:r w:rsidRPr="459AB7C7" w:rsidR="46A9EA59">
        <w:rPr>
          <w:noProof w:val="0"/>
          <w:lang w:val="en-US"/>
        </w:rPr>
        <w:t>expanding</w:t>
      </w:r>
      <w:r w:rsidRPr="459AB7C7" w:rsidR="3F9FD157">
        <w:rPr>
          <w:noProof w:val="0"/>
          <w:lang w:val="en-US"/>
        </w:rPr>
        <w:t xml:space="preserve"> in</w:t>
      </w:r>
      <w:r w:rsidRPr="459AB7C7" w:rsidR="09A747E2">
        <w:rPr>
          <w:noProof w:val="0"/>
          <w:lang w:val="en-US"/>
        </w:rPr>
        <w:t>to</w:t>
      </w:r>
      <w:r w:rsidRPr="459AB7C7" w:rsidR="3F9FD157">
        <w:rPr>
          <w:noProof w:val="0"/>
          <w:lang w:val="en-US"/>
        </w:rPr>
        <w:t xml:space="preserve"> the </w:t>
      </w:r>
      <w:r w:rsidRPr="459AB7C7" w:rsidR="100F35BC">
        <w:rPr>
          <w:noProof w:val="0"/>
          <w:lang w:val="en-US"/>
        </w:rPr>
        <w:t>European Union</w:t>
      </w:r>
      <w:r w:rsidRPr="459AB7C7" w:rsidR="3F9FD157">
        <w:rPr>
          <w:noProof w:val="0"/>
          <w:lang w:val="en-US"/>
        </w:rPr>
        <w:t xml:space="preserve"> while using </w:t>
      </w:r>
      <w:r w:rsidRPr="459AB7C7" w:rsidR="0F288609">
        <w:rPr>
          <w:noProof w:val="0"/>
          <w:lang w:val="en-US"/>
        </w:rPr>
        <w:t xml:space="preserve">and </w:t>
      </w:r>
      <w:r w:rsidRPr="459AB7C7" w:rsidR="0F288609">
        <w:rPr>
          <w:noProof w:val="0"/>
          <w:lang w:val="en-US"/>
        </w:rPr>
        <w:t>operating</w:t>
      </w:r>
      <w:r w:rsidRPr="459AB7C7" w:rsidR="0F288609">
        <w:rPr>
          <w:noProof w:val="0"/>
          <w:lang w:val="en-US"/>
        </w:rPr>
        <w:t xml:space="preserve"> a new AI – powered financial platform,</w:t>
      </w:r>
      <w:r w:rsidRPr="459AB7C7" w:rsidR="0B3F684C">
        <w:rPr>
          <w:noProof w:val="0"/>
          <w:lang w:val="en-US"/>
        </w:rPr>
        <w:t xml:space="preserve"> </w:t>
      </w:r>
      <w:r w:rsidRPr="459AB7C7" w:rsidR="39B62FE5">
        <w:rPr>
          <w:noProof w:val="0"/>
          <w:lang w:val="en-US"/>
        </w:rPr>
        <w:t xml:space="preserve">in doing so this transition will increase the threat of </w:t>
      </w:r>
      <w:r w:rsidRPr="459AB7C7" w:rsidR="29A4F0AA">
        <w:rPr>
          <w:noProof w:val="0"/>
          <w:lang w:val="en-US"/>
        </w:rPr>
        <w:t>cyber-attacks</w:t>
      </w:r>
      <w:r w:rsidRPr="459AB7C7" w:rsidR="39B62FE5">
        <w:rPr>
          <w:noProof w:val="0"/>
          <w:lang w:val="en-US"/>
        </w:rPr>
        <w:t>, to com</w:t>
      </w:r>
      <w:r w:rsidRPr="459AB7C7" w:rsidR="4FBCCE36">
        <w:rPr>
          <w:noProof w:val="0"/>
          <w:lang w:val="en-US"/>
        </w:rPr>
        <w:t xml:space="preserve">bat this the organization should also </w:t>
      </w:r>
      <w:r w:rsidRPr="459AB7C7" w:rsidR="4ACA0CA6">
        <w:rPr>
          <w:noProof w:val="0"/>
          <w:lang w:val="en-US"/>
        </w:rPr>
        <w:t>improve the Cybersecurity, data protection and regulation requirements</w:t>
      </w:r>
      <w:r w:rsidRPr="459AB7C7" w:rsidR="65D92884">
        <w:rPr>
          <w:noProof w:val="0"/>
          <w:lang w:val="en-US"/>
        </w:rPr>
        <w:t>, especially when working in the financial industry when the threat of ransomware attacks are more common than other</w:t>
      </w:r>
      <w:r w:rsidRPr="459AB7C7" w:rsidR="48C595FF">
        <w:rPr>
          <w:noProof w:val="0"/>
          <w:lang w:val="en-US"/>
        </w:rPr>
        <w:t xml:space="preserve"> sectors</w:t>
      </w:r>
      <w:r w:rsidRPr="459AB7C7" w:rsidR="71AED541">
        <w:rPr>
          <w:noProof w:val="0"/>
          <w:lang w:val="en-US"/>
        </w:rPr>
        <w:t>.</w:t>
      </w:r>
      <w:r w:rsidRPr="459AB7C7" w:rsidR="48C595FF">
        <w:rPr>
          <w:noProof w:val="0"/>
          <w:lang w:val="en-US"/>
        </w:rPr>
        <w:t xml:space="preserve"> </w:t>
      </w:r>
      <w:r w:rsidRPr="459AB7C7" w:rsidR="53DE8C9F">
        <w:rPr>
          <w:noProof w:val="0"/>
          <w:lang w:val="en-US"/>
        </w:rPr>
        <w:t xml:space="preserve">This </w:t>
      </w:r>
      <w:r w:rsidRPr="459AB7C7" w:rsidR="0F2F46E7">
        <w:rPr>
          <w:noProof w:val="0"/>
          <w:lang w:val="en-US"/>
        </w:rPr>
        <w:t xml:space="preserve">proposal recommends creating and </w:t>
      </w:r>
      <w:r w:rsidRPr="459AB7C7" w:rsidR="0F2F46E7">
        <w:rPr>
          <w:noProof w:val="0"/>
          <w:lang w:val="en-US"/>
        </w:rPr>
        <w:t>establishing</w:t>
      </w:r>
      <w:r w:rsidRPr="459AB7C7" w:rsidR="0F2F46E7">
        <w:rPr>
          <w:noProof w:val="0"/>
          <w:lang w:val="en-US"/>
        </w:rPr>
        <w:t xml:space="preserve"> a team dedicated</w:t>
      </w:r>
      <w:r w:rsidRPr="459AB7C7" w:rsidR="779F2172">
        <w:rPr>
          <w:noProof w:val="0"/>
          <w:lang w:val="en-US"/>
        </w:rPr>
        <w:t xml:space="preserve"> and responsible for managing </w:t>
      </w:r>
      <w:r w:rsidRPr="459AB7C7" w:rsidR="6AB52F8F">
        <w:rPr>
          <w:noProof w:val="0"/>
          <w:lang w:val="en-US"/>
        </w:rPr>
        <w:t>AI</w:t>
      </w:r>
      <w:r w:rsidRPr="459AB7C7" w:rsidR="779F2172">
        <w:rPr>
          <w:noProof w:val="0"/>
          <w:lang w:val="en-US"/>
        </w:rPr>
        <w:t xml:space="preserve"> security, da</w:t>
      </w:r>
      <w:r w:rsidRPr="459AB7C7" w:rsidR="068E1ABB">
        <w:rPr>
          <w:noProof w:val="0"/>
          <w:lang w:val="en-US"/>
        </w:rPr>
        <w:t xml:space="preserve">ta protection, cybersecurity, cloud </w:t>
      </w:r>
      <w:r w:rsidRPr="459AB7C7" w:rsidR="5DBE8BE2">
        <w:rPr>
          <w:noProof w:val="0"/>
          <w:lang w:val="en-US"/>
        </w:rPr>
        <w:t>security,</w:t>
      </w:r>
      <w:r w:rsidRPr="459AB7C7" w:rsidR="068E1ABB">
        <w:rPr>
          <w:noProof w:val="0"/>
          <w:lang w:val="en-US"/>
        </w:rPr>
        <w:t xml:space="preserve"> and regulatory compliance.</w:t>
      </w:r>
    </w:p>
    <w:p w:rsidR="666E22CD" w:rsidP="459AB7C7" w:rsidRDefault="666E22CD" w14:paraId="6BF4B667" w14:textId="719663F9">
      <w:pPr>
        <w:pStyle w:val="Normal"/>
      </w:pPr>
      <w:r w:rsidRPr="459AB7C7" w:rsidR="666E22CD">
        <w:rPr>
          <w:noProof w:val="0"/>
          <w:lang w:val="en-US"/>
        </w:rPr>
        <w:t xml:space="preserve">The findings from task 1 will help </w:t>
      </w:r>
      <w:r w:rsidRPr="459AB7C7" w:rsidR="666E22CD">
        <w:rPr>
          <w:noProof w:val="0"/>
          <w:lang w:val="en-US"/>
        </w:rPr>
        <w:t>identify</w:t>
      </w:r>
      <w:r w:rsidRPr="459AB7C7" w:rsidR="666E22CD">
        <w:rPr>
          <w:noProof w:val="0"/>
          <w:lang w:val="en-US"/>
        </w:rPr>
        <w:t xml:space="preserve"> key AI governance Risks,</w:t>
      </w:r>
      <w:r w:rsidRPr="459AB7C7" w:rsidR="7ED7F94F">
        <w:rPr>
          <w:noProof w:val="0"/>
          <w:lang w:val="en-US"/>
        </w:rPr>
        <w:t xml:space="preserve"> </w:t>
      </w:r>
      <w:r w:rsidRPr="459AB7C7" w:rsidR="74E06059">
        <w:rPr>
          <w:noProof w:val="0"/>
          <w:lang w:val="en-US"/>
        </w:rPr>
        <w:t>throughout</w:t>
      </w:r>
      <w:r w:rsidRPr="459AB7C7" w:rsidR="7ED7F94F">
        <w:rPr>
          <w:noProof w:val="0"/>
          <w:lang w:val="en-US"/>
        </w:rPr>
        <w:t xml:space="preserve"> tas</w:t>
      </w:r>
      <w:r w:rsidRPr="459AB7C7" w:rsidR="6E81C9B1">
        <w:rPr>
          <w:noProof w:val="0"/>
          <w:lang w:val="en-US"/>
        </w:rPr>
        <w:t>k 1</w:t>
      </w:r>
      <w:r w:rsidRPr="459AB7C7" w:rsidR="751CD3E9">
        <w:rPr>
          <w:noProof w:val="0"/>
          <w:lang w:val="en-US"/>
        </w:rPr>
        <w:t xml:space="preserve"> it was </w:t>
      </w:r>
      <w:r w:rsidRPr="459AB7C7" w:rsidR="751CD3E9">
        <w:rPr>
          <w:noProof w:val="0"/>
          <w:lang w:val="en-US"/>
        </w:rPr>
        <w:t>established</w:t>
      </w:r>
      <w:r w:rsidRPr="459AB7C7" w:rsidR="751CD3E9">
        <w:rPr>
          <w:noProof w:val="0"/>
          <w:lang w:val="en-US"/>
        </w:rPr>
        <w:t xml:space="preserve"> that</w:t>
      </w:r>
      <w:r w:rsidRPr="459AB7C7" w:rsidR="751CD3E9">
        <w:rPr>
          <w:rFonts w:ascii="Aptos" w:hAnsi="Aptos" w:eastAsia="Aptos" w:cs="Aptos"/>
          <w:noProof w:val="0"/>
          <w:sz w:val="24"/>
          <w:szCs w:val="24"/>
          <w:lang w:val="en-US"/>
        </w:rPr>
        <w:t xml:space="preserve"> data poisoning, privacy violations, lack of transparency</w:t>
      </w:r>
      <w:r w:rsidRPr="459AB7C7" w:rsidR="708F95DE">
        <w:rPr>
          <w:rFonts w:ascii="Aptos" w:hAnsi="Aptos" w:eastAsia="Aptos" w:cs="Aptos"/>
          <w:noProof w:val="0"/>
          <w:sz w:val="24"/>
          <w:szCs w:val="24"/>
          <w:lang w:val="en-US"/>
        </w:rPr>
        <w:t xml:space="preserve">, bias </w:t>
      </w:r>
      <w:r w:rsidRPr="459AB7C7" w:rsidR="751CD3E9">
        <w:rPr>
          <w:rFonts w:ascii="Aptos" w:hAnsi="Aptos" w:eastAsia="Aptos" w:cs="Aptos"/>
          <w:noProof w:val="0"/>
          <w:sz w:val="24"/>
          <w:szCs w:val="24"/>
          <w:lang w:val="en-US"/>
        </w:rPr>
        <w:t>and unreliable AI model outputs</w:t>
      </w:r>
      <w:r w:rsidRPr="459AB7C7" w:rsidR="21CEEEB5">
        <w:rPr>
          <w:rFonts w:ascii="Aptos" w:hAnsi="Aptos" w:eastAsia="Aptos" w:cs="Aptos"/>
          <w:noProof w:val="0"/>
          <w:sz w:val="24"/>
          <w:szCs w:val="24"/>
          <w:lang w:val="en-US"/>
        </w:rPr>
        <w:t xml:space="preserve"> are key risks that must be priorit</w:t>
      </w:r>
      <w:r w:rsidRPr="459AB7C7" w:rsidR="43EF0191">
        <w:rPr>
          <w:rFonts w:ascii="Aptos" w:hAnsi="Aptos" w:eastAsia="Aptos" w:cs="Aptos"/>
          <w:noProof w:val="0"/>
          <w:sz w:val="24"/>
          <w:szCs w:val="24"/>
          <w:lang w:val="en-US"/>
        </w:rPr>
        <w:t>i</w:t>
      </w:r>
      <w:r w:rsidRPr="459AB7C7" w:rsidR="21CEEEB5">
        <w:rPr>
          <w:rFonts w:ascii="Aptos" w:hAnsi="Aptos" w:eastAsia="Aptos" w:cs="Aptos"/>
          <w:noProof w:val="0"/>
          <w:sz w:val="24"/>
          <w:szCs w:val="24"/>
          <w:lang w:val="en-US"/>
        </w:rPr>
        <w:t>zed</w:t>
      </w:r>
      <w:r w:rsidRPr="459AB7C7" w:rsidR="751CD3E9">
        <w:rPr>
          <w:rFonts w:ascii="Aptos" w:hAnsi="Aptos" w:eastAsia="Aptos" w:cs="Aptos"/>
          <w:noProof w:val="0"/>
          <w:sz w:val="24"/>
          <w:szCs w:val="24"/>
          <w:lang w:val="en-US"/>
        </w:rPr>
        <w:t>.</w:t>
      </w:r>
      <w:r w:rsidRPr="459AB7C7" w:rsidR="44D51585">
        <w:rPr>
          <w:rFonts w:ascii="Aptos" w:hAnsi="Aptos" w:eastAsia="Aptos" w:cs="Aptos"/>
          <w:noProof w:val="0"/>
          <w:sz w:val="24"/>
          <w:szCs w:val="24"/>
          <w:lang w:val="en-US"/>
        </w:rPr>
        <w:t xml:space="preserve"> </w:t>
      </w:r>
      <w:r w:rsidRPr="459AB7C7" w:rsidR="3CCE1B51">
        <w:rPr>
          <w:rFonts w:ascii="Aptos" w:hAnsi="Aptos" w:eastAsia="Aptos" w:cs="Aptos"/>
          <w:noProof w:val="0"/>
          <w:sz w:val="24"/>
          <w:szCs w:val="24"/>
          <w:lang w:val="en-US"/>
        </w:rPr>
        <w:t>Th</w:t>
      </w:r>
      <w:r w:rsidRPr="459AB7C7" w:rsidR="3DC2A454">
        <w:rPr>
          <w:rFonts w:ascii="Aptos" w:hAnsi="Aptos" w:eastAsia="Aptos" w:cs="Aptos"/>
          <w:noProof w:val="0"/>
          <w:sz w:val="24"/>
          <w:szCs w:val="24"/>
          <w:lang w:val="en-US"/>
        </w:rPr>
        <w:t xml:space="preserve">e </w:t>
      </w:r>
      <w:r w:rsidRPr="459AB7C7" w:rsidR="3CCE1B51">
        <w:rPr>
          <w:rFonts w:ascii="Aptos" w:hAnsi="Aptos" w:eastAsia="Aptos" w:cs="Aptos"/>
          <w:noProof w:val="0"/>
          <w:sz w:val="24"/>
          <w:szCs w:val="24"/>
          <w:lang w:val="en-US"/>
        </w:rPr>
        <w:t>proposed program will be built of the NIST cyber security framework (CSF) 2.0 and s</w:t>
      </w:r>
      <w:r w:rsidRPr="459AB7C7" w:rsidR="1829B307">
        <w:rPr>
          <w:rFonts w:ascii="Aptos" w:hAnsi="Aptos" w:eastAsia="Aptos" w:cs="Aptos"/>
          <w:noProof w:val="0"/>
          <w:sz w:val="24"/>
          <w:szCs w:val="24"/>
          <w:lang w:val="en-US"/>
        </w:rPr>
        <w:t xml:space="preserve">hall adopt zero trust principles, this will be achieved by </w:t>
      </w:r>
      <w:r w:rsidRPr="459AB7C7" w:rsidR="004E28C4">
        <w:rPr>
          <w:rFonts w:ascii="Aptos" w:hAnsi="Aptos" w:eastAsia="Aptos" w:cs="Aptos"/>
          <w:noProof w:val="0"/>
          <w:sz w:val="24"/>
          <w:szCs w:val="24"/>
          <w:lang w:val="en-US"/>
        </w:rPr>
        <w:t>using</w:t>
      </w:r>
      <w:r w:rsidRPr="459AB7C7" w:rsidR="1829B307">
        <w:rPr>
          <w:rFonts w:ascii="Aptos" w:hAnsi="Aptos" w:eastAsia="Aptos" w:cs="Aptos"/>
          <w:noProof w:val="0"/>
          <w:sz w:val="24"/>
          <w:szCs w:val="24"/>
          <w:lang w:val="en-US"/>
        </w:rPr>
        <w:t xml:space="preserve"> dedicated security person</w:t>
      </w:r>
      <w:r w:rsidRPr="459AB7C7" w:rsidR="0F61411D">
        <w:rPr>
          <w:rFonts w:ascii="Aptos" w:hAnsi="Aptos" w:eastAsia="Aptos" w:cs="Aptos"/>
          <w:noProof w:val="0"/>
          <w:sz w:val="24"/>
          <w:szCs w:val="24"/>
          <w:lang w:val="en-US"/>
        </w:rPr>
        <w:t xml:space="preserve">nel, technical controls, an incident response procedure and </w:t>
      </w:r>
      <w:r w:rsidRPr="459AB7C7" w:rsidR="609AB64E">
        <w:rPr>
          <w:rFonts w:ascii="Aptos" w:hAnsi="Aptos" w:eastAsia="Aptos" w:cs="Aptos"/>
          <w:noProof w:val="0"/>
          <w:sz w:val="24"/>
          <w:szCs w:val="24"/>
          <w:lang w:val="en-US"/>
        </w:rPr>
        <w:t>a 12-month implementation process roadmap.</w:t>
      </w:r>
    </w:p>
    <w:p w:rsidR="3A555702" w:rsidP="459AB7C7" w:rsidRDefault="3A555702" w14:paraId="434B07D2" w14:textId="5BE8CF77">
      <w:pPr>
        <w:pStyle w:val="Heading3"/>
        <w:rPr>
          <w:noProof w:val="0"/>
          <w:lang w:val="en-US"/>
        </w:rPr>
      </w:pPr>
    </w:p>
    <w:p w:rsidR="0FDC55C0" w:rsidP="459AB7C7" w:rsidRDefault="0FDC55C0" w14:paraId="10862B83" w14:textId="59DF116C">
      <w:pPr>
        <w:pStyle w:val="Heading2"/>
      </w:pPr>
      <w:r w:rsidRPr="459AB7C7" w:rsidR="0FDC55C0">
        <w:rPr>
          <w:noProof w:val="0"/>
          <w:lang w:val="en-US"/>
        </w:rPr>
        <w:t>1. Organizational Design &amp; Resourcing</w:t>
      </w:r>
    </w:p>
    <w:p w:rsidR="6B586490" w:rsidP="459AB7C7" w:rsidRDefault="6B586490" w14:paraId="70D54C2D" w14:textId="274993E1">
      <w:pPr>
        <w:pStyle w:val="Normal"/>
        <w:rPr>
          <w:noProof w:val="0"/>
          <w:lang w:val="en-US"/>
        </w:rPr>
      </w:pPr>
      <w:r w:rsidRPr="459AB7C7" w:rsidR="6B586490">
        <w:rPr>
          <w:noProof w:val="0"/>
          <w:lang w:val="en-US"/>
        </w:rPr>
        <w:t xml:space="preserve">The proposed security team should be reporting to the CISO, who provides the </w:t>
      </w:r>
      <w:r w:rsidRPr="459AB7C7" w:rsidR="0CE9829D">
        <w:rPr>
          <w:noProof w:val="0"/>
          <w:lang w:val="en-US"/>
        </w:rPr>
        <w:t xml:space="preserve">leadership and reports any impacting risks to the board, within this team </w:t>
      </w:r>
      <w:r w:rsidRPr="459AB7C7" w:rsidR="60A0AABD">
        <w:rPr>
          <w:noProof w:val="0"/>
          <w:lang w:val="en-US"/>
        </w:rPr>
        <w:t>I</w:t>
      </w:r>
      <w:r w:rsidRPr="459AB7C7" w:rsidR="0CE9829D">
        <w:rPr>
          <w:noProof w:val="0"/>
          <w:lang w:val="en-US"/>
        </w:rPr>
        <w:t xml:space="preserve"> </w:t>
      </w:r>
      <w:r w:rsidRPr="459AB7C7" w:rsidR="4D8BF4B4">
        <w:rPr>
          <w:noProof w:val="0"/>
          <w:lang w:val="en-US"/>
        </w:rPr>
        <w:t>believe there should be specialized roles that go</w:t>
      </w:r>
      <w:r w:rsidRPr="459AB7C7" w:rsidR="4DCF87DE">
        <w:rPr>
          <w:noProof w:val="0"/>
          <w:lang w:val="en-US"/>
        </w:rPr>
        <w:t xml:space="preserve">vern security operations, cloud infrastructure, </w:t>
      </w:r>
      <w:r w:rsidRPr="459AB7C7" w:rsidR="457DF73D">
        <w:rPr>
          <w:noProof w:val="0"/>
          <w:lang w:val="en-US"/>
        </w:rPr>
        <w:t xml:space="preserve">AI security, compliance and </w:t>
      </w:r>
      <w:r w:rsidRPr="459AB7C7" w:rsidR="457DF73D">
        <w:rPr>
          <w:noProof w:val="0"/>
          <w:lang w:val="en-US"/>
        </w:rPr>
        <w:t>third-party</w:t>
      </w:r>
      <w:r w:rsidRPr="459AB7C7" w:rsidR="457DF73D">
        <w:rPr>
          <w:noProof w:val="0"/>
          <w:lang w:val="en-US"/>
        </w:rPr>
        <w:t xml:space="preserve"> risks.</w:t>
      </w:r>
    </w:p>
    <w:p w:rsidR="0FDC55C0" w:rsidP="459AB7C7" w:rsidRDefault="0FDC55C0" w14:paraId="6D1D70B4" w14:textId="29DC3B26">
      <w:pPr>
        <w:pStyle w:val="Normal"/>
      </w:pPr>
      <w:r w:rsidR="0FDC55C0">
        <w:drawing>
          <wp:inline wp14:editId="641811CC" wp14:anchorId="11D23D37">
            <wp:extent cx="3429783" cy="3209925"/>
            <wp:effectExtent l="0" t="0" r="0" b="0"/>
            <wp:docPr id="11587263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8726344" name="Picture 1158726344"/>
                    <pic:cNvPicPr/>
                  </pic:nvPicPr>
                  <pic:blipFill>
                    <a:blip xmlns:r="http://schemas.openxmlformats.org/officeDocument/2006/relationships" r:embed="rId974822565">
                      <a:extLst>
                        <a:ext uri="{28A0092B-C50C-407E-A947-70E740481C1C}">
                          <a14:useLocalDpi xmlns:a14="http://schemas.microsoft.com/office/drawing/2010/main"/>
                        </a:ext>
                      </a:extLst>
                    </a:blip>
                    <a:stretch>
                      <a:fillRect/>
                    </a:stretch>
                  </pic:blipFill>
                  <pic:spPr>
                    <a:xfrm rot="0">
                      <a:off x="0" y="0"/>
                      <a:ext cx="3429783" cy="3209925"/>
                    </a:xfrm>
                    <a:prstGeom prst="rect">
                      <a:avLst/>
                    </a:prstGeom>
                  </pic:spPr>
                </pic:pic>
              </a:graphicData>
            </a:graphic>
          </wp:inline>
        </w:drawing>
      </w:r>
    </w:p>
    <w:p w:rsidR="0CC45F45" w:rsidP="459AB7C7" w:rsidRDefault="0CC45F45" w14:paraId="50FD4292" w14:textId="35090741">
      <w:pPr>
        <w:pStyle w:val="Normal"/>
        <w:rPr>
          <w:u w:val="single"/>
        </w:rPr>
      </w:pPr>
      <w:r w:rsidRPr="459AB7C7" w:rsidR="0CC45F45">
        <w:rPr>
          <w:b w:val="1"/>
          <w:bCs w:val="1"/>
          <w:u w:val="single"/>
        </w:rPr>
        <w:t>The CISO</w:t>
      </w:r>
      <w:r w:rsidRPr="459AB7C7" w:rsidR="584A2832">
        <w:rPr>
          <w:b w:val="1"/>
          <w:bCs w:val="1"/>
          <w:u w:val="single"/>
        </w:rPr>
        <w:t>:</w:t>
      </w:r>
    </w:p>
    <w:p w:rsidR="0CC45F45" w:rsidP="459AB7C7" w:rsidRDefault="0CC45F45" w14:paraId="41BCF6E0" w14:textId="70E824D3">
      <w:pPr>
        <w:pStyle w:val="Normal"/>
      </w:pPr>
      <w:r w:rsidR="0CC45F45">
        <w:rPr/>
        <w:t>will be the first line</w:t>
      </w:r>
      <w:r w:rsidR="3FE077FB">
        <w:rPr/>
        <w:t xml:space="preserve"> of defense in implementing the overall security strategy, and </w:t>
      </w:r>
      <w:r w:rsidR="3FE077FB">
        <w:rPr/>
        <w:t>is respon</w:t>
      </w:r>
      <w:r w:rsidR="53AAEA7D">
        <w:rPr/>
        <w:t>sible for</w:t>
      </w:r>
      <w:r w:rsidR="53AAEA7D">
        <w:rPr/>
        <w:t xml:space="preserve"> Risk management and reporting to senior management</w:t>
      </w:r>
    </w:p>
    <w:p w:rsidR="294D8182" w:rsidP="459AB7C7" w:rsidRDefault="294D8182" w14:paraId="226BB8B9" w14:textId="04D5DE59">
      <w:pPr>
        <w:pStyle w:val="Normal"/>
        <w:rPr>
          <w:b w:val="1"/>
          <w:bCs w:val="1"/>
          <w:u w:val="single"/>
        </w:rPr>
      </w:pPr>
      <w:r w:rsidRPr="459AB7C7" w:rsidR="294D8182">
        <w:rPr>
          <w:b w:val="1"/>
          <w:bCs w:val="1"/>
          <w:u w:val="single"/>
        </w:rPr>
        <w:t>A Cloud Security Architect</w:t>
      </w:r>
      <w:r w:rsidRPr="459AB7C7" w:rsidR="62B90D4D">
        <w:rPr>
          <w:b w:val="1"/>
          <w:bCs w:val="1"/>
          <w:u w:val="single"/>
        </w:rPr>
        <w:t>:</w:t>
      </w:r>
    </w:p>
    <w:p w:rsidR="294D8182" w:rsidP="459AB7C7" w:rsidRDefault="294D8182" w14:paraId="7B80130A" w14:textId="5CF003DE">
      <w:pPr>
        <w:pStyle w:val="Normal"/>
      </w:pPr>
      <w:r w:rsidR="294D8182">
        <w:rPr>
          <w:b w:val="0"/>
          <w:bCs w:val="0"/>
        </w:rPr>
        <w:t xml:space="preserve">This role will be essential as </w:t>
      </w:r>
      <w:r w:rsidRPr="459AB7C7" w:rsidR="294D8182">
        <w:rPr>
          <w:rFonts w:ascii="Aptos" w:hAnsi="Aptos" w:eastAsia="Aptos" w:cs="Aptos"/>
          <w:noProof w:val="0"/>
          <w:sz w:val="24"/>
          <w:szCs w:val="24"/>
          <w:lang w:val="en-US"/>
        </w:rPr>
        <w:t xml:space="preserve">Aegis FinTech's AI-powered platform will depend on cloud </w:t>
      </w:r>
      <w:r w:rsidRPr="459AB7C7" w:rsidR="77D5C2AC">
        <w:rPr>
          <w:rFonts w:ascii="Aptos" w:hAnsi="Aptos" w:eastAsia="Aptos" w:cs="Aptos"/>
          <w:noProof w:val="0"/>
          <w:sz w:val="24"/>
          <w:szCs w:val="24"/>
          <w:lang w:val="en-US"/>
        </w:rPr>
        <w:t>infrastructure;</w:t>
      </w:r>
      <w:r w:rsidRPr="459AB7C7" w:rsidR="294D8182">
        <w:rPr>
          <w:rFonts w:ascii="Aptos" w:hAnsi="Aptos" w:eastAsia="Aptos" w:cs="Aptos"/>
          <w:noProof w:val="0"/>
          <w:sz w:val="24"/>
          <w:szCs w:val="24"/>
          <w:lang w:val="en-US"/>
        </w:rPr>
        <w:t xml:space="preserve"> it will be the cloud </w:t>
      </w:r>
      <w:r w:rsidRPr="459AB7C7" w:rsidR="42F372D0">
        <w:rPr>
          <w:rFonts w:ascii="Aptos" w:hAnsi="Aptos" w:eastAsia="Aptos" w:cs="Aptos"/>
          <w:noProof w:val="0"/>
          <w:sz w:val="24"/>
          <w:szCs w:val="24"/>
          <w:lang w:val="en-US"/>
        </w:rPr>
        <w:t>architects'</w:t>
      </w:r>
      <w:r w:rsidRPr="459AB7C7" w:rsidR="294D8182">
        <w:rPr>
          <w:rFonts w:ascii="Aptos" w:hAnsi="Aptos" w:eastAsia="Aptos" w:cs="Aptos"/>
          <w:noProof w:val="0"/>
          <w:sz w:val="24"/>
          <w:szCs w:val="24"/>
          <w:lang w:val="en-US"/>
        </w:rPr>
        <w:t xml:space="preserve"> job to secure the cloud</w:t>
      </w:r>
      <w:r w:rsidRPr="459AB7C7" w:rsidR="7FFA059B">
        <w:rPr>
          <w:rFonts w:ascii="Aptos" w:hAnsi="Aptos" w:eastAsia="Aptos" w:cs="Aptos"/>
          <w:noProof w:val="0"/>
          <w:sz w:val="24"/>
          <w:szCs w:val="24"/>
          <w:lang w:val="en-US"/>
        </w:rPr>
        <w:t xml:space="preserve"> </w:t>
      </w:r>
      <w:r w:rsidRPr="459AB7C7" w:rsidR="6344BECF">
        <w:rPr>
          <w:rFonts w:ascii="Aptos" w:hAnsi="Aptos" w:eastAsia="Aptos" w:cs="Aptos"/>
          <w:noProof w:val="0"/>
          <w:sz w:val="24"/>
          <w:szCs w:val="24"/>
          <w:lang w:val="en-US"/>
        </w:rPr>
        <w:t>configurations,</w:t>
      </w:r>
      <w:r w:rsidRPr="459AB7C7" w:rsidR="7FFA059B">
        <w:rPr>
          <w:rFonts w:ascii="Aptos" w:hAnsi="Aptos" w:eastAsia="Aptos" w:cs="Aptos"/>
          <w:noProof w:val="0"/>
          <w:sz w:val="24"/>
          <w:szCs w:val="24"/>
          <w:lang w:val="en-US"/>
        </w:rPr>
        <w:t xml:space="preserve"> identity controls and Zero Trust principles.</w:t>
      </w:r>
    </w:p>
    <w:p w:rsidR="53AAEA7D" w:rsidP="459AB7C7" w:rsidRDefault="53AAEA7D" w14:paraId="7650BD9D" w14:textId="0636C34F">
      <w:pPr>
        <w:pStyle w:val="Normal"/>
      </w:pPr>
      <w:r w:rsidRPr="459AB7C7" w:rsidR="53AAEA7D">
        <w:rPr>
          <w:rFonts w:ascii="Aptos" w:hAnsi="Aptos" w:eastAsia="Aptos" w:cs="Aptos"/>
          <w:b w:val="1"/>
          <w:bCs w:val="1"/>
          <w:noProof w:val="0"/>
          <w:sz w:val="24"/>
          <w:szCs w:val="24"/>
          <w:u w:val="single"/>
          <w:lang w:val="en-US"/>
        </w:rPr>
        <w:t xml:space="preserve">A </w:t>
      </w:r>
      <w:r w:rsidRPr="459AB7C7" w:rsidR="53AAEA7D">
        <w:rPr>
          <w:rFonts w:ascii="Aptos" w:hAnsi="Aptos" w:eastAsia="Aptos" w:cs="Aptos"/>
          <w:b w:val="1"/>
          <w:bCs w:val="1"/>
          <w:noProof w:val="0"/>
          <w:sz w:val="24"/>
          <w:szCs w:val="24"/>
          <w:u w:val="single"/>
          <w:lang w:val="en-US"/>
        </w:rPr>
        <w:t>DevSecOps</w:t>
      </w:r>
      <w:r w:rsidRPr="459AB7C7" w:rsidR="53AAEA7D">
        <w:rPr>
          <w:rFonts w:ascii="Aptos" w:hAnsi="Aptos" w:eastAsia="Aptos" w:cs="Aptos"/>
          <w:b w:val="1"/>
          <w:bCs w:val="1"/>
          <w:noProof w:val="0"/>
          <w:sz w:val="24"/>
          <w:szCs w:val="24"/>
          <w:u w:val="single"/>
          <w:lang w:val="en-US"/>
        </w:rPr>
        <w:t xml:space="preserve"> Engineer</w:t>
      </w:r>
      <w:r w:rsidRPr="459AB7C7" w:rsidR="736117BD">
        <w:rPr>
          <w:rFonts w:ascii="Aptos" w:hAnsi="Aptos" w:eastAsia="Aptos" w:cs="Aptos"/>
          <w:b w:val="1"/>
          <w:bCs w:val="1"/>
          <w:noProof w:val="0"/>
          <w:sz w:val="24"/>
          <w:szCs w:val="24"/>
          <w:u w:val="single"/>
          <w:lang w:val="en-US"/>
        </w:rPr>
        <w:t>:</w:t>
      </w:r>
    </w:p>
    <w:p w:rsidR="725049F8" w:rsidP="459AB7C7" w:rsidRDefault="725049F8" w14:paraId="3E738FF7" w14:textId="3297F22D">
      <w:pPr>
        <w:pStyle w:val="Normal"/>
      </w:pPr>
      <w:r w:rsidRPr="459AB7C7" w:rsidR="725049F8">
        <w:rPr>
          <w:rFonts w:ascii="Aptos" w:hAnsi="Aptos" w:eastAsia="Aptos" w:cs="Aptos"/>
          <w:b w:val="0"/>
          <w:bCs w:val="0"/>
          <w:noProof w:val="0"/>
          <w:sz w:val="24"/>
          <w:szCs w:val="24"/>
          <w:u w:val="none"/>
          <w:lang w:val="en-US"/>
        </w:rPr>
        <w:t xml:space="preserve">Will create and enforce security controls within software development, that will be used to </w:t>
      </w:r>
      <w:r w:rsidRPr="459AB7C7" w:rsidR="6B87A966">
        <w:rPr>
          <w:rFonts w:ascii="Aptos" w:hAnsi="Aptos" w:eastAsia="Aptos" w:cs="Aptos"/>
          <w:b w:val="0"/>
          <w:bCs w:val="0"/>
          <w:noProof w:val="0"/>
          <w:sz w:val="24"/>
          <w:szCs w:val="24"/>
          <w:u w:val="none"/>
          <w:lang w:val="en-US"/>
        </w:rPr>
        <w:t>identify</w:t>
      </w:r>
      <w:r w:rsidRPr="459AB7C7" w:rsidR="725049F8">
        <w:rPr>
          <w:rFonts w:ascii="Aptos" w:hAnsi="Aptos" w:eastAsia="Aptos" w:cs="Aptos"/>
          <w:b w:val="0"/>
          <w:bCs w:val="0"/>
          <w:noProof w:val="0"/>
          <w:sz w:val="24"/>
          <w:szCs w:val="24"/>
          <w:u w:val="none"/>
          <w:lang w:val="en-US"/>
        </w:rPr>
        <w:t xml:space="preserve"> vulnerabilities </w:t>
      </w:r>
      <w:r w:rsidRPr="459AB7C7" w:rsidR="3355ABDF">
        <w:rPr>
          <w:rFonts w:ascii="Aptos" w:hAnsi="Aptos" w:eastAsia="Aptos" w:cs="Aptos"/>
          <w:b w:val="0"/>
          <w:bCs w:val="0"/>
          <w:noProof w:val="0"/>
          <w:sz w:val="24"/>
          <w:szCs w:val="24"/>
          <w:u w:val="none"/>
          <w:lang w:val="en-US"/>
        </w:rPr>
        <w:t xml:space="preserve">before </w:t>
      </w:r>
      <w:r w:rsidRPr="459AB7C7" w:rsidR="2C234501">
        <w:rPr>
          <w:rFonts w:ascii="Aptos" w:hAnsi="Aptos" w:eastAsia="Aptos" w:cs="Aptos"/>
          <w:b w:val="0"/>
          <w:bCs w:val="0"/>
          <w:noProof w:val="0"/>
          <w:sz w:val="24"/>
          <w:szCs w:val="24"/>
          <w:u w:val="none"/>
          <w:lang w:val="en-US"/>
        </w:rPr>
        <w:t>deployment</w:t>
      </w:r>
      <w:r w:rsidRPr="459AB7C7" w:rsidR="43643E52">
        <w:rPr>
          <w:rFonts w:ascii="Aptos" w:hAnsi="Aptos" w:eastAsia="Aptos" w:cs="Aptos"/>
          <w:b w:val="0"/>
          <w:bCs w:val="0"/>
          <w:noProof w:val="0"/>
          <w:sz w:val="24"/>
          <w:szCs w:val="24"/>
          <w:u w:val="none"/>
          <w:lang w:val="en-US"/>
        </w:rPr>
        <w:t xml:space="preserve">, it will be this role that will oversee data integrity and the security of the AI model while </w:t>
      </w:r>
      <w:r w:rsidRPr="459AB7C7" w:rsidR="6977EC33">
        <w:rPr>
          <w:rFonts w:ascii="Aptos" w:hAnsi="Aptos" w:eastAsia="Aptos" w:cs="Aptos"/>
          <w:b w:val="0"/>
          <w:bCs w:val="0"/>
          <w:noProof w:val="0"/>
          <w:sz w:val="24"/>
          <w:szCs w:val="24"/>
          <w:u w:val="none"/>
          <w:lang w:val="en-US"/>
        </w:rPr>
        <w:t>monitoring</w:t>
      </w:r>
      <w:r w:rsidRPr="459AB7C7" w:rsidR="6977EC33">
        <w:rPr>
          <w:rFonts w:ascii="Aptos" w:hAnsi="Aptos" w:eastAsia="Aptos" w:cs="Aptos"/>
          <w:b w:val="0"/>
          <w:bCs w:val="0"/>
          <w:noProof w:val="0"/>
          <w:sz w:val="24"/>
          <w:szCs w:val="24"/>
          <w:u w:val="none"/>
          <w:lang w:val="en-US"/>
        </w:rPr>
        <w:t xml:space="preserve"> for AI specific risks</w:t>
      </w:r>
    </w:p>
    <w:p w:rsidR="2678A041" w:rsidP="459AB7C7" w:rsidRDefault="2678A041" w14:paraId="5796416D" w14:textId="48F489B8">
      <w:pPr>
        <w:pStyle w:val="Normal"/>
      </w:pPr>
      <w:r w:rsidRPr="459AB7C7" w:rsidR="2678A041">
        <w:rPr>
          <w:rFonts w:ascii="Aptos" w:hAnsi="Aptos" w:eastAsia="Aptos" w:cs="Aptos"/>
          <w:b w:val="1"/>
          <w:bCs w:val="1"/>
          <w:noProof w:val="0"/>
          <w:sz w:val="24"/>
          <w:szCs w:val="24"/>
          <w:u w:val="single"/>
          <w:lang w:val="en-US"/>
        </w:rPr>
        <w:t>AI Security Specialist:</w:t>
      </w:r>
      <w:r w:rsidRPr="459AB7C7" w:rsidR="22259344">
        <w:rPr>
          <w:rFonts w:ascii="Aptos" w:hAnsi="Aptos" w:eastAsia="Aptos" w:cs="Aptos"/>
          <w:noProof w:val="0"/>
          <w:sz w:val="24"/>
          <w:szCs w:val="24"/>
          <w:lang w:val="en-US"/>
        </w:rPr>
        <w:t xml:space="preserve"> </w:t>
      </w:r>
    </w:p>
    <w:p w:rsidR="317A0BDF" w:rsidP="459AB7C7" w:rsidRDefault="317A0BDF" w14:paraId="1E211E5F" w14:textId="247407F5">
      <w:pPr>
        <w:pStyle w:val="Normal"/>
      </w:pPr>
      <w:r w:rsidRPr="459AB7C7" w:rsidR="317A0BDF">
        <w:rPr>
          <w:rFonts w:ascii="Aptos" w:hAnsi="Aptos" w:eastAsia="Aptos" w:cs="Aptos"/>
          <w:noProof w:val="0"/>
          <w:sz w:val="24"/>
          <w:szCs w:val="24"/>
          <w:lang w:val="en-US"/>
        </w:rPr>
        <w:t>An important role</w:t>
      </w:r>
      <w:r w:rsidRPr="459AB7C7" w:rsidR="317A0BDF">
        <w:rPr>
          <w:rFonts w:ascii="Aptos" w:hAnsi="Aptos" w:eastAsia="Aptos" w:cs="Aptos"/>
          <w:noProof w:val="0"/>
          <w:sz w:val="24"/>
          <w:szCs w:val="24"/>
          <w:lang w:val="en-US"/>
        </w:rPr>
        <w:t xml:space="preserve"> due to the findings on the risks of AI systems, </w:t>
      </w:r>
      <w:r w:rsidRPr="459AB7C7" w:rsidR="22259344">
        <w:rPr>
          <w:rFonts w:ascii="Aptos" w:hAnsi="Aptos" w:eastAsia="Aptos" w:cs="Aptos"/>
          <w:noProof w:val="0"/>
          <w:sz w:val="24"/>
          <w:szCs w:val="24"/>
          <w:lang w:val="en-US"/>
        </w:rPr>
        <w:t xml:space="preserve">which </w:t>
      </w:r>
      <w:r w:rsidRPr="459AB7C7" w:rsidR="1D8D5BA3">
        <w:rPr>
          <w:rFonts w:ascii="Aptos" w:hAnsi="Aptos" w:eastAsia="Aptos" w:cs="Aptos"/>
          <w:noProof w:val="0"/>
          <w:sz w:val="24"/>
          <w:szCs w:val="24"/>
          <w:lang w:val="en-US"/>
        </w:rPr>
        <w:t xml:space="preserve">were </w:t>
      </w:r>
      <w:r w:rsidRPr="459AB7C7" w:rsidR="22259344">
        <w:rPr>
          <w:rFonts w:ascii="Aptos" w:hAnsi="Aptos" w:eastAsia="Aptos" w:cs="Aptos"/>
          <w:noProof w:val="0"/>
          <w:sz w:val="24"/>
          <w:szCs w:val="24"/>
          <w:lang w:val="en-US"/>
        </w:rPr>
        <w:t>identified</w:t>
      </w:r>
      <w:r w:rsidRPr="459AB7C7" w:rsidR="33DBF697">
        <w:rPr>
          <w:rFonts w:ascii="Aptos" w:hAnsi="Aptos" w:eastAsia="Aptos" w:cs="Aptos"/>
          <w:noProof w:val="0"/>
          <w:sz w:val="24"/>
          <w:szCs w:val="24"/>
          <w:lang w:val="en-US"/>
        </w:rPr>
        <w:t xml:space="preserve"> as</w:t>
      </w:r>
      <w:r w:rsidRPr="459AB7C7" w:rsidR="22259344">
        <w:rPr>
          <w:rFonts w:ascii="Aptos" w:hAnsi="Aptos" w:eastAsia="Aptos" w:cs="Aptos"/>
          <w:noProof w:val="0"/>
          <w:sz w:val="24"/>
          <w:szCs w:val="24"/>
          <w:lang w:val="en-US"/>
        </w:rPr>
        <w:t xml:space="preserve"> data poisoning, privacy, bias, and model governance as significant risks.</w:t>
      </w:r>
    </w:p>
    <w:p w:rsidR="53AAEA7D" w:rsidP="459AB7C7" w:rsidRDefault="53AAEA7D" w14:paraId="5A5577D7" w14:textId="61BED6C5">
      <w:pPr>
        <w:pStyle w:val="Normal"/>
        <w:rPr>
          <w:u w:val="single"/>
        </w:rPr>
      </w:pPr>
      <w:r w:rsidRPr="459AB7C7" w:rsidR="53AAEA7D">
        <w:rPr>
          <w:b w:val="1"/>
          <w:bCs w:val="1"/>
          <w:u w:val="single"/>
        </w:rPr>
        <w:t>A</w:t>
      </w:r>
      <w:r w:rsidRPr="459AB7C7" w:rsidR="53AAEA7D">
        <w:rPr>
          <w:u w:val="single"/>
        </w:rPr>
        <w:t xml:space="preserve"> </w:t>
      </w:r>
      <w:r w:rsidRPr="459AB7C7" w:rsidR="53AAEA7D">
        <w:rPr>
          <w:b w:val="1"/>
          <w:bCs w:val="1"/>
          <w:u w:val="single"/>
        </w:rPr>
        <w:t>Data Protection Officer (DPO)</w:t>
      </w:r>
      <w:r w:rsidRPr="459AB7C7" w:rsidR="0C212AAD">
        <w:rPr>
          <w:b w:val="1"/>
          <w:bCs w:val="1"/>
          <w:u w:val="single"/>
        </w:rPr>
        <w:t>:</w:t>
      </w:r>
    </w:p>
    <w:p w:rsidR="279C5232" w:rsidP="459AB7C7" w:rsidRDefault="279C5232" w14:paraId="45627836" w14:textId="50CA8B5F">
      <w:pPr>
        <w:pStyle w:val="Normal"/>
      </w:pPr>
      <w:r w:rsidR="279C5232">
        <w:rPr/>
        <w:t xml:space="preserve">Will follow the GDPR compliance </w:t>
      </w:r>
      <w:r w:rsidR="38F696C8">
        <w:rPr/>
        <w:t xml:space="preserve">to ensure and </w:t>
      </w:r>
      <w:r w:rsidR="38F696C8">
        <w:rPr/>
        <w:t>assist</w:t>
      </w:r>
      <w:r w:rsidR="38F696C8">
        <w:rPr/>
        <w:t xml:space="preserve"> the organization </w:t>
      </w:r>
      <w:r w:rsidR="017A7ACC">
        <w:rPr/>
        <w:t>with</w:t>
      </w:r>
      <w:r w:rsidR="38F696C8">
        <w:rPr/>
        <w:t xml:space="preserve"> </w:t>
      </w:r>
      <w:r w:rsidR="6FF9F964">
        <w:rPr/>
        <w:t>personal</w:t>
      </w:r>
      <w:r w:rsidR="38F696C8">
        <w:rPr/>
        <w:t xml:space="preserve"> data processing and privacy risks.</w:t>
      </w:r>
    </w:p>
    <w:p w:rsidR="0D4E99D5" w:rsidP="459AB7C7" w:rsidRDefault="0D4E99D5" w14:paraId="717373FF" w14:textId="0BB520D3">
      <w:pPr>
        <w:pStyle w:val="Normal"/>
        <w:rPr>
          <w:b w:val="1"/>
          <w:bCs w:val="1"/>
          <w:u w:val="single"/>
        </w:rPr>
      </w:pPr>
      <w:r w:rsidRPr="459AB7C7" w:rsidR="0D4E99D5">
        <w:rPr>
          <w:b w:val="1"/>
          <w:bCs w:val="1"/>
          <w:u w:val="single"/>
        </w:rPr>
        <w:t>Third party’s</w:t>
      </w:r>
      <w:r w:rsidRPr="459AB7C7" w:rsidR="43D036CE">
        <w:rPr>
          <w:b w:val="1"/>
          <w:bCs w:val="1"/>
          <w:u w:val="single"/>
        </w:rPr>
        <w:t>:</w:t>
      </w:r>
    </w:p>
    <w:p w:rsidR="38FCB75D" w:rsidP="459AB7C7" w:rsidRDefault="38FCB75D" w14:paraId="2F3AFF59" w14:textId="35EB26E0">
      <w:pPr>
        <w:pStyle w:val="Normal"/>
      </w:pPr>
      <w:r w:rsidR="38FCB75D">
        <w:rPr>
          <w:b w:val="0"/>
          <w:bCs w:val="0"/>
        </w:rPr>
        <w:t>A third-party risk assessment specialist will help select and asses third party cloud p</w:t>
      </w:r>
      <w:r w:rsidR="5EA670F9">
        <w:rPr>
          <w:b w:val="0"/>
          <w:bCs w:val="0"/>
        </w:rPr>
        <w:t>roviders and supplies</w:t>
      </w:r>
    </w:p>
    <w:p w:rsidR="459AB7C7" w:rsidP="459AB7C7" w:rsidRDefault="459AB7C7" w14:paraId="15C742C7" w14:textId="5B5BF097">
      <w:pPr>
        <w:pStyle w:val="Normal"/>
        <w:rPr>
          <w:b w:val="0"/>
          <w:bCs w:val="0"/>
        </w:rPr>
      </w:pPr>
    </w:p>
    <w:p w:rsidR="0FDC55C0" w:rsidP="459AB7C7" w:rsidRDefault="0FDC55C0" w14:paraId="0E1EC82F" w14:textId="3472165B">
      <w:pPr>
        <w:pStyle w:val="Heading2"/>
      </w:pPr>
      <w:r w:rsidRPr="459AB7C7" w:rsidR="0FDC55C0">
        <w:rPr>
          <w:noProof w:val="0"/>
          <w:lang w:val="en-US"/>
        </w:rPr>
        <w:t>2.</w:t>
      </w:r>
      <w:r w:rsidRPr="459AB7C7" w:rsidR="51874430">
        <w:rPr>
          <w:noProof w:val="0"/>
          <w:lang w:val="en-US"/>
        </w:rPr>
        <w:t xml:space="preserve"> </w:t>
      </w:r>
      <w:r w:rsidRPr="459AB7C7" w:rsidR="0FDC55C0">
        <w:rPr>
          <w:noProof w:val="0"/>
          <w:lang w:val="en-US"/>
        </w:rPr>
        <w:t>Policy Framework Development</w:t>
      </w:r>
    </w:p>
    <w:p w:rsidR="2A296911" w:rsidP="459AB7C7" w:rsidRDefault="2A296911" w14:paraId="0788CDAF" w14:textId="561A2734">
      <w:pPr>
        <w:pStyle w:val="Heading3"/>
      </w:pPr>
      <w:r w:rsidRPr="459AB7C7" w:rsidR="2A296911">
        <w:rPr>
          <w:noProof w:val="0"/>
          <w:lang w:val="en-US"/>
        </w:rPr>
        <w:t>2.1 Acceptable Use Policy for AI &amp; Cloud Services</w:t>
      </w:r>
    </w:p>
    <w:p w:rsidR="2A296911" w:rsidP="459AB7C7" w:rsidRDefault="2A296911" w14:paraId="3BB74B71" w14:textId="19666A83">
      <w:pPr>
        <w:pStyle w:val="Normal"/>
      </w:pPr>
      <w:r w:rsidRPr="459AB7C7" w:rsidR="2A296911">
        <w:rPr>
          <w:noProof w:val="0"/>
          <w:lang w:val="en-US"/>
        </w:rPr>
        <w:t xml:space="preserve">The purpose of this policy is to ensure that established rules are used to govern </w:t>
      </w:r>
      <w:r w:rsidRPr="459AB7C7" w:rsidR="2664B3FB">
        <w:rPr>
          <w:noProof w:val="0"/>
          <w:lang w:val="en-US"/>
        </w:rPr>
        <w:t xml:space="preserve">on </w:t>
      </w:r>
      <w:r w:rsidRPr="459AB7C7" w:rsidR="7E78749D">
        <w:rPr>
          <w:noProof w:val="0"/>
          <w:lang w:val="en-US"/>
        </w:rPr>
        <w:t>how employees</w:t>
      </w:r>
      <w:r w:rsidRPr="459AB7C7" w:rsidR="2A296911">
        <w:rPr>
          <w:noProof w:val="0"/>
          <w:lang w:val="en-US"/>
        </w:rPr>
        <w:t xml:space="preserve"> </w:t>
      </w:r>
      <w:r w:rsidRPr="459AB7C7" w:rsidR="108364DD">
        <w:rPr>
          <w:noProof w:val="0"/>
          <w:lang w:val="en-US"/>
        </w:rPr>
        <w:t>can use AI and cloud Services</w:t>
      </w:r>
      <w:r w:rsidRPr="459AB7C7" w:rsidR="4D348217">
        <w:rPr>
          <w:noProof w:val="0"/>
          <w:lang w:val="en-US"/>
        </w:rPr>
        <w:t xml:space="preserve">, all employees must use AI platforms that have been approved by management while adhering to confidentiality </w:t>
      </w:r>
      <w:r w:rsidRPr="459AB7C7" w:rsidR="0D412BEC">
        <w:rPr>
          <w:noProof w:val="0"/>
          <w:lang w:val="en-US"/>
        </w:rPr>
        <w:t>by not</w:t>
      </w:r>
      <w:r w:rsidRPr="459AB7C7" w:rsidR="4D348217">
        <w:rPr>
          <w:rFonts w:ascii="Aptos" w:hAnsi="Aptos" w:eastAsia="Aptos" w:cs="Aptos"/>
          <w:noProof w:val="0"/>
          <w:sz w:val="24"/>
          <w:szCs w:val="24"/>
          <w:lang w:val="en-US"/>
        </w:rPr>
        <w:t xml:space="preserve"> enter</w:t>
      </w:r>
      <w:r w:rsidRPr="459AB7C7" w:rsidR="1EBC34A8">
        <w:rPr>
          <w:rFonts w:ascii="Aptos" w:hAnsi="Aptos" w:eastAsia="Aptos" w:cs="Aptos"/>
          <w:noProof w:val="0"/>
          <w:sz w:val="24"/>
          <w:szCs w:val="24"/>
          <w:lang w:val="en-US"/>
        </w:rPr>
        <w:t xml:space="preserve">ing </w:t>
      </w:r>
      <w:r w:rsidRPr="459AB7C7" w:rsidR="4D348217">
        <w:rPr>
          <w:rFonts w:ascii="Aptos" w:hAnsi="Aptos" w:eastAsia="Aptos" w:cs="Aptos"/>
          <w:noProof w:val="0"/>
          <w:sz w:val="24"/>
          <w:szCs w:val="24"/>
          <w:lang w:val="en-US"/>
        </w:rPr>
        <w:t xml:space="preserve">confidential customer information, financial data, credentials or other sensitive information into </w:t>
      </w:r>
      <w:r w:rsidRPr="459AB7C7" w:rsidR="3AD6E431">
        <w:rPr>
          <w:rFonts w:ascii="Aptos" w:hAnsi="Aptos" w:eastAsia="Aptos" w:cs="Aptos"/>
          <w:noProof w:val="0"/>
          <w:sz w:val="24"/>
          <w:szCs w:val="24"/>
          <w:lang w:val="en-US"/>
        </w:rPr>
        <w:t>unauthorized</w:t>
      </w:r>
      <w:r w:rsidRPr="459AB7C7" w:rsidR="4D348217">
        <w:rPr>
          <w:rFonts w:ascii="Aptos" w:hAnsi="Aptos" w:eastAsia="Aptos" w:cs="Aptos"/>
          <w:noProof w:val="0"/>
          <w:sz w:val="24"/>
          <w:szCs w:val="24"/>
          <w:lang w:val="en-US"/>
        </w:rPr>
        <w:t xml:space="preserve"> public AI tools.</w:t>
      </w:r>
    </w:p>
    <w:p w:rsidR="59CEF029" w:rsidP="459AB7C7" w:rsidRDefault="59CEF029" w14:paraId="688EB347" w14:textId="77DD23BD">
      <w:pPr>
        <w:pStyle w:val="Normal"/>
        <w:rPr>
          <w:rFonts w:ascii="Aptos" w:hAnsi="Aptos" w:eastAsia="Aptos" w:cs="Aptos"/>
          <w:noProof w:val="0"/>
          <w:sz w:val="24"/>
          <w:szCs w:val="24"/>
          <w:lang w:val="en-US"/>
        </w:rPr>
      </w:pPr>
      <w:r w:rsidRPr="459AB7C7" w:rsidR="59CEF029">
        <w:rPr>
          <w:rFonts w:ascii="Aptos" w:hAnsi="Aptos" w:eastAsia="Aptos" w:cs="Aptos"/>
          <w:noProof w:val="0"/>
          <w:sz w:val="24"/>
          <w:szCs w:val="24"/>
          <w:lang w:val="en-US"/>
        </w:rPr>
        <w:t>All AI</w:t>
      </w:r>
      <w:r w:rsidRPr="459AB7C7" w:rsidR="04470BF8">
        <w:rPr>
          <w:rFonts w:ascii="Aptos" w:hAnsi="Aptos" w:eastAsia="Aptos" w:cs="Aptos"/>
          <w:noProof w:val="0"/>
          <w:sz w:val="24"/>
          <w:szCs w:val="24"/>
          <w:lang w:val="en-US"/>
        </w:rPr>
        <w:t xml:space="preserve">-generated </w:t>
      </w:r>
      <w:r w:rsidRPr="459AB7C7" w:rsidR="59CEF029">
        <w:rPr>
          <w:rFonts w:ascii="Aptos" w:hAnsi="Aptos" w:eastAsia="Aptos" w:cs="Aptos"/>
          <w:noProof w:val="0"/>
          <w:sz w:val="24"/>
          <w:szCs w:val="24"/>
          <w:lang w:val="en-US"/>
        </w:rPr>
        <w:t>outputs that are used in making business decisions must be reviewed by an employee b</w:t>
      </w:r>
      <w:r w:rsidRPr="459AB7C7" w:rsidR="52126349">
        <w:rPr>
          <w:rFonts w:ascii="Aptos" w:hAnsi="Aptos" w:eastAsia="Aptos" w:cs="Aptos"/>
          <w:noProof w:val="0"/>
          <w:sz w:val="24"/>
          <w:szCs w:val="24"/>
          <w:lang w:val="en-US"/>
        </w:rPr>
        <w:t xml:space="preserve">efore use, employees must also ensure that all code that is generated by AI is also </w:t>
      </w:r>
      <w:r w:rsidRPr="459AB7C7" w:rsidR="1045903F">
        <w:rPr>
          <w:rFonts w:ascii="Aptos" w:hAnsi="Aptos" w:eastAsia="Aptos" w:cs="Aptos"/>
          <w:noProof w:val="0"/>
          <w:sz w:val="24"/>
          <w:szCs w:val="24"/>
          <w:lang w:val="en-US"/>
        </w:rPr>
        <w:t>subject</w:t>
      </w:r>
      <w:r w:rsidRPr="459AB7C7" w:rsidR="52126349">
        <w:rPr>
          <w:rFonts w:ascii="Aptos" w:hAnsi="Aptos" w:eastAsia="Aptos" w:cs="Aptos"/>
          <w:noProof w:val="0"/>
          <w:sz w:val="24"/>
          <w:szCs w:val="24"/>
          <w:lang w:val="en-US"/>
        </w:rPr>
        <w:t xml:space="preserve"> to review </w:t>
      </w:r>
      <w:r w:rsidRPr="459AB7C7" w:rsidR="2CFBF5BC">
        <w:rPr>
          <w:rFonts w:ascii="Aptos" w:hAnsi="Aptos" w:eastAsia="Aptos" w:cs="Aptos"/>
          <w:noProof w:val="0"/>
          <w:sz w:val="24"/>
          <w:szCs w:val="24"/>
          <w:lang w:val="en-US"/>
        </w:rPr>
        <w:t xml:space="preserve">and testing </w:t>
      </w:r>
      <w:r w:rsidRPr="459AB7C7" w:rsidR="52126349">
        <w:rPr>
          <w:rFonts w:ascii="Aptos" w:hAnsi="Aptos" w:eastAsia="Aptos" w:cs="Aptos"/>
          <w:noProof w:val="0"/>
          <w:sz w:val="24"/>
          <w:szCs w:val="24"/>
          <w:lang w:val="en-US"/>
        </w:rPr>
        <w:t xml:space="preserve">from an </w:t>
      </w:r>
      <w:r w:rsidRPr="459AB7C7" w:rsidR="1E8516B5">
        <w:rPr>
          <w:rFonts w:ascii="Aptos" w:hAnsi="Aptos" w:eastAsia="Aptos" w:cs="Aptos"/>
          <w:noProof w:val="0"/>
          <w:sz w:val="24"/>
          <w:szCs w:val="24"/>
          <w:lang w:val="en-US"/>
        </w:rPr>
        <w:t>employee</w:t>
      </w:r>
      <w:r w:rsidRPr="459AB7C7" w:rsidR="52126349">
        <w:rPr>
          <w:rFonts w:ascii="Aptos" w:hAnsi="Aptos" w:eastAsia="Aptos" w:cs="Aptos"/>
          <w:noProof w:val="0"/>
          <w:sz w:val="24"/>
          <w:szCs w:val="24"/>
          <w:lang w:val="en-US"/>
        </w:rPr>
        <w:t xml:space="preserve"> before being added to mai</w:t>
      </w:r>
      <w:r w:rsidRPr="459AB7C7" w:rsidR="13EA256A">
        <w:rPr>
          <w:rFonts w:ascii="Aptos" w:hAnsi="Aptos" w:eastAsia="Aptos" w:cs="Aptos"/>
          <w:noProof w:val="0"/>
          <w:sz w:val="24"/>
          <w:szCs w:val="24"/>
          <w:lang w:val="en-US"/>
        </w:rPr>
        <w:t>nstream</w:t>
      </w:r>
      <w:r w:rsidRPr="459AB7C7" w:rsidR="553CDBDE">
        <w:rPr>
          <w:rFonts w:ascii="Aptos" w:hAnsi="Aptos" w:eastAsia="Aptos" w:cs="Aptos"/>
          <w:noProof w:val="0"/>
          <w:sz w:val="24"/>
          <w:szCs w:val="24"/>
          <w:lang w:val="en-US"/>
        </w:rPr>
        <w:t>/production systems</w:t>
      </w:r>
      <w:r w:rsidRPr="459AB7C7" w:rsidR="297811C6">
        <w:rPr>
          <w:rFonts w:ascii="Aptos" w:hAnsi="Aptos" w:eastAsia="Aptos" w:cs="Aptos"/>
          <w:noProof w:val="0"/>
          <w:sz w:val="24"/>
          <w:szCs w:val="24"/>
          <w:lang w:val="en-US"/>
        </w:rPr>
        <w:t>. Approved cloud services must also undergo extensive security and privacy assessments</w:t>
      </w:r>
      <w:r w:rsidRPr="459AB7C7" w:rsidR="29BCB358">
        <w:rPr>
          <w:rFonts w:ascii="Aptos" w:hAnsi="Aptos" w:eastAsia="Aptos" w:cs="Aptos"/>
          <w:noProof w:val="0"/>
          <w:sz w:val="24"/>
          <w:szCs w:val="24"/>
          <w:lang w:val="en-US"/>
        </w:rPr>
        <w:t>.</w:t>
      </w:r>
    </w:p>
    <w:p w:rsidR="29BCB358" w:rsidP="459AB7C7" w:rsidRDefault="29BCB358" w14:paraId="0DCEB2E1" w14:textId="2AD4B6F2">
      <w:pPr>
        <w:pStyle w:val="Heading3"/>
      </w:pPr>
      <w:r w:rsidRPr="459AB7C7" w:rsidR="29BCB358">
        <w:rPr>
          <w:noProof w:val="0"/>
          <w:lang w:val="en-US"/>
        </w:rPr>
        <w:t>2.2 Hybrid Work and Remote Access Security Policy</w:t>
      </w:r>
    </w:p>
    <w:p w:rsidR="15BFFEA2" w:rsidP="459AB7C7" w:rsidRDefault="15BFFEA2" w14:paraId="5E69C503" w14:textId="61F58019">
      <w:pPr>
        <w:pStyle w:val="Normal"/>
      </w:pPr>
      <w:r w:rsidRPr="459AB7C7" w:rsidR="15BFFEA2">
        <w:rPr>
          <w:noProof w:val="0"/>
          <w:lang w:val="en-US"/>
        </w:rPr>
        <w:t xml:space="preserve">This policy will adhere to those who are working as hybrid </w:t>
      </w:r>
      <w:r w:rsidRPr="459AB7C7" w:rsidR="3E7062B5">
        <w:rPr>
          <w:noProof w:val="0"/>
          <w:lang w:val="en-US"/>
        </w:rPr>
        <w:t>or</w:t>
      </w:r>
      <w:r w:rsidRPr="459AB7C7" w:rsidR="15BFFEA2">
        <w:rPr>
          <w:noProof w:val="0"/>
          <w:lang w:val="en-US"/>
        </w:rPr>
        <w:t xml:space="preserve"> remote</w:t>
      </w:r>
      <w:r w:rsidRPr="459AB7C7" w:rsidR="5C475B4B">
        <w:rPr>
          <w:noProof w:val="0"/>
          <w:lang w:val="en-US"/>
        </w:rPr>
        <w:t xml:space="preserve">ly, this will establish a set of security requirements for employees accessing the system </w:t>
      </w:r>
      <w:r w:rsidRPr="459AB7C7" w:rsidR="71DD3CE2">
        <w:rPr>
          <w:noProof w:val="0"/>
          <w:lang w:val="en-US"/>
        </w:rPr>
        <w:t xml:space="preserve">remotely, all </w:t>
      </w:r>
      <w:r w:rsidRPr="459AB7C7" w:rsidR="2DFF0CA8">
        <w:rPr>
          <w:noProof w:val="0"/>
          <w:lang w:val="en-US"/>
        </w:rPr>
        <w:t xml:space="preserve">remote access will require </w:t>
      </w:r>
      <w:r w:rsidRPr="459AB7C7" w:rsidR="71DD3CE2">
        <w:rPr>
          <w:noProof w:val="0"/>
          <w:lang w:val="en-US"/>
        </w:rPr>
        <w:t>multi</w:t>
      </w:r>
      <w:r w:rsidRPr="459AB7C7" w:rsidR="71DD3CE2">
        <w:rPr>
          <w:noProof w:val="0"/>
          <w:lang w:val="en-US"/>
        </w:rPr>
        <w:t>-factor authentic</w:t>
      </w:r>
      <w:r w:rsidRPr="459AB7C7" w:rsidR="15109EEF">
        <w:rPr>
          <w:noProof w:val="0"/>
          <w:lang w:val="en-US"/>
        </w:rPr>
        <w:t>ation when access Aegis systems</w:t>
      </w:r>
      <w:r w:rsidRPr="459AB7C7" w:rsidR="7AEBF609">
        <w:rPr>
          <w:noProof w:val="0"/>
          <w:lang w:val="en-US"/>
        </w:rPr>
        <w:t xml:space="preserve"> and will adopt a zero-trust network access, all employees must access the system </w:t>
      </w:r>
      <w:r w:rsidRPr="459AB7C7" w:rsidR="6C31FF84">
        <w:rPr>
          <w:noProof w:val="0"/>
          <w:lang w:val="en-US"/>
        </w:rPr>
        <w:t>through organization managed devices that are protected with endpoint detection and response</w:t>
      </w:r>
      <w:r w:rsidRPr="459AB7C7" w:rsidR="71192C6F">
        <w:rPr>
          <w:noProof w:val="0"/>
          <w:lang w:val="en-US"/>
        </w:rPr>
        <w:t>, encryption on all devices.</w:t>
      </w:r>
    </w:p>
    <w:p w:rsidR="6DAEC6FF" w:rsidP="459AB7C7" w:rsidRDefault="6DAEC6FF" w14:paraId="1792031A" w14:textId="5DC5AEFD">
      <w:pPr>
        <w:pStyle w:val="Normal"/>
      </w:pPr>
      <w:r w:rsidRPr="459AB7C7" w:rsidR="6DAEC6FF">
        <w:rPr>
          <w:noProof w:val="0"/>
          <w:lang w:val="en-US"/>
        </w:rPr>
        <w:t>All access to the system will be following the least pri</w:t>
      </w:r>
      <w:r w:rsidRPr="459AB7C7" w:rsidR="10251897">
        <w:rPr>
          <w:noProof w:val="0"/>
          <w:lang w:val="en-US"/>
        </w:rPr>
        <w:t xml:space="preserve">vileged principle, this will be to ensure that each employee only has access to </w:t>
      </w:r>
      <w:r w:rsidRPr="459AB7C7" w:rsidR="00020110">
        <w:rPr>
          <w:noProof w:val="0"/>
          <w:lang w:val="en-US"/>
        </w:rPr>
        <w:t xml:space="preserve">systems and data that are only required by </w:t>
      </w:r>
      <w:r w:rsidRPr="459AB7C7" w:rsidR="00020110">
        <w:rPr>
          <w:noProof w:val="0"/>
          <w:lang w:val="en-US"/>
        </w:rPr>
        <w:t>their</w:t>
      </w:r>
      <w:r w:rsidRPr="459AB7C7" w:rsidR="00020110">
        <w:rPr>
          <w:noProof w:val="0"/>
          <w:lang w:val="en-US"/>
        </w:rPr>
        <w:t xml:space="preserve"> role, all remote authentications </w:t>
      </w:r>
      <w:r w:rsidRPr="459AB7C7" w:rsidR="05F440DC">
        <w:rPr>
          <w:noProof w:val="0"/>
          <w:lang w:val="en-US"/>
        </w:rPr>
        <w:t>will be logged and monitored through the use of security information and event manager</w:t>
      </w:r>
      <w:r w:rsidRPr="459AB7C7" w:rsidR="7A150C2D">
        <w:rPr>
          <w:noProof w:val="0"/>
          <w:lang w:val="en-US"/>
        </w:rPr>
        <w:t xml:space="preserve"> (SIEM) system.</w:t>
      </w:r>
    </w:p>
    <w:p w:rsidR="6F13CBA0" w:rsidP="459AB7C7" w:rsidRDefault="6F13CBA0" w14:paraId="0B2B2D99" w14:textId="7E16C851">
      <w:pPr>
        <w:pStyle w:val="Heading3"/>
      </w:pPr>
      <w:r w:rsidRPr="459AB7C7" w:rsidR="6F13CBA0">
        <w:rPr>
          <w:noProof w:val="0"/>
          <w:lang w:val="en-US"/>
        </w:rPr>
        <w:t>2.3 Third-Party and Cloud Vendor Risk Management Policy</w:t>
      </w:r>
    </w:p>
    <w:p w:rsidR="463236F9" w:rsidP="459AB7C7" w:rsidRDefault="463236F9" w14:paraId="48C23C6D" w14:textId="649B140D">
      <w:pPr>
        <w:pStyle w:val="Normal"/>
        <w:rPr>
          <w:rFonts w:ascii="Aptos" w:hAnsi="Aptos" w:eastAsia="Aptos" w:cs="Aptos"/>
          <w:noProof w:val="0"/>
          <w:sz w:val="24"/>
          <w:szCs w:val="24"/>
          <w:lang w:val="en-US"/>
        </w:rPr>
      </w:pPr>
      <w:r w:rsidRPr="459AB7C7" w:rsidR="463236F9">
        <w:rPr>
          <w:noProof w:val="0"/>
          <w:lang w:val="en-US"/>
        </w:rPr>
        <w:t xml:space="preserve">All Third-party vendors and cloud service providers must be </w:t>
      </w:r>
      <w:r w:rsidRPr="459AB7C7" w:rsidR="43260434">
        <w:rPr>
          <w:noProof w:val="0"/>
          <w:lang w:val="en-US"/>
        </w:rPr>
        <w:t xml:space="preserve">approved by management through a security assessment before any decisions are made, all assessments should consider how well </w:t>
      </w:r>
      <w:r w:rsidRPr="459AB7C7" w:rsidR="00E1BC18">
        <w:rPr>
          <w:noProof w:val="0"/>
          <w:lang w:val="en-US"/>
        </w:rPr>
        <w:t xml:space="preserve">each vender or service provider take </w:t>
      </w:r>
      <w:r w:rsidRPr="459AB7C7" w:rsidR="00E1BC18">
        <w:rPr>
          <w:rFonts w:ascii="Aptos" w:hAnsi="Aptos" w:eastAsia="Aptos" w:cs="Aptos"/>
          <w:noProof w:val="0"/>
          <w:sz w:val="24"/>
          <w:szCs w:val="24"/>
          <w:lang w:val="en-US"/>
        </w:rPr>
        <w:t>data protection, access controls, incident response capabilities into considerations as well as ensure they h</w:t>
      </w:r>
      <w:r w:rsidRPr="459AB7C7" w:rsidR="36B78847">
        <w:rPr>
          <w:rFonts w:ascii="Aptos" w:hAnsi="Aptos" w:eastAsia="Aptos" w:cs="Aptos"/>
          <w:noProof w:val="0"/>
          <w:sz w:val="24"/>
          <w:szCs w:val="24"/>
          <w:lang w:val="en-US"/>
        </w:rPr>
        <w:t>ave the required security certifications.</w:t>
      </w:r>
    </w:p>
    <w:p w:rsidR="36B78847" w:rsidP="459AB7C7" w:rsidRDefault="36B78847" w14:paraId="6C215879" w14:textId="67CED759">
      <w:pPr>
        <w:pStyle w:val="Normal"/>
      </w:pPr>
      <w:r w:rsidRPr="459AB7C7" w:rsidR="36B78847">
        <w:rPr>
          <w:noProof w:val="0"/>
          <w:lang w:val="en-US"/>
        </w:rPr>
        <w:t>Major venders and suppliers must be reviewed regularly while their access to Aegis system wil</w:t>
      </w:r>
      <w:r w:rsidRPr="459AB7C7" w:rsidR="0DD29074">
        <w:rPr>
          <w:noProof w:val="0"/>
          <w:lang w:val="en-US"/>
        </w:rPr>
        <w:t xml:space="preserve">l follow zero trust and least </w:t>
      </w:r>
      <w:r w:rsidRPr="459AB7C7" w:rsidR="0DD29074">
        <w:rPr>
          <w:noProof w:val="0"/>
          <w:lang w:val="en-US"/>
        </w:rPr>
        <w:t>privileged</w:t>
      </w:r>
      <w:r w:rsidRPr="459AB7C7" w:rsidR="0DD29074">
        <w:rPr>
          <w:noProof w:val="0"/>
          <w:lang w:val="en-US"/>
        </w:rPr>
        <w:t xml:space="preserve"> principles </w:t>
      </w:r>
    </w:p>
    <w:p w:rsidR="0FDC55C0" w:rsidP="459AB7C7" w:rsidRDefault="0FDC55C0" w14:paraId="5303AC8F" w14:textId="7BFB32A6">
      <w:pPr>
        <w:pStyle w:val="Heading2"/>
      </w:pPr>
      <w:r w:rsidRPr="459AB7C7" w:rsidR="0FDC55C0">
        <w:rPr>
          <w:noProof w:val="0"/>
          <w:lang w:val="en-US"/>
        </w:rPr>
        <w:t>3. Regulatory Compliance Strategy</w:t>
      </w:r>
    </w:p>
    <w:p w:rsidR="4E9E6809" w:rsidP="459AB7C7" w:rsidRDefault="4E9E6809" w14:paraId="4B747392" w14:textId="01202371">
      <w:pPr>
        <w:pStyle w:val="Normal"/>
      </w:pPr>
      <w:r w:rsidRPr="459AB7C7" w:rsidR="4E9E6809">
        <w:rPr>
          <w:noProof w:val="0"/>
          <w:lang w:val="en-US"/>
        </w:rPr>
        <w:t>I believe the organizations should use a phased compliance approach to better prepare for the EU expansion.</w:t>
      </w:r>
    </w:p>
    <w:tbl>
      <w:tblPr>
        <w:tblStyle w:val="TableGrid"/>
        <w:tblW w:w="0" w:type="auto"/>
        <w:tblLook w:val="06A0" w:firstRow="1" w:lastRow="0" w:firstColumn="1" w:lastColumn="0" w:noHBand="1" w:noVBand="1"/>
      </w:tblPr>
      <w:tblGrid>
        <w:gridCol w:w="3120"/>
        <w:gridCol w:w="3120"/>
        <w:gridCol w:w="3120"/>
      </w:tblGrid>
      <w:tr w:rsidR="459AB7C7" w:rsidTr="459AB7C7" w14:paraId="75CCEFF8">
        <w:trPr>
          <w:trHeight w:val="300"/>
        </w:trPr>
        <w:tc>
          <w:tcPr>
            <w:tcW w:w="3120" w:type="dxa"/>
            <w:tcMar/>
          </w:tcPr>
          <w:p w:rsidR="459AB7C7" w:rsidP="459AB7C7" w:rsidRDefault="459AB7C7" w14:paraId="45CE13A0" w14:textId="039B92E7">
            <w:pPr>
              <w:spacing w:before="0" w:beforeAutospacing="off" w:after="0" w:afterAutospacing="off"/>
              <w:jc w:val="center"/>
            </w:pPr>
            <w:r w:rsidRPr="459AB7C7" w:rsidR="459AB7C7">
              <w:rPr>
                <w:b w:val="1"/>
                <w:bCs w:val="1"/>
              </w:rPr>
              <w:t>Timeline</w:t>
            </w:r>
          </w:p>
        </w:tc>
        <w:tc>
          <w:tcPr>
            <w:tcW w:w="3120" w:type="dxa"/>
            <w:tcMar/>
          </w:tcPr>
          <w:p w:rsidR="459AB7C7" w:rsidP="459AB7C7" w:rsidRDefault="459AB7C7" w14:paraId="197FCBDD" w14:textId="0BF962E0">
            <w:pPr>
              <w:spacing w:before="0" w:beforeAutospacing="off" w:after="0" w:afterAutospacing="off"/>
              <w:jc w:val="center"/>
            </w:pPr>
            <w:r w:rsidRPr="459AB7C7" w:rsidR="459AB7C7">
              <w:rPr>
                <w:b w:val="1"/>
                <w:bCs w:val="1"/>
              </w:rPr>
              <w:t>Key Activities</w:t>
            </w:r>
          </w:p>
        </w:tc>
        <w:tc>
          <w:tcPr>
            <w:tcW w:w="3120" w:type="dxa"/>
            <w:tcMar/>
          </w:tcPr>
          <w:p w:rsidR="459AB7C7" w:rsidP="459AB7C7" w:rsidRDefault="459AB7C7" w14:paraId="7946DA99" w14:textId="060195CE">
            <w:pPr>
              <w:spacing w:before="0" w:beforeAutospacing="off" w:after="0" w:afterAutospacing="off"/>
              <w:jc w:val="center"/>
            </w:pPr>
            <w:r w:rsidRPr="459AB7C7" w:rsidR="459AB7C7">
              <w:rPr>
                <w:b w:val="1"/>
                <w:bCs w:val="1"/>
              </w:rPr>
              <w:t>Deliverable</w:t>
            </w:r>
          </w:p>
        </w:tc>
      </w:tr>
      <w:tr w:rsidR="459AB7C7" w:rsidTr="459AB7C7" w14:paraId="3E13AD0C">
        <w:trPr>
          <w:trHeight w:val="300"/>
        </w:trPr>
        <w:tc>
          <w:tcPr>
            <w:tcW w:w="3120" w:type="dxa"/>
            <w:tcMar/>
          </w:tcPr>
          <w:p w:rsidR="459AB7C7" w:rsidP="459AB7C7" w:rsidRDefault="459AB7C7" w14:paraId="6E1559BF" w14:textId="00742E74">
            <w:pPr>
              <w:spacing w:before="0" w:beforeAutospacing="off" w:after="0" w:afterAutospacing="off"/>
            </w:pPr>
            <w:r w:rsidR="459AB7C7">
              <w:rPr/>
              <w:t>Months 1–3</w:t>
            </w:r>
          </w:p>
        </w:tc>
        <w:tc>
          <w:tcPr>
            <w:tcW w:w="3120" w:type="dxa"/>
            <w:tcMar/>
          </w:tcPr>
          <w:p w:rsidR="459AB7C7" w:rsidP="459AB7C7" w:rsidRDefault="459AB7C7" w14:paraId="424C1CE0" w14:textId="29AE7EC0">
            <w:pPr>
              <w:spacing w:before="0" w:beforeAutospacing="off" w:after="0" w:afterAutospacing="off"/>
            </w:pPr>
            <w:r w:rsidR="459AB7C7">
              <w:rPr/>
              <w:t>Data mapping, identify personal data, identify ICT risks</w:t>
            </w:r>
          </w:p>
        </w:tc>
        <w:tc>
          <w:tcPr>
            <w:tcW w:w="3120" w:type="dxa"/>
            <w:tcMar/>
          </w:tcPr>
          <w:p w:rsidR="459AB7C7" w:rsidP="459AB7C7" w:rsidRDefault="459AB7C7" w14:paraId="7F5E7DF0" w14:textId="2D1C0C78">
            <w:pPr>
              <w:spacing w:before="0" w:beforeAutospacing="off" w:after="0" w:afterAutospacing="off"/>
            </w:pPr>
            <w:r w:rsidR="459AB7C7">
              <w:rPr/>
              <w:t>Data inventory and risk assessment</w:t>
            </w:r>
          </w:p>
        </w:tc>
      </w:tr>
      <w:tr w:rsidR="459AB7C7" w:rsidTr="459AB7C7" w14:paraId="442334DC">
        <w:trPr>
          <w:trHeight w:val="300"/>
        </w:trPr>
        <w:tc>
          <w:tcPr>
            <w:tcW w:w="3120" w:type="dxa"/>
            <w:tcMar/>
          </w:tcPr>
          <w:p w:rsidR="459AB7C7" w:rsidP="459AB7C7" w:rsidRDefault="459AB7C7" w14:paraId="4316C36E" w14:textId="78BFDD8A">
            <w:pPr>
              <w:spacing w:before="0" w:beforeAutospacing="off" w:after="0" w:afterAutospacing="off"/>
            </w:pPr>
            <w:r w:rsidR="459AB7C7">
              <w:rPr/>
              <w:t>Months 3–6</w:t>
            </w:r>
          </w:p>
        </w:tc>
        <w:tc>
          <w:tcPr>
            <w:tcW w:w="3120" w:type="dxa"/>
            <w:tcMar/>
          </w:tcPr>
          <w:p w:rsidR="459AB7C7" w:rsidP="459AB7C7" w:rsidRDefault="459AB7C7" w14:paraId="3310A356" w14:textId="6D978932">
            <w:pPr>
              <w:spacing w:before="0" w:beforeAutospacing="off" w:after="0" w:afterAutospacing="off"/>
            </w:pPr>
            <w:r w:rsidR="459AB7C7">
              <w:rPr/>
              <w:t>GDPR gap assessment, DPIAs, security controls</w:t>
            </w:r>
          </w:p>
        </w:tc>
        <w:tc>
          <w:tcPr>
            <w:tcW w:w="3120" w:type="dxa"/>
            <w:tcMar/>
          </w:tcPr>
          <w:p w:rsidR="459AB7C7" w:rsidP="459AB7C7" w:rsidRDefault="459AB7C7" w14:paraId="6AFE28D2" w14:textId="68913686">
            <w:pPr>
              <w:spacing w:before="0" w:beforeAutospacing="off" w:after="0" w:afterAutospacing="off"/>
            </w:pPr>
            <w:r w:rsidR="459AB7C7">
              <w:rPr/>
              <w:t>GDPR remediation plan</w:t>
            </w:r>
          </w:p>
        </w:tc>
      </w:tr>
      <w:tr w:rsidR="459AB7C7" w:rsidTr="459AB7C7" w14:paraId="102EFBDC">
        <w:trPr>
          <w:trHeight w:val="300"/>
        </w:trPr>
        <w:tc>
          <w:tcPr>
            <w:tcW w:w="3120" w:type="dxa"/>
            <w:tcMar/>
          </w:tcPr>
          <w:p w:rsidR="459AB7C7" w:rsidP="459AB7C7" w:rsidRDefault="459AB7C7" w14:paraId="68DE9EE9" w14:textId="1A4CDC09">
            <w:pPr>
              <w:spacing w:before="0" w:beforeAutospacing="off" w:after="0" w:afterAutospacing="off"/>
            </w:pPr>
            <w:r w:rsidR="459AB7C7">
              <w:rPr/>
              <w:t>Months 6–9</w:t>
            </w:r>
          </w:p>
        </w:tc>
        <w:tc>
          <w:tcPr>
            <w:tcW w:w="3120" w:type="dxa"/>
            <w:tcMar/>
          </w:tcPr>
          <w:p w:rsidR="459AB7C7" w:rsidP="459AB7C7" w:rsidRDefault="459AB7C7" w14:paraId="3BFD6C57" w14:textId="59971D73">
            <w:pPr>
              <w:spacing w:before="0" w:beforeAutospacing="off" w:after="0" w:afterAutospacing="off"/>
            </w:pPr>
            <w:r w:rsidR="459AB7C7">
              <w:rPr/>
              <w:t>DORA ICT risk management and incident response testing</w:t>
            </w:r>
          </w:p>
        </w:tc>
        <w:tc>
          <w:tcPr>
            <w:tcW w:w="3120" w:type="dxa"/>
            <w:tcMar/>
          </w:tcPr>
          <w:p w:rsidR="459AB7C7" w:rsidP="459AB7C7" w:rsidRDefault="459AB7C7" w14:paraId="6D9CD348" w14:textId="10D2D04C">
            <w:pPr>
              <w:spacing w:before="0" w:beforeAutospacing="off" w:after="0" w:afterAutospacing="off"/>
            </w:pPr>
            <w:r w:rsidR="459AB7C7">
              <w:rPr/>
              <w:t>DORA readiness assessment</w:t>
            </w:r>
          </w:p>
        </w:tc>
      </w:tr>
      <w:tr w:rsidR="459AB7C7" w:rsidTr="459AB7C7" w14:paraId="3DF0EBB7">
        <w:trPr>
          <w:trHeight w:val="300"/>
        </w:trPr>
        <w:tc>
          <w:tcPr>
            <w:tcW w:w="3120" w:type="dxa"/>
            <w:tcMar/>
          </w:tcPr>
          <w:p w:rsidR="459AB7C7" w:rsidP="459AB7C7" w:rsidRDefault="459AB7C7" w14:paraId="0FEA82C7" w14:textId="62BDB163">
            <w:pPr>
              <w:spacing w:before="0" w:beforeAutospacing="off" w:after="0" w:afterAutospacing="off"/>
            </w:pPr>
            <w:r w:rsidR="459AB7C7">
              <w:rPr/>
              <w:t>Months 9–12</w:t>
            </w:r>
          </w:p>
        </w:tc>
        <w:tc>
          <w:tcPr>
            <w:tcW w:w="3120" w:type="dxa"/>
            <w:tcMar/>
          </w:tcPr>
          <w:p w:rsidR="459AB7C7" w:rsidP="459AB7C7" w:rsidRDefault="459AB7C7" w14:paraId="18486FAF" w14:textId="026C90A9">
            <w:pPr>
              <w:spacing w:before="0" w:beforeAutospacing="off" w:after="0" w:afterAutospacing="off"/>
            </w:pPr>
            <w:r w:rsidR="459AB7C7">
              <w:rPr/>
              <w:t>Third-party reviews, resilience testing and audit</w:t>
            </w:r>
          </w:p>
        </w:tc>
        <w:tc>
          <w:tcPr>
            <w:tcW w:w="3120" w:type="dxa"/>
            <w:tcMar/>
          </w:tcPr>
          <w:p w:rsidR="459AB7C7" w:rsidP="459AB7C7" w:rsidRDefault="459AB7C7" w14:paraId="6BFF77DD" w14:textId="440C8525">
            <w:pPr>
              <w:spacing w:before="0" w:beforeAutospacing="off" w:after="0" w:afterAutospacing="off"/>
            </w:pPr>
            <w:r w:rsidR="459AB7C7">
              <w:rPr/>
              <w:t>EU expansion compliance review</w:t>
            </w:r>
          </w:p>
        </w:tc>
      </w:tr>
    </w:tbl>
    <w:p w:rsidR="459AB7C7" w:rsidP="459AB7C7" w:rsidRDefault="459AB7C7" w14:paraId="25D23305" w14:textId="42C52E78">
      <w:pPr>
        <w:pStyle w:val="Normal"/>
        <w:rPr>
          <w:noProof w:val="0"/>
          <w:lang w:val="en-US"/>
        </w:rPr>
      </w:pPr>
    </w:p>
    <w:p w:rsidR="11AA788B" w:rsidP="459AB7C7" w:rsidRDefault="11AA788B" w14:paraId="387BF3CB" w14:textId="4737C1AC">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59AB7C7" w:rsidR="11AA788B">
        <w:rPr>
          <w:noProof w:val="0"/>
          <w:lang w:val="en-US"/>
        </w:rPr>
        <w:t>The GDPR program will focus on the laws that govern how data is to be used and process</w:t>
      </w:r>
      <w:r w:rsidRPr="459AB7C7" w:rsidR="64D05EDB">
        <w:rPr>
          <w:noProof w:val="0"/>
          <w:lang w:val="en-US"/>
        </w:rPr>
        <w:t>ed along with technical and organizational measures</w:t>
      </w:r>
      <w:r w:rsidRPr="459AB7C7" w:rsidR="07032C48">
        <w:rPr>
          <w:noProof w:val="0"/>
          <w:lang w:val="en-US"/>
        </w:rPr>
        <w:t>, while Data Protection</w:t>
      </w:r>
      <w:r w:rsidRPr="459AB7C7" w:rsidR="2D4801CE">
        <w:rPr>
          <w:noProof w:val="0"/>
          <w:lang w:val="en-US"/>
        </w:rPr>
        <w:t xml:space="preserve"> I</w:t>
      </w:r>
      <w:r w:rsidRPr="459AB7C7" w:rsidR="07032C48">
        <w:rPr>
          <w:noProof w:val="0"/>
          <w:lang w:val="en-US"/>
        </w:rPr>
        <w:t xml:space="preserve">mpact Assessments (DPIAs) are conducted where </w:t>
      </w:r>
      <w:r w:rsidRPr="459AB7C7" w:rsidR="358144EE">
        <w:rPr>
          <w:noProof w:val="0"/>
          <w:lang w:val="en-US"/>
        </w:rPr>
        <w:t>AI processing can create potential privacy risks</w:t>
      </w:r>
    </w:p>
    <w:p w:rsidR="1DEFD193" w:rsidP="459AB7C7" w:rsidRDefault="1DEFD193" w14:paraId="7C3A01FF" w14:textId="0B7C0344">
      <w:pPr>
        <w:pStyle w:val="Normal"/>
      </w:pPr>
      <w:r w:rsidRPr="459AB7C7" w:rsidR="1DEFD193">
        <w:rPr>
          <w:noProof w:val="0"/>
          <w:lang w:val="en-US"/>
        </w:rPr>
        <w:t>Digital Operations Resilience Act (DORA) should be implemented through incident repo</w:t>
      </w:r>
      <w:r w:rsidRPr="459AB7C7" w:rsidR="1D9B8167">
        <w:rPr>
          <w:noProof w:val="0"/>
          <w:lang w:val="en-US"/>
        </w:rPr>
        <w:t xml:space="preserve">rting, risk management, resilience </w:t>
      </w:r>
      <w:r w:rsidRPr="459AB7C7" w:rsidR="1D9B8167">
        <w:rPr>
          <w:noProof w:val="0"/>
          <w:lang w:val="en-US"/>
        </w:rPr>
        <w:t>testing</w:t>
      </w:r>
      <w:r w:rsidRPr="459AB7C7" w:rsidR="1D9B8167">
        <w:rPr>
          <w:noProof w:val="0"/>
          <w:lang w:val="en-US"/>
        </w:rPr>
        <w:t xml:space="preserve"> and third-party assessments</w:t>
      </w:r>
    </w:p>
    <w:p w:rsidR="0FDC55C0" w:rsidP="459AB7C7" w:rsidRDefault="0FDC55C0" w14:paraId="60C5D023" w14:textId="667B0ADF">
      <w:pPr>
        <w:pStyle w:val="Heading2"/>
      </w:pPr>
      <w:r w:rsidRPr="459AB7C7" w:rsidR="0FDC55C0">
        <w:rPr>
          <w:noProof w:val="0"/>
          <w:lang w:val="en-US"/>
        </w:rPr>
        <w:t>4. Technical Standards &amp; Architecture</w:t>
      </w:r>
    </w:p>
    <w:p w:rsidR="4048B353" w:rsidP="459AB7C7" w:rsidRDefault="4048B353" w14:paraId="2CD6995D" w14:textId="682D1A1E">
      <w:pPr>
        <w:pStyle w:val="Normal"/>
      </w:pPr>
      <w:r w:rsidRPr="459AB7C7" w:rsidR="4048B353">
        <w:rPr>
          <w:noProof w:val="0"/>
          <w:lang w:val="en-US"/>
        </w:rPr>
        <w:t>I would recommend that the organizations should use the NIST Cybersecurity framework (CSF) 2.0</w:t>
      </w:r>
      <w:r w:rsidRPr="459AB7C7" w:rsidR="04590122">
        <w:rPr>
          <w:noProof w:val="0"/>
          <w:lang w:val="en-US"/>
        </w:rPr>
        <w:t xml:space="preserve"> as the foundation framework for our security.</w:t>
      </w:r>
    </w:p>
    <w:p w:rsidR="04590122" w:rsidP="459AB7C7" w:rsidRDefault="04590122" w14:paraId="56999427" w14:textId="5D2BEA24">
      <w:pPr>
        <w:pStyle w:val="Normal"/>
      </w:pPr>
      <w:r w:rsidRPr="459AB7C7" w:rsidR="04590122">
        <w:rPr>
          <w:noProof w:val="0"/>
          <w:lang w:val="en-US"/>
        </w:rPr>
        <w:t>The framework works off 6 principles</w:t>
      </w:r>
    </w:p>
    <w:p w:rsidR="04590122" w:rsidP="459AB7C7" w:rsidRDefault="04590122" w14:paraId="001A8ACE" w14:textId="4CD92EF4">
      <w:pPr>
        <w:pStyle w:val="ListParagraph"/>
        <w:numPr>
          <w:ilvl w:val="0"/>
          <w:numId w:val="4"/>
        </w:numPr>
        <w:rPr>
          <w:noProof w:val="0"/>
          <w:lang w:val="en-US"/>
        </w:rPr>
      </w:pPr>
      <w:r w:rsidRPr="459AB7C7" w:rsidR="04590122">
        <w:rPr>
          <w:noProof w:val="0"/>
          <w:lang w:val="en-US"/>
        </w:rPr>
        <w:t>Govern</w:t>
      </w:r>
    </w:p>
    <w:p w:rsidR="04590122" w:rsidP="459AB7C7" w:rsidRDefault="04590122" w14:paraId="70B88C66" w14:textId="3A5B6B20">
      <w:pPr>
        <w:pStyle w:val="ListParagraph"/>
        <w:numPr>
          <w:ilvl w:val="0"/>
          <w:numId w:val="4"/>
        </w:numPr>
        <w:rPr>
          <w:noProof w:val="0"/>
          <w:lang w:val="en-US"/>
        </w:rPr>
      </w:pPr>
      <w:r w:rsidRPr="459AB7C7" w:rsidR="04590122">
        <w:rPr>
          <w:noProof w:val="0"/>
          <w:lang w:val="en-US"/>
        </w:rPr>
        <w:t>Identify</w:t>
      </w:r>
    </w:p>
    <w:p w:rsidR="04590122" w:rsidP="459AB7C7" w:rsidRDefault="04590122" w14:paraId="6AB17949" w14:textId="7D6A1DD4">
      <w:pPr>
        <w:pStyle w:val="ListParagraph"/>
        <w:numPr>
          <w:ilvl w:val="0"/>
          <w:numId w:val="4"/>
        </w:numPr>
        <w:rPr>
          <w:noProof w:val="0"/>
          <w:lang w:val="en-US"/>
        </w:rPr>
      </w:pPr>
      <w:r w:rsidRPr="459AB7C7" w:rsidR="04590122">
        <w:rPr>
          <w:noProof w:val="0"/>
          <w:lang w:val="en-US"/>
        </w:rPr>
        <w:t>Protect</w:t>
      </w:r>
    </w:p>
    <w:p w:rsidR="04590122" w:rsidP="459AB7C7" w:rsidRDefault="04590122" w14:paraId="446720E0" w14:textId="46F22AE2">
      <w:pPr>
        <w:pStyle w:val="ListParagraph"/>
        <w:numPr>
          <w:ilvl w:val="0"/>
          <w:numId w:val="4"/>
        </w:numPr>
        <w:rPr>
          <w:noProof w:val="0"/>
          <w:lang w:val="en-US"/>
        </w:rPr>
      </w:pPr>
      <w:r w:rsidRPr="459AB7C7" w:rsidR="04590122">
        <w:rPr>
          <w:noProof w:val="0"/>
          <w:lang w:val="en-US"/>
        </w:rPr>
        <w:t>Detect</w:t>
      </w:r>
    </w:p>
    <w:p w:rsidR="04590122" w:rsidP="459AB7C7" w:rsidRDefault="04590122" w14:paraId="44977E7D" w14:textId="0C9B3FE1">
      <w:pPr>
        <w:pStyle w:val="ListParagraph"/>
        <w:numPr>
          <w:ilvl w:val="0"/>
          <w:numId w:val="4"/>
        </w:numPr>
        <w:rPr>
          <w:noProof w:val="0"/>
          <w:lang w:val="en-US"/>
        </w:rPr>
      </w:pPr>
      <w:r w:rsidRPr="459AB7C7" w:rsidR="04590122">
        <w:rPr>
          <w:noProof w:val="0"/>
          <w:lang w:val="en-US"/>
        </w:rPr>
        <w:t>Respond</w:t>
      </w:r>
    </w:p>
    <w:p w:rsidR="04590122" w:rsidP="459AB7C7" w:rsidRDefault="04590122" w14:paraId="1766D908" w14:textId="183F67B5">
      <w:pPr>
        <w:pStyle w:val="ListParagraph"/>
        <w:numPr>
          <w:ilvl w:val="0"/>
          <w:numId w:val="4"/>
        </w:numPr>
        <w:rPr>
          <w:noProof w:val="0"/>
          <w:lang w:val="en-US"/>
        </w:rPr>
      </w:pPr>
      <w:r w:rsidRPr="459AB7C7" w:rsidR="04590122">
        <w:rPr>
          <w:noProof w:val="0"/>
          <w:lang w:val="en-US"/>
        </w:rPr>
        <w:t>Recover</w:t>
      </w:r>
    </w:p>
    <w:p w:rsidR="04590122" w:rsidP="459AB7C7" w:rsidRDefault="04590122" w14:paraId="393AD42E" w14:textId="0484502E">
      <w:pPr>
        <w:pStyle w:val="Normal"/>
        <w:ind w:left="0"/>
      </w:pPr>
      <w:r w:rsidRPr="459AB7C7" w:rsidR="04590122">
        <w:rPr>
          <w:rFonts w:ascii="Aptos" w:hAnsi="Aptos" w:eastAsia="Aptos" w:cs="Aptos"/>
          <w:noProof w:val="0"/>
          <w:sz w:val="24"/>
          <w:szCs w:val="24"/>
          <w:lang w:val="en-US"/>
        </w:rPr>
        <w:t xml:space="preserve">I believe NIST CSF 2.0 is </w:t>
      </w:r>
      <w:r w:rsidRPr="459AB7C7" w:rsidR="04590122">
        <w:rPr>
          <w:rFonts w:ascii="Aptos" w:hAnsi="Aptos" w:eastAsia="Aptos" w:cs="Aptos"/>
          <w:noProof w:val="0"/>
          <w:sz w:val="24"/>
          <w:szCs w:val="24"/>
          <w:lang w:val="en-US"/>
        </w:rPr>
        <w:t>appropriate for</w:t>
      </w:r>
      <w:r w:rsidRPr="459AB7C7" w:rsidR="04590122">
        <w:rPr>
          <w:rFonts w:ascii="Aptos" w:hAnsi="Aptos" w:eastAsia="Aptos" w:cs="Aptos"/>
          <w:noProof w:val="0"/>
          <w:sz w:val="24"/>
          <w:szCs w:val="24"/>
          <w:lang w:val="en-US"/>
        </w:rPr>
        <w:t xml:space="preserve"> Aegis Fintech because of the flexability it has within its approach that can be applied </w:t>
      </w:r>
      <w:r w:rsidRPr="459AB7C7" w:rsidR="0C9BA5FD">
        <w:rPr>
          <w:rFonts w:ascii="Aptos" w:hAnsi="Aptos" w:eastAsia="Aptos" w:cs="Aptos"/>
          <w:noProof w:val="0"/>
          <w:sz w:val="24"/>
          <w:szCs w:val="24"/>
          <w:lang w:val="en-US"/>
        </w:rPr>
        <w:t xml:space="preserve">to our cloud infrastructure, AI systems and our </w:t>
      </w:r>
      <w:r w:rsidRPr="459AB7C7" w:rsidR="0C9BA5FD">
        <w:rPr>
          <w:rFonts w:ascii="Aptos" w:hAnsi="Aptos" w:eastAsia="Aptos" w:cs="Aptos"/>
          <w:noProof w:val="0"/>
          <w:sz w:val="24"/>
          <w:szCs w:val="24"/>
          <w:lang w:val="en-US"/>
        </w:rPr>
        <w:t>third-party</w:t>
      </w:r>
      <w:r w:rsidRPr="459AB7C7" w:rsidR="0C9BA5FD">
        <w:rPr>
          <w:rFonts w:ascii="Aptos" w:hAnsi="Aptos" w:eastAsia="Aptos" w:cs="Aptos"/>
          <w:noProof w:val="0"/>
          <w:sz w:val="24"/>
          <w:szCs w:val="24"/>
          <w:lang w:val="en-US"/>
        </w:rPr>
        <w:t xml:space="preserve"> venders</w:t>
      </w:r>
    </w:p>
    <w:p w:rsidR="57CB0765" w:rsidP="459AB7C7" w:rsidRDefault="57CB0765" w14:paraId="295C61AE" w14:textId="71369CBE">
      <w:pPr>
        <w:pStyle w:val="Normal"/>
        <w:ind w:left="0"/>
      </w:pPr>
      <w:r w:rsidRPr="459AB7C7" w:rsidR="57CB0765">
        <w:rPr>
          <w:rFonts w:ascii="Aptos" w:hAnsi="Aptos" w:eastAsia="Aptos" w:cs="Aptos"/>
          <w:noProof w:val="0"/>
          <w:sz w:val="24"/>
          <w:szCs w:val="24"/>
          <w:lang w:val="en-US"/>
        </w:rPr>
        <w:t xml:space="preserve">For </w:t>
      </w:r>
      <w:r w:rsidRPr="459AB7C7" w:rsidR="57CB0765">
        <w:rPr>
          <w:rFonts w:ascii="Aptos" w:hAnsi="Aptos" w:eastAsia="Aptos" w:cs="Aptos"/>
          <w:noProof w:val="0"/>
          <w:sz w:val="24"/>
          <w:szCs w:val="24"/>
          <w:lang w:val="en-US"/>
        </w:rPr>
        <w:t>example</w:t>
      </w:r>
      <w:r w:rsidRPr="459AB7C7" w:rsidR="089863C7">
        <w:rPr>
          <w:rFonts w:ascii="Aptos" w:hAnsi="Aptos" w:eastAsia="Aptos" w:cs="Aptos"/>
          <w:noProof w:val="0"/>
          <w:sz w:val="24"/>
          <w:szCs w:val="24"/>
          <w:lang w:val="en-US"/>
        </w:rPr>
        <w:t>:</w:t>
      </w:r>
    </w:p>
    <w:p w:rsidR="57CB0765" w:rsidP="459AB7C7" w:rsidRDefault="57CB0765" w14:paraId="3FAE9C65" w14:textId="3C5C87C9">
      <w:pPr>
        <w:pStyle w:val="Normal"/>
        <w:ind w:left="0"/>
      </w:pPr>
      <w:r w:rsidRPr="459AB7C7" w:rsidR="57CB0765">
        <w:rPr>
          <w:rFonts w:ascii="Aptos" w:hAnsi="Aptos" w:eastAsia="Aptos" w:cs="Aptos"/>
          <w:noProof w:val="0"/>
          <w:sz w:val="24"/>
          <w:szCs w:val="24"/>
          <w:lang w:val="en-US"/>
        </w:rPr>
        <w:t>The I</w:t>
      </w:r>
      <w:r w:rsidRPr="459AB7C7" w:rsidR="57CB0765">
        <w:rPr>
          <w:rFonts w:ascii="Aptos" w:hAnsi="Aptos" w:eastAsia="Aptos" w:cs="Aptos"/>
          <w:b w:val="1"/>
          <w:bCs w:val="1"/>
          <w:noProof w:val="0"/>
          <w:sz w:val="24"/>
          <w:szCs w:val="24"/>
          <w:lang w:val="en-US"/>
        </w:rPr>
        <w:t xml:space="preserve">dentify </w:t>
      </w:r>
      <w:r w:rsidRPr="459AB7C7" w:rsidR="57CB0765">
        <w:rPr>
          <w:rFonts w:ascii="Aptos" w:hAnsi="Aptos" w:eastAsia="Aptos" w:cs="Aptos"/>
          <w:noProof w:val="0"/>
          <w:sz w:val="24"/>
          <w:szCs w:val="24"/>
          <w:lang w:val="en-US"/>
        </w:rPr>
        <w:t>and G</w:t>
      </w:r>
      <w:r w:rsidRPr="459AB7C7" w:rsidR="57CB0765">
        <w:rPr>
          <w:rFonts w:ascii="Aptos" w:hAnsi="Aptos" w:eastAsia="Aptos" w:cs="Aptos"/>
          <w:b w:val="1"/>
          <w:bCs w:val="1"/>
          <w:noProof w:val="0"/>
          <w:sz w:val="24"/>
          <w:szCs w:val="24"/>
          <w:lang w:val="en-US"/>
        </w:rPr>
        <w:t xml:space="preserve">overn </w:t>
      </w:r>
      <w:r w:rsidRPr="459AB7C7" w:rsidR="57CB0765">
        <w:rPr>
          <w:rFonts w:ascii="Aptos" w:hAnsi="Aptos" w:eastAsia="Aptos" w:cs="Aptos"/>
          <w:noProof w:val="0"/>
          <w:sz w:val="24"/>
          <w:szCs w:val="24"/>
          <w:lang w:val="en-US"/>
        </w:rPr>
        <w:t xml:space="preserve">principles, support AI risk </w:t>
      </w:r>
      <w:r w:rsidRPr="459AB7C7" w:rsidR="57CB0765">
        <w:rPr>
          <w:rFonts w:ascii="Aptos" w:hAnsi="Aptos" w:eastAsia="Aptos" w:cs="Aptos"/>
          <w:noProof w:val="0"/>
          <w:sz w:val="24"/>
          <w:szCs w:val="24"/>
          <w:lang w:val="en-US"/>
        </w:rPr>
        <w:t>assessments</w:t>
      </w:r>
      <w:r w:rsidRPr="459AB7C7" w:rsidR="57CB0765">
        <w:rPr>
          <w:rFonts w:ascii="Aptos" w:hAnsi="Aptos" w:eastAsia="Aptos" w:cs="Aptos"/>
          <w:noProof w:val="0"/>
          <w:sz w:val="24"/>
          <w:szCs w:val="24"/>
          <w:lang w:val="en-US"/>
        </w:rPr>
        <w:t xml:space="preserve"> and data governance</w:t>
      </w:r>
      <w:r w:rsidRPr="459AB7C7" w:rsidR="64504D70">
        <w:rPr>
          <w:rFonts w:ascii="Aptos" w:hAnsi="Aptos" w:eastAsia="Aptos" w:cs="Aptos"/>
          <w:noProof w:val="0"/>
          <w:sz w:val="24"/>
          <w:szCs w:val="24"/>
          <w:lang w:val="en-US"/>
        </w:rPr>
        <w:t>.</w:t>
      </w:r>
    </w:p>
    <w:p w:rsidR="64504D70" w:rsidP="459AB7C7" w:rsidRDefault="64504D70" w14:paraId="08931F30" w14:textId="376A660B">
      <w:pPr>
        <w:pStyle w:val="Normal"/>
        <w:ind w:left="0"/>
      </w:pPr>
      <w:r w:rsidRPr="459AB7C7" w:rsidR="64504D70">
        <w:rPr>
          <w:rFonts w:ascii="Aptos" w:hAnsi="Aptos" w:eastAsia="Aptos" w:cs="Aptos"/>
          <w:b w:val="1"/>
          <w:bCs w:val="1"/>
          <w:noProof w:val="0"/>
          <w:sz w:val="24"/>
          <w:szCs w:val="24"/>
          <w:lang w:val="en-US"/>
        </w:rPr>
        <w:t>Protect</w:t>
      </w:r>
      <w:r w:rsidRPr="459AB7C7" w:rsidR="64504D70">
        <w:rPr>
          <w:rFonts w:ascii="Aptos" w:hAnsi="Aptos" w:eastAsia="Aptos" w:cs="Aptos"/>
          <w:b w:val="0"/>
          <w:bCs w:val="0"/>
          <w:noProof w:val="0"/>
          <w:sz w:val="24"/>
          <w:szCs w:val="24"/>
          <w:lang w:val="en-US"/>
        </w:rPr>
        <w:t xml:space="preserve"> </w:t>
      </w:r>
      <w:r w:rsidRPr="459AB7C7" w:rsidR="64504D70">
        <w:rPr>
          <w:rFonts w:ascii="Aptos" w:hAnsi="Aptos" w:eastAsia="Aptos" w:cs="Aptos"/>
          <w:noProof w:val="0"/>
          <w:sz w:val="24"/>
          <w:szCs w:val="24"/>
          <w:lang w:val="en-US"/>
        </w:rPr>
        <w:t>supports access controls and data protection.</w:t>
      </w:r>
    </w:p>
    <w:p w:rsidR="64504D70" w:rsidP="459AB7C7" w:rsidRDefault="64504D70" w14:paraId="0195ECF3" w14:textId="160069D4">
      <w:pPr>
        <w:pStyle w:val="Normal"/>
        <w:ind w:left="0"/>
      </w:pPr>
      <w:r w:rsidRPr="459AB7C7" w:rsidR="64504D70">
        <w:rPr>
          <w:rFonts w:ascii="Aptos" w:hAnsi="Aptos" w:eastAsia="Aptos" w:cs="Aptos"/>
          <w:b w:val="1"/>
          <w:bCs w:val="1"/>
          <w:noProof w:val="0"/>
          <w:sz w:val="24"/>
          <w:szCs w:val="24"/>
          <w:lang w:val="en-US"/>
        </w:rPr>
        <w:t>Detect</w:t>
      </w:r>
      <w:r w:rsidRPr="459AB7C7" w:rsidR="64504D70">
        <w:rPr>
          <w:rFonts w:ascii="Aptos" w:hAnsi="Aptos" w:eastAsia="Aptos" w:cs="Aptos"/>
          <w:noProof w:val="0"/>
          <w:sz w:val="24"/>
          <w:szCs w:val="24"/>
          <w:lang w:val="en-US"/>
        </w:rPr>
        <w:t xml:space="preserve"> supports monitoring for AI and cybersecurity threats</w:t>
      </w:r>
    </w:p>
    <w:p w:rsidR="64504D70" w:rsidP="459AB7C7" w:rsidRDefault="64504D70" w14:paraId="02D7789B" w14:textId="13A02649">
      <w:pPr>
        <w:pStyle w:val="Normal"/>
        <w:ind w:left="0"/>
      </w:pPr>
      <w:r w:rsidRPr="459AB7C7" w:rsidR="64504D70">
        <w:rPr>
          <w:rFonts w:ascii="Aptos" w:hAnsi="Aptos" w:eastAsia="Aptos" w:cs="Aptos"/>
          <w:noProof w:val="0"/>
          <w:sz w:val="24"/>
          <w:szCs w:val="24"/>
          <w:lang w:val="en-US"/>
        </w:rPr>
        <w:t xml:space="preserve">While </w:t>
      </w:r>
      <w:r w:rsidRPr="459AB7C7" w:rsidR="64504D70">
        <w:rPr>
          <w:rFonts w:ascii="Aptos" w:hAnsi="Aptos" w:eastAsia="Aptos" w:cs="Aptos"/>
          <w:b w:val="1"/>
          <w:bCs w:val="1"/>
          <w:noProof w:val="0"/>
          <w:sz w:val="24"/>
          <w:szCs w:val="24"/>
          <w:lang w:val="en-US"/>
        </w:rPr>
        <w:t>Respond</w:t>
      </w:r>
      <w:r w:rsidRPr="459AB7C7" w:rsidR="64504D70">
        <w:rPr>
          <w:rFonts w:ascii="Aptos" w:hAnsi="Aptos" w:eastAsia="Aptos" w:cs="Aptos"/>
          <w:noProof w:val="0"/>
          <w:sz w:val="24"/>
          <w:szCs w:val="24"/>
          <w:lang w:val="en-US"/>
        </w:rPr>
        <w:t xml:space="preserve"> and </w:t>
      </w:r>
      <w:r w:rsidRPr="459AB7C7" w:rsidR="64504D70">
        <w:rPr>
          <w:rFonts w:ascii="Aptos" w:hAnsi="Aptos" w:eastAsia="Aptos" w:cs="Aptos"/>
          <w:b w:val="1"/>
          <w:bCs w:val="1"/>
          <w:noProof w:val="0"/>
          <w:sz w:val="24"/>
          <w:szCs w:val="24"/>
          <w:lang w:val="en-US"/>
        </w:rPr>
        <w:t>Recover</w:t>
      </w:r>
      <w:r w:rsidRPr="459AB7C7" w:rsidR="64504D70">
        <w:rPr>
          <w:rFonts w:ascii="Aptos" w:hAnsi="Aptos" w:eastAsia="Aptos" w:cs="Aptos"/>
          <w:noProof w:val="0"/>
          <w:sz w:val="24"/>
          <w:szCs w:val="24"/>
          <w:lang w:val="en-US"/>
        </w:rPr>
        <w:t xml:space="preserve"> support incident response and ransomware recovery.</w:t>
      </w:r>
    </w:p>
    <w:p w:rsidR="4048B353" w:rsidP="459AB7C7" w:rsidRDefault="4048B353" w14:paraId="7E6F9320" w14:textId="792C52A4">
      <w:pPr>
        <w:pStyle w:val="Normal"/>
      </w:pPr>
      <w:r w:rsidR="4048B353">
        <w:drawing>
          <wp:inline wp14:editId="6F120674" wp14:anchorId="637771B0">
            <wp:extent cx="5943600" cy="4933950"/>
            <wp:effectExtent l="0" t="0" r="0" b="0"/>
            <wp:docPr id="944361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436168" name="Picture 94436168"/>
                    <pic:cNvPicPr/>
                  </pic:nvPicPr>
                  <pic:blipFill>
                    <a:blip xmlns:r="http://schemas.openxmlformats.org/officeDocument/2006/relationships" r:embed="rId368696259">
                      <a:extLst>
                        <a:ext uri="{28A0092B-C50C-407E-A947-70E740481C1C}">
                          <a14:useLocalDpi xmlns:a14="http://schemas.microsoft.com/office/drawing/2010/main"/>
                        </a:ext>
                      </a:extLst>
                    </a:blip>
                    <a:stretch>
                      <a:fillRect/>
                    </a:stretch>
                  </pic:blipFill>
                  <pic:spPr>
                    <a:xfrm>
                      <a:off x="0" y="0"/>
                      <a:ext cx="5943600" cy="4933950"/>
                    </a:xfrm>
                    <a:prstGeom prst="rect">
                      <a:avLst/>
                    </a:prstGeom>
                  </pic:spPr>
                </pic:pic>
              </a:graphicData>
            </a:graphic>
          </wp:inline>
        </w:drawing>
      </w:r>
    </w:p>
    <w:p w:rsidR="027433F4" w:rsidP="459AB7C7" w:rsidRDefault="027433F4" w14:paraId="6AE9DC05" w14:textId="12C267EA">
      <w:pPr>
        <w:pStyle w:val="Normal"/>
      </w:pPr>
      <w:r w:rsidR="027433F4">
        <w:rPr/>
        <w:t>I believe that this architecture</w:t>
      </w:r>
      <w:r w:rsidR="027433F4">
        <w:rPr/>
        <w:t xml:space="preserve"> follows the zero trust principles, due to its continuous </w:t>
      </w:r>
      <w:r w:rsidR="38BB8FA0">
        <w:rPr/>
        <w:t xml:space="preserve">verification of user and devices rather than trusting the </w:t>
      </w:r>
      <w:r w:rsidR="5FD332E5">
        <w:rPr/>
        <w:t xml:space="preserve">network location, </w:t>
      </w:r>
      <w:r w:rsidR="5FD332E5">
        <w:rPr/>
        <w:t>MFA</w:t>
      </w:r>
      <w:r w:rsidR="5FD332E5">
        <w:rPr/>
        <w:t xml:space="preserve"> and ZTNA control access </w:t>
      </w:r>
      <w:r w:rsidRPr="459AB7C7" w:rsidR="55B5732A">
        <w:rPr>
          <w:rFonts w:ascii="Aptos" w:hAnsi="Aptos" w:eastAsia="Aptos" w:cs="Aptos"/>
          <w:noProof w:val="0"/>
          <w:sz w:val="24"/>
          <w:szCs w:val="24"/>
          <w:lang w:val="en-US"/>
        </w:rPr>
        <w:t xml:space="preserve">while EDR helps protect endpoints and CSPM </w:t>
      </w:r>
      <w:r w:rsidRPr="459AB7C7" w:rsidR="55B5732A">
        <w:rPr>
          <w:rFonts w:ascii="Aptos" w:hAnsi="Aptos" w:eastAsia="Aptos" w:cs="Aptos"/>
          <w:noProof w:val="0"/>
          <w:sz w:val="24"/>
          <w:szCs w:val="24"/>
          <w:lang w:val="en-US"/>
        </w:rPr>
        <w:t>identifies</w:t>
      </w:r>
      <w:r w:rsidRPr="459AB7C7" w:rsidR="55B5732A">
        <w:rPr>
          <w:rFonts w:ascii="Aptos" w:hAnsi="Aptos" w:eastAsia="Aptos" w:cs="Aptos"/>
          <w:noProof w:val="0"/>
          <w:sz w:val="24"/>
          <w:szCs w:val="24"/>
          <w:lang w:val="en-US"/>
        </w:rPr>
        <w:t xml:space="preserve"> cloud misconfigurations within the systems. SIEM provides </w:t>
      </w:r>
      <w:bookmarkStart w:name="_Int_SnEyaNng" w:id="438223882"/>
      <w:r w:rsidRPr="459AB7C7" w:rsidR="55B5732A">
        <w:rPr>
          <w:rFonts w:ascii="Aptos" w:hAnsi="Aptos" w:eastAsia="Aptos" w:cs="Aptos"/>
          <w:noProof w:val="0"/>
          <w:sz w:val="24"/>
          <w:szCs w:val="24"/>
          <w:lang w:val="en-US"/>
        </w:rPr>
        <w:t>a centralized</w:t>
      </w:r>
      <w:bookmarkEnd w:id="438223882"/>
      <w:r w:rsidRPr="459AB7C7" w:rsidR="55B5732A">
        <w:rPr>
          <w:rFonts w:ascii="Aptos" w:hAnsi="Aptos" w:eastAsia="Aptos" w:cs="Aptos"/>
          <w:noProof w:val="0"/>
          <w:sz w:val="24"/>
          <w:szCs w:val="24"/>
          <w:lang w:val="en-US"/>
        </w:rPr>
        <w:t xml:space="preserve"> monitoring and supports security detection and incident response.</w:t>
      </w:r>
    </w:p>
    <w:p w:rsidR="0FDC55C0" w:rsidP="459AB7C7" w:rsidRDefault="0FDC55C0" w14:paraId="409C3182" w14:textId="7E77C4FB">
      <w:pPr>
        <w:pStyle w:val="Heading2"/>
      </w:pPr>
      <w:r w:rsidRPr="459AB7C7" w:rsidR="0FDC55C0">
        <w:rPr>
          <w:noProof w:val="0"/>
          <w:lang w:val="en-US"/>
        </w:rPr>
        <w:t>5. Strategic Risk Assessment</w:t>
      </w:r>
    </w:p>
    <w:tbl>
      <w:tblPr>
        <w:tblStyle w:val="TableGrid"/>
        <w:tblW w:w="0" w:type="auto"/>
        <w:tblLook w:val="06A0" w:firstRow="1" w:lastRow="0" w:firstColumn="1" w:lastColumn="0" w:noHBand="1" w:noVBand="1"/>
      </w:tblPr>
      <w:tblGrid>
        <w:gridCol w:w="2340"/>
        <w:gridCol w:w="3165"/>
        <w:gridCol w:w="1515"/>
        <w:gridCol w:w="2340"/>
      </w:tblGrid>
      <w:tr w:rsidR="459AB7C7" w:rsidTr="459AB7C7" w14:paraId="4DED6785">
        <w:trPr>
          <w:trHeight w:val="300"/>
        </w:trPr>
        <w:tc>
          <w:tcPr>
            <w:tcW w:w="2340" w:type="dxa"/>
            <w:tcMar/>
          </w:tcPr>
          <w:p w:rsidR="459AB7C7" w:rsidP="459AB7C7" w:rsidRDefault="459AB7C7" w14:paraId="5B79DCF7" w14:textId="2F0191D0">
            <w:pPr>
              <w:spacing w:before="0" w:beforeAutospacing="off" w:after="0" w:afterAutospacing="off"/>
              <w:jc w:val="center"/>
              <w:rPr>
                <w:b w:val="1"/>
                <w:bCs w:val="1"/>
                <w:color w:val="auto"/>
              </w:rPr>
            </w:pPr>
            <w:r w:rsidRPr="459AB7C7" w:rsidR="459AB7C7">
              <w:rPr>
                <w:b w:val="1"/>
                <w:bCs w:val="1"/>
                <w:color w:val="auto"/>
              </w:rPr>
              <w:t>Risk</w:t>
            </w:r>
          </w:p>
        </w:tc>
        <w:tc>
          <w:tcPr>
            <w:tcW w:w="3165" w:type="dxa"/>
            <w:tcMar/>
          </w:tcPr>
          <w:p w:rsidR="459AB7C7" w:rsidP="459AB7C7" w:rsidRDefault="459AB7C7" w14:paraId="629E098C" w14:textId="77DFD3C3">
            <w:pPr>
              <w:spacing w:before="0" w:beforeAutospacing="off" w:after="0" w:afterAutospacing="off"/>
              <w:jc w:val="center"/>
              <w:rPr>
                <w:b w:val="1"/>
                <w:bCs w:val="1"/>
                <w:color w:val="auto"/>
              </w:rPr>
            </w:pPr>
            <w:r w:rsidRPr="459AB7C7" w:rsidR="459AB7C7">
              <w:rPr>
                <w:b w:val="1"/>
                <w:bCs w:val="1"/>
                <w:color w:val="auto"/>
              </w:rPr>
              <w:t>Impact</w:t>
            </w:r>
          </w:p>
        </w:tc>
        <w:tc>
          <w:tcPr>
            <w:tcW w:w="1515" w:type="dxa"/>
            <w:tcMar/>
          </w:tcPr>
          <w:p w:rsidR="459AB7C7" w:rsidP="459AB7C7" w:rsidRDefault="459AB7C7" w14:paraId="618F0099" w14:textId="1285D32E">
            <w:pPr>
              <w:spacing w:before="0" w:beforeAutospacing="off" w:after="0" w:afterAutospacing="off"/>
              <w:jc w:val="center"/>
              <w:rPr>
                <w:b w:val="1"/>
                <w:bCs w:val="1"/>
                <w:color w:val="auto"/>
              </w:rPr>
            </w:pPr>
            <w:r w:rsidRPr="459AB7C7" w:rsidR="459AB7C7">
              <w:rPr>
                <w:b w:val="1"/>
                <w:bCs w:val="1"/>
                <w:color w:val="auto"/>
              </w:rPr>
              <w:t>Likelihood</w:t>
            </w:r>
          </w:p>
        </w:tc>
        <w:tc>
          <w:tcPr>
            <w:tcW w:w="2340" w:type="dxa"/>
            <w:tcMar/>
          </w:tcPr>
          <w:p w:rsidR="459AB7C7" w:rsidP="459AB7C7" w:rsidRDefault="459AB7C7" w14:paraId="4D1E8055" w14:textId="417AD383">
            <w:pPr>
              <w:spacing w:before="0" w:beforeAutospacing="off" w:after="0" w:afterAutospacing="off"/>
              <w:jc w:val="center"/>
              <w:rPr>
                <w:b w:val="1"/>
                <w:bCs w:val="1"/>
                <w:color w:val="auto"/>
              </w:rPr>
            </w:pPr>
            <w:r w:rsidRPr="459AB7C7" w:rsidR="459AB7C7">
              <w:rPr>
                <w:b w:val="1"/>
                <w:bCs w:val="1"/>
                <w:color w:val="auto"/>
              </w:rPr>
              <w:t>Mitigation</w:t>
            </w:r>
          </w:p>
        </w:tc>
      </w:tr>
      <w:tr w:rsidR="459AB7C7" w:rsidTr="459AB7C7" w14:paraId="44AB5584">
        <w:trPr>
          <w:trHeight w:val="300"/>
        </w:trPr>
        <w:tc>
          <w:tcPr>
            <w:tcW w:w="2340" w:type="dxa"/>
            <w:tcMar/>
          </w:tcPr>
          <w:p w:rsidR="459AB7C7" w:rsidP="459AB7C7" w:rsidRDefault="459AB7C7" w14:paraId="52C52BA9" w14:textId="1A8D438D">
            <w:pPr>
              <w:spacing w:before="0" w:beforeAutospacing="off" w:after="0" w:afterAutospacing="off"/>
              <w:rPr>
                <w:b w:val="1"/>
                <w:bCs w:val="1"/>
                <w:color w:val="auto"/>
              </w:rPr>
            </w:pPr>
            <w:r w:rsidRPr="459AB7C7" w:rsidR="459AB7C7">
              <w:rPr>
                <w:b w:val="1"/>
                <w:bCs w:val="1"/>
                <w:color w:val="auto"/>
              </w:rPr>
              <w:t>A</w:t>
            </w:r>
            <w:r w:rsidRPr="459AB7C7" w:rsidR="459AB7C7">
              <w:rPr>
                <w:b w:val="1"/>
                <w:bCs w:val="1"/>
                <w:color w:val="auto"/>
              </w:rPr>
              <w:t>I Data Poisonin</w:t>
            </w:r>
            <w:r w:rsidRPr="459AB7C7" w:rsidR="459AB7C7">
              <w:rPr>
                <w:b w:val="1"/>
                <w:bCs w:val="1"/>
                <w:color w:val="auto"/>
              </w:rPr>
              <w:t>g</w:t>
            </w:r>
          </w:p>
        </w:tc>
        <w:tc>
          <w:tcPr>
            <w:tcW w:w="3165" w:type="dxa"/>
            <w:tcMar/>
          </w:tcPr>
          <w:p w:rsidR="459AB7C7" w:rsidP="459AB7C7" w:rsidRDefault="459AB7C7" w14:paraId="72E8650F" w14:textId="7AD8B01E">
            <w:pPr>
              <w:spacing w:before="0" w:beforeAutospacing="off" w:after="0" w:afterAutospacing="off"/>
              <w:rPr>
                <w:color w:val="auto"/>
              </w:rPr>
            </w:pPr>
            <w:r w:rsidRPr="459AB7C7" w:rsidR="459AB7C7">
              <w:rPr>
                <w:color w:val="auto"/>
              </w:rPr>
              <w:t>Incorrect financial analytics, loss of customer trust, reputational damage</w:t>
            </w:r>
          </w:p>
        </w:tc>
        <w:tc>
          <w:tcPr>
            <w:tcW w:w="1515" w:type="dxa"/>
            <w:tcMar/>
          </w:tcPr>
          <w:p w:rsidR="459AB7C7" w:rsidP="459AB7C7" w:rsidRDefault="459AB7C7" w14:paraId="0CD34649" w14:textId="6E9FE1A9">
            <w:pPr>
              <w:spacing w:before="0" w:beforeAutospacing="off" w:after="0" w:afterAutospacing="off"/>
              <w:jc w:val="center"/>
              <w:rPr>
                <w:color w:val="auto"/>
              </w:rPr>
            </w:pPr>
            <w:r w:rsidRPr="459AB7C7" w:rsidR="459AB7C7">
              <w:rPr>
                <w:color w:val="auto"/>
              </w:rPr>
              <w:t>Medium</w:t>
            </w:r>
          </w:p>
        </w:tc>
        <w:tc>
          <w:tcPr>
            <w:tcW w:w="2340" w:type="dxa"/>
            <w:tcMar/>
          </w:tcPr>
          <w:p w:rsidR="459AB7C7" w:rsidP="459AB7C7" w:rsidRDefault="459AB7C7" w14:paraId="58813FBC" w14:textId="40E0F762">
            <w:pPr>
              <w:spacing w:before="0" w:beforeAutospacing="off" w:after="0" w:afterAutospacing="off"/>
              <w:rPr>
                <w:color w:val="auto"/>
              </w:rPr>
            </w:pPr>
            <w:r w:rsidRPr="459AB7C7" w:rsidR="459AB7C7">
              <w:rPr>
                <w:color w:val="auto"/>
              </w:rPr>
              <w:t>Data validation, dataset provenance, access controls, monitoring</w:t>
            </w:r>
          </w:p>
        </w:tc>
      </w:tr>
      <w:tr w:rsidR="459AB7C7" w:rsidTr="459AB7C7" w14:paraId="35690540">
        <w:trPr>
          <w:trHeight w:val="300"/>
        </w:trPr>
        <w:tc>
          <w:tcPr>
            <w:tcW w:w="2340" w:type="dxa"/>
            <w:tcMar/>
          </w:tcPr>
          <w:p w:rsidR="459AB7C7" w:rsidP="459AB7C7" w:rsidRDefault="459AB7C7" w14:paraId="57EE4502" w14:textId="4202CD92">
            <w:pPr>
              <w:spacing w:before="0" w:beforeAutospacing="off" w:after="0" w:afterAutospacing="off"/>
              <w:rPr>
                <w:b w:val="1"/>
                <w:bCs w:val="1"/>
                <w:color w:val="auto"/>
              </w:rPr>
            </w:pPr>
            <w:r w:rsidRPr="459AB7C7" w:rsidR="459AB7C7">
              <w:rPr>
                <w:b w:val="1"/>
                <w:bCs w:val="1"/>
                <w:color w:val="auto"/>
              </w:rPr>
              <w:t>Cloud Misconfiguration</w:t>
            </w:r>
          </w:p>
        </w:tc>
        <w:tc>
          <w:tcPr>
            <w:tcW w:w="3165" w:type="dxa"/>
            <w:tcMar/>
          </w:tcPr>
          <w:p w:rsidR="459AB7C7" w:rsidP="459AB7C7" w:rsidRDefault="459AB7C7" w14:paraId="22751FA2" w14:textId="7376CB60">
            <w:pPr>
              <w:spacing w:before="0" w:beforeAutospacing="off" w:after="0" w:afterAutospacing="off"/>
              <w:rPr>
                <w:color w:val="auto"/>
              </w:rPr>
            </w:pPr>
            <w:r w:rsidRPr="459AB7C7" w:rsidR="459AB7C7">
              <w:rPr>
                <w:color w:val="auto"/>
              </w:rPr>
              <w:t>Data breach, service disruption, regulatory penalties</w:t>
            </w:r>
          </w:p>
        </w:tc>
        <w:tc>
          <w:tcPr>
            <w:tcW w:w="1515" w:type="dxa"/>
            <w:tcMar/>
          </w:tcPr>
          <w:p w:rsidR="459AB7C7" w:rsidP="459AB7C7" w:rsidRDefault="459AB7C7" w14:paraId="089EE22E" w14:textId="5CFD209C">
            <w:pPr>
              <w:spacing w:before="0" w:beforeAutospacing="off" w:after="0" w:afterAutospacing="off"/>
              <w:jc w:val="center"/>
              <w:rPr>
                <w:color w:val="auto"/>
              </w:rPr>
            </w:pPr>
            <w:r w:rsidRPr="459AB7C7" w:rsidR="459AB7C7">
              <w:rPr>
                <w:color w:val="auto"/>
              </w:rPr>
              <w:t>High</w:t>
            </w:r>
          </w:p>
        </w:tc>
        <w:tc>
          <w:tcPr>
            <w:tcW w:w="2340" w:type="dxa"/>
            <w:tcMar/>
          </w:tcPr>
          <w:p w:rsidR="459AB7C7" w:rsidP="459AB7C7" w:rsidRDefault="459AB7C7" w14:paraId="524EF39B" w14:textId="4F768E6F">
            <w:pPr>
              <w:spacing w:before="0" w:beforeAutospacing="off" w:after="0" w:afterAutospacing="off"/>
              <w:rPr>
                <w:color w:val="auto"/>
              </w:rPr>
            </w:pPr>
            <w:r w:rsidRPr="459AB7C7" w:rsidR="459AB7C7">
              <w:rPr>
                <w:color w:val="auto"/>
              </w:rPr>
              <w:t>CSPM, secure configuration baselines, least privilege</w:t>
            </w:r>
          </w:p>
        </w:tc>
      </w:tr>
      <w:tr w:rsidR="459AB7C7" w:rsidTr="459AB7C7" w14:paraId="2ECD620F">
        <w:trPr>
          <w:trHeight w:val="300"/>
        </w:trPr>
        <w:tc>
          <w:tcPr>
            <w:tcW w:w="2340" w:type="dxa"/>
            <w:tcMar/>
          </w:tcPr>
          <w:p w:rsidR="459AB7C7" w:rsidP="459AB7C7" w:rsidRDefault="459AB7C7" w14:paraId="115BC6A2" w14:textId="502C35EF">
            <w:pPr>
              <w:spacing w:before="0" w:beforeAutospacing="off" w:after="0" w:afterAutospacing="off"/>
              <w:rPr>
                <w:b w:val="1"/>
                <w:bCs w:val="1"/>
                <w:color w:val="auto"/>
              </w:rPr>
            </w:pPr>
            <w:r w:rsidRPr="459AB7C7" w:rsidR="459AB7C7">
              <w:rPr>
                <w:b w:val="1"/>
                <w:bCs w:val="1"/>
                <w:color w:val="auto"/>
              </w:rPr>
              <w:t>Third-Party Compromise</w:t>
            </w:r>
          </w:p>
        </w:tc>
        <w:tc>
          <w:tcPr>
            <w:tcW w:w="3165" w:type="dxa"/>
            <w:tcMar/>
          </w:tcPr>
          <w:p w:rsidR="459AB7C7" w:rsidP="459AB7C7" w:rsidRDefault="459AB7C7" w14:paraId="6DCA402D" w14:textId="6363FC44">
            <w:pPr>
              <w:spacing w:before="0" w:beforeAutospacing="off" w:after="0" w:afterAutospacing="off"/>
              <w:rPr>
                <w:color w:val="auto"/>
              </w:rPr>
            </w:pPr>
            <w:r w:rsidRPr="459AB7C7" w:rsidR="459AB7C7">
              <w:rPr>
                <w:color w:val="auto"/>
              </w:rPr>
              <w:t xml:space="preserve">Supply-chain attack, </w:t>
            </w:r>
            <w:r w:rsidRPr="459AB7C7" w:rsidR="0A5F7C18">
              <w:rPr>
                <w:color w:val="auto"/>
              </w:rPr>
              <w:t>unauthorized</w:t>
            </w:r>
            <w:r w:rsidRPr="459AB7C7" w:rsidR="459AB7C7">
              <w:rPr>
                <w:color w:val="auto"/>
              </w:rPr>
              <w:t xml:space="preserve"> data access, operational disruption</w:t>
            </w:r>
          </w:p>
        </w:tc>
        <w:tc>
          <w:tcPr>
            <w:tcW w:w="1515" w:type="dxa"/>
            <w:tcMar/>
          </w:tcPr>
          <w:p w:rsidR="459AB7C7" w:rsidP="459AB7C7" w:rsidRDefault="459AB7C7" w14:paraId="3C623364" w14:textId="1B0267BD">
            <w:pPr>
              <w:spacing w:before="0" w:beforeAutospacing="off" w:after="0" w:afterAutospacing="off"/>
              <w:jc w:val="center"/>
              <w:rPr>
                <w:color w:val="auto"/>
              </w:rPr>
            </w:pPr>
            <w:r w:rsidRPr="459AB7C7" w:rsidR="459AB7C7">
              <w:rPr>
                <w:color w:val="auto"/>
              </w:rPr>
              <w:t>High</w:t>
            </w:r>
          </w:p>
        </w:tc>
        <w:tc>
          <w:tcPr>
            <w:tcW w:w="2340" w:type="dxa"/>
            <w:tcMar/>
          </w:tcPr>
          <w:p w:rsidR="459AB7C7" w:rsidP="459AB7C7" w:rsidRDefault="459AB7C7" w14:paraId="757E0E73" w14:textId="5C3E680B">
            <w:pPr>
              <w:spacing w:before="0" w:beforeAutospacing="off" w:after="0" w:afterAutospacing="off"/>
              <w:rPr>
                <w:color w:val="auto"/>
              </w:rPr>
            </w:pPr>
            <w:r w:rsidRPr="459AB7C7" w:rsidR="459AB7C7">
              <w:rPr>
                <w:color w:val="auto"/>
              </w:rPr>
              <w:t>Vendor assessments, contractual controls, monitoring</w:t>
            </w:r>
          </w:p>
        </w:tc>
      </w:tr>
    </w:tbl>
    <w:p w:rsidR="459AB7C7" w:rsidP="459AB7C7" w:rsidRDefault="459AB7C7" w14:paraId="30250759" w14:textId="61C056BF">
      <w:pPr>
        <w:pStyle w:val="Normal"/>
        <w:rPr>
          <w:b w:val="1"/>
          <w:bCs w:val="1"/>
          <w:noProof w:val="0"/>
          <w:lang w:val="en-US"/>
        </w:rPr>
      </w:pPr>
    </w:p>
    <w:p w:rsidR="487D9BAF" w:rsidP="459AB7C7" w:rsidRDefault="487D9BAF" w14:paraId="52674DBC" w14:textId="4C2382D4">
      <w:pPr>
        <w:pStyle w:val="Normal"/>
        <w:rPr>
          <w:b w:val="0"/>
          <w:bCs w:val="0"/>
          <w:noProof w:val="0"/>
          <w:lang w:val="en-US"/>
        </w:rPr>
      </w:pPr>
      <w:r w:rsidRPr="459AB7C7" w:rsidR="487D9BAF">
        <w:rPr>
          <w:b w:val="1"/>
          <w:bCs w:val="1"/>
          <w:noProof w:val="0"/>
          <w:lang w:val="en-US"/>
        </w:rPr>
        <w:t xml:space="preserve">AI Data poisoning – </w:t>
      </w:r>
      <w:r w:rsidRPr="459AB7C7" w:rsidR="487D9BAF">
        <w:rPr>
          <w:b w:val="0"/>
          <w:bCs w:val="0"/>
          <w:noProof w:val="0"/>
          <w:lang w:val="en-US"/>
        </w:rPr>
        <w:t xml:space="preserve">In our research we </w:t>
      </w:r>
      <w:r w:rsidRPr="459AB7C7" w:rsidR="487D9BAF">
        <w:rPr>
          <w:b w:val="0"/>
          <w:bCs w:val="0"/>
          <w:noProof w:val="0"/>
          <w:lang w:val="en-US"/>
        </w:rPr>
        <w:t>identified</w:t>
      </w:r>
      <w:r w:rsidRPr="459AB7C7" w:rsidR="1AF847E9">
        <w:rPr>
          <w:b w:val="0"/>
          <w:bCs w:val="0"/>
          <w:noProof w:val="0"/>
          <w:lang w:val="en-US"/>
        </w:rPr>
        <w:t xml:space="preserve"> that incorrect or manipulated data can cause </w:t>
      </w:r>
      <w:r w:rsidRPr="459AB7C7" w:rsidR="7EB31795">
        <w:rPr>
          <w:b w:val="0"/>
          <w:bCs w:val="0"/>
          <w:noProof w:val="0"/>
          <w:lang w:val="en-US"/>
        </w:rPr>
        <w:t>inaccurate</w:t>
      </w:r>
      <w:r w:rsidRPr="459AB7C7" w:rsidR="1AF847E9">
        <w:rPr>
          <w:b w:val="0"/>
          <w:bCs w:val="0"/>
          <w:noProof w:val="0"/>
          <w:lang w:val="en-US"/>
        </w:rPr>
        <w:t xml:space="preserve"> results with our AI systems, which can affect the reli</w:t>
      </w:r>
      <w:r w:rsidRPr="459AB7C7" w:rsidR="33D056F0">
        <w:rPr>
          <w:b w:val="0"/>
          <w:bCs w:val="0"/>
          <w:noProof w:val="0"/>
          <w:lang w:val="en-US"/>
        </w:rPr>
        <w:t>ability of our systems,</w:t>
      </w:r>
      <w:r w:rsidRPr="459AB7C7" w:rsidR="5748F896">
        <w:rPr>
          <w:b w:val="0"/>
          <w:bCs w:val="0"/>
          <w:noProof w:val="0"/>
          <w:lang w:val="en-US"/>
        </w:rPr>
        <w:t xml:space="preserve"> the organization should implement data quality control with strict access and monitoring of datasets.</w:t>
      </w:r>
      <w:r w:rsidRPr="459AB7C7" w:rsidR="33D056F0">
        <w:rPr>
          <w:b w:val="0"/>
          <w:bCs w:val="0"/>
          <w:noProof w:val="0"/>
          <w:lang w:val="en-US"/>
        </w:rPr>
        <w:t xml:space="preserve"> </w:t>
      </w:r>
    </w:p>
    <w:p w:rsidR="3848154D" w:rsidP="459AB7C7" w:rsidRDefault="3848154D" w14:paraId="5253A5B3" w14:textId="72B90EB9">
      <w:pPr>
        <w:pStyle w:val="Normal"/>
        <w:rPr>
          <w:b w:val="0"/>
          <w:bCs w:val="0"/>
          <w:noProof w:val="0"/>
          <w:lang w:val="en-US"/>
        </w:rPr>
      </w:pPr>
      <w:r w:rsidRPr="459AB7C7" w:rsidR="3848154D">
        <w:rPr>
          <w:b w:val="1"/>
          <w:bCs w:val="1"/>
          <w:noProof w:val="0"/>
          <w:lang w:val="en-US"/>
        </w:rPr>
        <w:t xml:space="preserve">Cloud misconfiguration – </w:t>
      </w:r>
      <w:r w:rsidRPr="459AB7C7" w:rsidR="415FFAF7">
        <w:rPr>
          <w:b w:val="0"/>
          <w:bCs w:val="0"/>
          <w:noProof w:val="0"/>
          <w:lang w:val="en-US"/>
        </w:rPr>
        <w:t>C</w:t>
      </w:r>
      <w:r w:rsidRPr="459AB7C7" w:rsidR="3848154D">
        <w:rPr>
          <w:b w:val="0"/>
          <w:bCs w:val="0"/>
          <w:noProof w:val="0"/>
          <w:lang w:val="en-US"/>
        </w:rPr>
        <w:t xml:space="preserve">loud </w:t>
      </w:r>
      <w:r w:rsidRPr="459AB7C7" w:rsidR="00431FDC">
        <w:rPr>
          <w:b w:val="0"/>
          <w:bCs w:val="0"/>
          <w:noProof w:val="0"/>
          <w:lang w:val="en-US"/>
        </w:rPr>
        <w:t>environments</w:t>
      </w:r>
      <w:r w:rsidRPr="459AB7C7" w:rsidR="3848154D">
        <w:rPr>
          <w:b w:val="0"/>
          <w:bCs w:val="0"/>
          <w:noProof w:val="0"/>
          <w:lang w:val="en-US"/>
        </w:rPr>
        <w:t xml:space="preserve"> hold a lot of data and if one environment is</w:t>
      </w:r>
      <w:r w:rsidRPr="459AB7C7" w:rsidR="10F69C0F">
        <w:rPr>
          <w:b w:val="0"/>
          <w:bCs w:val="0"/>
          <w:noProof w:val="0"/>
          <w:lang w:val="en-US"/>
        </w:rPr>
        <w:t xml:space="preserve"> </w:t>
      </w:r>
      <w:r w:rsidRPr="459AB7C7" w:rsidR="03B633CD">
        <w:rPr>
          <w:b w:val="0"/>
          <w:bCs w:val="0"/>
          <w:noProof w:val="0"/>
          <w:lang w:val="en-US"/>
        </w:rPr>
        <w:t xml:space="preserve">misconfigured, they can expose sensitive financial data or personal data, </w:t>
      </w:r>
      <w:r w:rsidRPr="459AB7C7" w:rsidR="68DF8611">
        <w:rPr>
          <w:b w:val="0"/>
          <w:bCs w:val="0"/>
          <w:noProof w:val="0"/>
          <w:lang w:val="en-US"/>
        </w:rPr>
        <w:t>I</w:t>
      </w:r>
      <w:r w:rsidRPr="459AB7C7" w:rsidR="03B633CD">
        <w:rPr>
          <w:b w:val="0"/>
          <w:bCs w:val="0"/>
          <w:noProof w:val="0"/>
          <w:lang w:val="en-US"/>
        </w:rPr>
        <w:t xml:space="preserve"> recommend regular as</w:t>
      </w:r>
      <w:r w:rsidRPr="459AB7C7" w:rsidR="037C4D8F">
        <w:rPr>
          <w:b w:val="0"/>
          <w:bCs w:val="0"/>
          <w:noProof w:val="0"/>
          <w:lang w:val="en-US"/>
        </w:rPr>
        <w:t xml:space="preserve">sessments and CSPM to be </w:t>
      </w:r>
      <w:r w:rsidRPr="459AB7C7" w:rsidR="16ADDD6E">
        <w:rPr>
          <w:b w:val="0"/>
          <w:bCs w:val="0"/>
          <w:noProof w:val="0"/>
          <w:lang w:val="en-US"/>
        </w:rPr>
        <w:t>mandatory.</w:t>
      </w:r>
    </w:p>
    <w:p w:rsidR="7A557608" w:rsidP="459AB7C7" w:rsidRDefault="7A557608" w14:paraId="52DC7997" w14:textId="1E32CA9E">
      <w:pPr>
        <w:pStyle w:val="Normal"/>
      </w:pPr>
      <w:r w:rsidRPr="459AB7C7" w:rsidR="7A557608">
        <w:rPr>
          <w:b w:val="1"/>
          <w:bCs w:val="1"/>
          <w:noProof w:val="0"/>
          <w:lang w:val="en-US"/>
        </w:rPr>
        <w:t xml:space="preserve">Third-Party compromise – </w:t>
      </w:r>
      <w:r w:rsidRPr="459AB7C7" w:rsidR="643FADCB">
        <w:rPr>
          <w:b w:val="0"/>
          <w:bCs w:val="0"/>
          <w:noProof w:val="0"/>
          <w:lang w:val="en-US"/>
        </w:rPr>
        <w:t>O</w:t>
      </w:r>
      <w:r w:rsidRPr="459AB7C7" w:rsidR="7A557608">
        <w:rPr>
          <w:b w:val="0"/>
          <w:bCs w:val="0"/>
          <w:noProof w:val="0"/>
          <w:lang w:val="en-US"/>
        </w:rPr>
        <w:t xml:space="preserve">ur organization will depend </w:t>
      </w:r>
      <w:r w:rsidRPr="459AB7C7" w:rsidR="65AC5906">
        <w:rPr>
          <w:b w:val="0"/>
          <w:bCs w:val="0"/>
          <w:noProof w:val="0"/>
          <w:lang w:val="en-US"/>
        </w:rPr>
        <w:t xml:space="preserve">on the cloud services and technology </w:t>
      </w:r>
      <w:r w:rsidRPr="459AB7C7" w:rsidR="52EA6346">
        <w:rPr>
          <w:b w:val="0"/>
          <w:bCs w:val="0"/>
          <w:noProof w:val="0"/>
          <w:lang w:val="en-US"/>
        </w:rPr>
        <w:t>providers;</w:t>
      </w:r>
      <w:r w:rsidRPr="459AB7C7" w:rsidR="65AC5906">
        <w:rPr>
          <w:b w:val="0"/>
          <w:bCs w:val="0"/>
          <w:noProof w:val="0"/>
          <w:lang w:val="en-US"/>
        </w:rPr>
        <w:t xml:space="preserve"> a compromised supplier </w:t>
      </w:r>
      <w:r w:rsidRPr="459AB7C7" w:rsidR="11E66C24">
        <w:rPr>
          <w:b w:val="0"/>
          <w:bCs w:val="0"/>
          <w:noProof w:val="0"/>
          <w:lang w:val="en-US"/>
        </w:rPr>
        <w:t xml:space="preserve">could allow outside threats with access to </w:t>
      </w:r>
      <w:r w:rsidRPr="459AB7C7" w:rsidR="3E0DA07F">
        <w:rPr>
          <w:b w:val="0"/>
          <w:bCs w:val="0"/>
          <w:noProof w:val="0"/>
          <w:lang w:val="en-US"/>
        </w:rPr>
        <w:t>the</w:t>
      </w:r>
      <w:r w:rsidRPr="459AB7C7" w:rsidR="11E66C24">
        <w:rPr>
          <w:b w:val="0"/>
          <w:bCs w:val="0"/>
          <w:noProof w:val="0"/>
          <w:lang w:val="en-US"/>
        </w:rPr>
        <w:t xml:space="preserve"> Aegis systems</w:t>
      </w:r>
      <w:r w:rsidRPr="459AB7C7" w:rsidR="1D53EDD7">
        <w:rPr>
          <w:b w:val="0"/>
          <w:bCs w:val="0"/>
          <w:noProof w:val="0"/>
          <w:lang w:val="en-US"/>
        </w:rPr>
        <w:t xml:space="preserve"> and </w:t>
      </w:r>
      <w:r w:rsidRPr="459AB7C7" w:rsidR="11BF218C">
        <w:rPr>
          <w:b w:val="0"/>
          <w:bCs w:val="0"/>
          <w:noProof w:val="0"/>
          <w:lang w:val="en-US"/>
        </w:rPr>
        <w:t>data</w:t>
      </w:r>
      <w:r w:rsidRPr="459AB7C7" w:rsidR="1D53EDD7">
        <w:rPr>
          <w:b w:val="0"/>
          <w:bCs w:val="0"/>
          <w:noProof w:val="0"/>
          <w:lang w:val="en-US"/>
        </w:rPr>
        <w:t xml:space="preserve"> </w:t>
      </w:r>
      <w:r w:rsidRPr="459AB7C7" w:rsidR="70E08A93">
        <w:rPr>
          <w:b w:val="0"/>
          <w:bCs w:val="0"/>
          <w:noProof w:val="0"/>
          <w:lang w:val="en-US"/>
        </w:rPr>
        <w:t>therefore,</w:t>
      </w:r>
      <w:r w:rsidRPr="459AB7C7" w:rsidR="33FFFA4D">
        <w:rPr>
          <w:b w:val="0"/>
          <w:bCs w:val="0"/>
          <w:noProof w:val="0"/>
          <w:lang w:val="en-US"/>
        </w:rPr>
        <w:t xml:space="preserve"> I</w:t>
      </w:r>
      <w:r w:rsidRPr="459AB7C7" w:rsidR="1D53EDD7">
        <w:rPr>
          <w:b w:val="0"/>
          <w:bCs w:val="0"/>
          <w:noProof w:val="0"/>
          <w:lang w:val="en-US"/>
        </w:rPr>
        <w:t xml:space="preserve"> propose that all venders </w:t>
      </w:r>
      <w:r w:rsidRPr="459AB7C7" w:rsidR="563AD32A">
        <w:rPr>
          <w:b w:val="0"/>
          <w:bCs w:val="0"/>
          <w:noProof w:val="0"/>
          <w:lang w:val="en-US"/>
        </w:rPr>
        <w:t>are subject to</w:t>
      </w:r>
      <w:r w:rsidRPr="459AB7C7" w:rsidR="1D53EDD7">
        <w:rPr>
          <w:b w:val="0"/>
          <w:bCs w:val="0"/>
          <w:noProof w:val="0"/>
          <w:lang w:val="en-US"/>
        </w:rPr>
        <w:t xml:space="preserve"> </w:t>
      </w:r>
      <w:r w:rsidRPr="459AB7C7" w:rsidR="531495CB">
        <w:rPr>
          <w:b w:val="0"/>
          <w:bCs w:val="0"/>
          <w:noProof w:val="0"/>
          <w:lang w:val="en-US"/>
        </w:rPr>
        <w:t>security assessment</w:t>
      </w:r>
      <w:r w:rsidRPr="459AB7C7" w:rsidR="1340EB72">
        <w:rPr>
          <w:b w:val="0"/>
          <w:bCs w:val="0"/>
          <w:noProof w:val="0"/>
          <w:lang w:val="en-US"/>
        </w:rPr>
        <w:t>s</w:t>
      </w:r>
      <w:r w:rsidRPr="459AB7C7" w:rsidR="531495CB">
        <w:rPr>
          <w:b w:val="0"/>
          <w:bCs w:val="0"/>
          <w:noProof w:val="0"/>
          <w:lang w:val="en-US"/>
        </w:rPr>
        <w:t xml:space="preserve"> and contractual requirements to be </w:t>
      </w:r>
      <w:r w:rsidRPr="459AB7C7" w:rsidR="2DB8C32B">
        <w:rPr>
          <w:b w:val="0"/>
          <w:bCs w:val="0"/>
          <w:noProof w:val="0"/>
          <w:lang w:val="en-US"/>
        </w:rPr>
        <w:t>mandatory</w:t>
      </w:r>
      <w:r w:rsidRPr="459AB7C7" w:rsidR="1D7D7B3B">
        <w:rPr>
          <w:b w:val="0"/>
          <w:bCs w:val="0"/>
          <w:noProof w:val="0"/>
          <w:lang w:val="en-US"/>
        </w:rPr>
        <w:t>.</w:t>
      </w:r>
    </w:p>
    <w:p w:rsidR="0FDC55C0" w:rsidP="459AB7C7" w:rsidRDefault="0FDC55C0" w14:paraId="25D1209E" w14:textId="398979AA">
      <w:pPr>
        <w:pStyle w:val="Heading2"/>
      </w:pPr>
      <w:r w:rsidRPr="459AB7C7" w:rsidR="0FDC55C0">
        <w:rPr>
          <w:noProof w:val="0"/>
          <w:lang w:val="en-US"/>
        </w:rPr>
        <w:t>6. Incident Response &amp; Business Continuity</w:t>
      </w:r>
    </w:p>
    <w:p w:rsidR="3982B49F" w:rsidP="459AB7C7" w:rsidRDefault="3982B49F" w14:paraId="262BDF9B" w14:textId="419F55C1">
      <w:pPr>
        <w:spacing w:before="240" w:beforeAutospacing="off" w:after="240" w:afterAutospacing="off"/>
      </w:pPr>
      <w:r w:rsidRPr="459AB7C7" w:rsidR="3982B49F">
        <w:rPr>
          <w:noProof w:val="0"/>
          <w:lang w:val="en-US"/>
        </w:rPr>
        <w:t>Aegis FinTech should implement a ransomware attack response plan based on five stages:</w:t>
      </w:r>
    </w:p>
    <w:p w:rsidR="3982B49F" w:rsidP="459AB7C7" w:rsidRDefault="3982B49F" w14:paraId="4E8DD31E" w14:textId="64680CFF">
      <w:pPr>
        <w:pStyle w:val="Heading4"/>
        <w:rPr>
          <w:b w:val="1"/>
          <w:bCs w:val="1"/>
          <w:noProof w:val="0"/>
          <w:u w:val="single"/>
          <w:lang w:val="en-US"/>
        </w:rPr>
      </w:pPr>
      <w:r w:rsidRPr="459AB7C7" w:rsidR="3982B49F">
        <w:rPr>
          <w:b w:val="1"/>
          <w:bCs w:val="1"/>
          <w:noProof w:val="0"/>
          <w:u w:val="single"/>
          <w:lang w:val="en-US"/>
        </w:rPr>
        <w:t>Detect</w:t>
      </w:r>
    </w:p>
    <w:p w:rsidR="3982B49F" w:rsidP="459AB7C7" w:rsidRDefault="3982B49F" w14:paraId="09444A1C" w14:textId="7B2216D0">
      <w:pPr>
        <w:spacing w:before="240" w:beforeAutospacing="off" w:after="240" w:afterAutospacing="off"/>
      </w:pPr>
      <w:r w:rsidRPr="459AB7C7" w:rsidR="3982B49F">
        <w:rPr>
          <w:noProof w:val="0"/>
          <w:lang w:val="en-US"/>
        </w:rPr>
        <w:t>The SOC will investigate SIEM and EDR alerts to identify ransomware activity. The affected systems and potential attack scope will be determined.</w:t>
      </w:r>
    </w:p>
    <w:p w:rsidR="3982B49F" w:rsidP="459AB7C7" w:rsidRDefault="3982B49F" w14:paraId="3A6C0BBF" w14:textId="65BEEBE9">
      <w:pPr>
        <w:pStyle w:val="Heading4"/>
        <w:rPr>
          <w:b w:val="1"/>
          <w:bCs w:val="1"/>
          <w:noProof w:val="0"/>
          <w:u w:val="single"/>
          <w:lang w:val="en-US"/>
        </w:rPr>
      </w:pPr>
      <w:r w:rsidRPr="459AB7C7" w:rsidR="3982B49F">
        <w:rPr>
          <w:b w:val="1"/>
          <w:bCs w:val="1"/>
          <w:noProof w:val="0"/>
          <w:u w:val="single"/>
          <w:lang w:val="en-US"/>
        </w:rPr>
        <w:t>Contain</w:t>
      </w:r>
    </w:p>
    <w:p w:rsidR="3982B49F" w:rsidP="459AB7C7" w:rsidRDefault="3982B49F" w14:paraId="201F2095" w14:textId="5D8FF267">
      <w:pPr>
        <w:spacing w:before="240" w:beforeAutospacing="off" w:after="240" w:afterAutospacing="off"/>
      </w:pPr>
      <w:r w:rsidRPr="459AB7C7" w:rsidR="3982B49F">
        <w:rPr>
          <w:noProof w:val="0"/>
          <w:lang w:val="en-US"/>
        </w:rPr>
        <w:t>Compromised devices will be isolated from the network, compromised accounts disabled and malicious network traffic blocked. This aims to prevent lateral movement.</w:t>
      </w:r>
    </w:p>
    <w:p w:rsidR="3982B49F" w:rsidP="459AB7C7" w:rsidRDefault="3982B49F" w14:paraId="6A45B2BA" w14:textId="126BA2F5">
      <w:pPr>
        <w:pStyle w:val="Heading4"/>
        <w:rPr>
          <w:b w:val="1"/>
          <w:bCs w:val="1"/>
          <w:noProof w:val="0"/>
          <w:u w:val="single"/>
          <w:lang w:val="en-US"/>
        </w:rPr>
      </w:pPr>
      <w:r w:rsidRPr="459AB7C7" w:rsidR="3982B49F">
        <w:rPr>
          <w:b w:val="1"/>
          <w:bCs w:val="1"/>
          <w:noProof w:val="0"/>
          <w:u w:val="single"/>
          <w:lang w:val="en-US"/>
        </w:rPr>
        <w:t>Eradicate</w:t>
      </w:r>
    </w:p>
    <w:p w:rsidR="3982B49F" w:rsidP="459AB7C7" w:rsidRDefault="3982B49F" w14:paraId="65C80A0D" w14:textId="19ED775D">
      <w:pPr>
        <w:spacing w:before="240" w:beforeAutospacing="off" w:after="240" w:afterAutospacing="off"/>
      </w:pPr>
      <w:r w:rsidRPr="459AB7C7" w:rsidR="3982B49F">
        <w:rPr>
          <w:noProof w:val="0"/>
          <w:lang w:val="en-US"/>
        </w:rPr>
        <w:t xml:space="preserve">The security team will </w:t>
      </w:r>
      <w:r w:rsidRPr="459AB7C7" w:rsidR="3982B49F">
        <w:rPr>
          <w:noProof w:val="0"/>
          <w:lang w:val="en-US"/>
        </w:rPr>
        <w:t>identify</w:t>
      </w:r>
      <w:r w:rsidRPr="459AB7C7" w:rsidR="3982B49F">
        <w:rPr>
          <w:noProof w:val="0"/>
          <w:lang w:val="en-US"/>
        </w:rPr>
        <w:t xml:space="preserve"> the </w:t>
      </w:r>
      <w:r w:rsidRPr="459AB7C7" w:rsidR="3982B49F">
        <w:rPr>
          <w:noProof w:val="0"/>
          <w:lang w:val="en-US"/>
        </w:rPr>
        <w:t>initial</w:t>
      </w:r>
      <w:r w:rsidRPr="459AB7C7" w:rsidR="3982B49F">
        <w:rPr>
          <w:noProof w:val="0"/>
          <w:lang w:val="en-US"/>
        </w:rPr>
        <w:t xml:space="preserve"> attack vector </w:t>
      </w:r>
      <w:r w:rsidRPr="459AB7C7" w:rsidR="316FD53A">
        <w:rPr>
          <w:noProof w:val="0"/>
          <w:lang w:val="en-US"/>
        </w:rPr>
        <w:t xml:space="preserve">keeping the device isolated from the network, </w:t>
      </w:r>
      <w:r w:rsidRPr="459AB7C7" w:rsidR="3982B49F">
        <w:rPr>
          <w:noProof w:val="0"/>
          <w:lang w:val="en-US"/>
        </w:rPr>
        <w:t>remove malicious software, patch vulnerabilities, and reset compromised credentials.</w:t>
      </w:r>
    </w:p>
    <w:p w:rsidR="3982B49F" w:rsidP="459AB7C7" w:rsidRDefault="3982B49F" w14:paraId="07DF433D" w14:textId="67971F3C">
      <w:pPr>
        <w:pStyle w:val="Heading4"/>
        <w:rPr>
          <w:b w:val="1"/>
          <w:bCs w:val="1"/>
          <w:noProof w:val="0"/>
          <w:u w:val="single"/>
          <w:lang w:val="en-US"/>
        </w:rPr>
      </w:pPr>
      <w:r w:rsidRPr="459AB7C7" w:rsidR="3982B49F">
        <w:rPr>
          <w:b w:val="1"/>
          <w:bCs w:val="1"/>
          <w:noProof w:val="0"/>
          <w:u w:val="single"/>
          <w:lang w:val="en-US"/>
        </w:rPr>
        <w:t>Recover</w:t>
      </w:r>
    </w:p>
    <w:p w:rsidR="3982B49F" w:rsidP="459AB7C7" w:rsidRDefault="3982B49F" w14:paraId="3285E2D1" w14:textId="37174DC6">
      <w:pPr>
        <w:spacing w:before="240" w:beforeAutospacing="off" w:after="240" w:afterAutospacing="off"/>
      </w:pPr>
      <w:r w:rsidRPr="459AB7C7" w:rsidR="3982B49F">
        <w:rPr>
          <w:noProof w:val="0"/>
          <w:lang w:val="en-US"/>
        </w:rPr>
        <w:t xml:space="preserve">Critical systems will be </w:t>
      </w:r>
      <w:r w:rsidRPr="459AB7C7" w:rsidR="3982B49F">
        <w:rPr>
          <w:noProof w:val="0"/>
          <w:lang w:val="en-US"/>
        </w:rPr>
        <w:t>prioritized</w:t>
      </w:r>
      <w:r w:rsidRPr="459AB7C7" w:rsidR="3982B49F">
        <w:rPr>
          <w:noProof w:val="0"/>
          <w:lang w:val="en-US"/>
        </w:rPr>
        <w:t xml:space="preserve"> for restoration. Systems will be rebuilt where necessary and restored from </w:t>
      </w:r>
      <w:r w:rsidRPr="459AB7C7" w:rsidR="3982B49F">
        <w:rPr>
          <w:b w:val="1"/>
          <w:bCs w:val="1"/>
          <w:noProof w:val="0"/>
          <w:lang w:val="en-US"/>
        </w:rPr>
        <w:t>immutable backups</w:t>
      </w:r>
      <w:r w:rsidRPr="459AB7C7" w:rsidR="3982B49F">
        <w:rPr>
          <w:noProof w:val="0"/>
          <w:lang w:val="en-US"/>
        </w:rPr>
        <w:t xml:space="preserve"> that cannot be </w:t>
      </w:r>
      <w:r w:rsidRPr="459AB7C7" w:rsidR="3982B49F">
        <w:rPr>
          <w:noProof w:val="0"/>
          <w:lang w:val="en-US"/>
        </w:rPr>
        <w:t>modified</w:t>
      </w:r>
      <w:r w:rsidRPr="459AB7C7" w:rsidR="3982B49F">
        <w:rPr>
          <w:noProof w:val="0"/>
          <w:lang w:val="en-US"/>
        </w:rPr>
        <w:t xml:space="preserve"> or deleted by attackers. Backups will be tested regularly to ensure they can support recovery.</w:t>
      </w:r>
    </w:p>
    <w:p w:rsidR="3982B49F" w:rsidP="459AB7C7" w:rsidRDefault="3982B49F" w14:paraId="64C3FC85" w14:textId="26CEFCCA">
      <w:pPr>
        <w:pStyle w:val="Heading4"/>
        <w:rPr>
          <w:b w:val="1"/>
          <w:bCs w:val="1"/>
          <w:noProof w:val="0"/>
          <w:u w:val="single"/>
          <w:lang w:val="en-US"/>
        </w:rPr>
      </w:pPr>
      <w:r w:rsidRPr="459AB7C7" w:rsidR="3982B49F">
        <w:rPr>
          <w:b w:val="1"/>
          <w:bCs w:val="1"/>
          <w:noProof w:val="0"/>
          <w:u w:val="single"/>
          <w:lang w:val="en-US"/>
        </w:rPr>
        <w:t>Communication</w:t>
      </w:r>
    </w:p>
    <w:p w:rsidR="3982B49F" w:rsidP="459AB7C7" w:rsidRDefault="3982B49F" w14:paraId="1181D6FB" w14:textId="45EB7F11">
      <w:pPr>
        <w:pStyle w:val="Normal"/>
        <w:suppressLineNumbers w:val="0"/>
        <w:bidi w:val="0"/>
        <w:spacing w:before="240" w:beforeAutospacing="off" w:after="240" w:afterAutospacing="off" w:line="279" w:lineRule="auto"/>
        <w:ind w:left="0" w:right="0"/>
        <w:jc w:val="left"/>
      </w:pPr>
      <w:r w:rsidRPr="459AB7C7" w:rsidR="3982B49F">
        <w:rPr>
          <w:noProof w:val="0"/>
          <w:lang w:val="en-US"/>
        </w:rPr>
        <w:t xml:space="preserve">The CISO will notify the CEO and Cyber Security Steering Committee. Legal and the DPO will assess </w:t>
      </w:r>
      <w:r w:rsidRPr="459AB7C7" w:rsidR="5CFABA6B">
        <w:rPr>
          <w:noProof w:val="0"/>
          <w:lang w:val="en-US"/>
        </w:rPr>
        <w:t xml:space="preserve">the incident and create a plan </w:t>
      </w:r>
      <w:r w:rsidRPr="459AB7C7" w:rsidR="5CFABA6B">
        <w:rPr>
          <w:noProof w:val="0"/>
          <w:lang w:val="en-US"/>
        </w:rPr>
        <w:t>on</w:t>
      </w:r>
      <w:r w:rsidRPr="459AB7C7" w:rsidR="3982B49F">
        <w:rPr>
          <w:noProof w:val="0"/>
          <w:lang w:val="en-US"/>
        </w:rPr>
        <w:t xml:space="preserve"> </w:t>
      </w:r>
      <w:r w:rsidRPr="459AB7C7" w:rsidR="7F187FD4">
        <w:rPr>
          <w:noProof w:val="0"/>
          <w:lang w:val="en-US"/>
        </w:rPr>
        <w:t>c</w:t>
      </w:r>
      <w:r w:rsidRPr="459AB7C7" w:rsidR="3982B49F">
        <w:rPr>
          <w:noProof w:val="0"/>
          <w:lang w:val="en-US"/>
        </w:rPr>
        <w:t>ommunica</w:t>
      </w:r>
      <w:r w:rsidRPr="459AB7C7" w:rsidR="173A5728">
        <w:rPr>
          <w:noProof w:val="0"/>
          <w:lang w:val="en-US"/>
        </w:rPr>
        <w:t>ting</w:t>
      </w:r>
      <w:r w:rsidRPr="459AB7C7" w:rsidR="3982B49F">
        <w:rPr>
          <w:noProof w:val="0"/>
          <w:lang w:val="en-US"/>
        </w:rPr>
        <w:t xml:space="preserve"> with </w:t>
      </w:r>
      <w:r w:rsidRPr="459AB7C7" w:rsidR="1CB7F09C">
        <w:rPr>
          <w:noProof w:val="0"/>
          <w:lang w:val="en-US"/>
        </w:rPr>
        <w:t>customers</w:t>
      </w:r>
      <w:r w:rsidRPr="459AB7C7" w:rsidR="08F760CA">
        <w:rPr>
          <w:noProof w:val="0"/>
          <w:lang w:val="en-US"/>
        </w:rPr>
        <w:t xml:space="preserve"> and </w:t>
      </w:r>
      <w:r w:rsidRPr="459AB7C7" w:rsidR="69D99D1B">
        <w:rPr>
          <w:noProof w:val="0"/>
          <w:lang w:val="en-US"/>
        </w:rPr>
        <w:t>regulators</w:t>
      </w:r>
      <w:r w:rsidRPr="459AB7C7" w:rsidR="59F113F2">
        <w:rPr>
          <w:noProof w:val="0"/>
          <w:lang w:val="en-US"/>
        </w:rPr>
        <w:t xml:space="preserve"> </w:t>
      </w:r>
      <w:r w:rsidRPr="459AB7C7" w:rsidR="1F79083A">
        <w:rPr>
          <w:noProof w:val="0"/>
          <w:lang w:val="en-US"/>
        </w:rPr>
        <w:t xml:space="preserve">which </w:t>
      </w:r>
      <w:r w:rsidRPr="459AB7C7" w:rsidR="3982B49F">
        <w:rPr>
          <w:noProof w:val="0"/>
          <w:lang w:val="en-US"/>
        </w:rPr>
        <w:t xml:space="preserve">will be coordinated through </w:t>
      </w:r>
      <w:r w:rsidRPr="459AB7C7" w:rsidR="3982B49F">
        <w:rPr>
          <w:noProof w:val="0"/>
          <w:lang w:val="en-US"/>
        </w:rPr>
        <w:t>appropriate leadership</w:t>
      </w:r>
      <w:r w:rsidRPr="459AB7C7" w:rsidR="3982B49F">
        <w:rPr>
          <w:noProof w:val="0"/>
          <w:lang w:val="en-US"/>
        </w:rPr>
        <w:t>.</w:t>
      </w:r>
    </w:p>
    <w:p w:rsidR="459AB7C7" w:rsidP="459AB7C7" w:rsidRDefault="459AB7C7" w14:paraId="6F4B063B" w14:textId="12542D3B">
      <w:pPr>
        <w:pStyle w:val="Normal"/>
        <w:rPr>
          <w:noProof w:val="0"/>
          <w:lang w:val="en-US"/>
        </w:rPr>
      </w:pPr>
    </w:p>
    <w:p w:rsidR="0FDC55C0" w:rsidP="459AB7C7" w:rsidRDefault="0FDC55C0" w14:paraId="32895074" w14:textId="74A21FE2">
      <w:pPr>
        <w:pStyle w:val="Heading2"/>
      </w:pPr>
      <w:r w:rsidRPr="459AB7C7" w:rsidR="0FDC55C0">
        <w:rPr>
          <w:noProof w:val="0"/>
          <w:lang w:val="en-US"/>
        </w:rPr>
        <w:t>7. Governance &amp; Strategic Roadmap</w:t>
      </w:r>
    </w:p>
    <w:p w:rsidR="4EF97F41" w:rsidP="459AB7C7" w:rsidRDefault="4EF97F41" w14:paraId="6CA80077" w14:textId="65FF4E4A">
      <w:pPr>
        <w:pStyle w:val="Heading3"/>
      </w:pPr>
      <w:r w:rsidRPr="459AB7C7" w:rsidR="4EF97F41">
        <w:rPr>
          <w:noProof w:val="0"/>
          <w:lang w:val="en-US"/>
        </w:rPr>
        <w:t>Cyber Security Steering Committee</w:t>
      </w:r>
    </w:p>
    <w:p w:rsidR="4EF97F41" w:rsidP="459AB7C7" w:rsidRDefault="4EF97F41" w14:paraId="4D0F85E2" w14:textId="1100BD53">
      <w:pPr>
        <w:spacing w:before="240" w:beforeAutospacing="off" w:after="240" w:afterAutospacing="off"/>
      </w:pPr>
      <w:r w:rsidRPr="459AB7C7" w:rsidR="4EF97F41">
        <w:rPr>
          <w:rFonts w:ascii="Aptos" w:hAnsi="Aptos" w:eastAsia="Aptos" w:cs="Aptos"/>
          <w:noProof w:val="0"/>
          <w:sz w:val="24"/>
          <w:szCs w:val="24"/>
          <w:lang w:val="en-US"/>
        </w:rPr>
        <w:t>The committee should include:</w:t>
      </w:r>
    </w:p>
    <w:p w:rsidR="4EF97F41" w:rsidP="459AB7C7" w:rsidRDefault="4EF97F41" w14:paraId="4C35E118" w14:textId="00471057">
      <w:pPr>
        <w:pStyle w:val="ListParagraph"/>
        <w:numPr>
          <w:ilvl w:val="0"/>
          <w:numId w:val="3"/>
        </w:numPr>
        <w:spacing w:before="0" w:beforeAutospacing="off" w:after="0" w:afterAutospacing="off"/>
        <w:rPr>
          <w:rFonts w:ascii="Aptos" w:hAnsi="Aptos" w:eastAsia="Aptos" w:cs="Aptos"/>
          <w:noProof w:val="0"/>
          <w:sz w:val="24"/>
          <w:szCs w:val="24"/>
          <w:lang w:val="en-US"/>
        </w:rPr>
      </w:pPr>
      <w:r w:rsidRPr="459AB7C7" w:rsidR="4EF97F41">
        <w:rPr>
          <w:rFonts w:ascii="Aptos" w:hAnsi="Aptos" w:eastAsia="Aptos" w:cs="Aptos"/>
          <w:noProof w:val="0"/>
          <w:sz w:val="24"/>
          <w:szCs w:val="24"/>
          <w:lang w:val="en-US"/>
        </w:rPr>
        <w:t xml:space="preserve">CEO — Executive sponsor </w:t>
      </w:r>
    </w:p>
    <w:p w:rsidR="4EF97F41" w:rsidP="459AB7C7" w:rsidRDefault="4EF97F41" w14:paraId="2582551F" w14:textId="4550CABC">
      <w:pPr>
        <w:pStyle w:val="ListParagraph"/>
        <w:numPr>
          <w:ilvl w:val="0"/>
          <w:numId w:val="3"/>
        </w:numPr>
        <w:spacing w:before="0" w:beforeAutospacing="off" w:after="0" w:afterAutospacing="off"/>
        <w:rPr>
          <w:rFonts w:ascii="Aptos" w:hAnsi="Aptos" w:eastAsia="Aptos" w:cs="Aptos"/>
          <w:noProof w:val="0"/>
          <w:sz w:val="24"/>
          <w:szCs w:val="24"/>
          <w:lang w:val="en-US"/>
        </w:rPr>
      </w:pPr>
      <w:r w:rsidRPr="459AB7C7" w:rsidR="4EF97F41">
        <w:rPr>
          <w:rFonts w:ascii="Aptos" w:hAnsi="Aptos" w:eastAsia="Aptos" w:cs="Aptos"/>
          <w:noProof w:val="0"/>
          <w:sz w:val="24"/>
          <w:szCs w:val="24"/>
          <w:lang w:val="en-US"/>
        </w:rPr>
        <w:t xml:space="preserve">CISO — Chair </w:t>
      </w:r>
    </w:p>
    <w:p w:rsidR="4EF97F41" w:rsidP="459AB7C7" w:rsidRDefault="4EF97F41" w14:paraId="72EE6234" w14:textId="0387233B">
      <w:pPr>
        <w:pStyle w:val="ListParagraph"/>
        <w:numPr>
          <w:ilvl w:val="0"/>
          <w:numId w:val="3"/>
        </w:numPr>
        <w:spacing w:before="0" w:beforeAutospacing="off" w:after="0" w:afterAutospacing="off"/>
        <w:rPr>
          <w:rFonts w:ascii="Aptos" w:hAnsi="Aptos" w:eastAsia="Aptos" w:cs="Aptos"/>
          <w:noProof w:val="0"/>
          <w:sz w:val="24"/>
          <w:szCs w:val="24"/>
          <w:lang w:val="en-US"/>
        </w:rPr>
      </w:pPr>
      <w:r w:rsidRPr="459AB7C7" w:rsidR="4EF97F41">
        <w:rPr>
          <w:rFonts w:ascii="Aptos" w:hAnsi="Aptos" w:eastAsia="Aptos" w:cs="Aptos"/>
          <w:noProof w:val="0"/>
          <w:sz w:val="24"/>
          <w:szCs w:val="24"/>
          <w:lang w:val="en-US"/>
        </w:rPr>
        <w:t xml:space="preserve">CFO — Financial risk </w:t>
      </w:r>
    </w:p>
    <w:p w:rsidR="4EF97F41" w:rsidP="459AB7C7" w:rsidRDefault="4EF97F41" w14:paraId="7863D3C4" w14:textId="4F24902A">
      <w:pPr>
        <w:pStyle w:val="ListParagraph"/>
        <w:numPr>
          <w:ilvl w:val="0"/>
          <w:numId w:val="3"/>
        </w:numPr>
        <w:spacing w:before="0" w:beforeAutospacing="off" w:after="0" w:afterAutospacing="off"/>
        <w:rPr>
          <w:rFonts w:ascii="Aptos" w:hAnsi="Aptos" w:eastAsia="Aptos" w:cs="Aptos"/>
          <w:noProof w:val="0"/>
          <w:sz w:val="24"/>
          <w:szCs w:val="24"/>
          <w:lang w:val="en-US"/>
        </w:rPr>
      </w:pPr>
      <w:r w:rsidRPr="459AB7C7" w:rsidR="4EF97F41">
        <w:rPr>
          <w:rFonts w:ascii="Aptos" w:hAnsi="Aptos" w:eastAsia="Aptos" w:cs="Aptos"/>
          <w:noProof w:val="0"/>
          <w:sz w:val="24"/>
          <w:szCs w:val="24"/>
          <w:lang w:val="en-US"/>
        </w:rPr>
        <w:t xml:space="preserve">CTO — Technology </w:t>
      </w:r>
    </w:p>
    <w:p w:rsidR="4EF97F41" w:rsidP="459AB7C7" w:rsidRDefault="4EF97F41" w14:paraId="488920BB" w14:textId="1F4A5040">
      <w:pPr>
        <w:pStyle w:val="ListParagraph"/>
        <w:numPr>
          <w:ilvl w:val="0"/>
          <w:numId w:val="3"/>
        </w:numPr>
        <w:spacing w:before="0" w:beforeAutospacing="off" w:after="0" w:afterAutospacing="off"/>
        <w:rPr>
          <w:rFonts w:ascii="Aptos" w:hAnsi="Aptos" w:eastAsia="Aptos" w:cs="Aptos"/>
          <w:noProof w:val="0"/>
          <w:sz w:val="24"/>
          <w:szCs w:val="24"/>
          <w:lang w:val="en-US"/>
        </w:rPr>
      </w:pPr>
      <w:r w:rsidRPr="459AB7C7" w:rsidR="4EF97F41">
        <w:rPr>
          <w:rFonts w:ascii="Aptos" w:hAnsi="Aptos" w:eastAsia="Aptos" w:cs="Aptos"/>
          <w:noProof w:val="0"/>
          <w:sz w:val="24"/>
          <w:szCs w:val="24"/>
          <w:lang w:val="en-US"/>
        </w:rPr>
        <w:t xml:space="preserve">DPO / Legal — Privacy and regulatory compliance </w:t>
      </w:r>
    </w:p>
    <w:p w:rsidR="4EF97F41" w:rsidP="459AB7C7" w:rsidRDefault="4EF97F41" w14:paraId="5327A91F" w14:textId="28C5BE18">
      <w:pPr>
        <w:pStyle w:val="ListParagraph"/>
        <w:numPr>
          <w:ilvl w:val="0"/>
          <w:numId w:val="3"/>
        </w:numPr>
        <w:spacing w:before="0" w:beforeAutospacing="off" w:after="0" w:afterAutospacing="off"/>
        <w:rPr>
          <w:rFonts w:ascii="Aptos" w:hAnsi="Aptos" w:eastAsia="Aptos" w:cs="Aptos"/>
          <w:noProof w:val="0"/>
          <w:sz w:val="24"/>
          <w:szCs w:val="24"/>
          <w:lang w:val="en-US"/>
        </w:rPr>
      </w:pPr>
      <w:r w:rsidRPr="459AB7C7" w:rsidR="4EF97F41">
        <w:rPr>
          <w:rFonts w:ascii="Aptos" w:hAnsi="Aptos" w:eastAsia="Aptos" w:cs="Aptos"/>
          <w:noProof w:val="0"/>
          <w:sz w:val="24"/>
          <w:szCs w:val="24"/>
          <w:lang w:val="en-US"/>
        </w:rPr>
        <w:t xml:space="preserve">Head of Engineering — Secure development </w:t>
      </w:r>
    </w:p>
    <w:p w:rsidR="4EF97F41" w:rsidP="459AB7C7" w:rsidRDefault="4EF97F41" w14:paraId="1467E813" w14:textId="28917365">
      <w:pPr>
        <w:pStyle w:val="ListParagraph"/>
        <w:numPr>
          <w:ilvl w:val="0"/>
          <w:numId w:val="3"/>
        </w:numPr>
        <w:spacing w:before="0" w:beforeAutospacing="off" w:after="0" w:afterAutospacing="off"/>
        <w:rPr>
          <w:rFonts w:ascii="Aptos" w:hAnsi="Aptos" w:eastAsia="Aptos" w:cs="Aptos"/>
          <w:noProof w:val="0"/>
          <w:sz w:val="24"/>
          <w:szCs w:val="24"/>
          <w:lang w:val="en-US"/>
        </w:rPr>
      </w:pPr>
      <w:r w:rsidRPr="459AB7C7" w:rsidR="4EF97F41">
        <w:rPr>
          <w:rFonts w:ascii="Aptos" w:hAnsi="Aptos" w:eastAsia="Aptos" w:cs="Aptos"/>
          <w:noProof w:val="0"/>
          <w:sz w:val="24"/>
          <w:szCs w:val="24"/>
          <w:lang w:val="en-US"/>
        </w:rPr>
        <w:t xml:space="preserve">COO — Business continuity </w:t>
      </w:r>
    </w:p>
    <w:p w:rsidR="4EF97F41" w:rsidP="459AB7C7" w:rsidRDefault="4EF97F41" w14:paraId="0C2BBEE0" w14:textId="308B0A0F">
      <w:pPr>
        <w:pStyle w:val="ListParagraph"/>
        <w:numPr>
          <w:ilvl w:val="0"/>
          <w:numId w:val="3"/>
        </w:numPr>
        <w:spacing w:before="0" w:beforeAutospacing="off" w:after="0" w:afterAutospacing="off"/>
        <w:rPr>
          <w:rFonts w:ascii="Aptos" w:hAnsi="Aptos" w:eastAsia="Aptos" w:cs="Aptos"/>
          <w:noProof w:val="0"/>
          <w:sz w:val="24"/>
          <w:szCs w:val="24"/>
          <w:lang w:val="en-US"/>
        </w:rPr>
      </w:pPr>
      <w:r w:rsidRPr="459AB7C7" w:rsidR="4EF97F41">
        <w:rPr>
          <w:rFonts w:ascii="Aptos" w:hAnsi="Aptos" w:eastAsia="Aptos" w:cs="Aptos"/>
          <w:noProof w:val="0"/>
          <w:sz w:val="24"/>
          <w:szCs w:val="24"/>
          <w:lang w:val="en-US"/>
        </w:rPr>
        <w:t xml:space="preserve">Risk and Compliance Manager </w:t>
      </w:r>
    </w:p>
    <w:p w:rsidR="4EF97F41" w:rsidP="459AB7C7" w:rsidRDefault="4EF97F41" w14:paraId="71BC7265" w14:textId="6C4DA8D8">
      <w:pPr>
        <w:spacing w:before="240" w:beforeAutospacing="off" w:after="240" w:afterAutospacing="off"/>
      </w:pPr>
      <w:r w:rsidRPr="459AB7C7" w:rsidR="4EF97F41">
        <w:rPr>
          <w:rFonts w:ascii="Aptos" w:hAnsi="Aptos" w:eastAsia="Aptos" w:cs="Aptos"/>
          <w:noProof w:val="0"/>
          <w:sz w:val="24"/>
          <w:szCs w:val="24"/>
          <w:lang w:val="en-US"/>
        </w:rPr>
        <w:t xml:space="preserve">The committee will meet monthly to review security risks, incidents, compliance progress, project </w:t>
      </w:r>
      <w:r w:rsidRPr="459AB7C7" w:rsidR="4EF97F41">
        <w:rPr>
          <w:rFonts w:ascii="Aptos" w:hAnsi="Aptos" w:eastAsia="Aptos" w:cs="Aptos"/>
          <w:noProof w:val="0"/>
          <w:sz w:val="24"/>
          <w:szCs w:val="24"/>
          <w:lang w:val="en-US"/>
        </w:rPr>
        <w:t>delivery</w:t>
      </w:r>
      <w:r w:rsidRPr="459AB7C7" w:rsidR="4EF97F41">
        <w:rPr>
          <w:rFonts w:ascii="Aptos" w:hAnsi="Aptos" w:eastAsia="Aptos" w:cs="Aptos"/>
          <w:noProof w:val="0"/>
          <w:sz w:val="24"/>
          <w:szCs w:val="24"/>
          <w:lang w:val="en-US"/>
        </w:rPr>
        <w:t xml:space="preserve"> and KPIs.</w:t>
      </w:r>
    </w:p>
    <w:p w:rsidR="0FDC55C0" w:rsidP="459AB7C7" w:rsidRDefault="0FDC55C0" w14:paraId="7770AF1A" w14:textId="3C377BC7">
      <w:pPr>
        <w:pStyle w:val="Heading3"/>
      </w:pPr>
      <w:r w:rsidRPr="459AB7C7" w:rsidR="0FDC55C0">
        <w:rPr>
          <w:noProof w:val="0"/>
          <w:lang w:val="en-US"/>
        </w:rPr>
        <w:t>12-Month Roadmap</w:t>
      </w:r>
    </w:p>
    <w:tbl>
      <w:tblPr>
        <w:tblStyle w:val="TableGrid"/>
        <w:bidiVisual w:val="0"/>
        <w:tblW w:w="0" w:type="auto"/>
        <w:tblLook w:val="06A0" w:firstRow="1" w:lastRow="0" w:firstColumn="1" w:lastColumn="0" w:noHBand="1" w:noVBand="1"/>
      </w:tblPr>
      <w:tblGrid>
        <w:gridCol w:w="2340"/>
        <w:gridCol w:w="2340"/>
        <w:gridCol w:w="2340"/>
        <w:gridCol w:w="2340"/>
      </w:tblGrid>
      <w:tr w:rsidR="459AB7C7" w:rsidTr="459AB7C7" w14:paraId="141E5FE9">
        <w:trPr>
          <w:trHeight w:val="300"/>
        </w:trPr>
        <w:tc>
          <w:tcPr>
            <w:tcW w:w="2340" w:type="dxa"/>
            <w:tcMar/>
          </w:tcPr>
          <w:p w:rsidR="459AB7C7" w:rsidP="459AB7C7" w:rsidRDefault="459AB7C7" w14:paraId="4571D58D" w14:textId="52DE80DD">
            <w:pPr>
              <w:bidi w:val="0"/>
              <w:spacing w:before="0" w:beforeAutospacing="off" w:after="0" w:afterAutospacing="off"/>
              <w:jc w:val="center"/>
            </w:pPr>
            <w:r w:rsidRPr="459AB7C7" w:rsidR="459AB7C7">
              <w:rPr>
                <w:b w:val="1"/>
                <w:bCs w:val="1"/>
              </w:rPr>
              <w:t>Quarter</w:t>
            </w:r>
          </w:p>
        </w:tc>
        <w:tc>
          <w:tcPr>
            <w:tcW w:w="2340" w:type="dxa"/>
            <w:tcMar/>
          </w:tcPr>
          <w:p w:rsidR="459AB7C7" w:rsidP="459AB7C7" w:rsidRDefault="459AB7C7" w14:paraId="4E07789A" w14:textId="37F69AFA">
            <w:pPr>
              <w:bidi w:val="0"/>
              <w:spacing w:before="0" w:beforeAutospacing="off" w:after="0" w:afterAutospacing="off"/>
              <w:jc w:val="center"/>
            </w:pPr>
            <w:r w:rsidRPr="459AB7C7" w:rsidR="459AB7C7">
              <w:rPr>
                <w:b w:val="1"/>
                <w:bCs w:val="1"/>
              </w:rPr>
              <w:t>Priority</w:t>
            </w:r>
          </w:p>
        </w:tc>
        <w:tc>
          <w:tcPr>
            <w:tcW w:w="2340" w:type="dxa"/>
            <w:tcMar/>
          </w:tcPr>
          <w:p w:rsidR="459AB7C7" w:rsidP="459AB7C7" w:rsidRDefault="459AB7C7" w14:paraId="7A365C21" w14:textId="6E3C9C69">
            <w:pPr>
              <w:bidi w:val="0"/>
              <w:spacing w:before="0" w:beforeAutospacing="off" w:after="0" w:afterAutospacing="off"/>
              <w:jc w:val="center"/>
            </w:pPr>
            <w:r w:rsidRPr="459AB7C7" w:rsidR="459AB7C7">
              <w:rPr>
                <w:b w:val="1"/>
                <w:bCs w:val="1"/>
              </w:rPr>
              <w:t>Key Deliverables</w:t>
            </w:r>
          </w:p>
        </w:tc>
        <w:tc>
          <w:tcPr>
            <w:tcW w:w="2340" w:type="dxa"/>
            <w:tcMar/>
          </w:tcPr>
          <w:p w:rsidR="459AB7C7" w:rsidP="459AB7C7" w:rsidRDefault="459AB7C7" w14:paraId="38BBA6DE" w14:textId="3DDA2F32">
            <w:pPr>
              <w:bidi w:val="0"/>
              <w:spacing w:before="0" w:beforeAutospacing="off" w:after="0" w:afterAutospacing="off"/>
              <w:jc w:val="center"/>
            </w:pPr>
            <w:r w:rsidRPr="459AB7C7" w:rsidR="459AB7C7">
              <w:rPr>
                <w:b w:val="1"/>
                <w:bCs w:val="1"/>
              </w:rPr>
              <w:t>KPI</w:t>
            </w:r>
          </w:p>
        </w:tc>
      </w:tr>
      <w:tr w:rsidR="459AB7C7" w:rsidTr="459AB7C7" w14:paraId="212C3BAB">
        <w:trPr>
          <w:trHeight w:val="300"/>
        </w:trPr>
        <w:tc>
          <w:tcPr>
            <w:tcW w:w="2340" w:type="dxa"/>
            <w:tcMar/>
          </w:tcPr>
          <w:p w:rsidR="459AB7C7" w:rsidP="459AB7C7" w:rsidRDefault="459AB7C7" w14:paraId="083B0D0D" w14:textId="7E068EE3">
            <w:pPr>
              <w:bidi w:val="0"/>
              <w:spacing w:before="0" w:beforeAutospacing="off" w:after="0" w:afterAutospacing="off"/>
            </w:pPr>
            <w:r w:rsidRPr="459AB7C7" w:rsidR="459AB7C7">
              <w:rPr>
                <w:b w:val="1"/>
                <w:bCs w:val="1"/>
              </w:rPr>
              <w:t>Q1</w:t>
            </w:r>
          </w:p>
        </w:tc>
        <w:tc>
          <w:tcPr>
            <w:tcW w:w="2340" w:type="dxa"/>
            <w:tcMar/>
          </w:tcPr>
          <w:p w:rsidR="459AB7C7" w:rsidP="459AB7C7" w:rsidRDefault="459AB7C7" w14:paraId="489F0A29" w14:textId="7BB4EE1B">
            <w:pPr>
              <w:bidi w:val="0"/>
              <w:spacing w:before="0" w:beforeAutospacing="off" w:after="0" w:afterAutospacing="off"/>
            </w:pPr>
            <w:r w:rsidR="459AB7C7">
              <w:rPr/>
              <w:t>Establish security foundations</w:t>
            </w:r>
          </w:p>
        </w:tc>
        <w:tc>
          <w:tcPr>
            <w:tcW w:w="2340" w:type="dxa"/>
            <w:tcMar/>
          </w:tcPr>
          <w:p w:rsidR="459AB7C7" w:rsidP="459AB7C7" w:rsidRDefault="459AB7C7" w14:paraId="4A1C9871" w14:textId="1E2A30D5">
            <w:pPr>
              <w:bidi w:val="0"/>
              <w:spacing w:before="0" w:beforeAutospacing="off" w:after="0" w:afterAutospacing="off"/>
            </w:pPr>
            <w:r w:rsidR="459AB7C7">
              <w:rPr/>
              <w:t>Security team, policies, asset inventory, risk assessment, MFA</w:t>
            </w:r>
          </w:p>
        </w:tc>
        <w:tc>
          <w:tcPr>
            <w:tcW w:w="2340" w:type="dxa"/>
            <w:tcMar/>
          </w:tcPr>
          <w:p w:rsidR="459AB7C7" w:rsidP="459AB7C7" w:rsidRDefault="459AB7C7" w14:paraId="371596B0" w14:textId="0CF5AFC1">
            <w:pPr>
              <w:bidi w:val="0"/>
              <w:spacing w:before="0" w:beforeAutospacing="off" w:after="0" w:afterAutospacing="off"/>
            </w:pPr>
            <w:r w:rsidR="459AB7C7">
              <w:rPr/>
              <w:t>100% critical assets identified</w:t>
            </w:r>
          </w:p>
        </w:tc>
      </w:tr>
      <w:tr w:rsidR="459AB7C7" w:rsidTr="459AB7C7" w14:paraId="578897FE">
        <w:trPr>
          <w:trHeight w:val="300"/>
        </w:trPr>
        <w:tc>
          <w:tcPr>
            <w:tcW w:w="2340" w:type="dxa"/>
            <w:tcMar/>
          </w:tcPr>
          <w:p w:rsidR="459AB7C7" w:rsidP="459AB7C7" w:rsidRDefault="459AB7C7" w14:paraId="1182062B" w14:textId="12DBB06D">
            <w:pPr>
              <w:bidi w:val="0"/>
              <w:spacing w:before="0" w:beforeAutospacing="off" w:after="0" w:afterAutospacing="off"/>
            </w:pPr>
            <w:r w:rsidRPr="459AB7C7" w:rsidR="459AB7C7">
              <w:rPr>
                <w:b w:val="1"/>
                <w:bCs w:val="1"/>
              </w:rPr>
              <w:t>Q2</w:t>
            </w:r>
          </w:p>
        </w:tc>
        <w:tc>
          <w:tcPr>
            <w:tcW w:w="2340" w:type="dxa"/>
            <w:tcMar/>
          </w:tcPr>
          <w:p w:rsidR="459AB7C7" w:rsidP="459AB7C7" w:rsidRDefault="459AB7C7" w14:paraId="020FBEFF" w14:textId="2FB3D315">
            <w:pPr>
              <w:bidi w:val="0"/>
              <w:spacing w:before="0" w:beforeAutospacing="off" w:after="0" w:afterAutospacing="off"/>
            </w:pPr>
            <w:r w:rsidR="459AB7C7">
              <w:rPr/>
              <w:t>Protect AI and cloud</w:t>
            </w:r>
          </w:p>
        </w:tc>
        <w:tc>
          <w:tcPr>
            <w:tcW w:w="2340" w:type="dxa"/>
            <w:tcMar/>
          </w:tcPr>
          <w:p w:rsidR="459AB7C7" w:rsidP="459AB7C7" w:rsidRDefault="459AB7C7" w14:paraId="4086EE82" w14:textId="36C2B908">
            <w:pPr>
              <w:bidi w:val="0"/>
              <w:spacing w:before="0" w:beforeAutospacing="off" w:after="0" w:afterAutospacing="off"/>
            </w:pPr>
            <w:r w:rsidR="459AB7C7">
              <w:rPr/>
              <w:t>AI governance, Zero Trust design, CSPM, vendor assessments</w:t>
            </w:r>
          </w:p>
        </w:tc>
        <w:tc>
          <w:tcPr>
            <w:tcW w:w="2340" w:type="dxa"/>
            <w:tcMar/>
          </w:tcPr>
          <w:p w:rsidR="459AB7C7" w:rsidP="459AB7C7" w:rsidRDefault="459AB7C7" w14:paraId="4F6E1E4D" w14:textId="0E9FC5A1">
            <w:pPr>
              <w:bidi w:val="0"/>
              <w:spacing w:before="0" w:beforeAutospacing="off" w:after="0" w:afterAutospacing="off"/>
            </w:pPr>
            <w:r w:rsidR="459AB7C7">
              <w:rPr/>
              <w:t>100% critical vendors assessed</w:t>
            </w:r>
          </w:p>
        </w:tc>
      </w:tr>
      <w:tr w:rsidR="459AB7C7" w:rsidTr="459AB7C7" w14:paraId="6FEBF531">
        <w:trPr>
          <w:trHeight w:val="300"/>
        </w:trPr>
        <w:tc>
          <w:tcPr>
            <w:tcW w:w="2340" w:type="dxa"/>
            <w:tcMar/>
          </w:tcPr>
          <w:p w:rsidR="459AB7C7" w:rsidP="459AB7C7" w:rsidRDefault="459AB7C7" w14:paraId="3E46B502" w14:textId="67946BA6">
            <w:pPr>
              <w:bidi w:val="0"/>
              <w:spacing w:before="0" w:beforeAutospacing="off" w:after="0" w:afterAutospacing="off"/>
            </w:pPr>
            <w:r w:rsidRPr="459AB7C7" w:rsidR="459AB7C7">
              <w:rPr>
                <w:b w:val="1"/>
                <w:bCs w:val="1"/>
              </w:rPr>
              <w:t>Q3</w:t>
            </w:r>
          </w:p>
        </w:tc>
        <w:tc>
          <w:tcPr>
            <w:tcW w:w="2340" w:type="dxa"/>
            <w:tcMar/>
          </w:tcPr>
          <w:p w:rsidR="459AB7C7" w:rsidP="459AB7C7" w:rsidRDefault="459AB7C7" w14:paraId="7EBB87D9" w14:textId="1DBB5479">
            <w:pPr>
              <w:bidi w:val="0"/>
              <w:spacing w:before="0" w:beforeAutospacing="off" w:after="0" w:afterAutospacing="off"/>
            </w:pPr>
            <w:r w:rsidR="459AB7C7">
              <w:rPr/>
              <w:t>Detect and respond</w:t>
            </w:r>
          </w:p>
        </w:tc>
        <w:tc>
          <w:tcPr>
            <w:tcW w:w="2340" w:type="dxa"/>
            <w:tcMar/>
          </w:tcPr>
          <w:p w:rsidR="459AB7C7" w:rsidP="459AB7C7" w:rsidRDefault="459AB7C7" w14:paraId="07CF0947" w14:textId="158DD029">
            <w:pPr>
              <w:bidi w:val="0"/>
              <w:spacing w:before="0" w:beforeAutospacing="off" w:after="0" w:afterAutospacing="off"/>
            </w:pPr>
            <w:r w:rsidR="459AB7C7">
              <w:rPr/>
              <w:t>SIEM, EDR, SOC, ransomware exercise</w:t>
            </w:r>
          </w:p>
        </w:tc>
        <w:tc>
          <w:tcPr>
            <w:tcW w:w="2340" w:type="dxa"/>
            <w:tcMar/>
          </w:tcPr>
          <w:p w:rsidR="459AB7C7" w:rsidP="459AB7C7" w:rsidRDefault="459AB7C7" w14:paraId="0E9F7C71" w14:textId="37B8C281">
            <w:pPr>
              <w:bidi w:val="0"/>
              <w:spacing w:before="0" w:beforeAutospacing="off" w:after="0" w:afterAutospacing="off"/>
            </w:pPr>
            <w:r w:rsidR="459AB7C7">
              <w:rPr/>
              <w:t>Reduce MTTD and MTTR</w:t>
            </w:r>
          </w:p>
        </w:tc>
      </w:tr>
      <w:tr w:rsidR="459AB7C7" w:rsidTr="459AB7C7" w14:paraId="179270AB">
        <w:trPr>
          <w:trHeight w:val="300"/>
        </w:trPr>
        <w:tc>
          <w:tcPr>
            <w:tcW w:w="2340" w:type="dxa"/>
            <w:tcMar/>
          </w:tcPr>
          <w:p w:rsidR="459AB7C7" w:rsidP="459AB7C7" w:rsidRDefault="459AB7C7" w14:paraId="0256D1DC" w14:textId="596C91B6">
            <w:pPr>
              <w:bidi w:val="0"/>
              <w:spacing w:before="0" w:beforeAutospacing="off" w:after="0" w:afterAutospacing="off"/>
            </w:pPr>
            <w:r w:rsidRPr="459AB7C7" w:rsidR="459AB7C7">
              <w:rPr>
                <w:b w:val="1"/>
                <w:bCs w:val="1"/>
              </w:rPr>
              <w:t>Q4</w:t>
            </w:r>
          </w:p>
        </w:tc>
        <w:tc>
          <w:tcPr>
            <w:tcW w:w="2340" w:type="dxa"/>
            <w:tcMar/>
          </w:tcPr>
          <w:p w:rsidR="459AB7C7" w:rsidP="459AB7C7" w:rsidRDefault="459AB7C7" w14:paraId="5175BCD9" w14:textId="58B85709">
            <w:pPr>
              <w:bidi w:val="0"/>
              <w:spacing w:before="0" w:beforeAutospacing="off" w:after="0" w:afterAutospacing="off"/>
            </w:pPr>
            <w:r w:rsidR="459AB7C7">
              <w:rPr/>
              <w:t>Resilience and compliance</w:t>
            </w:r>
          </w:p>
        </w:tc>
        <w:tc>
          <w:tcPr>
            <w:tcW w:w="2340" w:type="dxa"/>
            <w:tcMar/>
          </w:tcPr>
          <w:p w:rsidR="459AB7C7" w:rsidP="459AB7C7" w:rsidRDefault="459AB7C7" w14:paraId="72927ACC" w14:textId="296022A2">
            <w:pPr>
              <w:bidi w:val="0"/>
              <w:spacing w:before="0" w:beforeAutospacing="off" w:after="0" w:afterAutospacing="off"/>
            </w:pPr>
            <w:r w:rsidR="459AB7C7">
              <w:rPr/>
              <w:t>GDPR/DORA assessment, backup testing, security audit</w:t>
            </w:r>
          </w:p>
        </w:tc>
        <w:tc>
          <w:tcPr>
            <w:tcW w:w="2340" w:type="dxa"/>
            <w:tcMar/>
          </w:tcPr>
          <w:p w:rsidR="459AB7C7" w:rsidP="459AB7C7" w:rsidRDefault="459AB7C7" w14:paraId="557543FB" w14:textId="355094F1">
            <w:pPr>
              <w:bidi w:val="0"/>
              <w:spacing w:before="0" w:beforeAutospacing="off" w:after="0" w:afterAutospacing="off"/>
            </w:pPr>
            <w:r w:rsidR="459AB7C7">
              <w:rPr/>
              <w:t>100% critical backups successfully tested</w:t>
            </w:r>
          </w:p>
        </w:tc>
      </w:tr>
    </w:tbl>
    <w:p w:rsidR="459AB7C7" w:rsidP="459AB7C7" w:rsidRDefault="459AB7C7" w14:paraId="237C4482" w14:textId="35ACDDC0">
      <w:pPr>
        <w:pStyle w:val="Normal"/>
        <w:suppressLineNumbers w:val="0"/>
        <w:bidi w:val="0"/>
        <w:spacing w:before="0" w:beforeAutospacing="off" w:after="160" w:afterAutospacing="off" w:line="279" w:lineRule="auto"/>
        <w:ind w:left="0" w:right="0"/>
        <w:jc w:val="left"/>
        <w:rPr>
          <w:noProof w:val="0"/>
          <w:lang w:val="en-US"/>
        </w:rPr>
      </w:pPr>
    </w:p>
    <w:p w:rsidR="12381296" w:rsidP="459AB7C7" w:rsidRDefault="12381296" w14:paraId="46D31E29" w14:textId="723C1281">
      <w:pPr>
        <w:pStyle w:val="Normal"/>
        <w:bidi w:val="0"/>
        <w:spacing w:before="0" w:beforeAutospacing="off" w:after="160" w:afterAutospacing="off" w:line="279" w:lineRule="auto"/>
        <w:ind w:left="0" w:right="0"/>
        <w:jc w:val="left"/>
      </w:pPr>
      <w:r w:rsidRPr="459AB7C7" w:rsidR="12381296">
        <w:rPr>
          <w:rFonts w:ascii="Aptos" w:hAnsi="Aptos" w:eastAsia="Aptos" w:cs="Aptos"/>
          <w:noProof w:val="0"/>
          <w:sz w:val="24"/>
          <w:szCs w:val="24"/>
          <w:lang w:val="en-US"/>
        </w:rPr>
        <w:t xml:space="preserve">For the first quarter </w:t>
      </w:r>
      <w:r w:rsidRPr="459AB7C7" w:rsidR="403DA536">
        <w:rPr>
          <w:rFonts w:ascii="Aptos" w:hAnsi="Aptos" w:eastAsia="Aptos" w:cs="Aptos"/>
          <w:noProof w:val="0"/>
          <w:sz w:val="24"/>
          <w:szCs w:val="24"/>
          <w:lang w:val="en-US"/>
        </w:rPr>
        <w:t>I</w:t>
      </w:r>
      <w:r w:rsidRPr="459AB7C7" w:rsidR="12381296">
        <w:rPr>
          <w:rFonts w:ascii="Aptos" w:hAnsi="Aptos" w:eastAsia="Aptos" w:cs="Aptos"/>
          <w:noProof w:val="0"/>
          <w:sz w:val="24"/>
          <w:szCs w:val="24"/>
          <w:lang w:val="en-US"/>
        </w:rPr>
        <w:t xml:space="preserve"> would recommend prioritizing </w:t>
      </w:r>
      <w:r w:rsidRPr="459AB7C7" w:rsidR="4C2B4795">
        <w:rPr>
          <w:rFonts w:ascii="Aptos" w:hAnsi="Aptos" w:eastAsia="Aptos" w:cs="Aptos"/>
          <w:noProof w:val="0"/>
          <w:sz w:val="24"/>
          <w:szCs w:val="24"/>
          <w:lang w:val="en-US"/>
        </w:rPr>
        <w:t xml:space="preserve">establishing a security foundation as identified through task 1 </w:t>
      </w:r>
      <w:r w:rsidRPr="459AB7C7" w:rsidR="12381296">
        <w:rPr>
          <w:rFonts w:ascii="Aptos" w:hAnsi="Aptos" w:eastAsia="Aptos" w:cs="Aptos"/>
          <w:noProof w:val="0"/>
          <w:sz w:val="24"/>
          <w:szCs w:val="24"/>
          <w:lang w:val="en-US"/>
        </w:rPr>
        <w:t xml:space="preserve">AI governance and data protection are addressed early because Task 1 identified data poisoning, privacy, </w:t>
      </w:r>
      <w:r w:rsidRPr="459AB7C7" w:rsidR="12381296">
        <w:rPr>
          <w:rFonts w:ascii="Aptos" w:hAnsi="Aptos" w:eastAsia="Aptos" w:cs="Aptos"/>
          <w:noProof w:val="0"/>
          <w:sz w:val="24"/>
          <w:szCs w:val="24"/>
          <w:lang w:val="en-US"/>
        </w:rPr>
        <w:t>bias</w:t>
      </w:r>
      <w:r w:rsidRPr="459AB7C7" w:rsidR="12381296">
        <w:rPr>
          <w:rFonts w:ascii="Aptos" w:hAnsi="Aptos" w:eastAsia="Aptos" w:cs="Aptos"/>
          <w:noProof w:val="0"/>
          <w:sz w:val="24"/>
          <w:szCs w:val="24"/>
          <w:lang w:val="en-US"/>
        </w:rPr>
        <w:t xml:space="preserve"> and data integrity as significant risks</w:t>
      </w:r>
      <w:r w:rsidRPr="459AB7C7" w:rsidR="17FDA996">
        <w:rPr>
          <w:rFonts w:ascii="Aptos" w:hAnsi="Aptos" w:eastAsia="Aptos" w:cs="Aptos"/>
          <w:noProof w:val="0"/>
          <w:sz w:val="24"/>
          <w:szCs w:val="24"/>
          <w:lang w:val="en-US"/>
        </w:rPr>
        <w:t xml:space="preserve">, we should also prioritize the creation of policies to protect </w:t>
      </w:r>
      <w:r w:rsidRPr="459AB7C7" w:rsidR="395C348B">
        <w:rPr>
          <w:rFonts w:ascii="Aptos" w:hAnsi="Aptos" w:eastAsia="Aptos" w:cs="Aptos"/>
          <w:noProof w:val="0"/>
          <w:sz w:val="24"/>
          <w:szCs w:val="24"/>
          <w:lang w:val="en-US"/>
        </w:rPr>
        <w:t xml:space="preserve">us and </w:t>
      </w:r>
      <w:r w:rsidRPr="459AB7C7" w:rsidR="17FDA996">
        <w:rPr>
          <w:rFonts w:ascii="Aptos" w:hAnsi="Aptos" w:eastAsia="Aptos" w:cs="Aptos"/>
          <w:noProof w:val="0"/>
          <w:sz w:val="24"/>
          <w:szCs w:val="24"/>
          <w:lang w:val="en-US"/>
        </w:rPr>
        <w:t xml:space="preserve">any future addition </w:t>
      </w:r>
      <w:r w:rsidRPr="459AB7C7" w:rsidR="417201E3">
        <w:rPr>
          <w:rFonts w:ascii="Aptos" w:hAnsi="Aptos" w:eastAsia="Aptos" w:cs="Aptos"/>
          <w:noProof w:val="0"/>
          <w:sz w:val="24"/>
          <w:szCs w:val="24"/>
          <w:lang w:val="en-US"/>
        </w:rPr>
        <w:t>that will</w:t>
      </w:r>
      <w:r w:rsidRPr="459AB7C7" w:rsidR="46C4B51E">
        <w:rPr>
          <w:rFonts w:ascii="Aptos" w:hAnsi="Aptos" w:eastAsia="Aptos" w:cs="Aptos"/>
          <w:noProof w:val="0"/>
          <w:sz w:val="24"/>
          <w:szCs w:val="24"/>
          <w:lang w:val="en-US"/>
        </w:rPr>
        <w:t xml:space="preserve"> be</w:t>
      </w:r>
      <w:r w:rsidRPr="459AB7C7" w:rsidR="417201E3">
        <w:rPr>
          <w:rFonts w:ascii="Aptos" w:hAnsi="Aptos" w:eastAsia="Aptos" w:cs="Aptos"/>
          <w:noProof w:val="0"/>
          <w:sz w:val="24"/>
          <w:szCs w:val="24"/>
          <w:lang w:val="en-US"/>
        </w:rPr>
        <w:t xml:space="preserve"> added to our </w:t>
      </w:r>
      <w:r w:rsidRPr="459AB7C7" w:rsidR="262E69E7">
        <w:rPr>
          <w:rFonts w:ascii="Aptos" w:hAnsi="Aptos" w:eastAsia="Aptos" w:cs="Aptos"/>
          <w:noProof w:val="0"/>
          <w:sz w:val="24"/>
          <w:szCs w:val="24"/>
          <w:lang w:val="en-US"/>
        </w:rPr>
        <w:t>systems.</w:t>
      </w:r>
    </w:p>
    <w:p w:rsidR="249A7212" w:rsidP="459AB7C7" w:rsidRDefault="249A7212" w14:paraId="5E482BE7" w14:textId="68CAB2AB">
      <w:pPr>
        <w:pStyle w:val="Normal"/>
        <w:bidi w:val="0"/>
        <w:spacing w:before="0" w:beforeAutospacing="off" w:after="160" w:afterAutospacing="off" w:line="279" w:lineRule="auto"/>
        <w:ind w:left="0" w:right="0"/>
        <w:jc w:val="left"/>
      </w:pPr>
      <w:r w:rsidRPr="459AB7C7" w:rsidR="249A7212">
        <w:rPr>
          <w:rFonts w:ascii="Aptos" w:hAnsi="Aptos" w:eastAsia="Aptos" w:cs="Aptos"/>
          <w:noProof w:val="0"/>
          <w:sz w:val="24"/>
          <w:szCs w:val="24"/>
          <w:lang w:val="en-US"/>
        </w:rPr>
        <w:t>Q2</w:t>
      </w:r>
      <w:r w:rsidRPr="459AB7C7" w:rsidR="34CD9880">
        <w:rPr>
          <w:rFonts w:ascii="Aptos" w:hAnsi="Aptos" w:eastAsia="Aptos" w:cs="Aptos"/>
          <w:noProof w:val="0"/>
          <w:sz w:val="24"/>
          <w:szCs w:val="24"/>
          <w:lang w:val="en-US"/>
        </w:rPr>
        <w:t>.</w:t>
      </w:r>
      <w:r w:rsidRPr="459AB7C7" w:rsidR="249A7212">
        <w:rPr>
          <w:rFonts w:ascii="Aptos" w:hAnsi="Aptos" w:eastAsia="Aptos" w:cs="Aptos"/>
          <w:noProof w:val="0"/>
          <w:sz w:val="24"/>
          <w:szCs w:val="24"/>
          <w:lang w:val="en-US"/>
        </w:rPr>
        <w:t xml:space="preserve"> </w:t>
      </w:r>
      <w:r w:rsidRPr="459AB7C7" w:rsidR="64171CF2">
        <w:rPr>
          <w:rFonts w:ascii="Aptos" w:hAnsi="Aptos" w:eastAsia="Aptos" w:cs="Aptos"/>
          <w:noProof w:val="0"/>
          <w:sz w:val="24"/>
          <w:szCs w:val="24"/>
          <w:lang w:val="en-US"/>
        </w:rPr>
        <w:t>W</w:t>
      </w:r>
      <w:r w:rsidRPr="459AB7C7" w:rsidR="249A7212">
        <w:rPr>
          <w:rFonts w:ascii="Aptos" w:hAnsi="Aptos" w:eastAsia="Aptos" w:cs="Aptos"/>
          <w:noProof w:val="0"/>
          <w:sz w:val="24"/>
          <w:szCs w:val="24"/>
          <w:lang w:val="en-US"/>
        </w:rPr>
        <w:t xml:space="preserve">ill help us strengthen the security within our AI and cloud systems by </w:t>
      </w:r>
      <w:r w:rsidRPr="459AB7C7" w:rsidR="2A9A2C6F">
        <w:rPr>
          <w:rFonts w:ascii="Aptos" w:hAnsi="Aptos" w:eastAsia="Aptos" w:cs="Aptos"/>
          <w:noProof w:val="0"/>
          <w:sz w:val="24"/>
          <w:szCs w:val="24"/>
          <w:lang w:val="en-US"/>
        </w:rPr>
        <w:t>assessing which venders why should prioritize or remove</w:t>
      </w:r>
    </w:p>
    <w:p w:rsidR="2A9A2C6F" w:rsidP="459AB7C7" w:rsidRDefault="2A9A2C6F" w14:paraId="5B75361D" w14:textId="4CF7209D">
      <w:pPr>
        <w:pStyle w:val="Normal"/>
        <w:bidi w:val="0"/>
        <w:spacing w:before="0" w:beforeAutospacing="off" w:after="160" w:afterAutospacing="off" w:line="279" w:lineRule="auto"/>
        <w:ind w:left="0" w:right="0"/>
        <w:jc w:val="left"/>
      </w:pPr>
      <w:r w:rsidRPr="459AB7C7" w:rsidR="2A9A2C6F">
        <w:rPr>
          <w:rFonts w:ascii="Aptos" w:hAnsi="Aptos" w:eastAsia="Aptos" w:cs="Aptos"/>
          <w:noProof w:val="0"/>
          <w:sz w:val="24"/>
          <w:szCs w:val="24"/>
          <w:lang w:val="en-US"/>
        </w:rPr>
        <w:t>Q</w:t>
      </w:r>
      <w:r w:rsidRPr="459AB7C7" w:rsidR="0CB5D210">
        <w:rPr>
          <w:rFonts w:ascii="Aptos" w:hAnsi="Aptos" w:eastAsia="Aptos" w:cs="Aptos"/>
          <w:noProof w:val="0"/>
          <w:sz w:val="24"/>
          <w:szCs w:val="24"/>
          <w:lang w:val="en-US"/>
        </w:rPr>
        <w:t>3. Will</w:t>
      </w:r>
      <w:r w:rsidRPr="459AB7C7" w:rsidR="2A9A2C6F">
        <w:rPr>
          <w:rFonts w:ascii="Aptos" w:hAnsi="Aptos" w:eastAsia="Aptos" w:cs="Aptos"/>
          <w:noProof w:val="0"/>
          <w:sz w:val="24"/>
          <w:szCs w:val="24"/>
          <w:lang w:val="en-US"/>
        </w:rPr>
        <w:t xml:space="preserve"> focus on the testing and deployment of </w:t>
      </w:r>
      <w:r w:rsidRPr="459AB7C7" w:rsidR="0E1F32E8">
        <w:rPr>
          <w:rFonts w:ascii="Aptos" w:hAnsi="Aptos" w:eastAsia="Aptos" w:cs="Aptos"/>
          <w:noProof w:val="0"/>
          <w:sz w:val="24"/>
          <w:szCs w:val="24"/>
          <w:lang w:val="en-US"/>
        </w:rPr>
        <w:t xml:space="preserve">our detection and response plan to minimize ransomware attacks </w:t>
      </w:r>
    </w:p>
    <w:p w:rsidR="0E1F32E8" w:rsidP="459AB7C7" w:rsidRDefault="0E1F32E8" w14:paraId="59877A4E" w14:textId="12A20D65">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459AB7C7" w:rsidR="0E1F32E8">
        <w:rPr>
          <w:rFonts w:ascii="Aptos" w:hAnsi="Aptos" w:eastAsia="Aptos" w:cs="Aptos"/>
          <w:noProof w:val="0"/>
          <w:sz w:val="24"/>
          <w:szCs w:val="24"/>
          <w:lang w:val="en-US"/>
        </w:rPr>
        <w:t>Q4</w:t>
      </w:r>
      <w:r w:rsidRPr="459AB7C7" w:rsidR="1CBA74E2">
        <w:rPr>
          <w:rFonts w:ascii="Aptos" w:hAnsi="Aptos" w:eastAsia="Aptos" w:cs="Aptos"/>
          <w:noProof w:val="0"/>
          <w:sz w:val="24"/>
          <w:szCs w:val="24"/>
          <w:lang w:val="en-US"/>
        </w:rPr>
        <w:t>. This</w:t>
      </w:r>
      <w:r w:rsidRPr="459AB7C7" w:rsidR="3A8431E5">
        <w:rPr>
          <w:rFonts w:ascii="Aptos" w:hAnsi="Aptos" w:eastAsia="Aptos" w:cs="Aptos"/>
          <w:noProof w:val="0"/>
          <w:sz w:val="24"/>
          <w:szCs w:val="24"/>
          <w:lang w:val="en-US"/>
        </w:rPr>
        <w:t xml:space="preserve"> will be the last stage where GDPR/DORA assessments will be carried out on our systems as well as ba</w:t>
      </w:r>
      <w:r w:rsidRPr="459AB7C7" w:rsidR="0ECF94D2">
        <w:rPr>
          <w:rFonts w:ascii="Aptos" w:hAnsi="Aptos" w:eastAsia="Aptos" w:cs="Aptos"/>
          <w:noProof w:val="0"/>
          <w:sz w:val="24"/>
          <w:szCs w:val="24"/>
          <w:lang w:val="en-US"/>
        </w:rPr>
        <w:t>ckup testing and logging of security audits.</w:t>
      </w:r>
    </w:p>
    <w:p w:rsidR="459AB7C7" w:rsidP="459AB7C7" w:rsidRDefault="459AB7C7" w14:paraId="001502FE" w14:textId="715E9F51">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0FDC55C0" w:rsidP="459AB7C7" w:rsidRDefault="0FDC55C0" w14:paraId="543BFE5B" w14:textId="20A05973">
      <w:pPr>
        <w:pStyle w:val="Heading2"/>
        <w:ind w:left="0"/>
      </w:pPr>
      <w:r w:rsidRPr="459AB7C7" w:rsidR="0FDC55C0">
        <w:rPr>
          <w:noProof w:val="0"/>
          <w:lang w:val="en-US"/>
        </w:rPr>
        <w:t>Conclusion</w:t>
      </w:r>
    </w:p>
    <w:p w:rsidR="40ECB87E" w:rsidP="459AB7C7" w:rsidRDefault="40ECB87E" w14:paraId="60252650" w14:textId="409153A8">
      <w:pPr>
        <w:pStyle w:val="Normal"/>
      </w:pPr>
      <w:r w:rsidRPr="459AB7C7" w:rsidR="40ECB87E">
        <w:rPr>
          <w:rFonts w:ascii="Aptos" w:hAnsi="Aptos" w:eastAsia="Aptos" w:cs="Aptos"/>
          <w:noProof w:val="0"/>
          <w:sz w:val="24"/>
          <w:szCs w:val="24"/>
          <w:lang w:val="en-US"/>
        </w:rPr>
        <w:t xml:space="preserve">Aegis </w:t>
      </w:r>
      <w:r w:rsidRPr="459AB7C7" w:rsidR="1B3AD522">
        <w:rPr>
          <w:rFonts w:ascii="Aptos" w:hAnsi="Aptos" w:eastAsia="Aptos" w:cs="Aptos"/>
          <w:noProof w:val="0"/>
          <w:sz w:val="24"/>
          <w:szCs w:val="24"/>
          <w:lang w:val="en-US"/>
        </w:rPr>
        <w:t xml:space="preserve">Fintech’s expansion </w:t>
      </w:r>
      <w:r w:rsidRPr="459AB7C7" w:rsidR="3C7C6202">
        <w:rPr>
          <w:rFonts w:ascii="Aptos" w:hAnsi="Aptos" w:eastAsia="Aptos" w:cs="Aptos"/>
          <w:noProof w:val="0"/>
          <w:sz w:val="24"/>
          <w:szCs w:val="24"/>
          <w:lang w:val="en-US"/>
        </w:rPr>
        <w:t xml:space="preserve">into </w:t>
      </w:r>
      <w:r w:rsidRPr="459AB7C7" w:rsidR="7B09B69B">
        <w:rPr>
          <w:rFonts w:ascii="Aptos" w:hAnsi="Aptos" w:eastAsia="Aptos" w:cs="Aptos"/>
          <w:noProof w:val="0"/>
          <w:sz w:val="24"/>
          <w:szCs w:val="24"/>
          <w:lang w:val="en-US"/>
        </w:rPr>
        <w:t>EU</w:t>
      </w:r>
      <w:r w:rsidRPr="459AB7C7" w:rsidR="7804F9A2">
        <w:rPr>
          <w:rFonts w:ascii="Aptos" w:hAnsi="Aptos" w:eastAsia="Aptos" w:cs="Aptos"/>
          <w:noProof w:val="0"/>
          <w:sz w:val="24"/>
          <w:szCs w:val="24"/>
          <w:lang w:val="en-US"/>
        </w:rPr>
        <w:t xml:space="preserve"> </w:t>
      </w:r>
      <w:r w:rsidRPr="459AB7C7" w:rsidR="38FC80B6">
        <w:rPr>
          <w:rFonts w:ascii="Aptos" w:hAnsi="Aptos" w:eastAsia="Aptos" w:cs="Aptos"/>
          <w:noProof w:val="0"/>
          <w:sz w:val="24"/>
          <w:szCs w:val="24"/>
          <w:lang w:val="en-US"/>
        </w:rPr>
        <w:t>using their financial analytics powered by AI, however with the reliance of AI powered syst</w:t>
      </w:r>
      <w:r w:rsidRPr="459AB7C7" w:rsidR="2CAD8747">
        <w:rPr>
          <w:rFonts w:ascii="Aptos" w:hAnsi="Aptos" w:eastAsia="Aptos" w:cs="Aptos"/>
          <w:noProof w:val="0"/>
          <w:sz w:val="24"/>
          <w:szCs w:val="24"/>
          <w:lang w:val="en-US"/>
        </w:rPr>
        <w:t xml:space="preserve">ems, a new security program is required to help address both new and emerging risks </w:t>
      </w:r>
      <w:r w:rsidRPr="459AB7C7" w:rsidR="1E9CFC79">
        <w:rPr>
          <w:rFonts w:ascii="Aptos" w:hAnsi="Aptos" w:eastAsia="Aptos" w:cs="Aptos"/>
          <w:noProof w:val="0"/>
          <w:sz w:val="24"/>
          <w:szCs w:val="24"/>
          <w:lang w:val="en-US"/>
        </w:rPr>
        <w:t>associated with traditional cybersecurity and AI risks t</w:t>
      </w:r>
      <w:r w:rsidRPr="459AB7C7" w:rsidR="5B6F8FD0">
        <w:rPr>
          <w:rFonts w:ascii="Aptos" w:hAnsi="Aptos" w:eastAsia="Aptos" w:cs="Aptos"/>
          <w:noProof w:val="0"/>
          <w:sz w:val="24"/>
          <w:szCs w:val="24"/>
          <w:lang w:val="en-US"/>
        </w:rPr>
        <w:t xml:space="preserve">ask 1 identified data poisoning, privacy, bias, </w:t>
      </w:r>
      <w:r w:rsidRPr="459AB7C7" w:rsidR="5B6F8FD0">
        <w:rPr>
          <w:rFonts w:ascii="Aptos" w:hAnsi="Aptos" w:eastAsia="Aptos" w:cs="Aptos"/>
          <w:noProof w:val="0"/>
          <w:sz w:val="24"/>
          <w:szCs w:val="24"/>
          <w:lang w:val="en-US"/>
        </w:rPr>
        <w:t>transparency</w:t>
      </w:r>
      <w:r w:rsidRPr="459AB7C7" w:rsidR="5B6F8FD0">
        <w:rPr>
          <w:rFonts w:ascii="Aptos" w:hAnsi="Aptos" w:eastAsia="Aptos" w:cs="Aptos"/>
          <w:noProof w:val="0"/>
          <w:sz w:val="24"/>
          <w:szCs w:val="24"/>
          <w:lang w:val="en-US"/>
        </w:rPr>
        <w:t xml:space="preserve"> and AI model governance as key concerns</w:t>
      </w:r>
      <w:r w:rsidRPr="459AB7C7" w:rsidR="46B5A825">
        <w:rPr>
          <w:rFonts w:ascii="Aptos" w:hAnsi="Aptos" w:eastAsia="Aptos" w:cs="Aptos"/>
          <w:noProof w:val="0"/>
          <w:sz w:val="24"/>
          <w:szCs w:val="24"/>
          <w:lang w:val="en-US"/>
        </w:rPr>
        <w:t>.</w:t>
      </w:r>
    </w:p>
    <w:p w:rsidR="46B5A825" w:rsidP="459AB7C7" w:rsidRDefault="46B5A825" w14:paraId="6DAAA039" w14:textId="27927A59">
      <w:pPr>
        <w:pStyle w:val="Normal"/>
      </w:pPr>
      <w:r w:rsidRPr="459AB7C7" w:rsidR="46B5A825">
        <w:rPr>
          <w:rFonts w:ascii="Aptos" w:hAnsi="Aptos" w:eastAsia="Aptos" w:cs="Aptos"/>
          <w:noProof w:val="0"/>
          <w:sz w:val="24"/>
          <w:szCs w:val="24"/>
          <w:lang w:val="en-US"/>
        </w:rPr>
        <w:t xml:space="preserve">This proposal addresses minimizing these risks through using </w:t>
      </w:r>
      <w:r w:rsidRPr="459AB7C7" w:rsidR="11497D42">
        <w:rPr>
          <w:rFonts w:ascii="Aptos" w:hAnsi="Aptos" w:eastAsia="Aptos" w:cs="Aptos"/>
          <w:noProof w:val="0"/>
          <w:sz w:val="24"/>
          <w:szCs w:val="24"/>
          <w:lang w:val="en-US"/>
        </w:rPr>
        <w:t>specialized</w:t>
      </w:r>
      <w:r w:rsidRPr="459AB7C7" w:rsidR="46B5A825">
        <w:rPr>
          <w:rFonts w:ascii="Aptos" w:hAnsi="Aptos" w:eastAsia="Aptos" w:cs="Aptos"/>
          <w:noProof w:val="0"/>
          <w:sz w:val="24"/>
          <w:szCs w:val="24"/>
          <w:lang w:val="en-US"/>
        </w:rPr>
        <w:t xml:space="preserve"> roles</w:t>
      </w:r>
      <w:r w:rsidRPr="459AB7C7" w:rsidR="54DC5C68">
        <w:rPr>
          <w:rFonts w:ascii="Aptos" w:hAnsi="Aptos" w:eastAsia="Aptos" w:cs="Aptos"/>
          <w:noProof w:val="0"/>
          <w:sz w:val="24"/>
          <w:szCs w:val="24"/>
          <w:lang w:val="en-US"/>
        </w:rPr>
        <w:t xml:space="preserve">, new security governance policies, NIST CSF 2.0, Zero Trust architecture, regulatory </w:t>
      </w:r>
      <w:r w:rsidRPr="459AB7C7" w:rsidR="55AA9798">
        <w:rPr>
          <w:rFonts w:ascii="Aptos" w:hAnsi="Aptos" w:eastAsia="Aptos" w:cs="Aptos"/>
          <w:noProof w:val="0"/>
          <w:sz w:val="24"/>
          <w:szCs w:val="24"/>
          <w:lang w:val="en-US"/>
        </w:rPr>
        <w:t>compliance,</w:t>
      </w:r>
      <w:r w:rsidRPr="459AB7C7" w:rsidR="54DC5C68">
        <w:rPr>
          <w:rFonts w:ascii="Aptos" w:hAnsi="Aptos" w:eastAsia="Aptos" w:cs="Aptos"/>
          <w:noProof w:val="0"/>
          <w:sz w:val="24"/>
          <w:szCs w:val="24"/>
          <w:lang w:val="en-US"/>
        </w:rPr>
        <w:t xml:space="preserve"> and a resilient incident response plan</w:t>
      </w:r>
      <w:r w:rsidRPr="459AB7C7" w:rsidR="75EFAF3B">
        <w:rPr>
          <w:rFonts w:ascii="Aptos" w:hAnsi="Aptos" w:eastAsia="Aptos" w:cs="Aptos"/>
          <w:noProof w:val="0"/>
          <w:sz w:val="24"/>
          <w:szCs w:val="24"/>
          <w:lang w:val="en-US"/>
        </w:rPr>
        <w:t xml:space="preserve">. </w:t>
      </w:r>
    </w:p>
    <w:p w:rsidR="75EFAF3B" w:rsidP="459AB7C7" w:rsidRDefault="75EFAF3B" w14:paraId="6CFE9069" w14:textId="1785B36D">
      <w:pPr>
        <w:pStyle w:val="Normal"/>
      </w:pPr>
      <w:r w:rsidRPr="459AB7C7" w:rsidR="75EFAF3B">
        <w:rPr>
          <w:rFonts w:ascii="Aptos" w:hAnsi="Aptos" w:eastAsia="Aptos" w:cs="Aptos"/>
          <w:noProof w:val="0"/>
          <w:sz w:val="24"/>
          <w:szCs w:val="24"/>
          <w:lang w:val="en-US"/>
        </w:rPr>
        <w:t xml:space="preserve">The proposed roadmap will help provide Aegis with a strong and practical foundation that </w:t>
      </w:r>
      <w:r w:rsidRPr="459AB7C7" w:rsidR="32D73C65">
        <w:rPr>
          <w:rFonts w:ascii="Aptos" w:hAnsi="Aptos" w:eastAsia="Aptos" w:cs="Aptos"/>
          <w:noProof w:val="0"/>
          <w:sz w:val="24"/>
          <w:szCs w:val="24"/>
          <w:lang w:val="en-US"/>
        </w:rPr>
        <w:t>will protect its systems while expanding into the EU market</w:t>
      </w:r>
      <w:r w:rsidRPr="459AB7C7" w:rsidR="136FD0BF">
        <w:rPr>
          <w:rFonts w:ascii="Aptos" w:hAnsi="Aptos" w:eastAsia="Aptos" w:cs="Aptos"/>
          <w:noProof w:val="0"/>
          <w:sz w:val="24"/>
          <w:szCs w:val="24"/>
          <w:lang w:val="en-US"/>
        </w:rPr>
        <w:t xml:space="preserve"> while </w:t>
      </w:r>
      <w:r w:rsidRPr="459AB7C7" w:rsidR="136FD0BF">
        <w:rPr>
          <w:rFonts w:ascii="Aptos" w:hAnsi="Aptos" w:eastAsia="Aptos" w:cs="Aptos"/>
          <w:noProof w:val="0"/>
          <w:sz w:val="24"/>
          <w:szCs w:val="24"/>
          <w:lang w:val="en-US"/>
        </w:rPr>
        <w:t>remaining</w:t>
      </w:r>
      <w:r w:rsidRPr="459AB7C7" w:rsidR="136FD0BF">
        <w:rPr>
          <w:rFonts w:ascii="Aptos" w:hAnsi="Aptos" w:eastAsia="Aptos" w:cs="Aptos"/>
          <w:noProof w:val="0"/>
          <w:sz w:val="24"/>
          <w:szCs w:val="24"/>
          <w:lang w:val="en-US"/>
        </w:rPr>
        <w:t xml:space="preserve"> compliant with local policies and procedures</w:t>
      </w:r>
      <w:r w:rsidRPr="459AB7C7" w:rsidR="32D73C65">
        <w:rPr>
          <w:rFonts w:ascii="Aptos" w:hAnsi="Aptos" w:eastAsia="Aptos" w:cs="Aptos"/>
          <w:noProof w:val="0"/>
          <w:sz w:val="24"/>
          <w:szCs w:val="24"/>
          <w:lang w:val="en-US"/>
        </w:rPr>
        <w:t>.</w:t>
      </w:r>
      <w:r w:rsidRPr="459AB7C7" w:rsidR="75EFAF3B">
        <w:rPr>
          <w:rFonts w:ascii="Aptos" w:hAnsi="Aptos" w:eastAsia="Aptos" w:cs="Aptos"/>
          <w:noProof w:val="0"/>
          <w:sz w:val="24"/>
          <w:szCs w:val="24"/>
          <w:lang w:val="en-US"/>
        </w:rPr>
        <w:t xml:space="preserve"> </w:t>
      </w:r>
    </w:p>
    <w:p w:rsidR="459AB7C7" w:rsidP="459AB7C7" w:rsidRDefault="459AB7C7" w14:paraId="62DD59BD" w14:textId="1DCBCCF5">
      <w:pPr>
        <w:pStyle w:val="Normal"/>
        <w:rPr>
          <w:noProof w:val="0"/>
          <w:lang w:val="en-US"/>
        </w:rPr>
      </w:pPr>
    </w:p>
    <w:p w:rsidR="736FB7C4" w:rsidP="3531AA48" w:rsidRDefault="736FB7C4" w14:paraId="799C4EAF" w14:textId="13C3222B">
      <w:pPr>
        <w:pStyle w:val="Heading1"/>
      </w:pPr>
      <w:bookmarkStart w:name="_Toc1982725039" w:id="1222938204"/>
      <w:r w:rsidR="6A78A5B4">
        <w:rPr/>
        <w:t>References:</w:t>
      </w:r>
      <w:bookmarkEnd w:id="1222938204"/>
    </w:p>
    <w:p w:rsidR="736FB7C4" w:rsidP="3A555702" w:rsidRDefault="736FB7C4" w14:paraId="05C07A2B" w14:textId="2E2B4B4E">
      <w:pPr>
        <w:pStyle w:val="ListParagraph"/>
        <w:numPr>
          <w:ilvl w:val="0"/>
          <w:numId w:val="2"/>
        </w:numPr>
        <w:rPr>
          <w:rFonts w:ascii="Aptos" w:hAnsi="Aptos" w:eastAsia="Aptos" w:cs="Aptos"/>
          <w:noProof w:val="0"/>
          <w:sz w:val="24"/>
          <w:szCs w:val="24"/>
          <w:lang w:val="en-US"/>
        </w:rPr>
      </w:pPr>
      <w:r w:rsidR="4BC59D7B">
        <w:rPr/>
        <w:t>[1]</w:t>
      </w:r>
      <w:r w:rsidRPr="3A555702" w:rsidR="18C4A582">
        <w:rPr>
          <w:rFonts w:ascii="Aptos" w:hAnsi="Aptos" w:eastAsia="Aptos" w:cs="Aptos"/>
          <w:noProof w:val="0"/>
          <w:sz w:val="24"/>
          <w:szCs w:val="24"/>
          <w:lang w:val="en-US"/>
        </w:rPr>
        <w:t xml:space="preserve"> </w:t>
      </w:r>
      <w:r w:rsidRPr="3A555702" w:rsidR="18C4A582">
        <w:rPr>
          <w:rFonts w:ascii="Aptos" w:hAnsi="Aptos" w:eastAsia="Aptos" w:cs="Aptos"/>
          <w:noProof w:val="0"/>
          <w:sz w:val="24"/>
          <w:szCs w:val="24"/>
          <w:lang w:val="en-US"/>
        </w:rPr>
        <w:t>SentinelOne</w:t>
      </w:r>
      <w:r w:rsidRPr="3A555702" w:rsidR="18C4A582">
        <w:rPr>
          <w:rFonts w:ascii="Aptos" w:hAnsi="Aptos" w:eastAsia="Aptos" w:cs="Aptos"/>
          <w:noProof w:val="0"/>
          <w:sz w:val="24"/>
          <w:szCs w:val="24"/>
          <w:lang w:val="en-US"/>
        </w:rPr>
        <w:t xml:space="preserve">, “10 Key Benefits of AI in Cybersecurity,” </w:t>
      </w:r>
      <w:r w:rsidRPr="3A555702" w:rsidR="18C4A582">
        <w:rPr>
          <w:rFonts w:ascii="Aptos" w:hAnsi="Aptos" w:eastAsia="Aptos" w:cs="Aptos"/>
          <w:i w:val="1"/>
          <w:iCs w:val="1"/>
          <w:noProof w:val="0"/>
          <w:sz w:val="24"/>
          <w:szCs w:val="24"/>
          <w:lang w:val="en-US"/>
        </w:rPr>
        <w:t>SentinelOne</w:t>
      </w:r>
      <w:r w:rsidRPr="3A555702" w:rsidR="18C4A582">
        <w:rPr>
          <w:rFonts w:ascii="Aptos" w:hAnsi="Aptos" w:eastAsia="Aptos" w:cs="Aptos"/>
          <w:noProof w:val="0"/>
          <w:sz w:val="24"/>
          <w:szCs w:val="24"/>
          <w:lang w:val="en-US"/>
        </w:rPr>
        <w:t xml:space="preserve">, Feb. 27, 2026. </w:t>
      </w:r>
      <w:r w:rsidRPr="3A555702" w:rsidR="18C4A582">
        <w:rPr>
          <w:rFonts w:ascii="Aptos" w:hAnsi="Aptos" w:eastAsia="Aptos" w:cs="Aptos"/>
          <w:noProof w:val="0"/>
          <w:sz w:val="24"/>
          <w:szCs w:val="24"/>
          <w:lang w:val="en-US"/>
        </w:rPr>
        <w:t>[Online]</w:t>
      </w:r>
      <w:r w:rsidRPr="3A555702" w:rsidR="50ECFC2E">
        <w:rPr>
          <w:rFonts w:ascii="Aptos" w:hAnsi="Aptos" w:eastAsia="Aptos" w:cs="Aptos"/>
          <w:noProof w:val="0"/>
          <w:sz w:val="24"/>
          <w:szCs w:val="24"/>
          <w:lang w:val="en-US"/>
        </w:rPr>
        <w:t>,</w:t>
      </w:r>
      <w:r w:rsidRPr="3A555702" w:rsidR="18C4A582">
        <w:rPr>
          <w:rFonts w:ascii="Aptos" w:hAnsi="Aptos" w:eastAsia="Aptos" w:cs="Aptos"/>
          <w:noProof w:val="0"/>
          <w:sz w:val="24"/>
          <w:szCs w:val="24"/>
          <w:lang w:val="en-US"/>
        </w:rPr>
        <w:t xml:space="preserve"> Available: </w:t>
      </w:r>
      <w:hyperlink r:id="Rd4a625a28bd14c41">
        <w:r w:rsidRPr="3A555702" w:rsidR="18C4A582">
          <w:rPr>
            <w:rStyle w:val="Hyperlink"/>
            <w:noProof w:val="0"/>
            <w:lang w:val="en-US"/>
          </w:rPr>
          <w:t>https://www.sentinelone.com/cybersecurity-101/data-and-ai/benefits-of-ai-in-cybersecurity/</w:t>
        </w:r>
      </w:hyperlink>
      <w:r w:rsidRPr="3A555702" w:rsidR="18C4A582">
        <w:rPr>
          <w:rFonts w:ascii="Aptos" w:hAnsi="Aptos" w:eastAsia="Aptos" w:cs="Aptos"/>
          <w:noProof w:val="0"/>
          <w:sz w:val="24"/>
          <w:szCs w:val="24"/>
          <w:lang w:val="en-US"/>
        </w:rPr>
        <w:t>. [Accessed: Jul. 14, 2026]</w:t>
      </w:r>
      <w:r w:rsidRPr="3A555702" w:rsidR="38C78BFD">
        <w:rPr>
          <w:rFonts w:ascii="Aptos" w:hAnsi="Aptos" w:eastAsia="Aptos" w:cs="Aptos"/>
          <w:noProof w:val="0"/>
          <w:sz w:val="24"/>
          <w:szCs w:val="24"/>
          <w:lang w:val="en-US"/>
        </w:rPr>
        <w:t>.</w:t>
      </w:r>
    </w:p>
    <w:p w:rsidR="3531AA48" w:rsidP="3A555702" w:rsidRDefault="3531AA48" w14:paraId="1D7F7E42" w14:textId="0235B6DF">
      <w:pPr>
        <w:pStyle w:val="ListParagraph"/>
        <w:numPr>
          <w:ilvl w:val="0"/>
          <w:numId w:val="2"/>
        </w:numPr>
        <w:rPr>
          <w:rFonts w:ascii="Aptos" w:hAnsi="Aptos" w:eastAsia="Aptos" w:cs="Aptos"/>
          <w:noProof w:val="0"/>
          <w:sz w:val="24"/>
          <w:szCs w:val="24"/>
          <w:lang w:val="en-US"/>
        </w:rPr>
      </w:pPr>
      <w:r w:rsidRPr="3A555702" w:rsidR="7ED322A8">
        <w:rPr>
          <w:rFonts w:ascii="Aptos" w:hAnsi="Aptos" w:eastAsia="Aptos" w:cs="Aptos"/>
          <w:noProof w:val="0"/>
          <w:sz w:val="24"/>
          <w:szCs w:val="24"/>
          <w:lang w:val="en-US"/>
        </w:rPr>
        <w:t xml:space="preserve">[2] T. Krantz and A. Jonker, “What is data poisoning?” </w:t>
      </w:r>
      <w:r w:rsidRPr="3A555702" w:rsidR="7ED322A8">
        <w:rPr>
          <w:rFonts w:ascii="Aptos" w:hAnsi="Aptos" w:eastAsia="Aptos" w:cs="Aptos"/>
          <w:i w:val="1"/>
          <w:iCs w:val="1"/>
          <w:noProof w:val="0"/>
          <w:sz w:val="24"/>
          <w:szCs w:val="24"/>
          <w:lang w:val="en-US"/>
        </w:rPr>
        <w:t>IBM Think</w:t>
      </w:r>
      <w:r w:rsidRPr="3A555702" w:rsidR="7ED322A8">
        <w:rPr>
          <w:rFonts w:ascii="Aptos" w:hAnsi="Aptos" w:eastAsia="Aptos" w:cs="Aptos"/>
          <w:noProof w:val="0"/>
          <w:sz w:val="24"/>
          <w:szCs w:val="24"/>
          <w:lang w:val="en-US"/>
        </w:rPr>
        <w:t xml:space="preserve">. </w:t>
      </w:r>
      <w:r w:rsidRPr="3A555702" w:rsidR="7ED322A8">
        <w:rPr>
          <w:rFonts w:ascii="Aptos" w:hAnsi="Aptos" w:eastAsia="Aptos" w:cs="Aptos"/>
          <w:noProof w:val="0"/>
          <w:sz w:val="24"/>
          <w:szCs w:val="24"/>
          <w:lang w:val="en-US"/>
        </w:rPr>
        <w:t>[Online]</w:t>
      </w:r>
      <w:r w:rsidRPr="3A555702" w:rsidR="04D61497">
        <w:rPr>
          <w:rFonts w:ascii="Aptos" w:hAnsi="Aptos" w:eastAsia="Aptos" w:cs="Aptos"/>
          <w:noProof w:val="0"/>
          <w:sz w:val="24"/>
          <w:szCs w:val="24"/>
          <w:lang w:val="en-US"/>
        </w:rPr>
        <w:t>,</w:t>
      </w:r>
      <w:r w:rsidRPr="3A555702" w:rsidR="7ED322A8">
        <w:rPr>
          <w:rFonts w:ascii="Aptos" w:hAnsi="Aptos" w:eastAsia="Aptos" w:cs="Aptos"/>
          <w:noProof w:val="0"/>
          <w:sz w:val="24"/>
          <w:szCs w:val="24"/>
          <w:lang w:val="en-US"/>
        </w:rPr>
        <w:t xml:space="preserve"> Available:</w:t>
      </w:r>
      <w:hyperlink r:id="R3b60b56e47fd43c0">
        <w:r w:rsidRPr="3A555702" w:rsidR="34BED3D4">
          <w:rPr>
            <w:rStyle w:val="Hyperlink"/>
            <w:noProof w:val="0"/>
            <w:lang w:val="en-US"/>
          </w:rPr>
          <w:t>What Is Data Poisoning? | IBM</w:t>
        </w:r>
      </w:hyperlink>
      <w:r w:rsidRPr="3A555702" w:rsidR="7ED322A8">
        <w:rPr>
          <w:rFonts w:ascii="Aptos" w:hAnsi="Aptos" w:eastAsia="Aptos" w:cs="Aptos"/>
          <w:noProof w:val="0"/>
          <w:sz w:val="24"/>
          <w:szCs w:val="24"/>
          <w:lang w:val="en-US"/>
        </w:rPr>
        <w:t>. [Accessed: Jul. 21, 2026].</w:t>
      </w:r>
    </w:p>
    <w:p w:rsidR="3531AA48" w:rsidP="3A555702" w:rsidRDefault="3531AA48" w14:paraId="16DA6A2A" w14:textId="0DA620A9">
      <w:pPr>
        <w:pStyle w:val="ListParagraph"/>
        <w:numPr>
          <w:ilvl w:val="0"/>
          <w:numId w:val="2"/>
        </w:numPr>
        <w:rPr>
          <w:rFonts w:ascii="Aptos" w:hAnsi="Aptos" w:eastAsia="Aptos" w:cs="Aptos"/>
          <w:noProof w:val="0"/>
          <w:sz w:val="24"/>
          <w:szCs w:val="24"/>
          <w:lang w:val="en-US"/>
        </w:rPr>
      </w:pPr>
      <w:r w:rsidRPr="3A555702" w:rsidR="3C22B73B">
        <w:rPr>
          <w:rFonts w:ascii="Aptos" w:hAnsi="Aptos" w:eastAsia="Aptos" w:cs="Aptos"/>
          <w:noProof w:val="0"/>
          <w:sz w:val="24"/>
          <w:szCs w:val="24"/>
          <w:lang w:val="en-US"/>
        </w:rPr>
        <w:t xml:space="preserve">[3] K. Miller, “Privacy in an AI era: How do we protect our personal information?” </w:t>
      </w:r>
      <w:r w:rsidRPr="3A555702" w:rsidR="3C22B73B">
        <w:rPr>
          <w:rFonts w:ascii="Aptos" w:hAnsi="Aptos" w:eastAsia="Aptos" w:cs="Aptos"/>
          <w:i w:val="1"/>
          <w:iCs w:val="1"/>
          <w:noProof w:val="0"/>
          <w:sz w:val="24"/>
          <w:szCs w:val="24"/>
          <w:lang w:val="en-US"/>
        </w:rPr>
        <w:t>Stanford Institute for Human-Centered Artificial Intelligence (HAI)</w:t>
      </w:r>
      <w:r w:rsidRPr="3A555702" w:rsidR="3C22B73B">
        <w:rPr>
          <w:rFonts w:ascii="Aptos" w:hAnsi="Aptos" w:eastAsia="Aptos" w:cs="Aptos"/>
          <w:noProof w:val="0"/>
          <w:sz w:val="24"/>
          <w:szCs w:val="24"/>
          <w:lang w:val="en-US"/>
        </w:rPr>
        <w:t xml:space="preserve">, Mar. 18, 2024. </w:t>
      </w:r>
      <w:r w:rsidRPr="3A555702" w:rsidR="3C22B73B">
        <w:rPr>
          <w:rFonts w:ascii="Aptos" w:hAnsi="Aptos" w:eastAsia="Aptos" w:cs="Aptos"/>
          <w:noProof w:val="0"/>
          <w:sz w:val="24"/>
          <w:szCs w:val="24"/>
          <w:lang w:val="en-US"/>
        </w:rPr>
        <w:t>[Online]</w:t>
      </w:r>
      <w:r w:rsidRPr="3A555702" w:rsidR="2F639178">
        <w:rPr>
          <w:rFonts w:ascii="Aptos" w:hAnsi="Aptos" w:eastAsia="Aptos" w:cs="Aptos"/>
          <w:noProof w:val="0"/>
          <w:sz w:val="24"/>
          <w:szCs w:val="24"/>
          <w:lang w:val="en-US"/>
        </w:rPr>
        <w:t>,</w:t>
      </w:r>
      <w:r w:rsidRPr="3A555702" w:rsidR="3C22B73B">
        <w:rPr>
          <w:rFonts w:ascii="Aptos" w:hAnsi="Aptos" w:eastAsia="Aptos" w:cs="Aptos"/>
          <w:noProof w:val="0"/>
          <w:sz w:val="24"/>
          <w:szCs w:val="24"/>
          <w:lang w:val="en-US"/>
        </w:rPr>
        <w:t xml:space="preserve"> Available: </w:t>
      </w:r>
      <w:hyperlink r:id="R27e14d166eaa4f06">
        <w:r w:rsidRPr="3A555702" w:rsidR="3C22B73B">
          <w:rPr>
            <w:rStyle w:val="Hyperlink"/>
            <w:noProof w:val="0"/>
            <w:lang w:val="en-US"/>
          </w:rPr>
          <w:t>Stanford HAI – Privacy in an AI Era</w:t>
        </w:r>
      </w:hyperlink>
      <w:r w:rsidRPr="3A555702" w:rsidR="3C22B73B">
        <w:rPr>
          <w:rFonts w:ascii="Aptos" w:hAnsi="Aptos" w:eastAsia="Aptos" w:cs="Aptos"/>
          <w:noProof w:val="0"/>
          <w:sz w:val="24"/>
          <w:szCs w:val="24"/>
          <w:lang w:val="en-US"/>
        </w:rPr>
        <w:t>. [Accessed: Jul. 21, 2026].</w:t>
      </w:r>
    </w:p>
    <w:p w:rsidR="114E64F0" w:rsidP="3A555702" w:rsidRDefault="114E64F0" w14:paraId="25C03FDE" w14:textId="28FD3CE8">
      <w:pPr>
        <w:pStyle w:val="ListParagraph"/>
        <w:numPr>
          <w:ilvl w:val="0"/>
          <w:numId w:val="2"/>
        </w:numPr>
        <w:rPr>
          <w:rFonts w:ascii="Aptos" w:hAnsi="Aptos" w:eastAsia="Aptos" w:cs="Aptos"/>
          <w:noProof w:val="0"/>
          <w:sz w:val="24"/>
          <w:szCs w:val="24"/>
          <w:lang w:val="en-US"/>
        </w:rPr>
      </w:pPr>
      <w:r w:rsidRPr="3A555702" w:rsidR="114E64F0">
        <w:rPr>
          <w:rFonts w:ascii="Aptos" w:hAnsi="Aptos" w:eastAsia="Aptos" w:cs="Aptos"/>
          <w:noProof w:val="0"/>
          <w:sz w:val="24"/>
          <w:szCs w:val="24"/>
          <w:lang w:val="en-US"/>
        </w:rPr>
        <w:t xml:space="preserve">[4] Built In, “15 AI risks and dangers you should know about,” </w:t>
      </w:r>
      <w:r w:rsidRPr="3A555702" w:rsidR="114E64F0">
        <w:rPr>
          <w:rFonts w:ascii="Aptos" w:hAnsi="Aptos" w:eastAsia="Aptos" w:cs="Aptos"/>
          <w:i w:val="1"/>
          <w:iCs w:val="1"/>
          <w:noProof w:val="0"/>
          <w:sz w:val="24"/>
          <w:szCs w:val="24"/>
          <w:lang w:val="en-US"/>
        </w:rPr>
        <w:t>Built In</w:t>
      </w:r>
      <w:r w:rsidRPr="3A555702" w:rsidR="114E64F0">
        <w:rPr>
          <w:rFonts w:ascii="Aptos" w:hAnsi="Aptos" w:eastAsia="Aptos" w:cs="Aptos"/>
          <w:noProof w:val="0"/>
          <w:sz w:val="24"/>
          <w:szCs w:val="24"/>
          <w:lang w:val="en-US"/>
        </w:rPr>
        <w:t>. [Online]</w:t>
      </w:r>
      <w:r w:rsidRPr="3A555702" w:rsidR="4B52793E">
        <w:rPr>
          <w:rFonts w:ascii="Aptos" w:hAnsi="Aptos" w:eastAsia="Aptos" w:cs="Aptos"/>
          <w:noProof w:val="0"/>
          <w:sz w:val="24"/>
          <w:szCs w:val="24"/>
          <w:lang w:val="en-US"/>
        </w:rPr>
        <w:t>,</w:t>
      </w:r>
      <w:r w:rsidRPr="3A555702" w:rsidR="114E64F0">
        <w:rPr>
          <w:rFonts w:ascii="Aptos" w:hAnsi="Aptos" w:eastAsia="Aptos" w:cs="Aptos"/>
          <w:noProof w:val="0"/>
          <w:sz w:val="24"/>
          <w:szCs w:val="24"/>
          <w:lang w:val="en-US"/>
        </w:rPr>
        <w:t xml:space="preserve"> Available: </w:t>
      </w:r>
      <w:hyperlink r:id="R8b38ad40245e4e3b">
        <w:r w:rsidRPr="3A555702" w:rsidR="39BAC16F">
          <w:rPr>
            <w:rStyle w:val="Hyperlink"/>
            <w:noProof w:val="0"/>
            <w:lang w:val="en-US"/>
          </w:rPr>
          <w:t>18 Dangers of Artificial Intelligence (AI) | Built In</w:t>
        </w:r>
      </w:hyperlink>
      <w:r w:rsidRPr="3A555702" w:rsidR="114E64F0">
        <w:rPr>
          <w:rFonts w:ascii="Aptos" w:hAnsi="Aptos" w:eastAsia="Aptos" w:cs="Aptos"/>
          <w:noProof w:val="0"/>
          <w:sz w:val="24"/>
          <w:szCs w:val="24"/>
          <w:lang w:val="en-US"/>
        </w:rPr>
        <w:t>. [Accessed: Jul. 26, 2026].</w:t>
      </w:r>
    </w:p>
    <w:p w:rsidR="665D1327" w:rsidP="3A555702" w:rsidRDefault="665D1327" w14:paraId="1268FB0F" w14:textId="7B80BAF4">
      <w:pPr>
        <w:pStyle w:val="ListParagraph"/>
        <w:numPr>
          <w:ilvl w:val="0"/>
          <w:numId w:val="2"/>
        </w:numPr>
        <w:rPr>
          <w:rFonts w:ascii="Aptos" w:hAnsi="Aptos" w:eastAsia="Aptos" w:cs="Aptos"/>
          <w:noProof w:val="0"/>
          <w:sz w:val="24"/>
          <w:szCs w:val="24"/>
          <w:lang w:val="en-US"/>
        </w:rPr>
      </w:pPr>
      <w:r w:rsidRPr="3A555702" w:rsidR="665D1327">
        <w:rPr>
          <w:rFonts w:ascii="Aptos" w:hAnsi="Aptos" w:eastAsia="Aptos" w:cs="Aptos"/>
          <w:noProof w:val="0"/>
          <w:sz w:val="24"/>
          <w:szCs w:val="24"/>
          <w:lang w:val="en-US"/>
        </w:rPr>
        <w:t xml:space="preserve">[5] A. M. Smith, “Data governance frameworks for AI compliance: What you need in 2026,” </w:t>
      </w:r>
      <w:r w:rsidRPr="3A555702" w:rsidR="665D1327">
        <w:rPr>
          <w:rFonts w:ascii="Aptos" w:hAnsi="Aptos" w:eastAsia="Aptos" w:cs="Aptos"/>
          <w:i w:val="1"/>
          <w:iCs w:val="1"/>
          <w:noProof w:val="0"/>
          <w:sz w:val="24"/>
          <w:szCs w:val="24"/>
          <w:lang w:val="en-US"/>
        </w:rPr>
        <w:t>DATAVERSITY</w:t>
      </w:r>
      <w:r w:rsidRPr="3A555702" w:rsidR="665D1327">
        <w:rPr>
          <w:rFonts w:ascii="Aptos" w:hAnsi="Aptos" w:eastAsia="Aptos" w:cs="Aptos"/>
          <w:noProof w:val="0"/>
          <w:sz w:val="24"/>
          <w:szCs w:val="24"/>
          <w:lang w:val="en-US"/>
        </w:rPr>
        <w:t>, Jun. 25, 2026</w:t>
      </w:r>
      <w:r w:rsidRPr="3A555702" w:rsidR="432B1C15">
        <w:rPr>
          <w:rFonts w:ascii="Aptos" w:hAnsi="Aptos" w:eastAsia="Aptos" w:cs="Aptos"/>
          <w:noProof w:val="0"/>
          <w:sz w:val="24"/>
          <w:szCs w:val="24"/>
          <w:lang w:val="en-US"/>
        </w:rPr>
        <w:t>,</w:t>
      </w:r>
      <w:r w:rsidRPr="3A555702" w:rsidR="665D1327">
        <w:rPr>
          <w:rFonts w:ascii="Aptos" w:hAnsi="Aptos" w:eastAsia="Aptos" w:cs="Aptos"/>
          <w:noProof w:val="0"/>
          <w:sz w:val="24"/>
          <w:szCs w:val="24"/>
          <w:lang w:val="en-US"/>
        </w:rPr>
        <w:t xml:space="preserve"> [Online]</w:t>
      </w:r>
      <w:r w:rsidRPr="3A555702" w:rsidR="4CEEA81A">
        <w:rPr>
          <w:rFonts w:ascii="Aptos" w:hAnsi="Aptos" w:eastAsia="Aptos" w:cs="Aptos"/>
          <w:noProof w:val="0"/>
          <w:sz w:val="24"/>
          <w:szCs w:val="24"/>
          <w:lang w:val="en-US"/>
        </w:rPr>
        <w:t>,</w:t>
      </w:r>
      <w:r w:rsidRPr="3A555702" w:rsidR="665D1327">
        <w:rPr>
          <w:rFonts w:ascii="Aptos" w:hAnsi="Aptos" w:eastAsia="Aptos" w:cs="Aptos"/>
          <w:noProof w:val="0"/>
          <w:sz w:val="24"/>
          <w:szCs w:val="24"/>
          <w:lang w:val="en-US"/>
        </w:rPr>
        <w:t xml:space="preserve"> Available: </w:t>
      </w:r>
      <w:hyperlink r:id="R929fd4ef32cf43db">
        <w:r w:rsidRPr="3A555702" w:rsidR="1843D077">
          <w:rPr>
            <w:rStyle w:val="Hyperlink"/>
            <w:noProof w:val="0"/>
            <w:lang w:val="en-US"/>
          </w:rPr>
          <w:t>Data Governance Frameworks for AI Compliance | 2026 - Dataversity</w:t>
        </w:r>
      </w:hyperlink>
      <w:r w:rsidRPr="3A555702" w:rsidR="665D1327">
        <w:rPr>
          <w:rFonts w:ascii="Aptos" w:hAnsi="Aptos" w:eastAsia="Aptos" w:cs="Aptos"/>
          <w:noProof w:val="0"/>
          <w:sz w:val="24"/>
          <w:szCs w:val="24"/>
          <w:lang w:val="en-US"/>
        </w:rPr>
        <w:t>. [Accessed: Jul. 26, 2026].</w:t>
      </w:r>
    </w:p>
    <w:p w:rsidR="2718B459" w:rsidP="3A555702" w:rsidRDefault="2718B459" w14:paraId="35668DBE" w14:textId="49E0E03B">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A555702" w:rsidR="2718B459">
        <w:rPr>
          <w:rFonts w:ascii="Aptos" w:hAnsi="Aptos" w:eastAsia="Aptos" w:cs="Aptos"/>
          <w:b w:val="0"/>
          <w:bCs w:val="0"/>
          <w:noProof w:val="0"/>
          <w:sz w:val="24"/>
          <w:szCs w:val="24"/>
          <w:lang w:val="en-US"/>
        </w:rPr>
        <w:t xml:space="preserve">[6] </w:t>
      </w:r>
      <w:r w:rsidRPr="3A555702" w:rsidR="2718B459">
        <w:rPr>
          <w:rFonts w:ascii="Aptos" w:hAnsi="Aptos" w:eastAsia="Aptos" w:cs="Aptos"/>
          <w:b w:val="0"/>
          <w:bCs w:val="0"/>
          <w:noProof w:val="0"/>
          <w:sz w:val="24"/>
          <w:szCs w:val="24"/>
          <w:lang w:val="en-US"/>
        </w:rPr>
        <w:t>GeeksforGeeks</w:t>
      </w:r>
      <w:r w:rsidRPr="3A555702" w:rsidR="2718B459">
        <w:rPr>
          <w:rFonts w:ascii="Aptos" w:hAnsi="Aptos" w:eastAsia="Aptos" w:cs="Aptos"/>
          <w:b w:val="0"/>
          <w:bCs w:val="0"/>
          <w:noProof w:val="0"/>
          <w:sz w:val="24"/>
          <w:szCs w:val="24"/>
          <w:lang w:val="en-US"/>
        </w:rPr>
        <w:t xml:space="preserve">, “What is an AI model?” </w:t>
      </w:r>
      <w:r w:rsidRPr="3A555702" w:rsidR="2718B459">
        <w:rPr>
          <w:rFonts w:ascii="Aptos" w:hAnsi="Aptos" w:eastAsia="Aptos" w:cs="Aptos"/>
          <w:b w:val="0"/>
          <w:bCs w:val="0"/>
          <w:i w:val="1"/>
          <w:iCs w:val="1"/>
          <w:noProof w:val="0"/>
          <w:sz w:val="24"/>
          <w:szCs w:val="24"/>
          <w:lang w:val="en-US"/>
        </w:rPr>
        <w:t>GeeksforGeeks</w:t>
      </w:r>
      <w:r w:rsidRPr="3A555702" w:rsidR="47CAF308">
        <w:rPr>
          <w:rFonts w:ascii="Aptos" w:hAnsi="Aptos" w:eastAsia="Aptos" w:cs="Aptos"/>
          <w:b w:val="0"/>
          <w:bCs w:val="0"/>
          <w:i w:val="1"/>
          <w:iCs w:val="1"/>
          <w:noProof w:val="0"/>
          <w:sz w:val="24"/>
          <w:szCs w:val="24"/>
          <w:lang w:val="en-US"/>
        </w:rPr>
        <w:t xml:space="preserve">, </w:t>
      </w:r>
      <w:r w:rsidRPr="3A555702" w:rsidR="2718B459">
        <w:rPr>
          <w:rFonts w:ascii="Aptos" w:hAnsi="Aptos" w:eastAsia="Aptos" w:cs="Aptos"/>
          <w:b w:val="0"/>
          <w:bCs w:val="0"/>
          <w:noProof w:val="0"/>
          <w:sz w:val="24"/>
          <w:szCs w:val="24"/>
          <w:lang w:val="en-US"/>
        </w:rPr>
        <w:t>[Online]</w:t>
      </w:r>
      <w:r w:rsidRPr="3A555702" w:rsidR="1AEDA990">
        <w:rPr>
          <w:rFonts w:ascii="Aptos" w:hAnsi="Aptos" w:eastAsia="Aptos" w:cs="Aptos"/>
          <w:b w:val="0"/>
          <w:bCs w:val="0"/>
          <w:noProof w:val="0"/>
          <w:sz w:val="24"/>
          <w:szCs w:val="24"/>
          <w:lang w:val="en-US"/>
        </w:rPr>
        <w:t>,</w:t>
      </w:r>
      <w:r w:rsidRPr="3A555702" w:rsidR="2718B459">
        <w:rPr>
          <w:rFonts w:ascii="Aptos" w:hAnsi="Aptos" w:eastAsia="Aptos" w:cs="Aptos"/>
          <w:b w:val="0"/>
          <w:bCs w:val="0"/>
          <w:noProof w:val="0"/>
          <w:sz w:val="24"/>
          <w:szCs w:val="24"/>
          <w:lang w:val="en-US"/>
        </w:rPr>
        <w:t xml:space="preserve"> Available:</w:t>
      </w:r>
      <w:r w:rsidRPr="3A555702" w:rsidR="2718B459">
        <w:rPr>
          <w:rFonts w:ascii="Aptos" w:hAnsi="Aptos" w:eastAsia="Aptos" w:cs="Aptos"/>
          <w:noProof w:val="0"/>
          <w:sz w:val="24"/>
          <w:szCs w:val="24"/>
          <w:lang w:val="en-US"/>
        </w:rPr>
        <w:t xml:space="preserve"> </w:t>
      </w:r>
      <w:hyperlink r:id="R28c44ce5c482436c">
        <w:r w:rsidRPr="3A555702" w:rsidR="2718B459">
          <w:rPr>
            <w:rStyle w:val="Hyperlink"/>
            <w:noProof w:val="0"/>
            <w:lang w:val="en-US"/>
          </w:rPr>
          <w:t>What is AI Model ? - GeeksforGeeks</w:t>
        </w:r>
      </w:hyperlink>
      <w:r w:rsidRPr="3A555702" w:rsidR="2718B459">
        <w:rPr>
          <w:rFonts w:ascii="Aptos" w:hAnsi="Aptos" w:eastAsia="Aptos" w:cs="Aptos"/>
          <w:b w:val="1"/>
          <w:bCs w:val="1"/>
          <w:noProof w:val="0"/>
          <w:sz w:val="24"/>
          <w:szCs w:val="24"/>
          <w:lang w:val="en-US"/>
        </w:rPr>
        <w:t xml:space="preserve">. </w:t>
      </w:r>
      <w:r w:rsidRPr="3A555702" w:rsidR="2718B459">
        <w:rPr>
          <w:rFonts w:ascii="Aptos" w:hAnsi="Aptos" w:eastAsia="Aptos" w:cs="Aptos"/>
          <w:b w:val="0"/>
          <w:bCs w:val="0"/>
          <w:noProof w:val="0"/>
          <w:sz w:val="24"/>
          <w:szCs w:val="24"/>
          <w:lang w:val="en-US"/>
        </w:rPr>
        <w:t>[Accessed: Jul. 26, 2026].</w:t>
      </w:r>
    </w:p>
    <w:p w:rsidR="11A8DDB8" w:rsidP="3A555702" w:rsidRDefault="11A8DDB8" w14:paraId="1591710F" w14:textId="1A2D32E9">
      <w:pPr>
        <w:pStyle w:val="ListParagraph"/>
        <w:numPr>
          <w:ilvl w:val="0"/>
          <w:numId w:val="2"/>
        </w:numPr>
        <w:spacing w:before="0" w:beforeAutospacing="off" w:after="0" w:afterAutospacing="off"/>
        <w:rPr>
          <w:rFonts w:ascii="Aptos" w:hAnsi="Aptos" w:eastAsia="Aptos" w:cs="Aptos"/>
          <w:noProof w:val="0"/>
          <w:sz w:val="24"/>
          <w:szCs w:val="24"/>
          <w:lang w:val="en-US"/>
        </w:rPr>
      </w:pPr>
      <w:r w:rsidRPr="3A555702" w:rsidR="11A8DDB8">
        <w:rPr>
          <w:rFonts w:ascii="Aptos" w:hAnsi="Aptos" w:eastAsia="Aptos" w:cs="Aptos"/>
          <w:b w:val="0"/>
          <w:bCs w:val="0"/>
          <w:noProof w:val="0"/>
          <w:sz w:val="24"/>
          <w:szCs w:val="24"/>
          <w:lang w:val="en-US"/>
        </w:rPr>
        <w:t>[</w:t>
      </w:r>
      <w:r w:rsidRPr="3A555702" w:rsidR="363E20C5">
        <w:rPr>
          <w:rFonts w:ascii="Aptos" w:hAnsi="Aptos" w:eastAsia="Aptos" w:cs="Aptos"/>
          <w:b w:val="0"/>
          <w:bCs w:val="0"/>
          <w:noProof w:val="0"/>
          <w:sz w:val="24"/>
          <w:szCs w:val="24"/>
          <w:lang w:val="en-US"/>
        </w:rPr>
        <w:t>7</w:t>
      </w:r>
      <w:r w:rsidRPr="3A555702" w:rsidR="11A8DDB8">
        <w:rPr>
          <w:rFonts w:ascii="Aptos" w:hAnsi="Aptos" w:eastAsia="Aptos" w:cs="Aptos"/>
          <w:b w:val="0"/>
          <w:bCs w:val="0"/>
          <w:noProof w:val="0"/>
          <w:sz w:val="24"/>
          <w:szCs w:val="24"/>
          <w:lang w:val="en-US"/>
        </w:rPr>
        <w:t xml:space="preserve">] European Parliament, “EU AI Act: </w:t>
      </w:r>
      <w:r w:rsidRPr="3A555702" w:rsidR="3C6182A9">
        <w:rPr>
          <w:rFonts w:ascii="Aptos" w:hAnsi="Aptos" w:eastAsia="Aptos" w:cs="Aptos"/>
          <w:b w:val="0"/>
          <w:bCs w:val="0"/>
          <w:noProof w:val="0"/>
          <w:sz w:val="24"/>
          <w:szCs w:val="24"/>
          <w:lang w:val="en-US"/>
        </w:rPr>
        <w:t>First Regulation</w:t>
      </w:r>
      <w:r w:rsidRPr="3A555702" w:rsidR="11A8DDB8">
        <w:rPr>
          <w:rFonts w:ascii="Aptos" w:hAnsi="Aptos" w:eastAsia="Aptos" w:cs="Aptos"/>
          <w:b w:val="0"/>
          <w:bCs w:val="0"/>
          <w:noProof w:val="0"/>
          <w:sz w:val="24"/>
          <w:szCs w:val="24"/>
          <w:lang w:val="en-US"/>
        </w:rPr>
        <w:t xml:space="preserve"> on </w:t>
      </w:r>
      <w:r w:rsidRPr="3A555702" w:rsidR="0F9C3508">
        <w:rPr>
          <w:rFonts w:ascii="Aptos" w:hAnsi="Aptos" w:eastAsia="Aptos" w:cs="Aptos"/>
          <w:b w:val="0"/>
          <w:bCs w:val="0"/>
          <w:noProof w:val="0"/>
          <w:sz w:val="24"/>
          <w:szCs w:val="24"/>
          <w:lang w:val="en-US"/>
        </w:rPr>
        <w:t>Artificial Intelligence</w:t>
      </w:r>
      <w:r w:rsidRPr="3A555702" w:rsidR="11A8DDB8">
        <w:rPr>
          <w:rFonts w:ascii="Aptos" w:hAnsi="Aptos" w:eastAsia="Aptos" w:cs="Aptos"/>
          <w:b w:val="0"/>
          <w:bCs w:val="0"/>
          <w:noProof w:val="0"/>
          <w:sz w:val="24"/>
          <w:szCs w:val="24"/>
          <w:lang w:val="en-US"/>
        </w:rPr>
        <w:t xml:space="preserve">,” </w:t>
      </w:r>
      <w:r w:rsidRPr="3A555702" w:rsidR="11A8DDB8">
        <w:rPr>
          <w:rFonts w:ascii="Aptos" w:hAnsi="Aptos" w:eastAsia="Aptos" w:cs="Aptos"/>
          <w:b w:val="0"/>
          <w:bCs w:val="0"/>
          <w:i w:val="1"/>
          <w:iCs w:val="1"/>
          <w:noProof w:val="0"/>
          <w:sz w:val="24"/>
          <w:szCs w:val="24"/>
          <w:lang w:val="en-US"/>
        </w:rPr>
        <w:t>European Parliament,</w:t>
      </w:r>
      <w:r w:rsidRPr="3A555702" w:rsidR="11A8DDB8">
        <w:rPr>
          <w:rFonts w:ascii="Aptos" w:hAnsi="Aptos" w:eastAsia="Aptos" w:cs="Aptos"/>
          <w:b w:val="0"/>
          <w:bCs w:val="0"/>
          <w:noProof w:val="0"/>
          <w:sz w:val="24"/>
          <w:szCs w:val="24"/>
          <w:lang w:val="en-US"/>
        </w:rPr>
        <w:t xml:space="preserve"> [</w:t>
      </w:r>
      <w:r w:rsidRPr="3A555702" w:rsidR="11A8DDB8">
        <w:rPr>
          <w:rFonts w:ascii="Aptos" w:hAnsi="Aptos" w:eastAsia="Aptos" w:cs="Aptos"/>
          <w:b w:val="0"/>
          <w:bCs w:val="0"/>
          <w:noProof w:val="0"/>
          <w:sz w:val="24"/>
          <w:szCs w:val="24"/>
          <w:lang w:val="en-US"/>
        </w:rPr>
        <w:t>Online],</w:t>
      </w:r>
      <w:r w:rsidRPr="3A555702" w:rsidR="11A8DDB8">
        <w:rPr>
          <w:rFonts w:ascii="Aptos" w:hAnsi="Aptos" w:eastAsia="Aptos" w:cs="Aptos"/>
          <w:b w:val="0"/>
          <w:bCs w:val="0"/>
          <w:noProof w:val="0"/>
          <w:sz w:val="24"/>
          <w:szCs w:val="24"/>
          <w:lang w:val="en-US"/>
        </w:rPr>
        <w:t xml:space="preserve"> Available:</w:t>
      </w:r>
      <w:r w:rsidRPr="3A555702" w:rsidR="11A8DDB8">
        <w:rPr>
          <w:rFonts w:ascii="Aptos" w:hAnsi="Aptos" w:eastAsia="Aptos" w:cs="Aptos"/>
          <w:noProof w:val="0"/>
          <w:sz w:val="24"/>
          <w:szCs w:val="24"/>
          <w:lang w:val="en-US"/>
        </w:rPr>
        <w:t xml:space="preserve"> </w:t>
      </w:r>
      <w:hyperlink r:id="Re917efbda58047a6">
        <w:r w:rsidRPr="3A555702" w:rsidR="11A8DDB8">
          <w:rPr>
            <w:rStyle w:val="Hyperlink"/>
            <w:noProof w:val="0"/>
            <w:lang w:val="en-US"/>
          </w:rPr>
          <w:t>EU AI Act: first regulation on artificial intelligence | Topics | European Parliament</w:t>
        </w:r>
      </w:hyperlink>
      <w:r w:rsidRPr="3A555702" w:rsidR="11A8DDB8">
        <w:rPr>
          <w:rFonts w:ascii="Aptos" w:hAnsi="Aptos" w:eastAsia="Aptos" w:cs="Aptos"/>
          <w:b w:val="1"/>
          <w:bCs w:val="1"/>
          <w:noProof w:val="0"/>
          <w:sz w:val="24"/>
          <w:szCs w:val="24"/>
          <w:lang w:val="en-US"/>
        </w:rPr>
        <w:t xml:space="preserve">. </w:t>
      </w:r>
      <w:r w:rsidRPr="3A555702" w:rsidR="11A8DDB8">
        <w:rPr>
          <w:rFonts w:ascii="Aptos" w:hAnsi="Aptos" w:eastAsia="Aptos" w:cs="Aptos"/>
          <w:b w:val="0"/>
          <w:bCs w:val="0"/>
          <w:noProof w:val="0"/>
          <w:sz w:val="24"/>
          <w:szCs w:val="24"/>
          <w:lang w:val="en-US"/>
        </w:rPr>
        <w:t>[Accessed: Jul. 26, 2026].</w:t>
      </w:r>
    </w:p>
    <w:p w:rsidR="0313AE9A" w:rsidP="3A555702" w:rsidRDefault="0313AE9A" w14:paraId="50A7A472" w14:textId="221BD60E">
      <w:pPr>
        <w:pStyle w:val="ListParagraph"/>
        <w:numPr>
          <w:ilvl w:val="0"/>
          <w:numId w:val="2"/>
        </w:numPr>
        <w:spacing w:before="0" w:beforeAutospacing="off" w:after="0" w:afterAutospacing="off"/>
        <w:rPr>
          <w:b w:val="0"/>
          <w:bCs w:val="0"/>
          <w:noProof w:val="0"/>
          <w:lang w:val="en-US"/>
        </w:rPr>
      </w:pPr>
      <w:r w:rsidRPr="3A555702" w:rsidR="0313AE9A">
        <w:rPr>
          <w:b w:val="0"/>
          <w:bCs w:val="0"/>
          <w:noProof w:val="0"/>
          <w:lang w:val="en-US"/>
        </w:rPr>
        <w:t xml:space="preserve">[8] International Organization for Standardization, “ISO/IEC 42001:2023: Information technology — Artificial intelligence — Management system,” </w:t>
      </w:r>
      <w:r w:rsidRPr="3A555702" w:rsidR="0313AE9A">
        <w:rPr>
          <w:b w:val="0"/>
          <w:bCs w:val="0"/>
          <w:i w:val="1"/>
          <w:iCs w:val="1"/>
          <w:noProof w:val="0"/>
          <w:lang w:val="en-US"/>
        </w:rPr>
        <w:t>ISO</w:t>
      </w:r>
      <w:r w:rsidRPr="3A555702" w:rsidR="0313AE9A">
        <w:rPr>
          <w:b w:val="0"/>
          <w:bCs w:val="0"/>
          <w:noProof w:val="0"/>
          <w:lang w:val="en-US"/>
        </w:rPr>
        <w:t xml:space="preserve">. </w:t>
      </w:r>
      <w:r w:rsidRPr="3A555702" w:rsidR="0313AE9A">
        <w:rPr>
          <w:b w:val="0"/>
          <w:bCs w:val="0"/>
          <w:noProof w:val="0"/>
          <w:lang w:val="en-US"/>
        </w:rPr>
        <w:t>[Online].</w:t>
      </w:r>
      <w:r w:rsidRPr="3A555702" w:rsidR="0313AE9A">
        <w:rPr>
          <w:b w:val="0"/>
          <w:bCs w:val="0"/>
          <w:noProof w:val="0"/>
          <w:lang w:val="en-US"/>
        </w:rPr>
        <w:t xml:space="preserve"> Available: </w:t>
      </w:r>
      <w:hyperlink r:id="R8482c76e6ad3450e">
        <w:r w:rsidRPr="3A555702" w:rsidR="0313AE9A">
          <w:rPr>
            <w:rStyle w:val="Hyperlink"/>
            <w:noProof w:val="0"/>
            <w:lang w:val="en-US"/>
          </w:rPr>
          <w:t>ISO/IEC 42001:2023 - 1 Scope - Reader</w:t>
        </w:r>
      </w:hyperlink>
      <w:r w:rsidRPr="3A555702" w:rsidR="0313AE9A">
        <w:rPr>
          <w:b w:val="0"/>
          <w:bCs w:val="0"/>
          <w:noProof w:val="0"/>
          <w:lang w:val="en-US"/>
        </w:rPr>
        <w:t>. [Accessed: Jul. 26, 2026].</w:t>
      </w:r>
    </w:p>
    <w:p w:rsidR="3A555702" w:rsidP="3A555702" w:rsidRDefault="3A555702" w14:paraId="0F2A48AC" w14:textId="5F23ABEB">
      <w:pPr>
        <w:pStyle w:val="Normal"/>
        <w:spacing w:before="0" w:beforeAutospacing="off" w:after="0" w:afterAutospacing="off"/>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Qf9et0xPgj341" int2:id="xJHp0eCp">
      <int2:state int2:type="spell" int2:value="Rejected"/>
    </int2:textHash>
    <int2:textHash int2:hashCode="SM2Ds/KxcZgfvM" int2:id="Z8EOOiOK">
      <int2:state int2:type="spell" int2:value="Rejected"/>
    </int2:textHash>
    <int2:textHash int2:hashCode="VjA6lLO2vZI6Wk" int2:id="iHAAPhPj">
      <int2:state int2:type="spell" int2:value="Rejected"/>
    </int2:textHash>
    <int2:bookmark int2:bookmarkName="_Int_SnEyaNng" int2:invalidationBookmarkName="" int2:hashCode="aXYWgg87eOur84" int2:id="jUd8n0Ge">
      <int2:state int2:type="gram" int2:value="Rejected"/>
    </int2:bookmark>
    <int2:bookmark int2:bookmarkName="_Int_u78sADks" int2:invalidationBookmarkName="" int2:hashCode="xfXk11JS2XiM4g" int2:id="CVf4vXwJ">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228e0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a595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5c493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lowerLetter"/>
      <w:lvlText w:val="%2."/>
      <w:lvlJc w:val="left"/>
      <w:pPr>
        <w:ind w:left="1080" w:hanging="360"/>
      </w:pPr>
      <w:rPr/>
    </w:lvl>
    <w:lvl xmlns:w="http://schemas.openxmlformats.org/wordprocessingml/2006/main" w:ilvl="2">
      <w:start w:val="1"/>
      <w:numFmt w:val="lowerRoman"/>
      <w:lvlText w:val="%3."/>
      <w:lvlJc w:val="right"/>
      <w:pPr>
        <w:ind w:left="1800" w:hanging="180"/>
      </w:pPr>
      <w:rPr/>
    </w:lvl>
    <w:lvl xmlns:w="http://schemas.openxmlformats.org/wordprocessingml/2006/main" w:ilvl="3">
      <w:start w:val="1"/>
      <w:numFmt w:val="decimal"/>
      <w:lvlText w:val="%4."/>
      <w:lvlJc w:val="left"/>
      <w:pPr>
        <w:ind w:left="2520" w:hanging="360"/>
      </w:pPr>
      <w:rPr/>
    </w:lvl>
    <w:lvl xmlns:w="http://schemas.openxmlformats.org/wordprocessingml/2006/main" w:ilvl="4">
      <w:start w:val="1"/>
      <w:numFmt w:val="lowerLetter"/>
      <w:lvlText w:val="%5."/>
      <w:lvlJc w:val="left"/>
      <w:pPr>
        <w:ind w:left="3240" w:hanging="360"/>
      </w:pPr>
      <w:rPr/>
    </w:lvl>
    <w:lvl xmlns:w="http://schemas.openxmlformats.org/wordprocessingml/2006/main" w:ilvl="5">
      <w:start w:val="1"/>
      <w:numFmt w:val="lowerRoman"/>
      <w:lvlText w:val="%6."/>
      <w:lvlJc w:val="right"/>
      <w:pPr>
        <w:ind w:left="3960" w:hanging="180"/>
      </w:pPr>
      <w:rPr/>
    </w:lvl>
    <w:lvl xmlns:w="http://schemas.openxmlformats.org/wordprocessingml/2006/main" w:ilvl="6">
      <w:start w:val="1"/>
      <w:numFmt w:val="decimal"/>
      <w:lvlText w:val="%7."/>
      <w:lvlJc w:val="left"/>
      <w:pPr>
        <w:ind w:left="4680" w:hanging="360"/>
      </w:pPr>
      <w:rPr/>
    </w:lvl>
    <w:lvl xmlns:w="http://schemas.openxmlformats.org/wordprocessingml/2006/main" w:ilvl="7">
      <w:start w:val="1"/>
      <w:numFmt w:val="lowerLetter"/>
      <w:lvlText w:val="%8."/>
      <w:lvlJc w:val="left"/>
      <w:pPr>
        <w:ind w:left="5400" w:hanging="360"/>
      </w:pPr>
      <w:rPr/>
    </w:lvl>
    <w:lvl xmlns:w="http://schemas.openxmlformats.org/wordprocessingml/2006/main" w:ilvl="8">
      <w:start w:val="1"/>
      <w:numFmt w:val="lowerRoman"/>
      <w:lvlText w:val="%9."/>
      <w:lvlJc w:val="right"/>
      <w:pPr>
        <w:ind w:left="6120" w:hanging="180"/>
      </w:pPr>
      <w:rPr/>
    </w:lvl>
  </w:abstractNum>
  <w:abstractNum xmlns:w="http://schemas.openxmlformats.org/wordprocessingml/2006/main" w:abstractNumId="1">
    <w:nsid w:val="53be7c4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D0A9E6"/>
    <w:rsid w:val="00020110"/>
    <w:rsid w:val="00038F9A"/>
    <w:rsid w:val="0005DC3C"/>
    <w:rsid w:val="0018C969"/>
    <w:rsid w:val="0032F305"/>
    <w:rsid w:val="003F61EC"/>
    <w:rsid w:val="00431FDC"/>
    <w:rsid w:val="0049D3E8"/>
    <w:rsid w:val="004E28C4"/>
    <w:rsid w:val="004EB917"/>
    <w:rsid w:val="006DDF60"/>
    <w:rsid w:val="00905F0F"/>
    <w:rsid w:val="00AA5CA9"/>
    <w:rsid w:val="00ADCDC7"/>
    <w:rsid w:val="00BA6626"/>
    <w:rsid w:val="00D11502"/>
    <w:rsid w:val="00E1BC18"/>
    <w:rsid w:val="00E3DD6F"/>
    <w:rsid w:val="00E3DD6F"/>
    <w:rsid w:val="01080506"/>
    <w:rsid w:val="0109B9A9"/>
    <w:rsid w:val="01240544"/>
    <w:rsid w:val="015E61A5"/>
    <w:rsid w:val="017A7ACC"/>
    <w:rsid w:val="01908B70"/>
    <w:rsid w:val="019BA2D6"/>
    <w:rsid w:val="01C3B6B1"/>
    <w:rsid w:val="01ED1D9F"/>
    <w:rsid w:val="01EE5D51"/>
    <w:rsid w:val="01FDD9A5"/>
    <w:rsid w:val="026FBAA9"/>
    <w:rsid w:val="026FD768"/>
    <w:rsid w:val="026FD768"/>
    <w:rsid w:val="027433F4"/>
    <w:rsid w:val="0280C873"/>
    <w:rsid w:val="02A657EC"/>
    <w:rsid w:val="02C845D2"/>
    <w:rsid w:val="02DE5563"/>
    <w:rsid w:val="02F65256"/>
    <w:rsid w:val="02FEC170"/>
    <w:rsid w:val="0301F9E3"/>
    <w:rsid w:val="031015E2"/>
    <w:rsid w:val="0313AE9A"/>
    <w:rsid w:val="037C4D8F"/>
    <w:rsid w:val="03B626C6"/>
    <w:rsid w:val="03B633CD"/>
    <w:rsid w:val="03BF43EB"/>
    <w:rsid w:val="03C4AB81"/>
    <w:rsid w:val="03DBC077"/>
    <w:rsid w:val="03DD36AA"/>
    <w:rsid w:val="03DD36AA"/>
    <w:rsid w:val="03E34A6F"/>
    <w:rsid w:val="03F5EC5E"/>
    <w:rsid w:val="0409DC22"/>
    <w:rsid w:val="04470BF8"/>
    <w:rsid w:val="04590122"/>
    <w:rsid w:val="045A0AC4"/>
    <w:rsid w:val="046093F5"/>
    <w:rsid w:val="0485ECE0"/>
    <w:rsid w:val="048B21E0"/>
    <w:rsid w:val="04945517"/>
    <w:rsid w:val="04C42C9C"/>
    <w:rsid w:val="04D61497"/>
    <w:rsid w:val="0517FF71"/>
    <w:rsid w:val="05362E84"/>
    <w:rsid w:val="05426E1C"/>
    <w:rsid w:val="056261C4"/>
    <w:rsid w:val="0572D7A7"/>
    <w:rsid w:val="057ED4F9"/>
    <w:rsid w:val="05800708"/>
    <w:rsid w:val="059307A2"/>
    <w:rsid w:val="059E7750"/>
    <w:rsid w:val="05A528A6"/>
    <w:rsid w:val="05C5A719"/>
    <w:rsid w:val="05C5A719"/>
    <w:rsid w:val="05D8AA26"/>
    <w:rsid w:val="05F440DC"/>
    <w:rsid w:val="05F58BCE"/>
    <w:rsid w:val="05FD6782"/>
    <w:rsid w:val="062AADE0"/>
    <w:rsid w:val="063BADF6"/>
    <w:rsid w:val="0661CBCD"/>
    <w:rsid w:val="0684A06A"/>
    <w:rsid w:val="068E1ABB"/>
    <w:rsid w:val="06A0FE9A"/>
    <w:rsid w:val="06A0FE9A"/>
    <w:rsid w:val="06A9BA49"/>
    <w:rsid w:val="06BA8362"/>
    <w:rsid w:val="06C8B4C4"/>
    <w:rsid w:val="06D5A0B7"/>
    <w:rsid w:val="06D76E7E"/>
    <w:rsid w:val="07032C48"/>
    <w:rsid w:val="070A69FE"/>
    <w:rsid w:val="073A1837"/>
    <w:rsid w:val="0756206B"/>
    <w:rsid w:val="07640EDF"/>
    <w:rsid w:val="077356CD"/>
    <w:rsid w:val="079E9478"/>
    <w:rsid w:val="07EA6FCC"/>
    <w:rsid w:val="07EA6FCC"/>
    <w:rsid w:val="07F8F514"/>
    <w:rsid w:val="080A4A3F"/>
    <w:rsid w:val="084DBA6D"/>
    <w:rsid w:val="086F019F"/>
    <w:rsid w:val="087B4D6D"/>
    <w:rsid w:val="088AF224"/>
    <w:rsid w:val="08960C4A"/>
    <w:rsid w:val="089863C7"/>
    <w:rsid w:val="08CC8AB8"/>
    <w:rsid w:val="08DFA0CC"/>
    <w:rsid w:val="08E49966"/>
    <w:rsid w:val="08F760CA"/>
    <w:rsid w:val="091E57C7"/>
    <w:rsid w:val="0931EB85"/>
    <w:rsid w:val="0937B20D"/>
    <w:rsid w:val="094CF7CA"/>
    <w:rsid w:val="095D08A5"/>
    <w:rsid w:val="096196FD"/>
    <w:rsid w:val="098ACB3B"/>
    <w:rsid w:val="099D6C88"/>
    <w:rsid w:val="09A4D4DA"/>
    <w:rsid w:val="09A4D4DA"/>
    <w:rsid w:val="09A747E2"/>
    <w:rsid w:val="09C5339A"/>
    <w:rsid w:val="09CCCA62"/>
    <w:rsid w:val="09DA30A2"/>
    <w:rsid w:val="0A021704"/>
    <w:rsid w:val="0A2E4A64"/>
    <w:rsid w:val="0A2E4A64"/>
    <w:rsid w:val="0A3485F1"/>
    <w:rsid w:val="0A5F7C18"/>
    <w:rsid w:val="0A976D56"/>
    <w:rsid w:val="0AAE9674"/>
    <w:rsid w:val="0AE5362C"/>
    <w:rsid w:val="0B069343"/>
    <w:rsid w:val="0B069343"/>
    <w:rsid w:val="0B333D53"/>
    <w:rsid w:val="0B3F684C"/>
    <w:rsid w:val="0B7CDEAC"/>
    <w:rsid w:val="0B8C8489"/>
    <w:rsid w:val="0B8CC7D6"/>
    <w:rsid w:val="0BE1F11E"/>
    <w:rsid w:val="0BE9E39D"/>
    <w:rsid w:val="0BF0AC6B"/>
    <w:rsid w:val="0BF254F4"/>
    <w:rsid w:val="0BFB4E9B"/>
    <w:rsid w:val="0C07C99F"/>
    <w:rsid w:val="0C109CB5"/>
    <w:rsid w:val="0C11F9D3"/>
    <w:rsid w:val="0C212AAD"/>
    <w:rsid w:val="0C271EEE"/>
    <w:rsid w:val="0C487C83"/>
    <w:rsid w:val="0C4E6143"/>
    <w:rsid w:val="0C9BA5FD"/>
    <w:rsid w:val="0CB5D210"/>
    <w:rsid w:val="0CC45F45"/>
    <w:rsid w:val="0CC96B25"/>
    <w:rsid w:val="0CE9829D"/>
    <w:rsid w:val="0CEC8FE5"/>
    <w:rsid w:val="0CF6FF3D"/>
    <w:rsid w:val="0CFA49F5"/>
    <w:rsid w:val="0D0B1826"/>
    <w:rsid w:val="0D23C75B"/>
    <w:rsid w:val="0D23C75B"/>
    <w:rsid w:val="0D412BEC"/>
    <w:rsid w:val="0D4E99D5"/>
    <w:rsid w:val="0D58F824"/>
    <w:rsid w:val="0D7B9982"/>
    <w:rsid w:val="0DA0E9E2"/>
    <w:rsid w:val="0DAA2C88"/>
    <w:rsid w:val="0DD29074"/>
    <w:rsid w:val="0DD88C8D"/>
    <w:rsid w:val="0DEDD7CA"/>
    <w:rsid w:val="0E1268CC"/>
    <w:rsid w:val="0E185E1F"/>
    <w:rsid w:val="0E1A3B80"/>
    <w:rsid w:val="0E1F32E8"/>
    <w:rsid w:val="0E4989EA"/>
    <w:rsid w:val="0E6DC3F3"/>
    <w:rsid w:val="0E768C29"/>
    <w:rsid w:val="0E7F4D3C"/>
    <w:rsid w:val="0E7F4D3C"/>
    <w:rsid w:val="0E90D245"/>
    <w:rsid w:val="0E98DF8D"/>
    <w:rsid w:val="0EA2FE47"/>
    <w:rsid w:val="0EAC6F7A"/>
    <w:rsid w:val="0ECF94D2"/>
    <w:rsid w:val="0F024D40"/>
    <w:rsid w:val="0F10F7BC"/>
    <w:rsid w:val="0F288609"/>
    <w:rsid w:val="0F29662C"/>
    <w:rsid w:val="0F2F46E7"/>
    <w:rsid w:val="0F44531A"/>
    <w:rsid w:val="0F457830"/>
    <w:rsid w:val="0F61411D"/>
    <w:rsid w:val="0F62CAE1"/>
    <w:rsid w:val="0F9C3508"/>
    <w:rsid w:val="0FC32A32"/>
    <w:rsid w:val="0FC3B666"/>
    <w:rsid w:val="0FD630C4"/>
    <w:rsid w:val="0FD630C4"/>
    <w:rsid w:val="0FDC55C0"/>
    <w:rsid w:val="100F35BC"/>
    <w:rsid w:val="10184ACC"/>
    <w:rsid w:val="1019FDD9"/>
    <w:rsid w:val="10251897"/>
    <w:rsid w:val="1036AF04"/>
    <w:rsid w:val="1045903F"/>
    <w:rsid w:val="104FD531"/>
    <w:rsid w:val="108364DD"/>
    <w:rsid w:val="10873AE8"/>
    <w:rsid w:val="10873AE8"/>
    <w:rsid w:val="10896DC5"/>
    <w:rsid w:val="10A04A54"/>
    <w:rsid w:val="10A15304"/>
    <w:rsid w:val="10BABBDB"/>
    <w:rsid w:val="10C66E3A"/>
    <w:rsid w:val="10E7C56B"/>
    <w:rsid w:val="10F69C0F"/>
    <w:rsid w:val="111A5E69"/>
    <w:rsid w:val="1144243D"/>
    <w:rsid w:val="11497D42"/>
    <w:rsid w:val="114E64F0"/>
    <w:rsid w:val="11929788"/>
    <w:rsid w:val="11A8DDB8"/>
    <w:rsid w:val="11AA788B"/>
    <w:rsid w:val="11BF218C"/>
    <w:rsid w:val="11E4CFC2"/>
    <w:rsid w:val="11E4E4E6"/>
    <w:rsid w:val="11E4E4E6"/>
    <w:rsid w:val="11E66C24"/>
    <w:rsid w:val="11F81AAC"/>
    <w:rsid w:val="11FA343B"/>
    <w:rsid w:val="122C1846"/>
    <w:rsid w:val="122EE1B9"/>
    <w:rsid w:val="12381296"/>
    <w:rsid w:val="126B91E2"/>
    <w:rsid w:val="127C2FAB"/>
    <w:rsid w:val="127DE763"/>
    <w:rsid w:val="12B538BE"/>
    <w:rsid w:val="12BBE810"/>
    <w:rsid w:val="12D77C89"/>
    <w:rsid w:val="12EA7782"/>
    <w:rsid w:val="12EFE8B9"/>
    <w:rsid w:val="12F3B77C"/>
    <w:rsid w:val="130EE36E"/>
    <w:rsid w:val="130FF618"/>
    <w:rsid w:val="13200BD1"/>
    <w:rsid w:val="13200BD1"/>
    <w:rsid w:val="1320B14E"/>
    <w:rsid w:val="1321B982"/>
    <w:rsid w:val="132DB1A7"/>
    <w:rsid w:val="132FA23B"/>
    <w:rsid w:val="132FA23B"/>
    <w:rsid w:val="1340EB72"/>
    <w:rsid w:val="13661F59"/>
    <w:rsid w:val="136FD0BF"/>
    <w:rsid w:val="1389A9C6"/>
    <w:rsid w:val="139CE69F"/>
    <w:rsid w:val="13B0B905"/>
    <w:rsid w:val="13D07977"/>
    <w:rsid w:val="13E93091"/>
    <w:rsid w:val="13EA256A"/>
    <w:rsid w:val="143DF852"/>
    <w:rsid w:val="14495338"/>
    <w:rsid w:val="144D055D"/>
    <w:rsid w:val="14527575"/>
    <w:rsid w:val="14603CA1"/>
    <w:rsid w:val="1467A2EF"/>
    <w:rsid w:val="146828C8"/>
    <w:rsid w:val="146C55EB"/>
    <w:rsid w:val="1477C2DB"/>
    <w:rsid w:val="148E548E"/>
    <w:rsid w:val="149273B2"/>
    <w:rsid w:val="149A354D"/>
    <w:rsid w:val="14A42079"/>
    <w:rsid w:val="14E9B280"/>
    <w:rsid w:val="14E9B280"/>
    <w:rsid w:val="14F17462"/>
    <w:rsid w:val="14FE2DD5"/>
    <w:rsid w:val="15109EEF"/>
    <w:rsid w:val="1530F2C7"/>
    <w:rsid w:val="15437EAA"/>
    <w:rsid w:val="15437EAA"/>
    <w:rsid w:val="155CE229"/>
    <w:rsid w:val="1574776C"/>
    <w:rsid w:val="1587508C"/>
    <w:rsid w:val="15995833"/>
    <w:rsid w:val="15A4A707"/>
    <w:rsid w:val="15AA5666"/>
    <w:rsid w:val="15BFFEA2"/>
    <w:rsid w:val="15E95E05"/>
    <w:rsid w:val="15F58A55"/>
    <w:rsid w:val="15FD71CD"/>
    <w:rsid w:val="1615A1C6"/>
    <w:rsid w:val="16301472"/>
    <w:rsid w:val="1663712A"/>
    <w:rsid w:val="1690DA35"/>
    <w:rsid w:val="16A5F554"/>
    <w:rsid w:val="16ADDD6E"/>
    <w:rsid w:val="16C8AE18"/>
    <w:rsid w:val="16CC3318"/>
    <w:rsid w:val="16DAAB4E"/>
    <w:rsid w:val="16DAAB4E"/>
    <w:rsid w:val="16EA35CE"/>
    <w:rsid w:val="16FB8529"/>
    <w:rsid w:val="171A9B87"/>
    <w:rsid w:val="173A5728"/>
    <w:rsid w:val="17459240"/>
    <w:rsid w:val="17468CCC"/>
    <w:rsid w:val="178B7B4A"/>
    <w:rsid w:val="179707A2"/>
    <w:rsid w:val="17CBAB43"/>
    <w:rsid w:val="17E9F2FF"/>
    <w:rsid w:val="17EC191D"/>
    <w:rsid w:val="17F9C7B3"/>
    <w:rsid w:val="17FDA996"/>
    <w:rsid w:val="1808CDEA"/>
    <w:rsid w:val="1829B307"/>
    <w:rsid w:val="182A313E"/>
    <w:rsid w:val="1843D077"/>
    <w:rsid w:val="185C0916"/>
    <w:rsid w:val="185C0916"/>
    <w:rsid w:val="185EC103"/>
    <w:rsid w:val="1865D466"/>
    <w:rsid w:val="18938DD9"/>
    <w:rsid w:val="18A70454"/>
    <w:rsid w:val="18C4A582"/>
    <w:rsid w:val="18D44969"/>
    <w:rsid w:val="18E076B0"/>
    <w:rsid w:val="18E076B0"/>
    <w:rsid w:val="18E671B1"/>
    <w:rsid w:val="190BF80F"/>
    <w:rsid w:val="191A143C"/>
    <w:rsid w:val="1923CB95"/>
    <w:rsid w:val="19676035"/>
    <w:rsid w:val="196FC400"/>
    <w:rsid w:val="19BECE96"/>
    <w:rsid w:val="19EEDBD9"/>
    <w:rsid w:val="1A0FDA63"/>
    <w:rsid w:val="1A0FDA63"/>
    <w:rsid w:val="1A35A013"/>
    <w:rsid w:val="1A40F010"/>
    <w:rsid w:val="1A6914A4"/>
    <w:rsid w:val="1A81388E"/>
    <w:rsid w:val="1A94778C"/>
    <w:rsid w:val="1A9B2CCF"/>
    <w:rsid w:val="1ABDE93F"/>
    <w:rsid w:val="1AD37EED"/>
    <w:rsid w:val="1AE0DA09"/>
    <w:rsid w:val="1AEDA990"/>
    <w:rsid w:val="1AF6B200"/>
    <w:rsid w:val="1AF847E9"/>
    <w:rsid w:val="1B075EC0"/>
    <w:rsid w:val="1B377AAC"/>
    <w:rsid w:val="1B3A652B"/>
    <w:rsid w:val="1B3AD522"/>
    <w:rsid w:val="1B8D3C0D"/>
    <w:rsid w:val="1BB6CFF0"/>
    <w:rsid w:val="1BDA485F"/>
    <w:rsid w:val="1BDCB888"/>
    <w:rsid w:val="1BF0F860"/>
    <w:rsid w:val="1C090568"/>
    <w:rsid w:val="1C0B6795"/>
    <w:rsid w:val="1C0E60C2"/>
    <w:rsid w:val="1C19003E"/>
    <w:rsid w:val="1C4147F9"/>
    <w:rsid w:val="1C497CDB"/>
    <w:rsid w:val="1CB7F09C"/>
    <w:rsid w:val="1CBA74E2"/>
    <w:rsid w:val="1CD4355F"/>
    <w:rsid w:val="1CD6B240"/>
    <w:rsid w:val="1CDF35E5"/>
    <w:rsid w:val="1CF1B8FB"/>
    <w:rsid w:val="1D0E18C7"/>
    <w:rsid w:val="1D38FD2B"/>
    <w:rsid w:val="1D391ACC"/>
    <w:rsid w:val="1D53EDD7"/>
    <w:rsid w:val="1D7D7B3B"/>
    <w:rsid w:val="1D811195"/>
    <w:rsid w:val="1D8D5BA3"/>
    <w:rsid w:val="1D9B8167"/>
    <w:rsid w:val="1D9EE231"/>
    <w:rsid w:val="1DB993CC"/>
    <w:rsid w:val="1DCC830A"/>
    <w:rsid w:val="1DEFD193"/>
    <w:rsid w:val="1E069407"/>
    <w:rsid w:val="1E07746B"/>
    <w:rsid w:val="1E6B82EB"/>
    <w:rsid w:val="1E6EB8FE"/>
    <w:rsid w:val="1E760FD8"/>
    <w:rsid w:val="1E8516B5"/>
    <w:rsid w:val="1E8D4015"/>
    <w:rsid w:val="1E9CFC79"/>
    <w:rsid w:val="1EBC34A8"/>
    <w:rsid w:val="1EE68DE9"/>
    <w:rsid w:val="1F023CCC"/>
    <w:rsid w:val="1F79083A"/>
    <w:rsid w:val="1FDD69A2"/>
    <w:rsid w:val="1FFF8E66"/>
    <w:rsid w:val="2020F152"/>
    <w:rsid w:val="204CFC71"/>
    <w:rsid w:val="205227F2"/>
    <w:rsid w:val="205227F2"/>
    <w:rsid w:val="2063BE63"/>
    <w:rsid w:val="20997FF9"/>
    <w:rsid w:val="209AC317"/>
    <w:rsid w:val="209C93AB"/>
    <w:rsid w:val="209DA9C1"/>
    <w:rsid w:val="20BAB2DC"/>
    <w:rsid w:val="20CA81C8"/>
    <w:rsid w:val="20CFC596"/>
    <w:rsid w:val="20F0CEE2"/>
    <w:rsid w:val="212EF0C1"/>
    <w:rsid w:val="21502C3D"/>
    <w:rsid w:val="21669BB3"/>
    <w:rsid w:val="21676317"/>
    <w:rsid w:val="21CEEEB5"/>
    <w:rsid w:val="21E94F8A"/>
    <w:rsid w:val="21EC0387"/>
    <w:rsid w:val="21F26C7D"/>
    <w:rsid w:val="221D4300"/>
    <w:rsid w:val="22259344"/>
    <w:rsid w:val="2247DD3D"/>
    <w:rsid w:val="22966DFE"/>
    <w:rsid w:val="22B0831E"/>
    <w:rsid w:val="22BC0BBC"/>
    <w:rsid w:val="22CF4B16"/>
    <w:rsid w:val="22D21C36"/>
    <w:rsid w:val="22F184AC"/>
    <w:rsid w:val="235DB42D"/>
    <w:rsid w:val="23971C08"/>
    <w:rsid w:val="239A9319"/>
    <w:rsid w:val="239D91B7"/>
    <w:rsid w:val="23F448EF"/>
    <w:rsid w:val="242A0D71"/>
    <w:rsid w:val="246C6A3D"/>
    <w:rsid w:val="2487B892"/>
    <w:rsid w:val="249751F7"/>
    <w:rsid w:val="249A7212"/>
    <w:rsid w:val="24A545AA"/>
    <w:rsid w:val="24A545AA"/>
    <w:rsid w:val="24C1AEE2"/>
    <w:rsid w:val="24CFAFC4"/>
    <w:rsid w:val="24D03C4F"/>
    <w:rsid w:val="24D03C4F"/>
    <w:rsid w:val="24E98443"/>
    <w:rsid w:val="2521D6E0"/>
    <w:rsid w:val="2540F392"/>
    <w:rsid w:val="258AC64E"/>
    <w:rsid w:val="25B62131"/>
    <w:rsid w:val="25C6542D"/>
    <w:rsid w:val="25C9BA53"/>
    <w:rsid w:val="25D0A9E6"/>
    <w:rsid w:val="25F3F14D"/>
    <w:rsid w:val="262E69E7"/>
    <w:rsid w:val="26300E98"/>
    <w:rsid w:val="263B7A59"/>
    <w:rsid w:val="263B7A59"/>
    <w:rsid w:val="2648627B"/>
    <w:rsid w:val="2664B3FB"/>
    <w:rsid w:val="26713E54"/>
    <w:rsid w:val="26771D9F"/>
    <w:rsid w:val="2678A041"/>
    <w:rsid w:val="26A45CE9"/>
    <w:rsid w:val="26F02159"/>
    <w:rsid w:val="26F784D1"/>
    <w:rsid w:val="2718B459"/>
    <w:rsid w:val="27212ECE"/>
    <w:rsid w:val="27374B4A"/>
    <w:rsid w:val="27429FE1"/>
    <w:rsid w:val="27447515"/>
    <w:rsid w:val="274EBB58"/>
    <w:rsid w:val="27798E4D"/>
    <w:rsid w:val="279C5232"/>
    <w:rsid w:val="27A13042"/>
    <w:rsid w:val="27A13042"/>
    <w:rsid w:val="27A6578E"/>
    <w:rsid w:val="27AC3803"/>
    <w:rsid w:val="27C41264"/>
    <w:rsid w:val="27DB1E51"/>
    <w:rsid w:val="27DB1E51"/>
    <w:rsid w:val="27EEC588"/>
    <w:rsid w:val="282156ED"/>
    <w:rsid w:val="2827AFD2"/>
    <w:rsid w:val="2829B013"/>
    <w:rsid w:val="285737DE"/>
    <w:rsid w:val="28741097"/>
    <w:rsid w:val="289D5374"/>
    <w:rsid w:val="28A45D5B"/>
    <w:rsid w:val="28A45D5B"/>
    <w:rsid w:val="28DF9FF9"/>
    <w:rsid w:val="28F6330D"/>
    <w:rsid w:val="28F70E22"/>
    <w:rsid w:val="290504C4"/>
    <w:rsid w:val="291778E3"/>
    <w:rsid w:val="29339EFC"/>
    <w:rsid w:val="2942A452"/>
    <w:rsid w:val="294D8182"/>
    <w:rsid w:val="2959F6E0"/>
    <w:rsid w:val="297811C6"/>
    <w:rsid w:val="29A4F0AA"/>
    <w:rsid w:val="29BCB358"/>
    <w:rsid w:val="29C0A8A0"/>
    <w:rsid w:val="29CB01F0"/>
    <w:rsid w:val="29D43AB0"/>
    <w:rsid w:val="29DC48AC"/>
    <w:rsid w:val="29E962B8"/>
    <w:rsid w:val="2A18D47D"/>
    <w:rsid w:val="2A296911"/>
    <w:rsid w:val="2A2BE2FC"/>
    <w:rsid w:val="2A2BE2FC"/>
    <w:rsid w:val="2A38F062"/>
    <w:rsid w:val="2A516E02"/>
    <w:rsid w:val="2A621C72"/>
    <w:rsid w:val="2A978D19"/>
    <w:rsid w:val="2A9A2C6F"/>
    <w:rsid w:val="2AADE47B"/>
    <w:rsid w:val="2ACE0772"/>
    <w:rsid w:val="2AE59FA3"/>
    <w:rsid w:val="2AF784D7"/>
    <w:rsid w:val="2AFD3BFD"/>
    <w:rsid w:val="2B234A88"/>
    <w:rsid w:val="2B4B9F11"/>
    <w:rsid w:val="2B966163"/>
    <w:rsid w:val="2BA142E6"/>
    <w:rsid w:val="2BDA8147"/>
    <w:rsid w:val="2C234501"/>
    <w:rsid w:val="2C64A18F"/>
    <w:rsid w:val="2C84FA28"/>
    <w:rsid w:val="2C9254B9"/>
    <w:rsid w:val="2CAD8747"/>
    <w:rsid w:val="2CC75F65"/>
    <w:rsid w:val="2CD815D8"/>
    <w:rsid w:val="2CF0443C"/>
    <w:rsid w:val="2CF1E44C"/>
    <w:rsid w:val="2CF1E44C"/>
    <w:rsid w:val="2CFBF5BC"/>
    <w:rsid w:val="2D22397B"/>
    <w:rsid w:val="2D22397B"/>
    <w:rsid w:val="2D4801CE"/>
    <w:rsid w:val="2D7EBE39"/>
    <w:rsid w:val="2D80ABAE"/>
    <w:rsid w:val="2D92F537"/>
    <w:rsid w:val="2DA8233B"/>
    <w:rsid w:val="2DB8C32B"/>
    <w:rsid w:val="2DCE1902"/>
    <w:rsid w:val="2DFF0CA8"/>
    <w:rsid w:val="2E12DDDE"/>
    <w:rsid w:val="2E19EDA5"/>
    <w:rsid w:val="2E2B3173"/>
    <w:rsid w:val="2E51D6BE"/>
    <w:rsid w:val="2E66E752"/>
    <w:rsid w:val="2E67B197"/>
    <w:rsid w:val="2E68CD3A"/>
    <w:rsid w:val="2E6F659B"/>
    <w:rsid w:val="2E772F47"/>
    <w:rsid w:val="2EA0E5A0"/>
    <w:rsid w:val="2EAA5AF9"/>
    <w:rsid w:val="2EC1B804"/>
    <w:rsid w:val="2ED265B7"/>
    <w:rsid w:val="2ED70950"/>
    <w:rsid w:val="2ED88C8F"/>
    <w:rsid w:val="2F234C50"/>
    <w:rsid w:val="2F34C44D"/>
    <w:rsid w:val="2F49209B"/>
    <w:rsid w:val="2F639178"/>
    <w:rsid w:val="2F677082"/>
    <w:rsid w:val="2F8200C2"/>
    <w:rsid w:val="2FB61F2A"/>
    <w:rsid w:val="2FE588C3"/>
    <w:rsid w:val="301BE2EC"/>
    <w:rsid w:val="303FF18A"/>
    <w:rsid w:val="30540410"/>
    <w:rsid w:val="30C2A782"/>
    <w:rsid w:val="30D5B753"/>
    <w:rsid w:val="30E56F3A"/>
    <w:rsid w:val="31481EE9"/>
    <w:rsid w:val="316449B4"/>
    <w:rsid w:val="316F7E8A"/>
    <w:rsid w:val="316FD53A"/>
    <w:rsid w:val="31722BDF"/>
    <w:rsid w:val="3176FCEC"/>
    <w:rsid w:val="317A0BDF"/>
    <w:rsid w:val="318436B3"/>
    <w:rsid w:val="318858C1"/>
    <w:rsid w:val="319FFDF9"/>
    <w:rsid w:val="31AC8858"/>
    <w:rsid w:val="31C98A29"/>
    <w:rsid w:val="31E821E4"/>
    <w:rsid w:val="32072491"/>
    <w:rsid w:val="321CAD26"/>
    <w:rsid w:val="326320FB"/>
    <w:rsid w:val="3267F2DE"/>
    <w:rsid w:val="3268C2ED"/>
    <w:rsid w:val="32D73C65"/>
    <w:rsid w:val="3301C563"/>
    <w:rsid w:val="3308BB7E"/>
    <w:rsid w:val="3317C617"/>
    <w:rsid w:val="33521626"/>
    <w:rsid w:val="3355ABDF"/>
    <w:rsid w:val="337322FE"/>
    <w:rsid w:val="337EAD51"/>
    <w:rsid w:val="33826EB9"/>
    <w:rsid w:val="338F0742"/>
    <w:rsid w:val="33A9A345"/>
    <w:rsid w:val="33A9A345"/>
    <w:rsid w:val="33B8040E"/>
    <w:rsid w:val="33B885B9"/>
    <w:rsid w:val="33BA7B30"/>
    <w:rsid w:val="33C6A268"/>
    <w:rsid w:val="33D056F0"/>
    <w:rsid w:val="33DBF697"/>
    <w:rsid w:val="33FFFA4D"/>
    <w:rsid w:val="3407B49A"/>
    <w:rsid w:val="3408BF9B"/>
    <w:rsid w:val="3408BF9B"/>
    <w:rsid w:val="340FE0CD"/>
    <w:rsid w:val="341B4675"/>
    <w:rsid w:val="3420DDE4"/>
    <w:rsid w:val="3422C4BE"/>
    <w:rsid w:val="34727DDA"/>
    <w:rsid w:val="3483FB19"/>
    <w:rsid w:val="34977A4F"/>
    <w:rsid w:val="349F5723"/>
    <w:rsid w:val="34B1FB3E"/>
    <w:rsid w:val="34BED3D4"/>
    <w:rsid w:val="34C8FDB4"/>
    <w:rsid w:val="34CD9880"/>
    <w:rsid w:val="3505B141"/>
    <w:rsid w:val="351613BF"/>
    <w:rsid w:val="35225D91"/>
    <w:rsid w:val="3531AA48"/>
    <w:rsid w:val="35350D78"/>
    <w:rsid w:val="35365031"/>
    <w:rsid w:val="353E553D"/>
    <w:rsid w:val="35457321"/>
    <w:rsid w:val="35714D62"/>
    <w:rsid w:val="3576FE1B"/>
    <w:rsid w:val="3576FE1B"/>
    <w:rsid w:val="358144EE"/>
    <w:rsid w:val="35AD28FF"/>
    <w:rsid w:val="35E79FFF"/>
    <w:rsid w:val="35ED1836"/>
    <w:rsid w:val="35ED6173"/>
    <w:rsid w:val="35ED6173"/>
    <w:rsid w:val="35F1F160"/>
    <w:rsid w:val="36138E33"/>
    <w:rsid w:val="3617AFA0"/>
    <w:rsid w:val="363E20C5"/>
    <w:rsid w:val="36B46AB8"/>
    <w:rsid w:val="36B78847"/>
    <w:rsid w:val="36D38B7E"/>
    <w:rsid w:val="36D9A356"/>
    <w:rsid w:val="36E72307"/>
    <w:rsid w:val="37396D50"/>
    <w:rsid w:val="37ABB429"/>
    <w:rsid w:val="37C67C08"/>
    <w:rsid w:val="3800A11A"/>
    <w:rsid w:val="38095B9E"/>
    <w:rsid w:val="3848154D"/>
    <w:rsid w:val="38596FE6"/>
    <w:rsid w:val="389C5E19"/>
    <w:rsid w:val="389C5E19"/>
    <w:rsid w:val="38AA27D6"/>
    <w:rsid w:val="38B5BD44"/>
    <w:rsid w:val="38BB8FA0"/>
    <w:rsid w:val="38C19ECF"/>
    <w:rsid w:val="38C78BFD"/>
    <w:rsid w:val="38D677B3"/>
    <w:rsid w:val="38DD665B"/>
    <w:rsid w:val="38E25D99"/>
    <w:rsid w:val="38F696C8"/>
    <w:rsid w:val="38FC80B6"/>
    <w:rsid w:val="38FCB75D"/>
    <w:rsid w:val="392F2418"/>
    <w:rsid w:val="392F2418"/>
    <w:rsid w:val="392F782E"/>
    <w:rsid w:val="3942B5B8"/>
    <w:rsid w:val="395C348B"/>
    <w:rsid w:val="397096A8"/>
    <w:rsid w:val="3982B49F"/>
    <w:rsid w:val="3987DE5B"/>
    <w:rsid w:val="3994AADF"/>
    <w:rsid w:val="399E371A"/>
    <w:rsid w:val="39A82772"/>
    <w:rsid w:val="39B62FE5"/>
    <w:rsid w:val="39BAC16F"/>
    <w:rsid w:val="3A1DB256"/>
    <w:rsid w:val="3A555702"/>
    <w:rsid w:val="3A8431E5"/>
    <w:rsid w:val="3A8D7DD5"/>
    <w:rsid w:val="3A99B369"/>
    <w:rsid w:val="3AD6E431"/>
    <w:rsid w:val="3B68C86F"/>
    <w:rsid w:val="3B72A14B"/>
    <w:rsid w:val="3B8E0CA3"/>
    <w:rsid w:val="3B8FA9FF"/>
    <w:rsid w:val="3B9B6A4F"/>
    <w:rsid w:val="3C22B73B"/>
    <w:rsid w:val="3C6182A9"/>
    <w:rsid w:val="3C77994E"/>
    <w:rsid w:val="3C7C3029"/>
    <w:rsid w:val="3C7C6202"/>
    <w:rsid w:val="3C7E93E8"/>
    <w:rsid w:val="3CC844A8"/>
    <w:rsid w:val="3CCE1B51"/>
    <w:rsid w:val="3CDDD6A8"/>
    <w:rsid w:val="3CEB9D65"/>
    <w:rsid w:val="3CF82892"/>
    <w:rsid w:val="3D0FA33F"/>
    <w:rsid w:val="3D1C9A69"/>
    <w:rsid w:val="3D27D761"/>
    <w:rsid w:val="3D2B7DA4"/>
    <w:rsid w:val="3D2D2698"/>
    <w:rsid w:val="3D3157F2"/>
    <w:rsid w:val="3D555682"/>
    <w:rsid w:val="3D6C1946"/>
    <w:rsid w:val="3D6C1946"/>
    <w:rsid w:val="3D91D691"/>
    <w:rsid w:val="3DAC0AC5"/>
    <w:rsid w:val="3DB2DF9B"/>
    <w:rsid w:val="3DC2A454"/>
    <w:rsid w:val="3DDFE98F"/>
    <w:rsid w:val="3DF119FC"/>
    <w:rsid w:val="3E0DA07F"/>
    <w:rsid w:val="3E18BBF0"/>
    <w:rsid w:val="3E211A82"/>
    <w:rsid w:val="3E345307"/>
    <w:rsid w:val="3E4ECE12"/>
    <w:rsid w:val="3E7062B5"/>
    <w:rsid w:val="3E825D40"/>
    <w:rsid w:val="3E8C9410"/>
    <w:rsid w:val="3E9F5B74"/>
    <w:rsid w:val="3EF55C84"/>
    <w:rsid w:val="3F28EEFE"/>
    <w:rsid w:val="3F2EAD18"/>
    <w:rsid w:val="3F509811"/>
    <w:rsid w:val="3F813E32"/>
    <w:rsid w:val="3F9FD157"/>
    <w:rsid w:val="3FC74F71"/>
    <w:rsid w:val="3FD5D47F"/>
    <w:rsid w:val="3FE077FB"/>
    <w:rsid w:val="401B21B8"/>
    <w:rsid w:val="40329B01"/>
    <w:rsid w:val="403DA536"/>
    <w:rsid w:val="4048B353"/>
    <w:rsid w:val="404E402E"/>
    <w:rsid w:val="4055244E"/>
    <w:rsid w:val="4061785B"/>
    <w:rsid w:val="40C89A12"/>
    <w:rsid w:val="40E5A253"/>
    <w:rsid w:val="40ECB87E"/>
    <w:rsid w:val="41037DA9"/>
    <w:rsid w:val="415FFAF7"/>
    <w:rsid w:val="41628135"/>
    <w:rsid w:val="417201E3"/>
    <w:rsid w:val="4184E893"/>
    <w:rsid w:val="41A1F3D5"/>
    <w:rsid w:val="41AE7B4A"/>
    <w:rsid w:val="41CF5ABA"/>
    <w:rsid w:val="41DA1C5A"/>
    <w:rsid w:val="41FB2CED"/>
    <w:rsid w:val="42292E0D"/>
    <w:rsid w:val="42357496"/>
    <w:rsid w:val="42387B12"/>
    <w:rsid w:val="425CEAAE"/>
    <w:rsid w:val="426B3917"/>
    <w:rsid w:val="426CBB8A"/>
    <w:rsid w:val="4276B7BC"/>
    <w:rsid w:val="42E13905"/>
    <w:rsid w:val="42E2305F"/>
    <w:rsid w:val="42F0E321"/>
    <w:rsid w:val="42F372D0"/>
    <w:rsid w:val="42F5F7E6"/>
    <w:rsid w:val="42FADF91"/>
    <w:rsid w:val="43260434"/>
    <w:rsid w:val="4329199B"/>
    <w:rsid w:val="432B1C15"/>
    <w:rsid w:val="435BD1BA"/>
    <w:rsid w:val="435C9958"/>
    <w:rsid w:val="435CF13E"/>
    <w:rsid w:val="43643E52"/>
    <w:rsid w:val="437A8239"/>
    <w:rsid w:val="438332BA"/>
    <w:rsid w:val="4393E35D"/>
    <w:rsid w:val="4394CD11"/>
    <w:rsid w:val="4396917B"/>
    <w:rsid w:val="4396917B"/>
    <w:rsid w:val="4398C36C"/>
    <w:rsid w:val="439D94A3"/>
    <w:rsid w:val="43D036CE"/>
    <w:rsid w:val="43E6AE2C"/>
    <w:rsid w:val="43EF0191"/>
    <w:rsid w:val="43F63EEA"/>
    <w:rsid w:val="440A5C98"/>
    <w:rsid w:val="4415F2E3"/>
    <w:rsid w:val="4418C6AF"/>
    <w:rsid w:val="4430C912"/>
    <w:rsid w:val="449B260E"/>
    <w:rsid w:val="44B48BD2"/>
    <w:rsid w:val="44D4BA19"/>
    <w:rsid w:val="44D51585"/>
    <w:rsid w:val="44F96002"/>
    <w:rsid w:val="44F96002"/>
    <w:rsid w:val="452135C7"/>
    <w:rsid w:val="453692CE"/>
    <w:rsid w:val="453CE20F"/>
    <w:rsid w:val="4548D06E"/>
    <w:rsid w:val="45644330"/>
    <w:rsid w:val="457DF73D"/>
    <w:rsid w:val="457F5CBB"/>
    <w:rsid w:val="457F5CBB"/>
    <w:rsid w:val="4595AF06"/>
    <w:rsid w:val="459AB7C7"/>
    <w:rsid w:val="45C6AEEE"/>
    <w:rsid w:val="45D88BE4"/>
    <w:rsid w:val="45E488EA"/>
    <w:rsid w:val="461F1EA4"/>
    <w:rsid w:val="463236F9"/>
    <w:rsid w:val="463B1874"/>
    <w:rsid w:val="463EEA79"/>
    <w:rsid w:val="46596EF6"/>
    <w:rsid w:val="468B3F6E"/>
    <w:rsid w:val="468F2F20"/>
    <w:rsid w:val="469E003C"/>
    <w:rsid w:val="46A9EA59"/>
    <w:rsid w:val="46ABAB43"/>
    <w:rsid w:val="46B5A825"/>
    <w:rsid w:val="46C4B51E"/>
    <w:rsid w:val="4725F394"/>
    <w:rsid w:val="4766CF2B"/>
    <w:rsid w:val="47A97BC8"/>
    <w:rsid w:val="47C4D238"/>
    <w:rsid w:val="47CAF308"/>
    <w:rsid w:val="47D3AA2D"/>
    <w:rsid w:val="47F3DCB3"/>
    <w:rsid w:val="47F7F0F0"/>
    <w:rsid w:val="47FAF1BF"/>
    <w:rsid w:val="48112C30"/>
    <w:rsid w:val="482310AF"/>
    <w:rsid w:val="4824C439"/>
    <w:rsid w:val="4833B0B4"/>
    <w:rsid w:val="483E4E3C"/>
    <w:rsid w:val="48478C16"/>
    <w:rsid w:val="4866C536"/>
    <w:rsid w:val="48764F5D"/>
    <w:rsid w:val="487D9BAF"/>
    <w:rsid w:val="489C429F"/>
    <w:rsid w:val="489C429F"/>
    <w:rsid w:val="48AFCCFB"/>
    <w:rsid w:val="48BE79FB"/>
    <w:rsid w:val="48C0961A"/>
    <w:rsid w:val="48C0961A"/>
    <w:rsid w:val="48C595FF"/>
    <w:rsid w:val="48D61F60"/>
    <w:rsid w:val="48DB5C23"/>
    <w:rsid w:val="49006998"/>
    <w:rsid w:val="490DF457"/>
    <w:rsid w:val="49FDD615"/>
    <w:rsid w:val="4A013FE2"/>
    <w:rsid w:val="4A3FA8E1"/>
    <w:rsid w:val="4A4861DC"/>
    <w:rsid w:val="4A4F08C1"/>
    <w:rsid w:val="4A70EAAE"/>
    <w:rsid w:val="4A70EAAE"/>
    <w:rsid w:val="4ACA0CA6"/>
    <w:rsid w:val="4B009F81"/>
    <w:rsid w:val="4B036AA8"/>
    <w:rsid w:val="4B037836"/>
    <w:rsid w:val="4B1590D6"/>
    <w:rsid w:val="4B52793E"/>
    <w:rsid w:val="4B64259A"/>
    <w:rsid w:val="4B7DC0BF"/>
    <w:rsid w:val="4B9749E7"/>
    <w:rsid w:val="4B9A08FD"/>
    <w:rsid w:val="4BB7A18F"/>
    <w:rsid w:val="4BC59D7B"/>
    <w:rsid w:val="4BD2F04F"/>
    <w:rsid w:val="4BED343E"/>
    <w:rsid w:val="4C11CE6A"/>
    <w:rsid w:val="4C1960E8"/>
    <w:rsid w:val="4C2B4795"/>
    <w:rsid w:val="4C32AF06"/>
    <w:rsid w:val="4C337DAC"/>
    <w:rsid w:val="4C46CE0F"/>
    <w:rsid w:val="4C56A385"/>
    <w:rsid w:val="4C9710CA"/>
    <w:rsid w:val="4CA1EA40"/>
    <w:rsid w:val="4CBCFA52"/>
    <w:rsid w:val="4CD58FE6"/>
    <w:rsid w:val="4CEEA81A"/>
    <w:rsid w:val="4CEF5B64"/>
    <w:rsid w:val="4CFA7E8E"/>
    <w:rsid w:val="4D0623DE"/>
    <w:rsid w:val="4D0623DE"/>
    <w:rsid w:val="4D348217"/>
    <w:rsid w:val="4D4E9D66"/>
    <w:rsid w:val="4D56C9E8"/>
    <w:rsid w:val="4D77AE17"/>
    <w:rsid w:val="4D8BF4B4"/>
    <w:rsid w:val="4D942932"/>
    <w:rsid w:val="4DCF87DE"/>
    <w:rsid w:val="4DE4AA3A"/>
    <w:rsid w:val="4DF14DA7"/>
    <w:rsid w:val="4DF8C290"/>
    <w:rsid w:val="4E25BB02"/>
    <w:rsid w:val="4E2FA4A0"/>
    <w:rsid w:val="4E315C02"/>
    <w:rsid w:val="4E449718"/>
    <w:rsid w:val="4E5DC2D9"/>
    <w:rsid w:val="4E870728"/>
    <w:rsid w:val="4E9E6809"/>
    <w:rsid w:val="4EC7AE42"/>
    <w:rsid w:val="4EDA0D13"/>
    <w:rsid w:val="4EF2F852"/>
    <w:rsid w:val="4EF97F41"/>
    <w:rsid w:val="4F337151"/>
    <w:rsid w:val="4F45FC47"/>
    <w:rsid w:val="4F711EBA"/>
    <w:rsid w:val="4F72E573"/>
    <w:rsid w:val="4F7C94C5"/>
    <w:rsid w:val="4FA4DAC2"/>
    <w:rsid w:val="4FBCCE36"/>
    <w:rsid w:val="4FDA6576"/>
    <w:rsid w:val="4FE0AC49"/>
    <w:rsid w:val="50491E9A"/>
    <w:rsid w:val="504ACAAD"/>
    <w:rsid w:val="50B88550"/>
    <w:rsid w:val="50C73E81"/>
    <w:rsid w:val="50C73E81"/>
    <w:rsid w:val="50C92CC3"/>
    <w:rsid w:val="50DB000C"/>
    <w:rsid w:val="50ECFC2E"/>
    <w:rsid w:val="50FE795A"/>
    <w:rsid w:val="510A805B"/>
    <w:rsid w:val="510A805B"/>
    <w:rsid w:val="510C6DB2"/>
    <w:rsid w:val="5110CE9E"/>
    <w:rsid w:val="5119FE06"/>
    <w:rsid w:val="512D7640"/>
    <w:rsid w:val="513F105A"/>
    <w:rsid w:val="517C9321"/>
    <w:rsid w:val="51874430"/>
    <w:rsid w:val="51E20E1C"/>
    <w:rsid w:val="52034B38"/>
    <w:rsid w:val="52126349"/>
    <w:rsid w:val="5218D9DE"/>
    <w:rsid w:val="523C00EF"/>
    <w:rsid w:val="52471E5D"/>
    <w:rsid w:val="5269AABE"/>
    <w:rsid w:val="527E3F02"/>
    <w:rsid w:val="527E3F02"/>
    <w:rsid w:val="52C00448"/>
    <w:rsid w:val="52EA6346"/>
    <w:rsid w:val="52F01B9D"/>
    <w:rsid w:val="52F5BB05"/>
    <w:rsid w:val="530676CE"/>
    <w:rsid w:val="5311969C"/>
    <w:rsid w:val="531495CB"/>
    <w:rsid w:val="531A6BDC"/>
    <w:rsid w:val="53388BBF"/>
    <w:rsid w:val="53AAEA7D"/>
    <w:rsid w:val="53D2F842"/>
    <w:rsid w:val="53DE8C9F"/>
    <w:rsid w:val="53E2DDB7"/>
    <w:rsid w:val="54040A5E"/>
    <w:rsid w:val="54040A5E"/>
    <w:rsid w:val="544EF41E"/>
    <w:rsid w:val="5450E408"/>
    <w:rsid w:val="5462B694"/>
    <w:rsid w:val="54A2BE80"/>
    <w:rsid w:val="54DC5C68"/>
    <w:rsid w:val="54E0DC42"/>
    <w:rsid w:val="5515EDDD"/>
    <w:rsid w:val="553CDBDE"/>
    <w:rsid w:val="553ED329"/>
    <w:rsid w:val="55434126"/>
    <w:rsid w:val="556155C0"/>
    <w:rsid w:val="556CE8B3"/>
    <w:rsid w:val="556D002E"/>
    <w:rsid w:val="556D002E"/>
    <w:rsid w:val="55A2DB4C"/>
    <w:rsid w:val="55AA9798"/>
    <w:rsid w:val="55B3092C"/>
    <w:rsid w:val="55B5732A"/>
    <w:rsid w:val="55C2C9DC"/>
    <w:rsid w:val="55EBAE5B"/>
    <w:rsid w:val="5601FADB"/>
    <w:rsid w:val="560CE907"/>
    <w:rsid w:val="56147C9A"/>
    <w:rsid w:val="563AD32A"/>
    <w:rsid w:val="5665FB86"/>
    <w:rsid w:val="56B41095"/>
    <w:rsid w:val="56BBB93C"/>
    <w:rsid w:val="56C1A9F8"/>
    <w:rsid w:val="56C21DED"/>
    <w:rsid w:val="56E08B37"/>
    <w:rsid w:val="56F29920"/>
    <w:rsid w:val="5748F896"/>
    <w:rsid w:val="574A9FF8"/>
    <w:rsid w:val="5761EF5A"/>
    <w:rsid w:val="5775E5F5"/>
    <w:rsid w:val="5781C8BB"/>
    <w:rsid w:val="57CB0765"/>
    <w:rsid w:val="580BD429"/>
    <w:rsid w:val="584A2832"/>
    <w:rsid w:val="5866BAAF"/>
    <w:rsid w:val="5875B26C"/>
    <w:rsid w:val="5875B26C"/>
    <w:rsid w:val="589C37A6"/>
    <w:rsid w:val="58A93CFF"/>
    <w:rsid w:val="58AA8169"/>
    <w:rsid w:val="58E384DB"/>
    <w:rsid w:val="58FB3E65"/>
    <w:rsid w:val="5909EF93"/>
    <w:rsid w:val="5918A2BE"/>
    <w:rsid w:val="59316B19"/>
    <w:rsid w:val="593AB6F4"/>
    <w:rsid w:val="595B8236"/>
    <w:rsid w:val="5976AB5B"/>
    <w:rsid w:val="598469D4"/>
    <w:rsid w:val="59C3529C"/>
    <w:rsid w:val="59C5BC8B"/>
    <w:rsid w:val="59CEF029"/>
    <w:rsid w:val="59CF3ECC"/>
    <w:rsid w:val="59EE471E"/>
    <w:rsid w:val="59EE471E"/>
    <w:rsid w:val="59F113F2"/>
    <w:rsid w:val="5A0AA48D"/>
    <w:rsid w:val="5A0E43A2"/>
    <w:rsid w:val="5A302418"/>
    <w:rsid w:val="5A38BFB2"/>
    <w:rsid w:val="5A41C2ED"/>
    <w:rsid w:val="5A420B0A"/>
    <w:rsid w:val="5A8280CB"/>
    <w:rsid w:val="5AA09EFA"/>
    <w:rsid w:val="5AABF021"/>
    <w:rsid w:val="5AAC237F"/>
    <w:rsid w:val="5ACB7CAF"/>
    <w:rsid w:val="5AD27719"/>
    <w:rsid w:val="5AF841A1"/>
    <w:rsid w:val="5AFBC0B7"/>
    <w:rsid w:val="5B13C078"/>
    <w:rsid w:val="5B2AC27C"/>
    <w:rsid w:val="5B37A9E3"/>
    <w:rsid w:val="5B6F8FD0"/>
    <w:rsid w:val="5B7DB5B3"/>
    <w:rsid w:val="5BBFE51D"/>
    <w:rsid w:val="5BD6EFD7"/>
    <w:rsid w:val="5BE75445"/>
    <w:rsid w:val="5BF23FD4"/>
    <w:rsid w:val="5BFE8CF1"/>
    <w:rsid w:val="5C0F8208"/>
    <w:rsid w:val="5C28DABF"/>
    <w:rsid w:val="5C2E8105"/>
    <w:rsid w:val="5C300326"/>
    <w:rsid w:val="5C475B4B"/>
    <w:rsid w:val="5C4938C2"/>
    <w:rsid w:val="5C5E726A"/>
    <w:rsid w:val="5C5FC192"/>
    <w:rsid w:val="5CC3096D"/>
    <w:rsid w:val="5CFABA6B"/>
    <w:rsid w:val="5D4008E4"/>
    <w:rsid w:val="5D619909"/>
    <w:rsid w:val="5D619909"/>
    <w:rsid w:val="5D717DBD"/>
    <w:rsid w:val="5D71DD9B"/>
    <w:rsid w:val="5D7D7D87"/>
    <w:rsid w:val="5D8D0930"/>
    <w:rsid w:val="5D9E3A54"/>
    <w:rsid w:val="5DA5994A"/>
    <w:rsid w:val="5DB05F73"/>
    <w:rsid w:val="5DBE8BE2"/>
    <w:rsid w:val="5DD81DB1"/>
    <w:rsid w:val="5DEB4CE7"/>
    <w:rsid w:val="5DEDE702"/>
    <w:rsid w:val="5E1CED8A"/>
    <w:rsid w:val="5E387B19"/>
    <w:rsid w:val="5E42A164"/>
    <w:rsid w:val="5E801485"/>
    <w:rsid w:val="5E90BA85"/>
    <w:rsid w:val="5E95F040"/>
    <w:rsid w:val="5EA670F9"/>
    <w:rsid w:val="5EC0A371"/>
    <w:rsid w:val="5F10217E"/>
    <w:rsid w:val="5F128118"/>
    <w:rsid w:val="5F7A843D"/>
    <w:rsid w:val="5FB30C5B"/>
    <w:rsid w:val="5FCCB3E7"/>
    <w:rsid w:val="5FD332E5"/>
    <w:rsid w:val="5FE0472E"/>
    <w:rsid w:val="602AD107"/>
    <w:rsid w:val="60864608"/>
    <w:rsid w:val="609AB64E"/>
    <w:rsid w:val="609FEEA9"/>
    <w:rsid w:val="60A0AABD"/>
    <w:rsid w:val="60BD0B9E"/>
    <w:rsid w:val="60D51DC5"/>
    <w:rsid w:val="60E2FC11"/>
    <w:rsid w:val="60F3EBE7"/>
    <w:rsid w:val="61351AB5"/>
    <w:rsid w:val="61393C22"/>
    <w:rsid w:val="6143D43D"/>
    <w:rsid w:val="615445EC"/>
    <w:rsid w:val="617073B6"/>
    <w:rsid w:val="617073B6"/>
    <w:rsid w:val="61778273"/>
    <w:rsid w:val="619D1748"/>
    <w:rsid w:val="61AD8905"/>
    <w:rsid w:val="61B296BB"/>
    <w:rsid w:val="61B44932"/>
    <w:rsid w:val="61BDD141"/>
    <w:rsid w:val="61CBA1C6"/>
    <w:rsid w:val="61E05509"/>
    <w:rsid w:val="61F7C8EA"/>
    <w:rsid w:val="61F7C8EA"/>
    <w:rsid w:val="622FDBD3"/>
    <w:rsid w:val="6234469B"/>
    <w:rsid w:val="623F867A"/>
    <w:rsid w:val="6248272B"/>
    <w:rsid w:val="6275B264"/>
    <w:rsid w:val="6278FA05"/>
    <w:rsid w:val="62999BFF"/>
    <w:rsid w:val="62AF135A"/>
    <w:rsid w:val="62B90D4D"/>
    <w:rsid w:val="62DF8FD6"/>
    <w:rsid w:val="62FE7F77"/>
    <w:rsid w:val="6344BECF"/>
    <w:rsid w:val="635B34AA"/>
    <w:rsid w:val="636593A9"/>
    <w:rsid w:val="63667D5E"/>
    <w:rsid w:val="63B538E8"/>
    <w:rsid w:val="63B72624"/>
    <w:rsid w:val="63B72624"/>
    <w:rsid w:val="63E2AC76"/>
    <w:rsid w:val="64171CF2"/>
    <w:rsid w:val="64225B36"/>
    <w:rsid w:val="642B11FD"/>
    <w:rsid w:val="643F2058"/>
    <w:rsid w:val="643FADCB"/>
    <w:rsid w:val="64504D70"/>
    <w:rsid w:val="64777288"/>
    <w:rsid w:val="649F54D7"/>
    <w:rsid w:val="64D05EDB"/>
    <w:rsid w:val="64E3A645"/>
    <w:rsid w:val="6540F82E"/>
    <w:rsid w:val="65600E70"/>
    <w:rsid w:val="65932631"/>
    <w:rsid w:val="65AC5906"/>
    <w:rsid w:val="65D92884"/>
    <w:rsid w:val="65DD9E5C"/>
    <w:rsid w:val="6648AD64"/>
    <w:rsid w:val="6648AD64"/>
    <w:rsid w:val="664ED442"/>
    <w:rsid w:val="665D1327"/>
    <w:rsid w:val="66653FA8"/>
    <w:rsid w:val="666E22CD"/>
    <w:rsid w:val="666E7269"/>
    <w:rsid w:val="66731D3D"/>
    <w:rsid w:val="66864754"/>
    <w:rsid w:val="668AB156"/>
    <w:rsid w:val="66DCE8C3"/>
    <w:rsid w:val="66EC4AB0"/>
    <w:rsid w:val="67031A2F"/>
    <w:rsid w:val="675877F4"/>
    <w:rsid w:val="677E237A"/>
    <w:rsid w:val="6795494F"/>
    <w:rsid w:val="679EFC74"/>
    <w:rsid w:val="67B545F0"/>
    <w:rsid w:val="67B650E2"/>
    <w:rsid w:val="67B650E2"/>
    <w:rsid w:val="67DBBB1E"/>
    <w:rsid w:val="67DD6972"/>
    <w:rsid w:val="68023BE5"/>
    <w:rsid w:val="682AEF77"/>
    <w:rsid w:val="682AF2E7"/>
    <w:rsid w:val="682AF2E7"/>
    <w:rsid w:val="683AE893"/>
    <w:rsid w:val="683DE621"/>
    <w:rsid w:val="6850F3EC"/>
    <w:rsid w:val="6851272E"/>
    <w:rsid w:val="68599131"/>
    <w:rsid w:val="685FDAE7"/>
    <w:rsid w:val="6886E996"/>
    <w:rsid w:val="68A2E731"/>
    <w:rsid w:val="68A4727C"/>
    <w:rsid w:val="68A9D043"/>
    <w:rsid w:val="68AB3C0D"/>
    <w:rsid w:val="68ACFC97"/>
    <w:rsid w:val="68DF8611"/>
    <w:rsid w:val="68E02073"/>
    <w:rsid w:val="68E17D1D"/>
    <w:rsid w:val="6914D21E"/>
    <w:rsid w:val="69259D24"/>
    <w:rsid w:val="6933CF75"/>
    <w:rsid w:val="6977EC33"/>
    <w:rsid w:val="69868292"/>
    <w:rsid w:val="69D99D1B"/>
    <w:rsid w:val="69FA16F1"/>
    <w:rsid w:val="6A5B8CBA"/>
    <w:rsid w:val="6A72188F"/>
    <w:rsid w:val="6A78A5B4"/>
    <w:rsid w:val="6A7CE523"/>
    <w:rsid w:val="6A871A05"/>
    <w:rsid w:val="6AA8765C"/>
    <w:rsid w:val="6AB52F8F"/>
    <w:rsid w:val="6ABDC38B"/>
    <w:rsid w:val="6AC5C3E4"/>
    <w:rsid w:val="6AD5F835"/>
    <w:rsid w:val="6AD5F835"/>
    <w:rsid w:val="6ADD9F76"/>
    <w:rsid w:val="6AF7C833"/>
    <w:rsid w:val="6AF7C833"/>
    <w:rsid w:val="6B2BB069"/>
    <w:rsid w:val="6B57ACDA"/>
    <w:rsid w:val="6B586490"/>
    <w:rsid w:val="6B795A87"/>
    <w:rsid w:val="6B87A966"/>
    <w:rsid w:val="6C31FF84"/>
    <w:rsid w:val="6C3B3063"/>
    <w:rsid w:val="6C5AA1A7"/>
    <w:rsid w:val="6C5C8F1F"/>
    <w:rsid w:val="6C7B8035"/>
    <w:rsid w:val="6C8EDD07"/>
    <w:rsid w:val="6C8EDD07"/>
    <w:rsid w:val="6C97BA4C"/>
    <w:rsid w:val="6CB12D9C"/>
    <w:rsid w:val="6CB4778C"/>
    <w:rsid w:val="6CB5C181"/>
    <w:rsid w:val="6CC7D839"/>
    <w:rsid w:val="6CD30F01"/>
    <w:rsid w:val="6D066DFB"/>
    <w:rsid w:val="6D16E685"/>
    <w:rsid w:val="6D522054"/>
    <w:rsid w:val="6D63AA4F"/>
    <w:rsid w:val="6D7CD594"/>
    <w:rsid w:val="6DA55C42"/>
    <w:rsid w:val="6DA55C42"/>
    <w:rsid w:val="6DAEC6FF"/>
    <w:rsid w:val="6DBED267"/>
    <w:rsid w:val="6DF71B11"/>
    <w:rsid w:val="6E295A7C"/>
    <w:rsid w:val="6E3368D4"/>
    <w:rsid w:val="6E394391"/>
    <w:rsid w:val="6E4C7B70"/>
    <w:rsid w:val="6E5956B8"/>
    <w:rsid w:val="6E5B6297"/>
    <w:rsid w:val="6E6766BA"/>
    <w:rsid w:val="6E7B66E1"/>
    <w:rsid w:val="6E81C9B1"/>
    <w:rsid w:val="6E924EF1"/>
    <w:rsid w:val="6EA4978A"/>
    <w:rsid w:val="6EA54E67"/>
    <w:rsid w:val="6ED34445"/>
    <w:rsid w:val="6EF6B351"/>
    <w:rsid w:val="6EFB1F89"/>
    <w:rsid w:val="6EFB8AFB"/>
    <w:rsid w:val="6F00047C"/>
    <w:rsid w:val="6F0E6D76"/>
    <w:rsid w:val="6F0E6D76"/>
    <w:rsid w:val="6F102591"/>
    <w:rsid w:val="6F13CBA0"/>
    <w:rsid w:val="6F4863AF"/>
    <w:rsid w:val="6FA87393"/>
    <w:rsid w:val="6FAF01CF"/>
    <w:rsid w:val="6FE20316"/>
    <w:rsid w:val="6FE47C2B"/>
    <w:rsid w:val="6FE47C2B"/>
    <w:rsid w:val="6FF9F964"/>
    <w:rsid w:val="7050FB65"/>
    <w:rsid w:val="70893ADF"/>
    <w:rsid w:val="708F95DE"/>
    <w:rsid w:val="70CD99C1"/>
    <w:rsid w:val="70E08A93"/>
    <w:rsid w:val="70EF4FE9"/>
    <w:rsid w:val="70FC2E48"/>
    <w:rsid w:val="70FD663E"/>
    <w:rsid w:val="71192C6F"/>
    <w:rsid w:val="712032D6"/>
    <w:rsid w:val="71321519"/>
    <w:rsid w:val="71335E4E"/>
    <w:rsid w:val="7134EFD1"/>
    <w:rsid w:val="713C0456"/>
    <w:rsid w:val="714D2567"/>
    <w:rsid w:val="71507744"/>
    <w:rsid w:val="71507744"/>
    <w:rsid w:val="71532F3F"/>
    <w:rsid w:val="7170DA88"/>
    <w:rsid w:val="71AED541"/>
    <w:rsid w:val="71C0CE7E"/>
    <w:rsid w:val="71D96B43"/>
    <w:rsid w:val="71DD3CE2"/>
    <w:rsid w:val="71DECEF8"/>
    <w:rsid w:val="7218356B"/>
    <w:rsid w:val="7218356B"/>
    <w:rsid w:val="721DB5FE"/>
    <w:rsid w:val="7229E432"/>
    <w:rsid w:val="725049F8"/>
    <w:rsid w:val="7267F31C"/>
    <w:rsid w:val="72731842"/>
    <w:rsid w:val="72731842"/>
    <w:rsid w:val="728A37E7"/>
    <w:rsid w:val="728AB3ED"/>
    <w:rsid w:val="728C826D"/>
    <w:rsid w:val="72A7FA4E"/>
    <w:rsid w:val="72D6E030"/>
    <w:rsid w:val="72F74504"/>
    <w:rsid w:val="7309B276"/>
    <w:rsid w:val="7332A27F"/>
    <w:rsid w:val="734791DF"/>
    <w:rsid w:val="736117BD"/>
    <w:rsid w:val="736912D1"/>
    <w:rsid w:val="736FB7C4"/>
    <w:rsid w:val="73715204"/>
    <w:rsid w:val="7388436B"/>
    <w:rsid w:val="7388436B"/>
    <w:rsid w:val="739DED57"/>
    <w:rsid w:val="73AC898F"/>
    <w:rsid w:val="73CD12FE"/>
    <w:rsid w:val="73CDAED5"/>
    <w:rsid w:val="73CDAED5"/>
    <w:rsid w:val="73EC4DA5"/>
    <w:rsid w:val="73F75680"/>
    <w:rsid w:val="73FD6C8E"/>
    <w:rsid w:val="7405DE63"/>
    <w:rsid w:val="740AB064"/>
    <w:rsid w:val="741565FF"/>
    <w:rsid w:val="742D6E4A"/>
    <w:rsid w:val="7444C846"/>
    <w:rsid w:val="74E06059"/>
    <w:rsid w:val="74E77B8C"/>
    <w:rsid w:val="751CD3E9"/>
    <w:rsid w:val="751F9635"/>
    <w:rsid w:val="753E80C0"/>
    <w:rsid w:val="7576A0E4"/>
    <w:rsid w:val="757979C8"/>
    <w:rsid w:val="757979C8"/>
    <w:rsid w:val="758EBDC3"/>
    <w:rsid w:val="75A75837"/>
    <w:rsid w:val="75C7B733"/>
    <w:rsid w:val="75EFAF3B"/>
    <w:rsid w:val="760E7929"/>
    <w:rsid w:val="7625883C"/>
    <w:rsid w:val="762804CB"/>
    <w:rsid w:val="766CC087"/>
    <w:rsid w:val="768D1D58"/>
    <w:rsid w:val="76C95840"/>
    <w:rsid w:val="76D5E7B9"/>
    <w:rsid w:val="76F8C7F4"/>
    <w:rsid w:val="76F8C7F4"/>
    <w:rsid w:val="76FDC78B"/>
    <w:rsid w:val="76FE1C70"/>
    <w:rsid w:val="77238491"/>
    <w:rsid w:val="7737837B"/>
    <w:rsid w:val="773CF7DE"/>
    <w:rsid w:val="775C0067"/>
    <w:rsid w:val="777E526A"/>
    <w:rsid w:val="779F2172"/>
    <w:rsid w:val="77B56EF2"/>
    <w:rsid w:val="77BBD993"/>
    <w:rsid w:val="77C1ED4B"/>
    <w:rsid w:val="77C408E5"/>
    <w:rsid w:val="77D1B448"/>
    <w:rsid w:val="77D5C2AC"/>
    <w:rsid w:val="77DE1199"/>
    <w:rsid w:val="77EBAB0E"/>
    <w:rsid w:val="77EF6BED"/>
    <w:rsid w:val="7804F9A2"/>
    <w:rsid w:val="78289BA5"/>
    <w:rsid w:val="784A83F6"/>
    <w:rsid w:val="788A799F"/>
    <w:rsid w:val="78948050"/>
    <w:rsid w:val="78EAFDD9"/>
    <w:rsid w:val="78FBF642"/>
    <w:rsid w:val="78FBF642"/>
    <w:rsid w:val="78FE463F"/>
    <w:rsid w:val="7917F06C"/>
    <w:rsid w:val="79307247"/>
    <w:rsid w:val="79307247"/>
    <w:rsid w:val="7971F170"/>
    <w:rsid w:val="797393B3"/>
    <w:rsid w:val="79C2EBCC"/>
    <w:rsid w:val="79EF6C97"/>
    <w:rsid w:val="7A05033C"/>
    <w:rsid w:val="7A06A21D"/>
    <w:rsid w:val="7A077E80"/>
    <w:rsid w:val="7A150C2D"/>
    <w:rsid w:val="7A30AB59"/>
    <w:rsid w:val="7A42CCC1"/>
    <w:rsid w:val="7A54FF45"/>
    <w:rsid w:val="7A557608"/>
    <w:rsid w:val="7A612962"/>
    <w:rsid w:val="7A85AA21"/>
    <w:rsid w:val="7AD20791"/>
    <w:rsid w:val="7AEBF609"/>
    <w:rsid w:val="7B042601"/>
    <w:rsid w:val="7B06B1B6"/>
    <w:rsid w:val="7B09B69B"/>
    <w:rsid w:val="7B9F173D"/>
    <w:rsid w:val="7BAEDE3F"/>
    <w:rsid w:val="7BBD2136"/>
    <w:rsid w:val="7BC35C04"/>
    <w:rsid w:val="7BD4ACA0"/>
    <w:rsid w:val="7BDB4536"/>
    <w:rsid w:val="7C382E89"/>
    <w:rsid w:val="7C60EA0C"/>
    <w:rsid w:val="7C6EE99F"/>
    <w:rsid w:val="7CC6570B"/>
    <w:rsid w:val="7CD9661B"/>
    <w:rsid w:val="7D16CF62"/>
    <w:rsid w:val="7D174D62"/>
    <w:rsid w:val="7D453909"/>
    <w:rsid w:val="7D453909"/>
    <w:rsid w:val="7D5E3210"/>
    <w:rsid w:val="7D932A03"/>
    <w:rsid w:val="7D9836BC"/>
    <w:rsid w:val="7D9A66D9"/>
    <w:rsid w:val="7D9A66D9"/>
    <w:rsid w:val="7D9FD4CE"/>
    <w:rsid w:val="7DD0F4A4"/>
    <w:rsid w:val="7DE038E8"/>
    <w:rsid w:val="7E5CDDD9"/>
    <w:rsid w:val="7E78749D"/>
    <w:rsid w:val="7E799222"/>
    <w:rsid w:val="7EA9CD52"/>
    <w:rsid w:val="7EAF01A5"/>
    <w:rsid w:val="7EB31795"/>
    <w:rsid w:val="7ED322A8"/>
    <w:rsid w:val="7ED7F94F"/>
    <w:rsid w:val="7EDECF78"/>
    <w:rsid w:val="7EED2B89"/>
    <w:rsid w:val="7EF79F6D"/>
    <w:rsid w:val="7F187FD4"/>
    <w:rsid w:val="7F363020"/>
    <w:rsid w:val="7F363020"/>
    <w:rsid w:val="7F562ED8"/>
    <w:rsid w:val="7F663423"/>
    <w:rsid w:val="7F6DC7EA"/>
    <w:rsid w:val="7F91450D"/>
    <w:rsid w:val="7FAFD8DF"/>
    <w:rsid w:val="7FD5934E"/>
    <w:rsid w:val="7FEC4AED"/>
    <w:rsid w:val="7FFA05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47622"/>
  <w15:chartTrackingRefBased/>
  <w15:docId w15:val="{B664E815-762A-4B1A-AECB-FE36700959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F1025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F1025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F10259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531AA48"/>
    <w:rPr>
      <w:color w:val="467886"/>
      <w:u w:val="single"/>
    </w:rPr>
  </w:style>
  <w:style w:type="paragraph" w:styleId="TOC1">
    <w:uiPriority w:val="39"/>
    <w:name w:val="toc 1"/>
    <w:basedOn w:val="Normal"/>
    <w:next w:val="Normal"/>
    <w:unhideWhenUsed/>
    <w:rsid w:val="3A555702"/>
    <w:pPr>
      <w:spacing w:after="100"/>
    </w:pPr>
  </w:style>
  <w:style w:type="paragraph" w:styleId="TOC2">
    <w:uiPriority w:val="39"/>
    <w:name w:val="toc 2"/>
    <w:basedOn w:val="Normal"/>
    <w:next w:val="Normal"/>
    <w:unhideWhenUsed/>
    <w:rsid w:val="3A555702"/>
    <w:pPr>
      <w:spacing w:after="100"/>
      <w:ind w:left="220"/>
    </w:pPr>
  </w:style>
  <w:style w:type="paragraph" w:styleId="TOC3">
    <w:uiPriority w:val="39"/>
    <w:name w:val="toc 3"/>
    <w:basedOn w:val="Normal"/>
    <w:next w:val="Normal"/>
    <w:unhideWhenUsed/>
    <w:rsid w:val="3A555702"/>
    <w:pPr>
      <w:spacing w:after="100"/>
      <w:ind w:left="440"/>
    </w:pPr>
  </w:style>
  <w:style w:type="paragraph" w:styleId="Heading4">
    <w:uiPriority w:val="9"/>
    <w:name w:val="heading 4"/>
    <w:basedOn w:val="Normal"/>
    <w:next w:val="Normal"/>
    <w:unhideWhenUsed/>
    <w:qFormat/>
    <w:rsid w:val="3A555702"/>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3A555702"/>
    <w:pPr>
      <w:spacing/>
      <w:ind w:left="720"/>
      <w:contextualSpacing/>
    </w:pPr>
  </w:style>
  <w:style w:type="paragraph" w:styleId="TOC4">
    <w:uiPriority w:val="39"/>
    <w:name w:val="toc 4"/>
    <w:basedOn w:val="Normal"/>
    <w:next w:val="Normal"/>
    <w:unhideWhenUsed/>
    <w:rsid w:val="3A555702"/>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4627687206a4c85" /><Relationship Type="http://schemas.openxmlformats.org/officeDocument/2006/relationships/hyperlink" Target="https://www.ibm.com/think/topics/data-poisoning" TargetMode="External" Id="Rc55be8e631af4a91" /><Relationship Type="http://schemas.openxmlformats.org/officeDocument/2006/relationships/hyperlink" Target="https://hai.stanford.edu/news/privacy-ai-era-how-do-we-protect-our-personal-information" TargetMode="External" Id="R7425ab87d4d4440f" /><Relationship Type="http://schemas.openxmlformats.org/officeDocument/2006/relationships/hyperlink" Target="https://builtin.com/artificial-intelligence/risks-of-artificial-intelligence" TargetMode="External" Id="R187dc6168c4a45c1" /><Relationship Type="http://schemas.openxmlformats.org/officeDocument/2006/relationships/hyperlink" Target="https://www.dataversity.net/articles/data-governance-frameworks-ai-compliance/" TargetMode="External" Id="R9dbd43b742974a2c" /><Relationship Type="http://schemas.openxmlformats.org/officeDocument/2006/relationships/hyperlink" Target="https://www.geeksforgeeks.org/artificial-intelligence/what-is-ai-model/" TargetMode="External" Id="R50743c6d8135482a" /><Relationship Type="http://schemas.openxmlformats.org/officeDocument/2006/relationships/hyperlink" Target="https://www.sentinelone.com/cybersecurity-101/data-and-ai/benefits-of-ai-in-cybersecurity/" TargetMode="External" Id="Rd4a625a28bd14c41" /><Relationship Type="http://schemas.openxmlformats.org/officeDocument/2006/relationships/hyperlink" Target="https://www.ibm.com/think/topics/data-poisoning" TargetMode="External" Id="R3b60b56e47fd43c0" /><Relationship Type="http://schemas.openxmlformats.org/officeDocument/2006/relationships/hyperlink" Target="https://hai.stanford.edu/news/privacy-ai-era-how-do-we-protect-our-personal-information?utm_source=chatgpt.com" TargetMode="External" Id="R27e14d166eaa4f06" /><Relationship Type="http://schemas.openxmlformats.org/officeDocument/2006/relationships/hyperlink" Target="https://builtin.com/artificial-intelligence/risks-of-artificial-intelligence" TargetMode="External" Id="R8b38ad40245e4e3b" /><Relationship Type="http://schemas.openxmlformats.org/officeDocument/2006/relationships/hyperlink" Target="https://www.dataversity.net/articles/data-governance-frameworks-ai-compliance/" TargetMode="External" Id="R929fd4ef32cf43db" /><Relationship Type="http://schemas.openxmlformats.org/officeDocument/2006/relationships/hyperlink" Target="https://www.geeksforgeeks.org/artificial-intelligence/what-is-ai-model/" TargetMode="External" Id="R28c44ce5c482436c" /><Relationship Type="http://schemas.openxmlformats.org/officeDocument/2006/relationships/hyperlink" Target="https://www.europarl.europa.eu/topics/en/article/20230601STO93804/eu-ai-act-first-regulation-on-artificial-intelligence" TargetMode="External" Id="Re917efbda58047a6" /><Relationship Type="http://schemas.openxmlformats.org/officeDocument/2006/relationships/hyperlink" Target="https://www.iso.org/standard/42001" TargetMode="External" Id="R8482c76e6ad3450e" /><Relationship Type="http://schemas.openxmlformats.org/officeDocument/2006/relationships/numbering" Target="numbering.xml" Id="R025bebf34cb14118" /><Relationship Type="http://schemas.openxmlformats.org/officeDocument/2006/relationships/image" Target="/media/image.png" Id="rId974822565" /><Relationship Type="http://schemas.openxmlformats.org/officeDocument/2006/relationships/image" Target="/media/image2.png" Id="rId3686962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2026-07-07T10:07:08.8178202Z</dcterms:created>
  <dcterms:modified xsi:type="dcterms:W3CDTF">2026-07-27T21:31:44.9819514Z</dcterms:modified>
  <dc:creator>Dan Field (2430604)</dc:creator>
  <lastModifiedBy>Dan Field (2430604)</lastModifiedBy>
</coreProperties>
</file>