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074"/>
        <w:gridCol w:w="1985"/>
        <w:gridCol w:w="2772"/>
      </w:tblGrid>
      <w:tr w:rsidR="00C869A0" w14:paraId="7EA33CBB" w14:textId="77777777" w:rsidTr="00C15F53">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074" w:type="dxa"/>
          </w:tcPr>
          <w:p w14:paraId="6EFBAE12" w14:textId="77777777" w:rsidR="00C869A0" w:rsidRDefault="00C869A0">
            <w:pPr>
              <w:pStyle w:val="TableParagraph"/>
              <w:ind w:left="0"/>
              <w:rPr>
                <w:rFonts w:ascii="Times New Roman"/>
              </w:rPr>
            </w:pPr>
          </w:p>
        </w:tc>
        <w:tc>
          <w:tcPr>
            <w:tcW w:w="1985" w:type="dxa"/>
            <w:shd w:val="clear" w:color="auto" w:fill="D9D9D9"/>
          </w:tcPr>
          <w:p w14:paraId="4851E572" w14:textId="77777777" w:rsidR="00C869A0" w:rsidRDefault="004B4C7A">
            <w:pPr>
              <w:pStyle w:val="TableParagraph"/>
              <w:spacing w:before="110"/>
              <w:rPr>
                <w:b/>
              </w:rPr>
            </w:pPr>
            <w:r>
              <w:rPr>
                <w:b/>
              </w:rPr>
              <w:t>Student ID number:</w:t>
            </w:r>
          </w:p>
        </w:tc>
        <w:tc>
          <w:tcPr>
            <w:tcW w:w="2772" w:type="dxa"/>
          </w:tcPr>
          <w:p w14:paraId="08DC1877" w14:textId="77777777" w:rsidR="00C869A0" w:rsidRDefault="00C869A0">
            <w:pPr>
              <w:pStyle w:val="TableParagraph"/>
              <w:ind w:left="0"/>
              <w:rPr>
                <w:rFonts w:ascii="Times New Roman"/>
              </w:rPr>
            </w:pPr>
          </w:p>
        </w:tc>
      </w:tr>
      <w:tr w:rsidR="00C869A0" w14:paraId="7C502C42" w14:textId="77777777">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31"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31" w:type="dxa"/>
            <w:gridSpan w:val="3"/>
          </w:tcPr>
          <w:p w14:paraId="742A3ECE" w14:textId="77777777" w:rsidR="00C869A0" w:rsidRDefault="004B4C7A">
            <w:pPr>
              <w:pStyle w:val="TableParagraph"/>
              <w:spacing w:before="110"/>
              <w:rPr>
                <w:b/>
              </w:rPr>
            </w:pPr>
            <w:r>
              <w:rPr>
                <w:b/>
              </w:rPr>
              <w:t>ENTREPRENEURSHIP</w:t>
            </w:r>
          </w:p>
        </w:tc>
      </w:tr>
      <w:tr w:rsidR="00C869A0" w14:paraId="046F941D" w14:textId="77777777" w:rsidTr="00C15F53">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074"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1985"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772" w:type="dxa"/>
          </w:tcPr>
          <w:p w14:paraId="09DEB32C" w14:textId="77777777" w:rsidR="00C869A0" w:rsidRPr="001735AA" w:rsidRDefault="00C869A0" w:rsidP="002834A1">
            <w:pPr>
              <w:pStyle w:val="TableParagraph"/>
              <w:ind w:left="0"/>
              <w:jc w:val="center"/>
              <w:rPr>
                <w:b/>
                <w:color w:val="000000" w:themeColor="text1"/>
                <w:sz w:val="30"/>
              </w:rPr>
            </w:pPr>
          </w:p>
          <w:p w14:paraId="3F8C4CEA" w14:textId="77777777" w:rsidR="00C869A0" w:rsidRPr="005B2A72" w:rsidRDefault="004B4C7A" w:rsidP="002834A1">
            <w:pPr>
              <w:pStyle w:val="TableParagraph"/>
              <w:ind w:left="893" w:right="882"/>
              <w:jc w:val="center"/>
              <w:rPr>
                <w:b/>
              </w:rPr>
            </w:pPr>
            <w:r w:rsidRPr="005B2A72">
              <w:rPr>
                <w:b/>
              </w:rPr>
              <w:t>50%</w:t>
            </w:r>
          </w:p>
        </w:tc>
      </w:tr>
      <w:tr w:rsidR="00C869A0" w14:paraId="2ED56A57" w14:textId="77777777" w:rsidTr="00C15F53">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074" w:type="dxa"/>
          </w:tcPr>
          <w:p w14:paraId="3F89D8E7" w14:textId="34213387" w:rsidR="00C869A0" w:rsidRDefault="002A1ED7" w:rsidP="002834A1">
            <w:pPr>
              <w:pStyle w:val="TableParagraph"/>
              <w:spacing w:before="110"/>
              <w:jc w:val="center"/>
              <w:rPr>
                <w:b/>
              </w:rPr>
            </w:pPr>
            <w:r>
              <w:rPr>
                <w:b/>
              </w:rPr>
              <w:t>Vasilios Tavlaridis</w:t>
            </w:r>
          </w:p>
        </w:tc>
        <w:tc>
          <w:tcPr>
            <w:tcW w:w="1985" w:type="dxa"/>
            <w:shd w:val="clear" w:color="auto" w:fill="D9D9D9"/>
          </w:tcPr>
          <w:p w14:paraId="2652D9BB" w14:textId="77777777" w:rsidR="00C869A0" w:rsidRDefault="004B4C7A">
            <w:pPr>
              <w:pStyle w:val="TableParagraph"/>
              <w:spacing w:before="110"/>
              <w:rPr>
                <w:b/>
              </w:rPr>
            </w:pPr>
            <w:r>
              <w:rPr>
                <w:b/>
              </w:rPr>
              <w:t>Internal Verifier:</w:t>
            </w:r>
          </w:p>
        </w:tc>
        <w:tc>
          <w:tcPr>
            <w:tcW w:w="2772" w:type="dxa"/>
          </w:tcPr>
          <w:p w14:paraId="53779D2B" w14:textId="13FE4FDC" w:rsidR="00C869A0" w:rsidRPr="002834A1" w:rsidRDefault="002834A1" w:rsidP="002834A1">
            <w:pPr>
              <w:pStyle w:val="TableParagraph"/>
              <w:ind w:left="0"/>
              <w:jc w:val="center"/>
              <w:rPr>
                <w:b/>
                <w:bCs/>
                <w:color w:val="000000" w:themeColor="text1"/>
              </w:rPr>
            </w:pPr>
            <w:r w:rsidRPr="002834A1">
              <w:rPr>
                <w:b/>
                <w:bCs/>
                <w:color w:val="000000" w:themeColor="text1"/>
              </w:rPr>
              <w:t>Eric Os</w:t>
            </w:r>
            <w:r>
              <w:rPr>
                <w:b/>
                <w:bCs/>
                <w:color w:val="000000" w:themeColor="text1"/>
              </w:rPr>
              <w:t>e</w:t>
            </w:r>
            <w:r w:rsidRPr="002834A1">
              <w:rPr>
                <w:b/>
                <w:bCs/>
                <w:color w:val="000000" w:themeColor="text1"/>
              </w:rPr>
              <w:t>i</w:t>
            </w:r>
          </w:p>
        </w:tc>
      </w:tr>
      <w:tr w:rsidR="00C869A0" w14:paraId="604154DE" w14:textId="77777777" w:rsidTr="00C15F53">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074" w:type="dxa"/>
          </w:tcPr>
          <w:p w14:paraId="52A18D1D" w14:textId="5EE71153" w:rsidR="00C869A0" w:rsidRPr="002834A1" w:rsidRDefault="002834A1" w:rsidP="002834A1">
            <w:pPr>
              <w:pStyle w:val="TableParagraph"/>
              <w:spacing w:before="208"/>
              <w:ind w:left="0"/>
              <w:jc w:val="center"/>
              <w:rPr>
                <w:b/>
              </w:rPr>
            </w:pPr>
            <w:r w:rsidRPr="002834A1">
              <w:rPr>
                <w:b/>
              </w:rPr>
              <w:t xml:space="preserve">Assessment Component </w:t>
            </w:r>
            <w:r w:rsidR="00C15F53">
              <w:rPr>
                <w:b/>
              </w:rPr>
              <w:t>2</w:t>
            </w:r>
            <w:r w:rsidRPr="002834A1">
              <w:rPr>
                <w:b/>
              </w:rPr>
              <w:t xml:space="preserve">: </w:t>
            </w:r>
            <w:r w:rsidR="00C15F53">
              <w:rPr>
                <w:b/>
              </w:rPr>
              <w:t>Presentation &amp; Report</w:t>
            </w:r>
          </w:p>
        </w:tc>
        <w:tc>
          <w:tcPr>
            <w:tcW w:w="1985"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772" w:type="dxa"/>
          </w:tcPr>
          <w:p w14:paraId="3D16D3DB" w14:textId="5C14D7B5" w:rsidR="00C15F53" w:rsidRDefault="00C15F53" w:rsidP="00C15F53">
            <w:pPr>
              <w:pStyle w:val="TableParagraph"/>
              <w:spacing w:before="110" w:line="355" w:lineRule="auto"/>
              <w:ind w:left="231" w:right="824" w:firstLine="187"/>
              <w:jc w:val="center"/>
              <w:rPr>
                <w:b/>
              </w:rPr>
            </w:pPr>
            <w:r>
              <w:rPr>
                <w:b/>
              </w:rPr>
              <w:t>10 Min. Presentation- PowerPoint  /</w:t>
            </w:r>
          </w:p>
          <w:p w14:paraId="55BA1EED" w14:textId="5B9D501A" w:rsidR="00C869A0" w:rsidRPr="002834A1" w:rsidRDefault="004B4C7A" w:rsidP="002834A1">
            <w:pPr>
              <w:pStyle w:val="TableParagraph"/>
              <w:spacing w:before="110" w:line="355" w:lineRule="auto"/>
              <w:ind w:left="231" w:right="824" w:firstLine="187"/>
              <w:jc w:val="center"/>
              <w:rPr>
                <w:b/>
              </w:rPr>
            </w:pPr>
            <w:r w:rsidRPr="002834A1">
              <w:rPr>
                <w:b/>
              </w:rPr>
              <w:t xml:space="preserve">Report – </w:t>
            </w:r>
            <w:r w:rsidR="00C15F53">
              <w:rPr>
                <w:b/>
              </w:rPr>
              <w:t>1500</w:t>
            </w:r>
            <w:r w:rsidR="002834A1">
              <w:rPr>
                <w:b/>
              </w:rPr>
              <w:t xml:space="preserve"> ±</w:t>
            </w:r>
            <w:r w:rsidRPr="002834A1">
              <w:rPr>
                <w:b/>
              </w:rPr>
              <w:t xml:space="preserve"> </w:t>
            </w:r>
            <w:bookmarkStart w:id="0" w:name="_Hlk82637156"/>
            <w:r w:rsidRPr="002834A1">
              <w:rPr>
                <w:b/>
              </w:rPr>
              <w:t>10%</w:t>
            </w:r>
            <w:bookmarkEnd w:id="0"/>
          </w:p>
        </w:tc>
      </w:tr>
      <w:tr w:rsidR="00C869A0" w14:paraId="4D674D97" w14:textId="77777777" w:rsidTr="00C15F53">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074" w:type="dxa"/>
          </w:tcPr>
          <w:p w14:paraId="52748F9A" w14:textId="77777777" w:rsidR="00C869A0" w:rsidRDefault="00C869A0" w:rsidP="002834A1">
            <w:pPr>
              <w:pStyle w:val="TableParagraph"/>
              <w:spacing w:before="9"/>
              <w:ind w:left="0"/>
              <w:jc w:val="center"/>
              <w:rPr>
                <w:b/>
                <w:sz w:val="20"/>
              </w:rPr>
            </w:pPr>
          </w:p>
          <w:p w14:paraId="43DF1DAA" w14:textId="030AD618" w:rsidR="00A80530" w:rsidRDefault="00C15F53" w:rsidP="002834A1">
            <w:pPr>
              <w:pStyle w:val="TableParagraph"/>
              <w:spacing w:before="1"/>
              <w:jc w:val="center"/>
              <w:rPr>
                <w:b/>
              </w:rPr>
            </w:pPr>
            <w:r>
              <w:rPr>
                <w:b/>
              </w:rPr>
              <w:t xml:space="preserve">PowerPoint Slides </w:t>
            </w:r>
          </w:p>
          <w:p w14:paraId="61456E16" w14:textId="0D469DC1" w:rsidR="00A80530" w:rsidRDefault="00A80530" w:rsidP="002834A1">
            <w:pPr>
              <w:pStyle w:val="TableParagraph"/>
              <w:spacing w:before="1"/>
              <w:jc w:val="center"/>
              <w:rPr>
                <w:b/>
              </w:rPr>
            </w:pPr>
            <w:r>
              <w:rPr>
                <w:b/>
              </w:rPr>
              <w:t>&amp;</w:t>
            </w:r>
          </w:p>
          <w:p w14:paraId="6B91E386" w14:textId="19C51948" w:rsidR="00C869A0" w:rsidRDefault="00C15F53" w:rsidP="002834A1">
            <w:pPr>
              <w:pStyle w:val="TableParagraph"/>
              <w:spacing w:before="1"/>
              <w:jc w:val="center"/>
              <w:rPr>
                <w:b/>
              </w:rPr>
            </w:pPr>
            <w:r>
              <w:rPr>
                <w:b/>
              </w:rPr>
              <w:t xml:space="preserve"> Report </w:t>
            </w:r>
            <w:r w:rsidR="00A80530">
              <w:rPr>
                <w:b/>
              </w:rPr>
              <w:t xml:space="preserve">– </w:t>
            </w:r>
          </w:p>
          <w:p w14:paraId="7B601180" w14:textId="56A37A58" w:rsidR="00147379" w:rsidRDefault="00147379" w:rsidP="002834A1">
            <w:pPr>
              <w:pStyle w:val="TableParagraph"/>
              <w:spacing w:before="1"/>
              <w:jc w:val="center"/>
              <w:rPr>
                <w:b/>
              </w:rPr>
            </w:pPr>
            <w:r>
              <w:rPr>
                <w:b/>
              </w:rPr>
              <w:t>14/04/</w:t>
            </w:r>
            <w:r>
              <w:rPr>
                <w:b/>
              </w:rPr>
              <w:t>20</w:t>
            </w:r>
            <w:r>
              <w:rPr>
                <w:b/>
              </w:rPr>
              <w:t>22 – 3pm</w:t>
            </w:r>
          </w:p>
          <w:p w14:paraId="651F5C80" w14:textId="77777777" w:rsidR="00EE13C6" w:rsidRDefault="00EE13C6" w:rsidP="002834A1">
            <w:pPr>
              <w:pStyle w:val="TableParagraph"/>
              <w:spacing w:before="1"/>
              <w:jc w:val="center"/>
              <w:rPr>
                <w:b/>
              </w:rPr>
            </w:pPr>
          </w:p>
          <w:p w14:paraId="5CB5DD1D" w14:textId="6A3CBCF3" w:rsidR="00EE13C6" w:rsidRPr="002834A1" w:rsidRDefault="00EE13C6" w:rsidP="002834A1">
            <w:pPr>
              <w:pStyle w:val="TableParagraph"/>
              <w:spacing w:before="1"/>
              <w:jc w:val="center"/>
              <w:rPr>
                <w:b/>
              </w:rPr>
            </w:pPr>
            <w:r>
              <w:rPr>
                <w:b/>
              </w:rPr>
              <w:t xml:space="preserve">Presentations week commencing </w:t>
            </w:r>
            <w:r w:rsidR="00147379">
              <w:rPr>
                <w:b/>
              </w:rPr>
              <w:t>18/04/2022</w:t>
            </w:r>
          </w:p>
        </w:tc>
        <w:tc>
          <w:tcPr>
            <w:tcW w:w="1985" w:type="dxa"/>
            <w:shd w:val="clear" w:color="auto" w:fill="D9D9D9"/>
          </w:tcPr>
          <w:p w14:paraId="47F07707" w14:textId="77777777" w:rsidR="00C869A0" w:rsidRDefault="00C869A0">
            <w:pPr>
              <w:pStyle w:val="TableParagraph"/>
              <w:ind w:left="0"/>
              <w:rPr>
                <w:rFonts w:ascii="Times New Roman"/>
              </w:rPr>
            </w:pPr>
          </w:p>
        </w:tc>
        <w:tc>
          <w:tcPr>
            <w:tcW w:w="2772" w:type="dxa"/>
          </w:tcPr>
          <w:p w14:paraId="6F132B0C" w14:textId="77777777" w:rsidR="00C869A0" w:rsidRDefault="00C869A0">
            <w:pPr>
              <w:pStyle w:val="TableParagraph"/>
              <w:ind w:left="0"/>
              <w:rPr>
                <w:rFonts w:ascii="Times New Roman"/>
              </w:rPr>
            </w:pPr>
          </w:p>
        </w:tc>
      </w:tr>
      <w:tr w:rsidR="00C869A0" w14:paraId="0BD0961D" w14:textId="77777777">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31" w:type="dxa"/>
            <w:gridSpan w:val="3"/>
          </w:tcPr>
          <w:p w14:paraId="38DEBC8B" w14:textId="77777777" w:rsidR="00C869A0" w:rsidRDefault="004B4C7A">
            <w:pPr>
              <w:pStyle w:val="TableParagraph"/>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F3EE32" w14:textId="77777777" w:rsidR="00C869A0" w:rsidRDefault="004B4C7A">
            <w:pPr>
              <w:pStyle w:val="TableParagraph"/>
              <w:spacing w:before="111"/>
              <w:jc w:val="both"/>
              <w:rPr>
                <w:b/>
              </w:rPr>
            </w:pPr>
            <w:r>
              <w:rPr>
                <w:b/>
              </w:rPr>
              <w:t>Alternative submission method (if applicable):</w:t>
            </w:r>
          </w:p>
          <w:p w14:paraId="5005DBDD" w14:textId="77777777" w:rsidR="00C869A0" w:rsidRDefault="004B4C7A">
            <w:pPr>
              <w:pStyle w:val="TableParagraph"/>
              <w:spacing w:before="117" w:line="242" w:lineRule="auto"/>
              <w:ind w:right="9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C869A0" w14:paraId="6DCF87C7" w14:textId="77777777">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lastRenderedPageBreak/>
              <w:t>Academic honesty / referencing:</w:t>
            </w:r>
          </w:p>
        </w:tc>
        <w:tc>
          <w:tcPr>
            <w:tcW w:w="7831" w:type="dxa"/>
            <w:gridSpan w:val="3"/>
          </w:tcPr>
          <w:p w14:paraId="2833FF22" w14:textId="77777777" w:rsidR="00C869A0" w:rsidRDefault="004B4C7A">
            <w:pPr>
              <w:pStyle w:val="TableParagraph"/>
              <w:spacing w:before="115"/>
              <w:ind w:right="101"/>
              <w:jc w:val="both"/>
            </w:pPr>
            <w: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627AA1">
        <w:tc>
          <w:tcPr>
            <w:tcW w:w="9747" w:type="dxa"/>
          </w:tcPr>
          <w:p w14:paraId="2657D2C9" w14:textId="77777777" w:rsidR="00F227A6" w:rsidRPr="00BC742C" w:rsidRDefault="00F227A6" w:rsidP="00F227A6">
            <w:pPr>
              <w:widowControl/>
              <w:autoSpaceDE/>
              <w:autoSpaceDN/>
              <w:rPr>
                <w:rFonts w:eastAsia="Times New Roman"/>
                <w:lang w:val="en-GB" w:eastAsia="en-GB"/>
              </w:rPr>
            </w:pPr>
          </w:p>
          <w:p w14:paraId="68D1E1D2" w14:textId="77777777" w:rsidR="00BC742C" w:rsidRPr="00E112FC" w:rsidRDefault="00F227A6" w:rsidP="00F227A6">
            <w:pPr>
              <w:widowControl/>
              <w:autoSpaceDE/>
              <w:autoSpaceDN/>
              <w:ind w:left="360"/>
              <w:rPr>
                <w:rFonts w:eastAsia="Times New Roman"/>
                <w:u w:val="single"/>
                <w:lang w:val="en-GB" w:eastAsia="en-GB"/>
              </w:rPr>
            </w:pPr>
            <w:r w:rsidRPr="00E112FC">
              <w:rPr>
                <w:rFonts w:eastAsia="Times New Roman"/>
                <w:u w:val="single"/>
                <w:lang w:val="en-GB" w:eastAsia="en-GB"/>
              </w:rPr>
              <w:t xml:space="preserve">LEARNING OUTCOMES </w:t>
            </w:r>
          </w:p>
          <w:p w14:paraId="123E257D" w14:textId="2A99C972" w:rsidR="00F227A6" w:rsidRPr="00BC742C" w:rsidRDefault="00F227A6" w:rsidP="00F227A6">
            <w:pPr>
              <w:widowControl/>
              <w:autoSpaceDE/>
              <w:autoSpaceDN/>
              <w:ind w:left="360"/>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F227A6">
            <w:pPr>
              <w:widowControl/>
              <w:autoSpaceDE/>
              <w:autoSpaceDN/>
              <w:ind w:left="360"/>
              <w:rPr>
                <w:rFonts w:eastAsia="Times New Roman"/>
                <w:lang w:val="en-GB" w:eastAsia="en-GB"/>
              </w:rPr>
            </w:pPr>
          </w:p>
          <w:p w14:paraId="3BBADFD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F227A6">
            <w:pPr>
              <w:widowControl/>
              <w:autoSpaceDE/>
              <w:autoSpaceDN/>
              <w:ind w:left="1069"/>
              <w:contextualSpacing/>
              <w:rPr>
                <w:rFonts w:eastAsia="Times New Roman"/>
                <w:lang w:val="en-GB" w:eastAsia="en-GB"/>
              </w:rPr>
            </w:pPr>
          </w:p>
          <w:p w14:paraId="1F8B82E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462A832E" w14:textId="77777777" w:rsidR="00F227A6" w:rsidRPr="00BC742C" w:rsidRDefault="00F227A6" w:rsidP="00F227A6">
            <w:pPr>
              <w:pStyle w:val="ListParagraph"/>
              <w:rPr>
                <w:rFonts w:eastAsia="Times New Roman"/>
                <w:lang w:val="en-GB" w:eastAsia="en-GB"/>
              </w:rPr>
            </w:pPr>
          </w:p>
          <w:p w14:paraId="55487F9B" w14:textId="4FFFB339" w:rsidR="00F227A6" w:rsidRPr="00BC742C" w:rsidRDefault="00F227A6" w:rsidP="00F227A6">
            <w:pPr>
              <w:widowControl/>
              <w:autoSpaceDE/>
              <w:autoSpaceDN/>
              <w:ind w:left="1069"/>
              <w:contextualSpacing/>
              <w:rPr>
                <w:rFonts w:eastAsia="Times New Roman"/>
                <w:lang w:val="en-GB" w:eastAsia="en-GB"/>
              </w:rPr>
            </w:pPr>
          </w:p>
        </w:tc>
      </w:tr>
    </w:tbl>
    <w:p w14:paraId="1CEAAB77" w14:textId="77777777" w:rsidR="00C869A0" w:rsidRDefault="00147379">
      <w:pPr>
        <w:pStyle w:val="BodyText"/>
        <w:spacing w:before="1"/>
        <w:rPr>
          <w:b/>
          <w:sz w:val="25"/>
        </w:rPr>
      </w:pPr>
      <w:r>
        <w:pict w14:anchorId="7FB885B9">
          <v:shapetype id="_x0000_t202" coordsize="21600,21600" o:spt="202" path="m,l,21600r21600,l21600,xe">
            <v:stroke joinstyle="miter"/>
            <v:path gradientshapeok="t" o:connecttype="rect"/>
          </v:shapetype>
          <v:shape id="_x0000_s1029" type="#_x0000_t202" style="position:absolute;margin-left:66.75pt;margin-top:16.65pt;width:450.9pt;height:16.85pt;z-index:-15728640;mso-wrap-distance-left:0;mso-wrap-distance-right:0;mso-position-horizontal-relative:page;mso-position-vertical-relative:text"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w:r>
    </w:p>
    <w:p w14:paraId="71C0A72E" w14:textId="77777777" w:rsidR="00C869A0" w:rsidRDefault="00C869A0">
      <w:pPr>
        <w:pStyle w:val="BodyText"/>
        <w:rPr>
          <w:b/>
          <w:sz w:val="20"/>
        </w:rPr>
      </w:pPr>
    </w:p>
    <w:p w14:paraId="05F102C5" w14:textId="17FD3CBD" w:rsidR="00C869A0" w:rsidRDefault="004B4C7A" w:rsidP="00E112FC">
      <w:pPr>
        <w:ind w:left="220"/>
        <w:jc w:val="center"/>
        <w:rPr>
          <w:b/>
        </w:rPr>
      </w:pPr>
      <w:bookmarkStart w:id="1" w:name="_Hlk82674848"/>
      <w:r>
        <w:rPr>
          <w:b/>
        </w:rPr>
        <w:t xml:space="preserve">Task </w:t>
      </w:r>
      <w:r w:rsidR="00B952D9">
        <w:rPr>
          <w:b/>
        </w:rPr>
        <w:t>1</w:t>
      </w:r>
      <w:r w:rsidR="00C15F53">
        <w:rPr>
          <w:b/>
        </w:rPr>
        <w:t xml:space="preserve">- 10 Minutes PowerPoint Presentation </w:t>
      </w:r>
    </w:p>
    <w:p w14:paraId="361C39F4" w14:textId="2CA12972" w:rsidR="00C94EA6" w:rsidRDefault="009E187C" w:rsidP="00D42CF1">
      <w:pPr>
        <w:spacing w:before="126"/>
        <w:ind w:left="220" w:right="161"/>
        <w:jc w:val="both"/>
      </w:pPr>
      <w:bookmarkStart w:id="2" w:name="_Hlk82619999"/>
      <w:r w:rsidRPr="009E187C">
        <w:t xml:space="preserve">Based on the business plan you produced </w:t>
      </w:r>
      <w:r>
        <w:t>for</w:t>
      </w:r>
      <w:r w:rsidRPr="009E187C">
        <w:t xml:space="preserve"> Assignment </w:t>
      </w:r>
      <w:r w:rsidR="00912C8D">
        <w:t>C</w:t>
      </w:r>
      <w:r w:rsidRPr="009E187C">
        <w:t>omponent 1</w:t>
      </w:r>
      <w:r w:rsidR="002B5F3F">
        <w:t xml:space="preserve"> for your business idea</w:t>
      </w:r>
      <w:r w:rsidRPr="009E187C">
        <w:t xml:space="preserve">, </w:t>
      </w:r>
      <w:r>
        <w:t xml:space="preserve">please prepare a 10-minute PowerPoint presentation summarizing </w:t>
      </w:r>
      <w:r w:rsidR="00C94EA6">
        <w:t>your business concept</w:t>
      </w:r>
      <w:r>
        <w:t xml:space="preserve">. </w:t>
      </w:r>
      <w:bookmarkStart w:id="3" w:name="_Hlk82671757"/>
      <w:r w:rsidR="00555C27">
        <w:t xml:space="preserve">You can </w:t>
      </w:r>
      <w:r w:rsidR="00555C27" w:rsidRPr="00BC742C">
        <w:t>include</w:t>
      </w:r>
      <w:r w:rsidR="00BC742C" w:rsidRPr="00BC742C">
        <w:t xml:space="preserve"> </w:t>
      </w:r>
      <w:r w:rsidR="00555C27">
        <w:t xml:space="preserve">images to enhance your </w:t>
      </w:r>
      <w:bookmarkEnd w:id="3"/>
      <w:r w:rsidR="00555C27">
        <w:t xml:space="preserve">presentation </w:t>
      </w:r>
      <w:r w:rsidR="00BC742C">
        <w:t>(ensure they are appropriate referenced)</w:t>
      </w:r>
      <w:r w:rsidR="00BC742C" w:rsidRPr="00BC742C">
        <w:t>.</w:t>
      </w:r>
    </w:p>
    <w:bookmarkEnd w:id="1"/>
    <w:p w14:paraId="75AB26F6" w14:textId="28E5B57F" w:rsidR="00C94EA6" w:rsidRDefault="00C94EA6" w:rsidP="00D42CF1">
      <w:pPr>
        <w:spacing w:before="126"/>
        <w:ind w:left="220" w:right="161"/>
        <w:jc w:val="both"/>
      </w:pPr>
    </w:p>
    <w:p w14:paraId="0B6F0A52" w14:textId="00EC5652" w:rsidR="00C94EA6" w:rsidRDefault="00C94EA6" w:rsidP="006A2D23">
      <w:pPr>
        <w:spacing w:before="126"/>
        <w:ind w:left="220" w:right="161"/>
      </w:pPr>
      <w:r>
        <w:t>Your PowerPoint presentation slides should cover the following:</w:t>
      </w:r>
    </w:p>
    <w:p w14:paraId="63B2F419" w14:textId="634B4D1B" w:rsidR="00C94EA6" w:rsidRDefault="00C94EA6" w:rsidP="006A2D23">
      <w:pPr>
        <w:pStyle w:val="ListParagraph"/>
        <w:numPr>
          <w:ilvl w:val="0"/>
          <w:numId w:val="23"/>
        </w:numPr>
        <w:ind w:right="161"/>
      </w:pPr>
      <w:r>
        <w:t>Introduction of yourself</w:t>
      </w:r>
    </w:p>
    <w:p w14:paraId="163523C1" w14:textId="7D69ECEB" w:rsidR="00C94EA6" w:rsidRDefault="00C94EA6" w:rsidP="006A2D23">
      <w:pPr>
        <w:pStyle w:val="ListParagraph"/>
        <w:numPr>
          <w:ilvl w:val="0"/>
          <w:numId w:val="23"/>
        </w:numPr>
        <w:ind w:right="161"/>
      </w:pPr>
      <w:r>
        <w:t xml:space="preserve">Business/Company Overview </w:t>
      </w:r>
    </w:p>
    <w:p w14:paraId="4F11AD7E" w14:textId="567D90FF" w:rsidR="00C94EA6" w:rsidRDefault="00C94EA6" w:rsidP="006A2D23">
      <w:pPr>
        <w:pStyle w:val="ListParagraph"/>
        <w:numPr>
          <w:ilvl w:val="0"/>
          <w:numId w:val="23"/>
        </w:numPr>
        <w:ind w:right="161"/>
      </w:pPr>
      <w:r>
        <w:t>Product and Services</w:t>
      </w:r>
    </w:p>
    <w:p w14:paraId="6EC1ECA5" w14:textId="705E5948" w:rsidR="00C94EA6" w:rsidRDefault="00C94EA6" w:rsidP="006A2D23">
      <w:pPr>
        <w:pStyle w:val="ListParagraph"/>
        <w:numPr>
          <w:ilvl w:val="0"/>
          <w:numId w:val="23"/>
        </w:numPr>
        <w:ind w:right="161"/>
      </w:pPr>
      <w:r>
        <w:t xml:space="preserve">Market Research </w:t>
      </w:r>
    </w:p>
    <w:p w14:paraId="74399FD9" w14:textId="3BD54F41" w:rsidR="00C94EA6" w:rsidRDefault="00C94EA6" w:rsidP="006A2D23">
      <w:pPr>
        <w:pStyle w:val="ListParagraph"/>
        <w:numPr>
          <w:ilvl w:val="0"/>
          <w:numId w:val="23"/>
        </w:numPr>
        <w:ind w:right="161"/>
      </w:pPr>
      <w:r>
        <w:t>Target Market</w:t>
      </w:r>
    </w:p>
    <w:p w14:paraId="61B6494E" w14:textId="0B8D43F4" w:rsidR="00C94EA6" w:rsidRDefault="00C94EA6" w:rsidP="006A2D23">
      <w:pPr>
        <w:pStyle w:val="ListParagraph"/>
        <w:numPr>
          <w:ilvl w:val="0"/>
          <w:numId w:val="23"/>
        </w:numPr>
        <w:ind w:right="161"/>
      </w:pPr>
      <w:r>
        <w:t>Marketing Plan</w:t>
      </w:r>
    </w:p>
    <w:p w14:paraId="292730BF" w14:textId="60A5E964" w:rsidR="00C94EA6" w:rsidRDefault="00C94EA6" w:rsidP="006A2D23">
      <w:pPr>
        <w:pStyle w:val="ListParagraph"/>
        <w:numPr>
          <w:ilvl w:val="0"/>
          <w:numId w:val="23"/>
        </w:numPr>
        <w:ind w:right="161"/>
      </w:pPr>
      <w:r>
        <w:t>Management Team and operations</w:t>
      </w:r>
    </w:p>
    <w:p w14:paraId="7A352087" w14:textId="02E10F78" w:rsidR="00C94EA6" w:rsidRDefault="00C94EA6" w:rsidP="006A2D23">
      <w:pPr>
        <w:pStyle w:val="ListParagraph"/>
        <w:numPr>
          <w:ilvl w:val="0"/>
          <w:numId w:val="23"/>
        </w:numPr>
        <w:ind w:right="161"/>
      </w:pPr>
      <w:r>
        <w:t>Financial Plan</w:t>
      </w:r>
    </w:p>
    <w:p w14:paraId="02D4F183" w14:textId="77777777" w:rsidR="002B5F3F" w:rsidRDefault="002B5F3F" w:rsidP="00E112FC">
      <w:pPr>
        <w:spacing w:before="126"/>
        <w:ind w:left="220" w:right="161"/>
        <w:jc w:val="center"/>
      </w:pPr>
    </w:p>
    <w:p w14:paraId="025F2275" w14:textId="0CE69560" w:rsidR="002B5F3F" w:rsidRDefault="002B5F3F" w:rsidP="002B5F3F">
      <w:pPr>
        <w:ind w:left="220"/>
        <w:jc w:val="center"/>
        <w:rPr>
          <w:b/>
        </w:rPr>
      </w:pPr>
      <w:r>
        <w:rPr>
          <w:b/>
        </w:rPr>
        <w:t>Task 2- 1500 Words Report</w:t>
      </w:r>
    </w:p>
    <w:p w14:paraId="04FD39C1" w14:textId="019D453C" w:rsidR="00316E91" w:rsidRDefault="00316E91" w:rsidP="002B5F3F">
      <w:pPr>
        <w:ind w:left="220"/>
        <w:jc w:val="center"/>
        <w:rPr>
          <w:b/>
        </w:rPr>
      </w:pPr>
    </w:p>
    <w:p w14:paraId="0931F900" w14:textId="7D37CACB" w:rsidR="00316E91" w:rsidRDefault="00316E91" w:rsidP="00316E91">
      <w:pPr>
        <w:ind w:left="220"/>
        <w:rPr>
          <w:bCs/>
        </w:rPr>
      </w:pPr>
      <w:r>
        <w:rPr>
          <w:bCs/>
        </w:rPr>
        <w:t xml:space="preserve">Your report should cover the </w:t>
      </w:r>
      <w:r w:rsidR="00356B56">
        <w:rPr>
          <w:bCs/>
        </w:rPr>
        <w:t xml:space="preserve">following two </w:t>
      </w:r>
      <w:r>
        <w:rPr>
          <w:bCs/>
        </w:rPr>
        <w:t>parts:</w:t>
      </w:r>
    </w:p>
    <w:p w14:paraId="280B1CAB" w14:textId="4D578E5B" w:rsidR="00316E91" w:rsidRDefault="00316E91" w:rsidP="00316E91">
      <w:pPr>
        <w:ind w:left="220"/>
        <w:rPr>
          <w:bCs/>
        </w:rPr>
      </w:pPr>
    </w:p>
    <w:p w14:paraId="47A53057" w14:textId="2D94A17E" w:rsidR="00316E91" w:rsidRPr="00536D6A" w:rsidRDefault="00316E91" w:rsidP="00316E91">
      <w:pPr>
        <w:pStyle w:val="ListParagraph"/>
        <w:numPr>
          <w:ilvl w:val="0"/>
          <w:numId w:val="24"/>
        </w:numPr>
        <w:rPr>
          <w:bCs/>
        </w:rPr>
      </w:pPr>
      <w:r>
        <w:rPr>
          <w:rFonts w:eastAsia="Calibri"/>
          <w:lang w:val="en-GB"/>
        </w:rPr>
        <w:t>C</w:t>
      </w:r>
      <w:r w:rsidRPr="00D42CF1">
        <w:rPr>
          <w:rFonts w:eastAsia="Calibri"/>
          <w:lang w:val="en-GB"/>
        </w:rPr>
        <w:t xml:space="preserve">ritically assess the fundamental </w:t>
      </w:r>
      <w:r>
        <w:rPr>
          <w:rFonts w:eastAsia="Calibri"/>
          <w:lang w:val="en-GB"/>
        </w:rPr>
        <w:t xml:space="preserve">entrepreneurial </w:t>
      </w:r>
      <w:r w:rsidRPr="00D42CF1">
        <w:rPr>
          <w:rFonts w:eastAsia="Calibri"/>
          <w:lang w:val="en-GB"/>
        </w:rPr>
        <w:t>skills</w:t>
      </w:r>
      <w:r w:rsidR="006E1A42">
        <w:rPr>
          <w:rFonts w:eastAsia="Calibri"/>
          <w:lang w:val="en-GB"/>
        </w:rPr>
        <w:t xml:space="preserve"> and motives</w:t>
      </w:r>
      <w:r w:rsidRPr="00D42CF1">
        <w:rPr>
          <w:rFonts w:eastAsia="Calibri"/>
          <w:lang w:val="en-GB"/>
        </w:rPr>
        <w:t xml:space="preserve"> necessary for </w:t>
      </w:r>
      <w:r w:rsidR="006E1A42">
        <w:rPr>
          <w:rFonts w:eastAsia="Calibri"/>
          <w:lang w:val="en-GB"/>
        </w:rPr>
        <w:t xml:space="preserve">creating </w:t>
      </w:r>
      <w:r w:rsidRPr="00D42CF1">
        <w:rPr>
          <w:rFonts w:eastAsia="Calibri"/>
          <w:lang w:val="en-GB"/>
        </w:rPr>
        <w:t>a successful business venture</w:t>
      </w:r>
      <w:r>
        <w:rPr>
          <w:rFonts w:eastAsia="Calibri"/>
          <w:lang w:val="en-GB"/>
        </w:rPr>
        <w:t xml:space="preserve"> and its impact on local or global economy, by using a real example of an entrepreneur and their company </w:t>
      </w:r>
      <w:bookmarkStart w:id="4" w:name="_Hlk82678288"/>
      <w:r>
        <w:rPr>
          <w:rFonts w:eastAsia="Calibri"/>
          <w:lang w:val="en-GB"/>
        </w:rPr>
        <w:t>(750-1000 words)</w:t>
      </w:r>
      <w:r w:rsidR="00536D6A">
        <w:rPr>
          <w:rFonts w:eastAsia="Calibri"/>
          <w:lang w:val="en-GB"/>
        </w:rPr>
        <w:t>.</w:t>
      </w:r>
      <w:bookmarkEnd w:id="4"/>
      <w:r w:rsidR="00356B56" w:rsidRPr="00356B56">
        <w:rPr>
          <w:rFonts w:eastAsia="Calibri"/>
          <w:lang w:val="en-GB"/>
        </w:rPr>
        <w:t xml:space="preserve"> You should use evidence/ examples to support your points (this can include links to examples of their engagements or activities, where appropriate).</w:t>
      </w:r>
    </w:p>
    <w:p w14:paraId="69C5B354" w14:textId="77777777" w:rsidR="00536D6A" w:rsidRPr="00316E91" w:rsidRDefault="00536D6A" w:rsidP="00536D6A">
      <w:pPr>
        <w:pStyle w:val="ListParagraph"/>
        <w:ind w:left="580" w:firstLine="0"/>
        <w:rPr>
          <w:bCs/>
        </w:rPr>
      </w:pPr>
    </w:p>
    <w:p w14:paraId="32FD28C7" w14:textId="2E23D37C" w:rsidR="00316E91" w:rsidRPr="00316E91" w:rsidRDefault="006E1A42" w:rsidP="00316E91">
      <w:pPr>
        <w:pStyle w:val="ListParagraph"/>
        <w:numPr>
          <w:ilvl w:val="0"/>
          <w:numId w:val="24"/>
        </w:numPr>
        <w:rPr>
          <w:bCs/>
        </w:rPr>
      </w:pPr>
      <w:r>
        <w:rPr>
          <w:rFonts w:eastAsia="Calibri"/>
          <w:lang w:val="en-GB"/>
        </w:rPr>
        <w:t>Following your critical review of the entrepreneurial skills, motives and business success of your chosen entrepreneur</w:t>
      </w:r>
      <w:r w:rsidR="00536D6A">
        <w:rPr>
          <w:rFonts w:eastAsia="Calibri"/>
          <w:lang w:val="en-GB"/>
        </w:rPr>
        <w:t>.</w:t>
      </w:r>
      <w:r>
        <w:rPr>
          <w:rFonts w:eastAsia="Calibri"/>
          <w:lang w:val="en-GB"/>
        </w:rPr>
        <w:t xml:space="preserve"> Critically assess your entrepreneurial skills and motives and how your business idea can be successful and what impact can it have to </w:t>
      </w:r>
      <w:r w:rsidR="00A406F9">
        <w:rPr>
          <w:rFonts w:eastAsia="Calibri"/>
          <w:lang w:val="en-GB"/>
        </w:rPr>
        <w:t xml:space="preserve">the </w:t>
      </w:r>
      <w:r>
        <w:rPr>
          <w:rFonts w:eastAsia="Calibri"/>
          <w:lang w:val="en-GB"/>
        </w:rPr>
        <w:t>local or global economy</w:t>
      </w:r>
      <w:r w:rsidR="00536D6A">
        <w:rPr>
          <w:rFonts w:eastAsia="Calibri"/>
          <w:lang w:val="en-GB"/>
        </w:rPr>
        <w:t xml:space="preserve"> </w:t>
      </w:r>
      <w:r w:rsidR="00536D6A" w:rsidRPr="00536D6A">
        <w:rPr>
          <w:rFonts w:eastAsia="Calibri"/>
          <w:lang w:val="en-GB"/>
        </w:rPr>
        <w:t>(750-1000 words).</w:t>
      </w:r>
    </w:p>
    <w:p w14:paraId="74792899" w14:textId="0951FBF8" w:rsidR="00D42CF1" w:rsidRDefault="00147379" w:rsidP="00D42CF1">
      <w:pPr>
        <w:widowControl/>
        <w:autoSpaceDE/>
        <w:autoSpaceDN/>
        <w:spacing w:after="160" w:line="259" w:lineRule="auto"/>
        <w:rPr>
          <w:rFonts w:eastAsia="Calibri"/>
          <w:lang w:val="en-GB"/>
        </w:rPr>
      </w:pPr>
      <w:r>
        <w:rPr>
          <w:noProof/>
        </w:rPr>
        <w:pict w14:anchorId="0C6FA736">
          <v:shape id="_x0000_s1043" type="#_x0000_t202" style="position:absolute;margin-left:7.25pt;margin-top:11.65pt;width:524.95pt;height:170.25pt;z-index:487590912" fillcolor="#ff9">
            <v:textbox style="mso-next-textbox:#_x0000_s1043">
              <w:txbxContent>
                <w:p w14:paraId="326E6D54" w14:textId="53BDEF26" w:rsidR="004B772D" w:rsidRDefault="004B772D">
                  <w:pPr>
                    <w:rPr>
                      <w:b/>
                      <w:bCs/>
                      <w:lang w:val="en-GB"/>
                    </w:rPr>
                  </w:pPr>
                  <w:r w:rsidRPr="004B772D">
                    <w:rPr>
                      <w:b/>
                      <w:bCs/>
                      <w:lang w:val="en-GB"/>
                    </w:rPr>
                    <w:t>General Submission Guidance</w:t>
                  </w:r>
                </w:p>
                <w:p w14:paraId="388C5D39" w14:textId="77777777" w:rsidR="004B772D" w:rsidRPr="004B772D" w:rsidRDefault="004B772D">
                  <w:pPr>
                    <w:rPr>
                      <w:b/>
                      <w:bCs/>
                      <w:lang w:val="en-GB"/>
                    </w:rPr>
                  </w:pPr>
                </w:p>
                <w:p w14:paraId="0BBABA65" w14:textId="0DBC73EC" w:rsidR="004B772D" w:rsidRDefault="004B772D" w:rsidP="004B772D">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sidR="003115D1">
                    <w:rPr>
                      <w:lang w:val="en-GB"/>
                    </w:rPr>
                    <w:t xml:space="preserve"> program of study,</w:t>
                  </w:r>
                  <w:r w:rsidRPr="004B772D">
                    <w:rPr>
                      <w:lang w:val="en-GB"/>
                    </w:rPr>
                    <w:t xml:space="preserve"> module </w:t>
                  </w:r>
                  <w:r w:rsidR="003115D1">
                    <w:rPr>
                      <w:lang w:val="en-GB"/>
                    </w:rPr>
                    <w:t xml:space="preserve">name and </w:t>
                  </w:r>
                  <w:r w:rsidRPr="004B772D">
                    <w:rPr>
                      <w:lang w:val="en-GB"/>
                    </w:rPr>
                    <w:t>cod</w:t>
                  </w:r>
                  <w:r w:rsidR="003115D1">
                    <w:rPr>
                      <w:lang w:val="en-GB"/>
                    </w:rPr>
                    <w:t xml:space="preserve">e, </w:t>
                  </w:r>
                  <w:r w:rsidRPr="004B772D">
                    <w:rPr>
                      <w:lang w:val="en-GB"/>
                    </w:rPr>
                    <w:t>your assignment title</w:t>
                  </w:r>
                  <w:r w:rsidR="003115D1">
                    <w:rPr>
                      <w:lang w:val="en-GB"/>
                    </w:rPr>
                    <w:t xml:space="preserve"> and the </w:t>
                  </w:r>
                  <w:r w:rsidR="003115D1" w:rsidRPr="004B772D">
                    <w:rPr>
                      <w:lang w:val="en-GB"/>
                    </w:rPr>
                    <w:t>lecturer’s name</w:t>
                  </w:r>
                  <w:r w:rsidRPr="004B772D">
                    <w:rPr>
                      <w:lang w:val="en-GB"/>
                    </w:rPr>
                    <w:t>.</w:t>
                  </w:r>
                  <w:r>
                    <w:rPr>
                      <w:lang w:val="en-GB"/>
                    </w:rPr>
                    <w:t xml:space="preserve"> </w:t>
                  </w:r>
                  <w:r w:rsidR="003115D1">
                    <w:rPr>
                      <w:lang w:val="en-GB"/>
                    </w:rPr>
                    <w:t>Do not include your name or student ID as marking is anonymous expect for presentation Tasks.</w:t>
                  </w:r>
                </w:p>
                <w:p w14:paraId="77173A6A" w14:textId="77777777" w:rsidR="004B772D" w:rsidRDefault="004B772D" w:rsidP="004B772D">
                  <w:pPr>
                    <w:pStyle w:val="ListParagraph"/>
                    <w:ind w:left="720" w:firstLine="0"/>
                    <w:rPr>
                      <w:lang w:val="en-GB"/>
                    </w:rPr>
                  </w:pPr>
                </w:p>
                <w:p w14:paraId="53CED237" w14:textId="4A25159B" w:rsidR="004B772D" w:rsidRDefault="004B772D" w:rsidP="004B772D">
                  <w:pPr>
                    <w:pStyle w:val="ListParagraph"/>
                    <w:numPr>
                      <w:ilvl w:val="0"/>
                      <w:numId w:val="21"/>
                    </w:numPr>
                    <w:rPr>
                      <w:lang w:val="en-GB"/>
                    </w:rPr>
                  </w:pPr>
                  <w:r w:rsidRPr="004B772D">
                    <w:rPr>
                      <w:lang w:val="en-GB"/>
                    </w:rPr>
                    <w:t xml:space="preserve">All of your submissions should be typed in Arial font, size 11. </w:t>
                  </w:r>
                </w:p>
                <w:p w14:paraId="04CBD182" w14:textId="77777777" w:rsidR="004B772D" w:rsidRPr="004B772D" w:rsidRDefault="004B772D" w:rsidP="004B772D">
                  <w:pPr>
                    <w:pStyle w:val="ListParagraph"/>
                    <w:ind w:left="720" w:firstLine="0"/>
                    <w:rPr>
                      <w:lang w:val="en-GB"/>
                    </w:rPr>
                  </w:pPr>
                </w:p>
                <w:p w14:paraId="40636F28" w14:textId="1A31091F" w:rsidR="004B772D" w:rsidRDefault="004B772D" w:rsidP="004B772D">
                  <w:pPr>
                    <w:pStyle w:val="ListParagraph"/>
                    <w:numPr>
                      <w:ilvl w:val="0"/>
                      <w:numId w:val="21"/>
                    </w:numPr>
                    <w:rPr>
                      <w:lang w:val="en-GB"/>
                    </w:rPr>
                  </w:pPr>
                  <w:r w:rsidRPr="004B772D">
                    <w:rPr>
                      <w:lang w:val="en-GB"/>
                    </w:rPr>
                    <w:t>All of your submissions should be typed with 1.5 line spacing.</w:t>
                  </w:r>
                </w:p>
                <w:p w14:paraId="6637BA22" w14:textId="77777777" w:rsidR="004B772D" w:rsidRPr="004B772D" w:rsidRDefault="004B772D" w:rsidP="004B772D">
                  <w:pPr>
                    <w:rPr>
                      <w:lang w:val="en-GB"/>
                    </w:rPr>
                  </w:pPr>
                </w:p>
                <w:p w14:paraId="22DFB941" w14:textId="43775328" w:rsidR="004B772D" w:rsidRPr="004B772D" w:rsidRDefault="004B772D" w:rsidP="004B772D">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w:r>
    </w:p>
    <w:p w14:paraId="27BE6222" w14:textId="4DC78AD7" w:rsidR="00C94EA6" w:rsidRDefault="00C94EA6" w:rsidP="00E112FC">
      <w:pPr>
        <w:spacing w:before="126"/>
        <w:ind w:left="220" w:right="161"/>
        <w:jc w:val="center"/>
      </w:pPr>
    </w:p>
    <w:bookmarkEnd w:id="2"/>
    <w:p w14:paraId="538CD132" w14:textId="1FDD56A7" w:rsidR="003115D1" w:rsidRPr="00E112FC" w:rsidRDefault="003115D1" w:rsidP="00E112FC">
      <w:pPr>
        <w:pStyle w:val="ListParagraph"/>
        <w:numPr>
          <w:ilvl w:val="0"/>
          <w:numId w:val="18"/>
        </w:numPr>
        <w:spacing w:before="127" w:after="240"/>
        <w:rPr>
          <w:i/>
          <w:iCs/>
        </w:rPr>
      </w:pPr>
    </w:p>
    <w:p w14:paraId="72DF9487" w14:textId="76861BB6" w:rsidR="00E112FC" w:rsidRDefault="00E112FC" w:rsidP="00E112FC">
      <w:pPr>
        <w:pStyle w:val="ListParagraph"/>
        <w:spacing w:before="127" w:after="240"/>
        <w:ind w:left="1068" w:firstLine="0"/>
      </w:pP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1E3EEB8B" w:rsidR="00C869A0" w:rsidRDefault="00C869A0">
      <w:pPr>
        <w:pStyle w:val="BodyText"/>
        <w:ind w:left="104"/>
        <w:rPr>
          <w:sz w:val="20"/>
        </w:rPr>
      </w:pPr>
    </w:p>
    <w:p w14:paraId="1FF16459" w14:textId="6EDF03E4" w:rsidR="00C869A0" w:rsidRDefault="00147379">
      <w:pPr>
        <w:pStyle w:val="BodyText"/>
        <w:spacing w:before="8"/>
        <w:rPr>
          <w:sz w:val="23"/>
        </w:rPr>
      </w:pPr>
      <w:r>
        <w:rPr>
          <w:noProof/>
          <w:sz w:val="23"/>
        </w:rPr>
        <w:lastRenderedPageBreak/>
        <w:pict w14:anchorId="7FB885B9">
          <v:shape id="_x0000_s1034" type="#_x0000_t202" style="position:absolute;margin-left:73.85pt;margin-top:11.75pt;width:450.9pt;height:27pt;z-index:-15726592;mso-wrap-distance-left:0;mso-wrap-distance-right:0;mso-position-horizontal-relative:page" fillcolor="#adaaaa" strokeweight=".48pt">
            <v:textbox style="mso-next-textbox:#_x0000_s1034"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w:r>
    </w:p>
    <w:p w14:paraId="0AA37E8E" w14:textId="77777777" w:rsidR="00C869A0" w:rsidRDefault="004B4C7A">
      <w:pPr>
        <w:pStyle w:val="BodyText"/>
        <w:spacing w:before="92"/>
        <w:ind w:left="220"/>
        <w:jc w:val="both"/>
      </w:pPr>
      <w:r>
        <w:t>NOTE: The guidance offered below is linked to the five common assessment criteria overleaf.</w:t>
      </w:r>
    </w:p>
    <w:p w14:paraId="3D3AC75B" w14:textId="77777777" w:rsidR="00C869A0" w:rsidRDefault="00C869A0">
      <w:pPr>
        <w:pStyle w:val="BodyText"/>
        <w:rPr>
          <w:sz w:val="26"/>
        </w:rPr>
      </w:pPr>
    </w:p>
    <w:p w14:paraId="12FEC9A0" w14:textId="77777777" w:rsidR="00C869A0" w:rsidRDefault="00C869A0">
      <w:pPr>
        <w:pStyle w:val="BodyText"/>
        <w:spacing w:before="5"/>
        <w:rPr>
          <w:sz w:val="21"/>
        </w:rPr>
      </w:pPr>
    </w:p>
    <w:p w14:paraId="5389B140" w14:textId="77777777" w:rsidR="00C869A0" w:rsidRDefault="004B4C7A">
      <w:pPr>
        <w:pStyle w:val="Heading1"/>
        <w:numPr>
          <w:ilvl w:val="0"/>
          <w:numId w:val="3"/>
        </w:numPr>
        <w:tabs>
          <w:tab w:val="left" w:pos="489"/>
        </w:tabs>
        <w:jc w:val="both"/>
      </w:pPr>
      <w:r>
        <w:t>Research-informed Literature</w:t>
      </w:r>
    </w:p>
    <w:p w14:paraId="6461D1F1" w14:textId="12F5C6F4" w:rsidR="00C869A0" w:rsidRDefault="004B4C7A">
      <w:pPr>
        <w:pStyle w:val="BodyText"/>
        <w:spacing w:before="146" w:line="360" w:lineRule="auto"/>
        <w:ind w:left="220" w:right="114"/>
        <w:jc w:val="both"/>
      </w:pPr>
      <w:r>
        <w:t xml:space="preserve">Your work must be informed and supported by scholarly material that is relevant to and focused on the task(s) set. You should provide evidence that you have accessed a wide range of sources, which </w:t>
      </w:r>
      <w:r>
        <w:rPr>
          <w:spacing w:val="-3"/>
        </w:rPr>
        <w:t xml:space="preserve">may </w:t>
      </w:r>
      <w:r>
        <w:t xml:space="preserve">be academic, governmental and industrial; these sources </w:t>
      </w:r>
      <w:r>
        <w:rPr>
          <w:spacing w:val="-3"/>
        </w:rPr>
        <w:t xml:space="preserve">may </w:t>
      </w:r>
      <w:r w:rsidR="00D373FC">
        <w:t>include academic</w:t>
      </w:r>
      <w:r>
        <w:t xml:space="preserve">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w:t>
      </w:r>
      <w:r>
        <w:rPr>
          <w:spacing w:val="-3"/>
        </w:rPr>
        <w:t xml:space="preserve">may </w:t>
      </w:r>
      <w:r>
        <w:t>be older. You must provide evidence of your research/own reading throughout your work, using in-text citations in the main body of your work and a reference list that is alphabetical at the end of your work. Please use the Harvard referencing system.</w:t>
      </w:r>
    </w:p>
    <w:p w14:paraId="780F508F" w14:textId="77777777" w:rsidR="001735AA" w:rsidRDefault="001735AA">
      <w:pPr>
        <w:spacing w:line="250" w:lineRule="exact"/>
        <w:ind w:left="220"/>
        <w:jc w:val="both"/>
        <w:rPr>
          <w:b/>
          <w:i/>
          <w:color w:val="44536A"/>
        </w:rPr>
      </w:pPr>
    </w:p>
    <w:p w14:paraId="17C007C2" w14:textId="75E89E56" w:rsidR="00C869A0" w:rsidRPr="001735AA" w:rsidRDefault="004B4C7A">
      <w:pPr>
        <w:spacing w:line="250" w:lineRule="exact"/>
        <w:ind w:left="220"/>
        <w:jc w:val="both"/>
        <w:rPr>
          <w:b/>
          <w:i/>
          <w:color w:val="4F81BD" w:themeColor="accent1"/>
        </w:rPr>
      </w:pPr>
      <w:r w:rsidRPr="001735AA">
        <w:rPr>
          <w:b/>
          <w:i/>
          <w:color w:val="4F81BD" w:themeColor="accent1"/>
        </w:rPr>
        <w:t>Guidance specific to this assessment:</w:t>
      </w:r>
    </w:p>
    <w:p w14:paraId="3CF664F5" w14:textId="77777777" w:rsidR="00C869A0" w:rsidRPr="001735AA" w:rsidRDefault="00C869A0">
      <w:pPr>
        <w:pStyle w:val="BodyText"/>
        <w:spacing w:before="8"/>
        <w:rPr>
          <w:b/>
          <w:i/>
          <w:color w:val="4F81BD" w:themeColor="accent1"/>
          <w:sz w:val="22"/>
        </w:rPr>
      </w:pPr>
    </w:p>
    <w:p w14:paraId="0D087009" w14:textId="77777777" w:rsidR="00536D6A" w:rsidRPr="00536D6A" w:rsidRDefault="00536D6A" w:rsidP="00536D6A">
      <w:pPr>
        <w:pStyle w:val="ListParagraph"/>
        <w:numPr>
          <w:ilvl w:val="1"/>
          <w:numId w:val="3"/>
        </w:numPr>
        <w:rPr>
          <w:color w:val="4F81BD" w:themeColor="accent1"/>
        </w:rPr>
      </w:pPr>
      <w:r w:rsidRPr="00536D6A">
        <w:rPr>
          <w:color w:val="4F81BD" w:themeColor="accent1"/>
        </w:rPr>
        <w:t>You are expected to have a minimum of 2 in-text citations and a complete reference list for every 500 words that you write.</w:t>
      </w:r>
    </w:p>
    <w:p w14:paraId="76308C4E" w14:textId="77777777" w:rsidR="00536D6A" w:rsidRPr="00536D6A" w:rsidRDefault="00536D6A" w:rsidP="00536D6A">
      <w:pPr>
        <w:tabs>
          <w:tab w:val="left" w:pos="940"/>
          <w:tab w:val="left" w:pos="941"/>
        </w:tabs>
        <w:spacing w:line="252" w:lineRule="exact"/>
        <w:rPr>
          <w:color w:val="4F81BD" w:themeColor="accent1"/>
        </w:rPr>
      </w:pPr>
    </w:p>
    <w:p w14:paraId="3A7AB142" w14:textId="1E106648" w:rsidR="00C869A0" w:rsidRPr="001735AA" w:rsidRDefault="004B4C7A">
      <w:pPr>
        <w:pStyle w:val="ListParagraph"/>
        <w:numPr>
          <w:ilvl w:val="1"/>
          <w:numId w:val="3"/>
        </w:numPr>
        <w:tabs>
          <w:tab w:val="left" w:pos="940"/>
          <w:tab w:val="left" w:pos="941"/>
        </w:tabs>
        <w:spacing w:line="252" w:lineRule="exact"/>
        <w:ind w:hanging="361"/>
        <w:rPr>
          <w:color w:val="4F81BD" w:themeColor="accent1"/>
        </w:rPr>
      </w:pPr>
      <w:r w:rsidRPr="001735AA">
        <w:rPr>
          <w:color w:val="4F81BD" w:themeColor="accent1"/>
        </w:rPr>
        <w:t>Use Harvard referencing norms when</w:t>
      </w:r>
      <w:r w:rsidRPr="001735AA">
        <w:rPr>
          <w:color w:val="4F81BD" w:themeColor="accent1"/>
          <w:spacing w:val="-1"/>
        </w:rPr>
        <w:t xml:space="preserve"> </w:t>
      </w:r>
      <w:r w:rsidRPr="001735AA">
        <w:rPr>
          <w:color w:val="4F81BD" w:themeColor="accent1"/>
        </w:rPr>
        <w:t>referencing.</w:t>
      </w:r>
    </w:p>
    <w:p w14:paraId="0FEF1682" w14:textId="77777777" w:rsidR="00C869A0" w:rsidRPr="001735AA" w:rsidRDefault="00C869A0">
      <w:pPr>
        <w:pStyle w:val="BodyText"/>
        <w:rPr>
          <w:color w:val="4F81BD" w:themeColor="accent1"/>
        </w:rPr>
      </w:pPr>
    </w:p>
    <w:p w14:paraId="623F316C" w14:textId="77777777" w:rsidR="00C869A0" w:rsidRDefault="00C869A0">
      <w:pPr>
        <w:pStyle w:val="BodyText"/>
        <w:spacing w:before="1"/>
        <w:rPr>
          <w:sz w:val="22"/>
        </w:rPr>
      </w:pPr>
    </w:p>
    <w:p w14:paraId="2D57DEEB" w14:textId="77777777" w:rsidR="00C869A0" w:rsidRDefault="004B4C7A">
      <w:pPr>
        <w:pStyle w:val="Heading1"/>
        <w:numPr>
          <w:ilvl w:val="0"/>
          <w:numId w:val="3"/>
        </w:numPr>
        <w:tabs>
          <w:tab w:val="left" w:pos="489"/>
        </w:tabs>
        <w:spacing w:before="1"/>
        <w:jc w:val="both"/>
      </w:pPr>
      <w:r>
        <w:t>Knowledge and Understanding of</w:t>
      </w:r>
      <w:r>
        <w:rPr>
          <w:spacing w:val="-3"/>
        </w:rPr>
        <w:t xml:space="preserve"> </w:t>
      </w:r>
      <w:r>
        <w:t>Subject</w:t>
      </w:r>
    </w:p>
    <w:p w14:paraId="1F0F9951" w14:textId="77777777" w:rsidR="00C869A0" w:rsidRDefault="004B4C7A">
      <w:pPr>
        <w:pStyle w:val="BodyText"/>
        <w:spacing w:before="141" w:line="360" w:lineRule="auto"/>
        <w:ind w:left="220" w:right="110"/>
        <w:jc w:val="both"/>
      </w:pPr>
      <w: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w:t>
      </w:r>
      <w:r>
        <w:rPr>
          <w:spacing w:val="-3"/>
        </w:rPr>
        <w:t xml:space="preserve">to </w:t>
      </w:r>
      <w:r>
        <w:t>select and include in your work the concepts, techniques, models, theories, etc. appropriate to the task(s) set. You should be able to explain the theories, concepts, etc. in a meaningful manner to show your understanding. Your mark/grade will also depend upon the extent to which you demonstrate your knowledge and understanding; ideally each should be complete and detailed, with comprehensive</w:t>
      </w:r>
      <w:r>
        <w:rPr>
          <w:spacing w:val="8"/>
        </w:rPr>
        <w:t xml:space="preserve"> </w:t>
      </w:r>
      <w:r>
        <w:t>coverage.</w:t>
      </w:r>
    </w:p>
    <w:p w14:paraId="55436CCF" w14:textId="77777777" w:rsidR="001735AA" w:rsidRDefault="001735AA">
      <w:pPr>
        <w:spacing w:before="10"/>
        <w:ind w:left="220"/>
        <w:jc w:val="both"/>
        <w:rPr>
          <w:b/>
          <w:i/>
          <w:color w:val="44536A"/>
        </w:rPr>
      </w:pPr>
    </w:p>
    <w:p w14:paraId="347977E4" w14:textId="7E927FF2" w:rsidR="00C869A0" w:rsidRPr="004B3348" w:rsidRDefault="004B4C7A">
      <w:pPr>
        <w:spacing w:before="10"/>
        <w:ind w:left="220"/>
        <w:jc w:val="both"/>
        <w:rPr>
          <w:b/>
          <w:iCs/>
          <w:color w:val="4F81BD" w:themeColor="accent1"/>
        </w:rPr>
      </w:pPr>
      <w:r w:rsidRPr="004B3348">
        <w:rPr>
          <w:b/>
          <w:iCs/>
          <w:color w:val="4F81BD" w:themeColor="accent1"/>
        </w:rPr>
        <w:t>Guidance specific to this assessment:</w:t>
      </w:r>
    </w:p>
    <w:p w14:paraId="32F939E6" w14:textId="77777777" w:rsidR="00C869A0" w:rsidRPr="004B3348" w:rsidRDefault="00C869A0">
      <w:pPr>
        <w:pStyle w:val="BodyText"/>
        <w:rPr>
          <w:b/>
          <w:iCs/>
          <w:color w:val="4F81BD" w:themeColor="accent1"/>
        </w:rPr>
      </w:pPr>
    </w:p>
    <w:p w14:paraId="03555A85" w14:textId="082BCC72" w:rsidR="00C869A0" w:rsidRPr="004B3348" w:rsidRDefault="004B4C7A">
      <w:pPr>
        <w:pStyle w:val="ListParagraph"/>
        <w:numPr>
          <w:ilvl w:val="1"/>
          <w:numId w:val="3"/>
        </w:numPr>
        <w:tabs>
          <w:tab w:val="left" w:pos="940"/>
          <w:tab w:val="left" w:pos="941"/>
        </w:tabs>
        <w:spacing w:before="82"/>
        <w:ind w:hanging="361"/>
        <w:rPr>
          <w:iCs/>
          <w:color w:val="4F81BD" w:themeColor="accent1"/>
        </w:rPr>
      </w:pPr>
      <w:r w:rsidRPr="004B3348">
        <w:rPr>
          <w:iCs/>
          <w:color w:val="4F81BD" w:themeColor="accent1"/>
        </w:rPr>
        <w:t xml:space="preserve">Demonstrate your </w:t>
      </w:r>
      <w:r w:rsidR="00536D6A">
        <w:rPr>
          <w:iCs/>
          <w:color w:val="4F81BD" w:themeColor="accent1"/>
        </w:rPr>
        <w:t>understanding</w:t>
      </w:r>
      <w:r w:rsidRPr="004B3348">
        <w:rPr>
          <w:iCs/>
          <w:color w:val="4F81BD" w:themeColor="accent1"/>
        </w:rPr>
        <w:t xml:space="preserve"> </w:t>
      </w:r>
      <w:r w:rsidR="00536D6A">
        <w:rPr>
          <w:iCs/>
          <w:color w:val="4F81BD" w:themeColor="accent1"/>
        </w:rPr>
        <w:t xml:space="preserve">on entrepreneurial skills and motives of successful entrepreneurs </w:t>
      </w:r>
      <w:r w:rsidR="00A406F9">
        <w:rPr>
          <w:iCs/>
          <w:color w:val="4F81BD" w:themeColor="accent1"/>
        </w:rPr>
        <w:t xml:space="preserve">and how to develop them </w:t>
      </w:r>
      <w:r w:rsidR="00536D6A">
        <w:rPr>
          <w:iCs/>
          <w:color w:val="4F81BD" w:themeColor="accent1"/>
        </w:rPr>
        <w:t>and the impact of entrepreneurship on economies around the world</w:t>
      </w:r>
      <w:r w:rsidR="00A406F9">
        <w:rPr>
          <w:iCs/>
          <w:color w:val="4F81BD" w:themeColor="accent1"/>
        </w:rPr>
        <w:t xml:space="preserve"> and the role of entrepreneurs</w:t>
      </w:r>
      <w:r w:rsidR="00536D6A">
        <w:rPr>
          <w:iCs/>
          <w:color w:val="4F81BD" w:themeColor="accent1"/>
        </w:rPr>
        <w:t xml:space="preserve">. </w:t>
      </w:r>
    </w:p>
    <w:p w14:paraId="7C7E640C" w14:textId="753459B1" w:rsidR="00C869A0" w:rsidRDefault="004B4C7A">
      <w:pPr>
        <w:pStyle w:val="ListParagraph"/>
        <w:numPr>
          <w:ilvl w:val="1"/>
          <w:numId w:val="3"/>
        </w:numPr>
        <w:tabs>
          <w:tab w:val="left" w:pos="940"/>
          <w:tab w:val="left" w:pos="941"/>
        </w:tabs>
        <w:spacing w:before="126"/>
        <w:ind w:hanging="361"/>
        <w:rPr>
          <w:iCs/>
          <w:color w:val="4F81BD" w:themeColor="accent1"/>
        </w:rPr>
      </w:pPr>
      <w:r w:rsidRPr="004B3348">
        <w:rPr>
          <w:iCs/>
          <w:color w:val="4F81BD" w:themeColor="accent1"/>
        </w:rPr>
        <w:t xml:space="preserve">Apply your knowledge </w:t>
      </w:r>
      <w:r w:rsidR="00A406F9">
        <w:rPr>
          <w:iCs/>
          <w:color w:val="4F81BD" w:themeColor="accent1"/>
        </w:rPr>
        <w:t>of developing a business plan</w:t>
      </w:r>
      <w:r w:rsidRPr="004B3348">
        <w:rPr>
          <w:iCs/>
          <w:color w:val="4F81BD" w:themeColor="accent1"/>
        </w:rPr>
        <w:t xml:space="preserve"> </w:t>
      </w:r>
      <w:r w:rsidR="00A406F9">
        <w:rPr>
          <w:iCs/>
          <w:color w:val="4F81BD" w:themeColor="accent1"/>
        </w:rPr>
        <w:t>for</w:t>
      </w:r>
      <w:r w:rsidRPr="004B3348">
        <w:rPr>
          <w:iCs/>
          <w:color w:val="4F81BD" w:themeColor="accent1"/>
        </w:rPr>
        <w:t xml:space="preserve"> your specific business</w:t>
      </w:r>
      <w:r w:rsidRPr="004B3348">
        <w:rPr>
          <w:iCs/>
          <w:color w:val="4F81BD" w:themeColor="accent1"/>
          <w:spacing w:val="-24"/>
        </w:rPr>
        <w:t xml:space="preserve"> </w:t>
      </w:r>
      <w:r w:rsidRPr="004B3348">
        <w:rPr>
          <w:iCs/>
          <w:color w:val="4F81BD" w:themeColor="accent1"/>
        </w:rPr>
        <w:t>idea</w:t>
      </w:r>
    </w:p>
    <w:p w14:paraId="5E9B84C9" w14:textId="34011B01" w:rsidR="00536D6A" w:rsidRPr="004B3348" w:rsidRDefault="00536D6A" w:rsidP="00536D6A">
      <w:pPr>
        <w:pStyle w:val="ListParagraph"/>
        <w:tabs>
          <w:tab w:val="left" w:pos="940"/>
          <w:tab w:val="left" w:pos="941"/>
        </w:tabs>
        <w:spacing w:before="126"/>
        <w:ind w:firstLine="0"/>
        <w:rPr>
          <w:iCs/>
          <w:color w:val="4F81BD" w:themeColor="accent1"/>
        </w:rPr>
      </w:pPr>
    </w:p>
    <w:p w14:paraId="17D1285C" w14:textId="77777777" w:rsidR="00C869A0" w:rsidRPr="001735AA" w:rsidRDefault="00C869A0">
      <w:pPr>
        <w:pStyle w:val="BodyText"/>
        <w:rPr>
          <w:color w:val="4F81BD" w:themeColor="accent1"/>
        </w:rPr>
      </w:pPr>
    </w:p>
    <w:p w14:paraId="4E060F89" w14:textId="77777777" w:rsidR="00C869A0" w:rsidRPr="001735AA" w:rsidRDefault="00C869A0">
      <w:pPr>
        <w:pStyle w:val="BodyText"/>
        <w:spacing w:before="1"/>
        <w:rPr>
          <w:color w:val="4F81BD" w:themeColor="accent1"/>
          <w:sz w:val="22"/>
        </w:rPr>
      </w:pPr>
    </w:p>
    <w:p w14:paraId="598EEADC" w14:textId="77777777" w:rsidR="00C869A0" w:rsidRDefault="004B4C7A">
      <w:pPr>
        <w:pStyle w:val="Heading1"/>
        <w:numPr>
          <w:ilvl w:val="0"/>
          <w:numId w:val="3"/>
        </w:numPr>
        <w:tabs>
          <w:tab w:val="left" w:pos="489"/>
        </w:tabs>
        <w:jc w:val="both"/>
      </w:pPr>
      <w:r>
        <w:t>Analysis</w:t>
      </w:r>
    </w:p>
    <w:p w14:paraId="5AD4EFEF" w14:textId="77777777" w:rsidR="00C869A0" w:rsidRDefault="004B4C7A">
      <w:pPr>
        <w:pStyle w:val="BodyText"/>
        <w:spacing w:before="146" w:line="360" w:lineRule="auto"/>
        <w:ind w:left="220" w:right="112"/>
        <w:jc w:val="both"/>
      </w:pPr>
      <w: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t>
      </w:r>
      <w:r>
        <w:rPr>
          <w:spacing w:val="2"/>
        </w:rPr>
        <w:t xml:space="preserve">within </w:t>
      </w:r>
      <w:r>
        <w:t xml:space="preserve">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w:t>
      </w:r>
      <w:r>
        <w:rPr>
          <w:spacing w:val="-3"/>
        </w:rPr>
        <w:t xml:space="preserve">may </w:t>
      </w:r>
      <w:r>
        <w:t>be</w:t>
      </w:r>
      <w:r>
        <w:rPr>
          <w:spacing w:val="-4"/>
        </w:rPr>
        <w:t xml:space="preserve"> </w:t>
      </w:r>
      <w:r>
        <w:t>proposed.</w:t>
      </w:r>
    </w:p>
    <w:p w14:paraId="4D2DF8FD" w14:textId="77777777" w:rsidR="001735AA" w:rsidRDefault="001735AA">
      <w:pPr>
        <w:spacing w:before="4"/>
        <w:ind w:left="220"/>
        <w:jc w:val="both"/>
        <w:rPr>
          <w:b/>
          <w:i/>
          <w:color w:val="44536A"/>
        </w:rPr>
      </w:pPr>
    </w:p>
    <w:p w14:paraId="360580E3" w14:textId="021F2DEC" w:rsidR="00C869A0" w:rsidRPr="004B3348" w:rsidRDefault="004B4C7A">
      <w:pPr>
        <w:spacing w:before="4"/>
        <w:ind w:left="220"/>
        <w:jc w:val="both"/>
        <w:rPr>
          <w:b/>
          <w:iCs/>
          <w:color w:val="4F81BD" w:themeColor="accent1"/>
        </w:rPr>
      </w:pPr>
      <w:r w:rsidRPr="004B3348">
        <w:rPr>
          <w:b/>
          <w:iCs/>
          <w:color w:val="4F81BD" w:themeColor="accent1"/>
        </w:rPr>
        <w:t>Guidance specific to this assessment:</w:t>
      </w:r>
    </w:p>
    <w:p w14:paraId="013160A0" w14:textId="77777777" w:rsidR="004B3348" w:rsidRPr="004B3348" w:rsidRDefault="004B3348">
      <w:pPr>
        <w:spacing w:before="4"/>
        <w:ind w:left="220"/>
        <w:jc w:val="both"/>
        <w:rPr>
          <w:b/>
          <w:iCs/>
          <w:color w:val="4F81BD" w:themeColor="accent1"/>
        </w:rPr>
      </w:pPr>
    </w:p>
    <w:p w14:paraId="0C2E4EDF" w14:textId="4F214486" w:rsidR="00C869A0" w:rsidRPr="004B3348" w:rsidRDefault="001735AA">
      <w:pPr>
        <w:pStyle w:val="ListParagraph"/>
        <w:numPr>
          <w:ilvl w:val="1"/>
          <w:numId w:val="3"/>
        </w:numPr>
        <w:tabs>
          <w:tab w:val="left" w:pos="941"/>
        </w:tabs>
        <w:spacing w:before="126" w:line="360" w:lineRule="auto"/>
        <w:ind w:right="112"/>
        <w:jc w:val="both"/>
        <w:rPr>
          <w:iCs/>
          <w:color w:val="4F81BD" w:themeColor="accent1"/>
        </w:rPr>
      </w:pPr>
      <w:r w:rsidRPr="004B3348">
        <w:rPr>
          <w:iCs/>
          <w:color w:val="4F81BD" w:themeColor="accent1"/>
        </w:rPr>
        <w:t>Examine</w:t>
      </w:r>
      <w:r w:rsidR="004B4C7A" w:rsidRPr="004B3348">
        <w:rPr>
          <w:iCs/>
          <w:color w:val="4F81BD" w:themeColor="accent1"/>
        </w:rPr>
        <w:t xml:space="preserve"> and support sourced information by adding personal judgement and then, relate </w:t>
      </w:r>
      <w:r w:rsidR="004B4C7A" w:rsidRPr="004B3348">
        <w:rPr>
          <w:iCs/>
          <w:color w:val="4F81BD" w:themeColor="accent1"/>
          <w:spacing w:val="4"/>
        </w:rPr>
        <w:t xml:space="preserve">them </w:t>
      </w:r>
      <w:r w:rsidR="004B4C7A" w:rsidRPr="004B3348">
        <w:rPr>
          <w:iCs/>
          <w:color w:val="4F81BD" w:themeColor="accent1"/>
        </w:rPr>
        <w:t>to your specific business</w:t>
      </w:r>
      <w:r w:rsidR="004B4C7A" w:rsidRPr="004B3348">
        <w:rPr>
          <w:iCs/>
          <w:color w:val="4F81BD" w:themeColor="accent1"/>
          <w:spacing w:val="-5"/>
        </w:rPr>
        <w:t xml:space="preserve"> </w:t>
      </w:r>
      <w:r w:rsidR="004B4C7A" w:rsidRPr="004B3348">
        <w:rPr>
          <w:iCs/>
          <w:color w:val="4F81BD" w:themeColor="accent1"/>
        </w:rPr>
        <w:t>idea.</w:t>
      </w:r>
    </w:p>
    <w:p w14:paraId="679482A6" w14:textId="77777777" w:rsidR="00C869A0" w:rsidRDefault="00C869A0">
      <w:pPr>
        <w:pStyle w:val="BodyText"/>
        <w:spacing w:before="2"/>
        <w:rPr>
          <w:sz w:val="32"/>
        </w:rPr>
      </w:pPr>
    </w:p>
    <w:p w14:paraId="4764F8A4" w14:textId="77777777" w:rsidR="00C869A0" w:rsidRDefault="004B4C7A">
      <w:pPr>
        <w:pStyle w:val="Heading1"/>
        <w:numPr>
          <w:ilvl w:val="0"/>
          <w:numId w:val="3"/>
        </w:numPr>
        <w:tabs>
          <w:tab w:val="left" w:pos="489"/>
        </w:tabs>
        <w:jc w:val="both"/>
      </w:pPr>
      <w:r>
        <w:t>Practical Application and</w:t>
      </w:r>
      <w:r>
        <w:rPr>
          <w:spacing w:val="-3"/>
        </w:rPr>
        <w:t xml:space="preserve"> </w:t>
      </w:r>
      <w:r>
        <w:t>Deployment</w:t>
      </w:r>
    </w:p>
    <w:p w14:paraId="07A3795C" w14:textId="77777777" w:rsidR="00C869A0" w:rsidRDefault="004B4C7A">
      <w:pPr>
        <w:pStyle w:val="BodyText"/>
        <w:spacing w:before="142" w:line="360" w:lineRule="auto"/>
        <w:ind w:left="220" w:right="112"/>
        <w:jc w:val="both"/>
      </w:pPr>
      <w: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w:t>
      </w:r>
      <w:r>
        <w:rPr>
          <w:spacing w:val="-3"/>
        </w:rPr>
        <w:t xml:space="preserve">may </w:t>
      </w:r>
      <w:r>
        <w:t>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w:t>
      </w:r>
      <w:r>
        <w:rPr>
          <w:spacing w:val="-4"/>
        </w:rPr>
        <w:t xml:space="preserve"> </w:t>
      </w:r>
      <w:r>
        <w:t>contexts.</w:t>
      </w:r>
    </w:p>
    <w:p w14:paraId="379D6179" w14:textId="77777777" w:rsidR="001735AA" w:rsidRDefault="001735AA">
      <w:pPr>
        <w:spacing w:before="1"/>
        <w:ind w:left="220"/>
        <w:jc w:val="both"/>
        <w:rPr>
          <w:b/>
          <w:i/>
          <w:color w:val="44536A"/>
        </w:rPr>
      </w:pPr>
    </w:p>
    <w:p w14:paraId="2573605E" w14:textId="663FC60A" w:rsidR="00C869A0" w:rsidRPr="004B3348" w:rsidRDefault="004B4C7A">
      <w:pPr>
        <w:spacing w:before="1"/>
        <w:ind w:left="220"/>
        <w:jc w:val="both"/>
        <w:rPr>
          <w:b/>
          <w:iCs/>
          <w:color w:val="4F81BD" w:themeColor="accent1"/>
        </w:rPr>
      </w:pPr>
      <w:r w:rsidRPr="004B3348">
        <w:rPr>
          <w:b/>
          <w:iCs/>
          <w:color w:val="4F81BD" w:themeColor="accent1"/>
        </w:rPr>
        <w:t>Guidance specific to this assessment:</w:t>
      </w:r>
    </w:p>
    <w:p w14:paraId="5644B47D" w14:textId="77777777" w:rsidR="00C869A0" w:rsidRPr="004B3348" w:rsidRDefault="00C869A0">
      <w:pPr>
        <w:pStyle w:val="BodyText"/>
        <w:spacing w:before="3"/>
        <w:rPr>
          <w:b/>
          <w:iCs/>
          <w:color w:val="4F81BD" w:themeColor="accent1"/>
          <w:sz w:val="22"/>
        </w:rPr>
      </w:pPr>
    </w:p>
    <w:p w14:paraId="673AD5A5" w14:textId="514D33E2" w:rsidR="00C869A0" w:rsidRPr="004B3348" w:rsidRDefault="00A406F9">
      <w:pPr>
        <w:pStyle w:val="ListParagraph"/>
        <w:numPr>
          <w:ilvl w:val="1"/>
          <w:numId w:val="3"/>
        </w:numPr>
        <w:tabs>
          <w:tab w:val="left" w:pos="940"/>
          <w:tab w:val="left" w:pos="941"/>
        </w:tabs>
        <w:spacing w:before="6" w:line="360" w:lineRule="auto"/>
        <w:ind w:right="250"/>
        <w:rPr>
          <w:iCs/>
          <w:color w:val="4F81BD" w:themeColor="accent1"/>
        </w:rPr>
      </w:pPr>
      <w:r>
        <w:rPr>
          <w:iCs/>
          <w:color w:val="4F81BD" w:themeColor="accent1"/>
        </w:rPr>
        <w:t xml:space="preserve">Present </w:t>
      </w:r>
      <w:r w:rsidRPr="004B3348">
        <w:rPr>
          <w:iCs/>
          <w:color w:val="4F81BD" w:themeColor="accent1"/>
          <w:spacing w:val="-3"/>
        </w:rPr>
        <w:t>your</w:t>
      </w:r>
      <w:r w:rsidR="004B4C7A" w:rsidRPr="004B3348">
        <w:rPr>
          <w:iCs/>
          <w:color w:val="4F81BD" w:themeColor="accent1"/>
          <w:spacing w:val="-3"/>
        </w:rPr>
        <w:t xml:space="preserve"> </w:t>
      </w:r>
      <w:r w:rsidR="004B4C7A" w:rsidRPr="004B3348">
        <w:rPr>
          <w:iCs/>
          <w:color w:val="4F81BD" w:themeColor="accent1"/>
        </w:rPr>
        <w:t xml:space="preserve">business idea </w:t>
      </w:r>
      <w:r>
        <w:rPr>
          <w:iCs/>
          <w:color w:val="4F81BD" w:themeColor="accent1"/>
        </w:rPr>
        <w:t>and your business plan.</w:t>
      </w:r>
    </w:p>
    <w:p w14:paraId="5722F920" w14:textId="77777777" w:rsidR="00C869A0" w:rsidRPr="004B3348" w:rsidRDefault="004B4C7A">
      <w:pPr>
        <w:pStyle w:val="ListParagraph"/>
        <w:numPr>
          <w:ilvl w:val="1"/>
          <w:numId w:val="3"/>
        </w:numPr>
        <w:tabs>
          <w:tab w:val="left" w:pos="940"/>
          <w:tab w:val="left" w:pos="941"/>
        </w:tabs>
        <w:spacing w:line="252" w:lineRule="exact"/>
        <w:ind w:hanging="361"/>
        <w:rPr>
          <w:iCs/>
          <w:color w:val="4F81BD" w:themeColor="accent1"/>
        </w:rPr>
      </w:pPr>
      <w:r w:rsidRPr="004B3348">
        <w:rPr>
          <w:iCs/>
          <w:color w:val="4F81BD" w:themeColor="accent1"/>
        </w:rPr>
        <w:t>Use examples where appropriate to support your</w:t>
      </w:r>
      <w:r w:rsidRPr="004B3348">
        <w:rPr>
          <w:iCs/>
          <w:color w:val="4F81BD" w:themeColor="accent1"/>
          <w:spacing w:val="-3"/>
        </w:rPr>
        <w:t xml:space="preserve"> </w:t>
      </w:r>
      <w:r w:rsidRPr="004B3348">
        <w:rPr>
          <w:iCs/>
          <w:color w:val="4F81BD" w:themeColor="accent1"/>
        </w:rPr>
        <w:t>points/arguments</w:t>
      </w:r>
    </w:p>
    <w:p w14:paraId="73BC26D3" w14:textId="77777777" w:rsidR="00C869A0" w:rsidRPr="004B3348" w:rsidRDefault="004B4C7A">
      <w:pPr>
        <w:pStyle w:val="ListParagraph"/>
        <w:numPr>
          <w:ilvl w:val="1"/>
          <w:numId w:val="3"/>
        </w:numPr>
        <w:tabs>
          <w:tab w:val="left" w:pos="940"/>
          <w:tab w:val="left" w:pos="941"/>
        </w:tabs>
        <w:spacing w:before="126"/>
        <w:ind w:hanging="361"/>
        <w:rPr>
          <w:iCs/>
          <w:color w:val="4F81BD" w:themeColor="accent1"/>
        </w:rPr>
      </w:pPr>
      <w:r w:rsidRPr="004B3348">
        <w:rPr>
          <w:iCs/>
          <w:color w:val="4F81BD" w:themeColor="accent1"/>
        </w:rPr>
        <w:t>Demonstrate originality and creativity/innovative thought in your</w:t>
      </w:r>
      <w:r w:rsidRPr="004B3348">
        <w:rPr>
          <w:iCs/>
          <w:color w:val="4F81BD" w:themeColor="accent1"/>
          <w:spacing w:val="-9"/>
        </w:rPr>
        <w:t xml:space="preserve"> </w:t>
      </w:r>
      <w:r w:rsidRPr="004B3348">
        <w:rPr>
          <w:iCs/>
          <w:color w:val="4F81BD" w:themeColor="accent1"/>
        </w:rPr>
        <w:t>work</w:t>
      </w:r>
    </w:p>
    <w:p w14:paraId="142A6391" w14:textId="77777777" w:rsidR="00C869A0" w:rsidRPr="004B3348" w:rsidRDefault="00C869A0">
      <w:pPr>
        <w:pStyle w:val="BodyText"/>
        <w:rPr>
          <w:iCs/>
        </w:rPr>
      </w:pPr>
    </w:p>
    <w:p w14:paraId="393A6F58" w14:textId="77777777" w:rsidR="00C869A0" w:rsidRDefault="00C869A0">
      <w:pPr>
        <w:pStyle w:val="BodyText"/>
        <w:spacing w:before="2"/>
        <w:rPr>
          <w:sz w:val="22"/>
        </w:rPr>
      </w:pPr>
    </w:p>
    <w:p w14:paraId="11CE4941" w14:textId="77777777" w:rsidR="00C869A0" w:rsidRDefault="004B4C7A">
      <w:pPr>
        <w:pStyle w:val="Heading1"/>
        <w:numPr>
          <w:ilvl w:val="0"/>
          <w:numId w:val="3"/>
        </w:numPr>
        <w:tabs>
          <w:tab w:val="left" w:pos="489"/>
        </w:tabs>
        <w:jc w:val="both"/>
      </w:pPr>
      <w:r>
        <w:t>Skills for Professional</w:t>
      </w:r>
      <w:r>
        <w:rPr>
          <w:spacing w:val="-3"/>
        </w:rPr>
        <w:t xml:space="preserve"> </w:t>
      </w:r>
      <w:r>
        <w:t>Practice</w:t>
      </w:r>
    </w:p>
    <w:p w14:paraId="20513693" w14:textId="77777777" w:rsidR="001735AA" w:rsidRDefault="001735AA" w:rsidP="001735AA">
      <w:pPr>
        <w:tabs>
          <w:tab w:val="left" w:pos="639"/>
        </w:tabs>
      </w:pPr>
    </w:p>
    <w:p w14:paraId="7C5499C8" w14:textId="31627E19" w:rsidR="001735AA" w:rsidRDefault="001735AA" w:rsidP="001735AA">
      <w:pPr>
        <w:pStyle w:val="BodyText"/>
        <w:spacing w:before="5" w:line="360" w:lineRule="auto"/>
        <w:ind w:left="284"/>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r>
        <w:lastRenderedPageBreak/>
        <w:t>organisation. Work should be coherent and well-structured.</w:t>
      </w:r>
    </w:p>
    <w:p w14:paraId="549C89E3" w14:textId="77777777" w:rsidR="001735AA" w:rsidRDefault="001735AA" w:rsidP="001735AA">
      <w:pPr>
        <w:pStyle w:val="BodyText"/>
        <w:spacing w:before="5"/>
        <w:ind w:left="284"/>
      </w:pPr>
    </w:p>
    <w:p w14:paraId="1462A99A" w14:textId="77777777" w:rsidR="001735AA" w:rsidRPr="004B3348" w:rsidRDefault="001735AA" w:rsidP="001735AA">
      <w:pPr>
        <w:pStyle w:val="BodyText"/>
        <w:spacing w:before="5"/>
        <w:ind w:left="284"/>
        <w:rPr>
          <w:b/>
          <w:bCs/>
          <w:color w:val="4F81BD" w:themeColor="accent1"/>
          <w:sz w:val="22"/>
          <w:szCs w:val="22"/>
        </w:rPr>
      </w:pPr>
      <w:r w:rsidRPr="004B3348">
        <w:rPr>
          <w:b/>
          <w:bCs/>
          <w:color w:val="4F81BD" w:themeColor="accent1"/>
          <w:sz w:val="22"/>
          <w:szCs w:val="22"/>
        </w:rPr>
        <w:t>Guidance specific to this assessment:</w:t>
      </w:r>
    </w:p>
    <w:p w14:paraId="362419EF" w14:textId="2B9C0BB8" w:rsidR="001735AA" w:rsidRPr="004B3348" w:rsidRDefault="001735AA" w:rsidP="001735AA">
      <w:pPr>
        <w:pStyle w:val="BodyText"/>
        <w:spacing w:before="5"/>
        <w:ind w:left="284"/>
        <w:rPr>
          <w:color w:val="4F81BD" w:themeColor="accent1"/>
          <w:sz w:val="22"/>
          <w:szCs w:val="22"/>
        </w:rPr>
      </w:pPr>
    </w:p>
    <w:p w14:paraId="2203AD28" w14:textId="1EEC70F9" w:rsidR="001735AA" w:rsidRPr="004B3348" w:rsidRDefault="001735AA" w:rsidP="001735AA">
      <w:pPr>
        <w:pStyle w:val="BodyText"/>
        <w:numPr>
          <w:ilvl w:val="0"/>
          <w:numId w:val="20"/>
        </w:numPr>
        <w:spacing w:before="5"/>
        <w:rPr>
          <w:color w:val="4F81BD" w:themeColor="accent1"/>
          <w:sz w:val="22"/>
          <w:szCs w:val="22"/>
        </w:rPr>
      </w:pPr>
      <w:r w:rsidRPr="004B3348">
        <w:rPr>
          <w:color w:val="4F81BD" w:themeColor="accent1"/>
          <w:sz w:val="22"/>
          <w:szCs w:val="22"/>
        </w:rPr>
        <w:t xml:space="preserve">Follow submission guidelines </w:t>
      </w:r>
    </w:p>
    <w:p w14:paraId="0216AE61" w14:textId="532A3DC9" w:rsidR="001735AA" w:rsidRPr="004B3348" w:rsidRDefault="00A406F9" w:rsidP="001735AA">
      <w:pPr>
        <w:pStyle w:val="BodyText"/>
        <w:numPr>
          <w:ilvl w:val="0"/>
          <w:numId w:val="20"/>
        </w:numPr>
        <w:spacing w:before="5"/>
        <w:rPr>
          <w:color w:val="4F81BD" w:themeColor="accent1"/>
          <w:sz w:val="22"/>
          <w:szCs w:val="22"/>
        </w:rPr>
      </w:pPr>
      <w:r>
        <w:rPr>
          <w:color w:val="4F81BD" w:themeColor="accent1"/>
          <w:sz w:val="22"/>
          <w:szCs w:val="22"/>
        </w:rPr>
        <w:t>All Tasks</w:t>
      </w:r>
      <w:r w:rsidR="001735AA" w:rsidRPr="004B3348">
        <w:rPr>
          <w:color w:val="4F81BD" w:themeColor="accent1"/>
          <w:sz w:val="22"/>
          <w:szCs w:val="22"/>
        </w:rPr>
        <w:t xml:space="preserve"> should be written with your business idea in mind.</w:t>
      </w:r>
    </w:p>
    <w:p w14:paraId="31DD04A0" w14:textId="66A76697" w:rsidR="001735AA" w:rsidRPr="001735AA" w:rsidRDefault="001735AA" w:rsidP="001735AA">
      <w:pPr>
        <w:tabs>
          <w:tab w:val="left" w:pos="639"/>
        </w:tabs>
        <w:sectPr w:rsidR="001735AA" w:rsidRPr="001735AA">
          <w:pgSz w:w="11910" w:h="16840"/>
          <w:pgMar w:top="620" w:right="600" w:bottom="280" w:left="500" w:header="720" w:footer="720" w:gutter="0"/>
          <w:cols w:space="720"/>
        </w:sectPr>
      </w:pPr>
    </w:p>
    <w:p w14:paraId="06065E76" w14:textId="77777777" w:rsidR="00C869A0" w:rsidRDefault="004B4C7A">
      <w:pPr>
        <w:pStyle w:val="BodyText"/>
        <w:spacing w:before="1"/>
        <w:ind w:left="220"/>
      </w:pPr>
      <w:r>
        <w:lastRenderedPageBreak/>
        <w:t>Essential Resources:</w:t>
      </w:r>
    </w:p>
    <w:p w14:paraId="3D628160" w14:textId="77777777" w:rsidR="00C869A0" w:rsidRDefault="004B4C7A">
      <w:pPr>
        <w:pStyle w:val="ListParagraph"/>
        <w:numPr>
          <w:ilvl w:val="0"/>
          <w:numId w:val="1"/>
        </w:numPr>
        <w:tabs>
          <w:tab w:val="left" w:pos="940"/>
          <w:tab w:val="left" w:pos="941"/>
        </w:tabs>
        <w:spacing w:before="140"/>
        <w:ind w:hanging="361"/>
        <w:rPr>
          <w:sz w:val="24"/>
        </w:rPr>
      </w:pPr>
      <w:r>
        <w:rPr>
          <w:sz w:val="24"/>
        </w:rPr>
        <w:t>Resources listed on the lecture schedule and on</w:t>
      </w:r>
      <w:r>
        <w:rPr>
          <w:spacing w:val="-18"/>
          <w:sz w:val="24"/>
        </w:rPr>
        <w:t xml:space="preserve"> </w:t>
      </w:r>
      <w:r>
        <w:rPr>
          <w:sz w:val="24"/>
        </w:rPr>
        <w:t>Moodle</w:t>
      </w:r>
    </w:p>
    <w:p w14:paraId="070A15AC" w14:textId="77777777" w:rsidR="00C869A0" w:rsidRDefault="004B4C7A">
      <w:pPr>
        <w:pStyle w:val="ListParagraph"/>
        <w:numPr>
          <w:ilvl w:val="0"/>
          <w:numId w:val="1"/>
        </w:numPr>
        <w:tabs>
          <w:tab w:val="left" w:pos="940"/>
          <w:tab w:val="left" w:pos="941"/>
        </w:tabs>
        <w:spacing w:before="133"/>
        <w:ind w:hanging="361"/>
        <w:rPr>
          <w:sz w:val="24"/>
        </w:rPr>
      </w:pPr>
      <w:r>
        <w:rPr>
          <w:sz w:val="24"/>
        </w:rPr>
        <w:t>The student</w:t>
      </w:r>
      <w:r>
        <w:rPr>
          <w:spacing w:val="-1"/>
          <w:sz w:val="24"/>
        </w:rPr>
        <w:t xml:space="preserve"> </w:t>
      </w:r>
      <w:r>
        <w:rPr>
          <w:sz w:val="24"/>
        </w:rPr>
        <w:t>handbook</w:t>
      </w:r>
    </w:p>
    <w:p w14:paraId="28EE1A23" w14:textId="77777777" w:rsidR="00C869A0" w:rsidRDefault="00C869A0">
      <w:pPr>
        <w:pStyle w:val="BodyText"/>
        <w:rPr>
          <w:sz w:val="20"/>
        </w:rPr>
      </w:pPr>
    </w:p>
    <w:p w14:paraId="516D8276" w14:textId="13992186" w:rsidR="00C869A0" w:rsidRDefault="00147379">
      <w:pPr>
        <w:pStyle w:val="BodyText"/>
        <w:rPr>
          <w:sz w:val="20"/>
        </w:rPr>
      </w:pPr>
      <w:r>
        <w:pict w14:anchorId="1CAFA6CB">
          <v:shape id="_x0000_s1027" type="#_x0000_t202" style="position:absolute;margin-left:72.45pt;margin-top:22.4pt;width:451.15pt;height:21.15pt;z-index:-15727616;mso-wrap-distance-left:0;mso-wrap-distance-right:0;mso-position-horizontal-relative:page" fillcolor="#adaaaa" strokeweight=".48pt">
            <v:textbox inset="0,0,0,0">
              <w:txbxContent>
                <w:p w14:paraId="3AD6E5DC" w14:textId="77777777" w:rsidR="00C869A0" w:rsidRDefault="004B4C7A">
                  <w:pPr>
                    <w:pStyle w:val="BodyText"/>
                    <w:spacing w:line="272" w:lineRule="exact"/>
                    <w:ind w:left="1765" w:right="1766"/>
                    <w:jc w:val="center"/>
                  </w:pPr>
                  <w:r>
                    <w:t>MARKING CRITERIA AND STUDENT FEEDBACK</w:t>
                  </w:r>
                </w:p>
              </w:txbxContent>
            </v:textbox>
            <w10:wrap type="topAndBottom" anchorx="page"/>
          </v:shape>
        </w:pict>
      </w:r>
    </w:p>
    <w:p w14:paraId="5247A80F" w14:textId="2C45FA1E" w:rsidR="00C869A0" w:rsidRDefault="00C869A0" w:rsidP="00852015">
      <w:pPr>
        <w:pStyle w:val="BodyText"/>
        <w:spacing w:before="3"/>
        <w:rPr>
          <w:sz w:val="25"/>
        </w:rPr>
      </w:pPr>
    </w:p>
    <w:p w14:paraId="3AA47D06" w14:textId="40D98C10" w:rsidR="00C869A0" w:rsidRDefault="004B4C7A" w:rsidP="00852015">
      <w:pPr>
        <w:pStyle w:val="BodyText"/>
        <w:spacing w:before="93" w:line="276" w:lineRule="auto"/>
        <w:ind w:left="220"/>
      </w:pPr>
      <w:r>
        <w:t>This section details the assessment criteria. The extent to which these are demonstrated by you determines your mark. The marks available for each criterion are shown. Lecturers will use the</w:t>
      </w:r>
      <w:r w:rsidR="00852015">
        <w:t xml:space="preserve"> </w:t>
      </w:r>
      <w:r>
        <w:t>space provided to comment on the achievement of the task(s), including those areas in which you have performed well and areas that would benefit from development/improvement.</w:t>
      </w:r>
    </w:p>
    <w:p w14:paraId="74DF114F" w14:textId="77777777" w:rsidR="00852015" w:rsidRDefault="00852015" w:rsidP="00852015">
      <w:pPr>
        <w:pStyle w:val="BodyText"/>
        <w:spacing w:before="93" w:line="276" w:lineRule="auto"/>
        <w:ind w:left="220"/>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932"/>
        <w:gridCol w:w="1278"/>
      </w:tblGrid>
      <w:tr w:rsidR="00C869A0" w14:paraId="0833ACA5" w14:textId="77777777">
        <w:trPr>
          <w:trHeight w:val="585"/>
        </w:trPr>
        <w:tc>
          <w:tcPr>
            <w:tcW w:w="8932" w:type="dxa"/>
            <w:shd w:val="clear" w:color="auto" w:fill="ADAAAA"/>
          </w:tcPr>
          <w:p w14:paraId="535D2785" w14:textId="77777777" w:rsidR="00C869A0" w:rsidRDefault="004B4C7A">
            <w:pPr>
              <w:pStyle w:val="TableParagraph"/>
              <w:spacing w:line="243" w:lineRule="exact"/>
              <w:rPr>
                <w:b/>
              </w:rPr>
            </w:pPr>
            <w:r>
              <w:rPr>
                <w:b/>
              </w:rPr>
              <w:t>Common Assessment Criteria Applied for Assessment Component 1 – Reflective –</w:t>
            </w:r>
          </w:p>
          <w:p w14:paraId="37C1F913" w14:textId="77777777" w:rsidR="00C869A0" w:rsidRDefault="004B4C7A">
            <w:pPr>
              <w:pStyle w:val="TableParagraph"/>
              <w:spacing w:before="40"/>
              <w:rPr>
                <w:b/>
              </w:rPr>
            </w:pPr>
            <w:r>
              <w:rPr>
                <w:b/>
              </w:rPr>
              <w:t>Report 50%</w:t>
            </w:r>
          </w:p>
        </w:tc>
        <w:tc>
          <w:tcPr>
            <w:tcW w:w="1278" w:type="dxa"/>
            <w:shd w:val="clear" w:color="auto" w:fill="ADAAAA"/>
          </w:tcPr>
          <w:p w14:paraId="277D2CFD" w14:textId="77777777" w:rsidR="00C869A0" w:rsidRDefault="004B4C7A">
            <w:pPr>
              <w:pStyle w:val="TableParagraph"/>
              <w:spacing w:line="278" w:lineRule="auto"/>
              <w:ind w:left="273" w:right="244" w:firstLine="105"/>
              <w:rPr>
                <w:b/>
                <w:sz w:val="18"/>
              </w:rPr>
            </w:pPr>
            <w:r>
              <w:rPr>
                <w:b/>
                <w:sz w:val="18"/>
              </w:rPr>
              <w:t>Marks awarded</w:t>
            </w:r>
          </w:p>
        </w:tc>
      </w:tr>
      <w:tr w:rsidR="00C869A0" w14:paraId="6CBBB47B" w14:textId="77777777">
        <w:trPr>
          <w:trHeight w:val="950"/>
        </w:trPr>
        <w:tc>
          <w:tcPr>
            <w:tcW w:w="8932" w:type="dxa"/>
          </w:tcPr>
          <w:p w14:paraId="4172FB66" w14:textId="77777777" w:rsidR="00C869A0" w:rsidRDefault="004B4C7A">
            <w:pPr>
              <w:pStyle w:val="TableParagraph"/>
              <w:spacing w:line="267" w:lineRule="exact"/>
              <w:rPr>
                <w:b/>
                <w:sz w:val="24"/>
              </w:rPr>
            </w:pPr>
            <w:r>
              <w:rPr>
                <w:b/>
                <w:sz w:val="24"/>
              </w:rPr>
              <w:t>1. Research-informed Literature</w:t>
            </w:r>
          </w:p>
          <w:p w14:paraId="73236080" w14:textId="77777777" w:rsidR="00C869A0" w:rsidRDefault="004B4C7A">
            <w:pPr>
              <w:pStyle w:val="TableParagraph"/>
              <w:spacing w:before="11" w:line="310" w:lineRule="atLeast"/>
              <w:ind w:right="173"/>
              <w:rPr>
                <w:sz w:val="24"/>
              </w:rPr>
            </w:pPr>
            <w:r>
              <w:rPr>
                <w:sz w:val="24"/>
              </w:rPr>
              <w:t>Extent of research and/or own reading, selection of credible sources, application of appropriate referencing conventions</w:t>
            </w:r>
          </w:p>
        </w:tc>
        <w:tc>
          <w:tcPr>
            <w:tcW w:w="1278" w:type="dxa"/>
          </w:tcPr>
          <w:p w14:paraId="2F3A16A5" w14:textId="77777777" w:rsidR="00C869A0" w:rsidRDefault="00C869A0">
            <w:pPr>
              <w:pStyle w:val="TableParagraph"/>
              <w:spacing w:before="1"/>
              <w:ind w:left="0"/>
              <w:rPr>
                <w:sz w:val="27"/>
              </w:rPr>
            </w:pPr>
          </w:p>
          <w:p w14:paraId="6283936D" w14:textId="77777777" w:rsidR="00C869A0" w:rsidRDefault="004B4C7A">
            <w:pPr>
              <w:pStyle w:val="TableParagraph"/>
              <w:spacing w:before="1"/>
              <w:ind w:left="0" w:right="493"/>
              <w:jc w:val="right"/>
              <w:rPr>
                <w:sz w:val="24"/>
              </w:rPr>
            </w:pPr>
            <w:r>
              <w:rPr>
                <w:w w:val="95"/>
                <w:sz w:val="24"/>
              </w:rPr>
              <w:t>20</w:t>
            </w:r>
          </w:p>
        </w:tc>
      </w:tr>
      <w:tr w:rsidR="00C869A0" w14:paraId="5362026B" w14:textId="77777777">
        <w:trPr>
          <w:trHeight w:val="950"/>
        </w:trPr>
        <w:tc>
          <w:tcPr>
            <w:tcW w:w="8932" w:type="dxa"/>
            <w:shd w:val="clear" w:color="auto" w:fill="ADAAAA"/>
          </w:tcPr>
          <w:p w14:paraId="7807C47F" w14:textId="77777777" w:rsidR="00C869A0" w:rsidRDefault="004B4C7A">
            <w:pPr>
              <w:pStyle w:val="TableParagraph"/>
              <w:spacing w:line="267" w:lineRule="exact"/>
              <w:rPr>
                <w:b/>
                <w:sz w:val="24"/>
              </w:rPr>
            </w:pPr>
            <w:r>
              <w:rPr>
                <w:b/>
                <w:sz w:val="24"/>
              </w:rPr>
              <w:t>2. Knowledge and Understanding of Subject</w:t>
            </w:r>
          </w:p>
          <w:p w14:paraId="5D0A390A" w14:textId="77777777" w:rsidR="00C869A0" w:rsidRDefault="004B4C7A">
            <w:pPr>
              <w:pStyle w:val="TableParagraph"/>
              <w:spacing w:before="11" w:line="310" w:lineRule="atLeast"/>
              <w:rPr>
                <w:sz w:val="24"/>
              </w:rPr>
            </w:pPr>
            <w:r>
              <w:rPr>
                <w:sz w:val="24"/>
              </w:rPr>
              <w:t>Extent of knowledge and understanding of concepts and underlying principles associated with the discipline.</w:t>
            </w:r>
          </w:p>
        </w:tc>
        <w:tc>
          <w:tcPr>
            <w:tcW w:w="1278" w:type="dxa"/>
            <w:shd w:val="clear" w:color="auto" w:fill="ADAAAA"/>
          </w:tcPr>
          <w:p w14:paraId="6C3B2D0A" w14:textId="77777777" w:rsidR="00C869A0" w:rsidRDefault="00C869A0">
            <w:pPr>
              <w:pStyle w:val="TableParagraph"/>
              <w:spacing w:before="1"/>
              <w:ind w:left="0"/>
              <w:rPr>
                <w:sz w:val="27"/>
              </w:rPr>
            </w:pPr>
          </w:p>
          <w:p w14:paraId="353BD4DD" w14:textId="77777777" w:rsidR="00C869A0" w:rsidRDefault="004B4C7A">
            <w:pPr>
              <w:pStyle w:val="TableParagraph"/>
              <w:spacing w:before="1"/>
              <w:ind w:left="0" w:right="493"/>
              <w:jc w:val="right"/>
              <w:rPr>
                <w:sz w:val="24"/>
              </w:rPr>
            </w:pPr>
            <w:r>
              <w:rPr>
                <w:w w:val="95"/>
                <w:sz w:val="24"/>
              </w:rPr>
              <w:t>20</w:t>
            </w:r>
          </w:p>
        </w:tc>
      </w:tr>
      <w:tr w:rsidR="00C869A0" w14:paraId="31CE3CAA" w14:textId="77777777">
        <w:trPr>
          <w:trHeight w:val="955"/>
        </w:trPr>
        <w:tc>
          <w:tcPr>
            <w:tcW w:w="8932" w:type="dxa"/>
          </w:tcPr>
          <w:p w14:paraId="72039E6E" w14:textId="77777777" w:rsidR="00C869A0" w:rsidRDefault="004B4C7A">
            <w:pPr>
              <w:pStyle w:val="TableParagraph"/>
              <w:spacing w:line="271" w:lineRule="exact"/>
              <w:rPr>
                <w:b/>
                <w:sz w:val="24"/>
              </w:rPr>
            </w:pPr>
            <w:r>
              <w:rPr>
                <w:b/>
                <w:sz w:val="24"/>
              </w:rPr>
              <w:t>3. Analysis</w:t>
            </w:r>
          </w:p>
          <w:p w14:paraId="0FE1E0D1" w14:textId="77777777" w:rsidR="00C869A0" w:rsidRDefault="004B4C7A">
            <w:pPr>
              <w:pStyle w:val="TableParagraph"/>
              <w:spacing w:before="11" w:line="310" w:lineRule="atLeast"/>
              <w:rPr>
                <w:sz w:val="24"/>
              </w:rPr>
            </w:pPr>
            <w:r>
              <w:rPr>
                <w:sz w:val="24"/>
              </w:rPr>
              <w:t>Analysis, evaluation and synthesis; logic, argument and judgement; analytical reflection; organisation of ideas and evidence</w:t>
            </w:r>
          </w:p>
        </w:tc>
        <w:tc>
          <w:tcPr>
            <w:tcW w:w="1278" w:type="dxa"/>
          </w:tcPr>
          <w:p w14:paraId="677A7955" w14:textId="77777777" w:rsidR="00C869A0" w:rsidRDefault="00C869A0">
            <w:pPr>
              <w:pStyle w:val="TableParagraph"/>
              <w:spacing w:before="6"/>
              <w:ind w:left="0"/>
              <w:rPr>
                <w:sz w:val="27"/>
              </w:rPr>
            </w:pPr>
          </w:p>
          <w:p w14:paraId="608D8FB0" w14:textId="77777777" w:rsidR="00C869A0" w:rsidRDefault="004B4C7A">
            <w:pPr>
              <w:pStyle w:val="TableParagraph"/>
              <w:ind w:left="0" w:right="493"/>
              <w:jc w:val="right"/>
              <w:rPr>
                <w:sz w:val="24"/>
              </w:rPr>
            </w:pPr>
            <w:r>
              <w:rPr>
                <w:w w:val="95"/>
                <w:sz w:val="24"/>
              </w:rPr>
              <w:t>20</w:t>
            </w:r>
          </w:p>
        </w:tc>
      </w:tr>
      <w:tr w:rsidR="00C869A0" w14:paraId="4D0EF566" w14:textId="77777777">
        <w:trPr>
          <w:trHeight w:val="950"/>
        </w:trPr>
        <w:tc>
          <w:tcPr>
            <w:tcW w:w="8932" w:type="dxa"/>
            <w:shd w:val="clear" w:color="auto" w:fill="ADAAAA"/>
          </w:tcPr>
          <w:p w14:paraId="4FFA048C" w14:textId="77777777" w:rsidR="00C869A0" w:rsidRDefault="004B4C7A">
            <w:pPr>
              <w:pStyle w:val="TableParagraph"/>
              <w:spacing w:line="267" w:lineRule="exact"/>
              <w:rPr>
                <w:b/>
                <w:sz w:val="24"/>
              </w:rPr>
            </w:pPr>
            <w:r>
              <w:rPr>
                <w:b/>
                <w:sz w:val="24"/>
              </w:rPr>
              <w:t>4. Practical Application and Deployment</w:t>
            </w:r>
          </w:p>
          <w:p w14:paraId="458D50F1" w14:textId="77777777" w:rsidR="00C869A0" w:rsidRDefault="004B4C7A">
            <w:pPr>
              <w:pStyle w:val="TableParagraph"/>
              <w:spacing w:before="11" w:line="310" w:lineRule="atLeast"/>
              <w:ind w:right="173"/>
              <w:rPr>
                <w:sz w:val="24"/>
              </w:rPr>
            </w:pPr>
            <w:r>
              <w:rPr>
                <w:sz w:val="24"/>
              </w:rPr>
              <w:t>Deployment of methods, materials, tools and techniques; application of concepts; formulation of innovative and creative solutions to solve problems.</w:t>
            </w:r>
          </w:p>
        </w:tc>
        <w:tc>
          <w:tcPr>
            <w:tcW w:w="1278" w:type="dxa"/>
            <w:shd w:val="clear" w:color="auto" w:fill="ADAAAA"/>
          </w:tcPr>
          <w:p w14:paraId="5966FE79" w14:textId="77777777" w:rsidR="00C869A0" w:rsidRDefault="00C869A0">
            <w:pPr>
              <w:pStyle w:val="TableParagraph"/>
              <w:spacing w:before="1"/>
              <w:ind w:left="0"/>
              <w:rPr>
                <w:sz w:val="27"/>
              </w:rPr>
            </w:pPr>
          </w:p>
          <w:p w14:paraId="5F3D4863" w14:textId="77777777" w:rsidR="00C869A0" w:rsidRDefault="004B4C7A">
            <w:pPr>
              <w:pStyle w:val="TableParagraph"/>
              <w:spacing w:before="1"/>
              <w:ind w:left="0" w:right="493"/>
              <w:jc w:val="right"/>
              <w:rPr>
                <w:sz w:val="24"/>
              </w:rPr>
            </w:pPr>
            <w:r>
              <w:rPr>
                <w:w w:val="95"/>
                <w:sz w:val="24"/>
              </w:rPr>
              <w:t>20</w:t>
            </w:r>
          </w:p>
        </w:tc>
      </w:tr>
      <w:tr w:rsidR="00C869A0" w14:paraId="4C6522A1" w14:textId="77777777">
        <w:trPr>
          <w:trHeight w:val="955"/>
        </w:trPr>
        <w:tc>
          <w:tcPr>
            <w:tcW w:w="8932" w:type="dxa"/>
          </w:tcPr>
          <w:p w14:paraId="51E9386C" w14:textId="77777777" w:rsidR="00C869A0" w:rsidRDefault="004B4C7A">
            <w:pPr>
              <w:pStyle w:val="TableParagraph"/>
              <w:spacing w:line="271" w:lineRule="exact"/>
              <w:rPr>
                <w:sz w:val="24"/>
              </w:rPr>
            </w:pPr>
            <w:r>
              <w:rPr>
                <w:sz w:val="24"/>
              </w:rPr>
              <w:t>5. Skills for Professional Practice</w:t>
            </w:r>
          </w:p>
          <w:p w14:paraId="7B26766D" w14:textId="77777777" w:rsidR="00C869A0" w:rsidRDefault="004B4C7A">
            <w:pPr>
              <w:pStyle w:val="TableParagraph"/>
              <w:spacing w:before="12" w:line="310" w:lineRule="atLeast"/>
              <w:ind w:right="173"/>
              <w:rPr>
                <w:sz w:val="24"/>
              </w:rPr>
            </w:pPr>
            <w:r>
              <w:rPr>
                <w:sz w:val="24"/>
              </w:rPr>
              <w:t>Attributes in professional practice: individual and collaborative working; deployment of appropriate media; presentation and organisation.</w:t>
            </w:r>
          </w:p>
        </w:tc>
        <w:tc>
          <w:tcPr>
            <w:tcW w:w="1278" w:type="dxa"/>
          </w:tcPr>
          <w:p w14:paraId="0D9A22B8" w14:textId="77777777" w:rsidR="00C869A0" w:rsidRDefault="00C869A0">
            <w:pPr>
              <w:pStyle w:val="TableParagraph"/>
              <w:spacing w:before="7"/>
              <w:ind w:left="0"/>
              <w:rPr>
                <w:sz w:val="27"/>
              </w:rPr>
            </w:pPr>
          </w:p>
          <w:p w14:paraId="6D32AEB4" w14:textId="77777777" w:rsidR="00C869A0" w:rsidRDefault="004B4C7A">
            <w:pPr>
              <w:pStyle w:val="TableParagraph"/>
              <w:ind w:left="0" w:right="493"/>
              <w:jc w:val="right"/>
              <w:rPr>
                <w:sz w:val="24"/>
              </w:rPr>
            </w:pPr>
            <w:r>
              <w:rPr>
                <w:w w:val="95"/>
                <w:sz w:val="24"/>
              </w:rPr>
              <w:t>20</w:t>
            </w:r>
          </w:p>
        </w:tc>
      </w:tr>
    </w:tbl>
    <w:p w14:paraId="5EEE626A" w14:textId="77777777" w:rsidR="00C869A0" w:rsidRDefault="00C869A0">
      <w:pPr>
        <w:pStyle w:val="BodyText"/>
        <w:rPr>
          <w:sz w:val="20"/>
        </w:rPr>
      </w:pPr>
    </w:p>
    <w:p w14:paraId="7A4253DF" w14:textId="77777777" w:rsidR="00C869A0" w:rsidRDefault="00C869A0">
      <w:pPr>
        <w:pStyle w:val="BodyText"/>
        <w:rPr>
          <w:sz w:val="20"/>
        </w:rPr>
      </w:pPr>
    </w:p>
    <w:p w14:paraId="5D988A45" w14:textId="77777777" w:rsidR="00C869A0" w:rsidRDefault="00C869A0">
      <w:pPr>
        <w:pStyle w:val="BodyText"/>
        <w:spacing w:before="1"/>
        <w:rPr>
          <w:sz w:val="15"/>
        </w:r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1"/>
        <w:gridCol w:w="2718"/>
        <w:gridCol w:w="970"/>
        <w:gridCol w:w="1105"/>
      </w:tblGrid>
      <w:tr w:rsidR="00C869A0" w14:paraId="1E0A0E7A" w14:textId="77777777">
        <w:trPr>
          <w:trHeight w:val="1406"/>
        </w:trPr>
        <w:tc>
          <w:tcPr>
            <w:tcW w:w="5671" w:type="dxa"/>
            <w:vMerge w:val="restart"/>
            <w:shd w:val="clear" w:color="auto" w:fill="ADAAAA"/>
          </w:tcPr>
          <w:p w14:paraId="3FFD6770" w14:textId="77777777" w:rsidR="00C869A0" w:rsidRDefault="004B4C7A">
            <w:pPr>
              <w:pStyle w:val="TableParagraph"/>
              <w:spacing w:line="276" w:lineRule="auto"/>
              <w:ind w:right="102"/>
              <w:jc w:val="both"/>
            </w:pPr>
            <w:r>
              <w:t>Assignment Mark (Assessment marks are subject to ratification at the Exam Board. These comments and marks are to give feedback on module work and are for guidance only until they</w:t>
            </w:r>
          </w:p>
          <w:p w14:paraId="7775FC84" w14:textId="77777777" w:rsidR="00C869A0" w:rsidRDefault="004B4C7A">
            <w:pPr>
              <w:pStyle w:val="TableParagraph"/>
              <w:jc w:val="both"/>
            </w:pPr>
            <w:r>
              <w:t>are confirmed. )</w:t>
            </w:r>
          </w:p>
        </w:tc>
        <w:tc>
          <w:tcPr>
            <w:tcW w:w="3688" w:type="dxa"/>
            <w:gridSpan w:val="2"/>
            <w:shd w:val="clear" w:color="auto" w:fill="ADAAAA"/>
          </w:tcPr>
          <w:p w14:paraId="04654313" w14:textId="77777777" w:rsidR="00C869A0" w:rsidRDefault="004B4C7A">
            <w:pPr>
              <w:pStyle w:val="TableParagraph"/>
              <w:spacing w:line="278" w:lineRule="auto"/>
              <w:ind w:left="105" w:right="324"/>
            </w:pPr>
            <w:r>
              <w:t>Late Submission Penalties (tick if appropriate)</w:t>
            </w:r>
          </w:p>
        </w:tc>
        <w:tc>
          <w:tcPr>
            <w:tcW w:w="1105" w:type="dxa"/>
            <w:vMerge w:val="restart"/>
          </w:tcPr>
          <w:p w14:paraId="3BCAF1C4" w14:textId="77777777" w:rsidR="00C869A0" w:rsidRDefault="00C869A0">
            <w:pPr>
              <w:pStyle w:val="TableParagraph"/>
              <w:ind w:left="0"/>
              <w:rPr>
                <w:sz w:val="24"/>
              </w:rPr>
            </w:pPr>
          </w:p>
          <w:p w14:paraId="73A9B914" w14:textId="77777777" w:rsidR="00C869A0" w:rsidRDefault="00C869A0">
            <w:pPr>
              <w:pStyle w:val="TableParagraph"/>
              <w:ind w:left="0"/>
              <w:rPr>
                <w:sz w:val="24"/>
              </w:rPr>
            </w:pPr>
          </w:p>
          <w:p w14:paraId="512E1C0A" w14:textId="77777777" w:rsidR="00C869A0" w:rsidRDefault="00C869A0">
            <w:pPr>
              <w:pStyle w:val="TableParagraph"/>
              <w:ind w:left="0"/>
              <w:rPr>
                <w:sz w:val="24"/>
              </w:rPr>
            </w:pPr>
          </w:p>
          <w:p w14:paraId="70F69B80" w14:textId="77777777" w:rsidR="00C869A0" w:rsidRDefault="00C869A0">
            <w:pPr>
              <w:pStyle w:val="TableParagraph"/>
              <w:ind w:left="0"/>
              <w:rPr>
                <w:sz w:val="24"/>
              </w:rPr>
            </w:pPr>
          </w:p>
          <w:p w14:paraId="3FB85E9B" w14:textId="77777777" w:rsidR="00C869A0" w:rsidRDefault="00C869A0">
            <w:pPr>
              <w:pStyle w:val="TableParagraph"/>
              <w:ind w:left="0"/>
              <w:rPr>
                <w:sz w:val="24"/>
              </w:rPr>
            </w:pPr>
          </w:p>
          <w:p w14:paraId="1F1249BC" w14:textId="77777777" w:rsidR="00C869A0" w:rsidRDefault="00C869A0">
            <w:pPr>
              <w:pStyle w:val="TableParagraph"/>
              <w:ind w:left="0"/>
              <w:rPr>
                <w:sz w:val="24"/>
              </w:rPr>
            </w:pPr>
          </w:p>
          <w:p w14:paraId="1BA37A94" w14:textId="77777777" w:rsidR="00C869A0" w:rsidRDefault="00C869A0">
            <w:pPr>
              <w:pStyle w:val="TableParagraph"/>
              <w:ind w:left="0"/>
              <w:rPr>
                <w:sz w:val="24"/>
              </w:rPr>
            </w:pPr>
          </w:p>
          <w:p w14:paraId="69A24BF7" w14:textId="77777777" w:rsidR="00C869A0" w:rsidRDefault="00C869A0">
            <w:pPr>
              <w:pStyle w:val="TableParagraph"/>
              <w:spacing w:before="8"/>
              <w:ind w:left="0"/>
              <w:rPr>
                <w:sz w:val="25"/>
              </w:rPr>
            </w:pPr>
          </w:p>
          <w:p w14:paraId="12493885" w14:textId="77777777" w:rsidR="00C869A0" w:rsidRDefault="004B4C7A">
            <w:pPr>
              <w:pStyle w:val="TableParagraph"/>
              <w:ind w:left="431"/>
            </w:pPr>
            <w:r>
              <w:t>100%</w:t>
            </w:r>
          </w:p>
        </w:tc>
      </w:tr>
      <w:tr w:rsidR="00C869A0" w14:paraId="64B5B668" w14:textId="77777777">
        <w:trPr>
          <w:trHeight w:val="575"/>
        </w:trPr>
        <w:tc>
          <w:tcPr>
            <w:tcW w:w="5671" w:type="dxa"/>
            <w:vMerge/>
            <w:tcBorders>
              <w:top w:val="nil"/>
            </w:tcBorders>
            <w:shd w:val="clear" w:color="auto" w:fill="ADAAAA"/>
          </w:tcPr>
          <w:p w14:paraId="02DA0EBA" w14:textId="77777777" w:rsidR="00C869A0" w:rsidRDefault="00C869A0">
            <w:pPr>
              <w:rPr>
                <w:sz w:val="2"/>
                <w:szCs w:val="2"/>
              </w:rPr>
            </w:pPr>
          </w:p>
        </w:tc>
        <w:tc>
          <w:tcPr>
            <w:tcW w:w="2718" w:type="dxa"/>
          </w:tcPr>
          <w:p w14:paraId="0273B616" w14:textId="77777777" w:rsidR="00C869A0" w:rsidRDefault="004B4C7A">
            <w:pPr>
              <w:pStyle w:val="TableParagraph"/>
              <w:spacing w:before="1"/>
              <w:ind w:left="105"/>
              <w:rPr>
                <w:rFonts w:ascii="Carlito"/>
              </w:rPr>
            </w:pPr>
            <w:r>
              <w:rPr>
                <w:rFonts w:ascii="Carlito"/>
              </w:rPr>
              <w:t>Up to four weeks late</w:t>
            </w:r>
          </w:p>
        </w:tc>
        <w:tc>
          <w:tcPr>
            <w:tcW w:w="970" w:type="dxa"/>
          </w:tcPr>
          <w:p w14:paraId="2C1D2C88" w14:textId="77777777" w:rsidR="00C869A0" w:rsidRDefault="00C869A0">
            <w:pPr>
              <w:pStyle w:val="TableParagraph"/>
              <w:ind w:left="0"/>
              <w:rPr>
                <w:rFonts w:ascii="Times New Roman"/>
              </w:rPr>
            </w:pPr>
          </w:p>
        </w:tc>
        <w:tc>
          <w:tcPr>
            <w:tcW w:w="1105" w:type="dxa"/>
            <w:vMerge/>
            <w:tcBorders>
              <w:top w:val="nil"/>
            </w:tcBorders>
          </w:tcPr>
          <w:p w14:paraId="76423344" w14:textId="77777777" w:rsidR="00C869A0" w:rsidRDefault="00C869A0">
            <w:pPr>
              <w:rPr>
                <w:sz w:val="2"/>
                <w:szCs w:val="2"/>
              </w:rPr>
            </w:pPr>
          </w:p>
        </w:tc>
      </w:tr>
      <w:tr w:rsidR="00C869A0" w14:paraId="52F93406" w14:textId="77777777">
        <w:trPr>
          <w:trHeight w:val="523"/>
        </w:trPr>
        <w:tc>
          <w:tcPr>
            <w:tcW w:w="5671" w:type="dxa"/>
            <w:vMerge/>
            <w:tcBorders>
              <w:top w:val="nil"/>
            </w:tcBorders>
            <w:shd w:val="clear" w:color="auto" w:fill="ADAAAA"/>
          </w:tcPr>
          <w:p w14:paraId="2A23939E" w14:textId="77777777" w:rsidR="00C869A0" w:rsidRDefault="00C869A0">
            <w:pPr>
              <w:rPr>
                <w:sz w:val="2"/>
                <w:szCs w:val="2"/>
              </w:rPr>
            </w:pPr>
          </w:p>
        </w:tc>
        <w:tc>
          <w:tcPr>
            <w:tcW w:w="2718" w:type="dxa"/>
          </w:tcPr>
          <w:p w14:paraId="31E2D417" w14:textId="77777777" w:rsidR="00C869A0" w:rsidRDefault="004B4C7A">
            <w:pPr>
              <w:pStyle w:val="TableParagraph"/>
              <w:spacing w:before="1"/>
              <w:ind w:left="105"/>
              <w:rPr>
                <w:rFonts w:ascii="Carlito"/>
              </w:rPr>
            </w:pPr>
            <w:r>
              <w:rPr>
                <w:rFonts w:ascii="Carlito"/>
              </w:rPr>
              <w:t>First attempt?</w:t>
            </w:r>
          </w:p>
        </w:tc>
        <w:tc>
          <w:tcPr>
            <w:tcW w:w="970" w:type="dxa"/>
          </w:tcPr>
          <w:p w14:paraId="65EF38F7" w14:textId="77777777" w:rsidR="00C869A0" w:rsidRDefault="00C869A0">
            <w:pPr>
              <w:pStyle w:val="TableParagraph"/>
              <w:ind w:left="0"/>
              <w:rPr>
                <w:rFonts w:ascii="Times New Roman"/>
              </w:rPr>
            </w:pPr>
          </w:p>
        </w:tc>
        <w:tc>
          <w:tcPr>
            <w:tcW w:w="1105" w:type="dxa"/>
            <w:vMerge/>
            <w:tcBorders>
              <w:top w:val="nil"/>
            </w:tcBorders>
          </w:tcPr>
          <w:p w14:paraId="256947EE" w14:textId="77777777" w:rsidR="00C869A0" w:rsidRDefault="00C869A0">
            <w:pPr>
              <w:rPr>
                <w:sz w:val="2"/>
                <w:szCs w:val="2"/>
              </w:rPr>
            </w:pPr>
          </w:p>
        </w:tc>
      </w:tr>
    </w:tbl>
    <w:p w14:paraId="3D4DBDB8" w14:textId="77777777" w:rsidR="00C869A0" w:rsidRDefault="00C869A0">
      <w:pPr>
        <w:rPr>
          <w:sz w:val="2"/>
          <w:szCs w:val="2"/>
        </w:rPr>
        <w:sectPr w:rsidR="00C869A0">
          <w:pgSz w:w="11910" w:h="16840"/>
          <w:pgMar w:top="620" w:right="600" w:bottom="280" w:left="500" w:header="720" w:footer="720" w:gutter="0"/>
          <w:cols w:space="720"/>
        </w:sectPr>
      </w:pPr>
    </w:p>
    <w:p w14:paraId="6A741921" w14:textId="77777777" w:rsidR="00C869A0" w:rsidRDefault="00147379">
      <w:pPr>
        <w:pStyle w:val="BodyText"/>
        <w:ind w:left="104"/>
        <w:rPr>
          <w:sz w:val="20"/>
        </w:rPr>
      </w:pPr>
      <w:r>
        <w:rPr>
          <w:sz w:val="20"/>
        </w:rPr>
      </w:r>
      <w:r>
        <w:rPr>
          <w:sz w:val="20"/>
        </w:rPr>
        <w:pict w14:anchorId="6F2FA599">
          <v:shape id="_x0000_s1044" type="#_x0000_t202" style="width:769.7pt;height:15.15pt;mso-left-percent:-10001;mso-top-percent:-10001;mso-position-horizontal:absolute;mso-position-horizontal-relative:char;mso-position-vertical:absolute;mso-position-vertical-relative:line;mso-left-percent:-10001;mso-top-percent:-10001" filled="f" strokeweight=".48pt">
            <v:textbox inset="0,0,0,0">
              <w:txbxContent>
                <w:p w14:paraId="7B525383" w14:textId="77777777" w:rsidR="00C869A0" w:rsidRDefault="004B4C7A">
                  <w:pPr>
                    <w:spacing w:before="2" w:line="291" w:lineRule="exact"/>
                    <w:ind w:left="5210" w:right="5209"/>
                    <w:jc w:val="center"/>
                    <w:rPr>
                      <w:rFonts w:ascii="Carlito"/>
                      <w:b/>
                      <w:sz w:val="24"/>
                    </w:rPr>
                  </w:pPr>
                  <w:r>
                    <w:rPr>
                      <w:rFonts w:ascii="Carlito"/>
                      <w:b/>
                      <w:sz w:val="24"/>
                    </w:rPr>
                    <w:t>COMMON ASSESSMENT AND MARKING CRITERIA</w:t>
                  </w:r>
                </w:p>
              </w:txbxContent>
            </v:textbox>
            <w10:anchorlock/>
          </v:shape>
        </w:pict>
      </w:r>
    </w:p>
    <w:p w14:paraId="02F4E64D" w14:textId="77777777" w:rsidR="00C869A0" w:rsidRDefault="00C869A0">
      <w:pPr>
        <w:pStyle w:val="BodyText"/>
        <w:rPr>
          <w:sz w:val="20"/>
        </w:rPr>
      </w:pPr>
    </w:p>
    <w:p w14:paraId="0833CD40" w14:textId="77777777" w:rsidR="00C869A0" w:rsidRDefault="00C869A0">
      <w:pPr>
        <w:pStyle w:val="BodyText"/>
        <w:spacing w:before="1"/>
        <w:rPr>
          <w:sz w:val="28"/>
        </w:r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
        <w:gridCol w:w="2248"/>
        <w:gridCol w:w="82"/>
        <w:gridCol w:w="77"/>
        <w:gridCol w:w="1359"/>
        <w:gridCol w:w="82"/>
        <w:gridCol w:w="2036"/>
        <w:gridCol w:w="1925"/>
        <w:gridCol w:w="77"/>
        <w:gridCol w:w="1767"/>
        <w:gridCol w:w="82"/>
        <w:gridCol w:w="77"/>
        <w:gridCol w:w="1767"/>
        <w:gridCol w:w="82"/>
        <w:gridCol w:w="77"/>
        <w:gridCol w:w="1767"/>
        <w:gridCol w:w="82"/>
        <w:gridCol w:w="1921"/>
      </w:tblGrid>
      <w:tr w:rsidR="00C869A0" w14:paraId="386F6D97" w14:textId="77777777">
        <w:trPr>
          <w:trHeight w:val="283"/>
        </w:trPr>
        <w:tc>
          <w:tcPr>
            <w:tcW w:w="82" w:type="dxa"/>
            <w:vMerge w:val="restart"/>
            <w:tcBorders>
              <w:right w:val="nil"/>
            </w:tcBorders>
            <w:shd w:val="clear" w:color="auto" w:fill="ADAAAA"/>
          </w:tcPr>
          <w:p w14:paraId="4655C959" w14:textId="77777777" w:rsidR="00C869A0" w:rsidRDefault="00C869A0">
            <w:pPr>
              <w:pStyle w:val="TableParagraph"/>
              <w:ind w:left="0"/>
              <w:rPr>
                <w:rFonts w:ascii="Times New Roman"/>
                <w:sz w:val="18"/>
              </w:rPr>
            </w:pPr>
          </w:p>
        </w:tc>
        <w:tc>
          <w:tcPr>
            <w:tcW w:w="2248" w:type="dxa"/>
            <w:vMerge w:val="restart"/>
            <w:tcBorders>
              <w:left w:val="nil"/>
              <w:right w:val="nil"/>
            </w:tcBorders>
            <w:shd w:val="clear" w:color="auto" w:fill="ADAAAA"/>
          </w:tcPr>
          <w:p w14:paraId="641A3589" w14:textId="77777777" w:rsidR="00C869A0" w:rsidRDefault="004B4C7A">
            <w:pPr>
              <w:pStyle w:val="TableParagraph"/>
              <w:spacing w:line="248" w:lineRule="exact"/>
              <w:ind w:left="33"/>
            </w:pPr>
            <w:r>
              <w:t>Assessment Criteria</w:t>
            </w:r>
          </w:p>
        </w:tc>
        <w:tc>
          <w:tcPr>
            <w:tcW w:w="82" w:type="dxa"/>
            <w:vMerge w:val="restart"/>
            <w:tcBorders>
              <w:left w:val="nil"/>
            </w:tcBorders>
            <w:shd w:val="clear" w:color="auto" w:fill="ADAAAA"/>
          </w:tcPr>
          <w:p w14:paraId="5C84ADFF"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6913F8AF" w14:textId="77777777" w:rsidR="00C869A0" w:rsidRDefault="00C869A0">
            <w:pPr>
              <w:pStyle w:val="TableParagraph"/>
              <w:ind w:left="0"/>
              <w:rPr>
                <w:rFonts w:ascii="Times New Roman"/>
                <w:sz w:val="18"/>
              </w:rPr>
            </w:pPr>
          </w:p>
        </w:tc>
        <w:tc>
          <w:tcPr>
            <w:tcW w:w="1359" w:type="dxa"/>
            <w:tcBorders>
              <w:left w:val="nil"/>
              <w:right w:val="nil"/>
            </w:tcBorders>
            <w:shd w:val="clear" w:color="auto" w:fill="ADAAAA"/>
          </w:tcPr>
          <w:p w14:paraId="3E3844BD" w14:textId="77777777" w:rsidR="00C869A0" w:rsidRDefault="004B4C7A">
            <w:pPr>
              <w:pStyle w:val="TableParagraph"/>
              <w:spacing w:line="229" w:lineRule="exact"/>
              <w:ind w:left="31"/>
              <w:rPr>
                <w:sz w:val="20"/>
              </w:rPr>
            </w:pPr>
            <w:r>
              <w:rPr>
                <w:sz w:val="20"/>
              </w:rPr>
              <w:t>FAIL</w:t>
            </w:r>
          </w:p>
        </w:tc>
        <w:tc>
          <w:tcPr>
            <w:tcW w:w="82" w:type="dxa"/>
            <w:tcBorders>
              <w:left w:val="nil"/>
            </w:tcBorders>
            <w:shd w:val="clear" w:color="auto" w:fill="ADAAAA"/>
          </w:tcPr>
          <w:p w14:paraId="0FB1E779" w14:textId="77777777" w:rsidR="00C869A0" w:rsidRDefault="00C869A0">
            <w:pPr>
              <w:pStyle w:val="TableParagraph"/>
              <w:ind w:left="0"/>
              <w:rPr>
                <w:rFonts w:ascii="Times New Roman"/>
                <w:sz w:val="18"/>
              </w:rPr>
            </w:pPr>
          </w:p>
        </w:tc>
        <w:tc>
          <w:tcPr>
            <w:tcW w:w="2036" w:type="dxa"/>
          </w:tcPr>
          <w:p w14:paraId="3709B425" w14:textId="77777777" w:rsidR="00C869A0" w:rsidRDefault="004B4C7A">
            <w:pPr>
              <w:pStyle w:val="TableParagraph"/>
              <w:spacing w:line="229" w:lineRule="exact"/>
              <w:ind w:left="74"/>
              <w:rPr>
                <w:sz w:val="20"/>
              </w:rPr>
            </w:pPr>
            <w:r>
              <w:rPr>
                <w:sz w:val="20"/>
                <w:shd w:val="clear" w:color="auto" w:fill="ADAAAA"/>
              </w:rPr>
              <w:t xml:space="preserve"> UNSATISFACTORY</w:t>
            </w:r>
          </w:p>
        </w:tc>
        <w:tc>
          <w:tcPr>
            <w:tcW w:w="1925" w:type="dxa"/>
          </w:tcPr>
          <w:p w14:paraId="0A50C936" w14:textId="77777777" w:rsidR="00C869A0" w:rsidRDefault="004B4C7A">
            <w:pPr>
              <w:pStyle w:val="TableParagraph"/>
              <w:tabs>
                <w:tab w:val="left" w:pos="1845"/>
              </w:tabs>
              <w:spacing w:line="229" w:lineRule="exact"/>
              <w:ind w:left="79"/>
              <w:rPr>
                <w:sz w:val="20"/>
              </w:rPr>
            </w:pPr>
            <w:r>
              <w:rPr>
                <w:spacing w:val="-28"/>
                <w:sz w:val="20"/>
                <w:shd w:val="clear" w:color="auto" w:fill="ADAAAA"/>
              </w:rPr>
              <w:t xml:space="preserve"> </w:t>
            </w:r>
            <w:r>
              <w:rPr>
                <w:sz w:val="20"/>
                <w:shd w:val="clear" w:color="auto" w:fill="ADAAAA"/>
              </w:rPr>
              <w:t>SATISFACTORY</w:t>
            </w:r>
            <w:r>
              <w:rPr>
                <w:sz w:val="20"/>
                <w:shd w:val="clear" w:color="auto" w:fill="ADAAAA"/>
              </w:rPr>
              <w:tab/>
            </w:r>
          </w:p>
        </w:tc>
        <w:tc>
          <w:tcPr>
            <w:tcW w:w="77" w:type="dxa"/>
            <w:tcBorders>
              <w:right w:val="nil"/>
            </w:tcBorders>
            <w:shd w:val="clear" w:color="auto" w:fill="ADAAAA"/>
          </w:tcPr>
          <w:p w14:paraId="5843C0F5"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3A4E5484" w14:textId="77777777" w:rsidR="00C869A0" w:rsidRDefault="004B4C7A">
            <w:pPr>
              <w:pStyle w:val="TableParagraph"/>
              <w:spacing w:line="229" w:lineRule="exact"/>
              <w:ind w:left="31"/>
              <w:rPr>
                <w:sz w:val="20"/>
              </w:rPr>
            </w:pPr>
            <w:r>
              <w:rPr>
                <w:sz w:val="20"/>
              </w:rPr>
              <w:t>GOOD</w:t>
            </w:r>
          </w:p>
        </w:tc>
        <w:tc>
          <w:tcPr>
            <w:tcW w:w="82" w:type="dxa"/>
            <w:tcBorders>
              <w:left w:val="nil"/>
            </w:tcBorders>
            <w:shd w:val="clear" w:color="auto" w:fill="ADAAAA"/>
          </w:tcPr>
          <w:p w14:paraId="6A0D19CD"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13A3C31D"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0C80E9C2" w14:textId="77777777" w:rsidR="00C869A0" w:rsidRDefault="004B4C7A">
            <w:pPr>
              <w:pStyle w:val="TableParagraph"/>
              <w:spacing w:line="229" w:lineRule="exact"/>
              <w:ind w:left="30"/>
              <w:rPr>
                <w:sz w:val="20"/>
              </w:rPr>
            </w:pPr>
            <w:r>
              <w:rPr>
                <w:sz w:val="20"/>
              </w:rPr>
              <w:t>VERY GOOD</w:t>
            </w:r>
          </w:p>
        </w:tc>
        <w:tc>
          <w:tcPr>
            <w:tcW w:w="82" w:type="dxa"/>
            <w:tcBorders>
              <w:left w:val="nil"/>
            </w:tcBorders>
            <w:shd w:val="clear" w:color="auto" w:fill="ADAAAA"/>
          </w:tcPr>
          <w:p w14:paraId="4894701F"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019E3B65"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2E5934E9" w14:textId="77777777" w:rsidR="00C869A0" w:rsidRDefault="004B4C7A">
            <w:pPr>
              <w:pStyle w:val="TableParagraph"/>
              <w:spacing w:line="229" w:lineRule="exact"/>
              <w:ind w:left="29"/>
              <w:rPr>
                <w:sz w:val="20"/>
              </w:rPr>
            </w:pPr>
            <w:r>
              <w:rPr>
                <w:sz w:val="20"/>
              </w:rPr>
              <w:t>EXCELLENT</w:t>
            </w:r>
          </w:p>
        </w:tc>
        <w:tc>
          <w:tcPr>
            <w:tcW w:w="82" w:type="dxa"/>
            <w:tcBorders>
              <w:left w:val="nil"/>
            </w:tcBorders>
            <w:shd w:val="clear" w:color="auto" w:fill="ADAAAA"/>
          </w:tcPr>
          <w:p w14:paraId="2F4F905C" w14:textId="77777777" w:rsidR="00C869A0" w:rsidRDefault="00C869A0">
            <w:pPr>
              <w:pStyle w:val="TableParagraph"/>
              <w:ind w:left="0"/>
              <w:rPr>
                <w:rFonts w:ascii="Times New Roman"/>
                <w:sz w:val="18"/>
              </w:rPr>
            </w:pPr>
          </w:p>
        </w:tc>
        <w:tc>
          <w:tcPr>
            <w:tcW w:w="1921" w:type="dxa"/>
          </w:tcPr>
          <w:p w14:paraId="1A61E3DE" w14:textId="77777777" w:rsidR="00C869A0" w:rsidRDefault="004B4C7A">
            <w:pPr>
              <w:pStyle w:val="TableParagraph"/>
              <w:tabs>
                <w:tab w:val="left" w:pos="1838"/>
              </w:tabs>
              <w:spacing w:line="229" w:lineRule="exact"/>
              <w:ind w:left="72"/>
              <w:rPr>
                <w:sz w:val="20"/>
              </w:rPr>
            </w:pPr>
            <w:r>
              <w:rPr>
                <w:spacing w:val="-28"/>
                <w:sz w:val="20"/>
                <w:shd w:val="clear" w:color="auto" w:fill="ADAAAA"/>
              </w:rPr>
              <w:t xml:space="preserve"> </w:t>
            </w:r>
            <w:r>
              <w:rPr>
                <w:sz w:val="20"/>
                <w:shd w:val="clear" w:color="auto" w:fill="ADAAAA"/>
              </w:rPr>
              <w:t>OUTSTANDING</w:t>
            </w:r>
            <w:r>
              <w:rPr>
                <w:sz w:val="20"/>
                <w:shd w:val="clear" w:color="auto" w:fill="ADAAAA"/>
              </w:rPr>
              <w:tab/>
            </w:r>
          </w:p>
        </w:tc>
      </w:tr>
      <w:tr w:rsidR="00C869A0" w14:paraId="51AAF46E" w14:textId="77777777">
        <w:trPr>
          <w:trHeight w:val="263"/>
        </w:trPr>
        <w:tc>
          <w:tcPr>
            <w:tcW w:w="82" w:type="dxa"/>
            <w:vMerge/>
            <w:tcBorders>
              <w:top w:val="nil"/>
              <w:right w:val="nil"/>
            </w:tcBorders>
            <w:shd w:val="clear" w:color="auto" w:fill="ADAAAA"/>
          </w:tcPr>
          <w:p w14:paraId="25CC02F3" w14:textId="77777777" w:rsidR="00C869A0" w:rsidRDefault="00C869A0">
            <w:pPr>
              <w:rPr>
                <w:sz w:val="2"/>
                <w:szCs w:val="2"/>
              </w:rPr>
            </w:pPr>
          </w:p>
        </w:tc>
        <w:tc>
          <w:tcPr>
            <w:tcW w:w="2248" w:type="dxa"/>
            <w:vMerge/>
            <w:tcBorders>
              <w:top w:val="nil"/>
              <w:left w:val="nil"/>
              <w:right w:val="nil"/>
            </w:tcBorders>
            <w:shd w:val="clear" w:color="auto" w:fill="ADAAAA"/>
          </w:tcPr>
          <w:p w14:paraId="1E99F235" w14:textId="77777777" w:rsidR="00C869A0" w:rsidRDefault="00C869A0">
            <w:pPr>
              <w:rPr>
                <w:sz w:val="2"/>
                <w:szCs w:val="2"/>
              </w:rPr>
            </w:pPr>
          </w:p>
        </w:tc>
        <w:tc>
          <w:tcPr>
            <w:tcW w:w="82" w:type="dxa"/>
            <w:vMerge/>
            <w:tcBorders>
              <w:top w:val="nil"/>
              <w:left w:val="nil"/>
            </w:tcBorders>
            <w:shd w:val="clear" w:color="auto" w:fill="ADAAAA"/>
          </w:tcPr>
          <w:p w14:paraId="12ED8B23" w14:textId="77777777" w:rsidR="00C869A0" w:rsidRDefault="00C869A0">
            <w:pPr>
              <w:rPr>
                <w:sz w:val="2"/>
                <w:szCs w:val="2"/>
              </w:rPr>
            </w:pPr>
          </w:p>
        </w:tc>
        <w:tc>
          <w:tcPr>
            <w:tcW w:w="77" w:type="dxa"/>
            <w:tcBorders>
              <w:right w:val="nil"/>
            </w:tcBorders>
            <w:shd w:val="clear" w:color="auto" w:fill="ADAAAA"/>
          </w:tcPr>
          <w:p w14:paraId="3DFF73D0" w14:textId="77777777" w:rsidR="00C869A0" w:rsidRDefault="00C869A0">
            <w:pPr>
              <w:pStyle w:val="TableParagraph"/>
              <w:ind w:left="0"/>
              <w:rPr>
                <w:rFonts w:ascii="Times New Roman"/>
                <w:sz w:val="18"/>
              </w:rPr>
            </w:pPr>
          </w:p>
        </w:tc>
        <w:tc>
          <w:tcPr>
            <w:tcW w:w="1359" w:type="dxa"/>
            <w:tcBorders>
              <w:left w:val="nil"/>
              <w:right w:val="nil"/>
            </w:tcBorders>
            <w:shd w:val="clear" w:color="auto" w:fill="ADAAAA"/>
          </w:tcPr>
          <w:p w14:paraId="0C0AD1F3" w14:textId="77777777" w:rsidR="00C869A0" w:rsidRDefault="004B4C7A">
            <w:pPr>
              <w:pStyle w:val="TableParagraph"/>
              <w:spacing w:line="229" w:lineRule="exact"/>
              <w:ind w:left="31"/>
              <w:rPr>
                <w:sz w:val="20"/>
              </w:rPr>
            </w:pPr>
            <w:r>
              <w:rPr>
                <w:sz w:val="20"/>
              </w:rPr>
              <w:t>0-29%</w:t>
            </w:r>
          </w:p>
        </w:tc>
        <w:tc>
          <w:tcPr>
            <w:tcW w:w="82" w:type="dxa"/>
            <w:tcBorders>
              <w:left w:val="nil"/>
            </w:tcBorders>
            <w:shd w:val="clear" w:color="auto" w:fill="ADAAAA"/>
          </w:tcPr>
          <w:p w14:paraId="16251386" w14:textId="77777777" w:rsidR="00C869A0" w:rsidRDefault="00C869A0">
            <w:pPr>
              <w:pStyle w:val="TableParagraph"/>
              <w:ind w:left="0"/>
              <w:rPr>
                <w:rFonts w:ascii="Times New Roman"/>
                <w:sz w:val="18"/>
              </w:rPr>
            </w:pPr>
          </w:p>
        </w:tc>
        <w:tc>
          <w:tcPr>
            <w:tcW w:w="2036" w:type="dxa"/>
          </w:tcPr>
          <w:p w14:paraId="276AB0A8" w14:textId="77777777" w:rsidR="00C869A0" w:rsidRDefault="004B4C7A">
            <w:pPr>
              <w:pStyle w:val="TableParagraph"/>
              <w:tabs>
                <w:tab w:val="left" w:pos="1956"/>
              </w:tabs>
              <w:spacing w:line="229" w:lineRule="exact"/>
              <w:ind w:left="74"/>
              <w:rPr>
                <w:sz w:val="20"/>
              </w:rPr>
            </w:pPr>
            <w:r>
              <w:rPr>
                <w:sz w:val="20"/>
                <w:shd w:val="clear" w:color="auto" w:fill="ADAAAA"/>
              </w:rPr>
              <w:t>30-39%</w:t>
            </w:r>
            <w:r>
              <w:rPr>
                <w:sz w:val="20"/>
                <w:shd w:val="clear" w:color="auto" w:fill="ADAAAA"/>
              </w:rPr>
              <w:tab/>
            </w:r>
          </w:p>
        </w:tc>
        <w:tc>
          <w:tcPr>
            <w:tcW w:w="1925" w:type="dxa"/>
          </w:tcPr>
          <w:p w14:paraId="4307E09E" w14:textId="77777777" w:rsidR="00C869A0" w:rsidRDefault="004B4C7A">
            <w:pPr>
              <w:pStyle w:val="TableParagraph"/>
              <w:tabs>
                <w:tab w:val="left" w:pos="1845"/>
              </w:tabs>
              <w:spacing w:line="229" w:lineRule="exact"/>
              <w:ind w:left="79"/>
              <w:rPr>
                <w:sz w:val="20"/>
              </w:rPr>
            </w:pPr>
            <w:r>
              <w:rPr>
                <w:sz w:val="20"/>
                <w:shd w:val="clear" w:color="auto" w:fill="ADAAAA"/>
              </w:rPr>
              <w:t>40-49%</w:t>
            </w:r>
            <w:r>
              <w:rPr>
                <w:sz w:val="20"/>
                <w:shd w:val="clear" w:color="auto" w:fill="ADAAAA"/>
              </w:rPr>
              <w:tab/>
            </w:r>
          </w:p>
        </w:tc>
        <w:tc>
          <w:tcPr>
            <w:tcW w:w="77" w:type="dxa"/>
            <w:tcBorders>
              <w:right w:val="nil"/>
            </w:tcBorders>
            <w:shd w:val="clear" w:color="auto" w:fill="ADAAAA"/>
          </w:tcPr>
          <w:p w14:paraId="2040E118"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74082B6F" w14:textId="77777777" w:rsidR="00C869A0" w:rsidRDefault="004B4C7A">
            <w:pPr>
              <w:pStyle w:val="TableParagraph"/>
              <w:spacing w:line="229" w:lineRule="exact"/>
              <w:ind w:left="31"/>
              <w:rPr>
                <w:sz w:val="20"/>
              </w:rPr>
            </w:pPr>
            <w:r>
              <w:rPr>
                <w:sz w:val="20"/>
              </w:rPr>
              <w:t>50-59%</w:t>
            </w:r>
          </w:p>
        </w:tc>
        <w:tc>
          <w:tcPr>
            <w:tcW w:w="82" w:type="dxa"/>
            <w:tcBorders>
              <w:left w:val="nil"/>
            </w:tcBorders>
            <w:shd w:val="clear" w:color="auto" w:fill="ADAAAA"/>
          </w:tcPr>
          <w:p w14:paraId="787739BB"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10EEB73E"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30F88630" w14:textId="77777777" w:rsidR="00C869A0" w:rsidRDefault="004B4C7A">
            <w:pPr>
              <w:pStyle w:val="TableParagraph"/>
              <w:spacing w:line="229" w:lineRule="exact"/>
              <w:ind w:left="30"/>
              <w:rPr>
                <w:sz w:val="20"/>
              </w:rPr>
            </w:pPr>
            <w:r>
              <w:rPr>
                <w:sz w:val="20"/>
              </w:rPr>
              <w:t>60-69%</w:t>
            </w:r>
          </w:p>
        </w:tc>
        <w:tc>
          <w:tcPr>
            <w:tcW w:w="82" w:type="dxa"/>
            <w:tcBorders>
              <w:left w:val="nil"/>
            </w:tcBorders>
            <w:shd w:val="clear" w:color="auto" w:fill="ADAAAA"/>
          </w:tcPr>
          <w:p w14:paraId="4940AFE9"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51A95AA1"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6906BC49" w14:textId="77777777" w:rsidR="00C869A0" w:rsidRDefault="004B4C7A">
            <w:pPr>
              <w:pStyle w:val="TableParagraph"/>
              <w:spacing w:line="229" w:lineRule="exact"/>
              <w:ind w:left="29"/>
              <w:rPr>
                <w:sz w:val="20"/>
              </w:rPr>
            </w:pPr>
            <w:r>
              <w:rPr>
                <w:sz w:val="20"/>
              </w:rPr>
              <w:t>70-79%</w:t>
            </w:r>
          </w:p>
        </w:tc>
        <w:tc>
          <w:tcPr>
            <w:tcW w:w="82" w:type="dxa"/>
            <w:tcBorders>
              <w:left w:val="nil"/>
            </w:tcBorders>
            <w:shd w:val="clear" w:color="auto" w:fill="ADAAAA"/>
          </w:tcPr>
          <w:p w14:paraId="427228A4" w14:textId="77777777" w:rsidR="00C869A0" w:rsidRDefault="00C869A0">
            <w:pPr>
              <w:pStyle w:val="TableParagraph"/>
              <w:ind w:left="0"/>
              <w:rPr>
                <w:rFonts w:ascii="Times New Roman"/>
                <w:sz w:val="18"/>
              </w:rPr>
            </w:pPr>
          </w:p>
        </w:tc>
        <w:tc>
          <w:tcPr>
            <w:tcW w:w="1921" w:type="dxa"/>
          </w:tcPr>
          <w:p w14:paraId="308DF98A" w14:textId="77777777" w:rsidR="00C869A0" w:rsidRDefault="004B4C7A">
            <w:pPr>
              <w:pStyle w:val="TableParagraph"/>
              <w:tabs>
                <w:tab w:val="left" w:pos="1838"/>
              </w:tabs>
              <w:spacing w:line="229" w:lineRule="exact"/>
              <w:ind w:left="72"/>
              <w:rPr>
                <w:sz w:val="20"/>
              </w:rPr>
            </w:pPr>
            <w:r>
              <w:rPr>
                <w:sz w:val="20"/>
                <w:shd w:val="clear" w:color="auto" w:fill="ADAAAA"/>
              </w:rPr>
              <w:t>80-100%</w:t>
            </w:r>
            <w:r>
              <w:rPr>
                <w:sz w:val="20"/>
                <w:shd w:val="clear" w:color="auto" w:fill="ADAAAA"/>
              </w:rPr>
              <w:tab/>
            </w:r>
          </w:p>
        </w:tc>
      </w:tr>
      <w:tr w:rsidR="00C869A0" w14:paraId="15A80DF4" w14:textId="77777777">
        <w:trPr>
          <w:trHeight w:val="233"/>
        </w:trPr>
        <w:tc>
          <w:tcPr>
            <w:tcW w:w="2412" w:type="dxa"/>
            <w:gridSpan w:val="3"/>
            <w:tcBorders>
              <w:bottom w:val="nil"/>
            </w:tcBorders>
          </w:tcPr>
          <w:p w14:paraId="266FFCE0" w14:textId="77777777" w:rsidR="00C869A0" w:rsidRDefault="004B4C7A">
            <w:pPr>
              <w:pStyle w:val="TableParagraph"/>
              <w:spacing w:line="214" w:lineRule="exact"/>
              <w:rPr>
                <w:b/>
                <w:sz w:val="20"/>
              </w:rPr>
            </w:pPr>
            <w:r>
              <w:rPr>
                <w:b/>
                <w:sz w:val="20"/>
              </w:rPr>
              <w:t>1.Research informed</w:t>
            </w:r>
          </w:p>
        </w:tc>
        <w:tc>
          <w:tcPr>
            <w:tcW w:w="1518" w:type="dxa"/>
            <w:gridSpan w:val="3"/>
            <w:tcBorders>
              <w:bottom w:val="nil"/>
            </w:tcBorders>
          </w:tcPr>
          <w:p w14:paraId="3144D9D8" w14:textId="77777777" w:rsidR="00C869A0" w:rsidRDefault="004B4C7A">
            <w:pPr>
              <w:pStyle w:val="TableParagraph"/>
              <w:tabs>
                <w:tab w:val="left" w:pos="760"/>
                <w:tab w:val="left" w:pos="1202"/>
              </w:tabs>
              <w:spacing w:line="206" w:lineRule="exact"/>
              <w:ind w:left="103"/>
              <w:rPr>
                <w:sz w:val="18"/>
              </w:rPr>
            </w:pPr>
            <w:r>
              <w:rPr>
                <w:sz w:val="18"/>
              </w:rPr>
              <w:t>Little</w:t>
            </w:r>
            <w:r>
              <w:rPr>
                <w:sz w:val="18"/>
              </w:rPr>
              <w:tab/>
              <w:t>or</w:t>
            </w:r>
            <w:r>
              <w:rPr>
                <w:sz w:val="18"/>
              </w:rPr>
              <w:tab/>
              <w:t>no</w:t>
            </w:r>
          </w:p>
        </w:tc>
        <w:tc>
          <w:tcPr>
            <w:tcW w:w="2036" w:type="dxa"/>
            <w:tcBorders>
              <w:bottom w:val="nil"/>
            </w:tcBorders>
          </w:tcPr>
          <w:p w14:paraId="3965FD59" w14:textId="77777777" w:rsidR="00C869A0" w:rsidRDefault="004B4C7A">
            <w:pPr>
              <w:pStyle w:val="TableParagraph"/>
              <w:spacing w:line="206" w:lineRule="exact"/>
              <w:ind w:left="103"/>
              <w:rPr>
                <w:sz w:val="18"/>
              </w:rPr>
            </w:pPr>
            <w:r>
              <w:rPr>
                <w:sz w:val="18"/>
              </w:rPr>
              <w:t>Poor evidence of</w:t>
            </w:r>
          </w:p>
        </w:tc>
        <w:tc>
          <w:tcPr>
            <w:tcW w:w="1925" w:type="dxa"/>
            <w:tcBorders>
              <w:bottom w:val="nil"/>
            </w:tcBorders>
          </w:tcPr>
          <w:p w14:paraId="18B51CEC" w14:textId="77777777" w:rsidR="00C869A0" w:rsidRDefault="004B4C7A">
            <w:pPr>
              <w:pStyle w:val="TableParagraph"/>
              <w:spacing w:line="206" w:lineRule="exact"/>
              <w:ind w:left="107"/>
              <w:rPr>
                <w:sz w:val="18"/>
              </w:rPr>
            </w:pPr>
            <w:r>
              <w:rPr>
                <w:sz w:val="18"/>
              </w:rPr>
              <w:t>References to a</w:t>
            </w:r>
          </w:p>
        </w:tc>
        <w:tc>
          <w:tcPr>
            <w:tcW w:w="1926" w:type="dxa"/>
            <w:gridSpan w:val="3"/>
            <w:tcBorders>
              <w:bottom w:val="nil"/>
            </w:tcBorders>
          </w:tcPr>
          <w:p w14:paraId="77233830" w14:textId="77777777" w:rsidR="00C869A0" w:rsidRDefault="004B4C7A">
            <w:pPr>
              <w:pStyle w:val="TableParagraph"/>
              <w:spacing w:line="206" w:lineRule="exact"/>
              <w:ind w:left="103"/>
              <w:rPr>
                <w:sz w:val="18"/>
              </w:rPr>
            </w:pPr>
            <w:r>
              <w:rPr>
                <w:sz w:val="18"/>
              </w:rPr>
              <w:t>Inclusion of a range</w:t>
            </w:r>
          </w:p>
        </w:tc>
        <w:tc>
          <w:tcPr>
            <w:tcW w:w="1926" w:type="dxa"/>
            <w:gridSpan w:val="3"/>
            <w:tcBorders>
              <w:bottom w:val="nil"/>
            </w:tcBorders>
          </w:tcPr>
          <w:p w14:paraId="1D2F7AF5" w14:textId="77777777" w:rsidR="00C869A0" w:rsidRDefault="004B4C7A">
            <w:pPr>
              <w:pStyle w:val="TableParagraph"/>
              <w:spacing w:line="206" w:lineRule="exact"/>
              <w:ind w:left="102"/>
              <w:rPr>
                <w:sz w:val="18"/>
              </w:rPr>
            </w:pPr>
            <w:r>
              <w:rPr>
                <w:sz w:val="18"/>
              </w:rPr>
              <w:t>Inclusion of a wide</w:t>
            </w:r>
          </w:p>
        </w:tc>
        <w:tc>
          <w:tcPr>
            <w:tcW w:w="1926" w:type="dxa"/>
            <w:gridSpan w:val="3"/>
            <w:tcBorders>
              <w:bottom w:val="nil"/>
            </w:tcBorders>
          </w:tcPr>
          <w:p w14:paraId="418CC3AC" w14:textId="77777777" w:rsidR="00C869A0" w:rsidRDefault="004B4C7A">
            <w:pPr>
              <w:pStyle w:val="TableParagraph"/>
              <w:spacing w:line="206" w:lineRule="exact"/>
              <w:ind w:left="101"/>
              <w:rPr>
                <w:sz w:val="18"/>
              </w:rPr>
            </w:pPr>
            <w:r>
              <w:rPr>
                <w:sz w:val="18"/>
              </w:rPr>
              <w:t>A comprehensive</w:t>
            </w:r>
          </w:p>
        </w:tc>
        <w:tc>
          <w:tcPr>
            <w:tcW w:w="1921" w:type="dxa"/>
            <w:tcBorders>
              <w:bottom w:val="nil"/>
            </w:tcBorders>
          </w:tcPr>
          <w:p w14:paraId="503B7FF1" w14:textId="77777777" w:rsidR="00C869A0" w:rsidRDefault="004B4C7A">
            <w:pPr>
              <w:pStyle w:val="TableParagraph"/>
              <w:spacing w:line="206" w:lineRule="exact"/>
              <w:ind w:left="100"/>
              <w:rPr>
                <w:sz w:val="18"/>
              </w:rPr>
            </w:pPr>
            <w:r>
              <w:rPr>
                <w:sz w:val="18"/>
              </w:rPr>
              <w:t>Outstanding</w:t>
            </w:r>
          </w:p>
        </w:tc>
      </w:tr>
      <w:tr w:rsidR="00C869A0" w14:paraId="7CBBA09C" w14:textId="77777777">
        <w:trPr>
          <w:trHeight w:val="251"/>
        </w:trPr>
        <w:tc>
          <w:tcPr>
            <w:tcW w:w="2412" w:type="dxa"/>
            <w:gridSpan w:val="3"/>
            <w:tcBorders>
              <w:top w:val="nil"/>
              <w:bottom w:val="nil"/>
            </w:tcBorders>
          </w:tcPr>
          <w:p w14:paraId="6B2C1577" w14:textId="77777777" w:rsidR="00C869A0" w:rsidRDefault="004B4C7A">
            <w:pPr>
              <w:pStyle w:val="TableParagraph"/>
              <w:spacing w:before="29" w:line="202" w:lineRule="exact"/>
              <w:rPr>
                <w:b/>
                <w:sz w:val="20"/>
              </w:rPr>
            </w:pPr>
            <w:r>
              <w:rPr>
                <w:b/>
                <w:sz w:val="20"/>
              </w:rPr>
              <w:t>Literature.</w:t>
            </w:r>
          </w:p>
        </w:tc>
        <w:tc>
          <w:tcPr>
            <w:tcW w:w="1518" w:type="dxa"/>
            <w:gridSpan w:val="3"/>
            <w:tcBorders>
              <w:top w:val="nil"/>
              <w:bottom w:val="nil"/>
            </w:tcBorders>
          </w:tcPr>
          <w:p w14:paraId="15406F8B" w14:textId="77777777" w:rsidR="00C869A0" w:rsidRDefault="004B4C7A">
            <w:pPr>
              <w:pStyle w:val="TableParagraph"/>
              <w:ind w:left="103"/>
              <w:rPr>
                <w:sz w:val="18"/>
              </w:rPr>
            </w:pPr>
            <w:r>
              <w:rPr>
                <w:sz w:val="18"/>
              </w:rPr>
              <w:t>evidence</w:t>
            </w:r>
          </w:p>
        </w:tc>
        <w:tc>
          <w:tcPr>
            <w:tcW w:w="2036" w:type="dxa"/>
            <w:tcBorders>
              <w:top w:val="nil"/>
              <w:bottom w:val="nil"/>
            </w:tcBorders>
          </w:tcPr>
          <w:p w14:paraId="6403DDF8" w14:textId="77777777" w:rsidR="00C869A0" w:rsidRDefault="004B4C7A">
            <w:pPr>
              <w:pStyle w:val="TableParagraph"/>
              <w:ind w:left="103"/>
              <w:rPr>
                <w:sz w:val="18"/>
              </w:rPr>
            </w:pPr>
            <w:r>
              <w:rPr>
                <w:sz w:val="18"/>
              </w:rPr>
              <w:t>reading and/or of</w:t>
            </w:r>
          </w:p>
        </w:tc>
        <w:tc>
          <w:tcPr>
            <w:tcW w:w="1925" w:type="dxa"/>
            <w:tcBorders>
              <w:top w:val="nil"/>
              <w:bottom w:val="nil"/>
            </w:tcBorders>
          </w:tcPr>
          <w:p w14:paraId="03674EF6" w14:textId="77777777" w:rsidR="00C869A0" w:rsidRDefault="004B4C7A">
            <w:pPr>
              <w:pStyle w:val="TableParagraph"/>
              <w:ind w:left="107"/>
              <w:rPr>
                <w:sz w:val="18"/>
              </w:rPr>
            </w:pPr>
            <w:r>
              <w:rPr>
                <w:sz w:val="18"/>
              </w:rPr>
              <w:t>limited range of</w:t>
            </w:r>
          </w:p>
        </w:tc>
        <w:tc>
          <w:tcPr>
            <w:tcW w:w="1926" w:type="dxa"/>
            <w:gridSpan w:val="3"/>
            <w:tcBorders>
              <w:top w:val="nil"/>
              <w:bottom w:val="nil"/>
            </w:tcBorders>
          </w:tcPr>
          <w:p w14:paraId="2D4CDB01" w14:textId="77777777" w:rsidR="00C869A0" w:rsidRDefault="004B4C7A">
            <w:pPr>
              <w:pStyle w:val="TableParagraph"/>
              <w:ind w:left="103"/>
              <w:rPr>
                <w:sz w:val="18"/>
              </w:rPr>
            </w:pPr>
            <w:r>
              <w:rPr>
                <w:sz w:val="18"/>
              </w:rPr>
              <w:t>of research informed</w:t>
            </w:r>
          </w:p>
        </w:tc>
        <w:tc>
          <w:tcPr>
            <w:tcW w:w="1926" w:type="dxa"/>
            <w:gridSpan w:val="3"/>
            <w:tcBorders>
              <w:top w:val="nil"/>
              <w:bottom w:val="nil"/>
            </w:tcBorders>
          </w:tcPr>
          <w:p w14:paraId="787A9292" w14:textId="77777777" w:rsidR="00C869A0" w:rsidRDefault="004B4C7A">
            <w:pPr>
              <w:pStyle w:val="TableParagraph"/>
              <w:ind w:left="102"/>
              <w:rPr>
                <w:sz w:val="18"/>
              </w:rPr>
            </w:pPr>
            <w:r>
              <w:rPr>
                <w:sz w:val="18"/>
              </w:rPr>
              <w:t>range of research-</w:t>
            </w:r>
          </w:p>
        </w:tc>
        <w:tc>
          <w:tcPr>
            <w:tcW w:w="1926" w:type="dxa"/>
            <w:gridSpan w:val="3"/>
            <w:tcBorders>
              <w:top w:val="nil"/>
              <w:bottom w:val="nil"/>
            </w:tcBorders>
          </w:tcPr>
          <w:p w14:paraId="1155E9BF" w14:textId="77777777" w:rsidR="00C869A0" w:rsidRDefault="004B4C7A">
            <w:pPr>
              <w:pStyle w:val="TableParagraph"/>
              <w:ind w:left="101"/>
              <w:rPr>
                <w:sz w:val="18"/>
              </w:rPr>
            </w:pPr>
            <w:r>
              <w:rPr>
                <w:sz w:val="18"/>
              </w:rPr>
              <w:t>range of research</w:t>
            </w:r>
          </w:p>
        </w:tc>
        <w:tc>
          <w:tcPr>
            <w:tcW w:w="1921" w:type="dxa"/>
            <w:tcBorders>
              <w:top w:val="nil"/>
              <w:bottom w:val="nil"/>
            </w:tcBorders>
          </w:tcPr>
          <w:p w14:paraId="27F4FDDC" w14:textId="77777777" w:rsidR="00C869A0" w:rsidRDefault="004B4C7A">
            <w:pPr>
              <w:pStyle w:val="TableParagraph"/>
              <w:ind w:left="100"/>
              <w:rPr>
                <w:sz w:val="18"/>
              </w:rPr>
            </w:pPr>
            <w:r>
              <w:rPr>
                <w:sz w:val="18"/>
              </w:rPr>
              <w:t>knowledge of</w:t>
            </w:r>
          </w:p>
        </w:tc>
      </w:tr>
      <w:tr w:rsidR="00C869A0" w14:paraId="7C48D747" w14:textId="77777777">
        <w:trPr>
          <w:trHeight w:val="1626"/>
        </w:trPr>
        <w:tc>
          <w:tcPr>
            <w:tcW w:w="2412" w:type="dxa"/>
            <w:gridSpan w:val="3"/>
            <w:tcBorders>
              <w:top w:val="nil"/>
              <w:bottom w:val="nil"/>
            </w:tcBorders>
          </w:tcPr>
          <w:p w14:paraId="450D69A5" w14:textId="77777777" w:rsidR="00C869A0" w:rsidRDefault="004B4C7A">
            <w:pPr>
              <w:pStyle w:val="TableParagraph"/>
              <w:spacing w:before="41" w:line="276" w:lineRule="auto"/>
              <w:ind w:right="93"/>
              <w:rPr>
                <w:b/>
                <w:sz w:val="20"/>
              </w:rPr>
            </w:pPr>
            <w:r>
              <w:rPr>
                <w:b/>
                <w:sz w:val="20"/>
              </w:rPr>
              <w:t>Extent of research and/or own reading, selection of credible sources, application of appropriate</w:t>
            </w:r>
          </w:p>
          <w:p w14:paraId="2E9ACB37" w14:textId="77777777" w:rsidR="00C869A0" w:rsidRDefault="004B4C7A">
            <w:pPr>
              <w:pStyle w:val="TableParagraph"/>
              <w:spacing w:line="228" w:lineRule="exact"/>
              <w:rPr>
                <w:b/>
                <w:sz w:val="20"/>
              </w:rPr>
            </w:pPr>
            <w:r>
              <w:rPr>
                <w:b/>
                <w:sz w:val="20"/>
              </w:rPr>
              <w:t>referencing</w:t>
            </w:r>
          </w:p>
        </w:tc>
        <w:tc>
          <w:tcPr>
            <w:tcW w:w="1518" w:type="dxa"/>
            <w:gridSpan w:val="3"/>
            <w:tcBorders>
              <w:top w:val="nil"/>
              <w:bottom w:val="nil"/>
            </w:tcBorders>
          </w:tcPr>
          <w:p w14:paraId="0372C285" w14:textId="77777777" w:rsidR="00C869A0" w:rsidRDefault="004B4C7A">
            <w:pPr>
              <w:pStyle w:val="TableParagraph"/>
              <w:spacing w:line="195" w:lineRule="exact"/>
              <w:ind w:left="103"/>
              <w:rPr>
                <w:sz w:val="18"/>
              </w:rPr>
            </w:pPr>
            <w:r>
              <w:rPr>
                <w:sz w:val="18"/>
              </w:rPr>
              <w:t>of reading.</w:t>
            </w:r>
          </w:p>
          <w:p w14:paraId="649D0B02" w14:textId="77777777" w:rsidR="00C869A0" w:rsidRDefault="004B4C7A">
            <w:pPr>
              <w:pStyle w:val="TableParagraph"/>
              <w:tabs>
                <w:tab w:val="left" w:pos="1102"/>
              </w:tabs>
              <w:spacing w:before="28" w:line="276" w:lineRule="auto"/>
              <w:ind w:left="103" w:right="101"/>
              <w:rPr>
                <w:sz w:val="18"/>
              </w:rPr>
            </w:pPr>
            <w:r>
              <w:rPr>
                <w:sz w:val="18"/>
              </w:rPr>
              <w:t>Views</w:t>
            </w:r>
            <w:r>
              <w:rPr>
                <w:sz w:val="18"/>
              </w:rPr>
              <w:tab/>
            </w:r>
            <w:r>
              <w:rPr>
                <w:spacing w:val="-7"/>
                <w:sz w:val="18"/>
              </w:rPr>
              <w:t xml:space="preserve">and </w:t>
            </w:r>
            <w:r>
              <w:rPr>
                <w:sz w:val="18"/>
              </w:rPr>
              <w:t>findings unsupported and</w:t>
            </w:r>
          </w:p>
          <w:p w14:paraId="77BC2962" w14:textId="77777777" w:rsidR="00C869A0" w:rsidRDefault="004B4C7A">
            <w:pPr>
              <w:pStyle w:val="TableParagraph"/>
              <w:spacing w:before="3"/>
              <w:ind w:left="103"/>
              <w:rPr>
                <w:sz w:val="18"/>
              </w:rPr>
            </w:pPr>
            <w:r>
              <w:rPr>
                <w:sz w:val="18"/>
              </w:rPr>
              <w:t>non-</w:t>
            </w:r>
          </w:p>
          <w:p w14:paraId="088C96C1" w14:textId="77777777" w:rsidR="00C869A0" w:rsidRDefault="004B4C7A">
            <w:pPr>
              <w:pStyle w:val="TableParagraph"/>
              <w:spacing w:before="29" w:line="192" w:lineRule="exact"/>
              <w:ind w:left="103"/>
              <w:rPr>
                <w:sz w:val="18"/>
              </w:rPr>
            </w:pPr>
            <w:r>
              <w:rPr>
                <w:sz w:val="18"/>
              </w:rPr>
              <w:t>authoritative.</w:t>
            </w:r>
          </w:p>
        </w:tc>
        <w:tc>
          <w:tcPr>
            <w:tcW w:w="2036" w:type="dxa"/>
            <w:tcBorders>
              <w:top w:val="nil"/>
              <w:bottom w:val="nil"/>
            </w:tcBorders>
          </w:tcPr>
          <w:p w14:paraId="14803139" w14:textId="77777777" w:rsidR="00C869A0" w:rsidRDefault="004B4C7A">
            <w:pPr>
              <w:pStyle w:val="TableParagraph"/>
              <w:spacing w:line="195" w:lineRule="exact"/>
              <w:ind w:left="103"/>
              <w:rPr>
                <w:sz w:val="18"/>
              </w:rPr>
            </w:pPr>
            <w:r>
              <w:rPr>
                <w:sz w:val="18"/>
              </w:rPr>
              <w:t>reliance on</w:t>
            </w:r>
          </w:p>
          <w:p w14:paraId="14ED19A6" w14:textId="77777777" w:rsidR="00C869A0" w:rsidRDefault="004B4C7A">
            <w:pPr>
              <w:pStyle w:val="TableParagraph"/>
              <w:spacing w:before="28" w:line="276" w:lineRule="auto"/>
              <w:ind w:left="103" w:right="262"/>
              <w:rPr>
                <w:sz w:val="18"/>
              </w:rPr>
            </w:pPr>
            <w:r>
              <w:rPr>
                <w:sz w:val="18"/>
              </w:rPr>
              <w:t>inappropriate sources, and/or indiscriminate use of sources.</w:t>
            </w:r>
          </w:p>
          <w:p w14:paraId="66FDA2C9" w14:textId="77777777" w:rsidR="00C869A0" w:rsidRDefault="004B4C7A">
            <w:pPr>
              <w:pStyle w:val="TableParagraph"/>
              <w:spacing w:before="3"/>
              <w:ind w:left="103"/>
              <w:rPr>
                <w:sz w:val="18"/>
              </w:rPr>
            </w:pPr>
            <w:r>
              <w:rPr>
                <w:sz w:val="18"/>
              </w:rPr>
              <w:t>Referencing</w:t>
            </w:r>
          </w:p>
          <w:p w14:paraId="2B5ADCAD" w14:textId="77777777" w:rsidR="00C869A0" w:rsidRDefault="004B4C7A">
            <w:pPr>
              <w:pStyle w:val="TableParagraph"/>
              <w:spacing w:before="29" w:line="192" w:lineRule="exact"/>
              <w:ind w:left="103"/>
              <w:rPr>
                <w:sz w:val="18"/>
              </w:rPr>
            </w:pPr>
            <w:r>
              <w:rPr>
                <w:sz w:val="18"/>
              </w:rPr>
              <w:t>conventions used</w:t>
            </w:r>
          </w:p>
        </w:tc>
        <w:tc>
          <w:tcPr>
            <w:tcW w:w="1925" w:type="dxa"/>
            <w:tcBorders>
              <w:top w:val="nil"/>
              <w:bottom w:val="nil"/>
            </w:tcBorders>
          </w:tcPr>
          <w:p w14:paraId="57D0A2A7" w14:textId="77777777" w:rsidR="00C869A0" w:rsidRDefault="004B4C7A">
            <w:pPr>
              <w:pStyle w:val="TableParagraph"/>
              <w:spacing w:line="195" w:lineRule="exact"/>
              <w:ind w:left="107"/>
              <w:rPr>
                <w:sz w:val="18"/>
              </w:rPr>
            </w:pPr>
            <w:r>
              <w:rPr>
                <w:sz w:val="18"/>
              </w:rPr>
              <w:t>mostly relevant</w:t>
            </w:r>
          </w:p>
          <w:p w14:paraId="79FCB748" w14:textId="77777777" w:rsidR="00C869A0" w:rsidRDefault="004B4C7A">
            <w:pPr>
              <w:pStyle w:val="TableParagraph"/>
              <w:spacing w:before="28" w:line="278" w:lineRule="auto"/>
              <w:ind w:left="107"/>
              <w:rPr>
                <w:sz w:val="18"/>
              </w:rPr>
            </w:pPr>
            <w:r>
              <w:rPr>
                <w:sz w:val="18"/>
              </w:rPr>
              <w:t>sources. Some omissions and minor errors.</w:t>
            </w:r>
          </w:p>
          <w:p w14:paraId="6F104475" w14:textId="77777777" w:rsidR="00C869A0" w:rsidRDefault="004B4C7A">
            <w:pPr>
              <w:pStyle w:val="TableParagraph"/>
              <w:spacing w:line="202" w:lineRule="exact"/>
              <w:ind w:left="107"/>
              <w:rPr>
                <w:sz w:val="18"/>
              </w:rPr>
            </w:pPr>
            <w:r>
              <w:rPr>
                <w:sz w:val="18"/>
              </w:rPr>
              <w:t>Referencing</w:t>
            </w:r>
          </w:p>
          <w:p w14:paraId="5E1F2DB8" w14:textId="77777777" w:rsidR="00C869A0" w:rsidRDefault="004B4C7A">
            <w:pPr>
              <w:pStyle w:val="TableParagraph"/>
              <w:spacing w:before="10" w:line="230" w:lineRule="atLeast"/>
              <w:ind w:left="107"/>
              <w:rPr>
                <w:sz w:val="18"/>
              </w:rPr>
            </w:pPr>
            <w:r>
              <w:rPr>
                <w:sz w:val="18"/>
              </w:rPr>
              <w:t>conventions evident though not always</w:t>
            </w:r>
          </w:p>
        </w:tc>
        <w:tc>
          <w:tcPr>
            <w:tcW w:w="1926" w:type="dxa"/>
            <w:gridSpan w:val="3"/>
            <w:tcBorders>
              <w:top w:val="nil"/>
              <w:bottom w:val="nil"/>
            </w:tcBorders>
          </w:tcPr>
          <w:p w14:paraId="6D29D75D" w14:textId="77777777" w:rsidR="00C869A0" w:rsidRDefault="004B4C7A">
            <w:pPr>
              <w:pStyle w:val="TableParagraph"/>
              <w:spacing w:line="195" w:lineRule="exact"/>
              <w:ind w:left="103"/>
              <w:rPr>
                <w:sz w:val="18"/>
              </w:rPr>
            </w:pPr>
            <w:r>
              <w:rPr>
                <w:sz w:val="18"/>
              </w:rPr>
              <w:t>literature,</w:t>
            </w:r>
          </w:p>
          <w:p w14:paraId="7937FDB9" w14:textId="77777777" w:rsidR="00C869A0" w:rsidRDefault="004B4C7A">
            <w:pPr>
              <w:pStyle w:val="TableParagraph"/>
              <w:spacing w:before="28" w:line="278" w:lineRule="auto"/>
              <w:ind w:left="103" w:right="402"/>
              <w:rPr>
                <w:sz w:val="18"/>
              </w:rPr>
            </w:pPr>
            <w:r>
              <w:rPr>
                <w:sz w:val="18"/>
              </w:rPr>
              <w:t>including sources retrieved independently.</w:t>
            </w:r>
          </w:p>
          <w:p w14:paraId="740D949F" w14:textId="77777777" w:rsidR="00C869A0" w:rsidRDefault="004B4C7A">
            <w:pPr>
              <w:pStyle w:val="TableParagraph"/>
              <w:spacing w:line="202" w:lineRule="exact"/>
              <w:ind w:left="103"/>
              <w:rPr>
                <w:sz w:val="18"/>
              </w:rPr>
            </w:pPr>
            <w:r>
              <w:rPr>
                <w:sz w:val="18"/>
              </w:rPr>
              <w:t>Referencing</w:t>
            </w:r>
          </w:p>
          <w:p w14:paraId="480B7FB0" w14:textId="77777777" w:rsidR="00C869A0" w:rsidRDefault="004B4C7A">
            <w:pPr>
              <w:pStyle w:val="TableParagraph"/>
              <w:spacing w:before="10" w:line="230" w:lineRule="atLeast"/>
              <w:ind w:left="103" w:right="172"/>
              <w:rPr>
                <w:sz w:val="18"/>
              </w:rPr>
            </w:pPr>
            <w:r>
              <w:rPr>
                <w:sz w:val="18"/>
              </w:rPr>
              <w:t>conventions mostly consistently applied.</w:t>
            </w:r>
          </w:p>
        </w:tc>
        <w:tc>
          <w:tcPr>
            <w:tcW w:w="1926" w:type="dxa"/>
            <w:gridSpan w:val="3"/>
            <w:tcBorders>
              <w:top w:val="nil"/>
              <w:bottom w:val="nil"/>
            </w:tcBorders>
          </w:tcPr>
          <w:p w14:paraId="7C2E5A60" w14:textId="77777777" w:rsidR="00C869A0" w:rsidRDefault="004B4C7A">
            <w:pPr>
              <w:pStyle w:val="TableParagraph"/>
              <w:spacing w:line="195" w:lineRule="exact"/>
              <w:ind w:left="102"/>
              <w:rPr>
                <w:sz w:val="18"/>
              </w:rPr>
            </w:pPr>
            <w:r>
              <w:rPr>
                <w:sz w:val="18"/>
              </w:rPr>
              <w:t>informed literature,</w:t>
            </w:r>
          </w:p>
          <w:p w14:paraId="194E141B" w14:textId="77777777" w:rsidR="00C869A0" w:rsidRDefault="004B4C7A">
            <w:pPr>
              <w:pStyle w:val="TableParagraph"/>
              <w:spacing w:before="28" w:line="278" w:lineRule="auto"/>
              <w:ind w:left="102" w:right="403"/>
              <w:rPr>
                <w:sz w:val="18"/>
              </w:rPr>
            </w:pPr>
            <w:r>
              <w:rPr>
                <w:sz w:val="18"/>
              </w:rPr>
              <w:t>including sources retrieved independently.</w:t>
            </w:r>
          </w:p>
          <w:p w14:paraId="636613C4" w14:textId="77777777" w:rsidR="00C869A0" w:rsidRDefault="004B4C7A">
            <w:pPr>
              <w:pStyle w:val="TableParagraph"/>
              <w:spacing w:line="202" w:lineRule="exact"/>
              <w:ind w:left="102"/>
              <w:rPr>
                <w:sz w:val="18"/>
              </w:rPr>
            </w:pPr>
            <w:r>
              <w:rPr>
                <w:sz w:val="18"/>
              </w:rPr>
              <w:t>Selection of relevant</w:t>
            </w:r>
          </w:p>
          <w:p w14:paraId="5E113CBD" w14:textId="77777777" w:rsidR="00C869A0" w:rsidRDefault="004B4C7A">
            <w:pPr>
              <w:pStyle w:val="TableParagraph"/>
              <w:spacing w:before="10" w:line="230" w:lineRule="atLeast"/>
              <w:ind w:left="102" w:right="813"/>
              <w:rPr>
                <w:sz w:val="18"/>
              </w:rPr>
            </w:pPr>
            <w:r>
              <w:rPr>
                <w:sz w:val="18"/>
              </w:rPr>
              <w:t>and credible sources.</w:t>
            </w:r>
          </w:p>
        </w:tc>
        <w:tc>
          <w:tcPr>
            <w:tcW w:w="1926" w:type="dxa"/>
            <w:gridSpan w:val="3"/>
            <w:tcBorders>
              <w:top w:val="nil"/>
              <w:bottom w:val="nil"/>
            </w:tcBorders>
          </w:tcPr>
          <w:p w14:paraId="56540623" w14:textId="77777777" w:rsidR="00C869A0" w:rsidRDefault="004B4C7A">
            <w:pPr>
              <w:pStyle w:val="TableParagraph"/>
              <w:spacing w:line="195" w:lineRule="exact"/>
              <w:ind w:left="101"/>
              <w:rPr>
                <w:sz w:val="18"/>
              </w:rPr>
            </w:pPr>
            <w:r>
              <w:rPr>
                <w:sz w:val="18"/>
              </w:rPr>
              <w:t>informed literature</w:t>
            </w:r>
          </w:p>
          <w:p w14:paraId="707C40A2" w14:textId="77777777" w:rsidR="00C869A0" w:rsidRDefault="004B4C7A">
            <w:pPr>
              <w:pStyle w:val="TableParagraph"/>
              <w:spacing w:before="28" w:line="276" w:lineRule="auto"/>
              <w:ind w:left="101" w:right="194"/>
              <w:rPr>
                <w:sz w:val="18"/>
              </w:rPr>
            </w:pPr>
            <w:r>
              <w:rPr>
                <w:sz w:val="18"/>
              </w:rPr>
              <w:t>embedded in the work. Excellent selection of relevant and credible sources. High-level</w:t>
            </w:r>
          </w:p>
          <w:p w14:paraId="69C87179" w14:textId="77777777" w:rsidR="00C869A0" w:rsidRDefault="004B4C7A">
            <w:pPr>
              <w:pStyle w:val="TableParagraph"/>
              <w:spacing w:before="1" w:line="192" w:lineRule="exact"/>
              <w:ind w:left="101"/>
              <w:rPr>
                <w:sz w:val="18"/>
              </w:rPr>
            </w:pPr>
            <w:r>
              <w:rPr>
                <w:sz w:val="18"/>
              </w:rPr>
              <w:t>referencing skills,</w:t>
            </w:r>
          </w:p>
        </w:tc>
        <w:tc>
          <w:tcPr>
            <w:tcW w:w="1921" w:type="dxa"/>
            <w:tcBorders>
              <w:top w:val="nil"/>
              <w:bottom w:val="nil"/>
            </w:tcBorders>
          </w:tcPr>
          <w:p w14:paraId="49B61B14" w14:textId="77777777" w:rsidR="00C869A0" w:rsidRDefault="004B4C7A">
            <w:pPr>
              <w:pStyle w:val="TableParagraph"/>
              <w:spacing w:line="195" w:lineRule="exact"/>
              <w:ind w:left="100"/>
              <w:rPr>
                <w:sz w:val="18"/>
              </w:rPr>
            </w:pPr>
            <w:r>
              <w:rPr>
                <w:sz w:val="18"/>
              </w:rPr>
              <w:t>research-informed</w:t>
            </w:r>
          </w:p>
          <w:p w14:paraId="6A39AC39" w14:textId="77777777" w:rsidR="00C869A0" w:rsidRDefault="004B4C7A">
            <w:pPr>
              <w:pStyle w:val="TableParagraph"/>
              <w:spacing w:before="28" w:line="278" w:lineRule="auto"/>
              <w:ind w:left="100" w:right="105"/>
              <w:rPr>
                <w:sz w:val="18"/>
              </w:rPr>
            </w:pPr>
            <w:r>
              <w:rPr>
                <w:sz w:val="18"/>
              </w:rPr>
              <w:t>literature embedded in the work.</w:t>
            </w:r>
          </w:p>
          <w:p w14:paraId="4190FE5E" w14:textId="77777777" w:rsidR="00C869A0" w:rsidRDefault="004B4C7A">
            <w:pPr>
              <w:pStyle w:val="TableParagraph"/>
              <w:spacing w:line="276" w:lineRule="auto"/>
              <w:ind w:left="100" w:right="190"/>
              <w:rPr>
                <w:sz w:val="18"/>
              </w:rPr>
            </w:pPr>
            <w:r>
              <w:rPr>
                <w:sz w:val="18"/>
              </w:rPr>
              <w:t>Outstanding selection of relevant and credible</w:t>
            </w:r>
          </w:p>
          <w:p w14:paraId="727B390F" w14:textId="77777777" w:rsidR="00C869A0" w:rsidRDefault="004B4C7A">
            <w:pPr>
              <w:pStyle w:val="TableParagraph"/>
              <w:spacing w:line="189" w:lineRule="exact"/>
              <w:ind w:left="100"/>
              <w:rPr>
                <w:sz w:val="18"/>
              </w:rPr>
            </w:pPr>
            <w:r>
              <w:rPr>
                <w:sz w:val="18"/>
              </w:rPr>
              <w:t>sources. High-level</w:t>
            </w:r>
          </w:p>
        </w:tc>
      </w:tr>
      <w:tr w:rsidR="00C869A0" w14:paraId="59496AA7" w14:textId="77777777">
        <w:trPr>
          <w:trHeight w:val="251"/>
        </w:trPr>
        <w:tc>
          <w:tcPr>
            <w:tcW w:w="2412" w:type="dxa"/>
            <w:gridSpan w:val="3"/>
            <w:tcBorders>
              <w:top w:val="nil"/>
              <w:bottom w:val="nil"/>
            </w:tcBorders>
          </w:tcPr>
          <w:p w14:paraId="1177AF1D" w14:textId="77777777" w:rsidR="00C869A0" w:rsidRDefault="004B4C7A">
            <w:pPr>
              <w:pStyle w:val="TableParagraph"/>
              <w:rPr>
                <w:b/>
                <w:sz w:val="20"/>
              </w:rPr>
            </w:pPr>
            <w:r>
              <w:rPr>
                <w:b/>
                <w:sz w:val="20"/>
              </w:rPr>
              <w:t>conventions</w:t>
            </w:r>
          </w:p>
        </w:tc>
        <w:tc>
          <w:tcPr>
            <w:tcW w:w="1518" w:type="dxa"/>
            <w:gridSpan w:val="3"/>
            <w:tcBorders>
              <w:top w:val="nil"/>
              <w:bottom w:val="nil"/>
            </w:tcBorders>
          </w:tcPr>
          <w:p w14:paraId="3785A9CD" w14:textId="77777777" w:rsidR="00C869A0" w:rsidRDefault="004B4C7A">
            <w:pPr>
              <w:pStyle w:val="TableParagraph"/>
              <w:spacing w:before="28" w:line="203" w:lineRule="exact"/>
              <w:ind w:left="103"/>
              <w:rPr>
                <w:sz w:val="18"/>
              </w:rPr>
            </w:pPr>
            <w:r>
              <w:rPr>
                <w:sz w:val="18"/>
              </w:rPr>
              <w:t>Referencing</w:t>
            </w:r>
          </w:p>
        </w:tc>
        <w:tc>
          <w:tcPr>
            <w:tcW w:w="2036" w:type="dxa"/>
            <w:tcBorders>
              <w:top w:val="nil"/>
              <w:bottom w:val="nil"/>
            </w:tcBorders>
          </w:tcPr>
          <w:p w14:paraId="1DCFF524" w14:textId="77777777" w:rsidR="00C869A0" w:rsidRDefault="004B4C7A">
            <w:pPr>
              <w:pStyle w:val="TableParagraph"/>
              <w:spacing w:before="28" w:line="203" w:lineRule="exact"/>
              <w:ind w:left="103"/>
              <w:rPr>
                <w:sz w:val="18"/>
              </w:rPr>
            </w:pPr>
            <w:r>
              <w:rPr>
                <w:sz w:val="18"/>
              </w:rPr>
              <w:t>inconsistently</w:t>
            </w:r>
          </w:p>
        </w:tc>
        <w:tc>
          <w:tcPr>
            <w:tcW w:w="1925" w:type="dxa"/>
            <w:tcBorders>
              <w:top w:val="nil"/>
              <w:bottom w:val="nil"/>
            </w:tcBorders>
          </w:tcPr>
          <w:p w14:paraId="4DFC2D7C" w14:textId="77777777" w:rsidR="00C869A0" w:rsidRDefault="004B4C7A">
            <w:pPr>
              <w:pStyle w:val="TableParagraph"/>
              <w:spacing w:before="28" w:line="203" w:lineRule="exact"/>
              <w:ind w:left="107"/>
              <w:rPr>
                <w:sz w:val="18"/>
              </w:rPr>
            </w:pPr>
            <w:r>
              <w:rPr>
                <w:sz w:val="18"/>
              </w:rPr>
              <w:t>applied consistently.</w:t>
            </w:r>
          </w:p>
        </w:tc>
        <w:tc>
          <w:tcPr>
            <w:tcW w:w="1926" w:type="dxa"/>
            <w:gridSpan w:val="3"/>
            <w:tcBorders>
              <w:top w:val="nil"/>
              <w:bottom w:val="nil"/>
            </w:tcBorders>
          </w:tcPr>
          <w:p w14:paraId="5E69CBDB" w14:textId="77777777" w:rsidR="00C869A0" w:rsidRDefault="00C869A0">
            <w:pPr>
              <w:pStyle w:val="TableParagraph"/>
              <w:ind w:left="0"/>
              <w:rPr>
                <w:rFonts w:ascii="Times New Roman"/>
                <w:sz w:val="18"/>
              </w:rPr>
            </w:pPr>
          </w:p>
        </w:tc>
        <w:tc>
          <w:tcPr>
            <w:tcW w:w="1926" w:type="dxa"/>
            <w:gridSpan w:val="3"/>
            <w:tcBorders>
              <w:top w:val="nil"/>
              <w:bottom w:val="nil"/>
            </w:tcBorders>
          </w:tcPr>
          <w:p w14:paraId="1BBE7A49" w14:textId="77777777" w:rsidR="00C869A0" w:rsidRDefault="004B4C7A">
            <w:pPr>
              <w:pStyle w:val="TableParagraph"/>
              <w:spacing w:before="28" w:line="203" w:lineRule="exact"/>
              <w:ind w:left="102"/>
              <w:rPr>
                <w:sz w:val="18"/>
              </w:rPr>
            </w:pPr>
            <w:r>
              <w:rPr>
                <w:sz w:val="18"/>
              </w:rPr>
              <w:t>Very good</w:t>
            </w:r>
          </w:p>
        </w:tc>
        <w:tc>
          <w:tcPr>
            <w:tcW w:w="1926" w:type="dxa"/>
            <w:gridSpan w:val="3"/>
            <w:tcBorders>
              <w:top w:val="nil"/>
              <w:bottom w:val="nil"/>
            </w:tcBorders>
          </w:tcPr>
          <w:p w14:paraId="7566014E" w14:textId="77777777" w:rsidR="00C869A0" w:rsidRDefault="004B4C7A">
            <w:pPr>
              <w:pStyle w:val="TableParagraph"/>
              <w:spacing w:before="28" w:line="203" w:lineRule="exact"/>
              <w:ind w:left="101"/>
              <w:rPr>
                <w:sz w:val="18"/>
              </w:rPr>
            </w:pPr>
            <w:r>
              <w:rPr>
                <w:sz w:val="18"/>
              </w:rPr>
              <w:t>consistently applied.</w:t>
            </w:r>
          </w:p>
        </w:tc>
        <w:tc>
          <w:tcPr>
            <w:tcW w:w="1921" w:type="dxa"/>
            <w:tcBorders>
              <w:top w:val="nil"/>
              <w:bottom w:val="nil"/>
            </w:tcBorders>
          </w:tcPr>
          <w:p w14:paraId="654D15C7" w14:textId="77777777" w:rsidR="00C869A0" w:rsidRDefault="004B4C7A">
            <w:pPr>
              <w:pStyle w:val="TableParagraph"/>
              <w:spacing w:before="28" w:line="203" w:lineRule="exact"/>
              <w:ind w:left="100"/>
              <w:rPr>
                <w:sz w:val="18"/>
              </w:rPr>
            </w:pPr>
            <w:r>
              <w:rPr>
                <w:sz w:val="18"/>
              </w:rPr>
              <w:t>referencing skills</w:t>
            </w:r>
          </w:p>
        </w:tc>
      </w:tr>
      <w:tr w:rsidR="00C869A0" w14:paraId="7C6EE4A6" w14:textId="77777777">
        <w:trPr>
          <w:trHeight w:val="237"/>
        </w:trPr>
        <w:tc>
          <w:tcPr>
            <w:tcW w:w="2412" w:type="dxa"/>
            <w:gridSpan w:val="3"/>
            <w:tcBorders>
              <w:top w:val="nil"/>
              <w:bottom w:val="nil"/>
            </w:tcBorders>
          </w:tcPr>
          <w:p w14:paraId="708D7011" w14:textId="77777777" w:rsidR="00C869A0" w:rsidRDefault="00C869A0">
            <w:pPr>
              <w:pStyle w:val="TableParagraph"/>
              <w:ind w:left="0"/>
              <w:rPr>
                <w:rFonts w:ascii="Times New Roman"/>
                <w:sz w:val="16"/>
              </w:rPr>
            </w:pPr>
          </w:p>
        </w:tc>
        <w:tc>
          <w:tcPr>
            <w:tcW w:w="1518" w:type="dxa"/>
            <w:gridSpan w:val="3"/>
            <w:tcBorders>
              <w:top w:val="nil"/>
              <w:bottom w:val="nil"/>
            </w:tcBorders>
          </w:tcPr>
          <w:p w14:paraId="7D112F7D" w14:textId="77777777" w:rsidR="00C869A0" w:rsidRDefault="004B4C7A">
            <w:pPr>
              <w:pStyle w:val="TableParagraph"/>
              <w:spacing w:before="12" w:line="206" w:lineRule="exact"/>
              <w:ind w:left="103"/>
              <w:rPr>
                <w:sz w:val="18"/>
              </w:rPr>
            </w:pPr>
            <w:r>
              <w:rPr>
                <w:sz w:val="18"/>
              </w:rPr>
              <w:t>conventions</w:t>
            </w:r>
          </w:p>
        </w:tc>
        <w:tc>
          <w:tcPr>
            <w:tcW w:w="2036" w:type="dxa"/>
            <w:tcBorders>
              <w:top w:val="nil"/>
              <w:bottom w:val="nil"/>
            </w:tcBorders>
          </w:tcPr>
          <w:p w14:paraId="1757BD3B" w14:textId="77777777" w:rsidR="00C869A0" w:rsidRDefault="00C869A0">
            <w:pPr>
              <w:pStyle w:val="TableParagraph"/>
              <w:ind w:left="0"/>
              <w:rPr>
                <w:rFonts w:ascii="Times New Roman"/>
                <w:sz w:val="16"/>
              </w:rPr>
            </w:pPr>
          </w:p>
        </w:tc>
        <w:tc>
          <w:tcPr>
            <w:tcW w:w="1925" w:type="dxa"/>
            <w:tcBorders>
              <w:top w:val="nil"/>
              <w:bottom w:val="nil"/>
            </w:tcBorders>
          </w:tcPr>
          <w:p w14:paraId="1C034CCA" w14:textId="77777777" w:rsidR="00C869A0" w:rsidRDefault="00C869A0">
            <w:pPr>
              <w:pStyle w:val="TableParagraph"/>
              <w:ind w:left="0"/>
              <w:rPr>
                <w:rFonts w:ascii="Times New Roman"/>
                <w:sz w:val="16"/>
              </w:rPr>
            </w:pPr>
          </w:p>
        </w:tc>
        <w:tc>
          <w:tcPr>
            <w:tcW w:w="1926" w:type="dxa"/>
            <w:gridSpan w:val="3"/>
            <w:tcBorders>
              <w:top w:val="nil"/>
              <w:bottom w:val="nil"/>
            </w:tcBorders>
          </w:tcPr>
          <w:p w14:paraId="45A59861" w14:textId="77777777" w:rsidR="00C869A0" w:rsidRDefault="00C869A0">
            <w:pPr>
              <w:pStyle w:val="TableParagraph"/>
              <w:ind w:left="0"/>
              <w:rPr>
                <w:rFonts w:ascii="Times New Roman"/>
                <w:sz w:val="16"/>
              </w:rPr>
            </w:pPr>
          </w:p>
        </w:tc>
        <w:tc>
          <w:tcPr>
            <w:tcW w:w="1926" w:type="dxa"/>
            <w:gridSpan w:val="3"/>
            <w:tcBorders>
              <w:top w:val="nil"/>
              <w:bottom w:val="nil"/>
            </w:tcBorders>
          </w:tcPr>
          <w:p w14:paraId="7CD3A783" w14:textId="77777777" w:rsidR="00C869A0" w:rsidRDefault="004B4C7A">
            <w:pPr>
              <w:pStyle w:val="TableParagraph"/>
              <w:spacing w:before="12" w:line="206" w:lineRule="exact"/>
              <w:ind w:left="102"/>
              <w:rPr>
                <w:sz w:val="18"/>
              </w:rPr>
            </w:pPr>
            <w:r>
              <w:rPr>
                <w:sz w:val="18"/>
              </w:rPr>
              <w:t>use of referencing</w:t>
            </w:r>
          </w:p>
        </w:tc>
        <w:tc>
          <w:tcPr>
            <w:tcW w:w="1926" w:type="dxa"/>
            <w:gridSpan w:val="3"/>
            <w:tcBorders>
              <w:top w:val="nil"/>
              <w:bottom w:val="nil"/>
            </w:tcBorders>
          </w:tcPr>
          <w:p w14:paraId="5ECE4A78" w14:textId="77777777" w:rsidR="00C869A0" w:rsidRDefault="00C869A0">
            <w:pPr>
              <w:pStyle w:val="TableParagraph"/>
              <w:ind w:left="0"/>
              <w:rPr>
                <w:rFonts w:ascii="Times New Roman"/>
                <w:sz w:val="16"/>
              </w:rPr>
            </w:pPr>
          </w:p>
        </w:tc>
        <w:tc>
          <w:tcPr>
            <w:tcW w:w="1921" w:type="dxa"/>
            <w:tcBorders>
              <w:top w:val="nil"/>
              <w:bottom w:val="nil"/>
            </w:tcBorders>
          </w:tcPr>
          <w:p w14:paraId="2B0BBD6E" w14:textId="77777777" w:rsidR="00C869A0" w:rsidRDefault="004B4C7A">
            <w:pPr>
              <w:pStyle w:val="TableParagraph"/>
              <w:spacing w:before="12" w:line="206" w:lineRule="exact"/>
              <w:ind w:left="100"/>
              <w:rPr>
                <w:sz w:val="18"/>
              </w:rPr>
            </w:pPr>
            <w:r>
              <w:rPr>
                <w:sz w:val="18"/>
              </w:rPr>
              <w:t>consistently and</w:t>
            </w:r>
          </w:p>
        </w:tc>
      </w:tr>
      <w:tr w:rsidR="00C869A0" w14:paraId="719361DA" w14:textId="77777777">
        <w:trPr>
          <w:trHeight w:val="240"/>
        </w:trPr>
        <w:tc>
          <w:tcPr>
            <w:tcW w:w="2412" w:type="dxa"/>
            <w:gridSpan w:val="3"/>
            <w:tcBorders>
              <w:top w:val="nil"/>
              <w:bottom w:val="nil"/>
            </w:tcBorders>
          </w:tcPr>
          <w:p w14:paraId="45469D47" w14:textId="77777777" w:rsidR="00C869A0" w:rsidRDefault="00C869A0">
            <w:pPr>
              <w:pStyle w:val="TableParagraph"/>
              <w:ind w:left="0"/>
              <w:rPr>
                <w:rFonts w:ascii="Times New Roman"/>
                <w:sz w:val="16"/>
              </w:rPr>
            </w:pPr>
          </w:p>
        </w:tc>
        <w:tc>
          <w:tcPr>
            <w:tcW w:w="1518" w:type="dxa"/>
            <w:gridSpan w:val="3"/>
            <w:tcBorders>
              <w:top w:val="nil"/>
              <w:bottom w:val="nil"/>
            </w:tcBorders>
          </w:tcPr>
          <w:p w14:paraId="410C9911" w14:textId="77777777" w:rsidR="00C869A0" w:rsidRDefault="004B4C7A">
            <w:pPr>
              <w:pStyle w:val="TableParagraph"/>
              <w:spacing w:before="14" w:line="206" w:lineRule="exact"/>
              <w:ind w:left="103"/>
              <w:rPr>
                <w:sz w:val="18"/>
              </w:rPr>
            </w:pPr>
            <w:r>
              <w:rPr>
                <w:sz w:val="18"/>
              </w:rPr>
              <w:t>largely</w:t>
            </w:r>
          </w:p>
        </w:tc>
        <w:tc>
          <w:tcPr>
            <w:tcW w:w="2036" w:type="dxa"/>
            <w:tcBorders>
              <w:top w:val="nil"/>
              <w:bottom w:val="nil"/>
            </w:tcBorders>
          </w:tcPr>
          <w:p w14:paraId="1B58E6B6" w14:textId="77777777" w:rsidR="00C869A0" w:rsidRDefault="00C869A0">
            <w:pPr>
              <w:pStyle w:val="TableParagraph"/>
              <w:ind w:left="0"/>
              <w:rPr>
                <w:rFonts w:ascii="Times New Roman"/>
                <w:sz w:val="16"/>
              </w:rPr>
            </w:pPr>
          </w:p>
        </w:tc>
        <w:tc>
          <w:tcPr>
            <w:tcW w:w="1925" w:type="dxa"/>
            <w:tcBorders>
              <w:top w:val="nil"/>
              <w:bottom w:val="nil"/>
            </w:tcBorders>
          </w:tcPr>
          <w:p w14:paraId="3C979D2C" w14:textId="77777777" w:rsidR="00C869A0" w:rsidRDefault="00C869A0">
            <w:pPr>
              <w:pStyle w:val="TableParagraph"/>
              <w:ind w:left="0"/>
              <w:rPr>
                <w:rFonts w:ascii="Times New Roman"/>
                <w:sz w:val="16"/>
              </w:rPr>
            </w:pPr>
          </w:p>
        </w:tc>
        <w:tc>
          <w:tcPr>
            <w:tcW w:w="1926" w:type="dxa"/>
            <w:gridSpan w:val="3"/>
            <w:tcBorders>
              <w:top w:val="nil"/>
              <w:bottom w:val="nil"/>
            </w:tcBorders>
          </w:tcPr>
          <w:p w14:paraId="1F757EA6" w14:textId="77777777" w:rsidR="00C869A0" w:rsidRDefault="00C869A0">
            <w:pPr>
              <w:pStyle w:val="TableParagraph"/>
              <w:ind w:left="0"/>
              <w:rPr>
                <w:rFonts w:ascii="Times New Roman"/>
                <w:sz w:val="16"/>
              </w:rPr>
            </w:pPr>
          </w:p>
        </w:tc>
        <w:tc>
          <w:tcPr>
            <w:tcW w:w="1926" w:type="dxa"/>
            <w:gridSpan w:val="3"/>
            <w:tcBorders>
              <w:top w:val="nil"/>
              <w:bottom w:val="nil"/>
            </w:tcBorders>
          </w:tcPr>
          <w:p w14:paraId="79885BBA" w14:textId="77777777" w:rsidR="00C869A0" w:rsidRDefault="004B4C7A">
            <w:pPr>
              <w:pStyle w:val="TableParagraph"/>
              <w:spacing w:before="14" w:line="206" w:lineRule="exact"/>
              <w:ind w:left="102"/>
              <w:rPr>
                <w:sz w:val="18"/>
              </w:rPr>
            </w:pPr>
            <w:r>
              <w:rPr>
                <w:sz w:val="18"/>
              </w:rPr>
              <w:t>conventions,</w:t>
            </w:r>
          </w:p>
        </w:tc>
        <w:tc>
          <w:tcPr>
            <w:tcW w:w="1926" w:type="dxa"/>
            <w:gridSpan w:val="3"/>
            <w:tcBorders>
              <w:top w:val="nil"/>
              <w:bottom w:val="nil"/>
            </w:tcBorders>
          </w:tcPr>
          <w:p w14:paraId="7F33DBF6" w14:textId="77777777" w:rsidR="00C869A0" w:rsidRDefault="00C869A0">
            <w:pPr>
              <w:pStyle w:val="TableParagraph"/>
              <w:ind w:left="0"/>
              <w:rPr>
                <w:rFonts w:ascii="Times New Roman"/>
                <w:sz w:val="16"/>
              </w:rPr>
            </w:pPr>
          </w:p>
        </w:tc>
        <w:tc>
          <w:tcPr>
            <w:tcW w:w="1921" w:type="dxa"/>
            <w:tcBorders>
              <w:top w:val="nil"/>
              <w:bottom w:val="nil"/>
            </w:tcBorders>
          </w:tcPr>
          <w:p w14:paraId="038A7411" w14:textId="77777777" w:rsidR="00C869A0" w:rsidRDefault="004B4C7A">
            <w:pPr>
              <w:pStyle w:val="TableParagraph"/>
              <w:spacing w:before="14" w:line="206" w:lineRule="exact"/>
              <w:ind w:left="100"/>
              <w:rPr>
                <w:sz w:val="18"/>
              </w:rPr>
            </w:pPr>
            <w:r>
              <w:rPr>
                <w:sz w:val="18"/>
              </w:rPr>
              <w:t>professionally</w:t>
            </w:r>
          </w:p>
        </w:tc>
      </w:tr>
      <w:tr w:rsidR="00C869A0" w14:paraId="143253A8" w14:textId="77777777">
        <w:trPr>
          <w:trHeight w:val="255"/>
        </w:trPr>
        <w:tc>
          <w:tcPr>
            <w:tcW w:w="2412" w:type="dxa"/>
            <w:gridSpan w:val="3"/>
            <w:tcBorders>
              <w:top w:val="nil"/>
            </w:tcBorders>
          </w:tcPr>
          <w:p w14:paraId="3E1DD272" w14:textId="77777777" w:rsidR="00C869A0" w:rsidRDefault="00C869A0">
            <w:pPr>
              <w:pStyle w:val="TableParagraph"/>
              <w:ind w:left="0"/>
              <w:rPr>
                <w:rFonts w:ascii="Times New Roman"/>
                <w:sz w:val="18"/>
              </w:rPr>
            </w:pPr>
          </w:p>
        </w:tc>
        <w:tc>
          <w:tcPr>
            <w:tcW w:w="1518" w:type="dxa"/>
            <w:gridSpan w:val="3"/>
            <w:tcBorders>
              <w:top w:val="nil"/>
            </w:tcBorders>
          </w:tcPr>
          <w:p w14:paraId="191F28C6" w14:textId="77777777" w:rsidR="00C869A0" w:rsidRDefault="004B4C7A">
            <w:pPr>
              <w:pStyle w:val="TableParagraph"/>
              <w:spacing w:before="14"/>
              <w:ind w:left="103"/>
              <w:rPr>
                <w:sz w:val="18"/>
              </w:rPr>
            </w:pPr>
            <w:r>
              <w:rPr>
                <w:sz w:val="18"/>
              </w:rPr>
              <w:t>ignored.</w:t>
            </w:r>
          </w:p>
        </w:tc>
        <w:tc>
          <w:tcPr>
            <w:tcW w:w="2036" w:type="dxa"/>
            <w:tcBorders>
              <w:top w:val="nil"/>
            </w:tcBorders>
          </w:tcPr>
          <w:p w14:paraId="5B6BE0BC" w14:textId="77777777" w:rsidR="00C869A0" w:rsidRDefault="00C869A0">
            <w:pPr>
              <w:pStyle w:val="TableParagraph"/>
              <w:ind w:left="0"/>
              <w:rPr>
                <w:rFonts w:ascii="Times New Roman"/>
                <w:sz w:val="18"/>
              </w:rPr>
            </w:pPr>
          </w:p>
        </w:tc>
        <w:tc>
          <w:tcPr>
            <w:tcW w:w="1925" w:type="dxa"/>
            <w:tcBorders>
              <w:top w:val="nil"/>
            </w:tcBorders>
          </w:tcPr>
          <w:p w14:paraId="54997DF6" w14:textId="77777777" w:rsidR="00C869A0" w:rsidRDefault="00C869A0">
            <w:pPr>
              <w:pStyle w:val="TableParagraph"/>
              <w:ind w:left="0"/>
              <w:rPr>
                <w:rFonts w:ascii="Times New Roman"/>
                <w:sz w:val="18"/>
              </w:rPr>
            </w:pPr>
          </w:p>
        </w:tc>
        <w:tc>
          <w:tcPr>
            <w:tcW w:w="1926" w:type="dxa"/>
            <w:gridSpan w:val="3"/>
            <w:tcBorders>
              <w:top w:val="nil"/>
            </w:tcBorders>
          </w:tcPr>
          <w:p w14:paraId="1F823543" w14:textId="77777777" w:rsidR="00C869A0" w:rsidRDefault="00C869A0">
            <w:pPr>
              <w:pStyle w:val="TableParagraph"/>
              <w:ind w:left="0"/>
              <w:rPr>
                <w:rFonts w:ascii="Times New Roman"/>
                <w:sz w:val="18"/>
              </w:rPr>
            </w:pPr>
          </w:p>
        </w:tc>
        <w:tc>
          <w:tcPr>
            <w:tcW w:w="1926" w:type="dxa"/>
            <w:gridSpan w:val="3"/>
            <w:tcBorders>
              <w:top w:val="nil"/>
            </w:tcBorders>
          </w:tcPr>
          <w:p w14:paraId="61421E95" w14:textId="77777777" w:rsidR="00C869A0" w:rsidRDefault="004B4C7A">
            <w:pPr>
              <w:pStyle w:val="TableParagraph"/>
              <w:spacing w:before="14"/>
              <w:ind w:left="102"/>
              <w:rPr>
                <w:sz w:val="18"/>
              </w:rPr>
            </w:pPr>
            <w:r>
              <w:rPr>
                <w:sz w:val="18"/>
              </w:rPr>
              <w:t>consistently applied</w:t>
            </w:r>
          </w:p>
        </w:tc>
        <w:tc>
          <w:tcPr>
            <w:tcW w:w="1926" w:type="dxa"/>
            <w:gridSpan w:val="3"/>
            <w:tcBorders>
              <w:top w:val="nil"/>
            </w:tcBorders>
          </w:tcPr>
          <w:p w14:paraId="409C32C4" w14:textId="77777777" w:rsidR="00C869A0" w:rsidRDefault="00C869A0">
            <w:pPr>
              <w:pStyle w:val="TableParagraph"/>
              <w:ind w:left="0"/>
              <w:rPr>
                <w:rFonts w:ascii="Times New Roman"/>
                <w:sz w:val="18"/>
              </w:rPr>
            </w:pPr>
          </w:p>
        </w:tc>
        <w:tc>
          <w:tcPr>
            <w:tcW w:w="1921" w:type="dxa"/>
            <w:tcBorders>
              <w:top w:val="nil"/>
            </w:tcBorders>
          </w:tcPr>
          <w:p w14:paraId="43544D9D" w14:textId="77777777" w:rsidR="00C869A0" w:rsidRDefault="004B4C7A">
            <w:pPr>
              <w:pStyle w:val="TableParagraph"/>
              <w:spacing w:before="14"/>
              <w:ind w:left="100"/>
              <w:rPr>
                <w:sz w:val="18"/>
              </w:rPr>
            </w:pPr>
            <w:r>
              <w:rPr>
                <w:sz w:val="18"/>
              </w:rPr>
              <w:t>applied.</w:t>
            </w:r>
          </w:p>
        </w:tc>
      </w:tr>
      <w:tr w:rsidR="00C869A0" w14:paraId="23B9538B" w14:textId="77777777">
        <w:trPr>
          <w:trHeight w:val="226"/>
        </w:trPr>
        <w:tc>
          <w:tcPr>
            <w:tcW w:w="2412" w:type="dxa"/>
            <w:gridSpan w:val="3"/>
            <w:tcBorders>
              <w:bottom w:val="nil"/>
            </w:tcBorders>
            <w:shd w:val="clear" w:color="auto" w:fill="E7E6E6"/>
          </w:tcPr>
          <w:p w14:paraId="69C022C7" w14:textId="77777777" w:rsidR="00C869A0" w:rsidRDefault="004B4C7A">
            <w:pPr>
              <w:pStyle w:val="TableParagraph"/>
              <w:spacing w:line="207" w:lineRule="exact"/>
              <w:rPr>
                <w:b/>
                <w:sz w:val="20"/>
              </w:rPr>
            </w:pPr>
            <w:r>
              <w:rPr>
                <w:b/>
                <w:sz w:val="20"/>
              </w:rPr>
              <w:t>2. Knowledge and</w:t>
            </w:r>
          </w:p>
        </w:tc>
        <w:tc>
          <w:tcPr>
            <w:tcW w:w="1518" w:type="dxa"/>
            <w:gridSpan w:val="3"/>
            <w:vMerge w:val="restart"/>
            <w:shd w:val="clear" w:color="auto" w:fill="E7E6E6"/>
          </w:tcPr>
          <w:p w14:paraId="0B0328D4" w14:textId="77777777" w:rsidR="00C869A0" w:rsidRDefault="004B4C7A">
            <w:pPr>
              <w:pStyle w:val="TableParagraph"/>
              <w:spacing w:line="276" w:lineRule="auto"/>
              <w:ind w:left="103" w:right="174"/>
              <w:rPr>
                <w:sz w:val="18"/>
              </w:rPr>
            </w:pPr>
            <w:r>
              <w:rPr>
                <w:sz w:val="18"/>
              </w:rPr>
              <w:t>Major gaps in knowledge and understanding of</w:t>
            </w:r>
          </w:p>
          <w:p w14:paraId="1341FC26" w14:textId="77777777" w:rsidR="00C869A0" w:rsidRDefault="004B4C7A">
            <w:pPr>
              <w:pStyle w:val="TableParagraph"/>
              <w:spacing w:line="273" w:lineRule="auto"/>
              <w:ind w:left="103" w:right="214"/>
              <w:rPr>
                <w:sz w:val="18"/>
              </w:rPr>
            </w:pPr>
            <w:r>
              <w:rPr>
                <w:sz w:val="18"/>
              </w:rPr>
              <w:t>material at this level.</w:t>
            </w:r>
          </w:p>
          <w:p w14:paraId="6572FAF2" w14:textId="77777777" w:rsidR="00C869A0" w:rsidRDefault="004B4C7A">
            <w:pPr>
              <w:pStyle w:val="TableParagraph"/>
              <w:spacing w:before="1" w:line="273" w:lineRule="auto"/>
              <w:ind w:left="103" w:right="334"/>
              <w:rPr>
                <w:sz w:val="18"/>
              </w:rPr>
            </w:pPr>
            <w:r>
              <w:rPr>
                <w:sz w:val="18"/>
              </w:rPr>
              <w:t>Substantial inaccuracies.</w:t>
            </w:r>
          </w:p>
        </w:tc>
        <w:tc>
          <w:tcPr>
            <w:tcW w:w="2036" w:type="dxa"/>
            <w:tcBorders>
              <w:bottom w:val="nil"/>
            </w:tcBorders>
            <w:shd w:val="clear" w:color="auto" w:fill="E7E6E6"/>
          </w:tcPr>
          <w:p w14:paraId="0711F826" w14:textId="77777777" w:rsidR="00C869A0" w:rsidRDefault="004B4C7A">
            <w:pPr>
              <w:pStyle w:val="TableParagraph"/>
              <w:spacing w:line="201" w:lineRule="exact"/>
              <w:ind w:left="103"/>
              <w:rPr>
                <w:sz w:val="18"/>
              </w:rPr>
            </w:pPr>
            <w:r>
              <w:rPr>
                <w:sz w:val="18"/>
              </w:rPr>
              <w:t>Gaps in knowledge,</w:t>
            </w:r>
          </w:p>
        </w:tc>
        <w:tc>
          <w:tcPr>
            <w:tcW w:w="1925" w:type="dxa"/>
            <w:tcBorders>
              <w:bottom w:val="nil"/>
            </w:tcBorders>
            <w:shd w:val="clear" w:color="auto" w:fill="E7E6E6"/>
          </w:tcPr>
          <w:p w14:paraId="5769824D" w14:textId="77777777" w:rsidR="00C869A0" w:rsidRDefault="004B4C7A">
            <w:pPr>
              <w:pStyle w:val="TableParagraph"/>
              <w:spacing w:line="201" w:lineRule="exact"/>
              <w:ind w:left="107"/>
              <w:rPr>
                <w:sz w:val="18"/>
              </w:rPr>
            </w:pPr>
            <w:r>
              <w:rPr>
                <w:sz w:val="18"/>
              </w:rPr>
              <w:t>Evidence of basic</w:t>
            </w:r>
          </w:p>
        </w:tc>
        <w:tc>
          <w:tcPr>
            <w:tcW w:w="1926" w:type="dxa"/>
            <w:gridSpan w:val="3"/>
            <w:tcBorders>
              <w:bottom w:val="nil"/>
            </w:tcBorders>
            <w:shd w:val="clear" w:color="auto" w:fill="E7E6E6"/>
          </w:tcPr>
          <w:p w14:paraId="05B89C2B" w14:textId="77777777" w:rsidR="00C869A0" w:rsidRDefault="004B4C7A">
            <w:pPr>
              <w:pStyle w:val="TableParagraph"/>
              <w:spacing w:line="201" w:lineRule="exact"/>
              <w:ind w:left="103"/>
              <w:rPr>
                <w:sz w:val="18"/>
              </w:rPr>
            </w:pPr>
            <w:r>
              <w:rPr>
                <w:sz w:val="18"/>
              </w:rPr>
              <w:t>Knowledge is</w:t>
            </w:r>
          </w:p>
        </w:tc>
        <w:tc>
          <w:tcPr>
            <w:tcW w:w="1926" w:type="dxa"/>
            <w:gridSpan w:val="3"/>
            <w:tcBorders>
              <w:bottom w:val="nil"/>
            </w:tcBorders>
            <w:shd w:val="clear" w:color="auto" w:fill="E7E6E6"/>
          </w:tcPr>
          <w:p w14:paraId="164BC915" w14:textId="77777777" w:rsidR="00C869A0" w:rsidRDefault="004B4C7A">
            <w:pPr>
              <w:pStyle w:val="TableParagraph"/>
              <w:spacing w:line="201" w:lineRule="exact"/>
              <w:ind w:left="102"/>
              <w:rPr>
                <w:sz w:val="18"/>
              </w:rPr>
            </w:pPr>
            <w:r>
              <w:rPr>
                <w:sz w:val="18"/>
              </w:rPr>
              <w:t>Knowledge is</w:t>
            </w:r>
          </w:p>
        </w:tc>
        <w:tc>
          <w:tcPr>
            <w:tcW w:w="1926" w:type="dxa"/>
            <w:gridSpan w:val="3"/>
            <w:tcBorders>
              <w:bottom w:val="nil"/>
            </w:tcBorders>
            <w:shd w:val="clear" w:color="auto" w:fill="E7E6E6"/>
          </w:tcPr>
          <w:p w14:paraId="746DEB97" w14:textId="77777777" w:rsidR="00C869A0" w:rsidRDefault="004B4C7A">
            <w:pPr>
              <w:pStyle w:val="TableParagraph"/>
              <w:spacing w:line="201" w:lineRule="exact"/>
              <w:ind w:left="101"/>
              <w:rPr>
                <w:sz w:val="18"/>
              </w:rPr>
            </w:pPr>
            <w:r>
              <w:rPr>
                <w:sz w:val="18"/>
              </w:rPr>
              <w:t>Excellent knowledge</w:t>
            </w:r>
          </w:p>
        </w:tc>
        <w:tc>
          <w:tcPr>
            <w:tcW w:w="1921" w:type="dxa"/>
            <w:tcBorders>
              <w:bottom w:val="nil"/>
            </w:tcBorders>
            <w:shd w:val="clear" w:color="auto" w:fill="E7E6E6"/>
          </w:tcPr>
          <w:p w14:paraId="37F3EC34" w14:textId="77777777" w:rsidR="00C869A0" w:rsidRDefault="004B4C7A">
            <w:pPr>
              <w:pStyle w:val="TableParagraph"/>
              <w:spacing w:line="201" w:lineRule="exact"/>
              <w:ind w:left="100"/>
              <w:rPr>
                <w:sz w:val="18"/>
              </w:rPr>
            </w:pPr>
            <w:r>
              <w:rPr>
                <w:sz w:val="18"/>
              </w:rPr>
              <w:t>Highly detailed</w:t>
            </w:r>
          </w:p>
        </w:tc>
      </w:tr>
      <w:tr w:rsidR="00C869A0" w14:paraId="613E044F" w14:textId="77777777">
        <w:trPr>
          <w:trHeight w:val="242"/>
        </w:trPr>
        <w:tc>
          <w:tcPr>
            <w:tcW w:w="2412" w:type="dxa"/>
            <w:gridSpan w:val="3"/>
            <w:tcBorders>
              <w:top w:val="nil"/>
              <w:bottom w:val="nil"/>
            </w:tcBorders>
            <w:shd w:val="clear" w:color="auto" w:fill="E7E6E6"/>
          </w:tcPr>
          <w:p w14:paraId="17C6CE5F" w14:textId="77777777" w:rsidR="00C869A0" w:rsidRDefault="004B4C7A">
            <w:pPr>
              <w:pStyle w:val="TableParagraph"/>
              <w:spacing w:before="22" w:line="200" w:lineRule="exact"/>
              <w:rPr>
                <w:b/>
                <w:sz w:val="20"/>
              </w:rPr>
            </w:pPr>
            <w:r>
              <w:rPr>
                <w:b/>
                <w:sz w:val="20"/>
              </w:rPr>
              <w:t>Understanding of</w:t>
            </w:r>
          </w:p>
        </w:tc>
        <w:tc>
          <w:tcPr>
            <w:tcW w:w="1518" w:type="dxa"/>
            <w:gridSpan w:val="3"/>
            <w:vMerge/>
            <w:tcBorders>
              <w:top w:val="nil"/>
            </w:tcBorders>
            <w:shd w:val="clear" w:color="auto" w:fill="E7E6E6"/>
          </w:tcPr>
          <w:p w14:paraId="40E7C1F1" w14:textId="77777777" w:rsidR="00C869A0" w:rsidRDefault="00C869A0">
            <w:pPr>
              <w:rPr>
                <w:sz w:val="2"/>
                <w:szCs w:val="2"/>
              </w:rPr>
            </w:pPr>
          </w:p>
        </w:tc>
        <w:tc>
          <w:tcPr>
            <w:tcW w:w="2036" w:type="dxa"/>
            <w:tcBorders>
              <w:top w:val="nil"/>
              <w:bottom w:val="nil"/>
            </w:tcBorders>
            <w:shd w:val="clear" w:color="auto" w:fill="E7E6E6"/>
          </w:tcPr>
          <w:p w14:paraId="16081392" w14:textId="77777777" w:rsidR="00C869A0" w:rsidRDefault="004B4C7A">
            <w:pPr>
              <w:pStyle w:val="TableParagraph"/>
              <w:spacing w:line="205" w:lineRule="exact"/>
              <w:ind w:left="103"/>
              <w:rPr>
                <w:sz w:val="18"/>
              </w:rPr>
            </w:pPr>
            <w:r>
              <w:rPr>
                <w:sz w:val="18"/>
              </w:rPr>
              <w:t>with only superficial</w:t>
            </w:r>
          </w:p>
        </w:tc>
        <w:tc>
          <w:tcPr>
            <w:tcW w:w="1925" w:type="dxa"/>
            <w:tcBorders>
              <w:top w:val="nil"/>
              <w:bottom w:val="nil"/>
            </w:tcBorders>
            <w:shd w:val="clear" w:color="auto" w:fill="E7E6E6"/>
          </w:tcPr>
          <w:p w14:paraId="4EE3736C" w14:textId="77777777" w:rsidR="00C869A0" w:rsidRDefault="004B4C7A">
            <w:pPr>
              <w:pStyle w:val="TableParagraph"/>
              <w:spacing w:line="205" w:lineRule="exact"/>
              <w:ind w:left="107"/>
              <w:rPr>
                <w:sz w:val="18"/>
              </w:rPr>
            </w:pPr>
            <w:r>
              <w:rPr>
                <w:sz w:val="18"/>
              </w:rPr>
              <w:t>knowledge and</w:t>
            </w:r>
          </w:p>
        </w:tc>
        <w:tc>
          <w:tcPr>
            <w:tcW w:w="1926" w:type="dxa"/>
            <w:gridSpan w:val="3"/>
            <w:tcBorders>
              <w:top w:val="nil"/>
              <w:bottom w:val="nil"/>
            </w:tcBorders>
            <w:shd w:val="clear" w:color="auto" w:fill="E7E6E6"/>
          </w:tcPr>
          <w:p w14:paraId="06CFD699" w14:textId="77777777" w:rsidR="00C869A0" w:rsidRDefault="004B4C7A">
            <w:pPr>
              <w:pStyle w:val="TableParagraph"/>
              <w:spacing w:line="205" w:lineRule="exact"/>
              <w:ind w:left="103"/>
              <w:rPr>
                <w:sz w:val="18"/>
              </w:rPr>
            </w:pPr>
            <w:r>
              <w:rPr>
                <w:sz w:val="18"/>
              </w:rPr>
              <w:t>accurate with a good</w:t>
            </w:r>
          </w:p>
        </w:tc>
        <w:tc>
          <w:tcPr>
            <w:tcW w:w="1926" w:type="dxa"/>
            <w:gridSpan w:val="3"/>
            <w:tcBorders>
              <w:top w:val="nil"/>
              <w:bottom w:val="nil"/>
            </w:tcBorders>
            <w:shd w:val="clear" w:color="auto" w:fill="E7E6E6"/>
          </w:tcPr>
          <w:p w14:paraId="6E684F52" w14:textId="77777777" w:rsidR="00C869A0" w:rsidRDefault="004B4C7A">
            <w:pPr>
              <w:pStyle w:val="TableParagraph"/>
              <w:spacing w:line="205" w:lineRule="exact"/>
              <w:ind w:left="102"/>
              <w:rPr>
                <w:sz w:val="18"/>
              </w:rPr>
            </w:pPr>
            <w:r>
              <w:rPr>
                <w:sz w:val="18"/>
              </w:rPr>
              <w:t>extensive. Exhibits</w:t>
            </w:r>
          </w:p>
        </w:tc>
        <w:tc>
          <w:tcPr>
            <w:tcW w:w="1926" w:type="dxa"/>
            <w:gridSpan w:val="3"/>
            <w:tcBorders>
              <w:top w:val="nil"/>
              <w:bottom w:val="nil"/>
            </w:tcBorders>
            <w:shd w:val="clear" w:color="auto" w:fill="E7E6E6"/>
          </w:tcPr>
          <w:p w14:paraId="32B7EF48" w14:textId="77777777" w:rsidR="00C869A0" w:rsidRDefault="004B4C7A">
            <w:pPr>
              <w:pStyle w:val="TableParagraph"/>
              <w:spacing w:line="205" w:lineRule="exact"/>
              <w:ind w:left="101"/>
              <w:rPr>
                <w:sz w:val="18"/>
              </w:rPr>
            </w:pPr>
            <w:r>
              <w:rPr>
                <w:sz w:val="18"/>
              </w:rPr>
              <w:t>and understanding</w:t>
            </w:r>
          </w:p>
        </w:tc>
        <w:tc>
          <w:tcPr>
            <w:tcW w:w="1921" w:type="dxa"/>
            <w:tcBorders>
              <w:top w:val="nil"/>
              <w:bottom w:val="nil"/>
            </w:tcBorders>
            <w:shd w:val="clear" w:color="auto" w:fill="E7E6E6"/>
          </w:tcPr>
          <w:p w14:paraId="5563659C" w14:textId="77777777" w:rsidR="00C869A0" w:rsidRDefault="004B4C7A">
            <w:pPr>
              <w:pStyle w:val="TableParagraph"/>
              <w:spacing w:line="205" w:lineRule="exact"/>
              <w:ind w:left="100"/>
              <w:rPr>
                <w:sz w:val="18"/>
              </w:rPr>
            </w:pPr>
            <w:r>
              <w:rPr>
                <w:sz w:val="18"/>
              </w:rPr>
              <w:t>knowledge and</w:t>
            </w:r>
          </w:p>
        </w:tc>
      </w:tr>
      <w:tr w:rsidR="00C869A0" w14:paraId="6C04B619" w14:textId="77777777">
        <w:trPr>
          <w:trHeight w:val="1366"/>
        </w:trPr>
        <w:tc>
          <w:tcPr>
            <w:tcW w:w="2412" w:type="dxa"/>
            <w:gridSpan w:val="3"/>
            <w:tcBorders>
              <w:top w:val="nil"/>
              <w:bottom w:val="nil"/>
            </w:tcBorders>
            <w:shd w:val="clear" w:color="auto" w:fill="E7E6E6"/>
          </w:tcPr>
          <w:p w14:paraId="23384775" w14:textId="77777777" w:rsidR="00C869A0" w:rsidRDefault="004B4C7A">
            <w:pPr>
              <w:pStyle w:val="TableParagraph"/>
              <w:spacing w:before="39"/>
              <w:rPr>
                <w:b/>
                <w:sz w:val="20"/>
              </w:rPr>
            </w:pPr>
            <w:r>
              <w:rPr>
                <w:b/>
                <w:sz w:val="20"/>
              </w:rPr>
              <w:t>Subject,</w:t>
            </w:r>
          </w:p>
          <w:p w14:paraId="411A178A" w14:textId="77777777" w:rsidR="00C869A0" w:rsidRDefault="004B4C7A">
            <w:pPr>
              <w:pStyle w:val="TableParagraph"/>
              <w:spacing w:before="34" w:line="276" w:lineRule="auto"/>
              <w:ind w:right="227"/>
              <w:rPr>
                <w:b/>
                <w:sz w:val="20"/>
              </w:rPr>
            </w:pPr>
            <w:r>
              <w:rPr>
                <w:b/>
                <w:sz w:val="20"/>
              </w:rPr>
              <w:t>Extent of knowledge and understanding of concepts and</w:t>
            </w:r>
          </w:p>
          <w:p w14:paraId="2105E047" w14:textId="77777777" w:rsidR="00C869A0" w:rsidRDefault="004B4C7A">
            <w:pPr>
              <w:pStyle w:val="TableParagraph"/>
              <w:spacing w:line="229" w:lineRule="exact"/>
              <w:rPr>
                <w:b/>
                <w:sz w:val="20"/>
              </w:rPr>
            </w:pPr>
            <w:r>
              <w:rPr>
                <w:b/>
                <w:sz w:val="20"/>
              </w:rPr>
              <w:t>underlying principles</w:t>
            </w:r>
          </w:p>
        </w:tc>
        <w:tc>
          <w:tcPr>
            <w:tcW w:w="1518" w:type="dxa"/>
            <w:gridSpan w:val="3"/>
            <w:vMerge/>
            <w:tcBorders>
              <w:top w:val="nil"/>
            </w:tcBorders>
            <w:shd w:val="clear" w:color="auto" w:fill="E7E6E6"/>
          </w:tcPr>
          <w:p w14:paraId="7979C0C8" w14:textId="77777777" w:rsidR="00C869A0" w:rsidRDefault="00C869A0">
            <w:pPr>
              <w:rPr>
                <w:sz w:val="2"/>
                <w:szCs w:val="2"/>
              </w:rPr>
            </w:pPr>
          </w:p>
        </w:tc>
        <w:tc>
          <w:tcPr>
            <w:tcW w:w="2036" w:type="dxa"/>
            <w:tcBorders>
              <w:top w:val="nil"/>
              <w:bottom w:val="nil"/>
            </w:tcBorders>
            <w:shd w:val="clear" w:color="auto" w:fill="E7E6E6"/>
          </w:tcPr>
          <w:p w14:paraId="4EE5B350" w14:textId="77777777" w:rsidR="00C869A0" w:rsidRDefault="004B4C7A">
            <w:pPr>
              <w:pStyle w:val="TableParagraph"/>
              <w:spacing w:line="193" w:lineRule="exact"/>
              <w:ind w:left="103"/>
              <w:rPr>
                <w:sz w:val="18"/>
              </w:rPr>
            </w:pPr>
            <w:r>
              <w:rPr>
                <w:sz w:val="18"/>
              </w:rPr>
              <w:t>understanding.</w:t>
            </w:r>
          </w:p>
          <w:p w14:paraId="5D1CEB3D" w14:textId="77777777" w:rsidR="00C869A0" w:rsidRDefault="004B4C7A">
            <w:pPr>
              <w:pStyle w:val="TableParagraph"/>
              <w:spacing w:before="28" w:line="278" w:lineRule="auto"/>
              <w:ind w:left="103" w:right="582"/>
              <w:rPr>
                <w:sz w:val="18"/>
              </w:rPr>
            </w:pPr>
            <w:r>
              <w:rPr>
                <w:sz w:val="18"/>
              </w:rPr>
              <w:t>Some significant inaccuracies.</w:t>
            </w:r>
          </w:p>
        </w:tc>
        <w:tc>
          <w:tcPr>
            <w:tcW w:w="1925" w:type="dxa"/>
            <w:tcBorders>
              <w:top w:val="nil"/>
              <w:bottom w:val="nil"/>
            </w:tcBorders>
            <w:shd w:val="clear" w:color="auto" w:fill="E7E6E6"/>
          </w:tcPr>
          <w:p w14:paraId="39796192" w14:textId="77777777" w:rsidR="00C869A0" w:rsidRDefault="004B4C7A">
            <w:pPr>
              <w:pStyle w:val="TableParagraph"/>
              <w:spacing w:line="193" w:lineRule="exact"/>
              <w:ind w:left="107"/>
              <w:rPr>
                <w:sz w:val="18"/>
              </w:rPr>
            </w:pPr>
            <w:r>
              <w:rPr>
                <w:sz w:val="18"/>
              </w:rPr>
              <w:t>understanding of</w:t>
            </w:r>
          </w:p>
          <w:p w14:paraId="00A0F2CA" w14:textId="77777777" w:rsidR="00C869A0" w:rsidRDefault="004B4C7A">
            <w:pPr>
              <w:pStyle w:val="TableParagraph"/>
              <w:spacing w:before="28" w:line="276" w:lineRule="auto"/>
              <w:ind w:left="107" w:right="113"/>
              <w:rPr>
                <w:sz w:val="18"/>
              </w:rPr>
            </w:pPr>
            <w:r>
              <w:rPr>
                <w:sz w:val="18"/>
              </w:rPr>
              <w:t>the relevant concepts and underlying</w:t>
            </w:r>
            <w:r>
              <w:rPr>
                <w:spacing w:val="-8"/>
                <w:sz w:val="18"/>
              </w:rPr>
              <w:t xml:space="preserve"> </w:t>
            </w:r>
            <w:r>
              <w:rPr>
                <w:sz w:val="18"/>
              </w:rPr>
              <w:t>principles.</w:t>
            </w:r>
          </w:p>
        </w:tc>
        <w:tc>
          <w:tcPr>
            <w:tcW w:w="1926" w:type="dxa"/>
            <w:gridSpan w:val="3"/>
            <w:tcBorders>
              <w:top w:val="nil"/>
              <w:bottom w:val="nil"/>
            </w:tcBorders>
            <w:shd w:val="clear" w:color="auto" w:fill="E7E6E6"/>
          </w:tcPr>
          <w:p w14:paraId="398ECD34" w14:textId="77777777" w:rsidR="00C869A0" w:rsidRDefault="004B4C7A">
            <w:pPr>
              <w:pStyle w:val="TableParagraph"/>
              <w:spacing w:line="193" w:lineRule="exact"/>
              <w:ind w:left="103"/>
              <w:rPr>
                <w:sz w:val="18"/>
              </w:rPr>
            </w:pPr>
            <w:r>
              <w:rPr>
                <w:sz w:val="18"/>
              </w:rPr>
              <w:t>understanding</w:t>
            </w:r>
            <w:r>
              <w:rPr>
                <w:spacing w:val="-1"/>
                <w:sz w:val="18"/>
              </w:rPr>
              <w:t xml:space="preserve"> </w:t>
            </w:r>
            <w:r>
              <w:rPr>
                <w:spacing w:val="-3"/>
                <w:sz w:val="18"/>
              </w:rPr>
              <w:t>of</w:t>
            </w:r>
          </w:p>
          <w:p w14:paraId="366328F9" w14:textId="77777777" w:rsidR="00C869A0" w:rsidRDefault="004B4C7A">
            <w:pPr>
              <w:pStyle w:val="TableParagraph"/>
              <w:spacing w:before="28"/>
              <w:ind w:left="103"/>
              <w:rPr>
                <w:sz w:val="18"/>
              </w:rPr>
            </w:pPr>
            <w:r>
              <w:rPr>
                <w:sz w:val="18"/>
              </w:rPr>
              <w:t xml:space="preserve">the field </w:t>
            </w:r>
            <w:r>
              <w:rPr>
                <w:spacing w:val="-3"/>
                <w:sz w:val="18"/>
              </w:rPr>
              <w:t>of</w:t>
            </w:r>
            <w:r>
              <w:rPr>
                <w:spacing w:val="-2"/>
                <w:sz w:val="18"/>
              </w:rPr>
              <w:t xml:space="preserve"> </w:t>
            </w:r>
            <w:r>
              <w:rPr>
                <w:sz w:val="18"/>
              </w:rPr>
              <w:t>study.</w:t>
            </w:r>
          </w:p>
        </w:tc>
        <w:tc>
          <w:tcPr>
            <w:tcW w:w="1926" w:type="dxa"/>
            <w:gridSpan w:val="3"/>
            <w:tcBorders>
              <w:top w:val="nil"/>
              <w:bottom w:val="nil"/>
            </w:tcBorders>
            <w:shd w:val="clear" w:color="auto" w:fill="E7E6E6"/>
          </w:tcPr>
          <w:p w14:paraId="152798AC" w14:textId="77777777" w:rsidR="00C869A0" w:rsidRDefault="004B4C7A">
            <w:pPr>
              <w:pStyle w:val="TableParagraph"/>
              <w:spacing w:line="193" w:lineRule="exact"/>
              <w:ind w:left="102"/>
              <w:rPr>
                <w:sz w:val="18"/>
              </w:rPr>
            </w:pPr>
            <w:r>
              <w:rPr>
                <w:sz w:val="18"/>
              </w:rPr>
              <w:t>understanding of</w:t>
            </w:r>
          </w:p>
          <w:p w14:paraId="2B18CB83" w14:textId="77777777" w:rsidR="00C869A0" w:rsidRDefault="004B4C7A">
            <w:pPr>
              <w:pStyle w:val="TableParagraph"/>
              <w:spacing w:before="28" w:line="276" w:lineRule="auto"/>
              <w:ind w:left="102" w:right="182"/>
              <w:rPr>
                <w:sz w:val="18"/>
              </w:rPr>
            </w:pPr>
            <w:r>
              <w:rPr>
                <w:sz w:val="18"/>
              </w:rPr>
              <w:t>the breadth and depth of established views.</w:t>
            </w:r>
          </w:p>
        </w:tc>
        <w:tc>
          <w:tcPr>
            <w:tcW w:w="1926" w:type="dxa"/>
            <w:gridSpan w:val="3"/>
            <w:tcBorders>
              <w:top w:val="nil"/>
              <w:bottom w:val="nil"/>
            </w:tcBorders>
            <w:shd w:val="clear" w:color="auto" w:fill="E7E6E6"/>
          </w:tcPr>
          <w:p w14:paraId="71442FF0" w14:textId="77777777" w:rsidR="00C869A0" w:rsidRDefault="004B4C7A">
            <w:pPr>
              <w:pStyle w:val="TableParagraph"/>
              <w:spacing w:line="193" w:lineRule="exact"/>
              <w:ind w:left="101"/>
              <w:rPr>
                <w:sz w:val="18"/>
              </w:rPr>
            </w:pPr>
            <w:r>
              <w:rPr>
                <w:sz w:val="18"/>
              </w:rPr>
              <w:t>of the main</w:t>
            </w:r>
          </w:p>
          <w:p w14:paraId="5FEFF1BD" w14:textId="77777777" w:rsidR="00C869A0" w:rsidRDefault="004B4C7A">
            <w:pPr>
              <w:pStyle w:val="TableParagraph"/>
              <w:spacing w:before="28" w:line="276" w:lineRule="auto"/>
              <w:ind w:left="101" w:right="394"/>
              <w:rPr>
                <w:sz w:val="18"/>
              </w:rPr>
            </w:pPr>
            <w:r>
              <w:rPr>
                <w:sz w:val="18"/>
              </w:rPr>
              <w:t>concepts and key theories. Clear awareness of challenges to</w:t>
            </w:r>
          </w:p>
          <w:p w14:paraId="1319BAB3" w14:textId="77777777" w:rsidR="00C869A0" w:rsidRDefault="004B4C7A">
            <w:pPr>
              <w:pStyle w:val="TableParagraph"/>
              <w:spacing w:line="174" w:lineRule="exact"/>
              <w:ind w:left="101"/>
              <w:rPr>
                <w:sz w:val="18"/>
              </w:rPr>
            </w:pPr>
            <w:r>
              <w:rPr>
                <w:sz w:val="18"/>
              </w:rPr>
              <w:t>established views</w:t>
            </w:r>
          </w:p>
        </w:tc>
        <w:tc>
          <w:tcPr>
            <w:tcW w:w="1921" w:type="dxa"/>
            <w:tcBorders>
              <w:top w:val="nil"/>
              <w:bottom w:val="nil"/>
            </w:tcBorders>
            <w:shd w:val="clear" w:color="auto" w:fill="E7E6E6"/>
          </w:tcPr>
          <w:p w14:paraId="5D1C331A" w14:textId="77777777" w:rsidR="00C869A0" w:rsidRDefault="004B4C7A">
            <w:pPr>
              <w:pStyle w:val="TableParagraph"/>
              <w:spacing w:line="193" w:lineRule="exact"/>
              <w:ind w:left="100"/>
              <w:rPr>
                <w:sz w:val="18"/>
              </w:rPr>
            </w:pPr>
            <w:r>
              <w:rPr>
                <w:sz w:val="18"/>
              </w:rPr>
              <w:t>understanding</w:t>
            </w:r>
            <w:r>
              <w:rPr>
                <w:spacing w:val="-1"/>
                <w:sz w:val="18"/>
              </w:rPr>
              <w:t xml:space="preserve"> </w:t>
            </w:r>
            <w:r>
              <w:rPr>
                <w:spacing w:val="-3"/>
                <w:sz w:val="18"/>
              </w:rPr>
              <w:t>of</w:t>
            </w:r>
          </w:p>
          <w:p w14:paraId="1DE150A0" w14:textId="77777777" w:rsidR="00C869A0" w:rsidRDefault="004B4C7A">
            <w:pPr>
              <w:pStyle w:val="TableParagraph"/>
              <w:spacing w:before="28" w:line="276" w:lineRule="auto"/>
              <w:ind w:left="100" w:right="105"/>
              <w:rPr>
                <w:sz w:val="18"/>
              </w:rPr>
            </w:pPr>
            <w:r>
              <w:rPr>
                <w:sz w:val="18"/>
              </w:rPr>
              <w:t xml:space="preserve">the main </w:t>
            </w:r>
            <w:r>
              <w:rPr>
                <w:spacing w:val="-2"/>
                <w:sz w:val="18"/>
              </w:rPr>
              <w:t xml:space="preserve">theories/concepts, </w:t>
            </w:r>
            <w:r>
              <w:rPr>
                <w:sz w:val="18"/>
              </w:rPr>
              <w:t>and a critical awareness of the</w:t>
            </w:r>
          </w:p>
          <w:p w14:paraId="67DEDE58" w14:textId="77777777" w:rsidR="00C869A0" w:rsidRDefault="004B4C7A">
            <w:pPr>
              <w:pStyle w:val="TableParagraph"/>
              <w:spacing w:line="174" w:lineRule="exact"/>
              <w:ind w:left="100"/>
              <w:rPr>
                <w:sz w:val="18"/>
              </w:rPr>
            </w:pPr>
            <w:r>
              <w:rPr>
                <w:sz w:val="18"/>
              </w:rPr>
              <w:t>ambiguities and</w:t>
            </w:r>
          </w:p>
        </w:tc>
      </w:tr>
      <w:tr w:rsidR="00C869A0" w14:paraId="054F3DFE" w14:textId="77777777">
        <w:trPr>
          <w:trHeight w:val="242"/>
        </w:trPr>
        <w:tc>
          <w:tcPr>
            <w:tcW w:w="2412" w:type="dxa"/>
            <w:gridSpan w:val="3"/>
            <w:tcBorders>
              <w:top w:val="nil"/>
              <w:bottom w:val="nil"/>
            </w:tcBorders>
            <w:shd w:val="clear" w:color="auto" w:fill="E7E6E6"/>
          </w:tcPr>
          <w:p w14:paraId="0BCADF03" w14:textId="77777777" w:rsidR="00C869A0" w:rsidRDefault="004B4C7A">
            <w:pPr>
              <w:pStyle w:val="TableParagraph"/>
              <w:spacing w:line="213" w:lineRule="exact"/>
              <w:rPr>
                <w:b/>
                <w:sz w:val="20"/>
              </w:rPr>
            </w:pPr>
            <w:r>
              <w:rPr>
                <w:b/>
                <w:sz w:val="20"/>
              </w:rPr>
              <w:t>associated with the</w:t>
            </w:r>
          </w:p>
        </w:tc>
        <w:tc>
          <w:tcPr>
            <w:tcW w:w="1518" w:type="dxa"/>
            <w:gridSpan w:val="3"/>
            <w:vMerge/>
            <w:tcBorders>
              <w:top w:val="nil"/>
            </w:tcBorders>
            <w:shd w:val="clear" w:color="auto" w:fill="E7E6E6"/>
          </w:tcPr>
          <w:p w14:paraId="00DA285F" w14:textId="77777777" w:rsidR="00C869A0" w:rsidRDefault="00C869A0">
            <w:pPr>
              <w:rPr>
                <w:sz w:val="2"/>
                <w:szCs w:val="2"/>
              </w:rPr>
            </w:pPr>
          </w:p>
        </w:tc>
        <w:tc>
          <w:tcPr>
            <w:tcW w:w="2036" w:type="dxa"/>
            <w:tcBorders>
              <w:top w:val="nil"/>
              <w:bottom w:val="nil"/>
            </w:tcBorders>
            <w:shd w:val="clear" w:color="auto" w:fill="E7E6E6"/>
          </w:tcPr>
          <w:p w14:paraId="4C4B736B" w14:textId="77777777" w:rsidR="00C869A0" w:rsidRDefault="00C869A0">
            <w:pPr>
              <w:pStyle w:val="TableParagraph"/>
              <w:ind w:left="0"/>
              <w:rPr>
                <w:rFonts w:ascii="Times New Roman"/>
                <w:sz w:val="16"/>
              </w:rPr>
            </w:pPr>
          </w:p>
        </w:tc>
        <w:tc>
          <w:tcPr>
            <w:tcW w:w="1925" w:type="dxa"/>
            <w:tcBorders>
              <w:top w:val="nil"/>
              <w:bottom w:val="nil"/>
            </w:tcBorders>
            <w:shd w:val="clear" w:color="auto" w:fill="E7E6E6"/>
          </w:tcPr>
          <w:p w14:paraId="05979E7A"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24A75BA7"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4373EB63"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511A0703" w14:textId="77777777" w:rsidR="00C869A0" w:rsidRDefault="004B4C7A">
            <w:pPr>
              <w:pStyle w:val="TableParagraph"/>
              <w:spacing w:before="35" w:line="187" w:lineRule="exact"/>
              <w:ind w:left="101"/>
              <w:rPr>
                <w:sz w:val="18"/>
              </w:rPr>
            </w:pPr>
            <w:r>
              <w:rPr>
                <w:sz w:val="18"/>
              </w:rPr>
              <w:t>and the limitations</w:t>
            </w:r>
          </w:p>
        </w:tc>
        <w:tc>
          <w:tcPr>
            <w:tcW w:w="1921" w:type="dxa"/>
            <w:tcBorders>
              <w:top w:val="nil"/>
              <w:bottom w:val="nil"/>
            </w:tcBorders>
            <w:shd w:val="clear" w:color="auto" w:fill="E7E6E6"/>
          </w:tcPr>
          <w:p w14:paraId="6E8BD3F5" w14:textId="77777777" w:rsidR="00C869A0" w:rsidRDefault="004B4C7A">
            <w:pPr>
              <w:pStyle w:val="TableParagraph"/>
              <w:spacing w:before="35" w:line="187" w:lineRule="exact"/>
              <w:ind w:left="100"/>
              <w:rPr>
                <w:sz w:val="18"/>
              </w:rPr>
            </w:pPr>
            <w:r>
              <w:rPr>
                <w:sz w:val="18"/>
              </w:rPr>
              <w:t>limitations of</w:t>
            </w:r>
          </w:p>
        </w:tc>
      </w:tr>
      <w:tr w:rsidR="00C869A0" w14:paraId="2DCFC072" w14:textId="77777777">
        <w:trPr>
          <w:trHeight w:val="241"/>
        </w:trPr>
        <w:tc>
          <w:tcPr>
            <w:tcW w:w="2412" w:type="dxa"/>
            <w:gridSpan w:val="3"/>
            <w:tcBorders>
              <w:top w:val="nil"/>
              <w:bottom w:val="nil"/>
            </w:tcBorders>
            <w:shd w:val="clear" w:color="auto" w:fill="E7E6E6"/>
          </w:tcPr>
          <w:p w14:paraId="4C09E09C" w14:textId="77777777" w:rsidR="00C869A0" w:rsidRDefault="004B4C7A">
            <w:pPr>
              <w:pStyle w:val="TableParagraph"/>
              <w:spacing w:line="221" w:lineRule="exact"/>
              <w:rPr>
                <w:b/>
                <w:sz w:val="20"/>
              </w:rPr>
            </w:pPr>
            <w:r>
              <w:rPr>
                <w:b/>
                <w:sz w:val="20"/>
              </w:rPr>
              <w:t>discipline.</w:t>
            </w:r>
          </w:p>
        </w:tc>
        <w:tc>
          <w:tcPr>
            <w:tcW w:w="1518" w:type="dxa"/>
            <w:gridSpan w:val="3"/>
            <w:vMerge/>
            <w:tcBorders>
              <w:top w:val="nil"/>
            </w:tcBorders>
            <w:shd w:val="clear" w:color="auto" w:fill="E7E6E6"/>
          </w:tcPr>
          <w:p w14:paraId="31FAA860" w14:textId="77777777" w:rsidR="00C869A0" w:rsidRDefault="00C869A0">
            <w:pPr>
              <w:rPr>
                <w:sz w:val="2"/>
                <w:szCs w:val="2"/>
              </w:rPr>
            </w:pPr>
          </w:p>
        </w:tc>
        <w:tc>
          <w:tcPr>
            <w:tcW w:w="2036" w:type="dxa"/>
            <w:tcBorders>
              <w:top w:val="nil"/>
              <w:bottom w:val="nil"/>
            </w:tcBorders>
            <w:shd w:val="clear" w:color="auto" w:fill="E7E6E6"/>
          </w:tcPr>
          <w:p w14:paraId="781A2D55" w14:textId="77777777" w:rsidR="00C869A0" w:rsidRDefault="00C869A0">
            <w:pPr>
              <w:pStyle w:val="TableParagraph"/>
              <w:ind w:left="0"/>
              <w:rPr>
                <w:rFonts w:ascii="Times New Roman"/>
                <w:sz w:val="16"/>
              </w:rPr>
            </w:pPr>
          </w:p>
        </w:tc>
        <w:tc>
          <w:tcPr>
            <w:tcW w:w="1925" w:type="dxa"/>
            <w:tcBorders>
              <w:top w:val="nil"/>
              <w:bottom w:val="nil"/>
            </w:tcBorders>
            <w:shd w:val="clear" w:color="auto" w:fill="E7E6E6"/>
          </w:tcPr>
          <w:p w14:paraId="1F4A1A81"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78E78DD1"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66388BA7"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225261E8" w14:textId="77777777" w:rsidR="00C869A0" w:rsidRDefault="004B4C7A">
            <w:pPr>
              <w:pStyle w:val="TableParagraph"/>
              <w:spacing w:before="23" w:line="198" w:lineRule="exact"/>
              <w:ind w:left="101"/>
              <w:rPr>
                <w:sz w:val="18"/>
              </w:rPr>
            </w:pPr>
            <w:r>
              <w:rPr>
                <w:sz w:val="18"/>
              </w:rPr>
              <w:t>of the knowledge</w:t>
            </w:r>
          </w:p>
        </w:tc>
        <w:tc>
          <w:tcPr>
            <w:tcW w:w="1921" w:type="dxa"/>
            <w:tcBorders>
              <w:top w:val="nil"/>
              <w:bottom w:val="nil"/>
            </w:tcBorders>
            <w:shd w:val="clear" w:color="auto" w:fill="E7E6E6"/>
          </w:tcPr>
          <w:p w14:paraId="4D82CBC2" w14:textId="77777777" w:rsidR="00C869A0" w:rsidRDefault="004B4C7A">
            <w:pPr>
              <w:pStyle w:val="TableParagraph"/>
              <w:spacing w:before="23" w:line="198" w:lineRule="exact"/>
              <w:ind w:left="100"/>
              <w:rPr>
                <w:sz w:val="18"/>
              </w:rPr>
            </w:pPr>
            <w:r>
              <w:rPr>
                <w:sz w:val="18"/>
              </w:rPr>
              <w:t>knowledge.</w:t>
            </w:r>
          </w:p>
        </w:tc>
      </w:tr>
      <w:tr w:rsidR="00C869A0" w14:paraId="4D63D71B" w14:textId="77777777">
        <w:trPr>
          <w:trHeight w:val="252"/>
        </w:trPr>
        <w:tc>
          <w:tcPr>
            <w:tcW w:w="2412" w:type="dxa"/>
            <w:gridSpan w:val="3"/>
            <w:tcBorders>
              <w:top w:val="nil"/>
            </w:tcBorders>
            <w:shd w:val="clear" w:color="auto" w:fill="E7E6E6"/>
          </w:tcPr>
          <w:p w14:paraId="1616AFA1" w14:textId="77777777" w:rsidR="00C869A0" w:rsidRDefault="00C869A0">
            <w:pPr>
              <w:pStyle w:val="TableParagraph"/>
              <w:ind w:left="0"/>
              <w:rPr>
                <w:rFonts w:ascii="Times New Roman"/>
                <w:sz w:val="18"/>
              </w:rPr>
            </w:pPr>
          </w:p>
        </w:tc>
        <w:tc>
          <w:tcPr>
            <w:tcW w:w="1518" w:type="dxa"/>
            <w:gridSpan w:val="3"/>
            <w:vMerge/>
            <w:tcBorders>
              <w:top w:val="nil"/>
            </w:tcBorders>
            <w:shd w:val="clear" w:color="auto" w:fill="E7E6E6"/>
          </w:tcPr>
          <w:p w14:paraId="7F5C81A3" w14:textId="77777777" w:rsidR="00C869A0" w:rsidRDefault="00C869A0">
            <w:pPr>
              <w:rPr>
                <w:sz w:val="2"/>
                <w:szCs w:val="2"/>
              </w:rPr>
            </w:pPr>
          </w:p>
        </w:tc>
        <w:tc>
          <w:tcPr>
            <w:tcW w:w="2036" w:type="dxa"/>
            <w:tcBorders>
              <w:top w:val="nil"/>
            </w:tcBorders>
            <w:shd w:val="clear" w:color="auto" w:fill="E7E6E6"/>
          </w:tcPr>
          <w:p w14:paraId="1AE6355D" w14:textId="77777777" w:rsidR="00C869A0" w:rsidRDefault="00C869A0">
            <w:pPr>
              <w:pStyle w:val="TableParagraph"/>
              <w:ind w:left="0"/>
              <w:rPr>
                <w:rFonts w:ascii="Times New Roman"/>
                <w:sz w:val="18"/>
              </w:rPr>
            </w:pPr>
          </w:p>
        </w:tc>
        <w:tc>
          <w:tcPr>
            <w:tcW w:w="1925" w:type="dxa"/>
            <w:tcBorders>
              <w:top w:val="nil"/>
            </w:tcBorders>
            <w:shd w:val="clear" w:color="auto" w:fill="E7E6E6"/>
          </w:tcPr>
          <w:p w14:paraId="0C9A0109"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0B267E5B"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5ECA127E"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093456C6" w14:textId="77777777" w:rsidR="00C869A0" w:rsidRDefault="004B4C7A">
            <w:pPr>
              <w:pStyle w:val="TableParagraph"/>
              <w:spacing w:before="7"/>
              <w:ind w:left="101"/>
              <w:rPr>
                <w:sz w:val="18"/>
              </w:rPr>
            </w:pPr>
            <w:r>
              <w:rPr>
                <w:sz w:val="18"/>
              </w:rPr>
              <w:t>base.</w:t>
            </w:r>
          </w:p>
        </w:tc>
        <w:tc>
          <w:tcPr>
            <w:tcW w:w="1921" w:type="dxa"/>
            <w:tcBorders>
              <w:top w:val="nil"/>
            </w:tcBorders>
            <w:shd w:val="clear" w:color="auto" w:fill="E7E6E6"/>
          </w:tcPr>
          <w:p w14:paraId="37F1AC18" w14:textId="77777777" w:rsidR="00C869A0" w:rsidRDefault="00C869A0">
            <w:pPr>
              <w:pStyle w:val="TableParagraph"/>
              <w:ind w:left="0"/>
              <w:rPr>
                <w:rFonts w:ascii="Times New Roman"/>
                <w:sz w:val="18"/>
              </w:rPr>
            </w:pPr>
          </w:p>
        </w:tc>
      </w:tr>
      <w:tr w:rsidR="00C869A0" w14:paraId="7836B7D8" w14:textId="77777777">
        <w:trPr>
          <w:trHeight w:val="229"/>
        </w:trPr>
        <w:tc>
          <w:tcPr>
            <w:tcW w:w="2412" w:type="dxa"/>
            <w:gridSpan w:val="3"/>
            <w:tcBorders>
              <w:bottom w:val="nil"/>
            </w:tcBorders>
          </w:tcPr>
          <w:p w14:paraId="0A3FFE1B" w14:textId="77777777" w:rsidR="00C869A0" w:rsidRDefault="004B4C7A">
            <w:pPr>
              <w:pStyle w:val="TableParagraph"/>
              <w:spacing w:line="209" w:lineRule="exact"/>
              <w:rPr>
                <w:b/>
                <w:sz w:val="20"/>
              </w:rPr>
            </w:pPr>
            <w:r>
              <w:rPr>
                <w:b/>
                <w:sz w:val="20"/>
              </w:rPr>
              <w:t>3. Analysis</w:t>
            </w:r>
          </w:p>
        </w:tc>
        <w:tc>
          <w:tcPr>
            <w:tcW w:w="1518" w:type="dxa"/>
            <w:gridSpan w:val="3"/>
            <w:tcBorders>
              <w:bottom w:val="nil"/>
            </w:tcBorders>
          </w:tcPr>
          <w:p w14:paraId="5403F65F" w14:textId="77777777" w:rsidR="00C869A0" w:rsidRDefault="004B4C7A">
            <w:pPr>
              <w:pStyle w:val="TableParagraph"/>
              <w:spacing w:line="201" w:lineRule="exact"/>
              <w:ind w:left="103"/>
              <w:rPr>
                <w:sz w:val="18"/>
              </w:rPr>
            </w:pPr>
            <w:r>
              <w:rPr>
                <w:sz w:val="18"/>
              </w:rPr>
              <w:t>Unsubstantiated</w:t>
            </w:r>
          </w:p>
        </w:tc>
        <w:tc>
          <w:tcPr>
            <w:tcW w:w="2036" w:type="dxa"/>
            <w:tcBorders>
              <w:bottom w:val="nil"/>
            </w:tcBorders>
          </w:tcPr>
          <w:p w14:paraId="370F8CEE" w14:textId="77777777" w:rsidR="00C869A0" w:rsidRDefault="004B4C7A">
            <w:pPr>
              <w:pStyle w:val="TableParagraph"/>
              <w:spacing w:line="201" w:lineRule="exact"/>
              <w:ind w:left="103"/>
              <w:rPr>
                <w:sz w:val="18"/>
              </w:rPr>
            </w:pPr>
            <w:r>
              <w:rPr>
                <w:sz w:val="18"/>
              </w:rPr>
              <w:t>Some evidence of</w:t>
            </w:r>
          </w:p>
        </w:tc>
        <w:tc>
          <w:tcPr>
            <w:tcW w:w="1925" w:type="dxa"/>
            <w:tcBorders>
              <w:bottom w:val="nil"/>
            </w:tcBorders>
          </w:tcPr>
          <w:p w14:paraId="6A9E47F2" w14:textId="77777777" w:rsidR="00C869A0" w:rsidRDefault="004B4C7A">
            <w:pPr>
              <w:pStyle w:val="TableParagraph"/>
              <w:spacing w:line="201" w:lineRule="exact"/>
              <w:ind w:left="107"/>
              <w:rPr>
                <w:sz w:val="18"/>
              </w:rPr>
            </w:pPr>
            <w:r>
              <w:rPr>
                <w:sz w:val="18"/>
              </w:rPr>
              <w:t>Evidence of some</w:t>
            </w:r>
          </w:p>
        </w:tc>
        <w:tc>
          <w:tcPr>
            <w:tcW w:w="1926" w:type="dxa"/>
            <w:gridSpan w:val="3"/>
            <w:tcBorders>
              <w:bottom w:val="nil"/>
            </w:tcBorders>
          </w:tcPr>
          <w:p w14:paraId="553B05AD" w14:textId="77777777" w:rsidR="00C869A0" w:rsidRDefault="004B4C7A">
            <w:pPr>
              <w:pStyle w:val="TableParagraph"/>
              <w:spacing w:line="201" w:lineRule="exact"/>
              <w:ind w:left="103"/>
              <w:rPr>
                <w:sz w:val="18"/>
              </w:rPr>
            </w:pPr>
            <w:r>
              <w:rPr>
                <w:sz w:val="18"/>
              </w:rPr>
              <w:t>Evidence of some</w:t>
            </w:r>
          </w:p>
        </w:tc>
        <w:tc>
          <w:tcPr>
            <w:tcW w:w="1926" w:type="dxa"/>
            <w:gridSpan w:val="3"/>
            <w:tcBorders>
              <w:bottom w:val="nil"/>
            </w:tcBorders>
          </w:tcPr>
          <w:p w14:paraId="545593DD" w14:textId="77777777" w:rsidR="00C869A0" w:rsidRDefault="004B4C7A">
            <w:pPr>
              <w:pStyle w:val="TableParagraph"/>
              <w:spacing w:line="201" w:lineRule="exact"/>
              <w:ind w:left="102"/>
              <w:rPr>
                <w:sz w:val="18"/>
              </w:rPr>
            </w:pPr>
            <w:r>
              <w:rPr>
                <w:sz w:val="18"/>
              </w:rPr>
              <w:t>Sound, logical,</w:t>
            </w:r>
          </w:p>
        </w:tc>
        <w:tc>
          <w:tcPr>
            <w:tcW w:w="1926" w:type="dxa"/>
            <w:gridSpan w:val="3"/>
            <w:tcBorders>
              <w:bottom w:val="nil"/>
            </w:tcBorders>
          </w:tcPr>
          <w:p w14:paraId="72167334" w14:textId="77777777" w:rsidR="00C869A0" w:rsidRDefault="004B4C7A">
            <w:pPr>
              <w:pStyle w:val="TableParagraph"/>
              <w:spacing w:line="201" w:lineRule="exact"/>
              <w:ind w:left="101"/>
              <w:rPr>
                <w:sz w:val="18"/>
              </w:rPr>
            </w:pPr>
            <w:r>
              <w:rPr>
                <w:sz w:val="18"/>
              </w:rPr>
              <w:t>Thoroughly logical</w:t>
            </w:r>
          </w:p>
        </w:tc>
        <w:tc>
          <w:tcPr>
            <w:tcW w:w="1921" w:type="dxa"/>
            <w:tcBorders>
              <w:bottom w:val="nil"/>
            </w:tcBorders>
          </w:tcPr>
          <w:p w14:paraId="624E7DA3" w14:textId="77777777" w:rsidR="00C869A0" w:rsidRDefault="004B4C7A">
            <w:pPr>
              <w:pStyle w:val="TableParagraph"/>
              <w:spacing w:line="201" w:lineRule="exact"/>
              <w:ind w:left="100"/>
              <w:rPr>
                <w:sz w:val="18"/>
              </w:rPr>
            </w:pPr>
            <w:r>
              <w:rPr>
                <w:sz w:val="18"/>
              </w:rPr>
              <w:t>Exceptional work;</w:t>
            </w:r>
          </w:p>
        </w:tc>
      </w:tr>
      <w:tr w:rsidR="00C869A0" w14:paraId="282570D8" w14:textId="77777777">
        <w:trPr>
          <w:trHeight w:val="252"/>
        </w:trPr>
        <w:tc>
          <w:tcPr>
            <w:tcW w:w="2412" w:type="dxa"/>
            <w:gridSpan w:val="3"/>
            <w:tcBorders>
              <w:top w:val="nil"/>
              <w:bottom w:val="nil"/>
            </w:tcBorders>
          </w:tcPr>
          <w:p w14:paraId="6637CD4E" w14:textId="77777777" w:rsidR="00C869A0" w:rsidRDefault="004B4C7A">
            <w:pPr>
              <w:pStyle w:val="TableParagraph"/>
              <w:spacing w:before="30" w:line="202" w:lineRule="exact"/>
              <w:rPr>
                <w:b/>
                <w:sz w:val="20"/>
              </w:rPr>
            </w:pPr>
            <w:r>
              <w:rPr>
                <w:b/>
                <w:sz w:val="20"/>
              </w:rPr>
              <w:t>Analysis, evaluation</w:t>
            </w:r>
          </w:p>
        </w:tc>
        <w:tc>
          <w:tcPr>
            <w:tcW w:w="1518" w:type="dxa"/>
            <w:gridSpan w:val="3"/>
            <w:tcBorders>
              <w:top w:val="nil"/>
              <w:bottom w:val="nil"/>
            </w:tcBorders>
          </w:tcPr>
          <w:p w14:paraId="05CC22A6" w14:textId="77777777" w:rsidR="00C869A0" w:rsidRDefault="004B4C7A">
            <w:pPr>
              <w:pStyle w:val="TableParagraph"/>
              <w:ind w:left="103"/>
              <w:rPr>
                <w:sz w:val="18"/>
              </w:rPr>
            </w:pPr>
            <w:r>
              <w:rPr>
                <w:sz w:val="18"/>
              </w:rPr>
              <w:t>generalisations,</w:t>
            </w:r>
          </w:p>
        </w:tc>
        <w:tc>
          <w:tcPr>
            <w:tcW w:w="2036" w:type="dxa"/>
            <w:tcBorders>
              <w:top w:val="nil"/>
              <w:bottom w:val="nil"/>
            </w:tcBorders>
          </w:tcPr>
          <w:p w14:paraId="0359F0B5" w14:textId="77777777" w:rsidR="00C869A0" w:rsidRDefault="004B4C7A">
            <w:pPr>
              <w:pStyle w:val="TableParagraph"/>
              <w:ind w:left="103"/>
              <w:rPr>
                <w:sz w:val="18"/>
              </w:rPr>
            </w:pPr>
            <w:r>
              <w:rPr>
                <w:sz w:val="18"/>
              </w:rPr>
              <w:t>analytical</w:t>
            </w:r>
          </w:p>
        </w:tc>
        <w:tc>
          <w:tcPr>
            <w:tcW w:w="1925" w:type="dxa"/>
            <w:tcBorders>
              <w:top w:val="nil"/>
              <w:bottom w:val="nil"/>
            </w:tcBorders>
          </w:tcPr>
          <w:p w14:paraId="2C73FE49" w14:textId="77777777" w:rsidR="00C869A0" w:rsidRDefault="004B4C7A">
            <w:pPr>
              <w:pStyle w:val="TableParagraph"/>
              <w:ind w:left="107"/>
              <w:rPr>
                <w:sz w:val="18"/>
              </w:rPr>
            </w:pPr>
            <w:r>
              <w:rPr>
                <w:sz w:val="18"/>
              </w:rPr>
              <w:t>logical, analytical</w:t>
            </w:r>
          </w:p>
        </w:tc>
        <w:tc>
          <w:tcPr>
            <w:tcW w:w="1926" w:type="dxa"/>
            <w:gridSpan w:val="3"/>
            <w:tcBorders>
              <w:top w:val="nil"/>
              <w:bottom w:val="nil"/>
            </w:tcBorders>
          </w:tcPr>
          <w:p w14:paraId="78EF08A3" w14:textId="77777777" w:rsidR="00C869A0" w:rsidRDefault="004B4C7A">
            <w:pPr>
              <w:pStyle w:val="TableParagraph"/>
              <w:ind w:left="103"/>
              <w:rPr>
                <w:sz w:val="18"/>
              </w:rPr>
            </w:pPr>
            <w:r>
              <w:rPr>
                <w:sz w:val="18"/>
              </w:rPr>
              <w:t>logical, analytical</w:t>
            </w:r>
          </w:p>
        </w:tc>
        <w:tc>
          <w:tcPr>
            <w:tcW w:w="1926" w:type="dxa"/>
            <w:gridSpan w:val="3"/>
            <w:tcBorders>
              <w:top w:val="nil"/>
              <w:bottom w:val="nil"/>
            </w:tcBorders>
          </w:tcPr>
          <w:p w14:paraId="052B586B" w14:textId="77777777" w:rsidR="00C869A0" w:rsidRDefault="004B4C7A">
            <w:pPr>
              <w:pStyle w:val="TableParagraph"/>
              <w:ind w:left="102"/>
              <w:rPr>
                <w:sz w:val="18"/>
              </w:rPr>
            </w:pPr>
            <w:r>
              <w:rPr>
                <w:sz w:val="18"/>
              </w:rPr>
              <w:t>analytical thinking;</w:t>
            </w:r>
          </w:p>
        </w:tc>
        <w:tc>
          <w:tcPr>
            <w:tcW w:w="1926" w:type="dxa"/>
            <w:gridSpan w:val="3"/>
            <w:tcBorders>
              <w:top w:val="nil"/>
              <w:bottom w:val="nil"/>
            </w:tcBorders>
          </w:tcPr>
          <w:p w14:paraId="6AEBB671" w14:textId="77777777" w:rsidR="00C869A0" w:rsidRDefault="004B4C7A">
            <w:pPr>
              <w:pStyle w:val="TableParagraph"/>
              <w:ind w:left="101"/>
              <w:rPr>
                <w:sz w:val="18"/>
              </w:rPr>
            </w:pPr>
            <w:r>
              <w:rPr>
                <w:sz w:val="18"/>
              </w:rPr>
              <w:t>work, supported by</w:t>
            </w:r>
          </w:p>
        </w:tc>
        <w:tc>
          <w:tcPr>
            <w:tcW w:w="1921" w:type="dxa"/>
            <w:tcBorders>
              <w:top w:val="nil"/>
              <w:bottom w:val="nil"/>
            </w:tcBorders>
          </w:tcPr>
          <w:p w14:paraId="6FC30861" w14:textId="77777777" w:rsidR="00C869A0" w:rsidRDefault="004B4C7A">
            <w:pPr>
              <w:pStyle w:val="TableParagraph"/>
              <w:ind w:left="100"/>
              <w:rPr>
                <w:sz w:val="18"/>
              </w:rPr>
            </w:pPr>
            <w:r>
              <w:rPr>
                <w:sz w:val="18"/>
              </w:rPr>
              <w:t>judiciously selected</w:t>
            </w:r>
          </w:p>
        </w:tc>
      </w:tr>
      <w:tr w:rsidR="00C869A0" w14:paraId="6E2A430F" w14:textId="77777777">
        <w:trPr>
          <w:trHeight w:val="1379"/>
        </w:trPr>
        <w:tc>
          <w:tcPr>
            <w:tcW w:w="2412" w:type="dxa"/>
            <w:gridSpan w:val="3"/>
            <w:tcBorders>
              <w:top w:val="nil"/>
              <w:bottom w:val="nil"/>
            </w:tcBorders>
          </w:tcPr>
          <w:p w14:paraId="3F66CED5" w14:textId="77777777" w:rsidR="00C869A0" w:rsidRDefault="004B4C7A">
            <w:pPr>
              <w:pStyle w:val="TableParagraph"/>
              <w:spacing w:before="41" w:line="276" w:lineRule="auto"/>
              <w:ind w:right="227"/>
              <w:rPr>
                <w:b/>
                <w:sz w:val="20"/>
              </w:rPr>
            </w:pPr>
            <w:r>
              <w:rPr>
                <w:b/>
                <w:sz w:val="20"/>
              </w:rPr>
              <w:t>and synthesis; logic, argument and judgement; analytical reflection;</w:t>
            </w:r>
          </w:p>
          <w:p w14:paraId="66199C57" w14:textId="77777777" w:rsidR="00C869A0" w:rsidRDefault="004B4C7A">
            <w:pPr>
              <w:pStyle w:val="TableParagraph"/>
              <w:spacing w:before="4"/>
              <w:rPr>
                <w:b/>
                <w:sz w:val="20"/>
              </w:rPr>
            </w:pPr>
            <w:r>
              <w:rPr>
                <w:b/>
                <w:sz w:val="20"/>
              </w:rPr>
              <w:t>organisation of ideas</w:t>
            </w:r>
          </w:p>
        </w:tc>
        <w:tc>
          <w:tcPr>
            <w:tcW w:w="1518" w:type="dxa"/>
            <w:gridSpan w:val="3"/>
            <w:tcBorders>
              <w:top w:val="nil"/>
              <w:bottom w:val="nil"/>
            </w:tcBorders>
          </w:tcPr>
          <w:p w14:paraId="7F8FA312" w14:textId="77777777" w:rsidR="00C869A0" w:rsidRDefault="004B4C7A">
            <w:pPr>
              <w:pStyle w:val="TableParagraph"/>
              <w:tabs>
                <w:tab w:val="left" w:pos="833"/>
              </w:tabs>
              <w:spacing w:line="195" w:lineRule="exact"/>
              <w:ind w:left="103"/>
              <w:rPr>
                <w:sz w:val="18"/>
              </w:rPr>
            </w:pPr>
            <w:r>
              <w:rPr>
                <w:sz w:val="18"/>
              </w:rPr>
              <w:t>made</w:t>
            </w:r>
            <w:r>
              <w:rPr>
                <w:sz w:val="18"/>
              </w:rPr>
              <w:tab/>
              <w:t>without</w:t>
            </w:r>
          </w:p>
          <w:p w14:paraId="446FF834" w14:textId="77777777" w:rsidR="00C869A0" w:rsidRDefault="004B4C7A">
            <w:pPr>
              <w:pStyle w:val="TableParagraph"/>
              <w:spacing w:before="33"/>
              <w:ind w:left="103"/>
              <w:rPr>
                <w:sz w:val="18"/>
              </w:rPr>
            </w:pPr>
            <w:r>
              <w:rPr>
                <w:sz w:val="18"/>
              </w:rPr>
              <w:t>use of</w:t>
            </w:r>
          </w:p>
          <w:p w14:paraId="1691B6BD" w14:textId="77777777" w:rsidR="00C869A0" w:rsidRDefault="004B4C7A">
            <w:pPr>
              <w:pStyle w:val="TableParagraph"/>
              <w:spacing w:before="28" w:line="276" w:lineRule="auto"/>
              <w:ind w:left="103" w:right="101"/>
              <w:rPr>
                <w:sz w:val="18"/>
              </w:rPr>
            </w:pPr>
            <w:r>
              <w:rPr>
                <w:sz w:val="18"/>
              </w:rPr>
              <w:t>any credible evidence. Lack of</w:t>
            </w:r>
          </w:p>
          <w:p w14:paraId="6F1C2DF3" w14:textId="77777777" w:rsidR="00C869A0" w:rsidRDefault="004B4C7A">
            <w:pPr>
              <w:pStyle w:val="TableParagraph"/>
              <w:spacing w:before="1" w:line="180" w:lineRule="exact"/>
              <w:ind w:left="103"/>
              <w:rPr>
                <w:sz w:val="18"/>
              </w:rPr>
            </w:pPr>
            <w:r>
              <w:rPr>
                <w:sz w:val="18"/>
              </w:rPr>
              <w:t>logic, leading to</w:t>
            </w:r>
          </w:p>
        </w:tc>
        <w:tc>
          <w:tcPr>
            <w:tcW w:w="2036" w:type="dxa"/>
            <w:tcBorders>
              <w:top w:val="nil"/>
              <w:bottom w:val="nil"/>
            </w:tcBorders>
          </w:tcPr>
          <w:p w14:paraId="271BB372" w14:textId="77777777" w:rsidR="00C869A0" w:rsidRDefault="004B4C7A">
            <w:pPr>
              <w:pStyle w:val="TableParagraph"/>
              <w:spacing w:line="195" w:lineRule="exact"/>
              <w:ind w:left="103"/>
              <w:rPr>
                <w:sz w:val="18"/>
              </w:rPr>
            </w:pPr>
            <w:r>
              <w:rPr>
                <w:sz w:val="18"/>
              </w:rPr>
              <w:t>intellectual skills,</w:t>
            </w:r>
          </w:p>
          <w:p w14:paraId="6CBFF31B" w14:textId="77777777" w:rsidR="00C869A0" w:rsidRDefault="004B4C7A">
            <w:pPr>
              <w:pStyle w:val="TableParagraph"/>
              <w:spacing w:before="33" w:line="273" w:lineRule="auto"/>
              <w:ind w:left="103" w:right="382"/>
              <w:rPr>
                <w:sz w:val="18"/>
              </w:rPr>
            </w:pPr>
            <w:r>
              <w:rPr>
                <w:sz w:val="18"/>
              </w:rPr>
              <w:t>but for the most part descriptive. Ideas/findings sometimes</w:t>
            </w:r>
            <w:r>
              <w:rPr>
                <w:spacing w:val="12"/>
                <w:sz w:val="18"/>
              </w:rPr>
              <w:t xml:space="preserve"> </w:t>
            </w:r>
            <w:r>
              <w:rPr>
                <w:spacing w:val="-3"/>
                <w:sz w:val="18"/>
              </w:rPr>
              <w:t>illogical</w:t>
            </w:r>
          </w:p>
          <w:p w14:paraId="1ADE32B8" w14:textId="77777777" w:rsidR="00C869A0" w:rsidRDefault="004B4C7A">
            <w:pPr>
              <w:pStyle w:val="TableParagraph"/>
              <w:spacing w:before="7" w:line="180" w:lineRule="exact"/>
              <w:ind w:left="103"/>
              <w:rPr>
                <w:sz w:val="18"/>
              </w:rPr>
            </w:pPr>
            <w:r>
              <w:rPr>
                <w:sz w:val="18"/>
              </w:rPr>
              <w:t>and</w:t>
            </w:r>
            <w:r>
              <w:rPr>
                <w:spacing w:val="-5"/>
                <w:sz w:val="18"/>
              </w:rPr>
              <w:t xml:space="preserve"> </w:t>
            </w:r>
            <w:r>
              <w:rPr>
                <w:sz w:val="18"/>
              </w:rPr>
              <w:t>contradictory.</w:t>
            </w:r>
          </w:p>
        </w:tc>
        <w:tc>
          <w:tcPr>
            <w:tcW w:w="1925" w:type="dxa"/>
            <w:tcBorders>
              <w:top w:val="nil"/>
              <w:bottom w:val="nil"/>
            </w:tcBorders>
          </w:tcPr>
          <w:p w14:paraId="594C8380" w14:textId="77777777" w:rsidR="00C869A0" w:rsidRDefault="004B4C7A">
            <w:pPr>
              <w:pStyle w:val="TableParagraph"/>
              <w:spacing w:line="195" w:lineRule="exact"/>
              <w:ind w:left="107"/>
              <w:rPr>
                <w:sz w:val="18"/>
              </w:rPr>
            </w:pPr>
            <w:r>
              <w:rPr>
                <w:sz w:val="18"/>
              </w:rPr>
              <w:t>thinking and some</w:t>
            </w:r>
          </w:p>
          <w:p w14:paraId="675DAA5A" w14:textId="77777777" w:rsidR="00C869A0" w:rsidRDefault="004B4C7A">
            <w:pPr>
              <w:pStyle w:val="TableParagraph"/>
              <w:spacing w:before="33" w:line="273" w:lineRule="auto"/>
              <w:ind w:left="107" w:right="407"/>
              <w:rPr>
                <w:sz w:val="18"/>
              </w:rPr>
            </w:pPr>
            <w:r>
              <w:rPr>
                <w:sz w:val="18"/>
              </w:rPr>
              <w:t>attempts to synthesise, albeit with some weaknesses.</w:t>
            </w:r>
          </w:p>
          <w:p w14:paraId="0F5D2B45" w14:textId="77777777" w:rsidR="00C869A0" w:rsidRDefault="004B4C7A">
            <w:pPr>
              <w:pStyle w:val="TableParagraph"/>
              <w:spacing w:before="7" w:line="180" w:lineRule="exact"/>
              <w:ind w:left="107"/>
              <w:rPr>
                <w:sz w:val="18"/>
              </w:rPr>
            </w:pPr>
            <w:r>
              <w:rPr>
                <w:sz w:val="18"/>
              </w:rPr>
              <w:t>Some evidence to</w:t>
            </w:r>
          </w:p>
        </w:tc>
        <w:tc>
          <w:tcPr>
            <w:tcW w:w="1926" w:type="dxa"/>
            <w:gridSpan w:val="3"/>
            <w:tcBorders>
              <w:top w:val="nil"/>
              <w:bottom w:val="nil"/>
            </w:tcBorders>
          </w:tcPr>
          <w:p w14:paraId="0451B11D" w14:textId="77777777" w:rsidR="00C869A0" w:rsidRDefault="004B4C7A">
            <w:pPr>
              <w:pStyle w:val="TableParagraph"/>
              <w:spacing w:line="195" w:lineRule="exact"/>
              <w:ind w:left="103"/>
              <w:rPr>
                <w:sz w:val="18"/>
              </w:rPr>
            </w:pPr>
            <w:r>
              <w:rPr>
                <w:sz w:val="18"/>
              </w:rPr>
              <w:t>thinking and</w:t>
            </w:r>
          </w:p>
          <w:p w14:paraId="4D045E1B" w14:textId="77777777" w:rsidR="00C869A0" w:rsidRDefault="004B4C7A">
            <w:pPr>
              <w:pStyle w:val="TableParagraph"/>
              <w:spacing w:before="33" w:line="273" w:lineRule="auto"/>
              <w:ind w:left="103" w:right="231"/>
              <w:rPr>
                <w:sz w:val="18"/>
              </w:rPr>
            </w:pPr>
            <w:r>
              <w:rPr>
                <w:sz w:val="18"/>
              </w:rPr>
              <w:t>synthesis. Can analyse new and/or abstract data and situations without</w:t>
            </w:r>
          </w:p>
          <w:p w14:paraId="3B9B10F8" w14:textId="77777777" w:rsidR="00C869A0" w:rsidRDefault="004B4C7A">
            <w:pPr>
              <w:pStyle w:val="TableParagraph"/>
              <w:spacing w:before="7" w:line="180" w:lineRule="exact"/>
              <w:ind w:left="103"/>
              <w:rPr>
                <w:sz w:val="18"/>
              </w:rPr>
            </w:pPr>
            <w:r>
              <w:rPr>
                <w:sz w:val="18"/>
              </w:rPr>
              <w:t>guidance.</w:t>
            </w:r>
          </w:p>
        </w:tc>
        <w:tc>
          <w:tcPr>
            <w:tcW w:w="1926" w:type="dxa"/>
            <w:gridSpan w:val="3"/>
            <w:tcBorders>
              <w:top w:val="nil"/>
              <w:bottom w:val="nil"/>
            </w:tcBorders>
          </w:tcPr>
          <w:p w14:paraId="46E6C7CB" w14:textId="77777777" w:rsidR="00C869A0" w:rsidRDefault="004B4C7A">
            <w:pPr>
              <w:pStyle w:val="TableParagraph"/>
              <w:spacing w:line="195" w:lineRule="exact"/>
              <w:ind w:left="102"/>
              <w:rPr>
                <w:sz w:val="18"/>
              </w:rPr>
            </w:pPr>
            <w:r>
              <w:rPr>
                <w:sz w:val="18"/>
              </w:rPr>
              <w:t>synthesis and</w:t>
            </w:r>
          </w:p>
          <w:p w14:paraId="1E8B9E73" w14:textId="77777777" w:rsidR="00C869A0" w:rsidRDefault="004B4C7A">
            <w:pPr>
              <w:pStyle w:val="TableParagraph"/>
              <w:spacing w:before="33" w:line="273" w:lineRule="auto"/>
              <w:ind w:left="102" w:right="193"/>
              <w:rPr>
                <w:sz w:val="18"/>
              </w:rPr>
            </w:pPr>
            <w:r>
              <w:rPr>
                <w:sz w:val="18"/>
              </w:rPr>
              <w:t>evaluation. Ability to devise and sustain persuasive arguments, and to</w:t>
            </w:r>
          </w:p>
          <w:p w14:paraId="6D4A643C" w14:textId="77777777" w:rsidR="00C869A0" w:rsidRDefault="004B4C7A">
            <w:pPr>
              <w:pStyle w:val="TableParagraph"/>
              <w:spacing w:before="7" w:line="180" w:lineRule="exact"/>
              <w:ind w:left="102"/>
              <w:rPr>
                <w:sz w:val="18"/>
              </w:rPr>
            </w:pPr>
            <w:r>
              <w:rPr>
                <w:sz w:val="18"/>
              </w:rPr>
              <w:t>review the</w:t>
            </w:r>
          </w:p>
        </w:tc>
        <w:tc>
          <w:tcPr>
            <w:tcW w:w="1926" w:type="dxa"/>
            <w:gridSpan w:val="3"/>
            <w:tcBorders>
              <w:top w:val="nil"/>
              <w:bottom w:val="nil"/>
            </w:tcBorders>
          </w:tcPr>
          <w:p w14:paraId="59F4566B" w14:textId="77777777" w:rsidR="00C869A0" w:rsidRDefault="004B4C7A">
            <w:pPr>
              <w:pStyle w:val="TableParagraph"/>
              <w:spacing w:line="195" w:lineRule="exact"/>
              <w:ind w:left="101"/>
              <w:rPr>
                <w:sz w:val="18"/>
              </w:rPr>
            </w:pPr>
            <w:r>
              <w:rPr>
                <w:sz w:val="18"/>
              </w:rPr>
              <w:t>evaluated evidence.</w:t>
            </w:r>
          </w:p>
          <w:p w14:paraId="0DA43432" w14:textId="77777777" w:rsidR="00C869A0" w:rsidRDefault="004B4C7A">
            <w:pPr>
              <w:pStyle w:val="TableParagraph"/>
              <w:spacing w:before="33" w:line="273" w:lineRule="auto"/>
              <w:ind w:left="101" w:right="104"/>
              <w:rPr>
                <w:sz w:val="18"/>
              </w:rPr>
            </w:pPr>
            <w:r>
              <w:rPr>
                <w:sz w:val="18"/>
              </w:rPr>
              <w:t>High quality analysis, developed independently or through effective</w:t>
            </w:r>
          </w:p>
          <w:p w14:paraId="6F731629" w14:textId="77777777" w:rsidR="00C869A0" w:rsidRDefault="004B4C7A">
            <w:pPr>
              <w:pStyle w:val="TableParagraph"/>
              <w:spacing w:before="7" w:line="180" w:lineRule="exact"/>
              <w:ind w:left="101"/>
              <w:rPr>
                <w:sz w:val="18"/>
              </w:rPr>
            </w:pPr>
            <w:r>
              <w:rPr>
                <w:sz w:val="18"/>
              </w:rPr>
              <w:t>collaboration.</w:t>
            </w:r>
          </w:p>
        </w:tc>
        <w:tc>
          <w:tcPr>
            <w:tcW w:w="1921" w:type="dxa"/>
            <w:tcBorders>
              <w:top w:val="nil"/>
              <w:bottom w:val="nil"/>
            </w:tcBorders>
          </w:tcPr>
          <w:p w14:paraId="2D262559" w14:textId="77777777" w:rsidR="00C869A0" w:rsidRDefault="004B4C7A">
            <w:pPr>
              <w:pStyle w:val="TableParagraph"/>
              <w:spacing w:line="195" w:lineRule="exact"/>
              <w:ind w:left="100"/>
              <w:rPr>
                <w:sz w:val="18"/>
              </w:rPr>
            </w:pPr>
            <w:r>
              <w:rPr>
                <w:sz w:val="18"/>
              </w:rPr>
              <w:t>and evaluated</w:t>
            </w:r>
          </w:p>
          <w:p w14:paraId="2B7383F3" w14:textId="77777777" w:rsidR="00C869A0" w:rsidRDefault="004B4C7A">
            <w:pPr>
              <w:pStyle w:val="TableParagraph"/>
              <w:spacing w:before="33" w:line="273" w:lineRule="auto"/>
              <w:ind w:left="100"/>
              <w:rPr>
                <w:sz w:val="18"/>
              </w:rPr>
            </w:pPr>
            <w:r>
              <w:rPr>
                <w:spacing w:val="-2"/>
                <w:sz w:val="18"/>
              </w:rPr>
              <w:t xml:space="preserve">evidence. </w:t>
            </w:r>
            <w:r>
              <w:rPr>
                <w:sz w:val="18"/>
              </w:rPr>
              <w:t xml:space="preserve">Very </w:t>
            </w:r>
            <w:r>
              <w:rPr>
                <w:spacing w:val="-4"/>
                <w:sz w:val="18"/>
              </w:rPr>
              <w:t xml:space="preserve">high </w:t>
            </w:r>
            <w:r>
              <w:rPr>
                <w:sz w:val="18"/>
              </w:rPr>
              <w:t xml:space="preserve">quality analysis, </w:t>
            </w:r>
            <w:r>
              <w:rPr>
                <w:spacing w:val="-3"/>
                <w:sz w:val="18"/>
              </w:rPr>
              <w:t xml:space="preserve">developed </w:t>
            </w:r>
            <w:r>
              <w:rPr>
                <w:sz w:val="18"/>
              </w:rPr>
              <w:t>independently</w:t>
            </w:r>
            <w:r>
              <w:rPr>
                <w:spacing w:val="1"/>
                <w:sz w:val="18"/>
              </w:rPr>
              <w:t xml:space="preserve"> </w:t>
            </w:r>
            <w:r>
              <w:rPr>
                <w:spacing w:val="-3"/>
                <w:sz w:val="18"/>
              </w:rPr>
              <w:t>or</w:t>
            </w:r>
          </w:p>
          <w:p w14:paraId="0999D919" w14:textId="77777777" w:rsidR="00C869A0" w:rsidRDefault="004B4C7A">
            <w:pPr>
              <w:pStyle w:val="TableParagraph"/>
              <w:spacing w:before="7" w:line="180" w:lineRule="exact"/>
              <w:ind w:left="100"/>
              <w:rPr>
                <w:sz w:val="18"/>
              </w:rPr>
            </w:pPr>
            <w:r>
              <w:rPr>
                <w:sz w:val="18"/>
              </w:rPr>
              <w:t>through</w:t>
            </w:r>
            <w:r>
              <w:rPr>
                <w:spacing w:val="-5"/>
                <w:sz w:val="18"/>
              </w:rPr>
              <w:t xml:space="preserve"> </w:t>
            </w:r>
            <w:r>
              <w:rPr>
                <w:sz w:val="18"/>
              </w:rPr>
              <w:t>effective</w:t>
            </w:r>
          </w:p>
        </w:tc>
      </w:tr>
      <w:tr w:rsidR="00C869A0" w14:paraId="5DE17230" w14:textId="77777777">
        <w:trPr>
          <w:trHeight w:val="263"/>
        </w:trPr>
        <w:tc>
          <w:tcPr>
            <w:tcW w:w="2412" w:type="dxa"/>
            <w:gridSpan w:val="3"/>
            <w:tcBorders>
              <w:top w:val="nil"/>
              <w:bottom w:val="nil"/>
            </w:tcBorders>
          </w:tcPr>
          <w:p w14:paraId="665B9261" w14:textId="77777777" w:rsidR="00C869A0" w:rsidRDefault="004B4C7A">
            <w:pPr>
              <w:pStyle w:val="TableParagraph"/>
              <w:spacing w:line="218" w:lineRule="exact"/>
              <w:rPr>
                <w:b/>
                <w:sz w:val="20"/>
              </w:rPr>
            </w:pPr>
            <w:r>
              <w:rPr>
                <w:b/>
                <w:sz w:val="20"/>
              </w:rPr>
              <w:t>and evidence.</w:t>
            </w:r>
          </w:p>
        </w:tc>
        <w:tc>
          <w:tcPr>
            <w:tcW w:w="1518" w:type="dxa"/>
            <w:gridSpan w:val="3"/>
            <w:tcBorders>
              <w:top w:val="nil"/>
              <w:bottom w:val="nil"/>
            </w:tcBorders>
          </w:tcPr>
          <w:p w14:paraId="620B7DDC" w14:textId="77777777" w:rsidR="00C869A0" w:rsidRDefault="004B4C7A">
            <w:pPr>
              <w:pStyle w:val="TableParagraph"/>
              <w:spacing w:before="40" w:line="203" w:lineRule="exact"/>
              <w:ind w:left="103"/>
              <w:rPr>
                <w:sz w:val="18"/>
              </w:rPr>
            </w:pPr>
            <w:r>
              <w:rPr>
                <w:sz w:val="18"/>
              </w:rPr>
              <w:t>unsupportable/</w:t>
            </w:r>
          </w:p>
        </w:tc>
        <w:tc>
          <w:tcPr>
            <w:tcW w:w="2036" w:type="dxa"/>
            <w:tcBorders>
              <w:top w:val="nil"/>
              <w:bottom w:val="nil"/>
            </w:tcBorders>
          </w:tcPr>
          <w:p w14:paraId="6DE84CF7" w14:textId="77777777" w:rsidR="00C869A0" w:rsidRDefault="004B4C7A">
            <w:pPr>
              <w:pStyle w:val="TableParagraph"/>
              <w:spacing w:before="40" w:line="203" w:lineRule="exact"/>
              <w:ind w:left="103"/>
              <w:rPr>
                <w:sz w:val="18"/>
              </w:rPr>
            </w:pPr>
            <w:r>
              <w:rPr>
                <w:sz w:val="18"/>
              </w:rPr>
              <w:t>Generalised</w:t>
            </w:r>
          </w:p>
        </w:tc>
        <w:tc>
          <w:tcPr>
            <w:tcW w:w="1925" w:type="dxa"/>
            <w:tcBorders>
              <w:top w:val="nil"/>
              <w:bottom w:val="nil"/>
            </w:tcBorders>
          </w:tcPr>
          <w:p w14:paraId="03DD9D17" w14:textId="77777777" w:rsidR="00C869A0" w:rsidRDefault="004B4C7A">
            <w:pPr>
              <w:pStyle w:val="TableParagraph"/>
              <w:spacing w:before="40" w:line="203" w:lineRule="exact"/>
              <w:ind w:left="107"/>
              <w:rPr>
                <w:sz w:val="18"/>
              </w:rPr>
            </w:pPr>
            <w:r>
              <w:rPr>
                <w:sz w:val="18"/>
              </w:rPr>
              <w:t>support findings/</w:t>
            </w:r>
          </w:p>
        </w:tc>
        <w:tc>
          <w:tcPr>
            <w:tcW w:w="1926" w:type="dxa"/>
            <w:gridSpan w:val="3"/>
            <w:tcBorders>
              <w:top w:val="nil"/>
              <w:bottom w:val="nil"/>
            </w:tcBorders>
          </w:tcPr>
          <w:p w14:paraId="67E02A7C" w14:textId="77777777" w:rsidR="00C869A0" w:rsidRDefault="004B4C7A">
            <w:pPr>
              <w:pStyle w:val="TableParagraph"/>
              <w:spacing w:before="40" w:line="203" w:lineRule="exact"/>
              <w:ind w:left="103"/>
              <w:rPr>
                <w:sz w:val="18"/>
              </w:rPr>
            </w:pPr>
            <w:r>
              <w:rPr>
                <w:sz w:val="18"/>
              </w:rPr>
              <w:t>An emerging</w:t>
            </w:r>
          </w:p>
        </w:tc>
        <w:tc>
          <w:tcPr>
            <w:tcW w:w="1926" w:type="dxa"/>
            <w:gridSpan w:val="3"/>
            <w:tcBorders>
              <w:top w:val="nil"/>
              <w:bottom w:val="nil"/>
            </w:tcBorders>
          </w:tcPr>
          <w:p w14:paraId="1DCABA8E" w14:textId="77777777" w:rsidR="00C869A0" w:rsidRDefault="004B4C7A">
            <w:pPr>
              <w:pStyle w:val="TableParagraph"/>
              <w:spacing w:before="40" w:line="203" w:lineRule="exact"/>
              <w:ind w:left="102"/>
              <w:rPr>
                <w:sz w:val="18"/>
              </w:rPr>
            </w:pPr>
            <w:r>
              <w:rPr>
                <w:sz w:val="18"/>
              </w:rPr>
              <w:t>reliability, validity &amp;</w:t>
            </w:r>
          </w:p>
        </w:tc>
        <w:tc>
          <w:tcPr>
            <w:tcW w:w="1926" w:type="dxa"/>
            <w:gridSpan w:val="3"/>
            <w:tcBorders>
              <w:top w:val="nil"/>
              <w:bottom w:val="nil"/>
            </w:tcBorders>
          </w:tcPr>
          <w:p w14:paraId="05639575" w14:textId="77777777" w:rsidR="00C869A0" w:rsidRDefault="004B4C7A">
            <w:pPr>
              <w:pStyle w:val="TableParagraph"/>
              <w:spacing w:before="40" w:line="203" w:lineRule="exact"/>
              <w:ind w:left="101"/>
              <w:rPr>
                <w:sz w:val="18"/>
              </w:rPr>
            </w:pPr>
            <w:r>
              <w:rPr>
                <w:sz w:val="18"/>
              </w:rPr>
              <w:t>Ability to investigate</w:t>
            </w:r>
          </w:p>
        </w:tc>
        <w:tc>
          <w:tcPr>
            <w:tcW w:w="1921" w:type="dxa"/>
            <w:tcBorders>
              <w:top w:val="nil"/>
              <w:bottom w:val="nil"/>
            </w:tcBorders>
          </w:tcPr>
          <w:p w14:paraId="58696200" w14:textId="77777777" w:rsidR="00C869A0" w:rsidRDefault="004B4C7A">
            <w:pPr>
              <w:pStyle w:val="TableParagraph"/>
              <w:spacing w:before="40" w:line="203" w:lineRule="exact"/>
              <w:ind w:left="100"/>
              <w:rPr>
                <w:sz w:val="18"/>
              </w:rPr>
            </w:pPr>
            <w:r>
              <w:rPr>
                <w:sz w:val="18"/>
              </w:rPr>
              <w:t>collaboration.</w:t>
            </w:r>
          </w:p>
        </w:tc>
      </w:tr>
      <w:tr w:rsidR="00C869A0" w14:paraId="75DE43F5" w14:textId="77777777">
        <w:trPr>
          <w:trHeight w:val="237"/>
        </w:trPr>
        <w:tc>
          <w:tcPr>
            <w:tcW w:w="2412" w:type="dxa"/>
            <w:gridSpan w:val="3"/>
            <w:tcBorders>
              <w:top w:val="nil"/>
              <w:bottom w:val="nil"/>
            </w:tcBorders>
          </w:tcPr>
          <w:p w14:paraId="2CE693A0" w14:textId="77777777" w:rsidR="00C869A0" w:rsidRDefault="00C869A0">
            <w:pPr>
              <w:pStyle w:val="TableParagraph"/>
              <w:ind w:left="0"/>
              <w:rPr>
                <w:rFonts w:ascii="Times New Roman"/>
                <w:sz w:val="16"/>
              </w:rPr>
            </w:pPr>
          </w:p>
        </w:tc>
        <w:tc>
          <w:tcPr>
            <w:tcW w:w="1518" w:type="dxa"/>
            <w:gridSpan w:val="3"/>
            <w:tcBorders>
              <w:top w:val="nil"/>
              <w:bottom w:val="nil"/>
            </w:tcBorders>
          </w:tcPr>
          <w:p w14:paraId="24BA2217" w14:textId="77777777" w:rsidR="00C869A0" w:rsidRDefault="004B4C7A">
            <w:pPr>
              <w:pStyle w:val="TableParagraph"/>
              <w:spacing w:before="12" w:line="206" w:lineRule="exact"/>
              <w:ind w:left="103"/>
              <w:rPr>
                <w:sz w:val="18"/>
              </w:rPr>
            </w:pPr>
            <w:r>
              <w:rPr>
                <w:sz w:val="18"/>
              </w:rPr>
              <w:t>missing</w:t>
            </w:r>
          </w:p>
        </w:tc>
        <w:tc>
          <w:tcPr>
            <w:tcW w:w="2036" w:type="dxa"/>
            <w:tcBorders>
              <w:top w:val="nil"/>
              <w:bottom w:val="nil"/>
            </w:tcBorders>
          </w:tcPr>
          <w:p w14:paraId="13BA9257" w14:textId="77777777" w:rsidR="00C869A0" w:rsidRDefault="004B4C7A">
            <w:pPr>
              <w:pStyle w:val="TableParagraph"/>
              <w:spacing w:before="12" w:line="206" w:lineRule="exact"/>
              <w:ind w:left="103"/>
              <w:rPr>
                <w:sz w:val="18"/>
              </w:rPr>
            </w:pPr>
            <w:r>
              <w:rPr>
                <w:sz w:val="18"/>
              </w:rPr>
              <w:t>statements made</w:t>
            </w:r>
          </w:p>
        </w:tc>
        <w:tc>
          <w:tcPr>
            <w:tcW w:w="1925" w:type="dxa"/>
            <w:tcBorders>
              <w:top w:val="nil"/>
              <w:bottom w:val="nil"/>
            </w:tcBorders>
          </w:tcPr>
          <w:p w14:paraId="778CE01B" w14:textId="77777777" w:rsidR="00C869A0" w:rsidRDefault="004B4C7A">
            <w:pPr>
              <w:pStyle w:val="TableParagraph"/>
              <w:spacing w:before="12" w:line="206" w:lineRule="exact"/>
              <w:ind w:left="107"/>
              <w:rPr>
                <w:sz w:val="18"/>
              </w:rPr>
            </w:pPr>
            <w:r>
              <w:rPr>
                <w:sz w:val="18"/>
              </w:rPr>
              <w:t>views, but evidence</w:t>
            </w:r>
          </w:p>
        </w:tc>
        <w:tc>
          <w:tcPr>
            <w:tcW w:w="1926" w:type="dxa"/>
            <w:gridSpan w:val="3"/>
            <w:tcBorders>
              <w:top w:val="nil"/>
              <w:bottom w:val="nil"/>
            </w:tcBorders>
          </w:tcPr>
          <w:p w14:paraId="727E571A" w14:textId="77777777" w:rsidR="00C869A0" w:rsidRDefault="004B4C7A">
            <w:pPr>
              <w:pStyle w:val="TableParagraph"/>
              <w:spacing w:before="12" w:line="206" w:lineRule="exact"/>
              <w:ind w:left="103"/>
              <w:rPr>
                <w:sz w:val="18"/>
              </w:rPr>
            </w:pPr>
            <w:r>
              <w:rPr>
                <w:sz w:val="18"/>
              </w:rPr>
              <w:t>awareness of</w:t>
            </w:r>
          </w:p>
        </w:tc>
        <w:tc>
          <w:tcPr>
            <w:tcW w:w="1926" w:type="dxa"/>
            <w:gridSpan w:val="3"/>
            <w:tcBorders>
              <w:top w:val="nil"/>
              <w:bottom w:val="nil"/>
            </w:tcBorders>
          </w:tcPr>
          <w:p w14:paraId="73E084D7" w14:textId="77777777" w:rsidR="00C869A0" w:rsidRDefault="004B4C7A">
            <w:pPr>
              <w:pStyle w:val="TableParagraph"/>
              <w:spacing w:before="12" w:line="206" w:lineRule="exact"/>
              <w:ind w:left="102"/>
              <w:rPr>
                <w:sz w:val="18"/>
              </w:rPr>
            </w:pPr>
            <w:r>
              <w:rPr>
                <w:sz w:val="18"/>
              </w:rPr>
              <w:t>significance of</w:t>
            </w:r>
          </w:p>
        </w:tc>
        <w:tc>
          <w:tcPr>
            <w:tcW w:w="1926" w:type="dxa"/>
            <w:gridSpan w:val="3"/>
            <w:tcBorders>
              <w:top w:val="nil"/>
              <w:bottom w:val="nil"/>
            </w:tcBorders>
          </w:tcPr>
          <w:p w14:paraId="07552AD0" w14:textId="77777777" w:rsidR="00C869A0" w:rsidRDefault="004B4C7A">
            <w:pPr>
              <w:pStyle w:val="TableParagraph"/>
              <w:spacing w:before="12" w:line="206" w:lineRule="exact"/>
              <w:ind w:left="101"/>
              <w:rPr>
                <w:sz w:val="18"/>
              </w:rPr>
            </w:pPr>
            <w:r>
              <w:rPr>
                <w:sz w:val="18"/>
              </w:rPr>
              <w:t>contradictory</w:t>
            </w:r>
          </w:p>
        </w:tc>
        <w:tc>
          <w:tcPr>
            <w:tcW w:w="1921" w:type="dxa"/>
            <w:tcBorders>
              <w:top w:val="nil"/>
              <w:bottom w:val="nil"/>
            </w:tcBorders>
          </w:tcPr>
          <w:p w14:paraId="69582708" w14:textId="77777777" w:rsidR="00C869A0" w:rsidRDefault="004B4C7A">
            <w:pPr>
              <w:pStyle w:val="TableParagraph"/>
              <w:spacing w:before="12" w:line="206" w:lineRule="exact"/>
              <w:ind w:left="100"/>
              <w:rPr>
                <w:sz w:val="18"/>
              </w:rPr>
            </w:pPr>
            <w:r>
              <w:rPr>
                <w:sz w:val="18"/>
              </w:rPr>
              <w:t>Ability to investigate</w:t>
            </w:r>
          </w:p>
        </w:tc>
      </w:tr>
      <w:tr w:rsidR="00C869A0" w14:paraId="4BABD66A" w14:textId="77777777">
        <w:trPr>
          <w:trHeight w:val="237"/>
        </w:trPr>
        <w:tc>
          <w:tcPr>
            <w:tcW w:w="2412" w:type="dxa"/>
            <w:gridSpan w:val="3"/>
            <w:tcBorders>
              <w:top w:val="nil"/>
              <w:bottom w:val="nil"/>
            </w:tcBorders>
          </w:tcPr>
          <w:p w14:paraId="6AE1F6FA" w14:textId="77777777" w:rsidR="00C869A0" w:rsidRDefault="00C869A0">
            <w:pPr>
              <w:pStyle w:val="TableParagraph"/>
              <w:ind w:left="0"/>
              <w:rPr>
                <w:rFonts w:ascii="Times New Roman"/>
                <w:sz w:val="16"/>
              </w:rPr>
            </w:pPr>
          </w:p>
        </w:tc>
        <w:tc>
          <w:tcPr>
            <w:tcW w:w="1518" w:type="dxa"/>
            <w:gridSpan w:val="3"/>
            <w:tcBorders>
              <w:top w:val="nil"/>
              <w:bottom w:val="nil"/>
            </w:tcBorders>
          </w:tcPr>
          <w:p w14:paraId="79CCC117" w14:textId="77777777" w:rsidR="00C869A0" w:rsidRDefault="004B4C7A">
            <w:pPr>
              <w:pStyle w:val="TableParagraph"/>
              <w:spacing w:before="14" w:line="203" w:lineRule="exact"/>
              <w:ind w:left="103"/>
              <w:rPr>
                <w:sz w:val="18"/>
              </w:rPr>
            </w:pPr>
            <w:r>
              <w:rPr>
                <w:sz w:val="18"/>
              </w:rPr>
              <w:t>conclusions.</w:t>
            </w:r>
          </w:p>
        </w:tc>
        <w:tc>
          <w:tcPr>
            <w:tcW w:w="2036" w:type="dxa"/>
            <w:tcBorders>
              <w:top w:val="nil"/>
              <w:bottom w:val="nil"/>
            </w:tcBorders>
          </w:tcPr>
          <w:p w14:paraId="3F187B54" w14:textId="77777777" w:rsidR="00C869A0" w:rsidRDefault="004B4C7A">
            <w:pPr>
              <w:pStyle w:val="TableParagraph"/>
              <w:spacing w:before="14" w:line="203" w:lineRule="exact"/>
              <w:ind w:left="103"/>
              <w:rPr>
                <w:sz w:val="18"/>
              </w:rPr>
            </w:pPr>
            <w:r>
              <w:rPr>
                <w:sz w:val="18"/>
              </w:rPr>
              <w:t>with scant evidence.</w:t>
            </w:r>
          </w:p>
        </w:tc>
        <w:tc>
          <w:tcPr>
            <w:tcW w:w="1925" w:type="dxa"/>
            <w:tcBorders>
              <w:top w:val="nil"/>
              <w:bottom w:val="nil"/>
            </w:tcBorders>
          </w:tcPr>
          <w:p w14:paraId="2940159E" w14:textId="77777777" w:rsidR="00C869A0" w:rsidRDefault="004B4C7A">
            <w:pPr>
              <w:pStyle w:val="TableParagraph"/>
              <w:spacing w:before="14" w:line="203" w:lineRule="exact"/>
              <w:ind w:left="107"/>
              <w:rPr>
                <w:sz w:val="18"/>
              </w:rPr>
            </w:pPr>
            <w:r>
              <w:rPr>
                <w:sz w:val="18"/>
              </w:rPr>
              <w:t>not consistently</w:t>
            </w:r>
          </w:p>
        </w:tc>
        <w:tc>
          <w:tcPr>
            <w:tcW w:w="1926" w:type="dxa"/>
            <w:gridSpan w:val="3"/>
            <w:tcBorders>
              <w:top w:val="nil"/>
              <w:bottom w:val="nil"/>
            </w:tcBorders>
          </w:tcPr>
          <w:p w14:paraId="1A8A088C" w14:textId="77777777" w:rsidR="00C869A0" w:rsidRDefault="004B4C7A">
            <w:pPr>
              <w:pStyle w:val="TableParagraph"/>
              <w:spacing w:before="14" w:line="203" w:lineRule="exact"/>
              <w:ind w:left="103"/>
              <w:rPr>
                <w:sz w:val="18"/>
              </w:rPr>
            </w:pPr>
            <w:r>
              <w:rPr>
                <w:sz w:val="18"/>
              </w:rPr>
              <w:t>different stances</w:t>
            </w:r>
          </w:p>
        </w:tc>
        <w:tc>
          <w:tcPr>
            <w:tcW w:w="1926" w:type="dxa"/>
            <w:gridSpan w:val="3"/>
            <w:tcBorders>
              <w:top w:val="nil"/>
              <w:bottom w:val="nil"/>
            </w:tcBorders>
          </w:tcPr>
          <w:p w14:paraId="3C76948A" w14:textId="77777777" w:rsidR="00C869A0" w:rsidRDefault="004B4C7A">
            <w:pPr>
              <w:pStyle w:val="TableParagraph"/>
              <w:spacing w:before="14" w:line="203" w:lineRule="exact"/>
              <w:ind w:left="102"/>
              <w:rPr>
                <w:sz w:val="18"/>
              </w:rPr>
            </w:pPr>
            <w:r>
              <w:rPr>
                <w:sz w:val="18"/>
              </w:rPr>
              <w:t>evidence. Ability to</w:t>
            </w:r>
          </w:p>
        </w:tc>
        <w:tc>
          <w:tcPr>
            <w:tcW w:w="1926" w:type="dxa"/>
            <w:gridSpan w:val="3"/>
            <w:tcBorders>
              <w:top w:val="nil"/>
              <w:bottom w:val="nil"/>
            </w:tcBorders>
          </w:tcPr>
          <w:p w14:paraId="2C2D3605" w14:textId="77777777" w:rsidR="00C869A0" w:rsidRDefault="004B4C7A">
            <w:pPr>
              <w:pStyle w:val="TableParagraph"/>
              <w:spacing w:before="14" w:line="203" w:lineRule="exact"/>
              <w:ind w:left="101"/>
              <w:rPr>
                <w:sz w:val="18"/>
              </w:rPr>
            </w:pPr>
            <w:r>
              <w:rPr>
                <w:sz w:val="18"/>
              </w:rPr>
              <w:t>information and</w:t>
            </w:r>
          </w:p>
        </w:tc>
        <w:tc>
          <w:tcPr>
            <w:tcW w:w="1921" w:type="dxa"/>
            <w:tcBorders>
              <w:top w:val="nil"/>
              <w:bottom w:val="nil"/>
            </w:tcBorders>
          </w:tcPr>
          <w:p w14:paraId="5D7E2705" w14:textId="77777777" w:rsidR="00C869A0" w:rsidRDefault="004B4C7A">
            <w:pPr>
              <w:pStyle w:val="TableParagraph"/>
              <w:spacing w:before="14" w:line="203" w:lineRule="exact"/>
              <w:ind w:left="100"/>
              <w:rPr>
                <w:sz w:val="18"/>
              </w:rPr>
            </w:pPr>
            <w:r>
              <w:rPr>
                <w:sz w:val="18"/>
              </w:rPr>
              <w:t>contradictory</w:t>
            </w:r>
          </w:p>
        </w:tc>
      </w:tr>
      <w:tr w:rsidR="00C869A0" w14:paraId="29756762" w14:textId="77777777">
        <w:trPr>
          <w:trHeight w:val="237"/>
        </w:trPr>
        <w:tc>
          <w:tcPr>
            <w:tcW w:w="2412" w:type="dxa"/>
            <w:gridSpan w:val="3"/>
            <w:tcBorders>
              <w:top w:val="nil"/>
              <w:bottom w:val="nil"/>
            </w:tcBorders>
          </w:tcPr>
          <w:p w14:paraId="1A4D740E" w14:textId="77777777" w:rsidR="00C869A0" w:rsidRDefault="00C869A0">
            <w:pPr>
              <w:pStyle w:val="TableParagraph"/>
              <w:ind w:left="0"/>
              <w:rPr>
                <w:rFonts w:ascii="Times New Roman"/>
                <w:sz w:val="16"/>
              </w:rPr>
            </w:pPr>
          </w:p>
        </w:tc>
        <w:tc>
          <w:tcPr>
            <w:tcW w:w="1518" w:type="dxa"/>
            <w:gridSpan w:val="3"/>
            <w:tcBorders>
              <w:top w:val="nil"/>
              <w:bottom w:val="nil"/>
            </w:tcBorders>
          </w:tcPr>
          <w:p w14:paraId="286A04DE" w14:textId="77777777" w:rsidR="00C869A0" w:rsidRDefault="004B4C7A">
            <w:pPr>
              <w:pStyle w:val="TableParagraph"/>
              <w:tabs>
                <w:tab w:val="left" w:pos="727"/>
                <w:tab w:val="left" w:pos="1116"/>
              </w:tabs>
              <w:spacing w:before="12" w:line="206" w:lineRule="exact"/>
              <w:ind w:left="103"/>
              <w:rPr>
                <w:sz w:val="18"/>
              </w:rPr>
            </w:pPr>
            <w:r>
              <w:rPr>
                <w:sz w:val="18"/>
              </w:rPr>
              <w:t>Lack</w:t>
            </w:r>
            <w:r>
              <w:rPr>
                <w:sz w:val="18"/>
              </w:rPr>
              <w:tab/>
              <w:t>of</w:t>
            </w:r>
            <w:r>
              <w:rPr>
                <w:sz w:val="18"/>
              </w:rPr>
              <w:tab/>
              <w:t>any</w:t>
            </w:r>
          </w:p>
        </w:tc>
        <w:tc>
          <w:tcPr>
            <w:tcW w:w="2036" w:type="dxa"/>
            <w:tcBorders>
              <w:top w:val="nil"/>
              <w:bottom w:val="nil"/>
            </w:tcBorders>
          </w:tcPr>
          <w:p w14:paraId="064992F1" w14:textId="77777777" w:rsidR="00C869A0" w:rsidRDefault="004B4C7A">
            <w:pPr>
              <w:pStyle w:val="TableParagraph"/>
              <w:spacing w:before="12" w:line="206" w:lineRule="exact"/>
              <w:ind w:left="103"/>
              <w:rPr>
                <w:sz w:val="18"/>
              </w:rPr>
            </w:pPr>
            <w:r>
              <w:rPr>
                <w:sz w:val="18"/>
              </w:rPr>
              <w:t>Conclusions lack</w:t>
            </w:r>
          </w:p>
        </w:tc>
        <w:tc>
          <w:tcPr>
            <w:tcW w:w="1925" w:type="dxa"/>
            <w:tcBorders>
              <w:top w:val="nil"/>
              <w:bottom w:val="nil"/>
            </w:tcBorders>
          </w:tcPr>
          <w:p w14:paraId="4F96D64E" w14:textId="77777777" w:rsidR="00C869A0" w:rsidRDefault="004B4C7A">
            <w:pPr>
              <w:pStyle w:val="TableParagraph"/>
              <w:spacing w:before="12" w:line="206" w:lineRule="exact"/>
              <w:ind w:left="107"/>
              <w:rPr>
                <w:sz w:val="18"/>
              </w:rPr>
            </w:pPr>
            <w:r>
              <w:rPr>
                <w:sz w:val="18"/>
              </w:rPr>
              <w:t>interpreted.</w:t>
            </w:r>
          </w:p>
        </w:tc>
        <w:tc>
          <w:tcPr>
            <w:tcW w:w="1926" w:type="dxa"/>
            <w:gridSpan w:val="3"/>
            <w:tcBorders>
              <w:top w:val="nil"/>
              <w:bottom w:val="nil"/>
            </w:tcBorders>
          </w:tcPr>
          <w:p w14:paraId="68A8555C" w14:textId="77777777" w:rsidR="00C869A0" w:rsidRDefault="004B4C7A">
            <w:pPr>
              <w:pStyle w:val="TableParagraph"/>
              <w:spacing w:before="12" w:line="206" w:lineRule="exact"/>
              <w:ind w:left="103"/>
              <w:rPr>
                <w:sz w:val="18"/>
              </w:rPr>
            </w:pPr>
            <w:r>
              <w:rPr>
                <w:sz w:val="18"/>
              </w:rPr>
              <w:t>and ability to use</w:t>
            </w:r>
          </w:p>
        </w:tc>
        <w:tc>
          <w:tcPr>
            <w:tcW w:w="1926" w:type="dxa"/>
            <w:gridSpan w:val="3"/>
            <w:tcBorders>
              <w:top w:val="nil"/>
              <w:bottom w:val="nil"/>
            </w:tcBorders>
          </w:tcPr>
          <w:p w14:paraId="1CDFA143" w14:textId="77777777" w:rsidR="00C869A0" w:rsidRDefault="004B4C7A">
            <w:pPr>
              <w:pStyle w:val="TableParagraph"/>
              <w:spacing w:before="12" w:line="206" w:lineRule="exact"/>
              <w:ind w:left="102"/>
              <w:rPr>
                <w:sz w:val="18"/>
              </w:rPr>
            </w:pPr>
            <w:r>
              <w:rPr>
                <w:sz w:val="18"/>
              </w:rPr>
              <w:t>communicate ideas</w:t>
            </w:r>
          </w:p>
        </w:tc>
        <w:tc>
          <w:tcPr>
            <w:tcW w:w="1926" w:type="dxa"/>
            <w:gridSpan w:val="3"/>
            <w:tcBorders>
              <w:top w:val="nil"/>
              <w:bottom w:val="nil"/>
            </w:tcBorders>
          </w:tcPr>
          <w:p w14:paraId="4A3A3DF6" w14:textId="77777777" w:rsidR="00C869A0" w:rsidRDefault="004B4C7A">
            <w:pPr>
              <w:pStyle w:val="TableParagraph"/>
              <w:spacing w:before="12" w:line="206" w:lineRule="exact"/>
              <w:ind w:left="101"/>
              <w:rPr>
                <w:sz w:val="18"/>
              </w:rPr>
            </w:pPr>
            <w:r>
              <w:rPr>
                <w:sz w:val="18"/>
              </w:rPr>
              <w:t>identify reasons for</w:t>
            </w:r>
          </w:p>
        </w:tc>
        <w:tc>
          <w:tcPr>
            <w:tcW w:w="1921" w:type="dxa"/>
            <w:tcBorders>
              <w:top w:val="nil"/>
              <w:bottom w:val="nil"/>
            </w:tcBorders>
          </w:tcPr>
          <w:p w14:paraId="3767F02B" w14:textId="77777777" w:rsidR="00C869A0" w:rsidRDefault="004B4C7A">
            <w:pPr>
              <w:pStyle w:val="TableParagraph"/>
              <w:spacing w:before="12" w:line="206" w:lineRule="exact"/>
              <w:ind w:left="100"/>
              <w:rPr>
                <w:sz w:val="18"/>
              </w:rPr>
            </w:pPr>
            <w:r>
              <w:rPr>
                <w:sz w:val="18"/>
              </w:rPr>
              <w:t>information and</w:t>
            </w:r>
          </w:p>
        </w:tc>
      </w:tr>
      <w:tr w:rsidR="00C869A0" w14:paraId="50419DE2" w14:textId="77777777">
        <w:trPr>
          <w:trHeight w:val="259"/>
        </w:trPr>
        <w:tc>
          <w:tcPr>
            <w:tcW w:w="2412" w:type="dxa"/>
            <w:gridSpan w:val="3"/>
            <w:tcBorders>
              <w:top w:val="nil"/>
            </w:tcBorders>
          </w:tcPr>
          <w:p w14:paraId="180BD233" w14:textId="77777777" w:rsidR="00C869A0" w:rsidRDefault="00C869A0">
            <w:pPr>
              <w:pStyle w:val="TableParagraph"/>
              <w:ind w:left="0"/>
              <w:rPr>
                <w:rFonts w:ascii="Times New Roman"/>
                <w:sz w:val="18"/>
              </w:rPr>
            </w:pPr>
          </w:p>
        </w:tc>
        <w:tc>
          <w:tcPr>
            <w:tcW w:w="1518" w:type="dxa"/>
            <w:gridSpan w:val="3"/>
            <w:tcBorders>
              <w:top w:val="nil"/>
            </w:tcBorders>
          </w:tcPr>
          <w:p w14:paraId="188BBFD4" w14:textId="77777777" w:rsidR="00C869A0" w:rsidRDefault="004B4C7A">
            <w:pPr>
              <w:pStyle w:val="TableParagraph"/>
              <w:spacing w:before="14"/>
              <w:ind w:left="103"/>
              <w:rPr>
                <w:sz w:val="18"/>
              </w:rPr>
            </w:pPr>
            <w:r>
              <w:rPr>
                <w:sz w:val="18"/>
              </w:rPr>
              <w:t>attempt</w:t>
            </w:r>
          </w:p>
        </w:tc>
        <w:tc>
          <w:tcPr>
            <w:tcW w:w="2036" w:type="dxa"/>
            <w:tcBorders>
              <w:top w:val="nil"/>
            </w:tcBorders>
          </w:tcPr>
          <w:p w14:paraId="444ADE90" w14:textId="77777777" w:rsidR="00C869A0" w:rsidRDefault="004B4C7A">
            <w:pPr>
              <w:pStyle w:val="TableParagraph"/>
              <w:spacing w:before="14"/>
              <w:ind w:left="103"/>
              <w:rPr>
                <w:sz w:val="18"/>
              </w:rPr>
            </w:pPr>
            <w:r>
              <w:rPr>
                <w:sz w:val="18"/>
              </w:rPr>
              <w:t>relevance.</w:t>
            </w:r>
          </w:p>
        </w:tc>
        <w:tc>
          <w:tcPr>
            <w:tcW w:w="1925" w:type="dxa"/>
            <w:tcBorders>
              <w:top w:val="nil"/>
            </w:tcBorders>
          </w:tcPr>
          <w:p w14:paraId="07491D26" w14:textId="77777777" w:rsidR="00C869A0" w:rsidRDefault="004B4C7A">
            <w:pPr>
              <w:pStyle w:val="TableParagraph"/>
              <w:spacing w:before="14"/>
              <w:ind w:left="107"/>
              <w:rPr>
                <w:sz w:val="18"/>
              </w:rPr>
            </w:pPr>
            <w:r>
              <w:rPr>
                <w:sz w:val="18"/>
              </w:rPr>
              <w:t>Some relevant</w:t>
            </w:r>
          </w:p>
        </w:tc>
        <w:tc>
          <w:tcPr>
            <w:tcW w:w="1926" w:type="dxa"/>
            <w:gridSpan w:val="3"/>
            <w:tcBorders>
              <w:top w:val="nil"/>
            </w:tcBorders>
          </w:tcPr>
          <w:p w14:paraId="1AEFDE53" w14:textId="77777777" w:rsidR="00C869A0" w:rsidRDefault="004B4C7A">
            <w:pPr>
              <w:pStyle w:val="TableParagraph"/>
              <w:spacing w:before="14"/>
              <w:ind w:left="103"/>
              <w:rPr>
                <w:sz w:val="18"/>
              </w:rPr>
            </w:pPr>
            <w:r>
              <w:rPr>
                <w:sz w:val="18"/>
              </w:rPr>
              <w:t>evidence to support</w:t>
            </w:r>
          </w:p>
        </w:tc>
        <w:tc>
          <w:tcPr>
            <w:tcW w:w="1926" w:type="dxa"/>
            <w:gridSpan w:val="3"/>
            <w:tcBorders>
              <w:top w:val="nil"/>
            </w:tcBorders>
          </w:tcPr>
          <w:p w14:paraId="7F30CD5F" w14:textId="77777777" w:rsidR="00C869A0" w:rsidRDefault="004B4C7A">
            <w:pPr>
              <w:pStyle w:val="TableParagraph"/>
              <w:spacing w:before="14"/>
              <w:ind w:left="102"/>
              <w:rPr>
                <w:sz w:val="18"/>
              </w:rPr>
            </w:pPr>
            <w:r>
              <w:rPr>
                <w:sz w:val="18"/>
              </w:rPr>
              <w:t>and evidence</w:t>
            </w:r>
          </w:p>
        </w:tc>
        <w:tc>
          <w:tcPr>
            <w:tcW w:w="1926" w:type="dxa"/>
            <w:gridSpan w:val="3"/>
            <w:tcBorders>
              <w:top w:val="nil"/>
            </w:tcBorders>
          </w:tcPr>
          <w:p w14:paraId="0E43B0B2" w14:textId="77777777" w:rsidR="00C869A0" w:rsidRDefault="004B4C7A">
            <w:pPr>
              <w:pStyle w:val="TableParagraph"/>
              <w:spacing w:before="14"/>
              <w:ind w:left="101"/>
              <w:rPr>
                <w:sz w:val="18"/>
              </w:rPr>
            </w:pPr>
            <w:r>
              <w:rPr>
                <w:sz w:val="18"/>
              </w:rPr>
              <w:t>contradictions.</w:t>
            </w:r>
          </w:p>
        </w:tc>
        <w:tc>
          <w:tcPr>
            <w:tcW w:w="1921" w:type="dxa"/>
            <w:tcBorders>
              <w:top w:val="nil"/>
            </w:tcBorders>
          </w:tcPr>
          <w:p w14:paraId="55DE67D1" w14:textId="77777777" w:rsidR="00C869A0" w:rsidRDefault="004B4C7A">
            <w:pPr>
              <w:pStyle w:val="TableParagraph"/>
              <w:spacing w:before="14"/>
              <w:ind w:left="100"/>
              <w:rPr>
                <w:sz w:val="18"/>
              </w:rPr>
            </w:pPr>
            <w:r>
              <w:rPr>
                <w:sz w:val="18"/>
              </w:rPr>
              <w:t>identify reasons for</w:t>
            </w:r>
          </w:p>
        </w:tc>
      </w:tr>
    </w:tbl>
    <w:p w14:paraId="0052C298" w14:textId="77777777" w:rsidR="00C869A0" w:rsidRDefault="00C869A0">
      <w:pPr>
        <w:rPr>
          <w:sz w:val="18"/>
        </w:rPr>
        <w:sectPr w:rsidR="00C869A0">
          <w:pgSz w:w="16840" w:h="11910" w:orient="landscape"/>
          <w:pgMar w:top="720" w:right="520" w:bottom="280" w:left="500" w:header="720" w:footer="720" w:gutter="0"/>
          <w:cols w:space="720"/>
        </w:sect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11"/>
        <w:gridCol w:w="1518"/>
        <w:gridCol w:w="2037"/>
        <w:gridCol w:w="1926"/>
        <w:gridCol w:w="1926"/>
        <w:gridCol w:w="1926"/>
        <w:gridCol w:w="1926"/>
        <w:gridCol w:w="1921"/>
      </w:tblGrid>
      <w:tr w:rsidR="00C869A0" w14:paraId="2764C55E" w14:textId="77777777">
        <w:trPr>
          <w:trHeight w:val="1190"/>
        </w:trPr>
        <w:tc>
          <w:tcPr>
            <w:tcW w:w="2411" w:type="dxa"/>
          </w:tcPr>
          <w:p w14:paraId="01FFEC62" w14:textId="77777777" w:rsidR="00C869A0" w:rsidRDefault="00C869A0">
            <w:pPr>
              <w:pStyle w:val="TableParagraph"/>
              <w:ind w:left="0"/>
              <w:rPr>
                <w:rFonts w:ascii="Times New Roman"/>
                <w:sz w:val="18"/>
              </w:rPr>
            </w:pPr>
          </w:p>
        </w:tc>
        <w:tc>
          <w:tcPr>
            <w:tcW w:w="1518" w:type="dxa"/>
          </w:tcPr>
          <w:p w14:paraId="521C10B1" w14:textId="77777777" w:rsidR="00C869A0" w:rsidRDefault="004B4C7A">
            <w:pPr>
              <w:pStyle w:val="TableParagraph"/>
              <w:spacing w:line="276" w:lineRule="auto"/>
              <w:ind w:left="105" w:right="322"/>
              <w:rPr>
                <w:sz w:val="18"/>
              </w:rPr>
            </w:pPr>
            <w:r>
              <w:rPr>
                <w:sz w:val="18"/>
              </w:rPr>
              <w:t>to analyse, synthesise or evaluate.</w:t>
            </w:r>
          </w:p>
        </w:tc>
        <w:tc>
          <w:tcPr>
            <w:tcW w:w="2037" w:type="dxa"/>
          </w:tcPr>
          <w:p w14:paraId="19B93B25" w14:textId="77777777" w:rsidR="00C869A0" w:rsidRDefault="00C869A0">
            <w:pPr>
              <w:pStyle w:val="TableParagraph"/>
              <w:ind w:left="0"/>
              <w:rPr>
                <w:rFonts w:ascii="Times New Roman"/>
                <w:sz w:val="18"/>
              </w:rPr>
            </w:pPr>
          </w:p>
        </w:tc>
        <w:tc>
          <w:tcPr>
            <w:tcW w:w="1926" w:type="dxa"/>
          </w:tcPr>
          <w:p w14:paraId="721EC0B9" w14:textId="77777777" w:rsidR="00C869A0" w:rsidRDefault="004B4C7A">
            <w:pPr>
              <w:pStyle w:val="TableParagraph"/>
              <w:spacing w:line="276" w:lineRule="auto"/>
              <w:ind w:left="107" w:right="308"/>
              <w:rPr>
                <w:sz w:val="18"/>
              </w:rPr>
            </w:pPr>
            <w:r>
              <w:rPr>
                <w:sz w:val="18"/>
              </w:rPr>
              <w:t>conclusions and recommendations, where relevant</w:t>
            </w:r>
          </w:p>
        </w:tc>
        <w:tc>
          <w:tcPr>
            <w:tcW w:w="1926" w:type="dxa"/>
          </w:tcPr>
          <w:p w14:paraId="20D46196" w14:textId="77777777" w:rsidR="00C869A0" w:rsidRDefault="004B4C7A">
            <w:pPr>
              <w:pStyle w:val="TableParagraph"/>
              <w:spacing w:line="276" w:lineRule="auto"/>
              <w:ind w:left="102" w:right="313"/>
              <w:rPr>
                <w:sz w:val="18"/>
              </w:rPr>
            </w:pPr>
            <w:r>
              <w:rPr>
                <w:sz w:val="18"/>
              </w:rPr>
              <w:t>the argument. Valid conclusions and recommendations,</w:t>
            </w:r>
          </w:p>
          <w:p w14:paraId="0EB06C05" w14:textId="77777777" w:rsidR="00C869A0" w:rsidRDefault="004B4C7A">
            <w:pPr>
              <w:pStyle w:val="TableParagraph"/>
              <w:spacing w:line="205" w:lineRule="exact"/>
              <w:ind w:left="102"/>
              <w:rPr>
                <w:sz w:val="18"/>
              </w:rPr>
            </w:pPr>
            <w:r>
              <w:rPr>
                <w:sz w:val="18"/>
              </w:rPr>
              <w:t>where relevant</w:t>
            </w:r>
          </w:p>
        </w:tc>
        <w:tc>
          <w:tcPr>
            <w:tcW w:w="1926" w:type="dxa"/>
          </w:tcPr>
          <w:p w14:paraId="212CBBF5" w14:textId="77777777" w:rsidR="00C869A0" w:rsidRDefault="004B4C7A">
            <w:pPr>
              <w:pStyle w:val="TableParagraph"/>
              <w:spacing w:line="276" w:lineRule="auto"/>
              <w:ind w:left="101" w:right="323"/>
              <w:rPr>
                <w:sz w:val="18"/>
              </w:rPr>
            </w:pPr>
            <w:r>
              <w:rPr>
                <w:sz w:val="18"/>
              </w:rPr>
              <w:t>accurately and convincingly. Sound, convincing conclusions /</w:t>
            </w:r>
          </w:p>
          <w:p w14:paraId="4C336C10" w14:textId="77777777" w:rsidR="00C869A0" w:rsidRDefault="004B4C7A">
            <w:pPr>
              <w:pStyle w:val="TableParagraph"/>
              <w:spacing w:line="205" w:lineRule="exact"/>
              <w:ind w:left="101"/>
              <w:rPr>
                <w:sz w:val="18"/>
              </w:rPr>
            </w:pPr>
            <w:r>
              <w:rPr>
                <w:sz w:val="18"/>
              </w:rPr>
              <w:t>recommendations</w:t>
            </w:r>
          </w:p>
        </w:tc>
        <w:tc>
          <w:tcPr>
            <w:tcW w:w="1926" w:type="dxa"/>
          </w:tcPr>
          <w:p w14:paraId="6BC57548" w14:textId="77777777" w:rsidR="00C869A0" w:rsidRDefault="004B4C7A">
            <w:pPr>
              <w:pStyle w:val="TableParagraph"/>
              <w:spacing w:line="276" w:lineRule="auto"/>
              <w:ind w:left="100" w:right="245"/>
              <w:rPr>
                <w:sz w:val="18"/>
              </w:rPr>
            </w:pPr>
            <w:r>
              <w:rPr>
                <w:sz w:val="18"/>
              </w:rPr>
              <w:t>Strong, persuasive, conclusions, justifiable recommendations.</w:t>
            </w:r>
          </w:p>
        </w:tc>
        <w:tc>
          <w:tcPr>
            <w:tcW w:w="1921" w:type="dxa"/>
          </w:tcPr>
          <w:p w14:paraId="11313256" w14:textId="77777777" w:rsidR="00C869A0" w:rsidRDefault="004B4C7A">
            <w:pPr>
              <w:pStyle w:val="TableParagraph"/>
              <w:spacing w:line="276" w:lineRule="auto"/>
              <w:ind w:left="100" w:right="370"/>
              <w:rPr>
                <w:sz w:val="18"/>
              </w:rPr>
            </w:pPr>
            <w:r>
              <w:rPr>
                <w:sz w:val="18"/>
              </w:rPr>
              <w:t>contradictions. Highly persuasive conclusions</w:t>
            </w:r>
          </w:p>
        </w:tc>
      </w:tr>
      <w:tr w:rsidR="00C869A0" w14:paraId="4DC59470" w14:textId="77777777">
        <w:trPr>
          <w:trHeight w:val="239"/>
        </w:trPr>
        <w:tc>
          <w:tcPr>
            <w:tcW w:w="2411" w:type="dxa"/>
            <w:tcBorders>
              <w:bottom w:val="nil"/>
            </w:tcBorders>
            <w:shd w:val="clear" w:color="auto" w:fill="E7E6E6"/>
          </w:tcPr>
          <w:p w14:paraId="5FF45C7F" w14:textId="77777777" w:rsidR="00C869A0" w:rsidRDefault="004B4C7A">
            <w:pPr>
              <w:pStyle w:val="TableParagraph"/>
              <w:spacing w:line="219" w:lineRule="exact"/>
              <w:rPr>
                <w:b/>
                <w:sz w:val="20"/>
              </w:rPr>
            </w:pPr>
            <w:r>
              <w:rPr>
                <w:b/>
                <w:sz w:val="20"/>
              </w:rPr>
              <w:t>4. Practical</w:t>
            </w:r>
          </w:p>
        </w:tc>
        <w:tc>
          <w:tcPr>
            <w:tcW w:w="1518" w:type="dxa"/>
            <w:vMerge w:val="restart"/>
            <w:shd w:val="clear" w:color="auto" w:fill="E7E6E6"/>
          </w:tcPr>
          <w:p w14:paraId="3C8D5A90" w14:textId="77777777" w:rsidR="00C869A0" w:rsidRDefault="004B4C7A">
            <w:pPr>
              <w:pStyle w:val="TableParagraph"/>
              <w:spacing w:line="278" w:lineRule="auto"/>
              <w:ind w:left="105" w:right="101"/>
              <w:rPr>
                <w:sz w:val="18"/>
              </w:rPr>
            </w:pPr>
            <w:r>
              <w:rPr>
                <w:sz w:val="18"/>
              </w:rPr>
              <w:t>Limited or no use of</w:t>
            </w:r>
          </w:p>
          <w:p w14:paraId="15D82BC5" w14:textId="77777777" w:rsidR="00C869A0" w:rsidRDefault="004B4C7A">
            <w:pPr>
              <w:pStyle w:val="TableParagraph"/>
              <w:spacing w:line="276" w:lineRule="auto"/>
              <w:ind w:left="105" w:right="442"/>
              <w:rPr>
                <w:sz w:val="18"/>
              </w:rPr>
            </w:pPr>
            <w:r>
              <w:rPr>
                <w:sz w:val="18"/>
              </w:rPr>
              <w:t>methods, materials, tools and/or techniques.</w:t>
            </w:r>
          </w:p>
          <w:p w14:paraId="2113D5CC" w14:textId="77777777" w:rsidR="00C869A0" w:rsidRDefault="004B4C7A">
            <w:pPr>
              <w:pStyle w:val="TableParagraph"/>
              <w:spacing w:line="276" w:lineRule="auto"/>
              <w:ind w:left="105"/>
              <w:rPr>
                <w:sz w:val="18"/>
              </w:rPr>
            </w:pPr>
            <w:r>
              <w:rPr>
                <w:sz w:val="18"/>
              </w:rPr>
              <w:t>Little or no appreciation of the</w:t>
            </w:r>
          </w:p>
          <w:p w14:paraId="10FDB38D" w14:textId="77777777" w:rsidR="00C869A0" w:rsidRDefault="004B4C7A">
            <w:pPr>
              <w:pStyle w:val="TableParagraph"/>
              <w:spacing w:line="278" w:lineRule="auto"/>
              <w:ind w:left="105" w:right="302"/>
              <w:rPr>
                <w:sz w:val="18"/>
              </w:rPr>
            </w:pPr>
            <w:r>
              <w:rPr>
                <w:sz w:val="18"/>
              </w:rPr>
              <w:t>context of the application.</w:t>
            </w:r>
          </w:p>
        </w:tc>
        <w:tc>
          <w:tcPr>
            <w:tcW w:w="2037" w:type="dxa"/>
            <w:vMerge w:val="restart"/>
            <w:shd w:val="clear" w:color="auto" w:fill="E7E6E6"/>
          </w:tcPr>
          <w:p w14:paraId="6FDDE3CA" w14:textId="77777777" w:rsidR="00C869A0" w:rsidRDefault="004B4C7A">
            <w:pPr>
              <w:pStyle w:val="TableParagraph"/>
              <w:spacing w:line="276" w:lineRule="auto"/>
              <w:ind w:left="104" w:right="262"/>
              <w:rPr>
                <w:sz w:val="18"/>
              </w:rPr>
            </w:pPr>
            <w:r>
              <w:rPr>
                <w:sz w:val="18"/>
              </w:rPr>
              <w:t xml:space="preserve">Rudimentary application </w:t>
            </w:r>
            <w:r>
              <w:rPr>
                <w:spacing w:val="-3"/>
                <w:sz w:val="18"/>
              </w:rPr>
              <w:t xml:space="preserve">of </w:t>
            </w:r>
            <w:r>
              <w:rPr>
                <w:sz w:val="18"/>
              </w:rPr>
              <w:t xml:space="preserve">methods, materials, tools and/or techniques </w:t>
            </w:r>
            <w:r>
              <w:rPr>
                <w:spacing w:val="-3"/>
                <w:sz w:val="18"/>
              </w:rPr>
              <w:t xml:space="preserve">but </w:t>
            </w:r>
            <w:r>
              <w:rPr>
                <w:sz w:val="18"/>
              </w:rPr>
              <w:t xml:space="preserve">without consideration and competence. </w:t>
            </w:r>
            <w:r>
              <w:rPr>
                <w:spacing w:val="-5"/>
                <w:sz w:val="18"/>
              </w:rPr>
              <w:t xml:space="preserve">Flawed </w:t>
            </w:r>
            <w:r>
              <w:rPr>
                <w:sz w:val="18"/>
              </w:rPr>
              <w:t xml:space="preserve">appreciation </w:t>
            </w:r>
            <w:r>
              <w:rPr>
                <w:spacing w:val="-3"/>
                <w:sz w:val="18"/>
              </w:rPr>
              <w:t xml:space="preserve">of </w:t>
            </w:r>
            <w:r>
              <w:rPr>
                <w:sz w:val="18"/>
              </w:rPr>
              <w:t>the context of the application.</w:t>
            </w:r>
          </w:p>
        </w:tc>
        <w:tc>
          <w:tcPr>
            <w:tcW w:w="1926" w:type="dxa"/>
            <w:vMerge w:val="restart"/>
            <w:shd w:val="clear" w:color="auto" w:fill="E7E6E6"/>
          </w:tcPr>
          <w:p w14:paraId="2E78A5BC" w14:textId="77777777" w:rsidR="00C869A0" w:rsidRDefault="004B4C7A">
            <w:pPr>
              <w:pStyle w:val="TableParagraph"/>
              <w:spacing w:line="276" w:lineRule="auto"/>
              <w:ind w:left="107" w:right="218"/>
              <w:rPr>
                <w:sz w:val="18"/>
              </w:rPr>
            </w:pPr>
            <w:r>
              <w:rPr>
                <w:sz w:val="18"/>
              </w:rPr>
              <w:t xml:space="preserve">An adequate awareness and mostly appropriate application </w:t>
            </w:r>
            <w:r>
              <w:rPr>
                <w:spacing w:val="-3"/>
                <w:sz w:val="18"/>
              </w:rPr>
              <w:t xml:space="preserve">of </w:t>
            </w:r>
            <w:r>
              <w:rPr>
                <w:sz w:val="18"/>
              </w:rPr>
              <w:t>well established methods, materials, tools and/or techniques.</w:t>
            </w:r>
          </w:p>
          <w:p w14:paraId="657ADFC2" w14:textId="77777777" w:rsidR="00C869A0" w:rsidRDefault="004B4C7A">
            <w:pPr>
              <w:pStyle w:val="TableParagraph"/>
              <w:spacing w:line="276" w:lineRule="auto"/>
              <w:ind w:left="107"/>
              <w:rPr>
                <w:sz w:val="18"/>
              </w:rPr>
            </w:pPr>
            <w:r>
              <w:rPr>
                <w:sz w:val="18"/>
              </w:rPr>
              <w:t xml:space="preserve">Basic appreciation of the </w:t>
            </w:r>
            <w:r>
              <w:rPr>
                <w:spacing w:val="-3"/>
                <w:sz w:val="18"/>
              </w:rPr>
              <w:t xml:space="preserve">context </w:t>
            </w:r>
            <w:r>
              <w:rPr>
                <w:sz w:val="18"/>
              </w:rPr>
              <w:t>of the application.</w:t>
            </w:r>
          </w:p>
        </w:tc>
        <w:tc>
          <w:tcPr>
            <w:tcW w:w="1926" w:type="dxa"/>
            <w:vMerge w:val="restart"/>
            <w:shd w:val="clear" w:color="auto" w:fill="E7E6E6"/>
          </w:tcPr>
          <w:p w14:paraId="35E6F3BD" w14:textId="77777777" w:rsidR="00C869A0" w:rsidRDefault="004B4C7A">
            <w:pPr>
              <w:pStyle w:val="TableParagraph"/>
              <w:spacing w:line="276" w:lineRule="auto"/>
              <w:ind w:left="102" w:right="172"/>
              <w:rPr>
                <w:sz w:val="18"/>
              </w:rPr>
            </w:pPr>
            <w:r>
              <w:rPr>
                <w:sz w:val="18"/>
              </w:rPr>
              <w:t xml:space="preserve">A good and appropriate application </w:t>
            </w:r>
            <w:r>
              <w:rPr>
                <w:spacing w:val="-3"/>
                <w:sz w:val="18"/>
              </w:rPr>
              <w:t xml:space="preserve">of </w:t>
            </w:r>
            <w:r>
              <w:rPr>
                <w:sz w:val="18"/>
              </w:rPr>
              <w:t xml:space="preserve">standard </w:t>
            </w:r>
            <w:r>
              <w:rPr>
                <w:spacing w:val="-3"/>
                <w:sz w:val="18"/>
              </w:rPr>
              <w:t xml:space="preserve">methods, </w:t>
            </w:r>
            <w:r>
              <w:rPr>
                <w:sz w:val="18"/>
              </w:rPr>
              <w:t>materials, tools and/or</w:t>
            </w:r>
            <w:r>
              <w:rPr>
                <w:spacing w:val="-9"/>
                <w:sz w:val="18"/>
              </w:rPr>
              <w:t xml:space="preserve"> </w:t>
            </w:r>
            <w:r>
              <w:rPr>
                <w:sz w:val="18"/>
              </w:rPr>
              <w:t>techniques.</w:t>
            </w:r>
          </w:p>
          <w:p w14:paraId="78216077" w14:textId="77777777" w:rsidR="00C869A0" w:rsidRDefault="004B4C7A">
            <w:pPr>
              <w:pStyle w:val="TableParagraph"/>
              <w:ind w:left="102"/>
              <w:rPr>
                <w:sz w:val="18"/>
              </w:rPr>
            </w:pPr>
            <w:r>
              <w:rPr>
                <w:sz w:val="18"/>
              </w:rPr>
              <w:t>Good</w:t>
            </w:r>
            <w:r>
              <w:rPr>
                <w:spacing w:val="-6"/>
                <w:sz w:val="18"/>
              </w:rPr>
              <w:t xml:space="preserve"> </w:t>
            </w:r>
            <w:r>
              <w:rPr>
                <w:sz w:val="18"/>
              </w:rPr>
              <w:t>appreciation</w:t>
            </w:r>
          </w:p>
          <w:p w14:paraId="337EA806" w14:textId="77777777" w:rsidR="00C869A0" w:rsidRDefault="004B4C7A">
            <w:pPr>
              <w:pStyle w:val="TableParagraph"/>
              <w:tabs>
                <w:tab w:val="left" w:pos="1493"/>
              </w:tabs>
              <w:spacing w:before="21" w:line="276" w:lineRule="auto"/>
              <w:ind w:left="102" w:right="98"/>
              <w:rPr>
                <w:sz w:val="18"/>
              </w:rPr>
            </w:pPr>
            <w:r>
              <w:rPr>
                <w:sz w:val="18"/>
              </w:rPr>
              <w:t xml:space="preserve">of the </w:t>
            </w:r>
            <w:r>
              <w:rPr>
                <w:spacing w:val="-3"/>
                <w:sz w:val="18"/>
              </w:rPr>
              <w:t xml:space="preserve">context </w:t>
            </w:r>
            <w:r>
              <w:rPr>
                <w:sz w:val="18"/>
              </w:rPr>
              <w:t>of the application,</w:t>
            </w:r>
            <w:r>
              <w:rPr>
                <w:sz w:val="18"/>
              </w:rPr>
              <w:tab/>
            </w:r>
            <w:r>
              <w:rPr>
                <w:spacing w:val="-6"/>
                <w:sz w:val="18"/>
              </w:rPr>
              <w:t xml:space="preserve">with </w:t>
            </w:r>
            <w:r>
              <w:rPr>
                <w:sz w:val="18"/>
              </w:rPr>
              <w:t xml:space="preserve">some use </w:t>
            </w:r>
            <w:r>
              <w:rPr>
                <w:spacing w:val="-3"/>
                <w:sz w:val="18"/>
              </w:rPr>
              <w:t xml:space="preserve">of </w:t>
            </w:r>
            <w:r>
              <w:rPr>
                <w:sz w:val="18"/>
              </w:rPr>
              <w:t>examples, where relevant.</w:t>
            </w:r>
          </w:p>
        </w:tc>
        <w:tc>
          <w:tcPr>
            <w:tcW w:w="1926" w:type="dxa"/>
            <w:vMerge w:val="restart"/>
            <w:shd w:val="clear" w:color="auto" w:fill="E7E6E6"/>
          </w:tcPr>
          <w:p w14:paraId="1D00AC26" w14:textId="77777777" w:rsidR="00C869A0" w:rsidRDefault="004B4C7A">
            <w:pPr>
              <w:pStyle w:val="TableParagraph"/>
              <w:spacing w:line="276" w:lineRule="auto"/>
              <w:ind w:left="101" w:right="223"/>
              <w:rPr>
                <w:sz w:val="18"/>
              </w:rPr>
            </w:pPr>
            <w:r>
              <w:rPr>
                <w:sz w:val="18"/>
              </w:rPr>
              <w:t>A very good application of a range of methods, materials, tools and/or techniques. Very good consideration of the context of the application, with perceptive use of examples, where relevant.</w:t>
            </w:r>
          </w:p>
          <w:p w14:paraId="3DD8E999" w14:textId="77777777" w:rsidR="00C869A0" w:rsidRDefault="004B4C7A">
            <w:pPr>
              <w:pStyle w:val="TableParagraph"/>
              <w:spacing w:line="276" w:lineRule="auto"/>
              <w:ind w:left="101" w:right="364"/>
              <w:rPr>
                <w:sz w:val="18"/>
              </w:rPr>
            </w:pPr>
            <w:r>
              <w:rPr>
                <w:sz w:val="18"/>
              </w:rPr>
              <w:t>Evidence of some innovation and creativity.</w:t>
            </w:r>
          </w:p>
        </w:tc>
        <w:tc>
          <w:tcPr>
            <w:tcW w:w="1926" w:type="dxa"/>
            <w:vMerge w:val="restart"/>
            <w:shd w:val="clear" w:color="auto" w:fill="E7E6E6"/>
          </w:tcPr>
          <w:p w14:paraId="45866A79" w14:textId="77777777" w:rsidR="00C869A0" w:rsidRDefault="004B4C7A">
            <w:pPr>
              <w:pStyle w:val="TableParagraph"/>
              <w:spacing w:line="276" w:lineRule="auto"/>
              <w:ind w:left="100" w:right="172"/>
              <w:rPr>
                <w:sz w:val="18"/>
              </w:rPr>
            </w:pPr>
            <w:r>
              <w:rPr>
                <w:sz w:val="18"/>
              </w:rPr>
              <w:t>An advanced application of a range of methods, materials, tools and/or techniques. The context of the application is well considered, with extensive use of relevant examples. Application and deployment extends beyond established conventions.</w:t>
            </w:r>
          </w:p>
          <w:p w14:paraId="50AF8045" w14:textId="77777777" w:rsidR="00C869A0" w:rsidRDefault="004B4C7A">
            <w:pPr>
              <w:pStyle w:val="TableParagraph"/>
              <w:spacing w:line="278" w:lineRule="auto"/>
              <w:ind w:left="100" w:right="455"/>
              <w:rPr>
                <w:sz w:val="18"/>
              </w:rPr>
            </w:pPr>
            <w:r>
              <w:rPr>
                <w:sz w:val="18"/>
              </w:rPr>
              <w:t>Innovation and creativity evident throughout.</w:t>
            </w:r>
          </w:p>
        </w:tc>
        <w:tc>
          <w:tcPr>
            <w:tcW w:w="1921" w:type="dxa"/>
            <w:vMerge w:val="restart"/>
            <w:shd w:val="clear" w:color="auto" w:fill="E7E6E6"/>
          </w:tcPr>
          <w:p w14:paraId="77D8A883" w14:textId="77777777" w:rsidR="00C869A0" w:rsidRDefault="004B4C7A">
            <w:pPr>
              <w:pStyle w:val="TableParagraph"/>
              <w:spacing w:line="276" w:lineRule="auto"/>
              <w:ind w:left="100" w:right="310"/>
              <w:rPr>
                <w:sz w:val="18"/>
              </w:rPr>
            </w:pPr>
            <w:r>
              <w:rPr>
                <w:sz w:val="18"/>
              </w:rPr>
              <w:t>Outstanding levels of application and deployment skills. Assimilation and development of cutting edge processes and techniques.</w:t>
            </w:r>
          </w:p>
        </w:tc>
      </w:tr>
      <w:tr w:rsidR="00C869A0" w14:paraId="1205A6FF" w14:textId="77777777">
        <w:trPr>
          <w:trHeight w:val="253"/>
        </w:trPr>
        <w:tc>
          <w:tcPr>
            <w:tcW w:w="2411" w:type="dxa"/>
            <w:tcBorders>
              <w:top w:val="nil"/>
              <w:bottom w:val="nil"/>
            </w:tcBorders>
            <w:shd w:val="clear" w:color="auto" w:fill="E7E6E6"/>
          </w:tcPr>
          <w:p w14:paraId="2FDC676D" w14:textId="77777777" w:rsidR="00C869A0" w:rsidRDefault="004B4C7A">
            <w:pPr>
              <w:pStyle w:val="TableParagraph"/>
              <w:spacing w:before="5" w:line="228" w:lineRule="exact"/>
              <w:rPr>
                <w:b/>
                <w:sz w:val="20"/>
              </w:rPr>
            </w:pPr>
            <w:r>
              <w:rPr>
                <w:b/>
                <w:sz w:val="20"/>
              </w:rPr>
              <w:t>Application and</w:t>
            </w:r>
          </w:p>
        </w:tc>
        <w:tc>
          <w:tcPr>
            <w:tcW w:w="1518" w:type="dxa"/>
            <w:vMerge/>
            <w:tcBorders>
              <w:top w:val="nil"/>
            </w:tcBorders>
            <w:shd w:val="clear" w:color="auto" w:fill="E7E6E6"/>
          </w:tcPr>
          <w:p w14:paraId="3578992A" w14:textId="77777777" w:rsidR="00C869A0" w:rsidRDefault="00C869A0">
            <w:pPr>
              <w:rPr>
                <w:sz w:val="2"/>
                <w:szCs w:val="2"/>
              </w:rPr>
            </w:pPr>
          </w:p>
        </w:tc>
        <w:tc>
          <w:tcPr>
            <w:tcW w:w="2037" w:type="dxa"/>
            <w:vMerge/>
            <w:tcBorders>
              <w:top w:val="nil"/>
            </w:tcBorders>
            <w:shd w:val="clear" w:color="auto" w:fill="E7E6E6"/>
          </w:tcPr>
          <w:p w14:paraId="6E98AE8E" w14:textId="77777777" w:rsidR="00C869A0" w:rsidRDefault="00C869A0">
            <w:pPr>
              <w:rPr>
                <w:sz w:val="2"/>
                <w:szCs w:val="2"/>
              </w:rPr>
            </w:pPr>
          </w:p>
        </w:tc>
        <w:tc>
          <w:tcPr>
            <w:tcW w:w="1926" w:type="dxa"/>
            <w:vMerge/>
            <w:tcBorders>
              <w:top w:val="nil"/>
            </w:tcBorders>
            <w:shd w:val="clear" w:color="auto" w:fill="E7E6E6"/>
          </w:tcPr>
          <w:p w14:paraId="726D76AB" w14:textId="77777777" w:rsidR="00C869A0" w:rsidRDefault="00C869A0">
            <w:pPr>
              <w:rPr>
                <w:sz w:val="2"/>
                <w:szCs w:val="2"/>
              </w:rPr>
            </w:pPr>
          </w:p>
        </w:tc>
        <w:tc>
          <w:tcPr>
            <w:tcW w:w="1926" w:type="dxa"/>
            <w:vMerge/>
            <w:tcBorders>
              <w:top w:val="nil"/>
            </w:tcBorders>
            <w:shd w:val="clear" w:color="auto" w:fill="E7E6E6"/>
          </w:tcPr>
          <w:p w14:paraId="6C6E6C57" w14:textId="77777777" w:rsidR="00C869A0" w:rsidRDefault="00C869A0">
            <w:pPr>
              <w:rPr>
                <w:sz w:val="2"/>
                <w:szCs w:val="2"/>
              </w:rPr>
            </w:pPr>
          </w:p>
        </w:tc>
        <w:tc>
          <w:tcPr>
            <w:tcW w:w="1926" w:type="dxa"/>
            <w:vMerge/>
            <w:tcBorders>
              <w:top w:val="nil"/>
            </w:tcBorders>
            <w:shd w:val="clear" w:color="auto" w:fill="E7E6E6"/>
          </w:tcPr>
          <w:p w14:paraId="633F26EF" w14:textId="77777777" w:rsidR="00C869A0" w:rsidRDefault="00C869A0">
            <w:pPr>
              <w:rPr>
                <w:sz w:val="2"/>
                <w:szCs w:val="2"/>
              </w:rPr>
            </w:pPr>
          </w:p>
        </w:tc>
        <w:tc>
          <w:tcPr>
            <w:tcW w:w="1926" w:type="dxa"/>
            <w:vMerge/>
            <w:tcBorders>
              <w:top w:val="nil"/>
            </w:tcBorders>
            <w:shd w:val="clear" w:color="auto" w:fill="E7E6E6"/>
          </w:tcPr>
          <w:p w14:paraId="08C59D3B" w14:textId="77777777" w:rsidR="00C869A0" w:rsidRDefault="00C869A0">
            <w:pPr>
              <w:rPr>
                <w:sz w:val="2"/>
                <w:szCs w:val="2"/>
              </w:rPr>
            </w:pPr>
          </w:p>
        </w:tc>
        <w:tc>
          <w:tcPr>
            <w:tcW w:w="1921" w:type="dxa"/>
            <w:vMerge/>
            <w:tcBorders>
              <w:top w:val="nil"/>
            </w:tcBorders>
            <w:shd w:val="clear" w:color="auto" w:fill="E7E6E6"/>
          </w:tcPr>
          <w:p w14:paraId="202DA452" w14:textId="77777777" w:rsidR="00C869A0" w:rsidRDefault="00C869A0">
            <w:pPr>
              <w:rPr>
                <w:sz w:val="2"/>
                <w:szCs w:val="2"/>
              </w:rPr>
            </w:pPr>
          </w:p>
        </w:tc>
      </w:tr>
      <w:tr w:rsidR="00C869A0" w14:paraId="381504E7" w14:textId="77777777">
        <w:trPr>
          <w:trHeight w:val="254"/>
        </w:trPr>
        <w:tc>
          <w:tcPr>
            <w:tcW w:w="2411" w:type="dxa"/>
            <w:tcBorders>
              <w:top w:val="nil"/>
              <w:bottom w:val="nil"/>
            </w:tcBorders>
            <w:shd w:val="clear" w:color="auto" w:fill="E7E6E6"/>
          </w:tcPr>
          <w:p w14:paraId="7DE449DE" w14:textId="77777777" w:rsidR="00C869A0" w:rsidRDefault="004B4C7A">
            <w:pPr>
              <w:pStyle w:val="TableParagraph"/>
              <w:spacing w:before="5" w:line="228" w:lineRule="exact"/>
              <w:rPr>
                <w:b/>
                <w:sz w:val="20"/>
              </w:rPr>
            </w:pPr>
            <w:r>
              <w:rPr>
                <w:b/>
                <w:sz w:val="20"/>
              </w:rPr>
              <w:t>Deployment.</w:t>
            </w:r>
          </w:p>
        </w:tc>
        <w:tc>
          <w:tcPr>
            <w:tcW w:w="1518" w:type="dxa"/>
            <w:vMerge/>
            <w:tcBorders>
              <w:top w:val="nil"/>
            </w:tcBorders>
            <w:shd w:val="clear" w:color="auto" w:fill="E7E6E6"/>
          </w:tcPr>
          <w:p w14:paraId="39F2C38F" w14:textId="77777777" w:rsidR="00C869A0" w:rsidRDefault="00C869A0">
            <w:pPr>
              <w:rPr>
                <w:sz w:val="2"/>
                <w:szCs w:val="2"/>
              </w:rPr>
            </w:pPr>
          </w:p>
        </w:tc>
        <w:tc>
          <w:tcPr>
            <w:tcW w:w="2037" w:type="dxa"/>
            <w:vMerge/>
            <w:tcBorders>
              <w:top w:val="nil"/>
            </w:tcBorders>
            <w:shd w:val="clear" w:color="auto" w:fill="E7E6E6"/>
          </w:tcPr>
          <w:p w14:paraId="31450CCF" w14:textId="77777777" w:rsidR="00C869A0" w:rsidRDefault="00C869A0">
            <w:pPr>
              <w:rPr>
                <w:sz w:val="2"/>
                <w:szCs w:val="2"/>
              </w:rPr>
            </w:pPr>
          </w:p>
        </w:tc>
        <w:tc>
          <w:tcPr>
            <w:tcW w:w="1926" w:type="dxa"/>
            <w:vMerge/>
            <w:tcBorders>
              <w:top w:val="nil"/>
            </w:tcBorders>
            <w:shd w:val="clear" w:color="auto" w:fill="E7E6E6"/>
          </w:tcPr>
          <w:p w14:paraId="41091C18" w14:textId="77777777" w:rsidR="00C869A0" w:rsidRDefault="00C869A0">
            <w:pPr>
              <w:rPr>
                <w:sz w:val="2"/>
                <w:szCs w:val="2"/>
              </w:rPr>
            </w:pPr>
          </w:p>
        </w:tc>
        <w:tc>
          <w:tcPr>
            <w:tcW w:w="1926" w:type="dxa"/>
            <w:vMerge/>
            <w:tcBorders>
              <w:top w:val="nil"/>
            </w:tcBorders>
            <w:shd w:val="clear" w:color="auto" w:fill="E7E6E6"/>
          </w:tcPr>
          <w:p w14:paraId="158795B8" w14:textId="77777777" w:rsidR="00C869A0" w:rsidRDefault="00C869A0">
            <w:pPr>
              <w:rPr>
                <w:sz w:val="2"/>
                <w:szCs w:val="2"/>
              </w:rPr>
            </w:pPr>
          </w:p>
        </w:tc>
        <w:tc>
          <w:tcPr>
            <w:tcW w:w="1926" w:type="dxa"/>
            <w:vMerge/>
            <w:tcBorders>
              <w:top w:val="nil"/>
            </w:tcBorders>
            <w:shd w:val="clear" w:color="auto" w:fill="E7E6E6"/>
          </w:tcPr>
          <w:p w14:paraId="0D8774E3" w14:textId="77777777" w:rsidR="00C869A0" w:rsidRDefault="00C869A0">
            <w:pPr>
              <w:rPr>
                <w:sz w:val="2"/>
                <w:szCs w:val="2"/>
              </w:rPr>
            </w:pPr>
          </w:p>
        </w:tc>
        <w:tc>
          <w:tcPr>
            <w:tcW w:w="1926" w:type="dxa"/>
            <w:vMerge/>
            <w:tcBorders>
              <w:top w:val="nil"/>
            </w:tcBorders>
            <w:shd w:val="clear" w:color="auto" w:fill="E7E6E6"/>
          </w:tcPr>
          <w:p w14:paraId="209BCF0E" w14:textId="77777777" w:rsidR="00C869A0" w:rsidRDefault="00C869A0">
            <w:pPr>
              <w:rPr>
                <w:sz w:val="2"/>
                <w:szCs w:val="2"/>
              </w:rPr>
            </w:pPr>
          </w:p>
        </w:tc>
        <w:tc>
          <w:tcPr>
            <w:tcW w:w="1921" w:type="dxa"/>
            <w:vMerge/>
            <w:tcBorders>
              <w:top w:val="nil"/>
            </w:tcBorders>
            <w:shd w:val="clear" w:color="auto" w:fill="E7E6E6"/>
          </w:tcPr>
          <w:p w14:paraId="14631478" w14:textId="77777777" w:rsidR="00C869A0" w:rsidRDefault="00C869A0">
            <w:pPr>
              <w:rPr>
                <w:sz w:val="2"/>
                <w:szCs w:val="2"/>
              </w:rPr>
            </w:pPr>
          </w:p>
        </w:tc>
      </w:tr>
      <w:tr w:rsidR="00C869A0" w14:paraId="1849CD9E" w14:textId="77777777">
        <w:trPr>
          <w:trHeight w:val="256"/>
        </w:trPr>
        <w:tc>
          <w:tcPr>
            <w:tcW w:w="2411" w:type="dxa"/>
            <w:tcBorders>
              <w:top w:val="nil"/>
              <w:bottom w:val="nil"/>
            </w:tcBorders>
            <w:shd w:val="clear" w:color="auto" w:fill="E7E6E6"/>
          </w:tcPr>
          <w:p w14:paraId="1969EC6F" w14:textId="77777777" w:rsidR="00C869A0" w:rsidRDefault="004B4C7A">
            <w:pPr>
              <w:pStyle w:val="TableParagraph"/>
              <w:spacing w:before="5"/>
              <w:rPr>
                <w:b/>
                <w:sz w:val="20"/>
              </w:rPr>
            </w:pPr>
            <w:r>
              <w:rPr>
                <w:b/>
                <w:sz w:val="20"/>
              </w:rPr>
              <w:t>Effective deployment</w:t>
            </w:r>
          </w:p>
        </w:tc>
        <w:tc>
          <w:tcPr>
            <w:tcW w:w="1518" w:type="dxa"/>
            <w:vMerge/>
            <w:tcBorders>
              <w:top w:val="nil"/>
            </w:tcBorders>
            <w:shd w:val="clear" w:color="auto" w:fill="E7E6E6"/>
          </w:tcPr>
          <w:p w14:paraId="0FA021FD" w14:textId="77777777" w:rsidR="00C869A0" w:rsidRDefault="00C869A0">
            <w:pPr>
              <w:rPr>
                <w:sz w:val="2"/>
                <w:szCs w:val="2"/>
              </w:rPr>
            </w:pPr>
          </w:p>
        </w:tc>
        <w:tc>
          <w:tcPr>
            <w:tcW w:w="2037" w:type="dxa"/>
            <w:vMerge/>
            <w:tcBorders>
              <w:top w:val="nil"/>
            </w:tcBorders>
            <w:shd w:val="clear" w:color="auto" w:fill="E7E6E6"/>
          </w:tcPr>
          <w:p w14:paraId="0D449B37" w14:textId="77777777" w:rsidR="00C869A0" w:rsidRDefault="00C869A0">
            <w:pPr>
              <w:rPr>
                <w:sz w:val="2"/>
                <w:szCs w:val="2"/>
              </w:rPr>
            </w:pPr>
          </w:p>
        </w:tc>
        <w:tc>
          <w:tcPr>
            <w:tcW w:w="1926" w:type="dxa"/>
            <w:vMerge/>
            <w:tcBorders>
              <w:top w:val="nil"/>
            </w:tcBorders>
            <w:shd w:val="clear" w:color="auto" w:fill="E7E6E6"/>
          </w:tcPr>
          <w:p w14:paraId="1C033837" w14:textId="77777777" w:rsidR="00C869A0" w:rsidRDefault="00C869A0">
            <w:pPr>
              <w:rPr>
                <w:sz w:val="2"/>
                <w:szCs w:val="2"/>
              </w:rPr>
            </w:pPr>
          </w:p>
        </w:tc>
        <w:tc>
          <w:tcPr>
            <w:tcW w:w="1926" w:type="dxa"/>
            <w:vMerge/>
            <w:tcBorders>
              <w:top w:val="nil"/>
            </w:tcBorders>
            <w:shd w:val="clear" w:color="auto" w:fill="E7E6E6"/>
          </w:tcPr>
          <w:p w14:paraId="42906867" w14:textId="77777777" w:rsidR="00C869A0" w:rsidRDefault="00C869A0">
            <w:pPr>
              <w:rPr>
                <w:sz w:val="2"/>
                <w:szCs w:val="2"/>
              </w:rPr>
            </w:pPr>
          </w:p>
        </w:tc>
        <w:tc>
          <w:tcPr>
            <w:tcW w:w="1926" w:type="dxa"/>
            <w:vMerge/>
            <w:tcBorders>
              <w:top w:val="nil"/>
            </w:tcBorders>
            <w:shd w:val="clear" w:color="auto" w:fill="E7E6E6"/>
          </w:tcPr>
          <w:p w14:paraId="390209C4" w14:textId="77777777" w:rsidR="00C869A0" w:rsidRDefault="00C869A0">
            <w:pPr>
              <w:rPr>
                <w:sz w:val="2"/>
                <w:szCs w:val="2"/>
              </w:rPr>
            </w:pPr>
          </w:p>
        </w:tc>
        <w:tc>
          <w:tcPr>
            <w:tcW w:w="1926" w:type="dxa"/>
            <w:vMerge/>
            <w:tcBorders>
              <w:top w:val="nil"/>
            </w:tcBorders>
            <w:shd w:val="clear" w:color="auto" w:fill="E7E6E6"/>
          </w:tcPr>
          <w:p w14:paraId="1E3D6F95" w14:textId="77777777" w:rsidR="00C869A0" w:rsidRDefault="00C869A0">
            <w:pPr>
              <w:rPr>
                <w:sz w:val="2"/>
                <w:szCs w:val="2"/>
              </w:rPr>
            </w:pPr>
          </w:p>
        </w:tc>
        <w:tc>
          <w:tcPr>
            <w:tcW w:w="1921" w:type="dxa"/>
            <w:vMerge/>
            <w:tcBorders>
              <w:top w:val="nil"/>
            </w:tcBorders>
            <w:shd w:val="clear" w:color="auto" w:fill="E7E6E6"/>
          </w:tcPr>
          <w:p w14:paraId="35EE76A1" w14:textId="77777777" w:rsidR="00C869A0" w:rsidRDefault="00C869A0">
            <w:pPr>
              <w:rPr>
                <w:sz w:val="2"/>
                <w:szCs w:val="2"/>
              </w:rPr>
            </w:pPr>
          </w:p>
        </w:tc>
      </w:tr>
      <w:tr w:rsidR="00C869A0" w14:paraId="1B2CD9D2" w14:textId="77777777">
        <w:trPr>
          <w:trHeight w:val="256"/>
        </w:trPr>
        <w:tc>
          <w:tcPr>
            <w:tcW w:w="2411" w:type="dxa"/>
            <w:tcBorders>
              <w:top w:val="nil"/>
              <w:bottom w:val="nil"/>
            </w:tcBorders>
            <w:shd w:val="clear" w:color="auto" w:fill="E7E6E6"/>
          </w:tcPr>
          <w:p w14:paraId="6261D2AE" w14:textId="77777777" w:rsidR="00C869A0" w:rsidRDefault="004B4C7A">
            <w:pPr>
              <w:pStyle w:val="TableParagraph"/>
              <w:spacing w:before="8" w:line="228" w:lineRule="exact"/>
              <w:rPr>
                <w:b/>
                <w:sz w:val="20"/>
              </w:rPr>
            </w:pPr>
            <w:r>
              <w:rPr>
                <w:b/>
                <w:sz w:val="20"/>
              </w:rPr>
              <w:t>of appropriate</w:t>
            </w:r>
          </w:p>
        </w:tc>
        <w:tc>
          <w:tcPr>
            <w:tcW w:w="1518" w:type="dxa"/>
            <w:vMerge/>
            <w:tcBorders>
              <w:top w:val="nil"/>
            </w:tcBorders>
            <w:shd w:val="clear" w:color="auto" w:fill="E7E6E6"/>
          </w:tcPr>
          <w:p w14:paraId="5DDC4476" w14:textId="77777777" w:rsidR="00C869A0" w:rsidRDefault="00C869A0">
            <w:pPr>
              <w:rPr>
                <w:sz w:val="2"/>
                <w:szCs w:val="2"/>
              </w:rPr>
            </w:pPr>
          </w:p>
        </w:tc>
        <w:tc>
          <w:tcPr>
            <w:tcW w:w="2037" w:type="dxa"/>
            <w:vMerge/>
            <w:tcBorders>
              <w:top w:val="nil"/>
            </w:tcBorders>
            <w:shd w:val="clear" w:color="auto" w:fill="E7E6E6"/>
          </w:tcPr>
          <w:p w14:paraId="663B483E" w14:textId="77777777" w:rsidR="00C869A0" w:rsidRDefault="00C869A0">
            <w:pPr>
              <w:rPr>
                <w:sz w:val="2"/>
                <w:szCs w:val="2"/>
              </w:rPr>
            </w:pPr>
          </w:p>
        </w:tc>
        <w:tc>
          <w:tcPr>
            <w:tcW w:w="1926" w:type="dxa"/>
            <w:vMerge/>
            <w:tcBorders>
              <w:top w:val="nil"/>
            </w:tcBorders>
            <w:shd w:val="clear" w:color="auto" w:fill="E7E6E6"/>
          </w:tcPr>
          <w:p w14:paraId="0B4F6983" w14:textId="77777777" w:rsidR="00C869A0" w:rsidRDefault="00C869A0">
            <w:pPr>
              <w:rPr>
                <w:sz w:val="2"/>
                <w:szCs w:val="2"/>
              </w:rPr>
            </w:pPr>
          </w:p>
        </w:tc>
        <w:tc>
          <w:tcPr>
            <w:tcW w:w="1926" w:type="dxa"/>
            <w:vMerge/>
            <w:tcBorders>
              <w:top w:val="nil"/>
            </w:tcBorders>
            <w:shd w:val="clear" w:color="auto" w:fill="E7E6E6"/>
          </w:tcPr>
          <w:p w14:paraId="008F8B27" w14:textId="77777777" w:rsidR="00C869A0" w:rsidRDefault="00C869A0">
            <w:pPr>
              <w:rPr>
                <w:sz w:val="2"/>
                <w:szCs w:val="2"/>
              </w:rPr>
            </w:pPr>
          </w:p>
        </w:tc>
        <w:tc>
          <w:tcPr>
            <w:tcW w:w="1926" w:type="dxa"/>
            <w:vMerge/>
            <w:tcBorders>
              <w:top w:val="nil"/>
            </w:tcBorders>
            <w:shd w:val="clear" w:color="auto" w:fill="E7E6E6"/>
          </w:tcPr>
          <w:p w14:paraId="1DDA125D" w14:textId="77777777" w:rsidR="00C869A0" w:rsidRDefault="00C869A0">
            <w:pPr>
              <w:rPr>
                <w:sz w:val="2"/>
                <w:szCs w:val="2"/>
              </w:rPr>
            </w:pPr>
          </w:p>
        </w:tc>
        <w:tc>
          <w:tcPr>
            <w:tcW w:w="1926" w:type="dxa"/>
            <w:vMerge/>
            <w:tcBorders>
              <w:top w:val="nil"/>
            </w:tcBorders>
            <w:shd w:val="clear" w:color="auto" w:fill="E7E6E6"/>
          </w:tcPr>
          <w:p w14:paraId="51FF404B" w14:textId="77777777" w:rsidR="00C869A0" w:rsidRDefault="00C869A0">
            <w:pPr>
              <w:rPr>
                <w:sz w:val="2"/>
                <w:szCs w:val="2"/>
              </w:rPr>
            </w:pPr>
          </w:p>
        </w:tc>
        <w:tc>
          <w:tcPr>
            <w:tcW w:w="1921" w:type="dxa"/>
            <w:vMerge/>
            <w:tcBorders>
              <w:top w:val="nil"/>
            </w:tcBorders>
            <w:shd w:val="clear" w:color="auto" w:fill="E7E6E6"/>
          </w:tcPr>
          <w:p w14:paraId="48525FAA" w14:textId="77777777" w:rsidR="00C869A0" w:rsidRDefault="00C869A0">
            <w:pPr>
              <w:rPr>
                <w:sz w:val="2"/>
                <w:szCs w:val="2"/>
              </w:rPr>
            </w:pPr>
          </w:p>
        </w:tc>
      </w:tr>
      <w:tr w:rsidR="00C869A0" w14:paraId="653A4CC4" w14:textId="77777777">
        <w:trPr>
          <w:trHeight w:val="254"/>
        </w:trPr>
        <w:tc>
          <w:tcPr>
            <w:tcW w:w="2411" w:type="dxa"/>
            <w:tcBorders>
              <w:top w:val="nil"/>
              <w:bottom w:val="nil"/>
            </w:tcBorders>
            <w:shd w:val="clear" w:color="auto" w:fill="E7E6E6"/>
          </w:tcPr>
          <w:p w14:paraId="22AD17B2" w14:textId="77777777" w:rsidR="00C869A0" w:rsidRDefault="004B4C7A">
            <w:pPr>
              <w:pStyle w:val="TableParagraph"/>
              <w:spacing w:before="5" w:line="228" w:lineRule="exact"/>
              <w:rPr>
                <w:b/>
                <w:sz w:val="20"/>
              </w:rPr>
            </w:pPr>
            <w:r>
              <w:rPr>
                <w:b/>
                <w:sz w:val="20"/>
              </w:rPr>
              <w:t>methods, materials,</w:t>
            </w:r>
          </w:p>
        </w:tc>
        <w:tc>
          <w:tcPr>
            <w:tcW w:w="1518" w:type="dxa"/>
            <w:vMerge/>
            <w:tcBorders>
              <w:top w:val="nil"/>
            </w:tcBorders>
            <w:shd w:val="clear" w:color="auto" w:fill="E7E6E6"/>
          </w:tcPr>
          <w:p w14:paraId="6572C94D" w14:textId="77777777" w:rsidR="00C869A0" w:rsidRDefault="00C869A0">
            <w:pPr>
              <w:rPr>
                <w:sz w:val="2"/>
                <w:szCs w:val="2"/>
              </w:rPr>
            </w:pPr>
          </w:p>
        </w:tc>
        <w:tc>
          <w:tcPr>
            <w:tcW w:w="2037" w:type="dxa"/>
            <w:vMerge/>
            <w:tcBorders>
              <w:top w:val="nil"/>
            </w:tcBorders>
            <w:shd w:val="clear" w:color="auto" w:fill="E7E6E6"/>
          </w:tcPr>
          <w:p w14:paraId="7FA16D4E" w14:textId="77777777" w:rsidR="00C869A0" w:rsidRDefault="00C869A0">
            <w:pPr>
              <w:rPr>
                <w:sz w:val="2"/>
                <w:szCs w:val="2"/>
              </w:rPr>
            </w:pPr>
          </w:p>
        </w:tc>
        <w:tc>
          <w:tcPr>
            <w:tcW w:w="1926" w:type="dxa"/>
            <w:vMerge/>
            <w:tcBorders>
              <w:top w:val="nil"/>
            </w:tcBorders>
            <w:shd w:val="clear" w:color="auto" w:fill="E7E6E6"/>
          </w:tcPr>
          <w:p w14:paraId="6EEB3D79" w14:textId="77777777" w:rsidR="00C869A0" w:rsidRDefault="00C869A0">
            <w:pPr>
              <w:rPr>
                <w:sz w:val="2"/>
                <w:szCs w:val="2"/>
              </w:rPr>
            </w:pPr>
          </w:p>
        </w:tc>
        <w:tc>
          <w:tcPr>
            <w:tcW w:w="1926" w:type="dxa"/>
            <w:vMerge/>
            <w:tcBorders>
              <w:top w:val="nil"/>
            </w:tcBorders>
            <w:shd w:val="clear" w:color="auto" w:fill="E7E6E6"/>
          </w:tcPr>
          <w:p w14:paraId="51A239C6" w14:textId="77777777" w:rsidR="00C869A0" w:rsidRDefault="00C869A0">
            <w:pPr>
              <w:rPr>
                <w:sz w:val="2"/>
                <w:szCs w:val="2"/>
              </w:rPr>
            </w:pPr>
          </w:p>
        </w:tc>
        <w:tc>
          <w:tcPr>
            <w:tcW w:w="1926" w:type="dxa"/>
            <w:vMerge/>
            <w:tcBorders>
              <w:top w:val="nil"/>
            </w:tcBorders>
            <w:shd w:val="clear" w:color="auto" w:fill="E7E6E6"/>
          </w:tcPr>
          <w:p w14:paraId="578F53A5" w14:textId="77777777" w:rsidR="00C869A0" w:rsidRDefault="00C869A0">
            <w:pPr>
              <w:rPr>
                <w:sz w:val="2"/>
                <w:szCs w:val="2"/>
              </w:rPr>
            </w:pPr>
          </w:p>
        </w:tc>
        <w:tc>
          <w:tcPr>
            <w:tcW w:w="1926" w:type="dxa"/>
            <w:vMerge/>
            <w:tcBorders>
              <w:top w:val="nil"/>
            </w:tcBorders>
            <w:shd w:val="clear" w:color="auto" w:fill="E7E6E6"/>
          </w:tcPr>
          <w:p w14:paraId="3088BE4E" w14:textId="77777777" w:rsidR="00C869A0" w:rsidRDefault="00C869A0">
            <w:pPr>
              <w:rPr>
                <w:sz w:val="2"/>
                <w:szCs w:val="2"/>
              </w:rPr>
            </w:pPr>
          </w:p>
        </w:tc>
        <w:tc>
          <w:tcPr>
            <w:tcW w:w="1921" w:type="dxa"/>
            <w:vMerge/>
            <w:tcBorders>
              <w:top w:val="nil"/>
            </w:tcBorders>
            <w:shd w:val="clear" w:color="auto" w:fill="E7E6E6"/>
          </w:tcPr>
          <w:p w14:paraId="08F97641" w14:textId="77777777" w:rsidR="00C869A0" w:rsidRDefault="00C869A0">
            <w:pPr>
              <w:rPr>
                <w:sz w:val="2"/>
                <w:szCs w:val="2"/>
              </w:rPr>
            </w:pPr>
          </w:p>
        </w:tc>
      </w:tr>
      <w:tr w:rsidR="00C869A0" w14:paraId="01921B14" w14:textId="77777777">
        <w:trPr>
          <w:trHeight w:val="253"/>
        </w:trPr>
        <w:tc>
          <w:tcPr>
            <w:tcW w:w="2411" w:type="dxa"/>
            <w:tcBorders>
              <w:top w:val="nil"/>
              <w:bottom w:val="nil"/>
            </w:tcBorders>
            <w:shd w:val="clear" w:color="auto" w:fill="E7E6E6"/>
          </w:tcPr>
          <w:p w14:paraId="089FDB0A" w14:textId="77777777" w:rsidR="00C869A0" w:rsidRDefault="004B4C7A">
            <w:pPr>
              <w:pStyle w:val="TableParagraph"/>
              <w:spacing w:before="5" w:line="228" w:lineRule="exact"/>
              <w:rPr>
                <w:b/>
                <w:sz w:val="20"/>
              </w:rPr>
            </w:pPr>
            <w:r>
              <w:rPr>
                <w:b/>
                <w:sz w:val="20"/>
              </w:rPr>
              <w:t>tools and techniques;</w:t>
            </w:r>
          </w:p>
        </w:tc>
        <w:tc>
          <w:tcPr>
            <w:tcW w:w="1518" w:type="dxa"/>
            <w:vMerge/>
            <w:tcBorders>
              <w:top w:val="nil"/>
            </w:tcBorders>
            <w:shd w:val="clear" w:color="auto" w:fill="E7E6E6"/>
          </w:tcPr>
          <w:p w14:paraId="77A2CE52" w14:textId="77777777" w:rsidR="00C869A0" w:rsidRDefault="00C869A0">
            <w:pPr>
              <w:rPr>
                <w:sz w:val="2"/>
                <w:szCs w:val="2"/>
              </w:rPr>
            </w:pPr>
          </w:p>
        </w:tc>
        <w:tc>
          <w:tcPr>
            <w:tcW w:w="2037" w:type="dxa"/>
            <w:vMerge/>
            <w:tcBorders>
              <w:top w:val="nil"/>
            </w:tcBorders>
            <w:shd w:val="clear" w:color="auto" w:fill="E7E6E6"/>
          </w:tcPr>
          <w:p w14:paraId="3BD208C4" w14:textId="77777777" w:rsidR="00C869A0" w:rsidRDefault="00C869A0">
            <w:pPr>
              <w:rPr>
                <w:sz w:val="2"/>
                <w:szCs w:val="2"/>
              </w:rPr>
            </w:pPr>
          </w:p>
        </w:tc>
        <w:tc>
          <w:tcPr>
            <w:tcW w:w="1926" w:type="dxa"/>
            <w:vMerge/>
            <w:tcBorders>
              <w:top w:val="nil"/>
            </w:tcBorders>
            <w:shd w:val="clear" w:color="auto" w:fill="E7E6E6"/>
          </w:tcPr>
          <w:p w14:paraId="03A70D1D" w14:textId="77777777" w:rsidR="00C869A0" w:rsidRDefault="00C869A0">
            <w:pPr>
              <w:rPr>
                <w:sz w:val="2"/>
                <w:szCs w:val="2"/>
              </w:rPr>
            </w:pPr>
          </w:p>
        </w:tc>
        <w:tc>
          <w:tcPr>
            <w:tcW w:w="1926" w:type="dxa"/>
            <w:vMerge/>
            <w:tcBorders>
              <w:top w:val="nil"/>
            </w:tcBorders>
            <w:shd w:val="clear" w:color="auto" w:fill="E7E6E6"/>
          </w:tcPr>
          <w:p w14:paraId="3AAED712" w14:textId="77777777" w:rsidR="00C869A0" w:rsidRDefault="00C869A0">
            <w:pPr>
              <w:rPr>
                <w:sz w:val="2"/>
                <w:szCs w:val="2"/>
              </w:rPr>
            </w:pPr>
          </w:p>
        </w:tc>
        <w:tc>
          <w:tcPr>
            <w:tcW w:w="1926" w:type="dxa"/>
            <w:vMerge/>
            <w:tcBorders>
              <w:top w:val="nil"/>
            </w:tcBorders>
            <w:shd w:val="clear" w:color="auto" w:fill="E7E6E6"/>
          </w:tcPr>
          <w:p w14:paraId="607D9698" w14:textId="77777777" w:rsidR="00C869A0" w:rsidRDefault="00C869A0">
            <w:pPr>
              <w:rPr>
                <w:sz w:val="2"/>
                <w:szCs w:val="2"/>
              </w:rPr>
            </w:pPr>
          </w:p>
        </w:tc>
        <w:tc>
          <w:tcPr>
            <w:tcW w:w="1926" w:type="dxa"/>
            <w:vMerge/>
            <w:tcBorders>
              <w:top w:val="nil"/>
            </w:tcBorders>
            <w:shd w:val="clear" w:color="auto" w:fill="E7E6E6"/>
          </w:tcPr>
          <w:p w14:paraId="4D0722E1" w14:textId="77777777" w:rsidR="00C869A0" w:rsidRDefault="00C869A0">
            <w:pPr>
              <w:rPr>
                <w:sz w:val="2"/>
                <w:szCs w:val="2"/>
              </w:rPr>
            </w:pPr>
          </w:p>
        </w:tc>
        <w:tc>
          <w:tcPr>
            <w:tcW w:w="1921" w:type="dxa"/>
            <w:vMerge/>
            <w:tcBorders>
              <w:top w:val="nil"/>
            </w:tcBorders>
            <w:shd w:val="clear" w:color="auto" w:fill="E7E6E6"/>
          </w:tcPr>
          <w:p w14:paraId="25D1ED87" w14:textId="77777777" w:rsidR="00C869A0" w:rsidRDefault="00C869A0">
            <w:pPr>
              <w:rPr>
                <w:sz w:val="2"/>
                <w:szCs w:val="2"/>
              </w:rPr>
            </w:pPr>
          </w:p>
        </w:tc>
      </w:tr>
      <w:tr w:rsidR="00C869A0" w14:paraId="58D84855" w14:textId="77777777">
        <w:trPr>
          <w:trHeight w:val="253"/>
        </w:trPr>
        <w:tc>
          <w:tcPr>
            <w:tcW w:w="2411" w:type="dxa"/>
            <w:tcBorders>
              <w:top w:val="nil"/>
              <w:bottom w:val="nil"/>
            </w:tcBorders>
            <w:shd w:val="clear" w:color="auto" w:fill="E7E6E6"/>
          </w:tcPr>
          <w:p w14:paraId="5D25893C" w14:textId="77777777" w:rsidR="00C869A0" w:rsidRDefault="004B4C7A">
            <w:pPr>
              <w:pStyle w:val="TableParagraph"/>
              <w:spacing w:before="5" w:line="228" w:lineRule="exact"/>
              <w:rPr>
                <w:b/>
                <w:sz w:val="20"/>
              </w:rPr>
            </w:pPr>
            <w:r>
              <w:rPr>
                <w:b/>
                <w:sz w:val="20"/>
              </w:rPr>
              <w:t>extent of skill</w:t>
            </w:r>
          </w:p>
        </w:tc>
        <w:tc>
          <w:tcPr>
            <w:tcW w:w="1518" w:type="dxa"/>
            <w:vMerge/>
            <w:tcBorders>
              <w:top w:val="nil"/>
            </w:tcBorders>
            <w:shd w:val="clear" w:color="auto" w:fill="E7E6E6"/>
          </w:tcPr>
          <w:p w14:paraId="040E9AC5" w14:textId="77777777" w:rsidR="00C869A0" w:rsidRDefault="00C869A0">
            <w:pPr>
              <w:rPr>
                <w:sz w:val="2"/>
                <w:szCs w:val="2"/>
              </w:rPr>
            </w:pPr>
          </w:p>
        </w:tc>
        <w:tc>
          <w:tcPr>
            <w:tcW w:w="2037" w:type="dxa"/>
            <w:vMerge/>
            <w:tcBorders>
              <w:top w:val="nil"/>
            </w:tcBorders>
            <w:shd w:val="clear" w:color="auto" w:fill="E7E6E6"/>
          </w:tcPr>
          <w:p w14:paraId="3F541996" w14:textId="77777777" w:rsidR="00C869A0" w:rsidRDefault="00C869A0">
            <w:pPr>
              <w:rPr>
                <w:sz w:val="2"/>
                <w:szCs w:val="2"/>
              </w:rPr>
            </w:pPr>
          </w:p>
        </w:tc>
        <w:tc>
          <w:tcPr>
            <w:tcW w:w="1926" w:type="dxa"/>
            <w:vMerge/>
            <w:tcBorders>
              <w:top w:val="nil"/>
            </w:tcBorders>
            <w:shd w:val="clear" w:color="auto" w:fill="E7E6E6"/>
          </w:tcPr>
          <w:p w14:paraId="186654CE" w14:textId="77777777" w:rsidR="00C869A0" w:rsidRDefault="00C869A0">
            <w:pPr>
              <w:rPr>
                <w:sz w:val="2"/>
                <w:szCs w:val="2"/>
              </w:rPr>
            </w:pPr>
          </w:p>
        </w:tc>
        <w:tc>
          <w:tcPr>
            <w:tcW w:w="1926" w:type="dxa"/>
            <w:vMerge/>
            <w:tcBorders>
              <w:top w:val="nil"/>
            </w:tcBorders>
            <w:shd w:val="clear" w:color="auto" w:fill="E7E6E6"/>
          </w:tcPr>
          <w:p w14:paraId="28D016FD" w14:textId="77777777" w:rsidR="00C869A0" w:rsidRDefault="00C869A0">
            <w:pPr>
              <w:rPr>
                <w:sz w:val="2"/>
                <w:szCs w:val="2"/>
              </w:rPr>
            </w:pPr>
          </w:p>
        </w:tc>
        <w:tc>
          <w:tcPr>
            <w:tcW w:w="1926" w:type="dxa"/>
            <w:vMerge/>
            <w:tcBorders>
              <w:top w:val="nil"/>
            </w:tcBorders>
            <w:shd w:val="clear" w:color="auto" w:fill="E7E6E6"/>
          </w:tcPr>
          <w:p w14:paraId="520EAB92" w14:textId="77777777" w:rsidR="00C869A0" w:rsidRDefault="00C869A0">
            <w:pPr>
              <w:rPr>
                <w:sz w:val="2"/>
                <w:szCs w:val="2"/>
              </w:rPr>
            </w:pPr>
          </w:p>
        </w:tc>
        <w:tc>
          <w:tcPr>
            <w:tcW w:w="1926" w:type="dxa"/>
            <w:vMerge/>
            <w:tcBorders>
              <w:top w:val="nil"/>
            </w:tcBorders>
            <w:shd w:val="clear" w:color="auto" w:fill="E7E6E6"/>
          </w:tcPr>
          <w:p w14:paraId="17D8DAB4" w14:textId="77777777" w:rsidR="00C869A0" w:rsidRDefault="00C869A0">
            <w:pPr>
              <w:rPr>
                <w:sz w:val="2"/>
                <w:szCs w:val="2"/>
              </w:rPr>
            </w:pPr>
          </w:p>
        </w:tc>
        <w:tc>
          <w:tcPr>
            <w:tcW w:w="1921" w:type="dxa"/>
            <w:vMerge/>
            <w:tcBorders>
              <w:top w:val="nil"/>
            </w:tcBorders>
            <w:shd w:val="clear" w:color="auto" w:fill="E7E6E6"/>
          </w:tcPr>
          <w:p w14:paraId="754AFCFC" w14:textId="77777777" w:rsidR="00C869A0" w:rsidRDefault="00C869A0">
            <w:pPr>
              <w:rPr>
                <w:sz w:val="2"/>
                <w:szCs w:val="2"/>
              </w:rPr>
            </w:pPr>
          </w:p>
        </w:tc>
      </w:tr>
      <w:tr w:rsidR="00C869A0" w14:paraId="17CD02E0" w14:textId="77777777">
        <w:trPr>
          <w:trHeight w:val="254"/>
        </w:trPr>
        <w:tc>
          <w:tcPr>
            <w:tcW w:w="2411" w:type="dxa"/>
            <w:tcBorders>
              <w:top w:val="nil"/>
              <w:bottom w:val="nil"/>
            </w:tcBorders>
            <w:shd w:val="clear" w:color="auto" w:fill="E7E6E6"/>
          </w:tcPr>
          <w:p w14:paraId="7C5BB739" w14:textId="77777777" w:rsidR="00C869A0" w:rsidRDefault="004B4C7A">
            <w:pPr>
              <w:pStyle w:val="TableParagraph"/>
              <w:spacing w:before="5" w:line="229" w:lineRule="exact"/>
              <w:rPr>
                <w:b/>
                <w:sz w:val="20"/>
              </w:rPr>
            </w:pPr>
            <w:r>
              <w:rPr>
                <w:b/>
                <w:sz w:val="20"/>
              </w:rPr>
              <w:t>demonstrated in the</w:t>
            </w:r>
          </w:p>
        </w:tc>
        <w:tc>
          <w:tcPr>
            <w:tcW w:w="1518" w:type="dxa"/>
            <w:vMerge/>
            <w:tcBorders>
              <w:top w:val="nil"/>
            </w:tcBorders>
            <w:shd w:val="clear" w:color="auto" w:fill="E7E6E6"/>
          </w:tcPr>
          <w:p w14:paraId="6590F772" w14:textId="77777777" w:rsidR="00C869A0" w:rsidRDefault="00C869A0">
            <w:pPr>
              <w:rPr>
                <w:sz w:val="2"/>
                <w:szCs w:val="2"/>
              </w:rPr>
            </w:pPr>
          </w:p>
        </w:tc>
        <w:tc>
          <w:tcPr>
            <w:tcW w:w="2037" w:type="dxa"/>
            <w:vMerge/>
            <w:tcBorders>
              <w:top w:val="nil"/>
            </w:tcBorders>
            <w:shd w:val="clear" w:color="auto" w:fill="E7E6E6"/>
          </w:tcPr>
          <w:p w14:paraId="0571C66E" w14:textId="77777777" w:rsidR="00C869A0" w:rsidRDefault="00C869A0">
            <w:pPr>
              <w:rPr>
                <w:sz w:val="2"/>
                <w:szCs w:val="2"/>
              </w:rPr>
            </w:pPr>
          </w:p>
        </w:tc>
        <w:tc>
          <w:tcPr>
            <w:tcW w:w="1926" w:type="dxa"/>
            <w:vMerge/>
            <w:tcBorders>
              <w:top w:val="nil"/>
            </w:tcBorders>
            <w:shd w:val="clear" w:color="auto" w:fill="E7E6E6"/>
          </w:tcPr>
          <w:p w14:paraId="78D620A8" w14:textId="77777777" w:rsidR="00C869A0" w:rsidRDefault="00C869A0">
            <w:pPr>
              <w:rPr>
                <w:sz w:val="2"/>
                <w:szCs w:val="2"/>
              </w:rPr>
            </w:pPr>
          </w:p>
        </w:tc>
        <w:tc>
          <w:tcPr>
            <w:tcW w:w="1926" w:type="dxa"/>
            <w:vMerge/>
            <w:tcBorders>
              <w:top w:val="nil"/>
            </w:tcBorders>
            <w:shd w:val="clear" w:color="auto" w:fill="E7E6E6"/>
          </w:tcPr>
          <w:p w14:paraId="49AFBDCC" w14:textId="77777777" w:rsidR="00C869A0" w:rsidRDefault="00C869A0">
            <w:pPr>
              <w:rPr>
                <w:sz w:val="2"/>
                <w:szCs w:val="2"/>
              </w:rPr>
            </w:pPr>
          </w:p>
        </w:tc>
        <w:tc>
          <w:tcPr>
            <w:tcW w:w="1926" w:type="dxa"/>
            <w:vMerge/>
            <w:tcBorders>
              <w:top w:val="nil"/>
            </w:tcBorders>
            <w:shd w:val="clear" w:color="auto" w:fill="E7E6E6"/>
          </w:tcPr>
          <w:p w14:paraId="7611232F" w14:textId="77777777" w:rsidR="00C869A0" w:rsidRDefault="00C869A0">
            <w:pPr>
              <w:rPr>
                <w:sz w:val="2"/>
                <w:szCs w:val="2"/>
              </w:rPr>
            </w:pPr>
          </w:p>
        </w:tc>
        <w:tc>
          <w:tcPr>
            <w:tcW w:w="1926" w:type="dxa"/>
            <w:vMerge/>
            <w:tcBorders>
              <w:top w:val="nil"/>
            </w:tcBorders>
            <w:shd w:val="clear" w:color="auto" w:fill="E7E6E6"/>
          </w:tcPr>
          <w:p w14:paraId="0A7FA762" w14:textId="77777777" w:rsidR="00C869A0" w:rsidRDefault="00C869A0">
            <w:pPr>
              <w:rPr>
                <w:sz w:val="2"/>
                <w:szCs w:val="2"/>
              </w:rPr>
            </w:pPr>
          </w:p>
        </w:tc>
        <w:tc>
          <w:tcPr>
            <w:tcW w:w="1921" w:type="dxa"/>
            <w:vMerge/>
            <w:tcBorders>
              <w:top w:val="nil"/>
            </w:tcBorders>
            <w:shd w:val="clear" w:color="auto" w:fill="E7E6E6"/>
          </w:tcPr>
          <w:p w14:paraId="5E44FDE4" w14:textId="77777777" w:rsidR="00C869A0" w:rsidRDefault="00C869A0">
            <w:pPr>
              <w:rPr>
                <w:sz w:val="2"/>
                <w:szCs w:val="2"/>
              </w:rPr>
            </w:pPr>
          </w:p>
        </w:tc>
      </w:tr>
      <w:tr w:rsidR="00C869A0" w14:paraId="3521A274" w14:textId="77777777">
        <w:trPr>
          <w:trHeight w:val="254"/>
        </w:trPr>
        <w:tc>
          <w:tcPr>
            <w:tcW w:w="2411" w:type="dxa"/>
            <w:tcBorders>
              <w:top w:val="nil"/>
              <w:bottom w:val="nil"/>
            </w:tcBorders>
            <w:shd w:val="clear" w:color="auto" w:fill="E7E6E6"/>
          </w:tcPr>
          <w:p w14:paraId="2EF40632" w14:textId="77777777" w:rsidR="00C869A0" w:rsidRDefault="004B4C7A">
            <w:pPr>
              <w:pStyle w:val="TableParagraph"/>
              <w:spacing w:before="6" w:line="228" w:lineRule="exact"/>
              <w:rPr>
                <w:b/>
                <w:sz w:val="20"/>
              </w:rPr>
            </w:pPr>
            <w:r>
              <w:rPr>
                <w:b/>
                <w:sz w:val="20"/>
              </w:rPr>
              <w:t>application of</w:t>
            </w:r>
          </w:p>
        </w:tc>
        <w:tc>
          <w:tcPr>
            <w:tcW w:w="1518" w:type="dxa"/>
            <w:vMerge/>
            <w:tcBorders>
              <w:top w:val="nil"/>
            </w:tcBorders>
            <w:shd w:val="clear" w:color="auto" w:fill="E7E6E6"/>
          </w:tcPr>
          <w:p w14:paraId="629E7631" w14:textId="77777777" w:rsidR="00C869A0" w:rsidRDefault="00C869A0">
            <w:pPr>
              <w:rPr>
                <w:sz w:val="2"/>
                <w:szCs w:val="2"/>
              </w:rPr>
            </w:pPr>
          </w:p>
        </w:tc>
        <w:tc>
          <w:tcPr>
            <w:tcW w:w="2037" w:type="dxa"/>
            <w:vMerge/>
            <w:tcBorders>
              <w:top w:val="nil"/>
            </w:tcBorders>
            <w:shd w:val="clear" w:color="auto" w:fill="E7E6E6"/>
          </w:tcPr>
          <w:p w14:paraId="74292152" w14:textId="77777777" w:rsidR="00C869A0" w:rsidRDefault="00C869A0">
            <w:pPr>
              <w:rPr>
                <w:sz w:val="2"/>
                <w:szCs w:val="2"/>
              </w:rPr>
            </w:pPr>
          </w:p>
        </w:tc>
        <w:tc>
          <w:tcPr>
            <w:tcW w:w="1926" w:type="dxa"/>
            <w:vMerge/>
            <w:tcBorders>
              <w:top w:val="nil"/>
            </w:tcBorders>
            <w:shd w:val="clear" w:color="auto" w:fill="E7E6E6"/>
          </w:tcPr>
          <w:p w14:paraId="68F039BA" w14:textId="77777777" w:rsidR="00C869A0" w:rsidRDefault="00C869A0">
            <w:pPr>
              <w:rPr>
                <w:sz w:val="2"/>
                <w:szCs w:val="2"/>
              </w:rPr>
            </w:pPr>
          </w:p>
        </w:tc>
        <w:tc>
          <w:tcPr>
            <w:tcW w:w="1926" w:type="dxa"/>
            <w:vMerge/>
            <w:tcBorders>
              <w:top w:val="nil"/>
            </w:tcBorders>
            <w:shd w:val="clear" w:color="auto" w:fill="E7E6E6"/>
          </w:tcPr>
          <w:p w14:paraId="62E386FC" w14:textId="77777777" w:rsidR="00C869A0" w:rsidRDefault="00C869A0">
            <w:pPr>
              <w:rPr>
                <w:sz w:val="2"/>
                <w:szCs w:val="2"/>
              </w:rPr>
            </w:pPr>
          </w:p>
        </w:tc>
        <w:tc>
          <w:tcPr>
            <w:tcW w:w="1926" w:type="dxa"/>
            <w:vMerge/>
            <w:tcBorders>
              <w:top w:val="nil"/>
            </w:tcBorders>
            <w:shd w:val="clear" w:color="auto" w:fill="E7E6E6"/>
          </w:tcPr>
          <w:p w14:paraId="4DBE5966" w14:textId="77777777" w:rsidR="00C869A0" w:rsidRDefault="00C869A0">
            <w:pPr>
              <w:rPr>
                <w:sz w:val="2"/>
                <w:szCs w:val="2"/>
              </w:rPr>
            </w:pPr>
          </w:p>
        </w:tc>
        <w:tc>
          <w:tcPr>
            <w:tcW w:w="1926" w:type="dxa"/>
            <w:vMerge/>
            <w:tcBorders>
              <w:top w:val="nil"/>
            </w:tcBorders>
            <w:shd w:val="clear" w:color="auto" w:fill="E7E6E6"/>
          </w:tcPr>
          <w:p w14:paraId="1A786E75" w14:textId="77777777" w:rsidR="00C869A0" w:rsidRDefault="00C869A0">
            <w:pPr>
              <w:rPr>
                <w:sz w:val="2"/>
                <w:szCs w:val="2"/>
              </w:rPr>
            </w:pPr>
          </w:p>
        </w:tc>
        <w:tc>
          <w:tcPr>
            <w:tcW w:w="1921" w:type="dxa"/>
            <w:vMerge/>
            <w:tcBorders>
              <w:top w:val="nil"/>
            </w:tcBorders>
            <w:shd w:val="clear" w:color="auto" w:fill="E7E6E6"/>
          </w:tcPr>
          <w:p w14:paraId="19322E29" w14:textId="77777777" w:rsidR="00C869A0" w:rsidRDefault="00C869A0">
            <w:pPr>
              <w:rPr>
                <w:sz w:val="2"/>
                <w:szCs w:val="2"/>
              </w:rPr>
            </w:pPr>
          </w:p>
        </w:tc>
      </w:tr>
      <w:tr w:rsidR="00C869A0" w14:paraId="2278507A" w14:textId="77777777">
        <w:trPr>
          <w:trHeight w:val="253"/>
        </w:trPr>
        <w:tc>
          <w:tcPr>
            <w:tcW w:w="2411" w:type="dxa"/>
            <w:tcBorders>
              <w:top w:val="nil"/>
              <w:bottom w:val="nil"/>
            </w:tcBorders>
            <w:shd w:val="clear" w:color="auto" w:fill="E7E6E6"/>
          </w:tcPr>
          <w:p w14:paraId="66620186" w14:textId="77777777" w:rsidR="00C869A0" w:rsidRDefault="004B4C7A">
            <w:pPr>
              <w:pStyle w:val="TableParagraph"/>
              <w:spacing w:before="5" w:line="228" w:lineRule="exact"/>
              <w:rPr>
                <w:b/>
                <w:sz w:val="20"/>
              </w:rPr>
            </w:pPr>
            <w:r>
              <w:rPr>
                <w:b/>
                <w:sz w:val="20"/>
              </w:rPr>
              <w:t>concepts to a variety</w:t>
            </w:r>
          </w:p>
        </w:tc>
        <w:tc>
          <w:tcPr>
            <w:tcW w:w="1518" w:type="dxa"/>
            <w:vMerge/>
            <w:tcBorders>
              <w:top w:val="nil"/>
            </w:tcBorders>
            <w:shd w:val="clear" w:color="auto" w:fill="E7E6E6"/>
          </w:tcPr>
          <w:p w14:paraId="58E15329" w14:textId="77777777" w:rsidR="00C869A0" w:rsidRDefault="00C869A0">
            <w:pPr>
              <w:rPr>
                <w:sz w:val="2"/>
                <w:szCs w:val="2"/>
              </w:rPr>
            </w:pPr>
          </w:p>
        </w:tc>
        <w:tc>
          <w:tcPr>
            <w:tcW w:w="2037" w:type="dxa"/>
            <w:vMerge/>
            <w:tcBorders>
              <w:top w:val="nil"/>
            </w:tcBorders>
            <w:shd w:val="clear" w:color="auto" w:fill="E7E6E6"/>
          </w:tcPr>
          <w:p w14:paraId="574031CC" w14:textId="77777777" w:rsidR="00C869A0" w:rsidRDefault="00C869A0">
            <w:pPr>
              <w:rPr>
                <w:sz w:val="2"/>
                <w:szCs w:val="2"/>
              </w:rPr>
            </w:pPr>
          </w:p>
        </w:tc>
        <w:tc>
          <w:tcPr>
            <w:tcW w:w="1926" w:type="dxa"/>
            <w:vMerge/>
            <w:tcBorders>
              <w:top w:val="nil"/>
            </w:tcBorders>
            <w:shd w:val="clear" w:color="auto" w:fill="E7E6E6"/>
          </w:tcPr>
          <w:p w14:paraId="54C33A25" w14:textId="77777777" w:rsidR="00C869A0" w:rsidRDefault="00C869A0">
            <w:pPr>
              <w:rPr>
                <w:sz w:val="2"/>
                <w:szCs w:val="2"/>
              </w:rPr>
            </w:pPr>
          </w:p>
        </w:tc>
        <w:tc>
          <w:tcPr>
            <w:tcW w:w="1926" w:type="dxa"/>
            <w:vMerge/>
            <w:tcBorders>
              <w:top w:val="nil"/>
            </w:tcBorders>
            <w:shd w:val="clear" w:color="auto" w:fill="E7E6E6"/>
          </w:tcPr>
          <w:p w14:paraId="609A91E1" w14:textId="77777777" w:rsidR="00C869A0" w:rsidRDefault="00C869A0">
            <w:pPr>
              <w:rPr>
                <w:sz w:val="2"/>
                <w:szCs w:val="2"/>
              </w:rPr>
            </w:pPr>
          </w:p>
        </w:tc>
        <w:tc>
          <w:tcPr>
            <w:tcW w:w="1926" w:type="dxa"/>
            <w:vMerge/>
            <w:tcBorders>
              <w:top w:val="nil"/>
            </w:tcBorders>
            <w:shd w:val="clear" w:color="auto" w:fill="E7E6E6"/>
          </w:tcPr>
          <w:p w14:paraId="24DB48EB" w14:textId="77777777" w:rsidR="00C869A0" w:rsidRDefault="00C869A0">
            <w:pPr>
              <w:rPr>
                <w:sz w:val="2"/>
                <w:szCs w:val="2"/>
              </w:rPr>
            </w:pPr>
          </w:p>
        </w:tc>
        <w:tc>
          <w:tcPr>
            <w:tcW w:w="1926" w:type="dxa"/>
            <w:vMerge/>
            <w:tcBorders>
              <w:top w:val="nil"/>
            </w:tcBorders>
            <w:shd w:val="clear" w:color="auto" w:fill="E7E6E6"/>
          </w:tcPr>
          <w:p w14:paraId="0B893398" w14:textId="77777777" w:rsidR="00C869A0" w:rsidRDefault="00C869A0">
            <w:pPr>
              <w:rPr>
                <w:sz w:val="2"/>
                <w:szCs w:val="2"/>
              </w:rPr>
            </w:pPr>
          </w:p>
        </w:tc>
        <w:tc>
          <w:tcPr>
            <w:tcW w:w="1921" w:type="dxa"/>
            <w:vMerge/>
            <w:tcBorders>
              <w:top w:val="nil"/>
            </w:tcBorders>
            <w:shd w:val="clear" w:color="auto" w:fill="E7E6E6"/>
          </w:tcPr>
          <w:p w14:paraId="298D07FD" w14:textId="77777777" w:rsidR="00C869A0" w:rsidRDefault="00C869A0">
            <w:pPr>
              <w:rPr>
                <w:sz w:val="2"/>
                <w:szCs w:val="2"/>
              </w:rPr>
            </w:pPr>
          </w:p>
        </w:tc>
      </w:tr>
      <w:tr w:rsidR="00C869A0" w14:paraId="5FEA7790" w14:textId="77777777">
        <w:trPr>
          <w:trHeight w:val="253"/>
        </w:trPr>
        <w:tc>
          <w:tcPr>
            <w:tcW w:w="2411" w:type="dxa"/>
            <w:tcBorders>
              <w:top w:val="nil"/>
              <w:bottom w:val="nil"/>
            </w:tcBorders>
            <w:shd w:val="clear" w:color="auto" w:fill="E7E6E6"/>
          </w:tcPr>
          <w:p w14:paraId="7CB40A72" w14:textId="77777777" w:rsidR="00C869A0" w:rsidRDefault="004B4C7A">
            <w:pPr>
              <w:pStyle w:val="TableParagraph"/>
              <w:spacing w:before="5" w:line="228" w:lineRule="exact"/>
              <w:rPr>
                <w:b/>
                <w:sz w:val="20"/>
              </w:rPr>
            </w:pPr>
            <w:r>
              <w:rPr>
                <w:b/>
                <w:sz w:val="20"/>
              </w:rPr>
              <w:t>of processes and/or</w:t>
            </w:r>
          </w:p>
        </w:tc>
        <w:tc>
          <w:tcPr>
            <w:tcW w:w="1518" w:type="dxa"/>
            <w:vMerge/>
            <w:tcBorders>
              <w:top w:val="nil"/>
            </w:tcBorders>
            <w:shd w:val="clear" w:color="auto" w:fill="E7E6E6"/>
          </w:tcPr>
          <w:p w14:paraId="2201A51C" w14:textId="77777777" w:rsidR="00C869A0" w:rsidRDefault="00C869A0">
            <w:pPr>
              <w:rPr>
                <w:sz w:val="2"/>
                <w:szCs w:val="2"/>
              </w:rPr>
            </w:pPr>
          </w:p>
        </w:tc>
        <w:tc>
          <w:tcPr>
            <w:tcW w:w="2037" w:type="dxa"/>
            <w:vMerge/>
            <w:tcBorders>
              <w:top w:val="nil"/>
            </w:tcBorders>
            <w:shd w:val="clear" w:color="auto" w:fill="E7E6E6"/>
          </w:tcPr>
          <w:p w14:paraId="3427FA04" w14:textId="77777777" w:rsidR="00C869A0" w:rsidRDefault="00C869A0">
            <w:pPr>
              <w:rPr>
                <w:sz w:val="2"/>
                <w:szCs w:val="2"/>
              </w:rPr>
            </w:pPr>
          </w:p>
        </w:tc>
        <w:tc>
          <w:tcPr>
            <w:tcW w:w="1926" w:type="dxa"/>
            <w:vMerge/>
            <w:tcBorders>
              <w:top w:val="nil"/>
            </w:tcBorders>
            <w:shd w:val="clear" w:color="auto" w:fill="E7E6E6"/>
          </w:tcPr>
          <w:p w14:paraId="7CAF32EE" w14:textId="77777777" w:rsidR="00C869A0" w:rsidRDefault="00C869A0">
            <w:pPr>
              <w:rPr>
                <w:sz w:val="2"/>
                <w:szCs w:val="2"/>
              </w:rPr>
            </w:pPr>
          </w:p>
        </w:tc>
        <w:tc>
          <w:tcPr>
            <w:tcW w:w="1926" w:type="dxa"/>
            <w:vMerge/>
            <w:tcBorders>
              <w:top w:val="nil"/>
            </w:tcBorders>
            <w:shd w:val="clear" w:color="auto" w:fill="E7E6E6"/>
          </w:tcPr>
          <w:p w14:paraId="6841DF9A" w14:textId="77777777" w:rsidR="00C869A0" w:rsidRDefault="00C869A0">
            <w:pPr>
              <w:rPr>
                <w:sz w:val="2"/>
                <w:szCs w:val="2"/>
              </w:rPr>
            </w:pPr>
          </w:p>
        </w:tc>
        <w:tc>
          <w:tcPr>
            <w:tcW w:w="1926" w:type="dxa"/>
            <w:vMerge/>
            <w:tcBorders>
              <w:top w:val="nil"/>
            </w:tcBorders>
            <w:shd w:val="clear" w:color="auto" w:fill="E7E6E6"/>
          </w:tcPr>
          <w:p w14:paraId="422BFCA0" w14:textId="77777777" w:rsidR="00C869A0" w:rsidRDefault="00C869A0">
            <w:pPr>
              <w:rPr>
                <w:sz w:val="2"/>
                <w:szCs w:val="2"/>
              </w:rPr>
            </w:pPr>
          </w:p>
        </w:tc>
        <w:tc>
          <w:tcPr>
            <w:tcW w:w="1926" w:type="dxa"/>
            <w:vMerge/>
            <w:tcBorders>
              <w:top w:val="nil"/>
            </w:tcBorders>
            <w:shd w:val="clear" w:color="auto" w:fill="E7E6E6"/>
          </w:tcPr>
          <w:p w14:paraId="2C874C42" w14:textId="77777777" w:rsidR="00C869A0" w:rsidRDefault="00C869A0">
            <w:pPr>
              <w:rPr>
                <w:sz w:val="2"/>
                <w:szCs w:val="2"/>
              </w:rPr>
            </w:pPr>
          </w:p>
        </w:tc>
        <w:tc>
          <w:tcPr>
            <w:tcW w:w="1921" w:type="dxa"/>
            <w:vMerge/>
            <w:tcBorders>
              <w:top w:val="nil"/>
            </w:tcBorders>
            <w:shd w:val="clear" w:color="auto" w:fill="E7E6E6"/>
          </w:tcPr>
          <w:p w14:paraId="5D855A6A" w14:textId="77777777" w:rsidR="00C869A0" w:rsidRDefault="00C869A0">
            <w:pPr>
              <w:rPr>
                <w:sz w:val="2"/>
                <w:szCs w:val="2"/>
              </w:rPr>
            </w:pPr>
          </w:p>
        </w:tc>
      </w:tr>
      <w:tr w:rsidR="00C869A0" w14:paraId="41494C9C" w14:textId="77777777">
        <w:trPr>
          <w:trHeight w:val="253"/>
        </w:trPr>
        <w:tc>
          <w:tcPr>
            <w:tcW w:w="2411" w:type="dxa"/>
            <w:tcBorders>
              <w:top w:val="nil"/>
              <w:bottom w:val="nil"/>
            </w:tcBorders>
            <w:shd w:val="clear" w:color="auto" w:fill="E7E6E6"/>
          </w:tcPr>
          <w:p w14:paraId="40F9AE19" w14:textId="77777777" w:rsidR="00C869A0" w:rsidRDefault="004B4C7A">
            <w:pPr>
              <w:pStyle w:val="TableParagraph"/>
              <w:spacing w:before="5" w:line="228" w:lineRule="exact"/>
              <w:rPr>
                <w:b/>
                <w:sz w:val="20"/>
              </w:rPr>
            </w:pPr>
            <w:r>
              <w:rPr>
                <w:b/>
                <w:sz w:val="20"/>
              </w:rPr>
              <w:t>contexts; formulation</w:t>
            </w:r>
          </w:p>
        </w:tc>
        <w:tc>
          <w:tcPr>
            <w:tcW w:w="1518" w:type="dxa"/>
            <w:vMerge/>
            <w:tcBorders>
              <w:top w:val="nil"/>
            </w:tcBorders>
            <w:shd w:val="clear" w:color="auto" w:fill="E7E6E6"/>
          </w:tcPr>
          <w:p w14:paraId="4598C64E" w14:textId="77777777" w:rsidR="00C869A0" w:rsidRDefault="00C869A0">
            <w:pPr>
              <w:rPr>
                <w:sz w:val="2"/>
                <w:szCs w:val="2"/>
              </w:rPr>
            </w:pPr>
          </w:p>
        </w:tc>
        <w:tc>
          <w:tcPr>
            <w:tcW w:w="2037" w:type="dxa"/>
            <w:vMerge/>
            <w:tcBorders>
              <w:top w:val="nil"/>
            </w:tcBorders>
            <w:shd w:val="clear" w:color="auto" w:fill="E7E6E6"/>
          </w:tcPr>
          <w:p w14:paraId="10FC7448" w14:textId="77777777" w:rsidR="00C869A0" w:rsidRDefault="00C869A0">
            <w:pPr>
              <w:rPr>
                <w:sz w:val="2"/>
                <w:szCs w:val="2"/>
              </w:rPr>
            </w:pPr>
          </w:p>
        </w:tc>
        <w:tc>
          <w:tcPr>
            <w:tcW w:w="1926" w:type="dxa"/>
            <w:vMerge/>
            <w:tcBorders>
              <w:top w:val="nil"/>
            </w:tcBorders>
            <w:shd w:val="clear" w:color="auto" w:fill="E7E6E6"/>
          </w:tcPr>
          <w:p w14:paraId="4005AEBF" w14:textId="77777777" w:rsidR="00C869A0" w:rsidRDefault="00C869A0">
            <w:pPr>
              <w:rPr>
                <w:sz w:val="2"/>
                <w:szCs w:val="2"/>
              </w:rPr>
            </w:pPr>
          </w:p>
        </w:tc>
        <w:tc>
          <w:tcPr>
            <w:tcW w:w="1926" w:type="dxa"/>
            <w:vMerge/>
            <w:tcBorders>
              <w:top w:val="nil"/>
            </w:tcBorders>
            <w:shd w:val="clear" w:color="auto" w:fill="E7E6E6"/>
          </w:tcPr>
          <w:p w14:paraId="350D9EE4" w14:textId="77777777" w:rsidR="00C869A0" w:rsidRDefault="00C869A0">
            <w:pPr>
              <w:rPr>
                <w:sz w:val="2"/>
                <w:szCs w:val="2"/>
              </w:rPr>
            </w:pPr>
          </w:p>
        </w:tc>
        <w:tc>
          <w:tcPr>
            <w:tcW w:w="1926" w:type="dxa"/>
            <w:vMerge/>
            <w:tcBorders>
              <w:top w:val="nil"/>
            </w:tcBorders>
            <w:shd w:val="clear" w:color="auto" w:fill="E7E6E6"/>
          </w:tcPr>
          <w:p w14:paraId="669571EF" w14:textId="77777777" w:rsidR="00C869A0" w:rsidRDefault="00C869A0">
            <w:pPr>
              <w:rPr>
                <w:sz w:val="2"/>
                <w:szCs w:val="2"/>
              </w:rPr>
            </w:pPr>
          </w:p>
        </w:tc>
        <w:tc>
          <w:tcPr>
            <w:tcW w:w="1926" w:type="dxa"/>
            <w:vMerge/>
            <w:tcBorders>
              <w:top w:val="nil"/>
            </w:tcBorders>
            <w:shd w:val="clear" w:color="auto" w:fill="E7E6E6"/>
          </w:tcPr>
          <w:p w14:paraId="0E40C740" w14:textId="77777777" w:rsidR="00C869A0" w:rsidRDefault="00C869A0">
            <w:pPr>
              <w:rPr>
                <w:sz w:val="2"/>
                <w:szCs w:val="2"/>
              </w:rPr>
            </w:pPr>
          </w:p>
        </w:tc>
        <w:tc>
          <w:tcPr>
            <w:tcW w:w="1921" w:type="dxa"/>
            <w:vMerge/>
            <w:tcBorders>
              <w:top w:val="nil"/>
            </w:tcBorders>
            <w:shd w:val="clear" w:color="auto" w:fill="E7E6E6"/>
          </w:tcPr>
          <w:p w14:paraId="6628AB87" w14:textId="77777777" w:rsidR="00C869A0" w:rsidRDefault="00C869A0">
            <w:pPr>
              <w:rPr>
                <w:sz w:val="2"/>
                <w:szCs w:val="2"/>
              </w:rPr>
            </w:pPr>
          </w:p>
        </w:tc>
      </w:tr>
      <w:tr w:rsidR="00C869A0" w14:paraId="35366EEA" w14:textId="77777777">
        <w:trPr>
          <w:trHeight w:val="256"/>
        </w:trPr>
        <w:tc>
          <w:tcPr>
            <w:tcW w:w="2411" w:type="dxa"/>
            <w:tcBorders>
              <w:top w:val="nil"/>
              <w:bottom w:val="nil"/>
            </w:tcBorders>
            <w:shd w:val="clear" w:color="auto" w:fill="E7E6E6"/>
          </w:tcPr>
          <w:p w14:paraId="340CCC19" w14:textId="77777777" w:rsidR="00C869A0" w:rsidRDefault="004B4C7A">
            <w:pPr>
              <w:pStyle w:val="TableParagraph"/>
              <w:spacing w:before="5"/>
              <w:rPr>
                <w:b/>
                <w:sz w:val="20"/>
              </w:rPr>
            </w:pPr>
            <w:r>
              <w:rPr>
                <w:b/>
                <w:sz w:val="20"/>
              </w:rPr>
              <w:t>of innovative and</w:t>
            </w:r>
          </w:p>
        </w:tc>
        <w:tc>
          <w:tcPr>
            <w:tcW w:w="1518" w:type="dxa"/>
            <w:vMerge/>
            <w:tcBorders>
              <w:top w:val="nil"/>
            </w:tcBorders>
            <w:shd w:val="clear" w:color="auto" w:fill="E7E6E6"/>
          </w:tcPr>
          <w:p w14:paraId="69FEA33C" w14:textId="77777777" w:rsidR="00C869A0" w:rsidRDefault="00C869A0">
            <w:pPr>
              <w:rPr>
                <w:sz w:val="2"/>
                <w:szCs w:val="2"/>
              </w:rPr>
            </w:pPr>
          </w:p>
        </w:tc>
        <w:tc>
          <w:tcPr>
            <w:tcW w:w="2037" w:type="dxa"/>
            <w:vMerge/>
            <w:tcBorders>
              <w:top w:val="nil"/>
            </w:tcBorders>
            <w:shd w:val="clear" w:color="auto" w:fill="E7E6E6"/>
          </w:tcPr>
          <w:p w14:paraId="68C931ED" w14:textId="77777777" w:rsidR="00C869A0" w:rsidRDefault="00C869A0">
            <w:pPr>
              <w:rPr>
                <w:sz w:val="2"/>
                <w:szCs w:val="2"/>
              </w:rPr>
            </w:pPr>
          </w:p>
        </w:tc>
        <w:tc>
          <w:tcPr>
            <w:tcW w:w="1926" w:type="dxa"/>
            <w:vMerge/>
            <w:tcBorders>
              <w:top w:val="nil"/>
            </w:tcBorders>
            <w:shd w:val="clear" w:color="auto" w:fill="E7E6E6"/>
          </w:tcPr>
          <w:p w14:paraId="098D37FA" w14:textId="77777777" w:rsidR="00C869A0" w:rsidRDefault="00C869A0">
            <w:pPr>
              <w:rPr>
                <w:sz w:val="2"/>
                <w:szCs w:val="2"/>
              </w:rPr>
            </w:pPr>
          </w:p>
        </w:tc>
        <w:tc>
          <w:tcPr>
            <w:tcW w:w="1926" w:type="dxa"/>
            <w:vMerge/>
            <w:tcBorders>
              <w:top w:val="nil"/>
            </w:tcBorders>
            <w:shd w:val="clear" w:color="auto" w:fill="E7E6E6"/>
          </w:tcPr>
          <w:p w14:paraId="09A9345C" w14:textId="77777777" w:rsidR="00C869A0" w:rsidRDefault="00C869A0">
            <w:pPr>
              <w:rPr>
                <w:sz w:val="2"/>
                <w:szCs w:val="2"/>
              </w:rPr>
            </w:pPr>
          </w:p>
        </w:tc>
        <w:tc>
          <w:tcPr>
            <w:tcW w:w="1926" w:type="dxa"/>
            <w:vMerge/>
            <w:tcBorders>
              <w:top w:val="nil"/>
            </w:tcBorders>
            <w:shd w:val="clear" w:color="auto" w:fill="E7E6E6"/>
          </w:tcPr>
          <w:p w14:paraId="3B4A6C4A" w14:textId="77777777" w:rsidR="00C869A0" w:rsidRDefault="00C869A0">
            <w:pPr>
              <w:rPr>
                <w:sz w:val="2"/>
                <w:szCs w:val="2"/>
              </w:rPr>
            </w:pPr>
          </w:p>
        </w:tc>
        <w:tc>
          <w:tcPr>
            <w:tcW w:w="1926" w:type="dxa"/>
            <w:vMerge/>
            <w:tcBorders>
              <w:top w:val="nil"/>
            </w:tcBorders>
            <w:shd w:val="clear" w:color="auto" w:fill="E7E6E6"/>
          </w:tcPr>
          <w:p w14:paraId="31291592" w14:textId="77777777" w:rsidR="00C869A0" w:rsidRDefault="00C869A0">
            <w:pPr>
              <w:rPr>
                <w:sz w:val="2"/>
                <w:szCs w:val="2"/>
              </w:rPr>
            </w:pPr>
          </w:p>
        </w:tc>
        <w:tc>
          <w:tcPr>
            <w:tcW w:w="1921" w:type="dxa"/>
            <w:vMerge/>
            <w:tcBorders>
              <w:top w:val="nil"/>
            </w:tcBorders>
            <w:shd w:val="clear" w:color="auto" w:fill="E7E6E6"/>
          </w:tcPr>
          <w:p w14:paraId="102D4ED8" w14:textId="77777777" w:rsidR="00C869A0" w:rsidRDefault="00C869A0">
            <w:pPr>
              <w:rPr>
                <w:sz w:val="2"/>
                <w:szCs w:val="2"/>
              </w:rPr>
            </w:pPr>
          </w:p>
        </w:tc>
      </w:tr>
      <w:tr w:rsidR="00C869A0" w14:paraId="29B2E1D6" w14:textId="77777777">
        <w:trPr>
          <w:trHeight w:val="256"/>
        </w:trPr>
        <w:tc>
          <w:tcPr>
            <w:tcW w:w="2411" w:type="dxa"/>
            <w:tcBorders>
              <w:top w:val="nil"/>
              <w:bottom w:val="nil"/>
            </w:tcBorders>
            <w:shd w:val="clear" w:color="auto" w:fill="E7E6E6"/>
          </w:tcPr>
          <w:p w14:paraId="0449D490" w14:textId="77777777" w:rsidR="00C869A0" w:rsidRDefault="004B4C7A">
            <w:pPr>
              <w:pStyle w:val="TableParagraph"/>
              <w:spacing w:before="8" w:line="228" w:lineRule="exact"/>
              <w:rPr>
                <w:b/>
                <w:sz w:val="20"/>
              </w:rPr>
            </w:pPr>
            <w:r>
              <w:rPr>
                <w:b/>
                <w:sz w:val="20"/>
              </w:rPr>
              <w:t>creative solutions to</w:t>
            </w:r>
          </w:p>
        </w:tc>
        <w:tc>
          <w:tcPr>
            <w:tcW w:w="1518" w:type="dxa"/>
            <w:vMerge/>
            <w:tcBorders>
              <w:top w:val="nil"/>
            </w:tcBorders>
            <w:shd w:val="clear" w:color="auto" w:fill="E7E6E6"/>
          </w:tcPr>
          <w:p w14:paraId="1F6C4BB7" w14:textId="77777777" w:rsidR="00C869A0" w:rsidRDefault="00C869A0">
            <w:pPr>
              <w:rPr>
                <w:sz w:val="2"/>
                <w:szCs w:val="2"/>
              </w:rPr>
            </w:pPr>
          </w:p>
        </w:tc>
        <w:tc>
          <w:tcPr>
            <w:tcW w:w="2037" w:type="dxa"/>
            <w:vMerge/>
            <w:tcBorders>
              <w:top w:val="nil"/>
            </w:tcBorders>
            <w:shd w:val="clear" w:color="auto" w:fill="E7E6E6"/>
          </w:tcPr>
          <w:p w14:paraId="18A17630" w14:textId="77777777" w:rsidR="00C869A0" w:rsidRDefault="00C869A0">
            <w:pPr>
              <w:rPr>
                <w:sz w:val="2"/>
                <w:szCs w:val="2"/>
              </w:rPr>
            </w:pPr>
          </w:p>
        </w:tc>
        <w:tc>
          <w:tcPr>
            <w:tcW w:w="1926" w:type="dxa"/>
            <w:vMerge/>
            <w:tcBorders>
              <w:top w:val="nil"/>
            </w:tcBorders>
            <w:shd w:val="clear" w:color="auto" w:fill="E7E6E6"/>
          </w:tcPr>
          <w:p w14:paraId="053FC697" w14:textId="77777777" w:rsidR="00C869A0" w:rsidRDefault="00C869A0">
            <w:pPr>
              <w:rPr>
                <w:sz w:val="2"/>
                <w:szCs w:val="2"/>
              </w:rPr>
            </w:pPr>
          </w:p>
        </w:tc>
        <w:tc>
          <w:tcPr>
            <w:tcW w:w="1926" w:type="dxa"/>
            <w:vMerge/>
            <w:tcBorders>
              <w:top w:val="nil"/>
            </w:tcBorders>
            <w:shd w:val="clear" w:color="auto" w:fill="E7E6E6"/>
          </w:tcPr>
          <w:p w14:paraId="7AB23657" w14:textId="77777777" w:rsidR="00C869A0" w:rsidRDefault="00C869A0">
            <w:pPr>
              <w:rPr>
                <w:sz w:val="2"/>
                <w:szCs w:val="2"/>
              </w:rPr>
            </w:pPr>
          </w:p>
        </w:tc>
        <w:tc>
          <w:tcPr>
            <w:tcW w:w="1926" w:type="dxa"/>
            <w:vMerge/>
            <w:tcBorders>
              <w:top w:val="nil"/>
            </w:tcBorders>
            <w:shd w:val="clear" w:color="auto" w:fill="E7E6E6"/>
          </w:tcPr>
          <w:p w14:paraId="21DB9D3F" w14:textId="77777777" w:rsidR="00C869A0" w:rsidRDefault="00C869A0">
            <w:pPr>
              <w:rPr>
                <w:sz w:val="2"/>
                <w:szCs w:val="2"/>
              </w:rPr>
            </w:pPr>
          </w:p>
        </w:tc>
        <w:tc>
          <w:tcPr>
            <w:tcW w:w="1926" w:type="dxa"/>
            <w:vMerge/>
            <w:tcBorders>
              <w:top w:val="nil"/>
            </w:tcBorders>
            <w:shd w:val="clear" w:color="auto" w:fill="E7E6E6"/>
          </w:tcPr>
          <w:p w14:paraId="012C3443" w14:textId="77777777" w:rsidR="00C869A0" w:rsidRDefault="00C869A0">
            <w:pPr>
              <w:rPr>
                <w:sz w:val="2"/>
                <w:szCs w:val="2"/>
              </w:rPr>
            </w:pPr>
          </w:p>
        </w:tc>
        <w:tc>
          <w:tcPr>
            <w:tcW w:w="1921" w:type="dxa"/>
            <w:vMerge/>
            <w:tcBorders>
              <w:top w:val="nil"/>
            </w:tcBorders>
            <w:shd w:val="clear" w:color="auto" w:fill="E7E6E6"/>
          </w:tcPr>
          <w:p w14:paraId="17DD8E90" w14:textId="77777777" w:rsidR="00C869A0" w:rsidRDefault="00C869A0">
            <w:pPr>
              <w:rPr>
                <w:sz w:val="2"/>
                <w:szCs w:val="2"/>
              </w:rPr>
            </w:pPr>
          </w:p>
        </w:tc>
      </w:tr>
      <w:tr w:rsidR="00C869A0" w14:paraId="078EB366" w14:textId="77777777">
        <w:trPr>
          <w:trHeight w:val="278"/>
        </w:trPr>
        <w:tc>
          <w:tcPr>
            <w:tcW w:w="2411" w:type="dxa"/>
            <w:tcBorders>
              <w:top w:val="nil"/>
            </w:tcBorders>
            <w:shd w:val="clear" w:color="auto" w:fill="E7E6E6"/>
          </w:tcPr>
          <w:p w14:paraId="4E8EA492" w14:textId="77777777" w:rsidR="00C869A0" w:rsidRDefault="004B4C7A">
            <w:pPr>
              <w:pStyle w:val="TableParagraph"/>
              <w:spacing w:before="5"/>
              <w:rPr>
                <w:b/>
                <w:sz w:val="20"/>
              </w:rPr>
            </w:pPr>
            <w:r>
              <w:rPr>
                <w:b/>
                <w:sz w:val="20"/>
              </w:rPr>
              <w:t>solve problems</w:t>
            </w:r>
          </w:p>
        </w:tc>
        <w:tc>
          <w:tcPr>
            <w:tcW w:w="1518" w:type="dxa"/>
            <w:vMerge/>
            <w:tcBorders>
              <w:top w:val="nil"/>
            </w:tcBorders>
            <w:shd w:val="clear" w:color="auto" w:fill="E7E6E6"/>
          </w:tcPr>
          <w:p w14:paraId="514C64B8" w14:textId="77777777" w:rsidR="00C869A0" w:rsidRDefault="00C869A0">
            <w:pPr>
              <w:rPr>
                <w:sz w:val="2"/>
                <w:szCs w:val="2"/>
              </w:rPr>
            </w:pPr>
          </w:p>
        </w:tc>
        <w:tc>
          <w:tcPr>
            <w:tcW w:w="2037" w:type="dxa"/>
            <w:vMerge/>
            <w:tcBorders>
              <w:top w:val="nil"/>
            </w:tcBorders>
            <w:shd w:val="clear" w:color="auto" w:fill="E7E6E6"/>
          </w:tcPr>
          <w:p w14:paraId="7AC0C9BF" w14:textId="77777777" w:rsidR="00C869A0" w:rsidRDefault="00C869A0">
            <w:pPr>
              <w:rPr>
                <w:sz w:val="2"/>
                <w:szCs w:val="2"/>
              </w:rPr>
            </w:pPr>
          </w:p>
        </w:tc>
        <w:tc>
          <w:tcPr>
            <w:tcW w:w="1926" w:type="dxa"/>
            <w:vMerge/>
            <w:tcBorders>
              <w:top w:val="nil"/>
            </w:tcBorders>
            <w:shd w:val="clear" w:color="auto" w:fill="E7E6E6"/>
          </w:tcPr>
          <w:p w14:paraId="51089B99" w14:textId="77777777" w:rsidR="00C869A0" w:rsidRDefault="00C869A0">
            <w:pPr>
              <w:rPr>
                <w:sz w:val="2"/>
                <w:szCs w:val="2"/>
              </w:rPr>
            </w:pPr>
          </w:p>
        </w:tc>
        <w:tc>
          <w:tcPr>
            <w:tcW w:w="1926" w:type="dxa"/>
            <w:vMerge/>
            <w:tcBorders>
              <w:top w:val="nil"/>
            </w:tcBorders>
            <w:shd w:val="clear" w:color="auto" w:fill="E7E6E6"/>
          </w:tcPr>
          <w:p w14:paraId="5246161F" w14:textId="77777777" w:rsidR="00C869A0" w:rsidRDefault="00C869A0">
            <w:pPr>
              <w:rPr>
                <w:sz w:val="2"/>
                <w:szCs w:val="2"/>
              </w:rPr>
            </w:pPr>
          </w:p>
        </w:tc>
        <w:tc>
          <w:tcPr>
            <w:tcW w:w="1926" w:type="dxa"/>
            <w:vMerge/>
            <w:tcBorders>
              <w:top w:val="nil"/>
            </w:tcBorders>
            <w:shd w:val="clear" w:color="auto" w:fill="E7E6E6"/>
          </w:tcPr>
          <w:p w14:paraId="65CB7F6C" w14:textId="77777777" w:rsidR="00C869A0" w:rsidRDefault="00C869A0">
            <w:pPr>
              <w:rPr>
                <w:sz w:val="2"/>
                <w:szCs w:val="2"/>
              </w:rPr>
            </w:pPr>
          </w:p>
        </w:tc>
        <w:tc>
          <w:tcPr>
            <w:tcW w:w="1926" w:type="dxa"/>
            <w:vMerge/>
            <w:tcBorders>
              <w:top w:val="nil"/>
            </w:tcBorders>
            <w:shd w:val="clear" w:color="auto" w:fill="E7E6E6"/>
          </w:tcPr>
          <w:p w14:paraId="4AE43C1C" w14:textId="77777777" w:rsidR="00C869A0" w:rsidRDefault="00C869A0">
            <w:pPr>
              <w:rPr>
                <w:sz w:val="2"/>
                <w:szCs w:val="2"/>
              </w:rPr>
            </w:pPr>
          </w:p>
        </w:tc>
        <w:tc>
          <w:tcPr>
            <w:tcW w:w="1921" w:type="dxa"/>
            <w:vMerge/>
            <w:tcBorders>
              <w:top w:val="nil"/>
            </w:tcBorders>
            <w:shd w:val="clear" w:color="auto" w:fill="E7E6E6"/>
          </w:tcPr>
          <w:p w14:paraId="30E2CAE6" w14:textId="77777777" w:rsidR="00C869A0" w:rsidRDefault="00C869A0">
            <w:pPr>
              <w:rPr>
                <w:sz w:val="2"/>
                <w:szCs w:val="2"/>
              </w:rPr>
            </w:pPr>
          </w:p>
        </w:tc>
      </w:tr>
      <w:tr w:rsidR="00C869A0" w14:paraId="3D482DBD" w14:textId="77777777">
        <w:trPr>
          <w:trHeight w:val="239"/>
        </w:trPr>
        <w:tc>
          <w:tcPr>
            <w:tcW w:w="2411" w:type="dxa"/>
            <w:tcBorders>
              <w:bottom w:val="nil"/>
            </w:tcBorders>
          </w:tcPr>
          <w:p w14:paraId="0884FB5E" w14:textId="77777777" w:rsidR="00C869A0" w:rsidRDefault="004B4C7A">
            <w:pPr>
              <w:pStyle w:val="TableParagraph"/>
              <w:spacing w:line="219" w:lineRule="exact"/>
              <w:rPr>
                <w:b/>
                <w:sz w:val="20"/>
              </w:rPr>
            </w:pPr>
            <w:r>
              <w:rPr>
                <w:b/>
                <w:sz w:val="20"/>
              </w:rPr>
              <w:t>5. Skills for</w:t>
            </w:r>
          </w:p>
        </w:tc>
        <w:tc>
          <w:tcPr>
            <w:tcW w:w="1518" w:type="dxa"/>
            <w:vMerge w:val="restart"/>
          </w:tcPr>
          <w:p w14:paraId="70ABF82C" w14:textId="77777777" w:rsidR="00C869A0" w:rsidRDefault="004B4C7A">
            <w:pPr>
              <w:pStyle w:val="TableParagraph"/>
              <w:spacing w:line="276" w:lineRule="auto"/>
              <w:ind w:left="105" w:right="122"/>
              <w:rPr>
                <w:sz w:val="18"/>
              </w:rPr>
            </w:pPr>
            <w:r>
              <w:rPr>
                <w:sz w:val="18"/>
              </w:rPr>
              <w:t>Communication media is inappropriate or misapplied.</w:t>
            </w:r>
          </w:p>
          <w:p w14:paraId="105CA493" w14:textId="77777777" w:rsidR="00C869A0" w:rsidRDefault="004B4C7A">
            <w:pPr>
              <w:pStyle w:val="TableParagraph"/>
              <w:tabs>
                <w:tab w:val="left" w:pos="761"/>
                <w:tab w:val="left" w:pos="1203"/>
              </w:tabs>
              <w:spacing w:line="278" w:lineRule="auto"/>
              <w:ind w:left="105" w:right="100"/>
              <w:rPr>
                <w:sz w:val="18"/>
              </w:rPr>
            </w:pPr>
            <w:r>
              <w:rPr>
                <w:sz w:val="18"/>
              </w:rPr>
              <w:t>Little</w:t>
            </w:r>
            <w:r>
              <w:rPr>
                <w:sz w:val="18"/>
              </w:rPr>
              <w:tab/>
              <w:t>or</w:t>
            </w:r>
            <w:r>
              <w:rPr>
                <w:sz w:val="18"/>
              </w:rPr>
              <w:tab/>
            </w:r>
            <w:r>
              <w:rPr>
                <w:spacing w:val="-10"/>
                <w:sz w:val="18"/>
              </w:rPr>
              <w:t xml:space="preserve">no </w:t>
            </w:r>
            <w:r>
              <w:rPr>
                <w:sz w:val="18"/>
              </w:rPr>
              <w:t>evidence</w:t>
            </w:r>
          </w:p>
          <w:p w14:paraId="4D226728" w14:textId="77777777" w:rsidR="00C869A0" w:rsidRDefault="004B4C7A">
            <w:pPr>
              <w:pStyle w:val="TableParagraph"/>
              <w:spacing w:line="278" w:lineRule="auto"/>
              <w:ind w:left="105"/>
              <w:rPr>
                <w:sz w:val="18"/>
              </w:rPr>
            </w:pPr>
            <w:r>
              <w:rPr>
                <w:sz w:val="18"/>
              </w:rPr>
              <w:t>of autonomy in the</w:t>
            </w:r>
          </w:p>
          <w:p w14:paraId="3BDC3582" w14:textId="77777777" w:rsidR="00C869A0" w:rsidRDefault="004B4C7A">
            <w:pPr>
              <w:pStyle w:val="TableParagraph"/>
              <w:tabs>
                <w:tab w:val="left" w:pos="1256"/>
              </w:tabs>
              <w:spacing w:line="273" w:lineRule="auto"/>
              <w:ind w:left="105" w:right="98"/>
              <w:rPr>
                <w:sz w:val="18"/>
              </w:rPr>
            </w:pPr>
            <w:r>
              <w:rPr>
                <w:sz w:val="18"/>
              </w:rPr>
              <w:t>completion</w:t>
            </w:r>
            <w:r>
              <w:rPr>
                <w:sz w:val="18"/>
              </w:rPr>
              <w:tab/>
            </w:r>
            <w:r>
              <w:rPr>
                <w:spacing w:val="-10"/>
                <w:sz w:val="18"/>
              </w:rPr>
              <w:t xml:space="preserve">of </w:t>
            </w:r>
            <w:r>
              <w:rPr>
                <w:sz w:val="18"/>
              </w:rPr>
              <w:t>tasks.</w:t>
            </w:r>
          </w:p>
          <w:p w14:paraId="09FD9D1D" w14:textId="77777777" w:rsidR="00C869A0" w:rsidRDefault="004B4C7A">
            <w:pPr>
              <w:pStyle w:val="TableParagraph"/>
              <w:spacing w:line="276" w:lineRule="auto"/>
              <w:ind w:left="105" w:right="174"/>
              <w:rPr>
                <w:sz w:val="18"/>
              </w:rPr>
            </w:pPr>
            <w:r>
              <w:rPr>
                <w:sz w:val="18"/>
              </w:rPr>
              <w:t xml:space="preserve">Work is </w:t>
            </w:r>
            <w:r>
              <w:rPr>
                <w:spacing w:val="-3"/>
                <w:sz w:val="18"/>
              </w:rPr>
              <w:t xml:space="preserve">poorly </w:t>
            </w:r>
            <w:r>
              <w:rPr>
                <w:sz w:val="18"/>
              </w:rPr>
              <w:t>structured and/or</w:t>
            </w:r>
          </w:p>
          <w:p w14:paraId="61810FB0" w14:textId="77777777" w:rsidR="00C869A0" w:rsidRDefault="004B4C7A">
            <w:pPr>
              <w:pStyle w:val="TableParagraph"/>
              <w:spacing w:line="278" w:lineRule="auto"/>
              <w:ind w:left="105" w:right="542"/>
              <w:rPr>
                <w:sz w:val="18"/>
              </w:rPr>
            </w:pPr>
            <w:r>
              <w:rPr>
                <w:sz w:val="18"/>
              </w:rPr>
              <w:t>largely incoherent</w:t>
            </w:r>
          </w:p>
        </w:tc>
        <w:tc>
          <w:tcPr>
            <w:tcW w:w="2037" w:type="dxa"/>
            <w:vMerge w:val="restart"/>
          </w:tcPr>
          <w:p w14:paraId="2F43CEF2" w14:textId="77777777" w:rsidR="00C869A0" w:rsidRDefault="004B4C7A">
            <w:pPr>
              <w:pStyle w:val="TableParagraph"/>
              <w:spacing w:line="276" w:lineRule="auto"/>
              <w:ind w:left="104" w:right="311"/>
              <w:rPr>
                <w:sz w:val="18"/>
              </w:rPr>
            </w:pPr>
            <w:r>
              <w:rPr>
                <w:sz w:val="18"/>
              </w:rPr>
              <w:t>Media is poorly designed and/or not suitable for the audience.</w:t>
            </w:r>
          </w:p>
          <w:p w14:paraId="5766E4FE" w14:textId="77777777" w:rsidR="00C869A0" w:rsidRDefault="004B4C7A">
            <w:pPr>
              <w:pStyle w:val="TableParagraph"/>
              <w:spacing w:line="276" w:lineRule="auto"/>
              <w:ind w:left="104" w:right="271"/>
              <w:rPr>
                <w:sz w:val="18"/>
              </w:rPr>
            </w:pPr>
            <w:r>
              <w:rPr>
                <w:sz w:val="18"/>
              </w:rPr>
              <w:t>Poor independent or collaborative initiative.</w:t>
            </w:r>
          </w:p>
          <w:p w14:paraId="216BBE44" w14:textId="77777777" w:rsidR="00C869A0" w:rsidRDefault="004B4C7A">
            <w:pPr>
              <w:pStyle w:val="TableParagraph"/>
              <w:spacing w:line="276" w:lineRule="auto"/>
              <w:ind w:left="104" w:right="222"/>
              <w:rPr>
                <w:sz w:val="18"/>
              </w:rPr>
            </w:pPr>
            <w:r>
              <w:rPr>
                <w:sz w:val="18"/>
              </w:rPr>
              <w:t>Work lacks structure, organisation, and/or coherence</w:t>
            </w:r>
          </w:p>
        </w:tc>
        <w:tc>
          <w:tcPr>
            <w:tcW w:w="1926" w:type="dxa"/>
            <w:vMerge w:val="restart"/>
          </w:tcPr>
          <w:p w14:paraId="3D6EEFF3" w14:textId="77777777" w:rsidR="00C869A0" w:rsidRDefault="004B4C7A">
            <w:pPr>
              <w:pStyle w:val="TableParagraph"/>
              <w:spacing w:line="273" w:lineRule="auto"/>
              <w:ind w:left="107" w:right="156"/>
              <w:rPr>
                <w:sz w:val="18"/>
              </w:rPr>
            </w:pPr>
            <w:r>
              <w:rPr>
                <w:sz w:val="18"/>
              </w:rPr>
              <w:t xml:space="preserve">Can communicate </w:t>
            </w:r>
            <w:r>
              <w:rPr>
                <w:spacing w:val="-4"/>
                <w:sz w:val="18"/>
              </w:rPr>
              <w:t xml:space="preserve">in </w:t>
            </w:r>
            <w:r>
              <w:rPr>
                <w:sz w:val="18"/>
              </w:rPr>
              <w:t>a suitable</w:t>
            </w:r>
            <w:r>
              <w:rPr>
                <w:spacing w:val="-7"/>
                <w:sz w:val="18"/>
              </w:rPr>
              <w:t xml:space="preserve"> </w:t>
            </w:r>
            <w:r>
              <w:rPr>
                <w:sz w:val="18"/>
              </w:rPr>
              <w:t>format</w:t>
            </w:r>
          </w:p>
          <w:p w14:paraId="63F80E6C" w14:textId="77777777" w:rsidR="00C869A0" w:rsidRDefault="004B4C7A">
            <w:pPr>
              <w:pStyle w:val="TableParagraph"/>
              <w:spacing w:line="278" w:lineRule="auto"/>
              <w:ind w:left="107" w:right="172"/>
              <w:rPr>
                <w:sz w:val="18"/>
              </w:rPr>
            </w:pPr>
            <w:r>
              <w:rPr>
                <w:sz w:val="18"/>
              </w:rPr>
              <w:t xml:space="preserve">but with some </w:t>
            </w:r>
            <w:r>
              <w:rPr>
                <w:spacing w:val="-5"/>
                <w:sz w:val="18"/>
              </w:rPr>
              <w:t xml:space="preserve">room </w:t>
            </w:r>
            <w:r>
              <w:rPr>
                <w:sz w:val="18"/>
              </w:rPr>
              <w:t>for</w:t>
            </w:r>
            <w:r>
              <w:rPr>
                <w:spacing w:val="-2"/>
                <w:sz w:val="18"/>
              </w:rPr>
              <w:t xml:space="preserve"> </w:t>
            </w:r>
            <w:r>
              <w:rPr>
                <w:sz w:val="18"/>
              </w:rPr>
              <w:t>improvement.</w:t>
            </w:r>
          </w:p>
          <w:p w14:paraId="3E4E3A93" w14:textId="77777777" w:rsidR="00C869A0" w:rsidRDefault="004B4C7A">
            <w:pPr>
              <w:pStyle w:val="TableParagraph"/>
              <w:spacing w:line="276" w:lineRule="auto"/>
              <w:ind w:left="107" w:right="187"/>
              <w:rPr>
                <w:sz w:val="18"/>
              </w:rPr>
            </w:pPr>
            <w:r>
              <w:rPr>
                <w:sz w:val="18"/>
              </w:rPr>
              <w:t>Can work as part of a team, but with limited involvement in group activities. Work lacks coherence in places and could be better structured.</w:t>
            </w:r>
          </w:p>
        </w:tc>
        <w:tc>
          <w:tcPr>
            <w:tcW w:w="1926" w:type="dxa"/>
            <w:vMerge w:val="restart"/>
          </w:tcPr>
          <w:p w14:paraId="5A29DE1C" w14:textId="77777777" w:rsidR="00C869A0" w:rsidRDefault="004B4C7A">
            <w:pPr>
              <w:pStyle w:val="TableParagraph"/>
              <w:spacing w:line="276" w:lineRule="auto"/>
              <w:ind w:left="102" w:right="263"/>
              <w:rPr>
                <w:sz w:val="18"/>
              </w:rPr>
            </w:pPr>
            <w:r>
              <w:rPr>
                <w:sz w:val="18"/>
              </w:rPr>
              <w:t>Can communicate effectively in a suitable format, but may have minor errors.</w:t>
            </w:r>
          </w:p>
          <w:p w14:paraId="133AC7AB" w14:textId="77777777" w:rsidR="00C869A0" w:rsidRDefault="004B4C7A">
            <w:pPr>
              <w:pStyle w:val="TableParagraph"/>
              <w:spacing w:line="276" w:lineRule="auto"/>
              <w:ind w:left="102" w:right="199"/>
              <w:rPr>
                <w:sz w:val="18"/>
              </w:rPr>
            </w:pPr>
            <w:r>
              <w:rPr>
                <w:sz w:val="18"/>
              </w:rPr>
              <w:t xml:space="preserve">Can work effectively as part </w:t>
            </w:r>
            <w:r>
              <w:rPr>
                <w:spacing w:val="-3"/>
                <w:sz w:val="18"/>
              </w:rPr>
              <w:t xml:space="preserve">of </w:t>
            </w:r>
            <w:r>
              <w:rPr>
                <w:sz w:val="18"/>
              </w:rPr>
              <w:t>a team, with clear contribution to group</w:t>
            </w:r>
            <w:r>
              <w:rPr>
                <w:spacing w:val="-4"/>
                <w:sz w:val="18"/>
              </w:rPr>
              <w:t xml:space="preserve"> </w:t>
            </w:r>
            <w:r>
              <w:rPr>
                <w:sz w:val="18"/>
              </w:rPr>
              <w:t>activities.</w:t>
            </w:r>
          </w:p>
          <w:p w14:paraId="510AA963" w14:textId="77777777" w:rsidR="00C869A0" w:rsidRDefault="004B4C7A">
            <w:pPr>
              <w:pStyle w:val="TableParagraph"/>
              <w:spacing w:line="276" w:lineRule="auto"/>
              <w:ind w:left="102" w:right="373"/>
              <w:rPr>
                <w:sz w:val="18"/>
              </w:rPr>
            </w:pPr>
            <w:r>
              <w:rPr>
                <w:sz w:val="18"/>
              </w:rPr>
              <w:t>Mostly coherent work and is in a suitable structure.</w:t>
            </w:r>
          </w:p>
        </w:tc>
        <w:tc>
          <w:tcPr>
            <w:tcW w:w="1926" w:type="dxa"/>
            <w:vMerge w:val="restart"/>
          </w:tcPr>
          <w:p w14:paraId="211112A2" w14:textId="77777777" w:rsidR="00C869A0" w:rsidRDefault="004B4C7A">
            <w:pPr>
              <w:pStyle w:val="TableParagraph"/>
              <w:spacing w:line="276" w:lineRule="auto"/>
              <w:ind w:left="101" w:right="174"/>
              <w:rPr>
                <w:sz w:val="18"/>
              </w:rPr>
            </w:pPr>
            <w:r>
              <w:rPr>
                <w:sz w:val="18"/>
              </w:rPr>
              <w:t>Can communicate well, confidently and consistently in a suitable</w:t>
            </w:r>
            <w:r>
              <w:rPr>
                <w:spacing w:val="-4"/>
                <w:sz w:val="18"/>
              </w:rPr>
              <w:t xml:space="preserve"> </w:t>
            </w:r>
            <w:r>
              <w:rPr>
                <w:sz w:val="18"/>
              </w:rPr>
              <w:t>format.</w:t>
            </w:r>
          </w:p>
          <w:p w14:paraId="27049843" w14:textId="77777777" w:rsidR="00C869A0" w:rsidRDefault="004B4C7A">
            <w:pPr>
              <w:pStyle w:val="TableParagraph"/>
              <w:spacing w:line="276" w:lineRule="auto"/>
              <w:ind w:left="101" w:right="245"/>
              <w:rPr>
                <w:sz w:val="18"/>
              </w:rPr>
            </w:pPr>
            <w:r>
              <w:rPr>
                <w:sz w:val="18"/>
              </w:rPr>
              <w:t xml:space="preserve">Can work very </w:t>
            </w:r>
            <w:r>
              <w:rPr>
                <w:spacing w:val="-5"/>
                <w:sz w:val="18"/>
              </w:rPr>
              <w:t xml:space="preserve">well </w:t>
            </w:r>
            <w:r>
              <w:rPr>
                <w:sz w:val="18"/>
              </w:rPr>
              <w:t xml:space="preserve">as part </w:t>
            </w:r>
            <w:r>
              <w:rPr>
                <w:spacing w:val="-3"/>
                <w:sz w:val="18"/>
              </w:rPr>
              <w:t xml:space="preserve">of </w:t>
            </w:r>
            <w:r>
              <w:rPr>
                <w:sz w:val="18"/>
              </w:rPr>
              <w:t>a team, with very good contribution to group</w:t>
            </w:r>
            <w:r>
              <w:rPr>
                <w:spacing w:val="-4"/>
                <w:sz w:val="18"/>
              </w:rPr>
              <w:t xml:space="preserve"> </w:t>
            </w:r>
            <w:r>
              <w:rPr>
                <w:sz w:val="18"/>
              </w:rPr>
              <w:t>activities.</w:t>
            </w:r>
          </w:p>
          <w:p w14:paraId="7651F9C9" w14:textId="77777777" w:rsidR="00C869A0" w:rsidRDefault="004B4C7A">
            <w:pPr>
              <w:pStyle w:val="TableParagraph"/>
              <w:spacing w:line="276" w:lineRule="auto"/>
              <w:ind w:left="101" w:right="286"/>
              <w:rPr>
                <w:sz w:val="18"/>
              </w:rPr>
            </w:pPr>
            <w:r>
              <w:rPr>
                <w:sz w:val="18"/>
              </w:rPr>
              <w:t>Work is coherent and fluent and is well-structured and organised.</w:t>
            </w:r>
          </w:p>
        </w:tc>
        <w:tc>
          <w:tcPr>
            <w:tcW w:w="1926" w:type="dxa"/>
            <w:vMerge w:val="restart"/>
          </w:tcPr>
          <w:p w14:paraId="41E87DBE" w14:textId="77777777" w:rsidR="00C869A0" w:rsidRDefault="004B4C7A">
            <w:pPr>
              <w:pStyle w:val="TableParagraph"/>
              <w:spacing w:line="276" w:lineRule="auto"/>
              <w:ind w:left="100" w:right="295"/>
              <w:rPr>
                <w:sz w:val="18"/>
              </w:rPr>
            </w:pPr>
            <w:r>
              <w:rPr>
                <w:sz w:val="18"/>
              </w:rPr>
              <w:t>Can communicate professionally and, confidently in a suitable format.</w:t>
            </w:r>
          </w:p>
          <w:p w14:paraId="0F2CC741" w14:textId="77777777" w:rsidR="00C869A0" w:rsidRDefault="004B4C7A">
            <w:pPr>
              <w:pStyle w:val="TableParagraph"/>
              <w:spacing w:line="276" w:lineRule="auto"/>
              <w:ind w:left="100" w:right="185"/>
              <w:rPr>
                <w:sz w:val="18"/>
              </w:rPr>
            </w:pPr>
            <w:r>
              <w:rPr>
                <w:sz w:val="18"/>
              </w:rPr>
              <w:t>Can work professionally within a team, showing leadership skills as appropriate, managing conflict and meeting obligations.</w:t>
            </w:r>
          </w:p>
          <w:p w14:paraId="43E4CB4D" w14:textId="77777777" w:rsidR="00C869A0" w:rsidRDefault="004B4C7A">
            <w:pPr>
              <w:pStyle w:val="TableParagraph"/>
              <w:spacing w:line="276" w:lineRule="auto"/>
              <w:ind w:left="100" w:right="395"/>
              <w:rPr>
                <w:sz w:val="18"/>
              </w:rPr>
            </w:pPr>
            <w:r>
              <w:rPr>
                <w:sz w:val="18"/>
              </w:rPr>
              <w:t>Work is coherent, very fluent and is presented professionally.</w:t>
            </w:r>
          </w:p>
        </w:tc>
        <w:tc>
          <w:tcPr>
            <w:tcW w:w="1921" w:type="dxa"/>
            <w:vMerge w:val="restart"/>
          </w:tcPr>
          <w:p w14:paraId="3B5815C6" w14:textId="77777777" w:rsidR="00C869A0" w:rsidRDefault="004B4C7A">
            <w:pPr>
              <w:pStyle w:val="TableParagraph"/>
              <w:spacing w:line="276" w:lineRule="auto"/>
              <w:ind w:left="100" w:right="299"/>
              <w:rPr>
                <w:sz w:val="18"/>
              </w:rPr>
            </w:pPr>
            <w:r>
              <w:rPr>
                <w:sz w:val="18"/>
              </w:rPr>
              <w:t>Can communicate with an exceptionally high level of professionalism. Can work exceptionally well and professionally within a team, showing advanced leadership skills. Work is exceptionally coherent, very fluent and is presented professionally.</w:t>
            </w:r>
          </w:p>
        </w:tc>
      </w:tr>
      <w:tr w:rsidR="00C869A0" w14:paraId="136E8315" w14:textId="77777777">
        <w:trPr>
          <w:trHeight w:val="253"/>
        </w:trPr>
        <w:tc>
          <w:tcPr>
            <w:tcW w:w="2411" w:type="dxa"/>
            <w:tcBorders>
              <w:top w:val="nil"/>
              <w:bottom w:val="nil"/>
            </w:tcBorders>
          </w:tcPr>
          <w:p w14:paraId="150F7937" w14:textId="77777777" w:rsidR="00C869A0" w:rsidRDefault="004B4C7A">
            <w:pPr>
              <w:pStyle w:val="TableParagraph"/>
              <w:spacing w:before="5" w:line="228" w:lineRule="exact"/>
              <w:rPr>
                <w:b/>
                <w:sz w:val="20"/>
              </w:rPr>
            </w:pPr>
            <w:r>
              <w:rPr>
                <w:b/>
                <w:sz w:val="20"/>
              </w:rPr>
              <w:t>Professional Practice.</w:t>
            </w:r>
          </w:p>
        </w:tc>
        <w:tc>
          <w:tcPr>
            <w:tcW w:w="1518" w:type="dxa"/>
            <w:vMerge/>
            <w:tcBorders>
              <w:top w:val="nil"/>
            </w:tcBorders>
          </w:tcPr>
          <w:p w14:paraId="0DA9E662" w14:textId="77777777" w:rsidR="00C869A0" w:rsidRDefault="00C869A0">
            <w:pPr>
              <w:rPr>
                <w:sz w:val="2"/>
                <w:szCs w:val="2"/>
              </w:rPr>
            </w:pPr>
          </w:p>
        </w:tc>
        <w:tc>
          <w:tcPr>
            <w:tcW w:w="2037" w:type="dxa"/>
            <w:vMerge/>
            <w:tcBorders>
              <w:top w:val="nil"/>
            </w:tcBorders>
          </w:tcPr>
          <w:p w14:paraId="49F8084E" w14:textId="77777777" w:rsidR="00C869A0" w:rsidRDefault="00C869A0">
            <w:pPr>
              <w:rPr>
                <w:sz w:val="2"/>
                <w:szCs w:val="2"/>
              </w:rPr>
            </w:pPr>
          </w:p>
        </w:tc>
        <w:tc>
          <w:tcPr>
            <w:tcW w:w="1926" w:type="dxa"/>
            <w:vMerge/>
            <w:tcBorders>
              <w:top w:val="nil"/>
            </w:tcBorders>
          </w:tcPr>
          <w:p w14:paraId="4B6375D9" w14:textId="77777777" w:rsidR="00C869A0" w:rsidRDefault="00C869A0">
            <w:pPr>
              <w:rPr>
                <w:sz w:val="2"/>
                <w:szCs w:val="2"/>
              </w:rPr>
            </w:pPr>
          </w:p>
        </w:tc>
        <w:tc>
          <w:tcPr>
            <w:tcW w:w="1926" w:type="dxa"/>
            <w:vMerge/>
            <w:tcBorders>
              <w:top w:val="nil"/>
            </w:tcBorders>
          </w:tcPr>
          <w:p w14:paraId="41ACD3AF" w14:textId="77777777" w:rsidR="00C869A0" w:rsidRDefault="00C869A0">
            <w:pPr>
              <w:rPr>
                <w:sz w:val="2"/>
                <w:szCs w:val="2"/>
              </w:rPr>
            </w:pPr>
          </w:p>
        </w:tc>
        <w:tc>
          <w:tcPr>
            <w:tcW w:w="1926" w:type="dxa"/>
            <w:vMerge/>
            <w:tcBorders>
              <w:top w:val="nil"/>
            </w:tcBorders>
          </w:tcPr>
          <w:p w14:paraId="1E41AFDA" w14:textId="77777777" w:rsidR="00C869A0" w:rsidRDefault="00C869A0">
            <w:pPr>
              <w:rPr>
                <w:sz w:val="2"/>
                <w:szCs w:val="2"/>
              </w:rPr>
            </w:pPr>
          </w:p>
        </w:tc>
        <w:tc>
          <w:tcPr>
            <w:tcW w:w="1926" w:type="dxa"/>
            <w:vMerge/>
            <w:tcBorders>
              <w:top w:val="nil"/>
            </w:tcBorders>
          </w:tcPr>
          <w:p w14:paraId="5903F86A" w14:textId="77777777" w:rsidR="00C869A0" w:rsidRDefault="00C869A0">
            <w:pPr>
              <w:rPr>
                <w:sz w:val="2"/>
                <w:szCs w:val="2"/>
              </w:rPr>
            </w:pPr>
          </w:p>
        </w:tc>
        <w:tc>
          <w:tcPr>
            <w:tcW w:w="1921" w:type="dxa"/>
            <w:vMerge/>
            <w:tcBorders>
              <w:top w:val="nil"/>
            </w:tcBorders>
          </w:tcPr>
          <w:p w14:paraId="085DD985" w14:textId="77777777" w:rsidR="00C869A0" w:rsidRDefault="00C869A0">
            <w:pPr>
              <w:rPr>
                <w:sz w:val="2"/>
                <w:szCs w:val="2"/>
              </w:rPr>
            </w:pPr>
          </w:p>
        </w:tc>
      </w:tr>
      <w:tr w:rsidR="00C869A0" w14:paraId="26F77C2C" w14:textId="77777777">
        <w:trPr>
          <w:trHeight w:val="254"/>
        </w:trPr>
        <w:tc>
          <w:tcPr>
            <w:tcW w:w="2411" w:type="dxa"/>
            <w:tcBorders>
              <w:top w:val="nil"/>
              <w:bottom w:val="nil"/>
            </w:tcBorders>
          </w:tcPr>
          <w:p w14:paraId="11A78636" w14:textId="77777777" w:rsidR="00C869A0" w:rsidRDefault="004B4C7A">
            <w:pPr>
              <w:pStyle w:val="TableParagraph"/>
              <w:spacing w:before="5" w:line="229" w:lineRule="exact"/>
              <w:rPr>
                <w:b/>
                <w:sz w:val="20"/>
              </w:rPr>
            </w:pPr>
            <w:r>
              <w:rPr>
                <w:b/>
                <w:sz w:val="20"/>
              </w:rPr>
              <w:t>Demonstrates</w:t>
            </w:r>
          </w:p>
        </w:tc>
        <w:tc>
          <w:tcPr>
            <w:tcW w:w="1518" w:type="dxa"/>
            <w:vMerge/>
            <w:tcBorders>
              <w:top w:val="nil"/>
            </w:tcBorders>
          </w:tcPr>
          <w:p w14:paraId="62D48754" w14:textId="77777777" w:rsidR="00C869A0" w:rsidRDefault="00C869A0">
            <w:pPr>
              <w:rPr>
                <w:sz w:val="2"/>
                <w:szCs w:val="2"/>
              </w:rPr>
            </w:pPr>
          </w:p>
        </w:tc>
        <w:tc>
          <w:tcPr>
            <w:tcW w:w="2037" w:type="dxa"/>
            <w:vMerge/>
            <w:tcBorders>
              <w:top w:val="nil"/>
            </w:tcBorders>
          </w:tcPr>
          <w:p w14:paraId="0E5886D2" w14:textId="77777777" w:rsidR="00C869A0" w:rsidRDefault="00C869A0">
            <w:pPr>
              <w:rPr>
                <w:sz w:val="2"/>
                <w:szCs w:val="2"/>
              </w:rPr>
            </w:pPr>
          </w:p>
        </w:tc>
        <w:tc>
          <w:tcPr>
            <w:tcW w:w="1926" w:type="dxa"/>
            <w:vMerge/>
            <w:tcBorders>
              <w:top w:val="nil"/>
            </w:tcBorders>
          </w:tcPr>
          <w:p w14:paraId="7538EFF1" w14:textId="77777777" w:rsidR="00C869A0" w:rsidRDefault="00C869A0">
            <w:pPr>
              <w:rPr>
                <w:sz w:val="2"/>
                <w:szCs w:val="2"/>
              </w:rPr>
            </w:pPr>
          </w:p>
        </w:tc>
        <w:tc>
          <w:tcPr>
            <w:tcW w:w="1926" w:type="dxa"/>
            <w:vMerge/>
            <w:tcBorders>
              <w:top w:val="nil"/>
            </w:tcBorders>
          </w:tcPr>
          <w:p w14:paraId="2459DF99" w14:textId="77777777" w:rsidR="00C869A0" w:rsidRDefault="00C869A0">
            <w:pPr>
              <w:rPr>
                <w:sz w:val="2"/>
                <w:szCs w:val="2"/>
              </w:rPr>
            </w:pPr>
          </w:p>
        </w:tc>
        <w:tc>
          <w:tcPr>
            <w:tcW w:w="1926" w:type="dxa"/>
            <w:vMerge/>
            <w:tcBorders>
              <w:top w:val="nil"/>
            </w:tcBorders>
          </w:tcPr>
          <w:p w14:paraId="26E3AB8D" w14:textId="77777777" w:rsidR="00C869A0" w:rsidRDefault="00C869A0">
            <w:pPr>
              <w:rPr>
                <w:sz w:val="2"/>
                <w:szCs w:val="2"/>
              </w:rPr>
            </w:pPr>
          </w:p>
        </w:tc>
        <w:tc>
          <w:tcPr>
            <w:tcW w:w="1926" w:type="dxa"/>
            <w:vMerge/>
            <w:tcBorders>
              <w:top w:val="nil"/>
            </w:tcBorders>
          </w:tcPr>
          <w:p w14:paraId="07391831" w14:textId="77777777" w:rsidR="00C869A0" w:rsidRDefault="00C869A0">
            <w:pPr>
              <w:rPr>
                <w:sz w:val="2"/>
                <w:szCs w:val="2"/>
              </w:rPr>
            </w:pPr>
          </w:p>
        </w:tc>
        <w:tc>
          <w:tcPr>
            <w:tcW w:w="1921" w:type="dxa"/>
            <w:vMerge/>
            <w:tcBorders>
              <w:top w:val="nil"/>
            </w:tcBorders>
          </w:tcPr>
          <w:p w14:paraId="3461CCB8" w14:textId="77777777" w:rsidR="00C869A0" w:rsidRDefault="00C869A0">
            <w:pPr>
              <w:rPr>
                <w:sz w:val="2"/>
                <w:szCs w:val="2"/>
              </w:rPr>
            </w:pPr>
          </w:p>
        </w:tc>
      </w:tr>
      <w:tr w:rsidR="00C869A0" w14:paraId="19B0170B" w14:textId="77777777">
        <w:trPr>
          <w:trHeight w:val="254"/>
        </w:trPr>
        <w:tc>
          <w:tcPr>
            <w:tcW w:w="2411" w:type="dxa"/>
            <w:tcBorders>
              <w:top w:val="nil"/>
              <w:bottom w:val="nil"/>
            </w:tcBorders>
          </w:tcPr>
          <w:p w14:paraId="7F6368D7" w14:textId="77777777" w:rsidR="00C869A0" w:rsidRDefault="004B4C7A">
            <w:pPr>
              <w:pStyle w:val="TableParagraph"/>
              <w:spacing w:before="6" w:line="228" w:lineRule="exact"/>
              <w:rPr>
                <w:b/>
                <w:sz w:val="20"/>
              </w:rPr>
            </w:pPr>
            <w:r>
              <w:rPr>
                <w:b/>
                <w:sz w:val="20"/>
              </w:rPr>
              <w:t>attributes expected in</w:t>
            </w:r>
          </w:p>
        </w:tc>
        <w:tc>
          <w:tcPr>
            <w:tcW w:w="1518" w:type="dxa"/>
            <w:vMerge/>
            <w:tcBorders>
              <w:top w:val="nil"/>
            </w:tcBorders>
          </w:tcPr>
          <w:p w14:paraId="23B9FD8A" w14:textId="77777777" w:rsidR="00C869A0" w:rsidRDefault="00C869A0">
            <w:pPr>
              <w:rPr>
                <w:sz w:val="2"/>
                <w:szCs w:val="2"/>
              </w:rPr>
            </w:pPr>
          </w:p>
        </w:tc>
        <w:tc>
          <w:tcPr>
            <w:tcW w:w="2037" w:type="dxa"/>
            <w:vMerge/>
            <w:tcBorders>
              <w:top w:val="nil"/>
            </w:tcBorders>
          </w:tcPr>
          <w:p w14:paraId="31404D4F" w14:textId="77777777" w:rsidR="00C869A0" w:rsidRDefault="00C869A0">
            <w:pPr>
              <w:rPr>
                <w:sz w:val="2"/>
                <w:szCs w:val="2"/>
              </w:rPr>
            </w:pPr>
          </w:p>
        </w:tc>
        <w:tc>
          <w:tcPr>
            <w:tcW w:w="1926" w:type="dxa"/>
            <w:vMerge/>
            <w:tcBorders>
              <w:top w:val="nil"/>
            </w:tcBorders>
          </w:tcPr>
          <w:p w14:paraId="0AE28FB1" w14:textId="77777777" w:rsidR="00C869A0" w:rsidRDefault="00C869A0">
            <w:pPr>
              <w:rPr>
                <w:sz w:val="2"/>
                <w:szCs w:val="2"/>
              </w:rPr>
            </w:pPr>
          </w:p>
        </w:tc>
        <w:tc>
          <w:tcPr>
            <w:tcW w:w="1926" w:type="dxa"/>
            <w:vMerge/>
            <w:tcBorders>
              <w:top w:val="nil"/>
            </w:tcBorders>
          </w:tcPr>
          <w:p w14:paraId="30AF316C" w14:textId="77777777" w:rsidR="00C869A0" w:rsidRDefault="00C869A0">
            <w:pPr>
              <w:rPr>
                <w:sz w:val="2"/>
                <w:szCs w:val="2"/>
              </w:rPr>
            </w:pPr>
          </w:p>
        </w:tc>
        <w:tc>
          <w:tcPr>
            <w:tcW w:w="1926" w:type="dxa"/>
            <w:vMerge/>
            <w:tcBorders>
              <w:top w:val="nil"/>
            </w:tcBorders>
          </w:tcPr>
          <w:p w14:paraId="4C07D7F2" w14:textId="77777777" w:rsidR="00C869A0" w:rsidRDefault="00C869A0">
            <w:pPr>
              <w:rPr>
                <w:sz w:val="2"/>
                <w:szCs w:val="2"/>
              </w:rPr>
            </w:pPr>
          </w:p>
        </w:tc>
        <w:tc>
          <w:tcPr>
            <w:tcW w:w="1926" w:type="dxa"/>
            <w:vMerge/>
            <w:tcBorders>
              <w:top w:val="nil"/>
            </w:tcBorders>
          </w:tcPr>
          <w:p w14:paraId="63F44557" w14:textId="77777777" w:rsidR="00C869A0" w:rsidRDefault="00C869A0">
            <w:pPr>
              <w:rPr>
                <w:sz w:val="2"/>
                <w:szCs w:val="2"/>
              </w:rPr>
            </w:pPr>
          </w:p>
        </w:tc>
        <w:tc>
          <w:tcPr>
            <w:tcW w:w="1921" w:type="dxa"/>
            <w:vMerge/>
            <w:tcBorders>
              <w:top w:val="nil"/>
            </w:tcBorders>
          </w:tcPr>
          <w:p w14:paraId="2D15000F" w14:textId="77777777" w:rsidR="00C869A0" w:rsidRDefault="00C869A0">
            <w:pPr>
              <w:rPr>
                <w:sz w:val="2"/>
                <w:szCs w:val="2"/>
              </w:rPr>
            </w:pPr>
          </w:p>
        </w:tc>
      </w:tr>
      <w:tr w:rsidR="00C869A0" w14:paraId="0A53F150" w14:textId="77777777">
        <w:trPr>
          <w:trHeight w:val="253"/>
        </w:trPr>
        <w:tc>
          <w:tcPr>
            <w:tcW w:w="2411" w:type="dxa"/>
            <w:tcBorders>
              <w:top w:val="nil"/>
              <w:bottom w:val="nil"/>
            </w:tcBorders>
          </w:tcPr>
          <w:p w14:paraId="1370C170" w14:textId="77777777" w:rsidR="00C869A0" w:rsidRDefault="004B4C7A">
            <w:pPr>
              <w:pStyle w:val="TableParagraph"/>
              <w:spacing w:before="5" w:line="228" w:lineRule="exact"/>
              <w:rPr>
                <w:b/>
                <w:sz w:val="20"/>
              </w:rPr>
            </w:pPr>
            <w:r>
              <w:rPr>
                <w:b/>
                <w:sz w:val="20"/>
              </w:rPr>
              <w:t>professional practice</w:t>
            </w:r>
          </w:p>
        </w:tc>
        <w:tc>
          <w:tcPr>
            <w:tcW w:w="1518" w:type="dxa"/>
            <w:vMerge/>
            <w:tcBorders>
              <w:top w:val="nil"/>
            </w:tcBorders>
          </w:tcPr>
          <w:p w14:paraId="67B9A141" w14:textId="77777777" w:rsidR="00C869A0" w:rsidRDefault="00C869A0">
            <w:pPr>
              <w:rPr>
                <w:sz w:val="2"/>
                <w:szCs w:val="2"/>
              </w:rPr>
            </w:pPr>
          </w:p>
        </w:tc>
        <w:tc>
          <w:tcPr>
            <w:tcW w:w="2037" w:type="dxa"/>
            <w:vMerge/>
            <w:tcBorders>
              <w:top w:val="nil"/>
            </w:tcBorders>
          </w:tcPr>
          <w:p w14:paraId="576C23F6" w14:textId="77777777" w:rsidR="00C869A0" w:rsidRDefault="00C869A0">
            <w:pPr>
              <w:rPr>
                <w:sz w:val="2"/>
                <w:szCs w:val="2"/>
              </w:rPr>
            </w:pPr>
          </w:p>
        </w:tc>
        <w:tc>
          <w:tcPr>
            <w:tcW w:w="1926" w:type="dxa"/>
            <w:vMerge/>
            <w:tcBorders>
              <w:top w:val="nil"/>
            </w:tcBorders>
          </w:tcPr>
          <w:p w14:paraId="6AAC7D0A" w14:textId="77777777" w:rsidR="00C869A0" w:rsidRDefault="00C869A0">
            <w:pPr>
              <w:rPr>
                <w:sz w:val="2"/>
                <w:szCs w:val="2"/>
              </w:rPr>
            </w:pPr>
          </w:p>
        </w:tc>
        <w:tc>
          <w:tcPr>
            <w:tcW w:w="1926" w:type="dxa"/>
            <w:vMerge/>
            <w:tcBorders>
              <w:top w:val="nil"/>
            </w:tcBorders>
          </w:tcPr>
          <w:p w14:paraId="7645DF51" w14:textId="77777777" w:rsidR="00C869A0" w:rsidRDefault="00C869A0">
            <w:pPr>
              <w:rPr>
                <w:sz w:val="2"/>
                <w:szCs w:val="2"/>
              </w:rPr>
            </w:pPr>
          </w:p>
        </w:tc>
        <w:tc>
          <w:tcPr>
            <w:tcW w:w="1926" w:type="dxa"/>
            <w:vMerge/>
            <w:tcBorders>
              <w:top w:val="nil"/>
            </w:tcBorders>
          </w:tcPr>
          <w:p w14:paraId="71951BD6" w14:textId="77777777" w:rsidR="00C869A0" w:rsidRDefault="00C869A0">
            <w:pPr>
              <w:rPr>
                <w:sz w:val="2"/>
                <w:szCs w:val="2"/>
              </w:rPr>
            </w:pPr>
          </w:p>
        </w:tc>
        <w:tc>
          <w:tcPr>
            <w:tcW w:w="1926" w:type="dxa"/>
            <w:vMerge/>
            <w:tcBorders>
              <w:top w:val="nil"/>
            </w:tcBorders>
          </w:tcPr>
          <w:p w14:paraId="0059D2DD" w14:textId="77777777" w:rsidR="00C869A0" w:rsidRDefault="00C869A0">
            <w:pPr>
              <w:rPr>
                <w:sz w:val="2"/>
                <w:szCs w:val="2"/>
              </w:rPr>
            </w:pPr>
          </w:p>
        </w:tc>
        <w:tc>
          <w:tcPr>
            <w:tcW w:w="1921" w:type="dxa"/>
            <w:vMerge/>
            <w:tcBorders>
              <w:top w:val="nil"/>
            </w:tcBorders>
          </w:tcPr>
          <w:p w14:paraId="10FB0DFA" w14:textId="77777777" w:rsidR="00C869A0" w:rsidRDefault="00C869A0">
            <w:pPr>
              <w:rPr>
                <w:sz w:val="2"/>
                <w:szCs w:val="2"/>
              </w:rPr>
            </w:pPr>
          </w:p>
        </w:tc>
      </w:tr>
      <w:tr w:rsidR="00C869A0" w14:paraId="7AB93B1B" w14:textId="77777777">
        <w:trPr>
          <w:trHeight w:val="253"/>
        </w:trPr>
        <w:tc>
          <w:tcPr>
            <w:tcW w:w="2411" w:type="dxa"/>
            <w:tcBorders>
              <w:top w:val="nil"/>
              <w:bottom w:val="nil"/>
            </w:tcBorders>
          </w:tcPr>
          <w:p w14:paraId="515D4277" w14:textId="77777777" w:rsidR="00C869A0" w:rsidRDefault="004B4C7A">
            <w:pPr>
              <w:pStyle w:val="TableParagraph"/>
              <w:spacing w:before="5" w:line="228" w:lineRule="exact"/>
              <w:rPr>
                <w:b/>
                <w:sz w:val="20"/>
              </w:rPr>
            </w:pPr>
            <w:r>
              <w:rPr>
                <w:b/>
                <w:sz w:val="20"/>
              </w:rPr>
              <w:t>including: individual</w:t>
            </w:r>
          </w:p>
        </w:tc>
        <w:tc>
          <w:tcPr>
            <w:tcW w:w="1518" w:type="dxa"/>
            <w:vMerge/>
            <w:tcBorders>
              <w:top w:val="nil"/>
            </w:tcBorders>
          </w:tcPr>
          <w:p w14:paraId="01CBA84E" w14:textId="77777777" w:rsidR="00C869A0" w:rsidRDefault="00C869A0">
            <w:pPr>
              <w:rPr>
                <w:sz w:val="2"/>
                <w:szCs w:val="2"/>
              </w:rPr>
            </w:pPr>
          </w:p>
        </w:tc>
        <w:tc>
          <w:tcPr>
            <w:tcW w:w="2037" w:type="dxa"/>
            <w:vMerge/>
            <w:tcBorders>
              <w:top w:val="nil"/>
            </w:tcBorders>
          </w:tcPr>
          <w:p w14:paraId="7D04728D" w14:textId="77777777" w:rsidR="00C869A0" w:rsidRDefault="00C869A0">
            <w:pPr>
              <w:rPr>
                <w:sz w:val="2"/>
                <w:szCs w:val="2"/>
              </w:rPr>
            </w:pPr>
          </w:p>
        </w:tc>
        <w:tc>
          <w:tcPr>
            <w:tcW w:w="1926" w:type="dxa"/>
            <w:vMerge/>
            <w:tcBorders>
              <w:top w:val="nil"/>
            </w:tcBorders>
          </w:tcPr>
          <w:p w14:paraId="2EAB9099" w14:textId="77777777" w:rsidR="00C869A0" w:rsidRDefault="00C869A0">
            <w:pPr>
              <w:rPr>
                <w:sz w:val="2"/>
                <w:szCs w:val="2"/>
              </w:rPr>
            </w:pPr>
          </w:p>
        </w:tc>
        <w:tc>
          <w:tcPr>
            <w:tcW w:w="1926" w:type="dxa"/>
            <w:vMerge/>
            <w:tcBorders>
              <w:top w:val="nil"/>
            </w:tcBorders>
          </w:tcPr>
          <w:p w14:paraId="06D7146E" w14:textId="77777777" w:rsidR="00C869A0" w:rsidRDefault="00C869A0">
            <w:pPr>
              <w:rPr>
                <w:sz w:val="2"/>
                <w:szCs w:val="2"/>
              </w:rPr>
            </w:pPr>
          </w:p>
        </w:tc>
        <w:tc>
          <w:tcPr>
            <w:tcW w:w="1926" w:type="dxa"/>
            <w:vMerge/>
            <w:tcBorders>
              <w:top w:val="nil"/>
            </w:tcBorders>
          </w:tcPr>
          <w:p w14:paraId="04376115" w14:textId="77777777" w:rsidR="00C869A0" w:rsidRDefault="00C869A0">
            <w:pPr>
              <w:rPr>
                <w:sz w:val="2"/>
                <w:szCs w:val="2"/>
              </w:rPr>
            </w:pPr>
          </w:p>
        </w:tc>
        <w:tc>
          <w:tcPr>
            <w:tcW w:w="1926" w:type="dxa"/>
            <w:vMerge/>
            <w:tcBorders>
              <w:top w:val="nil"/>
            </w:tcBorders>
          </w:tcPr>
          <w:p w14:paraId="5B94210B" w14:textId="77777777" w:rsidR="00C869A0" w:rsidRDefault="00C869A0">
            <w:pPr>
              <w:rPr>
                <w:sz w:val="2"/>
                <w:szCs w:val="2"/>
              </w:rPr>
            </w:pPr>
          </w:p>
        </w:tc>
        <w:tc>
          <w:tcPr>
            <w:tcW w:w="1921" w:type="dxa"/>
            <w:vMerge/>
            <w:tcBorders>
              <w:top w:val="nil"/>
            </w:tcBorders>
          </w:tcPr>
          <w:p w14:paraId="5CC48899" w14:textId="77777777" w:rsidR="00C869A0" w:rsidRDefault="00C869A0">
            <w:pPr>
              <w:rPr>
                <w:sz w:val="2"/>
                <w:szCs w:val="2"/>
              </w:rPr>
            </w:pPr>
          </w:p>
        </w:tc>
      </w:tr>
      <w:tr w:rsidR="00C869A0" w14:paraId="2566906C" w14:textId="77777777">
        <w:trPr>
          <w:trHeight w:val="254"/>
        </w:trPr>
        <w:tc>
          <w:tcPr>
            <w:tcW w:w="2411" w:type="dxa"/>
            <w:tcBorders>
              <w:top w:val="nil"/>
              <w:bottom w:val="nil"/>
            </w:tcBorders>
          </w:tcPr>
          <w:p w14:paraId="2F1D7FBC" w14:textId="77777777" w:rsidR="00C869A0" w:rsidRDefault="004B4C7A">
            <w:pPr>
              <w:pStyle w:val="TableParagraph"/>
              <w:spacing w:before="5" w:line="229" w:lineRule="exact"/>
              <w:rPr>
                <w:b/>
                <w:sz w:val="20"/>
              </w:rPr>
            </w:pPr>
            <w:r>
              <w:rPr>
                <w:b/>
                <w:sz w:val="20"/>
              </w:rPr>
              <w:t>initiative and</w:t>
            </w:r>
          </w:p>
        </w:tc>
        <w:tc>
          <w:tcPr>
            <w:tcW w:w="1518" w:type="dxa"/>
            <w:vMerge/>
            <w:tcBorders>
              <w:top w:val="nil"/>
            </w:tcBorders>
          </w:tcPr>
          <w:p w14:paraId="19BA0BC4" w14:textId="77777777" w:rsidR="00C869A0" w:rsidRDefault="00C869A0">
            <w:pPr>
              <w:rPr>
                <w:sz w:val="2"/>
                <w:szCs w:val="2"/>
              </w:rPr>
            </w:pPr>
          </w:p>
        </w:tc>
        <w:tc>
          <w:tcPr>
            <w:tcW w:w="2037" w:type="dxa"/>
            <w:vMerge/>
            <w:tcBorders>
              <w:top w:val="nil"/>
            </w:tcBorders>
          </w:tcPr>
          <w:p w14:paraId="11622816" w14:textId="77777777" w:rsidR="00C869A0" w:rsidRDefault="00C869A0">
            <w:pPr>
              <w:rPr>
                <w:sz w:val="2"/>
                <w:szCs w:val="2"/>
              </w:rPr>
            </w:pPr>
          </w:p>
        </w:tc>
        <w:tc>
          <w:tcPr>
            <w:tcW w:w="1926" w:type="dxa"/>
            <w:vMerge/>
            <w:tcBorders>
              <w:top w:val="nil"/>
            </w:tcBorders>
          </w:tcPr>
          <w:p w14:paraId="7DA88B36" w14:textId="77777777" w:rsidR="00C869A0" w:rsidRDefault="00C869A0">
            <w:pPr>
              <w:rPr>
                <w:sz w:val="2"/>
                <w:szCs w:val="2"/>
              </w:rPr>
            </w:pPr>
          </w:p>
        </w:tc>
        <w:tc>
          <w:tcPr>
            <w:tcW w:w="1926" w:type="dxa"/>
            <w:vMerge/>
            <w:tcBorders>
              <w:top w:val="nil"/>
            </w:tcBorders>
          </w:tcPr>
          <w:p w14:paraId="45F191CD" w14:textId="77777777" w:rsidR="00C869A0" w:rsidRDefault="00C869A0">
            <w:pPr>
              <w:rPr>
                <w:sz w:val="2"/>
                <w:szCs w:val="2"/>
              </w:rPr>
            </w:pPr>
          </w:p>
        </w:tc>
        <w:tc>
          <w:tcPr>
            <w:tcW w:w="1926" w:type="dxa"/>
            <w:vMerge/>
            <w:tcBorders>
              <w:top w:val="nil"/>
            </w:tcBorders>
          </w:tcPr>
          <w:p w14:paraId="5F7330A0" w14:textId="77777777" w:rsidR="00C869A0" w:rsidRDefault="00C869A0">
            <w:pPr>
              <w:rPr>
                <w:sz w:val="2"/>
                <w:szCs w:val="2"/>
              </w:rPr>
            </w:pPr>
          </w:p>
        </w:tc>
        <w:tc>
          <w:tcPr>
            <w:tcW w:w="1926" w:type="dxa"/>
            <w:vMerge/>
            <w:tcBorders>
              <w:top w:val="nil"/>
            </w:tcBorders>
          </w:tcPr>
          <w:p w14:paraId="611D4B15" w14:textId="77777777" w:rsidR="00C869A0" w:rsidRDefault="00C869A0">
            <w:pPr>
              <w:rPr>
                <w:sz w:val="2"/>
                <w:szCs w:val="2"/>
              </w:rPr>
            </w:pPr>
          </w:p>
        </w:tc>
        <w:tc>
          <w:tcPr>
            <w:tcW w:w="1921" w:type="dxa"/>
            <w:vMerge/>
            <w:tcBorders>
              <w:top w:val="nil"/>
            </w:tcBorders>
          </w:tcPr>
          <w:p w14:paraId="3BD6401E" w14:textId="77777777" w:rsidR="00C869A0" w:rsidRDefault="00C869A0">
            <w:pPr>
              <w:rPr>
                <w:sz w:val="2"/>
                <w:szCs w:val="2"/>
              </w:rPr>
            </w:pPr>
          </w:p>
        </w:tc>
      </w:tr>
      <w:tr w:rsidR="00C869A0" w14:paraId="02787832" w14:textId="77777777">
        <w:trPr>
          <w:trHeight w:val="256"/>
        </w:trPr>
        <w:tc>
          <w:tcPr>
            <w:tcW w:w="2411" w:type="dxa"/>
            <w:tcBorders>
              <w:top w:val="nil"/>
              <w:bottom w:val="nil"/>
            </w:tcBorders>
          </w:tcPr>
          <w:p w14:paraId="6ABF4AAF" w14:textId="77777777" w:rsidR="00C869A0" w:rsidRDefault="004B4C7A">
            <w:pPr>
              <w:pStyle w:val="TableParagraph"/>
              <w:spacing w:before="6"/>
              <w:rPr>
                <w:b/>
                <w:sz w:val="20"/>
              </w:rPr>
            </w:pPr>
            <w:r>
              <w:rPr>
                <w:b/>
                <w:sz w:val="20"/>
              </w:rPr>
              <w:t>collaborative working;</w:t>
            </w:r>
          </w:p>
        </w:tc>
        <w:tc>
          <w:tcPr>
            <w:tcW w:w="1518" w:type="dxa"/>
            <w:vMerge/>
            <w:tcBorders>
              <w:top w:val="nil"/>
            </w:tcBorders>
          </w:tcPr>
          <w:p w14:paraId="47A11868" w14:textId="77777777" w:rsidR="00C869A0" w:rsidRDefault="00C869A0">
            <w:pPr>
              <w:rPr>
                <w:sz w:val="2"/>
                <w:szCs w:val="2"/>
              </w:rPr>
            </w:pPr>
          </w:p>
        </w:tc>
        <w:tc>
          <w:tcPr>
            <w:tcW w:w="2037" w:type="dxa"/>
            <w:vMerge/>
            <w:tcBorders>
              <w:top w:val="nil"/>
            </w:tcBorders>
          </w:tcPr>
          <w:p w14:paraId="0A3218CA" w14:textId="77777777" w:rsidR="00C869A0" w:rsidRDefault="00C869A0">
            <w:pPr>
              <w:rPr>
                <w:sz w:val="2"/>
                <w:szCs w:val="2"/>
              </w:rPr>
            </w:pPr>
          </w:p>
        </w:tc>
        <w:tc>
          <w:tcPr>
            <w:tcW w:w="1926" w:type="dxa"/>
            <w:vMerge/>
            <w:tcBorders>
              <w:top w:val="nil"/>
            </w:tcBorders>
          </w:tcPr>
          <w:p w14:paraId="3EEDAA0A" w14:textId="77777777" w:rsidR="00C869A0" w:rsidRDefault="00C869A0">
            <w:pPr>
              <w:rPr>
                <w:sz w:val="2"/>
                <w:szCs w:val="2"/>
              </w:rPr>
            </w:pPr>
          </w:p>
        </w:tc>
        <w:tc>
          <w:tcPr>
            <w:tcW w:w="1926" w:type="dxa"/>
            <w:vMerge/>
            <w:tcBorders>
              <w:top w:val="nil"/>
            </w:tcBorders>
          </w:tcPr>
          <w:p w14:paraId="3EA1255D" w14:textId="77777777" w:rsidR="00C869A0" w:rsidRDefault="00C869A0">
            <w:pPr>
              <w:rPr>
                <w:sz w:val="2"/>
                <w:szCs w:val="2"/>
              </w:rPr>
            </w:pPr>
          </w:p>
        </w:tc>
        <w:tc>
          <w:tcPr>
            <w:tcW w:w="1926" w:type="dxa"/>
            <w:vMerge/>
            <w:tcBorders>
              <w:top w:val="nil"/>
            </w:tcBorders>
          </w:tcPr>
          <w:p w14:paraId="4723318F" w14:textId="77777777" w:rsidR="00C869A0" w:rsidRDefault="00C869A0">
            <w:pPr>
              <w:rPr>
                <w:sz w:val="2"/>
                <w:szCs w:val="2"/>
              </w:rPr>
            </w:pPr>
          </w:p>
        </w:tc>
        <w:tc>
          <w:tcPr>
            <w:tcW w:w="1926" w:type="dxa"/>
            <w:vMerge/>
            <w:tcBorders>
              <w:top w:val="nil"/>
            </w:tcBorders>
          </w:tcPr>
          <w:p w14:paraId="2C310D72" w14:textId="77777777" w:rsidR="00C869A0" w:rsidRDefault="00C869A0">
            <w:pPr>
              <w:rPr>
                <w:sz w:val="2"/>
                <w:szCs w:val="2"/>
              </w:rPr>
            </w:pPr>
          </w:p>
        </w:tc>
        <w:tc>
          <w:tcPr>
            <w:tcW w:w="1921" w:type="dxa"/>
            <w:vMerge/>
            <w:tcBorders>
              <w:top w:val="nil"/>
            </w:tcBorders>
          </w:tcPr>
          <w:p w14:paraId="70DDA7BA" w14:textId="77777777" w:rsidR="00C869A0" w:rsidRDefault="00C869A0">
            <w:pPr>
              <w:rPr>
                <w:sz w:val="2"/>
                <w:szCs w:val="2"/>
              </w:rPr>
            </w:pPr>
          </w:p>
        </w:tc>
      </w:tr>
      <w:tr w:rsidR="00C869A0" w14:paraId="1253BE0B" w14:textId="77777777">
        <w:trPr>
          <w:trHeight w:val="256"/>
        </w:trPr>
        <w:tc>
          <w:tcPr>
            <w:tcW w:w="2411" w:type="dxa"/>
            <w:tcBorders>
              <w:top w:val="nil"/>
              <w:bottom w:val="nil"/>
            </w:tcBorders>
          </w:tcPr>
          <w:p w14:paraId="62A7BFBF" w14:textId="77777777" w:rsidR="00C869A0" w:rsidRDefault="004B4C7A">
            <w:pPr>
              <w:pStyle w:val="TableParagraph"/>
              <w:spacing w:before="8" w:line="228" w:lineRule="exact"/>
              <w:rPr>
                <w:b/>
                <w:sz w:val="20"/>
              </w:rPr>
            </w:pPr>
            <w:r>
              <w:rPr>
                <w:b/>
                <w:sz w:val="20"/>
              </w:rPr>
              <w:t>deployment of</w:t>
            </w:r>
          </w:p>
        </w:tc>
        <w:tc>
          <w:tcPr>
            <w:tcW w:w="1518" w:type="dxa"/>
            <w:vMerge/>
            <w:tcBorders>
              <w:top w:val="nil"/>
            </w:tcBorders>
          </w:tcPr>
          <w:p w14:paraId="5873FB52" w14:textId="77777777" w:rsidR="00C869A0" w:rsidRDefault="00C869A0">
            <w:pPr>
              <w:rPr>
                <w:sz w:val="2"/>
                <w:szCs w:val="2"/>
              </w:rPr>
            </w:pPr>
          </w:p>
        </w:tc>
        <w:tc>
          <w:tcPr>
            <w:tcW w:w="2037" w:type="dxa"/>
            <w:vMerge/>
            <w:tcBorders>
              <w:top w:val="nil"/>
            </w:tcBorders>
          </w:tcPr>
          <w:p w14:paraId="747D7012" w14:textId="77777777" w:rsidR="00C869A0" w:rsidRDefault="00C869A0">
            <w:pPr>
              <w:rPr>
                <w:sz w:val="2"/>
                <w:szCs w:val="2"/>
              </w:rPr>
            </w:pPr>
          </w:p>
        </w:tc>
        <w:tc>
          <w:tcPr>
            <w:tcW w:w="1926" w:type="dxa"/>
            <w:vMerge/>
            <w:tcBorders>
              <w:top w:val="nil"/>
            </w:tcBorders>
          </w:tcPr>
          <w:p w14:paraId="0B416957" w14:textId="77777777" w:rsidR="00C869A0" w:rsidRDefault="00C869A0">
            <w:pPr>
              <w:rPr>
                <w:sz w:val="2"/>
                <w:szCs w:val="2"/>
              </w:rPr>
            </w:pPr>
          </w:p>
        </w:tc>
        <w:tc>
          <w:tcPr>
            <w:tcW w:w="1926" w:type="dxa"/>
            <w:vMerge/>
            <w:tcBorders>
              <w:top w:val="nil"/>
            </w:tcBorders>
          </w:tcPr>
          <w:p w14:paraId="6772D963" w14:textId="77777777" w:rsidR="00C869A0" w:rsidRDefault="00C869A0">
            <w:pPr>
              <w:rPr>
                <w:sz w:val="2"/>
                <w:szCs w:val="2"/>
              </w:rPr>
            </w:pPr>
          </w:p>
        </w:tc>
        <w:tc>
          <w:tcPr>
            <w:tcW w:w="1926" w:type="dxa"/>
            <w:vMerge/>
            <w:tcBorders>
              <w:top w:val="nil"/>
            </w:tcBorders>
          </w:tcPr>
          <w:p w14:paraId="3C0AA04E" w14:textId="77777777" w:rsidR="00C869A0" w:rsidRDefault="00C869A0">
            <w:pPr>
              <w:rPr>
                <w:sz w:val="2"/>
                <w:szCs w:val="2"/>
              </w:rPr>
            </w:pPr>
          </w:p>
        </w:tc>
        <w:tc>
          <w:tcPr>
            <w:tcW w:w="1926" w:type="dxa"/>
            <w:vMerge/>
            <w:tcBorders>
              <w:top w:val="nil"/>
            </w:tcBorders>
          </w:tcPr>
          <w:p w14:paraId="7EB4950B" w14:textId="77777777" w:rsidR="00C869A0" w:rsidRDefault="00C869A0">
            <w:pPr>
              <w:rPr>
                <w:sz w:val="2"/>
                <w:szCs w:val="2"/>
              </w:rPr>
            </w:pPr>
          </w:p>
        </w:tc>
        <w:tc>
          <w:tcPr>
            <w:tcW w:w="1921" w:type="dxa"/>
            <w:vMerge/>
            <w:tcBorders>
              <w:top w:val="nil"/>
            </w:tcBorders>
          </w:tcPr>
          <w:p w14:paraId="70C6B67D" w14:textId="77777777" w:rsidR="00C869A0" w:rsidRDefault="00C869A0">
            <w:pPr>
              <w:rPr>
                <w:sz w:val="2"/>
                <w:szCs w:val="2"/>
              </w:rPr>
            </w:pPr>
          </w:p>
        </w:tc>
      </w:tr>
      <w:tr w:rsidR="00C869A0" w14:paraId="7B2AC52E" w14:textId="77777777">
        <w:trPr>
          <w:trHeight w:val="253"/>
        </w:trPr>
        <w:tc>
          <w:tcPr>
            <w:tcW w:w="2411" w:type="dxa"/>
            <w:tcBorders>
              <w:top w:val="nil"/>
              <w:bottom w:val="nil"/>
            </w:tcBorders>
          </w:tcPr>
          <w:p w14:paraId="31AE5D60" w14:textId="77777777" w:rsidR="00C869A0" w:rsidRDefault="004B4C7A">
            <w:pPr>
              <w:pStyle w:val="TableParagraph"/>
              <w:spacing w:before="5" w:line="228" w:lineRule="exact"/>
              <w:rPr>
                <w:b/>
                <w:sz w:val="20"/>
              </w:rPr>
            </w:pPr>
            <w:r>
              <w:rPr>
                <w:b/>
                <w:sz w:val="20"/>
              </w:rPr>
              <w:t>appropriate media to</w:t>
            </w:r>
          </w:p>
        </w:tc>
        <w:tc>
          <w:tcPr>
            <w:tcW w:w="1518" w:type="dxa"/>
            <w:vMerge/>
            <w:tcBorders>
              <w:top w:val="nil"/>
            </w:tcBorders>
          </w:tcPr>
          <w:p w14:paraId="0940FA41" w14:textId="77777777" w:rsidR="00C869A0" w:rsidRDefault="00C869A0">
            <w:pPr>
              <w:rPr>
                <w:sz w:val="2"/>
                <w:szCs w:val="2"/>
              </w:rPr>
            </w:pPr>
          </w:p>
        </w:tc>
        <w:tc>
          <w:tcPr>
            <w:tcW w:w="2037" w:type="dxa"/>
            <w:vMerge/>
            <w:tcBorders>
              <w:top w:val="nil"/>
            </w:tcBorders>
          </w:tcPr>
          <w:p w14:paraId="1CCD42F1" w14:textId="77777777" w:rsidR="00C869A0" w:rsidRDefault="00C869A0">
            <w:pPr>
              <w:rPr>
                <w:sz w:val="2"/>
                <w:szCs w:val="2"/>
              </w:rPr>
            </w:pPr>
          </w:p>
        </w:tc>
        <w:tc>
          <w:tcPr>
            <w:tcW w:w="1926" w:type="dxa"/>
            <w:vMerge/>
            <w:tcBorders>
              <w:top w:val="nil"/>
            </w:tcBorders>
          </w:tcPr>
          <w:p w14:paraId="098DDB4A" w14:textId="77777777" w:rsidR="00C869A0" w:rsidRDefault="00C869A0">
            <w:pPr>
              <w:rPr>
                <w:sz w:val="2"/>
                <w:szCs w:val="2"/>
              </w:rPr>
            </w:pPr>
          </w:p>
        </w:tc>
        <w:tc>
          <w:tcPr>
            <w:tcW w:w="1926" w:type="dxa"/>
            <w:vMerge/>
            <w:tcBorders>
              <w:top w:val="nil"/>
            </w:tcBorders>
          </w:tcPr>
          <w:p w14:paraId="22226127" w14:textId="77777777" w:rsidR="00C869A0" w:rsidRDefault="00C869A0">
            <w:pPr>
              <w:rPr>
                <w:sz w:val="2"/>
                <w:szCs w:val="2"/>
              </w:rPr>
            </w:pPr>
          </w:p>
        </w:tc>
        <w:tc>
          <w:tcPr>
            <w:tcW w:w="1926" w:type="dxa"/>
            <w:vMerge/>
            <w:tcBorders>
              <w:top w:val="nil"/>
            </w:tcBorders>
          </w:tcPr>
          <w:p w14:paraId="1BF5E2A5" w14:textId="77777777" w:rsidR="00C869A0" w:rsidRDefault="00C869A0">
            <w:pPr>
              <w:rPr>
                <w:sz w:val="2"/>
                <w:szCs w:val="2"/>
              </w:rPr>
            </w:pPr>
          </w:p>
        </w:tc>
        <w:tc>
          <w:tcPr>
            <w:tcW w:w="1926" w:type="dxa"/>
            <w:vMerge/>
            <w:tcBorders>
              <w:top w:val="nil"/>
            </w:tcBorders>
          </w:tcPr>
          <w:p w14:paraId="4304A6BD" w14:textId="77777777" w:rsidR="00C869A0" w:rsidRDefault="00C869A0">
            <w:pPr>
              <w:rPr>
                <w:sz w:val="2"/>
                <w:szCs w:val="2"/>
              </w:rPr>
            </w:pPr>
          </w:p>
        </w:tc>
        <w:tc>
          <w:tcPr>
            <w:tcW w:w="1921" w:type="dxa"/>
            <w:vMerge/>
            <w:tcBorders>
              <w:top w:val="nil"/>
            </w:tcBorders>
          </w:tcPr>
          <w:p w14:paraId="247D6F7D" w14:textId="77777777" w:rsidR="00C869A0" w:rsidRDefault="00C869A0">
            <w:pPr>
              <w:rPr>
                <w:sz w:val="2"/>
                <w:szCs w:val="2"/>
              </w:rPr>
            </w:pPr>
          </w:p>
        </w:tc>
      </w:tr>
      <w:tr w:rsidR="00C869A0" w14:paraId="3F054748" w14:textId="77777777">
        <w:trPr>
          <w:trHeight w:val="253"/>
        </w:trPr>
        <w:tc>
          <w:tcPr>
            <w:tcW w:w="2411" w:type="dxa"/>
            <w:tcBorders>
              <w:top w:val="nil"/>
              <w:bottom w:val="nil"/>
            </w:tcBorders>
          </w:tcPr>
          <w:p w14:paraId="32DB6D73" w14:textId="77777777" w:rsidR="00C869A0" w:rsidRDefault="004B4C7A">
            <w:pPr>
              <w:pStyle w:val="TableParagraph"/>
              <w:spacing w:before="5" w:line="228" w:lineRule="exact"/>
              <w:rPr>
                <w:b/>
                <w:sz w:val="20"/>
              </w:rPr>
            </w:pPr>
            <w:r>
              <w:rPr>
                <w:b/>
                <w:sz w:val="20"/>
              </w:rPr>
              <w:t>communicate</w:t>
            </w:r>
          </w:p>
        </w:tc>
        <w:tc>
          <w:tcPr>
            <w:tcW w:w="1518" w:type="dxa"/>
            <w:vMerge/>
            <w:tcBorders>
              <w:top w:val="nil"/>
            </w:tcBorders>
          </w:tcPr>
          <w:p w14:paraId="27029272" w14:textId="77777777" w:rsidR="00C869A0" w:rsidRDefault="00C869A0">
            <w:pPr>
              <w:rPr>
                <w:sz w:val="2"/>
                <w:szCs w:val="2"/>
              </w:rPr>
            </w:pPr>
          </w:p>
        </w:tc>
        <w:tc>
          <w:tcPr>
            <w:tcW w:w="2037" w:type="dxa"/>
            <w:vMerge/>
            <w:tcBorders>
              <w:top w:val="nil"/>
            </w:tcBorders>
          </w:tcPr>
          <w:p w14:paraId="28B8E5B3" w14:textId="77777777" w:rsidR="00C869A0" w:rsidRDefault="00C869A0">
            <w:pPr>
              <w:rPr>
                <w:sz w:val="2"/>
                <w:szCs w:val="2"/>
              </w:rPr>
            </w:pPr>
          </w:p>
        </w:tc>
        <w:tc>
          <w:tcPr>
            <w:tcW w:w="1926" w:type="dxa"/>
            <w:vMerge/>
            <w:tcBorders>
              <w:top w:val="nil"/>
            </w:tcBorders>
          </w:tcPr>
          <w:p w14:paraId="5850C60A" w14:textId="77777777" w:rsidR="00C869A0" w:rsidRDefault="00C869A0">
            <w:pPr>
              <w:rPr>
                <w:sz w:val="2"/>
                <w:szCs w:val="2"/>
              </w:rPr>
            </w:pPr>
          </w:p>
        </w:tc>
        <w:tc>
          <w:tcPr>
            <w:tcW w:w="1926" w:type="dxa"/>
            <w:vMerge/>
            <w:tcBorders>
              <w:top w:val="nil"/>
            </w:tcBorders>
          </w:tcPr>
          <w:p w14:paraId="2DCA4873" w14:textId="77777777" w:rsidR="00C869A0" w:rsidRDefault="00C869A0">
            <w:pPr>
              <w:rPr>
                <w:sz w:val="2"/>
                <w:szCs w:val="2"/>
              </w:rPr>
            </w:pPr>
          </w:p>
        </w:tc>
        <w:tc>
          <w:tcPr>
            <w:tcW w:w="1926" w:type="dxa"/>
            <w:vMerge/>
            <w:tcBorders>
              <w:top w:val="nil"/>
            </w:tcBorders>
          </w:tcPr>
          <w:p w14:paraId="444A1CF3" w14:textId="77777777" w:rsidR="00C869A0" w:rsidRDefault="00C869A0">
            <w:pPr>
              <w:rPr>
                <w:sz w:val="2"/>
                <w:szCs w:val="2"/>
              </w:rPr>
            </w:pPr>
          </w:p>
        </w:tc>
        <w:tc>
          <w:tcPr>
            <w:tcW w:w="1926" w:type="dxa"/>
            <w:vMerge/>
            <w:tcBorders>
              <w:top w:val="nil"/>
            </w:tcBorders>
          </w:tcPr>
          <w:p w14:paraId="6A456074" w14:textId="77777777" w:rsidR="00C869A0" w:rsidRDefault="00C869A0">
            <w:pPr>
              <w:rPr>
                <w:sz w:val="2"/>
                <w:szCs w:val="2"/>
              </w:rPr>
            </w:pPr>
          </w:p>
        </w:tc>
        <w:tc>
          <w:tcPr>
            <w:tcW w:w="1921" w:type="dxa"/>
            <w:vMerge/>
            <w:tcBorders>
              <w:top w:val="nil"/>
            </w:tcBorders>
          </w:tcPr>
          <w:p w14:paraId="02923B9A" w14:textId="77777777" w:rsidR="00C869A0" w:rsidRDefault="00C869A0">
            <w:pPr>
              <w:rPr>
                <w:sz w:val="2"/>
                <w:szCs w:val="2"/>
              </w:rPr>
            </w:pPr>
          </w:p>
        </w:tc>
      </w:tr>
      <w:tr w:rsidR="00C869A0" w14:paraId="4E39F524" w14:textId="77777777">
        <w:trPr>
          <w:trHeight w:val="254"/>
        </w:trPr>
        <w:tc>
          <w:tcPr>
            <w:tcW w:w="2411" w:type="dxa"/>
            <w:tcBorders>
              <w:top w:val="nil"/>
              <w:bottom w:val="nil"/>
            </w:tcBorders>
          </w:tcPr>
          <w:p w14:paraId="488C61CF" w14:textId="77777777" w:rsidR="00C869A0" w:rsidRDefault="004B4C7A">
            <w:pPr>
              <w:pStyle w:val="TableParagraph"/>
              <w:spacing w:before="5" w:line="229" w:lineRule="exact"/>
              <w:rPr>
                <w:b/>
                <w:sz w:val="20"/>
              </w:rPr>
            </w:pPr>
            <w:r>
              <w:rPr>
                <w:b/>
                <w:sz w:val="20"/>
              </w:rPr>
              <w:t>(including written and</w:t>
            </w:r>
          </w:p>
        </w:tc>
        <w:tc>
          <w:tcPr>
            <w:tcW w:w="1518" w:type="dxa"/>
            <w:vMerge/>
            <w:tcBorders>
              <w:top w:val="nil"/>
            </w:tcBorders>
          </w:tcPr>
          <w:p w14:paraId="4C912C13" w14:textId="77777777" w:rsidR="00C869A0" w:rsidRDefault="00C869A0">
            <w:pPr>
              <w:rPr>
                <w:sz w:val="2"/>
                <w:szCs w:val="2"/>
              </w:rPr>
            </w:pPr>
          </w:p>
        </w:tc>
        <w:tc>
          <w:tcPr>
            <w:tcW w:w="2037" w:type="dxa"/>
            <w:vMerge/>
            <w:tcBorders>
              <w:top w:val="nil"/>
            </w:tcBorders>
          </w:tcPr>
          <w:p w14:paraId="7854A1A0" w14:textId="77777777" w:rsidR="00C869A0" w:rsidRDefault="00C869A0">
            <w:pPr>
              <w:rPr>
                <w:sz w:val="2"/>
                <w:szCs w:val="2"/>
              </w:rPr>
            </w:pPr>
          </w:p>
        </w:tc>
        <w:tc>
          <w:tcPr>
            <w:tcW w:w="1926" w:type="dxa"/>
            <w:vMerge/>
            <w:tcBorders>
              <w:top w:val="nil"/>
            </w:tcBorders>
          </w:tcPr>
          <w:p w14:paraId="61C97753" w14:textId="77777777" w:rsidR="00C869A0" w:rsidRDefault="00C869A0">
            <w:pPr>
              <w:rPr>
                <w:sz w:val="2"/>
                <w:szCs w:val="2"/>
              </w:rPr>
            </w:pPr>
          </w:p>
        </w:tc>
        <w:tc>
          <w:tcPr>
            <w:tcW w:w="1926" w:type="dxa"/>
            <w:vMerge/>
            <w:tcBorders>
              <w:top w:val="nil"/>
            </w:tcBorders>
          </w:tcPr>
          <w:p w14:paraId="08F3A344" w14:textId="77777777" w:rsidR="00C869A0" w:rsidRDefault="00C869A0">
            <w:pPr>
              <w:rPr>
                <w:sz w:val="2"/>
                <w:szCs w:val="2"/>
              </w:rPr>
            </w:pPr>
          </w:p>
        </w:tc>
        <w:tc>
          <w:tcPr>
            <w:tcW w:w="1926" w:type="dxa"/>
            <w:vMerge/>
            <w:tcBorders>
              <w:top w:val="nil"/>
            </w:tcBorders>
          </w:tcPr>
          <w:p w14:paraId="05CB21B4" w14:textId="77777777" w:rsidR="00C869A0" w:rsidRDefault="00C869A0">
            <w:pPr>
              <w:rPr>
                <w:sz w:val="2"/>
                <w:szCs w:val="2"/>
              </w:rPr>
            </w:pPr>
          </w:p>
        </w:tc>
        <w:tc>
          <w:tcPr>
            <w:tcW w:w="1926" w:type="dxa"/>
            <w:vMerge/>
            <w:tcBorders>
              <w:top w:val="nil"/>
            </w:tcBorders>
          </w:tcPr>
          <w:p w14:paraId="5CD89A21" w14:textId="77777777" w:rsidR="00C869A0" w:rsidRDefault="00C869A0">
            <w:pPr>
              <w:rPr>
                <w:sz w:val="2"/>
                <w:szCs w:val="2"/>
              </w:rPr>
            </w:pPr>
          </w:p>
        </w:tc>
        <w:tc>
          <w:tcPr>
            <w:tcW w:w="1921" w:type="dxa"/>
            <w:vMerge/>
            <w:tcBorders>
              <w:top w:val="nil"/>
            </w:tcBorders>
          </w:tcPr>
          <w:p w14:paraId="7C9DD67A" w14:textId="77777777" w:rsidR="00C869A0" w:rsidRDefault="00C869A0">
            <w:pPr>
              <w:rPr>
                <w:sz w:val="2"/>
                <w:szCs w:val="2"/>
              </w:rPr>
            </w:pPr>
          </w:p>
        </w:tc>
      </w:tr>
      <w:tr w:rsidR="00C869A0" w14:paraId="730CFBCF" w14:textId="77777777">
        <w:trPr>
          <w:trHeight w:val="254"/>
        </w:trPr>
        <w:tc>
          <w:tcPr>
            <w:tcW w:w="2411" w:type="dxa"/>
            <w:tcBorders>
              <w:top w:val="nil"/>
              <w:bottom w:val="nil"/>
            </w:tcBorders>
          </w:tcPr>
          <w:p w14:paraId="207E326F" w14:textId="77777777" w:rsidR="00C869A0" w:rsidRDefault="004B4C7A">
            <w:pPr>
              <w:pStyle w:val="TableParagraph"/>
              <w:spacing w:before="6" w:line="228" w:lineRule="exact"/>
              <w:rPr>
                <w:b/>
                <w:sz w:val="20"/>
              </w:rPr>
            </w:pPr>
            <w:r>
              <w:rPr>
                <w:b/>
                <w:sz w:val="20"/>
              </w:rPr>
              <w:t>oral); clarity and</w:t>
            </w:r>
          </w:p>
        </w:tc>
        <w:tc>
          <w:tcPr>
            <w:tcW w:w="1518" w:type="dxa"/>
            <w:vMerge/>
            <w:tcBorders>
              <w:top w:val="nil"/>
            </w:tcBorders>
          </w:tcPr>
          <w:p w14:paraId="24618353" w14:textId="77777777" w:rsidR="00C869A0" w:rsidRDefault="00C869A0">
            <w:pPr>
              <w:rPr>
                <w:sz w:val="2"/>
                <w:szCs w:val="2"/>
              </w:rPr>
            </w:pPr>
          </w:p>
        </w:tc>
        <w:tc>
          <w:tcPr>
            <w:tcW w:w="2037" w:type="dxa"/>
            <w:vMerge/>
            <w:tcBorders>
              <w:top w:val="nil"/>
            </w:tcBorders>
          </w:tcPr>
          <w:p w14:paraId="4BF7C711" w14:textId="77777777" w:rsidR="00C869A0" w:rsidRDefault="00C869A0">
            <w:pPr>
              <w:rPr>
                <w:sz w:val="2"/>
                <w:szCs w:val="2"/>
              </w:rPr>
            </w:pPr>
          </w:p>
        </w:tc>
        <w:tc>
          <w:tcPr>
            <w:tcW w:w="1926" w:type="dxa"/>
            <w:vMerge/>
            <w:tcBorders>
              <w:top w:val="nil"/>
            </w:tcBorders>
          </w:tcPr>
          <w:p w14:paraId="7B9CAEB0" w14:textId="77777777" w:rsidR="00C869A0" w:rsidRDefault="00C869A0">
            <w:pPr>
              <w:rPr>
                <w:sz w:val="2"/>
                <w:szCs w:val="2"/>
              </w:rPr>
            </w:pPr>
          </w:p>
        </w:tc>
        <w:tc>
          <w:tcPr>
            <w:tcW w:w="1926" w:type="dxa"/>
            <w:vMerge/>
            <w:tcBorders>
              <w:top w:val="nil"/>
            </w:tcBorders>
          </w:tcPr>
          <w:p w14:paraId="44E69C22" w14:textId="77777777" w:rsidR="00C869A0" w:rsidRDefault="00C869A0">
            <w:pPr>
              <w:rPr>
                <w:sz w:val="2"/>
                <w:szCs w:val="2"/>
              </w:rPr>
            </w:pPr>
          </w:p>
        </w:tc>
        <w:tc>
          <w:tcPr>
            <w:tcW w:w="1926" w:type="dxa"/>
            <w:vMerge/>
            <w:tcBorders>
              <w:top w:val="nil"/>
            </w:tcBorders>
          </w:tcPr>
          <w:p w14:paraId="5E00AA7A" w14:textId="77777777" w:rsidR="00C869A0" w:rsidRDefault="00C869A0">
            <w:pPr>
              <w:rPr>
                <w:sz w:val="2"/>
                <w:szCs w:val="2"/>
              </w:rPr>
            </w:pPr>
          </w:p>
        </w:tc>
        <w:tc>
          <w:tcPr>
            <w:tcW w:w="1926" w:type="dxa"/>
            <w:vMerge/>
            <w:tcBorders>
              <w:top w:val="nil"/>
            </w:tcBorders>
          </w:tcPr>
          <w:p w14:paraId="5A98FA43" w14:textId="77777777" w:rsidR="00C869A0" w:rsidRDefault="00C869A0">
            <w:pPr>
              <w:rPr>
                <w:sz w:val="2"/>
                <w:szCs w:val="2"/>
              </w:rPr>
            </w:pPr>
          </w:p>
        </w:tc>
        <w:tc>
          <w:tcPr>
            <w:tcW w:w="1921" w:type="dxa"/>
            <w:vMerge/>
            <w:tcBorders>
              <w:top w:val="nil"/>
            </w:tcBorders>
          </w:tcPr>
          <w:p w14:paraId="39C5C46A" w14:textId="77777777" w:rsidR="00C869A0" w:rsidRDefault="00C869A0">
            <w:pPr>
              <w:rPr>
                <w:sz w:val="2"/>
                <w:szCs w:val="2"/>
              </w:rPr>
            </w:pPr>
          </w:p>
        </w:tc>
      </w:tr>
      <w:tr w:rsidR="00C869A0" w14:paraId="31C5412A" w14:textId="77777777">
        <w:trPr>
          <w:trHeight w:val="254"/>
        </w:trPr>
        <w:tc>
          <w:tcPr>
            <w:tcW w:w="2411" w:type="dxa"/>
            <w:tcBorders>
              <w:top w:val="nil"/>
              <w:bottom w:val="nil"/>
            </w:tcBorders>
          </w:tcPr>
          <w:p w14:paraId="54252437" w14:textId="77777777" w:rsidR="00C869A0" w:rsidRDefault="004B4C7A">
            <w:pPr>
              <w:pStyle w:val="TableParagraph"/>
              <w:spacing w:before="5" w:line="228" w:lineRule="exact"/>
              <w:rPr>
                <w:b/>
                <w:sz w:val="20"/>
              </w:rPr>
            </w:pPr>
            <w:r>
              <w:rPr>
                <w:b/>
                <w:sz w:val="20"/>
              </w:rPr>
              <w:t>Effectiveness in</w:t>
            </w:r>
          </w:p>
        </w:tc>
        <w:tc>
          <w:tcPr>
            <w:tcW w:w="1518" w:type="dxa"/>
            <w:vMerge/>
            <w:tcBorders>
              <w:top w:val="nil"/>
            </w:tcBorders>
          </w:tcPr>
          <w:p w14:paraId="2FEB411A" w14:textId="77777777" w:rsidR="00C869A0" w:rsidRDefault="00C869A0">
            <w:pPr>
              <w:rPr>
                <w:sz w:val="2"/>
                <w:szCs w:val="2"/>
              </w:rPr>
            </w:pPr>
          </w:p>
        </w:tc>
        <w:tc>
          <w:tcPr>
            <w:tcW w:w="2037" w:type="dxa"/>
            <w:vMerge/>
            <w:tcBorders>
              <w:top w:val="nil"/>
            </w:tcBorders>
          </w:tcPr>
          <w:p w14:paraId="6F2D443B" w14:textId="77777777" w:rsidR="00C869A0" w:rsidRDefault="00C869A0">
            <w:pPr>
              <w:rPr>
                <w:sz w:val="2"/>
                <w:szCs w:val="2"/>
              </w:rPr>
            </w:pPr>
          </w:p>
        </w:tc>
        <w:tc>
          <w:tcPr>
            <w:tcW w:w="1926" w:type="dxa"/>
            <w:vMerge/>
            <w:tcBorders>
              <w:top w:val="nil"/>
            </w:tcBorders>
          </w:tcPr>
          <w:p w14:paraId="369F77B5" w14:textId="77777777" w:rsidR="00C869A0" w:rsidRDefault="00C869A0">
            <w:pPr>
              <w:rPr>
                <w:sz w:val="2"/>
                <w:szCs w:val="2"/>
              </w:rPr>
            </w:pPr>
          </w:p>
        </w:tc>
        <w:tc>
          <w:tcPr>
            <w:tcW w:w="1926" w:type="dxa"/>
            <w:vMerge/>
            <w:tcBorders>
              <w:top w:val="nil"/>
            </w:tcBorders>
          </w:tcPr>
          <w:p w14:paraId="1EC0205D" w14:textId="77777777" w:rsidR="00C869A0" w:rsidRDefault="00C869A0">
            <w:pPr>
              <w:rPr>
                <w:sz w:val="2"/>
                <w:szCs w:val="2"/>
              </w:rPr>
            </w:pPr>
          </w:p>
        </w:tc>
        <w:tc>
          <w:tcPr>
            <w:tcW w:w="1926" w:type="dxa"/>
            <w:vMerge/>
            <w:tcBorders>
              <w:top w:val="nil"/>
            </w:tcBorders>
          </w:tcPr>
          <w:p w14:paraId="4BA65FCF" w14:textId="77777777" w:rsidR="00C869A0" w:rsidRDefault="00C869A0">
            <w:pPr>
              <w:rPr>
                <w:sz w:val="2"/>
                <w:szCs w:val="2"/>
              </w:rPr>
            </w:pPr>
          </w:p>
        </w:tc>
        <w:tc>
          <w:tcPr>
            <w:tcW w:w="1926" w:type="dxa"/>
            <w:vMerge/>
            <w:tcBorders>
              <w:top w:val="nil"/>
            </w:tcBorders>
          </w:tcPr>
          <w:p w14:paraId="48B661BD" w14:textId="77777777" w:rsidR="00C869A0" w:rsidRDefault="00C869A0">
            <w:pPr>
              <w:rPr>
                <w:sz w:val="2"/>
                <w:szCs w:val="2"/>
              </w:rPr>
            </w:pPr>
          </w:p>
        </w:tc>
        <w:tc>
          <w:tcPr>
            <w:tcW w:w="1921" w:type="dxa"/>
            <w:vMerge/>
            <w:tcBorders>
              <w:top w:val="nil"/>
            </w:tcBorders>
          </w:tcPr>
          <w:p w14:paraId="17D06BD3" w14:textId="77777777" w:rsidR="00C869A0" w:rsidRDefault="00C869A0">
            <w:pPr>
              <w:rPr>
                <w:sz w:val="2"/>
                <w:szCs w:val="2"/>
              </w:rPr>
            </w:pPr>
          </w:p>
        </w:tc>
      </w:tr>
      <w:tr w:rsidR="00C869A0" w14:paraId="10D4E509" w14:textId="77777777">
        <w:trPr>
          <w:trHeight w:val="254"/>
        </w:trPr>
        <w:tc>
          <w:tcPr>
            <w:tcW w:w="2411" w:type="dxa"/>
            <w:tcBorders>
              <w:top w:val="nil"/>
              <w:bottom w:val="nil"/>
            </w:tcBorders>
          </w:tcPr>
          <w:p w14:paraId="7761B4FB" w14:textId="77777777" w:rsidR="00C869A0" w:rsidRDefault="004B4C7A">
            <w:pPr>
              <w:pStyle w:val="TableParagraph"/>
              <w:spacing w:before="5" w:line="228" w:lineRule="exact"/>
              <w:rPr>
                <w:b/>
                <w:sz w:val="20"/>
              </w:rPr>
            </w:pPr>
            <w:r>
              <w:rPr>
                <w:b/>
                <w:sz w:val="20"/>
              </w:rPr>
              <w:t>presentation and</w:t>
            </w:r>
          </w:p>
        </w:tc>
        <w:tc>
          <w:tcPr>
            <w:tcW w:w="1518" w:type="dxa"/>
            <w:vMerge/>
            <w:tcBorders>
              <w:top w:val="nil"/>
            </w:tcBorders>
          </w:tcPr>
          <w:p w14:paraId="7A690162" w14:textId="77777777" w:rsidR="00C869A0" w:rsidRDefault="00C869A0">
            <w:pPr>
              <w:rPr>
                <w:sz w:val="2"/>
                <w:szCs w:val="2"/>
              </w:rPr>
            </w:pPr>
          </w:p>
        </w:tc>
        <w:tc>
          <w:tcPr>
            <w:tcW w:w="2037" w:type="dxa"/>
            <w:vMerge/>
            <w:tcBorders>
              <w:top w:val="nil"/>
            </w:tcBorders>
          </w:tcPr>
          <w:p w14:paraId="296704B7" w14:textId="77777777" w:rsidR="00C869A0" w:rsidRDefault="00C869A0">
            <w:pPr>
              <w:rPr>
                <w:sz w:val="2"/>
                <w:szCs w:val="2"/>
              </w:rPr>
            </w:pPr>
          </w:p>
        </w:tc>
        <w:tc>
          <w:tcPr>
            <w:tcW w:w="1926" w:type="dxa"/>
            <w:vMerge/>
            <w:tcBorders>
              <w:top w:val="nil"/>
            </w:tcBorders>
          </w:tcPr>
          <w:p w14:paraId="702C9A8C" w14:textId="77777777" w:rsidR="00C869A0" w:rsidRDefault="00C869A0">
            <w:pPr>
              <w:rPr>
                <w:sz w:val="2"/>
                <w:szCs w:val="2"/>
              </w:rPr>
            </w:pPr>
          </w:p>
        </w:tc>
        <w:tc>
          <w:tcPr>
            <w:tcW w:w="1926" w:type="dxa"/>
            <w:vMerge/>
            <w:tcBorders>
              <w:top w:val="nil"/>
            </w:tcBorders>
          </w:tcPr>
          <w:p w14:paraId="7A31E44B" w14:textId="77777777" w:rsidR="00C869A0" w:rsidRDefault="00C869A0">
            <w:pPr>
              <w:rPr>
                <w:sz w:val="2"/>
                <w:szCs w:val="2"/>
              </w:rPr>
            </w:pPr>
          </w:p>
        </w:tc>
        <w:tc>
          <w:tcPr>
            <w:tcW w:w="1926" w:type="dxa"/>
            <w:vMerge/>
            <w:tcBorders>
              <w:top w:val="nil"/>
            </w:tcBorders>
          </w:tcPr>
          <w:p w14:paraId="670FFFC3" w14:textId="77777777" w:rsidR="00C869A0" w:rsidRDefault="00C869A0">
            <w:pPr>
              <w:rPr>
                <w:sz w:val="2"/>
                <w:szCs w:val="2"/>
              </w:rPr>
            </w:pPr>
          </w:p>
        </w:tc>
        <w:tc>
          <w:tcPr>
            <w:tcW w:w="1926" w:type="dxa"/>
            <w:vMerge/>
            <w:tcBorders>
              <w:top w:val="nil"/>
            </w:tcBorders>
          </w:tcPr>
          <w:p w14:paraId="6BD3D90B" w14:textId="77777777" w:rsidR="00C869A0" w:rsidRDefault="00C869A0">
            <w:pPr>
              <w:rPr>
                <w:sz w:val="2"/>
                <w:szCs w:val="2"/>
              </w:rPr>
            </w:pPr>
          </w:p>
        </w:tc>
        <w:tc>
          <w:tcPr>
            <w:tcW w:w="1921" w:type="dxa"/>
            <w:vMerge/>
            <w:tcBorders>
              <w:top w:val="nil"/>
            </w:tcBorders>
          </w:tcPr>
          <w:p w14:paraId="393A68D7" w14:textId="77777777" w:rsidR="00C869A0" w:rsidRDefault="00C869A0">
            <w:pPr>
              <w:rPr>
                <w:sz w:val="2"/>
                <w:szCs w:val="2"/>
              </w:rPr>
            </w:pPr>
          </w:p>
        </w:tc>
      </w:tr>
      <w:tr w:rsidR="00C869A0" w14:paraId="376CA634" w14:textId="77777777">
        <w:trPr>
          <w:trHeight w:val="253"/>
        </w:trPr>
        <w:tc>
          <w:tcPr>
            <w:tcW w:w="2411" w:type="dxa"/>
            <w:tcBorders>
              <w:top w:val="nil"/>
              <w:bottom w:val="nil"/>
            </w:tcBorders>
          </w:tcPr>
          <w:p w14:paraId="52635772" w14:textId="77777777" w:rsidR="00C869A0" w:rsidRDefault="004B4C7A">
            <w:pPr>
              <w:pStyle w:val="TableParagraph"/>
              <w:spacing w:before="5" w:line="228" w:lineRule="exact"/>
              <w:rPr>
                <w:b/>
                <w:sz w:val="20"/>
              </w:rPr>
            </w:pPr>
            <w:r>
              <w:rPr>
                <w:b/>
                <w:sz w:val="20"/>
              </w:rPr>
              <w:t>Organisation of the</w:t>
            </w:r>
          </w:p>
        </w:tc>
        <w:tc>
          <w:tcPr>
            <w:tcW w:w="1518" w:type="dxa"/>
            <w:vMerge/>
            <w:tcBorders>
              <w:top w:val="nil"/>
            </w:tcBorders>
          </w:tcPr>
          <w:p w14:paraId="481E8DB3" w14:textId="77777777" w:rsidR="00C869A0" w:rsidRDefault="00C869A0">
            <w:pPr>
              <w:rPr>
                <w:sz w:val="2"/>
                <w:szCs w:val="2"/>
              </w:rPr>
            </w:pPr>
          </w:p>
        </w:tc>
        <w:tc>
          <w:tcPr>
            <w:tcW w:w="2037" w:type="dxa"/>
            <w:vMerge/>
            <w:tcBorders>
              <w:top w:val="nil"/>
            </w:tcBorders>
          </w:tcPr>
          <w:p w14:paraId="572EEB56" w14:textId="77777777" w:rsidR="00C869A0" w:rsidRDefault="00C869A0">
            <w:pPr>
              <w:rPr>
                <w:sz w:val="2"/>
                <w:szCs w:val="2"/>
              </w:rPr>
            </w:pPr>
          </w:p>
        </w:tc>
        <w:tc>
          <w:tcPr>
            <w:tcW w:w="1926" w:type="dxa"/>
            <w:vMerge/>
            <w:tcBorders>
              <w:top w:val="nil"/>
            </w:tcBorders>
          </w:tcPr>
          <w:p w14:paraId="3E071DE1" w14:textId="77777777" w:rsidR="00C869A0" w:rsidRDefault="00C869A0">
            <w:pPr>
              <w:rPr>
                <w:sz w:val="2"/>
                <w:szCs w:val="2"/>
              </w:rPr>
            </w:pPr>
          </w:p>
        </w:tc>
        <w:tc>
          <w:tcPr>
            <w:tcW w:w="1926" w:type="dxa"/>
            <w:vMerge/>
            <w:tcBorders>
              <w:top w:val="nil"/>
            </w:tcBorders>
          </w:tcPr>
          <w:p w14:paraId="32122033" w14:textId="77777777" w:rsidR="00C869A0" w:rsidRDefault="00C869A0">
            <w:pPr>
              <w:rPr>
                <w:sz w:val="2"/>
                <w:szCs w:val="2"/>
              </w:rPr>
            </w:pPr>
          </w:p>
        </w:tc>
        <w:tc>
          <w:tcPr>
            <w:tcW w:w="1926" w:type="dxa"/>
            <w:vMerge/>
            <w:tcBorders>
              <w:top w:val="nil"/>
            </w:tcBorders>
          </w:tcPr>
          <w:p w14:paraId="7C6A07BC" w14:textId="77777777" w:rsidR="00C869A0" w:rsidRDefault="00C869A0">
            <w:pPr>
              <w:rPr>
                <w:sz w:val="2"/>
                <w:szCs w:val="2"/>
              </w:rPr>
            </w:pPr>
          </w:p>
        </w:tc>
        <w:tc>
          <w:tcPr>
            <w:tcW w:w="1926" w:type="dxa"/>
            <w:vMerge/>
            <w:tcBorders>
              <w:top w:val="nil"/>
            </w:tcBorders>
          </w:tcPr>
          <w:p w14:paraId="0AB7B4E1" w14:textId="77777777" w:rsidR="00C869A0" w:rsidRDefault="00C869A0">
            <w:pPr>
              <w:rPr>
                <w:sz w:val="2"/>
                <w:szCs w:val="2"/>
              </w:rPr>
            </w:pPr>
          </w:p>
        </w:tc>
        <w:tc>
          <w:tcPr>
            <w:tcW w:w="1921" w:type="dxa"/>
            <w:vMerge/>
            <w:tcBorders>
              <w:top w:val="nil"/>
            </w:tcBorders>
          </w:tcPr>
          <w:p w14:paraId="44A2DFB3" w14:textId="77777777" w:rsidR="00C869A0" w:rsidRDefault="00C869A0">
            <w:pPr>
              <w:rPr>
                <w:sz w:val="2"/>
                <w:szCs w:val="2"/>
              </w:rPr>
            </w:pPr>
          </w:p>
        </w:tc>
      </w:tr>
      <w:tr w:rsidR="00C869A0" w14:paraId="1B304AF4" w14:textId="77777777">
        <w:trPr>
          <w:trHeight w:val="283"/>
        </w:trPr>
        <w:tc>
          <w:tcPr>
            <w:tcW w:w="2411" w:type="dxa"/>
            <w:tcBorders>
              <w:top w:val="nil"/>
            </w:tcBorders>
          </w:tcPr>
          <w:p w14:paraId="5E30DA00" w14:textId="77777777" w:rsidR="00C869A0" w:rsidRDefault="004B4C7A">
            <w:pPr>
              <w:pStyle w:val="TableParagraph"/>
              <w:spacing w:before="5"/>
              <w:rPr>
                <w:b/>
                <w:sz w:val="20"/>
              </w:rPr>
            </w:pPr>
            <w:r>
              <w:rPr>
                <w:b/>
                <w:sz w:val="20"/>
              </w:rPr>
              <w:t>essay.</w:t>
            </w:r>
          </w:p>
        </w:tc>
        <w:tc>
          <w:tcPr>
            <w:tcW w:w="1518" w:type="dxa"/>
            <w:vMerge/>
            <w:tcBorders>
              <w:top w:val="nil"/>
            </w:tcBorders>
          </w:tcPr>
          <w:p w14:paraId="13282C49" w14:textId="77777777" w:rsidR="00C869A0" w:rsidRDefault="00C869A0">
            <w:pPr>
              <w:rPr>
                <w:sz w:val="2"/>
                <w:szCs w:val="2"/>
              </w:rPr>
            </w:pPr>
          </w:p>
        </w:tc>
        <w:tc>
          <w:tcPr>
            <w:tcW w:w="2037" w:type="dxa"/>
            <w:vMerge/>
            <w:tcBorders>
              <w:top w:val="nil"/>
            </w:tcBorders>
          </w:tcPr>
          <w:p w14:paraId="0737B0C8" w14:textId="77777777" w:rsidR="00C869A0" w:rsidRDefault="00C869A0">
            <w:pPr>
              <w:rPr>
                <w:sz w:val="2"/>
                <w:szCs w:val="2"/>
              </w:rPr>
            </w:pPr>
          </w:p>
        </w:tc>
        <w:tc>
          <w:tcPr>
            <w:tcW w:w="1926" w:type="dxa"/>
            <w:vMerge/>
            <w:tcBorders>
              <w:top w:val="nil"/>
            </w:tcBorders>
          </w:tcPr>
          <w:p w14:paraId="7E85AE56" w14:textId="77777777" w:rsidR="00C869A0" w:rsidRDefault="00C869A0">
            <w:pPr>
              <w:rPr>
                <w:sz w:val="2"/>
                <w:szCs w:val="2"/>
              </w:rPr>
            </w:pPr>
          </w:p>
        </w:tc>
        <w:tc>
          <w:tcPr>
            <w:tcW w:w="1926" w:type="dxa"/>
            <w:vMerge/>
            <w:tcBorders>
              <w:top w:val="nil"/>
            </w:tcBorders>
          </w:tcPr>
          <w:p w14:paraId="697E1698" w14:textId="77777777" w:rsidR="00C869A0" w:rsidRDefault="00C869A0">
            <w:pPr>
              <w:rPr>
                <w:sz w:val="2"/>
                <w:szCs w:val="2"/>
              </w:rPr>
            </w:pPr>
          </w:p>
        </w:tc>
        <w:tc>
          <w:tcPr>
            <w:tcW w:w="1926" w:type="dxa"/>
            <w:vMerge/>
            <w:tcBorders>
              <w:top w:val="nil"/>
            </w:tcBorders>
          </w:tcPr>
          <w:p w14:paraId="2535C114" w14:textId="77777777" w:rsidR="00C869A0" w:rsidRDefault="00C869A0">
            <w:pPr>
              <w:rPr>
                <w:sz w:val="2"/>
                <w:szCs w:val="2"/>
              </w:rPr>
            </w:pPr>
          </w:p>
        </w:tc>
        <w:tc>
          <w:tcPr>
            <w:tcW w:w="1926" w:type="dxa"/>
            <w:vMerge/>
            <w:tcBorders>
              <w:top w:val="nil"/>
            </w:tcBorders>
          </w:tcPr>
          <w:p w14:paraId="1A3CD969" w14:textId="77777777" w:rsidR="00C869A0" w:rsidRDefault="00C869A0">
            <w:pPr>
              <w:rPr>
                <w:sz w:val="2"/>
                <w:szCs w:val="2"/>
              </w:rPr>
            </w:pPr>
          </w:p>
        </w:tc>
        <w:tc>
          <w:tcPr>
            <w:tcW w:w="1921" w:type="dxa"/>
            <w:vMerge/>
            <w:tcBorders>
              <w:top w:val="nil"/>
            </w:tcBorders>
          </w:tcPr>
          <w:p w14:paraId="2B6D4D04" w14:textId="77777777" w:rsidR="00C869A0" w:rsidRDefault="00C869A0">
            <w:pPr>
              <w:rPr>
                <w:sz w:val="2"/>
                <w:szCs w:val="2"/>
              </w:rPr>
            </w:pPr>
          </w:p>
        </w:tc>
      </w:tr>
    </w:tbl>
    <w:p w14:paraId="26B82478" w14:textId="77777777" w:rsidR="004B4C7A" w:rsidRDefault="004B4C7A"/>
    <w:sectPr w:rsidR="004B4C7A">
      <w:pgSz w:w="16840" w:h="11910" w:orient="landscape"/>
      <w:pgMar w:top="720" w:right="5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altName w:val="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3"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4"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7"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9"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A056B7"/>
    <w:multiLevelType w:val="hybridMultilevel"/>
    <w:tmpl w:val="C8260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4"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5"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6" w15:restartNumberingAfterBreak="0">
    <w:nsid w:val="3E7F430D"/>
    <w:multiLevelType w:val="hybridMultilevel"/>
    <w:tmpl w:val="F99C6DEE"/>
    <w:lvl w:ilvl="0" w:tplc="5CE09A0A">
      <w:start w:val="1"/>
      <w:numFmt w:val="upperLetter"/>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7"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1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D9735E"/>
    <w:multiLevelType w:val="hybridMultilevel"/>
    <w:tmpl w:val="9C445866"/>
    <w:lvl w:ilvl="0" w:tplc="EAE01F92">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0"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1"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23"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3"/>
  </w:num>
  <w:num w:numId="2">
    <w:abstractNumId w:val="17"/>
  </w:num>
  <w:num w:numId="3">
    <w:abstractNumId w:val="8"/>
  </w:num>
  <w:num w:numId="4">
    <w:abstractNumId w:val="22"/>
  </w:num>
  <w:num w:numId="5">
    <w:abstractNumId w:val="2"/>
  </w:num>
  <w:num w:numId="6">
    <w:abstractNumId w:val="7"/>
  </w:num>
  <w:num w:numId="7">
    <w:abstractNumId w:val="12"/>
  </w:num>
  <w:num w:numId="8">
    <w:abstractNumId w:val="9"/>
  </w:num>
  <w:num w:numId="9">
    <w:abstractNumId w:val="4"/>
  </w:num>
  <w:num w:numId="10">
    <w:abstractNumId w:val="21"/>
  </w:num>
  <w:num w:numId="11">
    <w:abstractNumId w:val="15"/>
  </w:num>
  <w:num w:numId="12">
    <w:abstractNumId w:val="11"/>
  </w:num>
  <w:num w:numId="13">
    <w:abstractNumId w:val="6"/>
  </w:num>
  <w:num w:numId="14">
    <w:abstractNumId w:val="14"/>
  </w:num>
  <w:num w:numId="15">
    <w:abstractNumId w:val="5"/>
  </w:num>
  <w:num w:numId="16">
    <w:abstractNumId w:val="20"/>
  </w:num>
  <w:num w:numId="17">
    <w:abstractNumId w:val="0"/>
  </w:num>
  <w:num w:numId="18">
    <w:abstractNumId w:val="13"/>
  </w:num>
  <w:num w:numId="19">
    <w:abstractNumId w:val="23"/>
  </w:num>
  <w:num w:numId="20">
    <w:abstractNumId w:val="1"/>
  </w:num>
  <w:num w:numId="21">
    <w:abstractNumId w:val="18"/>
  </w:num>
  <w:num w:numId="22">
    <w:abstractNumId w:val="19"/>
  </w:num>
  <w:num w:numId="23">
    <w:abstractNumId w:val="10"/>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sDA2Nze2NDUyMDQ1NzBX0lEKTi0uzszPAykwrAUAH91AVywAAAA="/>
  </w:docVars>
  <w:rsids>
    <w:rsidRoot w:val="00C869A0"/>
    <w:rsid w:val="000860D8"/>
    <w:rsid w:val="00147379"/>
    <w:rsid w:val="001735AA"/>
    <w:rsid w:val="002834A1"/>
    <w:rsid w:val="002A1ED7"/>
    <w:rsid w:val="002B5F3F"/>
    <w:rsid w:val="003115D1"/>
    <w:rsid w:val="00316E91"/>
    <w:rsid w:val="003407F4"/>
    <w:rsid w:val="00356B56"/>
    <w:rsid w:val="0046209F"/>
    <w:rsid w:val="004B3348"/>
    <w:rsid w:val="004B4C7A"/>
    <w:rsid w:val="004B772D"/>
    <w:rsid w:val="00536D6A"/>
    <w:rsid w:val="00555C27"/>
    <w:rsid w:val="005B2A72"/>
    <w:rsid w:val="005C058A"/>
    <w:rsid w:val="00686C3D"/>
    <w:rsid w:val="006A2D23"/>
    <w:rsid w:val="006E1A42"/>
    <w:rsid w:val="00812A51"/>
    <w:rsid w:val="00852015"/>
    <w:rsid w:val="00912C8D"/>
    <w:rsid w:val="009A2C29"/>
    <w:rsid w:val="009E187C"/>
    <w:rsid w:val="00A17BFD"/>
    <w:rsid w:val="00A406F9"/>
    <w:rsid w:val="00A80530"/>
    <w:rsid w:val="00B952D9"/>
    <w:rsid w:val="00BC742C"/>
    <w:rsid w:val="00C15F53"/>
    <w:rsid w:val="00C869A0"/>
    <w:rsid w:val="00C94EA6"/>
    <w:rsid w:val="00D373FC"/>
    <w:rsid w:val="00D42CF1"/>
    <w:rsid w:val="00E112FC"/>
    <w:rsid w:val="00EE13C6"/>
    <w:rsid w:val="00F22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6">
      <o:colormru v:ext="edit" colors="#fc6,#fc0,#ff9"/>
    </o:shapedefaults>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9</Pages>
  <Words>2713</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Luke Ip</cp:lastModifiedBy>
  <cp:revision>11</cp:revision>
  <dcterms:created xsi:type="dcterms:W3CDTF">2021-09-16T00:17:00Z</dcterms:created>
  <dcterms:modified xsi:type="dcterms:W3CDTF">2022-02-03T15:57:00Z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