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92652E" w14:textId="77777777" w:rsidR="000B1BFA" w:rsidRPr="0078302C" w:rsidRDefault="000B1BFA" w:rsidP="000B1BFA">
      <w:pPr>
        <w:rPr>
          <w:rFonts w:ascii="Arial" w:hAnsi="Arial" w:cs="Arial"/>
        </w:rPr>
      </w:pPr>
    </w:p>
    <w:tbl>
      <w:tblPr>
        <w:tblStyle w:val="TableGrid"/>
        <w:tblW w:w="0" w:type="auto"/>
        <w:tblLayout w:type="fixed"/>
        <w:tblLook w:val="04A0" w:firstRow="1" w:lastRow="0" w:firstColumn="1" w:lastColumn="0" w:noHBand="0" w:noVBand="1"/>
      </w:tblPr>
      <w:tblGrid>
        <w:gridCol w:w="1761"/>
        <w:gridCol w:w="6534"/>
      </w:tblGrid>
      <w:tr w:rsidR="000B1BFA" w:rsidRPr="0078302C" w14:paraId="015C7CD3" w14:textId="77777777" w:rsidTr="00B4510F">
        <w:trPr>
          <w:trHeight w:val="300"/>
        </w:trPr>
        <w:tc>
          <w:tcPr>
            <w:tcW w:w="1761" w:type="dxa"/>
            <w:tcBorders>
              <w:top w:val="single" w:sz="8" w:space="0" w:color="auto"/>
              <w:left w:val="single" w:sz="8" w:space="0" w:color="auto"/>
              <w:bottom w:val="single" w:sz="8" w:space="0" w:color="auto"/>
              <w:right w:val="single" w:sz="8" w:space="0" w:color="auto"/>
            </w:tcBorders>
            <w:tcMar>
              <w:left w:w="108" w:type="dxa"/>
              <w:right w:w="108" w:type="dxa"/>
            </w:tcMar>
          </w:tcPr>
          <w:p w14:paraId="674058C5" w14:textId="77777777" w:rsidR="000B1BFA" w:rsidRPr="0078302C" w:rsidRDefault="000B1BFA" w:rsidP="00B4510F">
            <w:pPr>
              <w:spacing w:after="0"/>
              <w:rPr>
                <w:rFonts w:ascii="Arial" w:hAnsi="Arial" w:cs="Arial"/>
              </w:rPr>
            </w:pPr>
            <w:r w:rsidRPr="0078302C">
              <w:rPr>
                <w:rFonts w:ascii="Arial" w:eastAsia="Arial" w:hAnsi="Arial" w:cs="Arial"/>
                <w:b/>
                <w:bCs/>
              </w:rPr>
              <w:t>Module Code</w:t>
            </w:r>
          </w:p>
        </w:tc>
        <w:tc>
          <w:tcPr>
            <w:tcW w:w="6534" w:type="dxa"/>
            <w:tcBorders>
              <w:top w:val="single" w:sz="8" w:space="0" w:color="auto"/>
              <w:left w:val="single" w:sz="8" w:space="0" w:color="auto"/>
              <w:bottom w:val="single" w:sz="8" w:space="0" w:color="auto"/>
              <w:right w:val="single" w:sz="8" w:space="0" w:color="auto"/>
            </w:tcBorders>
            <w:tcMar>
              <w:left w:w="108" w:type="dxa"/>
              <w:right w:w="108" w:type="dxa"/>
            </w:tcMar>
          </w:tcPr>
          <w:p w14:paraId="2A9A6D36" w14:textId="77777777" w:rsidR="000B1BFA" w:rsidRPr="0078302C" w:rsidRDefault="000B1BFA" w:rsidP="00B4510F">
            <w:pPr>
              <w:spacing w:after="0"/>
              <w:rPr>
                <w:rFonts w:ascii="Arial" w:hAnsi="Arial" w:cs="Arial"/>
              </w:rPr>
            </w:pPr>
            <w:r w:rsidRPr="0078302C">
              <w:rPr>
                <w:rFonts w:ascii="Arial" w:eastAsia="Arial" w:hAnsi="Arial" w:cs="Arial"/>
                <w:b/>
                <w:bCs/>
              </w:rPr>
              <w:t>ECIE5015</w:t>
            </w:r>
          </w:p>
        </w:tc>
      </w:tr>
      <w:tr w:rsidR="000B1BFA" w:rsidRPr="0078302C" w14:paraId="6B555E72" w14:textId="77777777" w:rsidTr="00B4510F">
        <w:trPr>
          <w:trHeight w:val="300"/>
        </w:trPr>
        <w:tc>
          <w:tcPr>
            <w:tcW w:w="1761" w:type="dxa"/>
            <w:tcBorders>
              <w:top w:val="single" w:sz="8" w:space="0" w:color="auto"/>
              <w:left w:val="single" w:sz="8" w:space="0" w:color="auto"/>
              <w:bottom w:val="single" w:sz="8" w:space="0" w:color="auto"/>
              <w:right w:val="single" w:sz="8" w:space="0" w:color="auto"/>
            </w:tcBorders>
            <w:tcMar>
              <w:left w:w="108" w:type="dxa"/>
              <w:right w:w="108" w:type="dxa"/>
            </w:tcMar>
          </w:tcPr>
          <w:p w14:paraId="542D53B6" w14:textId="77777777" w:rsidR="000B1BFA" w:rsidRPr="0078302C" w:rsidRDefault="000B1BFA" w:rsidP="00B4510F">
            <w:pPr>
              <w:spacing w:after="0"/>
              <w:rPr>
                <w:rFonts w:ascii="Arial" w:hAnsi="Arial" w:cs="Arial"/>
              </w:rPr>
            </w:pPr>
            <w:r w:rsidRPr="0078302C">
              <w:rPr>
                <w:rFonts w:ascii="Arial" w:eastAsia="Arial" w:hAnsi="Arial" w:cs="Arial"/>
                <w:b/>
                <w:bCs/>
              </w:rPr>
              <w:t>Title</w:t>
            </w:r>
          </w:p>
        </w:tc>
        <w:tc>
          <w:tcPr>
            <w:tcW w:w="6534" w:type="dxa"/>
            <w:tcBorders>
              <w:top w:val="single" w:sz="8" w:space="0" w:color="auto"/>
              <w:left w:val="single" w:sz="8" w:space="0" w:color="auto"/>
              <w:bottom w:val="single" w:sz="8" w:space="0" w:color="auto"/>
              <w:right w:val="single" w:sz="8" w:space="0" w:color="auto"/>
            </w:tcBorders>
            <w:tcMar>
              <w:left w:w="108" w:type="dxa"/>
              <w:right w:w="108" w:type="dxa"/>
            </w:tcMar>
          </w:tcPr>
          <w:p w14:paraId="69F15BA3" w14:textId="77777777" w:rsidR="000B1BFA" w:rsidRPr="0078302C" w:rsidRDefault="000B1BFA" w:rsidP="00B4510F">
            <w:pPr>
              <w:spacing w:after="0"/>
              <w:rPr>
                <w:rFonts w:ascii="Arial" w:hAnsi="Arial" w:cs="Arial"/>
              </w:rPr>
            </w:pPr>
            <w:r w:rsidRPr="0078302C">
              <w:rPr>
                <w:rFonts w:ascii="Arial" w:eastAsia="Arial" w:hAnsi="Arial" w:cs="Arial"/>
                <w:b/>
              </w:rPr>
              <w:t>Personal and Professional Development</w:t>
            </w:r>
          </w:p>
        </w:tc>
      </w:tr>
      <w:tr w:rsidR="000B1BFA" w:rsidRPr="0078302C" w14:paraId="2105B054" w14:textId="77777777" w:rsidTr="00B4510F">
        <w:trPr>
          <w:trHeight w:val="300"/>
        </w:trPr>
        <w:tc>
          <w:tcPr>
            <w:tcW w:w="1761" w:type="dxa"/>
            <w:tcBorders>
              <w:top w:val="single" w:sz="8" w:space="0" w:color="auto"/>
              <w:left w:val="single" w:sz="8" w:space="0" w:color="auto"/>
              <w:bottom w:val="single" w:sz="8" w:space="0" w:color="auto"/>
              <w:right w:val="single" w:sz="8" w:space="0" w:color="auto"/>
            </w:tcBorders>
            <w:tcMar>
              <w:left w:w="108" w:type="dxa"/>
              <w:right w:w="108" w:type="dxa"/>
            </w:tcMar>
          </w:tcPr>
          <w:p w14:paraId="45151A46" w14:textId="77777777" w:rsidR="000B1BFA" w:rsidRPr="0078302C" w:rsidRDefault="000B1BFA" w:rsidP="00B4510F">
            <w:pPr>
              <w:spacing w:after="0"/>
              <w:rPr>
                <w:rFonts w:ascii="Arial" w:hAnsi="Arial" w:cs="Arial"/>
              </w:rPr>
            </w:pPr>
            <w:r w:rsidRPr="0078302C">
              <w:rPr>
                <w:rFonts w:ascii="Arial" w:eastAsia="Arial" w:hAnsi="Arial" w:cs="Arial"/>
                <w:b/>
                <w:bCs/>
              </w:rPr>
              <w:t>Date</w:t>
            </w:r>
          </w:p>
        </w:tc>
        <w:tc>
          <w:tcPr>
            <w:tcW w:w="6534" w:type="dxa"/>
            <w:tcBorders>
              <w:top w:val="single" w:sz="8" w:space="0" w:color="auto"/>
              <w:left w:val="single" w:sz="8" w:space="0" w:color="auto"/>
              <w:bottom w:val="single" w:sz="8" w:space="0" w:color="auto"/>
              <w:right w:val="single" w:sz="8" w:space="0" w:color="auto"/>
            </w:tcBorders>
            <w:tcMar>
              <w:left w:w="108" w:type="dxa"/>
              <w:right w:w="108" w:type="dxa"/>
            </w:tcMar>
          </w:tcPr>
          <w:p w14:paraId="559DC7C5" w14:textId="77777777" w:rsidR="000B1BFA" w:rsidRPr="0078302C" w:rsidRDefault="000B1BFA" w:rsidP="00B4510F">
            <w:pPr>
              <w:spacing w:after="0"/>
              <w:rPr>
                <w:rFonts w:ascii="Arial" w:hAnsi="Arial" w:cs="Arial"/>
                <w:b/>
                <w:bCs/>
              </w:rPr>
            </w:pPr>
            <w:r w:rsidRPr="0078302C">
              <w:rPr>
                <w:rFonts w:ascii="Arial" w:hAnsi="Arial" w:cs="Arial"/>
                <w:b/>
                <w:bCs/>
              </w:rPr>
              <w:t>04/03/2026</w:t>
            </w:r>
          </w:p>
        </w:tc>
      </w:tr>
      <w:tr w:rsidR="000B1BFA" w:rsidRPr="0078302C" w14:paraId="40AF8FA6" w14:textId="77777777" w:rsidTr="00B4510F">
        <w:trPr>
          <w:trHeight w:val="300"/>
        </w:trPr>
        <w:tc>
          <w:tcPr>
            <w:tcW w:w="1761" w:type="dxa"/>
            <w:tcBorders>
              <w:top w:val="single" w:sz="8" w:space="0" w:color="auto"/>
              <w:left w:val="single" w:sz="8" w:space="0" w:color="auto"/>
              <w:bottom w:val="single" w:sz="8" w:space="0" w:color="auto"/>
              <w:right w:val="single" w:sz="8" w:space="0" w:color="auto"/>
            </w:tcBorders>
            <w:tcMar>
              <w:left w:w="108" w:type="dxa"/>
              <w:right w:w="108" w:type="dxa"/>
            </w:tcMar>
          </w:tcPr>
          <w:p w14:paraId="724A3F3C" w14:textId="77777777" w:rsidR="000B1BFA" w:rsidRPr="0078302C" w:rsidRDefault="000B1BFA" w:rsidP="00B4510F">
            <w:pPr>
              <w:spacing w:after="0"/>
              <w:rPr>
                <w:rFonts w:ascii="Arial" w:hAnsi="Arial" w:cs="Arial"/>
              </w:rPr>
            </w:pPr>
            <w:r w:rsidRPr="0078302C">
              <w:rPr>
                <w:rFonts w:ascii="Arial" w:eastAsia="Arial" w:hAnsi="Arial" w:cs="Arial"/>
                <w:b/>
                <w:bCs/>
              </w:rPr>
              <w:t>Level</w:t>
            </w:r>
          </w:p>
        </w:tc>
        <w:tc>
          <w:tcPr>
            <w:tcW w:w="6534" w:type="dxa"/>
            <w:tcBorders>
              <w:top w:val="single" w:sz="8" w:space="0" w:color="auto"/>
              <w:left w:val="single" w:sz="8" w:space="0" w:color="auto"/>
              <w:bottom w:val="single" w:sz="8" w:space="0" w:color="auto"/>
              <w:right w:val="single" w:sz="8" w:space="0" w:color="auto"/>
            </w:tcBorders>
            <w:tcMar>
              <w:left w:w="108" w:type="dxa"/>
              <w:right w:w="108" w:type="dxa"/>
            </w:tcMar>
          </w:tcPr>
          <w:p w14:paraId="2568CDE5" w14:textId="77777777" w:rsidR="000B1BFA" w:rsidRPr="0078302C" w:rsidRDefault="000B1BFA" w:rsidP="00B4510F">
            <w:pPr>
              <w:spacing w:after="0"/>
              <w:rPr>
                <w:rFonts w:ascii="Arial" w:hAnsi="Arial" w:cs="Arial"/>
              </w:rPr>
            </w:pPr>
            <w:r w:rsidRPr="0078302C">
              <w:rPr>
                <w:rFonts w:ascii="Arial" w:eastAsia="Arial" w:hAnsi="Arial" w:cs="Arial"/>
                <w:b/>
                <w:bCs/>
              </w:rPr>
              <w:t>5</w:t>
            </w:r>
          </w:p>
        </w:tc>
      </w:tr>
      <w:tr w:rsidR="000B1BFA" w:rsidRPr="0078302C" w14:paraId="6344789A" w14:textId="77777777" w:rsidTr="00B4510F">
        <w:trPr>
          <w:trHeight w:val="300"/>
        </w:trPr>
        <w:tc>
          <w:tcPr>
            <w:tcW w:w="1761" w:type="dxa"/>
            <w:tcBorders>
              <w:top w:val="single" w:sz="8" w:space="0" w:color="auto"/>
              <w:left w:val="single" w:sz="8" w:space="0" w:color="auto"/>
              <w:bottom w:val="single" w:sz="8" w:space="0" w:color="auto"/>
              <w:right w:val="single" w:sz="8" w:space="0" w:color="auto"/>
            </w:tcBorders>
            <w:tcMar>
              <w:left w:w="108" w:type="dxa"/>
              <w:right w:w="108" w:type="dxa"/>
            </w:tcMar>
          </w:tcPr>
          <w:p w14:paraId="2A26BBC2" w14:textId="77777777" w:rsidR="000B1BFA" w:rsidRPr="0078302C" w:rsidRDefault="000B1BFA" w:rsidP="00B4510F">
            <w:pPr>
              <w:spacing w:after="0"/>
              <w:rPr>
                <w:rFonts w:ascii="Arial" w:hAnsi="Arial" w:cs="Arial"/>
              </w:rPr>
            </w:pPr>
            <w:r w:rsidRPr="0078302C">
              <w:rPr>
                <w:rFonts w:ascii="Arial" w:eastAsia="Arial" w:hAnsi="Arial" w:cs="Arial"/>
                <w:b/>
                <w:bCs/>
              </w:rPr>
              <w:t>Credits</w:t>
            </w:r>
          </w:p>
        </w:tc>
        <w:tc>
          <w:tcPr>
            <w:tcW w:w="6534" w:type="dxa"/>
            <w:tcBorders>
              <w:top w:val="single" w:sz="8" w:space="0" w:color="auto"/>
              <w:left w:val="single" w:sz="8" w:space="0" w:color="auto"/>
              <w:bottom w:val="single" w:sz="8" w:space="0" w:color="auto"/>
              <w:right w:val="single" w:sz="8" w:space="0" w:color="auto"/>
            </w:tcBorders>
            <w:tcMar>
              <w:left w:w="108" w:type="dxa"/>
              <w:right w:w="108" w:type="dxa"/>
            </w:tcMar>
          </w:tcPr>
          <w:p w14:paraId="2AFDBCE5" w14:textId="77777777" w:rsidR="000B1BFA" w:rsidRPr="0078302C" w:rsidRDefault="000B1BFA" w:rsidP="00B4510F">
            <w:pPr>
              <w:spacing w:after="0"/>
              <w:rPr>
                <w:rFonts w:ascii="Arial" w:hAnsi="Arial" w:cs="Arial"/>
              </w:rPr>
            </w:pPr>
            <w:r w:rsidRPr="0078302C">
              <w:rPr>
                <w:rFonts w:ascii="Arial" w:eastAsia="Arial" w:hAnsi="Arial" w:cs="Arial"/>
                <w:b/>
                <w:bCs/>
              </w:rPr>
              <w:t>20</w:t>
            </w:r>
          </w:p>
        </w:tc>
      </w:tr>
      <w:tr w:rsidR="000B1BFA" w:rsidRPr="0078302C" w14:paraId="045C6305" w14:textId="77777777" w:rsidTr="00B4510F">
        <w:trPr>
          <w:trHeight w:val="300"/>
        </w:trPr>
        <w:tc>
          <w:tcPr>
            <w:tcW w:w="1761" w:type="dxa"/>
            <w:tcBorders>
              <w:top w:val="single" w:sz="8" w:space="0" w:color="auto"/>
              <w:left w:val="single" w:sz="8" w:space="0" w:color="auto"/>
              <w:bottom w:val="single" w:sz="8" w:space="0" w:color="auto"/>
              <w:right w:val="single" w:sz="8" w:space="0" w:color="auto"/>
            </w:tcBorders>
            <w:tcMar>
              <w:left w:w="108" w:type="dxa"/>
              <w:right w:w="108" w:type="dxa"/>
            </w:tcMar>
          </w:tcPr>
          <w:p w14:paraId="54D39CDC" w14:textId="77777777" w:rsidR="000B1BFA" w:rsidRPr="0078302C" w:rsidRDefault="000B1BFA" w:rsidP="00B4510F">
            <w:pPr>
              <w:spacing w:after="0"/>
              <w:rPr>
                <w:rFonts w:ascii="Arial" w:hAnsi="Arial" w:cs="Arial"/>
              </w:rPr>
            </w:pPr>
            <w:r w:rsidRPr="0078302C">
              <w:rPr>
                <w:rFonts w:ascii="Arial" w:eastAsia="Arial" w:hAnsi="Arial" w:cs="Arial"/>
                <w:b/>
                <w:bCs/>
              </w:rPr>
              <w:t>Pre-Requisites</w:t>
            </w:r>
          </w:p>
        </w:tc>
        <w:tc>
          <w:tcPr>
            <w:tcW w:w="6534" w:type="dxa"/>
            <w:tcBorders>
              <w:top w:val="single" w:sz="8" w:space="0" w:color="auto"/>
              <w:left w:val="single" w:sz="8" w:space="0" w:color="auto"/>
              <w:bottom w:val="single" w:sz="8" w:space="0" w:color="auto"/>
              <w:right w:val="single" w:sz="8" w:space="0" w:color="auto"/>
            </w:tcBorders>
            <w:tcMar>
              <w:left w:w="108" w:type="dxa"/>
              <w:right w:w="108" w:type="dxa"/>
            </w:tcMar>
          </w:tcPr>
          <w:p w14:paraId="553599DC" w14:textId="77777777" w:rsidR="000B1BFA" w:rsidRPr="0078302C" w:rsidRDefault="000B1BFA" w:rsidP="00B4510F">
            <w:pPr>
              <w:spacing w:after="0"/>
              <w:rPr>
                <w:rFonts w:ascii="Arial" w:hAnsi="Arial" w:cs="Arial"/>
              </w:rPr>
            </w:pPr>
            <w:r w:rsidRPr="0078302C">
              <w:rPr>
                <w:rFonts w:ascii="Arial" w:eastAsia="Arial" w:hAnsi="Arial" w:cs="Arial"/>
                <w:b/>
                <w:bCs/>
              </w:rPr>
              <w:t>None</w:t>
            </w:r>
          </w:p>
        </w:tc>
      </w:tr>
      <w:tr w:rsidR="000B1BFA" w:rsidRPr="0078302C" w14:paraId="4E14EB45" w14:textId="77777777" w:rsidTr="00B4510F">
        <w:trPr>
          <w:trHeight w:val="300"/>
        </w:trPr>
        <w:tc>
          <w:tcPr>
            <w:tcW w:w="1761" w:type="dxa"/>
            <w:tcBorders>
              <w:top w:val="single" w:sz="8" w:space="0" w:color="auto"/>
              <w:left w:val="single" w:sz="8" w:space="0" w:color="auto"/>
              <w:bottom w:val="single" w:sz="8" w:space="0" w:color="auto"/>
              <w:right w:val="single" w:sz="8" w:space="0" w:color="auto"/>
            </w:tcBorders>
            <w:tcMar>
              <w:left w:w="108" w:type="dxa"/>
              <w:right w:w="108" w:type="dxa"/>
            </w:tcMar>
          </w:tcPr>
          <w:p w14:paraId="674F5EFA" w14:textId="77777777" w:rsidR="000B1BFA" w:rsidRPr="0078302C" w:rsidRDefault="000B1BFA" w:rsidP="00B4510F">
            <w:pPr>
              <w:spacing w:after="0"/>
              <w:rPr>
                <w:rFonts w:ascii="Arial" w:hAnsi="Arial" w:cs="Arial"/>
              </w:rPr>
            </w:pPr>
            <w:r w:rsidRPr="0078302C">
              <w:rPr>
                <w:rFonts w:ascii="Arial" w:eastAsia="Arial" w:hAnsi="Arial" w:cs="Arial"/>
                <w:b/>
                <w:bCs/>
              </w:rPr>
              <w:t>DBS Check</w:t>
            </w:r>
          </w:p>
        </w:tc>
        <w:tc>
          <w:tcPr>
            <w:tcW w:w="6534" w:type="dxa"/>
            <w:tcBorders>
              <w:top w:val="single" w:sz="8" w:space="0" w:color="auto"/>
              <w:left w:val="single" w:sz="8" w:space="0" w:color="auto"/>
              <w:bottom w:val="single" w:sz="8" w:space="0" w:color="auto"/>
              <w:right w:val="single" w:sz="8" w:space="0" w:color="auto"/>
            </w:tcBorders>
            <w:tcMar>
              <w:left w:w="108" w:type="dxa"/>
              <w:right w:w="108" w:type="dxa"/>
            </w:tcMar>
          </w:tcPr>
          <w:p w14:paraId="6AFB8472" w14:textId="77777777" w:rsidR="000B1BFA" w:rsidRPr="0078302C" w:rsidRDefault="000B1BFA" w:rsidP="00B4510F">
            <w:pPr>
              <w:spacing w:after="0"/>
              <w:rPr>
                <w:rFonts w:ascii="Arial" w:hAnsi="Arial" w:cs="Arial"/>
              </w:rPr>
            </w:pPr>
            <w:r w:rsidRPr="0078302C">
              <w:rPr>
                <w:rFonts w:ascii="Arial" w:eastAsia="Arial" w:hAnsi="Arial" w:cs="Arial"/>
                <w:b/>
                <w:bCs/>
              </w:rPr>
              <w:t xml:space="preserve">May be required  </w:t>
            </w:r>
            <w:r w:rsidRPr="0078302C">
              <w:rPr>
                <w:rFonts w:ascii="Segoe UI Symbol" w:eastAsia="MS Gothic" w:hAnsi="Segoe UI Symbol" w:cs="Segoe UI Symbol"/>
                <w:b/>
                <w:bCs/>
              </w:rPr>
              <w:t xml:space="preserve">☐                 </w:t>
            </w:r>
            <w:r w:rsidRPr="0078302C">
              <w:rPr>
                <w:rFonts w:ascii="Arial" w:eastAsia="Arial" w:hAnsi="Arial" w:cs="Arial"/>
                <w:b/>
                <w:bCs/>
              </w:rPr>
              <w:t xml:space="preserve">Not required </w:t>
            </w:r>
            <w:r w:rsidRPr="0078302C">
              <w:rPr>
                <w:rFonts w:ascii="Segoe UI Symbol" w:eastAsia="MS Gothic" w:hAnsi="Segoe UI Symbol" w:cs="Segoe UI Symbol"/>
                <w:b/>
                <w:bCs/>
              </w:rPr>
              <w:t>☒</w:t>
            </w:r>
            <w:r w:rsidRPr="0078302C">
              <w:rPr>
                <w:rFonts w:ascii="Arial" w:eastAsia="Arial" w:hAnsi="Arial" w:cs="Arial"/>
                <w:b/>
                <w:bCs/>
              </w:rPr>
              <w:t xml:space="preserve">  </w:t>
            </w:r>
          </w:p>
        </w:tc>
      </w:tr>
    </w:tbl>
    <w:p w14:paraId="1392989A" w14:textId="77777777" w:rsidR="000B1BFA" w:rsidRPr="0078302C" w:rsidRDefault="000B1BFA" w:rsidP="000B1BFA">
      <w:pPr>
        <w:pBdr>
          <w:bottom w:val="single" w:sz="8" w:space="1" w:color="000000"/>
        </w:pBdr>
        <w:jc w:val="both"/>
        <w:rPr>
          <w:rFonts w:ascii="Arial" w:hAnsi="Arial" w:cs="Arial"/>
        </w:rPr>
      </w:pPr>
    </w:p>
    <w:p w14:paraId="79F4F9F3" w14:textId="77777777" w:rsidR="000B1BFA" w:rsidRPr="0078302C" w:rsidRDefault="000B1BFA" w:rsidP="000B1BFA">
      <w:pPr>
        <w:spacing w:after="0" w:line="240" w:lineRule="auto"/>
        <w:jc w:val="both"/>
        <w:rPr>
          <w:rFonts w:ascii="Arial" w:eastAsia="Arial" w:hAnsi="Arial" w:cs="Arial"/>
          <w:b/>
          <w:bCs/>
        </w:rPr>
      </w:pPr>
      <w:r w:rsidRPr="0078302C">
        <w:rPr>
          <w:rFonts w:ascii="Arial" w:eastAsia="Arial" w:hAnsi="Arial" w:cs="Arial"/>
          <w:b/>
          <w:bCs/>
        </w:rPr>
        <w:t>AIM(S)</w:t>
      </w:r>
    </w:p>
    <w:p w14:paraId="4625CD59" w14:textId="77777777" w:rsidR="000B1BFA" w:rsidRPr="0078302C" w:rsidRDefault="000B1BFA" w:rsidP="000B1BFA">
      <w:pPr>
        <w:spacing w:after="0" w:line="240" w:lineRule="auto"/>
        <w:jc w:val="both"/>
        <w:rPr>
          <w:rFonts w:ascii="Arial" w:hAnsi="Arial" w:cs="Arial"/>
        </w:rPr>
      </w:pPr>
    </w:p>
    <w:p w14:paraId="3343A2BA" w14:textId="77777777" w:rsidR="000B1BFA" w:rsidRPr="0078302C" w:rsidRDefault="000B1BFA" w:rsidP="000B1BFA">
      <w:pPr>
        <w:pStyle w:val="ListParagraph"/>
        <w:numPr>
          <w:ilvl w:val="0"/>
          <w:numId w:val="2"/>
        </w:numPr>
        <w:spacing w:after="0" w:line="240" w:lineRule="auto"/>
        <w:jc w:val="both"/>
        <w:rPr>
          <w:rFonts w:ascii="Arial" w:eastAsia="Arial" w:hAnsi="Arial" w:cs="Arial"/>
        </w:rPr>
      </w:pPr>
      <w:r w:rsidRPr="0078302C">
        <w:rPr>
          <w:rFonts w:ascii="Arial" w:eastAsia="Arial" w:hAnsi="Arial" w:cs="Arial"/>
        </w:rPr>
        <w:t>To build the skills and competencies necessary for career resilience and professional development for the future work context.</w:t>
      </w:r>
    </w:p>
    <w:p w14:paraId="44C699C7" w14:textId="77777777" w:rsidR="000B1BFA" w:rsidRPr="0078302C" w:rsidRDefault="000B1BFA" w:rsidP="000B1BFA">
      <w:pPr>
        <w:spacing w:after="0" w:line="240" w:lineRule="auto"/>
        <w:jc w:val="both"/>
        <w:rPr>
          <w:rFonts w:ascii="Arial" w:hAnsi="Arial" w:cs="Arial"/>
        </w:rPr>
      </w:pPr>
      <w:r w:rsidRPr="0078302C">
        <w:rPr>
          <w:rFonts w:ascii="Arial" w:eastAsia="Arial" w:hAnsi="Arial" w:cs="Arial"/>
          <w:b/>
          <w:bCs/>
        </w:rPr>
        <w:t xml:space="preserve"> </w:t>
      </w:r>
    </w:p>
    <w:p w14:paraId="120649D4" w14:textId="77777777" w:rsidR="000B1BFA" w:rsidRPr="0078302C" w:rsidRDefault="000B1BFA" w:rsidP="000B1BFA">
      <w:pPr>
        <w:spacing w:after="0" w:line="240" w:lineRule="auto"/>
        <w:jc w:val="both"/>
        <w:rPr>
          <w:rFonts w:ascii="Arial" w:eastAsia="Arial" w:hAnsi="Arial" w:cs="Arial"/>
          <w:b/>
          <w:bCs/>
        </w:rPr>
      </w:pPr>
      <w:r w:rsidRPr="0078302C">
        <w:rPr>
          <w:rFonts w:ascii="Arial" w:eastAsia="Arial" w:hAnsi="Arial" w:cs="Arial"/>
          <w:b/>
          <w:bCs/>
        </w:rPr>
        <w:t>LEARNING OUTCOMES</w:t>
      </w:r>
    </w:p>
    <w:p w14:paraId="164AF806" w14:textId="77777777" w:rsidR="000B1BFA" w:rsidRPr="0078302C" w:rsidRDefault="000B1BFA" w:rsidP="000B1BFA">
      <w:pPr>
        <w:spacing w:after="0" w:line="240" w:lineRule="auto"/>
        <w:jc w:val="both"/>
        <w:rPr>
          <w:rFonts w:ascii="Arial" w:hAnsi="Arial" w:cs="Arial"/>
        </w:rPr>
      </w:pPr>
    </w:p>
    <w:p w14:paraId="5519C5E3" w14:textId="77777777" w:rsidR="000B1BFA" w:rsidRPr="0078302C" w:rsidRDefault="000B1BFA" w:rsidP="000B1BFA">
      <w:pPr>
        <w:spacing w:after="0" w:line="240" w:lineRule="auto"/>
        <w:jc w:val="both"/>
        <w:rPr>
          <w:rFonts w:ascii="Arial" w:eastAsia="Arial" w:hAnsi="Arial" w:cs="Arial"/>
        </w:rPr>
      </w:pPr>
      <w:r w:rsidRPr="0078302C">
        <w:rPr>
          <w:rFonts w:ascii="Arial" w:eastAsia="Arial" w:hAnsi="Arial" w:cs="Arial"/>
        </w:rPr>
        <w:t>Upon the successful completion of this module, the student should be able to:</w:t>
      </w:r>
    </w:p>
    <w:p w14:paraId="58C968C9" w14:textId="77777777" w:rsidR="000B1BFA" w:rsidRPr="0078302C" w:rsidRDefault="000B1BFA" w:rsidP="000B1BFA">
      <w:pPr>
        <w:spacing w:after="0" w:line="240" w:lineRule="auto"/>
        <w:jc w:val="both"/>
        <w:rPr>
          <w:rFonts w:ascii="Arial" w:eastAsia="Arial" w:hAnsi="Arial" w:cs="Arial"/>
        </w:rPr>
      </w:pPr>
    </w:p>
    <w:p w14:paraId="41C5C042" w14:textId="77777777" w:rsidR="000B1BFA" w:rsidRPr="0078302C" w:rsidRDefault="000B1BFA" w:rsidP="000B1BFA">
      <w:pPr>
        <w:pStyle w:val="ListParagraph"/>
        <w:numPr>
          <w:ilvl w:val="0"/>
          <w:numId w:val="2"/>
        </w:numPr>
        <w:spacing w:after="0" w:line="240" w:lineRule="auto"/>
        <w:ind w:hanging="335"/>
        <w:jc w:val="both"/>
        <w:rPr>
          <w:rFonts w:ascii="Arial" w:eastAsia="Arial" w:hAnsi="Arial" w:cs="Arial"/>
        </w:rPr>
      </w:pPr>
      <w:r w:rsidRPr="0078302C">
        <w:rPr>
          <w:rFonts w:ascii="Arial" w:eastAsia="Arial" w:hAnsi="Arial" w:cs="Arial"/>
        </w:rPr>
        <w:t>evaluate personal employability skills and their congruence with the skills required for professional practice;</w:t>
      </w:r>
    </w:p>
    <w:p w14:paraId="5A6D8AA1" w14:textId="77777777" w:rsidR="000B1BFA" w:rsidRPr="0078302C" w:rsidRDefault="000B1BFA" w:rsidP="000B1BFA">
      <w:pPr>
        <w:pStyle w:val="ListParagraph"/>
        <w:spacing w:after="0" w:line="240" w:lineRule="auto"/>
        <w:ind w:left="785" w:hanging="335"/>
        <w:jc w:val="both"/>
        <w:rPr>
          <w:rFonts w:ascii="Arial" w:eastAsia="Arial" w:hAnsi="Arial" w:cs="Arial"/>
        </w:rPr>
      </w:pPr>
    </w:p>
    <w:p w14:paraId="376C167C" w14:textId="77777777" w:rsidR="000B1BFA" w:rsidRPr="0078302C" w:rsidRDefault="000B1BFA" w:rsidP="000B1BFA">
      <w:pPr>
        <w:pStyle w:val="ListParagraph"/>
        <w:numPr>
          <w:ilvl w:val="0"/>
          <w:numId w:val="2"/>
        </w:numPr>
        <w:spacing w:after="0" w:line="240" w:lineRule="auto"/>
        <w:ind w:hanging="335"/>
        <w:jc w:val="both"/>
        <w:rPr>
          <w:rFonts w:ascii="Arial" w:eastAsia="Arial" w:hAnsi="Arial" w:cs="Arial"/>
        </w:rPr>
      </w:pPr>
      <w:r w:rsidRPr="0078302C">
        <w:rPr>
          <w:rFonts w:ascii="Arial" w:eastAsia="Arial" w:hAnsi="Arial" w:cs="Arial"/>
        </w:rPr>
        <w:t>critically analyse the skills required to develop within a chosen career.</w:t>
      </w:r>
    </w:p>
    <w:p w14:paraId="48A75E46" w14:textId="77777777" w:rsidR="000B1BFA" w:rsidRPr="0078302C" w:rsidRDefault="000B1BFA" w:rsidP="000B1BFA">
      <w:pPr>
        <w:pStyle w:val="ListParagraph"/>
        <w:spacing w:after="0" w:line="240" w:lineRule="auto"/>
        <w:ind w:left="785"/>
        <w:jc w:val="both"/>
        <w:rPr>
          <w:rFonts w:ascii="Arial" w:eastAsia="Arial" w:hAnsi="Arial" w:cs="Arial"/>
        </w:rPr>
      </w:pPr>
    </w:p>
    <w:p w14:paraId="57D88B5B" w14:textId="77777777" w:rsidR="000B1BFA" w:rsidRPr="0078302C" w:rsidRDefault="000B1BFA" w:rsidP="000B1BFA">
      <w:pPr>
        <w:spacing w:after="0" w:line="240" w:lineRule="auto"/>
        <w:ind w:left="3600" w:hanging="3600"/>
        <w:jc w:val="both"/>
        <w:rPr>
          <w:rFonts w:ascii="Arial" w:eastAsia="Arial" w:hAnsi="Arial" w:cs="Arial"/>
          <w:b/>
          <w:bCs/>
        </w:rPr>
      </w:pPr>
      <w:r w:rsidRPr="0078302C">
        <w:rPr>
          <w:rFonts w:ascii="Arial" w:eastAsia="Arial" w:hAnsi="Arial" w:cs="Arial"/>
          <w:b/>
          <w:bCs/>
        </w:rPr>
        <w:t>INDICATIVE CONTENT</w:t>
      </w:r>
    </w:p>
    <w:p w14:paraId="2966F96D" w14:textId="77777777" w:rsidR="000B1BFA" w:rsidRPr="0078302C" w:rsidRDefault="000B1BFA" w:rsidP="000B1BFA">
      <w:pPr>
        <w:spacing w:after="0" w:line="240" w:lineRule="auto"/>
        <w:ind w:left="3600" w:hanging="3600"/>
        <w:jc w:val="both"/>
        <w:rPr>
          <w:rFonts w:ascii="Arial" w:eastAsia="Arial" w:hAnsi="Arial" w:cs="Arial"/>
          <w:b/>
          <w:bCs/>
        </w:rPr>
      </w:pPr>
    </w:p>
    <w:p w14:paraId="6E7B9C7E" w14:textId="77777777" w:rsidR="000B1BFA" w:rsidRPr="0078302C" w:rsidRDefault="000B1BFA" w:rsidP="000B1BFA">
      <w:pPr>
        <w:pStyle w:val="ListParagraph"/>
        <w:numPr>
          <w:ilvl w:val="0"/>
          <w:numId w:val="1"/>
        </w:numPr>
        <w:spacing w:after="0" w:line="240" w:lineRule="auto"/>
        <w:ind w:left="851" w:hanging="401"/>
        <w:jc w:val="both"/>
        <w:rPr>
          <w:rFonts w:ascii="Arial" w:eastAsia="Arial" w:hAnsi="Arial" w:cs="Arial"/>
        </w:rPr>
      </w:pPr>
      <w:r w:rsidRPr="0078302C">
        <w:rPr>
          <w:rFonts w:ascii="Arial" w:eastAsia="Arial" w:hAnsi="Arial" w:cs="Arial"/>
        </w:rPr>
        <w:t>Analysing an employment sector in order to identify opportunities, and how to add value for sustainable employability.</w:t>
      </w:r>
    </w:p>
    <w:p w14:paraId="172F7C12" w14:textId="77777777" w:rsidR="000B1BFA" w:rsidRPr="0078302C" w:rsidRDefault="000B1BFA" w:rsidP="000B1BFA">
      <w:pPr>
        <w:pStyle w:val="ListParagraph"/>
        <w:spacing w:after="0" w:line="240" w:lineRule="auto"/>
        <w:ind w:left="851" w:hanging="401"/>
        <w:jc w:val="both"/>
        <w:rPr>
          <w:rFonts w:ascii="Arial" w:eastAsia="Arial" w:hAnsi="Arial" w:cs="Arial"/>
        </w:rPr>
      </w:pPr>
    </w:p>
    <w:p w14:paraId="13B78067" w14:textId="77777777" w:rsidR="000B1BFA" w:rsidRPr="0078302C" w:rsidRDefault="000B1BFA" w:rsidP="000B1BFA">
      <w:pPr>
        <w:pStyle w:val="ListParagraph"/>
        <w:numPr>
          <w:ilvl w:val="0"/>
          <w:numId w:val="1"/>
        </w:numPr>
        <w:spacing w:after="0" w:line="240" w:lineRule="auto"/>
        <w:ind w:left="851" w:hanging="401"/>
        <w:jc w:val="both"/>
        <w:rPr>
          <w:rFonts w:ascii="Arial" w:eastAsia="Arial" w:hAnsi="Arial" w:cs="Arial"/>
        </w:rPr>
      </w:pPr>
      <w:r w:rsidRPr="0078302C">
        <w:rPr>
          <w:rFonts w:ascii="Arial" w:eastAsia="Arial" w:hAnsi="Arial" w:cs="Arial"/>
        </w:rPr>
        <w:t>Contemporary digital technologies: developing an online personal presence.</w:t>
      </w:r>
    </w:p>
    <w:p w14:paraId="01C5BC4C" w14:textId="77777777" w:rsidR="000B1BFA" w:rsidRPr="0078302C" w:rsidRDefault="000B1BFA" w:rsidP="000B1BFA">
      <w:pPr>
        <w:pStyle w:val="ListParagraph"/>
        <w:ind w:hanging="401"/>
        <w:rPr>
          <w:rFonts w:ascii="Arial" w:eastAsia="Arial" w:hAnsi="Arial" w:cs="Arial"/>
        </w:rPr>
      </w:pPr>
    </w:p>
    <w:p w14:paraId="19D57106" w14:textId="77777777" w:rsidR="000B1BFA" w:rsidRPr="0078302C" w:rsidRDefault="000B1BFA" w:rsidP="000B1BFA">
      <w:pPr>
        <w:pStyle w:val="ListParagraph"/>
        <w:numPr>
          <w:ilvl w:val="0"/>
          <w:numId w:val="1"/>
        </w:numPr>
        <w:spacing w:after="0" w:line="240" w:lineRule="auto"/>
        <w:ind w:left="851" w:hanging="401"/>
        <w:jc w:val="both"/>
        <w:rPr>
          <w:rFonts w:ascii="Arial" w:eastAsia="Arial" w:hAnsi="Arial" w:cs="Arial"/>
        </w:rPr>
      </w:pPr>
      <w:r w:rsidRPr="0078302C">
        <w:rPr>
          <w:rFonts w:ascii="Arial" w:eastAsia="Arial" w:hAnsi="Arial" w:cs="Arial"/>
        </w:rPr>
        <w:t>Engagement with digital tools, e.g. My Career.</w:t>
      </w:r>
    </w:p>
    <w:p w14:paraId="2C5DBC9D" w14:textId="77777777" w:rsidR="000B1BFA" w:rsidRPr="0078302C" w:rsidRDefault="000B1BFA" w:rsidP="000B1BFA">
      <w:pPr>
        <w:pStyle w:val="ListParagraph"/>
        <w:ind w:hanging="401"/>
        <w:rPr>
          <w:rFonts w:ascii="Arial" w:eastAsia="Arial" w:hAnsi="Arial" w:cs="Arial"/>
        </w:rPr>
      </w:pPr>
    </w:p>
    <w:p w14:paraId="23199DD1" w14:textId="77777777" w:rsidR="000B1BFA" w:rsidRPr="0078302C" w:rsidRDefault="000B1BFA" w:rsidP="000B1BFA">
      <w:pPr>
        <w:pStyle w:val="ListParagraph"/>
        <w:numPr>
          <w:ilvl w:val="0"/>
          <w:numId w:val="1"/>
        </w:numPr>
        <w:spacing w:after="0" w:line="240" w:lineRule="auto"/>
        <w:ind w:left="851" w:hanging="401"/>
        <w:jc w:val="both"/>
        <w:rPr>
          <w:rFonts w:ascii="Arial" w:eastAsia="Arial" w:hAnsi="Arial" w:cs="Arial"/>
        </w:rPr>
      </w:pPr>
      <w:r w:rsidRPr="0078302C">
        <w:rPr>
          <w:rFonts w:ascii="Arial" w:eastAsia="Arial" w:hAnsi="Arial" w:cs="Arial"/>
        </w:rPr>
        <w:t xml:space="preserve">Search techniques for employment/self-employment opportunities. </w:t>
      </w:r>
    </w:p>
    <w:p w14:paraId="28C8190B" w14:textId="77777777" w:rsidR="000B1BFA" w:rsidRPr="0078302C" w:rsidRDefault="000B1BFA" w:rsidP="000B1BFA">
      <w:pPr>
        <w:pStyle w:val="ListParagraph"/>
        <w:ind w:hanging="401"/>
        <w:rPr>
          <w:rFonts w:ascii="Arial" w:eastAsia="Arial" w:hAnsi="Arial" w:cs="Arial"/>
        </w:rPr>
      </w:pPr>
    </w:p>
    <w:p w14:paraId="1F7584BA" w14:textId="77777777" w:rsidR="000B1BFA" w:rsidRPr="0078302C" w:rsidRDefault="000B1BFA" w:rsidP="000B1BFA">
      <w:pPr>
        <w:pStyle w:val="ListParagraph"/>
        <w:numPr>
          <w:ilvl w:val="0"/>
          <w:numId w:val="1"/>
        </w:numPr>
        <w:spacing w:after="0" w:line="240" w:lineRule="auto"/>
        <w:ind w:left="851" w:hanging="401"/>
        <w:rPr>
          <w:rFonts w:ascii="Arial" w:eastAsia="Arial" w:hAnsi="Arial" w:cs="Arial"/>
        </w:rPr>
      </w:pPr>
      <w:r w:rsidRPr="0078302C">
        <w:rPr>
          <w:rFonts w:ascii="Arial" w:eastAsia="Arial" w:hAnsi="Arial" w:cs="Arial"/>
        </w:rPr>
        <w:t>Collaboration, networking, building social capital, negotiation and influencing.</w:t>
      </w:r>
    </w:p>
    <w:p w14:paraId="7A71A337" w14:textId="77777777" w:rsidR="000B1BFA" w:rsidRPr="0078302C" w:rsidRDefault="000B1BFA" w:rsidP="000B1BFA">
      <w:pPr>
        <w:pStyle w:val="ListParagraph"/>
        <w:ind w:hanging="401"/>
        <w:rPr>
          <w:rFonts w:ascii="Arial" w:eastAsia="Arial" w:hAnsi="Arial" w:cs="Arial"/>
        </w:rPr>
      </w:pPr>
    </w:p>
    <w:p w14:paraId="748F7867" w14:textId="77777777" w:rsidR="000B1BFA" w:rsidRPr="0078302C" w:rsidRDefault="000B1BFA" w:rsidP="000B1BFA">
      <w:pPr>
        <w:pStyle w:val="ListParagraph"/>
        <w:numPr>
          <w:ilvl w:val="0"/>
          <w:numId w:val="1"/>
        </w:numPr>
        <w:spacing w:after="0" w:line="240" w:lineRule="auto"/>
        <w:ind w:left="851" w:hanging="401"/>
        <w:jc w:val="both"/>
        <w:rPr>
          <w:rFonts w:ascii="Arial" w:eastAsia="Arial" w:hAnsi="Arial" w:cs="Arial"/>
        </w:rPr>
      </w:pPr>
      <w:r w:rsidRPr="0078302C">
        <w:rPr>
          <w:rFonts w:ascii="Arial" w:eastAsia="Arial" w:hAnsi="Arial" w:cs="Arial"/>
        </w:rPr>
        <w:t>Awareness, emotional intelligence, well-being and resilience.</w:t>
      </w:r>
    </w:p>
    <w:p w14:paraId="3F0AF856" w14:textId="77777777" w:rsidR="000B1BFA" w:rsidRPr="0078302C" w:rsidRDefault="000B1BFA" w:rsidP="000B1BFA">
      <w:pPr>
        <w:spacing w:after="0"/>
        <w:ind w:left="3600" w:hanging="3600"/>
        <w:jc w:val="both"/>
        <w:rPr>
          <w:rFonts w:ascii="Arial" w:hAnsi="Arial" w:cs="Arial"/>
        </w:rPr>
      </w:pPr>
      <w:r w:rsidRPr="0078302C">
        <w:rPr>
          <w:rFonts w:ascii="Arial" w:eastAsia="Arial" w:hAnsi="Arial" w:cs="Arial"/>
          <w:b/>
          <w:bCs/>
        </w:rPr>
        <w:t xml:space="preserve"> </w:t>
      </w:r>
    </w:p>
    <w:p w14:paraId="22E5CAE5" w14:textId="77777777" w:rsidR="000B1BFA" w:rsidRPr="0078302C" w:rsidRDefault="000B1BFA" w:rsidP="000B1BFA">
      <w:pPr>
        <w:ind w:left="3600" w:hanging="3600"/>
        <w:jc w:val="both"/>
        <w:rPr>
          <w:rFonts w:ascii="Arial" w:hAnsi="Arial" w:cs="Arial"/>
        </w:rPr>
      </w:pPr>
      <w:r w:rsidRPr="0078302C">
        <w:rPr>
          <w:rFonts w:ascii="Arial" w:eastAsia="Arial" w:hAnsi="Arial" w:cs="Arial"/>
          <w:b/>
          <w:bCs/>
        </w:rPr>
        <w:t>Study Time Allocation</w:t>
      </w:r>
    </w:p>
    <w:p w14:paraId="64A569E3" w14:textId="77777777" w:rsidR="000B1BFA" w:rsidRPr="0078302C" w:rsidRDefault="000B1BFA" w:rsidP="000B1BFA">
      <w:pPr>
        <w:jc w:val="both"/>
        <w:rPr>
          <w:rFonts w:ascii="Arial" w:hAnsi="Arial" w:cs="Arial"/>
        </w:rPr>
      </w:pPr>
      <w:r w:rsidRPr="0078302C">
        <w:rPr>
          <w:rFonts w:ascii="Arial" w:eastAsia="Arial" w:hAnsi="Arial" w:cs="Arial"/>
        </w:rPr>
        <w:t>The study time for the module is divided as follows:</w:t>
      </w:r>
    </w:p>
    <w:tbl>
      <w:tblPr>
        <w:tblStyle w:val="TableGrid"/>
        <w:tblW w:w="0" w:type="auto"/>
        <w:tblInd w:w="105" w:type="dxa"/>
        <w:tblLayout w:type="fixed"/>
        <w:tblLook w:val="04A0" w:firstRow="1" w:lastRow="0" w:firstColumn="1" w:lastColumn="0" w:noHBand="0" w:noVBand="1"/>
      </w:tblPr>
      <w:tblGrid>
        <w:gridCol w:w="3968"/>
        <w:gridCol w:w="1701"/>
        <w:gridCol w:w="1843"/>
      </w:tblGrid>
      <w:tr w:rsidR="000B1BFA" w:rsidRPr="0078302C" w14:paraId="27901A3F" w14:textId="77777777" w:rsidTr="00B4510F">
        <w:trPr>
          <w:trHeight w:val="300"/>
        </w:trPr>
        <w:tc>
          <w:tcPr>
            <w:tcW w:w="3968" w:type="dxa"/>
            <w:tcBorders>
              <w:top w:val="single" w:sz="8" w:space="0" w:color="auto"/>
              <w:left w:val="single" w:sz="8" w:space="0" w:color="auto"/>
              <w:bottom w:val="single" w:sz="8" w:space="0" w:color="auto"/>
              <w:right w:val="single" w:sz="8" w:space="0" w:color="auto"/>
            </w:tcBorders>
            <w:tcMar>
              <w:left w:w="108" w:type="dxa"/>
              <w:right w:w="108" w:type="dxa"/>
            </w:tcMar>
          </w:tcPr>
          <w:p w14:paraId="38DC1A3C" w14:textId="77777777" w:rsidR="000B1BFA" w:rsidRPr="0078302C" w:rsidRDefault="000B1BFA" w:rsidP="00B4510F">
            <w:pPr>
              <w:spacing w:after="0"/>
              <w:rPr>
                <w:rFonts w:ascii="Arial" w:hAnsi="Arial" w:cs="Arial"/>
              </w:rPr>
            </w:pPr>
            <w:r w:rsidRPr="0078302C">
              <w:rPr>
                <w:rFonts w:ascii="Arial" w:eastAsia="Arial" w:hAnsi="Arial" w:cs="Arial"/>
              </w:rPr>
              <w:t xml:space="preserve"> </w:t>
            </w:r>
            <w:r w:rsidRPr="0078302C">
              <w:rPr>
                <w:rFonts w:ascii="Arial" w:eastAsia="Arial" w:hAnsi="Arial" w:cs="Arial"/>
                <w:b/>
                <w:bCs/>
              </w:rPr>
              <w:t>Activity type</w:t>
            </w:r>
          </w:p>
        </w:tc>
        <w:tc>
          <w:tcPr>
            <w:tcW w:w="1701" w:type="dxa"/>
            <w:tcBorders>
              <w:top w:val="single" w:sz="8" w:space="0" w:color="auto"/>
              <w:left w:val="single" w:sz="8" w:space="0" w:color="auto"/>
              <w:bottom w:val="single" w:sz="8" w:space="0" w:color="auto"/>
              <w:right w:val="single" w:sz="8" w:space="0" w:color="auto"/>
            </w:tcBorders>
            <w:tcMar>
              <w:left w:w="108" w:type="dxa"/>
              <w:right w:w="108" w:type="dxa"/>
            </w:tcMar>
          </w:tcPr>
          <w:p w14:paraId="6EE7316E" w14:textId="77777777" w:rsidR="000B1BFA" w:rsidRPr="0078302C" w:rsidRDefault="000B1BFA" w:rsidP="00B4510F">
            <w:pPr>
              <w:spacing w:after="0"/>
              <w:jc w:val="center"/>
              <w:rPr>
                <w:rFonts w:ascii="Arial" w:hAnsi="Arial" w:cs="Arial"/>
              </w:rPr>
            </w:pPr>
            <w:r w:rsidRPr="0078302C">
              <w:rPr>
                <w:rFonts w:ascii="Arial" w:eastAsia="Arial" w:hAnsi="Arial" w:cs="Arial"/>
                <w:b/>
                <w:bCs/>
              </w:rPr>
              <w:t>Hours</w:t>
            </w:r>
          </w:p>
        </w:tc>
        <w:tc>
          <w:tcPr>
            <w:tcW w:w="1843" w:type="dxa"/>
            <w:tcBorders>
              <w:top w:val="single" w:sz="8" w:space="0" w:color="auto"/>
              <w:left w:val="single" w:sz="8" w:space="0" w:color="auto"/>
              <w:bottom w:val="single" w:sz="8" w:space="0" w:color="auto"/>
              <w:right w:val="single" w:sz="8" w:space="0" w:color="auto"/>
            </w:tcBorders>
            <w:tcMar>
              <w:left w:w="108" w:type="dxa"/>
              <w:right w:w="108" w:type="dxa"/>
            </w:tcMar>
          </w:tcPr>
          <w:p w14:paraId="36604DA9" w14:textId="77777777" w:rsidR="000B1BFA" w:rsidRPr="0078302C" w:rsidRDefault="000B1BFA" w:rsidP="00B4510F">
            <w:pPr>
              <w:spacing w:after="0"/>
              <w:jc w:val="center"/>
              <w:rPr>
                <w:rFonts w:ascii="Arial" w:hAnsi="Arial" w:cs="Arial"/>
              </w:rPr>
            </w:pPr>
            <w:r w:rsidRPr="0078302C">
              <w:rPr>
                <w:rFonts w:ascii="Arial" w:eastAsia="Arial" w:hAnsi="Arial" w:cs="Arial"/>
                <w:b/>
                <w:bCs/>
              </w:rPr>
              <w:t>Percentage</w:t>
            </w:r>
          </w:p>
        </w:tc>
      </w:tr>
      <w:tr w:rsidR="000B1BFA" w:rsidRPr="0078302C" w14:paraId="4D5F0EA4" w14:textId="77777777" w:rsidTr="00B4510F">
        <w:trPr>
          <w:trHeight w:val="300"/>
        </w:trPr>
        <w:tc>
          <w:tcPr>
            <w:tcW w:w="3968" w:type="dxa"/>
            <w:tcBorders>
              <w:top w:val="single" w:sz="8" w:space="0" w:color="auto"/>
              <w:left w:val="single" w:sz="8" w:space="0" w:color="auto"/>
              <w:bottom w:val="single" w:sz="8" w:space="0" w:color="auto"/>
              <w:right w:val="single" w:sz="8" w:space="0" w:color="auto"/>
            </w:tcBorders>
            <w:tcMar>
              <w:left w:w="108" w:type="dxa"/>
              <w:right w:w="108" w:type="dxa"/>
            </w:tcMar>
          </w:tcPr>
          <w:p w14:paraId="5E4BB229" w14:textId="77777777" w:rsidR="000B1BFA" w:rsidRPr="0078302C" w:rsidRDefault="000B1BFA" w:rsidP="00B4510F">
            <w:pPr>
              <w:spacing w:after="0"/>
              <w:rPr>
                <w:rFonts w:ascii="Arial" w:hAnsi="Arial" w:cs="Arial"/>
              </w:rPr>
            </w:pPr>
            <w:r w:rsidRPr="0078302C">
              <w:rPr>
                <w:rFonts w:ascii="Arial" w:eastAsia="Arial" w:hAnsi="Arial" w:cs="Arial"/>
              </w:rPr>
              <w:t>Scheduled learning</w:t>
            </w:r>
          </w:p>
        </w:tc>
        <w:tc>
          <w:tcPr>
            <w:tcW w:w="1701" w:type="dxa"/>
            <w:tcBorders>
              <w:top w:val="single" w:sz="8" w:space="0" w:color="auto"/>
              <w:left w:val="single" w:sz="8" w:space="0" w:color="auto"/>
              <w:bottom w:val="single" w:sz="8" w:space="0" w:color="auto"/>
              <w:right w:val="single" w:sz="8" w:space="0" w:color="auto"/>
            </w:tcBorders>
            <w:tcMar>
              <w:left w:w="108" w:type="dxa"/>
              <w:right w:w="108" w:type="dxa"/>
            </w:tcMar>
          </w:tcPr>
          <w:p w14:paraId="18FEAF7B" w14:textId="77777777" w:rsidR="000B1BFA" w:rsidRPr="0078302C" w:rsidRDefault="000B1BFA" w:rsidP="00B4510F">
            <w:pPr>
              <w:spacing w:after="0"/>
              <w:jc w:val="center"/>
              <w:rPr>
                <w:rFonts w:ascii="Arial" w:hAnsi="Arial" w:cs="Arial"/>
              </w:rPr>
            </w:pPr>
            <w:r w:rsidRPr="0078302C">
              <w:rPr>
                <w:rFonts w:ascii="Arial" w:eastAsia="Arial" w:hAnsi="Arial" w:cs="Arial"/>
              </w:rPr>
              <w:t>27</w:t>
            </w:r>
          </w:p>
        </w:tc>
        <w:tc>
          <w:tcPr>
            <w:tcW w:w="1843" w:type="dxa"/>
            <w:tcBorders>
              <w:top w:val="single" w:sz="8" w:space="0" w:color="auto"/>
              <w:left w:val="single" w:sz="8" w:space="0" w:color="auto"/>
              <w:bottom w:val="single" w:sz="8" w:space="0" w:color="auto"/>
              <w:right w:val="single" w:sz="8" w:space="0" w:color="auto"/>
            </w:tcBorders>
            <w:tcMar>
              <w:left w:w="108" w:type="dxa"/>
              <w:right w:w="108" w:type="dxa"/>
            </w:tcMar>
          </w:tcPr>
          <w:p w14:paraId="7D9EBA53" w14:textId="77777777" w:rsidR="000B1BFA" w:rsidRPr="0078302C" w:rsidRDefault="000B1BFA" w:rsidP="00B4510F">
            <w:pPr>
              <w:spacing w:after="0"/>
              <w:jc w:val="center"/>
              <w:rPr>
                <w:rFonts w:ascii="Arial" w:hAnsi="Arial" w:cs="Arial"/>
              </w:rPr>
            </w:pPr>
            <w:r w:rsidRPr="0078302C">
              <w:rPr>
                <w:rFonts w:ascii="Arial" w:eastAsia="Arial" w:hAnsi="Arial" w:cs="Arial"/>
              </w:rPr>
              <w:t>13%</w:t>
            </w:r>
          </w:p>
        </w:tc>
      </w:tr>
      <w:tr w:rsidR="000B1BFA" w:rsidRPr="0078302C" w14:paraId="480E20B5" w14:textId="77777777" w:rsidTr="00B4510F">
        <w:trPr>
          <w:trHeight w:val="300"/>
        </w:trPr>
        <w:tc>
          <w:tcPr>
            <w:tcW w:w="3968" w:type="dxa"/>
            <w:tcBorders>
              <w:top w:val="single" w:sz="8" w:space="0" w:color="auto"/>
              <w:left w:val="single" w:sz="8" w:space="0" w:color="auto"/>
              <w:bottom w:val="single" w:sz="8" w:space="0" w:color="auto"/>
              <w:right w:val="single" w:sz="8" w:space="0" w:color="auto"/>
            </w:tcBorders>
            <w:tcMar>
              <w:left w:w="108" w:type="dxa"/>
              <w:right w:w="108" w:type="dxa"/>
            </w:tcMar>
          </w:tcPr>
          <w:p w14:paraId="52C19998" w14:textId="77777777" w:rsidR="000B1BFA" w:rsidRPr="0078302C" w:rsidRDefault="000B1BFA" w:rsidP="00B4510F">
            <w:pPr>
              <w:spacing w:after="0"/>
              <w:rPr>
                <w:rFonts w:ascii="Arial" w:hAnsi="Arial" w:cs="Arial"/>
              </w:rPr>
            </w:pPr>
            <w:r w:rsidRPr="0078302C">
              <w:rPr>
                <w:rFonts w:ascii="Arial" w:eastAsia="Arial" w:hAnsi="Arial" w:cs="Arial"/>
              </w:rPr>
              <w:t>Independent learning</w:t>
            </w:r>
          </w:p>
        </w:tc>
        <w:tc>
          <w:tcPr>
            <w:tcW w:w="1701" w:type="dxa"/>
            <w:tcBorders>
              <w:top w:val="single" w:sz="8" w:space="0" w:color="auto"/>
              <w:left w:val="single" w:sz="8" w:space="0" w:color="auto"/>
              <w:bottom w:val="single" w:sz="8" w:space="0" w:color="auto"/>
              <w:right w:val="single" w:sz="8" w:space="0" w:color="auto"/>
            </w:tcBorders>
            <w:tcMar>
              <w:left w:w="108" w:type="dxa"/>
              <w:right w:w="108" w:type="dxa"/>
            </w:tcMar>
          </w:tcPr>
          <w:p w14:paraId="682E4B43" w14:textId="77777777" w:rsidR="000B1BFA" w:rsidRPr="0078302C" w:rsidRDefault="000B1BFA" w:rsidP="00B4510F">
            <w:pPr>
              <w:spacing w:after="0"/>
              <w:jc w:val="center"/>
              <w:rPr>
                <w:rFonts w:ascii="Arial" w:hAnsi="Arial" w:cs="Arial"/>
              </w:rPr>
            </w:pPr>
            <w:r w:rsidRPr="0078302C">
              <w:rPr>
                <w:rFonts w:ascii="Arial" w:eastAsia="Arial" w:hAnsi="Arial" w:cs="Arial"/>
              </w:rPr>
              <w:t>173</w:t>
            </w:r>
          </w:p>
        </w:tc>
        <w:tc>
          <w:tcPr>
            <w:tcW w:w="1843" w:type="dxa"/>
            <w:tcBorders>
              <w:top w:val="single" w:sz="8" w:space="0" w:color="auto"/>
              <w:left w:val="single" w:sz="8" w:space="0" w:color="auto"/>
              <w:bottom w:val="single" w:sz="8" w:space="0" w:color="auto"/>
              <w:right w:val="single" w:sz="8" w:space="0" w:color="auto"/>
            </w:tcBorders>
            <w:tcMar>
              <w:left w:w="108" w:type="dxa"/>
              <w:right w:w="108" w:type="dxa"/>
            </w:tcMar>
          </w:tcPr>
          <w:p w14:paraId="530A2A85" w14:textId="77777777" w:rsidR="000B1BFA" w:rsidRPr="0078302C" w:rsidRDefault="000B1BFA" w:rsidP="00B4510F">
            <w:pPr>
              <w:spacing w:after="0"/>
              <w:jc w:val="center"/>
              <w:rPr>
                <w:rFonts w:ascii="Arial" w:hAnsi="Arial" w:cs="Arial"/>
              </w:rPr>
            </w:pPr>
            <w:r w:rsidRPr="0078302C">
              <w:rPr>
                <w:rFonts w:ascii="Arial" w:eastAsia="Arial" w:hAnsi="Arial" w:cs="Arial"/>
              </w:rPr>
              <w:t>87%</w:t>
            </w:r>
          </w:p>
        </w:tc>
      </w:tr>
      <w:tr w:rsidR="000B1BFA" w:rsidRPr="0078302C" w14:paraId="7DFDEB6B" w14:textId="77777777" w:rsidTr="00B4510F">
        <w:trPr>
          <w:trHeight w:val="300"/>
        </w:trPr>
        <w:tc>
          <w:tcPr>
            <w:tcW w:w="3968" w:type="dxa"/>
            <w:tcBorders>
              <w:top w:val="single" w:sz="8" w:space="0" w:color="auto"/>
              <w:left w:val="single" w:sz="8" w:space="0" w:color="auto"/>
              <w:bottom w:val="single" w:sz="8" w:space="0" w:color="auto"/>
              <w:right w:val="single" w:sz="8" w:space="0" w:color="auto"/>
            </w:tcBorders>
            <w:tcMar>
              <w:left w:w="108" w:type="dxa"/>
              <w:right w:w="108" w:type="dxa"/>
            </w:tcMar>
          </w:tcPr>
          <w:p w14:paraId="6109AB46" w14:textId="77777777" w:rsidR="000B1BFA" w:rsidRPr="0078302C" w:rsidRDefault="000B1BFA" w:rsidP="00B4510F">
            <w:pPr>
              <w:spacing w:after="0"/>
              <w:rPr>
                <w:rFonts w:ascii="Arial" w:hAnsi="Arial" w:cs="Arial"/>
              </w:rPr>
            </w:pPr>
            <w:r w:rsidRPr="0078302C">
              <w:rPr>
                <w:rFonts w:ascii="Arial" w:eastAsia="Arial" w:hAnsi="Arial" w:cs="Arial"/>
              </w:rPr>
              <w:t>Placement learning</w:t>
            </w:r>
          </w:p>
        </w:tc>
        <w:tc>
          <w:tcPr>
            <w:tcW w:w="1701" w:type="dxa"/>
            <w:tcBorders>
              <w:top w:val="single" w:sz="8" w:space="0" w:color="auto"/>
              <w:left w:val="single" w:sz="8" w:space="0" w:color="auto"/>
              <w:bottom w:val="single" w:sz="8" w:space="0" w:color="auto"/>
              <w:right w:val="single" w:sz="8" w:space="0" w:color="auto"/>
            </w:tcBorders>
            <w:tcMar>
              <w:left w:w="108" w:type="dxa"/>
              <w:right w:w="108" w:type="dxa"/>
            </w:tcMar>
          </w:tcPr>
          <w:p w14:paraId="4AFC8F5F" w14:textId="77777777" w:rsidR="000B1BFA" w:rsidRPr="0078302C" w:rsidRDefault="000B1BFA" w:rsidP="00B4510F">
            <w:pPr>
              <w:spacing w:after="0"/>
              <w:jc w:val="center"/>
              <w:rPr>
                <w:rFonts w:ascii="Arial" w:hAnsi="Arial" w:cs="Arial"/>
              </w:rPr>
            </w:pPr>
            <w:r w:rsidRPr="0078302C">
              <w:rPr>
                <w:rFonts w:ascii="Arial" w:eastAsia="Arial" w:hAnsi="Arial" w:cs="Arial"/>
              </w:rPr>
              <w:t xml:space="preserve"> </w:t>
            </w:r>
          </w:p>
        </w:tc>
        <w:tc>
          <w:tcPr>
            <w:tcW w:w="1843" w:type="dxa"/>
            <w:tcBorders>
              <w:top w:val="single" w:sz="8" w:space="0" w:color="auto"/>
              <w:left w:val="single" w:sz="8" w:space="0" w:color="auto"/>
              <w:bottom w:val="single" w:sz="8" w:space="0" w:color="auto"/>
              <w:right w:val="single" w:sz="8" w:space="0" w:color="auto"/>
            </w:tcBorders>
            <w:tcMar>
              <w:left w:w="108" w:type="dxa"/>
              <w:right w:w="108" w:type="dxa"/>
            </w:tcMar>
          </w:tcPr>
          <w:p w14:paraId="5614FB6A" w14:textId="77777777" w:rsidR="000B1BFA" w:rsidRPr="0078302C" w:rsidRDefault="000B1BFA" w:rsidP="00B4510F">
            <w:pPr>
              <w:spacing w:after="0"/>
              <w:jc w:val="center"/>
              <w:rPr>
                <w:rFonts w:ascii="Arial" w:hAnsi="Arial" w:cs="Arial"/>
              </w:rPr>
            </w:pPr>
            <w:r w:rsidRPr="0078302C">
              <w:rPr>
                <w:rFonts w:ascii="Arial" w:eastAsia="Arial" w:hAnsi="Arial" w:cs="Arial"/>
              </w:rPr>
              <w:t xml:space="preserve"> </w:t>
            </w:r>
          </w:p>
        </w:tc>
      </w:tr>
      <w:tr w:rsidR="000B1BFA" w:rsidRPr="0078302C" w14:paraId="0AD982C5" w14:textId="77777777" w:rsidTr="00B4510F">
        <w:trPr>
          <w:trHeight w:val="300"/>
        </w:trPr>
        <w:tc>
          <w:tcPr>
            <w:tcW w:w="3968" w:type="dxa"/>
            <w:tcBorders>
              <w:top w:val="single" w:sz="8" w:space="0" w:color="auto"/>
              <w:left w:val="single" w:sz="8" w:space="0" w:color="auto"/>
              <w:bottom w:val="single" w:sz="8" w:space="0" w:color="auto"/>
              <w:right w:val="single" w:sz="8" w:space="0" w:color="auto"/>
            </w:tcBorders>
            <w:tcMar>
              <w:left w:w="108" w:type="dxa"/>
              <w:right w:w="108" w:type="dxa"/>
            </w:tcMar>
          </w:tcPr>
          <w:p w14:paraId="113D66E1" w14:textId="77777777" w:rsidR="000B1BFA" w:rsidRPr="0078302C" w:rsidRDefault="000B1BFA" w:rsidP="00B4510F">
            <w:pPr>
              <w:spacing w:after="0"/>
              <w:rPr>
                <w:rFonts w:ascii="Arial" w:hAnsi="Arial" w:cs="Arial"/>
              </w:rPr>
            </w:pPr>
            <w:r w:rsidRPr="0078302C">
              <w:rPr>
                <w:rFonts w:ascii="Arial" w:eastAsia="Arial" w:hAnsi="Arial" w:cs="Arial"/>
                <w:b/>
                <w:bCs/>
              </w:rPr>
              <w:t>TOTAL</w:t>
            </w:r>
          </w:p>
        </w:tc>
        <w:tc>
          <w:tcPr>
            <w:tcW w:w="1701" w:type="dxa"/>
            <w:tcBorders>
              <w:top w:val="single" w:sz="8" w:space="0" w:color="auto"/>
              <w:left w:val="single" w:sz="8" w:space="0" w:color="auto"/>
              <w:bottom w:val="single" w:sz="8" w:space="0" w:color="auto"/>
              <w:right w:val="single" w:sz="8" w:space="0" w:color="auto"/>
            </w:tcBorders>
            <w:tcMar>
              <w:left w:w="108" w:type="dxa"/>
              <w:right w:w="108" w:type="dxa"/>
            </w:tcMar>
          </w:tcPr>
          <w:p w14:paraId="7BA074B7" w14:textId="77777777" w:rsidR="000B1BFA" w:rsidRPr="0078302C" w:rsidRDefault="000B1BFA" w:rsidP="00B4510F">
            <w:pPr>
              <w:spacing w:after="0"/>
              <w:jc w:val="center"/>
              <w:rPr>
                <w:rFonts w:ascii="Arial" w:hAnsi="Arial" w:cs="Arial"/>
              </w:rPr>
            </w:pPr>
            <w:r w:rsidRPr="0078302C">
              <w:rPr>
                <w:rFonts w:ascii="Arial" w:eastAsia="Arial" w:hAnsi="Arial" w:cs="Arial"/>
                <w:b/>
                <w:bCs/>
              </w:rPr>
              <w:t>200</w:t>
            </w:r>
          </w:p>
        </w:tc>
        <w:tc>
          <w:tcPr>
            <w:tcW w:w="1843" w:type="dxa"/>
            <w:tcBorders>
              <w:top w:val="single" w:sz="8" w:space="0" w:color="auto"/>
              <w:left w:val="single" w:sz="8" w:space="0" w:color="auto"/>
              <w:bottom w:val="single" w:sz="8" w:space="0" w:color="auto"/>
              <w:right w:val="single" w:sz="8" w:space="0" w:color="auto"/>
            </w:tcBorders>
            <w:tcMar>
              <w:left w:w="108" w:type="dxa"/>
              <w:right w:w="108" w:type="dxa"/>
            </w:tcMar>
          </w:tcPr>
          <w:p w14:paraId="55AA8C69" w14:textId="77777777" w:rsidR="000B1BFA" w:rsidRPr="0078302C" w:rsidRDefault="000B1BFA" w:rsidP="00B4510F">
            <w:pPr>
              <w:spacing w:after="0"/>
              <w:jc w:val="center"/>
              <w:rPr>
                <w:rFonts w:ascii="Arial" w:hAnsi="Arial" w:cs="Arial"/>
              </w:rPr>
            </w:pPr>
            <w:r w:rsidRPr="0078302C">
              <w:rPr>
                <w:rFonts w:ascii="Arial" w:eastAsia="Arial" w:hAnsi="Arial" w:cs="Arial"/>
                <w:b/>
                <w:bCs/>
              </w:rPr>
              <w:t>100%</w:t>
            </w:r>
          </w:p>
        </w:tc>
      </w:tr>
    </w:tbl>
    <w:p w14:paraId="557A8540" w14:textId="77777777" w:rsidR="000B1BFA" w:rsidRPr="0078302C" w:rsidRDefault="000B1BFA" w:rsidP="000B1BFA">
      <w:pPr>
        <w:jc w:val="both"/>
        <w:rPr>
          <w:rFonts w:ascii="Arial" w:eastAsia="Arial" w:hAnsi="Arial" w:cs="Arial"/>
          <w:b/>
          <w:bCs/>
        </w:rPr>
      </w:pPr>
      <w:r w:rsidRPr="0078302C">
        <w:rPr>
          <w:rFonts w:ascii="Arial" w:eastAsia="Arial" w:hAnsi="Arial" w:cs="Arial"/>
          <w:b/>
          <w:bCs/>
        </w:rPr>
        <w:t xml:space="preserve"> </w:t>
      </w:r>
    </w:p>
    <w:p w14:paraId="5856BF3E" w14:textId="77777777" w:rsidR="000B1BFA" w:rsidRPr="0078302C" w:rsidRDefault="000B1BFA" w:rsidP="000B1BFA">
      <w:pPr>
        <w:jc w:val="both"/>
        <w:rPr>
          <w:rFonts w:ascii="Arial" w:hAnsi="Arial" w:cs="Arial"/>
        </w:rPr>
      </w:pPr>
    </w:p>
    <w:p w14:paraId="12F382F2" w14:textId="77777777" w:rsidR="000B1BFA" w:rsidRPr="0078302C" w:rsidRDefault="000B1BFA" w:rsidP="000B1BFA">
      <w:pPr>
        <w:jc w:val="both"/>
        <w:rPr>
          <w:rFonts w:ascii="Arial" w:hAnsi="Arial" w:cs="Arial"/>
        </w:rPr>
      </w:pPr>
      <w:r w:rsidRPr="0078302C">
        <w:rPr>
          <w:rFonts w:ascii="Arial" w:eastAsia="Arial" w:hAnsi="Arial" w:cs="Arial"/>
          <w:b/>
          <w:bCs/>
        </w:rPr>
        <w:t xml:space="preserve">ASSESSMENT </w:t>
      </w:r>
    </w:p>
    <w:p w14:paraId="22F33417" w14:textId="77777777" w:rsidR="000B1BFA" w:rsidRPr="0078302C" w:rsidRDefault="000B1BFA" w:rsidP="000B1BFA">
      <w:pPr>
        <w:jc w:val="both"/>
        <w:rPr>
          <w:rFonts w:ascii="Arial" w:hAnsi="Arial" w:cs="Arial"/>
        </w:rPr>
      </w:pPr>
      <w:r w:rsidRPr="0078302C">
        <w:rPr>
          <w:rFonts w:ascii="Arial" w:eastAsia="Arial" w:hAnsi="Arial" w:cs="Arial"/>
          <w:b/>
          <w:bCs/>
        </w:rPr>
        <w:t>Assessment Component 1</w:t>
      </w:r>
      <w:r w:rsidRPr="0078302C">
        <w:rPr>
          <w:rFonts w:ascii="Arial" w:eastAsia="Arial" w:hAnsi="Arial" w:cs="Arial"/>
          <w:b/>
          <w:bCs/>
          <w:i/>
          <w:iCs/>
        </w:rPr>
        <w:t xml:space="preserve"> </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514"/>
        <w:gridCol w:w="2251"/>
        <w:gridCol w:w="493"/>
        <w:gridCol w:w="2272"/>
        <w:gridCol w:w="493"/>
        <w:gridCol w:w="2272"/>
      </w:tblGrid>
      <w:tr w:rsidR="000B1BFA" w:rsidRPr="0078302C" w14:paraId="085567EB" w14:textId="77777777" w:rsidTr="00B4510F">
        <w:trPr>
          <w:trHeight w:val="300"/>
        </w:trPr>
        <w:tc>
          <w:tcPr>
            <w:tcW w:w="514" w:type="dxa"/>
            <w:tcMar>
              <w:left w:w="108" w:type="dxa"/>
              <w:right w:w="108" w:type="dxa"/>
            </w:tcMar>
          </w:tcPr>
          <w:p w14:paraId="67221658" w14:textId="77777777" w:rsidR="000B1BFA" w:rsidRPr="0078302C" w:rsidRDefault="000B1BFA" w:rsidP="00B4510F">
            <w:pPr>
              <w:spacing w:after="0"/>
              <w:rPr>
                <w:rFonts w:ascii="Arial" w:hAnsi="Arial" w:cs="Arial"/>
              </w:rPr>
            </w:pPr>
            <w:r w:rsidRPr="0078302C">
              <w:rPr>
                <w:rFonts w:ascii="Segoe UI Symbol" w:eastAsia="Segoe UI Symbol" w:hAnsi="Segoe UI Symbol" w:cs="Segoe UI Symbol"/>
              </w:rPr>
              <w:t>☐</w:t>
            </w:r>
          </w:p>
        </w:tc>
        <w:tc>
          <w:tcPr>
            <w:tcW w:w="2251" w:type="dxa"/>
            <w:tcMar>
              <w:left w:w="108" w:type="dxa"/>
              <w:right w:w="108" w:type="dxa"/>
            </w:tcMar>
          </w:tcPr>
          <w:p w14:paraId="21C00C75" w14:textId="77777777" w:rsidR="000B1BFA" w:rsidRPr="0078302C" w:rsidRDefault="000B1BFA" w:rsidP="00B4510F">
            <w:pPr>
              <w:spacing w:after="0"/>
              <w:rPr>
                <w:rFonts w:ascii="Arial" w:hAnsi="Arial" w:cs="Arial"/>
              </w:rPr>
            </w:pPr>
            <w:r w:rsidRPr="0078302C">
              <w:rPr>
                <w:rFonts w:ascii="Arial" w:eastAsia="Arial" w:hAnsi="Arial" w:cs="Arial"/>
                <w:b/>
                <w:bCs/>
              </w:rPr>
              <w:t>Written exam</w:t>
            </w:r>
          </w:p>
        </w:tc>
        <w:tc>
          <w:tcPr>
            <w:tcW w:w="493" w:type="dxa"/>
            <w:tcMar>
              <w:left w:w="108" w:type="dxa"/>
              <w:right w:w="108" w:type="dxa"/>
            </w:tcMar>
          </w:tcPr>
          <w:p w14:paraId="5FAA99DA" w14:textId="77777777" w:rsidR="000B1BFA" w:rsidRPr="0078302C" w:rsidRDefault="000B1BFA" w:rsidP="00B4510F">
            <w:pPr>
              <w:spacing w:after="0"/>
              <w:rPr>
                <w:rFonts w:ascii="Arial" w:hAnsi="Arial" w:cs="Arial"/>
              </w:rPr>
            </w:pPr>
            <w:r w:rsidRPr="0078302C">
              <w:rPr>
                <w:rFonts w:ascii="Segoe UI Symbol" w:eastAsia="Segoe UI Symbol" w:hAnsi="Segoe UI Symbol" w:cs="Segoe UI Symbol"/>
              </w:rPr>
              <w:t>☒</w:t>
            </w:r>
          </w:p>
        </w:tc>
        <w:tc>
          <w:tcPr>
            <w:tcW w:w="2272" w:type="dxa"/>
            <w:tcMar>
              <w:left w:w="108" w:type="dxa"/>
              <w:right w:w="108" w:type="dxa"/>
            </w:tcMar>
          </w:tcPr>
          <w:p w14:paraId="2EDD26A0" w14:textId="77777777" w:rsidR="000B1BFA" w:rsidRPr="0078302C" w:rsidRDefault="000B1BFA" w:rsidP="00B4510F">
            <w:pPr>
              <w:spacing w:after="0"/>
              <w:rPr>
                <w:rFonts w:ascii="Arial" w:hAnsi="Arial" w:cs="Arial"/>
              </w:rPr>
            </w:pPr>
            <w:r w:rsidRPr="0078302C">
              <w:rPr>
                <w:rFonts w:ascii="Arial" w:eastAsia="Arial" w:hAnsi="Arial" w:cs="Arial"/>
                <w:b/>
                <w:bCs/>
              </w:rPr>
              <w:t>Coursework</w:t>
            </w:r>
          </w:p>
        </w:tc>
        <w:tc>
          <w:tcPr>
            <w:tcW w:w="493" w:type="dxa"/>
          </w:tcPr>
          <w:p w14:paraId="751F8736" w14:textId="77777777" w:rsidR="000B1BFA" w:rsidRPr="0078302C" w:rsidRDefault="000B1BFA" w:rsidP="00B4510F">
            <w:pPr>
              <w:spacing w:after="0"/>
              <w:rPr>
                <w:rFonts w:ascii="Segoe UI Symbol" w:eastAsia="Segoe UI Symbol" w:hAnsi="Segoe UI Symbol" w:cs="Segoe UI Symbol"/>
              </w:rPr>
            </w:pPr>
            <w:r w:rsidRPr="0078302C">
              <w:rPr>
                <w:rFonts w:ascii="Segoe UI Symbol" w:eastAsia="Segoe UI Symbol" w:hAnsi="Segoe UI Symbol" w:cs="Segoe UI Symbol"/>
              </w:rPr>
              <w:t>☐</w:t>
            </w:r>
          </w:p>
        </w:tc>
        <w:tc>
          <w:tcPr>
            <w:tcW w:w="2272" w:type="dxa"/>
            <w:tcMar>
              <w:left w:w="108" w:type="dxa"/>
              <w:right w:w="108" w:type="dxa"/>
            </w:tcMar>
          </w:tcPr>
          <w:p w14:paraId="55932092" w14:textId="77777777" w:rsidR="000B1BFA" w:rsidRPr="0078302C" w:rsidRDefault="000B1BFA" w:rsidP="00B4510F">
            <w:pPr>
              <w:spacing w:after="0"/>
              <w:rPr>
                <w:rFonts w:ascii="Arial" w:hAnsi="Arial" w:cs="Arial"/>
              </w:rPr>
            </w:pPr>
            <w:r w:rsidRPr="0078302C">
              <w:rPr>
                <w:rFonts w:ascii="Arial" w:eastAsia="Arial" w:hAnsi="Arial" w:cs="Arial"/>
                <w:b/>
                <w:bCs/>
              </w:rPr>
              <w:t>Practical</w:t>
            </w:r>
          </w:p>
        </w:tc>
      </w:tr>
    </w:tbl>
    <w:p w14:paraId="4F8064E8" w14:textId="77777777" w:rsidR="000B1BFA" w:rsidRPr="0078302C" w:rsidRDefault="000B1BFA" w:rsidP="000B1BFA">
      <w:pPr>
        <w:spacing w:after="0"/>
        <w:jc w:val="both"/>
        <w:rPr>
          <w:rFonts w:ascii="Arial" w:hAnsi="Arial" w:cs="Arial"/>
        </w:rPr>
      </w:pPr>
    </w:p>
    <w:tbl>
      <w:tblPr>
        <w:tblStyle w:val="TableGrid"/>
        <w:tblW w:w="0" w:type="auto"/>
        <w:tblLayout w:type="fixed"/>
        <w:tblLook w:val="04A0" w:firstRow="1" w:lastRow="0" w:firstColumn="1" w:lastColumn="0" w:noHBand="0" w:noVBand="1"/>
      </w:tblPr>
      <w:tblGrid>
        <w:gridCol w:w="3000"/>
        <w:gridCol w:w="3588"/>
        <w:gridCol w:w="1495"/>
      </w:tblGrid>
      <w:tr w:rsidR="000B1BFA" w:rsidRPr="0078302C" w14:paraId="5E8DCD06" w14:textId="77777777" w:rsidTr="00B4510F">
        <w:trPr>
          <w:trHeight w:val="300"/>
        </w:trPr>
        <w:tc>
          <w:tcPr>
            <w:tcW w:w="3000" w:type="dxa"/>
            <w:tcBorders>
              <w:top w:val="single" w:sz="8" w:space="0" w:color="auto"/>
              <w:left w:val="single" w:sz="8" w:space="0" w:color="auto"/>
              <w:bottom w:val="single" w:sz="8" w:space="0" w:color="auto"/>
              <w:right w:val="single" w:sz="8" w:space="0" w:color="auto"/>
            </w:tcBorders>
            <w:tcMar>
              <w:left w:w="108" w:type="dxa"/>
              <w:right w:w="108" w:type="dxa"/>
            </w:tcMar>
          </w:tcPr>
          <w:p w14:paraId="0BABFD83" w14:textId="77777777" w:rsidR="000B1BFA" w:rsidRPr="0078302C" w:rsidRDefault="000B1BFA" w:rsidP="00B4510F">
            <w:pPr>
              <w:spacing w:after="0"/>
              <w:jc w:val="center"/>
              <w:rPr>
                <w:rFonts w:ascii="Arial" w:hAnsi="Arial" w:cs="Arial"/>
              </w:rPr>
            </w:pPr>
            <w:r w:rsidRPr="0078302C">
              <w:rPr>
                <w:rFonts w:ascii="Arial" w:eastAsia="Arial" w:hAnsi="Arial" w:cs="Arial"/>
                <w:b/>
                <w:bCs/>
              </w:rPr>
              <w:t>Mode of assessment</w:t>
            </w:r>
          </w:p>
        </w:tc>
        <w:tc>
          <w:tcPr>
            <w:tcW w:w="3588" w:type="dxa"/>
            <w:tcBorders>
              <w:top w:val="single" w:sz="8" w:space="0" w:color="auto"/>
              <w:left w:val="single" w:sz="8" w:space="0" w:color="auto"/>
              <w:bottom w:val="single" w:sz="8" w:space="0" w:color="auto"/>
              <w:right w:val="single" w:sz="8" w:space="0" w:color="auto"/>
            </w:tcBorders>
            <w:tcMar>
              <w:left w:w="108" w:type="dxa"/>
              <w:right w:w="108" w:type="dxa"/>
            </w:tcMar>
          </w:tcPr>
          <w:p w14:paraId="60294D46" w14:textId="77777777" w:rsidR="000B1BFA" w:rsidRPr="0078302C" w:rsidRDefault="000B1BFA" w:rsidP="00B4510F">
            <w:pPr>
              <w:spacing w:after="0"/>
              <w:rPr>
                <w:rFonts w:ascii="Arial" w:hAnsi="Arial" w:cs="Arial"/>
              </w:rPr>
            </w:pPr>
            <w:r w:rsidRPr="0078302C">
              <w:rPr>
                <w:rFonts w:ascii="Arial" w:eastAsia="Arial" w:hAnsi="Arial" w:cs="Arial"/>
                <w:b/>
                <w:bCs/>
              </w:rPr>
              <w:t>Volume</w:t>
            </w:r>
          </w:p>
        </w:tc>
        <w:tc>
          <w:tcPr>
            <w:tcW w:w="1495" w:type="dxa"/>
            <w:tcBorders>
              <w:top w:val="single" w:sz="8" w:space="0" w:color="auto"/>
              <w:left w:val="single" w:sz="8" w:space="0" w:color="auto"/>
              <w:bottom w:val="single" w:sz="8" w:space="0" w:color="auto"/>
              <w:right w:val="single" w:sz="8" w:space="0" w:color="auto"/>
            </w:tcBorders>
            <w:tcMar>
              <w:left w:w="108" w:type="dxa"/>
              <w:right w:w="108" w:type="dxa"/>
            </w:tcMar>
          </w:tcPr>
          <w:p w14:paraId="2B866999" w14:textId="77777777" w:rsidR="000B1BFA" w:rsidRPr="0078302C" w:rsidRDefault="000B1BFA" w:rsidP="00B4510F">
            <w:pPr>
              <w:spacing w:after="0"/>
              <w:rPr>
                <w:rFonts w:ascii="Arial" w:hAnsi="Arial" w:cs="Arial"/>
              </w:rPr>
            </w:pPr>
            <w:r w:rsidRPr="0078302C">
              <w:rPr>
                <w:rFonts w:ascii="Arial" w:eastAsia="Arial" w:hAnsi="Arial" w:cs="Arial"/>
                <w:b/>
                <w:bCs/>
              </w:rPr>
              <w:t>Weighting</w:t>
            </w:r>
          </w:p>
        </w:tc>
      </w:tr>
      <w:tr w:rsidR="000B1BFA" w:rsidRPr="0078302C" w14:paraId="769152B9" w14:textId="77777777" w:rsidTr="00B4510F">
        <w:trPr>
          <w:trHeight w:val="452"/>
        </w:trPr>
        <w:tc>
          <w:tcPr>
            <w:tcW w:w="3000" w:type="dxa"/>
            <w:tcBorders>
              <w:top w:val="single" w:sz="8" w:space="0" w:color="auto"/>
              <w:left w:val="single" w:sz="8" w:space="0" w:color="auto"/>
              <w:bottom w:val="single" w:sz="8" w:space="0" w:color="auto"/>
              <w:right w:val="single" w:sz="8" w:space="0" w:color="auto"/>
            </w:tcBorders>
            <w:tcMar>
              <w:left w:w="108" w:type="dxa"/>
              <w:right w:w="108" w:type="dxa"/>
            </w:tcMar>
          </w:tcPr>
          <w:p w14:paraId="00FF5319" w14:textId="77777777" w:rsidR="000B1BFA" w:rsidRPr="0078302C" w:rsidRDefault="000B1BFA" w:rsidP="00B4510F">
            <w:pPr>
              <w:spacing w:after="120"/>
              <w:jc w:val="center"/>
              <w:rPr>
                <w:rFonts w:ascii="Arial" w:eastAsia="Arial" w:hAnsi="Arial" w:cs="Arial"/>
              </w:rPr>
            </w:pPr>
            <w:r w:rsidRPr="0078302C">
              <w:rPr>
                <w:rFonts w:ascii="Arial" w:eastAsia="Arial" w:hAnsi="Arial" w:cs="Arial"/>
              </w:rPr>
              <w:t>Portfolio</w:t>
            </w:r>
          </w:p>
        </w:tc>
        <w:tc>
          <w:tcPr>
            <w:tcW w:w="3588" w:type="dxa"/>
            <w:tcBorders>
              <w:top w:val="single" w:sz="8" w:space="0" w:color="auto"/>
              <w:left w:val="single" w:sz="8" w:space="0" w:color="auto"/>
              <w:bottom w:val="single" w:sz="8" w:space="0" w:color="auto"/>
              <w:right w:val="single" w:sz="8" w:space="0" w:color="auto"/>
            </w:tcBorders>
            <w:tcMar>
              <w:left w:w="108" w:type="dxa"/>
              <w:right w:w="108" w:type="dxa"/>
            </w:tcMar>
          </w:tcPr>
          <w:p w14:paraId="5E23997B" w14:textId="77777777" w:rsidR="000B1BFA" w:rsidRPr="0078302C" w:rsidRDefault="000B1BFA" w:rsidP="00B4510F">
            <w:pPr>
              <w:spacing w:after="120"/>
              <w:rPr>
                <w:rFonts w:ascii="Arial" w:hAnsi="Arial" w:cs="Arial"/>
              </w:rPr>
            </w:pPr>
            <w:r w:rsidRPr="0078302C">
              <w:rPr>
                <w:rFonts w:ascii="Arial" w:eastAsia="Arial" w:hAnsi="Arial" w:cs="Arial"/>
              </w:rPr>
              <w:t>3 elements, (equivalent to 2000 words)</w:t>
            </w:r>
          </w:p>
        </w:tc>
        <w:tc>
          <w:tcPr>
            <w:tcW w:w="1495" w:type="dxa"/>
            <w:tcBorders>
              <w:top w:val="single" w:sz="8" w:space="0" w:color="auto"/>
              <w:left w:val="single" w:sz="8" w:space="0" w:color="auto"/>
              <w:bottom w:val="single" w:sz="8" w:space="0" w:color="auto"/>
              <w:right w:val="single" w:sz="8" w:space="0" w:color="auto"/>
            </w:tcBorders>
            <w:tcMar>
              <w:left w:w="108" w:type="dxa"/>
              <w:right w:w="108" w:type="dxa"/>
            </w:tcMar>
          </w:tcPr>
          <w:p w14:paraId="16C3F4C1" w14:textId="77777777" w:rsidR="000B1BFA" w:rsidRPr="0078302C" w:rsidRDefault="000B1BFA" w:rsidP="00B4510F">
            <w:pPr>
              <w:spacing w:after="120"/>
              <w:rPr>
                <w:rFonts w:ascii="Arial" w:hAnsi="Arial" w:cs="Arial"/>
              </w:rPr>
            </w:pPr>
            <w:r w:rsidRPr="0078302C">
              <w:rPr>
                <w:rFonts w:ascii="Arial" w:eastAsia="Arial" w:hAnsi="Arial" w:cs="Arial"/>
              </w:rPr>
              <w:t>50%</w:t>
            </w:r>
          </w:p>
        </w:tc>
      </w:tr>
    </w:tbl>
    <w:p w14:paraId="401F6F67" w14:textId="77777777" w:rsidR="000B1BFA" w:rsidRPr="0078302C" w:rsidRDefault="000B1BFA" w:rsidP="000B1BFA">
      <w:pPr>
        <w:spacing w:after="0"/>
        <w:jc w:val="both"/>
        <w:rPr>
          <w:rFonts w:ascii="Arial" w:hAnsi="Arial" w:cs="Arial"/>
        </w:rPr>
      </w:pPr>
      <w:r w:rsidRPr="0078302C">
        <w:rPr>
          <w:rFonts w:ascii="Arial" w:eastAsia="Arial" w:hAnsi="Arial" w:cs="Arial"/>
          <w:b/>
          <w:bCs/>
        </w:rPr>
        <w:t xml:space="preserve"> </w:t>
      </w:r>
    </w:p>
    <w:p w14:paraId="1101A759" w14:textId="77777777" w:rsidR="000B1BFA" w:rsidRPr="0078302C" w:rsidRDefault="000B1BFA" w:rsidP="000B1BFA">
      <w:pPr>
        <w:spacing w:after="0"/>
        <w:jc w:val="both"/>
        <w:rPr>
          <w:rFonts w:ascii="Arial" w:eastAsia="Arial" w:hAnsi="Arial" w:cs="Arial"/>
          <w:b/>
          <w:bCs/>
        </w:rPr>
      </w:pPr>
      <w:r w:rsidRPr="0078302C">
        <w:rPr>
          <w:rFonts w:ascii="Arial" w:eastAsia="Arial" w:hAnsi="Arial" w:cs="Arial"/>
          <w:b/>
          <w:bCs/>
        </w:rPr>
        <w:t>Assessment Component 2</w:t>
      </w:r>
    </w:p>
    <w:p w14:paraId="077DCE83" w14:textId="77777777" w:rsidR="000B1BFA" w:rsidRPr="0078302C" w:rsidRDefault="000B1BFA" w:rsidP="000B1BFA">
      <w:pPr>
        <w:spacing w:after="0"/>
        <w:jc w:val="both"/>
        <w:rPr>
          <w:rFonts w:ascii="Arial" w:hAnsi="Arial" w:cs="Arial"/>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514"/>
        <w:gridCol w:w="2251"/>
        <w:gridCol w:w="493"/>
        <w:gridCol w:w="2272"/>
        <w:gridCol w:w="493"/>
        <w:gridCol w:w="2272"/>
      </w:tblGrid>
      <w:tr w:rsidR="000B1BFA" w:rsidRPr="0078302C" w14:paraId="5BC8BAF1" w14:textId="77777777" w:rsidTr="00B4510F">
        <w:trPr>
          <w:trHeight w:val="300"/>
        </w:trPr>
        <w:tc>
          <w:tcPr>
            <w:tcW w:w="514" w:type="dxa"/>
            <w:tcMar>
              <w:left w:w="108" w:type="dxa"/>
              <w:right w:w="108" w:type="dxa"/>
            </w:tcMar>
          </w:tcPr>
          <w:p w14:paraId="00682E84" w14:textId="77777777" w:rsidR="000B1BFA" w:rsidRPr="0078302C" w:rsidRDefault="000B1BFA" w:rsidP="00B4510F">
            <w:pPr>
              <w:spacing w:after="0"/>
              <w:rPr>
                <w:rFonts w:ascii="Arial" w:hAnsi="Arial" w:cs="Arial"/>
              </w:rPr>
            </w:pPr>
            <w:r w:rsidRPr="0078302C">
              <w:rPr>
                <w:rFonts w:ascii="Segoe UI Symbol" w:eastAsia="Segoe UI Symbol" w:hAnsi="Segoe UI Symbol" w:cs="Segoe UI Symbol"/>
              </w:rPr>
              <w:t>☐</w:t>
            </w:r>
          </w:p>
        </w:tc>
        <w:tc>
          <w:tcPr>
            <w:tcW w:w="2251" w:type="dxa"/>
            <w:tcMar>
              <w:left w:w="108" w:type="dxa"/>
              <w:right w:w="108" w:type="dxa"/>
            </w:tcMar>
          </w:tcPr>
          <w:p w14:paraId="37CD36E6" w14:textId="77777777" w:rsidR="000B1BFA" w:rsidRPr="0078302C" w:rsidRDefault="000B1BFA" w:rsidP="00B4510F">
            <w:pPr>
              <w:spacing w:after="0"/>
              <w:rPr>
                <w:rFonts w:ascii="Arial" w:hAnsi="Arial" w:cs="Arial"/>
              </w:rPr>
            </w:pPr>
            <w:r w:rsidRPr="0078302C">
              <w:rPr>
                <w:rFonts w:ascii="Arial" w:eastAsia="Arial" w:hAnsi="Arial" w:cs="Arial"/>
                <w:b/>
                <w:bCs/>
              </w:rPr>
              <w:t>Written exam</w:t>
            </w:r>
          </w:p>
        </w:tc>
        <w:tc>
          <w:tcPr>
            <w:tcW w:w="493" w:type="dxa"/>
            <w:tcMar>
              <w:left w:w="108" w:type="dxa"/>
              <w:right w:w="108" w:type="dxa"/>
            </w:tcMar>
          </w:tcPr>
          <w:p w14:paraId="56BFF131" w14:textId="77777777" w:rsidR="000B1BFA" w:rsidRPr="0078302C" w:rsidRDefault="000B1BFA" w:rsidP="00B4510F">
            <w:pPr>
              <w:spacing w:after="0"/>
              <w:rPr>
                <w:rFonts w:ascii="Arial" w:hAnsi="Arial" w:cs="Arial"/>
              </w:rPr>
            </w:pPr>
            <w:r w:rsidRPr="0078302C">
              <w:rPr>
                <w:rFonts w:ascii="Segoe UI Symbol" w:eastAsia="Segoe UI Symbol" w:hAnsi="Segoe UI Symbol" w:cs="Segoe UI Symbol"/>
              </w:rPr>
              <w:t>☒</w:t>
            </w:r>
          </w:p>
        </w:tc>
        <w:tc>
          <w:tcPr>
            <w:tcW w:w="2272" w:type="dxa"/>
            <w:tcMar>
              <w:left w:w="108" w:type="dxa"/>
              <w:right w:w="108" w:type="dxa"/>
            </w:tcMar>
          </w:tcPr>
          <w:p w14:paraId="1C94D2A6" w14:textId="77777777" w:rsidR="000B1BFA" w:rsidRPr="0078302C" w:rsidRDefault="000B1BFA" w:rsidP="00B4510F">
            <w:pPr>
              <w:spacing w:after="0"/>
              <w:rPr>
                <w:rFonts w:ascii="Arial" w:hAnsi="Arial" w:cs="Arial"/>
              </w:rPr>
            </w:pPr>
            <w:r w:rsidRPr="0078302C">
              <w:rPr>
                <w:rFonts w:ascii="Arial" w:eastAsia="Arial" w:hAnsi="Arial" w:cs="Arial"/>
                <w:b/>
                <w:bCs/>
              </w:rPr>
              <w:t>Coursework</w:t>
            </w:r>
          </w:p>
        </w:tc>
        <w:tc>
          <w:tcPr>
            <w:tcW w:w="493" w:type="dxa"/>
            <w:tcMar>
              <w:left w:w="108" w:type="dxa"/>
              <w:right w:w="108" w:type="dxa"/>
            </w:tcMar>
          </w:tcPr>
          <w:p w14:paraId="1461E8B9" w14:textId="77777777" w:rsidR="000B1BFA" w:rsidRPr="0078302C" w:rsidRDefault="000B1BFA" w:rsidP="00B4510F">
            <w:pPr>
              <w:spacing w:after="0"/>
              <w:rPr>
                <w:rFonts w:ascii="Arial" w:hAnsi="Arial" w:cs="Arial"/>
              </w:rPr>
            </w:pPr>
            <w:r w:rsidRPr="0078302C">
              <w:rPr>
                <w:rFonts w:ascii="Segoe UI Symbol" w:eastAsia="Segoe UI Symbol" w:hAnsi="Segoe UI Symbol" w:cs="Segoe UI Symbol"/>
              </w:rPr>
              <w:t>☐</w:t>
            </w:r>
          </w:p>
        </w:tc>
        <w:tc>
          <w:tcPr>
            <w:tcW w:w="2272" w:type="dxa"/>
            <w:tcMar>
              <w:left w:w="108" w:type="dxa"/>
              <w:right w:w="108" w:type="dxa"/>
            </w:tcMar>
          </w:tcPr>
          <w:p w14:paraId="0B29C073" w14:textId="77777777" w:rsidR="000B1BFA" w:rsidRPr="0078302C" w:rsidRDefault="000B1BFA" w:rsidP="00B4510F">
            <w:pPr>
              <w:spacing w:after="0"/>
              <w:rPr>
                <w:rFonts w:ascii="Arial" w:hAnsi="Arial" w:cs="Arial"/>
              </w:rPr>
            </w:pPr>
            <w:r w:rsidRPr="0078302C">
              <w:rPr>
                <w:rFonts w:ascii="Arial" w:eastAsia="Arial" w:hAnsi="Arial" w:cs="Arial"/>
                <w:b/>
                <w:bCs/>
              </w:rPr>
              <w:t>Practical</w:t>
            </w:r>
          </w:p>
        </w:tc>
      </w:tr>
    </w:tbl>
    <w:p w14:paraId="3EB88E1C" w14:textId="77777777" w:rsidR="000B1BFA" w:rsidRPr="0078302C" w:rsidRDefault="000B1BFA" w:rsidP="000B1BFA">
      <w:pPr>
        <w:spacing w:after="0"/>
        <w:jc w:val="both"/>
        <w:rPr>
          <w:rFonts w:ascii="Arial" w:hAnsi="Arial" w:cs="Arial"/>
        </w:rPr>
      </w:pPr>
      <w:r w:rsidRPr="0078302C">
        <w:rPr>
          <w:rFonts w:ascii="Arial" w:eastAsia="Arial" w:hAnsi="Arial" w:cs="Arial"/>
          <w:b/>
          <w:bCs/>
        </w:rPr>
        <w:t xml:space="preserve"> </w:t>
      </w:r>
    </w:p>
    <w:tbl>
      <w:tblPr>
        <w:tblStyle w:val="TableGrid"/>
        <w:tblW w:w="0" w:type="auto"/>
        <w:tblLayout w:type="fixed"/>
        <w:tblLook w:val="04A0" w:firstRow="1" w:lastRow="0" w:firstColumn="1" w:lastColumn="0" w:noHBand="0" w:noVBand="1"/>
      </w:tblPr>
      <w:tblGrid>
        <w:gridCol w:w="3010"/>
        <w:gridCol w:w="3576"/>
        <w:gridCol w:w="1497"/>
      </w:tblGrid>
      <w:tr w:rsidR="000B1BFA" w:rsidRPr="0078302C" w14:paraId="7458B5A8" w14:textId="77777777" w:rsidTr="00B4510F">
        <w:trPr>
          <w:trHeight w:val="300"/>
        </w:trPr>
        <w:tc>
          <w:tcPr>
            <w:tcW w:w="3010" w:type="dxa"/>
            <w:tcBorders>
              <w:top w:val="single" w:sz="8" w:space="0" w:color="auto"/>
              <w:left w:val="single" w:sz="8" w:space="0" w:color="auto"/>
              <w:bottom w:val="single" w:sz="8" w:space="0" w:color="auto"/>
              <w:right w:val="single" w:sz="8" w:space="0" w:color="auto"/>
            </w:tcBorders>
            <w:tcMar>
              <w:left w:w="108" w:type="dxa"/>
              <w:right w:w="108" w:type="dxa"/>
            </w:tcMar>
          </w:tcPr>
          <w:p w14:paraId="4930AADA" w14:textId="77777777" w:rsidR="000B1BFA" w:rsidRPr="0078302C" w:rsidRDefault="000B1BFA" w:rsidP="00B4510F">
            <w:pPr>
              <w:spacing w:after="0"/>
              <w:jc w:val="center"/>
              <w:rPr>
                <w:rFonts w:ascii="Arial" w:hAnsi="Arial" w:cs="Arial"/>
              </w:rPr>
            </w:pPr>
            <w:r w:rsidRPr="0078302C">
              <w:rPr>
                <w:rFonts w:ascii="Arial" w:eastAsia="Arial" w:hAnsi="Arial" w:cs="Arial"/>
                <w:b/>
                <w:bCs/>
              </w:rPr>
              <w:t>Mode of assessment</w:t>
            </w:r>
          </w:p>
        </w:tc>
        <w:tc>
          <w:tcPr>
            <w:tcW w:w="3576" w:type="dxa"/>
            <w:tcBorders>
              <w:top w:val="single" w:sz="8" w:space="0" w:color="auto"/>
              <w:left w:val="single" w:sz="8" w:space="0" w:color="auto"/>
              <w:bottom w:val="single" w:sz="8" w:space="0" w:color="auto"/>
              <w:right w:val="single" w:sz="8" w:space="0" w:color="auto"/>
            </w:tcBorders>
            <w:tcMar>
              <w:left w:w="108" w:type="dxa"/>
              <w:right w:w="108" w:type="dxa"/>
            </w:tcMar>
          </w:tcPr>
          <w:p w14:paraId="6B174F80" w14:textId="77777777" w:rsidR="000B1BFA" w:rsidRPr="0078302C" w:rsidRDefault="000B1BFA" w:rsidP="00B4510F">
            <w:pPr>
              <w:spacing w:after="0"/>
              <w:rPr>
                <w:rFonts w:ascii="Arial" w:hAnsi="Arial" w:cs="Arial"/>
              </w:rPr>
            </w:pPr>
            <w:r w:rsidRPr="0078302C">
              <w:rPr>
                <w:rFonts w:ascii="Arial" w:eastAsia="Arial" w:hAnsi="Arial" w:cs="Arial"/>
                <w:b/>
                <w:bCs/>
              </w:rPr>
              <w:t>Volume</w:t>
            </w:r>
          </w:p>
        </w:tc>
        <w:tc>
          <w:tcPr>
            <w:tcW w:w="1497" w:type="dxa"/>
            <w:tcBorders>
              <w:top w:val="single" w:sz="8" w:space="0" w:color="auto"/>
              <w:left w:val="single" w:sz="8" w:space="0" w:color="auto"/>
              <w:bottom w:val="single" w:sz="8" w:space="0" w:color="auto"/>
              <w:right w:val="single" w:sz="8" w:space="0" w:color="auto"/>
            </w:tcBorders>
            <w:tcMar>
              <w:left w:w="108" w:type="dxa"/>
              <w:right w:w="108" w:type="dxa"/>
            </w:tcMar>
          </w:tcPr>
          <w:p w14:paraId="7851C753" w14:textId="77777777" w:rsidR="000B1BFA" w:rsidRPr="0078302C" w:rsidRDefault="000B1BFA" w:rsidP="00B4510F">
            <w:pPr>
              <w:spacing w:after="0"/>
              <w:rPr>
                <w:rFonts w:ascii="Arial" w:hAnsi="Arial" w:cs="Arial"/>
              </w:rPr>
            </w:pPr>
            <w:r w:rsidRPr="0078302C">
              <w:rPr>
                <w:rFonts w:ascii="Arial" w:eastAsia="Arial" w:hAnsi="Arial" w:cs="Arial"/>
                <w:b/>
                <w:bCs/>
              </w:rPr>
              <w:t>Weighting</w:t>
            </w:r>
          </w:p>
        </w:tc>
      </w:tr>
      <w:tr w:rsidR="000B1BFA" w:rsidRPr="0078302C" w14:paraId="6AD9AB0A" w14:textId="77777777" w:rsidTr="00B4510F">
        <w:trPr>
          <w:trHeight w:val="300"/>
        </w:trPr>
        <w:tc>
          <w:tcPr>
            <w:tcW w:w="3010" w:type="dxa"/>
            <w:tcBorders>
              <w:top w:val="single" w:sz="8" w:space="0" w:color="auto"/>
              <w:left w:val="single" w:sz="8" w:space="0" w:color="auto"/>
              <w:bottom w:val="single" w:sz="8" w:space="0" w:color="auto"/>
              <w:right w:val="single" w:sz="8" w:space="0" w:color="auto"/>
            </w:tcBorders>
            <w:tcMar>
              <w:left w:w="108" w:type="dxa"/>
              <w:right w:w="108" w:type="dxa"/>
            </w:tcMar>
          </w:tcPr>
          <w:p w14:paraId="0A3DEDA3" w14:textId="77777777" w:rsidR="000B1BFA" w:rsidRPr="0078302C" w:rsidRDefault="000B1BFA" w:rsidP="00B4510F">
            <w:pPr>
              <w:spacing w:after="120"/>
              <w:jc w:val="center"/>
              <w:rPr>
                <w:rFonts w:ascii="Arial" w:hAnsi="Arial" w:cs="Arial"/>
              </w:rPr>
            </w:pPr>
            <w:r w:rsidRPr="0078302C">
              <w:rPr>
                <w:rFonts w:ascii="Arial" w:eastAsia="Arial" w:hAnsi="Arial" w:cs="Arial"/>
              </w:rPr>
              <w:t xml:space="preserve">Reflection </w:t>
            </w:r>
          </w:p>
        </w:tc>
        <w:tc>
          <w:tcPr>
            <w:tcW w:w="3576" w:type="dxa"/>
            <w:tcBorders>
              <w:top w:val="single" w:sz="8" w:space="0" w:color="auto"/>
              <w:left w:val="single" w:sz="8" w:space="0" w:color="auto"/>
              <w:bottom w:val="single" w:sz="8" w:space="0" w:color="auto"/>
              <w:right w:val="single" w:sz="8" w:space="0" w:color="auto"/>
            </w:tcBorders>
            <w:tcMar>
              <w:left w:w="108" w:type="dxa"/>
              <w:right w:w="108" w:type="dxa"/>
            </w:tcMar>
          </w:tcPr>
          <w:p w14:paraId="04D24695" w14:textId="77777777" w:rsidR="000B1BFA" w:rsidRPr="0078302C" w:rsidRDefault="000B1BFA" w:rsidP="00B4510F">
            <w:pPr>
              <w:spacing w:after="120"/>
              <w:rPr>
                <w:rFonts w:ascii="Arial" w:hAnsi="Arial" w:cs="Arial"/>
              </w:rPr>
            </w:pPr>
            <w:r w:rsidRPr="0078302C">
              <w:rPr>
                <w:rFonts w:ascii="Arial" w:eastAsia="Arial" w:hAnsi="Arial" w:cs="Arial"/>
              </w:rPr>
              <w:t>2000 words</w:t>
            </w:r>
          </w:p>
        </w:tc>
        <w:tc>
          <w:tcPr>
            <w:tcW w:w="1497" w:type="dxa"/>
            <w:tcBorders>
              <w:top w:val="single" w:sz="8" w:space="0" w:color="auto"/>
              <w:left w:val="single" w:sz="8" w:space="0" w:color="auto"/>
              <w:bottom w:val="single" w:sz="8" w:space="0" w:color="auto"/>
              <w:right w:val="single" w:sz="8" w:space="0" w:color="auto"/>
            </w:tcBorders>
            <w:tcMar>
              <w:left w:w="108" w:type="dxa"/>
              <w:right w:w="108" w:type="dxa"/>
            </w:tcMar>
          </w:tcPr>
          <w:p w14:paraId="11EA76BB" w14:textId="77777777" w:rsidR="000B1BFA" w:rsidRPr="0078302C" w:rsidRDefault="000B1BFA" w:rsidP="00B4510F">
            <w:pPr>
              <w:spacing w:after="120"/>
              <w:rPr>
                <w:rFonts w:ascii="Arial" w:hAnsi="Arial" w:cs="Arial"/>
              </w:rPr>
            </w:pPr>
            <w:r w:rsidRPr="0078302C">
              <w:rPr>
                <w:rFonts w:ascii="Arial" w:eastAsia="Arial" w:hAnsi="Arial" w:cs="Arial"/>
              </w:rPr>
              <w:t>50%</w:t>
            </w:r>
          </w:p>
        </w:tc>
      </w:tr>
    </w:tbl>
    <w:p w14:paraId="3B8386EF" w14:textId="77777777" w:rsidR="000B1BFA" w:rsidRPr="0078302C" w:rsidRDefault="000B1BFA" w:rsidP="000B1BFA">
      <w:pPr>
        <w:spacing w:after="0"/>
        <w:jc w:val="both"/>
        <w:rPr>
          <w:rFonts w:ascii="Arial" w:hAnsi="Arial" w:cs="Arial"/>
        </w:rPr>
      </w:pPr>
      <w:r w:rsidRPr="0078302C">
        <w:rPr>
          <w:rFonts w:ascii="Arial" w:eastAsia="Arial" w:hAnsi="Arial" w:cs="Arial"/>
          <w:b/>
        </w:rPr>
        <w:t xml:space="preserve"> </w:t>
      </w:r>
      <w:r w:rsidRPr="0078302C">
        <w:rPr>
          <w:rFonts w:ascii="Arial" w:eastAsia="Arial" w:hAnsi="Arial" w:cs="Arial"/>
        </w:rPr>
        <w:t xml:space="preserve"> </w:t>
      </w:r>
    </w:p>
    <w:p w14:paraId="3FDC52AB" w14:textId="77777777" w:rsidR="000B1BFA" w:rsidRPr="0078302C" w:rsidRDefault="000B1BFA" w:rsidP="000B1BFA">
      <w:pPr>
        <w:jc w:val="both"/>
        <w:rPr>
          <w:rFonts w:ascii="Arial" w:hAnsi="Arial" w:cs="Arial"/>
        </w:rPr>
      </w:pPr>
      <w:r w:rsidRPr="0078302C">
        <w:rPr>
          <w:rFonts w:ascii="Arial" w:eastAsia="Arial" w:hAnsi="Arial" w:cs="Arial"/>
          <w:b/>
          <w:bCs/>
        </w:rPr>
        <w:t>Assessment Summary</w:t>
      </w:r>
    </w:p>
    <w:tbl>
      <w:tblPr>
        <w:tblStyle w:val="TableGrid"/>
        <w:tblW w:w="0" w:type="auto"/>
        <w:tblLayout w:type="fixed"/>
        <w:tblLook w:val="04A0" w:firstRow="1" w:lastRow="0" w:firstColumn="1" w:lastColumn="0" w:noHBand="0" w:noVBand="1"/>
      </w:tblPr>
      <w:tblGrid>
        <w:gridCol w:w="3561"/>
        <w:gridCol w:w="2142"/>
      </w:tblGrid>
      <w:tr w:rsidR="000B1BFA" w:rsidRPr="0078302C" w14:paraId="3F04B6B4" w14:textId="77777777" w:rsidTr="00B4510F">
        <w:trPr>
          <w:trHeight w:val="300"/>
        </w:trPr>
        <w:tc>
          <w:tcPr>
            <w:tcW w:w="3561" w:type="dxa"/>
            <w:tcBorders>
              <w:top w:val="single" w:sz="8" w:space="0" w:color="auto"/>
              <w:left w:val="single" w:sz="8" w:space="0" w:color="auto"/>
              <w:bottom w:val="single" w:sz="8" w:space="0" w:color="auto"/>
              <w:right w:val="single" w:sz="8" w:space="0" w:color="auto"/>
            </w:tcBorders>
            <w:tcMar>
              <w:left w:w="108" w:type="dxa"/>
              <w:right w:w="108" w:type="dxa"/>
            </w:tcMar>
          </w:tcPr>
          <w:p w14:paraId="025C4DC8" w14:textId="77777777" w:rsidR="000B1BFA" w:rsidRPr="0078302C" w:rsidRDefault="000B1BFA" w:rsidP="00B4510F">
            <w:pPr>
              <w:spacing w:after="0"/>
              <w:rPr>
                <w:rFonts w:ascii="Arial" w:hAnsi="Arial" w:cs="Arial"/>
              </w:rPr>
            </w:pPr>
            <w:r w:rsidRPr="0078302C">
              <w:rPr>
                <w:rFonts w:ascii="Arial" w:eastAsia="Arial" w:hAnsi="Arial" w:cs="Arial"/>
                <w:b/>
                <w:bCs/>
              </w:rPr>
              <w:t>Activity type</w:t>
            </w:r>
          </w:p>
        </w:tc>
        <w:tc>
          <w:tcPr>
            <w:tcW w:w="2142" w:type="dxa"/>
            <w:tcBorders>
              <w:top w:val="single" w:sz="8" w:space="0" w:color="auto"/>
              <w:left w:val="single" w:sz="8" w:space="0" w:color="auto"/>
              <w:bottom w:val="single" w:sz="8" w:space="0" w:color="auto"/>
              <w:right w:val="single" w:sz="8" w:space="0" w:color="auto"/>
            </w:tcBorders>
            <w:tcMar>
              <w:left w:w="108" w:type="dxa"/>
              <w:right w:w="108" w:type="dxa"/>
            </w:tcMar>
          </w:tcPr>
          <w:p w14:paraId="2A209519" w14:textId="77777777" w:rsidR="000B1BFA" w:rsidRPr="0078302C" w:rsidRDefault="000B1BFA" w:rsidP="00B4510F">
            <w:pPr>
              <w:spacing w:after="0"/>
              <w:jc w:val="center"/>
              <w:rPr>
                <w:rFonts w:ascii="Arial" w:hAnsi="Arial" w:cs="Arial"/>
              </w:rPr>
            </w:pPr>
            <w:r w:rsidRPr="0078302C">
              <w:rPr>
                <w:rFonts w:ascii="Arial" w:eastAsia="Arial" w:hAnsi="Arial" w:cs="Arial"/>
                <w:b/>
                <w:bCs/>
              </w:rPr>
              <w:t>Percentage</w:t>
            </w:r>
          </w:p>
        </w:tc>
      </w:tr>
      <w:tr w:rsidR="000B1BFA" w:rsidRPr="0078302C" w14:paraId="40A8C0ED" w14:textId="77777777" w:rsidTr="00B4510F">
        <w:trPr>
          <w:trHeight w:val="300"/>
        </w:trPr>
        <w:tc>
          <w:tcPr>
            <w:tcW w:w="3561" w:type="dxa"/>
            <w:tcBorders>
              <w:top w:val="single" w:sz="8" w:space="0" w:color="auto"/>
              <w:left w:val="single" w:sz="8" w:space="0" w:color="auto"/>
              <w:bottom w:val="single" w:sz="8" w:space="0" w:color="auto"/>
              <w:right w:val="single" w:sz="8" w:space="0" w:color="auto"/>
            </w:tcBorders>
            <w:tcMar>
              <w:left w:w="108" w:type="dxa"/>
              <w:right w:w="108" w:type="dxa"/>
            </w:tcMar>
          </w:tcPr>
          <w:p w14:paraId="32E1E0F9" w14:textId="77777777" w:rsidR="000B1BFA" w:rsidRPr="0078302C" w:rsidRDefault="000B1BFA" w:rsidP="00B4510F">
            <w:pPr>
              <w:spacing w:after="0"/>
              <w:rPr>
                <w:rFonts w:ascii="Arial" w:hAnsi="Arial" w:cs="Arial"/>
              </w:rPr>
            </w:pPr>
            <w:r w:rsidRPr="0078302C">
              <w:rPr>
                <w:rFonts w:ascii="Arial" w:eastAsia="Arial" w:hAnsi="Arial" w:cs="Arial"/>
              </w:rPr>
              <w:t>Written exam</w:t>
            </w:r>
          </w:p>
        </w:tc>
        <w:tc>
          <w:tcPr>
            <w:tcW w:w="2142" w:type="dxa"/>
            <w:tcBorders>
              <w:top w:val="single" w:sz="8" w:space="0" w:color="auto"/>
              <w:left w:val="single" w:sz="8" w:space="0" w:color="auto"/>
              <w:bottom w:val="single" w:sz="8" w:space="0" w:color="auto"/>
              <w:right w:val="single" w:sz="8" w:space="0" w:color="auto"/>
            </w:tcBorders>
            <w:tcMar>
              <w:left w:w="108" w:type="dxa"/>
              <w:right w:w="108" w:type="dxa"/>
            </w:tcMar>
          </w:tcPr>
          <w:p w14:paraId="1E80722C" w14:textId="77777777" w:rsidR="000B1BFA" w:rsidRPr="0078302C" w:rsidRDefault="000B1BFA" w:rsidP="00B4510F">
            <w:pPr>
              <w:spacing w:after="0"/>
              <w:jc w:val="center"/>
              <w:rPr>
                <w:rFonts w:ascii="Arial" w:hAnsi="Arial" w:cs="Arial"/>
              </w:rPr>
            </w:pPr>
            <w:r w:rsidRPr="0078302C">
              <w:rPr>
                <w:rFonts w:ascii="Arial" w:eastAsia="Arial" w:hAnsi="Arial" w:cs="Arial"/>
              </w:rPr>
              <w:t xml:space="preserve"> </w:t>
            </w:r>
          </w:p>
        </w:tc>
      </w:tr>
      <w:tr w:rsidR="000B1BFA" w:rsidRPr="0078302C" w14:paraId="781AE5ED" w14:textId="77777777" w:rsidTr="00B4510F">
        <w:trPr>
          <w:trHeight w:val="300"/>
        </w:trPr>
        <w:tc>
          <w:tcPr>
            <w:tcW w:w="3561" w:type="dxa"/>
            <w:tcBorders>
              <w:top w:val="single" w:sz="8" w:space="0" w:color="auto"/>
              <w:left w:val="single" w:sz="8" w:space="0" w:color="auto"/>
              <w:bottom w:val="single" w:sz="8" w:space="0" w:color="auto"/>
              <w:right w:val="single" w:sz="8" w:space="0" w:color="auto"/>
            </w:tcBorders>
            <w:tcMar>
              <w:left w:w="108" w:type="dxa"/>
              <w:right w:w="108" w:type="dxa"/>
            </w:tcMar>
          </w:tcPr>
          <w:p w14:paraId="24FE0DC1" w14:textId="77777777" w:rsidR="000B1BFA" w:rsidRPr="0078302C" w:rsidRDefault="000B1BFA" w:rsidP="00B4510F">
            <w:pPr>
              <w:spacing w:after="0"/>
              <w:rPr>
                <w:rFonts w:ascii="Arial" w:hAnsi="Arial" w:cs="Arial"/>
              </w:rPr>
            </w:pPr>
            <w:r w:rsidRPr="0078302C">
              <w:rPr>
                <w:rFonts w:ascii="Arial" w:eastAsia="Arial" w:hAnsi="Arial" w:cs="Arial"/>
              </w:rPr>
              <w:t>Coursework</w:t>
            </w:r>
          </w:p>
        </w:tc>
        <w:tc>
          <w:tcPr>
            <w:tcW w:w="2142" w:type="dxa"/>
            <w:tcBorders>
              <w:top w:val="single" w:sz="8" w:space="0" w:color="auto"/>
              <w:left w:val="single" w:sz="8" w:space="0" w:color="auto"/>
              <w:bottom w:val="single" w:sz="8" w:space="0" w:color="auto"/>
              <w:right w:val="single" w:sz="8" w:space="0" w:color="auto"/>
            </w:tcBorders>
            <w:tcMar>
              <w:left w:w="108" w:type="dxa"/>
              <w:right w:w="108" w:type="dxa"/>
            </w:tcMar>
          </w:tcPr>
          <w:p w14:paraId="41626DCB" w14:textId="77777777" w:rsidR="000B1BFA" w:rsidRPr="0078302C" w:rsidRDefault="000B1BFA" w:rsidP="00B4510F">
            <w:pPr>
              <w:spacing w:after="0"/>
              <w:jc w:val="center"/>
              <w:rPr>
                <w:rFonts w:ascii="Arial" w:hAnsi="Arial" w:cs="Arial"/>
              </w:rPr>
            </w:pPr>
            <w:r w:rsidRPr="0078302C">
              <w:rPr>
                <w:rFonts w:ascii="Arial" w:eastAsia="Arial" w:hAnsi="Arial" w:cs="Arial"/>
              </w:rPr>
              <w:t>100%</w:t>
            </w:r>
          </w:p>
        </w:tc>
      </w:tr>
      <w:tr w:rsidR="000B1BFA" w:rsidRPr="0078302C" w14:paraId="6D717866" w14:textId="77777777" w:rsidTr="00B4510F">
        <w:trPr>
          <w:trHeight w:val="300"/>
        </w:trPr>
        <w:tc>
          <w:tcPr>
            <w:tcW w:w="3561" w:type="dxa"/>
            <w:tcBorders>
              <w:top w:val="single" w:sz="8" w:space="0" w:color="auto"/>
              <w:left w:val="single" w:sz="8" w:space="0" w:color="auto"/>
              <w:bottom w:val="single" w:sz="8" w:space="0" w:color="auto"/>
              <w:right w:val="single" w:sz="8" w:space="0" w:color="auto"/>
            </w:tcBorders>
            <w:tcMar>
              <w:left w:w="108" w:type="dxa"/>
              <w:right w:w="108" w:type="dxa"/>
            </w:tcMar>
          </w:tcPr>
          <w:p w14:paraId="3AF3A57E" w14:textId="77777777" w:rsidR="000B1BFA" w:rsidRPr="0078302C" w:rsidRDefault="000B1BFA" w:rsidP="00B4510F">
            <w:pPr>
              <w:spacing w:after="0"/>
              <w:rPr>
                <w:rFonts w:ascii="Arial" w:hAnsi="Arial" w:cs="Arial"/>
              </w:rPr>
            </w:pPr>
            <w:r w:rsidRPr="0078302C">
              <w:rPr>
                <w:rFonts w:ascii="Arial" w:eastAsia="Arial" w:hAnsi="Arial" w:cs="Arial"/>
              </w:rPr>
              <w:t>Practical</w:t>
            </w:r>
          </w:p>
        </w:tc>
        <w:tc>
          <w:tcPr>
            <w:tcW w:w="2142" w:type="dxa"/>
            <w:tcBorders>
              <w:top w:val="single" w:sz="8" w:space="0" w:color="auto"/>
              <w:left w:val="single" w:sz="8" w:space="0" w:color="auto"/>
              <w:bottom w:val="single" w:sz="8" w:space="0" w:color="auto"/>
              <w:right w:val="single" w:sz="8" w:space="0" w:color="auto"/>
            </w:tcBorders>
            <w:tcMar>
              <w:left w:w="108" w:type="dxa"/>
              <w:right w:w="108" w:type="dxa"/>
            </w:tcMar>
          </w:tcPr>
          <w:p w14:paraId="302097EF" w14:textId="77777777" w:rsidR="000B1BFA" w:rsidRPr="0078302C" w:rsidRDefault="000B1BFA" w:rsidP="00B4510F">
            <w:pPr>
              <w:spacing w:after="0"/>
              <w:jc w:val="center"/>
              <w:rPr>
                <w:rFonts w:ascii="Arial" w:hAnsi="Arial" w:cs="Arial"/>
              </w:rPr>
            </w:pPr>
          </w:p>
        </w:tc>
      </w:tr>
      <w:tr w:rsidR="000B1BFA" w:rsidRPr="0078302C" w14:paraId="052F13E8" w14:textId="77777777" w:rsidTr="00B4510F">
        <w:trPr>
          <w:trHeight w:val="300"/>
        </w:trPr>
        <w:tc>
          <w:tcPr>
            <w:tcW w:w="3561" w:type="dxa"/>
            <w:tcBorders>
              <w:top w:val="single" w:sz="8" w:space="0" w:color="auto"/>
              <w:left w:val="single" w:sz="8" w:space="0" w:color="auto"/>
              <w:bottom w:val="single" w:sz="8" w:space="0" w:color="auto"/>
              <w:right w:val="single" w:sz="8" w:space="0" w:color="auto"/>
            </w:tcBorders>
            <w:tcMar>
              <w:left w:w="108" w:type="dxa"/>
              <w:right w:w="108" w:type="dxa"/>
            </w:tcMar>
          </w:tcPr>
          <w:p w14:paraId="3524D352" w14:textId="77777777" w:rsidR="000B1BFA" w:rsidRPr="0078302C" w:rsidRDefault="000B1BFA" w:rsidP="00B4510F">
            <w:pPr>
              <w:spacing w:after="0"/>
              <w:rPr>
                <w:rFonts w:ascii="Arial" w:hAnsi="Arial" w:cs="Arial"/>
              </w:rPr>
            </w:pPr>
            <w:r w:rsidRPr="0078302C">
              <w:rPr>
                <w:rFonts w:ascii="Arial" w:eastAsia="Arial" w:hAnsi="Arial" w:cs="Arial"/>
                <w:b/>
                <w:bCs/>
              </w:rPr>
              <w:t>TOTAL</w:t>
            </w:r>
          </w:p>
        </w:tc>
        <w:tc>
          <w:tcPr>
            <w:tcW w:w="2142" w:type="dxa"/>
            <w:tcBorders>
              <w:top w:val="single" w:sz="8" w:space="0" w:color="auto"/>
              <w:left w:val="single" w:sz="8" w:space="0" w:color="auto"/>
              <w:bottom w:val="single" w:sz="8" w:space="0" w:color="auto"/>
              <w:right w:val="single" w:sz="8" w:space="0" w:color="auto"/>
            </w:tcBorders>
            <w:tcMar>
              <w:left w:w="108" w:type="dxa"/>
              <w:right w:w="108" w:type="dxa"/>
            </w:tcMar>
          </w:tcPr>
          <w:p w14:paraId="60CBCAC7" w14:textId="77777777" w:rsidR="000B1BFA" w:rsidRPr="0078302C" w:rsidRDefault="000B1BFA" w:rsidP="00B4510F">
            <w:pPr>
              <w:spacing w:after="0"/>
              <w:jc w:val="center"/>
              <w:rPr>
                <w:rFonts w:ascii="Arial" w:hAnsi="Arial" w:cs="Arial"/>
              </w:rPr>
            </w:pPr>
            <w:r w:rsidRPr="0078302C">
              <w:rPr>
                <w:rFonts w:ascii="Arial" w:eastAsia="Arial" w:hAnsi="Arial" w:cs="Arial"/>
                <w:b/>
                <w:bCs/>
              </w:rPr>
              <w:t>100%</w:t>
            </w:r>
          </w:p>
        </w:tc>
      </w:tr>
    </w:tbl>
    <w:p w14:paraId="7A1B5610" w14:textId="77777777" w:rsidR="000B1BFA" w:rsidRPr="0078302C" w:rsidRDefault="000B1BFA" w:rsidP="000B1BFA">
      <w:pPr>
        <w:spacing w:after="0"/>
        <w:jc w:val="both"/>
        <w:rPr>
          <w:rFonts w:ascii="Arial" w:hAnsi="Arial" w:cs="Arial"/>
        </w:rPr>
      </w:pPr>
      <w:r w:rsidRPr="0078302C">
        <w:rPr>
          <w:rFonts w:ascii="Arial" w:eastAsia="Arial" w:hAnsi="Arial" w:cs="Arial"/>
        </w:rPr>
        <w:t xml:space="preserve"> </w:t>
      </w:r>
    </w:p>
    <w:p w14:paraId="05C19927" w14:textId="77777777" w:rsidR="000B1BFA" w:rsidRPr="0078302C" w:rsidRDefault="000B1BFA" w:rsidP="000B1BFA">
      <w:pPr>
        <w:jc w:val="both"/>
        <w:rPr>
          <w:rFonts w:ascii="Arial" w:hAnsi="Arial" w:cs="Arial"/>
        </w:rPr>
      </w:pPr>
      <w:r w:rsidRPr="0078302C">
        <w:rPr>
          <w:rFonts w:ascii="Arial" w:eastAsia="Arial" w:hAnsi="Arial" w:cs="Arial"/>
          <w:color w:val="1F1F1F"/>
        </w:rPr>
        <w:t>The Welsh Government’s five Professional Standards for Assisting Teaching (Teaching Assistants) of Pedagogy, Professional Learning, Innovation, Leadership and Collaboration are embedded in this module. Students will be actively engaged in professional learning with the purpose of developing individual and collective expertise to make a collaborative, coherent, innovative and sustainable research-led impact on all learners.</w:t>
      </w:r>
    </w:p>
    <w:p w14:paraId="6F1D3206" w14:textId="77777777" w:rsidR="000B1BFA" w:rsidRPr="0078302C" w:rsidRDefault="000B1BFA" w:rsidP="000B1BFA">
      <w:pPr>
        <w:jc w:val="both"/>
        <w:rPr>
          <w:rFonts w:ascii="Arial" w:hAnsi="Arial" w:cs="Arial"/>
        </w:rPr>
      </w:pPr>
      <w:r w:rsidRPr="0078302C">
        <w:rPr>
          <w:rFonts w:ascii="Arial" w:eastAsia="Arial" w:hAnsi="Arial" w:cs="Arial"/>
          <w:b/>
          <w:bCs/>
          <w:color w:val="1F1F1F"/>
        </w:rPr>
        <w:t xml:space="preserve">INDICATIVE READING LIST </w:t>
      </w:r>
    </w:p>
    <w:tbl>
      <w:tblPr>
        <w:tblStyle w:val="TableGrid"/>
        <w:tblW w:w="9080" w:type="dxa"/>
        <w:tblLayout w:type="fixed"/>
        <w:tblLook w:val="04A0" w:firstRow="1" w:lastRow="0" w:firstColumn="1" w:lastColumn="0" w:noHBand="0" w:noVBand="1"/>
      </w:tblPr>
      <w:tblGrid>
        <w:gridCol w:w="1790"/>
        <w:gridCol w:w="5580"/>
        <w:gridCol w:w="1710"/>
      </w:tblGrid>
      <w:tr w:rsidR="000B1BFA" w:rsidRPr="0078302C" w14:paraId="646D359B" w14:textId="77777777" w:rsidTr="00B4510F">
        <w:trPr>
          <w:trHeight w:val="300"/>
        </w:trPr>
        <w:tc>
          <w:tcPr>
            <w:tcW w:w="1790"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tcPr>
          <w:p w14:paraId="4E150D9C" w14:textId="77777777" w:rsidR="000B1BFA" w:rsidRPr="0078302C" w:rsidRDefault="000B1BFA" w:rsidP="00B4510F">
            <w:pPr>
              <w:tabs>
                <w:tab w:val="left" w:pos="0"/>
                <w:tab w:val="left" w:pos="720"/>
                <w:tab w:val="left" w:pos="1440"/>
              </w:tabs>
              <w:spacing w:after="0"/>
              <w:rPr>
                <w:rFonts w:ascii="Arial" w:hAnsi="Arial" w:cs="Arial"/>
              </w:rPr>
            </w:pPr>
            <w:r w:rsidRPr="0078302C">
              <w:rPr>
                <w:rFonts w:ascii="Arial" w:eastAsia="Arial" w:hAnsi="Arial" w:cs="Arial"/>
                <w:b/>
                <w:bCs/>
                <w:color w:val="000000" w:themeColor="text1"/>
              </w:rPr>
              <w:t>Module Code</w:t>
            </w:r>
          </w:p>
        </w:tc>
        <w:tc>
          <w:tcPr>
            <w:tcW w:w="7290" w:type="dxa"/>
            <w:gridSpan w:val="2"/>
            <w:tcBorders>
              <w:top w:val="single" w:sz="8" w:space="0" w:color="auto"/>
              <w:left w:val="single" w:sz="8" w:space="0" w:color="auto"/>
              <w:bottom w:val="single" w:sz="8" w:space="0" w:color="auto"/>
              <w:right w:val="single" w:sz="8" w:space="0" w:color="auto"/>
            </w:tcBorders>
            <w:tcMar>
              <w:left w:w="108" w:type="dxa"/>
              <w:right w:w="108" w:type="dxa"/>
            </w:tcMar>
          </w:tcPr>
          <w:p w14:paraId="18B7F636" w14:textId="77777777" w:rsidR="000B1BFA" w:rsidRPr="0078302C" w:rsidRDefault="000B1BFA" w:rsidP="00B4510F">
            <w:pPr>
              <w:tabs>
                <w:tab w:val="left" w:pos="0"/>
                <w:tab w:val="left" w:pos="720"/>
                <w:tab w:val="left" w:pos="1440"/>
              </w:tabs>
              <w:spacing w:after="0"/>
              <w:rPr>
                <w:rFonts w:ascii="Arial" w:hAnsi="Arial" w:cs="Arial"/>
              </w:rPr>
            </w:pPr>
            <w:r w:rsidRPr="0078302C">
              <w:rPr>
                <w:rFonts w:ascii="Arial" w:eastAsia="Arial" w:hAnsi="Arial" w:cs="Arial"/>
                <w:b/>
                <w:bCs/>
              </w:rPr>
              <w:t>ECIE5015</w:t>
            </w:r>
          </w:p>
        </w:tc>
      </w:tr>
      <w:tr w:rsidR="000B1BFA" w:rsidRPr="0078302C" w14:paraId="39FA1AEE" w14:textId="77777777" w:rsidTr="00B4510F">
        <w:trPr>
          <w:trHeight w:val="300"/>
        </w:trPr>
        <w:tc>
          <w:tcPr>
            <w:tcW w:w="1790"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tcPr>
          <w:p w14:paraId="4CAE59CB" w14:textId="77777777" w:rsidR="000B1BFA" w:rsidRPr="0078302C" w:rsidRDefault="000B1BFA" w:rsidP="00B4510F">
            <w:pPr>
              <w:tabs>
                <w:tab w:val="left" w:pos="0"/>
                <w:tab w:val="left" w:pos="720"/>
                <w:tab w:val="left" w:pos="1440"/>
              </w:tabs>
              <w:spacing w:after="0"/>
              <w:rPr>
                <w:rFonts w:ascii="Arial" w:hAnsi="Arial" w:cs="Arial"/>
              </w:rPr>
            </w:pPr>
            <w:r w:rsidRPr="0078302C">
              <w:rPr>
                <w:rFonts w:ascii="Arial" w:eastAsia="Arial" w:hAnsi="Arial" w:cs="Arial"/>
                <w:b/>
                <w:bCs/>
                <w:color w:val="000000" w:themeColor="text1"/>
              </w:rPr>
              <w:t>Module Title</w:t>
            </w:r>
          </w:p>
        </w:tc>
        <w:tc>
          <w:tcPr>
            <w:tcW w:w="7290" w:type="dxa"/>
            <w:gridSpan w:val="2"/>
            <w:tcBorders>
              <w:top w:val="single" w:sz="8" w:space="0" w:color="auto"/>
              <w:left w:val="single" w:sz="8" w:space="0" w:color="auto"/>
              <w:bottom w:val="single" w:sz="8" w:space="0" w:color="auto"/>
              <w:right w:val="single" w:sz="8" w:space="0" w:color="auto"/>
            </w:tcBorders>
            <w:tcMar>
              <w:left w:w="108" w:type="dxa"/>
              <w:right w:w="108" w:type="dxa"/>
            </w:tcMar>
          </w:tcPr>
          <w:p w14:paraId="57B79C75" w14:textId="77777777" w:rsidR="000B1BFA" w:rsidRPr="0078302C" w:rsidRDefault="000B1BFA" w:rsidP="00B4510F">
            <w:pPr>
              <w:tabs>
                <w:tab w:val="left" w:pos="720"/>
                <w:tab w:val="left" w:pos="1440"/>
              </w:tabs>
              <w:spacing w:after="0"/>
              <w:rPr>
                <w:rFonts w:ascii="Arial" w:eastAsia="Arial" w:hAnsi="Arial" w:cs="Arial"/>
                <w:b/>
              </w:rPr>
            </w:pPr>
            <w:r w:rsidRPr="0078302C">
              <w:rPr>
                <w:rFonts w:ascii="Arial" w:eastAsia="Arial" w:hAnsi="Arial" w:cs="Arial"/>
                <w:b/>
              </w:rPr>
              <w:t>Personal and Professional Development</w:t>
            </w:r>
          </w:p>
        </w:tc>
      </w:tr>
      <w:tr w:rsidR="000B1BFA" w:rsidRPr="0078302C" w14:paraId="21CCC289" w14:textId="77777777" w:rsidTr="00B4510F">
        <w:trPr>
          <w:trHeight w:val="300"/>
        </w:trPr>
        <w:tc>
          <w:tcPr>
            <w:tcW w:w="1790"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tcPr>
          <w:p w14:paraId="4AE801EA" w14:textId="77777777" w:rsidR="000B1BFA" w:rsidRPr="0078302C" w:rsidRDefault="000B1BFA" w:rsidP="00B4510F">
            <w:pPr>
              <w:tabs>
                <w:tab w:val="left" w:pos="0"/>
                <w:tab w:val="left" w:pos="720"/>
                <w:tab w:val="left" w:pos="1440"/>
              </w:tabs>
              <w:spacing w:after="0"/>
              <w:rPr>
                <w:rFonts w:ascii="Arial" w:hAnsi="Arial" w:cs="Arial"/>
              </w:rPr>
            </w:pPr>
            <w:r w:rsidRPr="0078302C">
              <w:rPr>
                <w:rFonts w:ascii="Arial" w:eastAsia="Arial" w:hAnsi="Arial" w:cs="Arial"/>
                <w:b/>
                <w:bCs/>
                <w:color w:val="000000" w:themeColor="text1"/>
              </w:rPr>
              <w:t>Classification</w:t>
            </w:r>
          </w:p>
        </w:tc>
        <w:tc>
          <w:tcPr>
            <w:tcW w:w="5580"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tcPr>
          <w:p w14:paraId="419E4599" w14:textId="77777777" w:rsidR="000B1BFA" w:rsidRPr="0078302C" w:rsidRDefault="000B1BFA" w:rsidP="00B4510F">
            <w:pPr>
              <w:tabs>
                <w:tab w:val="left" w:pos="0"/>
                <w:tab w:val="left" w:pos="720"/>
                <w:tab w:val="left" w:pos="1440"/>
              </w:tabs>
              <w:spacing w:after="0"/>
              <w:rPr>
                <w:rFonts w:ascii="Arial" w:hAnsi="Arial" w:cs="Arial"/>
              </w:rPr>
            </w:pPr>
            <w:r w:rsidRPr="0078302C">
              <w:rPr>
                <w:rFonts w:ascii="Arial" w:eastAsia="Arial" w:hAnsi="Arial" w:cs="Arial"/>
                <w:b/>
                <w:bCs/>
                <w:color w:val="000000" w:themeColor="text1"/>
              </w:rPr>
              <w:t>Reading List entry</w:t>
            </w:r>
          </w:p>
        </w:tc>
        <w:tc>
          <w:tcPr>
            <w:tcW w:w="1710" w:type="dxa"/>
            <w:tcBorders>
              <w:top w:val="nil"/>
              <w:left w:val="single" w:sz="8" w:space="0" w:color="auto"/>
              <w:bottom w:val="single" w:sz="8" w:space="0" w:color="auto"/>
              <w:right w:val="single" w:sz="8" w:space="0" w:color="auto"/>
            </w:tcBorders>
            <w:shd w:val="clear" w:color="auto" w:fill="BFBFBF" w:themeFill="background1" w:themeFillShade="BF"/>
            <w:tcMar>
              <w:left w:w="108" w:type="dxa"/>
              <w:right w:w="108" w:type="dxa"/>
            </w:tcMar>
          </w:tcPr>
          <w:p w14:paraId="6FE0E562" w14:textId="77777777" w:rsidR="000B1BFA" w:rsidRPr="0078302C" w:rsidRDefault="000B1BFA" w:rsidP="00B4510F">
            <w:pPr>
              <w:tabs>
                <w:tab w:val="left" w:pos="0"/>
                <w:tab w:val="left" w:pos="720"/>
                <w:tab w:val="left" w:pos="1440"/>
              </w:tabs>
              <w:spacing w:after="0"/>
              <w:rPr>
                <w:rFonts w:ascii="Arial" w:hAnsi="Arial" w:cs="Arial"/>
              </w:rPr>
            </w:pPr>
            <w:r w:rsidRPr="0078302C">
              <w:rPr>
                <w:rFonts w:ascii="Arial" w:eastAsia="Arial" w:hAnsi="Arial" w:cs="Arial"/>
                <w:b/>
                <w:bCs/>
                <w:color w:val="000000" w:themeColor="text1"/>
              </w:rPr>
              <w:t>Electronic*</w:t>
            </w:r>
          </w:p>
        </w:tc>
      </w:tr>
      <w:tr w:rsidR="000B1BFA" w:rsidRPr="0078302C" w14:paraId="05432803" w14:textId="77777777" w:rsidTr="00B4510F">
        <w:trPr>
          <w:trHeight w:val="300"/>
        </w:trPr>
        <w:tc>
          <w:tcPr>
            <w:tcW w:w="1790" w:type="dxa"/>
            <w:tcBorders>
              <w:top w:val="single" w:sz="8" w:space="0" w:color="auto"/>
              <w:left w:val="single" w:sz="8" w:space="0" w:color="auto"/>
              <w:bottom w:val="single" w:sz="8" w:space="0" w:color="auto"/>
              <w:right w:val="single" w:sz="8" w:space="0" w:color="auto"/>
            </w:tcBorders>
            <w:tcMar>
              <w:left w:w="108" w:type="dxa"/>
              <w:right w:w="108" w:type="dxa"/>
            </w:tcMar>
          </w:tcPr>
          <w:p w14:paraId="474FC4D5" w14:textId="77777777" w:rsidR="000B1BFA" w:rsidRPr="0078302C" w:rsidRDefault="000B1BFA" w:rsidP="00B4510F">
            <w:pPr>
              <w:tabs>
                <w:tab w:val="left" w:pos="0"/>
                <w:tab w:val="left" w:pos="720"/>
                <w:tab w:val="left" w:pos="1440"/>
              </w:tabs>
              <w:spacing w:after="0" w:line="240" w:lineRule="auto"/>
              <w:rPr>
                <w:rFonts w:ascii="Arial" w:hAnsi="Arial" w:cs="Arial"/>
              </w:rPr>
            </w:pPr>
            <w:r w:rsidRPr="0078302C">
              <w:rPr>
                <w:rFonts w:ascii="Arial" w:eastAsia="Arial" w:hAnsi="Arial" w:cs="Arial"/>
              </w:rPr>
              <w:t>Essential</w:t>
            </w:r>
          </w:p>
        </w:tc>
        <w:tc>
          <w:tcPr>
            <w:tcW w:w="5580" w:type="dxa"/>
            <w:tcBorders>
              <w:top w:val="single" w:sz="8" w:space="0" w:color="auto"/>
              <w:left w:val="single" w:sz="8" w:space="0" w:color="auto"/>
              <w:bottom w:val="single" w:sz="8" w:space="0" w:color="auto"/>
              <w:right w:val="single" w:sz="8" w:space="0" w:color="auto"/>
            </w:tcBorders>
            <w:tcMar>
              <w:left w:w="108" w:type="dxa"/>
              <w:right w:w="108" w:type="dxa"/>
            </w:tcMar>
          </w:tcPr>
          <w:p w14:paraId="5A3EE8A8" w14:textId="77777777" w:rsidR="000B1BFA" w:rsidRPr="0078302C" w:rsidRDefault="000B1BFA" w:rsidP="00B4510F">
            <w:pPr>
              <w:tabs>
                <w:tab w:val="left" w:pos="0"/>
                <w:tab w:val="left" w:pos="720"/>
                <w:tab w:val="left" w:pos="1440"/>
              </w:tabs>
              <w:spacing w:after="0" w:line="240" w:lineRule="auto"/>
              <w:rPr>
                <w:rFonts w:ascii="Arial" w:hAnsi="Arial" w:cs="Arial"/>
              </w:rPr>
            </w:pPr>
            <w:r w:rsidRPr="0078302C">
              <w:rPr>
                <w:rFonts w:ascii="Arial" w:eastAsia="Arial" w:hAnsi="Arial" w:cs="Arial"/>
              </w:rPr>
              <w:t>Cottrell, S. (2021). </w:t>
            </w:r>
            <w:r w:rsidRPr="0078302C">
              <w:rPr>
                <w:rFonts w:ascii="Arial" w:eastAsia="Arial" w:hAnsi="Arial" w:cs="Arial"/>
                <w:i/>
                <w:iCs/>
              </w:rPr>
              <w:t>Skills for Success: Personal Development and Employability</w:t>
            </w:r>
            <w:r w:rsidRPr="0078302C">
              <w:rPr>
                <w:rFonts w:ascii="Arial" w:eastAsia="Arial" w:hAnsi="Arial" w:cs="Arial"/>
                <w:b/>
                <w:bCs/>
              </w:rPr>
              <w:t xml:space="preserve">. </w:t>
            </w:r>
            <w:r w:rsidRPr="0078302C">
              <w:rPr>
                <w:rFonts w:ascii="Arial" w:eastAsia="Arial" w:hAnsi="Arial" w:cs="Arial"/>
              </w:rPr>
              <w:t>London: Bloomsbury Academic</w:t>
            </w:r>
          </w:p>
        </w:tc>
        <w:tc>
          <w:tcPr>
            <w:tcW w:w="1710" w:type="dxa"/>
            <w:tcBorders>
              <w:top w:val="single" w:sz="8" w:space="0" w:color="auto"/>
              <w:left w:val="single" w:sz="8" w:space="0" w:color="auto"/>
              <w:bottom w:val="single" w:sz="8" w:space="0" w:color="auto"/>
              <w:right w:val="single" w:sz="8" w:space="0" w:color="auto"/>
            </w:tcBorders>
            <w:tcMar>
              <w:left w:w="108" w:type="dxa"/>
              <w:right w:w="108" w:type="dxa"/>
            </w:tcMar>
          </w:tcPr>
          <w:p w14:paraId="3A706799" w14:textId="77777777" w:rsidR="000B1BFA" w:rsidRPr="0078302C" w:rsidRDefault="000B1BFA" w:rsidP="00B4510F">
            <w:pPr>
              <w:spacing w:after="0"/>
              <w:jc w:val="center"/>
              <w:rPr>
                <w:rFonts w:ascii="Arial" w:hAnsi="Arial" w:cs="Arial"/>
              </w:rPr>
            </w:pPr>
            <w:r w:rsidRPr="0078302C">
              <w:rPr>
                <w:rFonts w:ascii="Segoe UI Symbol" w:eastAsia="Segoe UI Symbol" w:hAnsi="Segoe UI Symbol" w:cs="Segoe UI Symbol"/>
              </w:rPr>
              <w:t>☒</w:t>
            </w:r>
          </w:p>
        </w:tc>
      </w:tr>
      <w:tr w:rsidR="000B1BFA" w:rsidRPr="0078302C" w14:paraId="7FAABC64" w14:textId="77777777" w:rsidTr="00B4510F">
        <w:trPr>
          <w:trHeight w:val="300"/>
        </w:trPr>
        <w:tc>
          <w:tcPr>
            <w:tcW w:w="1790" w:type="dxa"/>
            <w:tcBorders>
              <w:top w:val="single" w:sz="8" w:space="0" w:color="auto"/>
              <w:left w:val="single" w:sz="8" w:space="0" w:color="auto"/>
              <w:bottom w:val="single" w:sz="8" w:space="0" w:color="auto"/>
              <w:right w:val="single" w:sz="8" w:space="0" w:color="auto"/>
            </w:tcBorders>
            <w:tcMar>
              <w:left w:w="108" w:type="dxa"/>
              <w:right w:w="108" w:type="dxa"/>
            </w:tcMar>
          </w:tcPr>
          <w:p w14:paraId="7C629CE1" w14:textId="77777777" w:rsidR="000B1BFA" w:rsidRPr="0078302C" w:rsidRDefault="000B1BFA" w:rsidP="00B4510F">
            <w:pPr>
              <w:tabs>
                <w:tab w:val="left" w:pos="0"/>
                <w:tab w:val="left" w:pos="720"/>
                <w:tab w:val="left" w:pos="1440"/>
              </w:tabs>
              <w:spacing w:after="0" w:line="240" w:lineRule="auto"/>
              <w:rPr>
                <w:rFonts w:ascii="Arial" w:hAnsi="Arial" w:cs="Arial"/>
              </w:rPr>
            </w:pPr>
            <w:r w:rsidRPr="0078302C">
              <w:rPr>
                <w:rFonts w:ascii="Arial" w:eastAsia="Arial" w:hAnsi="Arial" w:cs="Arial"/>
              </w:rPr>
              <w:t>Essential</w:t>
            </w:r>
          </w:p>
        </w:tc>
        <w:tc>
          <w:tcPr>
            <w:tcW w:w="5580" w:type="dxa"/>
            <w:tcBorders>
              <w:top w:val="single" w:sz="8" w:space="0" w:color="auto"/>
              <w:left w:val="single" w:sz="8" w:space="0" w:color="auto"/>
              <w:bottom w:val="single" w:sz="8" w:space="0" w:color="auto"/>
              <w:right w:val="single" w:sz="8" w:space="0" w:color="auto"/>
            </w:tcBorders>
            <w:tcMar>
              <w:left w:w="108" w:type="dxa"/>
              <w:right w:w="108" w:type="dxa"/>
            </w:tcMar>
          </w:tcPr>
          <w:p w14:paraId="6E2960DE" w14:textId="77777777" w:rsidR="000B1BFA" w:rsidRPr="0078302C" w:rsidRDefault="000B1BFA" w:rsidP="00B4510F">
            <w:pPr>
              <w:tabs>
                <w:tab w:val="left" w:pos="0"/>
                <w:tab w:val="left" w:pos="720"/>
                <w:tab w:val="left" w:pos="1440"/>
              </w:tabs>
              <w:spacing w:after="0" w:line="240" w:lineRule="auto"/>
              <w:rPr>
                <w:rFonts w:ascii="Arial" w:eastAsia="Arial" w:hAnsi="Arial" w:cs="Arial"/>
              </w:rPr>
            </w:pPr>
            <w:r w:rsidRPr="0078302C">
              <w:rPr>
                <w:rFonts w:ascii="Arial" w:eastAsia="Arial" w:hAnsi="Arial" w:cs="Arial"/>
              </w:rPr>
              <w:t>Dweck, C., 2017. </w:t>
            </w:r>
            <w:r w:rsidRPr="0078302C">
              <w:rPr>
                <w:rFonts w:ascii="Arial" w:eastAsia="Arial" w:hAnsi="Arial" w:cs="Arial"/>
                <w:i/>
                <w:iCs/>
              </w:rPr>
              <w:t>Mindset: Changing the way you think to fulfil your potential</w:t>
            </w:r>
            <w:r w:rsidRPr="0078302C">
              <w:rPr>
                <w:rFonts w:ascii="Arial" w:eastAsia="Arial" w:hAnsi="Arial" w:cs="Arial"/>
              </w:rPr>
              <w:t>. Updated ed. London: Robinson</w:t>
            </w:r>
          </w:p>
        </w:tc>
        <w:tc>
          <w:tcPr>
            <w:tcW w:w="1710" w:type="dxa"/>
            <w:tcBorders>
              <w:top w:val="single" w:sz="8" w:space="0" w:color="auto"/>
              <w:left w:val="single" w:sz="8" w:space="0" w:color="auto"/>
              <w:bottom w:val="single" w:sz="8" w:space="0" w:color="auto"/>
              <w:right w:val="single" w:sz="8" w:space="0" w:color="auto"/>
            </w:tcBorders>
            <w:tcMar>
              <w:left w:w="108" w:type="dxa"/>
              <w:right w:w="108" w:type="dxa"/>
            </w:tcMar>
          </w:tcPr>
          <w:p w14:paraId="44760BAD" w14:textId="77777777" w:rsidR="000B1BFA" w:rsidRPr="0078302C" w:rsidRDefault="000B1BFA" w:rsidP="00B4510F">
            <w:pPr>
              <w:spacing w:after="0"/>
              <w:jc w:val="center"/>
              <w:rPr>
                <w:rFonts w:ascii="Arial" w:hAnsi="Arial" w:cs="Arial"/>
              </w:rPr>
            </w:pPr>
            <w:r w:rsidRPr="0078302C">
              <w:rPr>
                <w:rFonts w:ascii="Segoe UI Symbol" w:eastAsia="Segoe UI Symbol" w:hAnsi="Segoe UI Symbol" w:cs="Segoe UI Symbol"/>
              </w:rPr>
              <w:t>☒</w:t>
            </w:r>
          </w:p>
        </w:tc>
      </w:tr>
      <w:tr w:rsidR="000B1BFA" w:rsidRPr="0078302C" w14:paraId="44EE0569" w14:textId="77777777" w:rsidTr="00B4510F">
        <w:trPr>
          <w:trHeight w:val="300"/>
        </w:trPr>
        <w:tc>
          <w:tcPr>
            <w:tcW w:w="1790" w:type="dxa"/>
            <w:tcBorders>
              <w:top w:val="single" w:sz="8" w:space="0" w:color="auto"/>
              <w:left w:val="single" w:sz="8" w:space="0" w:color="auto"/>
              <w:bottom w:val="single" w:sz="8" w:space="0" w:color="auto"/>
              <w:right w:val="single" w:sz="8" w:space="0" w:color="auto"/>
            </w:tcBorders>
            <w:tcMar>
              <w:left w:w="108" w:type="dxa"/>
              <w:right w:w="108" w:type="dxa"/>
            </w:tcMar>
          </w:tcPr>
          <w:p w14:paraId="540A52A5" w14:textId="77777777" w:rsidR="000B1BFA" w:rsidRPr="0078302C" w:rsidRDefault="000B1BFA" w:rsidP="00B4510F">
            <w:pPr>
              <w:tabs>
                <w:tab w:val="left" w:pos="0"/>
                <w:tab w:val="left" w:pos="720"/>
                <w:tab w:val="left" w:pos="1440"/>
              </w:tabs>
              <w:spacing w:after="0" w:line="240" w:lineRule="auto"/>
              <w:rPr>
                <w:rFonts w:ascii="Arial" w:hAnsi="Arial" w:cs="Arial"/>
              </w:rPr>
            </w:pPr>
            <w:r w:rsidRPr="0078302C">
              <w:rPr>
                <w:rFonts w:ascii="Arial" w:eastAsia="Arial" w:hAnsi="Arial" w:cs="Arial"/>
              </w:rPr>
              <w:t>Essential</w:t>
            </w:r>
          </w:p>
        </w:tc>
        <w:tc>
          <w:tcPr>
            <w:tcW w:w="5580" w:type="dxa"/>
            <w:tcBorders>
              <w:top w:val="single" w:sz="8" w:space="0" w:color="auto"/>
              <w:left w:val="single" w:sz="8" w:space="0" w:color="auto"/>
              <w:bottom w:val="single" w:sz="8" w:space="0" w:color="auto"/>
              <w:right w:val="single" w:sz="8" w:space="0" w:color="auto"/>
            </w:tcBorders>
            <w:tcMar>
              <w:left w:w="108" w:type="dxa"/>
              <w:right w:w="108" w:type="dxa"/>
            </w:tcMar>
          </w:tcPr>
          <w:p w14:paraId="2B1169C5" w14:textId="77777777" w:rsidR="000B1BFA" w:rsidRPr="0078302C" w:rsidRDefault="000B1BFA" w:rsidP="00B4510F">
            <w:pPr>
              <w:tabs>
                <w:tab w:val="left" w:pos="0"/>
                <w:tab w:val="left" w:pos="720"/>
                <w:tab w:val="left" w:pos="1440"/>
              </w:tabs>
              <w:spacing w:after="0" w:line="240" w:lineRule="auto"/>
              <w:rPr>
                <w:rFonts w:ascii="Arial" w:hAnsi="Arial" w:cs="Arial"/>
              </w:rPr>
            </w:pPr>
            <w:r w:rsidRPr="0078302C">
              <w:rPr>
                <w:rFonts w:ascii="Arial" w:hAnsi="Arial" w:cs="Arial"/>
              </w:rPr>
              <w:t>McMorrow, M., 2024. </w:t>
            </w:r>
            <w:r w:rsidRPr="0078302C">
              <w:rPr>
                <w:rFonts w:ascii="Arial" w:hAnsi="Arial" w:cs="Arial"/>
                <w:i/>
                <w:iCs/>
              </w:rPr>
              <w:t>The student's guide to reflective writing</w:t>
            </w:r>
            <w:r w:rsidRPr="0078302C">
              <w:rPr>
                <w:rFonts w:ascii="Arial" w:hAnsi="Arial" w:cs="Arial"/>
              </w:rPr>
              <w:t>. London: Bloomsbury Academic.</w:t>
            </w:r>
          </w:p>
        </w:tc>
        <w:tc>
          <w:tcPr>
            <w:tcW w:w="1710" w:type="dxa"/>
            <w:tcBorders>
              <w:top w:val="single" w:sz="8" w:space="0" w:color="auto"/>
              <w:left w:val="single" w:sz="8" w:space="0" w:color="auto"/>
              <w:bottom w:val="single" w:sz="8" w:space="0" w:color="auto"/>
              <w:right w:val="single" w:sz="8" w:space="0" w:color="auto"/>
            </w:tcBorders>
            <w:tcMar>
              <w:left w:w="108" w:type="dxa"/>
              <w:right w:w="108" w:type="dxa"/>
            </w:tcMar>
          </w:tcPr>
          <w:p w14:paraId="56137EA3" w14:textId="77777777" w:rsidR="000B1BFA" w:rsidRPr="0078302C" w:rsidRDefault="000B1BFA" w:rsidP="00B4510F">
            <w:pPr>
              <w:spacing w:after="0"/>
              <w:jc w:val="center"/>
              <w:rPr>
                <w:rFonts w:ascii="Arial" w:hAnsi="Arial" w:cs="Arial"/>
              </w:rPr>
            </w:pPr>
            <w:r w:rsidRPr="0078302C">
              <w:rPr>
                <w:rFonts w:ascii="Segoe UI Symbol" w:eastAsia="Segoe UI Symbol" w:hAnsi="Segoe UI Symbol" w:cs="Segoe UI Symbol"/>
              </w:rPr>
              <w:t>☐</w:t>
            </w:r>
          </w:p>
        </w:tc>
      </w:tr>
      <w:tr w:rsidR="000B1BFA" w:rsidRPr="0078302C" w14:paraId="029AA95D" w14:textId="77777777" w:rsidTr="00B4510F">
        <w:trPr>
          <w:trHeight w:val="300"/>
        </w:trPr>
        <w:tc>
          <w:tcPr>
            <w:tcW w:w="1790" w:type="dxa"/>
            <w:tcBorders>
              <w:top w:val="single" w:sz="8" w:space="0" w:color="auto"/>
              <w:left w:val="single" w:sz="8" w:space="0" w:color="auto"/>
              <w:bottom w:val="single" w:sz="8" w:space="0" w:color="auto"/>
              <w:right w:val="single" w:sz="8" w:space="0" w:color="auto"/>
            </w:tcBorders>
            <w:tcMar>
              <w:left w:w="108" w:type="dxa"/>
              <w:right w:w="108" w:type="dxa"/>
            </w:tcMar>
          </w:tcPr>
          <w:p w14:paraId="7A5270F2" w14:textId="77777777" w:rsidR="000B1BFA" w:rsidRPr="0078302C" w:rsidRDefault="000B1BFA" w:rsidP="00B4510F">
            <w:pPr>
              <w:tabs>
                <w:tab w:val="left" w:pos="0"/>
                <w:tab w:val="left" w:pos="720"/>
                <w:tab w:val="left" w:pos="1440"/>
              </w:tabs>
              <w:spacing w:after="0" w:line="240" w:lineRule="auto"/>
              <w:rPr>
                <w:rFonts w:ascii="Arial" w:hAnsi="Arial" w:cs="Arial"/>
              </w:rPr>
            </w:pPr>
            <w:r w:rsidRPr="0078302C">
              <w:rPr>
                <w:rFonts w:ascii="Arial" w:eastAsia="Arial" w:hAnsi="Arial" w:cs="Arial"/>
              </w:rPr>
              <w:t>Essential</w:t>
            </w:r>
          </w:p>
        </w:tc>
        <w:tc>
          <w:tcPr>
            <w:tcW w:w="5580" w:type="dxa"/>
            <w:tcBorders>
              <w:top w:val="single" w:sz="8" w:space="0" w:color="auto"/>
              <w:left w:val="single" w:sz="8" w:space="0" w:color="auto"/>
              <w:bottom w:val="single" w:sz="8" w:space="0" w:color="auto"/>
              <w:right w:val="single" w:sz="8" w:space="0" w:color="auto"/>
            </w:tcBorders>
            <w:tcMar>
              <w:left w:w="108" w:type="dxa"/>
              <w:right w:w="108" w:type="dxa"/>
            </w:tcMar>
          </w:tcPr>
          <w:p w14:paraId="47C3F205" w14:textId="77777777" w:rsidR="000B1BFA" w:rsidRPr="0078302C" w:rsidRDefault="000B1BFA" w:rsidP="00B4510F">
            <w:pPr>
              <w:tabs>
                <w:tab w:val="left" w:pos="0"/>
                <w:tab w:val="left" w:pos="720"/>
                <w:tab w:val="left" w:pos="1440"/>
              </w:tabs>
              <w:spacing w:after="0" w:line="240" w:lineRule="auto"/>
              <w:rPr>
                <w:rFonts w:ascii="Arial" w:hAnsi="Arial" w:cs="Arial"/>
              </w:rPr>
            </w:pPr>
            <w:r w:rsidRPr="0078302C">
              <w:rPr>
                <w:rFonts w:ascii="Arial" w:eastAsia="Arial" w:hAnsi="Arial" w:cs="Arial"/>
                <w:i/>
                <w:iCs/>
              </w:rPr>
              <w:t xml:space="preserve">Well-being of Future Generations (Wales) Act 2015 </w:t>
            </w:r>
            <w:r w:rsidRPr="0078302C">
              <w:rPr>
                <w:rFonts w:ascii="Arial" w:eastAsia="Arial" w:hAnsi="Arial" w:cs="Arial"/>
              </w:rPr>
              <w:t xml:space="preserve">(Online). Available at </w:t>
            </w:r>
            <w:hyperlink r:id="rId5">
              <w:r w:rsidRPr="0078302C">
                <w:rPr>
                  <w:rStyle w:val="Hyperlink"/>
                  <w:rFonts w:ascii="Arial" w:eastAsia="Arial" w:hAnsi="Arial" w:cs="Arial"/>
                </w:rPr>
                <w:t>http://www.legislation.gov.uk/anaw/2015/2/contents/enacted</w:t>
              </w:r>
            </w:hyperlink>
            <w:r w:rsidRPr="0078302C">
              <w:rPr>
                <w:rFonts w:ascii="Arial" w:eastAsia="Arial" w:hAnsi="Arial" w:cs="Arial"/>
              </w:rPr>
              <w:t xml:space="preserve"> </w:t>
            </w:r>
          </w:p>
        </w:tc>
        <w:tc>
          <w:tcPr>
            <w:tcW w:w="1710" w:type="dxa"/>
            <w:tcBorders>
              <w:top w:val="single" w:sz="8" w:space="0" w:color="auto"/>
              <w:left w:val="single" w:sz="8" w:space="0" w:color="auto"/>
              <w:bottom w:val="single" w:sz="8" w:space="0" w:color="auto"/>
              <w:right w:val="single" w:sz="8" w:space="0" w:color="auto"/>
            </w:tcBorders>
            <w:tcMar>
              <w:left w:w="108" w:type="dxa"/>
              <w:right w:w="108" w:type="dxa"/>
            </w:tcMar>
          </w:tcPr>
          <w:p w14:paraId="43287844" w14:textId="77777777" w:rsidR="000B1BFA" w:rsidRPr="0078302C" w:rsidRDefault="000B1BFA" w:rsidP="00B4510F">
            <w:pPr>
              <w:spacing w:after="0"/>
              <w:jc w:val="center"/>
              <w:rPr>
                <w:rFonts w:ascii="Arial" w:hAnsi="Arial" w:cs="Arial"/>
              </w:rPr>
            </w:pPr>
            <w:r w:rsidRPr="0078302C">
              <w:rPr>
                <w:rFonts w:ascii="Segoe UI Symbol" w:eastAsia="Segoe UI Symbol" w:hAnsi="Segoe UI Symbol" w:cs="Segoe UI Symbol"/>
              </w:rPr>
              <w:t>☒</w:t>
            </w:r>
          </w:p>
        </w:tc>
      </w:tr>
      <w:tr w:rsidR="000B1BFA" w:rsidRPr="0078302C" w14:paraId="7577C80C" w14:textId="77777777" w:rsidTr="00B4510F">
        <w:trPr>
          <w:trHeight w:val="300"/>
        </w:trPr>
        <w:tc>
          <w:tcPr>
            <w:tcW w:w="1790" w:type="dxa"/>
            <w:tcBorders>
              <w:top w:val="single" w:sz="8" w:space="0" w:color="auto"/>
              <w:left w:val="single" w:sz="8" w:space="0" w:color="auto"/>
              <w:bottom w:val="single" w:sz="8" w:space="0" w:color="auto"/>
              <w:right w:val="single" w:sz="8" w:space="0" w:color="auto"/>
            </w:tcBorders>
            <w:tcMar>
              <w:left w:w="108" w:type="dxa"/>
              <w:right w:w="108" w:type="dxa"/>
            </w:tcMar>
          </w:tcPr>
          <w:p w14:paraId="02601467" w14:textId="77777777" w:rsidR="000B1BFA" w:rsidRPr="0078302C" w:rsidRDefault="000B1BFA" w:rsidP="00B4510F">
            <w:pPr>
              <w:tabs>
                <w:tab w:val="left" w:pos="0"/>
                <w:tab w:val="left" w:pos="720"/>
                <w:tab w:val="left" w:pos="1440"/>
              </w:tabs>
              <w:spacing w:after="0" w:line="240" w:lineRule="auto"/>
              <w:rPr>
                <w:rFonts w:ascii="Arial" w:hAnsi="Arial" w:cs="Arial"/>
              </w:rPr>
            </w:pPr>
            <w:r w:rsidRPr="0078302C">
              <w:rPr>
                <w:rFonts w:ascii="Arial" w:eastAsia="Arial" w:hAnsi="Arial" w:cs="Arial"/>
              </w:rPr>
              <w:t>Further</w:t>
            </w:r>
          </w:p>
        </w:tc>
        <w:tc>
          <w:tcPr>
            <w:tcW w:w="5580" w:type="dxa"/>
            <w:tcBorders>
              <w:top w:val="single" w:sz="8" w:space="0" w:color="auto"/>
              <w:left w:val="single" w:sz="8" w:space="0" w:color="auto"/>
              <w:bottom w:val="single" w:sz="8" w:space="0" w:color="auto"/>
              <w:right w:val="single" w:sz="8" w:space="0" w:color="auto"/>
            </w:tcBorders>
            <w:tcMar>
              <w:left w:w="108" w:type="dxa"/>
              <w:right w:w="108" w:type="dxa"/>
            </w:tcMar>
          </w:tcPr>
          <w:p w14:paraId="3AFB6F10" w14:textId="77777777" w:rsidR="000B1BFA" w:rsidRPr="0078302C" w:rsidRDefault="000B1BFA" w:rsidP="00B4510F">
            <w:pPr>
              <w:tabs>
                <w:tab w:val="left" w:pos="0"/>
                <w:tab w:val="left" w:pos="720"/>
                <w:tab w:val="left" w:pos="1440"/>
              </w:tabs>
              <w:spacing w:after="0" w:line="240" w:lineRule="auto"/>
              <w:rPr>
                <w:rFonts w:ascii="Arial" w:hAnsi="Arial" w:cs="Arial"/>
              </w:rPr>
            </w:pPr>
            <w:r w:rsidRPr="0078302C">
              <w:rPr>
                <w:rFonts w:ascii="Arial" w:eastAsia="Arial" w:hAnsi="Arial" w:cs="Arial"/>
              </w:rPr>
              <w:t>Williams, B. (2020)</w:t>
            </w:r>
            <w:r w:rsidRPr="0078302C">
              <w:rPr>
                <w:rFonts w:ascii="Arial" w:eastAsia="Arial" w:hAnsi="Arial" w:cs="Arial"/>
                <w:i/>
                <w:iCs/>
              </w:rPr>
              <w:t xml:space="preserve"> Diversity in the Workplace: Eye-Opening Interviews to Jumpstart Conversations about Identity, Privilege, and Bias. </w:t>
            </w:r>
            <w:r w:rsidRPr="0078302C">
              <w:rPr>
                <w:rFonts w:ascii="Arial" w:eastAsia="Arial" w:hAnsi="Arial" w:cs="Arial"/>
              </w:rPr>
              <w:t>Rockridge Press</w:t>
            </w:r>
          </w:p>
        </w:tc>
        <w:tc>
          <w:tcPr>
            <w:tcW w:w="1710" w:type="dxa"/>
            <w:tcBorders>
              <w:top w:val="single" w:sz="8" w:space="0" w:color="auto"/>
              <w:left w:val="single" w:sz="8" w:space="0" w:color="auto"/>
              <w:bottom w:val="single" w:sz="8" w:space="0" w:color="auto"/>
              <w:right w:val="single" w:sz="8" w:space="0" w:color="auto"/>
            </w:tcBorders>
            <w:tcMar>
              <w:left w:w="108" w:type="dxa"/>
              <w:right w:w="108" w:type="dxa"/>
            </w:tcMar>
          </w:tcPr>
          <w:p w14:paraId="5AE099C4" w14:textId="77777777" w:rsidR="000B1BFA" w:rsidRPr="0078302C" w:rsidRDefault="000B1BFA" w:rsidP="00B4510F">
            <w:pPr>
              <w:spacing w:after="0"/>
              <w:jc w:val="center"/>
              <w:rPr>
                <w:rFonts w:ascii="Arial" w:hAnsi="Arial" w:cs="Arial"/>
              </w:rPr>
            </w:pPr>
            <w:r w:rsidRPr="0078302C">
              <w:rPr>
                <w:rFonts w:ascii="Segoe UI Symbol" w:eastAsia="Segoe UI Symbol" w:hAnsi="Segoe UI Symbol" w:cs="Segoe UI Symbol"/>
              </w:rPr>
              <w:t>☒</w:t>
            </w:r>
          </w:p>
        </w:tc>
      </w:tr>
      <w:tr w:rsidR="000B1BFA" w:rsidRPr="0078302C" w14:paraId="54337917" w14:textId="77777777" w:rsidTr="00B4510F">
        <w:trPr>
          <w:trHeight w:val="300"/>
        </w:trPr>
        <w:tc>
          <w:tcPr>
            <w:tcW w:w="1790" w:type="dxa"/>
            <w:tcBorders>
              <w:top w:val="single" w:sz="8" w:space="0" w:color="auto"/>
              <w:left w:val="single" w:sz="8" w:space="0" w:color="auto"/>
              <w:bottom w:val="single" w:sz="8" w:space="0" w:color="auto"/>
              <w:right w:val="single" w:sz="8" w:space="0" w:color="auto"/>
            </w:tcBorders>
            <w:tcMar>
              <w:left w:w="108" w:type="dxa"/>
              <w:right w:w="108" w:type="dxa"/>
            </w:tcMar>
          </w:tcPr>
          <w:p w14:paraId="0F425804" w14:textId="77777777" w:rsidR="000B1BFA" w:rsidRPr="0078302C" w:rsidRDefault="000B1BFA" w:rsidP="00B4510F">
            <w:pPr>
              <w:tabs>
                <w:tab w:val="left" w:pos="0"/>
                <w:tab w:val="left" w:pos="720"/>
                <w:tab w:val="left" w:pos="1440"/>
              </w:tabs>
              <w:spacing w:after="0" w:line="240" w:lineRule="auto"/>
              <w:rPr>
                <w:rFonts w:ascii="Arial" w:hAnsi="Arial" w:cs="Arial"/>
              </w:rPr>
            </w:pPr>
            <w:r w:rsidRPr="0078302C">
              <w:rPr>
                <w:rFonts w:ascii="Arial" w:eastAsia="Arial" w:hAnsi="Arial" w:cs="Arial"/>
              </w:rPr>
              <w:t>Further</w:t>
            </w:r>
          </w:p>
        </w:tc>
        <w:tc>
          <w:tcPr>
            <w:tcW w:w="5580" w:type="dxa"/>
            <w:tcBorders>
              <w:top w:val="single" w:sz="8" w:space="0" w:color="auto"/>
              <w:left w:val="single" w:sz="8" w:space="0" w:color="auto"/>
              <w:bottom w:val="single" w:sz="8" w:space="0" w:color="auto"/>
              <w:right w:val="single" w:sz="8" w:space="0" w:color="auto"/>
            </w:tcBorders>
            <w:tcMar>
              <w:left w:w="108" w:type="dxa"/>
              <w:right w:w="108" w:type="dxa"/>
            </w:tcMar>
          </w:tcPr>
          <w:p w14:paraId="7F375B67" w14:textId="77777777" w:rsidR="000B1BFA" w:rsidRPr="0078302C" w:rsidRDefault="000B1BFA" w:rsidP="00B4510F">
            <w:pPr>
              <w:tabs>
                <w:tab w:val="left" w:pos="0"/>
                <w:tab w:val="left" w:pos="720"/>
                <w:tab w:val="left" w:pos="1440"/>
              </w:tabs>
              <w:spacing w:after="0" w:line="240" w:lineRule="auto"/>
              <w:rPr>
                <w:rFonts w:ascii="Arial" w:hAnsi="Arial" w:cs="Arial"/>
              </w:rPr>
            </w:pPr>
            <w:r w:rsidRPr="0078302C">
              <w:rPr>
                <w:rFonts w:ascii="Arial" w:eastAsia="Arial" w:hAnsi="Arial" w:cs="Arial"/>
              </w:rPr>
              <w:t xml:space="preserve">Clements, P., &amp; Jones, J. (2008). </w:t>
            </w:r>
            <w:r w:rsidRPr="0078302C">
              <w:rPr>
                <w:rFonts w:ascii="Arial" w:eastAsia="Arial" w:hAnsi="Arial" w:cs="Arial"/>
                <w:i/>
                <w:iCs/>
              </w:rPr>
              <w:t>The diversity training handbook a practical guide to understanding &amp; changing attitudes</w:t>
            </w:r>
            <w:r w:rsidRPr="0078302C">
              <w:rPr>
                <w:rFonts w:ascii="Arial" w:eastAsia="Arial" w:hAnsi="Arial" w:cs="Arial"/>
              </w:rPr>
              <w:t xml:space="preserve"> (3rd ed.). London ; Philadelphia: Kogan Page.</w:t>
            </w:r>
          </w:p>
        </w:tc>
        <w:tc>
          <w:tcPr>
            <w:tcW w:w="1710" w:type="dxa"/>
            <w:tcBorders>
              <w:top w:val="single" w:sz="8" w:space="0" w:color="auto"/>
              <w:left w:val="single" w:sz="8" w:space="0" w:color="auto"/>
              <w:bottom w:val="single" w:sz="8" w:space="0" w:color="auto"/>
              <w:right w:val="single" w:sz="8" w:space="0" w:color="auto"/>
            </w:tcBorders>
            <w:tcMar>
              <w:left w:w="108" w:type="dxa"/>
              <w:right w:w="108" w:type="dxa"/>
            </w:tcMar>
          </w:tcPr>
          <w:p w14:paraId="09BA8957" w14:textId="77777777" w:rsidR="000B1BFA" w:rsidRPr="0078302C" w:rsidRDefault="000B1BFA" w:rsidP="00B4510F">
            <w:pPr>
              <w:spacing w:after="0"/>
              <w:jc w:val="center"/>
              <w:rPr>
                <w:rFonts w:ascii="Arial" w:hAnsi="Arial" w:cs="Arial"/>
              </w:rPr>
            </w:pPr>
            <w:r w:rsidRPr="0078302C">
              <w:rPr>
                <w:rFonts w:ascii="Segoe UI Symbol" w:eastAsia="Segoe UI Symbol" w:hAnsi="Segoe UI Symbol" w:cs="Segoe UI Symbol"/>
              </w:rPr>
              <w:t>☒</w:t>
            </w:r>
          </w:p>
        </w:tc>
      </w:tr>
      <w:tr w:rsidR="000B1BFA" w:rsidRPr="0078302C" w14:paraId="41730090" w14:textId="77777777" w:rsidTr="00B4510F">
        <w:trPr>
          <w:trHeight w:val="300"/>
        </w:trPr>
        <w:tc>
          <w:tcPr>
            <w:tcW w:w="1790" w:type="dxa"/>
            <w:tcBorders>
              <w:top w:val="single" w:sz="8" w:space="0" w:color="auto"/>
              <w:left w:val="single" w:sz="8" w:space="0" w:color="auto"/>
              <w:bottom w:val="single" w:sz="8" w:space="0" w:color="auto"/>
              <w:right w:val="single" w:sz="8" w:space="0" w:color="auto"/>
            </w:tcBorders>
            <w:tcMar>
              <w:left w:w="108" w:type="dxa"/>
              <w:right w:w="108" w:type="dxa"/>
            </w:tcMar>
          </w:tcPr>
          <w:p w14:paraId="55B940D2" w14:textId="77777777" w:rsidR="000B1BFA" w:rsidRPr="0078302C" w:rsidRDefault="000B1BFA" w:rsidP="00B4510F">
            <w:pPr>
              <w:tabs>
                <w:tab w:val="left" w:pos="0"/>
                <w:tab w:val="left" w:pos="720"/>
                <w:tab w:val="left" w:pos="1440"/>
              </w:tabs>
              <w:spacing w:after="0" w:line="240" w:lineRule="auto"/>
              <w:rPr>
                <w:rFonts w:ascii="Arial" w:eastAsia="Arial" w:hAnsi="Arial" w:cs="Arial"/>
              </w:rPr>
            </w:pPr>
            <w:r w:rsidRPr="0078302C">
              <w:rPr>
                <w:rFonts w:ascii="Arial" w:eastAsia="Arial" w:hAnsi="Arial" w:cs="Arial"/>
              </w:rPr>
              <w:t>Further</w:t>
            </w:r>
          </w:p>
        </w:tc>
        <w:tc>
          <w:tcPr>
            <w:tcW w:w="5580" w:type="dxa"/>
            <w:tcBorders>
              <w:top w:val="single" w:sz="8" w:space="0" w:color="auto"/>
              <w:left w:val="single" w:sz="8" w:space="0" w:color="auto"/>
              <w:bottom w:val="single" w:sz="8" w:space="0" w:color="auto"/>
              <w:right w:val="single" w:sz="8" w:space="0" w:color="auto"/>
            </w:tcBorders>
            <w:tcMar>
              <w:left w:w="108" w:type="dxa"/>
              <w:right w:w="108" w:type="dxa"/>
            </w:tcMar>
          </w:tcPr>
          <w:p w14:paraId="3EF88D7C" w14:textId="77777777" w:rsidR="000B1BFA" w:rsidRPr="0078302C" w:rsidRDefault="000B1BFA" w:rsidP="00B4510F">
            <w:pPr>
              <w:tabs>
                <w:tab w:val="left" w:pos="0"/>
                <w:tab w:val="left" w:pos="720"/>
                <w:tab w:val="left" w:pos="1440"/>
              </w:tabs>
              <w:spacing w:after="0" w:line="240" w:lineRule="auto"/>
              <w:rPr>
                <w:rFonts w:ascii="Arial" w:eastAsia="Arial" w:hAnsi="Arial" w:cs="Arial"/>
              </w:rPr>
            </w:pPr>
            <w:r w:rsidRPr="0078302C">
              <w:rPr>
                <w:rFonts w:ascii="Arial" w:hAnsi="Arial" w:cs="Arial"/>
              </w:rPr>
              <w:t>Covey, S.R., 1989. </w:t>
            </w:r>
            <w:r w:rsidRPr="0078302C">
              <w:rPr>
                <w:rFonts w:ascii="Arial" w:hAnsi="Arial" w:cs="Arial"/>
                <w:i/>
                <w:iCs/>
              </w:rPr>
              <w:t>The 7 habits of highly effective people</w:t>
            </w:r>
            <w:r w:rsidRPr="0078302C">
              <w:rPr>
                <w:rFonts w:ascii="Arial" w:hAnsi="Arial" w:cs="Arial"/>
              </w:rPr>
              <w:t>. New York: Free Press</w:t>
            </w:r>
          </w:p>
        </w:tc>
        <w:tc>
          <w:tcPr>
            <w:tcW w:w="1710" w:type="dxa"/>
            <w:tcBorders>
              <w:top w:val="single" w:sz="8" w:space="0" w:color="auto"/>
              <w:left w:val="single" w:sz="8" w:space="0" w:color="auto"/>
              <w:bottom w:val="single" w:sz="8" w:space="0" w:color="auto"/>
              <w:right w:val="single" w:sz="8" w:space="0" w:color="auto"/>
            </w:tcBorders>
            <w:tcMar>
              <w:left w:w="108" w:type="dxa"/>
              <w:right w:w="108" w:type="dxa"/>
            </w:tcMar>
          </w:tcPr>
          <w:p w14:paraId="605895AD" w14:textId="77777777" w:rsidR="000B1BFA" w:rsidRPr="0078302C" w:rsidRDefault="000B1BFA" w:rsidP="00B4510F">
            <w:pPr>
              <w:spacing w:after="0"/>
              <w:jc w:val="center"/>
              <w:rPr>
                <w:rFonts w:ascii="Arial" w:eastAsia="Segoe UI Symbol" w:hAnsi="Arial" w:cs="Arial"/>
              </w:rPr>
            </w:pPr>
            <w:r w:rsidRPr="0078302C">
              <w:rPr>
                <w:rFonts w:ascii="Segoe UI Symbol" w:eastAsia="Segoe UI Symbol" w:hAnsi="Segoe UI Symbol" w:cs="Segoe UI Symbol"/>
              </w:rPr>
              <w:t>☒</w:t>
            </w:r>
          </w:p>
        </w:tc>
      </w:tr>
      <w:tr w:rsidR="000B1BFA" w:rsidRPr="0078302C" w14:paraId="30F573C4" w14:textId="77777777" w:rsidTr="00B4510F">
        <w:trPr>
          <w:trHeight w:val="300"/>
        </w:trPr>
        <w:tc>
          <w:tcPr>
            <w:tcW w:w="1790" w:type="dxa"/>
            <w:tcBorders>
              <w:top w:val="single" w:sz="8" w:space="0" w:color="auto"/>
              <w:left w:val="single" w:sz="8" w:space="0" w:color="auto"/>
              <w:bottom w:val="single" w:sz="8" w:space="0" w:color="auto"/>
              <w:right w:val="single" w:sz="8" w:space="0" w:color="auto"/>
            </w:tcBorders>
            <w:tcMar>
              <w:left w:w="108" w:type="dxa"/>
              <w:right w:w="108" w:type="dxa"/>
            </w:tcMar>
          </w:tcPr>
          <w:p w14:paraId="73E971AC" w14:textId="77777777" w:rsidR="000B1BFA" w:rsidRPr="0078302C" w:rsidRDefault="000B1BFA" w:rsidP="00B4510F">
            <w:pPr>
              <w:tabs>
                <w:tab w:val="left" w:pos="0"/>
                <w:tab w:val="left" w:pos="720"/>
                <w:tab w:val="left" w:pos="1440"/>
              </w:tabs>
              <w:spacing w:after="0" w:line="240" w:lineRule="auto"/>
              <w:rPr>
                <w:rFonts w:ascii="Arial" w:eastAsia="Arial" w:hAnsi="Arial" w:cs="Arial"/>
              </w:rPr>
            </w:pPr>
            <w:r w:rsidRPr="0078302C">
              <w:rPr>
                <w:rFonts w:ascii="Arial" w:eastAsia="Arial" w:hAnsi="Arial" w:cs="Arial"/>
              </w:rPr>
              <w:t>Further</w:t>
            </w:r>
          </w:p>
        </w:tc>
        <w:tc>
          <w:tcPr>
            <w:tcW w:w="5580" w:type="dxa"/>
            <w:tcBorders>
              <w:top w:val="single" w:sz="8" w:space="0" w:color="auto"/>
              <w:left w:val="single" w:sz="8" w:space="0" w:color="auto"/>
              <w:bottom w:val="single" w:sz="8" w:space="0" w:color="auto"/>
              <w:right w:val="single" w:sz="8" w:space="0" w:color="auto"/>
            </w:tcBorders>
            <w:tcMar>
              <w:left w:w="108" w:type="dxa"/>
              <w:right w:w="108" w:type="dxa"/>
            </w:tcMar>
          </w:tcPr>
          <w:p w14:paraId="5DBAB9C3" w14:textId="77777777" w:rsidR="000B1BFA" w:rsidRPr="0078302C" w:rsidRDefault="000B1BFA" w:rsidP="00B4510F">
            <w:pPr>
              <w:tabs>
                <w:tab w:val="left" w:pos="0"/>
                <w:tab w:val="left" w:pos="720"/>
                <w:tab w:val="left" w:pos="1440"/>
              </w:tabs>
              <w:spacing w:after="0" w:line="240" w:lineRule="auto"/>
              <w:rPr>
                <w:rFonts w:ascii="Arial" w:hAnsi="Arial" w:cs="Arial"/>
              </w:rPr>
            </w:pPr>
            <w:r w:rsidRPr="0078302C">
              <w:rPr>
                <w:rFonts w:ascii="Arial" w:hAnsi="Arial" w:cs="Arial"/>
              </w:rPr>
              <w:t>McKinsey &amp; Company, 2021. </w:t>
            </w:r>
            <w:r w:rsidRPr="0078302C">
              <w:rPr>
                <w:rFonts w:ascii="Arial" w:hAnsi="Arial" w:cs="Arial"/>
                <w:i/>
                <w:iCs/>
              </w:rPr>
              <w:t>Defining the skills citizens will need in the future world of work</w:t>
            </w:r>
            <w:r w:rsidRPr="0078302C">
              <w:rPr>
                <w:rFonts w:ascii="Arial" w:hAnsi="Arial" w:cs="Arial"/>
              </w:rPr>
              <w:t xml:space="preserve">. [online]  Available at: </w:t>
            </w:r>
            <w:hyperlink r:id="rId6" w:history="1">
              <w:r w:rsidRPr="0078302C">
                <w:rPr>
                  <w:rStyle w:val="Hyperlink"/>
                  <w:rFonts w:ascii="Arial" w:hAnsi="Arial" w:cs="Arial"/>
                </w:rPr>
                <w:t>https://www.mckinsey.com/~/media/mckinsey/industries/public%20and%20social%20sector/our%20insights/defining%20the%20skills%20citizens%20will%20need%20in%20the%20future%20world%20of%20work/defining-the-skills-citizens-will-need-in-the-future-of-work-final.pdf</w:t>
              </w:r>
            </w:hyperlink>
          </w:p>
        </w:tc>
        <w:tc>
          <w:tcPr>
            <w:tcW w:w="1710" w:type="dxa"/>
            <w:tcBorders>
              <w:top w:val="single" w:sz="8" w:space="0" w:color="auto"/>
              <w:left w:val="single" w:sz="8" w:space="0" w:color="auto"/>
              <w:bottom w:val="single" w:sz="8" w:space="0" w:color="auto"/>
              <w:right w:val="single" w:sz="8" w:space="0" w:color="auto"/>
            </w:tcBorders>
            <w:tcMar>
              <w:left w:w="108" w:type="dxa"/>
              <w:right w:w="108" w:type="dxa"/>
            </w:tcMar>
          </w:tcPr>
          <w:p w14:paraId="5F75456E" w14:textId="77777777" w:rsidR="000B1BFA" w:rsidRPr="0078302C" w:rsidRDefault="000B1BFA" w:rsidP="00B4510F">
            <w:pPr>
              <w:spacing w:after="0"/>
              <w:jc w:val="center"/>
              <w:rPr>
                <w:rFonts w:ascii="Arial" w:eastAsia="Segoe UI Symbol" w:hAnsi="Arial" w:cs="Arial"/>
              </w:rPr>
            </w:pPr>
            <w:r w:rsidRPr="0078302C">
              <w:rPr>
                <w:rFonts w:ascii="Segoe UI Symbol" w:eastAsia="Segoe UI Symbol" w:hAnsi="Segoe UI Symbol" w:cs="Segoe UI Symbol"/>
              </w:rPr>
              <w:t>☒</w:t>
            </w:r>
          </w:p>
        </w:tc>
      </w:tr>
      <w:tr w:rsidR="000B1BFA" w:rsidRPr="0078302C" w14:paraId="47DB41E6" w14:textId="77777777" w:rsidTr="00B4510F">
        <w:trPr>
          <w:trHeight w:val="300"/>
        </w:trPr>
        <w:tc>
          <w:tcPr>
            <w:tcW w:w="1790" w:type="dxa"/>
            <w:tcBorders>
              <w:top w:val="single" w:sz="8" w:space="0" w:color="auto"/>
              <w:left w:val="single" w:sz="8" w:space="0" w:color="auto"/>
              <w:bottom w:val="single" w:sz="8" w:space="0" w:color="auto"/>
              <w:right w:val="single" w:sz="8" w:space="0" w:color="auto"/>
            </w:tcBorders>
            <w:tcMar>
              <w:left w:w="108" w:type="dxa"/>
              <w:right w:w="108" w:type="dxa"/>
            </w:tcMar>
          </w:tcPr>
          <w:p w14:paraId="5366E1C5" w14:textId="77777777" w:rsidR="000B1BFA" w:rsidRPr="0078302C" w:rsidRDefault="000B1BFA" w:rsidP="00B4510F">
            <w:pPr>
              <w:tabs>
                <w:tab w:val="left" w:pos="0"/>
                <w:tab w:val="left" w:pos="720"/>
                <w:tab w:val="left" w:pos="1440"/>
              </w:tabs>
              <w:spacing w:after="0" w:line="240" w:lineRule="auto"/>
              <w:rPr>
                <w:rFonts w:ascii="Arial" w:eastAsia="Arial" w:hAnsi="Arial" w:cs="Arial"/>
              </w:rPr>
            </w:pPr>
            <w:r w:rsidRPr="0078302C">
              <w:rPr>
                <w:rFonts w:ascii="Arial" w:eastAsia="Arial" w:hAnsi="Arial" w:cs="Arial"/>
              </w:rPr>
              <w:t>Further</w:t>
            </w:r>
          </w:p>
        </w:tc>
        <w:tc>
          <w:tcPr>
            <w:tcW w:w="5580" w:type="dxa"/>
            <w:tcBorders>
              <w:top w:val="single" w:sz="8" w:space="0" w:color="auto"/>
              <w:left w:val="single" w:sz="8" w:space="0" w:color="auto"/>
              <w:bottom w:val="single" w:sz="8" w:space="0" w:color="auto"/>
              <w:right w:val="single" w:sz="8" w:space="0" w:color="auto"/>
            </w:tcBorders>
            <w:tcMar>
              <w:left w:w="108" w:type="dxa"/>
              <w:right w:w="108" w:type="dxa"/>
            </w:tcMar>
          </w:tcPr>
          <w:p w14:paraId="2CF02BEB" w14:textId="77777777" w:rsidR="000B1BFA" w:rsidRPr="0078302C" w:rsidRDefault="000B1BFA" w:rsidP="00B4510F">
            <w:pPr>
              <w:tabs>
                <w:tab w:val="left" w:pos="0"/>
                <w:tab w:val="left" w:pos="720"/>
                <w:tab w:val="left" w:pos="1440"/>
              </w:tabs>
              <w:spacing w:after="0" w:line="240" w:lineRule="auto"/>
              <w:rPr>
                <w:rFonts w:ascii="Arial" w:hAnsi="Arial" w:cs="Arial"/>
                <w:b/>
                <w:bCs/>
              </w:rPr>
            </w:pPr>
            <w:r w:rsidRPr="0078302C">
              <w:rPr>
                <w:rFonts w:ascii="Arial" w:eastAsia="Arial" w:hAnsi="Arial" w:cs="Arial"/>
              </w:rPr>
              <w:t>World Economic Forum, 2020. </w:t>
            </w:r>
            <w:r w:rsidRPr="0078302C">
              <w:rPr>
                <w:rFonts w:ascii="Arial" w:eastAsia="Arial" w:hAnsi="Arial" w:cs="Arial"/>
                <w:i/>
                <w:iCs/>
              </w:rPr>
              <w:t>The future of jobs report 2020</w:t>
            </w:r>
            <w:r w:rsidRPr="0078302C">
              <w:rPr>
                <w:rFonts w:ascii="Arial" w:eastAsia="Arial" w:hAnsi="Arial" w:cs="Arial"/>
              </w:rPr>
              <w:t>. [online]  Available at:</w:t>
            </w:r>
            <w:r w:rsidRPr="0078302C">
              <w:t xml:space="preserve"> </w:t>
            </w:r>
            <w:hyperlink r:id="rId7" w:history="1">
              <w:r w:rsidRPr="0078302C">
                <w:rPr>
                  <w:rStyle w:val="Hyperlink"/>
                  <w:rFonts w:ascii="Arial" w:eastAsia="Arial" w:hAnsi="Arial" w:cs="Arial"/>
                </w:rPr>
                <w:t>https://www.weforum.org/reports/the-future-of-jobs-report-2020</w:t>
              </w:r>
            </w:hyperlink>
          </w:p>
        </w:tc>
        <w:tc>
          <w:tcPr>
            <w:tcW w:w="1710" w:type="dxa"/>
            <w:tcBorders>
              <w:top w:val="single" w:sz="8" w:space="0" w:color="auto"/>
              <w:left w:val="single" w:sz="8" w:space="0" w:color="auto"/>
              <w:bottom w:val="single" w:sz="8" w:space="0" w:color="auto"/>
              <w:right w:val="single" w:sz="8" w:space="0" w:color="auto"/>
            </w:tcBorders>
            <w:tcMar>
              <w:left w:w="108" w:type="dxa"/>
              <w:right w:w="108" w:type="dxa"/>
            </w:tcMar>
          </w:tcPr>
          <w:p w14:paraId="14D198B0" w14:textId="77777777" w:rsidR="000B1BFA" w:rsidRPr="0078302C" w:rsidRDefault="000B1BFA" w:rsidP="00B4510F">
            <w:pPr>
              <w:spacing w:after="0"/>
              <w:jc w:val="center"/>
              <w:rPr>
                <w:rFonts w:ascii="Segoe UI Symbol" w:eastAsia="Segoe UI Symbol" w:hAnsi="Segoe UI Symbol" w:cs="Segoe UI Symbol"/>
              </w:rPr>
            </w:pPr>
            <w:r w:rsidRPr="0078302C">
              <w:rPr>
                <w:rFonts w:ascii="Segoe UI Symbol" w:eastAsia="Segoe UI Symbol" w:hAnsi="Segoe UI Symbol" w:cs="Segoe UI Symbol"/>
              </w:rPr>
              <w:t>☒</w:t>
            </w:r>
          </w:p>
        </w:tc>
      </w:tr>
    </w:tbl>
    <w:p w14:paraId="6C8E8513" w14:textId="77777777" w:rsidR="00066C02" w:rsidRDefault="00066C02"/>
    <w:sectPr w:rsidR="00066C0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3109BEE"/>
    <w:multiLevelType w:val="hybridMultilevel"/>
    <w:tmpl w:val="0B947B24"/>
    <w:lvl w:ilvl="0" w:tplc="B1EE8FDC">
      <w:start w:val="1"/>
      <w:numFmt w:val="bullet"/>
      <w:lvlText w:val="·"/>
      <w:lvlJc w:val="left"/>
      <w:pPr>
        <w:ind w:left="720" w:hanging="360"/>
      </w:pPr>
      <w:rPr>
        <w:rFonts w:ascii="Symbol" w:hAnsi="Symbol" w:hint="default"/>
      </w:rPr>
    </w:lvl>
    <w:lvl w:ilvl="1" w:tplc="72DA922E">
      <w:start w:val="1"/>
      <w:numFmt w:val="bullet"/>
      <w:lvlText w:val="o"/>
      <w:lvlJc w:val="left"/>
      <w:pPr>
        <w:ind w:left="1440" w:hanging="360"/>
      </w:pPr>
      <w:rPr>
        <w:rFonts w:ascii="Courier New" w:hAnsi="Courier New" w:hint="default"/>
      </w:rPr>
    </w:lvl>
    <w:lvl w:ilvl="2" w:tplc="5A002838">
      <w:start w:val="1"/>
      <w:numFmt w:val="bullet"/>
      <w:lvlText w:val=""/>
      <w:lvlJc w:val="left"/>
      <w:pPr>
        <w:ind w:left="2160" w:hanging="360"/>
      </w:pPr>
      <w:rPr>
        <w:rFonts w:ascii="Wingdings" w:hAnsi="Wingdings" w:hint="default"/>
      </w:rPr>
    </w:lvl>
    <w:lvl w:ilvl="3" w:tplc="76668B9E">
      <w:start w:val="1"/>
      <w:numFmt w:val="bullet"/>
      <w:lvlText w:val=""/>
      <w:lvlJc w:val="left"/>
      <w:pPr>
        <w:ind w:left="2880" w:hanging="360"/>
      </w:pPr>
      <w:rPr>
        <w:rFonts w:ascii="Symbol" w:hAnsi="Symbol" w:hint="default"/>
      </w:rPr>
    </w:lvl>
    <w:lvl w:ilvl="4" w:tplc="C414A6A0">
      <w:start w:val="1"/>
      <w:numFmt w:val="bullet"/>
      <w:lvlText w:val="o"/>
      <w:lvlJc w:val="left"/>
      <w:pPr>
        <w:ind w:left="3600" w:hanging="360"/>
      </w:pPr>
      <w:rPr>
        <w:rFonts w:ascii="Courier New" w:hAnsi="Courier New" w:hint="default"/>
      </w:rPr>
    </w:lvl>
    <w:lvl w:ilvl="5" w:tplc="F5623592">
      <w:start w:val="1"/>
      <w:numFmt w:val="bullet"/>
      <w:lvlText w:val=""/>
      <w:lvlJc w:val="left"/>
      <w:pPr>
        <w:ind w:left="4320" w:hanging="360"/>
      </w:pPr>
      <w:rPr>
        <w:rFonts w:ascii="Wingdings" w:hAnsi="Wingdings" w:hint="default"/>
      </w:rPr>
    </w:lvl>
    <w:lvl w:ilvl="6" w:tplc="8E76BBA6">
      <w:start w:val="1"/>
      <w:numFmt w:val="bullet"/>
      <w:lvlText w:val=""/>
      <w:lvlJc w:val="left"/>
      <w:pPr>
        <w:ind w:left="5040" w:hanging="360"/>
      </w:pPr>
      <w:rPr>
        <w:rFonts w:ascii="Symbol" w:hAnsi="Symbol" w:hint="default"/>
      </w:rPr>
    </w:lvl>
    <w:lvl w:ilvl="7" w:tplc="43BAABA0">
      <w:start w:val="1"/>
      <w:numFmt w:val="bullet"/>
      <w:lvlText w:val="o"/>
      <w:lvlJc w:val="left"/>
      <w:pPr>
        <w:ind w:left="5760" w:hanging="360"/>
      </w:pPr>
      <w:rPr>
        <w:rFonts w:ascii="Courier New" w:hAnsi="Courier New" w:hint="default"/>
      </w:rPr>
    </w:lvl>
    <w:lvl w:ilvl="8" w:tplc="A9E67C5A">
      <w:start w:val="1"/>
      <w:numFmt w:val="bullet"/>
      <w:lvlText w:val=""/>
      <w:lvlJc w:val="left"/>
      <w:pPr>
        <w:ind w:left="6480" w:hanging="360"/>
      </w:pPr>
      <w:rPr>
        <w:rFonts w:ascii="Wingdings" w:hAnsi="Wingdings" w:hint="default"/>
      </w:rPr>
    </w:lvl>
  </w:abstractNum>
  <w:abstractNum w:abstractNumId="1" w15:restartNumberingAfterBreak="0">
    <w:nsid w:val="79CD2A16"/>
    <w:multiLevelType w:val="hybridMultilevel"/>
    <w:tmpl w:val="6EEE4280"/>
    <w:lvl w:ilvl="0" w:tplc="8C0E63E2">
      <w:start w:val="1"/>
      <w:numFmt w:val="bullet"/>
      <w:lvlText w:val="·"/>
      <w:lvlJc w:val="left"/>
      <w:pPr>
        <w:ind w:left="785" w:hanging="360"/>
      </w:pPr>
      <w:rPr>
        <w:rFonts w:ascii="Symbol" w:hAnsi="Symbol" w:hint="default"/>
      </w:rPr>
    </w:lvl>
    <w:lvl w:ilvl="1" w:tplc="3AE6D236">
      <w:start w:val="1"/>
      <w:numFmt w:val="bullet"/>
      <w:lvlText w:val="o"/>
      <w:lvlJc w:val="left"/>
      <w:pPr>
        <w:ind w:left="1505" w:hanging="360"/>
      </w:pPr>
      <w:rPr>
        <w:rFonts w:ascii="Courier New" w:hAnsi="Courier New" w:hint="default"/>
      </w:rPr>
    </w:lvl>
    <w:lvl w:ilvl="2" w:tplc="DA625AC6">
      <w:start w:val="1"/>
      <w:numFmt w:val="bullet"/>
      <w:lvlText w:val=""/>
      <w:lvlJc w:val="left"/>
      <w:pPr>
        <w:ind w:left="2225" w:hanging="360"/>
      </w:pPr>
      <w:rPr>
        <w:rFonts w:ascii="Wingdings" w:hAnsi="Wingdings" w:hint="default"/>
      </w:rPr>
    </w:lvl>
    <w:lvl w:ilvl="3" w:tplc="D23E2DE2">
      <w:start w:val="1"/>
      <w:numFmt w:val="bullet"/>
      <w:lvlText w:val=""/>
      <w:lvlJc w:val="left"/>
      <w:pPr>
        <w:ind w:left="2945" w:hanging="360"/>
      </w:pPr>
      <w:rPr>
        <w:rFonts w:ascii="Symbol" w:hAnsi="Symbol" w:hint="default"/>
      </w:rPr>
    </w:lvl>
    <w:lvl w:ilvl="4" w:tplc="95CE739C">
      <w:start w:val="1"/>
      <w:numFmt w:val="bullet"/>
      <w:lvlText w:val="o"/>
      <w:lvlJc w:val="left"/>
      <w:pPr>
        <w:ind w:left="3665" w:hanging="360"/>
      </w:pPr>
      <w:rPr>
        <w:rFonts w:ascii="Courier New" w:hAnsi="Courier New" w:hint="default"/>
      </w:rPr>
    </w:lvl>
    <w:lvl w:ilvl="5" w:tplc="BBF657C6">
      <w:start w:val="1"/>
      <w:numFmt w:val="bullet"/>
      <w:lvlText w:val=""/>
      <w:lvlJc w:val="left"/>
      <w:pPr>
        <w:ind w:left="4385" w:hanging="360"/>
      </w:pPr>
      <w:rPr>
        <w:rFonts w:ascii="Wingdings" w:hAnsi="Wingdings" w:hint="default"/>
      </w:rPr>
    </w:lvl>
    <w:lvl w:ilvl="6" w:tplc="BDCCDBB0">
      <w:start w:val="1"/>
      <w:numFmt w:val="bullet"/>
      <w:lvlText w:val=""/>
      <w:lvlJc w:val="left"/>
      <w:pPr>
        <w:ind w:left="5105" w:hanging="360"/>
      </w:pPr>
      <w:rPr>
        <w:rFonts w:ascii="Symbol" w:hAnsi="Symbol" w:hint="default"/>
      </w:rPr>
    </w:lvl>
    <w:lvl w:ilvl="7" w:tplc="825A3D3C">
      <w:start w:val="1"/>
      <w:numFmt w:val="bullet"/>
      <w:lvlText w:val="o"/>
      <w:lvlJc w:val="left"/>
      <w:pPr>
        <w:ind w:left="5825" w:hanging="360"/>
      </w:pPr>
      <w:rPr>
        <w:rFonts w:ascii="Courier New" w:hAnsi="Courier New" w:hint="default"/>
      </w:rPr>
    </w:lvl>
    <w:lvl w:ilvl="8" w:tplc="97A066D2">
      <w:start w:val="1"/>
      <w:numFmt w:val="bullet"/>
      <w:lvlText w:val=""/>
      <w:lvlJc w:val="left"/>
      <w:pPr>
        <w:ind w:left="6545" w:hanging="360"/>
      </w:pPr>
      <w:rPr>
        <w:rFonts w:ascii="Wingdings" w:hAnsi="Wingdings" w:hint="default"/>
      </w:rPr>
    </w:lvl>
  </w:abstractNum>
  <w:num w:numId="1" w16cid:durableId="2034988474">
    <w:abstractNumId w:val="0"/>
  </w:num>
  <w:num w:numId="2" w16cid:durableId="149148644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1BFA"/>
    <w:rsid w:val="00066C02"/>
    <w:rsid w:val="000B1BFA"/>
    <w:rsid w:val="00800CFA"/>
    <w:rsid w:val="00EF3594"/>
    <w:rsid w:val="00F514F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42FE53"/>
  <w15:chartTrackingRefBased/>
  <w15:docId w15:val="{01C87653-53DE-48A7-9666-EFE4D30D48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B1BFA"/>
    <w:pPr>
      <w:spacing w:after="200" w:line="276" w:lineRule="auto"/>
    </w:pPr>
    <w:rPr>
      <w:rFonts w:ascii="Calibri" w:eastAsia="Calibri" w:hAnsi="Calibri" w:cs="Calibri"/>
      <w:kern w:val="0"/>
      <w:sz w:val="22"/>
      <w:szCs w:val="22"/>
      <w14:ligatures w14:val="none"/>
    </w:rPr>
  </w:style>
  <w:style w:type="paragraph" w:styleId="Heading1">
    <w:name w:val="heading 1"/>
    <w:basedOn w:val="Normal"/>
    <w:next w:val="Normal"/>
    <w:link w:val="Heading1Char"/>
    <w:uiPriority w:val="9"/>
    <w:qFormat/>
    <w:rsid w:val="000B1BF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B1BF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B1BF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B1BF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B1BF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B1BF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B1BF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B1BF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B1BF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B1BF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B1BF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B1BF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B1BF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B1BF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B1BF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B1BF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B1BF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B1BFA"/>
    <w:rPr>
      <w:rFonts w:eastAsiaTheme="majorEastAsia" w:cstheme="majorBidi"/>
      <w:color w:val="272727" w:themeColor="text1" w:themeTint="D8"/>
    </w:rPr>
  </w:style>
  <w:style w:type="paragraph" w:styleId="Title">
    <w:name w:val="Title"/>
    <w:basedOn w:val="Normal"/>
    <w:next w:val="Normal"/>
    <w:link w:val="TitleChar"/>
    <w:uiPriority w:val="10"/>
    <w:qFormat/>
    <w:rsid w:val="000B1BF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B1BF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B1BF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B1BF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B1BFA"/>
    <w:pPr>
      <w:spacing w:before="160"/>
      <w:jc w:val="center"/>
    </w:pPr>
    <w:rPr>
      <w:i/>
      <w:iCs/>
      <w:color w:val="404040" w:themeColor="text1" w:themeTint="BF"/>
    </w:rPr>
  </w:style>
  <w:style w:type="character" w:customStyle="1" w:styleId="QuoteChar">
    <w:name w:val="Quote Char"/>
    <w:basedOn w:val="DefaultParagraphFont"/>
    <w:link w:val="Quote"/>
    <w:uiPriority w:val="29"/>
    <w:rsid w:val="000B1BFA"/>
    <w:rPr>
      <w:i/>
      <w:iCs/>
      <w:color w:val="404040" w:themeColor="text1" w:themeTint="BF"/>
    </w:rPr>
  </w:style>
  <w:style w:type="paragraph" w:styleId="ListParagraph">
    <w:name w:val="List Paragraph"/>
    <w:basedOn w:val="Normal"/>
    <w:link w:val="ListParagraphChar"/>
    <w:uiPriority w:val="34"/>
    <w:qFormat/>
    <w:rsid w:val="000B1BFA"/>
    <w:pPr>
      <w:ind w:left="720"/>
      <w:contextualSpacing/>
    </w:pPr>
  </w:style>
  <w:style w:type="character" w:styleId="IntenseEmphasis">
    <w:name w:val="Intense Emphasis"/>
    <w:basedOn w:val="DefaultParagraphFont"/>
    <w:uiPriority w:val="21"/>
    <w:qFormat/>
    <w:rsid w:val="000B1BFA"/>
    <w:rPr>
      <w:i/>
      <w:iCs/>
      <w:color w:val="0F4761" w:themeColor="accent1" w:themeShade="BF"/>
    </w:rPr>
  </w:style>
  <w:style w:type="paragraph" w:styleId="IntenseQuote">
    <w:name w:val="Intense Quote"/>
    <w:basedOn w:val="Normal"/>
    <w:next w:val="Normal"/>
    <w:link w:val="IntenseQuoteChar"/>
    <w:uiPriority w:val="30"/>
    <w:qFormat/>
    <w:rsid w:val="000B1BF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B1BFA"/>
    <w:rPr>
      <w:i/>
      <w:iCs/>
      <w:color w:val="0F4761" w:themeColor="accent1" w:themeShade="BF"/>
    </w:rPr>
  </w:style>
  <w:style w:type="character" w:styleId="IntenseReference">
    <w:name w:val="Intense Reference"/>
    <w:basedOn w:val="DefaultParagraphFont"/>
    <w:uiPriority w:val="32"/>
    <w:qFormat/>
    <w:rsid w:val="000B1BFA"/>
    <w:rPr>
      <w:b/>
      <w:bCs/>
      <w:smallCaps/>
      <w:color w:val="0F4761" w:themeColor="accent1" w:themeShade="BF"/>
      <w:spacing w:val="5"/>
    </w:rPr>
  </w:style>
  <w:style w:type="table" w:styleId="TableGrid">
    <w:name w:val="Table Grid"/>
    <w:basedOn w:val="TableNormal"/>
    <w:uiPriority w:val="59"/>
    <w:rsid w:val="000B1BFA"/>
    <w:pPr>
      <w:spacing w:after="200" w:line="276" w:lineRule="auto"/>
    </w:pPr>
    <w:rPr>
      <w:rFonts w:ascii="Calibri" w:eastAsia="Calibri" w:hAnsi="Calibri" w:cs="Calibri"/>
      <w:kern w:val="0"/>
      <w:sz w:val="22"/>
      <w:szCs w:val="22"/>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uiPriority w:val="99"/>
    <w:unhideWhenUsed/>
    <w:rsid w:val="000B1BFA"/>
    <w:rPr>
      <w:color w:val="0000FF"/>
      <w:u w:val="single"/>
    </w:rPr>
  </w:style>
  <w:style w:type="character" w:customStyle="1" w:styleId="ListParagraphChar">
    <w:name w:val="List Paragraph Char"/>
    <w:link w:val="ListParagraph"/>
    <w:uiPriority w:val="34"/>
    <w:locked/>
    <w:rsid w:val="000B1BF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weforum.org/reports/the-future-of-jobs-report-2020"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mckinsey.com/~/media/mckinsey/industries/public%20and%20social%20sector/our%20insights/defining%20the%20skills%20citizens%20will%20need%20in%20the%20future%20world%20of%20work/defining-the-skills-citizens-will-need-in-the-future-of-work-final.pdf" TargetMode="External"/><Relationship Id="rId5" Type="http://schemas.openxmlformats.org/officeDocument/2006/relationships/hyperlink" Target="http://www.legislation.gov.uk/anaw/2015/2/contents/enacted"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624</Words>
  <Characters>3560</Characters>
  <Application>Microsoft Office Word</Application>
  <DocSecurity>0</DocSecurity>
  <Lines>29</Lines>
  <Paragraphs>8</Paragraphs>
  <ScaleCrop>false</ScaleCrop>
  <Company>University of Wales Trinity Saint David</Company>
  <LinksUpToDate>false</LinksUpToDate>
  <CharactersWithSpaces>4176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Sue Ainsworth</dc:creator>
  <cp:keywords/>
  <dc:description/>
  <cp:lastModifiedBy>Sue Ainsworth</cp:lastModifiedBy>
  <cp:revision>1</cp:revision>
  <dcterms:created xsi:type="dcterms:W3CDTF">2026-07-13T07:46:00Z</dcterms:created>
  <dcterms:modified xsi:type="dcterms:W3CDTF">2026-07-13T07:47:00Z</dcterms:modified>
</cp:coreProperties>
</file>