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637EAB" w14:textId="5BCEE585" w:rsidR="00BB72E2" w:rsidRDefault="00BB72E2" w:rsidP="008D458A">
      <w:pPr>
        <w:jc w:val="both"/>
        <w:rPr>
          <w:lang w:val="en-US"/>
        </w:rPr>
      </w:pPr>
      <w:r w:rsidRPr="00BB72E2">
        <w:rPr>
          <w:b/>
          <w:bCs/>
        </w:rPr>
        <w:t>Sustainable hotel design and construction in the luxury hotel sector</w:t>
      </w:r>
    </w:p>
    <w:p w14:paraId="2C7084AA" w14:textId="77777777" w:rsidR="00BB72E2" w:rsidRDefault="00BB72E2" w:rsidP="008D458A">
      <w:pPr>
        <w:jc w:val="both"/>
        <w:rPr>
          <w:lang w:val="en-US"/>
        </w:rPr>
      </w:pPr>
    </w:p>
    <w:p w14:paraId="1A2AAA63" w14:textId="77777777" w:rsidR="00BB72E2" w:rsidRDefault="00BB72E2" w:rsidP="008D458A">
      <w:pPr>
        <w:jc w:val="both"/>
        <w:rPr>
          <w:lang w:val="en-US"/>
        </w:rPr>
      </w:pPr>
    </w:p>
    <w:p w14:paraId="1C87A90A" w14:textId="739E4785" w:rsidR="00BB72E2" w:rsidRPr="00BB72E2" w:rsidRDefault="00BB72E2" w:rsidP="008D458A">
      <w:pPr>
        <w:jc w:val="both"/>
      </w:pPr>
      <w:r w:rsidRPr="00BB72E2">
        <w:rPr>
          <w:lang w:val="en-US"/>
        </w:rPr>
        <w:t>Student Name: Vijeyalashimi Gersone</w:t>
      </w:r>
    </w:p>
    <w:p w14:paraId="1B6C9736" w14:textId="77777777" w:rsidR="00BB72E2" w:rsidRPr="00BB72E2" w:rsidRDefault="00BB72E2" w:rsidP="008D458A">
      <w:pPr>
        <w:jc w:val="both"/>
      </w:pPr>
      <w:r w:rsidRPr="00BB72E2">
        <w:rPr>
          <w:lang w:val="en-US"/>
        </w:rPr>
        <w:t>Student Number: 1816441</w:t>
      </w:r>
    </w:p>
    <w:p w14:paraId="2FF1BD66" w14:textId="77777777" w:rsidR="00BB72E2" w:rsidRPr="00BB72E2" w:rsidRDefault="00BB72E2" w:rsidP="008D458A">
      <w:pPr>
        <w:jc w:val="both"/>
      </w:pPr>
      <w:r w:rsidRPr="00BB72E2">
        <w:rPr>
          <w:lang w:val="en-US"/>
        </w:rPr>
        <w:t>Lecturer Name: Laurence Blake</w:t>
      </w:r>
    </w:p>
    <w:p w14:paraId="67FBB02B" w14:textId="77777777" w:rsidR="00BB72E2" w:rsidRPr="00BB72E2" w:rsidRDefault="00BB72E2" w:rsidP="008D458A">
      <w:pPr>
        <w:jc w:val="both"/>
      </w:pPr>
      <w:r w:rsidRPr="00BB72E2">
        <w:rPr>
          <w:lang w:val="en-US"/>
        </w:rPr>
        <w:t>Module: BMIH6001</w:t>
      </w:r>
    </w:p>
    <w:p w14:paraId="18A03877" w14:textId="5D95CE16" w:rsidR="0034694C" w:rsidRDefault="0034694C" w:rsidP="008D458A">
      <w:pPr>
        <w:jc w:val="both"/>
      </w:pPr>
    </w:p>
    <w:p w14:paraId="571005CC" w14:textId="27CB7BF6" w:rsidR="00BB72E2" w:rsidRDefault="008D458A" w:rsidP="008D458A">
      <w:pPr>
        <w:jc w:val="both"/>
      </w:pPr>
      <w:hyperlink r:id="rId5" w:history="1">
        <w:r w:rsidR="00BB72E2" w:rsidRPr="00DE35D7">
          <w:rPr>
            <w:rStyle w:val="Hyperlink"/>
          </w:rPr>
          <w:t>file:///Users/vijeyalashimi/Downloads/untitled%20folder/Recording-20230607_012127.webm.html</w:t>
        </w:r>
      </w:hyperlink>
    </w:p>
    <w:p w14:paraId="21ECB34B" w14:textId="445F5DAA" w:rsidR="00BB72E2" w:rsidRDefault="00BB72E2" w:rsidP="008D458A">
      <w:pPr>
        <w:jc w:val="both"/>
      </w:pPr>
    </w:p>
    <w:p w14:paraId="19991FAC" w14:textId="077853CE" w:rsidR="00BB72E2" w:rsidRDefault="00BB72E2" w:rsidP="008D458A">
      <w:pPr>
        <w:jc w:val="both"/>
      </w:pPr>
    </w:p>
    <w:p w14:paraId="634B0F9F" w14:textId="16E0A896" w:rsidR="005B4814" w:rsidRPr="00310929" w:rsidRDefault="005B4814" w:rsidP="008D458A">
      <w:pPr>
        <w:ind w:left="360"/>
        <w:jc w:val="both"/>
      </w:pPr>
      <w:r w:rsidRPr="00310929">
        <w:t xml:space="preserve">I am </w:t>
      </w:r>
      <w:r>
        <w:t xml:space="preserve">Vijeyalashimi Gersone </w:t>
      </w:r>
      <w:r w:rsidRPr="00310929">
        <w:t>here to present my research on a contemporary theme that holds great importance and relevance for the hotel and hospitality sector. This theme revolves around sustainable hotel design and construction, focusing on its impact on the industry and the potential for future policy and management options. Before delving into the details, let me provide some background on the sector and its significance.</w:t>
      </w:r>
    </w:p>
    <w:p w14:paraId="51A32C24" w14:textId="77777777" w:rsidR="005B4814" w:rsidRDefault="005B4814" w:rsidP="008D458A">
      <w:pPr>
        <w:jc w:val="both"/>
      </w:pPr>
      <w:r w:rsidRPr="00310929">
        <w:t xml:space="preserve">The hotel and hospitality sector </w:t>
      </w:r>
      <w:proofErr w:type="gramStart"/>
      <w:r w:rsidRPr="00310929">
        <w:t>is</w:t>
      </w:r>
      <w:proofErr w:type="gramEnd"/>
      <w:r w:rsidRPr="00310929">
        <w:t xml:space="preserve"> a thriving industry that caters to the needs of travellers worldwide. It plays a crucial role in driving economic growth, promoting tourism, and providing memorable experiences for guests. However, with the increasing awareness of environmental issues and the need for sustainable development, the sector faces unique challenges and opportunities</w:t>
      </w:r>
    </w:p>
    <w:p w14:paraId="7BE131B3" w14:textId="77777777" w:rsidR="005B4814" w:rsidRDefault="005B4814" w:rsidP="008D458A">
      <w:pPr>
        <w:pStyle w:val="ListParagraph"/>
        <w:jc w:val="both"/>
      </w:pPr>
    </w:p>
    <w:p w14:paraId="093C8AF4" w14:textId="77777777" w:rsidR="005B4814" w:rsidRPr="00D63FC1" w:rsidRDefault="005B4814" w:rsidP="008D458A">
      <w:pPr>
        <w:ind w:left="425"/>
        <w:jc w:val="both"/>
      </w:pPr>
      <w:r w:rsidRPr="00D63FC1">
        <w:t xml:space="preserve">In the first section, I introduce the topic of sustainable hotel design and construction in the high-end hospitality industry. Since there is a pressing need to strike a balance between visitor comfort and ecological responsibility, this is a topic of critical importance and relevance for the hotel and hospitality business. To accommodate and serve guests from all over the world, hotels play a crucial role in the tourism industry. However, this results in substantial environmental harm, such as increased energy and water consumption, garbage generation, and carbon emissions. The minds of discriminating travellers have long associated luxury hotels with notions of extravagance, comfort, and pleasure. As ecotourism continues to gain in popularity, upscale hotels will need to find ways to satisfy customers while simultaneously reducing their impact on the earth. Luxury hotels have been forced to adopt environmentally friendly policies and practises </w:t>
      </w:r>
      <w:proofErr w:type="gramStart"/>
      <w:r w:rsidRPr="00D63FC1">
        <w:t>in order to</w:t>
      </w:r>
      <w:proofErr w:type="gramEnd"/>
      <w:r w:rsidRPr="00D63FC1">
        <w:t xml:space="preserve"> survive in the current market.</w:t>
      </w:r>
    </w:p>
    <w:p w14:paraId="13870F6E" w14:textId="77777777" w:rsidR="005B4814" w:rsidRDefault="005B4814" w:rsidP="008D458A">
      <w:pPr>
        <w:pStyle w:val="ListParagraph"/>
        <w:jc w:val="both"/>
      </w:pPr>
    </w:p>
    <w:p w14:paraId="35A4511F" w14:textId="0EDA9CC8" w:rsidR="005B4814" w:rsidRDefault="005B4814" w:rsidP="008D458A">
      <w:pPr>
        <w:pStyle w:val="ListParagraph"/>
        <w:jc w:val="both"/>
      </w:pPr>
      <w:r w:rsidRPr="00D63FC1">
        <w:t xml:space="preserve">Let's investigate the pros and cons of implementing eco-friendly policies in the world of five-star lodging. The purpose of this research is to evaluate hotel management's perspective on eco-friendly building practises and to highlight the potential benefits and drawbacks of such initiatives in the hospitality business. “Luxury hotels that are also pioneers in sustainability have an advantage in the competitive hotel industry. Sustainable practises give businesses an edge in the market as more and more people look for eco-friendly vacations. Luxury hotels can attract an increasing number of eco-conscious vacationers by emphasising their dedication to environmental sustainability. Sustainable practises might be difficult to apply in the luxury hotel industry. Adopting environmentally friendly technology and systems may initially necessitate a monetary commitment. Sustainable design might be difficult to </w:t>
      </w:r>
      <w:r w:rsidRPr="00D63FC1">
        <w:lastRenderedPageBreak/>
        <w:t xml:space="preserve">implement without sacrificing guests' expectations of comfort and elegance. The success of sustainable initiatives depends on striking a balance between environmental considerations and the needs of guests. “In conclusion, the luxury hotel industry needs to prioritise eco-friendly building practises. By overcoming obstacles and capitalising on opportunities, high-end hotels may better serve their customers, protect the local environment, and advance the sustainability </w:t>
      </w:r>
      <w:proofErr w:type="gramStart"/>
      <w:r w:rsidRPr="00D63FC1">
        <w:t>movement as a whole</w:t>
      </w:r>
      <w:proofErr w:type="gramEnd"/>
      <w:r w:rsidRPr="00D63FC1">
        <w:t>.</w:t>
      </w:r>
    </w:p>
    <w:p w14:paraId="28409947" w14:textId="77777777" w:rsidR="009020D8" w:rsidRDefault="009020D8" w:rsidP="008D458A">
      <w:pPr>
        <w:ind w:left="425"/>
        <w:jc w:val="both"/>
      </w:pPr>
    </w:p>
    <w:p w14:paraId="7BC8E534" w14:textId="72D9CAA9" w:rsidR="005B4814" w:rsidRPr="00451FA1" w:rsidRDefault="005B4814" w:rsidP="008D458A">
      <w:pPr>
        <w:ind w:left="425"/>
        <w:jc w:val="both"/>
      </w:pPr>
      <w:r w:rsidRPr="00451FA1">
        <w:t xml:space="preserve">Let's look at some foundational theories and ideas for this study from the literature. This survey will help us learn more about the recent trend of eco-friendly building practises in the high-end hotel industry. Sustainable development and tourism </w:t>
      </w:r>
      <w:proofErr w:type="gramStart"/>
      <w:r w:rsidRPr="00451FA1">
        <w:t>is</w:t>
      </w:r>
      <w:proofErr w:type="gramEnd"/>
      <w:r w:rsidRPr="00451FA1">
        <w:t xml:space="preserve"> the first topic we discuss, and we base our discussion on the work of the Brundtland Commission, which defines sustainable development as providing for the needs of the present without sacrificing the ability of future generations to do the same. Sustainable tourism is a movement within the travel industry that prioritises protecting natural resources, bolstering local economies, and preserving cultural traditions (</w:t>
      </w:r>
      <w:proofErr w:type="spellStart"/>
      <w:r w:rsidRPr="00451FA1">
        <w:t>Koens</w:t>
      </w:r>
      <w:proofErr w:type="spellEnd"/>
      <w:r w:rsidRPr="00451FA1">
        <w:t xml:space="preserve"> et al., 2018). </w:t>
      </w:r>
      <w:proofErr w:type="gramStart"/>
      <w:r w:rsidRPr="00451FA1">
        <w:t>In order to</w:t>
      </w:r>
      <w:proofErr w:type="gramEnd"/>
      <w:r w:rsidRPr="00451FA1">
        <w:t xml:space="preserve"> investigate sustainable hotel design and construction in the hospitality industry, it is essential to have a firm grasp on the principles of sustainable development. Moving on to the second topic, "the triple bottom line approach," also known as the "three pillars of sustainability" (</w:t>
      </w:r>
      <w:proofErr w:type="spellStart"/>
      <w:r w:rsidRPr="00451FA1">
        <w:t>Krippendorf</w:t>
      </w:r>
      <w:proofErr w:type="spellEnd"/>
      <w:r w:rsidRPr="00451FA1">
        <w:t>, 2012), stresses the importance of balancing economic, environmental, and social factors when making decisions. The sustainability practises of high-end hotels need to be evaluated for their effects on the environment, their financial viability, and their social responsibility. Sustainability in the high-end hospitality industry presents both opportunities and problems, and the triple bottom line paradigm helps us see the big picture of both (</w:t>
      </w:r>
      <w:proofErr w:type="spellStart"/>
      <w:r w:rsidRPr="00451FA1">
        <w:t>Gössling</w:t>
      </w:r>
      <w:proofErr w:type="spellEnd"/>
      <w:r w:rsidRPr="00451FA1">
        <w:t xml:space="preserve"> et al., 2016).</w:t>
      </w:r>
    </w:p>
    <w:p w14:paraId="650DFF03" w14:textId="77777777" w:rsidR="005B4814" w:rsidRPr="00D63FC1" w:rsidRDefault="005B4814" w:rsidP="008D458A">
      <w:pPr>
        <w:pStyle w:val="ListParagraph"/>
        <w:ind w:left="785"/>
        <w:jc w:val="both"/>
      </w:pPr>
    </w:p>
    <w:p w14:paraId="64FD117F" w14:textId="77777777" w:rsidR="005B4814" w:rsidRPr="00451FA1" w:rsidRDefault="005B4814" w:rsidP="008D458A">
      <w:pPr>
        <w:ind w:left="425"/>
        <w:jc w:val="both"/>
      </w:pPr>
      <w:r w:rsidRPr="00451FA1">
        <w:t xml:space="preserve">Sustainable development in the hospitality sector can be greatly aided by green building and certification systems. Throughout the building's lifespan, these measures aim to lessen its energy needs, water footprint, garbage output, and carbon footprint. Frameworks and criteria for evaluating and acknowledging hotels' sustainability performance can be found in certification systems like Leadership in Energy and Environmental Design (LEED) and Green Globe. Luxury hotels that are committed to sustainable design and construction might benefit from examining the most up-to-date research on green building practises and certification systems </w:t>
      </w:r>
      <w:proofErr w:type="gramStart"/>
      <w:r w:rsidRPr="00451FA1">
        <w:t>in order to</w:t>
      </w:r>
      <w:proofErr w:type="gramEnd"/>
      <w:r w:rsidRPr="00451FA1">
        <w:t xml:space="preserve"> establish appropriate practises and benchmarks. Guests' attitudes and actions must be </w:t>
      </w:r>
      <w:proofErr w:type="gramStart"/>
      <w:r w:rsidRPr="00451FA1">
        <w:t>taken into account</w:t>
      </w:r>
      <w:proofErr w:type="gramEnd"/>
      <w:r w:rsidRPr="00451FA1">
        <w:t xml:space="preserve"> whenever a high-end hotel makes an effort to go green. Guests are increasingly interested in and prepared to pay more for eco-friendly hotels, according to research. However, people's openness to eco-friendly features in their homes may depend on factors including how they define comfort and luxury. When hotels have a firm grasp on how their guests think and act, they are better able to sell them on sustainability's merits and produce a satisfying stay. Exciting opportunities exist for luxury hotels to improve their sustainability performance via the use of sustainable innovation and technology. Smart building technology, renewable energy integration, water conservation methods, waste management systems, and more are all topics of study in the scientific community. Luxury hotels may use these advances to cut down on their carbon footprint, improve their resource efficiency, and win over environmentally sensitive guests. While maintaining high standards of service and customer satisfaction, sustainable ideas and technology can give businesses a competitive edge. Finally, we think about how </w:t>
      </w:r>
      <w:r w:rsidRPr="00451FA1">
        <w:lastRenderedPageBreak/>
        <w:t xml:space="preserve">sustainable practises affect your wallet. Sustainable practises can lower operational costs, increase resource efficiency, and boost brand reputation, all of which can add up to significant savings over time. Luxury hotels can benefit from evaluating the financial aspects of sustainability </w:t>
      </w:r>
      <w:proofErr w:type="gramStart"/>
      <w:r w:rsidRPr="00451FA1">
        <w:t>in order to</w:t>
      </w:r>
      <w:proofErr w:type="gramEnd"/>
      <w:r w:rsidRPr="00451FA1">
        <w:t xml:space="preserve"> make educated decisions and prioritise investments. Sustainable practises can be bolstered by financing options like green bonds and energy performance contracts.</w:t>
      </w:r>
    </w:p>
    <w:p w14:paraId="5B951532" w14:textId="77777777" w:rsidR="005B4814" w:rsidRDefault="005B4814" w:rsidP="008D458A">
      <w:pPr>
        <w:pStyle w:val="ListParagraph"/>
        <w:jc w:val="both"/>
      </w:pPr>
    </w:p>
    <w:p w14:paraId="015AF3C3" w14:textId="77777777" w:rsidR="005B4814" w:rsidRDefault="005B4814" w:rsidP="008D458A">
      <w:pPr>
        <w:pStyle w:val="ListParagraph"/>
        <w:jc w:val="both"/>
      </w:pPr>
    </w:p>
    <w:p w14:paraId="19463617" w14:textId="78B0B258" w:rsidR="005B4814" w:rsidRDefault="005B4814" w:rsidP="008D458A">
      <w:pPr>
        <w:jc w:val="both"/>
      </w:pPr>
      <w:r w:rsidRPr="00451FA1">
        <w:t xml:space="preserve">"Here, we'll take a closer look at how eco-friendly practises are being implemented in the high-end hotel industry. We'll look at how hotels have dealt with this modern problem and the effects it's had. Let’s examine the effects that five-star hotels have on the planet first. Luxury hotels and restaurants are notorious for their high energy and water use, as well as their waste and carbon emissions (Sun et al., 2010). Sustainable solutions can't be implemented without first understanding the environmental difficulties encountered by high-end hotels. Some five-star establishments have made environmental responsibility an integral component of their business model. The Ritz-Carlton Hotel Company, for instance, installs low-flow showerheads, recycling programmes, and other eco-friendly amenities in </w:t>
      </w:r>
      <w:proofErr w:type="gramStart"/>
      <w:r w:rsidRPr="00451FA1">
        <w:t>all of</w:t>
      </w:r>
      <w:proofErr w:type="gramEnd"/>
      <w:r w:rsidRPr="00451FA1">
        <w:t xml:space="preserve"> its hotels (Marriott International, 2021). Green roofs, solar panels, and rainwater harvesting systems can all be found at the hotels that make up the Mandarin Oriental Hotel Group (Mandarin Oriental, 2021). The following are only a few examples of the sustainable practises that certain upscale hotels are committed to implementing.</w:t>
      </w:r>
    </w:p>
    <w:p w14:paraId="3595D751" w14:textId="77777777" w:rsidR="005B4814" w:rsidRDefault="005B4814" w:rsidP="008D458A">
      <w:pPr>
        <w:jc w:val="both"/>
      </w:pPr>
    </w:p>
    <w:p w14:paraId="5071FDED" w14:textId="77777777" w:rsidR="005B4814" w:rsidRDefault="005B4814" w:rsidP="008D458A">
      <w:pPr>
        <w:jc w:val="both"/>
      </w:pPr>
    </w:p>
    <w:p w14:paraId="402757CC" w14:textId="2DB6CBA3" w:rsidR="005B4814" w:rsidRDefault="005B4814" w:rsidP="008D458A">
      <w:pPr>
        <w:jc w:val="both"/>
      </w:pPr>
      <w:r w:rsidRPr="002F799A">
        <w:t>We'll talk about the obstacles and restrictions that high-end hotels encounter while trying to go green. Developers and investors in the hotel industry have a substantial obstacle in the form of the high costs associated with sustainable design and construction. Sustainable practises cost more because they require more resources and time to implement, such as high-quality sustainable materials, specialised design and construction experience, and longer payback periods. However, long-term finance for sustainable activities is possible through creative financing strategies including green bonds, energy performance contracts, and public-private partnerships. “The possible effect on guest comfort and experience is another barrier to the implementation of sustainable practises. Low-flow showerheads and organic bedding are two eco-friendly measures that may be unpopular with certain luxury hotel visitors. Luxury hotels may meet this problem by teaching their visitors the importance of sustainable practises and enlisting their help in implementing them. Guest satisfaction can be increased by the provision of informational materials, the provision of tours highlighting sustainability activities, and the provision of incentives such as loyalty points or discounts.</w:t>
      </w:r>
    </w:p>
    <w:p w14:paraId="405FF9C3" w14:textId="77777777" w:rsidR="005B4814" w:rsidRDefault="005B4814" w:rsidP="008D458A">
      <w:pPr>
        <w:jc w:val="both"/>
      </w:pPr>
    </w:p>
    <w:p w14:paraId="3CFD80B6" w14:textId="44E7D835" w:rsidR="005B4814" w:rsidRPr="002F799A" w:rsidRDefault="005B4814" w:rsidP="008D458A">
      <w:pPr>
        <w:jc w:val="both"/>
      </w:pPr>
      <w:r w:rsidRPr="002F799A">
        <w:t xml:space="preserve">This </w:t>
      </w:r>
      <w:r w:rsidR="008D458A">
        <w:t xml:space="preserve">presentation </w:t>
      </w:r>
      <w:r w:rsidR="008D458A" w:rsidRPr="002F799A">
        <w:t>focuses</w:t>
      </w:r>
      <w:r w:rsidRPr="002F799A">
        <w:t xml:space="preserve"> on the ways in which high-end hotels can improve their sustainability initiatives and set themselves apart from the competition. “Luxury hotels can attract eco-conscious tourists who are willing to spend more on responsible vacation options if they follow ecologically friendly policies and practises. When it comes to energy, water, waste, and carbon emissions, sustainability can contribute to long-term savings. The success of high-end hotels depends on their strategic and comprehensive commitment to environmental responsibility. Energy and water efficiency techniques, trash reduction, and carbon offsetting are only some of the sustainable practises that must be incorporated into their operations and design. Luxury hotels can work together with other industry players and </w:t>
      </w:r>
      <w:r w:rsidRPr="002F799A">
        <w:lastRenderedPageBreak/>
        <w:t>exchange best practises by pursuing certifications like LEED and Green Globe (Weaver, 2006)."Technology also has the potential to significantly contribute to the success of sustainability efforts and the quality of the service provided to guests. Tablets and smartphones in rooms can provide guests with information about the hotel's sustainability efforts, allow them to control temperature and lighting, and offer eco-friendly amenities like digital newspapers and keyless room entry, all based on occupancy levels and guest preferences.</w:t>
      </w:r>
    </w:p>
    <w:p w14:paraId="643F9BE8" w14:textId="2365E48F" w:rsidR="005B4814" w:rsidRDefault="005B4814" w:rsidP="008D458A">
      <w:pPr>
        <w:jc w:val="both"/>
      </w:pPr>
      <w:r>
        <w:t>1</w:t>
      </w:r>
      <w:r w:rsidRPr="002D3D81">
        <w:t>This section concludes by summarising the effects of eco-friendly building practises on five-star resorts and highlighting the most important countermeasures mentioned here.</w:t>
      </w:r>
      <w:r w:rsidR="008D458A">
        <w:t xml:space="preserve"> </w:t>
      </w:r>
      <w:r w:rsidRPr="002D3D81">
        <w:t>"The sustainable tourism movement has had a major effect on five-star resorts. High-end hotels are increasingly adopting eco-friendly practises in response to guest demand and rising environmental consciousness, but management reactions have been all over the map. Yet, there are obstacles to be overcome, such as the possible influence on passenger experience and the significant expenses that may be associated with the service. It is possible for high-end hotels to overcome these challenges and realise the benefits of sustainability by taking a methodical and strategic approach. In conclusion, by embracing sustainability, high-end hotels may stand out from the crowd, gain the patronage of environmentally concerned tourists, and save money in the long run. Sustainable hotel design and construction are reshaping the high-end hospitality industry by incorporating green practises into every facet of the business. This includes financing strategies, staff training, guest education, and technological advancements. Strategic management solutions can help five-star hotels strike a balance between meeting the needs of their guests and protecting the environment.</w:t>
      </w:r>
    </w:p>
    <w:p w14:paraId="774D12A8" w14:textId="77777777" w:rsidR="005B4814" w:rsidRDefault="005B4814" w:rsidP="008D458A">
      <w:pPr>
        <w:jc w:val="both"/>
      </w:pPr>
    </w:p>
    <w:p w14:paraId="62D1AF24" w14:textId="7D4D3B3C" w:rsidR="005B4814" w:rsidRPr="002D3D81" w:rsidRDefault="005B4814" w:rsidP="008D458A">
      <w:pPr>
        <w:jc w:val="both"/>
      </w:pPr>
      <w:r w:rsidRPr="002D3D81">
        <w:t xml:space="preserve">As we delve deeper into this topic, it is important to recognise the crucial role that future policy and management play in driving and guiding sustainable practises within the industry. “Let’s </w:t>
      </w:r>
      <w:proofErr w:type="gramStart"/>
      <w:r w:rsidRPr="002D3D81">
        <w:t>look into</w:t>
      </w:r>
      <w:proofErr w:type="gramEnd"/>
      <w:r w:rsidRPr="002D3D81">
        <w:t xml:space="preserve"> possible policy solutions to this problem. To set environmental criteria and requirements for five-star hotels, government rules and incentives are the most efficient means. Incentives like tax rebates and subsidies can be used to promote and support sustainable projects. Certifications and industry norms are also crucial. They establish standards for eco-friendly operation and raise the profile of eco-friendly hotels. Knowledge sharing and group efforts can both benefit from collaborative efforts and partnerships. We can tackle this issue more effectively as a group if we involve government, trade groups, and non-governmental organisations.</w:t>
      </w:r>
    </w:p>
    <w:p w14:paraId="2138D883" w14:textId="77777777" w:rsidR="005B4814" w:rsidRPr="002F799A" w:rsidRDefault="005B4814" w:rsidP="008D458A">
      <w:pPr>
        <w:jc w:val="both"/>
      </w:pPr>
    </w:p>
    <w:p w14:paraId="1CD6EAAA" w14:textId="77777777" w:rsidR="005B4814" w:rsidRPr="00451FA1" w:rsidRDefault="005B4814" w:rsidP="008D458A">
      <w:pPr>
        <w:jc w:val="both"/>
      </w:pPr>
    </w:p>
    <w:p w14:paraId="7BF543C3" w14:textId="77777777" w:rsidR="005B4814" w:rsidRDefault="005B4814" w:rsidP="008D458A">
      <w:pPr>
        <w:jc w:val="both"/>
      </w:pPr>
    </w:p>
    <w:p w14:paraId="0B357F09" w14:textId="77777777" w:rsidR="005B4814" w:rsidRDefault="005B4814" w:rsidP="008D458A">
      <w:pPr>
        <w:jc w:val="both"/>
      </w:pPr>
    </w:p>
    <w:p w14:paraId="2E33B784" w14:textId="75634ECF" w:rsidR="00BB72E2" w:rsidRDefault="00C557F8" w:rsidP="008D458A">
      <w:pPr>
        <w:jc w:val="both"/>
      </w:pPr>
      <w:r w:rsidRPr="00C557F8">
        <w:t>References</w:t>
      </w:r>
    </w:p>
    <w:p w14:paraId="7DD35302" w14:textId="2F245EA7" w:rsidR="00C557F8" w:rsidRDefault="00C557F8" w:rsidP="008D458A">
      <w:pPr>
        <w:jc w:val="both"/>
      </w:pPr>
    </w:p>
    <w:p w14:paraId="214FE7F0" w14:textId="1181AFAB" w:rsidR="00C557F8" w:rsidRDefault="00C557F8" w:rsidP="008D458A">
      <w:pPr>
        <w:jc w:val="both"/>
      </w:pPr>
    </w:p>
    <w:p w14:paraId="782EE96B" w14:textId="77777777" w:rsidR="00C557F8" w:rsidRPr="00C557F8" w:rsidRDefault="00C557F8" w:rsidP="008D458A">
      <w:pPr>
        <w:jc w:val="both"/>
      </w:pPr>
      <w:proofErr w:type="spellStart"/>
      <w:r w:rsidRPr="00C557F8">
        <w:t>Becken</w:t>
      </w:r>
      <w:proofErr w:type="spellEnd"/>
      <w:r w:rsidRPr="00C557F8">
        <w:t>, S., &amp; Hay, J. (2007). Tourism and climate change: Risks and opportunities. Channel View Publications.</w:t>
      </w:r>
    </w:p>
    <w:p w14:paraId="3ABDAE39" w14:textId="73BD640B" w:rsidR="00C557F8" w:rsidRPr="00C557F8" w:rsidRDefault="00C557F8" w:rsidP="008D458A">
      <w:pPr>
        <w:jc w:val="both"/>
      </w:pPr>
      <w:r w:rsidRPr="00C557F8">
        <w:t>Bramwell, B., &amp; Lane, B. (2012). Critical research on sustainable tourism: Definition, progress, and future directions. Journal of Sustainable Tourism, 20(6), 699-713.</w:t>
      </w:r>
    </w:p>
    <w:p w14:paraId="19D1A065" w14:textId="77777777" w:rsidR="00C557F8" w:rsidRPr="00C557F8" w:rsidRDefault="00C557F8" w:rsidP="008D458A">
      <w:pPr>
        <w:jc w:val="both"/>
      </w:pPr>
      <w:r w:rsidRPr="00C557F8">
        <w:t>Choi, S., &amp; Murray, I. (2010). Green hotels: A systematic review of the literature and a research agenda. Journal of Sustainable Tourism, 18(8), 997-1004.</w:t>
      </w:r>
    </w:p>
    <w:p w14:paraId="1A02F472" w14:textId="77777777" w:rsidR="00C557F8" w:rsidRPr="00C557F8" w:rsidRDefault="00C557F8" w:rsidP="008D458A">
      <w:pPr>
        <w:jc w:val="both"/>
      </w:pPr>
      <w:r w:rsidRPr="00C557F8">
        <w:t>.</w:t>
      </w:r>
    </w:p>
    <w:p w14:paraId="7E688444" w14:textId="43B3ED76" w:rsidR="00C557F8" w:rsidRPr="00C557F8" w:rsidRDefault="00C557F8" w:rsidP="008D458A">
      <w:pPr>
        <w:jc w:val="both"/>
      </w:pPr>
      <w:r w:rsidRPr="00C557F8">
        <w:lastRenderedPageBreak/>
        <w:t xml:space="preserve">de </w:t>
      </w:r>
      <w:proofErr w:type="spellStart"/>
      <w:r w:rsidRPr="00C557F8">
        <w:t>Grosbois</w:t>
      </w:r>
      <w:proofErr w:type="spellEnd"/>
      <w:r w:rsidRPr="00C557F8">
        <w:t xml:space="preserve">, D., &amp; </w:t>
      </w:r>
      <w:proofErr w:type="spellStart"/>
      <w:r w:rsidRPr="00C557F8">
        <w:t>Pashby</w:t>
      </w:r>
      <w:proofErr w:type="spellEnd"/>
      <w:r w:rsidRPr="00C557F8">
        <w:t>, I. (2017). The challenge of sustainability in the luxury hotel sector. Journal of Sustainable Tourism, 25(8), 1017-1034.</w:t>
      </w:r>
    </w:p>
    <w:p w14:paraId="0AA71027" w14:textId="77777777" w:rsidR="00C557F8" w:rsidRPr="00C557F8" w:rsidRDefault="00C557F8" w:rsidP="008D458A">
      <w:pPr>
        <w:jc w:val="both"/>
      </w:pPr>
      <w:r w:rsidRPr="00C557F8">
        <w:t xml:space="preserve">Delmas, M. A., &amp; </w:t>
      </w:r>
      <w:proofErr w:type="spellStart"/>
      <w:r w:rsidRPr="00C557F8">
        <w:t>Burbano</w:t>
      </w:r>
      <w:proofErr w:type="spellEnd"/>
      <w:r w:rsidRPr="00C557F8">
        <w:t>, V. C. (2011). The drivers of greenwashing. California Management Review, 54(1), 64-87.</w:t>
      </w:r>
    </w:p>
    <w:p w14:paraId="46236DED" w14:textId="68A99E42" w:rsidR="00C557F8" w:rsidRPr="00C557F8" w:rsidRDefault="00C557F8" w:rsidP="008D458A">
      <w:pPr>
        <w:jc w:val="both"/>
      </w:pPr>
      <w:proofErr w:type="spellStart"/>
      <w:r w:rsidRPr="00C557F8">
        <w:t>Gössling</w:t>
      </w:r>
      <w:proofErr w:type="spellEnd"/>
      <w:r w:rsidRPr="00C557F8">
        <w:t>, S., Scott, D., &amp; Hall, C. M. (Eds.). (2013). Tourism and water: Interactions and impacts. Channel View Publications.</w:t>
      </w:r>
    </w:p>
    <w:p w14:paraId="583CFB0E" w14:textId="77777777" w:rsidR="00C557F8" w:rsidRPr="00C557F8" w:rsidRDefault="00C557F8" w:rsidP="008D458A">
      <w:pPr>
        <w:jc w:val="both"/>
      </w:pPr>
      <w:r w:rsidRPr="00C557F8">
        <w:t xml:space="preserve">Lupton, R. (2016). Eco-hotel: </w:t>
      </w:r>
      <w:proofErr w:type="gramStart"/>
      <w:r w:rsidRPr="00C557F8">
        <w:t>New</w:t>
      </w:r>
      <w:proofErr w:type="gramEnd"/>
      <w:r w:rsidRPr="00C557F8">
        <w:t xml:space="preserve"> opportunities for environmentally sustainable tourism. Journal of Sustainable Tourism, 24(9), 1237-1256.</w:t>
      </w:r>
    </w:p>
    <w:p w14:paraId="36783FBF" w14:textId="77777777" w:rsidR="00C557F8" w:rsidRPr="00C557F8" w:rsidRDefault="00C557F8" w:rsidP="008D458A">
      <w:pPr>
        <w:jc w:val="both"/>
      </w:pPr>
      <w:r w:rsidRPr="00C557F8">
        <w:t xml:space="preserve">Ma, L., &amp; </w:t>
      </w:r>
      <w:proofErr w:type="spellStart"/>
      <w:r w:rsidRPr="00C557F8">
        <w:t>Hassink</w:t>
      </w:r>
      <w:proofErr w:type="spellEnd"/>
      <w:r w:rsidRPr="00C557F8">
        <w:t>, R. (2013). Beyond luxury hotels: Converting heritage buildings into boutique accommodations in Shanghai. Journal of Sustainable Tourism, 21(5), 658-676.</w:t>
      </w:r>
    </w:p>
    <w:p w14:paraId="3E325F4C" w14:textId="77777777" w:rsidR="00C557F8" w:rsidRPr="00C557F8" w:rsidRDefault="00C557F8" w:rsidP="008D458A">
      <w:pPr>
        <w:jc w:val="both"/>
      </w:pPr>
      <w:proofErr w:type="spellStart"/>
      <w:r w:rsidRPr="00C557F8">
        <w:t>Pforr</w:t>
      </w:r>
      <w:proofErr w:type="spellEnd"/>
      <w:r w:rsidRPr="00C557F8">
        <w:t xml:space="preserve">, C., &amp; </w:t>
      </w:r>
      <w:proofErr w:type="spellStart"/>
      <w:r w:rsidRPr="00C557F8">
        <w:t>Hosie</w:t>
      </w:r>
      <w:proofErr w:type="spellEnd"/>
      <w:r w:rsidRPr="00C557F8">
        <w:t>, P. (2010). Do green hotel customers get a good night's sleep? Understanding the relationship between hotels, guests, and the environment. Journal of Sustainable Tourism, 18(7), 875-890.</w:t>
      </w:r>
    </w:p>
    <w:p w14:paraId="373CDF8E" w14:textId="72EA5A46" w:rsidR="00C557F8" w:rsidRDefault="00C557F8" w:rsidP="008D458A">
      <w:pPr>
        <w:jc w:val="both"/>
      </w:pPr>
    </w:p>
    <w:p w14:paraId="0E576044" w14:textId="77777777" w:rsidR="00C557F8" w:rsidRPr="00C557F8" w:rsidRDefault="00C557F8" w:rsidP="008D458A">
      <w:pPr>
        <w:jc w:val="both"/>
      </w:pPr>
      <w:proofErr w:type="spellStart"/>
      <w:r w:rsidRPr="00C557F8">
        <w:t>Gössling</w:t>
      </w:r>
      <w:proofErr w:type="spellEnd"/>
      <w:r w:rsidRPr="00C557F8">
        <w:t>, S., Scott, D., &amp; Hall, C. M. (Eds.). (2016). Tourism and water (Vol. 1): Dimensions and issues. Channel View Publications.</w:t>
      </w:r>
    </w:p>
    <w:p w14:paraId="4914C0E2" w14:textId="77777777" w:rsidR="00C557F8" w:rsidRPr="00C557F8" w:rsidRDefault="00C557F8" w:rsidP="008D458A">
      <w:pPr>
        <w:jc w:val="both"/>
      </w:pPr>
      <w:proofErr w:type="spellStart"/>
      <w:r w:rsidRPr="00C557F8">
        <w:t>Gössling</w:t>
      </w:r>
      <w:proofErr w:type="spellEnd"/>
      <w:r w:rsidRPr="00C557F8">
        <w:t>, S., Scott, D., &amp; Hall, C. M. (Eds.). (2016). Tourism and water (Vol. 2): Interactions between tourism and water. Channel View Publications.</w:t>
      </w:r>
    </w:p>
    <w:p w14:paraId="3C387013" w14:textId="4E293460" w:rsidR="00C557F8" w:rsidRPr="00C557F8" w:rsidRDefault="00C557F8" w:rsidP="008D458A">
      <w:pPr>
        <w:jc w:val="both"/>
      </w:pPr>
      <w:r w:rsidRPr="00C557F8">
        <w:t>Hall, C. M., &amp; Lew, A. A. (Eds.). (2009). Understanding and managing tourism impacts: An integrated approach. Routledge.</w:t>
      </w:r>
    </w:p>
    <w:p w14:paraId="5C3057CD" w14:textId="1DCB1E05" w:rsidR="00C557F8" w:rsidRPr="00C557F8" w:rsidRDefault="00C557F8" w:rsidP="008D458A">
      <w:pPr>
        <w:jc w:val="both"/>
      </w:pPr>
      <w:r w:rsidRPr="00C557F8">
        <w:t xml:space="preserve">Hall, C. M., &amp; </w:t>
      </w:r>
      <w:proofErr w:type="spellStart"/>
      <w:r w:rsidRPr="00C557F8">
        <w:t>Gössling</w:t>
      </w:r>
      <w:proofErr w:type="spellEnd"/>
      <w:r w:rsidRPr="00C557F8">
        <w:t>, S. (Eds.). (2013). Tourism and water: Interactions and impacts (Vol. 2). Channel View Publications.</w:t>
      </w:r>
    </w:p>
    <w:p w14:paraId="45A53794" w14:textId="2B1A737F" w:rsidR="00C557F8" w:rsidRPr="00C557F8" w:rsidRDefault="00C557F8" w:rsidP="008D458A">
      <w:pPr>
        <w:jc w:val="both"/>
      </w:pPr>
      <w:r w:rsidRPr="00C557F8">
        <w:t>Hall, C. M., &amp; Page, S. J. (2014). The geography of tourism and recreation: Environment, place, and space. Routledge.</w:t>
      </w:r>
    </w:p>
    <w:p w14:paraId="6E51F604" w14:textId="59155BD1" w:rsidR="00C557F8" w:rsidRPr="00C557F8" w:rsidRDefault="00C557F8" w:rsidP="008D458A">
      <w:pPr>
        <w:jc w:val="both"/>
      </w:pPr>
      <w:r w:rsidRPr="00C557F8">
        <w:t>Jamal, T. B., &amp; Camargo, B. A. (2015). The hotel energy conservation paradox: Findings from a survey in New York City. Journal of Sustainable Tourism, 23(5), 676-695.</w:t>
      </w:r>
    </w:p>
    <w:p w14:paraId="5957DBB5" w14:textId="237039CB" w:rsidR="00C557F8" w:rsidRPr="00C557F8" w:rsidRDefault="00C557F8" w:rsidP="008D458A">
      <w:pPr>
        <w:jc w:val="both"/>
      </w:pPr>
      <w:proofErr w:type="spellStart"/>
      <w:r w:rsidRPr="00C557F8">
        <w:t>Koens</w:t>
      </w:r>
      <w:proofErr w:type="spellEnd"/>
      <w:r w:rsidRPr="00C557F8">
        <w:t>, K., Postma, A., &amp; Papp, B. (2018). Tourism's carbon footprint: A global assessment and typology of carbon hotspots. Journal of Sustainable Tourism, 26(7), 1027-1051.</w:t>
      </w:r>
    </w:p>
    <w:p w14:paraId="1A948A18" w14:textId="77777777" w:rsidR="00C557F8" w:rsidRPr="00C557F8" w:rsidRDefault="00C557F8" w:rsidP="008D458A">
      <w:pPr>
        <w:jc w:val="both"/>
      </w:pPr>
      <w:proofErr w:type="spellStart"/>
      <w:r w:rsidRPr="00C557F8">
        <w:t>Krippendorf</w:t>
      </w:r>
      <w:proofErr w:type="spellEnd"/>
      <w:r w:rsidRPr="00C557F8">
        <w:t>, J. (2012). The holiday makers: Understanding the impact of leisure and travel. Routledge.</w:t>
      </w:r>
    </w:p>
    <w:p w14:paraId="23962B10" w14:textId="4F734067" w:rsidR="00C557F8" w:rsidRDefault="00C557F8" w:rsidP="008D458A">
      <w:pPr>
        <w:jc w:val="both"/>
      </w:pPr>
    </w:p>
    <w:p w14:paraId="39D31AE2" w14:textId="77777777" w:rsidR="00C557F8" w:rsidRPr="00C557F8" w:rsidRDefault="00C557F8" w:rsidP="008D458A">
      <w:pPr>
        <w:jc w:val="both"/>
      </w:pPr>
      <w:r w:rsidRPr="00C557F8">
        <w:t>Reiser, D., &amp; van der Zee, E. (2018). Sustainable practices and hotel guest satisfaction: Examining the role of guest perceptions of hotel energy-saving initiatives. Journal of Sustainable Tourism, 26(6), 893-913.</w:t>
      </w:r>
    </w:p>
    <w:p w14:paraId="72BB1CE6" w14:textId="77777777" w:rsidR="00C557F8" w:rsidRPr="00C557F8" w:rsidRDefault="00C557F8" w:rsidP="008D458A">
      <w:pPr>
        <w:jc w:val="both"/>
      </w:pPr>
      <w:r w:rsidRPr="00C557F8">
        <w:t>Ritchie, J. R., &amp; Crouch, G. I. (2003). The competitive destination: A sustainable tourism perspective. CABI Publishing.</w:t>
      </w:r>
    </w:p>
    <w:p w14:paraId="0F50AABB" w14:textId="77777777" w:rsidR="00C557F8" w:rsidRPr="00C557F8" w:rsidRDefault="00C557F8" w:rsidP="008D458A">
      <w:pPr>
        <w:jc w:val="both"/>
      </w:pPr>
      <w:proofErr w:type="spellStart"/>
      <w:r w:rsidRPr="00C557F8">
        <w:t>Spenceley</w:t>
      </w:r>
      <w:proofErr w:type="spellEnd"/>
      <w:r w:rsidRPr="00C557F8">
        <w:t>, A., &amp; Meyer, D. (Eds.). (2012). Tourism and water: Interactions and impacts (Vol. 3). Channel View Publications.</w:t>
      </w:r>
    </w:p>
    <w:p w14:paraId="24B26F20" w14:textId="77777777" w:rsidR="00C557F8" w:rsidRPr="00C557F8" w:rsidRDefault="00C557F8" w:rsidP="008D458A">
      <w:pPr>
        <w:jc w:val="both"/>
      </w:pPr>
      <w:r w:rsidRPr="00C557F8">
        <w:t xml:space="preserve">Sun, H., &amp; Hsu, L. T. (2010). Sustainable hotel development: A case study of the Renaissance Shanghai </w:t>
      </w:r>
      <w:proofErr w:type="spellStart"/>
      <w:r w:rsidRPr="00C557F8">
        <w:t>Yuyuan</w:t>
      </w:r>
      <w:proofErr w:type="spellEnd"/>
      <w:r w:rsidRPr="00C557F8">
        <w:t xml:space="preserve"> Hotel in China. Journal of Sustainable Tourism, 18(7), 849-866.</w:t>
      </w:r>
    </w:p>
    <w:p w14:paraId="6C5DD206" w14:textId="77777777" w:rsidR="00C557F8" w:rsidRPr="00C557F8" w:rsidRDefault="00C557F8" w:rsidP="008D458A">
      <w:pPr>
        <w:jc w:val="both"/>
      </w:pPr>
      <w:r w:rsidRPr="00C557F8">
        <w:t>UNWTO. (2019). Sustainable Development of Tourism. Retrieved from https://www.unwto.org/sustainable-development-tourism</w:t>
      </w:r>
    </w:p>
    <w:p w14:paraId="664F213F" w14:textId="77777777" w:rsidR="00C557F8" w:rsidRPr="00C557F8" w:rsidRDefault="00C557F8" w:rsidP="008D458A">
      <w:pPr>
        <w:jc w:val="both"/>
      </w:pPr>
      <w:r w:rsidRPr="00C557F8">
        <w:t>UNWTO. (2021). Tourism and the SDGs. Retrieved from https://www.unwto.org/tourism-and-sdgs</w:t>
      </w:r>
    </w:p>
    <w:p w14:paraId="04BB4B7A" w14:textId="77777777" w:rsidR="00C557F8" w:rsidRPr="00C557F8" w:rsidRDefault="00C557F8" w:rsidP="008D458A">
      <w:pPr>
        <w:jc w:val="both"/>
      </w:pPr>
      <w:r w:rsidRPr="00C557F8">
        <w:t xml:space="preserve">Weaver, D. B. (2006). </w:t>
      </w:r>
      <w:r w:rsidRPr="00C557F8">
        <w:rPr>
          <w:i/>
          <w:iCs/>
        </w:rPr>
        <w:t>Sustainable tourism: Theory and practice. Butterworth-Heinemann.</w:t>
      </w:r>
    </w:p>
    <w:p w14:paraId="204B35C7" w14:textId="77777777" w:rsidR="00C557F8" w:rsidRPr="00C557F8" w:rsidRDefault="00C557F8" w:rsidP="008D458A">
      <w:pPr>
        <w:jc w:val="both"/>
      </w:pPr>
      <w:r w:rsidRPr="00C557F8">
        <w:t xml:space="preserve">Yun, D., &amp; Bai, B. (2009). Developing a scale for green practices in the hotel industry. </w:t>
      </w:r>
      <w:r w:rsidRPr="00C557F8">
        <w:rPr>
          <w:i/>
          <w:iCs/>
        </w:rPr>
        <w:t>Journal of Sustainable Tourism, 17(6), 703-719.</w:t>
      </w:r>
    </w:p>
    <w:p w14:paraId="137A8D4E" w14:textId="77777777" w:rsidR="00C557F8" w:rsidRDefault="00C557F8" w:rsidP="008D458A">
      <w:pPr>
        <w:jc w:val="both"/>
      </w:pPr>
    </w:p>
    <w:p w14:paraId="7596EB84" w14:textId="77777777" w:rsidR="00BB72E2" w:rsidRDefault="00BB72E2" w:rsidP="008D458A">
      <w:pPr>
        <w:jc w:val="both"/>
      </w:pPr>
    </w:p>
    <w:sectPr w:rsidR="00BB72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7556BF"/>
    <w:multiLevelType w:val="hybridMultilevel"/>
    <w:tmpl w:val="FB48877C"/>
    <w:lvl w:ilvl="0" w:tplc="0809000F">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2E2"/>
    <w:rsid w:val="0034694C"/>
    <w:rsid w:val="004C747A"/>
    <w:rsid w:val="0054583F"/>
    <w:rsid w:val="005B4814"/>
    <w:rsid w:val="008D458A"/>
    <w:rsid w:val="009020D8"/>
    <w:rsid w:val="00A92559"/>
    <w:rsid w:val="00BB72E2"/>
    <w:rsid w:val="00C55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A12E3F"/>
  <w15:chartTrackingRefBased/>
  <w15:docId w15:val="{7243938A-ACF4-8A4F-98AC-36F68DA9F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72E2"/>
    <w:rPr>
      <w:color w:val="0563C1" w:themeColor="hyperlink"/>
      <w:u w:val="single"/>
    </w:rPr>
  </w:style>
  <w:style w:type="character" w:styleId="UnresolvedMention">
    <w:name w:val="Unresolved Mention"/>
    <w:basedOn w:val="DefaultParagraphFont"/>
    <w:uiPriority w:val="99"/>
    <w:semiHidden/>
    <w:unhideWhenUsed/>
    <w:rsid w:val="00BB72E2"/>
    <w:rPr>
      <w:color w:val="605E5C"/>
      <w:shd w:val="clear" w:color="auto" w:fill="E1DFDD"/>
    </w:rPr>
  </w:style>
  <w:style w:type="paragraph" w:styleId="ListParagraph">
    <w:name w:val="List Paragraph"/>
    <w:basedOn w:val="Normal"/>
    <w:uiPriority w:val="34"/>
    <w:qFormat/>
    <w:rsid w:val="005B481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18405">
      <w:bodyDiv w:val="1"/>
      <w:marLeft w:val="0"/>
      <w:marRight w:val="0"/>
      <w:marTop w:val="0"/>
      <w:marBottom w:val="0"/>
      <w:divBdr>
        <w:top w:val="none" w:sz="0" w:space="0" w:color="auto"/>
        <w:left w:val="none" w:sz="0" w:space="0" w:color="auto"/>
        <w:bottom w:val="none" w:sz="0" w:space="0" w:color="auto"/>
        <w:right w:val="none" w:sz="0" w:space="0" w:color="auto"/>
      </w:divBdr>
    </w:div>
    <w:div w:id="112942808">
      <w:bodyDiv w:val="1"/>
      <w:marLeft w:val="0"/>
      <w:marRight w:val="0"/>
      <w:marTop w:val="0"/>
      <w:marBottom w:val="0"/>
      <w:divBdr>
        <w:top w:val="none" w:sz="0" w:space="0" w:color="auto"/>
        <w:left w:val="none" w:sz="0" w:space="0" w:color="auto"/>
        <w:bottom w:val="none" w:sz="0" w:space="0" w:color="auto"/>
        <w:right w:val="none" w:sz="0" w:space="0" w:color="auto"/>
      </w:divBdr>
    </w:div>
    <w:div w:id="849371484">
      <w:bodyDiv w:val="1"/>
      <w:marLeft w:val="0"/>
      <w:marRight w:val="0"/>
      <w:marTop w:val="0"/>
      <w:marBottom w:val="0"/>
      <w:divBdr>
        <w:top w:val="none" w:sz="0" w:space="0" w:color="auto"/>
        <w:left w:val="none" w:sz="0" w:space="0" w:color="auto"/>
        <w:bottom w:val="none" w:sz="0" w:space="0" w:color="auto"/>
        <w:right w:val="none" w:sz="0" w:space="0" w:color="auto"/>
      </w:divBdr>
    </w:div>
    <w:div w:id="945499848">
      <w:bodyDiv w:val="1"/>
      <w:marLeft w:val="0"/>
      <w:marRight w:val="0"/>
      <w:marTop w:val="0"/>
      <w:marBottom w:val="0"/>
      <w:divBdr>
        <w:top w:val="none" w:sz="0" w:space="0" w:color="auto"/>
        <w:left w:val="none" w:sz="0" w:space="0" w:color="auto"/>
        <w:bottom w:val="none" w:sz="0" w:space="0" w:color="auto"/>
        <w:right w:val="none" w:sz="0" w:space="0" w:color="auto"/>
      </w:divBdr>
    </w:div>
    <w:div w:id="1261765281">
      <w:bodyDiv w:val="1"/>
      <w:marLeft w:val="0"/>
      <w:marRight w:val="0"/>
      <w:marTop w:val="0"/>
      <w:marBottom w:val="0"/>
      <w:divBdr>
        <w:top w:val="none" w:sz="0" w:space="0" w:color="auto"/>
        <w:left w:val="none" w:sz="0" w:space="0" w:color="auto"/>
        <w:bottom w:val="none" w:sz="0" w:space="0" w:color="auto"/>
        <w:right w:val="none" w:sz="0" w:space="0" w:color="auto"/>
      </w:divBdr>
    </w:div>
    <w:div w:id="1581986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file:///Users/vijeyalashimi/Downloads/untitled%20folder/Recording-20230607_012127.webm.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TotalTime>
  <Pages>6</Pages>
  <Words>2523</Words>
  <Characters>14385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Vijeyalashimi Gersone (1816441)</dc:creator>
  <cp:keywords/>
  <dc:description/>
  <cp:lastModifiedBy>Vijeyalashimi Gersone (1816441)</cp:lastModifiedBy>
  <cp:revision>3</cp:revision>
  <dcterms:created xsi:type="dcterms:W3CDTF">2023-06-07T01:15:00Z</dcterms:created>
  <dcterms:modified xsi:type="dcterms:W3CDTF">2023-06-07T13:20:00Z</dcterms:modified>
</cp:coreProperties>
</file>