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8229B" w14:textId="0DF48680" w:rsidR="002646FE" w:rsidRDefault="002646FE" w:rsidP="002646FE">
      <w:pPr>
        <w:pStyle w:val="Normal1"/>
        <w:spacing w:line="360" w:lineRule="auto"/>
        <w:rPr>
          <w:rFonts w:ascii="Times New Roman" w:eastAsia="Times New Roman" w:hAnsi="Times New Roman" w:cs="Times New Roman"/>
          <w:b/>
          <w:sz w:val="24"/>
          <w:szCs w:val="24"/>
          <w:lang w:val="en-GB"/>
        </w:rPr>
      </w:pPr>
      <w:r w:rsidRPr="002646FE">
        <w:rPr>
          <w:rFonts w:ascii="Times New Roman" w:eastAsia="Times New Roman" w:hAnsi="Times New Roman" w:cs="Times New Roman"/>
          <w:b/>
          <w:noProof/>
          <w:sz w:val="24"/>
          <w:szCs w:val="24"/>
          <w:lang w:val="en-GB"/>
        </w:rPr>
        <w:drawing>
          <wp:anchor distT="0" distB="0" distL="114300" distR="114300" simplePos="0" relativeHeight="251659776" behindDoc="1" locked="0" layoutInCell="1" allowOverlap="1" wp14:anchorId="6CE0751E" wp14:editId="1DB67873">
            <wp:simplePos x="0" y="0"/>
            <wp:positionH relativeFrom="column">
              <wp:posOffset>5267325</wp:posOffset>
            </wp:positionH>
            <wp:positionV relativeFrom="paragraph">
              <wp:posOffset>-60960</wp:posOffset>
            </wp:positionV>
            <wp:extent cx="1162050" cy="116205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62050" cy="1162050"/>
                    </a:xfrm>
                    <a:prstGeom prst="rect">
                      <a:avLst/>
                    </a:prstGeom>
                    <a:noFill/>
                  </pic:spPr>
                </pic:pic>
              </a:graphicData>
            </a:graphic>
          </wp:anchor>
        </w:drawing>
      </w:r>
      <w:r>
        <w:rPr>
          <w:rFonts w:ascii="Times New Roman" w:eastAsia="Times New Roman" w:hAnsi="Times New Roman" w:cs="Times New Roman"/>
          <w:b/>
          <w:sz w:val="24"/>
          <w:szCs w:val="24"/>
          <w:lang w:val="en-GB"/>
        </w:rPr>
        <w:t xml:space="preserve">                                           </w:t>
      </w:r>
      <w:r w:rsidRPr="002646FE">
        <w:rPr>
          <w:rFonts w:ascii="Times New Roman" w:eastAsia="Times New Roman" w:hAnsi="Times New Roman" w:cs="Times New Roman"/>
          <w:b/>
          <w:sz w:val="24"/>
          <w:szCs w:val="24"/>
          <w:lang w:val="en-GB"/>
        </w:rPr>
        <w:t xml:space="preserve"> </w:t>
      </w:r>
    </w:p>
    <w:p w14:paraId="67D9F513" w14:textId="2F04CF3F" w:rsidR="00E402E8" w:rsidRDefault="002646FE" w:rsidP="00E402E8">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814E4D" w:rsidRPr="002646FE">
        <w:rPr>
          <w:rFonts w:ascii="Times New Roman" w:eastAsia="Times New Roman" w:hAnsi="Times New Roman" w:cs="Times New Roman"/>
          <w:b/>
          <w:sz w:val="24"/>
          <w:szCs w:val="24"/>
          <w:lang w:val="en-GB"/>
        </w:rPr>
        <w:t xml:space="preserve">Module name: </w:t>
      </w:r>
      <w:r w:rsidR="00F82498" w:rsidRPr="002646FE">
        <w:rPr>
          <w:rFonts w:ascii="Times New Roman" w:eastAsia="Times New Roman" w:hAnsi="Times New Roman" w:cs="Times New Roman"/>
          <w:b/>
          <w:sz w:val="24"/>
          <w:szCs w:val="24"/>
          <w:lang w:val="en-GB"/>
        </w:rPr>
        <w:t>Marketing</w:t>
      </w:r>
      <w:r w:rsidRPr="002646FE">
        <w:rPr>
          <w:rFonts w:ascii="Times New Roman" w:eastAsia="Times New Roman" w:hAnsi="Times New Roman" w:cs="Times New Roman"/>
          <w:b/>
          <w:sz w:val="24"/>
          <w:szCs w:val="24"/>
          <w:lang w:val="en-GB"/>
        </w:rPr>
        <w:t xml:space="preserve"> </w:t>
      </w:r>
      <w:r w:rsidR="00F82498" w:rsidRPr="002646FE">
        <w:rPr>
          <w:rFonts w:ascii="Times New Roman" w:eastAsia="Times New Roman" w:hAnsi="Times New Roman" w:cs="Times New Roman"/>
          <w:b/>
          <w:sz w:val="24"/>
          <w:szCs w:val="24"/>
          <w:lang w:val="en-GB"/>
        </w:rPr>
        <w:t>Fundamentals</w:t>
      </w:r>
      <w:r w:rsidR="00AB275B">
        <w:rPr>
          <w:rFonts w:ascii="Times New Roman" w:eastAsia="Times New Roman" w:hAnsi="Times New Roman" w:cs="Times New Roman"/>
          <w:b/>
          <w:sz w:val="24"/>
          <w:szCs w:val="24"/>
          <w:lang w:val="en-GB"/>
        </w:rPr>
        <w:t>(</w:t>
      </w:r>
      <w:r w:rsidR="006017F8">
        <w:rPr>
          <w:rFonts w:ascii="Times New Roman" w:eastAsia="Times New Roman" w:hAnsi="Times New Roman" w:cs="Times New Roman"/>
          <w:b/>
          <w:sz w:val="24"/>
          <w:szCs w:val="24"/>
          <w:lang w:val="en-GB"/>
        </w:rPr>
        <w:t>LCBB4004)</w:t>
      </w:r>
    </w:p>
    <w:p w14:paraId="265A8408" w14:textId="0FE1363E" w:rsidR="00AB275B" w:rsidRDefault="00AB275B" w:rsidP="00E402E8">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Course: Business Management</w:t>
      </w:r>
    </w:p>
    <w:p w14:paraId="4DEAA60A" w14:textId="0F47C9AE" w:rsidR="00AB275B" w:rsidRDefault="00AB275B" w:rsidP="00E402E8">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Name of Lecturer: Tushara Balendran</w:t>
      </w:r>
    </w:p>
    <w:p w14:paraId="4A74737B" w14:textId="2436575D" w:rsidR="002646FE" w:rsidRPr="00AB275B" w:rsidRDefault="00E402E8" w:rsidP="00E402E8">
      <w:pPr>
        <w:pStyle w:val="Normal1"/>
        <w:spacing w:line="360" w:lineRule="auto"/>
        <w:rPr>
          <w:rFonts w:ascii="Times New Roman" w:eastAsia="Times New Roman" w:hAnsi="Times New Roman" w:cs="Times New Roman"/>
          <w:b/>
          <w:sz w:val="24"/>
          <w:szCs w:val="24"/>
          <w:lang w:val="en-GB"/>
        </w:rPr>
      </w:pPr>
      <w:r w:rsidRPr="00AB275B">
        <w:rPr>
          <w:rFonts w:ascii="Times New Roman" w:eastAsia="Times New Roman" w:hAnsi="Times New Roman" w:cs="Times New Roman"/>
          <w:b/>
          <w:sz w:val="24"/>
          <w:szCs w:val="24"/>
          <w:lang w:val="en-GB"/>
        </w:rPr>
        <w:t xml:space="preserve">                                 </w:t>
      </w:r>
      <w:r w:rsidR="00F82498" w:rsidRPr="00AB275B">
        <w:rPr>
          <w:rFonts w:ascii="Times New Roman" w:eastAsia="Times New Roman" w:hAnsi="Times New Roman" w:cs="Times New Roman"/>
          <w:b/>
          <w:sz w:val="24"/>
          <w:szCs w:val="24"/>
          <w:lang w:val="en-GB"/>
        </w:rPr>
        <w:t xml:space="preserve">Student Name: </w:t>
      </w:r>
      <w:r w:rsidR="008B3D5F" w:rsidRPr="00AB275B">
        <w:rPr>
          <w:rFonts w:ascii="Times New Roman" w:eastAsia="Times New Roman" w:hAnsi="Times New Roman" w:cs="Times New Roman"/>
          <w:b/>
          <w:sz w:val="24"/>
          <w:szCs w:val="24"/>
          <w:lang w:val="en-GB"/>
        </w:rPr>
        <w:t>E</w:t>
      </w:r>
      <w:r w:rsidRPr="00AB275B">
        <w:rPr>
          <w:rFonts w:ascii="Times New Roman" w:eastAsia="Times New Roman" w:hAnsi="Times New Roman" w:cs="Times New Roman"/>
          <w:b/>
          <w:sz w:val="24"/>
          <w:szCs w:val="24"/>
          <w:lang w:val="en-GB"/>
        </w:rPr>
        <w:t>lena</w:t>
      </w:r>
      <w:r w:rsidR="008B3D5F" w:rsidRPr="00AB275B">
        <w:rPr>
          <w:rFonts w:ascii="Times New Roman" w:eastAsia="Times New Roman" w:hAnsi="Times New Roman" w:cs="Times New Roman"/>
          <w:b/>
          <w:sz w:val="24"/>
          <w:szCs w:val="24"/>
          <w:lang w:val="en-GB"/>
        </w:rPr>
        <w:t xml:space="preserve"> R</w:t>
      </w:r>
      <w:r w:rsidRPr="00AB275B">
        <w:rPr>
          <w:rFonts w:ascii="Times New Roman" w:eastAsia="Times New Roman" w:hAnsi="Times New Roman" w:cs="Times New Roman"/>
          <w:b/>
          <w:sz w:val="24"/>
          <w:szCs w:val="24"/>
          <w:lang w:val="en-GB"/>
        </w:rPr>
        <w:t>aluca</w:t>
      </w:r>
      <w:r w:rsidR="008B3D5F" w:rsidRPr="00AB275B">
        <w:rPr>
          <w:rFonts w:ascii="Times New Roman" w:eastAsia="Times New Roman" w:hAnsi="Times New Roman" w:cs="Times New Roman"/>
          <w:b/>
          <w:sz w:val="24"/>
          <w:szCs w:val="24"/>
          <w:lang w:val="en-GB"/>
        </w:rPr>
        <w:t xml:space="preserve"> D</w:t>
      </w:r>
      <w:r w:rsidRPr="00AB275B">
        <w:rPr>
          <w:rFonts w:ascii="Times New Roman" w:eastAsia="Times New Roman" w:hAnsi="Times New Roman" w:cs="Times New Roman"/>
          <w:b/>
          <w:sz w:val="24"/>
          <w:szCs w:val="24"/>
          <w:lang w:val="en-GB"/>
        </w:rPr>
        <w:t>iana</w:t>
      </w:r>
      <w:r w:rsidR="008B3D5F" w:rsidRPr="00AB275B">
        <w:rPr>
          <w:rFonts w:ascii="Times New Roman" w:eastAsia="Times New Roman" w:hAnsi="Times New Roman" w:cs="Times New Roman"/>
          <w:b/>
          <w:sz w:val="24"/>
          <w:szCs w:val="24"/>
          <w:lang w:val="en-GB"/>
        </w:rPr>
        <w:t xml:space="preserve"> S</w:t>
      </w:r>
      <w:r w:rsidRPr="00AB275B">
        <w:rPr>
          <w:rFonts w:ascii="Times New Roman" w:eastAsia="Times New Roman" w:hAnsi="Times New Roman" w:cs="Times New Roman"/>
          <w:b/>
          <w:sz w:val="24"/>
          <w:szCs w:val="24"/>
          <w:lang w:val="en-GB"/>
        </w:rPr>
        <w:t>imion</w:t>
      </w:r>
    </w:p>
    <w:p w14:paraId="29783E83" w14:textId="77777777" w:rsidR="006017F8" w:rsidRDefault="002646FE" w:rsidP="002646FE">
      <w:pPr>
        <w:pStyle w:val="Normal1"/>
        <w:spacing w:line="360" w:lineRule="auto"/>
        <w:rPr>
          <w:rFonts w:ascii="Times New Roman" w:eastAsia="Times New Roman" w:hAnsi="Times New Roman" w:cs="Times New Roman"/>
          <w:b/>
          <w:sz w:val="24"/>
          <w:szCs w:val="24"/>
          <w:lang w:val="en-GB"/>
        </w:rPr>
      </w:pPr>
      <w:r w:rsidRPr="00AB275B">
        <w:rPr>
          <w:rFonts w:ascii="Times New Roman" w:eastAsia="Times New Roman" w:hAnsi="Times New Roman" w:cs="Times New Roman"/>
          <w:b/>
          <w:sz w:val="24"/>
          <w:szCs w:val="24"/>
          <w:lang w:val="en-GB"/>
        </w:rPr>
        <w:t xml:space="preserve">                                 </w:t>
      </w:r>
      <w:r w:rsidR="00F82498" w:rsidRPr="002646FE">
        <w:rPr>
          <w:rFonts w:ascii="Times New Roman" w:eastAsia="Times New Roman" w:hAnsi="Times New Roman" w:cs="Times New Roman"/>
          <w:b/>
          <w:sz w:val="24"/>
          <w:szCs w:val="24"/>
          <w:lang w:val="en-GB"/>
        </w:rPr>
        <w:t xml:space="preserve">Student Id: </w:t>
      </w:r>
      <w:r w:rsidR="008B3D5F" w:rsidRPr="002646FE">
        <w:rPr>
          <w:rFonts w:ascii="Times New Roman" w:eastAsia="Times New Roman" w:hAnsi="Times New Roman" w:cs="Times New Roman"/>
          <w:b/>
          <w:sz w:val="24"/>
          <w:szCs w:val="24"/>
          <w:lang w:val="en-GB"/>
        </w:rPr>
        <w:t>2234453</w:t>
      </w:r>
    </w:p>
    <w:p w14:paraId="3F9FC024" w14:textId="77827B55" w:rsidR="00976CEF" w:rsidRPr="00AB275B" w:rsidRDefault="006017F8" w:rsidP="002646FE">
      <w:pPr>
        <w:pStyle w:val="Normal1"/>
        <w:spacing w:line="360" w:lineRule="auto"/>
        <w:rPr>
          <w:rFonts w:ascii="Times New Roman" w:eastAsia="Times New Roman" w:hAnsi="Times New Roman" w:cs="Times New Roman"/>
          <w:b/>
          <w:sz w:val="24"/>
          <w:szCs w:val="24"/>
          <w:lang w:val="it-IT"/>
        </w:rPr>
      </w:pPr>
      <w:r>
        <w:rPr>
          <w:rFonts w:ascii="Times New Roman" w:eastAsia="Times New Roman" w:hAnsi="Times New Roman" w:cs="Times New Roman"/>
          <w:b/>
          <w:sz w:val="24"/>
          <w:szCs w:val="24"/>
          <w:lang w:val="en-GB"/>
        </w:rPr>
        <w:t xml:space="preserve">                                 Blog Title: Zara</w:t>
      </w:r>
      <w:r w:rsidR="002646FE">
        <w:rPr>
          <w:rFonts w:ascii="Times New Roman" w:eastAsia="Times New Roman" w:hAnsi="Times New Roman" w:cs="Times New Roman"/>
          <w:b/>
          <w:sz w:val="24"/>
          <w:szCs w:val="24"/>
          <w:lang w:val="en-GB"/>
        </w:rPr>
        <w:t xml:space="preserve">  </w:t>
      </w:r>
      <w:r w:rsidR="00F82498" w:rsidRPr="002646FE">
        <w:rPr>
          <w:rFonts w:ascii="Times New Roman" w:hAnsi="Times New Roman" w:cs="Times New Roman"/>
          <w:sz w:val="24"/>
          <w:szCs w:val="24"/>
          <w:lang w:val="en-GB"/>
        </w:rPr>
        <w:br w:type="page"/>
      </w:r>
    </w:p>
    <w:sdt>
      <w:sdtPr>
        <w:rPr>
          <w:rFonts w:ascii="Arial" w:eastAsia="Arial" w:hAnsi="Arial" w:cs="Arial"/>
          <w:b w:val="0"/>
          <w:bCs w:val="0"/>
          <w:color w:val="auto"/>
          <w:sz w:val="22"/>
          <w:szCs w:val="22"/>
          <w:lang w:val="en-GB"/>
        </w:rPr>
        <w:id w:val="17483235"/>
        <w:docPartObj>
          <w:docPartGallery w:val="Table of Contents"/>
          <w:docPartUnique/>
        </w:docPartObj>
      </w:sdtPr>
      <w:sdtContent>
        <w:p w14:paraId="6E9B0A61" w14:textId="77777777" w:rsidR="00C0685D" w:rsidRPr="00C0685D" w:rsidRDefault="00C0685D" w:rsidP="00814E4D">
          <w:pPr>
            <w:pStyle w:val="TOCHeading"/>
            <w:spacing w:before="0" w:line="360" w:lineRule="auto"/>
            <w:jc w:val="center"/>
            <w:rPr>
              <w:rFonts w:ascii="Times New Roman" w:hAnsi="Times New Roman" w:cs="Times New Roman"/>
              <w:color w:val="000000" w:themeColor="text1"/>
            </w:rPr>
          </w:pPr>
          <w:r w:rsidRPr="00C0685D">
            <w:rPr>
              <w:rFonts w:ascii="Times New Roman" w:hAnsi="Times New Roman" w:cs="Times New Roman"/>
              <w:color w:val="000000" w:themeColor="text1"/>
            </w:rPr>
            <w:t>Table of Contents</w:t>
          </w:r>
        </w:p>
        <w:p w14:paraId="4CEA1B41" w14:textId="77777777" w:rsidR="00C0685D" w:rsidRPr="00C0685D" w:rsidRDefault="00C0685D" w:rsidP="00814E4D">
          <w:pPr>
            <w:pStyle w:val="TOC1"/>
            <w:tabs>
              <w:tab w:val="right" w:leader="dot" w:pos="9350"/>
            </w:tabs>
            <w:spacing w:after="0" w:line="360" w:lineRule="auto"/>
            <w:rPr>
              <w:rFonts w:ascii="Times New Roman" w:hAnsi="Times New Roman" w:cs="Times New Roman"/>
              <w:noProof/>
              <w:sz w:val="24"/>
              <w:szCs w:val="24"/>
            </w:rPr>
          </w:pPr>
          <w:r w:rsidRPr="00C0685D">
            <w:rPr>
              <w:rFonts w:ascii="Times New Roman" w:hAnsi="Times New Roman" w:cs="Times New Roman"/>
              <w:sz w:val="24"/>
              <w:szCs w:val="24"/>
            </w:rPr>
            <w:fldChar w:fldCharType="begin"/>
          </w:r>
          <w:r w:rsidRPr="00C0685D">
            <w:rPr>
              <w:rFonts w:ascii="Times New Roman" w:hAnsi="Times New Roman" w:cs="Times New Roman"/>
              <w:sz w:val="24"/>
              <w:szCs w:val="24"/>
            </w:rPr>
            <w:instrText xml:space="preserve"> TOC \o "1-3" \h \z \u </w:instrText>
          </w:r>
          <w:r w:rsidRPr="00C0685D">
            <w:rPr>
              <w:rFonts w:ascii="Times New Roman" w:hAnsi="Times New Roman" w:cs="Times New Roman"/>
              <w:sz w:val="24"/>
              <w:szCs w:val="24"/>
            </w:rPr>
            <w:fldChar w:fldCharType="separate"/>
          </w:r>
          <w:hyperlink w:anchor="_Toc129786062" w:history="1">
            <w:r w:rsidRPr="00C0685D">
              <w:rPr>
                <w:rStyle w:val="Hyperlink"/>
                <w:rFonts w:ascii="Times New Roman" w:hAnsi="Times New Roman" w:cs="Times New Roman"/>
                <w:noProof/>
                <w:sz w:val="24"/>
                <w:szCs w:val="24"/>
              </w:rPr>
              <w:t>Introduction</w:t>
            </w:r>
            <w:r w:rsidRPr="00C0685D">
              <w:rPr>
                <w:rFonts w:ascii="Times New Roman" w:hAnsi="Times New Roman" w:cs="Times New Roman"/>
                <w:noProof/>
                <w:webHidden/>
                <w:sz w:val="24"/>
                <w:szCs w:val="24"/>
              </w:rPr>
              <w:tab/>
            </w:r>
            <w:r w:rsidRPr="00C0685D">
              <w:rPr>
                <w:rFonts w:ascii="Times New Roman" w:hAnsi="Times New Roman" w:cs="Times New Roman"/>
                <w:noProof/>
                <w:webHidden/>
                <w:sz w:val="24"/>
                <w:szCs w:val="24"/>
              </w:rPr>
              <w:fldChar w:fldCharType="begin"/>
            </w:r>
            <w:r w:rsidRPr="00C0685D">
              <w:rPr>
                <w:rFonts w:ascii="Times New Roman" w:hAnsi="Times New Roman" w:cs="Times New Roman"/>
                <w:noProof/>
                <w:webHidden/>
                <w:sz w:val="24"/>
                <w:szCs w:val="24"/>
              </w:rPr>
              <w:instrText xml:space="preserve"> PAGEREF _Toc129786062 \h </w:instrText>
            </w:r>
            <w:r w:rsidRPr="00C0685D">
              <w:rPr>
                <w:rFonts w:ascii="Times New Roman" w:hAnsi="Times New Roman" w:cs="Times New Roman"/>
                <w:noProof/>
                <w:webHidden/>
                <w:sz w:val="24"/>
                <w:szCs w:val="24"/>
              </w:rPr>
            </w:r>
            <w:r w:rsidRPr="00C0685D">
              <w:rPr>
                <w:rFonts w:ascii="Times New Roman" w:hAnsi="Times New Roman" w:cs="Times New Roman"/>
                <w:noProof/>
                <w:webHidden/>
                <w:sz w:val="24"/>
                <w:szCs w:val="24"/>
              </w:rPr>
              <w:fldChar w:fldCharType="separate"/>
            </w:r>
            <w:r w:rsidRPr="00C0685D">
              <w:rPr>
                <w:rFonts w:ascii="Times New Roman" w:hAnsi="Times New Roman" w:cs="Times New Roman"/>
                <w:noProof/>
                <w:webHidden/>
                <w:sz w:val="24"/>
                <w:szCs w:val="24"/>
              </w:rPr>
              <w:t>3</w:t>
            </w:r>
            <w:r w:rsidRPr="00C0685D">
              <w:rPr>
                <w:rFonts w:ascii="Times New Roman" w:hAnsi="Times New Roman" w:cs="Times New Roman"/>
                <w:noProof/>
                <w:webHidden/>
                <w:sz w:val="24"/>
                <w:szCs w:val="24"/>
              </w:rPr>
              <w:fldChar w:fldCharType="end"/>
            </w:r>
          </w:hyperlink>
        </w:p>
        <w:p w14:paraId="4C247BBB" w14:textId="77777777" w:rsidR="00C0685D" w:rsidRPr="00C0685D" w:rsidRDefault="00000000" w:rsidP="00814E4D">
          <w:pPr>
            <w:pStyle w:val="TOC1"/>
            <w:tabs>
              <w:tab w:val="right" w:leader="dot" w:pos="9350"/>
            </w:tabs>
            <w:spacing w:after="0" w:line="360" w:lineRule="auto"/>
            <w:rPr>
              <w:rFonts w:ascii="Times New Roman" w:hAnsi="Times New Roman" w:cs="Times New Roman"/>
              <w:noProof/>
              <w:sz w:val="24"/>
              <w:szCs w:val="24"/>
            </w:rPr>
          </w:pPr>
          <w:hyperlink w:anchor="_Toc129786063" w:history="1">
            <w:r w:rsidR="00C0685D" w:rsidRPr="00C0685D">
              <w:rPr>
                <w:rStyle w:val="Hyperlink"/>
                <w:rFonts w:ascii="Times New Roman" w:hAnsi="Times New Roman" w:cs="Times New Roman"/>
                <w:noProof/>
                <w:sz w:val="24"/>
                <w:szCs w:val="24"/>
              </w:rPr>
              <w:t>Overview of Company</w:t>
            </w:r>
            <w:r w:rsidR="00C0685D" w:rsidRPr="00C0685D">
              <w:rPr>
                <w:rFonts w:ascii="Times New Roman" w:hAnsi="Times New Roman" w:cs="Times New Roman"/>
                <w:noProof/>
                <w:webHidden/>
                <w:sz w:val="24"/>
                <w:szCs w:val="24"/>
              </w:rPr>
              <w:tab/>
            </w:r>
            <w:r w:rsidR="00C0685D" w:rsidRPr="00C0685D">
              <w:rPr>
                <w:rFonts w:ascii="Times New Roman" w:hAnsi="Times New Roman" w:cs="Times New Roman"/>
                <w:noProof/>
                <w:webHidden/>
                <w:sz w:val="24"/>
                <w:szCs w:val="24"/>
              </w:rPr>
              <w:fldChar w:fldCharType="begin"/>
            </w:r>
            <w:r w:rsidR="00C0685D" w:rsidRPr="00C0685D">
              <w:rPr>
                <w:rFonts w:ascii="Times New Roman" w:hAnsi="Times New Roman" w:cs="Times New Roman"/>
                <w:noProof/>
                <w:webHidden/>
                <w:sz w:val="24"/>
                <w:szCs w:val="24"/>
              </w:rPr>
              <w:instrText xml:space="preserve"> PAGEREF _Toc129786063 \h </w:instrText>
            </w:r>
            <w:r w:rsidR="00C0685D" w:rsidRPr="00C0685D">
              <w:rPr>
                <w:rFonts w:ascii="Times New Roman" w:hAnsi="Times New Roman" w:cs="Times New Roman"/>
                <w:noProof/>
                <w:webHidden/>
                <w:sz w:val="24"/>
                <w:szCs w:val="24"/>
              </w:rPr>
            </w:r>
            <w:r w:rsidR="00C0685D" w:rsidRPr="00C0685D">
              <w:rPr>
                <w:rFonts w:ascii="Times New Roman" w:hAnsi="Times New Roman" w:cs="Times New Roman"/>
                <w:noProof/>
                <w:webHidden/>
                <w:sz w:val="24"/>
                <w:szCs w:val="24"/>
              </w:rPr>
              <w:fldChar w:fldCharType="separate"/>
            </w:r>
            <w:r w:rsidR="00C0685D" w:rsidRPr="00C0685D">
              <w:rPr>
                <w:rFonts w:ascii="Times New Roman" w:hAnsi="Times New Roman" w:cs="Times New Roman"/>
                <w:noProof/>
                <w:webHidden/>
                <w:sz w:val="24"/>
                <w:szCs w:val="24"/>
              </w:rPr>
              <w:t>4</w:t>
            </w:r>
            <w:r w:rsidR="00C0685D" w:rsidRPr="00C0685D">
              <w:rPr>
                <w:rFonts w:ascii="Times New Roman" w:hAnsi="Times New Roman" w:cs="Times New Roman"/>
                <w:noProof/>
                <w:webHidden/>
                <w:sz w:val="24"/>
                <w:szCs w:val="24"/>
              </w:rPr>
              <w:fldChar w:fldCharType="end"/>
            </w:r>
          </w:hyperlink>
        </w:p>
        <w:p w14:paraId="2EAB9D16" w14:textId="77777777" w:rsidR="00C0685D" w:rsidRPr="00C0685D" w:rsidRDefault="00000000" w:rsidP="00814E4D">
          <w:pPr>
            <w:pStyle w:val="TOC1"/>
            <w:tabs>
              <w:tab w:val="right" w:leader="dot" w:pos="9350"/>
            </w:tabs>
            <w:spacing w:after="0" w:line="360" w:lineRule="auto"/>
            <w:rPr>
              <w:rFonts w:ascii="Times New Roman" w:hAnsi="Times New Roman" w:cs="Times New Roman"/>
              <w:noProof/>
              <w:sz w:val="24"/>
              <w:szCs w:val="24"/>
            </w:rPr>
          </w:pPr>
          <w:hyperlink w:anchor="_Toc129786064" w:history="1">
            <w:r w:rsidR="00C0685D" w:rsidRPr="00C0685D">
              <w:rPr>
                <w:rStyle w:val="Hyperlink"/>
                <w:rFonts w:ascii="Times New Roman" w:hAnsi="Times New Roman" w:cs="Times New Roman"/>
                <w:noProof/>
                <w:sz w:val="24"/>
                <w:szCs w:val="24"/>
              </w:rPr>
              <w:t>STP Analysis of Zara</w:t>
            </w:r>
            <w:r w:rsidR="00C0685D" w:rsidRPr="00C0685D">
              <w:rPr>
                <w:rFonts w:ascii="Times New Roman" w:hAnsi="Times New Roman" w:cs="Times New Roman"/>
                <w:noProof/>
                <w:webHidden/>
                <w:sz w:val="24"/>
                <w:szCs w:val="24"/>
              </w:rPr>
              <w:tab/>
            </w:r>
            <w:r w:rsidR="00C0685D" w:rsidRPr="00C0685D">
              <w:rPr>
                <w:rFonts w:ascii="Times New Roman" w:hAnsi="Times New Roman" w:cs="Times New Roman"/>
                <w:noProof/>
                <w:webHidden/>
                <w:sz w:val="24"/>
                <w:szCs w:val="24"/>
              </w:rPr>
              <w:fldChar w:fldCharType="begin"/>
            </w:r>
            <w:r w:rsidR="00C0685D" w:rsidRPr="00C0685D">
              <w:rPr>
                <w:rFonts w:ascii="Times New Roman" w:hAnsi="Times New Roman" w:cs="Times New Roman"/>
                <w:noProof/>
                <w:webHidden/>
                <w:sz w:val="24"/>
                <w:szCs w:val="24"/>
              </w:rPr>
              <w:instrText xml:space="preserve"> PAGEREF _Toc129786064 \h </w:instrText>
            </w:r>
            <w:r w:rsidR="00C0685D" w:rsidRPr="00C0685D">
              <w:rPr>
                <w:rFonts w:ascii="Times New Roman" w:hAnsi="Times New Roman" w:cs="Times New Roman"/>
                <w:noProof/>
                <w:webHidden/>
                <w:sz w:val="24"/>
                <w:szCs w:val="24"/>
              </w:rPr>
            </w:r>
            <w:r w:rsidR="00C0685D" w:rsidRPr="00C0685D">
              <w:rPr>
                <w:rFonts w:ascii="Times New Roman" w:hAnsi="Times New Roman" w:cs="Times New Roman"/>
                <w:noProof/>
                <w:webHidden/>
                <w:sz w:val="24"/>
                <w:szCs w:val="24"/>
              </w:rPr>
              <w:fldChar w:fldCharType="separate"/>
            </w:r>
            <w:r w:rsidR="00C0685D" w:rsidRPr="00C0685D">
              <w:rPr>
                <w:rFonts w:ascii="Times New Roman" w:hAnsi="Times New Roman" w:cs="Times New Roman"/>
                <w:noProof/>
                <w:webHidden/>
                <w:sz w:val="24"/>
                <w:szCs w:val="24"/>
              </w:rPr>
              <w:t>4</w:t>
            </w:r>
            <w:r w:rsidR="00C0685D" w:rsidRPr="00C0685D">
              <w:rPr>
                <w:rFonts w:ascii="Times New Roman" w:hAnsi="Times New Roman" w:cs="Times New Roman"/>
                <w:noProof/>
                <w:webHidden/>
                <w:sz w:val="24"/>
                <w:szCs w:val="24"/>
              </w:rPr>
              <w:fldChar w:fldCharType="end"/>
            </w:r>
          </w:hyperlink>
        </w:p>
        <w:p w14:paraId="08B61AE7" w14:textId="77777777" w:rsidR="00C0685D" w:rsidRPr="00C0685D" w:rsidRDefault="00000000" w:rsidP="008B3D5F">
          <w:pPr>
            <w:pStyle w:val="TOC2"/>
            <w:tabs>
              <w:tab w:val="right" w:leader="dot" w:pos="9350"/>
            </w:tabs>
            <w:spacing w:after="0" w:line="360" w:lineRule="auto"/>
            <w:ind w:left="0"/>
            <w:rPr>
              <w:rFonts w:ascii="Times New Roman" w:hAnsi="Times New Roman" w:cs="Times New Roman"/>
              <w:noProof/>
              <w:sz w:val="24"/>
              <w:szCs w:val="24"/>
            </w:rPr>
          </w:pPr>
          <w:hyperlink w:anchor="_Toc129786065" w:history="1">
            <w:r w:rsidR="00C0685D" w:rsidRPr="00C0685D">
              <w:rPr>
                <w:rStyle w:val="Hyperlink"/>
                <w:rFonts w:ascii="Times New Roman" w:hAnsi="Times New Roman" w:cs="Times New Roman"/>
                <w:noProof/>
                <w:sz w:val="24"/>
                <w:szCs w:val="24"/>
              </w:rPr>
              <w:t>Market Segmentation of Zara</w:t>
            </w:r>
            <w:r w:rsidR="00C0685D" w:rsidRPr="00C0685D">
              <w:rPr>
                <w:rFonts w:ascii="Times New Roman" w:hAnsi="Times New Roman" w:cs="Times New Roman"/>
                <w:noProof/>
                <w:webHidden/>
                <w:sz w:val="24"/>
                <w:szCs w:val="24"/>
              </w:rPr>
              <w:tab/>
            </w:r>
            <w:r w:rsidR="00C0685D" w:rsidRPr="00C0685D">
              <w:rPr>
                <w:rFonts w:ascii="Times New Roman" w:hAnsi="Times New Roman" w:cs="Times New Roman"/>
                <w:noProof/>
                <w:webHidden/>
                <w:sz w:val="24"/>
                <w:szCs w:val="24"/>
              </w:rPr>
              <w:fldChar w:fldCharType="begin"/>
            </w:r>
            <w:r w:rsidR="00C0685D" w:rsidRPr="00C0685D">
              <w:rPr>
                <w:rFonts w:ascii="Times New Roman" w:hAnsi="Times New Roman" w:cs="Times New Roman"/>
                <w:noProof/>
                <w:webHidden/>
                <w:sz w:val="24"/>
                <w:szCs w:val="24"/>
              </w:rPr>
              <w:instrText xml:space="preserve"> PAGEREF _Toc129786065 \h </w:instrText>
            </w:r>
            <w:r w:rsidR="00C0685D" w:rsidRPr="00C0685D">
              <w:rPr>
                <w:rFonts w:ascii="Times New Roman" w:hAnsi="Times New Roman" w:cs="Times New Roman"/>
                <w:noProof/>
                <w:webHidden/>
                <w:sz w:val="24"/>
                <w:szCs w:val="24"/>
              </w:rPr>
            </w:r>
            <w:r w:rsidR="00C0685D" w:rsidRPr="00C0685D">
              <w:rPr>
                <w:rFonts w:ascii="Times New Roman" w:hAnsi="Times New Roman" w:cs="Times New Roman"/>
                <w:noProof/>
                <w:webHidden/>
                <w:sz w:val="24"/>
                <w:szCs w:val="24"/>
              </w:rPr>
              <w:fldChar w:fldCharType="separate"/>
            </w:r>
            <w:r w:rsidR="00C0685D" w:rsidRPr="00C0685D">
              <w:rPr>
                <w:rFonts w:ascii="Times New Roman" w:hAnsi="Times New Roman" w:cs="Times New Roman"/>
                <w:noProof/>
                <w:webHidden/>
                <w:sz w:val="24"/>
                <w:szCs w:val="24"/>
              </w:rPr>
              <w:t>5</w:t>
            </w:r>
            <w:r w:rsidR="00C0685D" w:rsidRPr="00C0685D">
              <w:rPr>
                <w:rFonts w:ascii="Times New Roman" w:hAnsi="Times New Roman" w:cs="Times New Roman"/>
                <w:noProof/>
                <w:webHidden/>
                <w:sz w:val="24"/>
                <w:szCs w:val="24"/>
              </w:rPr>
              <w:fldChar w:fldCharType="end"/>
            </w:r>
          </w:hyperlink>
        </w:p>
        <w:p w14:paraId="4D32D573" w14:textId="77777777" w:rsidR="00C0685D" w:rsidRPr="00C0685D" w:rsidRDefault="00000000" w:rsidP="008B3D5F">
          <w:pPr>
            <w:pStyle w:val="TOC2"/>
            <w:tabs>
              <w:tab w:val="right" w:leader="dot" w:pos="9350"/>
            </w:tabs>
            <w:spacing w:after="0" w:line="360" w:lineRule="auto"/>
            <w:ind w:left="0"/>
            <w:rPr>
              <w:rFonts w:ascii="Times New Roman" w:hAnsi="Times New Roman" w:cs="Times New Roman"/>
              <w:noProof/>
              <w:sz w:val="24"/>
              <w:szCs w:val="24"/>
            </w:rPr>
          </w:pPr>
          <w:hyperlink w:anchor="_Toc129786066" w:history="1">
            <w:r w:rsidR="00C0685D" w:rsidRPr="00C0685D">
              <w:rPr>
                <w:rStyle w:val="Hyperlink"/>
                <w:rFonts w:ascii="Times New Roman" w:hAnsi="Times New Roman" w:cs="Times New Roman"/>
                <w:noProof/>
                <w:sz w:val="24"/>
                <w:szCs w:val="24"/>
              </w:rPr>
              <w:t>Targeting of Zara</w:t>
            </w:r>
            <w:r w:rsidR="00C0685D" w:rsidRPr="00C0685D">
              <w:rPr>
                <w:rFonts w:ascii="Times New Roman" w:hAnsi="Times New Roman" w:cs="Times New Roman"/>
                <w:noProof/>
                <w:webHidden/>
                <w:sz w:val="24"/>
                <w:szCs w:val="24"/>
              </w:rPr>
              <w:tab/>
            </w:r>
            <w:r w:rsidR="00C0685D" w:rsidRPr="00C0685D">
              <w:rPr>
                <w:rFonts w:ascii="Times New Roman" w:hAnsi="Times New Roman" w:cs="Times New Roman"/>
                <w:noProof/>
                <w:webHidden/>
                <w:sz w:val="24"/>
                <w:szCs w:val="24"/>
              </w:rPr>
              <w:fldChar w:fldCharType="begin"/>
            </w:r>
            <w:r w:rsidR="00C0685D" w:rsidRPr="00C0685D">
              <w:rPr>
                <w:rFonts w:ascii="Times New Roman" w:hAnsi="Times New Roman" w:cs="Times New Roman"/>
                <w:noProof/>
                <w:webHidden/>
                <w:sz w:val="24"/>
                <w:szCs w:val="24"/>
              </w:rPr>
              <w:instrText xml:space="preserve"> PAGEREF _Toc129786066 \h </w:instrText>
            </w:r>
            <w:r w:rsidR="00C0685D" w:rsidRPr="00C0685D">
              <w:rPr>
                <w:rFonts w:ascii="Times New Roman" w:hAnsi="Times New Roman" w:cs="Times New Roman"/>
                <w:noProof/>
                <w:webHidden/>
                <w:sz w:val="24"/>
                <w:szCs w:val="24"/>
              </w:rPr>
            </w:r>
            <w:r w:rsidR="00C0685D" w:rsidRPr="00C0685D">
              <w:rPr>
                <w:rFonts w:ascii="Times New Roman" w:hAnsi="Times New Roman" w:cs="Times New Roman"/>
                <w:noProof/>
                <w:webHidden/>
                <w:sz w:val="24"/>
                <w:szCs w:val="24"/>
              </w:rPr>
              <w:fldChar w:fldCharType="separate"/>
            </w:r>
            <w:r w:rsidR="00C0685D" w:rsidRPr="00C0685D">
              <w:rPr>
                <w:rFonts w:ascii="Times New Roman" w:hAnsi="Times New Roman" w:cs="Times New Roman"/>
                <w:noProof/>
                <w:webHidden/>
                <w:sz w:val="24"/>
                <w:szCs w:val="24"/>
              </w:rPr>
              <w:t>6</w:t>
            </w:r>
            <w:r w:rsidR="00C0685D" w:rsidRPr="00C0685D">
              <w:rPr>
                <w:rFonts w:ascii="Times New Roman" w:hAnsi="Times New Roman" w:cs="Times New Roman"/>
                <w:noProof/>
                <w:webHidden/>
                <w:sz w:val="24"/>
                <w:szCs w:val="24"/>
              </w:rPr>
              <w:fldChar w:fldCharType="end"/>
            </w:r>
          </w:hyperlink>
        </w:p>
        <w:p w14:paraId="32338C32" w14:textId="77777777" w:rsidR="00C0685D" w:rsidRPr="00C0685D" w:rsidRDefault="00000000" w:rsidP="008B3D5F">
          <w:pPr>
            <w:pStyle w:val="TOC2"/>
            <w:tabs>
              <w:tab w:val="right" w:leader="dot" w:pos="9350"/>
            </w:tabs>
            <w:spacing w:after="0" w:line="360" w:lineRule="auto"/>
            <w:ind w:left="0"/>
            <w:rPr>
              <w:rFonts w:ascii="Times New Roman" w:hAnsi="Times New Roman" w:cs="Times New Roman"/>
              <w:noProof/>
              <w:sz w:val="24"/>
              <w:szCs w:val="24"/>
            </w:rPr>
          </w:pPr>
          <w:hyperlink w:anchor="_Toc129786067" w:history="1">
            <w:r w:rsidR="00C0685D" w:rsidRPr="00C0685D">
              <w:rPr>
                <w:rStyle w:val="Hyperlink"/>
                <w:rFonts w:ascii="Times New Roman" w:hAnsi="Times New Roman" w:cs="Times New Roman"/>
                <w:noProof/>
                <w:sz w:val="24"/>
                <w:szCs w:val="24"/>
              </w:rPr>
              <w:t>Positioning of Zara</w:t>
            </w:r>
            <w:r w:rsidR="00C0685D" w:rsidRPr="00C0685D">
              <w:rPr>
                <w:rFonts w:ascii="Times New Roman" w:hAnsi="Times New Roman" w:cs="Times New Roman"/>
                <w:noProof/>
                <w:webHidden/>
                <w:sz w:val="24"/>
                <w:szCs w:val="24"/>
              </w:rPr>
              <w:tab/>
            </w:r>
            <w:r w:rsidR="00C0685D" w:rsidRPr="00C0685D">
              <w:rPr>
                <w:rFonts w:ascii="Times New Roman" w:hAnsi="Times New Roman" w:cs="Times New Roman"/>
                <w:noProof/>
                <w:webHidden/>
                <w:sz w:val="24"/>
                <w:szCs w:val="24"/>
              </w:rPr>
              <w:fldChar w:fldCharType="begin"/>
            </w:r>
            <w:r w:rsidR="00C0685D" w:rsidRPr="00C0685D">
              <w:rPr>
                <w:rFonts w:ascii="Times New Roman" w:hAnsi="Times New Roman" w:cs="Times New Roman"/>
                <w:noProof/>
                <w:webHidden/>
                <w:sz w:val="24"/>
                <w:szCs w:val="24"/>
              </w:rPr>
              <w:instrText xml:space="preserve"> PAGEREF _Toc129786067 \h </w:instrText>
            </w:r>
            <w:r w:rsidR="00C0685D" w:rsidRPr="00C0685D">
              <w:rPr>
                <w:rFonts w:ascii="Times New Roman" w:hAnsi="Times New Roman" w:cs="Times New Roman"/>
                <w:noProof/>
                <w:webHidden/>
                <w:sz w:val="24"/>
                <w:szCs w:val="24"/>
              </w:rPr>
            </w:r>
            <w:r w:rsidR="00C0685D" w:rsidRPr="00C0685D">
              <w:rPr>
                <w:rFonts w:ascii="Times New Roman" w:hAnsi="Times New Roman" w:cs="Times New Roman"/>
                <w:noProof/>
                <w:webHidden/>
                <w:sz w:val="24"/>
                <w:szCs w:val="24"/>
              </w:rPr>
              <w:fldChar w:fldCharType="separate"/>
            </w:r>
            <w:r w:rsidR="00C0685D" w:rsidRPr="00C0685D">
              <w:rPr>
                <w:rFonts w:ascii="Times New Roman" w:hAnsi="Times New Roman" w:cs="Times New Roman"/>
                <w:noProof/>
                <w:webHidden/>
                <w:sz w:val="24"/>
                <w:szCs w:val="24"/>
              </w:rPr>
              <w:t>6</w:t>
            </w:r>
            <w:r w:rsidR="00C0685D" w:rsidRPr="00C0685D">
              <w:rPr>
                <w:rFonts w:ascii="Times New Roman" w:hAnsi="Times New Roman" w:cs="Times New Roman"/>
                <w:noProof/>
                <w:webHidden/>
                <w:sz w:val="24"/>
                <w:szCs w:val="24"/>
              </w:rPr>
              <w:fldChar w:fldCharType="end"/>
            </w:r>
          </w:hyperlink>
        </w:p>
        <w:p w14:paraId="7E9637D2" w14:textId="77777777" w:rsidR="00C0685D" w:rsidRPr="00C0685D" w:rsidRDefault="00000000" w:rsidP="00814E4D">
          <w:pPr>
            <w:pStyle w:val="TOC1"/>
            <w:tabs>
              <w:tab w:val="right" w:leader="dot" w:pos="9350"/>
            </w:tabs>
            <w:spacing w:after="0" w:line="360" w:lineRule="auto"/>
            <w:rPr>
              <w:rFonts w:ascii="Times New Roman" w:hAnsi="Times New Roman" w:cs="Times New Roman"/>
              <w:noProof/>
              <w:sz w:val="24"/>
              <w:szCs w:val="24"/>
            </w:rPr>
          </w:pPr>
          <w:hyperlink w:anchor="_Toc129786068" w:history="1">
            <w:r w:rsidR="00C0685D" w:rsidRPr="00C0685D">
              <w:rPr>
                <w:rStyle w:val="Hyperlink"/>
                <w:rFonts w:ascii="Times New Roman" w:hAnsi="Times New Roman" w:cs="Times New Roman"/>
                <w:noProof/>
                <w:sz w:val="24"/>
                <w:szCs w:val="24"/>
              </w:rPr>
              <w:t>Marketing Mix of Zara</w:t>
            </w:r>
            <w:r w:rsidR="00C0685D" w:rsidRPr="00C0685D">
              <w:rPr>
                <w:rFonts w:ascii="Times New Roman" w:hAnsi="Times New Roman" w:cs="Times New Roman"/>
                <w:noProof/>
                <w:webHidden/>
                <w:sz w:val="24"/>
                <w:szCs w:val="24"/>
              </w:rPr>
              <w:tab/>
            </w:r>
            <w:r w:rsidR="00C0685D" w:rsidRPr="00C0685D">
              <w:rPr>
                <w:rFonts w:ascii="Times New Roman" w:hAnsi="Times New Roman" w:cs="Times New Roman"/>
                <w:noProof/>
                <w:webHidden/>
                <w:sz w:val="24"/>
                <w:szCs w:val="24"/>
              </w:rPr>
              <w:fldChar w:fldCharType="begin"/>
            </w:r>
            <w:r w:rsidR="00C0685D" w:rsidRPr="00C0685D">
              <w:rPr>
                <w:rFonts w:ascii="Times New Roman" w:hAnsi="Times New Roman" w:cs="Times New Roman"/>
                <w:noProof/>
                <w:webHidden/>
                <w:sz w:val="24"/>
                <w:szCs w:val="24"/>
              </w:rPr>
              <w:instrText xml:space="preserve"> PAGEREF _Toc129786068 \h </w:instrText>
            </w:r>
            <w:r w:rsidR="00C0685D" w:rsidRPr="00C0685D">
              <w:rPr>
                <w:rFonts w:ascii="Times New Roman" w:hAnsi="Times New Roman" w:cs="Times New Roman"/>
                <w:noProof/>
                <w:webHidden/>
                <w:sz w:val="24"/>
                <w:szCs w:val="24"/>
              </w:rPr>
            </w:r>
            <w:r w:rsidR="00C0685D" w:rsidRPr="00C0685D">
              <w:rPr>
                <w:rFonts w:ascii="Times New Roman" w:hAnsi="Times New Roman" w:cs="Times New Roman"/>
                <w:noProof/>
                <w:webHidden/>
                <w:sz w:val="24"/>
                <w:szCs w:val="24"/>
              </w:rPr>
              <w:fldChar w:fldCharType="separate"/>
            </w:r>
            <w:r w:rsidR="00C0685D" w:rsidRPr="00C0685D">
              <w:rPr>
                <w:rFonts w:ascii="Times New Roman" w:hAnsi="Times New Roman" w:cs="Times New Roman"/>
                <w:noProof/>
                <w:webHidden/>
                <w:sz w:val="24"/>
                <w:szCs w:val="24"/>
              </w:rPr>
              <w:t>7</w:t>
            </w:r>
            <w:r w:rsidR="00C0685D" w:rsidRPr="00C0685D">
              <w:rPr>
                <w:rFonts w:ascii="Times New Roman" w:hAnsi="Times New Roman" w:cs="Times New Roman"/>
                <w:noProof/>
                <w:webHidden/>
                <w:sz w:val="24"/>
                <w:szCs w:val="24"/>
              </w:rPr>
              <w:fldChar w:fldCharType="end"/>
            </w:r>
          </w:hyperlink>
        </w:p>
        <w:p w14:paraId="63E87570" w14:textId="77777777" w:rsidR="00C0685D" w:rsidRPr="00C0685D" w:rsidRDefault="00000000" w:rsidP="00814E4D">
          <w:pPr>
            <w:pStyle w:val="TOC1"/>
            <w:tabs>
              <w:tab w:val="right" w:leader="dot" w:pos="9350"/>
            </w:tabs>
            <w:spacing w:after="0" w:line="360" w:lineRule="auto"/>
            <w:rPr>
              <w:rFonts w:ascii="Times New Roman" w:hAnsi="Times New Roman" w:cs="Times New Roman"/>
              <w:noProof/>
              <w:sz w:val="24"/>
              <w:szCs w:val="24"/>
            </w:rPr>
          </w:pPr>
          <w:hyperlink w:anchor="_Toc129786069" w:history="1">
            <w:r w:rsidR="00C0685D" w:rsidRPr="00C0685D">
              <w:rPr>
                <w:rStyle w:val="Hyperlink"/>
                <w:rFonts w:ascii="Times New Roman" w:hAnsi="Times New Roman" w:cs="Times New Roman"/>
                <w:noProof/>
                <w:sz w:val="24"/>
                <w:szCs w:val="24"/>
              </w:rPr>
              <w:t>Conclusion</w:t>
            </w:r>
            <w:r w:rsidR="00C0685D" w:rsidRPr="00C0685D">
              <w:rPr>
                <w:rFonts w:ascii="Times New Roman" w:hAnsi="Times New Roman" w:cs="Times New Roman"/>
                <w:noProof/>
                <w:webHidden/>
                <w:sz w:val="24"/>
                <w:szCs w:val="24"/>
              </w:rPr>
              <w:tab/>
            </w:r>
            <w:r w:rsidR="00C0685D" w:rsidRPr="00C0685D">
              <w:rPr>
                <w:rFonts w:ascii="Times New Roman" w:hAnsi="Times New Roman" w:cs="Times New Roman"/>
                <w:noProof/>
                <w:webHidden/>
                <w:sz w:val="24"/>
                <w:szCs w:val="24"/>
              </w:rPr>
              <w:fldChar w:fldCharType="begin"/>
            </w:r>
            <w:r w:rsidR="00C0685D" w:rsidRPr="00C0685D">
              <w:rPr>
                <w:rFonts w:ascii="Times New Roman" w:hAnsi="Times New Roman" w:cs="Times New Roman"/>
                <w:noProof/>
                <w:webHidden/>
                <w:sz w:val="24"/>
                <w:szCs w:val="24"/>
              </w:rPr>
              <w:instrText xml:space="preserve"> PAGEREF _Toc129786069 \h </w:instrText>
            </w:r>
            <w:r w:rsidR="00C0685D" w:rsidRPr="00C0685D">
              <w:rPr>
                <w:rFonts w:ascii="Times New Roman" w:hAnsi="Times New Roman" w:cs="Times New Roman"/>
                <w:noProof/>
                <w:webHidden/>
                <w:sz w:val="24"/>
                <w:szCs w:val="24"/>
              </w:rPr>
            </w:r>
            <w:r w:rsidR="00C0685D" w:rsidRPr="00C0685D">
              <w:rPr>
                <w:rFonts w:ascii="Times New Roman" w:hAnsi="Times New Roman" w:cs="Times New Roman"/>
                <w:noProof/>
                <w:webHidden/>
                <w:sz w:val="24"/>
                <w:szCs w:val="24"/>
              </w:rPr>
              <w:fldChar w:fldCharType="separate"/>
            </w:r>
            <w:r w:rsidR="00C0685D" w:rsidRPr="00C0685D">
              <w:rPr>
                <w:rFonts w:ascii="Times New Roman" w:hAnsi="Times New Roman" w:cs="Times New Roman"/>
                <w:noProof/>
                <w:webHidden/>
                <w:sz w:val="24"/>
                <w:szCs w:val="24"/>
              </w:rPr>
              <w:t>10</w:t>
            </w:r>
            <w:r w:rsidR="00C0685D" w:rsidRPr="00C0685D">
              <w:rPr>
                <w:rFonts w:ascii="Times New Roman" w:hAnsi="Times New Roman" w:cs="Times New Roman"/>
                <w:noProof/>
                <w:webHidden/>
                <w:sz w:val="24"/>
                <w:szCs w:val="24"/>
              </w:rPr>
              <w:fldChar w:fldCharType="end"/>
            </w:r>
          </w:hyperlink>
        </w:p>
        <w:p w14:paraId="67EE3728" w14:textId="77777777" w:rsidR="00C0685D" w:rsidRPr="00C0685D" w:rsidRDefault="00000000" w:rsidP="00814E4D">
          <w:pPr>
            <w:pStyle w:val="TOC1"/>
            <w:tabs>
              <w:tab w:val="right" w:leader="dot" w:pos="9350"/>
            </w:tabs>
            <w:spacing w:after="0" w:line="360" w:lineRule="auto"/>
            <w:rPr>
              <w:rFonts w:ascii="Times New Roman" w:hAnsi="Times New Roman" w:cs="Times New Roman"/>
              <w:noProof/>
              <w:sz w:val="24"/>
              <w:szCs w:val="24"/>
            </w:rPr>
          </w:pPr>
          <w:hyperlink w:anchor="_Toc129786070" w:history="1">
            <w:r w:rsidR="00C0685D" w:rsidRPr="00C0685D">
              <w:rPr>
                <w:rStyle w:val="Hyperlink"/>
                <w:rFonts w:ascii="Times New Roman" w:hAnsi="Times New Roman" w:cs="Times New Roman"/>
                <w:noProof/>
                <w:sz w:val="24"/>
                <w:szCs w:val="24"/>
              </w:rPr>
              <w:t>References</w:t>
            </w:r>
            <w:r w:rsidR="00C0685D" w:rsidRPr="00C0685D">
              <w:rPr>
                <w:rFonts w:ascii="Times New Roman" w:hAnsi="Times New Roman" w:cs="Times New Roman"/>
                <w:noProof/>
                <w:webHidden/>
                <w:sz w:val="24"/>
                <w:szCs w:val="24"/>
              </w:rPr>
              <w:tab/>
            </w:r>
            <w:r w:rsidR="00C0685D" w:rsidRPr="00C0685D">
              <w:rPr>
                <w:rFonts w:ascii="Times New Roman" w:hAnsi="Times New Roman" w:cs="Times New Roman"/>
                <w:noProof/>
                <w:webHidden/>
                <w:sz w:val="24"/>
                <w:szCs w:val="24"/>
              </w:rPr>
              <w:fldChar w:fldCharType="begin"/>
            </w:r>
            <w:r w:rsidR="00C0685D" w:rsidRPr="00C0685D">
              <w:rPr>
                <w:rFonts w:ascii="Times New Roman" w:hAnsi="Times New Roman" w:cs="Times New Roman"/>
                <w:noProof/>
                <w:webHidden/>
                <w:sz w:val="24"/>
                <w:szCs w:val="24"/>
              </w:rPr>
              <w:instrText xml:space="preserve"> PAGEREF _Toc129786070 \h </w:instrText>
            </w:r>
            <w:r w:rsidR="00C0685D" w:rsidRPr="00C0685D">
              <w:rPr>
                <w:rFonts w:ascii="Times New Roman" w:hAnsi="Times New Roman" w:cs="Times New Roman"/>
                <w:noProof/>
                <w:webHidden/>
                <w:sz w:val="24"/>
                <w:szCs w:val="24"/>
              </w:rPr>
            </w:r>
            <w:r w:rsidR="00C0685D" w:rsidRPr="00C0685D">
              <w:rPr>
                <w:rFonts w:ascii="Times New Roman" w:hAnsi="Times New Roman" w:cs="Times New Roman"/>
                <w:noProof/>
                <w:webHidden/>
                <w:sz w:val="24"/>
                <w:szCs w:val="24"/>
              </w:rPr>
              <w:fldChar w:fldCharType="separate"/>
            </w:r>
            <w:r w:rsidR="00C0685D" w:rsidRPr="00C0685D">
              <w:rPr>
                <w:rFonts w:ascii="Times New Roman" w:hAnsi="Times New Roman" w:cs="Times New Roman"/>
                <w:noProof/>
                <w:webHidden/>
                <w:sz w:val="24"/>
                <w:szCs w:val="24"/>
              </w:rPr>
              <w:t>11</w:t>
            </w:r>
            <w:r w:rsidR="00C0685D" w:rsidRPr="00C0685D">
              <w:rPr>
                <w:rFonts w:ascii="Times New Roman" w:hAnsi="Times New Roman" w:cs="Times New Roman"/>
                <w:noProof/>
                <w:webHidden/>
                <w:sz w:val="24"/>
                <w:szCs w:val="24"/>
              </w:rPr>
              <w:fldChar w:fldCharType="end"/>
            </w:r>
          </w:hyperlink>
        </w:p>
        <w:p w14:paraId="38C6E1D5" w14:textId="77777777" w:rsidR="00C0685D" w:rsidRDefault="00C0685D" w:rsidP="00814E4D">
          <w:pPr>
            <w:spacing w:line="360" w:lineRule="auto"/>
          </w:pPr>
          <w:r w:rsidRPr="00C0685D">
            <w:rPr>
              <w:rFonts w:ascii="Times New Roman" w:hAnsi="Times New Roman" w:cs="Times New Roman"/>
              <w:sz w:val="24"/>
              <w:szCs w:val="24"/>
            </w:rPr>
            <w:fldChar w:fldCharType="end"/>
          </w:r>
        </w:p>
      </w:sdtContent>
    </w:sdt>
    <w:p w14:paraId="40D27C39" w14:textId="77777777" w:rsidR="00976CEF" w:rsidRPr="00C0685D" w:rsidRDefault="00F82498" w:rsidP="00814E4D">
      <w:pPr>
        <w:pStyle w:val="Normal1"/>
        <w:spacing w:line="360" w:lineRule="auto"/>
        <w:jc w:val="both"/>
        <w:rPr>
          <w:rFonts w:ascii="Times New Roman" w:eastAsia="Times New Roman" w:hAnsi="Times New Roman" w:cs="Times New Roman"/>
          <w:b/>
          <w:sz w:val="24"/>
          <w:szCs w:val="24"/>
          <w:lang w:val="en-GB"/>
        </w:rPr>
      </w:pPr>
      <w:r w:rsidRPr="00C0685D">
        <w:rPr>
          <w:rFonts w:ascii="Times New Roman" w:hAnsi="Times New Roman" w:cs="Times New Roman"/>
          <w:sz w:val="24"/>
          <w:szCs w:val="24"/>
          <w:lang w:val="en-GB"/>
        </w:rPr>
        <w:br w:type="page"/>
      </w:r>
    </w:p>
    <w:p w14:paraId="65F47A5C" w14:textId="77777777" w:rsidR="00976CEF" w:rsidRPr="00C0685D" w:rsidRDefault="00F82498" w:rsidP="00814E4D">
      <w:pPr>
        <w:pStyle w:val="Heading1"/>
        <w:spacing w:before="0" w:after="0"/>
        <w:rPr>
          <w:b w:val="0"/>
        </w:rPr>
      </w:pPr>
      <w:bookmarkStart w:id="0" w:name="_Toc129786062"/>
      <w:r w:rsidRPr="00C0685D">
        <w:lastRenderedPageBreak/>
        <w:t>Introduction</w:t>
      </w:r>
      <w:bookmarkEnd w:id="0"/>
    </w:p>
    <w:p w14:paraId="14EF8487" w14:textId="77777777" w:rsidR="008B3D5F"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82498" w:rsidRPr="00C0685D">
        <w:rPr>
          <w:rFonts w:ascii="Times New Roman" w:eastAsia="Times New Roman" w:hAnsi="Times New Roman" w:cs="Times New Roman"/>
          <w:sz w:val="24"/>
          <w:szCs w:val="24"/>
          <w:lang w:val="en-GB"/>
        </w:rPr>
        <w:t xml:space="preserve">The marketing fundamentals basically involve marketing activities which are vital business functions as it enables the organisation to promote product offers to its customers. It generally helps the organisation create value for its customers by building profitable relationships with them. The essential marketing </w:t>
      </w:r>
      <w:r w:rsidR="00C0685D" w:rsidRPr="00C0685D">
        <w:rPr>
          <w:rFonts w:ascii="Times New Roman" w:eastAsia="Times New Roman" w:hAnsi="Times New Roman" w:cs="Times New Roman"/>
          <w:sz w:val="24"/>
          <w:szCs w:val="24"/>
          <w:lang w:val="en-GB"/>
        </w:rPr>
        <w:t>principles provide</w:t>
      </w:r>
      <w:r w:rsidR="00F82498" w:rsidRPr="00C0685D">
        <w:rPr>
          <w:rFonts w:ascii="Times New Roman" w:eastAsia="Times New Roman" w:hAnsi="Times New Roman" w:cs="Times New Roman"/>
          <w:sz w:val="24"/>
          <w:szCs w:val="24"/>
          <w:lang w:val="en-GB"/>
        </w:rPr>
        <w:t xml:space="preserve"> the organisation to attract customers to become regular buyers of products and services. Fundamental marketing allows the organisation to help design, produce, advertise and provides the products in accordance with the customer's needs and preference. </w:t>
      </w:r>
    </w:p>
    <w:p w14:paraId="6F070B96" w14:textId="7D8BD6F4"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82498" w:rsidRPr="00C0685D">
        <w:rPr>
          <w:rFonts w:ascii="Times New Roman" w:eastAsia="Times New Roman" w:hAnsi="Times New Roman" w:cs="Times New Roman"/>
          <w:sz w:val="24"/>
          <w:szCs w:val="24"/>
          <w:lang w:val="en-GB"/>
        </w:rPr>
        <w:t xml:space="preserve">This factor increases the organisation's chances to meet marketing objectives to attract, convert, and retain customers for a longer time. The following report will cover the critical analysis and evaluation of Zara’s market segmentation and its current marketing mix strategies. </w:t>
      </w:r>
    </w:p>
    <w:p w14:paraId="7C547678" w14:textId="77777777" w:rsidR="00976CEF" w:rsidRPr="00C0685D" w:rsidRDefault="00F82498" w:rsidP="00814E4D">
      <w:pPr>
        <w:pStyle w:val="Normal1"/>
        <w:spacing w:line="360" w:lineRule="auto"/>
        <w:jc w:val="both"/>
        <w:rPr>
          <w:rFonts w:ascii="Times New Roman" w:eastAsia="Times New Roman" w:hAnsi="Times New Roman" w:cs="Times New Roman"/>
          <w:b/>
          <w:sz w:val="24"/>
          <w:szCs w:val="24"/>
          <w:lang w:val="en-GB"/>
        </w:rPr>
      </w:pPr>
      <w:r w:rsidRPr="00C0685D">
        <w:rPr>
          <w:rFonts w:ascii="Times New Roman" w:hAnsi="Times New Roman" w:cs="Times New Roman"/>
          <w:sz w:val="24"/>
          <w:szCs w:val="24"/>
          <w:lang w:val="en-GB"/>
        </w:rPr>
        <w:br w:type="page"/>
      </w:r>
    </w:p>
    <w:p w14:paraId="4F51D8E5" w14:textId="77777777" w:rsidR="00976CEF" w:rsidRPr="00C0685D" w:rsidRDefault="00F82498" w:rsidP="00814E4D">
      <w:pPr>
        <w:pStyle w:val="Heading1"/>
        <w:spacing w:before="0" w:after="0"/>
      </w:pPr>
      <w:bookmarkStart w:id="1" w:name="_Toc129786063"/>
      <w:r w:rsidRPr="00C0685D">
        <w:lastRenderedPageBreak/>
        <w:t>Overview of Company</w:t>
      </w:r>
      <w:bookmarkEnd w:id="1"/>
    </w:p>
    <w:p w14:paraId="118809A3" w14:textId="77777777" w:rsidR="008B3D5F"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82498" w:rsidRPr="00C0685D">
        <w:rPr>
          <w:rFonts w:ascii="Times New Roman" w:eastAsia="Times New Roman" w:hAnsi="Times New Roman" w:cs="Times New Roman"/>
          <w:sz w:val="24"/>
          <w:szCs w:val="24"/>
          <w:lang w:val="en-GB"/>
        </w:rPr>
        <w:t xml:space="preserve">Zara is a Spanish fast fashion retail brand which has over 7000 stores across the world. The Company was founded by Amancio in the year 1975. </w:t>
      </w:r>
    </w:p>
    <w:p w14:paraId="11FABA69" w14:textId="0A816C7C" w:rsidR="00976CEF"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82498" w:rsidRPr="00C0685D">
        <w:rPr>
          <w:rFonts w:ascii="Times New Roman" w:eastAsia="Times New Roman" w:hAnsi="Times New Roman" w:cs="Times New Roman"/>
          <w:sz w:val="24"/>
          <w:szCs w:val="24"/>
          <w:lang w:val="en-GB"/>
        </w:rPr>
        <w:t>It sells clothing, shoes, accessories, shoes, beauty products, etc (</w:t>
      </w:r>
      <w:r w:rsidR="00F82498" w:rsidRPr="00C0685D">
        <w:rPr>
          <w:rFonts w:ascii="Times New Roman" w:hAnsi="Times New Roman" w:cs="Times New Roman"/>
          <w:color w:val="222222"/>
          <w:sz w:val="24"/>
          <w:szCs w:val="24"/>
          <w:highlight w:val="white"/>
          <w:lang w:val="en-GB"/>
        </w:rPr>
        <w:t>Sergeevna, 2020</w:t>
      </w:r>
      <w:r w:rsidR="00F82498" w:rsidRPr="00C0685D">
        <w:rPr>
          <w:rFonts w:ascii="Times New Roman" w:eastAsia="Times New Roman" w:hAnsi="Times New Roman" w:cs="Times New Roman"/>
          <w:sz w:val="24"/>
          <w:szCs w:val="24"/>
          <w:lang w:val="en-GB"/>
        </w:rPr>
        <w:t xml:space="preserve">). It is a flagship chain store of the Inditex store which is one of the largest retail organisations. </w:t>
      </w:r>
    </w:p>
    <w:p w14:paraId="5ACE133A" w14:textId="77777777" w:rsidR="00814E4D" w:rsidRPr="00C0685D" w:rsidRDefault="00814E4D"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noProof/>
          <w:sz w:val="24"/>
          <w:szCs w:val="24"/>
          <w:lang w:val="en-IN" w:eastAsia="en-IN"/>
        </w:rPr>
        <w:drawing>
          <wp:inline distT="114300" distB="114300" distL="114300" distR="114300" wp14:anchorId="1A76B9A1" wp14:editId="57BC1E18">
            <wp:extent cx="3269974" cy="1580321"/>
            <wp:effectExtent l="19050" t="0" r="6626"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74042" cy="1582287"/>
                    </a:xfrm>
                    <a:prstGeom prst="rect">
                      <a:avLst/>
                    </a:prstGeom>
                    <a:ln/>
                  </pic:spPr>
                </pic:pic>
              </a:graphicData>
            </a:graphic>
          </wp:inline>
        </w:drawing>
      </w:r>
    </w:p>
    <w:p w14:paraId="2EC4840B" w14:textId="77777777" w:rsidR="00814E4D" w:rsidRPr="00C0685D" w:rsidRDefault="00814E4D"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sz w:val="24"/>
          <w:szCs w:val="24"/>
          <w:lang w:val="en-GB"/>
        </w:rPr>
        <w:t>Figure 1: Zara</w:t>
      </w:r>
    </w:p>
    <w:p w14:paraId="440A6A05" w14:textId="77777777" w:rsidR="00814E4D" w:rsidRPr="00C0685D" w:rsidRDefault="00814E4D" w:rsidP="00814E4D">
      <w:pPr>
        <w:pStyle w:val="Normal1"/>
        <w:spacing w:line="360" w:lineRule="auto"/>
        <w:jc w:val="center"/>
        <w:rPr>
          <w:rFonts w:ascii="Times New Roman" w:eastAsia="Times New Roman" w:hAnsi="Times New Roman" w:cs="Times New Roman"/>
          <w:sz w:val="24"/>
          <w:szCs w:val="24"/>
          <w:lang w:val="en-GB"/>
        </w:rPr>
      </w:pPr>
      <w:r w:rsidRPr="00C0685D">
        <w:rPr>
          <w:rFonts w:ascii="Times New Roman" w:eastAsia="Times New Roman" w:hAnsi="Times New Roman" w:cs="Times New Roman"/>
          <w:sz w:val="24"/>
          <w:szCs w:val="24"/>
          <w:lang w:val="en-GB"/>
        </w:rPr>
        <w:t>(Source: WordPress.com, 2020)</w:t>
      </w:r>
    </w:p>
    <w:p w14:paraId="5E921B5B" w14:textId="77777777" w:rsidR="00976CEF" w:rsidRPr="00C0685D" w:rsidRDefault="00F82498" w:rsidP="00814E4D">
      <w:pPr>
        <w:pStyle w:val="Heading1"/>
        <w:spacing w:before="0" w:after="0"/>
        <w:rPr>
          <w:rFonts w:cs="Times New Roman"/>
          <w:sz w:val="24"/>
          <w:szCs w:val="24"/>
        </w:rPr>
      </w:pPr>
      <w:bookmarkStart w:id="2" w:name="_Toc129786064"/>
      <w:r w:rsidRPr="00C0685D">
        <w:rPr>
          <w:rFonts w:cs="Times New Roman"/>
          <w:sz w:val="24"/>
          <w:szCs w:val="24"/>
        </w:rPr>
        <w:t>STP Analysis of Zara</w:t>
      </w:r>
      <w:bookmarkEnd w:id="2"/>
      <w:r w:rsidRPr="00C0685D">
        <w:rPr>
          <w:rFonts w:cs="Times New Roman"/>
          <w:sz w:val="24"/>
          <w:szCs w:val="24"/>
        </w:rPr>
        <w:t xml:space="preserve">    </w:t>
      </w:r>
    </w:p>
    <w:p w14:paraId="26304E39" w14:textId="77777777" w:rsidR="00976CEF" w:rsidRPr="00C0685D" w:rsidRDefault="00F82498" w:rsidP="00814E4D">
      <w:pPr>
        <w:pStyle w:val="Normal1"/>
        <w:spacing w:line="360" w:lineRule="auto"/>
        <w:jc w:val="center"/>
        <w:rPr>
          <w:rFonts w:ascii="Times New Roman" w:eastAsia="Times New Roman" w:hAnsi="Times New Roman" w:cs="Times New Roman"/>
          <w:sz w:val="24"/>
          <w:szCs w:val="24"/>
          <w:lang w:val="en-GB"/>
        </w:rPr>
      </w:pPr>
      <w:r w:rsidRPr="00C0685D">
        <w:rPr>
          <w:rFonts w:ascii="Times New Roman" w:eastAsia="Times New Roman" w:hAnsi="Times New Roman" w:cs="Times New Roman"/>
          <w:noProof/>
          <w:sz w:val="24"/>
          <w:szCs w:val="24"/>
          <w:lang w:val="en-IN" w:eastAsia="en-IN"/>
        </w:rPr>
        <w:drawing>
          <wp:inline distT="114300" distB="114300" distL="114300" distR="114300" wp14:anchorId="66DB58EE" wp14:editId="07EF96FA">
            <wp:extent cx="3549097" cy="1659835"/>
            <wp:effectExtent l="1905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3548270" cy="1659448"/>
                    </a:xfrm>
                    <a:prstGeom prst="rect">
                      <a:avLst/>
                    </a:prstGeom>
                    <a:ln/>
                  </pic:spPr>
                </pic:pic>
              </a:graphicData>
            </a:graphic>
          </wp:inline>
        </w:drawing>
      </w:r>
      <w:r w:rsidRPr="00C0685D">
        <w:rPr>
          <w:rFonts w:ascii="Times New Roman" w:eastAsia="Times New Roman" w:hAnsi="Times New Roman" w:cs="Times New Roman"/>
          <w:sz w:val="24"/>
          <w:szCs w:val="24"/>
          <w:lang w:val="en-GB"/>
        </w:rPr>
        <w:t xml:space="preserve">   </w:t>
      </w:r>
    </w:p>
    <w:p w14:paraId="2635A438" w14:textId="77777777" w:rsidR="00976CEF" w:rsidRPr="00C0685D" w:rsidRDefault="00F82498"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sz w:val="24"/>
          <w:szCs w:val="24"/>
          <w:lang w:val="en-GB"/>
        </w:rPr>
        <w:t>Figure 2: STP Analysis of Zara</w:t>
      </w:r>
    </w:p>
    <w:p w14:paraId="72E9C511" w14:textId="77777777" w:rsidR="00976CEF" w:rsidRPr="00C0685D" w:rsidRDefault="00F82498" w:rsidP="00814E4D">
      <w:pPr>
        <w:pStyle w:val="Normal1"/>
        <w:spacing w:line="360" w:lineRule="auto"/>
        <w:jc w:val="center"/>
        <w:rPr>
          <w:rFonts w:ascii="Times New Roman" w:eastAsia="Times New Roman" w:hAnsi="Times New Roman" w:cs="Times New Roman"/>
          <w:sz w:val="24"/>
          <w:szCs w:val="24"/>
          <w:lang w:val="en-GB"/>
        </w:rPr>
      </w:pPr>
      <w:r w:rsidRPr="00C0685D">
        <w:rPr>
          <w:rFonts w:ascii="Times New Roman" w:eastAsia="Times New Roman" w:hAnsi="Times New Roman" w:cs="Times New Roman"/>
          <w:sz w:val="24"/>
          <w:szCs w:val="24"/>
          <w:lang w:val="en-GB"/>
        </w:rPr>
        <w:t>(Source: WordPress.com, 2020)</w:t>
      </w:r>
    </w:p>
    <w:p w14:paraId="0D3A1D62" w14:textId="77777777" w:rsidR="00976CEF" w:rsidRPr="00C0685D" w:rsidRDefault="00F82498" w:rsidP="00814E4D">
      <w:pPr>
        <w:pStyle w:val="Normal1"/>
        <w:spacing w:line="360" w:lineRule="auto"/>
        <w:jc w:val="both"/>
        <w:rPr>
          <w:rFonts w:ascii="Times New Roman" w:eastAsia="Times New Roman" w:hAnsi="Times New Roman" w:cs="Times New Roman"/>
          <w:sz w:val="24"/>
          <w:szCs w:val="24"/>
          <w:lang w:val="en-GB"/>
        </w:rPr>
      </w:pPr>
      <w:r w:rsidRPr="00C0685D">
        <w:rPr>
          <w:rFonts w:ascii="Times New Roman" w:eastAsia="Times New Roman" w:hAnsi="Times New Roman" w:cs="Times New Roman"/>
          <w:sz w:val="24"/>
          <w:szCs w:val="24"/>
          <w:lang w:val="en-GB"/>
        </w:rPr>
        <w:t xml:space="preserve">Segmentation, targeting, and positioning </w:t>
      </w:r>
      <w:r w:rsidR="00C0685D" w:rsidRPr="00C0685D">
        <w:rPr>
          <w:rFonts w:ascii="Times New Roman" w:eastAsia="Times New Roman" w:hAnsi="Times New Roman" w:cs="Times New Roman"/>
          <w:sz w:val="24"/>
          <w:szCs w:val="24"/>
          <w:lang w:val="en-GB"/>
        </w:rPr>
        <w:t>are</w:t>
      </w:r>
      <w:r w:rsidRPr="00C0685D">
        <w:rPr>
          <w:rFonts w:ascii="Times New Roman" w:eastAsia="Times New Roman" w:hAnsi="Times New Roman" w:cs="Times New Roman"/>
          <w:sz w:val="24"/>
          <w:szCs w:val="24"/>
          <w:lang w:val="en-GB"/>
        </w:rPr>
        <w:t xml:space="preserve"> a marketing model which generally identifies the target customer for the products and how it is achieved. This makes marketing communications more effective and personalised for the targeted customer. Marketing segmentation helps the company to boost its effectiveness through the selection of key market sectors. It enables the company’s business to be effective and efficient as this can help them to be more profitable. </w:t>
      </w:r>
    </w:p>
    <w:p w14:paraId="0985E3FD" w14:textId="77777777" w:rsidR="00976CEF" w:rsidRPr="00C0685D" w:rsidRDefault="00F82498" w:rsidP="00814E4D">
      <w:pPr>
        <w:pStyle w:val="Heading2"/>
        <w:spacing w:before="0" w:after="0"/>
      </w:pPr>
      <w:bookmarkStart w:id="3" w:name="_Toc129786065"/>
      <w:r w:rsidRPr="00C0685D">
        <w:lastRenderedPageBreak/>
        <w:t>Market Segmentation of Zara</w:t>
      </w:r>
      <w:bookmarkEnd w:id="3"/>
    </w:p>
    <w:p w14:paraId="70881AE7" w14:textId="77777777" w:rsidR="00976CEF" w:rsidRPr="00C0685D" w:rsidRDefault="00F82498"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noProof/>
          <w:sz w:val="24"/>
          <w:szCs w:val="24"/>
          <w:lang w:val="en-IN" w:eastAsia="en-IN"/>
        </w:rPr>
        <w:drawing>
          <wp:inline distT="114300" distB="114300" distL="114300" distR="114300" wp14:anchorId="0D7FB99C" wp14:editId="78003F67">
            <wp:extent cx="3220278" cy="1461053"/>
            <wp:effectExtent l="1905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226375" cy="1463819"/>
                    </a:xfrm>
                    <a:prstGeom prst="rect">
                      <a:avLst/>
                    </a:prstGeom>
                    <a:ln/>
                  </pic:spPr>
                </pic:pic>
              </a:graphicData>
            </a:graphic>
          </wp:inline>
        </w:drawing>
      </w:r>
    </w:p>
    <w:p w14:paraId="307D0063" w14:textId="77777777" w:rsidR="00976CEF" w:rsidRPr="00C0685D" w:rsidRDefault="00F82498"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sz w:val="24"/>
          <w:szCs w:val="24"/>
          <w:lang w:val="en-GB"/>
        </w:rPr>
        <w:t>Figure 3: Marketing Segmentation of Zara</w:t>
      </w:r>
    </w:p>
    <w:p w14:paraId="4684A22B" w14:textId="77777777" w:rsidR="00976CEF" w:rsidRPr="00C0685D" w:rsidRDefault="00F82498" w:rsidP="00814E4D">
      <w:pPr>
        <w:pStyle w:val="Normal1"/>
        <w:spacing w:line="360" w:lineRule="auto"/>
        <w:jc w:val="center"/>
        <w:rPr>
          <w:rFonts w:ascii="Times New Roman" w:eastAsia="Times New Roman" w:hAnsi="Times New Roman" w:cs="Times New Roman"/>
          <w:sz w:val="24"/>
          <w:szCs w:val="24"/>
          <w:lang w:val="en-GB"/>
        </w:rPr>
      </w:pPr>
      <w:r w:rsidRPr="00C0685D">
        <w:rPr>
          <w:rFonts w:ascii="Times New Roman" w:eastAsia="Times New Roman" w:hAnsi="Times New Roman" w:cs="Times New Roman"/>
          <w:sz w:val="24"/>
          <w:szCs w:val="24"/>
          <w:lang w:val="en-GB"/>
        </w:rPr>
        <w:t>(Source: WordPress.com, 2020)</w:t>
      </w:r>
    </w:p>
    <w:p w14:paraId="0BE150E0" w14:textId="77777777" w:rsidR="008B3D5F"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F82498" w:rsidRPr="00C0685D">
        <w:rPr>
          <w:rFonts w:ascii="Times New Roman" w:eastAsia="Times New Roman" w:hAnsi="Times New Roman" w:cs="Times New Roman"/>
          <w:b/>
          <w:sz w:val="24"/>
          <w:szCs w:val="24"/>
          <w:lang w:val="en-GB"/>
        </w:rPr>
        <w:t xml:space="preserve">Zara </w:t>
      </w:r>
      <w:r w:rsidR="00F82498" w:rsidRPr="00C0685D">
        <w:rPr>
          <w:rFonts w:ascii="Times New Roman" w:eastAsia="Times New Roman" w:hAnsi="Times New Roman" w:cs="Times New Roman"/>
          <w:sz w:val="24"/>
          <w:szCs w:val="24"/>
          <w:lang w:val="en-GB"/>
        </w:rPr>
        <w:t xml:space="preserve">is one of the largest international fast fashion retail brands which </w:t>
      </w:r>
      <w:r w:rsidR="00C0685D" w:rsidRPr="00C0685D">
        <w:rPr>
          <w:rFonts w:ascii="Times New Roman" w:eastAsia="Times New Roman" w:hAnsi="Times New Roman" w:cs="Times New Roman"/>
          <w:sz w:val="24"/>
          <w:szCs w:val="24"/>
          <w:lang w:val="en-GB"/>
        </w:rPr>
        <w:t>are</w:t>
      </w:r>
      <w:r w:rsidR="00F82498" w:rsidRPr="00C0685D">
        <w:rPr>
          <w:rFonts w:ascii="Times New Roman" w:eastAsia="Times New Roman" w:hAnsi="Times New Roman" w:cs="Times New Roman"/>
          <w:sz w:val="24"/>
          <w:szCs w:val="24"/>
          <w:lang w:val="en-GB"/>
        </w:rPr>
        <w:t xml:space="preserve"> well-known for its luxury apparel brands. Zara offers clothing for women, men, and kids </w:t>
      </w:r>
      <w:r w:rsidR="00C0685D" w:rsidRPr="00C0685D">
        <w:rPr>
          <w:rFonts w:ascii="Times New Roman" w:eastAsia="Times New Roman" w:hAnsi="Times New Roman" w:cs="Times New Roman"/>
          <w:sz w:val="24"/>
          <w:szCs w:val="24"/>
          <w:lang w:val="en-GB"/>
        </w:rPr>
        <w:t>who</w:t>
      </w:r>
      <w:r w:rsidR="00F82498" w:rsidRPr="00C0685D">
        <w:rPr>
          <w:rFonts w:ascii="Times New Roman" w:eastAsia="Times New Roman" w:hAnsi="Times New Roman" w:cs="Times New Roman"/>
          <w:sz w:val="24"/>
          <w:szCs w:val="24"/>
          <w:lang w:val="en-GB"/>
        </w:rPr>
        <w:t xml:space="preserve"> </w:t>
      </w:r>
      <w:r w:rsidR="00C0685D" w:rsidRPr="00C0685D">
        <w:rPr>
          <w:rFonts w:ascii="Times New Roman" w:eastAsia="Times New Roman" w:hAnsi="Times New Roman" w:cs="Times New Roman"/>
          <w:sz w:val="24"/>
          <w:szCs w:val="24"/>
          <w:lang w:val="en-GB"/>
        </w:rPr>
        <w:t>include</w:t>
      </w:r>
      <w:r w:rsidR="00F82498" w:rsidRPr="00C0685D">
        <w:rPr>
          <w:rFonts w:ascii="Times New Roman" w:eastAsia="Times New Roman" w:hAnsi="Times New Roman" w:cs="Times New Roman"/>
          <w:sz w:val="24"/>
          <w:szCs w:val="24"/>
          <w:lang w:val="en-GB"/>
        </w:rPr>
        <w:t xml:space="preserve"> jeans, T-shirts, footwear, tops, accessories, etc. The Company has incorporated this as a product strategy to attract customers towards its brands (</w:t>
      </w:r>
      <w:r w:rsidR="00F82498" w:rsidRPr="00C0685D">
        <w:rPr>
          <w:rFonts w:ascii="Times New Roman" w:hAnsi="Times New Roman" w:cs="Times New Roman"/>
          <w:color w:val="222222"/>
          <w:sz w:val="24"/>
          <w:szCs w:val="24"/>
          <w:highlight w:val="white"/>
          <w:lang w:val="en-GB"/>
        </w:rPr>
        <w:t>Sitaro, 2020</w:t>
      </w:r>
      <w:r w:rsidR="00F82498" w:rsidRPr="00C0685D">
        <w:rPr>
          <w:rFonts w:ascii="Times New Roman" w:eastAsia="Times New Roman" w:hAnsi="Times New Roman" w:cs="Times New Roman"/>
          <w:sz w:val="24"/>
          <w:szCs w:val="24"/>
          <w:lang w:val="en-GB"/>
        </w:rPr>
        <w:t xml:space="preserve">). </w:t>
      </w:r>
    </w:p>
    <w:p w14:paraId="2ECAF768" w14:textId="77777777" w:rsidR="008B3D5F"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82498" w:rsidRPr="00C0685D">
        <w:rPr>
          <w:rFonts w:ascii="Times New Roman" w:eastAsia="Times New Roman" w:hAnsi="Times New Roman" w:cs="Times New Roman"/>
          <w:sz w:val="24"/>
          <w:szCs w:val="24"/>
          <w:lang w:val="en-GB"/>
        </w:rPr>
        <w:t>Zara focuses on the needs of existing customers because this helps the company to develop products that can satisfy the needs of the customers more effectively. This enables them to attract a larger audience at one time with much efficiency. Their product line has a variety of styles to pick which gives multiple options to the customers. Their items are more popular with fashionistas and the public because they provide fashion with high-quality products. Their products are influenced by the customer's preferences of their targeted market. Zara has a centric focus on developing modern designs which always provide refreshed product lines to its customers (</w:t>
      </w:r>
      <w:r w:rsidR="00F82498" w:rsidRPr="00C0685D">
        <w:rPr>
          <w:rFonts w:ascii="Times New Roman" w:hAnsi="Times New Roman" w:cs="Times New Roman"/>
          <w:color w:val="222222"/>
          <w:sz w:val="24"/>
          <w:szCs w:val="24"/>
          <w:highlight w:val="white"/>
          <w:lang w:val="en-GB"/>
        </w:rPr>
        <w:t>Gheorghe and Matefi, 2021</w:t>
      </w:r>
      <w:r w:rsidR="00F82498" w:rsidRPr="00C0685D">
        <w:rPr>
          <w:rFonts w:ascii="Times New Roman" w:eastAsia="Times New Roman" w:hAnsi="Times New Roman" w:cs="Times New Roman"/>
          <w:sz w:val="24"/>
          <w:szCs w:val="24"/>
          <w:lang w:val="en-GB"/>
        </w:rPr>
        <w:t xml:space="preserve">). </w:t>
      </w:r>
    </w:p>
    <w:p w14:paraId="694E1B0B" w14:textId="72883C7B"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82498" w:rsidRPr="00C0685D">
        <w:rPr>
          <w:rFonts w:ascii="Times New Roman" w:eastAsia="Times New Roman" w:hAnsi="Times New Roman" w:cs="Times New Roman"/>
          <w:sz w:val="24"/>
          <w:szCs w:val="24"/>
          <w:lang w:val="en-GB"/>
        </w:rPr>
        <w:t xml:space="preserve">The Company generally puts its major effort into producing clothes for young adults and teenagers that have more fashion approach. This enables the company to gain major revenue sources from its target market product line. It also has given commitment towards sustainable development through the reduction of waste creation. They incorporate environmentally friendly raw materials for their creation of products so that they can take the initiative to be a leading example for practising sustainability in their business functioning. This has allowed the company to bring positivity to the business culture where there is increased customer loyalty towards their brand due to their responsible actions for operating their business.  </w:t>
      </w:r>
    </w:p>
    <w:p w14:paraId="74706383" w14:textId="77777777" w:rsidR="00976CEF" w:rsidRPr="00C0685D" w:rsidRDefault="00F82498" w:rsidP="00814E4D">
      <w:pPr>
        <w:pStyle w:val="Heading2"/>
        <w:spacing w:before="0" w:after="0"/>
      </w:pPr>
      <w:bookmarkStart w:id="4" w:name="_Toc129786066"/>
      <w:r w:rsidRPr="00C0685D">
        <w:lastRenderedPageBreak/>
        <w:t>Targeting of Zara</w:t>
      </w:r>
      <w:bookmarkEnd w:id="4"/>
    </w:p>
    <w:p w14:paraId="16A695B9" w14:textId="77777777" w:rsidR="00976CEF" w:rsidRPr="00C0685D" w:rsidRDefault="00F82498"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noProof/>
          <w:sz w:val="24"/>
          <w:szCs w:val="24"/>
          <w:lang w:val="en-IN" w:eastAsia="en-IN"/>
        </w:rPr>
        <w:drawing>
          <wp:inline distT="114300" distB="114300" distL="114300" distR="114300" wp14:anchorId="3C8D594A" wp14:editId="15A743ED">
            <wp:extent cx="3011557" cy="1649895"/>
            <wp:effectExtent l="1905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007779" cy="1647825"/>
                    </a:xfrm>
                    <a:prstGeom prst="rect">
                      <a:avLst/>
                    </a:prstGeom>
                    <a:ln/>
                  </pic:spPr>
                </pic:pic>
              </a:graphicData>
            </a:graphic>
          </wp:inline>
        </w:drawing>
      </w:r>
      <w:r w:rsidRPr="00C0685D">
        <w:rPr>
          <w:rFonts w:ascii="Times New Roman" w:eastAsia="Times New Roman" w:hAnsi="Times New Roman" w:cs="Times New Roman"/>
          <w:b/>
          <w:sz w:val="24"/>
          <w:szCs w:val="24"/>
          <w:lang w:val="en-GB"/>
        </w:rPr>
        <w:t xml:space="preserve"> </w:t>
      </w:r>
    </w:p>
    <w:p w14:paraId="0FCA9AE0" w14:textId="77777777" w:rsidR="00976CEF" w:rsidRPr="00C0685D" w:rsidRDefault="00F82498"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sz w:val="24"/>
          <w:szCs w:val="24"/>
          <w:lang w:val="en-GB"/>
        </w:rPr>
        <w:t>Figure 4: Targeting of Zara</w:t>
      </w:r>
    </w:p>
    <w:p w14:paraId="6AA42D7C" w14:textId="77777777" w:rsidR="00976CEF" w:rsidRPr="00C0685D" w:rsidRDefault="00F82498" w:rsidP="00814E4D">
      <w:pPr>
        <w:pStyle w:val="Normal1"/>
        <w:spacing w:line="360" w:lineRule="auto"/>
        <w:jc w:val="center"/>
        <w:rPr>
          <w:rFonts w:ascii="Times New Roman" w:eastAsia="Times New Roman" w:hAnsi="Times New Roman" w:cs="Times New Roman"/>
          <w:sz w:val="24"/>
          <w:szCs w:val="24"/>
          <w:lang w:val="en-GB"/>
        </w:rPr>
      </w:pPr>
      <w:r w:rsidRPr="00C0685D">
        <w:rPr>
          <w:rFonts w:ascii="Times New Roman" w:eastAsia="Times New Roman" w:hAnsi="Times New Roman" w:cs="Times New Roman"/>
          <w:sz w:val="24"/>
          <w:szCs w:val="24"/>
          <w:lang w:val="en-GB"/>
        </w:rPr>
        <w:t>(Source: EdrawMind, 2021)</w:t>
      </w:r>
    </w:p>
    <w:p w14:paraId="3771CB09" w14:textId="67C1AD5A"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F82498" w:rsidRPr="00C0685D">
        <w:rPr>
          <w:rFonts w:ascii="Times New Roman" w:eastAsia="Times New Roman" w:hAnsi="Times New Roman" w:cs="Times New Roman"/>
          <w:b/>
          <w:sz w:val="24"/>
          <w:szCs w:val="24"/>
          <w:lang w:val="en-GB"/>
        </w:rPr>
        <w:t xml:space="preserve">Zara's </w:t>
      </w:r>
      <w:r w:rsidR="00F82498" w:rsidRPr="00C0685D">
        <w:rPr>
          <w:rFonts w:ascii="Times New Roman" w:eastAsia="Times New Roman" w:hAnsi="Times New Roman" w:cs="Times New Roman"/>
          <w:sz w:val="24"/>
          <w:szCs w:val="24"/>
          <w:lang w:val="en-GB"/>
        </w:rPr>
        <w:t>target customer generally consists of teenagers, and adults, who are aged between 18 to 40 years. They target customers who have high fashion awareness and whose income ranges from med to high. The main trend they follow is the instant fashion concept which certainly incorporates product development on the latest trend which gives them a major advantage over their competitors in the market (</w:t>
      </w:r>
      <w:r w:rsidR="00F82498" w:rsidRPr="00C0685D">
        <w:rPr>
          <w:rFonts w:ascii="Times New Roman" w:hAnsi="Times New Roman" w:cs="Times New Roman"/>
          <w:color w:val="222222"/>
          <w:sz w:val="24"/>
          <w:szCs w:val="24"/>
          <w:highlight w:val="white"/>
          <w:lang w:val="en-GB"/>
        </w:rPr>
        <w:t>Chen, 2022</w:t>
      </w:r>
      <w:r w:rsidR="00F82498" w:rsidRPr="00C0685D">
        <w:rPr>
          <w:rFonts w:ascii="Times New Roman" w:eastAsia="Times New Roman" w:hAnsi="Times New Roman" w:cs="Times New Roman"/>
          <w:sz w:val="24"/>
          <w:szCs w:val="24"/>
          <w:lang w:val="en-GB"/>
        </w:rPr>
        <w:t>). It can be considered that it plays a crucial role in driving customers' attraction towards the brand. Customers who are interested in modern fashion and have a tendency to keep up with the latest trend within a budget amount are one of the primary target customers of the company. Their targeting approach is pretty simple as they operate their stores in major cities where there is a larger gathering of people. They provide the products at a much more affordable price rate so that they can meet the customer's budget. The Company follows an undifferentiated marketing strategy which provides a major advantage to the company because it does not distinguish the market but approaches the whole market in one unit. They provide the same offer to the whole market which gives equal status to every customer (</w:t>
      </w:r>
      <w:r w:rsidR="00F82498" w:rsidRPr="00C0685D">
        <w:rPr>
          <w:rFonts w:ascii="Times New Roman" w:hAnsi="Times New Roman" w:cs="Times New Roman"/>
          <w:color w:val="222222"/>
          <w:sz w:val="24"/>
          <w:szCs w:val="24"/>
          <w:highlight w:val="white"/>
          <w:lang w:val="en-GB"/>
        </w:rPr>
        <w:t xml:space="preserve">Ladhari </w:t>
      </w:r>
      <w:r w:rsidR="00F82498" w:rsidRPr="00C0685D">
        <w:rPr>
          <w:rFonts w:ascii="Times New Roman" w:hAnsi="Times New Roman" w:cs="Times New Roman"/>
          <w:i/>
          <w:color w:val="222222"/>
          <w:sz w:val="24"/>
          <w:szCs w:val="24"/>
          <w:highlight w:val="white"/>
          <w:lang w:val="en-GB"/>
        </w:rPr>
        <w:t>et al</w:t>
      </w:r>
      <w:r w:rsidR="00F82498" w:rsidRPr="00C0685D">
        <w:rPr>
          <w:rFonts w:ascii="Times New Roman" w:hAnsi="Times New Roman" w:cs="Times New Roman"/>
          <w:color w:val="222222"/>
          <w:sz w:val="24"/>
          <w:szCs w:val="24"/>
          <w:highlight w:val="white"/>
          <w:lang w:val="en-GB"/>
        </w:rPr>
        <w:t>., 2019</w:t>
      </w:r>
      <w:r w:rsidR="00F82498" w:rsidRPr="00C0685D">
        <w:rPr>
          <w:rFonts w:ascii="Times New Roman" w:eastAsia="Times New Roman" w:hAnsi="Times New Roman" w:cs="Times New Roman"/>
          <w:sz w:val="24"/>
          <w:szCs w:val="24"/>
          <w:lang w:val="en-GB"/>
        </w:rPr>
        <w:t xml:space="preserve">). This product and marketing strategy helps gain attraction from a large number of customers. The Company make use of its customer's preferences by constantly developing products through updated trends based on exclusive designs for its target customer. This helps them to retain customers for a long period of time by providing them value to them through quality and affordability. </w:t>
      </w:r>
    </w:p>
    <w:p w14:paraId="2386DBB5" w14:textId="77777777" w:rsidR="00976CEF" w:rsidRPr="00C0685D" w:rsidRDefault="00F82498" w:rsidP="00814E4D">
      <w:pPr>
        <w:pStyle w:val="Heading2"/>
        <w:spacing w:before="0" w:after="0"/>
      </w:pPr>
      <w:bookmarkStart w:id="5" w:name="_Toc129786067"/>
      <w:r w:rsidRPr="00C0685D">
        <w:lastRenderedPageBreak/>
        <w:t>Positioning of Zara</w:t>
      </w:r>
      <w:bookmarkEnd w:id="5"/>
    </w:p>
    <w:p w14:paraId="07A77484" w14:textId="77777777" w:rsidR="00976CEF" w:rsidRPr="00C0685D" w:rsidRDefault="00F82498"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noProof/>
          <w:sz w:val="24"/>
          <w:szCs w:val="24"/>
          <w:lang w:val="en-IN" w:eastAsia="en-IN"/>
        </w:rPr>
        <w:drawing>
          <wp:inline distT="114300" distB="114300" distL="114300" distR="114300" wp14:anchorId="4CE59EFB" wp14:editId="2010F2C1">
            <wp:extent cx="3319670" cy="1418576"/>
            <wp:effectExtent l="1905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321190" cy="1419225"/>
                    </a:xfrm>
                    <a:prstGeom prst="rect">
                      <a:avLst/>
                    </a:prstGeom>
                    <a:ln/>
                  </pic:spPr>
                </pic:pic>
              </a:graphicData>
            </a:graphic>
          </wp:inline>
        </w:drawing>
      </w:r>
    </w:p>
    <w:p w14:paraId="3E2DA38D" w14:textId="77777777" w:rsidR="00976CEF" w:rsidRPr="00C0685D" w:rsidRDefault="00F82498"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sz w:val="24"/>
          <w:szCs w:val="24"/>
          <w:lang w:val="en-GB"/>
        </w:rPr>
        <w:t>Figure 5: Positioning of Zara</w:t>
      </w:r>
    </w:p>
    <w:p w14:paraId="77E82984" w14:textId="77777777" w:rsidR="00976CEF" w:rsidRPr="00C0685D" w:rsidRDefault="00F82498" w:rsidP="00814E4D">
      <w:pPr>
        <w:pStyle w:val="Normal1"/>
        <w:spacing w:line="360" w:lineRule="auto"/>
        <w:jc w:val="center"/>
        <w:rPr>
          <w:rFonts w:ascii="Times New Roman" w:eastAsia="Times New Roman" w:hAnsi="Times New Roman" w:cs="Times New Roman"/>
          <w:sz w:val="24"/>
          <w:szCs w:val="24"/>
          <w:lang w:val="en-GB"/>
        </w:rPr>
      </w:pPr>
      <w:r w:rsidRPr="00C0685D">
        <w:rPr>
          <w:rFonts w:ascii="Times New Roman" w:eastAsia="Times New Roman" w:hAnsi="Times New Roman" w:cs="Times New Roman"/>
          <w:sz w:val="24"/>
          <w:szCs w:val="24"/>
          <w:lang w:val="en-GB"/>
        </w:rPr>
        <w:t>(Source: EdrawMind, 2021)</w:t>
      </w:r>
    </w:p>
    <w:p w14:paraId="208DB03B" w14:textId="0D216AE5"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F82498" w:rsidRPr="00C0685D">
        <w:rPr>
          <w:rFonts w:ascii="Times New Roman" w:eastAsia="Times New Roman" w:hAnsi="Times New Roman" w:cs="Times New Roman"/>
          <w:b/>
          <w:sz w:val="24"/>
          <w:szCs w:val="24"/>
          <w:lang w:val="en-GB"/>
        </w:rPr>
        <w:t>Zara</w:t>
      </w:r>
      <w:r w:rsidR="00F82498" w:rsidRPr="00C0685D">
        <w:rPr>
          <w:rFonts w:ascii="Times New Roman" w:eastAsia="Times New Roman" w:hAnsi="Times New Roman" w:cs="Times New Roman"/>
          <w:sz w:val="24"/>
          <w:szCs w:val="24"/>
          <w:lang w:val="en-GB"/>
        </w:rPr>
        <w:t xml:space="preserve"> generally focuses on the global market customers through their industry tagline of cheap quick fashion. The Company focuses on a quick fashion approach for meeting the demand of the </w:t>
      </w:r>
      <w:r w:rsidR="00C0685D" w:rsidRPr="00C0685D">
        <w:rPr>
          <w:rFonts w:ascii="Times New Roman" w:eastAsia="Times New Roman" w:hAnsi="Times New Roman" w:cs="Times New Roman"/>
          <w:sz w:val="24"/>
          <w:szCs w:val="24"/>
          <w:lang w:val="en-GB"/>
        </w:rPr>
        <w:t>millennial</w:t>
      </w:r>
      <w:r w:rsidR="00F82498" w:rsidRPr="00C0685D">
        <w:rPr>
          <w:rFonts w:ascii="Times New Roman" w:eastAsia="Times New Roman" w:hAnsi="Times New Roman" w:cs="Times New Roman"/>
          <w:sz w:val="24"/>
          <w:szCs w:val="24"/>
          <w:lang w:val="en-GB"/>
        </w:rPr>
        <w:t xml:space="preserve">. Their market positioning has been to provide instant fashion which is usually in trend and is less expensive as this can meet the target customer's budget. This has been a major success in the current market because the </w:t>
      </w:r>
      <w:r w:rsidR="00C0685D" w:rsidRPr="00C0685D">
        <w:rPr>
          <w:rFonts w:ascii="Times New Roman" w:eastAsia="Times New Roman" w:hAnsi="Times New Roman" w:cs="Times New Roman"/>
          <w:sz w:val="24"/>
          <w:szCs w:val="24"/>
          <w:lang w:val="en-GB"/>
        </w:rPr>
        <w:t>millennial</w:t>
      </w:r>
      <w:r w:rsidR="00F82498" w:rsidRPr="00C0685D">
        <w:rPr>
          <w:rFonts w:ascii="Times New Roman" w:eastAsia="Times New Roman" w:hAnsi="Times New Roman" w:cs="Times New Roman"/>
          <w:sz w:val="24"/>
          <w:szCs w:val="24"/>
          <w:lang w:val="en-GB"/>
        </w:rPr>
        <w:t xml:space="preserve"> approach fashion in a more instant trend as they do not stick to the same trend for longer periods of time. The Company taking advantage of this aspect and adopting product development to meet this trend has allowed the company to satisfy the customer need in the global market (</w:t>
      </w:r>
      <w:r w:rsidR="00F82498" w:rsidRPr="00C0685D">
        <w:rPr>
          <w:rFonts w:ascii="Times New Roman" w:hAnsi="Times New Roman" w:cs="Times New Roman"/>
          <w:color w:val="222222"/>
          <w:sz w:val="24"/>
          <w:szCs w:val="24"/>
          <w:highlight w:val="white"/>
          <w:lang w:val="en-GB"/>
        </w:rPr>
        <w:t>Chen, 2022</w:t>
      </w:r>
      <w:r w:rsidR="00F82498" w:rsidRPr="00C0685D">
        <w:rPr>
          <w:rFonts w:ascii="Times New Roman" w:eastAsia="Times New Roman" w:hAnsi="Times New Roman" w:cs="Times New Roman"/>
          <w:sz w:val="24"/>
          <w:szCs w:val="24"/>
          <w:lang w:val="en-GB"/>
        </w:rPr>
        <w:t xml:space="preserve">). It does not follow a more extensive marketing approach like conducting campaigns and broadcasting its products on television. But it leans towards providing unique product designs at a lower price to the customers. They do not use a wide variety of marketing tactics but generally use social media platforms to advertise their products as they understand </w:t>
      </w:r>
      <w:r w:rsidR="00C0685D" w:rsidRPr="00C0685D">
        <w:rPr>
          <w:rFonts w:ascii="Times New Roman" w:eastAsia="Times New Roman" w:hAnsi="Times New Roman" w:cs="Times New Roman"/>
          <w:sz w:val="24"/>
          <w:szCs w:val="24"/>
          <w:lang w:val="en-GB"/>
        </w:rPr>
        <w:t>todays</w:t>
      </w:r>
      <w:r w:rsidR="00F82498" w:rsidRPr="00C0685D">
        <w:rPr>
          <w:rFonts w:ascii="Times New Roman" w:eastAsia="Times New Roman" w:hAnsi="Times New Roman" w:cs="Times New Roman"/>
          <w:sz w:val="24"/>
          <w:szCs w:val="24"/>
          <w:lang w:val="en-GB"/>
        </w:rPr>
        <w:t xml:space="preserve"> </w:t>
      </w:r>
      <w:r w:rsidR="00C0685D" w:rsidRPr="00C0685D">
        <w:rPr>
          <w:rFonts w:ascii="Times New Roman" w:eastAsia="Times New Roman" w:hAnsi="Times New Roman" w:cs="Times New Roman"/>
          <w:sz w:val="24"/>
          <w:szCs w:val="24"/>
          <w:lang w:val="en-GB"/>
        </w:rPr>
        <w:t>millennial</w:t>
      </w:r>
      <w:r w:rsidR="00F82498" w:rsidRPr="00C0685D">
        <w:rPr>
          <w:rFonts w:ascii="Times New Roman" w:eastAsia="Times New Roman" w:hAnsi="Times New Roman" w:cs="Times New Roman"/>
          <w:sz w:val="24"/>
          <w:szCs w:val="24"/>
          <w:lang w:val="en-GB"/>
        </w:rPr>
        <w:t xml:space="preserve"> are mostly engaged in social media. As its main target customer is </w:t>
      </w:r>
      <w:r w:rsidR="00C0685D" w:rsidRPr="00C0685D">
        <w:rPr>
          <w:rFonts w:ascii="Times New Roman" w:eastAsia="Times New Roman" w:hAnsi="Times New Roman" w:cs="Times New Roman"/>
          <w:sz w:val="24"/>
          <w:szCs w:val="24"/>
          <w:lang w:val="en-GB"/>
        </w:rPr>
        <w:t>millennial</w:t>
      </w:r>
      <w:r w:rsidR="00F82498" w:rsidRPr="00C0685D">
        <w:rPr>
          <w:rFonts w:ascii="Times New Roman" w:eastAsia="Times New Roman" w:hAnsi="Times New Roman" w:cs="Times New Roman"/>
          <w:sz w:val="24"/>
          <w:szCs w:val="24"/>
          <w:lang w:val="en-GB"/>
        </w:rPr>
        <w:t xml:space="preserve"> and Generation Z, this gives them a major edge over its competitors in the market (</w:t>
      </w:r>
      <w:r w:rsidR="00F82498" w:rsidRPr="00C0685D">
        <w:rPr>
          <w:rFonts w:ascii="Times New Roman" w:hAnsi="Times New Roman" w:cs="Times New Roman"/>
          <w:color w:val="222222"/>
          <w:sz w:val="24"/>
          <w:szCs w:val="24"/>
          <w:highlight w:val="white"/>
          <w:lang w:val="en-GB"/>
        </w:rPr>
        <w:t>Yide, 2021</w:t>
      </w:r>
      <w:r w:rsidR="00F82498" w:rsidRPr="00C0685D">
        <w:rPr>
          <w:rFonts w:ascii="Times New Roman" w:eastAsia="Times New Roman" w:hAnsi="Times New Roman" w:cs="Times New Roman"/>
          <w:sz w:val="24"/>
          <w:szCs w:val="24"/>
          <w:lang w:val="en-GB"/>
        </w:rPr>
        <w:t xml:space="preserve">). This has enabled them to gain a massive following on the social media platform as well which can be considered a massive advantage to them. This factor has helped Zara to enable its product market positioning in the global market. It has given them a unique position through which they can efficiently satisfy their target customer with much efficiency where they can provide value for their money as well. </w:t>
      </w:r>
    </w:p>
    <w:p w14:paraId="76AE83E6" w14:textId="77777777" w:rsidR="00976CEF" w:rsidRPr="00C0685D" w:rsidRDefault="00F82498" w:rsidP="00814E4D">
      <w:pPr>
        <w:pStyle w:val="Heading1"/>
        <w:spacing w:before="0" w:after="0"/>
      </w:pPr>
      <w:bookmarkStart w:id="6" w:name="_Toc129786068"/>
      <w:r w:rsidRPr="00C0685D">
        <w:lastRenderedPageBreak/>
        <w:t>Marketing Mix of Zara</w:t>
      </w:r>
      <w:bookmarkEnd w:id="6"/>
    </w:p>
    <w:p w14:paraId="2006FECD" w14:textId="77777777" w:rsidR="00976CEF" w:rsidRPr="00C0685D" w:rsidRDefault="00F82498"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noProof/>
          <w:sz w:val="24"/>
          <w:szCs w:val="24"/>
          <w:lang w:val="en-IN" w:eastAsia="en-IN"/>
        </w:rPr>
        <w:drawing>
          <wp:inline distT="114300" distB="114300" distL="114300" distR="114300" wp14:anchorId="453D9B59" wp14:editId="677D78E0">
            <wp:extent cx="3448878" cy="1411357"/>
            <wp:effectExtent l="1905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444829" cy="1409700"/>
                    </a:xfrm>
                    <a:prstGeom prst="rect">
                      <a:avLst/>
                    </a:prstGeom>
                    <a:ln/>
                  </pic:spPr>
                </pic:pic>
              </a:graphicData>
            </a:graphic>
          </wp:inline>
        </w:drawing>
      </w:r>
    </w:p>
    <w:p w14:paraId="4769B5D8" w14:textId="77777777" w:rsidR="00976CEF" w:rsidRPr="00C0685D" w:rsidRDefault="00F82498" w:rsidP="00814E4D">
      <w:pPr>
        <w:pStyle w:val="Normal1"/>
        <w:spacing w:line="360" w:lineRule="auto"/>
        <w:jc w:val="center"/>
        <w:rPr>
          <w:rFonts w:ascii="Times New Roman" w:eastAsia="Times New Roman" w:hAnsi="Times New Roman" w:cs="Times New Roman"/>
          <w:b/>
          <w:sz w:val="24"/>
          <w:szCs w:val="24"/>
          <w:lang w:val="en-GB"/>
        </w:rPr>
      </w:pPr>
      <w:r w:rsidRPr="00C0685D">
        <w:rPr>
          <w:rFonts w:ascii="Times New Roman" w:eastAsia="Times New Roman" w:hAnsi="Times New Roman" w:cs="Times New Roman"/>
          <w:b/>
          <w:sz w:val="24"/>
          <w:szCs w:val="24"/>
          <w:lang w:val="en-GB"/>
        </w:rPr>
        <w:t>Figure 6: Marketing Mix of Zara</w:t>
      </w:r>
    </w:p>
    <w:p w14:paraId="3D72023A" w14:textId="77777777" w:rsidR="00976CEF" w:rsidRPr="00C0685D" w:rsidRDefault="00F82498" w:rsidP="00814E4D">
      <w:pPr>
        <w:pStyle w:val="Normal1"/>
        <w:spacing w:line="360" w:lineRule="auto"/>
        <w:jc w:val="center"/>
        <w:rPr>
          <w:rFonts w:ascii="Times New Roman" w:eastAsia="Times New Roman" w:hAnsi="Times New Roman" w:cs="Times New Roman"/>
          <w:sz w:val="24"/>
          <w:szCs w:val="24"/>
          <w:lang w:val="en-GB"/>
        </w:rPr>
      </w:pPr>
      <w:r w:rsidRPr="00C0685D">
        <w:rPr>
          <w:rFonts w:ascii="Times New Roman" w:eastAsia="Times New Roman" w:hAnsi="Times New Roman" w:cs="Times New Roman"/>
          <w:sz w:val="24"/>
          <w:szCs w:val="24"/>
          <w:lang w:val="en-GB"/>
        </w:rPr>
        <w:t>(Source: WordPress.com, 2020)</w:t>
      </w:r>
    </w:p>
    <w:p w14:paraId="59CC2DFB" w14:textId="474F2A78"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82498" w:rsidRPr="00C0685D">
        <w:rPr>
          <w:rFonts w:ascii="Times New Roman" w:eastAsia="Times New Roman" w:hAnsi="Times New Roman" w:cs="Times New Roman"/>
          <w:sz w:val="24"/>
          <w:szCs w:val="24"/>
          <w:lang w:val="en-GB"/>
        </w:rPr>
        <w:t>The marketing mix is generally a technique that a company uses to promote its brand or product in the market.</w:t>
      </w:r>
      <w:r w:rsidR="00C0685D">
        <w:rPr>
          <w:rFonts w:ascii="Times New Roman" w:eastAsia="Times New Roman" w:hAnsi="Times New Roman" w:cs="Times New Roman"/>
          <w:sz w:val="24"/>
          <w:szCs w:val="24"/>
          <w:lang w:val="en-GB"/>
        </w:rPr>
        <w:t xml:space="preserve"> </w:t>
      </w:r>
    </w:p>
    <w:p w14:paraId="090CD7E5" w14:textId="055A5223"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F82498" w:rsidRPr="00C0685D">
        <w:rPr>
          <w:rFonts w:ascii="Times New Roman" w:eastAsia="Times New Roman" w:hAnsi="Times New Roman" w:cs="Times New Roman"/>
          <w:b/>
          <w:sz w:val="24"/>
          <w:szCs w:val="24"/>
          <w:lang w:val="en-GB"/>
        </w:rPr>
        <w:t xml:space="preserve">Product: </w:t>
      </w:r>
      <w:r w:rsidR="00F82498" w:rsidRPr="00C0685D">
        <w:rPr>
          <w:rFonts w:ascii="Times New Roman" w:eastAsia="Times New Roman" w:hAnsi="Times New Roman" w:cs="Times New Roman"/>
          <w:sz w:val="24"/>
          <w:szCs w:val="24"/>
          <w:lang w:val="en-GB"/>
        </w:rPr>
        <w:t>Zara is a global fashion brand which is known for providing less expensive products to its target customers. It generally provides the customer with instant fashion trends through its constant update on its product development. They offer products such as clothes, accessories, shoes, etc (</w:t>
      </w:r>
      <w:r w:rsidR="00F82498" w:rsidRPr="00C0685D">
        <w:rPr>
          <w:rFonts w:ascii="Times New Roman" w:hAnsi="Times New Roman" w:cs="Times New Roman"/>
          <w:color w:val="222222"/>
          <w:sz w:val="24"/>
          <w:szCs w:val="24"/>
          <w:highlight w:val="white"/>
          <w:lang w:val="en-GB"/>
        </w:rPr>
        <w:t xml:space="preserve">Kovač </w:t>
      </w:r>
      <w:r w:rsidR="00F82498" w:rsidRPr="00C0685D">
        <w:rPr>
          <w:rFonts w:ascii="Times New Roman" w:hAnsi="Times New Roman" w:cs="Times New Roman"/>
          <w:i/>
          <w:color w:val="222222"/>
          <w:sz w:val="24"/>
          <w:szCs w:val="24"/>
          <w:highlight w:val="white"/>
          <w:lang w:val="en-GB"/>
        </w:rPr>
        <w:t>et al</w:t>
      </w:r>
      <w:r w:rsidR="00F82498" w:rsidRPr="00C0685D">
        <w:rPr>
          <w:rFonts w:ascii="Times New Roman" w:hAnsi="Times New Roman" w:cs="Times New Roman"/>
          <w:color w:val="222222"/>
          <w:sz w:val="24"/>
          <w:szCs w:val="24"/>
          <w:highlight w:val="white"/>
          <w:lang w:val="en-GB"/>
        </w:rPr>
        <w:t>., 2021</w:t>
      </w:r>
      <w:r w:rsidR="00F82498" w:rsidRPr="00C0685D">
        <w:rPr>
          <w:rFonts w:ascii="Times New Roman" w:eastAsia="Times New Roman" w:hAnsi="Times New Roman" w:cs="Times New Roman"/>
          <w:sz w:val="24"/>
          <w:szCs w:val="24"/>
          <w:lang w:val="en-GB"/>
        </w:rPr>
        <w:t xml:space="preserve">). They generally aim to provide their customer with new designs at every drop which gives multiple options to their target customers in buying the products. This approach has allowed the company to gain a dominant presence in a global market through constant innovation where it gives affordability and quality to its customers. This has helped them to gain a major advantage over competitors such as Gucci, or Louis Vuitton in the global market. </w:t>
      </w:r>
    </w:p>
    <w:p w14:paraId="4CC31A46" w14:textId="11E8A1BF"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F82498" w:rsidRPr="00C0685D">
        <w:rPr>
          <w:rFonts w:ascii="Times New Roman" w:eastAsia="Times New Roman" w:hAnsi="Times New Roman" w:cs="Times New Roman"/>
          <w:b/>
          <w:sz w:val="24"/>
          <w:szCs w:val="24"/>
          <w:lang w:val="en-GB"/>
        </w:rPr>
        <w:t xml:space="preserve">Price: </w:t>
      </w:r>
      <w:r w:rsidR="00F82498" w:rsidRPr="00C0685D">
        <w:rPr>
          <w:rFonts w:ascii="Times New Roman" w:eastAsia="Times New Roman" w:hAnsi="Times New Roman" w:cs="Times New Roman"/>
          <w:sz w:val="24"/>
          <w:szCs w:val="24"/>
          <w:lang w:val="en-GB"/>
        </w:rPr>
        <w:t>Zara does not distinguish the market as they provide the same offer to the whole market which has given them strategic flexibility to price their product at the same rate (</w:t>
      </w:r>
      <w:r w:rsidR="00F82498" w:rsidRPr="00C0685D">
        <w:rPr>
          <w:rFonts w:ascii="Times New Roman" w:hAnsi="Times New Roman" w:cs="Times New Roman"/>
          <w:color w:val="222222"/>
          <w:sz w:val="24"/>
          <w:szCs w:val="24"/>
          <w:highlight w:val="white"/>
          <w:lang w:val="en-GB"/>
        </w:rPr>
        <w:t xml:space="preserve">Liu </w:t>
      </w:r>
      <w:r w:rsidR="00F82498" w:rsidRPr="00C0685D">
        <w:rPr>
          <w:rFonts w:ascii="Times New Roman" w:hAnsi="Times New Roman" w:cs="Times New Roman"/>
          <w:i/>
          <w:color w:val="222222"/>
          <w:sz w:val="24"/>
          <w:szCs w:val="24"/>
          <w:highlight w:val="white"/>
          <w:lang w:val="en-GB"/>
        </w:rPr>
        <w:t>et al</w:t>
      </w:r>
      <w:r w:rsidR="00F82498" w:rsidRPr="00C0685D">
        <w:rPr>
          <w:rFonts w:ascii="Times New Roman" w:hAnsi="Times New Roman" w:cs="Times New Roman"/>
          <w:color w:val="222222"/>
          <w:sz w:val="24"/>
          <w:szCs w:val="24"/>
          <w:highlight w:val="white"/>
          <w:lang w:val="en-GB"/>
        </w:rPr>
        <w:t>., 2020</w:t>
      </w:r>
      <w:r w:rsidR="00F82498" w:rsidRPr="00C0685D">
        <w:rPr>
          <w:rFonts w:ascii="Times New Roman" w:eastAsia="Times New Roman" w:hAnsi="Times New Roman" w:cs="Times New Roman"/>
          <w:sz w:val="24"/>
          <w:szCs w:val="24"/>
          <w:lang w:val="en-GB"/>
        </w:rPr>
        <w:t xml:space="preserve">). They do not indulge in setting up various mass marketing campaigns for attracting the customer towards their brand which generally saves a lot of cost for the company. This factor enables them to make effective use of its pricing strategies where it provides the product to the customer at a lower cost to its targeted customers. This helps them to reach a larger number of customers worldwide. </w:t>
      </w:r>
    </w:p>
    <w:p w14:paraId="73D3BE1A" w14:textId="1F013F44"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F82498" w:rsidRPr="00C0685D">
        <w:rPr>
          <w:rFonts w:ascii="Times New Roman" w:eastAsia="Times New Roman" w:hAnsi="Times New Roman" w:cs="Times New Roman"/>
          <w:b/>
          <w:sz w:val="24"/>
          <w:szCs w:val="24"/>
          <w:lang w:val="en-GB"/>
        </w:rPr>
        <w:t xml:space="preserve">Promotion: </w:t>
      </w:r>
      <w:r w:rsidR="00F82498" w:rsidRPr="00C0685D">
        <w:rPr>
          <w:rFonts w:ascii="Times New Roman" w:eastAsia="Times New Roman" w:hAnsi="Times New Roman" w:cs="Times New Roman"/>
          <w:sz w:val="24"/>
          <w:szCs w:val="24"/>
          <w:lang w:val="en-GB"/>
        </w:rPr>
        <w:t xml:space="preserve">The promotion of any products helps the company to increase its attention in the market which is generally adopted to reach to a maximum number of people. In the same context, Zara does not approach conducting mass marketing campaigns for its products but it significantly makes use of social media to advertise its products for reaching the mass customer </w:t>
      </w:r>
      <w:r w:rsidR="00F82498" w:rsidRPr="00C0685D">
        <w:rPr>
          <w:rFonts w:ascii="Times New Roman" w:eastAsia="Times New Roman" w:hAnsi="Times New Roman" w:cs="Times New Roman"/>
          <w:sz w:val="24"/>
          <w:szCs w:val="24"/>
          <w:lang w:val="en-GB"/>
        </w:rPr>
        <w:lastRenderedPageBreak/>
        <w:t>where both fast fashion and affordability are provided to the customers. It takes advantage of the digital platform while introducing any new product line in the market (</w:t>
      </w:r>
      <w:r w:rsidR="00F82498" w:rsidRPr="00C0685D">
        <w:rPr>
          <w:rFonts w:ascii="Times New Roman" w:hAnsi="Times New Roman" w:cs="Times New Roman"/>
          <w:color w:val="222222"/>
          <w:sz w:val="24"/>
          <w:szCs w:val="24"/>
          <w:highlight w:val="white"/>
          <w:lang w:val="en-GB"/>
        </w:rPr>
        <w:t xml:space="preserve">Papadopoulou </w:t>
      </w:r>
      <w:r w:rsidR="00F82498" w:rsidRPr="00C0685D">
        <w:rPr>
          <w:rFonts w:ascii="Times New Roman" w:hAnsi="Times New Roman" w:cs="Times New Roman"/>
          <w:i/>
          <w:color w:val="222222"/>
          <w:sz w:val="24"/>
          <w:szCs w:val="24"/>
          <w:highlight w:val="white"/>
          <w:lang w:val="en-GB"/>
        </w:rPr>
        <w:t>et al</w:t>
      </w:r>
      <w:r w:rsidR="00F82498" w:rsidRPr="00C0685D">
        <w:rPr>
          <w:rFonts w:ascii="Times New Roman" w:hAnsi="Times New Roman" w:cs="Times New Roman"/>
          <w:color w:val="222222"/>
          <w:sz w:val="24"/>
          <w:szCs w:val="24"/>
          <w:highlight w:val="white"/>
          <w:lang w:val="en-GB"/>
        </w:rPr>
        <w:t>., 2022</w:t>
      </w:r>
      <w:r w:rsidR="00F82498" w:rsidRPr="00C0685D">
        <w:rPr>
          <w:rFonts w:ascii="Times New Roman" w:eastAsia="Times New Roman" w:hAnsi="Times New Roman" w:cs="Times New Roman"/>
          <w:sz w:val="24"/>
          <w:szCs w:val="24"/>
          <w:lang w:val="en-GB"/>
        </w:rPr>
        <w:t xml:space="preserve">). This helps them to connect with a larger number of </w:t>
      </w:r>
      <w:r w:rsidR="00C0685D" w:rsidRPr="00C0685D">
        <w:rPr>
          <w:rFonts w:ascii="Times New Roman" w:eastAsia="Times New Roman" w:hAnsi="Times New Roman" w:cs="Times New Roman"/>
          <w:sz w:val="24"/>
          <w:szCs w:val="24"/>
          <w:lang w:val="en-GB"/>
        </w:rPr>
        <w:t>millennial</w:t>
      </w:r>
      <w:r w:rsidR="00F82498" w:rsidRPr="00C0685D">
        <w:rPr>
          <w:rFonts w:ascii="Times New Roman" w:eastAsia="Times New Roman" w:hAnsi="Times New Roman" w:cs="Times New Roman"/>
          <w:sz w:val="24"/>
          <w:szCs w:val="24"/>
          <w:lang w:val="en-GB"/>
        </w:rPr>
        <w:t xml:space="preserve"> who generally get engaged through digital platforms. This form of communication has provided the company with a greater advantage in the market.</w:t>
      </w:r>
    </w:p>
    <w:p w14:paraId="1D30E103" w14:textId="633EE141"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F82498" w:rsidRPr="00C0685D">
        <w:rPr>
          <w:rFonts w:ascii="Times New Roman" w:eastAsia="Times New Roman" w:hAnsi="Times New Roman" w:cs="Times New Roman"/>
          <w:b/>
          <w:sz w:val="24"/>
          <w:szCs w:val="24"/>
          <w:lang w:val="en-GB"/>
        </w:rPr>
        <w:t xml:space="preserve">Place: </w:t>
      </w:r>
      <w:r w:rsidR="00F82498" w:rsidRPr="00C0685D">
        <w:rPr>
          <w:rFonts w:ascii="Times New Roman" w:eastAsia="Times New Roman" w:hAnsi="Times New Roman" w:cs="Times New Roman"/>
          <w:sz w:val="24"/>
          <w:szCs w:val="24"/>
          <w:lang w:val="en-GB"/>
        </w:rPr>
        <w:t>The product selling point is a selling strategy that allows the company to market its product. Zara has strategically used this factor in its factor by opening over 2000 stores worldwide (</w:t>
      </w:r>
      <w:r w:rsidR="00F82498" w:rsidRPr="00C0685D">
        <w:rPr>
          <w:rFonts w:ascii="Times New Roman" w:hAnsi="Times New Roman" w:cs="Times New Roman"/>
          <w:color w:val="222222"/>
          <w:sz w:val="24"/>
          <w:szCs w:val="24"/>
          <w:highlight w:val="white"/>
          <w:lang w:val="en-GB"/>
        </w:rPr>
        <w:t xml:space="preserve">Testa </w:t>
      </w:r>
      <w:r w:rsidR="00F82498" w:rsidRPr="00C0685D">
        <w:rPr>
          <w:rFonts w:ascii="Times New Roman" w:hAnsi="Times New Roman" w:cs="Times New Roman"/>
          <w:i/>
          <w:color w:val="222222"/>
          <w:sz w:val="24"/>
          <w:szCs w:val="24"/>
          <w:highlight w:val="white"/>
          <w:lang w:val="en-GB"/>
        </w:rPr>
        <w:t>et al</w:t>
      </w:r>
      <w:r w:rsidR="00F82498" w:rsidRPr="00C0685D">
        <w:rPr>
          <w:rFonts w:ascii="Times New Roman" w:hAnsi="Times New Roman" w:cs="Times New Roman"/>
          <w:color w:val="222222"/>
          <w:sz w:val="24"/>
          <w:szCs w:val="24"/>
          <w:highlight w:val="white"/>
          <w:lang w:val="en-GB"/>
        </w:rPr>
        <w:t>., 2022</w:t>
      </w:r>
      <w:r w:rsidR="00F82498" w:rsidRPr="00C0685D">
        <w:rPr>
          <w:rFonts w:ascii="Times New Roman" w:eastAsia="Times New Roman" w:hAnsi="Times New Roman" w:cs="Times New Roman"/>
          <w:sz w:val="24"/>
          <w:szCs w:val="24"/>
          <w:lang w:val="en-GB"/>
        </w:rPr>
        <w:t>). It has placed its stores in major cities where there is a high population, airports, etc. Zara has adopted various strategies to increase customer engagement and for attracting major customers towards its brand. Zara has taken multiple steps for incorporating sustainability so that it can develop its product through sustainable means.</w:t>
      </w:r>
    </w:p>
    <w:p w14:paraId="7734E36A" w14:textId="51E9F33B"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F82498" w:rsidRPr="00C0685D">
        <w:rPr>
          <w:rFonts w:ascii="Times New Roman" w:eastAsia="Times New Roman" w:hAnsi="Times New Roman" w:cs="Times New Roman"/>
          <w:b/>
          <w:sz w:val="24"/>
          <w:szCs w:val="24"/>
          <w:lang w:val="en-GB"/>
        </w:rPr>
        <w:t xml:space="preserve">People: </w:t>
      </w:r>
      <w:r w:rsidR="00F82498" w:rsidRPr="00C0685D">
        <w:rPr>
          <w:rFonts w:ascii="Times New Roman" w:eastAsia="Times New Roman" w:hAnsi="Times New Roman" w:cs="Times New Roman"/>
          <w:sz w:val="24"/>
          <w:szCs w:val="24"/>
          <w:lang w:val="en-GB"/>
        </w:rPr>
        <w:t>Zara gives major focus on providing its employees with profound knowledge of the products so that they are capable of providing adequate information to the customer's inquiries. The people are the one who is responsible for representing the product to the customer so this is considered a valuable aspect of the company’s marketing prospect (</w:t>
      </w:r>
      <w:r w:rsidR="00F82498" w:rsidRPr="00C0685D">
        <w:rPr>
          <w:rFonts w:ascii="Times New Roman" w:hAnsi="Times New Roman" w:cs="Times New Roman"/>
          <w:color w:val="222222"/>
          <w:sz w:val="24"/>
          <w:szCs w:val="24"/>
          <w:highlight w:val="white"/>
          <w:lang w:val="en-GB"/>
        </w:rPr>
        <w:t>Chevalier and Gutsatz, 2020</w:t>
      </w:r>
      <w:r w:rsidR="00F82498" w:rsidRPr="00C0685D">
        <w:rPr>
          <w:rFonts w:ascii="Times New Roman" w:eastAsia="Times New Roman" w:hAnsi="Times New Roman" w:cs="Times New Roman"/>
          <w:sz w:val="24"/>
          <w:szCs w:val="24"/>
          <w:lang w:val="en-GB"/>
        </w:rPr>
        <w:t>). They provide effective training programs to their employees so that they can gain major knowledge of the new and existing products because they can be considered the image of the company. Zara intuitively hires talented individuals that can be moulded into better salespeople for handling sensitive customers.</w:t>
      </w:r>
    </w:p>
    <w:p w14:paraId="4305439B" w14:textId="0132C4A2"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F82498" w:rsidRPr="00C0685D">
        <w:rPr>
          <w:rFonts w:ascii="Times New Roman" w:eastAsia="Times New Roman" w:hAnsi="Times New Roman" w:cs="Times New Roman"/>
          <w:b/>
          <w:sz w:val="24"/>
          <w:szCs w:val="24"/>
          <w:lang w:val="en-GB"/>
        </w:rPr>
        <w:t xml:space="preserve">Process: </w:t>
      </w:r>
      <w:r w:rsidR="00F82498" w:rsidRPr="00C0685D">
        <w:rPr>
          <w:rFonts w:ascii="Times New Roman" w:eastAsia="Times New Roman" w:hAnsi="Times New Roman" w:cs="Times New Roman"/>
          <w:sz w:val="24"/>
          <w:szCs w:val="24"/>
          <w:lang w:val="en-GB"/>
        </w:rPr>
        <w:t>It has been noted that Zara gives more focus on using its big data for managing an efficient supply chain which has been considered crucial for the company’s growth. They focus on improving their production processes constantly as it has been observed that their use of effective big data has helped them to build an efficient supply chain (</w:t>
      </w:r>
      <w:r w:rsidR="00F82498" w:rsidRPr="00C0685D">
        <w:rPr>
          <w:rFonts w:ascii="Times New Roman" w:hAnsi="Times New Roman" w:cs="Times New Roman"/>
          <w:color w:val="222222"/>
          <w:sz w:val="24"/>
          <w:szCs w:val="24"/>
          <w:highlight w:val="white"/>
          <w:lang w:val="en-GB"/>
        </w:rPr>
        <w:t xml:space="preserve">Camargo </w:t>
      </w:r>
      <w:r w:rsidR="00F82498" w:rsidRPr="00C0685D">
        <w:rPr>
          <w:rFonts w:ascii="Times New Roman" w:hAnsi="Times New Roman" w:cs="Times New Roman"/>
          <w:i/>
          <w:color w:val="222222"/>
          <w:sz w:val="24"/>
          <w:szCs w:val="24"/>
          <w:highlight w:val="white"/>
          <w:lang w:val="en-GB"/>
        </w:rPr>
        <w:t>et al</w:t>
      </w:r>
      <w:r w:rsidR="00F82498" w:rsidRPr="00C0685D">
        <w:rPr>
          <w:rFonts w:ascii="Times New Roman" w:hAnsi="Times New Roman" w:cs="Times New Roman"/>
          <w:color w:val="222222"/>
          <w:sz w:val="24"/>
          <w:szCs w:val="24"/>
          <w:highlight w:val="white"/>
          <w:lang w:val="en-GB"/>
        </w:rPr>
        <w:t>., 2020</w:t>
      </w:r>
      <w:r w:rsidR="00F82498" w:rsidRPr="00C0685D">
        <w:rPr>
          <w:rFonts w:ascii="Times New Roman" w:eastAsia="Times New Roman" w:hAnsi="Times New Roman" w:cs="Times New Roman"/>
          <w:sz w:val="24"/>
          <w:szCs w:val="24"/>
          <w:lang w:val="en-GB"/>
        </w:rPr>
        <w:t xml:space="preserve">). This has enabled them to become a fast fashion company with their constant improvement in the supply chain aspect. Through this, they have successfully established themselves with an agile working system. </w:t>
      </w:r>
    </w:p>
    <w:p w14:paraId="3BFF72F1" w14:textId="5FC0AD41" w:rsidR="00976CEF" w:rsidRPr="00814E4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F82498" w:rsidRPr="00C0685D">
        <w:rPr>
          <w:rFonts w:ascii="Times New Roman" w:eastAsia="Times New Roman" w:hAnsi="Times New Roman" w:cs="Times New Roman"/>
          <w:b/>
          <w:sz w:val="24"/>
          <w:szCs w:val="24"/>
          <w:lang w:val="en-GB"/>
        </w:rPr>
        <w:t xml:space="preserve">Physical Evidence: </w:t>
      </w:r>
      <w:r w:rsidR="00F82498" w:rsidRPr="00C0685D">
        <w:rPr>
          <w:rFonts w:ascii="Times New Roman" w:eastAsia="Times New Roman" w:hAnsi="Times New Roman" w:cs="Times New Roman"/>
          <w:sz w:val="24"/>
          <w:szCs w:val="24"/>
          <w:lang w:val="en-GB"/>
        </w:rPr>
        <w:t xml:space="preserve">Zara puts major emphasis on providing a positive message through its product to its customers. The Company has been using a strategic approach to present itself with a sustainable brand image. They are using a unique packing theme where there is an incorporated unique design along with meaningful messages carved on it. This has helped them to gain positive feedback from its customers. The Company has also successfully developed a better </w:t>
      </w:r>
      <w:r w:rsidR="00F82498" w:rsidRPr="00C0685D">
        <w:rPr>
          <w:rFonts w:ascii="Times New Roman" w:eastAsia="Times New Roman" w:hAnsi="Times New Roman" w:cs="Times New Roman"/>
          <w:sz w:val="24"/>
          <w:szCs w:val="24"/>
          <w:lang w:val="en-GB"/>
        </w:rPr>
        <w:lastRenderedPageBreak/>
        <w:t xml:space="preserve">communication channel where it can smoothly communicate with its customer about its production process. This has helped them to build a meaningful relationship with their customers through a positive brand image in the market. </w:t>
      </w:r>
    </w:p>
    <w:p w14:paraId="51E95507" w14:textId="78E7316C" w:rsidR="00976CEF" w:rsidRPr="00C0685D" w:rsidRDefault="00F82498" w:rsidP="00814E4D">
      <w:pPr>
        <w:pStyle w:val="Heading1"/>
        <w:spacing w:before="0" w:after="0"/>
      </w:pPr>
      <w:bookmarkStart w:id="7" w:name="_Toc129786069"/>
      <w:r w:rsidRPr="00C0685D">
        <w:t>Conclusion</w:t>
      </w:r>
      <w:bookmarkEnd w:id="7"/>
      <w:r w:rsidRPr="00C0685D">
        <w:t xml:space="preserve"> </w:t>
      </w:r>
    </w:p>
    <w:p w14:paraId="0F80553A" w14:textId="77777777" w:rsidR="008B3D5F"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82498" w:rsidRPr="00C0685D">
        <w:rPr>
          <w:rFonts w:ascii="Times New Roman" w:eastAsia="Times New Roman" w:hAnsi="Times New Roman" w:cs="Times New Roman"/>
          <w:sz w:val="24"/>
          <w:szCs w:val="24"/>
          <w:lang w:val="en-GB"/>
        </w:rPr>
        <w:t xml:space="preserve">The above report discussions have provided information regarding the process of Zara’s market segmentation, targeting and positioning. It has given a detailed description of the company’s approach towards attracting its target customer. The different variables are implicated in identifying various prospects for increasing customer engagement for the products in the market. </w:t>
      </w:r>
    </w:p>
    <w:p w14:paraId="7F6FC056" w14:textId="3C217F1D" w:rsidR="00976CEF" w:rsidRPr="00C0685D" w:rsidRDefault="008B3D5F" w:rsidP="00814E4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0685D" w:rsidRPr="00C0685D">
        <w:rPr>
          <w:rFonts w:ascii="Times New Roman" w:eastAsia="Times New Roman" w:hAnsi="Times New Roman" w:cs="Times New Roman"/>
          <w:sz w:val="24"/>
          <w:szCs w:val="24"/>
          <w:lang w:val="en-GB"/>
        </w:rPr>
        <w:t>It has</w:t>
      </w:r>
      <w:r w:rsidR="00F82498" w:rsidRPr="00C0685D">
        <w:rPr>
          <w:rFonts w:ascii="Times New Roman" w:eastAsia="Times New Roman" w:hAnsi="Times New Roman" w:cs="Times New Roman"/>
          <w:sz w:val="24"/>
          <w:szCs w:val="24"/>
          <w:lang w:val="en-GB"/>
        </w:rPr>
        <w:t xml:space="preserve"> thoroughly described the fast-changing business environment and how Zara has successfully integrated new innovative business strategies into its business functioning. The report has also provided the current marketing mix that Zara is using to advertise its brand and product in the market. It has critically analysed the various marketing aspect which has been involved in Zara’s marketing strategy.  </w:t>
      </w:r>
    </w:p>
    <w:p w14:paraId="7D32986D" w14:textId="77777777" w:rsidR="00976CEF" w:rsidRPr="00C0685D" w:rsidRDefault="00F82498" w:rsidP="00814E4D">
      <w:pPr>
        <w:pStyle w:val="Normal1"/>
        <w:spacing w:line="360" w:lineRule="auto"/>
        <w:jc w:val="both"/>
        <w:rPr>
          <w:rFonts w:ascii="Times New Roman" w:eastAsia="Times New Roman" w:hAnsi="Times New Roman" w:cs="Times New Roman"/>
          <w:b/>
          <w:sz w:val="24"/>
          <w:szCs w:val="24"/>
          <w:lang w:val="en-GB"/>
        </w:rPr>
      </w:pPr>
      <w:r w:rsidRPr="00C0685D">
        <w:rPr>
          <w:rFonts w:ascii="Times New Roman" w:hAnsi="Times New Roman" w:cs="Times New Roman"/>
          <w:sz w:val="24"/>
          <w:szCs w:val="24"/>
          <w:lang w:val="en-GB"/>
        </w:rPr>
        <w:br w:type="page"/>
      </w:r>
    </w:p>
    <w:p w14:paraId="190E9119" w14:textId="77777777" w:rsidR="00976CEF" w:rsidRPr="00C0685D" w:rsidRDefault="00F82498" w:rsidP="00814E4D">
      <w:pPr>
        <w:pStyle w:val="Heading1"/>
        <w:spacing w:before="0" w:after="0"/>
      </w:pPr>
      <w:bookmarkStart w:id="8" w:name="_Toc129786070"/>
      <w:r w:rsidRPr="00C0685D">
        <w:lastRenderedPageBreak/>
        <w:t>References</w:t>
      </w:r>
      <w:bookmarkEnd w:id="8"/>
    </w:p>
    <w:p w14:paraId="5EE13D87" w14:textId="77777777" w:rsidR="00814E4D" w:rsidRPr="00C0685D" w:rsidRDefault="00814E4D" w:rsidP="00814E4D">
      <w:pPr>
        <w:pStyle w:val="Normal1"/>
        <w:spacing w:line="360" w:lineRule="auto"/>
        <w:jc w:val="both"/>
        <w:rPr>
          <w:rFonts w:ascii="Times New Roman" w:eastAsia="Times New Roman" w:hAnsi="Times New Roman" w:cs="Times New Roman"/>
          <w:sz w:val="24"/>
          <w:szCs w:val="24"/>
          <w:lang w:val="en-GB"/>
        </w:rPr>
      </w:pPr>
      <w:r w:rsidRPr="00C0685D">
        <w:rPr>
          <w:rFonts w:ascii="Times New Roman" w:eastAsia="Times New Roman" w:hAnsi="Times New Roman" w:cs="Times New Roman"/>
          <w:color w:val="222222"/>
          <w:sz w:val="24"/>
          <w:szCs w:val="24"/>
          <w:highlight w:val="white"/>
          <w:lang w:val="en-GB"/>
        </w:rPr>
        <w:t xml:space="preserve">Camargo, L.R., Pereira, S.C.F. and Scarpin, M.R.S., 2020. Fast and ultra-fast fashion supply chain management: an exploratory research. </w:t>
      </w:r>
      <w:r w:rsidRPr="00C0685D">
        <w:rPr>
          <w:rFonts w:ascii="Times New Roman" w:eastAsia="Times New Roman" w:hAnsi="Times New Roman" w:cs="Times New Roman"/>
          <w:i/>
          <w:color w:val="222222"/>
          <w:sz w:val="24"/>
          <w:szCs w:val="24"/>
          <w:highlight w:val="white"/>
          <w:lang w:val="en-GB"/>
        </w:rPr>
        <w:t>International Journal of Retail &amp; Distribution Management</w:t>
      </w:r>
      <w:r w:rsidRPr="00C0685D">
        <w:rPr>
          <w:rFonts w:ascii="Times New Roman" w:eastAsia="Times New Roman" w:hAnsi="Times New Roman" w:cs="Times New Roman"/>
          <w:color w:val="222222"/>
          <w:sz w:val="24"/>
          <w:szCs w:val="24"/>
          <w:highlight w:val="white"/>
          <w:lang w:val="en-GB"/>
        </w:rPr>
        <w:t xml:space="preserve">, </w:t>
      </w:r>
      <w:r w:rsidRPr="00C0685D">
        <w:rPr>
          <w:rFonts w:ascii="Times New Roman" w:eastAsia="Times New Roman" w:hAnsi="Times New Roman" w:cs="Times New Roman"/>
          <w:i/>
          <w:color w:val="222222"/>
          <w:sz w:val="24"/>
          <w:szCs w:val="24"/>
          <w:highlight w:val="white"/>
          <w:lang w:val="en-GB"/>
        </w:rPr>
        <w:t>48</w:t>
      </w:r>
      <w:r w:rsidRPr="00C0685D">
        <w:rPr>
          <w:rFonts w:ascii="Times New Roman" w:eastAsia="Times New Roman" w:hAnsi="Times New Roman" w:cs="Times New Roman"/>
          <w:color w:val="222222"/>
          <w:sz w:val="24"/>
          <w:szCs w:val="24"/>
          <w:highlight w:val="white"/>
          <w:lang w:val="en-GB"/>
        </w:rPr>
        <w:t>(6), pp.537-553.</w:t>
      </w:r>
    </w:p>
    <w:p w14:paraId="02024EE5"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C0685D">
        <w:rPr>
          <w:rFonts w:ascii="Times New Roman" w:eastAsia="Times New Roman" w:hAnsi="Times New Roman" w:cs="Times New Roman"/>
          <w:color w:val="222222"/>
          <w:sz w:val="24"/>
          <w:szCs w:val="24"/>
          <w:highlight w:val="white"/>
          <w:lang w:val="en-GB"/>
        </w:rPr>
        <w:t xml:space="preserve">Chen, Y., 2022. How ZARA Should Improve Guest Satisfaction After the Xinjiang Cotton Incident. </w:t>
      </w:r>
      <w:r w:rsidRPr="00C0685D">
        <w:rPr>
          <w:rFonts w:ascii="Times New Roman" w:eastAsia="Times New Roman" w:hAnsi="Times New Roman" w:cs="Times New Roman"/>
          <w:i/>
          <w:color w:val="222222"/>
          <w:sz w:val="24"/>
          <w:szCs w:val="24"/>
          <w:highlight w:val="white"/>
          <w:lang w:val="en-GB"/>
        </w:rPr>
        <w:t>Frontiers in Business, Economics and Management</w:t>
      </w:r>
      <w:r w:rsidRPr="00C0685D">
        <w:rPr>
          <w:rFonts w:ascii="Times New Roman" w:eastAsia="Times New Roman" w:hAnsi="Times New Roman" w:cs="Times New Roman"/>
          <w:color w:val="222222"/>
          <w:sz w:val="24"/>
          <w:szCs w:val="24"/>
          <w:highlight w:val="white"/>
          <w:lang w:val="en-GB"/>
        </w:rPr>
        <w:t xml:space="preserve">, </w:t>
      </w:r>
      <w:r w:rsidRPr="00C0685D">
        <w:rPr>
          <w:rFonts w:ascii="Times New Roman" w:eastAsia="Times New Roman" w:hAnsi="Times New Roman" w:cs="Times New Roman"/>
          <w:i/>
          <w:color w:val="222222"/>
          <w:sz w:val="24"/>
          <w:szCs w:val="24"/>
          <w:highlight w:val="white"/>
          <w:lang w:val="en-GB"/>
        </w:rPr>
        <w:t>3</w:t>
      </w:r>
      <w:r w:rsidRPr="00C0685D">
        <w:rPr>
          <w:rFonts w:ascii="Times New Roman" w:eastAsia="Times New Roman" w:hAnsi="Times New Roman" w:cs="Times New Roman"/>
          <w:color w:val="222222"/>
          <w:sz w:val="24"/>
          <w:szCs w:val="24"/>
          <w:highlight w:val="white"/>
          <w:lang w:val="en-GB"/>
        </w:rPr>
        <w:t>(3), pp.137-143.</w:t>
      </w:r>
    </w:p>
    <w:p w14:paraId="2D995B6B"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C0685D">
        <w:rPr>
          <w:rFonts w:ascii="Times New Roman" w:eastAsia="Times New Roman" w:hAnsi="Times New Roman" w:cs="Times New Roman"/>
          <w:color w:val="222222"/>
          <w:sz w:val="24"/>
          <w:szCs w:val="24"/>
          <w:highlight w:val="white"/>
          <w:lang w:val="en-GB"/>
        </w:rPr>
        <w:t xml:space="preserve">Chevalier, M. and Gutsatz, M., 2020. </w:t>
      </w:r>
      <w:r w:rsidRPr="00C0685D">
        <w:rPr>
          <w:rFonts w:ascii="Times New Roman" w:eastAsia="Times New Roman" w:hAnsi="Times New Roman" w:cs="Times New Roman"/>
          <w:i/>
          <w:color w:val="222222"/>
          <w:sz w:val="24"/>
          <w:szCs w:val="24"/>
          <w:highlight w:val="white"/>
          <w:lang w:val="en-GB"/>
        </w:rPr>
        <w:t>Luxury retail and digital management: Developing customer experience in a digital world</w:t>
      </w:r>
      <w:r w:rsidRPr="00C0685D">
        <w:rPr>
          <w:rFonts w:ascii="Times New Roman" w:eastAsia="Times New Roman" w:hAnsi="Times New Roman" w:cs="Times New Roman"/>
          <w:color w:val="222222"/>
          <w:sz w:val="24"/>
          <w:szCs w:val="24"/>
          <w:highlight w:val="white"/>
          <w:lang w:val="en-GB"/>
        </w:rPr>
        <w:t>. John Wiley &amp; Sons.</w:t>
      </w:r>
    </w:p>
    <w:p w14:paraId="6F54E280"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C0685D">
        <w:rPr>
          <w:rFonts w:ascii="Times New Roman" w:eastAsia="Times New Roman" w:hAnsi="Times New Roman" w:cs="Times New Roman"/>
          <w:color w:val="222222"/>
          <w:sz w:val="24"/>
          <w:szCs w:val="24"/>
          <w:highlight w:val="white"/>
          <w:lang w:val="en-GB"/>
        </w:rPr>
        <w:t xml:space="preserve">Gheorghe, C.A. and Matefi, R., 2021. Sustainability and transparency—necessary conditions for the transition from fast to slow fashion: Zara join life collection’s analysis. </w:t>
      </w:r>
      <w:r w:rsidRPr="00C0685D">
        <w:rPr>
          <w:rFonts w:ascii="Times New Roman" w:eastAsia="Times New Roman" w:hAnsi="Times New Roman" w:cs="Times New Roman"/>
          <w:i/>
          <w:color w:val="222222"/>
          <w:sz w:val="24"/>
          <w:szCs w:val="24"/>
          <w:highlight w:val="white"/>
          <w:lang w:val="en-GB"/>
        </w:rPr>
        <w:t>Sustainability</w:t>
      </w:r>
      <w:r w:rsidRPr="00C0685D">
        <w:rPr>
          <w:rFonts w:ascii="Times New Roman" w:eastAsia="Times New Roman" w:hAnsi="Times New Roman" w:cs="Times New Roman"/>
          <w:color w:val="222222"/>
          <w:sz w:val="24"/>
          <w:szCs w:val="24"/>
          <w:highlight w:val="white"/>
          <w:lang w:val="en-GB"/>
        </w:rPr>
        <w:t xml:space="preserve">, </w:t>
      </w:r>
      <w:r w:rsidRPr="00C0685D">
        <w:rPr>
          <w:rFonts w:ascii="Times New Roman" w:eastAsia="Times New Roman" w:hAnsi="Times New Roman" w:cs="Times New Roman"/>
          <w:i/>
          <w:color w:val="222222"/>
          <w:sz w:val="24"/>
          <w:szCs w:val="24"/>
          <w:highlight w:val="white"/>
          <w:lang w:val="en-GB"/>
        </w:rPr>
        <w:t>13</w:t>
      </w:r>
      <w:r w:rsidRPr="00C0685D">
        <w:rPr>
          <w:rFonts w:ascii="Times New Roman" w:eastAsia="Times New Roman" w:hAnsi="Times New Roman" w:cs="Times New Roman"/>
          <w:color w:val="222222"/>
          <w:sz w:val="24"/>
          <w:szCs w:val="24"/>
          <w:highlight w:val="white"/>
          <w:lang w:val="en-GB"/>
        </w:rPr>
        <w:t>(19), p.11013.</w:t>
      </w:r>
    </w:p>
    <w:p w14:paraId="2682360C"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C0685D">
        <w:rPr>
          <w:rFonts w:ascii="Times New Roman" w:eastAsia="Times New Roman" w:hAnsi="Times New Roman" w:cs="Times New Roman"/>
          <w:color w:val="222222"/>
          <w:sz w:val="24"/>
          <w:szCs w:val="24"/>
          <w:highlight w:val="white"/>
          <w:lang w:val="en-GB"/>
        </w:rPr>
        <w:t>Kovač, I., Palić, M. and Tolić, M., 2021. The importance and significance of the marketing mix elements in a fashion retailing. InterEULawEast: journal for the international and european law, economics and market integrations, 8(1), pp.15-38.</w:t>
      </w:r>
    </w:p>
    <w:p w14:paraId="6C603369"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C0685D">
        <w:rPr>
          <w:rFonts w:ascii="Times New Roman" w:eastAsia="Times New Roman" w:hAnsi="Times New Roman" w:cs="Times New Roman"/>
          <w:color w:val="222222"/>
          <w:sz w:val="24"/>
          <w:szCs w:val="24"/>
          <w:highlight w:val="white"/>
          <w:lang w:val="en-GB"/>
        </w:rPr>
        <w:t xml:space="preserve">Ladhari, R., Gonthier, J. and Lajante, M., 2019. Generation Y and online fashion shopping: Orientations and profiles. </w:t>
      </w:r>
      <w:r w:rsidRPr="00C0685D">
        <w:rPr>
          <w:rFonts w:ascii="Times New Roman" w:eastAsia="Times New Roman" w:hAnsi="Times New Roman" w:cs="Times New Roman"/>
          <w:i/>
          <w:color w:val="222222"/>
          <w:sz w:val="24"/>
          <w:szCs w:val="24"/>
          <w:highlight w:val="white"/>
          <w:lang w:val="en-GB"/>
        </w:rPr>
        <w:t>Journal of retailing and Consumer Services</w:t>
      </w:r>
      <w:r w:rsidRPr="00C0685D">
        <w:rPr>
          <w:rFonts w:ascii="Times New Roman" w:eastAsia="Times New Roman" w:hAnsi="Times New Roman" w:cs="Times New Roman"/>
          <w:color w:val="222222"/>
          <w:sz w:val="24"/>
          <w:szCs w:val="24"/>
          <w:highlight w:val="white"/>
          <w:lang w:val="en-GB"/>
        </w:rPr>
        <w:t xml:space="preserve">, </w:t>
      </w:r>
      <w:r w:rsidRPr="00C0685D">
        <w:rPr>
          <w:rFonts w:ascii="Times New Roman" w:eastAsia="Times New Roman" w:hAnsi="Times New Roman" w:cs="Times New Roman"/>
          <w:i/>
          <w:color w:val="222222"/>
          <w:sz w:val="24"/>
          <w:szCs w:val="24"/>
          <w:highlight w:val="white"/>
          <w:lang w:val="en-GB"/>
        </w:rPr>
        <w:t>48</w:t>
      </w:r>
      <w:r w:rsidRPr="00C0685D">
        <w:rPr>
          <w:rFonts w:ascii="Times New Roman" w:eastAsia="Times New Roman" w:hAnsi="Times New Roman" w:cs="Times New Roman"/>
          <w:color w:val="222222"/>
          <w:sz w:val="24"/>
          <w:szCs w:val="24"/>
          <w:highlight w:val="white"/>
          <w:lang w:val="en-GB"/>
        </w:rPr>
        <w:t>, pp.113-121.</w:t>
      </w:r>
    </w:p>
    <w:p w14:paraId="41A1472B"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C0685D">
        <w:rPr>
          <w:rFonts w:ascii="Times New Roman" w:eastAsia="Times New Roman" w:hAnsi="Times New Roman" w:cs="Times New Roman"/>
          <w:color w:val="222222"/>
          <w:sz w:val="24"/>
          <w:szCs w:val="24"/>
          <w:highlight w:val="white"/>
          <w:lang w:val="en-GB"/>
        </w:rPr>
        <w:t xml:space="preserve">Liu, Z., Lu, L. and Qi, X., 2020. The showrooming effect on integrated dual channels. </w:t>
      </w:r>
      <w:r w:rsidRPr="00C0685D">
        <w:rPr>
          <w:rFonts w:ascii="Times New Roman" w:eastAsia="Times New Roman" w:hAnsi="Times New Roman" w:cs="Times New Roman"/>
          <w:i/>
          <w:color w:val="222222"/>
          <w:sz w:val="24"/>
          <w:szCs w:val="24"/>
          <w:highlight w:val="white"/>
          <w:lang w:val="en-GB"/>
        </w:rPr>
        <w:t>Journal of the Operational Research Society</w:t>
      </w:r>
      <w:r w:rsidRPr="00C0685D">
        <w:rPr>
          <w:rFonts w:ascii="Times New Roman" w:eastAsia="Times New Roman" w:hAnsi="Times New Roman" w:cs="Times New Roman"/>
          <w:color w:val="222222"/>
          <w:sz w:val="24"/>
          <w:szCs w:val="24"/>
          <w:highlight w:val="white"/>
          <w:lang w:val="en-GB"/>
        </w:rPr>
        <w:t xml:space="preserve">, </w:t>
      </w:r>
      <w:r w:rsidRPr="00C0685D">
        <w:rPr>
          <w:rFonts w:ascii="Times New Roman" w:eastAsia="Times New Roman" w:hAnsi="Times New Roman" w:cs="Times New Roman"/>
          <w:i/>
          <w:color w:val="222222"/>
          <w:sz w:val="24"/>
          <w:szCs w:val="24"/>
          <w:highlight w:val="white"/>
          <w:lang w:val="en-GB"/>
        </w:rPr>
        <w:t>71</w:t>
      </w:r>
      <w:r w:rsidRPr="00C0685D">
        <w:rPr>
          <w:rFonts w:ascii="Times New Roman" w:eastAsia="Times New Roman" w:hAnsi="Times New Roman" w:cs="Times New Roman"/>
          <w:color w:val="222222"/>
          <w:sz w:val="24"/>
          <w:szCs w:val="24"/>
          <w:highlight w:val="white"/>
          <w:lang w:val="en-GB"/>
        </w:rPr>
        <w:t>(9), pp.1347-1356.</w:t>
      </w:r>
    </w:p>
    <w:p w14:paraId="6334188E"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C0685D">
        <w:rPr>
          <w:rFonts w:ascii="Times New Roman" w:eastAsia="Times New Roman" w:hAnsi="Times New Roman" w:cs="Times New Roman"/>
          <w:color w:val="222222"/>
          <w:sz w:val="24"/>
          <w:szCs w:val="24"/>
          <w:highlight w:val="white"/>
          <w:lang w:val="en-GB"/>
        </w:rPr>
        <w:t xml:space="preserve">Papadopoulou, M., Papasolomou, I. and Thrassou, A., 2022. Exploring the level of sustainability awareness among consumers within the fast-fashion clothing industry: a dual business and consumer perspective. </w:t>
      </w:r>
      <w:r w:rsidRPr="00C0685D">
        <w:rPr>
          <w:rFonts w:ascii="Times New Roman" w:eastAsia="Times New Roman" w:hAnsi="Times New Roman" w:cs="Times New Roman"/>
          <w:i/>
          <w:color w:val="222222"/>
          <w:sz w:val="24"/>
          <w:szCs w:val="24"/>
          <w:highlight w:val="white"/>
          <w:lang w:val="en-GB"/>
        </w:rPr>
        <w:t>Competitiveness Review: An International Business Journal</w:t>
      </w:r>
      <w:r w:rsidRPr="00C0685D">
        <w:rPr>
          <w:rFonts w:ascii="Times New Roman" w:eastAsia="Times New Roman" w:hAnsi="Times New Roman" w:cs="Times New Roman"/>
          <w:color w:val="222222"/>
          <w:sz w:val="24"/>
          <w:szCs w:val="24"/>
          <w:highlight w:val="white"/>
          <w:lang w:val="en-GB"/>
        </w:rPr>
        <w:t xml:space="preserve">, </w:t>
      </w:r>
      <w:r w:rsidRPr="00C0685D">
        <w:rPr>
          <w:rFonts w:ascii="Times New Roman" w:eastAsia="Times New Roman" w:hAnsi="Times New Roman" w:cs="Times New Roman"/>
          <w:i/>
          <w:color w:val="222222"/>
          <w:sz w:val="24"/>
          <w:szCs w:val="24"/>
          <w:highlight w:val="white"/>
          <w:lang w:val="en-GB"/>
        </w:rPr>
        <w:t>32</w:t>
      </w:r>
      <w:r w:rsidRPr="00C0685D">
        <w:rPr>
          <w:rFonts w:ascii="Times New Roman" w:eastAsia="Times New Roman" w:hAnsi="Times New Roman" w:cs="Times New Roman"/>
          <w:color w:val="222222"/>
          <w:sz w:val="24"/>
          <w:szCs w:val="24"/>
          <w:highlight w:val="white"/>
          <w:lang w:val="en-GB"/>
        </w:rPr>
        <w:t>(3), pp.350-375.</w:t>
      </w:r>
    </w:p>
    <w:p w14:paraId="609EFAEB"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C0685D">
        <w:rPr>
          <w:rFonts w:ascii="Times New Roman" w:eastAsia="Times New Roman" w:hAnsi="Times New Roman" w:cs="Times New Roman"/>
          <w:color w:val="222222"/>
          <w:sz w:val="24"/>
          <w:szCs w:val="24"/>
          <w:highlight w:val="white"/>
          <w:lang w:val="en-GB"/>
        </w:rPr>
        <w:t>Sergeevna, G.A., 2020. Luxury and fast fashion brands: corporate social performance comparative analysis.</w:t>
      </w:r>
    </w:p>
    <w:p w14:paraId="4E0CE276"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C0685D">
        <w:rPr>
          <w:rFonts w:ascii="Times New Roman" w:eastAsia="Times New Roman" w:hAnsi="Times New Roman" w:cs="Times New Roman"/>
          <w:color w:val="222222"/>
          <w:sz w:val="24"/>
          <w:szCs w:val="24"/>
          <w:highlight w:val="white"/>
          <w:lang w:val="en-GB"/>
        </w:rPr>
        <w:t>Sitaro, T.D., 2020. Fast Fashion and Sustainability-The Case of Inditex-Zara.</w:t>
      </w:r>
    </w:p>
    <w:p w14:paraId="5F58A195"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8B3D5F">
        <w:rPr>
          <w:rFonts w:ascii="Times New Roman" w:eastAsia="Times New Roman" w:hAnsi="Times New Roman" w:cs="Times New Roman"/>
          <w:color w:val="222222"/>
          <w:sz w:val="24"/>
          <w:szCs w:val="24"/>
          <w:highlight w:val="white"/>
          <w:lang w:val="it-IT"/>
        </w:rPr>
        <w:t xml:space="preserve">Testa, D.S., Slaton, K. and Karpova, E., 2022. </w:t>
      </w:r>
      <w:r w:rsidRPr="00C0685D">
        <w:rPr>
          <w:rFonts w:ascii="Times New Roman" w:eastAsia="Times New Roman" w:hAnsi="Times New Roman" w:cs="Times New Roman"/>
          <w:color w:val="222222"/>
          <w:sz w:val="24"/>
          <w:szCs w:val="24"/>
          <w:highlight w:val="white"/>
          <w:lang w:val="en-GB"/>
        </w:rPr>
        <w:t xml:space="preserve">A Mixed Methods Exploration of Economic Factors Role in Fashion Specialty Retailers' International Expansion and Performance. </w:t>
      </w:r>
      <w:r w:rsidRPr="00C0685D">
        <w:rPr>
          <w:rFonts w:ascii="Times New Roman" w:eastAsia="Times New Roman" w:hAnsi="Times New Roman" w:cs="Times New Roman"/>
          <w:i/>
          <w:color w:val="222222"/>
          <w:sz w:val="24"/>
          <w:szCs w:val="24"/>
          <w:highlight w:val="white"/>
          <w:lang w:val="en-GB"/>
        </w:rPr>
        <w:t>Journal of Marketing Development &amp; Competitiveness</w:t>
      </w:r>
      <w:r w:rsidRPr="00C0685D">
        <w:rPr>
          <w:rFonts w:ascii="Times New Roman" w:eastAsia="Times New Roman" w:hAnsi="Times New Roman" w:cs="Times New Roman"/>
          <w:color w:val="222222"/>
          <w:sz w:val="24"/>
          <w:szCs w:val="24"/>
          <w:highlight w:val="white"/>
          <w:lang w:val="en-GB"/>
        </w:rPr>
        <w:t xml:space="preserve">, </w:t>
      </w:r>
      <w:r w:rsidRPr="00C0685D">
        <w:rPr>
          <w:rFonts w:ascii="Times New Roman" w:eastAsia="Times New Roman" w:hAnsi="Times New Roman" w:cs="Times New Roman"/>
          <w:i/>
          <w:color w:val="222222"/>
          <w:sz w:val="24"/>
          <w:szCs w:val="24"/>
          <w:highlight w:val="white"/>
          <w:lang w:val="en-GB"/>
        </w:rPr>
        <w:t>16</w:t>
      </w:r>
      <w:r w:rsidRPr="00C0685D">
        <w:rPr>
          <w:rFonts w:ascii="Times New Roman" w:eastAsia="Times New Roman" w:hAnsi="Times New Roman" w:cs="Times New Roman"/>
          <w:color w:val="222222"/>
          <w:sz w:val="24"/>
          <w:szCs w:val="24"/>
          <w:highlight w:val="white"/>
          <w:lang w:val="en-GB"/>
        </w:rPr>
        <w:t>(1).</w:t>
      </w:r>
    </w:p>
    <w:p w14:paraId="663BAD5D" w14:textId="77777777" w:rsidR="00814E4D" w:rsidRPr="00C0685D" w:rsidRDefault="00814E4D" w:rsidP="00814E4D">
      <w:pPr>
        <w:pStyle w:val="Normal1"/>
        <w:spacing w:line="360" w:lineRule="auto"/>
        <w:jc w:val="both"/>
        <w:rPr>
          <w:rFonts w:ascii="Times New Roman" w:eastAsia="Times New Roman" w:hAnsi="Times New Roman" w:cs="Times New Roman"/>
          <w:color w:val="222222"/>
          <w:sz w:val="24"/>
          <w:szCs w:val="24"/>
          <w:highlight w:val="white"/>
          <w:lang w:val="en-GB"/>
        </w:rPr>
      </w:pPr>
      <w:r w:rsidRPr="00C0685D">
        <w:rPr>
          <w:rFonts w:ascii="Times New Roman" w:eastAsia="Times New Roman" w:hAnsi="Times New Roman" w:cs="Times New Roman"/>
          <w:color w:val="222222"/>
          <w:sz w:val="24"/>
          <w:szCs w:val="24"/>
          <w:highlight w:val="white"/>
          <w:lang w:val="en-GB"/>
        </w:rPr>
        <w:t xml:space="preserve">Yide, S., 2021. Value Creation Strategy Analysis of ZARA since Internationalization. </w:t>
      </w:r>
      <w:r w:rsidRPr="00C0685D">
        <w:rPr>
          <w:rFonts w:ascii="Times New Roman" w:eastAsia="Times New Roman" w:hAnsi="Times New Roman" w:cs="Times New Roman"/>
          <w:i/>
          <w:color w:val="222222"/>
          <w:sz w:val="24"/>
          <w:szCs w:val="24"/>
          <w:highlight w:val="white"/>
          <w:lang w:val="en-GB"/>
        </w:rPr>
        <w:t>Academic Journal of Business &amp; Management</w:t>
      </w:r>
      <w:r w:rsidRPr="00C0685D">
        <w:rPr>
          <w:rFonts w:ascii="Times New Roman" w:eastAsia="Times New Roman" w:hAnsi="Times New Roman" w:cs="Times New Roman"/>
          <w:color w:val="222222"/>
          <w:sz w:val="24"/>
          <w:szCs w:val="24"/>
          <w:highlight w:val="white"/>
          <w:lang w:val="en-GB"/>
        </w:rPr>
        <w:t xml:space="preserve">, </w:t>
      </w:r>
      <w:r w:rsidRPr="00C0685D">
        <w:rPr>
          <w:rFonts w:ascii="Times New Roman" w:eastAsia="Times New Roman" w:hAnsi="Times New Roman" w:cs="Times New Roman"/>
          <w:i/>
          <w:color w:val="222222"/>
          <w:sz w:val="24"/>
          <w:szCs w:val="24"/>
          <w:highlight w:val="white"/>
          <w:lang w:val="en-GB"/>
        </w:rPr>
        <w:t>3</w:t>
      </w:r>
      <w:r w:rsidRPr="00C0685D">
        <w:rPr>
          <w:rFonts w:ascii="Times New Roman" w:eastAsia="Times New Roman" w:hAnsi="Times New Roman" w:cs="Times New Roman"/>
          <w:color w:val="222222"/>
          <w:sz w:val="24"/>
          <w:szCs w:val="24"/>
          <w:highlight w:val="white"/>
          <w:lang w:val="en-GB"/>
        </w:rPr>
        <w:t>(11), pp.13-19.</w:t>
      </w:r>
    </w:p>
    <w:sectPr w:rsidR="00814E4D" w:rsidRPr="00C0685D" w:rsidSect="00976CEF">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09549" w14:textId="77777777" w:rsidR="00813CFE" w:rsidRDefault="00813CFE" w:rsidP="00C0685D">
      <w:pPr>
        <w:spacing w:line="240" w:lineRule="auto"/>
      </w:pPr>
      <w:r>
        <w:separator/>
      </w:r>
    </w:p>
  </w:endnote>
  <w:endnote w:type="continuationSeparator" w:id="0">
    <w:p w14:paraId="4C3306B7" w14:textId="77777777" w:rsidR="00813CFE" w:rsidRDefault="00813CFE" w:rsidP="00C068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053BE" w14:textId="77777777" w:rsidR="005D27CC" w:rsidRDefault="005D27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3241"/>
      <w:docPartObj>
        <w:docPartGallery w:val="Page Numbers (Bottom of Page)"/>
        <w:docPartUnique/>
      </w:docPartObj>
    </w:sdtPr>
    <w:sdtContent>
      <w:p w14:paraId="19AC753A" w14:textId="77777777" w:rsidR="00C0685D" w:rsidRDefault="00B63C5B">
        <w:pPr>
          <w:pStyle w:val="Footer"/>
          <w:jc w:val="right"/>
        </w:pPr>
        <w:r>
          <w:fldChar w:fldCharType="begin"/>
        </w:r>
        <w:r>
          <w:instrText xml:space="preserve"> PAGE   \* MERGEFORMAT </w:instrText>
        </w:r>
        <w:r>
          <w:fldChar w:fldCharType="separate"/>
        </w:r>
        <w:r w:rsidR="00814E4D">
          <w:rPr>
            <w:noProof/>
          </w:rPr>
          <w:t>10</w:t>
        </w:r>
        <w:r>
          <w:rPr>
            <w:noProof/>
          </w:rPr>
          <w:fldChar w:fldCharType="end"/>
        </w:r>
      </w:p>
    </w:sdtContent>
  </w:sdt>
  <w:p w14:paraId="081A0385" w14:textId="77777777" w:rsidR="00C0685D" w:rsidRDefault="00C068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BE614" w14:textId="77777777" w:rsidR="005D27CC" w:rsidRDefault="005D27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B25FF" w14:textId="77777777" w:rsidR="00813CFE" w:rsidRDefault="00813CFE" w:rsidP="00C0685D">
      <w:pPr>
        <w:spacing w:line="240" w:lineRule="auto"/>
      </w:pPr>
      <w:r>
        <w:separator/>
      </w:r>
    </w:p>
  </w:footnote>
  <w:footnote w:type="continuationSeparator" w:id="0">
    <w:p w14:paraId="5C89DCF5" w14:textId="77777777" w:rsidR="00813CFE" w:rsidRDefault="00813CFE" w:rsidP="00C068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104EC" w14:textId="77777777" w:rsidR="005D27CC" w:rsidRDefault="005D27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9B6E4" w14:textId="77777777" w:rsidR="005D27CC" w:rsidRDefault="005D27CC" w:rsidP="005D27C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CE2D5" w14:textId="77777777" w:rsidR="005D27CC" w:rsidRDefault="005D27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76CEF"/>
    <w:rsid w:val="002646FE"/>
    <w:rsid w:val="00541548"/>
    <w:rsid w:val="005D27CC"/>
    <w:rsid w:val="006017F8"/>
    <w:rsid w:val="00813CFE"/>
    <w:rsid w:val="00814E4D"/>
    <w:rsid w:val="008B3D5F"/>
    <w:rsid w:val="00976CEF"/>
    <w:rsid w:val="00AB275B"/>
    <w:rsid w:val="00AD68E5"/>
    <w:rsid w:val="00B63C5B"/>
    <w:rsid w:val="00C0685D"/>
    <w:rsid w:val="00E402E8"/>
    <w:rsid w:val="00F824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48D98"/>
  <w15:docId w15:val="{684C3524-D276-4261-A659-5A3209534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C0685D"/>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C0685D"/>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976CEF"/>
    <w:pPr>
      <w:keepNext/>
      <w:keepLines/>
      <w:spacing w:before="320" w:after="80"/>
      <w:outlineLvl w:val="2"/>
    </w:pPr>
    <w:rPr>
      <w:color w:val="434343"/>
      <w:sz w:val="28"/>
      <w:szCs w:val="28"/>
    </w:rPr>
  </w:style>
  <w:style w:type="paragraph" w:styleId="Heading4">
    <w:name w:val="heading 4"/>
    <w:basedOn w:val="Normal1"/>
    <w:next w:val="Normal1"/>
    <w:rsid w:val="00976CEF"/>
    <w:pPr>
      <w:keepNext/>
      <w:keepLines/>
      <w:spacing w:before="280" w:after="80"/>
      <w:outlineLvl w:val="3"/>
    </w:pPr>
    <w:rPr>
      <w:color w:val="666666"/>
      <w:sz w:val="24"/>
      <w:szCs w:val="24"/>
    </w:rPr>
  </w:style>
  <w:style w:type="paragraph" w:styleId="Heading5">
    <w:name w:val="heading 5"/>
    <w:basedOn w:val="Normal1"/>
    <w:next w:val="Normal1"/>
    <w:rsid w:val="00976CEF"/>
    <w:pPr>
      <w:keepNext/>
      <w:keepLines/>
      <w:spacing w:before="240" w:after="80"/>
      <w:outlineLvl w:val="4"/>
    </w:pPr>
    <w:rPr>
      <w:color w:val="666666"/>
    </w:rPr>
  </w:style>
  <w:style w:type="paragraph" w:styleId="Heading6">
    <w:name w:val="heading 6"/>
    <w:basedOn w:val="Normal1"/>
    <w:next w:val="Normal1"/>
    <w:rsid w:val="00976C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76CEF"/>
  </w:style>
  <w:style w:type="paragraph" w:styleId="Title">
    <w:name w:val="Title"/>
    <w:basedOn w:val="Normal1"/>
    <w:next w:val="Normal1"/>
    <w:rsid w:val="00976CEF"/>
    <w:pPr>
      <w:keepNext/>
      <w:keepLines/>
      <w:spacing w:after="60"/>
    </w:pPr>
    <w:rPr>
      <w:sz w:val="52"/>
      <w:szCs w:val="52"/>
    </w:rPr>
  </w:style>
  <w:style w:type="paragraph" w:styleId="Subtitle">
    <w:name w:val="Subtitle"/>
    <w:basedOn w:val="Normal1"/>
    <w:next w:val="Normal1"/>
    <w:rsid w:val="00976CE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068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85D"/>
    <w:rPr>
      <w:rFonts w:ascii="Tahoma" w:hAnsi="Tahoma" w:cs="Tahoma"/>
      <w:sz w:val="16"/>
      <w:szCs w:val="16"/>
      <w:lang w:val="en-GB"/>
    </w:rPr>
  </w:style>
  <w:style w:type="paragraph" w:styleId="TOCHeading">
    <w:name w:val="TOC Heading"/>
    <w:basedOn w:val="Heading1"/>
    <w:next w:val="Normal"/>
    <w:uiPriority w:val="39"/>
    <w:semiHidden/>
    <w:unhideWhenUsed/>
    <w:qFormat/>
    <w:rsid w:val="00C0685D"/>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0685D"/>
    <w:pPr>
      <w:spacing w:after="100"/>
    </w:pPr>
  </w:style>
  <w:style w:type="paragraph" w:styleId="TOC2">
    <w:name w:val="toc 2"/>
    <w:basedOn w:val="Normal"/>
    <w:next w:val="Normal"/>
    <w:autoRedefine/>
    <w:uiPriority w:val="39"/>
    <w:unhideWhenUsed/>
    <w:rsid w:val="00C0685D"/>
    <w:pPr>
      <w:spacing w:after="100"/>
      <w:ind w:left="220"/>
    </w:pPr>
  </w:style>
  <w:style w:type="character" w:styleId="Hyperlink">
    <w:name w:val="Hyperlink"/>
    <w:basedOn w:val="DefaultParagraphFont"/>
    <w:uiPriority w:val="99"/>
    <w:unhideWhenUsed/>
    <w:rsid w:val="00C0685D"/>
    <w:rPr>
      <w:color w:val="0000FF" w:themeColor="hyperlink"/>
      <w:u w:val="single"/>
    </w:rPr>
  </w:style>
  <w:style w:type="paragraph" w:styleId="Header">
    <w:name w:val="header"/>
    <w:basedOn w:val="Normal"/>
    <w:link w:val="HeaderChar"/>
    <w:uiPriority w:val="99"/>
    <w:unhideWhenUsed/>
    <w:rsid w:val="00C0685D"/>
    <w:pPr>
      <w:tabs>
        <w:tab w:val="center" w:pos="4680"/>
        <w:tab w:val="right" w:pos="9360"/>
      </w:tabs>
      <w:spacing w:line="240" w:lineRule="auto"/>
    </w:pPr>
  </w:style>
  <w:style w:type="character" w:customStyle="1" w:styleId="HeaderChar">
    <w:name w:val="Header Char"/>
    <w:basedOn w:val="DefaultParagraphFont"/>
    <w:link w:val="Header"/>
    <w:uiPriority w:val="99"/>
    <w:rsid w:val="00C0685D"/>
    <w:rPr>
      <w:lang w:val="en-GB"/>
    </w:rPr>
  </w:style>
  <w:style w:type="paragraph" w:styleId="Footer">
    <w:name w:val="footer"/>
    <w:basedOn w:val="Normal"/>
    <w:link w:val="FooterChar"/>
    <w:uiPriority w:val="99"/>
    <w:unhideWhenUsed/>
    <w:rsid w:val="00C0685D"/>
    <w:pPr>
      <w:tabs>
        <w:tab w:val="center" w:pos="4680"/>
        <w:tab w:val="right" w:pos="9360"/>
      </w:tabs>
      <w:spacing w:line="240" w:lineRule="auto"/>
    </w:pPr>
  </w:style>
  <w:style w:type="character" w:customStyle="1" w:styleId="FooterChar">
    <w:name w:val="Footer Char"/>
    <w:basedOn w:val="DefaultParagraphFont"/>
    <w:link w:val="Footer"/>
    <w:uiPriority w:val="99"/>
    <w:rsid w:val="00C0685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D9A7D4-338F-43ED-B611-5CD2CECBB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2428</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Raluca Diana Simion</cp:lastModifiedBy>
  <cp:revision>8</cp:revision>
  <dcterms:created xsi:type="dcterms:W3CDTF">2023-03-29T10:43:00Z</dcterms:created>
  <dcterms:modified xsi:type="dcterms:W3CDTF">2023-03-29T11:34:00Z</dcterms:modified>
</cp:coreProperties>
</file>