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53B16" w14:textId="77777777" w:rsidR="001B2592" w:rsidRDefault="001B2592" w:rsidP="005F5A71">
      <w:pPr>
        <w:jc w:val="center"/>
        <w:rPr>
          <w:rFonts w:cs="Times New Roman"/>
          <w:b/>
          <w:bCs/>
          <w:sz w:val="32"/>
          <w:szCs w:val="32"/>
        </w:rPr>
      </w:pPr>
    </w:p>
    <w:p w14:paraId="6168BD2B" w14:textId="77777777" w:rsidR="001B2592" w:rsidRDefault="001B2592" w:rsidP="005F5A71">
      <w:pPr>
        <w:jc w:val="center"/>
        <w:rPr>
          <w:rFonts w:cs="Times New Roman"/>
          <w:b/>
          <w:bCs/>
          <w:sz w:val="32"/>
          <w:szCs w:val="32"/>
        </w:rPr>
      </w:pPr>
    </w:p>
    <w:p w14:paraId="246F08D9" w14:textId="77777777" w:rsidR="001B2592" w:rsidRDefault="001B2592" w:rsidP="005F5A71">
      <w:pPr>
        <w:jc w:val="center"/>
        <w:rPr>
          <w:rFonts w:cs="Times New Roman"/>
          <w:b/>
          <w:bCs/>
          <w:sz w:val="32"/>
          <w:szCs w:val="32"/>
        </w:rPr>
      </w:pPr>
    </w:p>
    <w:p w14:paraId="409CFDD3" w14:textId="77777777" w:rsidR="001B2592" w:rsidRDefault="001B2592" w:rsidP="005F5A71">
      <w:pPr>
        <w:jc w:val="center"/>
        <w:rPr>
          <w:rFonts w:cs="Times New Roman"/>
          <w:b/>
          <w:bCs/>
          <w:sz w:val="32"/>
          <w:szCs w:val="32"/>
        </w:rPr>
      </w:pPr>
    </w:p>
    <w:p w14:paraId="771AA7DA" w14:textId="77777777" w:rsidR="001B2592" w:rsidRDefault="001B2592" w:rsidP="005F5A71">
      <w:pPr>
        <w:jc w:val="center"/>
        <w:rPr>
          <w:rFonts w:cs="Times New Roman"/>
          <w:b/>
          <w:bCs/>
          <w:sz w:val="32"/>
          <w:szCs w:val="32"/>
        </w:rPr>
      </w:pPr>
    </w:p>
    <w:p w14:paraId="2F3F7097" w14:textId="703304A8" w:rsidR="001B2592" w:rsidRPr="00CC1B77" w:rsidRDefault="009A7BA2" w:rsidP="005F5A71">
      <w:pPr>
        <w:jc w:val="center"/>
        <w:rPr>
          <w:rFonts w:cs="Times New Roman"/>
          <w:b/>
          <w:bCs/>
          <w:sz w:val="28"/>
          <w:szCs w:val="28"/>
        </w:rPr>
      </w:pPr>
      <w:r w:rsidRPr="00CC1B77">
        <w:rPr>
          <w:rFonts w:eastAsia="Times New Roman"/>
          <w:b/>
          <w:bCs/>
          <w:sz w:val="28"/>
          <w:szCs w:val="28"/>
        </w:rPr>
        <w:t xml:space="preserve">Assignment Title: Critically evaluate a range of traits and motivations across a variety of </w:t>
      </w:r>
      <w:r w:rsidRPr="00CC1B77">
        <w:rPr>
          <w:rFonts w:eastAsia="Times New Roman"/>
          <w:sz w:val="28"/>
          <w:szCs w:val="28"/>
        </w:rPr>
        <w:br/>
      </w:r>
      <w:r w:rsidRPr="00CC1B77">
        <w:rPr>
          <w:rFonts w:eastAsia="Times New Roman"/>
          <w:b/>
          <w:bCs/>
          <w:sz w:val="28"/>
          <w:szCs w:val="28"/>
        </w:rPr>
        <w:t xml:space="preserve">different types of entrepreneurs </w:t>
      </w:r>
      <w:r w:rsidRPr="00CC1B77">
        <w:rPr>
          <w:rFonts w:eastAsia="Times New Roman"/>
          <w:sz w:val="28"/>
          <w:szCs w:val="28"/>
        </w:rPr>
        <w:br/>
      </w:r>
      <w:r w:rsidRPr="00CC1B77">
        <w:rPr>
          <w:rFonts w:eastAsia="Times New Roman"/>
          <w:b/>
          <w:bCs/>
          <w:sz w:val="28"/>
          <w:szCs w:val="28"/>
        </w:rPr>
        <w:t xml:space="preserve">Student Name: Abdul </w:t>
      </w:r>
      <w:proofErr w:type="spellStart"/>
      <w:r w:rsidRPr="00CC1B77">
        <w:rPr>
          <w:rFonts w:eastAsia="Times New Roman"/>
          <w:b/>
          <w:bCs/>
          <w:sz w:val="28"/>
          <w:szCs w:val="28"/>
        </w:rPr>
        <w:t>Quiyum</w:t>
      </w:r>
      <w:proofErr w:type="spellEnd"/>
      <w:r w:rsidRPr="00CC1B77">
        <w:rPr>
          <w:rFonts w:eastAsia="Times New Roman"/>
          <w:sz w:val="28"/>
          <w:szCs w:val="28"/>
        </w:rPr>
        <w:br/>
      </w:r>
      <w:r w:rsidRPr="00CC1B77">
        <w:rPr>
          <w:rFonts w:eastAsia="Times New Roman"/>
          <w:b/>
          <w:bCs/>
          <w:sz w:val="28"/>
          <w:szCs w:val="28"/>
        </w:rPr>
        <w:t>Student ID: 2229328</w:t>
      </w:r>
      <w:r w:rsidRPr="00CC1B77">
        <w:rPr>
          <w:rFonts w:eastAsia="Times New Roman"/>
          <w:sz w:val="28"/>
          <w:szCs w:val="28"/>
        </w:rPr>
        <w:br/>
      </w:r>
      <w:r w:rsidRPr="00CC1B77">
        <w:rPr>
          <w:rFonts w:eastAsia="Times New Roman"/>
          <w:b/>
          <w:bCs/>
          <w:sz w:val="28"/>
          <w:szCs w:val="28"/>
        </w:rPr>
        <w:t xml:space="preserve">Module Title: BMIH5001 Entrepreneurship </w:t>
      </w:r>
      <w:r w:rsidRPr="00CC1B77">
        <w:rPr>
          <w:rFonts w:eastAsia="Times New Roman"/>
          <w:sz w:val="28"/>
          <w:szCs w:val="28"/>
        </w:rPr>
        <w:br/>
      </w:r>
      <w:r w:rsidRPr="00CC1B77">
        <w:rPr>
          <w:rFonts w:eastAsia="Times New Roman"/>
          <w:b/>
          <w:bCs/>
          <w:sz w:val="28"/>
          <w:szCs w:val="28"/>
        </w:rPr>
        <w:t xml:space="preserve">Lecturer: Neil Dyer </w:t>
      </w:r>
      <w:r w:rsidRPr="00CC1B77">
        <w:rPr>
          <w:rFonts w:eastAsia="Times New Roman"/>
          <w:sz w:val="28"/>
          <w:szCs w:val="28"/>
        </w:rPr>
        <w:br/>
      </w:r>
    </w:p>
    <w:p w14:paraId="4FD61218" w14:textId="7057B281" w:rsidR="006D388C" w:rsidRPr="000926D8" w:rsidRDefault="00633F96" w:rsidP="000926D8">
      <w:pPr>
        <w:jc w:val="center"/>
        <w:rPr>
          <w:rFonts w:cs="Times New Roman"/>
          <w:b/>
          <w:bCs/>
          <w:sz w:val="32"/>
          <w:szCs w:val="32"/>
        </w:rPr>
      </w:pPr>
      <w:r>
        <w:rPr>
          <w:rFonts w:cs="Times New Roman"/>
          <w:b/>
          <w:bCs/>
          <w:sz w:val="32"/>
          <w:szCs w:val="32"/>
        </w:rPr>
        <w:br w:type="page"/>
      </w:r>
    </w:p>
    <w:p w14:paraId="2FFDBC09" w14:textId="2496EABD" w:rsidR="00510B94" w:rsidRDefault="006D388C" w:rsidP="005F5A71">
      <w:pPr>
        <w:pStyle w:val="Heading1"/>
      </w:pPr>
      <w:bookmarkStart w:id="0" w:name="_Toc165999894"/>
      <w:r>
        <w:t>Introduction</w:t>
      </w:r>
      <w:bookmarkEnd w:id="0"/>
    </w:p>
    <w:p w14:paraId="13FC2A85" w14:textId="20BD386F" w:rsidR="006D388C" w:rsidRPr="006D388C" w:rsidRDefault="00822F56" w:rsidP="005F5A71">
      <w:r>
        <w:t>Skill of an entrepreneur defines the way success of the entrepreneur business can acquire. Entrepreneurship is the practise that influences innovation and concept of starting or managing a business from its core for creating value while generating profits. In the 21</w:t>
      </w:r>
      <w:r w:rsidRPr="00822F56">
        <w:rPr>
          <w:vertAlign w:val="superscript"/>
        </w:rPr>
        <w:t>st</w:t>
      </w:r>
      <w:r>
        <w:t xml:space="preserve"> century many entrepreneurs are operating successfully with capturing larger context of the business areas that is suitable for future efficiency. The aim of the study is to identify the range of entrepreneurial threats and motivations that suits the characteristics of an entrepreneur. In support to the content of the entrepreneurship this study will identify the key areas of theoretical practises that can provide skills of an entrepreneur to engage long term efficiency. </w:t>
      </w:r>
    </w:p>
    <w:p w14:paraId="4CEBD1F3" w14:textId="7F039CD0" w:rsidR="006D388C" w:rsidRDefault="006D388C" w:rsidP="005F5A71">
      <w:pPr>
        <w:pStyle w:val="Heading1"/>
      </w:pPr>
      <w:bookmarkStart w:id="1" w:name="_Toc165999895"/>
      <w:r>
        <w:t>Discussion</w:t>
      </w:r>
      <w:bookmarkEnd w:id="1"/>
      <w:r>
        <w:t xml:space="preserve"> </w:t>
      </w:r>
    </w:p>
    <w:p w14:paraId="5068AC0A" w14:textId="77777777" w:rsidR="009121C5" w:rsidRDefault="009121C5" w:rsidP="005F5A71">
      <w:pPr>
        <w:pStyle w:val="Heading2"/>
      </w:pPr>
      <w:bookmarkStart w:id="2" w:name="_Toc165999896"/>
      <w:r>
        <w:t>Range of entrepreneurial traits</w:t>
      </w:r>
      <w:bookmarkEnd w:id="2"/>
    </w:p>
    <w:p w14:paraId="10D91130" w14:textId="223864F2" w:rsidR="00ED7668" w:rsidRDefault="00ED7668" w:rsidP="005F5A71">
      <w:pPr>
        <w:rPr>
          <w:rFonts w:cs="Times New Roman"/>
          <w:color w:val="222222"/>
          <w:szCs w:val="24"/>
          <w:shd w:val="clear" w:color="auto" w:fill="FFFFFF"/>
        </w:rPr>
      </w:pPr>
      <w:r>
        <w:t xml:space="preserve">Entrepreneurship is the ability to start a new business and manage a business from its core to grow. Entrepreneurs are the individuals who involve new products and services to meet the market demand. </w:t>
      </w:r>
      <w:r w:rsidR="00DD5F14">
        <w:t>However,</w:t>
      </w:r>
      <w:r>
        <w:t xml:space="preserve"> entrepreneurship is also applied to the other types of self-employment concepts who provides consults and online content creating method. The basic concept of entrepreneurship is starting the new and own business that supports and fosters innovation.</w:t>
      </w:r>
      <w:r w:rsidR="00233148">
        <w:t xml:space="preserve"> An entrepreneur is an individual who are filled with different types of skills that suits their ability to perform a good and contextual business management process.</w:t>
      </w:r>
      <w:r w:rsidR="00E63C60">
        <w:t xml:space="preserve"> The search by </w:t>
      </w:r>
      <w:r w:rsidR="00E63C60" w:rsidRPr="00631101">
        <w:rPr>
          <w:rFonts w:cs="Times New Roman"/>
          <w:color w:val="222222"/>
          <w:szCs w:val="24"/>
          <w:shd w:val="clear" w:color="auto" w:fill="FFFFFF"/>
        </w:rPr>
        <w:t>Diandra</w:t>
      </w:r>
      <w:r w:rsidR="00E63C60">
        <w:rPr>
          <w:rFonts w:cs="Times New Roman"/>
          <w:color w:val="222222"/>
          <w:szCs w:val="24"/>
          <w:shd w:val="clear" w:color="auto" w:fill="FFFFFF"/>
        </w:rPr>
        <w:t xml:space="preserve"> </w:t>
      </w:r>
      <w:r w:rsidR="00E63C60" w:rsidRPr="00631101">
        <w:rPr>
          <w:rFonts w:cs="Times New Roman"/>
          <w:color w:val="222222"/>
          <w:szCs w:val="24"/>
          <w:shd w:val="clear" w:color="auto" w:fill="FFFFFF"/>
        </w:rPr>
        <w:t>and Azmy</w:t>
      </w:r>
      <w:r w:rsidR="00E63C60">
        <w:rPr>
          <w:rFonts w:cs="Times New Roman"/>
          <w:color w:val="222222"/>
          <w:szCs w:val="24"/>
          <w:shd w:val="clear" w:color="auto" w:fill="FFFFFF"/>
        </w:rPr>
        <w:t xml:space="preserve"> (2020), identified that entrepreneurship is a natural phenomenon in a business that supports skill development and innovation techniques with having the context of management process.</w:t>
      </w:r>
      <w:r w:rsidR="00BD7EDC">
        <w:rPr>
          <w:rFonts w:cs="Times New Roman"/>
          <w:color w:val="222222"/>
          <w:szCs w:val="24"/>
          <w:shd w:val="clear" w:color="auto" w:fill="FFFFFF"/>
        </w:rPr>
        <w:t xml:space="preserve"> </w:t>
      </w:r>
      <w:r w:rsidR="005E040F">
        <w:rPr>
          <w:rFonts w:cs="Times New Roman"/>
          <w:color w:val="222222"/>
          <w:szCs w:val="24"/>
          <w:shd w:val="clear" w:color="auto" w:fill="FFFFFF"/>
        </w:rPr>
        <w:t>An individual with the entrepreneurship treats can have the mostly innovative context that manages their ability to identify the flow of starting a business or completing it.</w:t>
      </w:r>
    </w:p>
    <w:p w14:paraId="54E38955" w14:textId="39CE8446" w:rsidR="00735331" w:rsidRDefault="00AB2DE8" w:rsidP="005F5A71">
      <w:pPr>
        <w:rPr>
          <w:rFonts w:cs="Times New Roman"/>
          <w:color w:val="222222"/>
          <w:szCs w:val="24"/>
          <w:shd w:val="clear" w:color="auto" w:fill="FFFFFF"/>
        </w:rPr>
      </w:pPr>
      <w:r>
        <w:rPr>
          <w:rFonts w:cs="Times New Roman"/>
          <w:color w:val="222222"/>
          <w:szCs w:val="24"/>
          <w:shd w:val="clear" w:color="auto" w:fill="FFFFFF"/>
        </w:rPr>
        <w:t>Defining the entrepreneurial trait among a person who is an entrepreneur can align different perspective that is mostly aligned with influencing the business growth.</w:t>
      </w:r>
      <w:r w:rsidR="004F1F6F">
        <w:rPr>
          <w:rFonts w:cs="Times New Roman"/>
          <w:color w:val="222222"/>
          <w:szCs w:val="24"/>
          <w:shd w:val="clear" w:color="auto" w:fill="FFFFFF"/>
        </w:rPr>
        <w:t xml:space="preserve"> In this context trade theory of entrepreneurship can suggest the significant qualities among an entrepreneur that have created a personality in a </w:t>
      </w:r>
      <w:r w:rsidR="00DD5F14">
        <w:rPr>
          <w:rFonts w:cs="Times New Roman"/>
          <w:color w:val="222222"/>
          <w:szCs w:val="24"/>
          <w:shd w:val="clear" w:color="auto" w:fill="FFFFFF"/>
        </w:rPr>
        <w:t>blink new idea</w:t>
      </w:r>
      <w:r w:rsidR="004F1F6F">
        <w:rPr>
          <w:rFonts w:cs="Times New Roman"/>
          <w:color w:val="222222"/>
          <w:szCs w:val="24"/>
          <w:shd w:val="clear" w:color="auto" w:fill="FFFFFF"/>
        </w:rPr>
        <w:t xml:space="preserve"> and the businesses. According to trait theory the activities of an entrepreneur or trait includes </w:t>
      </w:r>
      <w:r w:rsidR="004F1F6F" w:rsidRPr="00484766">
        <w:rPr>
          <w:rFonts w:cs="Times New Roman"/>
          <w:b/>
          <w:bCs/>
          <w:i/>
          <w:iCs/>
          <w:color w:val="222222"/>
          <w:szCs w:val="24"/>
          <w:shd w:val="clear" w:color="auto" w:fill="FFFFFF"/>
        </w:rPr>
        <w:t xml:space="preserve">creativity, self-confidence, risk taking </w:t>
      </w:r>
      <w:r w:rsidR="004F1F6F" w:rsidRPr="00755CEC">
        <w:rPr>
          <w:rFonts w:cs="Times New Roman"/>
          <w:color w:val="222222"/>
          <w:szCs w:val="24"/>
          <w:shd w:val="clear" w:color="auto" w:fill="FFFFFF"/>
        </w:rPr>
        <w:t>and</w:t>
      </w:r>
      <w:r w:rsidR="004F1F6F" w:rsidRPr="00484766">
        <w:rPr>
          <w:rFonts w:cs="Times New Roman"/>
          <w:b/>
          <w:bCs/>
          <w:i/>
          <w:iCs/>
          <w:color w:val="222222"/>
          <w:szCs w:val="24"/>
          <w:shd w:val="clear" w:color="auto" w:fill="FFFFFF"/>
        </w:rPr>
        <w:t xml:space="preserve"> imagination</w:t>
      </w:r>
      <w:r w:rsidR="004F1F6F">
        <w:rPr>
          <w:rFonts w:cs="Times New Roman"/>
          <w:color w:val="222222"/>
          <w:szCs w:val="24"/>
          <w:shd w:val="clear" w:color="auto" w:fill="FFFFFF"/>
        </w:rPr>
        <w:t xml:space="preserve"> (</w:t>
      </w:r>
      <w:r w:rsidR="00014712" w:rsidRPr="0090188B">
        <w:rPr>
          <w:rFonts w:cs="Times New Roman"/>
          <w:szCs w:val="24"/>
        </w:rPr>
        <w:t>Osanyinlusi</w:t>
      </w:r>
      <w:r w:rsidR="00014712">
        <w:rPr>
          <w:rFonts w:cs="Times New Roman"/>
          <w:szCs w:val="24"/>
        </w:rPr>
        <w:t xml:space="preserve"> </w:t>
      </w:r>
      <w:r w:rsidR="00014712">
        <w:rPr>
          <w:rFonts w:cs="Times New Roman"/>
          <w:i/>
          <w:iCs/>
          <w:szCs w:val="24"/>
        </w:rPr>
        <w:t>et al.</w:t>
      </w:r>
      <w:r w:rsidR="00014712">
        <w:rPr>
          <w:rFonts w:cs="Times New Roman"/>
          <w:szCs w:val="24"/>
        </w:rPr>
        <w:t>, 2023</w:t>
      </w:r>
      <w:r w:rsidR="004F1F6F">
        <w:rPr>
          <w:rFonts w:cs="Times New Roman"/>
          <w:color w:val="222222"/>
          <w:szCs w:val="24"/>
          <w:shd w:val="clear" w:color="auto" w:fill="FFFFFF"/>
        </w:rPr>
        <w:t xml:space="preserve">). </w:t>
      </w:r>
      <w:r w:rsidR="008C16B4">
        <w:rPr>
          <w:rFonts w:cs="Times New Roman"/>
          <w:color w:val="222222"/>
          <w:szCs w:val="24"/>
          <w:shd w:val="clear" w:color="auto" w:fill="FFFFFF"/>
        </w:rPr>
        <w:t xml:space="preserve">This theory identifies the scalability of an entrepreneur to develop their business core competence which is suitable for a </w:t>
      </w:r>
      <w:r w:rsidR="00DD5F14">
        <w:rPr>
          <w:rFonts w:cs="Times New Roman"/>
          <w:color w:val="222222"/>
          <w:szCs w:val="24"/>
          <w:shd w:val="clear" w:color="auto" w:fill="FFFFFF"/>
        </w:rPr>
        <w:t>long-term</w:t>
      </w:r>
      <w:r w:rsidR="008C16B4">
        <w:rPr>
          <w:rFonts w:cs="Times New Roman"/>
          <w:color w:val="222222"/>
          <w:szCs w:val="24"/>
          <w:shd w:val="clear" w:color="auto" w:fill="FFFFFF"/>
        </w:rPr>
        <w:t xml:space="preserve"> efficiency in the business practise. </w:t>
      </w:r>
      <w:r w:rsidR="00DD5F14">
        <w:rPr>
          <w:rFonts w:cs="Times New Roman"/>
          <w:color w:val="222222"/>
          <w:szCs w:val="24"/>
          <w:shd w:val="clear" w:color="auto" w:fill="FFFFFF"/>
        </w:rPr>
        <w:t>However,</w:t>
      </w:r>
      <w:r w:rsidR="008C16B4">
        <w:rPr>
          <w:rFonts w:cs="Times New Roman"/>
          <w:color w:val="222222"/>
          <w:szCs w:val="24"/>
          <w:shd w:val="clear" w:color="auto" w:fill="FFFFFF"/>
        </w:rPr>
        <w:t xml:space="preserve"> the traits are being provided as the key concept for increasing the reliability of our business development that suits character development as well. Entrepreneurship is the practise which should have a </w:t>
      </w:r>
      <w:r w:rsidR="00DD5F14">
        <w:rPr>
          <w:rFonts w:cs="Times New Roman"/>
          <w:color w:val="222222"/>
          <w:szCs w:val="24"/>
          <w:shd w:val="clear" w:color="auto" w:fill="FFFFFF"/>
        </w:rPr>
        <w:t>long-term</w:t>
      </w:r>
      <w:r w:rsidR="008C16B4">
        <w:rPr>
          <w:rFonts w:cs="Times New Roman"/>
          <w:color w:val="222222"/>
          <w:szCs w:val="24"/>
          <w:shd w:val="clear" w:color="auto" w:fill="FFFFFF"/>
        </w:rPr>
        <w:t xml:space="preserve"> efficiency and providing the new idea generation to be aligned individually. </w:t>
      </w:r>
      <w:r w:rsidR="00DD5F14">
        <w:rPr>
          <w:rFonts w:cs="Times New Roman"/>
          <w:color w:val="222222"/>
          <w:szCs w:val="24"/>
          <w:shd w:val="clear" w:color="auto" w:fill="FFFFFF"/>
        </w:rPr>
        <w:t>However,</w:t>
      </w:r>
      <w:r w:rsidR="008C16B4">
        <w:rPr>
          <w:rFonts w:cs="Times New Roman"/>
          <w:color w:val="222222"/>
          <w:szCs w:val="24"/>
          <w:shd w:val="clear" w:color="auto" w:fill="FFFFFF"/>
        </w:rPr>
        <w:t xml:space="preserve"> the perspective of entrepreneurs </w:t>
      </w:r>
      <w:r w:rsidR="00DD5F14">
        <w:rPr>
          <w:rFonts w:cs="Times New Roman"/>
          <w:color w:val="222222"/>
          <w:szCs w:val="24"/>
          <w:shd w:val="clear" w:color="auto" w:fill="FFFFFF"/>
        </w:rPr>
        <w:t>is</w:t>
      </w:r>
      <w:r w:rsidR="008C16B4">
        <w:rPr>
          <w:rFonts w:cs="Times New Roman"/>
          <w:color w:val="222222"/>
          <w:szCs w:val="24"/>
          <w:shd w:val="clear" w:color="auto" w:fill="FFFFFF"/>
        </w:rPr>
        <w:t xml:space="preserve"> suitable for having a strategic decision that is efficient for management of the existing businesses. The mention traits according to the theory should be present to encourage the growth and innovative perspective that are required for having a success factor to increase the reliability of what the business concept.</w:t>
      </w:r>
    </w:p>
    <w:p w14:paraId="019473E8" w14:textId="0CFCC33A" w:rsidR="00AA055A" w:rsidRDefault="00E1327C" w:rsidP="005F5A71">
      <w:pPr>
        <w:rPr>
          <w:rFonts w:cs="Times New Roman"/>
          <w:color w:val="222222"/>
          <w:szCs w:val="24"/>
          <w:shd w:val="clear" w:color="auto" w:fill="FFFFFF"/>
        </w:rPr>
      </w:pPr>
      <w:r>
        <w:rPr>
          <w:rFonts w:cs="Times New Roman"/>
          <w:color w:val="222222"/>
          <w:szCs w:val="24"/>
          <w:shd w:val="clear" w:color="auto" w:fill="FFFFFF"/>
        </w:rPr>
        <w:t xml:space="preserve">Common traits of entrepreneurs </w:t>
      </w:r>
      <w:r w:rsidR="00DD5F14">
        <w:rPr>
          <w:rFonts w:cs="Times New Roman"/>
          <w:color w:val="222222"/>
          <w:szCs w:val="24"/>
          <w:shd w:val="clear" w:color="auto" w:fill="FFFFFF"/>
        </w:rPr>
        <w:t>provide</w:t>
      </w:r>
      <w:r>
        <w:rPr>
          <w:rFonts w:cs="Times New Roman"/>
          <w:color w:val="222222"/>
          <w:szCs w:val="24"/>
          <w:shd w:val="clear" w:color="auto" w:fill="FFFFFF"/>
        </w:rPr>
        <w:t xml:space="preserve"> creativity concept. Creativity is the ability to think outside the box that consider problem solving from all sides and coming with </w:t>
      </w:r>
      <w:r w:rsidR="00975001">
        <w:rPr>
          <w:rFonts w:cs="Times New Roman"/>
          <w:color w:val="222222"/>
          <w:szCs w:val="24"/>
          <w:shd w:val="clear" w:color="auto" w:fill="FFFFFF"/>
        </w:rPr>
        <w:t>a</w:t>
      </w:r>
      <w:r>
        <w:rPr>
          <w:rFonts w:cs="Times New Roman"/>
          <w:color w:val="222222"/>
          <w:szCs w:val="24"/>
          <w:shd w:val="clear" w:color="auto" w:fill="FFFFFF"/>
        </w:rPr>
        <w:t xml:space="preserve"> potential solution (</w:t>
      </w:r>
      <w:r w:rsidR="00831A72" w:rsidRPr="0090188B">
        <w:rPr>
          <w:rFonts w:cs="Times New Roman"/>
          <w:szCs w:val="24"/>
        </w:rPr>
        <w:t>Treffinger</w:t>
      </w:r>
      <w:r w:rsidR="00831A72">
        <w:rPr>
          <w:rFonts w:cs="Times New Roman"/>
          <w:szCs w:val="24"/>
        </w:rPr>
        <w:t xml:space="preserve"> </w:t>
      </w:r>
      <w:r w:rsidR="00831A72">
        <w:rPr>
          <w:rFonts w:cs="Times New Roman"/>
          <w:i/>
          <w:iCs/>
          <w:szCs w:val="24"/>
        </w:rPr>
        <w:t>et al.</w:t>
      </w:r>
      <w:r w:rsidR="00831A72">
        <w:rPr>
          <w:rFonts w:cs="Times New Roman"/>
          <w:szCs w:val="24"/>
        </w:rPr>
        <w:t>, 2023</w:t>
      </w:r>
      <w:r>
        <w:rPr>
          <w:rFonts w:cs="Times New Roman"/>
          <w:color w:val="222222"/>
          <w:szCs w:val="24"/>
          <w:shd w:val="clear" w:color="auto" w:fill="FFFFFF"/>
        </w:rPr>
        <w:t xml:space="preserve">). </w:t>
      </w:r>
      <w:r w:rsidR="00975001">
        <w:rPr>
          <w:rFonts w:cs="Times New Roman"/>
          <w:color w:val="222222"/>
          <w:szCs w:val="24"/>
          <w:shd w:val="clear" w:color="auto" w:fill="FFFFFF"/>
        </w:rPr>
        <w:t xml:space="preserve">This makes the creativity concept to be aligned with having a </w:t>
      </w:r>
      <w:r w:rsidR="00DD5F14">
        <w:rPr>
          <w:rFonts w:cs="Times New Roman"/>
          <w:color w:val="222222"/>
          <w:szCs w:val="24"/>
          <w:shd w:val="clear" w:color="auto" w:fill="FFFFFF"/>
        </w:rPr>
        <w:t>long-term</w:t>
      </w:r>
      <w:r w:rsidR="00975001">
        <w:rPr>
          <w:rFonts w:cs="Times New Roman"/>
          <w:color w:val="222222"/>
          <w:szCs w:val="24"/>
          <w:shd w:val="clear" w:color="auto" w:fill="FFFFFF"/>
        </w:rPr>
        <w:t xml:space="preserve"> efficiency in identifying the potential solution for complications inside the operation of organisation. </w:t>
      </w:r>
      <w:r w:rsidR="008C16B4">
        <w:rPr>
          <w:rFonts w:cs="Times New Roman"/>
          <w:color w:val="222222"/>
          <w:szCs w:val="24"/>
          <w:shd w:val="clear" w:color="auto" w:fill="FFFFFF"/>
        </w:rPr>
        <w:t>As an entrepreneur</w:t>
      </w:r>
      <w:r w:rsidR="00AD1FCA">
        <w:rPr>
          <w:rFonts w:cs="Times New Roman"/>
          <w:color w:val="222222"/>
          <w:szCs w:val="24"/>
          <w:shd w:val="clear" w:color="auto" w:fill="FFFFFF"/>
        </w:rPr>
        <w:t xml:space="preserve"> Creativity can have a good and exempted level of success as it provides being different from the existing businesses in the market. </w:t>
      </w:r>
      <w:r w:rsidR="007C103D">
        <w:rPr>
          <w:rFonts w:cs="Times New Roman"/>
          <w:color w:val="222222"/>
          <w:szCs w:val="24"/>
          <w:shd w:val="clear" w:color="auto" w:fill="FFFFFF"/>
        </w:rPr>
        <w:t>Creativity is the truth that provides a person to do different things that is not usually done by the other businesses. Using this trait the entrepreneur gets into the successful process of enhancing their business ability from its core. One of the leading examples of creative entrepreneurship practises present among the skills of Mark Zuckerberg. In the earlier 21</w:t>
      </w:r>
      <w:r w:rsidR="007C103D" w:rsidRPr="007C103D">
        <w:rPr>
          <w:rFonts w:cs="Times New Roman"/>
          <w:color w:val="222222"/>
          <w:szCs w:val="24"/>
          <w:shd w:val="clear" w:color="auto" w:fill="FFFFFF"/>
          <w:vertAlign w:val="superscript"/>
        </w:rPr>
        <w:t>st</w:t>
      </w:r>
      <w:r w:rsidR="007C103D">
        <w:rPr>
          <w:rFonts w:cs="Times New Roman"/>
          <w:color w:val="222222"/>
          <w:szCs w:val="24"/>
          <w:shd w:val="clear" w:color="auto" w:fill="FFFFFF"/>
        </w:rPr>
        <w:t xml:space="preserve"> century Mark Zuckerberg has invented Facebook which was the social interactive platform that was not presented in front of the market</w:t>
      </w:r>
      <w:r w:rsidR="00B27ABD">
        <w:rPr>
          <w:rFonts w:cs="Times New Roman"/>
          <w:color w:val="222222"/>
          <w:szCs w:val="24"/>
          <w:shd w:val="clear" w:color="auto" w:fill="FFFFFF"/>
        </w:rPr>
        <w:t xml:space="preserve"> by any </w:t>
      </w:r>
      <w:r w:rsidR="00DD5F14">
        <w:rPr>
          <w:rFonts w:cs="Times New Roman"/>
          <w:color w:val="222222"/>
          <w:szCs w:val="24"/>
          <w:shd w:val="clear" w:color="auto" w:fill="FFFFFF"/>
        </w:rPr>
        <w:t>other company</w:t>
      </w:r>
      <w:r w:rsidR="00B27ABD">
        <w:rPr>
          <w:rFonts w:cs="Times New Roman"/>
          <w:color w:val="222222"/>
          <w:szCs w:val="24"/>
          <w:shd w:val="clear" w:color="auto" w:fill="FFFFFF"/>
        </w:rPr>
        <w:t xml:space="preserve"> </w:t>
      </w:r>
      <w:r w:rsidR="007C103D">
        <w:rPr>
          <w:rFonts w:cs="Times New Roman"/>
          <w:color w:val="222222"/>
          <w:szCs w:val="24"/>
          <w:shd w:val="clear" w:color="auto" w:fill="FFFFFF"/>
        </w:rPr>
        <w:t>(</w:t>
      </w:r>
      <w:r w:rsidR="00414CDE" w:rsidRPr="0090188B">
        <w:rPr>
          <w:rFonts w:cs="Times New Roman"/>
          <w:szCs w:val="24"/>
        </w:rPr>
        <w:t>Valente</w:t>
      </w:r>
      <w:r w:rsidR="00414CDE">
        <w:rPr>
          <w:rFonts w:cs="Times New Roman"/>
          <w:szCs w:val="24"/>
        </w:rPr>
        <w:t>, 2021</w:t>
      </w:r>
      <w:r w:rsidR="007C103D">
        <w:rPr>
          <w:rFonts w:cs="Times New Roman"/>
          <w:color w:val="222222"/>
          <w:szCs w:val="24"/>
          <w:shd w:val="clear" w:color="auto" w:fill="FFFFFF"/>
        </w:rPr>
        <w:t>).</w:t>
      </w:r>
      <w:r w:rsidR="00B27ABD">
        <w:rPr>
          <w:rFonts w:cs="Times New Roman"/>
          <w:color w:val="222222"/>
          <w:szCs w:val="24"/>
          <w:shd w:val="clear" w:color="auto" w:fill="FFFFFF"/>
        </w:rPr>
        <w:t xml:space="preserve"> </w:t>
      </w:r>
      <w:r w:rsidR="00AA055A">
        <w:rPr>
          <w:rFonts w:cs="Times New Roman"/>
          <w:color w:val="222222"/>
          <w:szCs w:val="24"/>
          <w:shd w:val="clear" w:color="auto" w:fill="FFFFFF"/>
        </w:rPr>
        <w:t>This has made him a good and successful entrepreneur to catch the creative aspects to promote his business efficiency by catering choices of scalability traits.</w:t>
      </w:r>
    </w:p>
    <w:p w14:paraId="20A5DA66" w14:textId="77A2AA04" w:rsidR="0076761D" w:rsidRDefault="00B201E6" w:rsidP="005F5A71">
      <w:pPr>
        <w:rPr>
          <w:rFonts w:cs="Times New Roman"/>
          <w:color w:val="222222"/>
          <w:szCs w:val="24"/>
          <w:shd w:val="clear" w:color="auto" w:fill="FFFFFF"/>
        </w:rPr>
      </w:pPr>
      <w:r>
        <w:rPr>
          <w:rFonts w:cs="Times New Roman"/>
          <w:color w:val="222222"/>
          <w:szCs w:val="24"/>
          <w:shd w:val="clear" w:color="auto" w:fill="FFFFFF"/>
        </w:rPr>
        <w:t xml:space="preserve">The other skill that </w:t>
      </w:r>
      <w:r w:rsidR="008A2188">
        <w:rPr>
          <w:rFonts w:cs="Times New Roman"/>
          <w:color w:val="222222"/>
          <w:szCs w:val="24"/>
          <w:shd w:val="clear" w:color="auto" w:fill="FFFFFF"/>
        </w:rPr>
        <w:t>i</w:t>
      </w:r>
      <w:r>
        <w:rPr>
          <w:rFonts w:cs="Times New Roman"/>
          <w:color w:val="222222"/>
          <w:szCs w:val="24"/>
          <w:shd w:val="clear" w:color="auto" w:fill="FFFFFF"/>
        </w:rPr>
        <w:t xml:space="preserve">s provided by fostering a good skill by the entrepreneurs is </w:t>
      </w:r>
      <w:r w:rsidR="008A2188">
        <w:rPr>
          <w:rFonts w:cs="Times New Roman"/>
          <w:color w:val="222222"/>
          <w:szCs w:val="24"/>
          <w:shd w:val="clear" w:color="auto" w:fill="FFFFFF"/>
        </w:rPr>
        <w:t>self-confidence</w:t>
      </w:r>
      <w:r>
        <w:rPr>
          <w:rFonts w:cs="Times New Roman"/>
          <w:color w:val="222222"/>
          <w:szCs w:val="24"/>
          <w:shd w:val="clear" w:color="auto" w:fill="FFFFFF"/>
        </w:rPr>
        <w:t xml:space="preserve">. The research by </w:t>
      </w:r>
      <w:r w:rsidR="003D2895" w:rsidRPr="0090188B">
        <w:rPr>
          <w:rFonts w:cs="Times New Roman"/>
          <w:szCs w:val="24"/>
        </w:rPr>
        <w:t>Yusoff</w:t>
      </w:r>
      <w:r w:rsidR="003D2895">
        <w:rPr>
          <w:rFonts w:cs="Times New Roman"/>
          <w:color w:val="222222"/>
          <w:szCs w:val="24"/>
          <w:shd w:val="clear" w:color="auto" w:fill="FFFFFF"/>
        </w:rPr>
        <w:t xml:space="preserve"> </w:t>
      </w:r>
      <w:r w:rsidR="003D2895">
        <w:rPr>
          <w:rFonts w:cs="Times New Roman"/>
          <w:i/>
          <w:iCs/>
          <w:color w:val="222222"/>
          <w:szCs w:val="24"/>
          <w:shd w:val="clear" w:color="auto" w:fill="FFFFFF"/>
        </w:rPr>
        <w:t xml:space="preserve">et al. </w:t>
      </w:r>
      <w:r w:rsidR="00D31107">
        <w:rPr>
          <w:rFonts w:cs="Times New Roman"/>
          <w:color w:val="222222"/>
          <w:szCs w:val="24"/>
          <w:shd w:val="clear" w:color="auto" w:fill="FFFFFF"/>
        </w:rPr>
        <w:t>(</w:t>
      </w:r>
      <w:r w:rsidR="003D2895">
        <w:rPr>
          <w:rFonts w:cs="Times New Roman"/>
          <w:color w:val="222222"/>
          <w:szCs w:val="24"/>
          <w:shd w:val="clear" w:color="auto" w:fill="FFFFFF"/>
        </w:rPr>
        <w:t>2021</w:t>
      </w:r>
      <w:r w:rsidR="00D31107">
        <w:rPr>
          <w:rFonts w:cs="Times New Roman"/>
          <w:color w:val="222222"/>
          <w:szCs w:val="24"/>
          <w:shd w:val="clear" w:color="auto" w:fill="FFFFFF"/>
        </w:rPr>
        <w:t xml:space="preserve">), </w:t>
      </w:r>
      <w:r>
        <w:rPr>
          <w:rFonts w:cs="Times New Roman"/>
          <w:color w:val="222222"/>
          <w:szCs w:val="24"/>
          <w:shd w:val="clear" w:color="auto" w:fill="FFFFFF"/>
        </w:rPr>
        <w:t xml:space="preserve">identified that </w:t>
      </w:r>
      <w:r w:rsidR="008A2188">
        <w:rPr>
          <w:rFonts w:cs="Times New Roman"/>
          <w:color w:val="222222"/>
          <w:szCs w:val="24"/>
          <w:shd w:val="clear" w:color="auto" w:fill="FFFFFF"/>
        </w:rPr>
        <w:t>self-confidence</w:t>
      </w:r>
      <w:r>
        <w:rPr>
          <w:rFonts w:cs="Times New Roman"/>
          <w:color w:val="222222"/>
          <w:szCs w:val="24"/>
          <w:shd w:val="clear" w:color="auto" w:fill="FFFFFF"/>
        </w:rPr>
        <w:t xml:space="preserve"> is a driving force for being an entrepreneur as it shows the amount of confidence and entrepreneur has over his business idea.</w:t>
      </w:r>
      <w:r w:rsidR="008A2188">
        <w:rPr>
          <w:rFonts w:cs="Times New Roman"/>
          <w:color w:val="222222"/>
          <w:szCs w:val="24"/>
          <w:shd w:val="clear" w:color="auto" w:fill="FFFFFF"/>
        </w:rPr>
        <w:t xml:space="preserve"> </w:t>
      </w:r>
      <w:r w:rsidR="00D31107">
        <w:rPr>
          <w:rFonts w:cs="Times New Roman"/>
          <w:color w:val="222222"/>
          <w:szCs w:val="24"/>
          <w:shd w:val="clear" w:color="auto" w:fill="FFFFFF"/>
        </w:rPr>
        <w:t>As an individual self-confidence is important before providing the confidence in the technical knowledge and entrepreneurs abilities that make the business ideas to be different from the other business.</w:t>
      </w:r>
      <w:r w:rsidR="003473B4">
        <w:rPr>
          <w:rFonts w:cs="Times New Roman"/>
          <w:color w:val="222222"/>
          <w:szCs w:val="24"/>
          <w:shd w:val="clear" w:color="auto" w:fill="FFFFFF"/>
        </w:rPr>
        <w:t xml:space="preserve"> </w:t>
      </w:r>
      <w:r w:rsidR="00CA7B42">
        <w:rPr>
          <w:rFonts w:cs="Times New Roman"/>
          <w:color w:val="222222"/>
          <w:szCs w:val="24"/>
          <w:shd w:val="clear" w:color="auto" w:fill="FFFFFF"/>
        </w:rPr>
        <w:t xml:space="preserve"> </w:t>
      </w:r>
      <w:r w:rsidR="008A2188">
        <w:rPr>
          <w:rFonts w:cs="Times New Roman"/>
          <w:color w:val="222222"/>
          <w:szCs w:val="24"/>
          <w:shd w:val="clear" w:color="auto" w:fill="FFFFFF"/>
        </w:rPr>
        <w:t xml:space="preserve">Research done by </w:t>
      </w:r>
      <w:r w:rsidR="00610864" w:rsidRPr="0090188B">
        <w:rPr>
          <w:rFonts w:cs="Times New Roman"/>
          <w:szCs w:val="24"/>
        </w:rPr>
        <w:t>Turro</w:t>
      </w:r>
      <w:r w:rsidR="00610864">
        <w:rPr>
          <w:rFonts w:cs="Times New Roman"/>
          <w:color w:val="222222"/>
          <w:szCs w:val="24"/>
          <w:shd w:val="clear" w:color="auto" w:fill="FFFFFF"/>
        </w:rPr>
        <w:t xml:space="preserve"> </w:t>
      </w:r>
      <w:r w:rsidR="00610864">
        <w:rPr>
          <w:rFonts w:cs="Times New Roman"/>
          <w:i/>
          <w:iCs/>
          <w:color w:val="222222"/>
          <w:szCs w:val="24"/>
          <w:shd w:val="clear" w:color="auto" w:fill="FFFFFF"/>
        </w:rPr>
        <w:t xml:space="preserve">et al. </w:t>
      </w:r>
      <w:r w:rsidR="008A2188">
        <w:rPr>
          <w:rFonts w:cs="Times New Roman"/>
          <w:color w:val="222222"/>
          <w:szCs w:val="24"/>
          <w:shd w:val="clear" w:color="auto" w:fill="FFFFFF"/>
        </w:rPr>
        <w:t>(</w:t>
      </w:r>
      <w:r w:rsidR="00610864">
        <w:rPr>
          <w:rFonts w:cs="Times New Roman"/>
          <w:color w:val="222222"/>
          <w:szCs w:val="24"/>
          <w:shd w:val="clear" w:color="auto" w:fill="FFFFFF"/>
        </w:rPr>
        <w:t>2020</w:t>
      </w:r>
      <w:r w:rsidR="008A2188">
        <w:rPr>
          <w:rFonts w:cs="Times New Roman"/>
          <w:color w:val="222222"/>
          <w:szCs w:val="24"/>
          <w:shd w:val="clear" w:color="auto" w:fill="FFFFFF"/>
        </w:rPr>
        <w:t xml:space="preserve">), </w:t>
      </w:r>
      <w:r w:rsidR="00CA7B42">
        <w:rPr>
          <w:rFonts w:cs="Times New Roman"/>
          <w:color w:val="222222"/>
          <w:szCs w:val="24"/>
          <w:shd w:val="clear" w:color="auto" w:fill="FFFFFF"/>
        </w:rPr>
        <w:t xml:space="preserve">found that entrepreneurship is the common concept in this era as every business is tend to follow the ideal process that provides independence. </w:t>
      </w:r>
      <w:r w:rsidR="00D96FAE">
        <w:rPr>
          <w:rFonts w:cs="Times New Roman"/>
          <w:color w:val="222222"/>
          <w:szCs w:val="24"/>
          <w:shd w:val="clear" w:color="auto" w:fill="FFFFFF"/>
        </w:rPr>
        <w:t>The confidence showcases the vision and pursuit of others to join the entrepreneurial journey that motivates people to act accordingly with the concept of providing a basic knowledge and perspective that suits the ability to perform a well efficient and structured entrepreneurial practise.</w:t>
      </w:r>
      <w:r w:rsidR="008D0BB5">
        <w:rPr>
          <w:rFonts w:cs="Times New Roman"/>
          <w:color w:val="222222"/>
          <w:szCs w:val="24"/>
          <w:shd w:val="clear" w:color="auto" w:fill="FFFFFF"/>
        </w:rPr>
        <w:t xml:space="preserve"> </w:t>
      </w:r>
      <w:r w:rsidR="006415C1">
        <w:rPr>
          <w:rFonts w:cs="Times New Roman"/>
          <w:color w:val="222222"/>
          <w:szCs w:val="24"/>
          <w:shd w:val="clear" w:color="auto" w:fill="FFFFFF"/>
        </w:rPr>
        <w:t>Mark Cuban who is a hustler has started his business at a young age selling the newspaper and trash bags. The confidence upon him has led to a gold mine that Yahoo acquired (</w:t>
      </w:r>
      <w:r w:rsidR="009A01FE" w:rsidRPr="00236A10">
        <w:rPr>
          <w:rFonts w:cs="Times New Roman"/>
          <w:szCs w:val="24"/>
        </w:rPr>
        <w:t>CNBC</w:t>
      </w:r>
      <w:r w:rsidR="009A01FE">
        <w:rPr>
          <w:rFonts w:cs="Times New Roman"/>
          <w:szCs w:val="24"/>
        </w:rPr>
        <w:t>, 2024</w:t>
      </w:r>
      <w:r w:rsidR="006415C1">
        <w:rPr>
          <w:rFonts w:cs="Times New Roman"/>
          <w:color w:val="222222"/>
          <w:szCs w:val="24"/>
          <w:shd w:val="clear" w:color="auto" w:fill="FFFFFF"/>
        </w:rPr>
        <w:t xml:space="preserve">). </w:t>
      </w:r>
      <w:r w:rsidR="005146EE">
        <w:rPr>
          <w:rFonts w:cs="Times New Roman"/>
          <w:color w:val="222222"/>
          <w:szCs w:val="24"/>
          <w:shd w:val="clear" w:color="auto" w:fill="FFFFFF"/>
        </w:rPr>
        <w:t xml:space="preserve">This shows the ability of an individual after having the captivity of new business ideas and engages the skill of entrepreneur. </w:t>
      </w:r>
    </w:p>
    <w:p w14:paraId="26E4EFF1" w14:textId="7E8E1AAB" w:rsidR="007E7D78" w:rsidRDefault="00FE3BCC" w:rsidP="005F5A71">
      <w:pPr>
        <w:rPr>
          <w:rFonts w:cs="Times New Roman"/>
          <w:color w:val="222222"/>
          <w:szCs w:val="24"/>
          <w:shd w:val="clear" w:color="auto" w:fill="FFFFFF"/>
        </w:rPr>
      </w:pPr>
      <w:r>
        <w:rPr>
          <w:rFonts w:cs="Times New Roman"/>
          <w:color w:val="222222"/>
          <w:szCs w:val="24"/>
          <w:shd w:val="clear" w:color="auto" w:fill="FFFFFF"/>
        </w:rPr>
        <w:t xml:space="preserve">An Individual entrepreneur the people starting from individual perspective have idealised the context of </w:t>
      </w:r>
      <w:r w:rsidR="00DD5F14">
        <w:rPr>
          <w:rFonts w:cs="Times New Roman"/>
          <w:color w:val="222222"/>
          <w:szCs w:val="24"/>
          <w:shd w:val="clear" w:color="auto" w:fill="FFFFFF"/>
        </w:rPr>
        <w:t>risk-taking</w:t>
      </w:r>
      <w:r>
        <w:rPr>
          <w:rFonts w:cs="Times New Roman"/>
          <w:color w:val="222222"/>
          <w:szCs w:val="24"/>
          <w:shd w:val="clear" w:color="auto" w:fill="FFFFFF"/>
        </w:rPr>
        <w:t xml:space="preserve"> opportunity. Entrepreneurs need to develop the </w:t>
      </w:r>
      <w:r w:rsidR="00DD5F14">
        <w:rPr>
          <w:rFonts w:cs="Times New Roman"/>
          <w:color w:val="222222"/>
          <w:szCs w:val="24"/>
          <w:shd w:val="clear" w:color="auto" w:fill="FFFFFF"/>
        </w:rPr>
        <w:t>risk-taking</w:t>
      </w:r>
      <w:r>
        <w:rPr>
          <w:rFonts w:cs="Times New Roman"/>
          <w:color w:val="222222"/>
          <w:szCs w:val="24"/>
          <w:shd w:val="clear" w:color="auto" w:fill="FFFFFF"/>
        </w:rPr>
        <w:t xml:space="preserve"> facilities as it is important for providing individual Perspective to analyse the potential issues that ascertains the impact on taking calculated risk for offering a good ratio of business analytics. In accordance with the research by </w:t>
      </w:r>
      <w:r w:rsidR="006B515D" w:rsidRPr="00236A10">
        <w:rPr>
          <w:rFonts w:cs="Times New Roman"/>
          <w:szCs w:val="24"/>
        </w:rPr>
        <w:t>Dondi</w:t>
      </w:r>
      <w:r w:rsidR="006B515D">
        <w:rPr>
          <w:rFonts w:cs="Times New Roman"/>
          <w:color w:val="222222"/>
          <w:szCs w:val="24"/>
          <w:shd w:val="clear" w:color="auto" w:fill="FFFFFF"/>
        </w:rPr>
        <w:t xml:space="preserve"> </w:t>
      </w:r>
      <w:r w:rsidR="006B515D">
        <w:rPr>
          <w:rFonts w:cs="Times New Roman"/>
          <w:i/>
          <w:iCs/>
          <w:color w:val="222222"/>
          <w:szCs w:val="24"/>
          <w:shd w:val="clear" w:color="auto" w:fill="FFFFFF"/>
        </w:rPr>
        <w:t xml:space="preserve">et al. </w:t>
      </w:r>
      <w:r w:rsidR="00AC6AAA">
        <w:rPr>
          <w:rFonts w:cs="Times New Roman"/>
          <w:color w:val="222222"/>
          <w:szCs w:val="24"/>
          <w:shd w:val="clear" w:color="auto" w:fill="FFFFFF"/>
        </w:rPr>
        <w:t>(</w:t>
      </w:r>
      <w:r w:rsidR="006B515D">
        <w:rPr>
          <w:rFonts w:cs="Times New Roman"/>
          <w:color w:val="222222"/>
          <w:szCs w:val="24"/>
          <w:shd w:val="clear" w:color="auto" w:fill="FFFFFF"/>
        </w:rPr>
        <w:t>2021</w:t>
      </w:r>
      <w:r w:rsidR="00AC6AAA">
        <w:rPr>
          <w:rFonts w:cs="Times New Roman"/>
          <w:color w:val="222222"/>
          <w:szCs w:val="24"/>
          <w:shd w:val="clear" w:color="auto" w:fill="FFFFFF"/>
        </w:rPr>
        <w:t>), risk</w:t>
      </w:r>
      <w:r>
        <w:rPr>
          <w:rFonts w:cs="Times New Roman"/>
          <w:color w:val="222222"/>
          <w:szCs w:val="24"/>
          <w:shd w:val="clear" w:color="auto" w:fill="FFFFFF"/>
        </w:rPr>
        <w:t xml:space="preserve"> taking is the ability where businesses thrive individually with the skill of having a good and faster growth opportunities. </w:t>
      </w:r>
      <w:r w:rsidR="009D160A">
        <w:rPr>
          <w:rFonts w:cs="Times New Roman"/>
          <w:color w:val="222222"/>
          <w:szCs w:val="24"/>
          <w:shd w:val="clear" w:color="auto" w:fill="FFFFFF"/>
        </w:rPr>
        <w:t xml:space="preserve">Risk taking entrepreneurship was to the willingness and ability of entrepreneurship skill for making decision to take action involving uncertainty. </w:t>
      </w:r>
      <w:r w:rsidR="00DD5F14">
        <w:rPr>
          <w:rFonts w:cs="Times New Roman"/>
          <w:color w:val="222222"/>
          <w:szCs w:val="24"/>
          <w:shd w:val="clear" w:color="auto" w:fill="FFFFFF"/>
        </w:rPr>
        <w:t>However,</w:t>
      </w:r>
      <w:r w:rsidR="009D160A">
        <w:rPr>
          <w:rFonts w:cs="Times New Roman"/>
          <w:color w:val="222222"/>
          <w:szCs w:val="24"/>
          <w:shd w:val="clear" w:color="auto" w:fill="FFFFFF"/>
        </w:rPr>
        <w:t xml:space="preserve"> the listing ability often makes the entrepreneur to face issues as this has the chances for having potential losses</w:t>
      </w:r>
      <w:r w:rsidR="002F5CB7">
        <w:rPr>
          <w:rFonts w:cs="Times New Roman"/>
          <w:color w:val="222222"/>
          <w:szCs w:val="24"/>
          <w:shd w:val="clear" w:color="auto" w:fill="FFFFFF"/>
        </w:rPr>
        <w:t xml:space="preserve"> (</w:t>
      </w:r>
      <w:r w:rsidR="000926D8" w:rsidRPr="002F5CB7">
        <w:rPr>
          <w:rFonts w:cs="Times New Roman"/>
          <w:szCs w:val="24"/>
        </w:rPr>
        <w:t>Croteau</w:t>
      </w:r>
      <w:r w:rsidR="000926D8">
        <w:rPr>
          <w:rFonts w:cs="Times New Roman"/>
          <w:szCs w:val="24"/>
        </w:rPr>
        <w:t xml:space="preserve"> </w:t>
      </w:r>
      <w:r w:rsidR="000926D8" w:rsidRPr="000926D8">
        <w:rPr>
          <w:rFonts w:cs="Times New Roman"/>
          <w:i/>
          <w:iCs/>
          <w:szCs w:val="24"/>
        </w:rPr>
        <w:t>et al.</w:t>
      </w:r>
      <w:r w:rsidR="000926D8">
        <w:rPr>
          <w:rFonts w:cs="Times New Roman"/>
          <w:szCs w:val="24"/>
        </w:rPr>
        <w:t xml:space="preserve"> 2021</w:t>
      </w:r>
      <w:r w:rsidR="002F5CB7">
        <w:rPr>
          <w:rFonts w:cs="Times New Roman"/>
          <w:color w:val="222222"/>
          <w:szCs w:val="24"/>
          <w:shd w:val="clear" w:color="auto" w:fill="FFFFFF"/>
        </w:rPr>
        <w:t>)</w:t>
      </w:r>
      <w:r w:rsidR="009D160A">
        <w:rPr>
          <w:rFonts w:cs="Times New Roman"/>
          <w:color w:val="222222"/>
          <w:szCs w:val="24"/>
          <w:shd w:val="clear" w:color="auto" w:fill="FFFFFF"/>
        </w:rPr>
        <w:t>.</w:t>
      </w:r>
      <w:r w:rsidR="00E70E54">
        <w:rPr>
          <w:rFonts w:cs="Times New Roman"/>
          <w:color w:val="222222"/>
          <w:szCs w:val="24"/>
          <w:shd w:val="clear" w:color="auto" w:fill="FFFFFF"/>
        </w:rPr>
        <w:t xml:space="preserve"> Although the factor of risk taking is important as it can have the ability to increase the business growth within a shorter time and making a smart move that is usually avoided by the existing businesses in the entrepreneur section. </w:t>
      </w:r>
      <w:r w:rsidR="00250853">
        <w:rPr>
          <w:rFonts w:cs="Times New Roman"/>
          <w:color w:val="222222"/>
          <w:szCs w:val="24"/>
          <w:shd w:val="clear" w:color="auto" w:fill="FFFFFF"/>
        </w:rPr>
        <w:t xml:space="preserve">One of the best </w:t>
      </w:r>
      <w:r w:rsidR="00DD5F14">
        <w:rPr>
          <w:rFonts w:cs="Times New Roman"/>
          <w:color w:val="222222"/>
          <w:szCs w:val="24"/>
          <w:shd w:val="clear" w:color="auto" w:fill="FFFFFF"/>
        </w:rPr>
        <w:t>examples</w:t>
      </w:r>
      <w:r w:rsidR="00250853">
        <w:rPr>
          <w:rFonts w:cs="Times New Roman"/>
          <w:color w:val="222222"/>
          <w:szCs w:val="24"/>
          <w:shd w:val="clear" w:color="auto" w:fill="FFFFFF"/>
        </w:rPr>
        <w:t xml:space="preserve"> of </w:t>
      </w:r>
      <w:r w:rsidR="00DD5F14">
        <w:rPr>
          <w:rFonts w:cs="Times New Roman"/>
          <w:color w:val="222222"/>
          <w:szCs w:val="24"/>
          <w:shd w:val="clear" w:color="auto" w:fill="FFFFFF"/>
        </w:rPr>
        <w:t>risk-taking</w:t>
      </w:r>
      <w:r w:rsidR="00250853">
        <w:rPr>
          <w:rFonts w:cs="Times New Roman"/>
          <w:color w:val="222222"/>
          <w:szCs w:val="24"/>
          <w:shd w:val="clear" w:color="auto" w:fill="FFFFFF"/>
        </w:rPr>
        <w:t xml:space="preserve"> ability present among leader is Elon Musk. His smart moves to make Tesla an ecofriendly car and presenting SpaceX for completing astronomical activities has made him a strong entrepreneur who can capture the ability to perform well</w:t>
      </w:r>
      <w:r w:rsidR="0039365B">
        <w:rPr>
          <w:rFonts w:cs="Times New Roman"/>
          <w:color w:val="222222"/>
          <w:szCs w:val="24"/>
          <w:shd w:val="clear" w:color="auto" w:fill="FFFFFF"/>
        </w:rPr>
        <w:t xml:space="preserve"> (</w:t>
      </w:r>
      <w:r w:rsidR="00D47A84" w:rsidRPr="00236A10">
        <w:rPr>
          <w:rFonts w:cs="Times New Roman"/>
          <w:szCs w:val="24"/>
        </w:rPr>
        <w:t>Spacex</w:t>
      </w:r>
      <w:r w:rsidR="00D47A84">
        <w:rPr>
          <w:rFonts w:cs="Times New Roman"/>
          <w:szCs w:val="24"/>
        </w:rPr>
        <w:t>, 2024</w:t>
      </w:r>
      <w:r w:rsidR="0039365B">
        <w:rPr>
          <w:rFonts w:cs="Times New Roman"/>
          <w:color w:val="222222"/>
          <w:szCs w:val="24"/>
          <w:shd w:val="clear" w:color="auto" w:fill="FFFFFF"/>
        </w:rPr>
        <w:t>)</w:t>
      </w:r>
      <w:r w:rsidR="00250853">
        <w:rPr>
          <w:rFonts w:cs="Times New Roman"/>
          <w:color w:val="222222"/>
          <w:szCs w:val="24"/>
          <w:shd w:val="clear" w:color="auto" w:fill="FFFFFF"/>
        </w:rPr>
        <w:t xml:space="preserve">. </w:t>
      </w:r>
      <w:r w:rsidR="00256BEE">
        <w:rPr>
          <w:rFonts w:cs="Times New Roman"/>
          <w:color w:val="222222"/>
          <w:szCs w:val="24"/>
          <w:shd w:val="clear" w:color="auto" w:fill="FFFFFF"/>
        </w:rPr>
        <w:t>This ability is making him to expand his businesses while generating a high level of growth and opportunity by investing in different sections and making him the CEO of Twitter.</w:t>
      </w:r>
    </w:p>
    <w:p w14:paraId="10E743B8" w14:textId="250B6F38" w:rsidR="00403049" w:rsidRPr="00CA7B42" w:rsidRDefault="00DA2940" w:rsidP="005F5A71">
      <w:pPr>
        <w:rPr>
          <w:rFonts w:cs="Times New Roman"/>
          <w:color w:val="222222"/>
          <w:szCs w:val="24"/>
          <w:shd w:val="clear" w:color="auto" w:fill="FFFFFF"/>
        </w:rPr>
      </w:pPr>
      <w:r>
        <w:rPr>
          <w:rFonts w:cs="Times New Roman"/>
          <w:color w:val="222222"/>
          <w:szCs w:val="24"/>
          <w:shd w:val="clear" w:color="auto" w:fill="FFFFFF"/>
        </w:rPr>
        <w:t xml:space="preserve">Entrepreneur imagination is the ability to envision possibility that works beyond the current boundaries and think beyond the conventional wisdom. Allowance of an entrepreneur is to imagine new way for solving problems while meeting customer needs while generating the idea which are unique. According to the research by </w:t>
      </w:r>
      <w:r w:rsidR="008817EF" w:rsidRPr="00236A10">
        <w:rPr>
          <w:rFonts w:cs="Times New Roman"/>
          <w:szCs w:val="24"/>
        </w:rPr>
        <w:t>Wijngaarden</w:t>
      </w:r>
      <w:r w:rsidR="008817EF">
        <w:rPr>
          <w:rFonts w:cs="Times New Roman"/>
          <w:color w:val="222222"/>
          <w:szCs w:val="24"/>
          <w:shd w:val="clear" w:color="auto" w:fill="FFFFFF"/>
        </w:rPr>
        <w:t xml:space="preserve"> </w:t>
      </w:r>
      <w:r w:rsidR="008817EF">
        <w:rPr>
          <w:rFonts w:cs="Times New Roman"/>
          <w:i/>
          <w:iCs/>
          <w:color w:val="222222"/>
          <w:szCs w:val="24"/>
          <w:shd w:val="clear" w:color="auto" w:fill="FFFFFF"/>
        </w:rPr>
        <w:t xml:space="preserve">et al. </w:t>
      </w:r>
      <w:r>
        <w:rPr>
          <w:rFonts w:cs="Times New Roman"/>
          <w:color w:val="222222"/>
          <w:szCs w:val="24"/>
          <w:shd w:val="clear" w:color="auto" w:fill="FFFFFF"/>
        </w:rPr>
        <w:t>(</w:t>
      </w:r>
      <w:r w:rsidR="008817EF">
        <w:rPr>
          <w:rFonts w:cs="Times New Roman"/>
          <w:color w:val="222222"/>
          <w:szCs w:val="24"/>
          <w:shd w:val="clear" w:color="auto" w:fill="FFFFFF"/>
        </w:rPr>
        <w:t>2021</w:t>
      </w:r>
      <w:r>
        <w:rPr>
          <w:rFonts w:cs="Times New Roman"/>
          <w:color w:val="222222"/>
          <w:szCs w:val="24"/>
          <w:shd w:val="clear" w:color="auto" w:fill="FFFFFF"/>
        </w:rPr>
        <w:t xml:space="preserve">), entrepreneurial traits are engaged with the imagination as it can have the good idea of source and complete the efficiency of the individual entrepreneur </w:t>
      </w:r>
      <w:r w:rsidR="00E6372C">
        <w:rPr>
          <w:rFonts w:cs="Times New Roman"/>
          <w:color w:val="222222"/>
          <w:szCs w:val="24"/>
          <w:shd w:val="clear" w:color="auto" w:fill="FFFFFF"/>
        </w:rPr>
        <w:t>f</w:t>
      </w:r>
      <w:r>
        <w:rPr>
          <w:rFonts w:cs="Times New Roman"/>
          <w:color w:val="222222"/>
          <w:szCs w:val="24"/>
          <w:shd w:val="clear" w:color="auto" w:fill="FFFFFF"/>
        </w:rPr>
        <w:t>oster positive growth.</w:t>
      </w:r>
      <w:r w:rsidR="00F61EC9">
        <w:rPr>
          <w:rFonts w:cs="Times New Roman"/>
          <w:color w:val="222222"/>
          <w:szCs w:val="24"/>
          <w:shd w:val="clear" w:color="auto" w:fill="FFFFFF"/>
        </w:rPr>
        <w:t xml:space="preserve"> Imagination is the source of innovation that makes an entrepreneur to think out of the box while creating a significant units of business idea that makes it different from existing entrepreneur. </w:t>
      </w:r>
      <w:r w:rsidR="0029739F">
        <w:rPr>
          <w:rFonts w:cs="Times New Roman"/>
          <w:color w:val="222222"/>
          <w:szCs w:val="24"/>
          <w:shd w:val="clear" w:color="auto" w:fill="FFFFFF"/>
        </w:rPr>
        <w:t>Skill of Jeff Bezos can be one of the examples of being imaginative as the business he has started was to solve the daily issues of people</w:t>
      </w:r>
      <w:r w:rsidR="001D6C35">
        <w:rPr>
          <w:rFonts w:cs="Times New Roman"/>
          <w:color w:val="222222"/>
          <w:szCs w:val="24"/>
          <w:shd w:val="clear" w:color="auto" w:fill="FFFFFF"/>
        </w:rPr>
        <w:t xml:space="preserve"> (</w:t>
      </w:r>
      <w:r w:rsidR="00A07C2C" w:rsidRPr="00236A10">
        <w:rPr>
          <w:rFonts w:cs="Times New Roman"/>
          <w:szCs w:val="24"/>
        </w:rPr>
        <w:t>CNBC</w:t>
      </w:r>
      <w:r w:rsidR="00A07C2C">
        <w:rPr>
          <w:rFonts w:cs="Times New Roman"/>
          <w:szCs w:val="24"/>
        </w:rPr>
        <w:t>, 2024</w:t>
      </w:r>
      <w:r w:rsidR="001D6C35">
        <w:rPr>
          <w:rFonts w:cs="Times New Roman"/>
          <w:color w:val="222222"/>
          <w:szCs w:val="24"/>
          <w:shd w:val="clear" w:color="auto" w:fill="FFFFFF"/>
        </w:rPr>
        <w:t>)</w:t>
      </w:r>
      <w:r w:rsidR="0029739F">
        <w:rPr>
          <w:rFonts w:cs="Times New Roman"/>
          <w:color w:val="222222"/>
          <w:szCs w:val="24"/>
          <w:shd w:val="clear" w:color="auto" w:fill="FFFFFF"/>
        </w:rPr>
        <w:t>.</w:t>
      </w:r>
      <w:r w:rsidR="001D6C35">
        <w:rPr>
          <w:rFonts w:cs="Times New Roman"/>
          <w:color w:val="222222"/>
          <w:szCs w:val="24"/>
          <w:shd w:val="clear" w:color="auto" w:fill="FFFFFF"/>
        </w:rPr>
        <w:t xml:space="preserve"> </w:t>
      </w:r>
      <w:r w:rsidR="00D2693A">
        <w:rPr>
          <w:rFonts w:cs="Times New Roman"/>
          <w:color w:val="222222"/>
          <w:szCs w:val="24"/>
          <w:shd w:val="clear" w:color="auto" w:fill="FFFFFF"/>
        </w:rPr>
        <w:t>Starting Amazon and gradually expanding it over different services such as pay and others have made him a different individual who has met the eligibility of imagination as an entrepreneur.</w:t>
      </w:r>
      <w:r w:rsidR="0029739F">
        <w:rPr>
          <w:rFonts w:cs="Times New Roman"/>
          <w:color w:val="222222"/>
          <w:szCs w:val="24"/>
          <w:shd w:val="clear" w:color="auto" w:fill="FFFFFF"/>
        </w:rPr>
        <w:t xml:space="preserve"> </w:t>
      </w:r>
      <w:r w:rsidR="00B15DCB">
        <w:rPr>
          <w:rFonts w:cs="Times New Roman"/>
          <w:color w:val="222222"/>
          <w:szCs w:val="24"/>
          <w:shd w:val="clear" w:color="auto" w:fill="FFFFFF"/>
        </w:rPr>
        <w:t xml:space="preserve">The skill of entrepreneurs therefore </w:t>
      </w:r>
      <w:r w:rsidR="00DD5F14">
        <w:rPr>
          <w:rFonts w:cs="Times New Roman"/>
          <w:color w:val="222222"/>
          <w:szCs w:val="24"/>
          <w:shd w:val="clear" w:color="auto" w:fill="FFFFFF"/>
        </w:rPr>
        <w:t>has</w:t>
      </w:r>
      <w:r w:rsidR="00B15DCB">
        <w:rPr>
          <w:rFonts w:cs="Times New Roman"/>
          <w:color w:val="222222"/>
          <w:szCs w:val="24"/>
          <w:shd w:val="clear" w:color="auto" w:fill="FFFFFF"/>
        </w:rPr>
        <w:t xml:space="preserve"> the suitable aspect that fosters innovation and making it different from every other organisation existing in the market.</w:t>
      </w:r>
    </w:p>
    <w:p w14:paraId="2A0D64FC" w14:textId="145F9147" w:rsidR="009121C5" w:rsidRDefault="009121C5" w:rsidP="005F5A71">
      <w:pPr>
        <w:pStyle w:val="Heading2"/>
      </w:pPr>
      <w:bookmarkStart w:id="3" w:name="_Toc165999897"/>
      <w:r>
        <w:t>Entrepreneurial motivations and characteristics</w:t>
      </w:r>
      <w:bookmarkEnd w:id="3"/>
      <w:r>
        <w:t xml:space="preserve"> </w:t>
      </w:r>
    </w:p>
    <w:p w14:paraId="56CA77BA" w14:textId="5443FC39" w:rsidR="00606326" w:rsidRDefault="00374164" w:rsidP="005F5A71">
      <w:r>
        <w:t xml:space="preserve">Entrepreneurial motivations and characteristics are a </w:t>
      </w:r>
      <w:r w:rsidR="009A288F">
        <w:t>driver</w:t>
      </w:r>
      <w:r>
        <w:t xml:space="preserve"> of presenting a good entrepreneurial aspect that suits the eligibility of an individual to start a new business. As an individual entrepreneur there should be different motivations that might align for encouraging more efficient new business idea making. One of the significant </w:t>
      </w:r>
      <w:r w:rsidR="009A288F">
        <w:t>skills</w:t>
      </w:r>
      <w:r>
        <w:t xml:space="preserve"> that should be present in the entrepreneur is desire to do something new and becoming independent. The research by </w:t>
      </w:r>
      <w:r w:rsidR="00DB081D" w:rsidRPr="00236A10">
        <w:rPr>
          <w:rFonts w:cs="Times New Roman"/>
          <w:szCs w:val="24"/>
        </w:rPr>
        <w:t>Van Ness</w:t>
      </w:r>
      <w:r w:rsidR="00DB081D">
        <w:t xml:space="preserve"> </w:t>
      </w:r>
      <w:r w:rsidR="00DB081D">
        <w:rPr>
          <w:i/>
          <w:iCs/>
        </w:rPr>
        <w:t xml:space="preserve">et al. </w:t>
      </w:r>
      <w:r>
        <w:t>(</w:t>
      </w:r>
      <w:r w:rsidR="00DB081D">
        <w:t>2020</w:t>
      </w:r>
      <w:r>
        <w:t>),</w:t>
      </w:r>
      <w:r w:rsidR="007A757F">
        <w:t xml:space="preserve"> </w:t>
      </w:r>
      <w:r>
        <w:t>identified that entrepreneurs are the person who tends to have the motivation to work independently rather than working under any company.</w:t>
      </w:r>
      <w:r w:rsidR="007A757F">
        <w:t xml:space="preserve"> This skill </w:t>
      </w:r>
      <w:r w:rsidR="009A288F">
        <w:t>makes</w:t>
      </w:r>
      <w:r w:rsidR="007A757F">
        <w:t xml:space="preserve"> the entrepreneurs to act differently without having any kind of complications in understanding the viewpoint of starting a new business.</w:t>
      </w:r>
      <w:r w:rsidR="005426D9">
        <w:t xml:space="preserve"> Every individual entrepreneur including Mark Zuckerberg, Elon Musk or Jeff Bezos have thought out of the box and had the desire to start something new rather than acting under any company</w:t>
      </w:r>
      <w:r w:rsidR="00825DC0">
        <w:t xml:space="preserve"> (</w:t>
      </w:r>
      <w:r w:rsidR="00825DC0" w:rsidRPr="00825DC0">
        <w:rPr>
          <w:rFonts w:cs="Times New Roman"/>
          <w:szCs w:val="24"/>
        </w:rPr>
        <w:t>Raz, 2020</w:t>
      </w:r>
      <w:r w:rsidR="00825DC0">
        <w:t>)</w:t>
      </w:r>
      <w:r w:rsidR="005426D9">
        <w:t xml:space="preserve">. </w:t>
      </w:r>
      <w:r w:rsidR="00775826">
        <w:t>The skill therefore has the significant perspective to start a new business while operating successfully as an individual entrepreneur.</w:t>
      </w:r>
    </w:p>
    <w:p w14:paraId="13006B06" w14:textId="2A03450A" w:rsidR="00775826" w:rsidRDefault="003375EE" w:rsidP="005F5A71">
      <w:r>
        <w:t xml:space="preserve">Another comparativeness that is provided by entrepreneurial skills is to achieve the way of serving people rather than focusing upon their own profit. Based on the research by </w:t>
      </w:r>
      <w:r w:rsidR="00FD470A" w:rsidRPr="00236A10">
        <w:rPr>
          <w:rFonts w:cs="Times New Roman"/>
          <w:szCs w:val="24"/>
        </w:rPr>
        <w:t>Shir</w:t>
      </w:r>
      <w:r w:rsidR="004A6E92">
        <w:rPr>
          <w:rFonts w:cs="Times New Roman"/>
          <w:szCs w:val="24"/>
        </w:rPr>
        <w:t xml:space="preserve"> </w:t>
      </w:r>
      <w:r w:rsidR="00FD470A" w:rsidRPr="00236A10">
        <w:rPr>
          <w:rFonts w:cs="Times New Roman"/>
          <w:szCs w:val="24"/>
        </w:rPr>
        <w:t>and Ryff</w:t>
      </w:r>
      <w:r w:rsidR="00FD470A">
        <w:t xml:space="preserve"> </w:t>
      </w:r>
      <w:r>
        <w:t>(</w:t>
      </w:r>
      <w:r w:rsidR="00FD470A">
        <w:t>2022</w:t>
      </w:r>
      <w:r>
        <w:t>)</w:t>
      </w:r>
      <w:r w:rsidR="00030811">
        <w:t>, an entrepreneur is an individual who has the motive for solving the social issues and rather than focusing on their own wellbeing. The basic motivations and characteristics that makes an entrepreneur different from working in a company is finding out the social issue on rationale and running forward to solve them.</w:t>
      </w:r>
      <w:r w:rsidR="007812BE">
        <w:t xml:space="preserve"> The example of Steve Jobs can be provided in this context as acquiring a luxury phone in the of earlier 21</w:t>
      </w:r>
      <w:r w:rsidR="007812BE" w:rsidRPr="007812BE">
        <w:rPr>
          <w:vertAlign w:val="superscript"/>
        </w:rPr>
        <w:t>st</w:t>
      </w:r>
      <w:r w:rsidR="007812BE">
        <w:t xml:space="preserve"> century was dream of different people</w:t>
      </w:r>
      <w:r w:rsidR="00C315FF">
        <w:t xml:space="preserve"> (</w:t>
      </w:r>
      <w:r w:rsidR="00933001" w:rsidRPr="00933001">
        <w:t>HBR</w:t>
      </w:r>
      <w:r w:rsidR="00933001">
        <w:t>, 2024</w:t>
      </w:r>
      <w:r w:rsidR="00C315FF">
        <w:t>)</w:t>
      </w:r>
      <w:r w:rsidR="007812BE">
        <w:t xml:space="preserve">. </w:t>
      </w:r>
      <w:r w:rsidR="009A288F">
        <w:t>However,</w:t>
      </w:r>
      <w:r w:rsidR="007812BE">
        <w:t xml:space="preserve"> this has been solved by him with presenting the brand Apple providing the extreme support to have a significant context of individual working perspective that encourages new ideas and innovation. </w:t>
      </w:r>
    </w:p>
    <w:p w14:paraId="7BCAC0B3" w14:textId="57B80F01" w:rsidR="005D3566" w:rsidRPr="00606326" w:rsidRDefault="006941AC" w:rsidP="005F5A71">
      <w:r>
        <w:t xml:space="preserve">The other entrepreneur motivation and characteristics that should be present among an individual starting a new business is desire to recognise the passion and behaviour towards starting a new business idea. As an individual entrepreneur there should be a huge relevance and efficiency that makes a person more creative while aligning their vision. </w:t>
      </w:r>
      <w:r w:rsidR="009A288F">
        <w:t>However,</w:t>
      </w:r>
      <w:r>
        <w:t xml:space="preserve"> the perspective of being passionate is playing an important role upon the business creation process to have a good and precise outcome</w:t>
      </w:r>
      <w:r w:rsidR="00825DC0">
        <w:t xml:space="preserve"> (</w:t>
      </w:r>
      <w:r w:rsidR="00825DC0" w:rsidRPr="00825DC0">
        <w:rPr>
          <w:rFonts w:cs="Times New Roman"/>
          <w:szCs w:val="24"/>
        </w:rPr>
        <w:t>Newman</w:t>
      </w:r>
      <w:r w:rsidR="00825DC0">
        <w:rPr>
          <w:rFonts w:cs="Times New Roman"/>
          <w:szCs w:val="24"/>
        </w:rPr>
        <w:t xml:space="preserve"> </w:t>
      </w:r>
      <w:r w:rsidR="00825DC0" w:rsidRPr="00825DC0">
        <w:rPr>
          <w:rFonts w:cs="Times New Roman"/>
          <w:i/>
          <w:iCs/>
          <w:szCs w:val="24"/>
        </w:rPr>
        <w:t>et al.</w:t>
      </w:r>
      <w:r w:rsidR="00825DC0">
        <w:rPr>
          <w:rFonts w:cs="Times New Roman"/>
          <w:szCs w:val="24"/>
        </w:rPr>
        <w:t xml:space="preserve"> 2021</w:t>
      </w:r>
      <w:r w:rsidR="00825DC0">
        <w:t>)</w:t>
      </w:r>
      <w:r>
        <w:t xml:space="preserve">. Embracing the innovation and seeking the change to make the society a fortunate place for living with the new business ideas entrepreneurs make it easier to motivate people for perspectives which supports a </w:t>
      </w:r>
      <w:r w:rsidR="009A288F">
        <w:t>long-term</w:t>
      </w:r>
      <w:r>
        <w:t xml:space="preserve"> eligibility for having a new business idea that can suit the social change. The basic acquisition therefore is having a good and effective process that makes a person more eligible and foster innovative culture that can make businesses to control the social activities as well. As the passionate entrepreneur the examples of</w:t>
      </w:r>
      <w:r w:rsidR="00595989">
        <w:t xml:space="preserve"> </w:t>
      </w:r>
      <w:r w:rsidR="00595989" w:rsidRPr="00595989">
        <w:t>Brandon Stanton</w:t>
      </w:r>
      <w:r w:rsidR="00595989">
        <w:t xml:space="preserve"> can be given</w:t>
      </w:r>
      <w:r w:rsidR="00C43AD6">
        <w:t xml:space="preserve"> (</w:t>
      </w:r>
      <w:r w:rsidR="00B93EB2" w:rsidRPr="008D6199">
        <w:rPr>
          <w:rFonts w:cs="Times New Roman"/>
          <w:szCs w:val="24"/>
        </w:rPr>
        <w:t>Entrepreneur</w:t>
      </w:r>
      <w:r w:rsidR="00B93EB2">
        <w:rPr>
          <w:rFonts w:cs="Times New Roman"/>
          <w:szCs w:val="24"/>
        </w:rPr>
        <w:t>, 2024</w:t>
      </w:r>
      <w:r w:rsidR="00C43AD6">
        <w:t>)</w:t>
      </w:r>
      <w:r w:rsidR="00595989">
        <w:t xml:space="preserve">. </w:t>
      </w:r>
      <w:r w:rsidR="00C43AD6">
        <w:t xml:space="preserve">His passion about writing and photography shows doing the social causes rather than running behind the profits. Engagement with the passion therefore is the other motivation factor that should be present upon an individual entrepreneur. </w:t>
      </w:r>
      <w:r w:rsidR="00D338CC">
        <w:t>An entrepreneur should be filled with the ability to be optimistic rather than being sophisticated. As an entrepreneur there should be different abilities present which can foster more eligible ideas that might have good influence over acting individuality to cater more scalability</w:t>
      </w:r>
      <w:r w:rsidR="00825DC0">
        <w:t xml:space="preserve"> (</w:t>
      </w:r>
      <w:r w:rsidR="00825DC0" w:rsidRPr="00825DC0">
        <w:rPr>
          <w:rFonts w:cs="Times New Roman"/>
          <w:szCs w:val="24"/>
        </w:rPr>
        <w:t>Shahid</w:t>
      </w:r>
      <w:r w:rsidR="00825DC0">
        <w:rPr>
          <w:rFonts w:cs="Times New Roman"/>
          <w:szCs w:val="24"/>
        </w:rPr>
        <w:t xml:space="preserve"> </w:t>
      </w:r>
      <w:r w:rsidR="00825DC0" w:rsidRPr="00825DC0">
        <w:rPr>
          <w:rFonts w:cs="Times New Roman"/>
          <w:i/>
          <w:iCs/>
          <w:szCs w:val="24"/>
        </w:rPr>
        <w:t>et al.</w:t>
      </w:r>
      <w:r w:rsidR="00825DC0">
        <w:rPr>
          <w:rFonts w:cs="Times New Roman"/>
          <w:szCs w:val="24"/>
        </w:rPr>
        <w:t xml:space="preserve"> 2023</w:t>
      </w:r>
      <w:r w:rsidR="00825DC0">
        <w:t>)</w:t>
      </w:r>
      <w:r w:rsidR="00D338CC">
        <w:t xml:space="preserve">. Entrepreneurs therefore should have the significant aspects of skills that supports the business growth rather than individual focuses. </w:t>
      </w:r>
      <w:r w:rsidR="00AB330C">
        <w:t>However,</w:t>
      </w:r>
      <w:r w:rsidR="00D338CC">
        <w:t xml:space="preserve"> as an </w:t>
      </w:r>
      <w:r w:rsidR="00AB330C">
        <w:t>entrepreneur business idea</w:t>
      </w:r>
      <w:r w:rsidR="00D338CC">
        <w:t xml:space="preserve"> and defining the traits by their own is quite complicated and yet to be achieved.</w:t>
      </w:r>
    </w:p>
    <w:p w14:paraId="505CEEBD" w14:textId="11C73825" w:rsidR="006D388C" w:rsidRDefault="006D388C" w:rsidP="005F5A71">
      <w:pPr>
        <w:pStyle w:val="Heading1"/>
      </w:pPr>
      <w:bookmarkStart w:id="4" w:name="_Toc165999898"/>
      <w:r>
        <w:t>Conclusion</w:t>
      </w:r>
      <w:bookmarkEnd w:id="4"/>
      <w:r>
        <w:t xml:space="preserve"> </w:t>
      </w:r>
    </w:p>
    <w:p w14:paraId="1E57C1EE" w14:textId="618EF51D" w:rsidR="00EB0CE1" w:rsidRDefault="007B643F" w:rsidP="00AB330C">
      <w:r>
        <w:t xml:space="preserve">Entrepreneurs are the future of business who with the innovative approach and ideas facilitate different opportunities for the global business area to cater social changes. Having a </w:t>
      </w:r>
      <w:r w:rsidR="00AB330C">
        <w:t>long-term</w:t>
      </w:r>
      <w:r>
        <w:t xml:space="preserve"> efficiency and acting as an individual person entrepreneurs provide examples to the new commerce and generation for having their own relevance to gain competitive source of the business idea. </w:t>
      </w:r>
      <w:r w:rsidR="00AB330C">
        <w:t>However,</w:t>
      </w:r>
      <w:r>
        <w:t xml:space="preserve"> with the motivation to make something bigger building new businesses entrepreneur sets a good example for the society to develop the skills such as being critical and optimistic while considering a business influence. The entrepreneurs therefore are not only the business contributors however are also considered as a </w:t>
      </w:r>
      <w:r w:rsidR="00AB330C">
        <w:t>social contributor</w:t>
      </w:r>
      <w:r w:rsidR="00D76611">
        <w:t>.</w:t>
      </w:r>
      <w:r w:rsidR="00EB0CE1">
        <w:br w:type="page"/>
      </w:r>
    </w:p>
    <w:p w14:paraId="705AA144" w14:textId="32DD4A5C" w:rsidR="007C38FD" w:rsidRDefault="00EB0CE1" w:rsidP="005F5A71">
      <w:pPr>
        <w:pStyle w:val="Heading1"/>
      </w:pPr>
      <w:bookmarkStart w:id="5" w:name="_Toc165999899"/>
      <w:r>
        <w:t>References</w:t>
      </w:r>
      <w:bookmarkEnd w:id="5"/>
    </w:p>
    <w:p w14:paraId="354107E8" w14:textId="77777777" w:rsidR="000926D8" w:rsidRPr="000926D8" w:rsidRDefault="000926D8" w:rsidP="000926D8">
      <w:pPr>
        <w:rPr>
          <w:rFonts w:cs="Times New Roman"/>
          <w:szCs w:val="24"/>
        </w:rPr>
      </w:pPr>
      <w:r w:rsidRPr="000926D8">
        <w:rPr>
          <w:rFonts w:cs="Times New Roman"/>
          <w:szCs w:val="24"/>
        </w:rPr>
        <w:t xml:space="preserve">CNBC, (2024). </w:t>
      </w:r>
      <w:r w:rsidRPr="000926D8">
        <w:rPr>
          <w:rFonts w:cs="Times New Roman"/>
          <w:i/>
          <w:iCs/>
          <w:szCs w:val="24"/>
        </w:rPr>
        <w:t>5 key business lessons from Amazon’s Jeff Bezos</w:t>
      </w:r>
      <w:r w:rsidRPr="000926D8">
        <w:rPr>
          <w:rFonts w:cs="Times New Roman"/>
          <w:szCs w:val="24"/>
        </w:rPr>
        <w:t xml:space="preserve">, Available at: </w:t>
      </w:r>
      <w:hyperlink r:id="rId8" w:history="1">
        <w:r w:rsidRPr="000926D8">
          <w:rPr>
            <w:rStyle w:val="Hyperlink"/>
            <w:rFonts w:cs="Times New Roman"/>
            <w:szCs w:val="24"/>
          </w:rPr>
          <w:t>https://www.cnbc.com/2016/05/13/5-key-business-lessons-from-amazons-jeff-bezos.html</w:t>
        </w:r>
      </w:hyperlink>
      <w:r w:rsidRPr="000926D8">
        <w:rPr>
          <w:rFonts w:cs="Times New Roman"/>
          <w:szCs w:val="24"/>
        </w:rPr>
        <w:t xml:space="preserve"> [Accessed on: 7 may 2024]</w:t>
      </w:r>
    </w:p>
    <w:p w14:paraId="1AD910FF" w14:textId="77777777" w:rsidR="000926D8" w:rsidRPr="000926D8" w:rsidRDefault="000926D8" w:rsidP="000926D8">
      <w:pPr>
        <w:rPr>
          <w:rFonts w:cs="Times New Roman"/>
          <w:szCs w:val="24"/>
        </w:rPr>
      </w:pPr>
      <w:r w:rsidRPr="000926D8">
        <w:rPr>
          <w:rFonts w:cs="Times New Roman"/>
          <w:szCs w:val="24"/>
        </w:rPr>
        <w:t xml:space="preserve">CNBC, (2024). </w:t>
      </w:r>
      <w:r w:rsidRPr="000926D8">
        <w:rPr>
          <w:rFonts w:cs="Times New Roman"/>
          <w:i/>
          <w:iCs/>
          <w:szCs w:val="24"/>
        </w:rPr>
        <w:t>Mark Cuban’s advice for young people starting a business: ‘It really comes down to one simple thing’</w:t>
      </w:r>
      <w:r w:rsidRPr="000926D8">
        <w:rPr>
          <w:rFonts w:cs="Times New Roman"/>
          <w:szCs w:val="24"/>
        </w:rPr>
        <w:t xml:space="preserve"> , Available at: </w:t>
      </w:r>
      <w:hyperlink r:id="rId9" w:history="1">
        <w:r w:rsidRPr="000926D8">
          <w:rPr>
            <w:rStyle w:val="Hyperlink"/>
            <w:rFonts w:cs="Times New Roman"/>
            <w:szCs w:val="24"/>
          </w:rPr>
          <w:t>https://www.cnbc.com/2022/12/25/mark-cuban-top-advice-for-young-people-starting-a-business.html</w:t>
        </w:r>
      </w:hyperlink>
      <w:r w:rsidRPr="000926D8">
        <w:rPr>
          <w:rFonts w:cs="Times New Roman"/>
          <w:szCs w:val="24"/>
        </w:rPr>
        <w:t xml:space="preserve"> [Accessed on: 7 may 2024]</w:t>
      </w:r>
    </w:p>
    <w:p w14:paraId="146DC594" w14:textId="77777777" w:rsidR="000926D8" w:rsidRPr="000926D8" w:rsidRDefault="000926D8" w:rsidP="000926D8">
      <w:pPr>
        <w:rPr>
          <w:rFonts w:cs="Times New Roman"/>
          <w:szCs w:val="24"/>
        </w:rPr>
      </w:pPr>
      <w:r w:rsidRPr="000926D8">
        <w:rPr>
          <w:rFonts w:cs="Times New Roman"/>
          <w:szCs w:val="24"/>
        </w:rPr>
        <w:t>Croteau, M., Grant, K.A., Rojas, C. and Abdelhamid, H., (2021). The lost generation of entrepreneurs? The impact of COVID-19 on the availability of risk capital in Canada. </w:t>
      </w:r>
      <w:r w:rsidRPr="000926D8">
        <w:rPr>
          <w:rFonts w:cs="Times New Roman"/>
          <w:i/>
          <w:iCs/>
          <w:szCs w:val="24"/>
        </w:rPr>
        <w:t>Journal of Entrepreneurship in Emerging Economies</w:t>
      </w:r>
      <w:r w:rsidRPr="000926D8">
        <w:rPr>
          <w:rFonts w:cs="Times New Roman"/>
          <w:szCs w:val="24"/>
        </w:rPr>
        <w:t>, </w:t>
      </w:r>
      <w:r w:rsidRPr="000926D8">
        <w:rPr>
          <w:rFonts w:cs="Times New Roman"/>
          <w:i/>
          <w:iCs/>
          <w:szCs w:val="24"/>
        </w:rPr>
        <w:t>13</w:t>
      </w:r>
      <w:r w:rsidRPr="000926D8">
        <w:rPr>
          <w:rFonts w:cs="Times New Roman"/>
          <w:szCs w:val="24"/>
        </w:rPr>
        <w:t>(4), pp.606-627.</w:t>
      </w:r>
    </w:p>
    <w:p w14:paraId="5241886B" w14:textId="77777777" w:rsidR="000926D8" w:rsidRPr="000926D8" w:rsidRDefault="000926D8" w:rsidP="000926D8">
      <w:pPr>
        <w:rPr>
          <w:rFonts w:cs="Times New Roman"/>
          <w:color w:val="222222"/>
          <w:szCs w:val="24"/>
          <w:shd w:val="clear" w:color="auto" w:fill="FFFFFF"/>
        </w:rPr>
      </w:pPr>
      <w:r w:rsidRPr="000926D8">
        <w:rPr>
          <w:rFonts w:cs="Times New Roman"/>
          <w:color w:val="222222"/>
          <w:szCs w:val="24"/>
          <w:shd w:val="clear" w:color="auto" w:fill="FFFFFF"/>
        </w:rPr>
        <w:t>Diandra, D. and Azmy, A., (2020). Understanding definition of entrepreneurship. </w:t>
      </w:r>
      <w:r w:rsidRPr="000926D8">
        <w:rPr>
          <w:rFonts w:cs="Times New Roman"/>
          <w:i/>
          <w:iCs/>
          <w:color w:val="222222"/>
          <w:szCs w:val="24"/>
          <w:shd w:val="clear" w:color="auto" w:fill="FFFFFF"/>
        </w:rPr>
        <w:t>International Journal of Management, Accounting and Economics</w:t>
      </w:r>
      <w:r w:rsidRPr="000926D8">
        <w:rPr>
          <w:rFonts w:cs="Times New Roman"/>
          <w:color w:val="222222"/>
          <w:szCs w:val="24"/>
          <w:shd w:val="clear" w:color="auto" w:fill="FFFFFF"/>
        </w:rPr>
        <w:t>, </w:t>
      </w:r>
      <w:r w:rsidRPr="000926D8">
        <w:rPr>
          <w:rFonts w:cs="Times New Roman"/>
          <w:i/>
          <w:iCs/>
          <w:color w:val="222222"/>
          <w:szCs w:val="24"/>
          <w:shd w:val="clear" w:color="auto" w:fill="FFFFFF"/>
        </w:rPr>
        <w:t>7</w:t>
      </w:r>
      <w:r w:rsidRPr="000926D8">
        <w:rPr>
          <w:rFonts w:cs="Times New Roman"/>
          <w:color w:val="222222"/>
          <w:szCs w:val="24"/>
          <w:shd w:val="clear" w:color="auto" w:fill="FFFFFF"/>
        </w:rPr>
        <w:t>(5), pp.235-241.</w:t>
      </w:r>
    </w:p>
    <w:p w14:paraId="371B5FEA" w14:textId="77777777" w:rsidR="000926D8" w:rsidRPr="000926D8" w:rsidRDefault="000926D8" w:rsidP="000926D8">
      <w:pPr>
        <w:rPr>
          <w:rFonts w:cs="Times New Roman"/>
          <w:szCs w:val="24"/>
        </w:rPr>
      </w:pPr>
      <w:r w:rsidRPr="000926D8">
        <w:rPr>
          <w:rFonts w:cs="Times New Roman"/>
          <w:szCs w:val="24"/>
        </w:rPr>
        <w:t>Dondi, M., Klier, J., Panier, F. and Schubert, J., (2021). Defining the skills citizens will need in the future world of work. </w:t>
      </w:r>
      <w:r w:rsidRPr="000926D8">
        <w:rPr>
          <w:rFonts w:cs="Times New Roman"/>
          <w:i/>
          <w:iCs/>
          <w:szCs w:val="24"/>
        </w:rPr>
        <w:t>McKinsey &amp; Company</w:t>
      </w:r>
      <w:r w:rsidRPr="000926D8">
        <w:rPr>
          <w:rFonts w:cs="Times New Roman"/>
          <w:szCs w:val="24"/>
        </w:rPr>
        <w:t>, </w:t>
      </w:r>
      <w:r w:rsidRPr="000926D8">
        <w:rPr>
          <w:rFonts w:cs="Times New Roman"/>
          <w:i/>
          <w:iCs/>
          <w:szCs w:val="24"/>
        </w:rPr>
        <w:t>25</w:t>
      </w:r>
      <w:r w:rsidRPr="000926D8">
        <w:rPr>
          <w:rFonts w:cs="Times New Roman"/>
          <w:szCs w:val="24"/>
        </w:rPr>
        <w:t>, p.2021.</w:t>
      </w:r>
    </w:p>
    <w:p w14:paraId="303B7531" w14:textId="77777777" w:rsidR="000926D8" w:rsidRPr="000926D8" w:rsidRDefault="000926D8" w:rsidP="000926D8">
      <w:pPr>
        <w:rPr>
          <w:rFonts w:cs="Times New Roman"/>
          <w:szCs w:val="24"/>
        </w:rPr>
      </w:pPr>
      <w:r w:rsidRPr="000926D8">
        <w:rPr>
          <w:rFonts w:cs="Times New Roman"/>
          <w:szCs w:val="24"/>
        </w:rPr>
        <w:t xml:space="preserve">Entrepreneur, (2024). </w:t>
      </w:r>
      <w:r w:rsidRPr="000926D8">
        <w:rPr>
          <w:rFonts w:cs="Times New Roman"/>
          <w:i/>
          <w:iCs/>
          <w:szCs w:val="24"/>
        </w:rPr>
        <w:t>Passion, Freedom and Impact: The 3 Ingredients of Business Success</w:t>
      </w:r>
      <w:r w:rsidRPr="000926D8">
        <w:rPr>
          <w:rFonts w:cs="Times New Roman"/>
          <w:szCs w:val="24"/>
        </w:rPr>
        <w:t xml:space="preserve">, Available at: </w:t>
      </w:r>
      <w:hyperlink r:id="rId10" w:anchor=":~:text=For%20example%2C%20Steve%20Jobs%20had,a%20store%20that%20sold%20everything.&amp;text=These%20are%20well%2Dknown%20examples,t%20see%20at%20the%20time" w:history="1">
        <w:r w:rsidRPr="000926D8">
          <w:rPr>
            <w:rStyle w:val="Hyperlink"/>
            <w:rFonts w:cs="Times New Roman"/>
            <w:szCs w:val="24"/>
          </w:rPr>
          <w:t>https://www.entrepreneur.com/leadership/passion-freedom-and-impact-the-3-ingredients-of-business/240396#:~:text=For%20example%2C%20Steve%20Jobs%20had,a%20store%20that%20sold%20everything.&amp;text=These%20are%20well%2Dknown%20examples,t%20see%20at%20the%20time</w:t>
        </w:r>
      </w:hyperlink>
      <w:r w:rsidRPr="000926D8">
        <w:rPr>
          <w:rFonts w:cs="Times New Roman"/>
          <w:szCs w:val="24"/>
        </w:rPr>
        <w:t>. [Accessed on: 7 may 2024]</w:t>
      </w:r>
    </w:p>
    <w:p w14:paraId="740BA2D4" w14:textId="77777777" w:rsidR="000926D8" w:rsidRPr="000926D8" w:rsidRDefault="000926D8" w:rsidP="000926D8">
      <w:pPr>
        <w:rPr>
          <w:rFonts w:cs="Times New Roman"/>
          <w:szCs w:val="24"/>
        </w:rPr>
      </w:pPr>
      <w:r w:rsidRPr="000926D8">
        <w:rPr>
          <w:rFonts w:cs="Times New Roman"/>
          <w:szCs w:val="24"/>
        </w:rPr>
        <w:t xml:space="preserve">Frese, M. and </w:t>
      </w:r>
      <w:proofErr w:type="spellStart"/>
      <w:r w:rsidRPr="000926D8">
        <w:rPr>
          <w:rFonts w:cs="Times New Roman"/>
          <w:szCs w:val="24"/>
        </w:rPr>
        <w:t>Gielnik</w:t>
      </w:r>
      <w:proofErr w:type="spellEnd"/>
      <w:r w:rsidRPr="000926D8">
        <w:rPr>
          <w:rFonts w:cs="Times New Roman"/>
          <w:szCs w:val="24"/>
        </w:rPr>
        <w:t>, M.M., (2023). The psychology of entrepreneurship: action and process. </w:t>
      </w:r>
      <w:r w:rsidRPr="000926D8">
        <w:rPr>
          <w:rFonts w:cs="Times New Roman"/>
          <w:i/>
          <w:iCs/>
          <w:szCs w:val="24"/>
        </w:rPr>
        <w:t>Annual Review of Organizational Psychology and Organizational Behavior</w:t>
      </w:r>
      <w:r w:rsidRPr="000926D8">
        <w:rPr>
          <w:rFonts w:cs="Times New Roman"/>
          <w:szCs w:val="24"/>
        </w:rPr>
        <w:t>, </w:t>
      </w:r>
      <w:r w:rsidRPr="000926D8">
        <w:rPr>
          <w:rFonts w:cs="Times New Roman"/>
          <w:i/>
          <w:iCs/>
          <w:szCs w:val="24"/>
        </w:rPr>
        <w:t>10</w:t>
      </w:r>
      <w:r w:rsidRPr="000926D8">
        <w:rPr>
          <w:rFonts w:cs="Times New Roman"/>
          <w:szCs w:val="24"/>
        </w:rPr>
        <w:t>, pp.137-164.</w:t>
      </w:r>
    </w:p>
    <w:p w14:paraId="7D728A89" w14:textId="77777777" w:rsidR="000926D8" w:rsidRPr="000926D8" w:rsidRDefault="000926D8" w:rsidP="000926D8">
      <w:pPr>
        <w:rPr>
          <w:rFonts w:cs="Times New Roman"/>
          <w:szCs w:val="24"/>
        </w:rPr>
      </w:pPr>
      <w:r w:rsidRPr="000926D8">
        <w:rPr>
          <w:rFonts w:cs="Times New Roman"/>
          <w:szCs w:val="24"/>
        </w:rPr>
        <w:t xml:space="preserve">HBR, (2024). </w:t>
      </w:r>
      <w:r w:rsidRPr="000926D8">
        <w:rPr>
          <w:rFonts w:cs="Times New Roman"/>
          <w:i/>
          <w:iCs/>
          <w:szCs w:val="24"/>
        </w:rPr>
        <w:t>The Real Leadership Lessons of Steve Jobs</w:t>
      </w:r>
      <w:r w:rsidRPr="000926D8">
        <w:rPr>
          <w:rFonts w:cs="Times New Roman"/>
          <w:szCs w:val="24"/>
        </w:rPr>
        <w:t xml:space="preserve">, Available at: </w:t>
      </w:r>
      <w:hyperlink r:id="rId11" w:history="1">
        <w:r w:rsidRPr="000926D8">
          <w:rPr>
            <w:rStyle w:val="Hyperlink"/>
            <w:rFonts w:cs="Times New Roman"/>
            <w:szCs w:val="24"/>
          </w:rPr>
          <w:t>https://hbr.org/2012/04/the-real-leadership-lessons-of-steve-jobs</w:t>
        </w:r>
      </w:hyperlink>
      <w:r w:rsidRPr="000926D8">
        <w:rPr>
          <w:rFonts w:cs="Times New Roman"/>
          <w:szCs w:val="24"/>
        </w:rPr>
        <w:t xml:space="preserve"> [Accessed on: 7 may 2024]</w:t>
      </w:r>
    </w:p>
    <w:p w14:paraId="2E399CC9" w14:textId="77777777" w:rsidR="000926D8" w:rsidRPr="000926D8" w:rsidRDefault="000926D8" w:rsidP="000926D8">
      <w:pPr>
        <w:rPr>
          <w:rFonts w:cs="Times New Roman"/>
          <w:szCs w:val="24"/>
        </w:rPr>
      </w:pPr>
      <w:r w:rsidRPr="000926D8">
        <w:rPr>
          <w:rFonts w:cs="Times New Roman"/>
          <w:szCs w:val="24"/>
        </w:rPr>
        <w:t xml:space="preserve">Newman, A., </w:t>
      </w:r>
      <w:proofErr w:type="spellStart"/>
      <w:r w:rsidRPr="000926D8">
        <w:rPr>
          <w:rFonts w:cs="Times New Roman"/>
          <w:szCs w:val="24"/>
        </w:rPr>
        <w:t>Obschonka</w:t>
      </w:r>
      <w:proofErr w:type="spellEnd"/>
      <w:r w:rsidRPr="000926D8">
        <w:rPr>
          <w:rFonts w:cs="Times New Roman"/>
          <w:szCs w:val="24"/>
        </w:rPr>
        <w:t>, M., Moeller, J. and Chandan, G.G., (2021). Entrepreneurial passion: A review, synthesis, and agenda for future research. </w:t>
      </w:r>
      <w:r w:rsidRPr="000926D8">
        <w:rPr>
          <w:rFonts w:cs="Times New Roman"/>
          <w:i/>
          <w:iCs/>
          <w:szCs w:val="24"/>
        </w:rPr>
        <w:t>Applied Psychology</w:t>
      </w:r>
      <w:r w:rsidRPr="000926D8">
        <w:rPr>
          <w:rFonts w:cs="Times New Roman"/>
          <w:szCs w:val="24"/>
        </w:rPr>
        <w:t>, </w:t>
      </w:r>
      <w:r w:rsidRPr="000926D8">
        <w:rPr>
          <w:rFonts w:cs="Times New Roman"/>
          <w:i/>
          <w:iCs/>
          <w:szCs w:val="24"/>
        </w:rPr>
        <w:t>70</w:t>
      </w:r>
      <w:r w:rsidRPr="000926D8">
        <w:rPr>
          <w:rFonts w:cs="Times New Roman"/>
          <w:szCs w:val="24"/>
        </w:rPr>
        <w:t>(2), pp.816-860.</w:t>
      </w:r>
    </w:p>
    <w:p w14:paraId="73409DF6" w14:textId="77777777" w:rsidR="000926D8" w:rsidRPr="000926D8" w:rsidRDefault="000926D8" w:rsidP="000926D8">
      <w:pPr>
        <w:rPr>
          <w:rFonts w:cs="Times New Roman"/>
          <w:szCs w:val="24"/>
        </w:rPr>
      </w:pPr>
      <w:r w:rsidRPr="000926D8">
        <w:rPr>
          <w:rFonts w:cs="Times New Roman"/>
          <w:szCs w:val="24"/>
        </w:rPr>
        <w:t xml:space="preserve">Osanyinlusi, G.E., Isiaka, S.B. and Adebayo, P.O., (2023). Moderating Effect of Effectuation on Entrepreneurial Traits of University Graduates and Venture Creation in </w:t>
      </w:r>
      <w:proofErr w:type="spellStart"/>
      <w:r w:rsidRPr="000926D8">
        <w:rPr>
          <w:rFonts w:cs="Times New Roman"/>
          <w:szCs w:val="24"/>
        </w:rPr>
        <w:t>Kwara</w:t>
      </w:r>
      <w:proofErr w:type="spellEnd"/>
      <w:r w:rsidRPr="000926D8">
        <w:rPr>
          <w:rFonts w:cs="Times New Roman"/>
          <w:szCs w:val="24"/>
        </w:rPr>
        <w:t xml:space="preserve"> State, Nigeria. </w:t>
      </w:r>
      <w:r w:rsidRPr="000926D8">
        <w:rPr>
          <w:rFonts w:cs="Times New Roman"/>
          <w:i/>
          <w:iCs/>
          <w:szCs w:val="24"/>
        </w:rPr>
        <w:t>African Journal of Management and Business Research</w:t>
      </w:r>
      <w:r w:rsidRPr="000926D8">
        <w:rPr>
          <w:rFonts w:cs="Times New Roman"/>
          <w:szCs w:val="24"/>
        </w:rPr>
        <w:t>, </w:t>
      </w:r>
      <w:r w:rsidRPr="000926D8">
        <w:rPr>
          <w:rFonts w:cs="Times New Roman"/>
          <w:i/>
          <w:iCs/>
          <w:szCs w:val="24"/>
        </w:rPr>
        <w:t>13</w:t>
      </w:r>
      <w:r w:rsidRPr="000926D8">
        <w:rPr>
          <w:rFonts w:cs="Times New Roman"/>
          <w:szCs w:val="24"/>
        </w:rPr>
        <w:t>(1), pp.59-80.</w:t>
      </w:r>
    </w:p>
    <w:p w14:paraId="10F8E97F" w14:textId="77777777" w:rsidR="000926D8" w:rsidRPr="000926D8" w:rsidRDefault="000926D8" w:rsidP="000926D8">
      <w:pPr>
        <w:rPr>
          <w:rFonts w:cs="Times New Roman"/>
          <w:szCs w:val="24"/>
        </w:rPr>
      </w:pPr>
      <w:r w:rsidRPr="000926D8">
        <w:rPr>
          <w:rFonts w:cs="Times New Roman"/>
          <w:szCs w:val="24"/>
        </w:rPr>
        <w:t>Raz, G., (2020). </w:t>
      </w:r>
      <w:r w:rsidRPr="000926D8">
        <w:rPr>
          <w:rFonts w:cs="Times New Roman"/>
          <w:i/>
          <w:iCs/>
          <w:szCs w:val="24"/>
        </w:rPr>
        <w:t>How I Built this: The Unexpected Paths to Success from the World's Most Inspiring Entrepreneurs</w:t>
      </w:r>
      <w:r w:rsidRPr="000926D8">
        <w:rPr>
          <w:rFonts w:cs="Times New Roman"/>
          <w:szCs w:val="24"/>
        </w:rPr>
        <w:t>. Houghton Mifflin.</w:t>
      </w:r>
    </w:p>
    <w:p w14:paraId="38225BD1" w14:textId="77777777" w:rsidR="000926D8" w:rsidRPr="000926D8" w:rsidRDefault="000926D8" w:rsidP="000926D8">
      <w:pPr>
        <w:rPr>
          <w:rFonts w:cs="Times New Roman"/>
          <w:szCs w:val="24"/>
        </w:rPr>
      </w:pPr>
      <w:r w:rsidRPr="000926D8">
        <w:rPr>
          <w:rFonts w:cs="Times New Roman"/>
          <w:szCs w:val="24"/>
        </w:rPr>
        <w:t>Shahid, M.S., Hossain, M., Shahid, S. and Anwar, T., (2023). Frugal innovation as a source of sustainable entrepreneurship to tackle social and environmental challenges. </w:t>
      </w:r>
      <w:r w:rsidRPr="000926D8">
        <w:rPr>
          <w:rFonts w:cs="Times New Roman"/>
          <w:i/>
          <w:iCs/>
          <w:szCs w:val="24"/>
        </w:rPr>
        <w:t>Journal of Cleaner Production</w:t>
      </w:r>
      <w:r w:rsidRPr="000926D8">
        <w:rPr>
          <w:rFonts w:cs="Times New Roman"/>
          <w:szCs w:val="24"/>
        </w:rPr>
        <w:t>, </w:t>
      </w:r>
      <w:r w:rsidRPr="000926D8">
        <w:rPr>
          <w:rFonts w:cs="Times New Roman"/>
          <w:i/>
          <w:iCs/>
          <w:szCs w:val="24"/>
        </w:rPr>
        <w:t>406</w:t>
      </w:r>
      <w:r w:rsidRPr="000926D8">
        <w:rPr>
          <w:rFonts w:cs="Times New Roman"/>
          <w:szCs w:val="24"/>
        </w:rPr>
        <w:t>, p.137050.</w:t>
      </w:r>
    </w:p>
    <w:p w14:paraId="192940FD" w14:textId="77777777" w:rsidR="000926D8" w:rsidRPr="000926D8" w:rsidRDefault="000926D8" w:rsidP="000926D8">
      <w:pPr>
        <w:rPr>
          <w:rFonts w:cs="Times New Roman"/>
          <w:szCs w:val="24"/>
        </w:rPr>
      </w:pPr>
      <w:r w:rsidRPr="000926D8">
        <w:rPr>
          <w:rFonts w:cs="Times New Roman"/>
          <w:szCs w:val="24"/>
        </w:rPr>
        <w:t>Shir, N. and Ryff, C.D., (2022). Entrepreneurship, self-organization, and eudaimonic well-being: A dynamic approach. </w:t>
      </w:r>
      <w:r w:rsidRPr="000926D8">
        <w:rPr>
          <w:rFonts w:cs="Times New Roman"/>
          <w:i/>
          <w:iCs/>
          <w:szCs w:val="24"/>
        </w:rPr>
        <w:t>Entrepreneurship theory and practice</w:t>
      </w:r>
      <w:r w:rsidRPr="000926D8">
        <w:rPr>
          <w:rFonts w:cs="Times New Roman"/>
          <w:szCs w:val="24"/>
        </w:rPr>
        <w:t>, </w:t>
      </w:r>
      <w:r w:rsidRPr="000926D8">
        <w:rPr>
          <w:rFonts w:cs="Times New Roman"/>
          <w:i/>
          <w:iCs/>
          <w:szCs w:val="24"/>
        </w:rPr>
        <w:t>46</w:t>
      </w:r>
      <w:r w:rsidRPr="000926D8">
        <w:rPr>
          <w:rFonts w:cs="Times New Roman"/>
          <w:szCs w:val="24"/>
        </w:rPr>
        <w:t>(6), pp.1658-1684.</w:t>
      </w:r>
    </w:p>
    <w:p w14:paraId="5EAED824" w14:textId="77777777" w:rsidR="000926D8" w:rsidRPr="000926D8" w:rsidRDefault="000926D8" w:rsidP="000926D8">
      <w:pPr>
        <w:rPr>
          <w:rFonts w:cs="Times New Roman"/>
          <w:szCs w:val="24"/>
        </w:rPr>
      </w:pPr>
      <w:r w:rsidRPr="000926D8">
        <w:rPr>
          <w:rFonts w:cs="Times New Roman"/>
          <w:szCs w:val="24"/>
        </w:rPr>
        <w:t xml:space="preserve">Spacex, (2024). </w:t>
      </w:r>
      <w:r w:rsidRPr="000926D8">
        <w:rPr>
          <w:rFonts w:cs="Times New Roman"/>
          <w:i/>
          <w:iCs/>
          <w:szCs w:val="24"/>
        </w:rPr>
        <w:t>UPDATES</w:t>
      </w:r>
      <w:r w:rsidRPr="000926D8">
        <w:rPr>
          <w:rFonts w:cs="Times New Roman"/>
          <w:szCs w:val="24"/>
        </w:rPr>
        <w:t xml:space="preserve">, Available at: </w:t>
      </w:r>
      <w:hyperlink r:id="rId12" w:history="1">
        <w:r w:rsidRPr="000926D8">
          <w:rPr>
            <w:rStyle w:val="Hyperlink"/>
            <w:rFonts w:cs="Times New Roman"/>
            <w:szCs w:val="24"/>
          </w:rPr>
          <w:t>https://www.spacex.com/updates/</w:t>
        </w:r>
      </w:hyperlink>
      <w:r w:rsidRPr="000926D8">
        <w:rPr>
          <w:rFonts w:cs="Times New Roman"/>
          <w:szCs w:val="24"/>
        </w:rPr>
        <w:t xml:space="preserve"> [Accessed on: 7 may 2024]</w:t>
      </w:r>
    </w:p>
    <w:p w14:paraId="74A6B9B0" w14:textId="77777777" w:rsidR="000926D8" w:rsidRPr="000926D8" w:rsidRDefault="000926D8" w:rsidP="000926D8">
      <w:pPr>
        <w:rPr>
          <w:rFonts w:cs="Times New Roman"/>
          <w:szCs w:val="24"/>
        </w:rPr>
      </w:pPr>
      <w:r w:rsidRPr="000926D8">
        <w:rPr>
          <w:rFonts w:cs="Times New Roman"/>
          <w:szCs w:val="24"/>
        </w:rPr>
        <w:t>Treffinger, D.J., Isaksen, S.G. and Stead-Dorval, K.B., (2023). </w:t>
      </w:r>
      <w:r w:rsidRPr="000926D8">
        <w:rPr>
          <w:rFonts w:cs="Times New Roman"/>
          <w:i/>
          <w:iCs/>
          <w:szCs w:val="24"/>
        </w:rPr>
        <w:t>Creative problem solving: An introduction</w:t>
      </w:r>
      <w:r w:rsidRPr="000926D8">
        <w:rPr>
          <w:rFonts w:cs="Times New Roman"/>
          <w:szCs w:val="24"/>
        </w:rPr>
        <w:t>. Routledge.</w:t>
      </w:r>
    </w:p>
    <w:p w14:paraId="3B2E8242" w14:textId="77777777" w:rsidR="000926D8" w:rsidRPr="000926D8" w:rsidRDefault="000926D8" w:rsidP="000926D8">
      <w:pPr>
        <w:rPr>
          <w:rFonts w:cs="Times New Roman"/>
          <w:szCs w:val="24"/>
        </w:rPr>
      </w:pPr>
      <w:r w:rsidRPr="000926D8">
        <w:rPr>
          <w:rFonts w:cs="Times New Roman"/>
          <w:szCs w:val="24"/>
        </w:rPr>
        <w:t>Turro, A., Noguera, M. and Urbano, D., (2020). Antecedents of entrepreneurial employee activity: does gender play a role?. </w:t>
      </w:r>
      <w:r w:rsidRPr="000926D8">
        <w:rPr>
          <w:rFonts w:cs="Times New Roman"/>
          <w:i/>
          <w:iCs/>
          <w:szCs w:val="24"/>
        </w:rPr>
        <w:t>International Journal of Entrepreneurial Behavior &amp; Research</w:t>
      </w:r>
      <w:r w:rsidRPr="000926D8">
        <w:rPr>
          <w:rFonts w:cs="Times New Roman"/>
          <w:szCs w:val="24"/>
        </w:rPr>
        <w:t>, </w:t>
      </w:r>
      <w:r w:rsidRPr="000926D8">
        <w:rPr>
          <w:rFonts w:cs="Times New Roman"/>
          <w:i/>
          <w:iCs/>
          <w:szCs w:val="24"/>
        </w:rPr>
        <w:t>26</w:t>
      </w:r>
      <w:r w:rsidRPr="000926D8">
        <w:rPr>
          <w:rFonts w:cs="Times New Roman"/>
          <w:szCs w:val="24"/>
        </w:rPr>
        <w:t>(8), pp.1685-1706.</w:t>
      </w:r>
    </w:p>
    <w:p w14:paraId="0247F86B" w14:textId="77777777" w:rsidR="000926D8" w:rsidRPr="000926D8" w:rsidRDefault="000926D8" w:rsidP="000926D8">
      <w:pPr>
        <w:rPr>
          <w:rFonts w:cs="Times New Roman"/>
          <w:szCs w:val="24"/>
        </w:rPr>
      </w:pPr>
      <w:r w:rsidRPr="000926D8">
        <w:rPr>
          <w:rFonts w:cs="Times New Roman"/>
          <w:szCs w:val="24"/>
        </w:rPr>
        <w:t>Valente, J.C., (2021). Facebook. In </w:t>
      </w:r>
      <w:r w:rsidRPr="000926D8">
        <w:rPr>
          <w:rFonts w:cs="Times New Roman"/>
          <w:i/>
          <w:iCs/>
          <w:szCs w:val="24"/>
        </w:rPr>
        <w:t>From Online Platforms to Digital Monopolies</w:t>
      </w:r>
      <w:r w:rsidRPr="000926D8">
        <w:rPr>
          <w:rFonts w:cs="Times New Roman"/>
          <w:szCs w:val="24"/>
        </w:rPr>
        <w:t> (pp. 259-323). Brill.</w:t>
      </w:r>
    </w:p>
    <w:p w14:paraId="1E11DD91" w14:textId="77777777" w:rsidR="000926D8" w:rsidRPr="000926D8" w:rsidRDefault="000926D8" w:rsidP="000926D8">
      <w:pPr>
        <w:rPr>
          <w:rFonts w:cs="Times New Roman"/>
          <w:szCs w:val="24"/>
        </w:rPr>
      </w:pPr>
      <w:r w:rsidRPr="000926D8">
        <w:rPr>
          <w:rFonts w:cs="Times New Roman"/>
          <w:szCs w:val="24"/>
        </w:rPr>
        <w:t>Van Ness, R.K., Seifert, C.F., Marler, J.H., Wales, W.J. and Hughes, M.E., (2020). Proactive entrepreneurs: Who are they and how are they different?. </w:t>
      </w:r>
      <w:r w:rsidRPr="000926D8">
        <w:rPr>
          <w:rFonts w:cs="Times New Roman"/>
          <w:i/>
          <w:iCs/>
          <w:szCs w:val="24"/>
        </w:rPr>
        <w:t>The Journal of Entrepreneurship</w:t>
      </w:r>
      <w:r w:rsidRPr="000926D8">
        <w:rPr>
          <w:rFonts w:cs="Times New Roman"/>
          <w:szCs w:val="24"/>
        </w:rPr>
        <w:t>, </w:t>
      </w:r>
      <w:r w:rsidRPr="000926D8">
        <w:rPr>
          <w:rFonts w:cs="Times New Roman"/>
          <w:i/>
          <w:iCs/>
          <w:szCs w:val="24"/>
        </w:rPr>
        <w:t>29</w:t>
      </w:r>
      <w:r w:rsidRPr="000926D8">
        <w:rPr>
          <w:rFonts w:cs="Times New Roman"/>
          <w:szCs w:val="24"/>
        </w:rPr>
        <w:t>(1), pp.148-175.</w:t>
      </w:r>
    </w:p>
    <w:p w14:paraId="2E6DBC1A" w14:textId="77777777" w:rsidR="000926D8" w:rsidRPr="000926D8" w:rsidRDefault="000926D8" w:rsidP="000926D8">
      <w:pPr>
        <w:rPr>
          <w:rFonts w:cs="Times New Roman"/>
          <w:szCs w:val="24"/>
        </w:rPr>
      </w:pPr>
      <w:r w:rsidRPr="000926D8">
        <w:rPr>
          <w:rFonts w:cs="Times New Roman"/>
          <w:szCs w:val="24"/>
        </w:rPr>
        <w:t xml:space="preserve">Wijngaarden, Y., </w:t>
      </w:r>
      <w:proofErr w:type="spellStart"/>
      <w:r w:rsidRPr="000926D8">
        <w:rPr>
          <w:rFonts w:cs="Times New Roman"/>
          <w:szCs w:val="24"/>
        </w:rPr>
        <w:t>Bhansing</w:t>
      </w:r>
      <w:proofErr w:type="spellEnd"/>
      <w:r w:rsidRPr="000926D8">
        <w:rPr>
          <w:rFonts w:cs="Times New Roman"/>
          <w:szCs w:val="24"/>
        </w:rPr>
        <w:t>, P.V. and Hitters, E., (2021). Character trait, context or… create! Innovative practices among creative entrepreneurs. </w:t>
      </w:r>
      <w:r w:rsidRPr="000926D8">
        <w:rPr>
          <w:rFonts w:cs="Times New Roman"/>
          <w:i/>
          <w:iCs/>
          <w:szCs w:val="24"/>
        </w:rPr>
        <w:t>Industry and Innovation</w:t>
      </w:r>
      <w:r w:rsidRPr="000926D8">
        <w:rPr>
          <w:rFonts w:cs="Times New Roman"/>
          <w:szCs w:val="24"/>
        </w:rPr>
        <w:t>, </w:t>
      </w:r>
      <w:r w:rsidRPr="000926D8">
        <w:rPr>
          <w:rFonts w:cs="Times New Roman"/>
          <w:i/>
          <w:iCs/>
          <w:szCs w:val="24"/>
        </w:rPr>
        <w:t>28</w:t>
      </w:r>
      <w:r w:rsidRPr="000926D8">
        <w:rPr>
          <w:rFonts w:cs="Times New Roman"/>
          <w:szCs w:val="24"/>
        </w:rPr>
        <w:t>(8), pp.1077-1097.</w:t>
      </w:r>
    </w:p>
    <w:p w14:paraId="42D5F34F" w14:textId="77777777" w:rsidR="000926D8" w:rsidRPr="000926D8" w:rsidRDefault="000926D8" w:rsidP="000926D8">
      <w:pPr>
        <w:rPr>
          <w:rFonts w:cs="Times New Roman"/>
          <w:szCs w:val="24"/>
        </w:rPr>
      </w:pPr>
      <w:r w:rsidRPr="000926D8">
        <w:rPr>
          <w:rFonts w:cs="Times New Roman"/>
          <w:szCs w:val="24"/>
        </w:rPr>
        <w:t xml:space="preserve">Yusoff, M.N.H.B., Zainol, F.A., Ismail, M., </w:t>
      </w:r>
      <w:proofErr w:type="spellStart"/>
      <w:r w:rsidRPr="000926D8">
        <w:rPr>
          <w:rFonts w:cs="Times New Roman"/>
          <w:szCs w:val="24"/>
        </w:rPr>
        <w:t>Redzuan</w:t>
      </w:r>
      <w:proofErr w:type="spellEnd"/>
      <w:r w:rsidRPr="000926D8">
        <w:rPr>
          <w:rFonts w:cs="Times New Roman"/>
          <w:szCs w:val="24"/>
        </w:rPr>
        <w:t xml:space="preserve">, R.H., Abdul Rahim </w:t>
      </w:r>
      <w:proofErr w:type="spellStart"/>
      <w:r w:rsidRPr="000926D8">
        <w:rPr>
          <w:rFonts w:cs="Times New Roman"/>
          <w:szCs w:val="24"/>
        </w:rPr>
        <w:t>Merican</w:t>
      </w:r>
      <w:proofErr w:type="spellEnd"/>
      <w:r w:rsidRPr="000926D8">
        <w:rPr>
          <w:rFonts w:cs="Times New Roman"/>
          <w:szCs w:val="24"/>
        </w:rPr>
        <w:t xml:space="preserve">, R.M., </w:t>
      </w:r>
      <w:proofErr w:type="spellStart"/>
      <w:r w:rsidRPr="000926D8">
        <w:rPr>
          <w:rFonts w:cs="Times New Roman"/>
          <w:szCs w:val="24"/>
        </w:rPr>
        <w:t>Razik</w:t>
      </w:r>
      <w:proofErr w:type="spellEnd"/>
      <w:r w:rsidRPr="000926D8">
        <w:rPr>
          <w:rFonts w:cs="Times New Roman"/>
          <w:szCs w:val="24"/>
        </w:rPr>
        <w:t xml:space="preserve">, M.A. and </w:t>
      </w:r>
      <w:proofErr w:type="spellStart"/>
      <w:r w:rsidRPr="000926D8">
        <w:rPr>
          <w:rFonts w:cs="Times New Roman"/>
          <w:szCs w:val="24"/>
        </w:rPr>
        <w:t>Afthanorhan</w:t>
      </w:r>
      <w:proofErr w:type="spellEnd"/>
      <w:r w:rsidRPr="000926D8">
        <w:rPr>
          <w:rFonts w:cs="Times New Roman"/>
          <w:szCs w:val="24"/>
        </w:rPr>
        <w:t>, A., (2021). The role of government financial support programmes, risk-taking propensity, and self-confidence on propensity in business ventures. </w:t>
      </w:r>
      <w:r w:rsidRPr="000926D8">
        <w:rPr>
          <w:rFonts w:cs="Times New Roman"/>
          <w:i/>
          <w:iCs/>
          <w:szCs w:val="24"/>
        </w:rPr>
        <w:t>Sustainability</w:t>
      </w:r>
      <w:r w:rsidRPr="000926D8">
        <w:rPr>
          <w:rFonts w:cs="Times New Roman"/>
          <w:szCs w:val="24"/>
        </w:rPr>
        <w:t>, </w:t>
      </w:r>
      <w:r w:rsidRPr="000926D8">
        <w:rPr>
          <w:rFonts w:cs="Times New Roman"/>
          <w:i/>
          <w:iCs/>
          <w:szCs w:val="24"/>
        </w:rPr>
        <w:t>13</w:t>
      </w:r>
      <w:r w:rsidRPr="000926D8">
        <w:rPr>
          <w:rFonts w:cs="Times New Roman"/>
          <w:szCs w:val="24"/>
        </w:rPr>
        <w:t>(1), p.380.</w:t>
      </w:r>
    </w:p>
    <w:sectPr w:rsidR="000926D8" w:rsidRPr="000926D8" w:rsidSect="003B537F">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974A24" w14:textId="77777777" w:rsidR="00FC3D92" w:rsidRDefault="00FC3D92" w:rsidP="00291D67">
      <w:pPr>
        <w:spacing w:after="0" w:line="240" w:lineRule="auto"/>
      </w:pPr>
      <w:r>
        <w:separator/>
      </w:r>
    </w:p>
  </w:endnote>
  <w:endnote w:type="continuationSeparator" w:id="0">
    <w:p w14:paraId="442749BF" w14:textId="77777777" w:rsidR="00FC3D92" w:rsidRDefault="00FC3D92" w:rsidP="00291D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6593358"/>
      <w:docPartObj>
        <w:docPartGallery w:val="Page Numbers (Bottom of Page)"/>
        <w:docPartUnique/>
      </w:docPartObj>
    </w:sdtPr>
    <w:sdtEndPr>
      <w:rPr>
        <w:noProof/>
        <w:sz w:val="20"/>
        <w:szCs w:val="18"/>
      </w:rPr>
    </w:sdtEndPr>
    <w:sdtContent>
      <w:p w14:paraId="4D6A9CF1" w14:textId="4A60C3E6" w:rsidR="00291D67" w:rsidRPr="00115B0B" w:rsidRDefault="00291D67" w:rsidP="00115B0B">
        <w:pPr>
          <w:pStyle w:val="Footer"/>
          <w:jc w:val="right"/>
          <w:rPr>
            <w:sz w:val="20"/>
            <w:szCs w:val="18"/>
          </w:rPr>
        </w:pPr>
        <w:r w:rsidRPr="00291D67">
          <w:rPr>
            <w:sz w:val="20"/>
            <w:szCs w:val="18"/>
          </w:rPr>
          <w:fldChar w:fldCharType="begin"/>
        </w:r>
        <w:r w:rsidRPr="00291D67">
          <w:rPr>
            <w:sz w:val="20"/>
            <w:szCs w:val="18"/>
          </w:rPr>
          <w:instrText xml:space="preserve"> PAGE   \* MERGEFORMAT </w:instrText>
        </w:r>
        <w:r w:rsidRPr="00291D67">
          <w:rPr>
            <w:sz w:val="20"/>
            <w:szCs w:val="18"/>
          </w:rPr>
          <w:fldChar w:fldCharType="separate"/>
        </w:r>
        <w:r w:rsidRPr="00291D67">
          <w:rPr>
            <w:noProof/>
            <w:sz w:val="20"/>
            <w:szCs w:val="18"/>
          </w:rPr>
          <w:t>2</w:t>
        </w:r>
        <w:r w:rsidRPr="00291D67">
          <w:rPr>
            <w:noProof/>
            <w:sz w:val="20"/>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C25D7" w14:textId="77777777" w:rsidR="00FC3D92" w:rsidRDefault="00FC3D92" w:rsidP="00291D67">
      <w:pPr>
        <w:spacing w:after="0" w:line="240" w:lineRule="auto"/>
      </w:pPr>
      <w:r>
        <w:separator/>
      </w:r>
    </w:p>
  </w:footnote>
  <w:footnote w:type="continuationSeparator" w:id="0">
    <w:p w14:paraId="50D0857F" w14:textId="77777777" w:rsidR="00FC3D92" w:rsidRDefault="00FC3D92" w:rsidP="00291D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CC79F6"/>
    <w:multiLevelType w:val="hybridMultilevel"/>
    <w:tmpl w:val="5C7A1C9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2984AE4"/>
    <w:multiLevelType w:val="hybridMultilevel"/>
    <w:tmpl w:val="A656A20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471896058">
    <w:abstractNumId w:val="0"/>
  </w:num>
  <w:num w:numId="2" w16cid:durableId="19955988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02D"/>
    <w:rsid w:val="00014712"/>
    <w:rsid w:val="00030811"/>
    <w:rsid w:val="000926D8"/>
    <w:rsid w:val="000D5104"/>
    <w:rsid w:val="000E4249"/>
    <w:rsid w:val="00115B0B"/>
    <w:rsid w:val="001B2592"/>
    <w:rsid w:val="001D6C35"/>
    <w:rsid w:val="00233148"/>
    <w:rsid w:val="00250853"/>
    <w:rsid w:val="00256BEE"/>
    <w:rsid w:val="00291D67"/>
    <w:rsid w:val="002925BB"/>
    <w:rsid w:val="0029739F"/>
    <w:rsid w:val="002F5CB7"/>
    <w:rsid w:val="00320C4C"/>
    <w:rsid w:val="003375EE"/>
    <w:rsid w:val="003473B4"/>
    <w:rsid w:val="00362718"/>
    <w:rsid w:val="00374164"/>
    <w:rsid w:val="00383481"/>
    <w:rsid w:val="00384A46"/>
    <w:rsid w:val="0039365B"/>
    <w:rsid w:val="003A6C16"/>
    <w:rsid w:val="003B537F"/>
    <w:rsid w:val="003D2895"/>
    <w:rsid w:val="00403049"/>
    <w:rsid w:val="004035DB"/>
    <w:rsid w:val="00404166"/>
    <w:rsid w:val="00414CDE"/>
    <w:rsid w:val="00476E22"/>
    <w:rsid w:val="00484766"/>
    <w:rsid w:val="004A6E92"/>
    <w:rsid w:val="004C43AC"/>
    <w:rsid w:val="004F1F6F"/>
    <w:rsid w:val="00500D50"/>
    <w:rsid w:val="00510B94"/>
    <w:rsid w:val="005146EE"/>
    <w:rsid w:val="005426D9"/>
    <w:rsid w:val="00595989"/>
    <w:rsid w:val="005D3566"/>
    <w:rsid w:val="005E040F"/>
    <w:rsid w:val="005F4613"/>
    <w:rsid w:val="005F5A71"/>
    <w:rsid w:val="00606326"/>
    <w:rsid w:val="00610864"/>
    <w:rsid w:val="00633F96"/>
    <w:rsid w:val="006415C1"/>
    <w:rsid w:val="006941AC"/>
    <w:rsid w:val="006B515D"/>
    <w:rsid w:val="006D388C"/>
    <w:rsid w:val="006D7373"/>
    <w:rsid w:val="006F1313"/>
    <w:rsid w:val="007127A6"/>
    <w:rsid w:val="00735331"/>
    <w:rsid w:val="00755CEC"/>
    <w:rsid w:val="0076761D"/>
    <w:rsid w:val="00775826"/>
    <w:rsid w:val="007812BE"/>
    <w:rsid w:val="00786D0E"/>
    <w:rsid w:val="007A757F"/>
    <w:rsid w:val="007B643F"/>
    <w:rsid w:val="007C103D"/>
    <w:rsid w:val="007C23CA"/>
    <w:rsid w:val="007C38FD"/>
    <w:rsid w:val="007E7D78"/>
    <w:rsid w:val="00803F41"/>
    <w:rsid w:val="00822F56"/>
    <w:rsid w:val="00825DC0"/>
    <w:rsid w:val="00831A72"/>
    <w:rsid w:val="00875C39"/>
    <w:rsid w:val="008817EF"/>
    <w:rsid w:val="008A2188"/>
    <w:rsid w:val="008C16B4"/>
    <w:rsid w:val="008C32A2"/>
    <w:rsid w:val="008C32DB"/>
    <w:rsid w:val="008C5CFC"/>
    <w:rsid w:val="008D0BB5"/>
    <w:rsid w:val="009121C5"/>
    <w:rsid w:val="00913924"/>
    <w:rsid w:val="00933001"/>
    <w:rsid w:val="00962B24"/>
    <w:rsid w:val="00975001"/>
    <w:rsid w:val="009945AD"/>
    <w:rsid w:val="009A01FE"/>
    <w:rsid w:val="009A288F"/>
    <w:rsid w:val="009A7BA2"/>
    <w:rsid w:val="009D160A"/>
    <w:rsid w:val="00A07C2C"/>
    <w:rsid w:val="00A32F5E"/>
    <w:rsid w:val="00A9502D"/>
    <w:rsid w:val="00AA055A"/>
    <w:rsid w:val="00AB2DE8"/>
    <w:rsid w:val="00AB330C"/>
    <w:rsid w:val="00AC6AAA"/>
    <w:rsid w:val="00AD1FCA"/>
    <w:rsid w:val="00B12310"/>
    <w:rsid w:val="00B15DCB"/>
    <w:rsid w:val="00B201E6"/>
    <w:rsid w:val="00B27ABD"/>
    <w:rsid w:val="00B821F0"/>
    <w:rsid w:val="00B93EB2"/>
    <w:rsid w:val="00BD7EDC"/>
    <w:rsid w:val="00BE095B"/>
    <w:rsid w:val="00C315FF"/>
    <w:rsid w:val="00C43AD6"/>
    <w:rsid w:val="00CA7B42"/>
    <w:rsid w:val="00CC1B77"/>
    <w:rsid w:val="00D13995"/>
    <w:rsid w:val="00D2693A"/>
    <w:rsid w:val="00D31107"/>
    <w:rsid w:val="00D338CC"/>
    <w:rsid w:val="00D47A84"/>
    <w:rsid w:val="00D56C03"/>
    <w:rsid w:val="00D76611"/>
    <w:rsid w:val="00D949EB"/>
    <w:rsid w:val="00D96FAE"/>
    <w:rsid w:val="00DA2940"/>
    <w:rsid w:val="00DB081D"/>
    <w:rsid w:val="00DD5F14"/>
    <w:rsid w:val="00E02C04"/>
    <w:rsid w:val="00E1327C"/>
    <w:rsid w:val="00E34A2B"/>
    <w:rsid w:val="00E6372C"/>
    <w:rsid w:val="00E63C60"/>
    <w:rsid w:val="00E70E54"/>
    <w:rsid w:val="00EB0CE1"/>
    <w:rsid w:val="00ED7668"/>
    <w:rsid w:val="00F16F47"/>
    <w:rsid w:val="00F61EC9"/>
    <w:rsid w:val="00F85801"/>
    <w:rsid w:val="00FC3D92"/>
    <w:rsid w:val="00FD470A"/>
    <w:rsid w:val="00FE3BCC"/>
    <w:rsid w:val="00FF48A3"/>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B5F92"/>
  <w15:chartTrackingRefBased/>
  <w15:docId w15:val="{7275B46A-F1D2-4322-9B28-00A0303D2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388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6D388C"/>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9121C5"/>
    <w:pPr>
      <w:keepNext/>
      <w:keepLines/>
      <w:spacing w:before="40" w:after="0"/>
      <w:outlineLvl w:val="1"/>
    </w:pPr>
    <w:rPr>
      <w:rFonts w:eastAsiaTheme="majorEastAsia" w:cstheme="majorBidi"/>
      <w:b/>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88C"/>
    <w:rPr>
      <w:rFonts w:ascii="Times New Roman" w:eastAsiaTheme="majorEastAsia" w:hAnsi="Times New Roman" w:cstheme="majorBidi"/>
      <w:b/>
      <w:color w:val="000000" w:themeColor="text1"/>
      <w:sz w:val="24"/>
      <w:szCs w:val="32"/>
      <w:lang w:val="en-GB"/>
    </w:rPr>
  </w:style>
  <w:style w:type="character" w:customStyle="1" w:styleId="Heading2Char">
    <w:name w:val="Heading 2 Char"/>
    <w:basedOn w:val="DefaultParagraphFont"/>
    <w:link w:val="Heading2"/>
    <w:uiPriority w:val="9"/>
    <w:rsid w:val="009121C5"/>
    <w:rPr>
      <w:rFonts w:ascii="Times New Roman" w:eastAsiaTheme="majorEastAsia" w:hAnsi="Times New Roman" w:cstheme="majorBidi"/>
      <w:b/>
      <w:i/>
      <w:color w:val="000000" w:themeColor="text1"/>
      <w:sz w:val="24"/>
      <w:szCs w:val="26"/>
      <w:lang w:val="en-GB"/>
    </w:rPr>
  </w:style>
  <w:style w:type="character" w:styleId="Hyperlink">
    <w:name w:val="Hyperlink"/>
    <w:basedOn w:val="DefaultParagraphFont"/>
    <w:uiPriority w:val="99"/>
    <w:unhideWhenUsed/>
    <w:rsid w:val="00BE095B"/>
    <w:rPr>
      <w:color w:val="0563C1" w:themeColor="hyperlink"/>
      <w:u w:val="single"/>
    </w:rPr>
  </w:style>
  <w:style w:type="paragraph" w:styleId="Header">
    <w:name w:val="header"/>
    <w:basedOn w:val="Normal"/>
    <w:link w:val="HeaderChar"/>
    <w:uiPriority w:val="99"/>
    <w:unhideWhenUsed/>
    <w:rsid w:val="00291D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1D67"/>
    <w:rPr>
      <w:rFonts w:ascii="Times New Roman" w:hAnsi="Times New Roman"/>
      <w:color w:val="000000" w:themeColor="text1"/>
      <w:sz w:val="24"/>
      <w:lang w:val="en-GB"/>
    </w:rPr>
  </w:style>
  <w:style w:type="paragraph" w:styleId="Footer">
    <w:name w:val="footer"/>
    <w:basedOn w:val="Normal"/>
    <w:link w:val="FooterChar"/>
    <w:uiPriority w:val="99"/>
    <w:unhideWhenUsed/>
    <w:rsid w:val="00291D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1D67"/>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633F96"/>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633F96"/>
    <w:pPr>
      <w:spacing w:after="100"/>
    </w:pPr>
  </w:style>
  <w:style w:type="paragraph" w:styleId="TOC2">
    <w:name w:val="toc 2"/>
    <w:basedOn w:val="Normal"/>
    <w:next w:val="Normal"/>
    <w:autoRedefine/>
    <w:uiPriority w:val="39"/>
    <w:unhideWhenUsed/>
    <w:rsid w:val="00633F96"/>
    <w:pPr>
      <w:spacing w:after="100"/>
      <w:ind w:left="240"/>
    </w:pPr>
  </w:style>
  <w:style w:type="paragraph" w:styleId="ListParagraph">
    <w:name w:val="List Paragraph"/>
    <w:basedOn w:val="Normal"/>
    <w:uiPriority w:val="34"/>
    <w:qFormat/>
    <w:rsid w:val="00825D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nbc.com/2016/05/13/5-key-business-lessons-from-amazons-jeff-bezos.html" TargetMode="External" /><Relationship Id="rId13"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www.spacex.com/updates/" TargetMode="Externa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hbr.org/2012/04/the-real-leadership-lessons-of-steve-jobs" TargetMode="Externa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hyperlink" Target="https://www.entrepreneur.com/leadership/passion-freedom-and-impact-the-3-ingredients-of-business/240396" TargetMode="External" /><Relationship Id="rId4" Type="http://schemas.openxmlformats.org/officeDocument/2006/relationships/settings" Target="settings.xml" /><Relationship Id="rId9" Type="http://schemas.openxmlformats.org/officeDocument/2006/relationships/hyperlink" Target="https://www.cnbc.com/2022/12/25/mark-cuban-top-advice-for-young-people-starting-a-business.html" TargetMode="Externa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034F08-1D8F-41F9-A898-7AC50A3FB57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2680</Words>
  <Characters>15278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Abdul quiyum</cp:lastModifiedBy>
  <cp:revision>6</cp:revision>
  <dcterms:created xsi:type="dcterms:W3CDTF">2024-05-11T13:00:00Z</dcterms:created>
  <dcterms:modified xsi:type="dcterms:W3CDTF">2024-05-11T13:06:00Z</dcterms:modified>
</cp:coreProperties>
</file>