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3D90199D" w:rsidR="006A543A" w:rsidRPr="00C2152E" w:rsidRDefault="00A33AB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Christine Woods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66721E73" w:rsidR="006A543A" w:rsidRPr="00C2152E" w:rsidRDefault="00412A2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GIS for C-difficile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3FFE8C67" w:rsidR="006A543A" w:rsidRPr="00C2152E" w:rsidRDefault="00B85C5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Beverley Holland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2E95B288" w:rsidR="006A543A" w:rsidRPr="00C2152E" w:rsidRDefault="00B85C5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 w:rsidRPr="00B85C5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DIS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B85C5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04FC7DBE" w:rsidR="006363DD" w:rsidRPr="006363DD" w:rsidRDefault="001A0A1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5709D4A" w:rsidR="006363DD" w:rsidRPr="006363DD" w:rsidRDefault="001A0A1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2C4F13B9" w:rsidR="006363DD" w:rsidRPr="006363DD" w:rsidRDefault="001A0A1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0BC8D673" w:rsidR="006363DD" w:rsidRPr="006363DD" w:rsidRDefault="00F015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19FE472E" w:rsidR="00435DD7" w:rsidRPr="006363DD" w:rsidRDefault="00F01501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6A95463A" w:rsidR="006363DD" w:rsidRPr="006363DD" w:rsidRDefault="00F015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5CAE6E7D" w:rsidR="006363DD" w:rsidRPr="008D4A65" w:rsidRDefault="00F0150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72.5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3D627D2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06682460" w14:textId="1590ABBC" w:rsidR="00856796" w:rsidRDefault="0085679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Well presented generally</w:t>
            </w:r>
            <w:r w:rsidR="003D174C">
              <w:rPr>
                <w:rFonts w:asciiTheme="minorHAnsi" w:hAnsiTheme="minorHAnsi"/>
                <w:color w:val="000000" w:themeColor="text1"/>
              </w:rPr>
              <w:t xml:space="preserve">, interesting project. </w:t>
            </w:r>
          </w:p>
          <w:p w14:paraId="6A19091C" w14:textId="5D7F71C1" w:rsidR="001A0A16" w:rsidRDefault="001A0A16">
            <w:pPr>
              <w:rPr>
                <w:rFonts w:asciiTheme="minorHAnsi" w:hAnsiTheme="minorHAnsi"/>
                <w:color w:val="000000" w:themeColor="text1"/>
              </w:rPr>
            </w:pPr>
          </w:p>
          <w:p w14:paraId="7D3BD93E" w14:textId="6EEF872C" w:rsidR="001A0A16" w:rsidRDefault="001A0A1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Literature review was there but take time to reflect on the findings – some interesting parts were skipped (so supervisor says!)</w:t>
            </w:r>
          </w:p>
          <w:p w14:paraId="4261EFC7" w14:textId="77777777" w:rsidR="00856796" w:rsidRDefault="00856796">
            <w:pPr>
              <w:rPr>
                <w:rFonts w:asciiTheme="minorHAnsi" w:hAnsiTheme="minorHAnsi"/>
                <w:color w:val="000000" w:themeColor="text1"/>
              </w:rPr>
            </w:pPr>
          </w:p>
          <w:p w14:paraId="44110C7A" w14:textId="082C0750" w:rsidR="00F450E7" w:rsidRDefault="00AC77C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Overall understanding slide would be better as the first slide for non-specialist audiences</w:t>
            </w:r>
            <w:r w:rsidR="00BB3036">
              <w:rPr>
                <w:rFonts w:asciiTheme="minorHAnsi" w:hAnsiTheme="minorHAnsi"/>
                <w:color w:val="000000" w:themeColor="text1"/>
              </w:rPr>
              <w:t xml:space="preserve"> – just to present what CDifficile is.</w:t>
            </w:r>
          </w:p>
          <w:p w14:paraId="2DE8A4A2" w14:textId="5100B37E" w:rsidR="00AC77CE" w:rsidRDefault="00AC77CE">
            <w:pPr>
              <w:rPr>
                <w:rFonts w:asciiTheme="minorHAnsi" w:hAnsiTheme="minorHAnsi"/>
                <w:color w:val="000000" w:themeColor="text1"/>
              </w:rPr>
            </w:pPr>
          </w:p>
          <w:p w14:paraId="22F2BE0B" w14:textId="68C0238C" w:rsidR="00AC77CE" w:rsidRDefault="00AC77C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Otherwise, well presented, but try not to speak too quickly</w:t>
            </w:r>
            <w:r w:rsidR="00856796">
              <w:rPr>
                <w:rFonts w:asciiTheme="minorHAnsi" w:hAnsiTheme="minorHAnsi"/>
                <w:color w:val="000000" w:themeColor="text1"/>
              </w:rPr>
              <w:t>, especially in the earlier slides</w:t>
            </w:r>
            <w:r>
              <w:rPr>
                <w:rFonts w:asciiTheme="minorHAnsi" w:hAnsiTheme="minorHAnsi"/>
                <w:color w:val="000000" w:themeColor="text1"/>
              </w:rPr>
              <w:t>!</w:t>
            </w:r>
          </w:p>
          <w:p w14:paraId="1213E0E5" w14:textId="77777777" w:rsidR="00AC77CE" w:rsidRDefault="00AC77CE">
            <w:pPr>
              <w:rPr>
                <w:rFonts w:asciiTheme="minorHAnsi" w:hAnsiTheme="minorHAnsi"/>
                <w:color w:val="000000" w:themeColor="text1"/>
              </w:rPr>
            </w:pPr>
          </w:p>
          <w:p w14:paraId="73CDC5CA" w14:textId="77777777" w:rsidR="00AC77CE" w:rsidRDefault="00AC77CE">
            <w:pPr>
              <w:rPr>
                <w:rFonts w:asciiTheme="minorHAnsi" w:hAnsiTheme="minorHAnsi"/>
                <w:color w:val="000000" w:themeColor="text1"/>
              </w:rPr>
            </w:pPr>
          </w:p>
          <w:p w14:paraId="3808CB04" w14:textId="148A4001" w:rsidR="00AC77CE" w:rsidRPr="00856796" w:rsidRDefault="009D385D" w:rsidP="00856796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 w:rsidRPr="00856796">
              <w:rPr>
                <w:rFonts w:asciiTheme="minorHAnsi" w:hAnsiTheme="minorHAnsi"/>
                <w:color w:val="000000" w:themeColor="text1"/>
              </w:rPr>
              <w:t>Don’t forget to document the governance of data in your requirements.</w:t>
            </w:r>
          </w:p>
          <w:p w14:paraId="16C61353" w14:textId="737593E2" w:rsidR="009D385D" w:rsidRDefault="009D385D" w:rsidP="00856796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 w:rsidRPr="00856796">
              <w:rPr>
                <w:rFonts w:asciiTheme="minorHAnsi" w:hAnsiTheme="minorHAnsi"/>
                <w:color w:val="000000" w:themeColor="text1"/>
              </w:rPr>
              <w:t>Document the investigation into Tableau/MapInfo/PowerBI</w:t>
            </w:r>
          </w:p>
          <w:p w14:paraId="00B744DC" w14:textId="6DFC5D13" w:rsidR="00856796" w:rsidRDefault="00856796" w:rsidP="00856796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Make sure you talk about the generic factor of the dashboard design – in light of adapting it for similar applications. </w:t>
            </w:r>
          </w:p>
          <w:p w14:paraId="058BA04F" w14:textId="6BF270AC" w:rsidR="00856796" w:rsidRPr="00856796" w:rsidRDefault="00856796" w:rsidP="00856796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Emphasise the nature of the project as an education tool in the documentation.</w:t>
            </w:r>
          </w:p>
          <w:p w14:paraId="5EC22534" w14:textId="77777777" w:rsidR="00AC77CE" w:rsidRDefault="00AC77CE">
            <w:pPr>
              <w:rPr>
                <w:rFonts w:asciiTheme="minorHAnsi" w:hAnsiTheme="minorHAnsi"/>
                <w:color w:val="000000" w:themeColor="text1"/>
              </w:rPr>
            </w:pPr>
          </w:p>
          <w:p w14:paraId="59DD0BCD" w14:textId="77777777" w:rsidR="00AC77CE" w:rsidRDefault="00AC77CE">
            <w:pPr>
              <w:rPr>
                <w:rFonts w:asciiTheme="minorHAnsi" w:hAnsiTheme="minorHAnsi"/>
                <w:color w:val="000000" w:themeColor="text1"/>
              </w:rPr>
            </w:pPr>
          </w:p>
          <w:p w14:paraId="497FD393" w14:textId="70B47300" w:rsidR="00BB3036" w:rsidRDefault="00BB3036" w:rsidP="009D177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Data cleansing</w:t>
            </w:r>
            <w:r w:rsidR="009D177A">
              <w:rPr>
                <w:rFonts w:asciiTheme="minorHAnsi" w:hAnsiTheme="minorHAnsi"/>
                <w:color w:val="000000" w:themeColor="text1"/>
              </w:rPr>
              <w:t xml:space="preserve"> is laborious - g</w:t>
            </w:r>
            <w:r>
              <w:rPr>
                <w:rFonts w:asciiTheme="minorHAnsi" w:hAnsiTheme="minorHAnsi"/>
                <w:color w:val="000000" w:themeColor="text1"/>
              </w:rPr>
              <w:t>oing forward, can the data collection be standardised?</w:t>
            </w:r>
          </w:p>
          <w:p w14:paraId="55ACBC30" w14:textId="5EBC5A92" w:rsidR="001A0A16" w:rsidRDefault="001A0A16" w:rsidP="009D177A">
            <w:pPr>
              <w:rPr>
                <w:rFonts w:asciiTheme="minorHAnsi" w:hAnsiTheme="minorHAnsi"/>
                <w:color w:val="000000" w:themeColor="text1"/>
              </w:rPr>
            </w:pPr>
          </w:p>
          <w:p w14:paraId="7AEB8AC5" w14:textId="108CCCF1" w:rsidR="001A0A16" w:rsidRDefault="001A0A16" w:rsidP="009D177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Project plan wasn’t formalised – needs a graph or chart</w:t>
            </w:r>
            <w:r w:rsidR="006E6B8F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6042599C" w14:textId="6C749D38" w:rsidR="007E492B" w:rsidRDefault="007E492B" w:rsidP="009D177A">
            <w:pPr>
              <w:rPr>
                <w:rFonts w:asciiTheme="minorHAnsi" w:hAnsiTheme="minorHAnsi"/>
                <w:color w:val="000000" w:themeColor="text1"/>
              </w:rPr>
            </w:pPr>
          </w:p>
          <w:p w14:paraId="50C06E98" w14:textId="7B4ABA18" w:rsidR="007E492B" w:rsidRDefault="007E492B" w:rsidP="009D177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Overall, excellent content, a bit more refinement needed on the communication of findings.</w:t>
            </w:r>
          </w:p>
          <w:p w14:paraId="2500C78F" w14:textId="77777777" w:rsidR="001572EB" w:rsidRDefault="001572EB" w:rsidP="009D177A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47E4864B" w:rsidR="001572EB" w:rsidRDefault="001572EB" w:rsidP="009D177A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6F49000C" w:rsidR="00B40285" w:rsidRDefault="00AF50B1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Beverley Holland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6E2403B0" w:rsidR="00B40285" w:rsidRDefault="00AF50B1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518F2A" w14:textId="77777777" w:rsidR="00865928" w:rsidRDefault="00865928" w:rsidP="007D1FA6">
      <w:r>
        <w:separator/>
      </w:r>
    </w:p>
  </w:endnote>
  <w:endnote w:type="continuationSeparator" w:id="0">
    <w:p w14:paraId="54AE543F" w14:textId="77777777" w:rsidR="00865928" w:rsidRDefault="00865928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6ED057" w14:textId="77777777" w:rsidR="00865928" w:rsidRDefault="00865928" w:rsidP="007D1FA6">
      <w:r>
        <w:separator/>
      </w:r>
    </w:p>
  </w:footnote>
  <w:footnote w:type="continuationSeparator" w:id="0">
    <w:p w14:paraId="4E7BBF9E" w14:textId="77777777" w:rsidR="00865928" w:rsidRDefault="00865928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E203322"/>
    <w:multiLevelType w:val="hybridMultilevel"/>
    <w:tmpl w:val="C6F2E6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25730"/>
    <w:rsid w:val="001572EB"/>
    <w:rsid w:val="001A0A16"/>
    <w:rsid w:val="001D0DDD"/>
    <w:rsid w:val="002071E2"/>
    <w:rsid w:val="00210C59"/>
    <w:rsid w:val="0022281D"/>
    <w:rsid w:val="00242112"/>
    <w:rsid w:val="00244548"/>
    <w:rsid w:val="00253402"/>
    <w:rsid w:val="002D3179"/>
    <w:rsid w:val="003D174C"/>
    <w:rsid w:val="003F049D"/>
    <w:rsid w:val="00412A25"/>
    <w:rsid w:val="00435DD7"/>
    <w:rsid w:val="004E34E6"/>
    <w:rsid w:val="005A54B0"/>
    <w:rsid w:val="005F6EA2"/>
    <w:rsid w:val="00602B4B"/>
    <w:rsid w:val="00620867"/>
    <w:rsid w:val="006363DD"/>
    <w:rsid w:val="00647A98"/>
    <w:rsid w:val="006530D2"/>
    <w:rsid w:val="006645F5"/>
    <w:rsid w:val="006A543A"/>
    <w:rsid w:val="006E6B8F"/>
    <w:rsid w:val="007430AD"/>
    <w:rsid w:val="00777F92"/>
    <w:rsid w:val="007A5055"/>
    <w:rsid w:val="007A6D2B"/>
    <w:rsid w:val="007D1FA6"/>
    <w:rsid w:val="007E492B"/>
    <w:rsid w:val="008147E6"/>
    <w:rsid w:val="008452E4"/>
    <w:rsid w:val="00856796"/>
    <w:rsid w:val="00865928"/>
    <w:rsid w:val="008669E7"/>
    <w:rsid w:val="00866E85"/>
    <w:rsid w:val="008B05C1"/>
    <w:rsid w:val="008D4A65"/>
    <w:rsid w:val="00912A0E"/>
    <w:rsid w:val="009D177A"/>
    <w:rsid w:val="009D385D"/>
    <w:rsid w:val="009F37CB"/>
    <w:rsid w:val="00A151E5"/>
    <w:rsid w:val="00A33ABE"/>
    <w:rsid w:val="00A736BA"/>
    <w:rsid w:val="00AB34FE"/>
    <w:rsid w:val="00AC6617"/>
    <w:rsid w:val="00AC77CE"/>
    <w:rsid w:val="00AF50B1"/>
    <w:rsid w:val="00B40285"/>
    <w:rsid w:val="00B85C54"/>
    <w:rsid w:val="00BB3036"/>
    <w:rsid w:val="00BC1053"/>
    <w:rsid w:val="00BC257C"/>
    <w:rsid w:val="00BD7FFC"/>
    <w:rsid w:val="00C423F9"/>
    <w:rsid w:val="00C60A27"/>
    <w:rsid w:val="00CC4C41"/>
    <w:rsid w:val="00CC5A62"/>
    <w:rsid w:val="00CD2262"/>
    <w:rsid w:val="00CF3983"/>
    <w:rsid w:val="00D438C6"/>
    <w:rsid w:val="00D70634"/>
    <w:rsid w:val="00D87BAB"/>
    <w:rsid w:val="00DB52A4"/>
    <w:rsid w:val="00E03544"/>
    <w:rsid w:val="00E179E4"/>
    <w:rsid w:val="00ED6B8D"/>
    <w:rsid w:val="00F01501"/>
    <w:rsid w:val="00F03716"/>
    <w:rsid w:val="00F14758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2</Pages>
  <Words>286</Words>
  <Characters>1633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1916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18</cp:revision>
  <cp:lastPrinted>2013-09-25T13:21:00Z</cp:lastPrinted>
  <dcterms:created xsi:type="dcterms:W3CDTF">2021-12-02T11:06:00Z</dcterms:created>
  <dcterms:modified xsi:type="dcterms:W3CDTF">2021-12-02T12:52:00Z</dcterms:modified>
</cp:coreProperties>
</file>