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723B" w:rsidRDefault="0062723B" w:rsidP="0062723B">
      <w:pPr>
        <w:jc w:val="center"/>
        <w:rPr>
          <w:b/>
          <w:sz w:val="40"/>
          <w:szCs w:val="40"/>
          <w:u w:val="single"/>
        </w:rPr>
      </w:pPr>
      <w:r>
        <w:rPr>
          <w:b/>
          <w:sz w:val="40"/>
          <w:szCs w:val="40"/>
          <w:u w:val="single"/>
        </w:rPr>
        <w:t>Holiday Club West: Diagram notes</w:t>
      </w:r>
    </w:p>
    <w:p w:rsidR="0062723B" w:rsidRDefault="0062723B" w:rsidP="0062723B">
      <w:pPr>
        <w:rPr>
          <w:sz w:val="24"/>
          <w:szCs w:val="24"/>
        </w:rPr>
      </w:pPr>
      <w:r>
        <w:rPr>
          <w:sz w:val="24"/>
          <w:szCs w:val="24"/>
        </w:rPr>
        <w:t xml:space="preserve">I have written these notes to accompany my diagrams made for </w:t>
      </w:r>
      <w:r w:rsidRPr="0062723B">
        <w:rPr>
          <w:i/>
          <w:sz w:val="24"/>
          <w:szCs w:val="24"/>
        </w:rPr>
        <w:t>Holiday Club West</w:t>
      </w:r>
      <w:r>
        <w:rPr>
          <w:i/>
          <w:sz w:val="24"/>
          <w:szCs w:val="24"/>
        </w:rPr>
        <w:t>.</w:t>
      </w:r>
    </w:p>
    <w:p w:rsidR="0062723B" w:rsidRDefault="0062723B" w:rsidP="0062723B">
      <w:pPr>
        <w:rPr>
          <w:sz w:val="24"/>
          <w:szCs w:val="24"/>
        </w:rPr>
      </w:pPr>
      <w:r>
        <w:rPr>
          <w:sz w:val="24"/>
          <w:szCs w:val="24"/>
        </w:rPr>
        <w:t>In the DFD level 0 I have assumed that the parent would be the only one who is able to make appointments for the child, as it would usually be up to whether the parent can either afford it or need it. I also assumed that any session should have the details of the staff who is in charge, as was described by the company that the room and session should show what staff will be running that session. I also assumed that the parent would have to separate booking lists for normal bookings and another for lunch and afternoon tea.</w:t>
      </w:r>
    </w:p>
    <w:p w:rsidR="0062723B" w:rsidRDefault="0062723B" w:rsidP="0062723B">
      <w:pPr>
        <w:rPr>
          <w:sz w:val="24"/>
          <w:szCs w:val="24"/>
        </w:rPr>
      </w:pPr>
      <w:r>
        <w:rPr>
          <w:sz w:val="24"/>
          <w:szCs w:val="24"/>
        </w:rPr>
        <w:t xml:space="preserve">In the DFD level 1 I have assumed that the same for parents booking would be the same in level 1. I also assumed that the </w:t>
      </w:r>
      <w:r w:rsidR="00493143">
        <w:rPr>
          <w:sz w:val="24"/>
          <w:szCs w:val="24"/>
        </w:rPr>
        <w:t>invoice process would cover wages for staff as I couldn’t see why there would be a need for another process.</w:t>
      </w:r>
    </w:p>
    <w:p w:rsidR="00493143" w:rsidRPr="0062723B" w:rsidRDefault="00493143" w:rsidP="0062723B">
      <w:pPr>
        <w:rPr>
          <w:sz w:val="24"/>
          <w:szCs w:val="24"/>
        </w:rPr>
      </w:pPr>
      <w:r>
        <w:rPr>
          <w:sz w:val="24"/>
          <w:szCs w:val="24"/>
        </w:rPr>
        <w:t>In the ERD for Holiday Club West I assumed that there would be and ID for parents as well as children so that any staff would be able to see the parents bookings that have been made for multiple children as well as the single child.</w:t>
      </w:r>
      <w:bookmarkStart w:id="0" w:name="_GoBack"/>
      <w:bookmarkEnd w:id="0"/>
    </w:p>
    <w:sectPr w:rsidR="00493143" w:rsidRPr="006272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23B"/>
    <w:rsid w:val="00493143"/>
    <w:rsid w:val="00627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4C712"/>
  <w15:chartTrackingRefBased/>
  <w15:docId w15:val="{848FFF08-492B-4B67-ABEF-DE3E89CC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1</Pages>
  <Words>164</Words>
  <Characters>941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Glanville</dc:creator>
  <cp:keywords/>
  <dc:description/>
  <cp:lastModifiedBy>James Glanville</cp:lastModifiedBy>
  <cp:revision>1</cp:revision>
  <dcterms:created xsi:type="dcterms:W3CDTF">2018-02-01T15:35:00Z</dcterms:created>
  <dcterms:modified xsi:type="dcterms:W3CDTF">2018-02-01T18:38:00Z</dcterms:modified>
</cp:coreProperties>
</file>