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A2E2BC" w14:textId="7A84C00D" w:rsidR="00B93D78" w:rsidRPr="00EB2987" w:rsidRDefault="00B93D78" w:rsidP="00A42147">
      <w:pPr>
        <w:pStyle w:val="ListParagraph"/>
        <w:numPr>
          <w:ilvl w:val="0"/>
          <w:numId w:val="2"/>
        </w:numPr>
        <w:spacing w:line="360" w:lineRule="auto"/>
        <w:rPr>
          <w:rFonts w:ascii="Arial" w:hAnsi="Arial" w:cs="Arial"/>
          <w:b/>
          <w:bCs/>
          <w:i/>
          <w:iCs/>
          <w:sz w:val="24"/>
          <w:szCs w:val="24"/>
        </w:rPr>
      </w:pPr>
      <w:r w:rsidRPr="00EB2987">
        <w:rPr>
          <w:rFonts w:ascii="Arial" w:hAnsi="Arial" w:cs="Arial"/>
          <w:b/>
          <w:bCs/>
          <w:i/>
          <w:iCs/>
          <w:sz w:val="24"/>
          <w:szCs w:val="24"/>
        </w:rPr>
        <w:t>Student</w:t>
      </w:r>
      <w:r w:rsidR="00014813">
        <w:rPr>
          <w:rFonts w:ascii="Arial" w:hAnsi="Arial" w:cs="Arial"/>
          <w:b/>
          <w:bCs/>
          <w:i/>
          <w:iCs/>
          <w:sz w:val="24"/>
          <w:szCs w:val="24"/>
        </w:rPr>
        <w:t xml:space="preserve"> </w:t>
      </w:r>
      <w:r w:rsidRPr="00EB2987">
        <w:rPr>
          <w:rFonts w:ascii="Arial" w:hAnsi="Arial" w:cs="Arial"/>
          <w:b/>
          <w:bCs/>
          <w:i/>
          <w:iCs/>
          <w:sz w:val="24"/>
          <w:szCs w:val="24"/>
        </w:rPr>
        <w:t xml:space="preserve">Name: </w:t>
      </w:r>
      <w:proofErr w:type="spellStart"/>
      <w:r w:rsidRPr="00EB2987">
        <w:rPr>
          <w:rFonts w:ascii="Arial" w:hAnsi="Arial" w:cs="Arial"/>
          <w:b/>
          <w:bCs/>
          <w:i/>
          <w:iCs/>
          <w:sz w:val="24"/>
          <w:szCs w:val="24"/>
        </w:rPr>
        <w:t>Fasilat</w:t>
      </w:r>
      <w:proofErr w:type="spellEnd"/>
      <w:r w:rsidRPr="00EB2987">
        <w:rPr>
          <w:rFonts w:ascii="Arial" w:hAnsi="Arial" w:cs="Arial"/>
          <w:b/>
          <w:bCs/>
          <w:i/>
          <w:iCs/>
          <w:sz w:val="24"/>
          <w:szCs w:val="24"/>
        </w:rPr>
        <w:t xml:space="preserve"> </w:t>
      </w:r>
      <w:proofErr w:type="spellStart"/>
      <w:r w:rsidRPr="00EB2987">
        <w:rPr>
          <w:rFonts w:ascii="Arial" w:hAnsi="Arial" w:cs="Arial"/>
          <w:b/>
          <w:bCs/>
          <w:i/>
          <w:iCs/>
          <w:sz w:val="24"/>
          <w:szCs w:val="24"/>
        </w:rPr>
        <w:t>Abiodun</w:t>
      </w:r>
      <w:proofErr w:type="spellEnd"/>
      <w:r w:rsidRPr="00EB2987">
        <w:rPr>
          <w:rFonts w:ascii="Arial" w:hAnsi="Arial" w:cs="Arial"/>
          <w:b/>
          <w:bCs/>
          <w:i/>
          <w:iCs/>
          <w:sz w:val="24"/>
          <w:szCs w:val="24"/>
        </w:rPr>
        <w:t xml:space="preserve"> </w:t>
      </w:r>
      <w:proofErr w:type="spellStart"/>
      <w:r w:rsidRPr="00EB2987">
        <w:rPr>
          <w:rFonts w:ascii="Arial" w:hAnsi="Arial" w:cs="Arial"/>
          <w:b/>
          <w:bCs/>
          <w:i/>
          <w:iCs/>
          <w:sz w:val="24"/>
          <w:szCs w:val="24"/>
        </w:rPr>
        <w:t>Sanyaolu</w:t>
      </w:r>
      <w:proofErr w:type="spellEnd"/>
      <w:r w:rsidRPr="00EB2987">
        <w:rPr>
          <w:rFonts w:ascii="Arial" w:hAnsi="Arial" w:cs="Arial"/>
          <w:b/>
          <w:bCs/>
          <w:i/>
          <w:iCs/>
          <w:sz w:val="24"/>
          <w:szCs w:val="24"/>
        </w:rPr>
        <w:t xml:space="preserve"> </w:t>
      </w:r>
    </w:p>
    <w:p w14:paraId="30F224D2" w14:textId="5CBBD3C4" w:rsidR="00B93D78" w:rsidRPr="00EB2987" w:rsidRDefault="00B93D78" w:rsidP="00A42147">
      <w:pPr>
        <w:pStyle w:val="ListParagraph"/>
        <w:numPr>
          <w:ilvl w:val="0"/>
          <w:numId w:val="2"/>
        </w:numPr>
        <w:spacing w:line="360" w:lineRule="auto"/>
        <w:rPr>
          <w:rFonts w:ascii="Arial" w:hAnsi="Arial" w:cs="Arial"/>
          <w:b/>
          <w:bCs/>
          <w:i/>
          <w:iCs/>
          <w:sz w:val="24"/>
          <w:szCs w:val="24"/>
        </w:rPr>
      </w:pPr>
      <w:r w:rsidRPr="00EB2987">
        <w:rPr>
          <w:rFonts w:ascii="Arial" w:hAnsi="Arial" w:cs="Arial"/>
          <w:b/>
          <w:bCs/>
          <w:i/>
          <w:iCs/>
          <w:sz w:val="24"/>
          <w:szCs w:val="24"/>
        </w:rPr>
        <w:t>Student ID: 2129103</w:t>
      </w:r>
    </w:p>
    <w:p w14:paraId="3B08F369" w14:textId="32572563" w:rsidR="00B93D78" w:rsidRPr="00EB2987" w:rsidRDefault="00B93D78" w:rsidP="00A42147">
      <w:pPr>
        <w:pStyle w:val="ListParagraph"/>
        <w:numPr>
          <w:ilvl w:val="0"/>
          <w:numId w:val="2"/>
        </w:numPr>
        <w:spacing w:line="360" w:lineRule="auto"/>
        <w:rPr>
          <w:rFonts w:ascii="Arial" w:hAnsi="Arial" w:cs="Arial"/>
          <w:b/>
          <w:bCs/>
          <w:i/>
          <w:iCs/>
          <w:sz w:val="24"/>
          <w:szCs w:val="24"/>
        </w:rPr>
      </w:pPr>
      <w:r w:rsidRPr="00EB2987">
        <w:rPr>
          <w:rFonts w:ascii="Arial" w:hAnsi="Arial" w:cs="Arial"/>
          <w:b/>
          <w:bCs/>
          <w:i/>
          <w:iCs/>
          <w:sz w:val="24"/>
          <w:szCs w:val="24"/>
        </w:rPr>
        <w:t>Lecturer’s name:</w:t>
      </w:r>
      <w:r w:rsidR="00E015C1" w:rsidRPr="00EB2987">
        <w:rPr>
          <w:rFonts w:ascii="Arial" w:hAnsi="Arial" w:cs="Arial"/>
          <w:b/>
          <w:bCs/>
          <w:i/>
          <w:iCs/>
          <w:sz w:val="24"/>
          <w:szCs w:val="24"/>
        </w:rPr>
        <w:t xml:space="preserve"> Chris Wilkin, Neil Dyer, Charlotte Joyner, Ben Chong</w:t>
      </w:r>
    </w:p>
    <w:p w14:paraId="64D05A4E" w14:textId="4C649697" w:rsidR="00B93D78" w:rsidRDefault="00B93D78" w:rsidP="00B93D78">
      <w:pPr>
        <w:pStyle w:val="ListParagraph"/>
        <w:numPr>
          <w:ilvl w:val="0"/>
          <w:numId w:val="2"/>
        </w:numPr>
        <w:spacing w:line="360" w:lineRule="auto"/>
        <w:rPr>
          <w:rFonts w:ascii="Arial" w:hAnsi="Arial" w:cs="Arial"/>
          <w:b/>
          <w:bCs/>
          <w:i/>
          <w:iCs/>
          <w:sz w:val="24"/>
          <w:szCs w:val="24"/>
        </w:rPr>
      </w:pPr>
      <w:r w:rsidRPr="00EB2987">
        <w:rPr>
          <w:rFonts w:ascii="Arial" w:hAnsi="Arial" w:cs="Arial"/>
          <w:b/>
          <w:bCs/>
          <w:i/>
          <w:iCs/>
          <w:sz w:val="24"/>
          <w:szCs w:val="24"/>
        </w:rPr>
        <w:t>Module Code: BMIH500</w:t>
      </w:r>
      <w:r w:rsidR="008F6AA2">
        <w:rPr>
          <w:rFonts w:ascii="Arial" w:hAnsi="Arial" w:cs="Arial"/>
          <w:b/>
          <w:bCs/>
          <w:i/>
          <w:iCs/>
          <w:sz w:val="24"/>
          <w:szCs w:val="24"/>
        </w:rPr>
        <w:t>1</w:t>
      </w:r>
    </w:p>
    <w:p w14:paraId="1AD8879B" w14:textId="76B53F1F" w:rsidR="00014813" w:rsidRPr="00EB2987" w:rsidRDefault="00014813" w:rsidP="00B93D78">
      <w:pPr>
        <w:pStyle w:val="ListParagraph"/>
        <w:numPr>
          <w:ilvl w:val="0"/>
          <w:numId w:val="2"/>
        </w:numPr>
        <w:spacing w:line="360" w:lineRule="auto"/>
        <w:rPr>
          <w:rFonts w:ascii="Arial" w:hAnsi="Arial" w:cs="Arial"/>
          <w:b/>
          <w:bCs/>
          <w:i/>
          <w:iCs/>
          <w:sz w:val="24"/>
          <w:szCs w:val="24"/>
        </w:rPr>
      </w:pPr>
      <w:r>
        <w:rPr>
          <w:rFonts w:ascii="Arial" w:hAnsi="Arial" w:cs="Arial"/>
          <w:b/>
          <w:bCs/>
          <w:i/>
          <w:iCs/>
          <w:sz w:val="24"/>
          <w:szCs w:val="24"/>
        </w:rPr>
        <w:t xml:space="preserve">Module </w:t>
      </w:r>
      <w:r w:rsidR="008744D0">
        <w:rPr>
          <w:rFonts w:ascii="Arial" w:hAnsi="Arial" w:cs="Arial"/>
          <w:b/>
          <w:bCs/>
          <w:i/>
          <w:iCs/>
          <w:sz w:val="24"/>
          <w:szCs w:val="24"/>
        </w:rPr>
        <w:t xml:space="preserve">title: </w:t>
      </w:r>
      <w:r w:rsidR="00D94786">
        <w:rPr>
          <w:rFonts w:ascii="Arial" w:hAnsi="Arial" w:cs="Arial"/>
          <w:b/>
          <w:bCs/>
          <w:i/>
          <w:iCs/>
          <w:sz w:val="24"/>
          <w:szCs w:val="24"/>
        </w:rPr>
        <w:t xml:space="preserve">Entrepreneurship </w:t>
      </w:r>
    </w:p>
    <w:p w14:paraId="46906370" w14:textId="0A7018DD" w:rsidR="00B93D78" w:rsidRPr="00EB2987" w:rsidRDefault="00B93D78" w:rsidP="0083196C">
      <w:pPr>
        <w:widowControl w:val="0"/>
        <w:autoSpaceDE w:val="0"/>
        <w:autoSpaceDN w:val="0"/>
        <w:spacing w:before="0" w:after="0" w:line="247" w:lineRule="exact"/>
        <w:jc w:val="left"/>
        <w:rPr>
          <w:rFonts w:ascii="Arial" w:hAnsi="Arial" w:cs="Arial"/>
          <w:b/>
          <w:bCs/>
          <w:i/>
          <w:iCs/>
          <w:color w:val="000000"/>
        </w:rPr>
      </w:pPr>
      <w:r w:rsidRPr="00EB2987">
        <w:rPr>
          <w:rFonts w:ascii="Arial" w:hAnsi="Arial" w:cs="Arial"/>
          <w:b/>
          <w:bCs/>
          <w:i/>
          <w:iCs/>
          <w:sz w:val="24"/>
          <w:szCs w:val="24"/>
        </w:rPr>
        <w:t xml:space="preserve">Assignment Title: </w:t>
      </w:r>
      <w:proofErr w:type="spellStart"/>
      <w:r w:rsidR="004332C0" w:rsidRPr="00EB2987">
        <w:rPr>
          <w:rFonts w:ascii="Arial" w:hAnsi="Arial" w:cs="Arial"/>
          <w:b/>
          <w:bCs/>
          <w:i/>
          <w:iCs/>
          <w:color w:val="000000"/>
          <w:sz w:val="24"/>
          <w:szCs w:val="24"/>
        </w:rPr>
        <w:t>IndiviIndividual</w:t>
      </w:r>
      <w:proofErr w:type="spellEnd"/>
      <w:r w:rsidR="004332C0" w:rsidRPr="00EB2987">
        <w:rPr>
          <w:rFonts w:ascii="Arial" w:hAnsi="Arial" w:cs="Arial"/>
          <w:b/>
          <w:bCs/>
          <w:i/>
          <w:iCs/>
          <w:color w:val="000000"/>
          <w:sz w:val="24"/>
          <w:szCs w:val="24"/>
        </w:rPr>
        <w:t xml:space="preserve"> Business Model Canvas with entrepreneurial reflection </w:t>
      </w:r>
    </w:p>
    <w:p w14:paraId="7D703897" w14:textId="77777777" w:rsidR="00B93D78" w:rsidRPr="00EB2987" w:rsidRDefault="00B93D78" w:rsidP="00A42147">
      <w:pPr>
        <w:spacing w:line="360" w:lineRule="auto"/>
        <w:rPr>
          <w:rFonts w:ascii="Arial" w:hAnsi="Arial" w:cs="Arial"/>
          <w:b/>
          <w:bCs/>
          <w:i/>
          <w:iCs/>
          <w:sz w:val="24"/>
          <w:szCs w:val="24"/>
        </w:rPr>
      </w:pPr>
    </w:p>
    <w:p w14:paraId="5537E367" w14:textId="1EF00F1D" w:rsidR="00B93D78" w:rsidRPr="00EB2987" w:rsidRDefault="00B93D78" w:rsidP="00B93D78">
      <w:pPr>
        <w:pStyle w:val="ListParagraph"/>
        <w:numPr>
          <w:ilvl w:val="0"/>
          <w:numId w:val="2"/>
        </w:numPr>
        <w:spacing w:line="360" w:lineRule="auto"/>
        <w:rPr>
          <w:rFonts w:ascii="Arial" w:hAnsi="Arial" w:cs="Arial"/>
          <w:b/>
          <w:bCs/>
          <w:i/>
          <w:iCs/>
          <w:sz w:val="24"/>
          <w:szCs w:val="24"/>
        </w:rPr>
      </w:pPr>
      <w:r w:rsidRPr="00EB2987">
        <w:rPr>
          <w:rFonts w:ascii="Arial" w:hAnsi="Arial" w:cs="Arial"/>
          <w:b/>
          <w:bCs/>
          <w:i/>
          <w:iCs/>
          <w:sz w:val="24"/>
          <w:szCs w:val="24"/>
        </w:rPr>
        <w:t>Word’s counts :</w:t>
      </w:r>
      <w:r w:rsidR="00B10BDF">
        <w:rPr>
          <w:rFonts w:ascii="Arial" w:hAnsi="Arial" w:cs="Arial"/>
          <w:b/>
          <w:bCs/>
          <w:i/>
          <w:iCs/>
          <w:sz w:val="24"/>
          <w:szCs w:val="24"/>
        </w:rPr>
        <w:t>2186</w:t>
      </w:r>
    </w:p>
    <w:p w14:paraId="5C1BCB7F" w14:textId="77777777" w:rsidR="00B93D78" w:rsidRDefault="00B93D78" w:rsidP="00A42147">
      <w:pPr>
        <w:spacing w:line="360" w:lineRule="auto"/>
        <w:rPr>
          <w:rFonts w:ascii="Times New Roman" w:hAnsi="Times New Roman" w:cs="Times New Roman"/>
          <w:sz w:val="24"/>
          <w:szCs w:val="24"/>
        </w:rPr>
      </w:pPr>
    </w:p>
    <w:p w14:paraId="315AA240" w14:textId="77777777" w:rsidR="00B93D78" w:rsidRDefault="00B93D78" w:rsidP="00A42147">
      <w:pPr>
        <w:spacing w:line="360" w:lineRule="auto"/>
        <w:rPr>
          <w:rFonts w:ascii="Times New Roman" w:hAnsi="Times New Roman" w:cs="Times New Roman"/>
          <w:sz w:val="24"/>
          <w:szCs w:val="24"/>
        </w:rPr>
      </w:pPr>
    </w:p>
    <w:p w14:paraId="7D0F464A" w14:textId="77777777" w:rsidR="00B93D78" w:rsidRDefault="00B93D78" w:rsidP="00A42147">
      <w:pPr>
        <w:spacing w:line="360" w:lineRule="auto"/>
        <w:rPr>
          <w:rFonts w:ascii="Times New Roman" w:hAnsi="Times New Roman" w:cs="Times New Roman"/>
          <w:sz w:val="24"/>
          <w:szCs w:val="24"/>
        </w:rPr>
      </w:pPr>
    </w:p>
    <w:p w14:paraId="4E088B4E" w14:textId="77777777" w:rsidR="00B93D78" w:rsidRDefault="00B93D78" w:rsidP="00A42147">
      <w:pPr>
        <w:spacing w:line="360" w:lineRule="auto"/>
        <w:rPr>
          <w:rFonts w:ascii="Times New Roman" w:hAnsi="Times New Roman" w:cs="Times New Roman"/>
          <w:sz w:val="24"/>
          <w:szCs w:val="24"/>
        </w:rPr>
      </w:pPr>
    </w:p>
    <w:p w14:paraId="41A87BD4" w14:textId="77777777" w:rsidR="00A858B4" w:rsidRDefault="00A858B4" w:rsidP="00A42147">
      <w:pPr>
        <w:spacing w:line="360" w:lineRule="auto"/>
        <w:rPr>
          <w:rFonts w:ascii="Times New Roman" w:hAnsi="Times New Roman" w:cs="Times New Roman"/>
          <w:sz w:val="24"/>
          <w:szCs w:val="24"/>
        </w:rPr>
      </w:pPr>
    </w:p>
    <w:p w14:paraId="50E88578" w14:textId="77777777" w:rsidR="00A858B4" w:rsidRDefault="00A858B4" w:rsidP="00A42147">
      <w:pPr>
        <w:spacing w:line="360" w:lineRule="auto"/>
        <w:rPr>
          <w:rFonts w:ascii="Times New Roman" w:hAnsi="Times New Roman" w:cs="Times New Roman"/>
          <w:sz w:val="24"/>
          <w:szCs w:val="24"/>
        </w:rPr>
      </w:pPr>
    </w:p>
    <w:p w14:paraId="7528FC90" w14:textId="77777777" w:rsidR="00A858B4" w:rsidRDefault="00A858B4" w:rsidP="00A42147">
      <w:pPr>
        <w:spacing w:line="360" w:lineRule="auto"/>
        <w:rPr>
          <w:rFonts w:ascii="Times New Roman" w:hAnsi="Times New Roman" w:cs="Times New Roman"/>
          <w:sz w:val="24"/>
          <w:szCs w:val="24"/>
        </w:rPr>
      </w:pPr>
    </w:p>
    <w:p w14:paraId="58DFF349" w14:textId="77777777" w:rsidR="00A858B4" w:rsidRDefault="00A858B4" w:rsidP="00A42147">
      <w:pPr>
        <w:spacing w:line="360" w:lineRule="auto"/>
        <w:rPr>
          <w:rFonts w:ascii="Times New Roman" w:hAnsi="Times New Roman" w:cs="Times New Roman"/>
          <w:sz w:val="24"/>
          <w:szCs w:val="24"/>
        </w:rPr>
      </w:pPr>
    </w:p>
    <w:p w14:paraId="69140445" w14:textId="77777777" w:rsidR="00A858B4" w:rsidRDefault="00A858B4" w:rsidP="00A42147">
      <w:pPr>
        <w:spacing w:line="360" w:lineRule="auto"/>
        <w:rPr>
          <w:rFonts w:ascii="Times New Roman" w:hAnsi="Times New Roman" w:cs="Times New Roman"/>
          <w:sz w:val="24"/>
          <w:szCs w:val="24"/>
        </w:rPr>
      </w:pPr>
    </w:p>
    <w:p w14:paraId="21C76FF8" w14:textId="77777777" w:rsidR="00B4758E" w:rsidRDefault="00B4758E" w:rsidP="00A42147">
      <w:pPr>
        <w:spacing w:line="360" w:lineRule="auto"/>
        <w:rPr>
          <w:rFonts w:ascii="Times New Roman" w:hAnsi="Times New Roman" w:cs="Times New Roman"/>
          <w:b/>
          <w:bCs/>
          <w:sz w:val="24"/>
          <w:szCs w:val="24"/>
        </w:rPr>
      </w:pPr>
    </w:p>
    <w:p w14:paraId="78464F4F" w14:textId="77777777" w:rsidR="00B4758E" w:rsidRDefault="00B4758E" w:rsidP="00A42147">
      <w:pPr>
        <w:spacing w:line="360" w:lineRule="auto"/>
        <w:rPr>
          <w:rFonts w:ascii="Times New Roman" w:hAnsi="Times New Roman" w:cs="Times New Roman"/>
          <w:b/>
          <w:bCs/>
          <w:sz w:val="24"/>
          <w:szCs w:val="24"/>
        </w:rPr>
      </w:pPr>
    </w:p>
    <w:p w14:paraId="6AC83CF0" w14:textId="77777777" w:rsidR="00B4758E" w:rsidRDefault="00B4758E" w:rsidP="00A42147">
      <w:pPr>
        <w:spacing w:line="360" w:lineRule="auto"/>
        <w:rPr>
          <w:rFonts w:ascii="Times New Roman" w:hAnsi="Times New Roman" w:cs="Times New Roman"/>
          <w:b/>
          <w:bCs/>
          <w:sz w:val="24"/>
          <w:szCs w:val="24"/>
        </w:rPr>
      </w:pPr>
    </w:p>
    <w:p w14:paraId="5B0892C1" w14:textId="11D1CFE3" w:rsidR="00105D2C" w:rsidRPr="00B17B1B" w:rsidRDefault="005F66C1" w:rsidP="00A42147">
      <w:pPr>
        <w:spacing w:line="360" w:lineRule="auto"/>
        <w:rPr>
          <w:rFonts w:ascii="Times New Roman" w:hAnsi="Times New Roman" w:cs="Times New Roman"/>
          <w:b/>
          <w:bCs/>
          <w:sz w:val="24"/>
          <w:szCs w:val="24"/>
        </w:rPr>
      </w:pPr>
      <w:r w:rsidRPr="00B17B1B">
        <w:rPr>
          <w:rFonts w:ascii="Times New Roman" w:hAnsi="Times New Roman" w:cs="Times New Roman"/>
          <w:b/>
          <w:bCs/>
          <w:sz w:val="24"/>
          <w:szCs w:val="24"/>
        </w:rPr>
        <w:lastRenderedPageBreak/>
        <w:t xml:space="preserve">DISCUSSION AND JUSTIFICATION OF </w:t>
      </w:r>
      <w:r w:rsidR="00105D2C" w:rsidRPr="00B17B1B">
        <w:rPr>
          <w:rFonts w:ascii="Times New Roman" w:hAnsi="Times New Roman" w:cs="Times New Roman"/>
          <w:b/>
          <w:bCs/>
          <w:sz w:val="24"/>
          <w:szCs w:val="24"/>
        </w:rPr>
        <w:t>THE</w:t>
      </w:r>
      <w:r w:rsidRPr="00B17B1B">
        <w:rPr>
          <w:rFonts w:ascii="Times New Roman" w:hAnsi="Times New Roman" w:cs="Times New Roman"/>
          <w:b/>
          <w:bCs/>
          <w:sz w:val="24"/>
          <w:szCs w:val="24"/>
        </w:rPr>
        <w:t xml:space="preserve"> PROPOSAL FOR</w:t>
      </w:r>
      <w:r w:rsidR="00105D2C" w:rsidRPr="00B17B1B">
        <w:rPr>
          <w:rFonts w:ascii="Times New Roman" w:hAnsi="Times New Roman" w:cs="Times New Roman"/>
          <w:b/>
          <w:bCs/>
          <w:sz w:val="24"/>
          <w:szCs w:val="24"/>
        </w:rPr>
        <w:t xml:space="preserve"> THE ESTABLISHMENT OF THE </w:t>
      </w:r>
      <w:r w:rsidR="00B17B1B">
        <w:rPr>
          <w:rFonts w:ascii="Times New Roman" w:hAnsi="Times New Roman" w:cs="Times New Roman"/>
          <w:b/>
          <w:bCs/>
          <w:sz w:val="24"/>
          <w:szCs w:val="24"/>
        </w:rPr>
        <w:t>‘</w:t>
      </w:r>
      <w:r w:rsidR="00105D2C" w:rsidRPr="00B17B1B">
        <w:rPr>
          <w:rFonts w:ascii="Times New Roman" w:hAnsi="Times New Roman" w:cs="Times New Roman"/>
          <w:b/>
          <w:bCs/>
          <w:sz w:val="24"/>
          <w:szCs w:val="24"/>
        </w:rPr>
        <w:t>NAIJA-MEMORIES CUISINE</w:t>
      </w:r>
      <w:r w:rsidR="00B17B1B">
        <w:rPr>
          <w:rFonts w:ascii="Times New Roman" w:hAnsi="Times New Roman" w:cs="Times New Roman"/>
          <w:b/>
          <w:bCs/>
          <w:sz w:val="24"/>
          <w:szCs w:val="24"/>
        </w:rPr>
        <w:t>’</w:t>
      </w:r>
      <w:r w:rsidR="00105D2C" w:rsidRPr="00B17B1B">
        <w:rPr>
          <w:rFonts w:ascii="Times New Roman" w:hAnsi="Times New Roman" w:cs="Times New Roman"/>
          <w:b/>
          <w:bCs/>
          <w:sz w:val="24"/>
          <w:szCs w:val="24"/>
        </w:rPr>
        <w:t xml:space="preserve"> CATERING BRAND WITH THE BUSINESS MODEL </w:t>
      </w:r>
      <w:r w:rsidR="00EB2987">
        <w:rPr>
          <w:rFonts w:ascii="Times New Roman" w:hAnsi="Times New Roman" w:cs="Times New Roman"/>
          <w:b/>
          <w:bCs/>
          <w:sz w:val="24"/>
          <w:szCs w:val="24"/>
        </w:rPr>
        <w:t>CANVAS</w:t>
      </w:r>
    </w:p>
    <w:p w14:paraId="1CF9D438" w14:textId="77777777" w:rsidR="00905547" w:rsidRDefault="00905547" w:rsidP="00A42147">
      <w:pPr>
        <w:spacing w:line="360" w:lineRule="auto"/>
        <w:rPr>
          <w:rFonts w:ascii="Times New Roman" w:hAnsi="Times New Roman" w:cs="Times New Roman"/>
          <w:sz w:val="24"/>
          <w:szCs w:val="24"/>
        </w:rPr>
      </w:pPr>
    </w:p>
    <w:p w14:paraId="77889C85" w14:textId="36293A90" w:rsidR="00DE7B9D" w:rsidRPr="00105D2C" w:rsidRDefault="00B90F27" w:rsidP="00A42147">
      <w:pPr>
        <w:spacing w:line="360" w:lineRule="auto"/>
        <w:rPr>
          <w:rFonts w:ascii="Times New Roman" w:hAnsi="Times New Roman" w:cs="Times New Roman"/>
          <w:sz w:val="24"/>
          <w:szCs w:val="24"/>
        </w:rPr>
      </w:pPr>
      <w:r w:rsidRPr="00B90F27">
        <w:rPr>
          <w:rFonts w:ascii="Times New Roman" w:hAnsi="Times New Roman" w:cs="Times New Roman"/>
          <w:color w:val="202124"/>
          <w:sz w:val="24"/>
          <w:szCs w:val="24"/>
          <w:shd w:val="clear" w:color="auto" w:fill="FFFFFF"/>
        </w:rPr>
        <w:t>The Office for the UK National Statistics has released its most recent data, which shows that between June 2022 and June 2023, 141,000 Nigerians migrated into the UK</w:t>
      </w:r>
      <w:r>
        <w:rPr>
          <w:rFonts w:ascii="Times New Roman" w:hAnsi="Times New Roman" w:cs="Times New Roman"/>
          <w:color w:val="202124"/>
          <w:sz w:val="24"/>
          <w:szCs w:val="24"/>
          <w:shd w:val="clear" w:color="auto" w:fill="FFFFFF"/>
        </w:rPr>
        <w:t xml:space="preserve"> </w:t>
      </w:r>
      <w:r w:rsidR="008201A8">
        <w:rPr>
          <w:rFonts w:ascii="Times New Roman" w:hAnsi="Times New Roman" w:cs="Times New Roman"/>
          <w:color w:val="202124"/>
          <w:sz w:val="24"/>
          <w:szCs w:val="24"/>
          <w:shd w:val="clear" w:color="auto" w:fill="FFFFFF"/>
        </w:rPr>
        <w:t xml:space="preserve">and </w:t>
      </w:r>
      <w:r w:rsidR="00032B8D" w:rsidRPr="00A42147">
        <w:rPr>
          <w:rFonts w:ascii="Times New Roman" w:hAnsi="Times New Roman" w:cs="Times New Roman"/>
          <w:color w:val="202124"/>
          <w:sz w:val="24"/>
          <w:szCs w:val="24"/>
          <w:shd w:val="clear" w:color="auto" w:fill="FFFFFF"/>
        </w:rPr>
        <w:t>London has been constantly referred to as the city that houses the highest number of Nigerian immigrants</w:t>
      </w:r>
      <w:r w:rsidR="008C494F">
        <w:rPr>
          <w:rFonts w:ascii="Times New Roman" w:hAnsi="Times New Roman" w:cs="Times New Roman"/>
          <w:color w:val="202124"/>
          <w:sz w:val="24"/>
          <w:szCs w:val="24"/>
          <w:shd w:val="clear" w:color="auto" w:fill="FFFFFF"/>
        </w:rPr>
        <w:t xml:space="preserve"> (</w:t>
      </w:r>
      <w:proofErr w:type="spellStart"/>
      <w:r w:rsidR="008C494F">
        <w:rPr>
          <w:rFonts w:ascii="Times New Roman" w:hAnsi="Times New Roman" w:cs="Times New Roman"/>
          <w:color w:val="202124"/>
          <w:sz w:val="24"/>
          <w:szCs w:val="24"/>
          <w:shd w:val="clear" w:color="auto" w:fill="FFFFFF"/>
        </w:rPr>
        <w:t>Utoh</w:t>
      </w:r>
      <w:proofErr w:type="spellEnd"/>
      <w:r w:rsidR="008C494F">
        <w:rPr>
          <w:rFonts w:ascii="Times New Roman" w:hAnsi="Times New Roman" w:cs="Times New Roman"/>
          <w:color w:val="202124"/>
          <w:sz w:val="24"/>
          <w:szCs w:val="24"/>
          <w:shd w:val="clear" w:color="auto" w:fill="FFFFFF"/>
        </w:rPr>
        <w:t xml:space="preserve"> and </w:t>
      </w:r>
      <w:proofErr w:type="spellStart"/>
      <w:r w:rsidR="008C494F">
        <w:rPr>
          <w:rFonts w:ascii="Times New Roman" w:hAnsi="Times New Roman" w:cs="Times New Roman"/>
          <w:color w:val="202124"/>
          <w:sz w:val="24"/>
          <w:szCs w:val="24"/>
          <w:shd w:val="clear" w:color="auto" w:fill="FFFFFF"/>
        </w:rPr>
        <w:t>Ebekue</w:t>
      </w:r>
      <w:proofErr w:type="spellEnd"/>
      <w:r w:rsidR="008C494F">
        <w:rPr>
          <w:rFonts w:ascii="Times New Roman" w:hAnsi="Times New Roman" w:cs="Times New Roman"/>
          <w:color w:val="202124"/>
          <w:sz w:val="24"/>
          <w:szCs w:val="24"/>
          <w:shd w:val="clear" w:color="auto" w:fill="FFFFFF"/>
        </w:rPr>
        <w:t>, 2023)</w:t>
      </w:r>
    </w:p>
    <w:p w14:paraId="0D7D3A48" w14:textId="66B86F84" w:rsidR="00032B8D" w:rsidRPr="00A42147" w:rsidRDefault="009A74A6"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According to</w:t>
      </w:r>
      <w:r w:rsidR="008C494F">
        <w:rPr>
          <w:rFonts w:ascii="Times New Roman" w:hAnsi="Times New Roman" w:cs="Times New Roman"/>
          <w:color w:val="202124"/>
          <w:sz w:val="24"/>
          <w:szCs w:val="24"/>
          <w:shd w:val="clear" w:color="auto" w:fill="FFFFFF"/>
        </w:rPr>
        <w:t xml:space="preserve"> Fatima and Jabeen, 2023</w:t>
      </w:r>
      <w:r w:rsidRPr="00A42147">
        <w:rPr>
          <w:rFonts w:ascii="Times New Roman" w:hAnsi="Times New Roman" w:cs="Times New Roman"/>
          <w:color w:val="202124"/>
          <w:sz w:val="24"/>
          <w:szCs w:val="24"/>
          <w:shd w:val="clear" w:color="auto" w:fill="FFFFFF"/>
        </w:rPr>
        <w:t>, many immigrants after years still hold on dearly to the cultural cuisin</w:t>
      </w:r>
      <w:r w:rsidR="00905547">
        <w:rPr>
          <w:rFonts w:ascii="Times New Roman" w:hAnsi="Times New Roman" w:cs="Times New Roman"/>
          <w:color w:val="202124"/>
          <w:sz w:val="24"/>
          <w:szCs w:val="24"/>
          <w:shd w:val="clear" w:color="auto" w:fill="FFFFFF"/>
        </w:rPr>
        <w:t>e</w:t>
      </w:r>
      <w:r w:rsidRPr="00A42147">
        <w:rPr>
          <w:rFonts w:ascii="Times New Roman" w:hAnsi="Times New Roman" w:cs="Times New Roman"/>
          <w:color w:val="202124"/>
          <w:sz w:val="24"/>
          <w:szCs w:val="24"/>
          <w:shd w:val="clear" w:color="auto" w:fill="FFFFFF"/>
        </w:rPr>
        <w:t xml:space="preserve"> of their home country. </w:t>
      </w:r>
      <w:r w:rsidR="00032B8D" w:rsidRPr="00A42147">
        <w:rPr>
          <w:rFonts w:ascii="Times New Roman" w:hAnsi="Times New Roman" w:cs="Times New Roman"/>
          <w:color w:val="202124"/>
          <w:sz w:val="24"/>
          <w:szCs w:val="24"/>
          <w:shd w:val="clear" w:color="auto" w:fill="FFFFFF"/>
        </w:rPr>
        <w:t>The entrepreneurial idea being proposed is Naija-memories cuisine, a Nigerian restaurant</w:t>
      </w:r>
      <w:r w:rsidR="00905547">
        <w:rPr>
          <w:rFonts w:ascii="Times New Roman" w:hAnsi="Times New Roman" w:cs="Times New Roman"/>
          <w:color w:val="202124"/>
          <w:sz w:val="24"/>
          <w:szCs w:val="24"/>
          <w:shd w:val="clear" w:color="auto" w:fill="FFFFFF"/>
        </w:rPr>
        <w:t xml:space="preserve"> operating in the restaurant and catering sector of the hospitality industry, </w:t>
      </w:r>
      <w:r w:rsidR="00032B8D" w:rsidRPr="00A42147">
        <w:rPr>
          <w:rFonts w:ascii="Times New Roman" w:hAnsi="Times New Roman" w:cs="Times New Roman"/>
          <w:color w:val="202124"/>
          <w:sz w:val="24"/>
          <w:szCs w:val="24"/>
          <w:shd w:val="clear" w:color="auto" w:fill="FFFFFF"/>
        </w:rPr>
        <w:t xml:space="preserve">that </w:t>
      </w:r>
      <w:r w:rsidR="00905547">
        <w:rPr>
          <w:rFonts w:ascii="Times New Roman" w:hAnsi="Times New Roman" w:cs="Times New Roman"/>
          <w:color w:val="202124"/>
          <w:sz w:val="24"/>
          <w:szCs w:val="24"/>
          <w:shd w:val="clear" w:color="auto" w:fill="FFFFFF"/>
        </w:rPr>
        <w:t xml:space="preserve">would </w:t>
      </w:r>
      <w:r w:rsidR="00032B8D" w:rsidRPr="00A42147">
        <w:rPr>
          <w:rFonts w:ascii="Times New Roman" w:hAnsi="Times New Roman" w:cs="Times New Roman"/>
          <w:color w:val="202124"/>
          <w:sz w:val="24"/>
          <w:szCs w:val="24"/>
          <w:shd w:val="clear" w:color="auto" w:fill="FFFFFF"/>
        </w:rPr>
        <w:t xml:space="preserve">sell major and renowned Nigerian dishes </w:t>
      </w:r>
      <w:r w:rsidR="00905547">
        <w:rPr>
          <w:rFonts w:ascii="Times New Roman" w:hAnsi="Times New Roman" w:cs="Times New Roman"/>
          <w:color w:val="202124"/>
          <w:sz w:val="24"/>
          <w:szCs w:val="24"/>
          <w:shd w:val="clear" w:color="auto" w:fill="FFFFFF"/>
        </w:rPr>
        <w:t>to</w:t>
      </w:r>
      <w:r w:rsidR="00032B8D" w:rsidRPr="00A42147">
        <w:rPr>
          <w:rFonts w:ascii="Times New Roman" w:hAnsi="Times New Roman" w:cs="Times New Roman"/>
          <w:color w:val="202124"/>
          <w:sz w:val="24"/>
          <w:szCs w:val="24"/>
          <w:shd w:val="clear" w:color="auto" w:fill="FFFFFF"/>
        </w:rPr>
        <w:t xml:space="preserve"> a target market of Nigerians in the United Kingdom.</w:t>
      </w:r>
      <w:r w:rsidRPr="00A42147">
        <w:rPr>
          <w:rFonts w:ascii="Times New Roman" w:hAnsi="Times New Roman" w:cs="Times New Roman"/>
          <w:color w:val="202124"/>
          <w:sz w:val="24"/>
          <w:szCs w:val="24"/>
          <w:shd w:val="clear" w:color="auto" w:fill="FFFFFF"/>
        </w:rPr>
        <w:t xml:space="preserve"> The purpose of this business idea being proposed is to meet the needs of Nigerians who have migrated to, and those who are on a visit to the United Kingdom, the purpose is to be an excellent restaurant that provides high quality Nigerian cuisine at cost effective prices, to build a value and customer-satisfaction oriented brand that would survive the test of time and have branches in different parts of the United Kingdom. </w:t>
      </w:r>
      <w:r w:rsidR="00032B8D" w:rsidRPr="00A42147">
        <w:rPr>
          <w:rFonts w:ascii="Times New Roman" w:hAnsi="Times New Roman" w:cs="Times New Roman"/>
          <w:color w:val="202124"/>
          <w:sz w:val="24"/>
          <w:szCs w:val="24"/>
          <w:shd w:val="clear" w:color="auto" w:fill="FFFFFF"/>
        </w:rPr>
        <w:t>Using the Business model Canvas, this essay shall</w:t>
      </w:r>
      <w:r w:rsidR="00320652" w:rsidRPr="00A42147">
        <w:rPr>
          <w:rFonts w:ascii="Times New Roman" w:hAnsi="Times New Roman" w:cs="Times New Roman"/>
          <w:color w:val="202124"/>
          <w:sz w:val="24"/>
          <w:szCs w:val="24"/>
          <w:shd w:val="clear" w:color="auto" w:fill="FFFFFF"/>
        </w:rPr>
        <w:t xml:space="preserve"> discuss and justify this business idea</w:t>
      </w:r>
      <w:r w:rsidR="00905547">
        <w:rPr>
          <w:rFonts w:ascii="Times New Roman" w:hAnsi="Times New Roman" w:cs="Times New Roman"/>
          <w:color w:val="202124"/>
          <w:sz w:val="24"/>
          <w:szCs w:val="24"/>
          <w:shd w:val="clear" w:color="auto" w:fill="FFFFFF"/>
        </w:rPr>
        <w:t xml:space="preserve"> </w:t>
      </w:r>
      <w:r w:rsidR="00320652" w:rsidRPr="00A42147">
        <w:rPr>
          <w:rFonts w:ascii="Times New Roman" w:hAnsi="Times New Roman" w:cs="Times New Roman"/>
          <w:color w:val="202124"/>
          <w:sz w:val="24"/>
          <w:szCs w:val="24"/>
          <w:shd w:val="clear" w:color="auto" w:fill="FFFFFF"/>
        </w:rPr>
        <w:t xml:space="preserve">and the sources that have influences the business model decisions. </w:t>
      </w:r>
    </w:p>
    <w:p w14:paraId="0F227B40" w14:textId="41E4CC23" w:rsidR="008C540A" w:rsidRPr="00A42147" w:rsidRDefault="004412AE"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The identified pain points which the unique value proposition of this brand shall target revolves round the high migration of Nigerians into the UK, and the need to offer them the finest Nigerian cuisines, speedily.  Upon migration, a lot of individuals find it challenging to adjust to new food options, with many recording experiences of basically starving for weeks while being on the look out for foods that are familiar, according to </w:t>
      </w:r>
      <w:r w:rsidR="008C494F">
        <w:rPr>
          <w:rFonts w:ascii="Times New Roman" w:hAnsi="Times New Roman" w:cs="Times New Roman"/>
          <w:color w:val="202124"/>
          <w:sz w:val="24"/>
          <w:szCs w:val="24"/>
          <w:shd w:val="clear" w:color="auto" w:fill="FFFFFF"/>
        </w:rPr>
        <w:t>Scoones et al., 2019,</w:t>
      </w:r>
      <w:r w:rsidR="00341137" w:rsidRPr="00A42147">
        <w:rPr>
          <w:rFonts w:ascii="Times New Roman" w:hAnsi="Times New Roman" w:cs="Times New Roman"/>
          <w:color w:val="202124"/>
          <w:sz w:val="24"/>
          <w:szCs w:val="24"/>
          <w:shd w:val="clear" w:color="auto" w:fill="FFFFFF"/>
        </w:rPr>
        <w:t xml:space="preserve"> </w:t>
      </w:r>
      <w:r w:rsidRPr="00A42147">
        <w:rPr>
          <w:rFonts w:ascii="Times New Roman" w:hAnsi="Times New Roman" w:cs="Times New Roman"/>
          <w:color w:val="202124"/>
          <w:sz w:val="24"/>
          <w:szCs w:val="24"/>
          <w:shd w:val="clear" w:color="auto" w:fill="FFFFFF"/>
        </w:rPr>
        <w:t xml:space="preserve">not all individual immigrants are often passionate about trying these new dishes, leaving them with a pain point. </w:t>
      </w:r>
      <w:r w:rsidR="00674C24" w:rsidRPr="00A42147">
        <w:rPr>
          <w:rFonts w:ascii="Times New Roman" w:hAnsi="Times New Roman" w:cs="Times New Roman"/>
          <w:color w:val="202124"/>
          <w:sz w:val="24"/>
          <w:szCs w:val="24"/>
          <w:shd w:val="clear" w:color="auto" w:fill="FFFFFF"/>
        </w:rPr>
        <w:t xml:space="preserve">This factor is a primary driving point behind the choice of this entrepreneurial idea. </w:t>
      </w:r>
      <w:r w:rsidR="008C540A" w:rsidRPr="00A42147">
        <w:rPr>
          <w:rFonts w:ascii="Times New Roman" w:hAnsi="Times New Roman" w:cs="Times New Roman"/>
          <w:color w:val="202124"/>
          <w:sz w:val="24"/>
          <w:szCs w:val="24"/>
          <w:shd w:val="clear" w:color="auto" w:fill="FFFFFF"/>
        </w:rPr>
        <w:t>The unique value proposition of the brand is offer</w:t>
      </w:r>
      <w:r w:rsidRPr="00A42147">
        <w:rPr>
          <w:rFonts w:ascii="Times New Roman" w:hAnsi="Times New Roman" w:cs="Times New Roman"/>
          <w:color w:val="202124"/>
          <w:sz w:val="24"/>
          <w:szCs w:val="24"/>
          <w:shd w:val="clear" w:color="auto" w:fill="FFFFFF"/>
        </w:rPr>
        <w:t xml:space="preserve"> a unique range of different</w:t>
      </w:r>
      <w:r w:rsidR="008C540A" w:rsidRPr="00A42147">
        <w:rPr>
          <w:rFonts w:ascii="Times New Roman" w:hAnsi="Times New Roman" w:cs="Times New Roman"/>
          <w:color w:val="202124"/>
          <w:sz w:val="24"/>
          <w:szCs w:val="24"/>
          <w:shd w:val="clear" w:color="auto" w:fill="FFFFFF"/>
        </w:rPr>
        <w:t xml:space="preserve"> excellent Nigerian cuisine that makes Nigerians in the diaspora close to home even though they are far from home, at cost-effective prices.</w:t>
      </w:r>
    </w:p>
    <w:p w14:paraId="4A474A7B" w14:textId="0F449E05" w:rsidR="00BB19FE" w:rsidRPr="00A42147" w:rsidRDefault="008C540A"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lastRenderedPageBreak/>
        <w:t xml:space="preserve">The </w:t>
      </w:r>
      <w:r w:rsidR="008201A8">
        <w:rPr>
          <w:rFonts w:ascii="Times New Roman" w:hAnsi="Times New Roman" w:cs="Times New Roman"/>
          <w:color w:val="202124"/>
          <w:sz w:val="24"/>
          <w:szCs w:val="24"/>
          <w:shd w:val="clear" w:color="auto" w:fill="FFFFFF"/>
        </w:rPr>
        <w:t xml:space="preserve">dishes shall be </w:t>
      </w:r>
      <w:r w:rsidR="00550BFD" w:rsidRPr="00A42147">
        <w:rPr>
          <w:rFonts w:ascii="Times New Roman" w:hAnsi="Times New Roman" w:cs="Times New Roman"/>
          <w:color w:val="202124"/>
          <w:sz w:val="24"/>
          <w:szCs w:val="24"/>
          <w:shd w:val="clear" w:color="auto" w:fill="FFFFFF"/>
        </w:rPr>
        <w:t>excellently made with the finest of ingredients, speedy delivery,</w:t>
      </w:r>
      <w:r w:rsidR="009128D3" w:rsidRPr="00A42147">
        <w:rPr>
          <w:rFonts w:ascii="Times New Roman" w:hAnsi="Times New Roman" w:cs="Times New Roman"/>
          <w:color w:val="202124"/>
          <w:sz w:val="24"/>
          <w:szCs w:val="24"/>
          <w:shd w:val="clear" w:color="auto" w:fill="FFFFFF"/>
        </w:rPr>
        <w:t xml:space="preserve"> </w:t>
      </w:r>
      <w:r w:rsidR="00D10F1E" w:rsidRPr="00A42147">
        <w:rPr>
          <w:rFonts w:ascii="Times New Roman" w:hAnsi="Times New Roman" w:cs="Times New Roman"/>
          <w:color w:val="202124"/>
          <w:sz w:val="24"/>
          <w:szCs w:val="24"/>
          <w:shd w:val="clear" w:color="auto" w:fill="FFFFFF"/>
        </w:rPr>
        <w:t xml:space="preserve">excellent customer service and patronage experience, </w:t>
      </w:r>
      <w:r w:rsidR="00550BFD" w:rsidRPr="00A42147">
        <w:rPr>
          <w:rFonts w:ascii="Times New Roman" w:hAnsi="Times New Roman" w:cs="Times New Roman"/>
          <w:color w:val="202124"/>
          <w:sz w:val="24"/>
          <w:szCs w:val="24"/>
          <w:shd w:val="clear" w:color="auto" w:fill="FFFFFF"/>
        </w:rPr>
        <w:t>eco-friendly packaging and cost-effective prices</w:t>
      </w:r>
      <w:r w:rsidR="00131200" w:rsidRPr="00A42147">
        <w:rPr>
          <w:rFonts w:ascii="Times New Roman" w:hAnsi="Times New Roman" w:cs="Times New Roman"/>
          <w:color w:val="202124"/>
          <w:sz w:val="24"/>
          <w:szCs w:val="24"/>
          <w:shd w:val="clear" w:color="auto" w:fill="FFFFFF"/>
        </w:rPr>
        <w:t xml:space="preserve">. This shall be done by hiring expert chefs with actual experience in making Nigerian dishes, </w:t>
      </w:r>
      <w:r w:rsidR="00BD7909" w:rsidRPr="00A42147">
        <w:rPr>
          <w:rFonts w:ascii="Times New Roman" w:hAnsi="Times New Roman" w:cs="Times New Roman"/>
          <w:color w:val="202124"/>
          <w:sz w:val="24"/>
          <w:szCs w:val="24"/>
          <w:shd w:val="clear" w:color="auto" w:fill="FFFFFF"/>
        </w:rPr>
        <w:t xml:space="preserve">integrating digital logistics to enhance smooth and hitch free food delivery, importing the need ingredients in bulk and partnering with </w:t>
      </w:r>
      <w:r w:rsidR="00621AFB">
        <w:rPr>
          <w:rFonts w:ascii="Times New Roman" w:hAnsi="Times New Roman" w:cs="Times New Roman"/>
          <w:color w:val="202124"/>
          <w:sz w:val="24"/>
          <w:szCs w:val="24"/>
          <w:shd w:val="clear" w:color="auto" w:fill="FFFFFF"/>
        </w:rPr>
        <w:t xml:space="preserve">local farmers from Nigeria </w:t>
      </w:r>
      <w:r w:rsidR="00BD7909" w:rsidRPr="00A42147">
        <w:rPr>
          <w:rFonts w:ascii="Times New Roman" w:hAnsi="Times New Roman" w:cs="Times New Roman"/>
          <w:color w:val="202124"/>
          <w:sz w:val="24"/>
          <w:szCs w:val="24"/>
          <w:shd w:val="clear" w:color="auto" w:fill="FFFFFF"/>
        </w:rPr>
        <w:t xml:space="preserve">to cut production cost, and most importantly, to contribute its quota to the protection of the environment by minimizing the use of plastics, using recyclable containers and focusing on eco-friendly production and packaging, </w:t>
      </w:r>
    </w:p>
    <w:p w14:paraId="66C15EB6" w14:textId="36ADA592" w:rsidR="008632E0" w:rsidRPr="00A42147" w:rsidRDefault="008632E0"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To create the value proposition</w:t>
      </w:r>
      <w:r w:rsidR="00DD6554" w:rsidRPr="00A42147">
        <w:rPr>
          <w:rFonts w:ascii="Times New Roman" w:hAnsi="Times New Roman" w:cs="Times New Roman"/>
          <w:color w:val="202124"/>
          <w:sz w:val="24"/>
          <w:szCs w:val="24"/>
          <w:shd w:val="clear" w:color="auto" w:fill="FFFFFF"/>
        </w:rPr>
        <w:t>, the key</w:t>
      </w:r>
      <w:r w:rsidR="00364D61" w:rsidRPr="00A42147">
        <w:rPr>
          <w:rFonts w:ascii="Times New Roman" w:hAnsi="Times New Roman" w:cs="Times New Roman"/>
          <w:color w:val="202124"/>
          <w:sz w:val="24"/>
          <w:szCs w:val="24"/>
          <w:shd w:val="clear" w:color="auto" w:fill="FFFFFF"/>
        </w:rPr>
        <w:t xml:space="preserve"> </w:t>
      </w:r>
      <w:r w:rsidR="0008034D" w:rsidRPr="00A42147">
        <w:rPr>
          <w:rFonts w:ascii="Times New Roman" w:hAnsi="Times New Roman" w:cs="Times New Roman"/>
          <w:color w:val="202124"/>
          <w:sz w:val="24"/>
          <w:szCs w:val="24"/>
          <w:shd w:val="clear" w:color="auto" w:fill="FFFFFF"/>
        </w:rPr>
        <w:t>activities</w:t>
      </w:r>
      <w:r w:rsidR="002D5BB2">
        <w:rPr>
          <w:rFonts w:ascii="Times New Roman" w:hAnsi="Times New Roman" w:cs="Times New Roman"/>
          <w:color w:val="202124"/>
          <w:sz w:val="24"/>
          <w:szCs w:val="24"/>
          <w:shd w:val="clear" w:color="auto" w:fill="FFFFFF"/>
        </w:rPr>
        <w:t xml:space="preserve"> </w:t>
      </w:r>
      <w:r w:rsidR="0008034D" w:rsidRPr="00A42147">
        <w:rPr>
          <w:rFonts w:ascii="Times New Roman" w:hAnsi="Times New Roman" w:cs="Times New Roman"/>
          <w:color w:val="202124"/>
          <w:sz w:val="24"/>
          <w:szCs w:val="24"/>
          <w:shd w:val="clear" w:color="auto" w:fill="FFFFFF"/>
        </w:rPr>
        <w:t xml:space="preserve">needed </w:t>
      </w:r>
      <w:r w:rsidR="00DD6554" w:rsidRPr="00A42147">
        <w:rPr>
          <w:rFonts w:ascii="Times New Roman" w:hAnsi="Times New Roman" w:cs="Times New Roman"/>
          <w:color w:val="202124"/>
          <w:sz w:val="24"/>
          <w:szCs w:val="24"/>
          <w:shd w:val="clear" w:color="auto" w:fill="FFFFFF"/>
        </w:rPr>
        <w:t xml:space="preserve">are </w:t>
      </w:r>
      <w:r w:rsidR="0008034D" w:rsidRPr="00A42147">
        <w:rPr>
          <w:rFonts w:ascii="Times New Roman" w:hAnsi="Times New Roman" w:cs="Times New Roman"/>
          <w:color w:val="202124"/>
          <w:sz w:val="24"/>
          <w:szCs w:val="24"/>
          <w:shd w:val="clear" w:color="auto" w:fill="FFFFFF"/>
        </w:rPr>
        <w:t xml:space="preserve">quality management, targeted at ensuring that the finest ingredients go into the food being cooked. The brand will need to get reputable local suppliers from local markets in different part of Nigeria to get the best ingredients and foodstuffs, all at the local prices. </w:t>
      </w:r>
    </w:p>
    <w:p w14:paraId="28F4D476" w14:textId="57FCCBBF" w:rsidR="0008034D" w:rsidRPr="00A42147" w:rsidRDefault="0008034D"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Also, alliances shall be formed with shipping ports so as to be able to ship the products in after passing all quality tests. </w:t>
      </w:r>
      <w:r w:rsidR="002D5BB2">
        <w:rPr>
          <w:rFonts w:ascii="Times New Roman" w:hAnsi="Times New Roman" w:cs="Times New Roman"/>
          <w:color w:val="202124"/>
          <w:sz w:val="24"/>
          <w:szCs w:val="24"/>
          <w:shd w:val="clear" w:color="auto" w:fill="FFFFFF"/>
        </w:rPr>
        <w:t xml:space="preserve">Focus </w:t>
      </w:r>
      <w:r w:rsidRPr="00A42147">
        <w:rPr>
          <w:rFonts w:ascii="Times New Roman" w:hAnsi="Times New Roman" w:cs="Times New Roman"/>
          <w:color w:val="202124"/>
          <w:sz w:val="24"/>
          <w:szCs w:val="24"/>
          <w:shd w:val="clear" w:color="auto" w:fill="FFFFFF"/>
        </w:rPr>
        <w:t xml:space="preserve">shall be on </w:t>
      </w:r>
      <w:r w:rsidR="002D5BB2">
        <w:rPr>
          <w:rFonts w:ascii="Times New Roman" w:hAnsi="Times New Roman" w:cs="Times New Roman"/>
          <w:color w:val="202124"/>
          <w:sz w:val="24"/>
          <w:szCs w:val="24"/>
          <w:shd w:val="clear" w:color="auto" w:fill="FFFFFF"/>
        </w:rPr>
        <w:t xml:space="preserve">quality management and </w:t>
      </w:r>
      <w:r w:rsidRPr="00A42147">
        <w:rPr>
          <w:rFonts w:ascii="Times New Roman" w:hAnsi="Times New Roman" w:cs="Times New Roman"/>
          <w:color w:val="202124"/>
          <w:sz w:val="24"/>
          <w:szCs w:val="24"/>
          <w:shd w:val="clear" w:color="auto" w:fill="FFFFFF"/>
        </w:rPr>
        <w:t xml:space="preserve">effective management of </w:t>
      </w:r>
      <w:r w:rsidR="00670139" w:rsidRPr="00A42147">
        <w:rPr>
          <w:rFonts w:ascii="Times New Roman" w:hAnsi="Times New Roman" w:cs="Times New Roman"/>
          <w:color w:val="202124"/>
          <w:sz w:val="24"/>
          <w:szCs w:val="24"/>
          <w:shd w:val="clear" w:color="auto" w:fill="FFFFFF"/>
        </w:rPr>
        <w:t>customer service, retail, logistics and distribution channels. Partnership shall be made with logistics service providers such as Meal</w:t>
      </w:r>
      <w:r w:rsidR="00364D61" w:rsidRPr="00A42147">
        <w:rPr>
          <w:rFonts w:ascii="Times New Roman" w:hAnsi="Times New Roman" w:cs="Times New Roman"/>
          <w:color w:val="202124"/>
          <w:sz w:val="24"/>
          <w:szCs w:val="24"/>
          <w:shd w:val="clear" w:color="auto" w:fill="FFFFFF"/>
        </w:rPr>
        <w:t xml:space="preserve"> S</w:t>
      </w:r>
      <w:r w:rsidR="00670139" w:rsidRPr="00A42147">
        <w:rPr>
          <w:rFonts w:ascii="Times New Roman" w:hAnsi="Times New Roman" w:cs="Times New Roman"/>
          <w:color w:val="202124"/>
          <w:sz w:val="24"/>
          <w:szCs w:val="24"/>
          <w:shd w:val="clear" w:color="auto" w:fill="FFFFFF"/>
        </w:rPr>
        <w:t>hift to ensure that food ordered are delivered promptly, in its finest state and packaging is not compromised</w:t>
      </w:r>
      <w:r w:rsidR="008C494F">
        <w:rPr>
          <w:rFonts w:ascii="Times New Roman" w:hAnsi="Times New Roman" w:cs="Times New Roman"/>
          <w:color w:val="202124"/>
          <w:sz w:val="24"/>
          <w:szCs w:val="24"/>
          <w:shd w:val="clear" w:color="auto" w:fill="FFFFFF"/>
        </w:rPr>
        <w:t xml:space="preserve"> (Tsang et al., 2021)</w:t>
      </w:r>
      <w:r w:rsidR="00670139" w:rsidRPr="00A42147">
        <w:rPr>
          <w:rFonts w:ascii="Times New Roman" w:hAnsi="Times New Roman" w:cs="Times New Roman"/>
          <w:color w:val="202124"/>
          <w:sz w:val="24"/>
          <w:szCs w:val="24"/>
          <w:shd w:val="clear" w:color="auto" w:fill="FFFFFF"/>
        </w:rPr>
        <w:t xml:space="preserve">. </w:t>
      </w:r>
    </w:p>
    <w:p w14:paraId="3ABE47A9" w14:textId="17AB4423" w:rsidR="00655291" w:rsidRPr="00A42147" w:rsidRDefault="00655291"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The key resources needed </w:t>
      </w:r>
      <w:r w:rsidR="0079010C" w:rsidRPr="00A42147">
        <w:rPr>
          <w:rFonts w:ascii="Times New Roman" w:hAnsi="Times New Roman" w:cs="Times New Roman"/>
          <w:color w:val="202124"/>
          <w:sz w:val="24"/>
          <w:szCs w:val="24"/>
          <w:shd w:val="clear" w:color="auto" w:fill="FFFFFF"/>
        </w:rPr>
        <w:t xml:space="preserve">is the start up capital, an estimated amount of </w:t>
      </w:r>
      <w:r w:rsidR="00377EA0" w:rsidRPr="00A42147">
        <w:rPr>
          <w:rFonts w:ascii="Times New Roman" w:hAnsi="Times New Roman" w:cs="Times New Roman"/>
          <w:color w:val="202124"/>
          <w:sz w:val="24"/>
          <w:szCs w:val="24"/>
          <w:shd w:val="clear" w:color="auto" w:fill="FFFFFF"/>
        </w:rPr>
        <w:t>five</w:t>
      </w:r>
      <w:r w:rsidR="0079010C" w:rsidRPr="00A42147">
        <w:rPr>
          <w:rFonts w:ascii="Times New Roman" w:hAnsi="Times New Roman" w:cs="Times New Roman"/>
          <w:color w:val="202124"/>
          <w:sz w:val="24"/>
          <w:szCs w:val="24"/>
          <w:shd w:val="clear" w:color="auto" w:fill="FFFFFF"/>
        </w:rPr>
        <w:t xml:space="preserve"> thousand pounds to import the needed foodstuffs and ingredients from Nigeria, at the conversion rate to naira, and then to rent and design the first physical outlet, hire a developer to build the website, a social media manager and store attendants for a start. </w:t>
      </w:r>
    </w:p>
    <w:p w14:paraId="78C0985B" w14:textId="20E84B22" w:rsidR="0079010C" w:rsidRPr="00A42147" w:rsidRDefault="0079010C"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Another key resource needed is the human capital, consisting of the individuals stated above</w:t>
      </w:r>
      <w:r w:rsidR="003D5BE2" w:rsidRPr="00A42147">
        <w:rPr>
          <w:rFonts w:ascii="Times New Roman" w:hAnsi="Times New Roman" w:cs="Times New Roman"/>
          <w:color w:val="202124"/>
          <w:sz w:val="24"/>
          <w:szCs w:val="24"/>
          <w:shd w:val="clear" w:color="auto" w:fill="FFFFFF"/>
        </w:rPr>
        <w:t xml:space="preserve"> as well as efficient logistics and supply chain infrastructure, there is the need for a warehouse close to the physical store to preserve the originality of the foodstuffs and ingredients. </w:t>
      </w:r>
      <w:r w:rsidR="002D5BB2">
        <w:rPr>
          <w:rFonts w:ascii="Times New Roman" w:hAnsi="Times New Roman" w:cs="Times New Roman"/>
          <w:color w:val="202124"/>
          <w:sz w:val="24"/>
          <w:szCs w:val="24"/>
          <w:shd w:val="clear" w:color="auto" w:fill="FFFFFF"/>
        </w:rPr>
        <w:t xml:space="preserve"> </w:t>
      </w:r>
      <w:r w:rsidR="003D5BE2" w:rsidRPr="00A42147">
        <w:rPr>
          <w:rFonts w:ascii="Times New Roman" w:hAnsi="Times New Roman" w:cs="Times New Roman"/>
          <w:color w:val="202124"/>
          <w:sz w:val="24"/>
          <w:szCs w:val="24"/>
          <w:shd w:val="clear" w:color="auto" w:fill="FFFFFF"/>
        </w:rPr>
        <w:t xml:space="preserve">However, as learnt from the operations of brands like Mc Donalds and Dominos who use both physical stores and digital ordering systems, there is the need to focus essentially on </w:t>
      </w:r>
      <w:proofErr w:type="spellStart"/>
      <w:r w:rsidR="003D5BE2" w:rsidRPr="00A42147">
        <w:rPr>
          <w:rFonts w:ascii="Times New Roman" w:hAnsi="Times New Roman" w:cs="Times New Roman"/>
          <w:color w:val="202124"/>
          <w:sz w:val="24"/>
          <w:szCs w:val="24"/>
          <w:shd w:val="clear" w:color="auto" w:fill="FFFFFF"/>
        </w:rPr>
        <w:t>analysing</w:t>
      </w:r>
      <w:proofErr w:type="spellEnd"/>
      <w:r w:rsidR="003D5BE2" w:rsidRPr="00A42147">
        <w:rPr>
          <w:rFonts w:ascii="Times New Roman" w:hAnsi="Times New Roman" w:cs="Times New Roman"/>
          <w:color w:val="202124"/>
          <w:sz w:val="24"/>
          <w:szCs w:val="24"/>
          <w:shd w:val="clear" w:color="auto" w:fill="FFFFFF"/>
        </w:rPr>
        <w:t xml:space="preserve"> data on inventory, storage, materials, production, and packaging, with staff needed to effectively ensure excellence at each of these stages, and manage the delivery to customers and ensure food and service quality </w:t>
      </w:r>
      <w:r w:rsidR="008C494F">
        <w:rPr>
          <w:rFonts w:ascii="Times New Roman" w:hAnsi="Times New Roman" w:cs="Times New Roman"/>
          <w:color w:val="202124"/>
          <w:sz w:val="24"/>
          <w:szCs w:val="24"/>
          <w:shd w:val="clear" w:color="auto" w:fill="FFFFFF"/>
        </w:rPr>
        <w:t>(Swink et al., 2022; Bhattacharya et al., 2021)</w:t>
      </w:r>
    </w:p>
    <w:p w14:paraId="34CA8292" w14:textId="68FCD1ED" w:rsidR="00131200" w:rsidRPr="00A42147" w:rsidRDefault="002D5BB2" w:rsidP="00A42147">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lastRenderedPageBreak/>
        <w:t>For the customer segment, t</w:t>
      </w:r>
      <w:r w:rsidR="00131200" w:rsidRPr="00A42147">
        <w:rPr>
          <w:rFonts w:ascii="Times New Roman" w:hAnsi="Times New Roman" w:cs="Times New Roman"/>
          <w:color w:val="202124"/>
          <w:sz w:val="24"/>
          <w:szCs w:val="24"/>
          <w:shd w:val="clear" w:color="auto" w:fill="FFFFFF"/>
        </w:rPr>
        <w:t xml:space="preserve">he brand’s potential buyer persona are Nigerians who have migrated to the </w:t>
      </w:r>
      <w:proofErr w:type="spellStart"/>
      <w:r w:rsidR="00131200" w:rsidRPr="00A42147">
        <w:rPr>
          <w:rFonts w:ascii="Times New Roman" w:hAnsi="Times New Roman" w:cs="Times New Roman"/>
          <w:color w:val="202124"/>
          <w:sz w:val="24"/>
          <w:szCs w:val="24"/>
          <w:shd w:val="clear" w:color="auto" w:fill="FFFFFF"/>
        </w:rPr>
        <w:t>Uk</w:t>
      </w:r>
      <w:proofErr w:type="spellEnd"/>
      <w:r w:rsidR="00131200" w:rsidRPr="00A42147">
        <w:rPr>
          <w:rFonts w:ascii="Times New Roman" w:hAnsi="Times New Roman" w:cs="Times New Roman"/>
          <w:color w:val="202124"/>
          <w:sz w:val="24"/>
          <w:szCs w:val="24"/>
          <w:shd w:val="clear" w:color="auto" w:fill="FFFFFF"/>
        </w:rPr>
        <w:t xml:space="preserve">, or are in the UK on a visit, who are in search of quality and excellently prepared Nigerian cuisine at cost effective prices. The demography that is being targeted is Nigerians, </w:t>
      </w:r>
      <w:r w:rsidR="00F331B8" w:rsidRPr="00A42147">
        <w:rPr>
          <w:rFonts w:ascii="Times New Roman" w:hAnsi="Times New Roman" w:cs="Times New Roman"/>
          <w:color w:val="202124"/>
          <w:sz w:val="24"/>
          <w:szCs w:val="24"/>
          <w:shd w:val="clear" w:color="auto" w:fill="FFFFFF"/>
        </w:rPr>
        <w:t xml:space="preserve">both male and female regardless of their income level, </w:t>
      </w:r>
      <w:r w:rsidR="00131200" w:rsidRPr="00A42147">
        <w:rPr>
          <w:rFonts w:ascii="Times New Roman" w:hAnsi="Times New Roman" w:cs="Times New Roman"/>
          <w:color w:val="202124"/>
          <w:sz w:val="24"/>
          <w:szCs w:val="24"/>
          <w:shd w:val="clear" w:color="auto" w:fill="FFFFFF"/>
        </w:rPr>
        <w:t xml:space="preserve">who have lived in Nigeria in their latter life, are familiar with the cuisine, and are in search of nicely home prepared Nigerian </w:t>
      </w:r>
      <w:r w:rsidR="008201A8" w:rsidRPr="00A42147">
        <w:rPr>
          <w:rFonts w:ascii="Times New Roman" w:hAnsi="Times New Roman" w:cs="Times New Roman"/>
          <w:color w:val="202124"/>
          <w:sz w:val="24"/>
          <w:szCs w:val="24"/>
          <w:shd w:val="clear" w:color="auto" w:fill="FFFFFF"/>
        </w:rPr>
        <w:t>cuisines</w:t>
      </w:r>
      <w:r w:rsidR="00131200" w:rsidRPr="00A42147">
        <w:rPr>
          <w:rFonts w:ascii="Times New Roman" w:hAnsi="Times New Roman" w:cs="Times New Roman"/>
          <w:color w:val="202124"/>
          <w:sz w:val="24"/>
          <w:szCs w:val="24"/>
          <w:shd w:val="clear" w:color="auto" w:fill="FFFFFF"/>
        </w:rPr>
        <w:t xml:space="preserve"> in the United Kingdom. The reason why this demography has been chosen is due to the fact that although non-Nigerians might also be interested in the Nigerian cuisine, to build a brand that will stand the test of time, there is the need to focus on Nigerians who are well familiar with these cuisines already, rather </w:t>
      </w:r>
      <w:r w:rsidR="00E30FF1" w:rsidRPr="00A42147">
        <w:rPr>
          <w:rFonts w:ascii="Times New Roman" w:hAnsi="Times New Roman" w:cs="Times New Roman"/>
          <w:color w:val="202124"/>
          <w:sz w:val="24"/>
          <w:szCs w:val="24"/>
          <w:shd w:val="clear" w:color="auto" w:fill="FFFFFF"/>
        </w:rPr>
        <w:t>than majorly</w:t>
      </w:r>
      <w:r w:rsidR="00131200" w:rsidRPr="00A42147">
        <w:rPr>
          <w:rFonts w:ascii="Times New Roman" w:hAnsi="Times New Roman" w:cs="Times New Roman"/>
          <w:color w:val="202124"/>
          <w:sz w:val="24"/>
          <w:szCs w:val="24"/>
          <w:shd w:val="clear" w:color="auto" w:fill="FFFFFF"/>
        </w:rPr>
        <w:t xml:space="preserve"> targeting explorers who</w:t>
      </w:r>
      <w:r w:rsidR="000D71C5" w:rsidRPr="00A42147">
        <w:rPr>
          <w:rFonts w:ascii="Times New Roman" w:hAnsi="Times New Roman" w:cs="Times New Roman"/>
          <w:color w:val="202124"/>
          <w:sz w:val="24"/>
          <w:szCs w:val="24"/>
          <w:shd w:val="clear" w:color="auto" w:fill="FFFFFF"/>
        </w:rPr>
        <w:t xml:space="preserve"> </w:t>
      </w:r>
      <w:r w:rsidR="00131200" w:rsidRPr="00A42147">
        <w:rPr>
          <w:rFonts w:ascii="Times New Roman" w:hAnsi="Times New Roman" w:cs="Times New Roman"/>
          <w:color w:val="202124"/>
          <w:sz w:val="24"/>
          <w:szCs w:val="24"/>
          <w:shd w:val="clear" w:color="auto" w:fill="FFFFFF"/>
        </w:rPr>
        <w:t xml:space="preserve">are only looking out to try Nigerian foods. </w:t>
      </w:r>
    </w:p>
    <w:p w14:paraId="2910B05C" w14:textId="437D05CF" w:rsidR="00674C24" w:rsidRPr="00A42147" w:rsidRDefault="00674C24"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However, a Porter’s five forces analysis has been conducted to identify the level of competitive rivalry in the industry, and findings have revealed the presence of brands dealing in Nigerian cuisines such as </w:t>
      </w:r>
      <w:proofErr w:type="spellStart"/>
      <w:r w:rsidR="000D71C5" w:rsidRPr="00A42147">
        <w:rPr>
          <w:rFonts w:ascii="Times New Roman" w:hAnsi="Times New Roman" w:cs="Times New Roman"/>
          <w:color w:val="202124"/>
          <w:sz w:val="24"/>
          <w:szCs w:val="24"/>
          <w:shd w:val="clear" w:color="auto" w:fill="FFFFFF"/>
        </w:rPr>
        <w:t>Afrisian</w:t>
      </w:r>
      <w:proofErr w:type="spellEnd"/>
      <w:r w:rsidR="000D71C5" w:rsidRPr="00A42147">
        <w:rPr>
          <w:rFonts w:ascii="Times New Roman" w:hAnsi="Times New Roman" w:cs="Times New Roman"/>
          <w:color w:val="202124"/>
          <w:sz w:val="24"/>
          <w:szCs w:val="24"/>
          <w:shd w:val="clear" w:color="auto" w:fill="FFFFFF"/>
        </w:rPr>
        <w:t xml:space="preserve"> UK and </w:t>
      </w:r>
      <w:proofErr w:type="spellStart"/>
      <w:r w:rsidR="000D71C5" w:rsidRPr="00A42147">
        <w:rPr>
          <w:rFonts w:ascii="Times New Roman" w:hAnsi="Times New Roman" w:cs="Times New Roman"/>
          <w:color w:val="202124"/>
          <w:sz w:val="24"/>
          <w:szCs w:val="24"/>
          <w:shd w:val="clear" w:color="auto" w:fill="FFFFFF"/>
        </w:rPr>
        <w:t>Aso</w:t>
      </w:r>
      <w:proofErr w:type="spellEnd"/>
      <w:r w:rsidR="000D71C5" w:rsidRPr="00A42147">
        <w:rPr>
          <w:rFonts w:ascii="Times New Roman" w:hAnsi="Times New Roman" w:cs="Times New Roman"/>
          <w:color w:val="202124"/>
          <w:sz w:val="24"/>
          <w:szCs w:val="24"/>
          <w:shd w:val="clear" w:color="auto" w:fill="FFFFFF"/>
        </w:rPr>
        <w:t xml:space="preserve"> rock, the findings have revealed that the number of Nigerians migrating to the UK in large numbers have far outweighed the number of</w:t>
      </w:r>
      <w:r w:rsidR="00241B79" w:rsidRPr="00A42147">
        <w:rPr>
          <w:rFonts w:ascii="Times New Roman" w:hAnsi="Times New Roman" w:cs="Times New Roman"/>
          <w:color w:val="202124"/>
          <w:sz w:val="24"/>
          <w:szCs w:val="24"/>
          <w:shd w:val="clear" w:color="auto" w:fill="FFFFFF"/>
        </w:rPr>
        <w:t xml:space="preserve"> Nigerian</w:t>
      </w:r>
      <w:r w:rsidR="000D71C5" w:rsidRPr="00A42147">
        <w:rPr>
          <w:rFonts w:ascii="Times New Roman" w:hAnsi="Times New Roman" w:cs="Times New Roman"/>
          <w:color w:val="202124"/>
          <w:sz w:val="24"/>
          <w:szCs w:val="24"/>
          <w:shd w:val="clear" w:color="auto" w:fill="FFFFFF"/>
        </w:rPr>
        <w:t xml:space="preserve"> cuisine sellers</w:t>
      </w:r>
      <w:r w:rsidR="008C494F">
        <w:rPr>
          <w:rFonts w:ascii="Times New Roman" w:hAnsi="Times New Roman" w:cs="Times New Roman"/>
          <w:color w:val="202124"/>
          <w:sz w:val="24"/>
          <w:szCs w:val="24"/>
          <w:shd w:val="clear" w:color="auto" w:fill="FFFFFF"/>
        </w:rPr>
        <w:t xml:space="preserve"> (</w:t>
      </w:r>
      <w:proofErr w:type="spellStart"/>
      <w:r w:rsidR="008C494F">
        <w:rPr>
          <w:rFonts w:ascii="Times New Roman" w:hAnsi="Times New Roman" w:cs="Times New Roman"/>
          <w:color w:val="202124"/>
          <w:sz w:val="24"/>
          <w:szCs w:val="24"/>
          <w:shd w:val="clear" w:color="auto" w:fill="FFFFFF"/>
        </w:rPr>
        <w:t>Afrisian</w:t>
      </w:r>
      <w:proofErr w:type="spellEnd"/>
      <w:r w:rsidR="008C494F">
        <w:rPr>
          <w:rFonts w:ascii="Times New Roman" w:hAnsi="Times New Roman" w:cs="Times New Roman"/>
          <w:color w:val="202124"/>
          <w:sz w:val="24"/>
          <w:szCs w:val="24"/>
          <w:shd w:val="clear" w:color="auto" w:fill="FFFFFF"/>
        </w:rPr>
        <w:t xml:space="preserve"> </w:t>
      </w:r>
      <w:proofErr w:type="spellStart"/>
      <w:r w:rsidR="008C494F">
        <w:rPr>
          <w:rFonts w:ascii="Times New Roman" w:hAnsi="Times New Roman" w:cs="Times New Roman"/>
          <w:color w:val="202124"/>
          <w:sz w:val="24"/>
          <w:szCs w:val="24"/>
          <w:shd w:val="clear" w:color="auto" w:fill="FFFFFF"/>
        </w:rPr>
        <w:t>Uk</w:t>
      </w:r>
      <w:proofErr w:type="spellEnd"/>
      <w:r w:rsidR="008C494F">
        <w:rPr>
          <w:rFonts w:ascii="Times New Roman" w:hAnsi="Times New Roman" w:cs="Times New Roman"/>
          <w:color w:val="202124"/>
          <w:sz w:val="24"/>
          <w:szCs w:val="24"/>
          <w:shd w:val="clear" w:color="auto" w:fill="FFFFFF"/>
        </w:rPr>
        <w:t xml:space="preserve">, 2023; </w:t>
      </w:r>
      <w:proofErr w:type="spellStart"/>
      <w:r w:rsidR="008C494F">
        <w:rPr>
          <w:rFonts w:ascii="Times New Roman" w:hAnsi="Times New Roman" w:cs="Times New Roman"/>
          <w:color w:val="202124"/>
          <w:sz w:val="24"/>
          <w:szCs w:val="24"/>
          <w:shd w:val="clear" w:color="auto" w:fill="FFFFFF"/>
        </w:rPr>
        <w:t>Aso</w:t>
      </w:r>
      <w:proofErr w:type="spellEnd"/>
      <w:r w:rsidR="008C494F">
        <w:rPr>
          <w:rFonts w:ascii="Times New Roman" w:hAnsi="Times New Roman" w:cs="Times New Roman"/>
          <w:color w:val="202124"/>
          <w:sz w:val="24"/>
          <w:szCs w:val="24"/>
          <w:shd w:val="clear" w:color="auto" w:fill="FFFFFF"/>
        </w:rPr>
        <w:t xml:space="preserve"> Rock Restaurant, 2023)</w:t>
      </w:r>
      <w:r w:rsidR="00241B79" w:rsidRPr="00A42147">
        <w:rPr>
          <w:rFonts w:ascii="Times New Roman" w:hAnsi="Times New Roman" w:cs="Times New Roman"/>
          <w:color w:val="202124"/>
          <w:sz w:val="24"/>
          <w:szCs w:val="24"/>
          <w:shd w:val="clear" w:color="auto" w:fill="FFFFFF"/>
        </w:rPr>
        <w:t>. Also, most of these foods are quite expensive and that has been attributed to the shipping costs</w:t>
      </w:r>
      <w:r w:rsidR="008C494F">
        <w:rPr>
          <w:rFonts w:ascii="Times New Roman" w:hAnsi="Times New Roman" w:cs="Times New Roman"/>
          <w:color w:val="202124"/>
          <w:sz w:val="24"/>
          <w:szCs w:val="24"/>
          <w:shd w:val="clear" w:color="auto" w:fill="FFFFFF"/>
        </w:rPr>
        <w:t xml:space="preserve"> (</w:t>
      </w:r>
      <w:proofErr w:type="spellStart"/>
      <w:r w:rsidR="008C494F">
        <w:rPr>
          <w:rFonts w:ascii="Times New Roman" w:hAnsi="Times New Roman" w:cs="Times New Roman"/>
          <w:color w:val="202124"/>
          <w:sz w:val="24"/>
          <w:szCs w:val="24"/>
          <w:shd w:val="clear" w:color="auto" w:fill="FFFFFF"/>
        </w:rPr>
        <w:t>Alloh</w:t>
      </w:r>
      <w:proofErr w:type="spellEnd"/>
      <w:r w:rsidR="008C494F">
        <w:rPr>
          <w:rFonts w:ascii="Times New Roman" w:hAnsi="Times New Roman" w:cs="Times New Roman"/>
          <w:color w:val="202124"/>
          <w:sz w:val="24"/>
          <w:szCs w:val="24"/>
          <w:shd w:val="clear" w:color="auto" w:fill="FFFFFF"/>
        </w:rPr>
        <w:t xml:space="preserve"> et al., 2018)</w:t>
      </w:r>
      <w:r w:rsidR="00241B79" w:rsidRPr="00A42147">
        <w:rPr>
          <w:rFonts w:ascii="Times New Roman" w:hAnsi="Times New Roman" w:cs="Times New Roman"/>
          <w:color w:val="202124"/>
          <w:sz w:val="24"/>
          <w:szCs w:val="24"/>
          <w:shd w:val="clear" w:color="auto" w:fill="FFFFFF"/>
        </w:rPr>
        <w:t xml:space="preserve">. However, this brand shall focus on providing the best at cost-effective prices, lower than what market competitors are offering, this shall be facilitated by not getting the ingredients and foodstuffs from Nigerian stores in the UK, but rather by shipping all needed foodstuffs and ingredients from </w:t>
      </w:r>
      <w:r w:rsidR="00804829" w:rsidRPr="00A42147">
        <w:rPr>
          <w:rFonts w:ascii="Times New Roman" w:hAnsi="Times New Roman" w:cs="Times New Roman"/>
          <w:color w:val="202124"/>
          <w:sz w:val="24"/>
          <w:szCs w:val="24"/>
          <w:shd w:val="clear" w:color="auto" w:fill="FFFFFF"/>
        </w:rPr>
        <w:t xml:space="preserve">direct </w:t>
      </w:r>
      <w:r w:rsidR="00241B79" w:rsidRPr="00A42147">
        <w:rPr>
          <w:rFonts w:ascii="Times New Roman" w:hAnsi="Times New Roman" w:cs="Times New Roman"/>
          <w:color w:val="202124"/>
          <w:sz w:val="24"/>
          <w:szCs w:val="24"/>
          <w:shd w:val="clear" w:color="auto" w:fill="FFFFFF"/>
        </w:rPr>
        <w:t xml:space="preserve">local producers </w:t>
      </w:r>
      <w:r w:rsidR="00804829" w:rsidRPr="00A42147">
        <w:rPr>
          <w:rFonts w:ascii="Times New Roman" w:hAnsi="Times New Roman" w:cs="Times New Roman"/>
          <w:color w:val="202124"/>
          <w:sz w:val="24"/>
          <w:szCs w:val="24"/>
          <w:shd w:val="clear" w:color="auto" w:fill="FFFFFF"/>
        </w:rPr>
        <w:t xml:space="preserve">in Nigerian town and villages, in large quantities. This would help to cut out cost. </w:t>
      </w:r>
    </w:p>
    <w:p w14:paraId="3C389AF7" w14:textId="4985D997" w:rsidR="00C373E8" w:rsidRPr="00A42147" w:rsidRDefault="002D5BB2" w:rsidP="00A42147">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Concerning the Channels, </w:t>
      </w:r>
      <w:r w:rsidR="00C04E78">
        <w:rPr>
          <w:rFonts w:ascii="Times New Roman" w:hAnsi="Times New Roman" w:cs="Times New Roman"/>
          <w:color w:val="202124"/>
          <w:sz w:val="24"/>
          <w:szCs w:val="24"/>
          <w:shd w:val="clear" w:color="auto" w:fill="FFFFFF"/>
        </w:rPr>
        <w:t>t</w:t>
      </w:r>
      <w:r w:rsidR="00FB7408" w:rsidRPr="00A42147">
        <w:rPr>
          <w:rFonts w:ascii="Times New Roman" w:hAnsi="Times New Roman" w:cs="Times New Roman"/>
          <w:color w:val="202124"/>
          <w:sz w:val="24"/>
          <w:szCs w:val="24"/>
          <w:shd w:val="clear" w:color="auto" w:fill="FFFFFF"/>
        </w:rPr>
        <w:t>o acquire and retain customers in the long term, this brand shall use multiple strategies. First, advertisements and bill boards shall be provided at strategic points in airports, making it easy for immigrants to get notified of the existence of the brand and its unique value offerings.</w:t>
      </w:r>
      <w:r w:rsidR="00852890" w:rsidRPr="00A42147">
        <w:rPr>
          <w:rFonts w:ascii="Times New Roman" w:hAnsi="Times New Roman" w:cs="Times New Roman"/>
          <w:color w:val="202124"/>
          <w:sz w:val="24"/>
          <w:szCs w:val="24"/>
          <w:shd w:val="clear" w:color="auto" w:fill="FFFFFF"/>
        </w:rPr>
        <w:t xml:space="preserve"> The channels through which customers will communicate with the brand and also receive their products are multidimensional. Both physical and digital channels shall be used</w:t>
      </w:r>
      <w:r w:rsidR="00BF2A3C">
        <w:rPr>
          <w:rFonts w:ascii="Times New Roman" w:hAnsi="Times New Roman" w:cs="Times New Roman"/>
          <w:color w:val="202124"/>
          <w:sz w:val="24"/>
          <w:szCs w:val="24"/>
          <w:shd w:val="clear" w:color="auto" w:fill="FFFFFF"/>
        </w:rPr>
        <w:t xml:space="preserve"> (</w:t>
      </w:r>
      <w:proofErr w:type="spellStart"/>
      <w:r w:rsidR="00BF2A3C">
        <w:rPr>
          <w:rFonts w:ascii="Times New Roman" w:hAnsi="Times New Roman" w:cs="Times New Roman"/>
          <w:color w:val="202124"/>
          <w:sz w:val="24"/>
          <w:szCs w:val="24"/>
          <w:shd w:val="clear" w:color="auto" w:fill="FFFFFF"/>
        </w:rPr>
        <w:t>Zaware</w:t>
      </w:r>
      <w:proofErr w:type="spellEnd"/>
      <w:r w:rsidR="00BF2A3C">
        <w:rPr>
          <w:rFonts w:ascii="Times New Roman" w:hAnsi="Times New Roman" w:cs="Times New Roman"/>
          <w:color w:val="202124"/>
          <w:sz w:val="24"/>
          <w:szCs w:val="24"/>
          <w:shd w:val="clear" w:color="auto" w:fill="FFFFFF"/>
        </w:rPr>
        <w:t>, 2020)</w:t>
      </w:r>
      <w:r w:rsidR="00C373E8" w:rsidRPr="00A42147">
        <w:rPr>
          <w:rFonts w:ascii="Times New Roman" w:hAnsi="Times New Roman" w:cs="Times New Roman"/>
          <w:color w:val="202124"/>
          <w:sz w:val="24"/>
          <w:szCs w:val="24"/>
          <w:shd w:val="clear" w:color="auto" w:fill="FFFFFF"/>
        </w:rPr>
        <w:t>. Direct sale shall be done through the company’s store. Also, orders shall be taken online through the brand’s</w:t>
      </w:r>
      <w:r w:rsidR="003D5985">
        <w:rPr>
          <w:rFonts w:ascii="Times New Roman" w:hAnsi="Times New Roman" w:cs="Times New Roman"/>
          <w:color w:val="202124"/>
          <w:sz w:val="24"/>
          <w:szCs w:val="24"/>
          <w:shd w:val="clear" w:color="auto" w:fill="FFFFFF"/>
        </w:rPr>
        <w:t xml:space="preserve"> social media pages and</w:t>
      </w:r>
      <w:r w:rsidR="00C373E8" w:rsidRPr="00A42147">
        <w:rPr>
          <w:rFonts w:ascii="Times New Roman" w:hAnsi="Times New Roman" w:cs="Times New Roman"/>
          <w:color w:val="202124"/>
          <w:sz w:val="24"/>
          <w:szCs w:val="24"/>
          <w:shd w:val="clear" w:color="auto" w:fill="FFFFFF"/>
        </w:rPr>
        <w:t xml:space="preserve"> website which shall be created, however, </w:t>
      </w:r>
      <w:r w:rsidR="008201A8">
        <w:rPr>
          <w:rFonts w:ascii="Times New Roman" w:hAnsi="Times New Roman" w:cs="Times New Roman"/>
          <w:color w:val="202124"/>
          <w:sz w:val="24"/>
          <w:szCs w:val="24"/>
          <w:shd w:val="clear" w:color="auto" w:fill="FFFFFF"/>
        </w:rPr>
        <w:t xml:space="preserve">to cut </w:t>
      </w:r>
      <w:r w:rsidR="00C373E8" w:rsidRPr="00A42147">
        <w:rPr>
          <w:rFonts w:ascii="Times New Roman" w:hAnsi="Times New Roman" w:cs="Times New Roman"/>
          <w:color w:val="202124"/>
          <w:sz w:val="24"/>
          <w:szCs w:val="24"/>
          <w:shd w:val="clear" w:color="auto" w:fill="FFFFFF"/>
        </w:rPr>
        <w:t>the cost of creating a mobile app, the brand shall enroll with food ordering apps, specifically Deliveroo and Uber eats</w:t>
      </w:r>
      <w:r w:rsidR="003D5985">
        <w:rPr>
          <w:rFonts w:ascii="Times New Roman" w:hAnsi="Times New Roman" w:cs="Times New Roman"/>
          <w:color w:val="202124"/>
          <w:sz w:val="24"/>
          <w:szCs w:val="24"/>
          <w:shd w:val="clear" w:color="auto" w:fill="FFFFFF"/>
        </w:rPr>
        <w:t xml:space="preserve"> to </w:t>
      </w:r>
      <w:r w:rsidR="00C373E8" w:rsidRPr="00A42147">
        <w:rPr>
          <w:rFonts w:ascii="Times New Roman" w:hAnsi="Times New Roman" w:cs="Times New Roman"/>
          <w:color w:val="202124"/>
          <w:sz w:val="24"/>
          <w:szCs w:val="24"/>
          <w:shd w:val="clear" w:color="auto" w:fill="FFFFFF"/>
        </w:rPr>
        <w:t xml:space="preserve">reach a larger number of </w:t>
      </w:r>
      <w:r w:rsidR="003D5985">
        <w:rPr>
          <w:rFonts w:ascii="Times New Roman" w:hAnsi="Times New Roman" w:cs="Times New Roman"/>
          <w:color w:val="202124"/>
          <w:sz w:val="24"/>
          <w:szCs w:val="24"/>
          <w:shd w:val="clear" w:color="auto" w:fill="FFFFFF"/>
        </w:rPr>
        <w:t>customers</w:t>
      </w:r>
      <w:r w:rsidR="00014B07">
        <w:rPr>
          <w:rFonts w:ascii="Times New Roman" w:hAnsi="Times New Roman" w:cs="Times New Roman"/>
          <w:color w:val="202124"/>
          <w:sz w:val="24"/>
          <w:szCs w:val="24"/>
          <w:shd w:val="clear" w:color="auto" w:fill="FFFFFF"/>
        </w:rPr>
        <w:t xml:space="preserve"> (Lord et al., 2023)</w:t>
      </w:r>
      <w:r w:rsidR="003D5985">
        <w:rPr>
          <w:rFonts w:ascii="Times New Roman" w:hAnsi="Times New Roman" w:cs="Times New Roman"/>
          <w:color w:val="202124"/>
          <w:sz w:val="24"/>
          <w:szCs w:val="24"/>
          <w:shd w:val="clear" w:color="auto" w:fill="FFFFFF"/>
        </w:rPr>
        <w:t xml:space="preserve">. </w:t>
      </w:r>
      <w:r w:rsidR="005C538E" w:rsidRPr="00A42147">
        <w:rPr>
          <w:rFonts w:ascii="Times New Roman" w:hAnsi="Times New Roman" w:cs="Times New Roman"/>
          <w:color w:val="202124"/>
          <w:sz w:val="24"/>
          <w:szCs w:val="24"/>
          <w:shd w:val="clear" w:color="auto" w:fill="FFFFFF"/>
        </w:rPr>
        <w:t>Brands like Burger Kings and Aso Rock have used these platforms over the years to achieve same results. The cost-effective prices this brand offers shall help to beat competitors on the app.</w:t>
      </w:r>
    </w:p>
    <w:p w14:paraId="579580A5" w14:textId="3969DBC5" w:rsidR="00C373E8" w:rsidRPr="00A42147" w:rsidRDefault="005C538E"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lastRenderedPageBreak/>
        <w:t xml:space="preserve">However, a major threat associated with digital channels is the possibility of data breaches and hacks, to prevent these, </w:t>
      </w:r>
      <w:r w:rsidR="008632E0" w:rsidRPr="00A42147">
        <w:rPr>
          <w:rFonts w:ascii="Times New Roman" w:hAnsi="Times New Roman" w:cs="Times New Roman"/>
          <w:color w:val="202124"/>
          <w:sz w:val="24"/>
          <w:szCs w:val="24"/>
          <w:shd w:val="clear" w:color="auto" w:fill="FFFFFF"/>
        </w:rPr>
        <w:t>accounts shall be strongly encrypted and the website shall be developed by professionals</w:t>
      </w:r>
      <w:r w:rsidR="00B90F27">
        <w:rPr>
          <w:rFonts w:ascii="Times New Roman" w:hAnsi="Times New Roman" w:cs="Times New Roman"/>
          <w:color w:val="202124"/>
          <w:sz w:val="24"/>
          <w:szCs w:val="24"/>
          <w:shd w:val="clear" w:color="auto" w:fill="FFFFFF"/>
        </w:rPr>
        <w:t xml:space="preserve"> </w:t>
      </w:r>
      <w:r w:rsidR="00014B07">
        <w:rPr>
          <w:rFonts w:ascii="Times New Roman" w:hAnsi="Times New Roman" w:cs="Times New Roman"/>
          <w:color w:val="202124"/>
          <w:sz w:val="24"/>
          <w:szCs w:val="24"/>
          <w:shd w:val="clear" w:color="auto" w:fill="FFFFFF"/>
        </w:rPr>
        <w:t>(Srinivas and Liang, 2023; Bandari, 2023)</w:t>
      </w:r>
    </w:p>
    <w:p w14:paraId="02B8074D" w14:textId="0FC210A7" w:rsidR="006E520D" w:rsidRDefault="003D5985" w:rsidP="00A42147">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Concerning </w:t>
      </w:r>
      <w:r w:rsidR="008632E0" w:rsidRPr="00A42147">
        <w:rPr>
          <w:rFonts w:ascii="Times New Roman" w:hAnsi="Times New Roman" w:cs="Times New Roman"/>
          <w:color w:val="202124"/>
          <w:sz w:val="24"/>
          <w:szCs w:val="24"/>
          <w:shd w:val="clear" w:color="auto" w:fill="FFFFFF"/>
        </w:rPr>
        <w:t xml:space="preserve">its customer relationship, the brand would focus on excellently training </w:t>
      </w:r>
      <w:r w:rsidR="00E95BF7">
        <w:rPr>
          <w:rFonts w:ascii="Times New Roman" w:hAnsi="Times New Roman" w:cs="Times New Roman"/>
          <w:color w:val="202124"/>
          <w:sz w:val="24"/>
          <w:szCs w:val="24"/>
          <w:shd w:val="clear" w:color="auto" w:fill="FFFFFF"/>
        </w:rPr>
        <w:t xml:space="preserve">its staff and </w:t>
      </w:r>
      <w:r w:rsidR="008632E0" w:rsidRPr="00A42147">
        <w:rPr>
          <w:rFonts w:ascii="Times New Roman" w:hAnsi="Times New Roman" w:cs="Times New Roman"/>
          <w:color w:val="202124"/>
          <w:sz w:val="24"/>
          <w:szCs w:val="24"/>
          <w:shd w:val="clear" w:color="auto" w:fill="FFFFFF"/>
        </w:rPr>
        <w:t>salesperson</w:t>
      </w:r>
      <w:r w:rsidR="00E95BF7">
        <w:rPr>
          <w:rFonts w:ascii="Times New Roman" w:hAnsi="Times New Roman" w:cs="Times New Roman"/>
          <w:color w:val="202124"/>
          <w:sz w:val="24"/>
          <w:szCs w:val="24"/>
          <w:shd w:val="clear" w:color="auto" w:fill="FFFFFF"/>
        </w:rPr>
        <w:t>s</w:t>
      </w:r>
      <w:r w:rsidR="008632E0" w:rsidRPr="00A42147">
        <w:rPr>
          <w:rFonts w:ascii="Times New Roman" w:hAnsi="Times New Roman" w:cs="Times New Roman"/>
          <w:color w:val="202124"/>
          <w:sz w:val="24"/>
          <w:szCs w:val="24"/>
          <w:shd w:val="clear" w:color="auto" w:fill="FFFFFF"/>
        </w:rPr>
        <w:t>. Also, the brand shall build a unique customer relationship and effective communication system through an amazing social media presence</w:t>
      </w:r>
      <w:r w:rsidR="00014B07">
        <w:rPr>
          <w:rFonts w:ascii="Times New Roman" w:hAnsi="Times New Roman" w:cs="Times New Roman"/>
          <w:color w:val="202124"/>
          <w:sz w:val="24"/>
          <w:szCs w:val="24"/>
          <w:shd w:val="clear" w:color="auto" w:fill="FFFFFF"/>
        </w:rPr>
        <w:t xml:space="preserve"> (Ebrahim, 2020)</w:t>
      </w:r>
      <w:r w:rsidR="008632E0" w:rsidRPr="00A42147">
        <w:rPr>
          <w:rFonts w:ascii="Times New Roman" w:hAnsi="Times New Roman" w:cs="Times New Roman"/>
          <w:color w:val="202124"/>
          <w:sz w:val="24"/>
          <w:szCs w:val="24"/>
          <w:shd w:val="clear" w:color="auto" w:fill="FFFFFF"/>
        </w:rPr>
        <w:t xml:space="preserve">. The brand shall constantly communicate with its customers via the Instagram, </w:t>
      </w:r>
      <w:proofErr w:type="spellStart"/>
      <w:r w:rsidR="008632E0" w:rsidRPr="00A42147">
        <w:rPr>
          <w:rFonts w:ascii="Times New Roman" w:hAnsi="Times New Roman" w:cs="Times New Roman"/>
          <w:color w:val="202124"/>
          <w:sz w:val="24"/>
          <w:szCs w:val="24"/>
          <w:shd w:val="clear" w:color="auto" w:fill="FFFFFF"/>
        </w:rPr>
        <w:t>facebook</w:t>
      </w:r>
      <w:proofErr w:type="spellEnd"/>
      <w:r w:rsidR="008632E0" w:rsidRPr="00A42147">
        <w:rPr>
          <w:rFonts w:ascii="Times New Roman" w:hAnsi="Times New Roman" w:cs="Times New Roman"/>
          <w:color w:val="202124"/>
          <w:sz w:val="24"/>
          <w:szCs w:val="24"/>
          <w:shd w:val="clear" w:color="auto" w:fill="FFFFFF"/>
        </w:rPr>
        <w:t xml:space="preserve"> and twitter social media platforms, to communicate </w:t>
      </w:r>
      <w:r w:rsidR="00B90F27">
        <w:rPr>
          <w:rFonts w:ascii="Times New Roman" w:hAnsi="Times New Roman" w:cs="Times New Roman"/>
          <w:color w:val="202124"/>
          <w:sz w:val="24"/>
          <w:szCs w:val="24"/>
          <w:shd w:val="clear" w:color="auto" w:fill="FFFFFF"/>
        </w:rPr>
        <w:t xml:space="preserve">with </w:t>
      </w:r>
      <w:r w:rsidR="008632E0" w:rsidRPr="00A42147">
        <w:rPr>
          <w:rFonts w:ascii="Times New Roman" w:hAnsi="Times New Roman" w:cs="Times New Roman"/>
          <w:color w:val="202124"/>
          <w:sz w:val="24"/>
          <w:szCs w:val="24"/>
          <w:shd w:val="clear" w:color="auto" w:fill="FFFFFF"/>
        </w:rPr>
        <w:t>and constantly engage its followers. These platforms shall also be used to get new customers, and encourage existing customers to keep buying from the brand. These strategies have been leveraged by brands such as Cook west Dulwich to record excellent success</w:t>
      </w:r>
      <w:r w:rsidR="00E85562">
        <w:rPr>
          <w:rFonts w:ascii="Times New Roman" w:hAnsi="Times New Roman" w:cs="Times New Roman"/>
          <w:color w:val="202124"/>
          <w:sz w:val="24"/>
          <w:szCs w:val="24"/>
          <w:shd w:val="clear" w:color="auto" w:fill="FFFFFF"/>
        </w:rPr>
        <w:t xml:space="preserve"> (Ryan and Jones, 2020)</w:t>
      </w:r>
    </w:p>
    <w:p w14:paraId="3EFAEC40" w14:textId="1D444E48" w:rsidR="00D40852" w:rsidRPr="00A42147" w:rsidRDefault="00322D0A"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Partnerships needed for this includes partnership with local farmers and suppliers of the needed ingredients and foodstuffs in Nigeria to import all that is needed, partnerships with food delivery apps, Uber eats and Deliveroo for a start</w:t>
      </w:r>
      <w:r w:rsidR="00E85562">
        <w:rPr>
          <w:rFonts w:ascii="Times New Roman" w:hAnsi="Times New Roman" w:cs="Times New Roman"/>
          <w:color w:val="202124"/>
          <w:sz w:val="24"/>
          <w:szCs w:val="24"/>
          <w:shd w:val="clear" w:color="auto" w:fill="FFFFFF"/>
        </w:rPr>
        <w:t xml:space="preserve"> (Lord et al., 2023)</w:t>
      </w:r>
      <w:r w:rsidR="0077321D" w:rsidRPr="00A42147">
        <w:rPr>
          <w:rFonts w:ascii="Times New Roman" w:hAnsi="Times New Roman" w:cs="Times New Roman"/>
          <w:color w:val="202124"/>
          <w:sz w:val="24"/>
          <w:szCs w:val="24"/>
          <w:shd w:val="clear" w:color="auto" w:fill="FFFFFF"/>
        </w:rPr>
        <w:t xml:space="preserve"> and also partnership with</w:t>
      </w:r>
      <w:r w:rsidR="008201A8">
        <w:rPr>
          <w:rFonts w:ascii="Times New Roman" w:hAnsi="Times New Roman" w:cs="Times New Roman"/>
          <w:color w:val="202124"/>
          <w:sz w:val="24"/>
          <w:szCs w:val="24"/>
          <w:shd w:val="clear" w:color="auto" w:fill="FFFFFF"/>
        </w:rPr>
        <w:t xml:space="preserve"> renowned and trusted </w:t>
      </w:r>
      <w:r w:rsidR="0077321D" w:rsidRPr="00A42147">
        <w:rPr>
          <w:rFonts w:ascii="Times New Roman" w:hAnsi="Times New Roman" w:cs="Times New Roman"/>
          <w:color w:val="202124"/>
          <w:sz w:val="24"/>
          <w:szCs w:val="24"/>
          <w:shd w:val="clear" w:color="auto" w:fill="FFFFFF"/>
        </w:rPr>
        <w:t xml:space="preserve"> logistics companies, in this case Best food logistics and Fed Ex </w:t>
      </w:r>
      <w:r w:rsidR="00E85562">
        <w:rPr>
          <w:rFonts w:ascii="Times New Roman" w:hAnsi="Times New Roman" w:cs="Times New Roman"/>
          <w:color w:val="202124"/>
          <w:sz w:val="24"/>
          <w:szCs w:val="24"/>
          <w:shd w:val="clear" w:color="auto" w:fill="FFFFFF"/>
        </w:rPr>
        <w:t xml:space="preserve">shall </w:t>
      </w:r>
      <w:r w:rsidR="0077321D" w:rsidRPr="00A42147">
        <w:rPr>
          <w:rFonts w:ascii="Times New Roman" w:hAnsi="Times New Roman" w:cs="Times New Roman"/>
          <w:color w:val="202124"/>
          <w:sz w:val="24"/>
          <w:szCs w:val="24"/>
          <w:shd w:val="clear" w:color="auto" w:fill="FFFFFF"/>
        </w:rPr>
        <w:t>be used</w:t>
      </w:r>
      <w:r w:rsidR="00E85562">
        <w:rPr>
          <w:rFonts w:ascii="Times New Roman" w:hAnsi="Times New Roman" w:cs="Times New Roman"/>
          <w:color w:val="202124"/>
          <w:sz w:val="24"/>
          <w:szCs w:val="24"/>
          <w:shd w:val="clear" w:color="auto" w:fill="FFFFFF"/>
        </w:rPr>
        <w:t xml:space="preserve"> (Tayal et al., 2021)</w:t>
      </w:r>
      <w:r w:rsidRPr="00A42147">
        <w:rPr>
          <w:rFonts w:ascii="Times New Roman" w:hAnsi="Times New Roman" w:cs="Times New Roman"/>
          <w:color w:val="202124"/>
          <w:sz w:val="24"/>
          <w:szCs w:val="24"/>
          <w:shd w:val="clear" w:color="auto" w:fill="FFFFFF"/>
        </w:rPr>
        <w:t>. Also partnership is needed with eco-friendly packaging producers such as Polybags and London Bio packaging</w:t>
      </w:r>
      <w:r w:rsidR="00E85562">
        <w:rPr>
          <w:rFonts w:ascii="Times New Roman" w:hAnsi="Times New Roman" w:cs="Times New Roman"/>
          <w:color w:val="202124"/>
          <w:sz w:val="24"/>
          <w:szCs w:val="24"/>
          <w:shd w:val="clear" w:color="auto" w:fill="FFFFFF"/>
        </w:rPr>
        <w:t xml:space="preserve"> (Roy, 2022) </w:t>
      </w:r>
    </w:p>
    <w:p w14:paraId="0513E3C2" w14:textId="5ED0EF28" w:rsidR="0077321D" w:rsidRPr="00A42147" w:rsidRDefault="00FA7227"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The </w:t>
      </w:r>
      <w:r w:rsidR="002E661E" w:rsidRPr="00A42147">
        <w:rPr>
          <w:rFonts w:ascii="Times New Roman" w:hAnsi="Times New Roman" w:cs="Times New Roman"/>
          <w:color w:val="202124"/>
          <w:sz w:val="24"/>
          <w:szCs w:val="24"/>
          <w:shd w:val="clear" w:color="auto" w:fill="FFFFFF"/>
        </w:rPr>
        <w:t xml:space="preserve">business shall have both fixed and variable operating costs. </w:t>
      </w:r>
      <w:r w:rsidRPr="00A42147">
        <w:rPr>
          <w:rFonts w:ascii="Times New Roman" w:hAnsi="Times New Roman" w:cs="Times New Roman"/>
          <w:color w:val="202124"/>
          <w:sz w:val="24"/>
          <w:szCs w:val="24"/>
          <w:shd w:val="clear" w:color="auto" w:fill="FFFFFF"/>
        </w:rPr>
        <w:t>main costs expected are the cost of procuring needed ingredients and foodstuffs from local Nigerian markets</w:t>
      </w:r>
      <w:r w:rsidR="00CF0539" w:rsidRPr="00A42147">
        <w:rPr>
          <w:rFonts w:ascii="Times New Roman" w:hAnsi="Times New Roman" w:cs="Times New Roman"/>
          <w:color w:val="202124"/>
          <w:sz w:val="24"/>
          <w:szCs w:val="24"/>
          <w:shd w:val="clear" w:color="auto" w:fill="FFFFFF"/>
        </w:rPr>
        <w:t xml:space="preserve"> which is a variable cost</w:t>
      </w:r>
      <w:r w:rsidRPr="00A42147">
        <w:rPr>
          <w:rFonts w:ascii="Times New Roman" w:hAnsi="Times New Roman" w:cs="Times New Roman"/>
          <w:color w:val="202124"/>
          <w:sz w:val="24"/>
          <w:szCs w:val="24"/>
          <w:shd w:val="clear" w:color="auto" w:fill="FFFFFF"/>
        </w:rPr>
        <w:t>, shipping costs, cost of developing the brand’s website, cost of hiring a social media manager and sales attendants, cost of renting and designing its physical store</w:t>
      </w:r>
      <w:r w:rsidR="00CF0539" w:rsidRPr="00A42147">
        <w:rPr>
          <w:rFonts w:ascii="Times New Roman" w:hAnsi="Times New Roman" w:cs="Times New Roman"/>
          <w:color w:val="202124"/>
          <w:sz w:val="24"/>
          <w:szCs w:val="24"/>
          <w:shd w:val="clear" w:color="auto" w:fill="FFFFFF"/>
        </w:rPr>
        <w:t>; a fixed cost</w:t>
      </w:r>
      <w:r w:rsidRPr="00A42147">
        <w:rPr>
          <w:rFonts w:ascii="Times New Roman" w:hAnsi="Times New Roman" w:cs="Times New Roman"/>
          <w:color w:val="202124"/>
          <w:sz w:val="24"/>
          <w:szCs w:val="24"/>
          <w:shd w:val="clear" w:color="auto" w:fill="FFFFFF"/>
        </w:rPr>
        <w:t>, cost of production of the cuisines</w:t>
      </w:r>
      <w:r w:rsidR="00CF0539" w:rsidRPr="00A42147">
        <w:rPr>
          <w:rFonts w:ascii="Times New Roman" w:hAnsi="Times New Roman" w:cs="Times New Roman"/>
          <w:color w:val="202124"/>
          <w:sz w:val="24"/>
          <w:szCs w:val="24"/>
          <w:shd w:val="clear" w:color="auto" w:fill="FFFFFF"/>
        </w:rPr>
        <w:t xml:space="preserve"> which is a variable cost </w:t>
      </w:r>
      <w:r w:rsidRPr="00A42147">
        <w:rPr>
          <w:rFonts w:ascii="Times New Roman" w:hAnsi="Times New Roman" w:cs="Times New Roman"/>
          <w:color w:val="202124"/>
          <w:sz w:val="24"/>
          <w:szCs w:val="24"/>
          <w:shd w:val="clear" w:color="auto" w:fill="FFFFFF"/>
        </w:rPr>
        <w:t>, cost of hiring and paying excellent and experienced caterers</w:t>
      </w:r>
      <w:r w:rsidR="00CF0539" w:rsidRPr="00A42147">
        <w:rPr>
          <w:rFonts w:ascii="Times New Roman" w:hAnsi="Times New Roman" w:cs="Times New Roman"/>
          <w:color w:val="202124"/>
          <w:sz w:val="24"/>
          <w:szCs w:val="24"/>
          <w:shd w:val="clear" w:color="auto" w:fill="FFFFFF"/>
        </w:rPr>
        <w:t xml:space="preserve"> which is fixed,</w:t>
      </w:r>
      <w:r w:rsidRPr="00A42147">
        <w:rPr>
          <w:rFonts w:ascii="Times New Roman" w:hAnsi="Times New Roman" w:cs="Times New Roman"/>
          <w:color w:val="202124"/>
          <w:sz w:val="24"/>
          <w:szCs w:val="24"/>
          <w:shd w:val="clear" w:color="auto" w:fill="FFFFFF"/>
        </w:rPr>
        <w:t xml:space="preserve"> as well as cost of meeting orders- packaging and logistics</w:t>
      </w:r>
      <w:r w:rsidR="00CF0539" w:rsidRPr="00A42147">
        <w:rPr>
          <w:rFonts w:ascii="Times New Roman" w:hAnsi="Times New Roman" w:cs="Times New Roman"/>
          <w:color w:val="202124"/>
          <w:sz w:val="24"/>
          <w:szCs w:val="24"/>
          <w:shd w:val="clear" w:color="auto" w:fill="FFFFFF"/>
        </w:rPr>
        <w:t xml:space="preserve"> which is also a variable cost</w:t>
      </w:r>
      <w:r w:rsidRPr="00A42147">
        <w:rPr>
          <w:rFonts w:ascii="Times New Roman" w:hAnsi="Times New Roman" w:cs="Times New Roman"/>
          <w:color w:val="202124"/>
          <w:sz w:val="24"/>
          <w:szCs w:val="24"/>
          <w:shd w:val="clear" w:color="auto" w:fill="FFFFFF"/>
        </w:rPr>
        <w:t xml:space="preserve">. </w:t>
      </w:r>
      <w:r w:rsidR="00CF0539" w:rsidRPr="00A42147">
        <w:rPr>
          <w:rFonts w:ascii="Times New Roman" w:hAnsi="Times New Roman" w:cs="Times New Roman"/>
          <w:color w:val="202124"/>
          <w:sz w:val="24"/>
          <w:szCs w:val="24"/>
          <w:shd w:val="clear" w:color="auto" w:fill="FFFFFF"/>
        </w:rPr>
        <w:t xml:space="preserve">There is also the inventory cost associated with purchasing, storing and managing cost. </w:t>
      </w:r>
    </w:p>
    <w:p w14:paraId="43287B7F" w14:textId="576AB343" w:rsidR="002E661E" w:rsidRPr="00A42147" w:rsidRDefault="002E661E"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The revenue streams for the business shall be from the sale of its various Nigerian delicacies and cuisines both from online orders and also from customers who walk in to the store,</w:t>
      </w:r>
      <w:r w:rsidR="00D8711C" w:rsidRPr="00A42147">
        <w:rPr>
          <w:rFonts w:ascii="Times New Roman" w:hAnsi="Times New Roman" w:cs="Times New Roman"/>
          <w:color w:val="202124"/>
          <w:sz w:val="24"/>
          <w:szCs w:val="24"/>
          <w:shd w:val="clear" w:color="auto" w:fill="FFFFFF"/>
        </w:rPr>
        <w:t xml:space="preserve"> from providing meal kits and meal subscription boxes, </w:t>
      </w:r>
      <w:r w:rsidRPr="00A42147">
        <w:rPr>
          <w:rFonts w:ascii="Times New Roman" w:hAnsi="Times New Roman" w:cs="Times New Roman"/>
          <w:color w:val="202124"/>
          <w:sz w:val="24"/>
          <w:szCs w:val="24"/>
          <w:shd w:val="clear" w:color="auto" w:fill="FFFFFF"/>
        </w:rPr>
        <w:t xml:space="preserve">from event catering services to individuals and event planners,  </w:t>
      </w:r>
      <w:r w:rsidR="00D8711C" w:rsidRPr="00A42147">
        <w:rPr>
          <w:rFonts w:ascii="Times New Roman" w:hAnsi="Times New Roman" w:cs="Times New Roman"/>
          <w:color w:val="202124"/>
          <w:sz w:val="24"/>
          <w:szCs w:val="24"/>
          <w:shd w:val="clear" w:color="auto" w:fill="FFFFFF"/>
        </w:rPr>
        <w:t xml:space="preserve">and also from cooking classes </w:t>
      </w:r>
      <w:proofErr w:type="spellStart"/>
      <w:r w:rsidR="008201A8">
        <w:rPr>
          <w:rFonts w:ascii="Times New Roman" w:hAnsi="Times New Roman" w:cs="Times New Roman"/>
          <w:color w:val="202124"/>
          <w:sz w:val="24"/>
          <w:szCs w:val="24"/>
          <w:shd w:val="clear" w:color="auto" w:fill="FFFFFF"/>
        </w:rPr>
        <w:t>classes</w:t>
      </w:r>
      <w:proofErr w:type="spellEnd"/>
      <w:r w:rsidR="008201A8">
        <w:rPr>
          <w:rFonts w:ascii="Times New Roman" w:hAnsi="Times New Roman" w:cs="Times New Roman"/>
          <w:color w:val="202124"/>
          <w:sz w:val="24"/>
          <w:szCs w:val="24"/>
          <w:shd w:val="clear" w:color="auto" w:fill="FFFFFF"/>
        </w:rPr>
        <w:t xml:space="preserve"> which has been </w:t>
      </w:r>
      <w:r w:rsidR="00DD6630" w:rsidRPr="00A42147">
        <w:rPr>
          <w:rFonts w:ascii="Times New Roman" w:hAnsi="Times New Roman" w:cs="Times New Roman"/>
          <w:color w:val="202124"/>
          <w:sz w:val="24"/>
          <w:szCs w:val="24"/>
          <w:shd w:val="clear" w:color="auto" w:fill="FFFFFF"/>
        </w:rPr>
        <w:t>used by renowned brands such as</w:t>
      </w:r>
      <w:r w:rsidR="0055695E" w:rsidRPr="00A42147">
        <w:rPr>
          <w:rFonts w:ascii="Times New Roman" w:hAnsi="Times New Roman" w:cs="Times New Roman"/>
          <w:color w:val="202124"/>
          <w:sz w:val="24"/>
          <w:szCs w:val="24"/>
          <w:shd w:val="clear" w:color="auto" w:fill="FFFFFF"/>
        </w:rPr>
        <w:t xml:space="preserve"> the Hilda Baci cooking brand,</w:t>
      </w:r>
      <w:r w:rsidR="00DD6630" w:rsidRPr="00A42147">
        <w:rPr>
          <w:rFonts w:ascii="Times New Roman" w:hAnsi="Times New Roman" w:cs="Times New Roman"/>
          <w:color w:val="202124"/>
          <w:sz w:val="24"/>
          <w:szCs w:val="24"/>
          <w:shd w:val="clear" w:color="auto" w:fill="FFFFFF"/>
        </w:rPr>
        <w:t xml:space="preserve"> to increase revenue </w:t>
      </w:r>
    </w:p>
    <w:p w14:paraId="1D0E358F" w14:textId="2610AE9C" w:rsidR="00D8711C" w:rsidRPr="00A42147" w:rsidRDefault="000B1C4E"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lastRenderedPageBreak/>
        <w:t xml:space="preserve">With the strategic and effective implementation of these strategies, coupled with proactive and strategic business management, this entrepreneurial idea is set to be a successful one. </w:t>
      </w:r>
    </w:p>
    <w:p w14:paraId="1B3FE958" w14:textId="5ECEFEA9" w:rsidR="00734E49" w:rsidRPr="00A42147" w:rsidRDefault="003D6BF1" w:rsidP="00A42147">
      <w:pPr>
        <w:spacing w:line="360" w:lineRule="auto"/>
        <w:rPr>
          <w:rFonts w:ascii="Times New Roman" w:hAnsi="Times New Roman" w:cs="Times New Roman"/>
          <w:color w:val="202124"/>
          <w:sz w:val="24"/>
          <w:szCs w:val="24"/>
          <w:shd w:val="clear" w:color="auto" w:fill="FFFFFF"/>
        </w:rPr>
      </w:pPr>
      <w:r w:rsidRPr="003D6BF1">
        <w:rPr>
          <w:rFonts w:ascii="Times New Roman" w:hAnsi="Times New Roman" w:cs="Times New Roman"/>
          <w:color w:val="202124"/>
          <w:sz w:val="24"/>
          <w:szCs w:val="24"/>
          <w:shd w:val="clear" w:color="auto" w:fill="FFFFFF"/>
        </w:rPr>
        <w:t xml:space="preserve">One of the most well-known cyclical models of reflection is Gibbs' Reflective Cycle, which </w:t>
      </w:r>
      <w:r w:rsidR="005E257C">
        <w:rPr>
          <w:rFonts w:ascii="Times New Roman" w:hAnsi="Times New Roman" w:cs="Times New Roman"/>
          <w:color w:val="202124"/>
          <w:sz w:val="24"/>
          <w:szCs w:val="24"/>
          <w:shd w:val="clear" w:color="auto" w:fill="FFFFFF"/>
        </w:rPr>
        <w:t xml:space="preserve">uses </w:t>
      </w:r>
      <w:r w:rsidRPr="003D6BF1">
        <w:rPr>
          <w:rFonts w:ascii="Times New Roman" w:hAnsi="Times New Roman" w:cs="Times New Roman"/>
          <w:color w:val="202124"/>
          <w:sz w:val="24"/>
          <w:szCs w:val="24"/>
          <w:shd w:val="clear" w:color="auto" w:fill="FFFFFF"/>
        </w:rPr>
        <w:t>six phases of experience exploration: description, feelings assessment, analysis, conclusion, and action plan (</w:t>
      </w:r>
      <w:proofErr w:type="spellStart"/>
      <w:r w:rsidRPr="003D6BF1">
        <w:rPr>
          <w:rFonts w:ascii="Times New Roman" w:hAnsi="Times New Roman" w:cs="Times New Roman"/>
          <w:color w:val="202124"/>
          <w:sz w:val="24"/>
          <w:szCs w:val="24"/>
          <w:shd w:val="clear" w:color="auto" w:fill="FFFFFF"/>
        </w:rPr>
        <w:t>Aneeis</w:t>
      </w:r>
      <w:proofErr w:type="spellEnd"/>
      <w:r w:rsidRPr="003D6BF1">
        <w:rPr>
          <w:rFonts w:ascii="Times New Roman" w:hAnsi="Times New Roman" w:cs="Times New Roman"/>
          <w:color w:val="202124"/>
          <w:sz w:val="24"/>
          <w:szCs w:val="24"/>
          <w:shd w:val="clear" w:color="auto" w:fill="FFFFFF"/>
        </w:rPr>
        <w:t xml:space="preserve"> et al., 2023</w:t>
      </w:r>
      <w:r w:rsidR="00C04E78">
        <w:rPr>
          <w:rFonts w:ascii="Times New Roman" w:hAnsi="Times New Roman" w:cs="Times New Roman"/>
          <w:color w:val="202124"/>
          <w:sz w:val="24"/>
          <w:szCs w:val="24"/>
          <w:shd w:val="clear" w:color="auto" w:fill="FFFFFF"/>
        </w:rPr>
        <w:t>; Robson, 2022</w:t>
      </w:r>
      <w:r w:rsidRPr="003D6BF1">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 xml:space="preserve">. </w:t>
      </w:r>
      <w:r w:rsidR="002313DB" w:rsidRPr="00A42147">
        <w:rPr>
          <w:rFonts w:ascii="Times New Roman" w:hAnsi="Times New Roman" w:cs="Times New Roman"/>
          <w:color w:val="202124"/>
          <w:sz w:val="24"/>
          <w:szCs w:val="24"/>
          <w:shd w:val="clear" w:color="auto" w:fill="FFFFFF"/>
        </w:rPr>
        <w:t>Usin</w:t>
      </w:r>
      <w:r w:rsidR="00F8007A" w:rsidRPr="00A42147">
        <w:rPr>
          <w:rFonts w:ascii="Times New Roman" w:hAnsi="Times New Roman" w:cs="Times New Roman"/>
          <w:color w:val="202124"/>
          <w:sz w:val="24"/>
          <w:szCs w:val="24"/>
          <w:shd w:val="clear" w:color="auto" w:fill="FFFFFF"/>
        </w:rPr>
        <w:t xml:space="preserve">g </w:t>
      </w:r>
      <w:r w:rsidR="002313DB" w:rsidRPr="00A42147">
        <w:rPr>
          <w:rFonts w:ascii="Times New Roman" w:hAnsi="Times New Roman" w:cs="Times New Roman"/>
          <w:color w:val="202124"/>
          <w:sz w:val="24"/>
          <w:szCs w:val="24"/>
          <w:shd w:val="clear" w:color="auto" w:fill="FFFFFF"/>
        </w:rPr>
        <w:t>this cycle, I shall reflect on the entire process of creating and mapping out the business model for this entrepreneurial idea</w:t>
      </w:r>
      <w:r w:rsidR="00734E49" w:rsidRPr="00A42147">
        <w:rPr>
          <w:rFonts w:ascii="Times New Roman" w:hAnsi="Times New Roman" w:cs="Times New Roman"/>
          <w:color w:val="202124"/>
          <w:sz w:val="24"/>
          <w:szCs w:val="24"/>
          <w:shd w:val="clear" w:color="auto" w:fill="FFFFFF"/>
        </w:rPr>
        <w:t xml:space="preserve">. The provided in class questionnaire and handbook on entrepreneurship have helped me better understood my strength as an individual, with a score of </w:t>
      </w:r>
      <w:r w:rsidR="00555158" w:rsidRPr="00A42147">
        <w:rPr>
          <w:rFonts w:ascii="Times New Roman" w:hAnsi="Times New Roman" w:cs="Times New Roman"/>
          <w:color w:val="202124"/>
          <w:sz w:val="24"/>
          <w:szCs w:val="24"/>
          <w:shd w:val="clear" w:color="auto" w:fill="FFFFFF"/>
        </w:rPr>
        <w:t>36</w:t>
      </w:r>
      <w:r w:rsidR="00734E49" w:rsidRPr="00A42147">
        <w:rPr>
          <w:rFonts w:ascii="Times New Roman" w:hAnsi="Times New Roman" w:cs="Times New Roman"/>
          <w:color w:val="202124"/>
          <w:sz w:val="24"/>
          <w:szCs w:val="24"/>
          <w:shd w:val="clear" w:color="auto" w:fill="FFFFFF"/>
        </w:rPr>
        <w:t xml:space="preserve"> from the questionnaire, I came to better understand the fact that I possess most of the important qualities needed to be an entrepreneur and I need to capitalize more on my strengths and stop </w:t>
      </w:r>
      <w:r w:rsidR="00555158" w:rsidRPr="00A42147">
        <w:rPr>
          <w:rFonts w:ascii="Times New Roman" w:hAnsi="Times New Roman" w:cs="Times New Roman"/>
          <w:color w:val="202124"/>
          <w:sz w:val="24"/>
          <w:szCs w:val="24"/>
          <w:shd w:val="clear" w:color="auto" w:fill="FFFFFF"/>
        </w:rPr>
        <w:t>being afraid</w:t>
      </w:r>
      <w:r w:rsidR="00C53AEA">
        <w:rPr>
          <w:rFonts w:ascii="Times New Roman" w:hAnsi="Times New Roman" w:cs="Times New Roman"/>
          <w:color w:val="202124"/>
          <w:sz w:val="24"/>
          <w:szCs w:val="24"/>
          <w:shd w:val="clear" w:color="auto" w:fill="FFFFFF"/>
        </w:rPr>
        <w:t>.</w:t>
      </w:r>
    </w:p>
    <w:p w14:paraId="5645C412" w14:textId="4498F437" w:rsidR="00734E49" w:rsidRPr="00A42147" w:rsidRDefault="00AD47AD"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My entrepreneurial and management motivations come from the ability to identify a problem which I can solve and also make money from solving, which led to this entrepreneurial idea. My primary motivation is from the desire to make money while offering unique value</w:t>
      </w:r>
      <w:r w:rsidR="003D5985">
        <w:rPr>
          <w:rFonts w:ascii="Times New Roman" w:hAnsi="Times New Roman" w:cs="Times New Roman"/>
          <w:color w:val="202124"/>
          <w:sz w:val="24"/>
          <w:szCs w:val="24"/>
          <w:shd w:val="clear" w:color="auto" w:fill="FFFFFF"/>
        </w:rPr>
        <w:t xml:space="preserve">. </w:t>
      </w:r>
    </w:p>
    <w:p w14:paraId="4EA7FF93" w14:textId="5D5B2641" w:rsidR="0069420E" w:rsidRPr="00A42147" w:rsidRDefault="00555158"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 xml:space="preserve">My entrepreneurial characteristics which I have uncovered from the learning resources and the phase of developing this idea is that of creativity, I have further discovered how creative and innovative I can be, and the need to leverage on these strengths to build a business that will stand the test of time. However, one characteristic which I have discovered that </w:t>
      </w:r>
      <w:r w:rsidR="003D5985">
        <w:rPr>
          <w:rFonts w:ascii="Times New Roman" w:hAnsi="Times New Roman" w:cs="Times New Roman"/>
          <w:color w:val="202124"/>
          <w:sz w:val="24"/>
          <w:szCs w:val="24"/>
          <w:shd w:val="clear" w:color="auto" w:fill="FFFFFF"/>
        </w:rPr>
        <w:t>I’m</w:t>
      </w:r>
      <w:r w:rsidRPr="00A42147">
        <w:rPr>
          <w:rFonts w:ascii="Times New Roman" w:hAnsi="Times New Roman" w:cs="Times New Roman"/>
          <w:color w:val="202124"/>
          <w:sz w:val="24"/>
          <w:szCs w:val="24"/>
          <w:shd w:val="clear" w:color="auto" w:fill="FFFFFF"/>
        </w:rPr>
        <w:t xml:space="preserve"> lagging at is that of being a risk taker and being risk tolerant, I always prefer to play safe and avoid risks, however, as an entrepreneur, I have come to better understand that entrepreneurship is associated with risks and according to the trait theoretical perspective, </w:t>
      </w:r>
      <w:r w:rsidR="0069420E" w:rsidRPr="00A42147">
        <w:rPr>
          <w:rFonts w:ascii="Times New Roman" w:hAnsi="Times New Roman" w:cs="Times New Roman"/>
          <w:color w:val="202124"/>
          <w:sz w:val="24"/>
          <w:szCs w:val="24"/>
          <w:shd w:val="clear" w:color="auto" w:fill="FFFFFF"/>
        </w:rPr>
        <w:t xml:space="preserve">specific characteristics are required from entrepreneurs which I must develop, one of which is the propensity to take risks </w:t>
      </w:r>
    </w:p>
    <w:p w14:paraId="2E776E84" w14:textId="31216799" w:rsidR="0069420E" w:rsidRPr="00A42147" w:rsidRDefault="0069420E"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t>The process of creating this business idea has been a fulfilling one, as it afforded an opportunity to get highly creative and think innovatively,</w:t>
      </w:r>
      <w:r w:rsidR="006A4E2F" w:rsidRPr="00A42147">
        <w:rPr>
          <w:rFonts w:ascii="Times New Roman" w:hAnsi="Times New Roman" w:cs="Times New Roman"/>
          <w:color w:val="202124"/>
          <w:sz w:val="24"/>
          <w:szCs w:val="24"/>
          <w:shd w:val="clear" w:color="auto" w:fill="FFFFFF"/>
        </w:rPr>
        <w:t xml:space="preserve"> </w:t>
      </w:r>
      <w:r w:rsidRPr="00A42147">
        <w:rPr>
          <w:rFonts w:ascii="Times New Roman" w:hAnsi="Times New Roman" w:cs="Times New Roman"/>
          <w:color w:val="202124"/>
          <w:sz w:val="24"/>
          <w:szCs w:val="24"/>
          <w:shd w:val="clear" w:color="auto" w:fill="FFFFFF"/>
        </w:rPr>
        <w:t xml:space="preserve">However,  I have also identified some of the character flaws associated with entrepreneurial traits which I currently possess, one of which is the unwillingness to delegate. I always prefer to get things done myself, not wanting to delegate to others to avoid errors, however, I have come to understand the need for delegation in order to run a successful business without burnout, thus, to address my fears, I shall focus on creating a dedicated workforce who are constantly being trained, evaluated, monitored and managed to give their best services to the brand. </w:t>
      </w:r>
    </w:p>
    <w:p w14:paraId="3BB86A83" w14:textId="1BA4A146" w:rsidR="001E2D46" w:rsidRPr="00A42147" w:rsidRDefault="001E2D46" w:rsidP="00A42147">
      <w:pPr>
        <w:spacing w:line="360" w:lineRule="auto"/>
        <w:rPr>
          <w:rFonts w:ascii="Times New Roman" w:hAnsi="Times New Roman" w:cs="Times New Roman"/>
          <w:color w:val="202124"/>
          <w:sz w:val="24"/>
          <w:szCs w:val="24"/>
          <w:shd w:val="clear" w:color="auto" w:fill="FFFFFF"/>
        </w:rPr>
      </w:pPr>
      <w:r w:rsidRPr="00A42147">
        <w:rPr>
          <w:rFonts w:ascii="Times New Roman" w:hAnsi="Times New Roman" w:cs="Times New Roman"/>
          <w:color w:val="202124"/>
          <w:sz w:val="24"/>
          <w:szCs w:val="24"/>
          <w:shd w:val="clear" w:color="auto" w:fill="FFFFFF"/>
        </w:rPr>
        <w:lastRenderedPageBreak/>
        <w:t xml:space="preserve">Looking forward, based on the inadequacies I have identified, I have created an action plan, I shall focus more on researching well into and learning from renowned names in the catering business in order to develop my leadership and management strategies and skills, and also learn from those persons so as to avoid their errors. I shall focus majorly on employee training, improve my risk taking abilities by listening to entrepreneurship based podcasts, attending seminars and reading books. I shall also stay dedicated to quality management and unique offerings at every stage of the business’s operation even as I stay dedicated to a life of learning, unlearning and relearning. </w:t>
      </w:r>
    </w:p>
    <w:p w14:paraId="3BE0ED11" w14:textId="77777777" w:rsidR="00AD47AD" w:rsidRPr="00A42147" w:rsidRDefault="00AD47AD" w:rsidP="00A42147">
      <w:pPr>
        <w:spacing w:line="360" w:lineRule="auto"/>
        <w:rPr>
          <w:rFonts w:ascii="Times New Roman" w:hAnsi="Times New Roman" w:cs="Times New Roman"/>
          <w:color w:val="202124"/>
          <w:sz w:val="24"/>
          <w:szCs w:val="24"/>
          <w:shd w:val="clear" w:color="auto" w:fill="FFFFFF"/>
        </w:rPr>
      </w:pPr>
    </w:p>
    <w:p w14:paraId="7C451375" w14:textId="77777777" w:rsidR="00734E49" w:rsidRPr="00A42147" w:rsidRDefault="00734E49" w:rsidP="00A42147">
      <w:pPr>
        <w:spacing w:line="360" w:lineRule="auto"/>
        <w:rPr>
          <w:rFonts w:ascii="Times New Roman" w:hAnsi="Times New Roman" w:cs="Times New Roman"/>
          <w:color w:val="202124"/>
          <w:sz w:val="24"/>
          <w:szCs w:val="24"/>
          <w:shd w:val="clear" w:color="auto" w:fill="FFFFFF"/>
        </w:rPr>
      </w:pPr>
    </w:p>
    <w:p w14:paraId="70C7054E" w14:textId="77777777" w:rsidR="00AA1E82" w:rsidRPr="00A42147" w:rsidRDefault="00AA1E82" w:rsidP="00A42147">
      <w:pPr>
        <w:spacing w:line="360" w:lineRule="auto"/>
        <w:rPr>
          <w:rFonts w:ascii="Times New Roman" w:hAnsi="Times New Roman" w:cs="Times New Roman"/>
          <w:color w:val="202124"/>
          <w:sz w:val="24"/>
          <w:szCs w:val="24"/>
          <w:shd w:val="clear" w:color="auto" w:fill="FFFFFF"/>
        </w:rPr>
      </w:pPr>
    </w:p>
    <w:p w14:paraId="6AFBC4F2" w14:textId="77777777" w:rsidR="00CF0539" w:rsidRPr="00A42147" w:rsidRDefault="00CF0539" w:rsidP="00A42147">
      <w:pPr>
        <w:spacing w:line="360" w:lineRule="auto"/>
        <w:rPr>
          <w:rFonts w:ascii="Times New Roman" w:hAnsi="Times New Roman" w:cs="Times New Roman"/>
          <w:color w:val="202124"/>
          <w:sz w:val="24"/>
          <w:szCs w:val="24"/>
          <w:shd w:val="clear" w:color="auto" w:fill="FFFFFF"/>
        </w:rPr>
      </w:pPr>
    </w:p>
    <w:p w14:paraId="62B5BF2A" w14:textId="77777777" w:rsidR="00CF0539" w:rsidRPr="00A42147" w:rsidRDefault="00CF0539" w:rsidP="00A42147">
      <w:pPr>
        <w:spacing w:line="360" w:lineRule="auto"/>
        <w:rPr>
          <w:rFonts w:ascii="Times New Roman" w:hAnsi="Times New Roman" w:cs="Times New Roman"/>
          <w:color w:val="202124"/>
          <w:sz w:val="24"/>
          <w:szCs w:val="24"/>
          <w:shd w:val="clear" w:color="auto" w:fill="FFFFFF"/>
        </w:rPr>
      </w:pPr>
    </w:p>
    <w:p w14:paraId="58613883" w14:textId="77777777" w:rsidR="00CF0539" w:rsidRPr="00A42147" w:rsidRDefault="00CF0539" w:rsidP="00A42147">
      <w:pPr>
        <w:spacing w:line="360" w:lineRule="auto"/>
        <w:rPr>
          <w:rFonts w:ascii="Times New Roman" w:hAnsi="Times New Roman" w:cs="Times New Roman"/>
          <w:color w:val="202124"/>
          <w:sz w:val="24"/>
          <w:szCs w:val="24"/>
          <w:shd w:val="clear" w:color="auto" w:fill="FFFFFF"/>
        </w:rPr>
      </w:pPr>
    </w:p>
    <w:p w14:paraId="3D909556" w14:textId="77777777" w:rsidR="00CF0539" w:rsidRPr="00A42147" w:rsidRDefault="00CF0539" w:rsidP="00A42147">
      <w:pPr>
        <w:spacing w:line="360" w:lineRule="auto"/>
        <w:rPr>
          <w:rFonts w:ascii="Times New Roman" w:hAnsi="Times New Roman" w:cs="Times New Roman"/>
          <w:color w:val="202124"/>
          <w:sz w:val="24"/>
          <w:szCs w:val="24"/>
          <w:shd w:val="clear" w:color="auto" w:fill="FFFFFF"/>
        </w:rPr>
      </w:pPr>
    </w:p>
    <w:p w14:paraId="6899A8A7" w14:textId="77777777" w:rsidR="0077321D" w:rsidRPr="00A42147" w:rsidRDefault="0077321D" w:rsidP="00A42147">
      <w:pPr>
        <w:spacing w:line="360" w:lineRule="auto"/>
        <w:rPr>
          <w:rFonts w:ascii="Times New Roman" w:hAnsi="Times New Roman" w:cs="Times New Roman"/>
          <w:color w:val="202124"/>
          <w:sz w:val="24"/>
          <w:szCs w:val="24"/>
          <w:shd w:val="clear" w:color="auto" w:fill="FFFFFF"/>
        </w:rPr>
      </w:pPr>
    </w:p>
    <w:p w14:paraId="00AA9BC6" w14:textId="77777777" w:rsidR="00DE7B9D" w:rsidRPr="00A42147" w:rsidRDefault="00DE7B9D" w:rsidP="00A42147">
      <w:pPr>
        <w:spacing w:line="360" w:lineRule="auto"/>
        <w:rPr>
          <w:rFonts w:ascii="Times New Roman" w:hAnsi="Times New Roman" w:cs="Times New Roman"/>
          <w:color w:val="202124"/>
          <w:sz w:val="24"/>
          <w:szCs w:val="24"/>
          <w:shd w:val="clear" w:color="auto" w:fill="FFFFFF"/>
        </w:rPr>
      </w:pPr>
    </w:p>
    <w:p w14:paraId="04F763D5" w14:textId="77777777" w:rsidR="00DE7B9D" w:rsidRPr="00A42147" w:rsidRDefault="00DE7B9D" w:rsidP="00A42147">
      <w:pPr>
        <w:spacing w:line="360" w:lineRule="auto"/>
        <w:rPr>
          <w:rFonts w:ascii="Times New Roman" w:hAnsi="Times New Roman" w:cs="Times New Roman"/>
          <w:color w:val="202124"/>
          <w:sz w:val="24"/>
          <w:szCs w:val="24"/>
          <w:shd w:val="clear" w:color="auto" w:fill="FFFFFF"/>
        </w:rPr>
      </w:pPr>
    </w:p>
    <w:p w14:paraId="03838935" w14:textId="77777777" w:rsidR="00DE7B9D" w:rsidRDefault="00DE7B9D" w:rsidP="00A42147">
      <w:pPr>
        <w:spacing w:line="360" w:lineRule="auto"/>
        <w:rPr>
          <w:rFonts w:ascii="Times New Roman" w:hAnsi="Times New Roman" w:cs="Times New Roman"/>
          <w:b/>
          <w:bCs/>
          <w:sz w:val="24"/>
          <w:szCs w:val="24"/>
        </w:rPr>
      </w:pPr>
    </w:p>
    <w:p w14:paraId="06BAD218" w14:textId="2B68CBE2" w:rsidR="00040BBA" w:rsidRDefault="00040BBA" w:rsidP="00A4214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REFERENCES </w:t>
      </w:r>
    </w:p>
    <w:p w14:paraId="75982C36"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proofErr w:type="spellStart"/>
      <w:r w:rsidRPr="00040BBA">
        <w:rPr>
          <w:rFonts w:ascii="Times New Roman" w:eastAsiaTheme="minorHAnsi" w:hAnsi="Times New Roman" w:cs="Times New Roman"/>
          <w:sz w:val="24"/>
          <w:szCs w:val="24"/>
        </w:rPr>
        <w:t>Afrisian</w:t>
      </w:r>
      <w:proofErr w:type="spellEnd"/>
      <w:r w:rsidRPr="00040BBA">
        <w:rPr>
          <w:rFonts w:ascii="Times New Roman" w:eastAsiaTheme="minorHAnsi" w:hAnsi="Times New Roman" w:cs="Times New Roman"/>
          <w:sz w:val="24"/>
          <w:szCs w:val="24"/>
        </w:rPr>
        <w:t xml:space="preserve"> UK( 2023) Fresh Nigerian Meals-UK. </w:t>
      </w:r>
      <w:hyperlink r:id="rId5" w:history="1">
        <w:r w:rsidRPr="00040BBA">
          <w:rPr>
            <w:rFonts w:ascii="Times New Roman" w:eastAsiaTheme="minorHAnsi" w:hAnsi="Times New Roman" w:cs="Times New Roman"/>
            <w:color w:val="0563C1" w:themeColor="hyperlink"/>
            <w:sz w:val="24"/>
            <w:szCs w:val="24"/>
            <w:u w:val="single"/>
          </w:rPr>
          <w:t>https://www.afrisian.co.uk/</w:t>
        </w:r>
      </w:hyperlink>
      <w:r w:rsidRPr="00040BBA">
        <w:rPr>
          <w:rFonts w:ascii="Times New Roman" w:eastAsiaTheme="minorHAnsi" w:hAnsi="Times New Roman" w:cs="Times New Roman"/>
          <w:sz w:val="24"/>
          <w:szCs w:val="24"/>
        </w:rPr>
        <w:t xml:space="preserve"> Accessed 01/22/2024 </w:t>
      </w:r>
    </w:p>
    <w:p w14:paraId="69E507C1"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proofErr w:type="spellStart"/>
      <w:r w:rsidRPr="00040BBA">
        <w:rPr>
          <w:rFonts w:ascii="Times New Roman" w:eastAsiaTheme="minorHAnsi" w:hAnsi="Times New Roman" w:cs="Times New Roman"/>
          <w:color w:val="222222"/>
          <w:sz w:val="24"/>
          <w:szCs w:val="24"/>
          <w:shd w:val="clear" w:color="auto" w:fill="FFFFFF"/>
        </w:rPr>
        <w:t>Alloh</w:t>
      </w:r>
      <w:proofErr w:type="spellEnd"/>
      <w:r w:rsidRPr="00040BBA">
        <w:rPr>
          <w:rFonts w:ascii="Times New Roman" w:eastAsiaTheme="minorHAnsi" w:hAnsi="Times New Roman" w:cs="Times New Roman"/>
          <w:color w:val="222222"/>
          <w:sz w:val="24"/>
          <w:szCs w:val="24"/>
          <w:shd w:val="clear" w:color="auto" w:fill="FFFFFF"/>
        </w:rPr>
        <w:t>, F., Tait, D. and Taylor, C., 2018. Away from home: A qualitative exploration of health experiences of Nigerian students in UK university. </w:t>
      </w:r>
      <w:r w:rsidRPr="00040BBA">
        <w:rPr>
          <w:rFonts w:ascii="Times New Roman" w:eastAsiaTheme="minorHAnsi" w:hAnsi="Times New Roman" w:cs="Times New Roman"/>
          <w:i/>
          <w:iCs/>
          <w:color w:val="222222"/>
          <w:sz w:val="24"/>
          <w:szCs w:val="24"/>
          <w:shd w:val="clear" w:color="auto" w:fill="FFFFFF"/>
        </w:rPr>
        <w:t>Journal of International Students</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8</w:t>
      </w:r>
      <w:r w:rsidRPr="00040BBA">
        <w:rPr>
          <w:rFonts w:ascii="Times New Roman" w:eastAsiaTheme="minorHAnsi" w:hAnsi="Times New Roman" w:cs="Times New Roman"/>
          <w:color w:val="222222"/>
          <w:sz w:val="24"/>
          <w:szCs w:val="24"/>
          <w:shd w:val="clear" w:color="auto" w:fill="FFFFFF"/>
        </w:rPr>
        <w:t>(1), pp.1-20.</w:t>
      </w:r>
    </w:p>
    <w:p w14:paraId="126765EF"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proofErr w:type="spellStart"/>
      <w:r w:rsidRPr="00040BBA">
        <w:rPr>
          <w:rFonts w:ascii="Times New Roman" w:eastAsiaTheme="minorHAnsi" w:hAnsi="Times New Roman" w:cs="Times New Roman"/>
          <w:color w:val="222222"/>
          <w:sz w:val="24"/>
          <w:szCs w:val="24"/>
          <w:shd w:val="clear" w:color="auto" w:fill="FFFFFF"/>
        </w:rPr>
        <w:lastRenderedPageBreak/>
        <w:t>Aneeis</w:t>
      </w:r>
      <w:proofErr w:type="spellEnd"/>
      <w:r w:rsidRPr="00040BBA">
        <w:rPr>
          <w:rFonts w:ascii="Times New Roman" w:eastAsiaTheme="minorHAnsi" w:hAnsi="Times New Roman" w:cs="Times New Roman"/>
          <w:color w:val="222222"/>
          <w:sz w:val="24"/>
          <w:szCs w:val="24"/>
          <w:shd w:val="clear" w:color="auto" w:fill="FFFFFF"/>
        </w:rPr>
        <w:t xml:space="preserve"> </w:t>
      </w:r>
      <w:proofErr w:type="spellStart"/>
      <w:r w:rsidRPr="00040BBA">
        <w:rPr>
          <w:rFonts w:ascii="Times New Roman" w:eastAsiaTheme="minorHAnsi" w:hAnsi="Times New Roman" w:cs="Times New Roman"/>
          <w:color w:val="222222"/>
          <w:sz w:val="24"/>
          <w:szCs w:val="24"/>
          <w:shd w:val="clear" w:color="auto" w:fill="FFFFFF"/>
        </w:rPr>
        <w:t>Hashim</w:t>
      </w:r>
      <w:proofErr w:type="spellEnd"/>
      <w:r w:rsidRPr="00040BBA">
        <w:rPr>
          <w:rFonts w:ascii="Times New Roman" w:eastAsiaTheme="minorHAnsi" w:hAnsi="Times New Roman" w:cs="Times New Roman"/>
          <w:color w:val="222222"/>
          <w:sz w:val="24"/>
          <w:szCs w:val="24"/>
          <w:shd w:val="clear" w:color="auto" w:fill="FFFFFF"/>
        </w:rPr>
        <w:t xml:space="preserve">, S.N., </w:t>
      </w:r>
      <w:proofErr w:type="spellStart"/>
      <w:r w:rsidRPr="00040BBA">
        <w:rPr>
          <w:rFonts w:ascii="Times New Roman" w:eastAsiaTheme="minorHAnsi" w:hAnsi="Times New Roman" w:cs="Times New Roman"/>
          <w:color w:val="222222"/>
          <w:sz w:val="24"/>
          <w:szCs w:val="24"/>
          <w:shd w:val="clear" w:color="auto" w:fill="FFFFFF"/>
        </w:rPr>
        <w:t>Yaacob</w:t>
      </w:r>
      <w:proofErr w:type="spellEnd"/>
      <w:r w:rsidRPr="00040BBA">
        <w:rPr>
          <w:rFonts w:ascii="Times New Roman" w:eastAsiaTheme="minorHAnsi" w:hAnsi="Times New Roman" w:cs="Times New Roman"/>
          <w:color w:val="222222"/>
          <w:sz w:val="24"/>
          <w:szCs w:val="24"/>
          <w:shd w:val="clear" w:color="auto" w:fill="FFFFFF"/>
        </w:rPr>
        <w:t xml:space="preserve">, A., Suryani, I., Mohd Asraf, R., Bahador, Z. and </w:t>
      </w:r>
      <w:proofErr w:type="spellStart"/>
      <w:r w:rsidRPr="00040BBA">
        <w:rPr>
          <w:rFonts w:ascii="Times New Roman" w:eastAsiaTheme="minorHAnsi" w:hAnsi="Times New Roman" w:cs="Times New Roman"/>
          <w:color w:val="222222"/>
          <w:sz w:val="24"/>
          <w:szCs w:val="24"/>
          <w:shd w:val="clear" w:color="auto" w:fill="FFFFFF"/>
        </w:rPr>
        <w:t>Supian</w:t>
      </w:r>
      <w:proofErr w:type="spellEnd"/>
      <w:r w:rsidRPr="00040BBA">
        <w:rPr>
          <w:rFonts w:ascii="Times New Roman" w:eastAsiaTheme="minorHAnsi" w:hAnsi="Times New Roman" w:cs="Times New Roman"/>
          <w:color w:val="222222"/>
          <w:sz w:val="24"/>
          <w:szCs w:val="24"/>
          <w:shd w:val="clear" w:color="auto" w:fill="FFFFFF"/>
        </w:rPr>
        <w:t>, N., 2023. Exploring the Use of Gibbs’ Reflective Model in Enhancing In-Service ESL Teachers’ Reflective Writing. </w:t>
      </w:r>
      <w:r w:rsidRPr="00040BBA">
        <w:rPr>
          <w:rFonts w:ascii="Times New Roman" w:eastAsiaTheme="minorHAnsi" w:hAnsi="Times New Roman" w:cs="Times New Roman"/>
          <w:i/>
          <w:iCs/>
          <w:color w:val="222222"/>
          <w:sz w:val="24"/>
          <w:szCs w:val="24"/>
          <w:shd w:val="clear" w:color="auto" w:fill="FFFFFF"/>
        </w:rPr>
        <w:t>Arab World English Journal (AWEJ) Volume</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14</w:t>
      </w:r>
      <w:r w:rsidRPr="00040BBA">
        <w:rPr>
          <w:rFonts w:ascii="Times New Roman" w:eastAsiaTheme="minorHAnsi" w:hAnsi="Times New Roman" w:cs="Times New Roman"/>
          <w:color w:val="222222"/>
          <w:sz w:val="24"/>
          <w:szCs w:val="24"/>
          <w:shd w:val="clear" w:color="auto" w:fill="FFFFFF"/>
        </w:rPr>
        <w:t>.</w:t>
      </w:r>
    </w:p>
    <w:p w14:paraId="23BE4E1A"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r w:rsidRPr="00040BBA">
        <w:rPr>
          <w:rFonts w:ascii="Times New Roman" w:eastAsiaTheme="minorHAnsi" w:hAnsi="Times New Roman" w:cs="Times New Roman"/>
          <w:sz w:val="24"/>
          <w:szCs w:val="24"/>
        </w:rPr>
        <w:t xml:space="preserve">Aso Rock Restaurant (2023) Nigerian Food Delivery. </w:t>
      </w:r>
      <w:hyperlink r:id="rId6" w:history="1">
        <w:r w:rsidRPr="00040BBA">
          <w:rPr>
            <w:rFonts w:ascii="Times New Roman" w:eastAsiaTheme="minorHAnsi" w:hAnsi="Times New Roman" w:cs="Times New Roman"/>
            <w:color w:val="0563C1" w:themeColor="hyperlink"/>
            <w:sz w:val="24"/>
            <w:szCs w:val="24"/>
            <w:u w:val="single"/>
          </w:rPr>
          <w:t>https://www.asorockfood.com/</w:t>
        </w:r>
      </w:hyperlink>
      <w:r w:rsidRPr="00040BBA">
        <w:rPr>
          <w:rFonts w:ascii="Times New Roman" w:eastAsiaTheme="minorHAnsi" w:hAnsi="Times New Roman" w:cs="Times New Roman"/>
          <w:sz w:val="24"/>
          <w:szCs w:val="24"/>
        </w:rPr>
        <w:t xml:space="preserve"> Accessed 01/28/2024</w:t>
      </w:r>
    </w:p>
    <w:p w14:paraId="56C711D6"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r w:rsidRPr="00040BBA">
        <w:rPr>
          <w:rFonts w:ascii="Times New Roman" w:eastAsiaTheme="minorHAnsi" w:hAnsi="Times New Roman" w:cs="Times New Roman"/>
          <w:color w:val="222222"/>
          <w:sz w:val="24"/>
          <w:szCs w:val="24"/>
          <w:shd w:val="clear" w:color="auto" w:fill="FFFFFF"/>
        </w:rPr>
        <w:t>Bandari, V., 2023. Enterprise Data Security Measures: A Comparative Review of Effectiveness and Risks Across Different Industries and Organization Types. </w:t>
      </w:r>
      <w:r w:rsidRPr="00040BBA">
        <w:rPr>
          <w:rFonts w:ascii="Times New Roman" w:eastAsiaTheme="minorHAnsi" w:hAnsi="Times New Roman" w:cs="Times New Roman"/>
          <w:i/>
          <w:iCs/>
          <w:color w:val="222222"/>
          <w:sz w:val="24"/>
          <w:szCs w:val="24"/>
          <w:shd w:val="clear" w:color="auto" w:fill="FFFFFF"/>
        </w:rPr>
        <w:t>International Journal of Business Intelligence and Big Data Analytics</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6</w:t>
      </w:r>
      <w:r w:rsidRPr="00040BBA">
        <w:rPr>
          <w:rFonts w:ascii="Times New Roman" w:eastAsiaTheme="minorHAnsi" w:hAnsi="Times New Roman" w:cs="Times New Roman"/>
          <w:color w:val="222222"/>
          <w:sz w:val="24"/>
          <w:szCs w:val="24"/>
          <w:shd w:val="clear" w:color="auto" w:fill="FFFFFF"/>
        </w:rPr>
        <w:t>(1), pp.1-11.</w:t>
      </w:r>
    </w:p>
    <w:p w14:paraId="2E042924"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r w:rsidRPr="00040BBA">
        <w:rPr>
          <w:rFonts w:ascii="Times New Roman" w:eastAsiaTheme="minorHAnsi" w:hAnsi="Times New Roman" w:cs="Times New Roman"/>
          <w:color w:val="222222"/>
          <w:sz w:val="24"/>
          <w:szCs w:val="24"/>
          <w:shd w:val="clear" w:color="auto" w:fill="FFFFFF"/>
        </w:rPr>
        <w:t>Bhattacharya, A., Zutshi, A. and Bavik, A., 2021. Building resilience for food service businesses in times of crisis: a Four-F action plan. </w:t>
      </w:r>
      <w:r w:rsidRPr="00040BBA">
        <w:rPr>
          <w:rFonts w:ascii="Times New Roman" w:eastAsiaTheme="minorHAnsi" w:hAnsi="Times New Roman" w:cs="Times New Roman"/>
          <w:i/>
          <w:iCs/>
          <w:color w:val="222222"/>
          <w:sz w:val="24"/>
          <w:szCs w:val="24"/>
          <w:shd w:val="clear" w:color="auto" w:fill="FFFFFF"/>
        </w:rPr>
        <w:t>International Journal of Contemporary Hospitality Management</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33</w:t>
      </w:r>
      <w:r w:rsidRPr="00040BBA">
        <w:rPr>
          <w:rFonts w:ascii="Times New Roman" w:eastAsiaTheme="minorHAnsi" w:hAnsi="Times New Roman" w:cs="Times New Roman"/>
          <w:color w:val="222222"/>
          <w:sz w:val="24"/>
          <w:szCs w:val="24"/>
          <w:shd w:val="clear" w:color="auto" w:fill="FFFFFF"/>
        </w:rPr>
        <w:t>(10), pp.3400-3441.</w:t>
      </w:r>
    </w:p>
    <w:p w14:paraId="70AB2138"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Ebrahim, R.S., 2020. The role of trust in understanding the impact of social media marketing on brand equity and brand loyalty. </w:t>
      </w:r>
      <w:r w:rsidRPr="00040BBA">
        <w:rPr>
          <w:rFonts w:ascii="Times New Roman" w:eastAsiaTheme="minorHAnsi" w:hAnsi="Times New Roman" w:cs="Times New Roman"/>
          <w:i/>
          <w:iCs/>
          <w:color w:val="222222"/>
          <w:sz w:val="24"/>
          <w:szCs w:val="24"/>
          <w:shd w:val="clear" w:color="auto" w:fill="FFFFFF"/>
        </w:rPr>
        <w:t>Journal of Relationship Marketing</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19</w:t>
      </w:r>
      <w:r w:rsidRPr="00040BBA">
        <w:rPr>
          <w:rFonts w:ascii="Times New Roman" w:eastAsiaTheme="minorHAnsi" w:hAnsi="Times New Roman" w:cs="Times New Roman"/>
          <w:color w:val="222222"/>
          <w:sz w:val="24"/>
          <w:szCs w:val="24"/>
          <w:shd w:val="clear" w:color="auto" w:fill="FFFFFF"/>
        </w:rPr>
        <w:t>(4), pp.287-308.</w:t>
      </w:r>
    </w:p>
    <w:p w14:paraId="702644B2"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Fatima, S.A. and Jabeen, S., 2023. Socio-cultural and religious issues faced by Pakistani migrants in Spain. </w:t>
      </w:r>
      <w:r w:rsidRPr="00040BBA">
        <w:rPr>
          <w:rFonts w:ascii="Times New Roman" w:eastAsiaTheme="minorHAnsi" w:hAnsi="Times New Roman" w:cs="Times New Roman"/>
          <w:i/>
          <w:iCs/>
          <w:color w:val="222222"/>
          <w:sz w:val="24"/>
          <w:szCs w:val="24"/>
          <w:shd w:val="clear" w:color="auto" w:fill="FFFFFF"/>
        </w:rPr>
        <w:t>Pakistan Journal of Social Research</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5</w:t>
      </w:r>
      <w:r w:rsidRPr="00040BBA">
        <w:rPr>
          <w:rFonts w:ascii="Times New Roman" w:eastAsiaTheme="minorHAnsi" w:hAnsi="Times New Roman" w:cs="Times New Roman"/>
          <w:color w:val="222222"/>
          <w:sz w:val="24"/>
          <w:szCs w:val="24"/>
          <w:shd w:val="clear" w:color="auto" w:fill="FFFFFF"/>
        </w:rPr>
        <w:t>(01), pp.40-51.</w:t>
      </w:r>
    </w:p>
    <w:p w14:paraId="07265B7A"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 xml:space="preserve">Lord, C., Bates, O., Friday, A., McLeod, F., </w:t>
      </w:r>
      <w:proofErr w:type="spellStart"/>
      <w:r w:rsidRPr="00040BBA">
        <w:rPr>
          <w:rFonts w:ascii="Times New Roman" w:eastAsiaTheme="minorHAnsi" w:hAnsi="Times New Roman" w:cs="Times New Roman"/>
          <w:color w:val="222222"/>
          <w:sz w:val="24"/>
          <w:szCs w:val="24"/>
          <w:shd w:val="clear" w:color="auto" w:fill="FFFFFF"/>
        </w:rPr>
        <w:t>Cherrett</w:t>
      </w:r>
      <w:proofErr w:type="spellEnd"/>
      <w:r w:rsidRPr="00040BBA">
        <w:rPr>
          <w:rFonts w:ascii="Times New Roman" w:eastAsiaTheme="minorHAnsi" w:hAnsi="Times New Roman" w:cs="Times New Roman"/>
          <w:color w:val="222222"/>
          <w:sz w:val="24"/>
          <w:szCs w:val="24"/>
          <w:shd w:val="clear" w:color="auto" w:fill="FFFFFF"/>
        </w:rPr>
        <w:t>, T., Martinez-Sykora, A. and Oakey, A., 2023. The sustainability of the gig economy food delivery system (Deliveroo, UberEATS and Just-Eat): Histories and futures of rebound, lock-in and path dependency. </w:t>
      </w:r>
      <w:r w:rsidRPr="00040BBA">
        <w:rPr>
          <w:rFonts w:ascii="Times New Roman" w:eastAsiaTheme="minorHAnsi" w:hAnsi="Times New Roman" w:cs="Times New Roman"/>
          <w:i/>
          <w:iCs/>
          <w:color w:val="222222"/>
          <w:sz w:val="24"/>
          <w:szCs w:val="24"/>
          <w:shd w:val="clear" w:color="auto" w:fill="FFFFFF"/>
        </w:rPr>
        <w:t>International Journal of Sustainable Transportation</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17</w:t>
      </w:r>
      <w:r w:rsidRPr="00040BBA">
        <w:rPr>
          <w:rFonts w:ascii="Times New Roman" w:eastAsiaTheme="minorHAnsi" w:hAnsi="Times New Roman" w:cs="Times New Roman"/>
          <w:color w:val="222222"/>
          <w:sz w:val="24"/>
          <w:szCs w:val="24"/>
          <w:shd w:val="clear" w:color="auto" w:fill="FFFFFF"/>
        </w:rPr>
        <w:t>(5), pp.490-502.</w:t>
      </w:r>
    </w:p>
    <w:p w14:paraId="658FFFB4"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Robson, I., 2022. Reflection and Learning. In </w:t>
      </w:r>
      <w:r w:rsidRPr="00040BBA">
        <w:rPr>
          <w:rFonts w:ascii="Times New Roman" w:eastAsiaTheme="minorHAnsi" w:hAnsi="Times New Roman" w:cs="Times New Roman"/>
          <w:i/>
          <w:iCs/>
          <w:color w:val="222222"/>
          <w:sz w:val="24"/>
          <w:szCs w:val="24"/>
          <w:shd w:val="clear" w:color="auto" w:fill="FFFFFF"/>
        </w:rPr>
        <w:t>The Reflective Leader: Reflexivity in Practice</w:t>
      </w:r>
      <w:r w:rsidRPr="00040BBA">
        <w:rPr>
          <w:rFonts w:ascii="Times New Roman" w:eastAsiaTheme="minorHAnsi" w:hAnsi="Times New Roman" w:cs="Times New Roman"/>
          <w:color w:val="222222"/>
          <w:sz w:val="24"/>
          <w:szCs w:val="24"/>
          <w:shd w:val="clear" w:color="auto" w:fill="FFFFFF"/>
        </w:rPr>
        <w:t> (pp. 5-24). Emerald Publishing Limited.</w:t>
      </w:r>
    </w:p>
    <w:p w14:paraId="605198EB"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Roy, R., 2022. Sustainable Packaging Practices Across Various Sectors: Some Innovative Initiatives Under the Spotlight. </w:t>
      </w:r>
      <w:r w:rsidRPr="00040BBA">
        <w:rPr>
          <w:rFonts w:ascii="Times New Roman" w:eastAsiaTheme="minorHAnsi" w:hAnsi="Times New Roman" w:cs="Times New Roman"/>
          <w:i/>
          <w:iCs/>
          <w:color w:val="222222"/>
          <w:sz w:val="24"/>
          <w:szCs w:val="24"/>
          <w:shd w:val="clear" w:color="auto" w:fill="FFFFFF"/>
        </w:rPr>
        <w:t>Operations and Supply Chain Management: An International Journal</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15</w:t>
      </w:r>
      <w:r w:rsidRPr="00040BBA">
        <w:rPr>
          <w:rFonts w:ascii="Times New Roman" w:eastAsiaTheme="minorHAnsi" w:hAnsi="Times New Roman" w:cs="Times New Roman"/>
          <w:color w:val="222222"/>
          <w:sz w:val="24"/>
          <w:szCs w:val="24"/>
          <w:shd w:val="clear" w:color="auto" w:fill="FFFFFF"/>
        </w:rPr>
        <w:t>(4), pp.461-473.</w:t>
      </w:r>
    </w:p>
    <w:p w14:paraId="35646B3B"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Ryan, D. and Jones, C., 2020. Bt. bm. 532 The Best Digital Marketing Campaigns in the World Mastering the Art of Customer Engagement.</w:t>
      </w:r>
    </w:p>
    <w:p w14:paraId="68727393"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 xml:space="preserve">Scoones, I., </w:t>
      </w:r>
      <w:proofErr w:type="spellStart"/>
      <w:r w:rsidRPr="00040BBA">
        <w:rPr>
          <w:rFonts w:ascii="Times New Roman" w:eastAsiaTheme="minorHAnsi" w:hAnsi="Times New Roman" w:cs="Times New Roman"/>
          <w:color w:val="222222"/>
          <w:sz w:val="24"/>
          <w:szCs w:val="24"/>
          <w:shd w:val="clear" w:color="auto" w:fill="FFFFFF"/>
        </w:rPr>
        <w:t>Mavedzenge</w:t>
      </w:r>
      <w:proofErr w:type="spellEnd"/>
      <w:r w:rsidRPr="00040BBA">
        <w:rPr>
          <w:rFonts w:ascii="Times New Roman" w:eastAsiaTheme="minorHAnsi" w:hAnsi="Times New Roman" w:cs="Times New Roman"/>
          <w:color w:val="222222"/>
          <w:sz w:val="24"/>
          <w:szCs w:val="24"/>
          <w:shd w:val="clear" w:color="auto" w:fill="FFFFFF"/>
        </w:rPr>
        <w:t xml:space="preserve">, B. and </w:t>
      </w:r>
      <w:proofErr w:type="spellStart"/>
      <w:r w:rsidRPr="00040BBA">
        <w:rPr>
          <w:rFonts w:ascii="Times New Roman" w:eastAsiaTheme="minorHAnsi" w:hAnsi="Times New Roman" w:cs="Times New Roman"/>
          <w:color w:val="222222"/>
          <w:sz w:val="24"/>
          <w:szCs w:val="24"/>
          <w:shd w:val="clear" w:color="auto" w:fill="FFFFFF"/>
        </w:rPr>
        <w:t>Murimbarimba</w:t>
      </w:r>
      <w:proofErr w:type="spellEnd"/>
      <w:r w:rsidRPr="00040BBA">
        <w:rPr>
          <w:rFonts w:ascii="Times New Roman" w:eastAsiaTheme="minorHAnsi" w:hAnsi="Times New Roman" w:cs="Times New Roman"/>
          <w:color w:val="222222"/>
          <w:sz w:val="24"/>
          <w:szCs w:val="24"/>
          <w:shd w:val="clear" w:color="auto" w:fill="FFFFFF"/>
        </w:rPr>
        <w:t>, F., 2019. Young people and land in Zimbabwe: livelihood challenges after land reform. </w:t>
      </w:r>
      <w:r w:rsidRPr="00040BBA">
        <w:rPr>
          <w:rFonts w:ascii="Times New Roman" w:eastAsiaTheme="minorHAnsi" w:hAnsi="Times New Roman" w:cs="Times New Roman"/>
          <w:i/>
          <w:iCs/>
          <w:color w:val="222222"/>
          <w:sz w:val="24"/>
          <w:szCs w:val="24"/>
          <w:shd w:val="clear" w:color="auto" w:fill="FFFFFF"/>
        </w:rPr>
        <w:t>Review of African Political Economy</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46</w:t>
      </w:r>
      <w:r w:rsidRPr="00040BBA">
        <w:rPr>
          <w:rFonts w:ascii="Times New Roman" w:eastAsiaTheme="minorHAnsi" w:hAnsi="Times New Roman" w:cs="Times New Roman"/>
          <w:color w:val="222222"/>
          <w:sz w:val="24"/>
          <w:szCs w:val="24"/>
          <w:shd w:val="clear" w:color="auto" w:fill="FFFFFF"/>
        </w:rPr>
        <w:t>(159), pp.117-134.</w:t>
      </w:r>
    </w:p>
    <w:p w14:paraId="09C8B0A3"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Srinivas, S. and Liang, H., 2022. Being digital to being vulnerable: does digital transformation allure a data breach?. </w:t>
      </w:r>
      <w:r w:rsidRPr="00040BBA">
        <w:rPr>
          <w:rFonts w:ascii="Times New Roman" w:eastAsiaTheme="minorHAnsi" w:hAnsi="Times New Roman" w:cs="Times New Roman"/>
          <w:i/>
          <w:iCs/>
          <w:color w:val="222222"/>
          <w:sz w:val="24"/>
          <w:szCs w:val="24"/>
          <w:shd w:val="clear" w:color="auto" w:fill="FFFFFF"/>
        </w:rPr>
        <w:t>Journal of Electronic Business &amp; Digital Economics</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w:t>
      </w:r>
      <w:r w:rsidRPr="00040BBA">
        <w:rPr>
          <w:rFonts w:ascii="Times New Roman" w:eastAsiaTheme="minorHAnsi" w:hAnsi="Times New Roman" w:cs="Times New Roman"/>
          <w:color w:val="222222"/>
          <w:sz w:val="24"/>
          <w:szCs w:val="24"/>
          <w:shd w:val="clear" w:color="auto" w:fill="FFFFFF"/>
        </w:rPr>
        <w:t>(1/2), pp.111-137.</w:t>
      </w:r>
    </w:p>
    <w:p w14:paraId="732D15B5"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p>
    <w:p w14:paraId="23A6BF4F"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Swink, M., Hu, K. and Zhao, X., 2022. Analytics applications, limitations, and opportunities in restaurant supply chains. </w:t>
      </w:r>
      <w:r w:rsidRPr="00040BBA">
        <w:rPr>
          <w:rFonts w:ascii="Times New Roman" w:eastAsiaTheme="minorHAnsi" w:hAnsi="Times New Roman" w:cs="Times New Roman"/>
          <w:i/>
          <w:iCs/>
          <w:color w:val="222222"/>
          <w:sz w:val="24"/>
          <w:szCs w:val="24"/>
          <w:shd w:val="clear" w:color="auto" w:fill="FFFFFF"/>
        </w:rPr>
        <w:t>Production and Operations Management</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31</w:t>
      </w:r>
      <w:r w:rsidRPr="00040BBA">
        <w:rPr>
          <w:rFonts w:ascii="Times New Roman" w:eastAsiaTheme="minorHAnsi" w:hAnsi="Times New Roman" w:cs="Times New Roman"/>
          <w:color w:val="222222"/>
          <w:sz w:val="24"/>
          <w:szCs w:val="24"/>
          <w:shd w:val="clear" w:color="auto" w:fill="FFFFFF"/>
        </w:rPr>
        <w:t>(10), pp.3710-3726.</w:t>
      </w:r>
    </w:p>
    <w:p w14:paraId="4F060B98"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 xml:space="preserve">Tayal, A., Solanki, A., Kondal, R., Nayyar, A., Tanwar, S. and Kumar, N., 2021. Blockchain‐based efficient communication for food supply chain industry: Transparency and traceability </w:t>
      </w:r>
      <w:r w:rsidRPr="00040BBA">
        <w:rPr>
          <w:rFonts w:ascii="Times New Roman" w:eastAsiaTheme="minorHAnsi" w:hAnsi="Times New Roman" w:cs="Times New Roman"/>
          <w:color w:val="222222"/>
          <w:sz w:val="24"/>
          <w:szCs w:val="24"/>
          <w:shd w:val="clear" w:color="auto" w:fill="FFFFFF"/>
        </w:rPr>
        <w:lastRenderedPageBreak/>
        <w:t>analysis for sustainable business. </w:t>
      </w:r>
      <w:r w:rsidRPr="00040BBA">
        <w:rPr>
          <w:rFonts w:ascii="Times New Roman" w:eastAsiaTheme="minorHAnsi" w:hAnsi="Times New Roman" w:cs="Times New Roman"/>
          <w:i/>
          <w:iCs/>
          <w:color w:val="222222"/>
          <w:sz w:val="24"/>
          <w:szCs w:val="24"/>
          <w:shd w:val="clear" w:color="auto" w:fill="FFFFFF"/>
        </w:rPr>
        <w:t>International Journal of Communication Systems</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34</w:t>
      </w:r>
      <w:r w:rsidRPr="00040BBA">
        <w:rPr>
          <w:rFonts w:ascii="Times New Roman" w:eastAsiaTheme="minorHAnsi" w:hAnsi="Times New Roman" w:cs="Times New Roman"/>
          <w:color w:val="222222"/>
          <w:sz w:val="24"/>
          <w:szCs w:val="24"/>
          <w:shd w:val="clear" w:color="auto" w:fill="FFFFFF"/>
        </w:rPr>
        <w:t>(4), p.e4696.</w:t>
      </w:r>
    </w:p>
    <w:p w14:paraId="35F7B484"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Tsang, Y.P., Wu, C.H., Lam, H.Y., Choy, K.L. and Ho, G.T., 2021. Integrating Internet of Things and multi-temperature delivery planning for perishable food E-commerce logistics: A model and application. </w:t>
      </w:r>
      <w:r w:rsidRPr="00040BBA">
        <w:rPr>
          <w:rFonts w:ascii="Times New Roman" w:eastAsiaTheme="minorHAnsi" w:hAnsi="Times New Roman" w:cs="Times New Roman"/>
          <w:i/>
          <w:iCs/>
          <w:color w:val="222222"/>
          <w:sz w:val="24"/>
          <w:szCs w:val="24"/>
          <w:shd w:val="clear" w:color="auto" w:fill="FFFFFF"/>
        </w:rPr>
        <w:t>International Journal of Production Research</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59</w:t>
      </w:r>
      <w:r w:rsidRPr="00040BBA">
        <w:rPr>
          <w:rFonts w:ascii="Times New Roman" w:eastAsiaTheme="minorHAnsi" w:hAnsi="Times New Roman" w:cs="Times New Roman"/>
          <w:color w:val="222222"/>
          <w:sz w:val="24"/>
          <w:szCs w:val="24"/>
          <w:shd w:val="clear" w:color="auto" w:fill="FFFFFF"/>
        </w:rPr>
        <w:t>(5), pp.1534-1556.</w:t>
      </w:r>
    </w:p>
    <w:p w14:paraId="7AD4EDD0"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r w:rsidRPr="00040BBA">
        <w:rPr>
          <w:rFonts w:ascii="Times New Roman" w:eastAsiaTheme="minorHAnsi" w:hAnsi="Times New Roman" w:cs="Times New Roman"/>
          <w:color w:val="222222"/>
          <w:sz w:val="24"/>
          <w:szCs w:val="24"/>
          <w:shd w:val="clear" w:color="auto" w:fill="FFFFFF"/>
        </w:rPr>
        <w:t>Wood, B., Williams, O., Nagarajan, V. and Sacks, G., 2021. Market strategies used by processed food manufacturers to increase and consolidate their power: a systematic review and document analysis. </w:t>
      </w:r>
      <w:r w:rsidRPr="00040BBA">
        <w:rPr>
          <w:rFonts w:ascii="Times New Roman" w:eastAsiaTheme="minorHAnsi" w:hAnsi="Times New Roman" w:cs="Times New Roman"/>
          <w:i/>
          <w:iCs/>
          <w:color w:val="222222"/>
          <w:sz w:val="24"/>
          <w:szCs w:val="24"/>
          <w:shd w:val="clear" w:color="auto" w:fill="FFFFFF"/>
        </w:rPr>
        <w:t>Globalization and health</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17</w:t>
      </w:r>
      <w:r w:rsidRPr="00040BBA">
        <w:rPr>
          <w:rFonts w:ascii="Times New Roman" w:eastAsiaTheme="minorHAnsi" w:hAnsi="Times New Roman" w:cs="Times New Roman"/>
          <w:color w:val="222222"/>
          <w:sz w:val="24"/>
          <w:szCs w:val="24"/>
          <w:shd w:val="clear" w:color="auto" w:fill="FFFFFF"/>
        </w:rPr>
        <w:t>(1), pp.1-23.</w:t>
      </w:r>
    </w:p>
    <w:p w14:paraId="55B437CD" w14:textId="77777777" w:rsidR="00040BBA" w:rsidRPr="00040BBA" w:rsidRDefault="00040BBA" w:rsidP="00040BBA">
      <w:pPr>
        <w:spacing w:before="0" w:after="160" w:line="259" w:lineRule="auto"/>
        <w:jc w:val="left"/>
        <w:rPr>
          <w:rFonts w:ascii="Times New Roman" w:eastAsiaTheme="minorHAnsi" w:hAnsi="Times New Roman" w:cs="Times New Roman"/>
          <w:color w:val="222222"/>
          <w:sz w:val="24"/>
          <w:szCs w:val="24"/>
          <w:shd w:val="clear" w:color="auto" w:fill="FFFFFF"/>
        </w:rPr>
      </w:pPr>
      <w:proofErr w:type="spellStart"/>
      <w:r w:rsidRPr="00040BBA">
        <w:rPr>
          <w:rFonts w:ascii="Times New Roman" w:eastAsiaTheme="minorHAnsi" w:hAnsi="Times New Roman" w:cs="Times New Roman"/>
          <w:color w:val="222222"/>
          <w:sz w:val="24"/>
          <w:szCs w:val="24"/>
          <w:shd w:val="clear" w:color="auto" w:fill="FFFFFF"/>
        </w:rPr>
        <w:t>Utoh-Ezeajugh</w:t>
      </w:r>
      <w:proofErr w:type="spellEnd"/>
      <w:r w:rsidRPr="00040BBA">
        <w:rPr>
          <w:rFonts w:ascii="Times New Roman" w:eastAsiaTheme="minorHAnsi" w:hAnsi="Times New Roman" w:cs="Times New Roman"/>
          <w:color w:val="222222"/>
          <w:sz w:val="24"/>
          <w:szCs w:val="24"/>
          <w:shd w:val="clear" w:color="auto" w:fill="FFFFFF"/>
        </w:rPr>
        <w:t xml:space="preserve">, T. and </w:t>
      </w:r>
      <w:proofErr w:type="spellStart"/>
      <w:r w:rsidRPr="00040BBA">
        <w:rPr>
          <w:rFonts w:ascii="Times New Roman" w:eastAsiaTheme="minorHAnsi" w:hAnsi="Times New Roman" w:cs="Times New Roman"/>
          <w:color w:val="222222"/>
          <w:sz w:val="24"/>
          <w:szCs w:val="24"/>
          <w:shd w:val="clear" w:color="auto" w:fill="FFFFFF"/>
        </w:rPr>
        <w:t>Ebekue</w:t>
      </w:r>
      <w:proofErr w:type="spellEnd"/>
      <w:r w:rsidRPr="00040BBA">
        <w:rPr>
          <w:rFonts w:ascii="Times New Roman" w:eastAsiaTheme="minorHAnsi" w:hAnsi="Times New Roman" w:cs="Times New Roman"/>
          <w:color w:val="222222"/>
          <w:sz w:val="24"/>
          <w:szCs w:val="24"/>
          <w:shd w:val="clear" w:color="auto" w:fill="FFFFFF"/>
        </w:rPr>
        <w:t xml:space="preserve">, E.O., 2023. Japa Syndrome, Fair Recruitment and The Exploitation of </w:t>
      </w:r>
      <w:proofErr w:type="spellStart"/>
      <w:r w:rsidRPr="00040BBA">
        <w:rPr>
          <w:rFonts w:ascii="Times New Roman" w:eastAsiaTheme="minorHAnsi" w:hAnsi="Times New Roman" w:cs="Times New Roman"/>
          <w:color w:val="222222"/>
          <w:sz w:val="24"/>
          <w:szCs w:val="24"/>
          <w:shd w:val="clear" w:color="auto" w:fill="FFFFFF"/>
        </w:rPr>
        <w:t>Labour</w:t>
      </w:r>
      <w:proofErr w:type="spellEnd"/>
      <w:r w:rsidRPr="00040BBA">
        <w:rPr>
          <w:rFonts w:ascii="Times New Roman" w:eastAsiaTheme="minorHAnsi" w:hAnsi="Times New Roman" w:cs="Times New Roman"/>
          <w:color w:val="222222"/>
          <w:sz w:val="24"/>
          <w:szCs w:val="24"/>
          <w:shd w:val="clear" w:color="auto" w:fill="FFFFFF"/>
        </w:rPr>
        <w:t xml:space="preserve"> Migrants: Navigating the Corridors of Skilled Work Migration In NIGERIA. </w:t>
      </w:r>
      <w:r w:rsidRPr="00040BBA">
        <w:rPr>
          <w:rFonts w:ascii="Times New Roman" w:eastAsiaTheme="minorHAnsi" w:hAnsi="Times New Roman" w:cs="Times New Roman"/>
          <w:i/>
          <w:iCs/>
          <w:color w:val="222222"/>
          <w:sz w:val="24"/>
          <w:szCs w:val="24"/>
          <w:shd w:val="clear" w:color="auto" w:fill="FFFFFF"/>
        </w:rPr>
        <w:t>Journal of African Migrations</w:t>
      </w:r>
      <w:r w:rsidRPr="00040BBA">
        <w:rPr>
          <w:rFonts w:ascii="Times New Roman" w:eastAsiaTheme="minorHAnsi" w:hAnsi="Times New Roman" w:cs="Times New Roman"/>
          <w:color w:val="222222"/>
          <w:sz w:val="24"/>
          <w:szCs w:val="24"/>
          <w:shd w:val="clear" w:color="auto" w:fill="FFFFFF"/>
        </w:rPr>
        <w:t>, </w:t>
      </w:r>
      <w:r w:rsidRPr="00040BBA">
        <w:rPr>
          <w:rFonts w:ascii="Times New Roman" w:eastAsiaTheme="minorHAnsi" w:hAnsi="Times New Roman" w:cs="Times New Roman"/>
          <w:i/>
          <w:iCs/>
          <w:color w:val="222222"/>
          <w:sz w:val="24"/>
          <w:szCs w:val="24"/>
          <w:shd w:val="clear" w:color="auto" w:fill="FFFFFF"/>
        </w:rPr>
        <w:t>1</w:t>
      </w:r>
      <w:r w:rsidRPr="00040BBA">
        <w:rPr>
          <w:rFonts w:ascii="Times New Roman" w:eastAsiaTheme="minorHAnsi" w:hAnsi="Times New Roman" w:cs="Times New Roman"/>
          <w:color w:val="222222"/>
          <w:sz w:val="24"/>
          <w:szCs w:val="24"/>
          <w:shd w:val="clear" w:color="auto" w:fill="FFFFFF"/>
        </w:rPr>
        <w:t>(2), pp.85-105.</w:t>
      </w:r>
    </w:p>
    <w:p w14:paraId="7DCD9B65" w14:textId="77777777" w:rsidR="00040BBA" w:rsidRPr="00040BBA" w:rsidRDefault="00040BBA" w:rsidP="00040BBA">
      <w:pPr>
        <w:spacing w:before="0" w:after="160" w:line="259" w:lineRule="auto"/>
        <w:jc w:val="left"/>
        <w:rPr>
          <w:rFonts w:ascii="Times New Roman" w:eastAsiaTheme="minorHAnsi" w:hAnsi="Times New Roman" w:cs="Times New Roman"/>
          <w:sz w:val="24"/>
          <w:szCs w:val="24"/>
        </w:rPr>
      </w:pPr>
      <w:proofErr w:type="spellStart"/>
      <w:r w:rsidRPr="00040BBA">
        <w:rPr>
          <w:rFonts w:ascii="Times New Roman" w:eastAsiaTheme="minorHAnsi" w:hAnsi="Times New Roman" w:cs="Times New Roman"/>
          <w:color w:val="222222"/>
          <w:sz w:val="24"/>
          <w:szCs w:val="24"/>
          <w:shd w:val="clear" w:color="auto" w:fill="FFFFFF"/>
        </w:rPr>
        <w:t>Zaware</w:t>
      </w:r>
      <w:proofErr w:type="spellEnd"/>
      <w:r w:rsidRPr="00040BBA">
        <w:rPr>
          <w:rFonts w:ascii="Times New Roman" w:eastAsiaTheme="minorHAnsi" w:hAnsi="Times New Roman" w:cs="Times New Roman"/>
          <w:color w:val="222222"/>
          <w:sz w:val="24"/>
          <w:szCs w:val="24"/>
          <w:shd w:val="clear" w:color="auto" w:fill="FFFFFF"/>
        </w:rPr>
        <w:t>, P.D.N., 2020. Omnichannel consumer buying behavior: Apprehending the purchasing pattern for mobile buyers in India. </w:t>
      </w:r>
      <w:r w:rsidRPr="00040BBA">
        <w:rPr>
          <w:rFonts w:ascii="Times New Roman" w:eastAsiaTheme="minorHAnsi" w:hAnsi="Times New Roman" w:cs="Times New Roman"/>
          <w:i/>
          <w:iCs/>
          <w:color w:val="222222"/>
          <w:sz w:val="24"/>
          <w:szCs w:val="24"/>
          <w:shd w:val="clear" w:color="auto" w:fill="FFFFFF"/>
        </w:rPr>
        <w:t>Available at SSRN 3819243</w:t>
      </w:r>
      <w:r w:rsidRPr="00040BBA">
        <w:rPr>
          <w:rFonts w:ascii="Times New Roman" w:eastAsiaTheme="minorHAnsi" w:hAnsi="Times New Roman" w:cs="Times New Roman"/>
          <w:color w:val="222222"/>
          <w:sz w:val="24"/>
          <w:szCs w:val="24"/>
          <w:shd w:val="clear" w:color="auto" w:fill="FFFFFF"/>
        </w:rPr>
        <w:t>.</w:t>
      </w:r>
    </w:p>
    <w:p w14:paraId="657523E9" w14:textId="77777777" w:rsidR="00040BBA" w:rsidRDefault="00040BBA" w:rsidP="00A42147">
      <w:pPr>
        <w:spacing w:line="360" w:lineRule="auto"/>
        <w:rPr>
          <w:rFonts w:ascii="Times New Roman" w:hAnsi="Times New Roman" w:cs="Times New Roman"/>
          <w:b/>
          <w:bCs/>
          <w:sz w:val="24"/>
          <w:szCs w:val="24"/>
        </w:rPr>
      </w:pPr>
    </w:p>
    <w:p w14:paraId="56B9AF2E" w14:textId="77777777" w:rsidR="00040BBA" w:rsidRDefault="00040BBA" w:rsidP="00A42147">
      <w:pPr>
        <w:spacing w:line="360" w:lineRule="auto"/>
        <w:rPr>
          <w:rFonts w:ascii="Times New Roman" w:hAnsi="Times New Roman" w:cs="Times New Roman"/>
          <w:b/>
          <w:bCs/>
          <w:sz w:val="24"/>
          <w:szCs w:val="24"/>
        </w:rPr>
      </w:pPr>
    </w:p>
    <w:p w14:paraId="26611F4B" w14:textId="77777777" w:rsidR="00E81E44" w:rsidRDefault="00E81E44" w:rsidP="00A42147">
      <w:pPr>
        <w:spacing w:line="360" w:lineRule="auto"/>
        <w:rPr>
          <w:rFonts w:ascii="Times New Roman" w:hAnsi="Times New Roman" w:cs="Times New Roman"/>
          <w:b/>
          <w:bCs/>
          <w:sz w:val="24"/>
          <w:szCs w:val="24"/>
        </w:rPr>
      </w:pPr>
    </w:p>
    <w:p w14:paraId="78C444AF" w14:textId="77777777" w:rsidR="00E81E44" w:rsidRDefault="00E81E44" w:rsidP="00A42147">
      <w:pPr>
        <w:spacing w:line="360" w:lineRule="auto"/>
        <w:rPr>
          <w:rFonts w:ascii="Times New Roman" w:hAnsi="Times New Roman" w:cs="Times New Roman"/>
          <w:b/>
          <w:bCs/>
          <w:sz w:val="24"/>
          <w:szCs w:val="24"/>
        </w:rPr>
      </w:pPr>
    </w:p>
    <w:p w14:paraId="3F5BBAF9" w14:textId="77777777" w:rsidR="00E81E44" w:rsidRDefault="00E81E44" w:rsidP="00A42147">
      <w:pPr>
        <w:spacing w:line="360" w:lineRule="auto"/>
        <w:rPr>
          <w:rFonts w:ascii="Times New Roman" w:hAnsi="Times New Roman" w:cs="Times New Roman"/>
          <w:b/>
          <w:bCs/>
          <w:sz w:val="24"/>
          <w:szCs w:val="24"/>
        </w:rPr>
      </w:pPr>
    </w:p>
    <w:p w14:paraId="28BCC5A0" w14:textId="77777777" w:rsidR="00E81E44" w:rsidRDefault="00E81E44" w:rsidP="00A42147">
      <w:pPr>
        <w:spacing w:line="360" w:lineRule="auto"/>
        <w:rPr>
          <w:rFonts w:ascii="Times New Roman" w:hAnsi="Times New Roman" w:cs="Times New Roman"/>
          <w:b/>
          <w:bCs/>
          <w:sz w:val="24"/>
          <w:szCs w:val="24"/>
        </w:rPr>
      </w:pPr>
    </w:p>
    <w:p w14:paraId="3ECC401C" w14:textId="77777777" w:rsidR="00E81E44" w:rsidRDefault="00E81E44" w:rsidP="00A42147">
      <w:pPr>
        <w:spacing w:line="360" w:lineRule="auto"/>
        <w:rPr>
          <w:rFonts w:ascii="Times New Roman" w:hAnsi="Times New Roman" w:cs="Times New Roman"/>
          <w:b/>
          <w:bCs/>
          <w:sz w:val="24"/>
          <w:szCs w:val="24"/>
        </w:rPr>
      </w:pPr>
    </w:p>
    <w:p w14:paraId="4E5D8686" w14:textId="77777777" w:rsidR="00E81E44" w:rsidRDefault="00E81E44" w:rsidP="00A42147">
      <w:pPr>
        <w:spacing w:line="360" w:lineRule="auto"/>
        <w:rPr>
          <w:rFonts w:ascii="Times New Roman" w:hAnsi="Times New Roman" w:cs="Times New Roman"/>
          <w:b/>
          <w:bCs/>
          <w:sz w:val="24"/>
          <w:szCs w:val="24"/>
        </w:rPr>
      </w:pPr>
    </w:p>
    <w:p w14:paraId="68D29473" w14:textId="77777777" w:rsidR="00E81E44" w:rsidRDefault="00E81E44" w:rsidP="00A42147">
      <w:pPr>
        <w:spacing w:line="360" w:lineRule="auto"/>
        <w:rPr>
          <w:rFonts w:ascii="Times New Roman" w:hAnsi="Times New Roman" w:cs="Times New Roman"/>
          <w:b/>
          <w:bCs/>
          <w:sz w:val="24"/>
          <w:szCs w:val="24"/>
        </w:rPr>
      </w:pPr>
    </w:p>
    <w:p w14:paraId="419BAFD5" w14:textId="1FB0C893" w:rsidR="00040BBA" w:rsidRDefault="00E81E44" w:rsidP="00A4214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APPENDIX </w:t>
      </w:r>
    </w:p>
    <w:p w14:paraId="3FF65435" w14:textId="09A32E20" w:rsidR="00E81E44" w:rsidRDefault="00E81E44" w:rsidP="00A42147">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BUSINESS MODEL CANVA </w:t>
      </w:r>
    </w:p>
    <w:p w14:paraId="5E4963AF" w14:textId="77777777" w:rsidR="00E81E44" w:rsidRDefault="00E81E44" w:rsidP="00A42147">
      <w:pPr>
        <w:spacing w:line="360" w:lineRule="auto"/>
        <w:rPr>
          <w:rFonts w:ascii="Times New Roman" w:hAnsi="Times New Roman" w:cs="Times New Roman"/>
          <w:b/>
          <w:bCs/>
          <w:sz w:val="24"/>
          <w:szCs w:val="24"/>
        </w:rPr>
        <w:sectPr w:rsidR="00E81E44" w:rsidSect="00EB209B">
          <w:pgSz w:w="12240" w:h="15840"/>
          <w:pgMar w:top="1440" w:right="1440" w:bottom="1440" w:left="1440" w:header="720" w:footer="720" w:gutter="0"/>
          <w:cols w:space="720"/>
          <w:docGrid w:linePitch="360"/>
        </w:sectPr>
      </w:pPr>
    </w:p>
    <w:p w14:paraId="634A0FE9" w14:textId="77777777" w:rsidR="00E81E44" w:rsidRDefault="00E81E44" w:rsidP="00A42147">
      <w:pPr>
        <w:spacing w:line="360" w:lineRule="auto"/>
        <w:rPr>
          <w:rFonts w:ascii="Times New Roman" w:hAnsi="Times New Roman" w:cs="Times New Roman"/>
          <w:b/>
          <w:bCs/>
          <w:sz w:val="24"/>
          <w:szCs w:val="24"/>
        </w:rPr>
      </w:pPr>
    </w:p>
    <w:p w14:paraId="6A1FEFCC" w14:textId="596E83D0" w:rsidR="00E81E44" w:rsidRPr="00A42147" w:rsidRDefault="00E81E44" w:rsidP="00A42147">
      <w:pPr>
        <w:spacing w:line="36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FC3B892" wp14:editId="067C2B97">
            <wp:extent cx="8884285" cy="5473700"/>
            <wp:effectExtent l="0" t="0" r="0" b="0"/>
            <wp:docPr id="82905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057017" name="Picture 829057017"/>
                    <pic:cNvPicPr/>
                  </pic:nvPicPr>
                  <pic:blipFill>
                    <a:blip r:embed="rId7">
                      <a:extLst>
                        <a:ext uri="{28A0092B-C50C-407E-A947-70E740481C1C}">
                          <a14:useLocalDpi xmlns:a14="http://schemas.microsoft.com/office/drawing/2010/main" val="0"/>
                        </a:ext>
                      </a:extLst>
                    </a:blip>
                    <a:stretch>
                      <a:fillRect/>
                    </a:stretch>
                  </pic:blipFill>
                  <pic:spPr>
                    <a:xfrm>
                      <a:off x="0" y="0"/>
                      <a:ext cx="8887804" cy="5475868"/>
                    </a:xfrm>
                    <a:prstGeom prst="rect">
                      <a:avLst/>
                    </a:prstGeom>
                  </pic:spPr>
                </pic:pic>
              </a:graphicData>
            </a:graphic>
          </wp:inline>
        </w:drawing>
      </w:r>
    </w:p>
    <w:sectPr w:rsidR="00E81E44" w:rsidRPr="00A42147" w:rsidSect="00EB209B">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52168"/>
    <w:multiLevelType w:val="hybridMultilevel"/>
    <w:tmpl w:val="3DB82A88"/>
    <w:lvl w:ilvl="0" w:tplc="F9A0FBE6">
      <w:numFmt w:val="bullet"/>
      <w:lvlText w:val="-"/>
      <w:lvlJc w:val="left"/>
      <w:pPr>
        <w:ind w:left="720" w:hanging="360"/>
      </w:pPr>
      <w:rPr>
        <w:rFonts w:ascii="Calibri" w:eastAsiaTheme="min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AF148C9"/>
    <w:multiLevelType w:val="hybridMultilevel"/>
    <w:tmpl w:val="D25492CC"/>
    <w:lvl w:ilvl="0" w:tplc="FFFFFFFF">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4410345">
    <w:abstractNumId w:val="0"/>
  </w:num>
  <w:num w:numId="2" w16cid:durableId="1083571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6C1"/>
    <w:rsid w:val="00014813"/>
    <w:rsid w:val="00014B07"/>
    <w:rsid w:val="00032B8D"/>
    <w:rsid w:val="00040BBA"/>
    <w:rsid w:val="0008034D"/>
    <w:rsid w:val="0008048D"/>
    <w:rsid w:val="000B1C4E"/>
    <w:rsid w:val="000D71C5"/>
    <w:rsid w:val="00105D2C"/>
    <w:rsid w:val="00131200"/>
    <w:rsid w:val="001E2D46"/>
    <w:rsid w:val="001E59A1"/>
    <w:rsid w:val="001F7E50"/>
    <w:rsid w:val="002313DB"/>
    <w:rsid w:val="00233570"/>
    <w:rsid w:val="00241B79"/>
    <w:rsid w:val="002821CC"/>
    <w:rsid w:val="002D5BB2"/>
    <w:rsid w:val="002D7588"/>
    <w:rsid w:val="002E6226"/>
    <w:rsid w:val="002E661E"/>
    <w:rsid w:val="00320652"/>
    <w:rsid w:val="00322D0A"/>
    <w:rsid w:val="00341137"/>
    <w:rsid w:val="00364D61"/>
    <w:rsid w:val="00377EA0"/>
    <w:rsid w:val="003B24BA"/>
    <w:rsid w:val="003D5985"/>
    <w:rsid w:val="003D5BE2"/>
    <w:rsid w:val="003D6BF1"/>
    <w:rsid w:val="004332C0"/>
    <w:rsid w:val="004412AE"/>
    <w:rsid w:val="00453F3F"/>
    <w:rsid w:val="004C7AF1"/>
    <w:rsid w:val="00544654"/>
    <w:rsid w:val="00550BFD"/>
    <w:rsid w:val="00555158"/>
    <w:rsid w:val="0055695E"/>
    <w:rsid w:val="005C538E"/>
    <w:rsid w:val="005E052E"/>
    <w:rsid w:val="005E257C"/>
    <w:rsid w:val="005F66C1"/>
    <w:rsid w:val="0060147F"/>
    <w:rsid w:val="00621AFB"/>
    <w:rsid w:val="00655291"/>
    <w:rsid w:val="00670139"/>
    <w:rsid w:val="0067078E"/>
    <w:rsid w:val="00674C24"/>
    <w:rsid w:val="0069420E"/>
    <w:rsid w:val="006A4E2F"/>
    <w:rsid w:val="006E520D"/>
    <w:rsid w:val="006F283C"/>
    <w:rsid w:val="007122B5"/>
    <w:rsid w:val="00734E49"/>
    <w:rsid w:val="0077321D"/>
    <w:rsid w:val="0079010C"/>
    <w:rsid w:val="007F6217"/>
    <w:rsid w:val="00804829"/>
    <w:rsid w:val="008201A8"/>
    <w:rsid w:val="0083196C"/>
    <w:rsid w:val="00852890"/>
    <w:rsid w:val="008632E0"/>
    <w:rsid w:val="008744D0"/>
    <w:rsid w:val="008A6F88"/>
    <w:rsid w:val="008C494F"/>
    <w:rsid w:val="008C540A"/>
    <w:rsid w:val="008F3C41"/>
    <w:rsid w:val="008F6AA2"/>
    <w:rsid w:val="00905547"/>
    <w:rsid w:val="009128D3"/>
    <w:rsid w:val="00962B48"/>
    <w:rsid w:val="009A74A6"/>
    <w:rsid w:val="009C5715"/>
    <w:rsid w:val="00A1047E"/>
    <w:rsid w:val="00A42147"/>
    <w:rsid w:val="00A858B4"/>
    <w:rsid w:val="00AA1E82"/>
    <w:rsid w:val="00AC1837"/>
    <w:rsid w:val="00AD479B"/>
    <w:rsid w:val="00AD47AD"/>
    <w:rsid w:val="00B10BDF"/>
    <w:rsid w:val="00B17B1B"/>
    <w:rsid w:val="00B35A9B"/>
    <w:rsid w:val="00B4758E"/>
    <w:rsid w:val="00B753E7"/>
    <w:rsid w:val="00B90F27"/>
    <w:rsid w:val="00B93D78"/>
    <w:rsid w:val="00BB19FE"/>
    <w:rsid w:val="00BC342D"/>
    <w:rsid w:val="00BD7909"/>
    <w:rsid w:val="00BE3BFA"/>
    <w:rsid w:val="00BF2A3C"/>
    <w:rsid w:val="00C04E78"/>
    <w:rsid w:val="00C15993"/>
    <w:rsid w:val="00C373E8"/>
    <w:rsid w:val="00C50EE8"/>
    <w:rsid w:val="00C5122C"/>
    <w:rsid w:val="00C53AEA"/>
    <w:rsid w:val="00CC05A0"/>
    <w:rsid w:val="00CF0539"/>
    <w:rsid w:val="00D10F1E"/>
    <w:rsid w:val="00D40852"/>
    <w:rsid w:val="00D8711C"/>
    <w:rsid w:val="00D94786"/>
    <w:rsid w:val="00DC0A3E"/>
    <w:rsid w:val="00DD6554"/>
    <w:rsid w:val="00DD6630"/>
    <w:rsid w:val="00DE7B9D"/>
    <w:rsid w:val="00E015C1"/>
    <w:rsid w:val="00E30FF1"/>
    <w:rsid w:val="00E81E44"/>
    <w:rsid w:val="00E85562"/>
    <w:rsid w:val="00E95BF7"/>
    <w:rsid w:val="00EB209B"/>
    <w:rsid w:val="00EB2987"/>
    <w:rsid w:val="00EE598C"/>
    <w:rsid w:val="00F3032B"/>
    <w:rsid w:val="00F331B8"/>
    <w:rsid w:val="00F8007A"/>
    <w:rsid w:val="00FA5510"/>
    <w:rsid w:val="00FA7227"/>
    <w:rsid w:val="00FB74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F2ADE"/>
  <w15:chartTrackingRefBased/>
  <w15:docId w15:val="{A255DF4F-54FD-4BEF-8422-19939854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6C1"/>
    <w:pPr>
      <w:spacing w:before="120" w:after="240" w:line="256" w:lineRule="auto"/>
      <w:jc w:val="both"/>
    </w:pPr>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6217"/>
    <w:pPr>
      <w:ind w:left="720"/>
      <w:contextualSpacing/>
    </w:pPr>
  </w:style>
  <w:style w:type="character" w:customStyle="1" w:styleId="jpfdse">
    <w:name w:val="jpfdse"/>
    <w:basedOn w:val="DefaultParagraphFont"/>
    <w:rsid w:val="00DE7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827611">
      <w:bodyDiv w:val="1"/>
      <w:marLeft w:val="0"/>
      <w:marRight w:val="0"/>
      <w:marTop w:val="0"/>
      <w:marBottom w:val="0"/>
      <w:divBdr>
        <w:top w:val="none" w:sz="0" w:space="0" w:color="auto"/>
        <w:left w:val="none" w:sz="0" w:space="0" w:color="auto"/>
        <w:bottom w:val="none" w:sz="0" w:space="0" w:color="auto"/>
        <w:right w:val="none" w:sz="0" w:space="0" w:color="auto"/>
      </w:divBdr>
    </w:div>
    <w:div w:id="1183474280">
      <w:bodyDiv w:val="1"/>
      <w:marLeft w:val="0"/>
      <w:marRight w:val="0"/>
      <w:marTop w:val="0"/>
      <w:marBottom w:val="0"/>
      <w:divBdr>
        <w:top w:val="none" w:sz="0" w:space="0" w:color="auto"/>
        <w:left w:val="none" w:sz="0" w:space="0" w:color="auto"/>
        <w:bottom w:val="none" w:sz="0" w:space="0" w:color="auto"/>
        <w:right w:val="none" w:sz="0" w:space="0" w:color="auto"/>
      </w:divBdr>
      <w:divsChild>
        <w:div w:id="2079280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asorockfood.com/" TargetMode="External" /><Relationship Id="rId5" Type="http://schemas.openxmlformats.org/officeDocument/2006/relationships/hyperlink" Target="https://www.afrisian.co.uk/"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2716</Words>
  <Characters>15485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Fasilat Abiodun Sanyaolu (2129103)</cp:lastModifiedBy>
  <cp:revision>2</cp:revision>
  <dcterms:created xsi:type="dcterms:W3CDTF">2024-02-02T19:31:00Z</dcterms:created>
  <dcterms:modified xsi:type="dcterms:W3CDTF">2024-02-02T19:31:00Z</dcterms:modified>
</cp:coreProperties>
</file>