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4C8C5C" w14:textId="2A3827EC" w:rsidR="0075493A" w:rsidRDefault="0075493A" w:rsidP="0075493A">
      <w:pPr>
        <w:rPr>
          <w:rFonts w:ascii="Arial" w:hAnsi="Arial" w:cs="Arial"/>
        </w:rPr>
      </w:pPr>
      <w:r>
        <w:rPr>
          <w:rFonts w:ascii="Arial" w:hAnsi="Arial" w:cs="Arial"/>
          <w:noProof/>
        </w:rPr>
        <w:drawing>
          <wp:inline distT="0" distB="0" distL="0" distR="0" wp14:anchorId="27977ABE" wp14:editId="0C18B082">
            <wp:extent cx="5715000" cy="1905000"/>
            <wp:effectExtent l="0" t="0" r="0" b="0"/>
            <wp:docPr id="993767424"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background with white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1905000"/>
                    </a:xfrm>
                    <a:prstGeom prst="rect">
                      <a:avLst/>
                    </a:prstGeom>
                    <a:noFill/>
                    <a:ln>
                      <a:noFill/>
                    </a:ln>
                  </pic:spPr>
                </pic:pic>
              </a:graphicData>
            </a:graphic>
          </wp:inline>
        </w:drawing>
      </w:r>
    </w:p>
    <w:p w14:paraId="08B18E40" w14:textId="77777777" w:rsidR="0075493A" w:rsidRDefault="0075493A" w:rsidP="0075493A">
      <w:pPr>
        <w:rPr>
          <w:rFonts w:ascii="Arial" w:hAnsi="Arial" w:cs="Arial"/>
        </w:rPr>
      </w:pPr>
    </w:p>
    <w:p w14:paraId="1EAAE539" w14:textId="77777777" w:rsidR="0075493A" w:rsidRDefault="0075493A" w:rsidP="0075493A">
      <w:pPr>
        <w:rPr>
          <w:rFonts w:ascii="Arial" w:hAnsi="Arial" w:cs="Arial"/>
        </w:rPr>
      </w:pPr>
    </w:p>
    <w:p w14:paraId="1D28897C" w14:textId="77777777" w:rsidR="0075493A" w:rsidRDefault="0075493A" w:rsidP="0075493A">
      <w:pPr>
        <w:rPr>
          <w:rFonts w:ascii="Arial" w:hAnsi="Arial" w:cs="Arial"/>
        </w:rPr>
      </w:pPr>
    </w:p>
    <w:p w14:paraId="372F225B" w14:textId="77777777" w:rsidR="0075493A" w:rsidRDefault="0075493A" w:rsidP="0075493A">
      <w:pPr>
        <w:spacing w:line="600" w:lineRule="auto"/>
        <w:rPr>
          <w:rFonts w:ascii="Arial" w:hAnsi="Arial" w:cs="Arial"/>
          <w:i/>
          <w:iCs/>
        </w:rPr>
      </w:pPr>
      <w:r>
        <w:rPr>
          <w:rFonts w:ascii="Arial" w:hAnsi="Arial" w:cs="Arial"/>
          <w:b/>
          <w:bCs/>
        </w:rPr>
        <w:t xml:space="preserve">BA(Hons) Business Management </w:t>
      </w:r>
    </w:p>
    <w:p w14:paraId="2645BB67" w14:textId="77777777" w:rsidR="0075493A" w:rsidRDefault="0075493A" w:rsidP="0075493A">
      <w:pPr>
        <w:spacing w:line="600" w:lineRule="auto"/>
        <w:rPr>
          <w:rFonts w:ascii="Arial" w:hAnsi="Arial" w:cs="Arial"/>
        </w:rPr>
      </w:pPr>
      <w:r>
        <w:rPr>
          <w:rFonts w:ascii="Arial" w:hAnsi="Arial" w:cs="Arial"/>
          <w:b/>
          <w:bCs/>
        </w:rPr>
        <w:t xml:space="preserve">Student Name: </w:t>
      </w:r>
      <w:r>
        <w:rPr>
          <w:rFonts w:ascii="Arial" w:hAnsi="Arial" w:cs="Arial"/>
        </w:rPr>
        <w:t>Cristina Borta</w:t>
      </w:r>
    </w:p>
    <w:p w14:paraId="5C3316B0" w14:textId="77777777" w:rsidR="0075493A" w:rsidRDefault="0075493A" w:rsidP="0075493A">
      <w:pPr>
        <w:spacing w:line="600" w:lineRule="auto"/>
        <w:rPr>
          <w:rFonts w:ascii="Arial" w:hAnsi="Arial" w:cs="Arial"/>
        </w:rPr>
      </w:pPr>
      <w:r>
        <w:rPr>
          <w:rFonts w:ascii="Arial" w:hAnsi="Arial" w:cs="Arial"/>
          <w:b/>
          <w:bCs/>
        </w:rPr>
        <w:t xml:space="preserve">Student Number: </w:t>
      </w:r>
      <w:r>
        <w:rPr>
          <w:rFonts w:ascii="Arial" w:hAnsi="Arial" w:cs="Arial"/>
        </w:rPr>
        <w:t>2239416</w:t>
      </w:r>
    </w:p>
    <w:p w14:paraId="2EFA4796" w14:textId="681F9F20" w:rsidR="0075493A" w:rsidRDefault="0075493A" w:rsidP="0075493A">
      <w:pPr>
        <w:spacing w:line="600" w:lineRule="auto"/>
        <w:rPr>
          <w:rFonts w:ascii="Arial" w:hAnsi="Arial" w:cs="Arial"/>
        </w:rPr>
      </w:pPr>
      <w:r>
        <w:rPr>
          <w:rFonts w:ascii="Arial" w:hAnsi="Arial" w:cs="Arial"/>
          <w:b/>
          <w:bCs/>
        </w:rPr>
        <w:t>Module Name:</w:t>
      </w:r>
      <w:r>
        <w:rPr>
          <w:rFonts w:ascii="Arial" w:hAnsi="Arial" w:cs="Arial"/>
        </w:rPr>
        <w:t xml:space="preserve"> </w:t>
      </w:r>
      <w:r>
        <w:t>Principles of Human Resource Management</w:t>
      </w:r>
    </w:p>
    <w:p w14:paraId="529923AD" w14:textId="4C6FC2FF" w:rsidR="0075493A" w:rsidRDefault="0075493A" w:rsidP="0075493A">
      <w:pPr>
        <w:spacing w:line="600" w:lineRule="auto"/>
        <w:rPr>
          <w:rFonts w:ascii="Arial" w:hAnsi="Arial" w:cs="Arial"/>
        </w:rPr>
      </w:pPr>
      <w:r>
        <w:rPr>
          <w:rFonts w:ascii="Arial" w:hAnsi="Arial" w:cs="Arial"/>
          <w:b/>
          <w:bCs/>
        </w:rPr>
        <w:t xml:space="preserve">Module Code: </w:t>
      </w:r>
      <w:r>
        <w:t>LCBB5012</w:t>
      </w:r>
    </w:p>
    <w:p w14:paraId="57FA8A0C" w14:textId="3EB69F3F" w:rsidR="0075493A" w:rsidRDefault="0075493A" w:rsidP="0075493A">
      <w:pPr>
        <w:spacing w:line="600" w:lineRule="auto"/>
        <w:rPr>
          <w:rFonts w:ascii="Arial" w:hAnsi="Arial" w:cs="Arial"/>
        </w:rPr>
      </w:pPr>
      <w:r>
        <w:rPr>
          <w:rFonts w:ascii="Arial" w:hAnsi="Arial" w:cs="Arial"/>
          <w:b/>
          <w:bCs/>
        </w:rPr>
        <w:t xml:space="preserve">Lecturer Name:  </w:t>
      </w:r>
      <w:r>
        <w:t>Dr Ramases Manalang</w:t>
      </w:r>
    </w:p>
    <w:p w14:paraId="418EE545" w14:textId="3F196759" w:rsidR="0075493A" w:rsidRDefault="0075493A" w:rsidP="0075493A">
      <w:pPr>
        <w:spacing w:line="600" w:lineRule="auto"/>
        <w:rPr>
          <w:rFonts w:ascii="Arial" w:hAnsi="Arial" w:cs="Arial"/>
          <w:b/>
          <w:bCs/>
        </w:rPr>
      </w:pPr>
      <w:r>
        <w:rPr>
          <w:rFonts w:ascii="Arial" w:hAnsi="Arial" w:cs="Arial"/>
          <w:b/>
          <w:bCs/>
        </w:rPr>
        <w:t xml:space="preserve">Date:  </w:t>
      </w:r>
      <w:proofErr w:type="gramStart"/>
      <w:r>
        <w:rPr>
          <w:rFonts w:ascii="Arial" w:hAnsi="Arial" w:cs="Arial"/>
          <w:b/>
          <w:bCs/>
        </w:rPr>
        <w:t>11  April</w:t>
      </w:r>
      <w:proofErr w:type="gramEnd"/>
      <w:r>
        <w:rPr>
          <w:rFonts w:ascii="Arial" w:hAnsi="Arial" w:cs="Arial"/>
          <w:b/>
          <w:bCs/>
        </w:rPr>
        <w:t xml:space="preserve"> 2026</w:t>
      </w:r>
    </w:p>
    <w:p w14:paraId="504AFCBB" w14:textId="77777777" w:rsidR="0075493A" w:rsidRDefault="0075493A" w:rsidP="0075493A">
      <w:pPr>
        <w:spacing w:line="600" w:lineRule="auto"/>
        <w:rPr>
          <w:rFonts w:ascii="Arial" w:hAnsi="Arial" w:cs="Arial"/>
          <w:b/>
          <w:bCs/>
        </w:rPr>
      </w:pPr>
    </w:p>
    <w:p w14:paraId="753FFA24" w14:textId="77777777" w:rsidR="0075493A" w:rsidRDefault="0075493A" w:rsidP="0075493A">
      <w:pPr>
        <w:spacing w:line="600" w:lineRule="auto"/>
        <w:rPr>
          <w:rFonts w:ascii="Arial" w:hAnsi="Arial" w:cs="Arial"/>
          <w:b/>
          <w:bCs/>
        </w:rPr>
      </w:pPr>
    </w:p>
    <w:p w14:paraId="7C43FA51" w14:textId="77777777" w:rsidR="0075493A" w:rsidRDefault="0075493A" w:rsidP="0075493A">
      <w:pPr>
        <w:spacing w:line="600" w:lineRule="auto"/>
        <w:rPr>
          <w:rFonts w:ascii="Arial" w:hAnsi="Arial" w:cs="Arial"/>
          <w:b/>
          <w:bCs/>
        </w:rPr>
      </w:pPr>
    </w:p>
    <w:p w14:paraId="74C61AAE" w14:textId="77777777" w:rsidR="0075493A" w:rsidRDefault="0075493A" w:rsidP="0075493A">
      <w:pPr>
        <w:spacing w:line="600" w:lineRule="auto"/>
        <w:rPr>
          <w:rFonts w:ascii="Arial" w:hAnsi="Arial" w:cs="Arial"/>
          <w:b/>
          <w:bCs/>
        </w:rPr>
      </w:pPr>
    </w:p>
    <w:p w14:paraId="18D7C81F" w14:textId="77777777" w:rsidR="0075493A" w:rsidRDefault="0075493A" w:rsidP="0075493A">
      <w:pPr>
        <w:spacing w:line="600" w:lineRule="auto"/>
        <w:rPr>
          <w:rFonts w:ascii="Arial" w:hAnsi="Arial" w:cs="Arial"/>
          <w:b/>
          <w:bCs/>
        </w:rPr>
      </w:pPr>
    </w:p>
    <w:sdt>
      <w:sdtPr>
        <w:rPr>
          <w:rFonts w:asciiTheme="minorHAnsi" w:eastAsiaTheme="minorHAnsi" w:hAnsiTheme="minorHAnsi" w:cstheme="minorBidi"/>
          <w:color w:val="auto"/>
          <w:kern w:val="2"/>
          <w:sz w:val="24"/>
          <w:szCs w:val="24"/>
          <w:lang w:val="en-GB"/>
          <w14:ligatures w14:val="standardContextual"/>
        </w:rPr>
        <w:id w:val="-1480302206"/>
        <w:docPartObj>
          <w:docPartGallery w:val="Table of Contents"/>
          <w:docPartUnique/>
        </w:docPartObj>
      </w:sdtPr>
      <w:sdtEndPr>
        <w:rPr>
          <w:b/>
          <w:bCs/>
          <w:noProof/>
        </w:rPr>
      </w:sdtEndPr>
      <w:sdtContent>
        <w:p w14:paraId="751075B9" w14:textId="79768BE9" w:rsidR="00965B58" w:rsidRDefault="00965B58">
          <w:pPr>
            <w:pStyle w:val="TOCHeading"/>
            <w:rPr>
              <w:rFonts w:ascii="Arial" w:hAnsi="Arial" w:cs="Arial"/>
              <w:b/>
              <w:bCs/>
              <w:color w:val="auto"/>
              <w:sz w:val="28"/>
              <w:szCs w:val="28"/>
            </w:rPr>
          </w:pPr>
          <w:r w:rsidRPr="00965B58">
            <w:rPr>
              <w:rFonts w:ascii="Arial" w:hAnsi="Arial" w:cs="Arial"/>
              <w:b/>
              <w:bCs/>
              <w:color w:val="auto"/>
              <w:sz w:val="28"/>
              <w:szCs w:val="28"/>
            </w:rPr>
            <w:t>Table of Contents</w:t>
          </w:r>
        </w:p>
        <w:p w14:paraId="502D085F" w14:textId="77777777" w:rsidR="00965B58" w:rsidRDefault="00965B58" w:rsidP="00965B58">
          <w:pPr>
            <w:rPr>
              <w:lang w:val="en-US"/>
            </w:rPr>
          </w:pPr>
        </w:p>
        <w:p w14:paraId="23CED07D" w14:textId="77777777" w:rsidR="00965B58" w:rsidRPr="00965B58" w:rsidRDefault="00965B58" w:rsidP="00965B58">
          <w:pPr>
            <w:rPr>
              <w:lang w:val="en-US"/>
            </w:rPr>
          </w:pPr>
        </w:p>
        <w:p w14:paraId="60AA7286" w14:textId="69505934" w:rsidR="00F7750C" w:rsidRDefault="00965B58">
          <w:pPr>
            <w:pStyle w:val="TOC1"/>
            <w:tabs>
              <w:tab w:val="right" w:leader="dot" w:pos="9345"/>
            </w:tabs>
            <w:rPr>
              <w:rFonts w:eastAsiaTheme="minorEastAsia"/>
              <w:noProof/>
              <w:lang w:eastAsia="en-GB"/>
            </w:rPr>
          </w:pPr>
          <w:r w:rsidRPr="00965B58">
            <w:rPr>
              <w:rFonts w:ascii="Arial" w:hAnsi="Arial" w:cs="Arial"/>
            </w:rPr>
            <w:fldChar w:fldCharType="begin"/>
          </w:r>
          <w:r w:rsidRPr="00965B58">
            <w:rPr>
              <w:rFonts w:ascii="Arial" w:hAnsi="Arial" w:cs="Arial"/>
            </w:rPr>
            <w:instrText xml:space="preserve"> TOC \o "1-3" \h \z \u </w:instrText>
          </w:r>
          <w:r w:rsidRPr="00965B58">
            <w:rPr>
              <w:rFonts w:ascii="Arial" w:hAnsi="Arial" w:cs="Arial"/>
            </w:rPr>
            <w:fldChar w:fldCharType="separate"/>
          </w:r>
          <w:hyperlink w:anchor="_Toc226748151" w:history="1">
            <w:r w:rsidR="00F7750C" w:rsidRPr="00B47C10">
              <w:rPr>
                <w:rStyle w:val="Hyperlink"/>
                <w:rFonts w:ascii="Arial" w:hAnsi="Arial" w:cs="Arial"/>
                <w:b/>
                <w:bCs/>
                <w:noProof/>
              </w:rPr>
              <w:t>Innovation Support Officer – Digital Transformation &amp; Student Experience</w:t>
            </w:r>
            <w:r w:rsidR="00F7750C">
              <w:rPr>
                <w:noProof/>
                <w:webHidden/>
              </w:rPr>
              <w:tab/>
            </w:r>
            <w:r w:rsidR="00F7750C">
              <w:rPr>
                <w:noProof/>
                <w:webHidden/>
              </w:rPr>
              <w:fldChar w:fldCharType="begin"/>
            </w:r>
            <w:r w:rsidR="00F7750C">
              <w:rPr>
                <w:noProof/>
                <w:webHidden/>
              </w:rPr>
              <w:instrText xml:space="preserve"> PAGEREF _Toc226748151 \h </w:instrText>
            </w:r>
            <w:r w:rsidR="00F7750C">
              <w:rPr>
                <w:noProof/>
                <w:webHidden/>
              </w:rPr>
            </w:r>
            <w:r w:rsidR="00F7750C">
              <w:rPr>
                <w:noProof/>
                <w:webHidden/>
              </w:rPr>
              <w:fldChar w:fldCharType="separate"/>
            </w:r>
            <w:r w:rsidR="00F7750C">
              <w:rPr>
                <w:noProof/>
                <w:webHidden/>
              </w:rPr>
              <w:t>1</w:t>
            </w:r>
            <w:r w:rsidR="00F7750C">
              <w:rPr>
                <w:noProof/>
                <w:webHidden/>
              </w:rPr>
              <w:fldChar w:fldCharType="end"/>
            </w:r>
          </w:hyperlink>
        </w:p>
        <w:p w14:paraId="05F85E24" w14:textId="493537D0" w:rsidR="00F7750C" w:rsidRDefault="00000000">
          <w:pPr>
            <w:pStyle w:val="TOC2"/>
            <w:tabs>
              <w:tab w:val="right" w:leader="dot" w:pos="9345"/>
            </w:tabs>
            <w:rPr>
              <w:rFonts w:eastAsiaTheme="minorEastAsia"/>
              <w:noProof/>
              <w:lang w:eastAsia="en-GB"/>
            </w:rPr>
          </w:pPr>
          <w:hyperlink w:anchor="_Toc226748152" w:history="1">
            <w:r w:rsidR="00F7750C" w:rsidRPr="00B47C10">
              <w:rPr>
                <w:rStyle w:val="Hyperlink"/>
                <w:rFonts w:ascii="Arial" w:hAnsi="Arial" w:cs="Arial"/>
                <w:b/>
                <w:bCs/>
                <w:noProof/>
              </w:rPr>
              <w:t>About us</w:t>
            </w:r>
            <w:r w:rsidR="00F7750C">
              <w:rPr>
                <w:noProof/>
                <w:webHidden/>
              </w:rPr>
              <w:tab/>
            </w:r>
            <w:r w:rsidR="00F7750C">
              <w:rPr>
                <w:noProof/>
                <w:webHidden/>
              </w:rPr>
              <w:fldChar w:fldCharType="begin"/>
            </w:r>
            <w:r w:rsidR="00F7750C">
              <w:rPr>
                <w:noProof/>
                <w:webHidden/>
              </w:rPr>
              <w:instrText xml:space="preserve"> PAGEREF _Toc226748152 \h </w:instrText>
            </w:r>
            <w:r w:rsidR="00F7750C">
              <w:rPr>
                <w:noProof/>
                <w:webHidden/>
              </w:rPr>
            </w:r>
            <w:r w:rsidR="00F7750C">
              <w:rPr>
                <w:noProof/>
                <w:webHidden/>
              </w:rPr>
              <w:fldChar w:fldCharType="separate"/>
            </w:r>
            <w:r w:rsidR="00F7750C">
              <w:rPr>
                <w:noProof/>
                <w:webHidden/>
              </w:rPr>
              <w:t>1</w:t>
            </w:r>
            <w:r w:rsidR="00F7750C">
              <w:rPr>
                <w:noProof/>
                <w:webHidden/>
              </w:rPr>
              <w:fldChar w:fldCharType="end"/>
            </w:r>
          </w:hyperlink>
        </w:p>
        <w:p w14:paraId="24404E4A" w14:textId="436FAC3E" w:rsidR="00F7750C" w:rsidRDefault="00000000">
          <w:pPr>
            <w:pStyle w:val="TOC2"/>
            <w:tabs>
              <w:tab w:val="right" w:leader="dot" w:pos="9345"/>
            </w:tabs>
            <w:rPr>
              <w:rFonts w:eastAsiaTheme="minorEastAsia"/>
              <w:noProof/>
              <w:lang w:eastAsia="en-GB"/>
            </w:rPr>
          </w:pPr>
          <w:hyperlink w:anchor="_Toc226748153" w:history="1">
            <w:r w:rsidR="00F7750C" w:rsidRPr="00B47C10">
              <w:rPr>
                <w:rStyle w:val="Hyperlink"/>
                <w:rFonts w:ascii="Arial" w:hAnsi="Arial" w:cs="Arial"/>
                <w:b/>
                <w:bCs/>
                <w:noProof/>
              </w:rPr>
              <w:t>About the Role</w:t>
            </w:r>
            <w:r w:rsidR="00F7750C">
              <w:rPr>
                <w:noProof/>
                <w:webHidden/>
              </w:rPr>
              <w:tab/>
            </w:r>
            <w:r w:rsidR="00F7750C">
              <w:rPr>
                <w:noProof/>
                <w:webHidden/>
              </w:rPr>
              <w:fldChar w:fldCharType="begin"/>
            </w:r>
            <w:r w:rsidR="00F7750C">
              <w:rPr>
                <w:noProof/>
                <w:webHidden/>
              </w:rPr>
              <w:instrText xml:space="preserve"> PAGEREF _Toc226748153 \h </w:instrText>
            </w:r>
            <w:r w:rsidR="00F7750C">
              <w:rPr>
                <w:noProof/>
                <w:webHidden/>
              </w:rPr>
            </w:r>
            <w:r w:rsidR="00F7750C">
              <w:rPr>
                <w:noProof/>
                <w:webHidden/>
              </w:rPr>
              <w:fldChar w:fldCharType="separate"/>
            </w:r>
            <w:r w:rsidR="00F7750C">
              <w:rPr>
                <w:noProof/>
                <w:webHidden/>
              </w:rPr>
              <w:t>2</w:t>
            </w:r>
            <w:r w:rsidR="00F7750C">
              <w:rPr>
                <w:noProof/>
                <w:webHidden/>
              </w:rPr>
              <w:fldChar w:fldCharType="end"/>
            </w:r>
          </w:hyperlink>
        </w:p>
        <w:p w14:paraId="52084419" w14:textId="15309B5B" w:rsidR="00F7750C" w:rsidRDefault="00000000">
          <w:pPr>
            <w:pStyle w:val="TOC3"/>
            <w:tabs>
              <w:tab w:val="right" w:leader="dot" w:pos="9345"/>
            </w:tabs>
            <w:rPr>
              <w:rFonts w:eastAsiaTheme="minorEastAsia"/>
              <w:noProof/>
              <w:lang w:eastAsia="en-GB"/>
            </w:rPr>
          </w:pPr>
          <w:hyperlink w:anchor="_Toc226748154" w:history="1">
            <w:r w:rsidR="00F7750C" w:rsidRPr="00B47C10">
              <w:rPr>
                <w:rStyle w:val="Hyperlink"/>
                <w:rFonts w:ascii="Arial" w:hAnsi="Arial" w:cs="Arial"/>
                <w:b/>
                <w:bCs/>
                <w:noProof/>
              </w:rPr>
              <w:t>Key Responsibilities</w:t>
            </w:r>
            <w:r w:rsidR="00F7750C">
              <w:rPr>
                <w:noProof/>
                <w:webHidden/>
              </w:rPr>
              <w:tab/>
            </w:r>
            <w:r w:rsidR="00F7750C">
              <w:rPr>
                <w:noProof/>
                <w:webHidden/>
              </w:rPr>
              <w:fldChar w:fldCharType="begin"/>
            </w:r>
            <w:r w:rsidR="00F7750C">
              <w:rPr>
                <w:noProof/>
                <w:webHidden/>
              </w:rPr>
              <w:instrText xml:space="preserve"> PAGEREF _Toc226748154 \h </w:instrText>
            </w:r>
            <w:r w:rsidR="00F7750C">
              <w:rPr>
                <w:noProof/>
                <w:webHidden/>
              </w:rPr>
            </w:r>
            <w:r w:rsidR="00F7750C">
              <w:rPr>
                <w:noProof/>
                <w:webHidden/>
              </w:rPr>
              <w:fldChar w:fldCharType="separate"/>
            </w:r>
            <w:r w:rsidR="00F7750C">
              <w:rPr>
                <w:noProof/>
                <w:webHidden/>
              </w:rPr>
              <w:t>2</w:t>
            </w:r>
            <w:r w:rsidR="00F7750C">
              <w:rPr>
                <w:noProof/>
                <w:webHidden/>
              </w:rPr>
              <w:fldChar w:fldCharType="end"/>
            </w:r>
          </w:hyperlink>
        </w:p>
        <w:p w14:paraId="22295D68" w14:textId="48AC0774" w:rsidR="00F7750C" w:rsidRDefault="00000000">
          <w:pPr>
            <w:pStyle w:val="TOC2"/>
            <w:tabs>
              <w:tab w:val="right" w:leader="dot" w:pos="9345"/>
            </w:tabs>
            <w:rPr>
              <w:rFonts w:eastAsiaTheme="minorEastAsia"/>
              <w:noProof/>
              <w:lang w:eastAsia="en-GB"/>
            </w:rPr>
          </w:pPr>
          <w:hyperlink w:anchor="_Toc226748155" w:history="1">
            <w:r w:rsidR="00F7750C" w:rsidRPr="00B47C10">
              <w:rPr>
                <w:rStyle w:val="Hyperlink"/>
                <w:rFonts w:ascii="Arial" w:hAnsi="Arial" w:cs="Arial"/>
                <w:b/>
                <w:bCs/>
                <w:noProof/>
              </w:rPr>
              <w:t>Person Specification</w:t>
            </w:r>
            <w:r w:rsidR="00F7750C">
              <w:rPr>
                <w:noProof/>
                <w:webHidden/>
              </w:rPr>
              <w:tab/>
            </w:r>
            <w:r w:rsidR="00F7750C">
              <w:rPr>
                <w:noProof/>
                <w:webHidden/>
              </w:rPr>
              <w:fldChar w:fldCharType="begin"/>
            </w:r>
            <w:r w:rsidR="00F7750C">
              <w:rPr>
                <w:noProof/>
                <w:webHidden/>
              </w:rPr>
              <w:instrText xml:space="preserve"> PAGEREF _Toc226748155 \h </w:instrText>
            </w:r>
            <w:r w:rsidR="00F7750C">
              <w:rPr>
                <w:noProof/>
                <w:webHidden/>
              </w:rPr>
            </w:r>
            <w:r w:rsidR="00F7750C">
              <w:rPr>
                <w:noProof/>
                <w:webHidden/>
              </w:rPr>
              <w:fldChar w:fldCharType="separate"/>
            </w:r>
            <w:r w:rsidR="00F7750C">
              <w:rPr>
                <w:noProof/>
                <w:webHidden/>
              </w:rPr>
              <w:t>2</w:t>
            </w:r>
            <w:r w:rsidR="00F7750C">
              <w:rPr>
                <w:noProof/>
                <w:webHidden/>
              </w:rPr>
              <w:fldChar w:fldCharType="end"/>
            </w:r>
          </w:hyperlink>
        </w:p>
        <w:p w14:paraId="27F12EF5" w14:textId="7CEB72E5" w:rsidR="00F7750C" w:rsidRDefault="00000000">
          <w:pPr>
            <w:pStyle w:val="TOC3"/>
            <w:tabs>
              <w:tab w:val="right" w:leader="dot" w:pos="9345"/>
            </w:tabs>
            <w:rPr>
              <w:rFonts w:eastAsiaTheme="minorEastAsia"/>
              <w:noProof/>
              <w:lang w:eastAsia="en-GB"/>
            </w:rPr>
          </w:pPr>
          <w:hyperlink w:anchor="_Toc226748156" w:history="1">
            <w:r w:rsidR="00F7750C" w:rsidRPr="00B47C10">
              <w:rPr>
                <w:rStyle w:val="Hyperlink"/>
                <w:rFonts w:ascii="Arial" w:hAnsi="Arial" w:cs="Arial"/>
                <w:b/>
                <w:bCs/>
                <w:noProof/>
              </w:rPr>
              <w:t>Essential Criteria</w:t>
            </w:r>
            <w:r w:rsidR="00F7750C">
              <w:rPr>
                <w:noProof/>
                <w:webHidden/>
              </w:rPr>
              <w:tab/>
            </w:r>
            <w:r w:rsidR="00F7750C">
              <w:rPr>
                <w:noProof/>
                <w:webHidden/>
              </w:rPr>
              <w:fldChar w:fldCharType="begin"/>
            </w:r>
            <w:r w:rsidR="00F7750C">
              <w:rPr>
                <w:noProof/>
                <w:webHidden/>
              </w:rPr>
              <w:instrText xml:space="preserve"> PAGEREF _Toc226748156 \h </w:instrText>
            </w:r>
            <w:r w:rsidR="00F7750C">
              <w:rPr>
                <w:noProof/>
                <w:webHidden/>
              </w:rPr>
            </w:r>
            <w:r w:rsidR="00F7750C">
              <w:rPr>
                <w:noProof/>
                <w:webHidden/>
              </w:rPr>
              <w:fldChar w:fldCharType="separate"/>
            </w:r>
            <w:r w:rsidR="00F7750C">
              <w:rPr>
                <w:noProof/>
                <w:webHidden/>
              </w:rPr>
              <w:t>2</w:t>
            </w:r>
            <w:r w:rsidR="00F7750C">
              <w:rPr>
                <w:noProof/>
                <w:webHidden/>
              </w:rPr>
              <w:fldChar w:fldCharType="end"/>
            </w:r>
          </w:hyperlink>
        </w:p>
        <w:p w14:paraId="6AA32E1D" w14:textId="712596D5" w:rsidR="00F7750C" w:rsidRDefault="00000000">
          <w:pPr>
            <w:pStyle w:val="TOC3"/>
            <w:tabs>
              <w:tab w:val="right" w:leader="dot" w:pos="9345"/>
            </w:tabs>
            <w:rPr>
              <w:rFonts w:eastAsiaTheme="minorEastAsia"/>
              <w:noProof/>
              <w:lang w:eastAsia="en-GB"/>
            </w:rPr>
          </w:pPr>
          <w:hyperlink w:anchor="_Toc226748157" w:history="1">
            <w:r w:rsidR="00F7750C" w:rsidRPr="00B47C10">
              <w:rPr>
                <w:rStyle w:val="Hyperlink"/>
                <w:rFonts w:ascii="Arial" w:hAnsi="Arial" w:cs="Arial"/>
                <w:b/>
                <w:bCs/>
                <w:noProof/>
              </w:rPr>
              <w:t>Desirable Criteria</w:t>
            </w:r>
            <w:r w:rsidR="00F7750C">
              <w:rPr>
                <w:noProof/>
                <w:webHidden/>
              </w:rPr>
              <w:tab/>
            </w:r>
            <w:r w:rsidR="00F7750C">
              <w:rPr>
                <w:noProof/>
                <w:webHidden/>
              </w:rPr>
              <w:fldChar w:fldCharType="begin"/>
            </w:r>
            <w:r w:rsidR="00F7750C">
              <w:rPr>
                <w:noProof/>
                <w:webHidden/>
              </w:rPr>
              <w:instrText xml:space="preserve"> PAGEREF _Toc226748157 \h </w:instrText>
            </w:r>
            <w:r w:rsidR="00F7750C">
              <w:rPr>
                <w:noProof/>
                <w:webHidden/>
              </w:rPr>
            </w:r>
            <w:r w:rsidR="00F7750C">
              <w:rPr>
                <w:noProof/>
                <w:webHidden/>
              </w:rPr>
              <w:fldChar w:fldCharType="separate"/>
            </w:r>
            <w:r w:rsidR="00F7750C">
              <w:rPr>
                <w:noProof/>
                <w:webHidden/>
              </w:rPr>
              <w:t>3</w:t>
            </w:r>
            <w:r w:rsidR="00F7750C">
              <w:rPr>
                <w:noProof/>
                <w:webHidden/>
              </w:rPr>
              <w:fldChar w:fldCharType="end"/>
            </w:r>
          </w:hyperlink>
        </w:p>
        <w:p w14:paraId="112D08D2" w14:textId="3A457203" w:rsidR="00F7750C" w:rsidRDefault="00000000">
          <w:pPr>
            <w:pStyle w:val="TOC3"/>
            <w:tabs>
              <w:tab w:val="right" w:leader="dot" w:pos="9345"/>
            </w:tabs>
            <w:rPr>
              <w:rFonts w:eastAsiaTheme="minorEastAsia"/>
              <w:noProof/>
              <w:lang w:eastAsia="en-GB"/>
            </w:rPr>
          </w:pPr>
          <w:hyperlink w:anchor="_Toc226748158" w:history="1">
            <w:r w:rsidR="00F7750C" w:rsidRPr="00B47C10">
              <w:rPr>
                <w:rStyle w:val="Hyperlink"/>
                <w:rFonts w:ascii="Arial" w:hAnsi="Arial" w:cs="Arial"/>
                <w:b/>
                <w:bCs/>
                <w:noProof/>
              </w:rPr>
              <w:t>Personal Attributes</w:t>
            </w:r>
            <w:r w:rsidR="00F7750C">
              <w:rPr>
                <w:noProof/>
                <w:webHidden/>
              </w:rPr>
              <w:tab/>
            </w:r>
            <w:r w:rsidR="00F7750C">
              <w:rPr>
                <w:noProof/>
                <w:webHidden/>
              </w:rPr>
              <w:fldChar w:fldCharType="begin"/>
            </w:r>
            <w:r w:rsidR="00F7750C">
              <w:rPr>
                <w:noProof/>
                <w:webHidden/>
              </w:rPr>
              <w:instrText xml:space="preserve"> PAGEREF _Toc226748158 \h </w:instrText>
            </w:r>
            <w:r w:rsidR="00F7750C">
              <w:rPr>
                <w:noProof/>
                <w:webHidden/>
              </w:rPr>
            </w:r>
            <w:r w:rsidR="00F7750C">
              <w:rPr>
                <w:noProof/>
                <w:webHidden/>
              </w:rPr>
              <w:fldChar w:fldCharType="separate"/>
            </w:r>
            <w:r w:rsidR="00F7750C">
              <w:rPr>
                <w:noProof/>
                <w:webHidden/>
              </w:rPr>
              <w:t>3</w:t>
            </w:r>
            <w:r w:rsidR="00F7750C">
              <w:rPr>
                <w:noProof/>
                <w:webHidden/>
              </w:rPr>
              <w:fldChar w:fldCharType="end"/>
            </w:r>
          </w:hyperlink>
        </w:p>
        <w:p w14:paraId="07B8248D" w14:textId="6CD9661B" w:rsidR="00F7750C" w:rsidRDefault="00000000">
          <w:pPr>
            <w:pStyle w:val="TOC2"/>
            <w:tabs>
              <w:tab w:val="right" w:leader="dot" w:pos="9345"/>
            </w:tabs>
            <w:rPr>
              <w:rFonts w:eastAsiaTheme="minorEastAsia"/>
              <w:noProof/>
              <w:lang w:eastAsia="en-GB"/>
            </w:rPr>
          </w:pPr>
          <w:hyperlink w:anchor="_Toc226748159" w:history="1">
            <w:r w:rsidR="00F7750C" w:rsidRPr="00B47C10">
              <w:rPr>
                <w:rStyle w:val="Hyperlink"/>
                <w:rFonts w:ascii="Arial" w:hAnsi="Arial" w:cs="Arial"/>
                <w:b/>
                <w:bCs/>
                <w:noProof/>
              </w:rPr>
              <w:t>Working Pattern &amp; Location</w:t>
            </w:r>
            <w:r w:rsidR="00F7750C">
              <w:rPr>
                <w:noProof/>
                <w:webHidden/>
              </w:rPr>
              <w:tab/>
            </w:r>
            <w:r w:rsidR="00F7750C">
              <w:rPr>
                <w:noProof/>
                <w:webHidden/>
              </w:rPr>
              <w:fldChar w:fldCharType="begin"/>
            </w:r>
            <w:r w:rsidR="00F7750C">
              <w:rPr>
                <w:noProof/>
                <w:webHidden/>
              </w:rPr>
              <w:instrText xml:space="preserve"> PAGEREF _Toc226748159 \h </w:instrText>
            </w:r>
            <w:r w:rsidR="00F7750C">
              <w:rPr>
                <w:noProof/>
                <w:webHidden/>
              </w:rPr>
            </w:r>
            <w:r w:rsidR="00F7750C">
              <w:rPr>
                <w:noProof/>
                <w:webHidden/>
              </w:rPr>
              <w:fldChar w:fldCharType="separate"/>
            </w:r>
            <w:r w:rsidR="00F7750C">
              <w:rPr>
                <w:noProof/>
                <w:webHidden/>
              </w:rPr>
              <w:t>3</w:t>
            </w:r>
            <w:r w:rsidR="00F7750C">
              <w:rPr>
                <w:noProof/>
                <w:webHidden/>
              </w:rPr>
              <w:fldChar w:fldCharType="end"/>
            </w:r>
          </w:hyperlink>
        </w:p>
        <w:p w14:paraId="3E5EFAE8" w14:textId="278478E6" w:rsidR="00F7750C" w:rsidRDefault="00000000">
          <w:pPr>
            <w:pStyle w:val="TOC2"/>
            <w:tabs>
              <w:tab w:val="right" w:leader="dot" w:pos="9345"/>
            </w:tabs>
            <w:rPr>
              <w:rFonts w:eastAsiaTheme="minorEastAsia"/>
              <w:noProof/>
              <w:lang w:eastAsia="en-GB"/>
            </w:rPr>
          </w:pPr>
          <w:hyperlink w:anchor="_Toc226748160" w:history="1">
            <w:r w:rsidR="00F7750C" w:rsidRPr="00B47C10">
              <w:rPr>
                <w:rStyle w:val="Hyperlink"/>
                <w:rFonts w:ascii="Arial" w:hAnsi="Arial" w:cs="Arial"/>
                <w:b/>
                <w:bCs/>
                <w:noProof/>
              </w:rPr>
              <w:t>Benefits</w:t>
            </w:r>
            <w:r w:rsidR="00F7750C">
              <w:rPr>
                <w:noProof/>
                <w:webHidden/>
              </w:rPr>
              <w:tab/>
            </w:r>
            <w:r w:rsidR="00F7750C">
              <w:rPr>
                <w:noProof/>
                <w:webHidden/>
              </w:rPr>
              <w:fldChar w:fldCharType="begin"/>
            </w:r>
            <w:r w:rsidR="00F7750C">
              <w:rPr>
                <w:noProof/>
                <w:webHidden/>
              </w:rPr>
              <w:instrText xml:space="preserve"> PAGEREF _Toc226748160 \h </w:instrText>
            </w:r>
            <w:r w:rsidR="00F7750C">
              <w:rPr>
                <w:noProof/>
                <w:webHidden/>
              </w:rPr>
            </w:r>
            <w:r w:rsidR="00F7750C">
              <w:rPr>
                <w:noProof/>
                <w:webHidden/>
              </w:rPr>
              <w:fldChar w:fldCharType="separate"/>
            </w:r>
            <w:r w:rsidR="00F7750C">
              <w:rPr>
                <w:noProof/>
                <w:webHidden/>
              </w:rPr>
              <w:t>3</w:t>
            </w:r>
            <w:r w:rsidR="00F7750C">
              <w:rPr>
                <w:noProof/>
                <w:webHidden/>
              </w:rPr>
              <w:fldChar w:fldCharType="end"/>
            </w:r>
          </w:hyperlink>
        </w:p>
        <w:p w14:paraId="5CCC6D46" w14:textId="26043C8D" w:rsidR="00F7750C" w:rsidRDefault="00000000">
          <w:pPr>
            <w:pStyle w:val="TOC2"/>
            <w:tabs>
              <w:tab w:val="right" w:leader="dot" w:pos="9345"/>
            </w:tabs>
            <w:rPr>
              <w:rFonts w:eastAsiaTheme="minorEastAsia"/>
              <w:noProof/>
              <w:lang w:eastAsia="en-GB"/>
            </w:rPr>
          </w:pPr>
          <w:hyperlink w:anchor="_Toc226748161" w:history="1">
            <w:r w:rsidR="00F7750C" w:rsidRPr="00B47C10">
              <w:rPr>
                <w:rStyle w:val="Hyperlink"/>
                <w:rFonts w:ascii="Arial" w:hAnsi="Arial" w:cs="Arial"/>
                <w:b/>
                <w:bCs/>
                <w:noProof/>
              </w:rPr>
              <w:t>How to Apply</w:t>
            </w:r>
            <w:r w:rsidR="00F7750C">
              <w:rPr>
                <w:noProof/>
                <w:webHidden/>
              </w:rPr>
              <w:tab/>
            </w:r>
            <w:r w:rsidR="00F7750C">
              <w:rPr>
                <w:noProof/>
                <w:webHidden/>
              </w:rPr>
              <w:fldChar w:fldCharType="begin"/>
            </w:r>
            <w:r w:rsidR="00F7750C">
              <w:rPr>
                <w:noProof/>
                <w:webHidden/>
              </w:rPr>
              <w:instrText xml:space="preserve"> PAGEREF _Toc226748161 \h </w:instrText>
            </w:r>
            <w:r w:rsidR="00F7750C">
              <w:rPr>
                <w:noProof/>
                <w:webHidden/>
              </w:rPr>
            </w:r>
            <w:r w:rsidR="00F7750C">
              <w:rPr>
                <w:noProof/>
                <w:webHidden/>
              </w:rPr>
              <w:fldChar w:fldCharType="separate"/>
            </w:r>
            <w:r w:rsidR="00F7750C">
              <w:rPr>
                <w:noProof/>
                <w:webHidden/>
              </w:rPr>
              <w:t>4</w:t>
            </w:r>
            <w:r w:rsidR="00F7750C">
              <w:rPr>
                <w:noProof/>
                <w:webHidden/>
              </w:rPr>
              <w:fldChar w:fldCharType="end"/>
            </w:r>
          </w:hyperlink>
        </w:p>
        <w:p w14:paraId="2988EBDA" w14:textId="1DAF0353" w:rsidR="00F7750C" w:rsidRDefault="00000000">
          <w:pPr>
            <w:pStyle w:val="TOC1"/>
            <w:tabs>
              <w:tab w:val="right" w:leader="dot" w:pos="9345"/>
            </w:tabs>
            <w:rPr>
              <w:rFonts w:eastAsiaTheme="minorEastAsia"/>
              <w:noProof/>
              <w:lang w:eastAsia="en-GB"/>
            </w:rPr>
          </w:pPr>
          <w:hyperlink w:anchor="_Toc226748162" w:history="1">
            <w:r w:rsidR="00F7750C" w:rsidRPr="00B47C10">
              <w:rPr>
                <w:rStyle w:val="Hyperlink"/>
                <w:rFonts w:ascii="Arial" w:hAnsi="Arial" w:cs="Arial"/>
                <w:b/>
                <w:bCs/>
                <w:noProof/>
              </w:rPr>
              <w:t>Introduction</w:t>
            </w:r>
            <w:r w:rsidR="00F7750C">
              <w:rPr>
                <w:noProof/>
                <w:webHidden/>
              </w:rPr>
              <w:tab/>
            </w:r>
            <w:r w:rsidR="00F7750C">
              <w:rPr>
                <w:noProof/>
                <w:webHidden/>
              </w:rPr>
              <w:fldChar w:fldCharType="begin"/>
            </w:r>
            <w:r w:rsidR="00F7750C">
              <w:rPr>
                <w:noProof/>
                <w:webHidden/>
              </w:rPr>
              <w:instrText xml:space="preserve"> PAGEREF _Toc226748162 \h </w:instrText>
            </w:r>
            <w:r w:rsidR="00F7750C">
              <w:rPr>
                <w:noProof/>
                <w:webHidden/>
              </w:rPr>
            </w:r>
            <w:r w:rsidR="00F7750C">
              <w:rPr>
                <w:noProof/>
                <w:webHidden/>
              </w:rPr>
              <w:fldChar w:fldCharType="separate"/>
            </w:r>
            <w:r w:rsidR="00F7750C">
              <w:rPr>
                <w:noProof/>
                <w:webHidden/>
              </w:rPr>
              <w:t>4</w:t>
            </w:r>
            <w:r w:rsidR="00F7750C">
              <w:rPr>
                <w:noProof/>
                <w:webHidden/>
              </w:rPr>
              <w:fldChar w:fldCharType="end"/>
            </w:r>
          </w:hyperlink>
        </w:p>
        <w:p w14:paraId="04CCC05F" w14:textId="7FB3CBC8" w:rsidR="00F7750C" w:rsidRDefault="00000000">
          <w:pPr>
            <w:pStyle w:val="TOC1"/>
            <w:tabs>
              <w:tab w:val="right" w:leader="dot" w:pos="9345"/>
            </w:tabs>
            <w:rPr>
              <w:rFonts w:eastAsiaTheme="minorEastAsia"/>
              <w:noProof/>
              <w:lang w:eastAsia="en-GB"/>
            </w:rPr>
          </w:pPr>
          <w:hyperlink w:anchor="_Toc226748163" w:history="1">
            <w:r w:rsidR="00F7750C" w:rsidRPr="00B47C10">
              <w:rPr>
                <w:rStyle w:val="Hyperlink"/>
                <w:rFonts w:ascii="Arial" w:hAnsi="Arial" w:cs="Arial"/>
                <w:b/>
                <w:bCs/>
                <w:noProof/>
              </w:rPr>
              <w:t>Job Description</w:t>
            </w:r>
            <w:r w:rsidR="00F7750C">
              <w:rPr>
                <w:noProof/>
                <w:webHidden/>
              </w:rPr>
              <w:tab/>
            </w:r>
            <w:r w:rsidR="00F7750C">
              <w:rPr>
                <w:noProof/>
                <w:webHidden/>
              </w:rPr>
              <w:fldChar w:fldCharType="begin"/>
            </w:r>
            <w:r w:rsidR="00F7750C">
              <w:rPr>
                <w:noProof/>
                <w:webHidden/>
              </w:rPr>
              <w:instrText xml:space="preserve"> PAGEREF _Toc226748163 \h </w:instrText>
            </w:r>
            <w:r w:rsidR="00F7750C">
              <w:rPr>
                <w:noProof/>
                <w:webHidden/>
              </w:rPr>
            </w:r>
            <w:r w:rsidR="00F7750C">
              <w:rPr>
                <w:noProof/>
                <w:webHidden/>
              </w:rPr>
              <w:fldChar w:fldCharType="separate"/>
            </w:r>
            <w:r w:rsidR="00F7750C">
              <w:rPr>
                <w:noProof/>
                <w:webHidden/>
              </w:rPr>
              <w:t>4</w:t>
            </w:r>
            <w:r w:rsidR="00F7750C">
              <w:rPr>
                <w:noProof/>
                <w:webHidden/>
              </w:rPr>
              <w:fldChar w:fldCharType="end"/>
            </w:r>
          </w:hyperlink>
        </w:p>
        <w:p w14:paraId="3DFCBC80" w14:textId="4458B6D9" w:rsidR="00F7750C" w:rsidRDefault="00000000">
          <w:pPr>
            <w:pStyle w:val="TOC1"/>
            <w:tabs>
              <w:tab w:val="right" w:leader="dot" w:pos="9345"/>
            </w:tabs>
            <w:rPr>
              <w:rFonts w:eastAsiaTheme="minorEastAsia"/>
              <w:noProof/>
              <w:lang w:eastAsia="en-GB"/>
            </w:rPr>
          </w:pPr>
          <w:hyperlink w:anchor="_Toc226748164" w:history="1">
            <w:r w:rsidR="00F7750C" w:rsidRPr="00B47C10">
              <w:rPr>
                <w:rStyle w:val="Hyperlink"/>
                <w:rFonts w:ascii="Arial" w:hAnsi="Arial" w:cs="Arial"/>
                <w:b/>
                <w:bCs/>
                <w:noProof/>
              </w:rPr>
              <w:t>Person Specification</w:t>
            </w:r>
            <w:r w:rsidR="00F7750C">
              <w:rPr>
                <w:noProof/>
                <w:webHidden/>
              </w:rPr>
              <w:tab/>
            </w:r>
            <w:r w:rsidR="00F7750C">
              <w:rPr>
                <w:noProof/>
                <w:webHidden/>
              </w:rPr>
              <w:fldChar w:fldCharType="begin"/>
            </w:r>
            <w:r w:rsidR="00F7750C">
              <w:rPr>
                <w:noProof/>
                <w:webHidden/>
              </w:rPr>
              <w:instrText xml:space="preserve"> PAGEREF _Toc226748164 \h </w:instrText>
            </w:r>
            <w:r w:rsidR="00F7750C">
              <w:rPr>
                <w:noProof/>
                <w:webHidden/>
              </w:rPr>
            </w:r>
            <w:r w:rsidR="00F7750C">
              <w:rPr>
                <w:noProof/>
                <w:webHidden/>
              </w:rPr>
              <w:fldChar w:fldCharType="separate"/>
            </w:r>
            <w:r w:rsidR="00F7750C">
              <w:rPr>
                <w:noProof/>
                <w:webHidden/>
              </w:rPr>
              <w:t>5</w:t>
            </w:r>
            <w:r w:rsidR="00F7750C">
              <w:rPr>
                <w:noProof/>
                <w:webHidden/>
              </w:rPr>
              <w:fldChar w:fldCharType="end"/>
            </w:r>
          </w:hyperlink>
        </w:p>
        <w:p w14:paraId="23D858FD" w14:textId="1C71AAC4" w:rsidR="00F7750C" w:rsidRDefault="00000000">
          <w:pPr>
            <w:pStyle w:val="TOC1"/>
            <w:tabs>
              <w:tab w:val="right" w:leader="dot" w:pos="9345"/>
            </w:tabs>
            <w:rPr>
              <w:rFonts w:eastAsiaTheme="minorEastAsia"/>
              <w:noProof/>
              <w:lang w:eastAsia="en-GB"/>
            </w:rPr>
          </w:pPr>
          <w:hyperlink w:anchor="_Toc226748165" w:history="1">
            <w:r w:rsidR="00F7750C" w:rsidRPr="00B47C10">
              <w:rPr>
                <w:rStyle w:val="Hyperlink"/>
                <w:rFonts w:ascii="Arial" w:hAnsi="Arial" w:cs="Arial"/>
                <w:b/>
                <w:bCs/>
                <w:noProof/>
              </w:rPr>
              <w:t>Human Resource Theory and Practice</w:t>
            </w:r>
            <w:r w:rsidR="00F7750C">
              <w:rPr>
                <w:noProof/>
                <w:webHidden/>
              </w:rPr>
              <w:tab/>
            </w:r>
            <w:r w:rsidR="00F7750C">
              <w:rPr>
                <w:noProof/>
                <w:webHidden/>
              </w:rPr>
              <w:fldChar w:fldCharType="begin"/>
            </w:r>
            <w:r w:rsidR="00F7750C">
              <w:rPr>
                <w:noProof/>
                <w:webHidden/>
              </w:rPr>
              <w:instrText xml:space="preserve"> PAGEREF _Toc226748165 \h </w:instrText>
            </w:r>
            <w:r w:rsidR="00F7750C">
              <w:rPr>
                <w:noProof/>
                <w:webHidden/>
              </w:rPr>
            </w:r>
            <w:r w:rsidR="00F7750C">
              <w:rPr>
                <w:noProof/>
                <w:webHidden/>
              </w:rPr>
              <w:fldChar w:fldCharType="separate"/>
            </w:r>
            <w:r w:rsidR="00F7750C">
              <w:rPr>
                <w:noProof/>
                <w:webHidden/>
              </w:rPr>
              <w:t>5</w:t>
            </w:r>
            <w:r w:rsidR="00F7750C">
              <w:rPr>
                <w:noProof/>
                <w:webHidden/>
              </w:rPr>
              <w:fldChar w:fldCharType="end"/>
            </w:r>
          </w:hyperlink>
        </w:p>
        <w:p w14:paraId="3DDA9742" w14:textId="50F1E4AC" w:rsidR="00F7750C" w:rsidRDefault="00000000">
          <w:pPr>
            <w:pStyle w:val="TOC1"/>
            <w:tabs>
              <w:tab w:val="right" w:leader="dot" w:pos="9345"/>
            </w:tabs>
            <w:rPr>
              <w:rFonts w:eastAsiaTheme="minorEastAsia"/>
              <w:noProof/>
              <w:lang w:eastAsia="en-GB"/>
            </w:rPr>
          </w:pPr>
          <w:hyperlink w:anchor="_Toc226748166" w:history="1">
            <w:r w:rsidR="00F7750C" w:rsidRPr="00B47C10">
              <w:rPr>
                <w:rStyle w:val="Hyperlink"/>
                <w:rFonts w:ascii="Arial" w:hAnsi="Arial" w:cs="Arial"/>
                <w:b/>
                <w:bCs/>
                <w:noProof/>
              </w:rPr>
              <w:t>Conclusion</w:t>
            </w:r>
            <w:r w:rsidR="00F7750C">
              <w:rPr>
                <w:noProof/>
                <w:webHidden/>
              </w:rPr>
              <w:tab/>
            </w:r>
            <w:r w:rsidR="00F7750C">
              <w:rPr>
                <w:noProof/>
                <w:webHidden/>
              </w:rPr>
              <w:fldChar w:fldCharType="begin"/>
            </w:r>
            <w:r w:rsidR="00F7750C">
              <w:rPr>
                <w:noProof/>
                <w:webHidden/>
              </w:rPr>
              <w:instrText xml:space="preserve"> PAGEREF _Toc226748166 \h </w:instrText>
            </w:r>
            <w:r w:rsidR="00F7750C">
              <w:rPr>
                <w:noProof/>
                <w:webHidden/>
              </w:rPr>
            </w:r>
            <w:r w:rsidR="00F7750C">
              <w:rPr>
                <w:noProof/>
                <w:webHidden/>
              </w:rPr>
              <w:fldChar w:fldCharType="separate"/>
            </w:r>
            <w:r w:rsidR="00F7750C">
              <w:rPr>
                <w:noProof/>
                <w:webHidden/>
              </w:rPr>
              <w:t>6</w:t>
            </w:r>
            <w:r w:rsidR="00F7750C">
              <w:rPr>
                <w:noProof/>
                <w:webHidden/>
              </w:rPr>
              <w:fldChar w:fldCharType="end"/>
            </w:r>
          </w:hyperlink>
        </w:p>
        <w:p w14:paraId="05E9A568" w14:textId="6F31F600" w:rsidR="00F7750C" w:rsidRDefault="00000000">
          <w:pPr>
            <w:pStyle w:val="TOC1"/>
            <w:tabs>
              <w:tab w:val="right" w:leader="dot" w:pos="9345"/>
            </w:tabs>
            <w:rPr>
              <w:rFonts w:eastAsiaTheme="minorEastAsia"/>
              <w:noProof/>
              <w:lang w:eastAsia="en-GB"/>
            </w:rPr>
          </w:pPr>
          <w:hyperlink w:anchor="_Toc226748167" w:history="1">
            <w:r w:rsidR="00F7750C" w:rsidRPr="00B47C10">
              <w:rPr>
                <w:rStyle w:val="Hyperlink"/>
                <w:rFonts w:ascii="Arial" w:hAnsi="Arial" w:cs="Arial"/>
                <w:b/>
                <w:bCs/>
                <w:noProof/>
              </w:rPr>
              <w:t>References</w:t>
            </w:r>
            <w:r w:rsidR="00F7750C">
              <w:rPr>
                <w:noProof/>
                <w:webHidden/>
              </w:rPr>
              <w:tab/>
            </w:r>
            <w:r w:rsidR="00F7750C">
              <w:rPr>
                <w:noProof/>
                <w:webHidden/>
              </w:rPr>
              <w:fldChar w:fldCharType="begin"/>
            </w:r>
            <w:r w:rsidR="00F7750C">
              <w:rPr>
                <w:noProof/>
                <w:webHidden/>
              </w:rPr>
              <w:instrText xml:space="preserve"> PAGEREF _Toc226748167 \h </w:instrText>
            </w:r>
            <w:r w:rsidR="00F7750C">
              <w:rPr>
                <w:noProof/>
                <w:webHidden/>
              </w:rPr>
            </w:r>
            <w:r w:rsidR="00F7750C">
              <w:rPr>
                <w:noProof/>
                <w:webHidden/>
              </w:rPr>
              <w:fldChar w:fldCharType="separate"/>
            </w:r>
            <w:r w:rsidR="00F7750C">
              <w:rPr>
                <w:noProof/>
                <w:webHidden/>
              </w:rPr>
              <w:t>7</w:t>
            </w:r>
            <w:r w:rsidR="00F7750C">
              <w:rPr>
                <w:noProof/>
                <w:webHidden/>
              </w:rPr>
              <w:fldChar w:fldCharType="end"/>
            </w:r>
          </w:hyperlink>
        </w:p>
        <w:p w14:paraId="6F7B45DE" w14:textId="51730421" w:rsidR="00F7750C" w:rsidRDefault="00000000">
          <w:pPr>
            <w:pStyle w:val="TOC1"/>
            <w:tabs>
              <w:tab w:val="right" w:leader="dot" w:pos="9345"/>
            </w:tabs>
            <w:rPr>
              <w:rFonts w:eastAsiaTheme="minorEastAsia"/>
              <w:noProof/>
              <w:lang w:eastAsia="en-GB"/>
            </w:rPr>
          </w:pPr>
          <w:hyperlink w:anchor="_Toc226748168" w:history="1">
            <w:r w:rsidR="00F7750C" w:rsidRPr="00B47C10">
              <w:rPr>
                <w:rStyle w:val="Hyperlink"/>
                <w:rFonts w:ascii="Arial" w:hAnsi="Arial" w:cs="Arial"/>
                <w:b/>
                <w:bCs/>
                <w:noProof/>
              </w:rPr>
              <w:t>Interview Questions</w:t>
            </w:r>
            <w:r w:rsidR="00F7750C">
              <w:rPr>
                <w:noProof/>
                <w:webHidden/>
              </w:rPr>
              <w:tab/>
            </w:r>
            <w:r w:rsidR="00F7750C">
              <w:rPr>
                <w:noProof/>
                <w:webHidden/>
              </w:rPr>
              <w:fldChar w:fldCharType="begin"/>
            </w:r>
            <w:r w:rsidR="00F7750C">
              <w:rPr>
                <w:noProof/>
                <w:webHidden/>
              </w:rPr>
              <w:instrText xml:space="preserve"> PAGEREF _Toc226748168 \h </w:instrText>
            </w:r>
            <w:r w:rsidR="00F7750C">
              <w:rPr>
                <w:noProof/>
                <w:webHidden/>
              </w:rPr>
            </w:r>
            <w:r w:rsidR="00F7750C">
              <w:rPr>
                <w:noProof/>
                <w:webHidden/>
              </w:rPr>
              <w:fldChar w:fldCharType="separate"/>
            </w:r>
            <w:r w:rsidR="00F7750C">
              <w:rPr>
                <w:noProof/>
                <w:webHidden/>
              </w:rPr>
              <w:t>8</w:t>
            </w:r>
            <w:r w:rsidR="00F7750C">
              <w:rPr>
                <w:noProof/>
                <w:webHidden/>
              </w:rPr>
              <w:fldChar w:fldCharType="end"/>
            </w:r>
          </w:hyperlink>
        </w:p>
        <w:p w14:paraId="13813611" w14:textId="6734539A" w:rsidR="00965B58" w:rsidRDefault="00965B58">
          <w:r w:rsidRPr="00965B58">
            <w:rPr>
              <w:rFonts w:ascii="Arial" w:hAnsi="Arial" w:cs="Arial"/>
              <w:b/>
              <w:bCs/>
              <w:noProof/>
            </w:rPr>
            <w:fldChar w:fldCharType="end"/>
          </w:r>
        </w:p>
      </w:sdtContent>
    </w:sdt>
    <w:p w14:paraId="0D0A13C8" w14:textId="77777777" w:rsidR="0075493A" w:rsidRDefault="0075493A" w:rsidP="0075493A">
      <w:pPr>
        <w:spacing w:line="600" w:lineRule="auto"/>
        <w:rPr>
          <w:rFonts w:ascii="Arial" w:hAnsi="Arial" w:cs="Arial"/>
          <w:b/>
          <w:bCs/>
        </w:rPr>
      </w:pPr>
    </w:p>
    <w:p w14:paraId="2A69013F" w14:textId="77777777" w:rsidR="0075493A" w:rsidRDefault="0075493A" w:rsidP="0075493A">
      <w:pPr>
        <w:spacing w:line="600" w:lineRule="auto"/>
        <w:rPr>
          <w:rFonts w:ascii="Arial" w:hAnsi="Arial" w:cs="Arial"/>
          <w:b/>
          <w:bCs/>
        </w:rPr>
      </w:pPr>
    </w:p>
    <w:p w14:paraId="51BFE400" w14:textId="77777777" w:rsidR="0075493A" w:rsidRDefault="0075493A" w:rsidP="0075493A">
      <w:pPr>
        <w:spacing w:line="600" w:lineRule="auto"/>
        <w:rPr>
          <w:rFonts w:ascii="Arial" w:hAnsi="Arial" w:cs="Arial"/>
          <w:b/>
          <w:bCs/>
        </w:rPr>
      </w:pPr>
    </w:p>
    <w:p w14:paraId="508A0611" w14:textId="77777777" w:rsidR="0075493A" w:rsidRDefault="0075493A" w:rsidP="0075493A">
      <w:pPr>
        <w:spacing w:line="600" w:lineRule="auto"/>
        <w:rPr>
          <w:rFonts w:ascii="Arial" w:hAnsi="Arial" w:cs="Arial"/>
          <w:b/>
          <w:bCs/>
        </w:rPr>
      </w:pPr>
    </w:p>
    <w:p w14:paraId="18A125A8" w14:textId="77777777" w:rsidR="00F7750C" w:rsidRPr="005A6F88" w:rsidRDefault="00F7750C" w:rsidP="005A6F88">
      <w:pPr>
        <w:spacing w:line="360" w:lineRule="auto"/>
        <w:rPr>
          <w:rFonts w:ascii="Arial" w:hAnsi="Arial" w:cs="Arial"/>
          <w:b/>
          <w:bCs/>
        </w:rPr>
        <w:sectPr w:rsidR="00F7750C" w:rsidRPr="005A6F88">
          <w:pgSz w:w="11906" w:h="16838"/>
          <w:pgMar w:top="1134" w:right="850" w:bottom="1134" w:left="1701" w:header="708" w:footer="708" w:gutter="0"/>
          <w:cols w:space="708"/>
          <w:docGrid w:linePitch="360"/>
        </w:sectPr>
      </w:pPr>
    </w:p>
    <w:p w14:paraId="3616F792" w14:textId="77777777" w:rsidR="0075493A" w:rsidRPr="005A6F88" w:rsidRDefault="0075493A" w:rsidP="005A6F88">
      <w:pPr>
        <w:spacing w:line="360" w:lineRule="auto"/>
        <w:rPr>
          <w:rFonts w:ascii="Arial" w:hAnsi="Arial" w:cs="Arial"/>
          <w:b/>
          <w:bCs/>
        </w:rPr>
      </w:pPr>
    </w:p>
    <w:p w14:paraId="53918CFF" w14:textId="1ADC1EBB" w:rsidR="0075493A" w:rsidRPr="005A6F88" w:rsidRDefault="001C3E18" w:rsidP="005A6F88">
      <w:pPr>
        <w:pStyle w:val="Heading1"/>
        <w:spacing w:line="360" w:lineRule="auto"/>
        <w:rPr>
          <w:rFonts w:ascii="Arial" w:hAnsi="Arial" w:cs="Arial"/>
          <w:b/>
          <w:bCs/>
          <w:color w:val="auto"/>
          <w:sz w:val="32"/>
          <w:szCs w:val="32"/>
        </w:rPr>
      </w:pPr>
      <w:bookmarkStart w:id="0" w:name="_Toc226748151"/>
      <w:r w:rsidRPr="005A6F88">
        <w:rPr>
          <w:rFonts w:ascii="Arial" w:hAnsi="Arial" w:cs="Arial"/>
          <w:b/>
          <w:bCs/>
          <w:color w:val="auto"/>
          <w:sz w:val="32"/>
          <w:szCs w:val="32"/>
        </w:rPr>
        <w:t>Innovation Support Officer – Digital Transformation &amp; Student Experience</w:t>
      </w:r>
      <w:bookmarkEnd w:id="0"/>
    </w:p>
    <w:p w14:paraId="2F2DE443" w14:textId="77777777" w:rsidR="00E32A10" w:rsidRPr="005A6F88" w:rsidRDefault="00E32A10" w:rsidP="005A6F88">
      <w:pPr>
        <w:spacing w:line="360" w:lineRule="auto"/>
        <w:rPr>
          <w:rFonts w:ascii="Arial" w:hAnsi="Arial" w:cs="Arial"/>
        </w:rPr>
      </w:pPr>
    </w:p>
    <w:p w14:paraId="17780CF1" w14:textId="00EEAC5E" w:rsidR="0075493A" w:rsidRPr="005A6F88" w:rsidRDefault="00D53FF0" w:rsidP="005A6F88">
      <w:pPr>
        <w:spacing w:line="360" w:lineRule="auto"/>
        <w:rPr>
          <w:rFonts w:ascii="Arial" w:hAnsi="Arial" w:cs="Arial"/>
          <w:b/>
          <w:bCs/>
        </w:rPr>
      </w:pPr>
      <w:r w:rsidRPr="005A6F88">
        <w:rPr>
          <w:rFonts w:ascii="Arial" w:hAnsi="Arial" w:cs="Arial"/>
        </w:rPr>
        <w:t xml:space="preserve"> UWTSD Student Union – Swansea / Hybrid</w:t>
      </w:r>
      <w:r w:rsidRPr="005A6F88">
        <w:rPr>
          <w:rFonts w:ascii="Arial" w:hAnsi="Arial" w:cs="Arial"/>
        </w:rPr>
        <w:br/>
        <w:t xml:space="preserve"> £22,000 – £28,000 (or competitive student placement salary)</w:t>
      </w:r>
      <w:r w:rsidRPr="005A6F88">
        <w:rPr>
          <w:rFonts w:ascii="Arial" w:hAnsi="Arial" w:cs="Arial"/>
        </w:rPr>
        <w:br/>
        <w:t xml:space="preserve"> Full-time / Part-time (Flexible)</w:t>
      </w:r>
      <w:r w:rsidRPr="005A6F88">
        <w:rPr>
          <w:rFonts w:ascii="Arial" w:hAnsi="Arial" w:cs="Arial"/>
        </w:rPr>
        <w:br/>
        <w:t xml:space="preserve"> Fixed-term (12 months)</w:t>
      </w:r>
    </w:p>
    <w:p w14:paraId="2CB68E7B" w14:textId="40D01CF8" w:rsidR="00D53FF0" w:rsidRPr="005A6F88" w:rsidRDefault="00D53FF0" w:rsidP="005A6F88">
      <w:pPr>
        <w:pStyle w:val="Heading2"/>
        <w:spacing w:line="360" w:lineRule="auto"/>
        <w:rPr>
          <w:rFonts w:ascii="Arial" w:hAnsi="Arial" w:cs="Arial"/>
          <w:b/>
          <w:bCs/>
          <w:color w:val="auto"/>
          <w:sz w:val="28"/>
          <w:szCs w:val="28"/>
        </w:rPr>
      </w:pPr>
      <w:bookmarkStart w:id="1" w:name="_Toc226748152"/>
      <w:r w:rsidRPr="005A6F88">
        <w:rPr>
          <w:rFonts w:ascii="Arial" w:hAnsi="Arial" w:cs="Arial"/>
          <w:b/>
          <w:bCs/>
          <w:color w:val="auto"/>
          <w:sz w:val="28"/>
          <w:szCs w:val="28"/>
        </w:rPr>
        <w:t>About us</w:t>
      </w:r>
      <w:bookmarkEnd w:id="1"/>
    </w:p>
    <w:p w14:paraId="0D70F1B8" w14:textId="4B7C327B" w:rsidR="00356C8B" w:rsidRPr="005A6F88" w:rsidRDefault="00356C8B" w:rsidP="005A6F88">
      <w:pPr>
        <w:spacing w:line="360" w:lineRule="auto"/>
        <w:rPr>
          <w:rFonts w:ascii="Arial" w:hAnsi="Arial" w:cs="Arial"/>
        </w:rPr>
      </w:pPr>
      <w:r w:rsidRPr="005A6F88">
        <w:rPr>
          <w:rFonts w:ascii="Arial" w:hAnsi="Arial" w:cs="Arial"/>
        </w:rPr>
        <w:t>University of Wales Trinity Saint David (UWTSD) Student Union is a student-led organisation dedicated to improving student experience through representation, support services and engagement. Working closely with the University of Wales Trinity Saint David, the Student Union supports a diverse student community across various campuses, promoting inclusivity, wellbeing, and academic success.</w:t>
      </w:r>
    </w:p>
    <w:p w14:paraId="30D88C8D" w14:textId="443BD128" w:rsidR="00356C8B" w:rsidRPr="005A6F88" w:rsidRDefault="00356C8B" w:rsidP="005A6F88">
      <w:pPr>
        <w:spacing w:line="360" w:lineRule="auto"/>
        <w:rPr>
          <w:rFonts w:ascii="Arial" w:hAnsi="Arial" w:cs="Arial"/>
        </w:rPr>
      </w:pPr>
      <w:r w:rsidRPr="005A6F88">
        <w:rPr>
          <w:rFonts w:ascii="Arial" w:hAnsi="Arial" w:cs="Arial"/>
        </w:rPr>
        <w:t xml:space="preserve">The University places a strong emphasis on employability, skills development and preparing students for a rapidly changing world of work. As services become increasingly digital and student expectations continue to evolve, the Student Union is committed to improving accessibility, </w:t>
      </w:r>
      <w:r w:rsidR="00E305E0" w:rsidRPr="005A6F88">
        <w:rPr>
          <w:rFonts w:ascii="Arial" w:hAnsi="Arial" w:cs="Arial"/>
        </w:rPr>
        <w:t>engagement,</w:t>
      </w:r>
      <w:r w:rsidRPr="005A6F88">
        <w:rPr>
          <w:rFonts w:ascii="Arial" w:hAnsi="Arial" w:cs="Arial"/>
        </w:rPr>
        <w:t xml:space="preserve"> and efficiency with innovative technology-based solutions.</w:t>
      </w:r>
    </w:p>
    <w:p w14:paraId="2B67FC63" w14:textId="02B78C29" w:rsidR="00356C8B" w:rsidRPr="005A6F88" w:rsidRDefault="00356C8B" w:rsidP="005A6F88">
      <w:pPr>
        <w:spacing w:line="360" w:lineRule="auto"/>
        <w:rPr>
          <w:rFonts w:ascii="Arial" w:hAnsi="Arial" w:cs="Arial"/>
        </w:rPr>
      </w:pPr>
      <w:r w:rsidRPr="005A6F88">
        <w:rPr>
          <w:rFonts w:ascii="Arial" w:hAnsi="Arial" w:cs="Arial"/>
        </w:rPr>
        <w:t>As H</w:t>
      </w:r>
      <w:r w:rsidR="003A2790" w:rsidRPr="005A6F88">
        <w:rPr>
          <w:rFonts w:ascii="Arial" w:hAnsi="Arial" w:cs="Arial"/>
        </w:rPr>
        <w:t xml:space="preserve">uman </w:t>
      </w:r>
      <w:r w:rsidRPr="005A6F88">
        <w:rPr>
          <w:rFonts w:ascii="Arial" w:hAnsi="Arial" w:cs="Arial"/>
        </w:rPr>
        <w:t>R</w:t>
      </w:r>
      <w:r w:rsidR="003A2790" w:rsidRPr="005A6F88">
        <w:rPr>
          <w:rFonts w:ascii="Arial" w:hAnsi="Arial" w:cs="Arial"/>
        </w:rPr>
        <w:t>esource</w:t>
      </w:r>
      <w:r w:rsidRPr="005A6F88">
        <w:rPr>
          <w:rFonts w:ascii="Arial" w:hAnsi="Arial" w:cs="Arial"/>
        </w:rPr>
        <w:t xml:space="preserve"> research shows in modern work, traditional roles are changing</w:t>
      </w:r>
      <w:r w:rsidR="003A2790" w:rsidRPr="005A6F88">
        <w:rPr>
          <w:rFonts w:ascii="Arial" w:hAnsi="Arial" w:cs="Arial"/>
        </w:rPr>
        <w:t>, according to Cross and Swart (2022</w:t>
      </w:r>
      <w:r w:rsidR="00313594" w:rsidRPr="005A6F88">
        <w:rPr>
          <w:rFonts w:ascii="Arial" w:hAnsi="Arial" w:cs="Arial"/>
        </w:rPr>
        <w:t>) a</w:t>
      </w:r>
      <w:r w:rsidRPr="005A6F88">
        <w:rPr>
          <w:rFonts w:ascii="Arial" w:hAnsi="Arial" w:cs="Arial"/>
        </w:rPr>
        <w:t xml:space="preserve"> person who adapts and innovates and works in a dynamic environment</w:t>
      </w:r>
      <w:r w:rsidR="003B3997" w:rsidRPr="005A6F88">
        <w:rPr>
          <w:rFonts w:ascii="Arial" w:hAnsi="Arial" w:cs="Arial"/>
        </w:rPr>
        <w:t xml:space="preserve"> is</w:t>
      </w:r>
      <w:r w:rsidR="00E305E0" w:rsidRPr="005A6F88">
        <w:rPr>
          <w:rFonts w:ascii="Arial" w:hAnsi="Arial" w:cs="Arial"/>
        </w:rPr>
        <w:t xml:space="preserve"> essential  </w:t>
      </w:r>
      <w:r w:rsidRPr="005A6F88">
        <w:rPr>
          <w:rFonts w:ascii="Arial" w:hAnsi="Arial" w:cs="Arial"/>
        </w:rPr>
        <w:t>in the present context.</w:t>
      </w:r>
    </w:p>
    <w:p w14:paraId="56162787" w14:textId="68A39B0B" w:rsidR="00D53FF0" w:rsidRPr="005A6F88" w:rsidRDefault="00E305E0" w:rsidP="005A6F88">
      <w:pPr>
        <w:spacing w:line="360" w:lineRule="auto"/>
        <w:rPr>
          <w:rFonts w:ascii="Arial" w:hAnsi="Arial" w:cs="Arial"/>
        </w:rPr>
      </w:pPr>
      <w:r w:rsidRPr="005A6F88">
        <w:rPr>
          <w:rFonts w:ascii="Arial" w:hAnsi="Arial" w:cs="Arial"/>
        </w:rPr>
        <w:t>Considering</w:t>
      </w:r>
      <w:r w:rsidR="00356C8B" w:rsidRPr="005A6F88">
        <w:rPr>
          <w:rFonts w:ascii="Arial" w:hAnsi="Arial" w:cs="Arial"/>
        </w:rPr>
        <w:t xml:space="preserve"> this, we are seeking an Innovation Support Officer to drive digital transformation and to support student services delivery.</w:t>
      </w:r>
    </w:p>
    <w:p w14:paraId="12BBE8CC" w14:textId="77777777" w:rsidR="00E305E0" w:rsidRPr="005A6F88" w:rsidRDefault="00E305E0" w:rsidP="005A6F88">
      <w:pPr>
        <w:pStyle w:val="Heading1"/>
        <w:spacing w:line="360" w:lineRule="auto"/>
        <w:rPr>
          <w:rFonts w:ascii="Arial" w:hAnsi="Arial" w:cs="Arial"/>
          <w:color w:val="auto"/>
          <w:sz w:val="24"/>
          <w:szCs w:val="24"/>
        </w:rPr>
      </w:pPr>
    </w:p>
    <w:p w14:paraId="07CE3D25" w14:textId="4102C9E6" w:rsidR="00E305E0" w:rsidRPr="005A6F88" w:rsidRDefault="00E305E0" w:rsidP="005A6F88">
      <w:pPr>
        <w:pStyle w:val="Heading2"/>
        <w:spacing w:line="360" w:lineRule="auto"/>
        <w:rPr>
          <w:rFonts w:ascii="Arial" w:hAnsi="Arial" w:cs="Arial"/>
          <w:b/>
          <w:bCs/>
          <w:color w:val="auto"/>
          <w:sz w:val="28"/>
          <w:szCs w:val="28"/>
        </w:rPr>
      </w:pPr>
      <w:r w:rsidRPr="005A6F88">
        <w:rPr>
          <w:rFonts w:ascii="Arial" w:hAnsi="Arial" w:cs="Arial"/>
          <w:color w:val="auto"/>
          <w:sz w:val="28"/>
          <w:szCs w:val="28"/>
        </w:rPr>
        <w:t xml:space="preserve"> </w:t>
      </w:r>
      <w:bookmarkStart w:id="2" w:name="_Toc226748153"/>
      <w:r w:rsidRPr="005A6F88">
        <w:rPr>
          <w:rFonts w:ascii="Arial" w:hAnsi="Arial" w:cs="Arial"/>
          <w:b/>
          <w:bCs/>
          <w:color w:val="auto"/>
          <w:sz w:val="28"/>
          <w:szCs w:val="28"/>
        </w:rPr>
        <w:t>About the Role</w:t>
      </w:r>
      <w:bookmarkEnd w:id="2"/>
    </w:p>
    <w:p w14:paraId="0D0CB345" w14:textId="77777777" w:rsidR="00E305E0" w:rsidRPr="005A6F88" w:rsidRDefault="00E305E0" w:rsidP="005A6F88">
      <w:pPr>
        <w:spacing w:line="360" w:lineRule="auto"/>
        <w:rPr>
          <w:rFonts w:ascii="Arial" w:hAnsi="Arial" w:cs="Arial"/>
        </w:rPr>
      </w:pPr>
      <w:r w:rsidRPr="005A6F88">
        <w:rPr>
          <w:rFonts w:ascii="Arial" w:hAnsi="Arial" w:cs="Arial"/>
        </w:rPr>
        <w:t>This is an exciting opportunity to contribute to the development and implementation of innovative, technology-driven solutions that improve student engagement and enhance service delivery.</w:t>
      </w:r>
    </w:p>
    <w:p w14:paraId="3B461EBB" w14:textId="77777777" w:rsidR="00E305E0" w:rsidRPr="005A6F88" w:rsidRDefault="00E305E0" w:rsidP="005A6F88">
      <w:pPr>
        <w:spacing w:line="360" w:lineRule="auto"/>
        <w:rPr>
          <w:rFonts w:ascii="Arial" w:hAnsi="Arial" w:cs="Arial"/>
        </w:rPr>
      </w:pPr>
    </w:p>
    <w:p w14:paraId="0C15BC69" w14:textId="4B875847" w:rsidR="00E305E0" w:rsidRPr="005A6F88" w:rsidRDefault="00E305E0" w:rsidP="005A6F88">
      <w:pPr>
        <w:spacing w:line="360" w:lineRule="auto"/>
        <w:rPr>
          <w:rFonts w:ascii="Arial" w:hAnsi="Arial" w:cs="Arial"/>
        </w:rPr>
      </w:pPr>
      <w:r w:rsidRPr="005A6F88">
        <w:rPr>
          <w:rFonts w:ascii="Arial" w:hAnsi="Arial" w:cs="Arial"/>
        </w:rPr>
        <w:t xml:space="preserve">The role has been designed using an evidence-based </w:t>
      </w:r>
      <w:r w:rsidR="007D15CE" w:rsidRPr="005A6F88">
        <w:rPr>
          <w:rFonts w:ascii="Arial" w:hAnsi="Arial" w:cs="Arial"/>
        </w:rPr>
        <w:t>human resource</w:t>
      </w:r>
      <w:r w:rsidRPr="005A6F88">
        <w:rPr>
          <w:rFonts w:ascii="Arial" w:hAnsi="Arial" w:cs="Arial"/>
        </w:rPr>
        <w:t xml:space="preserve"> approach, ensuring that decisions are informed by data, analytics, and student feedback to create meaningful and effective improvements (CIPD, 2024).</w:t>
      </w:r>
    </w:p>
    <w:p w14:paraId="40BF8991" w14:textId="77777777" w:rsidR="00B91E14" w:rsidRPr="005A6F88" w:rsidRDefault="00B91E14" w:rsidP="005A6F88">
      <w:pPr>
        <w:spacing w:line="360" w:lineRule="auto"/>
        <w:rPr>
          <w:rFonts w:ascii="Arial" w:hAnsi="Arial" w:cs="Arial"/>
        </w:rPr>
      </w:pPr>
    </w:p>
    <w:p w14:paraId="7A484F00" w14:textId="504729A4" w:rsidR="00E305E0" w:rsidRPr="005A6F88" w:rsidRDefault="00E305E0" w:rsidP="005A6F88">
      <w:pPr>
        <w:pStyle w:val="Heading3"/>
        <w:spacing w:line="360" w:lineRule="auto"/>
        <w:rPr>
          <w:rFonts w:ascii="Arial" w:hAnsi="Arial" w:cs="Arial"/>
          <w:b/>
          <w:bCs/>
          <w:color w:val="auto"/>
          <w:sz w:val="24"/>
          <w:szCs w:val="24"/>
        </w:rPr>
      </w:pPr>
      <w:r w:rsidRPr="005A6F88">
        <w:rPr>
          <w:rFonts w:ascii="Arial" w:hAnsi="Arial" w:cs="Arial"/>
          <w:b/>
          <w:bCs/>
          <w:color w:val="auto"/>
          <w:sz w:val="24"/>
          <w:szCs w:val="24"/>
        </w:rPr>
        <w:t xml:space="preserve"> </w:t>
      </w:r>
      <w:bookmarkStart w:id="3" w:name="_Toc226748154"/>
      <w:r w:rsidRPr="005A6F88">
        <w:rPr>
          <w:rFonts w:ascii="Arial" w:hAnsi="Arial" w:cs="Arial"/>
          <w:b/>
          <w:bCs/>
          <w:color w:val="auto"/>
          <w:sz w:val="24"/>
          <w:szCs w:val="24"/>
        </w:rPr>
        <w:t>Key Responsibilities</w:t>
      </w:r>
      <w:bookmarkEnd w:id="3"/>
    </w:p>
    <w:p w14:paraId="430B9F1F" w14:textId="77777777" w:rsidR="00E305E0" w:rsidRPr="005A6F88" w:rsidRDefault="00E305E0" w:rsidP="005A6F88">
      <w:pPr>
        <w:pStyle w:val="ListParagraph"/>
        <w:numPr>
          <w:ilvl w:val="0"/>
          <w:numId w:val="3"/>
        </w:numPr>
        <w:spacing w:line="360" w:lineRule="auto"/>
        <w:rPr>
          <w:rFonts w:ascii="Arial" w:hAnsi="Arial" w:cs="Arial"/>
        </w:rPr>
      </w:pPr>
      <w:r w:rsidRPr="005A6F88">
        <w:rPr>
          <w:rFonts w:ascii="Arial" w:hAnsi="Arial" w:cs="Arial"/>
        </w:rPr>
        <w:t>Develop and manage a Student Innovation Hub to gather and evaluate ideas from students and staff</w:t>
      </w:r>
    </w:p>
    <w:p w14:paraId="2FE4464C" w14:textId="77777777" w:rsidR="00E305E0" w:rsidRPr="005A6F88" w:rsidRDefault="00E305E0" w:rsidP="005A6F88">
      <w:pPr>
        <w:pStyle w:val="ListParagraph"/>
        <w:numPr>
          <w:ilvl w:val="0"/>
          <w:numId w:val="3"/>
        </w:numPr>
        <w:spacing w:line="360" w:lineRule="auto"/>
        <w:rPr>
          <w:rFonts w:ascii="Arial" w:hAnsi="Arial" w:cs="Arial"/>
        </w:rPr>
      </w:pPr>
      <w:r w:rsidRPr="005A6F88">
        <w:rPr>
          <w:rFonts w:ascii="Arial" w:hAnsi="Arial" w:cs="Arial"/>
        </w:rPr>
        <w:t>Support the implementation of digital tools such as chatbots, self-service platforms, and online systems</w:t>
      </w:r>
    </w:p>
    <w:p w14:paraId="43B5D897" w14:textId="55154920" w:rsidR="00E305E0" w:rsidRPr="005A6F88" w:rsidRDefault="00E305E0" w:rsidP="005A6F88">
      <w:pPr>
        <w:pStyle w:val="ListParagraph"/>
        <w:numPr>
          <w:ilvl w:val="0"/>
          <w:numId w:val="3"/>
        </w:numPr>
        <w:spacing w:line="360" w:lineRule="auto"/>
        <w:rPr>
          <w:rFonts w:ascii="Arial" w:hAnsi="Arial" w:cs="Arial"/>
        </w:rPr>
      </w:pPr>
      <w:r w:rsidRPr="005A6F88">
        <w:rPr>
          <w:rFonts w:ascii="Arial" w:hAnsi="Arial" w:cs="Arial"/>
        </w:rPr>
        <w:t>Analyse student feedback and engagement data to identify opportunities for improvement</w:t>
      </w:r>
    </w:p>
    <w:p w14:paraId="3242E1D6" w14:textId="77777777" w:rsidR="00E305E0" w:rsidRPr="005A6F88" w:rsidRDefault="00E305E0" w:rsidP="005A6F88">
      <w:pPr>
        <w:pStyle w:val="ListParagraph"/>
        <w:numPr>
          <w:ilvl w:val="0"/>
          <w:numId w:val="3"/>
        </w:numPr>
        <w:spacing w:line="360" w:lineRule="auto"/>
        <w:rPr>
          <w:rFonts w:ascii="Arial" w:hAnsi="Arial" w:cs="Arial"/>
        </w:rPr>
      </w:pPr>
      <w:r w:rsidRPr="005A6F88">
        <w:rPr>
          <w:rFonts w:ascii="Arial" w:hAnsi="Arial" w:cs="Arial"/>
        </w:rPr>
        <w:t>Organise innovation workshops, hackathons, and idea-generation initiatives</w:t>
      </w:r>
    </w:p>
    <w:p w14:paraId="5A7D733B" w14:textId="19419946" w:rsidR="00E305E0" w:rsidRPr="005A6F88" w:rsidRDefault="00E305E0" w:rsidP="005A6F88">
      <w:pPr>
        <w:pStyle w:val="ListParagraph"/>
        <w:numPr>
          <w:ilvl w:val="0"/>
          <w:numId w:val="3"/>
        </w:numPr>
        <w:spacing w:line="360" w:lineRule="auto"/>
        <w:rPr>
          <w:rFonts w:ascii="Arial" w:hAnsi="Arial" w:cs="Arial"/>
        </w:rPr>
      </w:pPr>
      <w:r w:rsidRPr="005A6F88">
        <w:rPr>
          <w:rFonts w:ascii="Arial" w:hAnsi="Arial" w:cs="Arial"/>
        </w:rPr>
        <w:t>Work collaboratively with staff and stakeholders to promote a culture of innovation</w:t>
      </w:r>
    </w:p>
    <w:p w14:paraId="14AC8DD9" w14:textId="77777777" w:rsidR="00E305E0" w:rsidRPr="005A6F88" w:rsidRDefault="00E305E0" w:rsidP="005A6F88">
      <w:pPr>
        <w:pStyle w:val="ListParagraph"/>
        <w:numPr>
          <w:ilvl w:val="0"/>
          <w:numId w:val="3"/>
        </w:numPr>
        <w:spacing w:line="360" w:lineRule="auto"/>
        <w:rPr>
          <w:rFonts w:ascii="Arial" w:hAnsi="Arial" w:cs="Arial"/>
        </w:rPr>
      </w:pPr>
      <w:r w:rsidRPr="005A6F88">
        <w:rPr>
          <w:rFonts w:ascii="Arial" w:hAnsi="Arial" w:cs="Arial"/>
        </w:rPr>
        <w:t>Support staff in adapting to new systems through training and guidance</w:t>
      </w:r>
    </w:p>
    <w:p w14:paraId="033A13F2" w14:textId="77777777" w:rsidR="009B25C7" w:rsidRPr="005A6F88" w:rsidRDefault="00E305E0" w:rsidP="005A6F88">
      <w:pPr>
        <w:pStyle w:val="ListParagraph"/>
        <w:numPr>
          <w:ilvl w:val="0"/>
          <w:numId w:val="3"/>
        </w:numPr>
        <w:spacing w:line="360" w:lineRule="auto"/>
        <w:rPr>
          <w:rFonts w:ascii="Arial" w:hAnsi="Arial" w:cs="Arial"/>
        </w:rPr>
      </w:pPr>
      <w:r w:rsidRPr="005A6F88">
        <w:rPr>
          <w:rFonts w:ascii="Arial" w:hAnsi="Arial" w:cs="Arial"/>
        </w:rPr>
        <w:t xml:space="preserve">Assist in managing change initiatives related to digital </w:t>
      </w:r>
      <w:r w:rsidR="009B25C7" w:rsidRPr="005A6F88">
        <w:rPr>
          <w:rFonts w:ascii="Arial" w:hAnsi="Arial" w:cs="Arial"/>
        </w:rPr>
        <w:t>transformation,</w:t>
      </w:r>
    </w:p>
    <w:p w14:paraId="0B279DDD" w14:textId="11E69336" w:rsidR="00E305E0" w:rsidRPr="005A6F88" w:rsidRDefault="009B25C7" w:rsidP="005A6F88">
      <w:pPr>
        <w:pStyle w:val="ListParagraph"/>
        <w:spacing w:line="360" w:lineRule="auto"/>
        <w:rPr>
          <w:rFonts w:ascii="Arial" w:hAnsi="Arial" w:cs="Arial"/>
        </w:rPr>
      </w:pPr>
      <w:r w:rsidRPr="005A6F88">
        <w:rPr>
          <w:rFonts w:ascii="Arial" w:hAnsi="Arial" w:cs="Arial"/>
        </w:rPr>
        <w:t xml:space="preserve"> (</w:t>
      </w:r>
      <w:r w:rsidR="00F06BB7" w:rsidRPr="005A6F88">
        <w:rPr>
          <w:rFonts w:ascii="Arial" w:hAnsi="Arial" w:cs="Arial"/>
        </w:rPr>
        <w:t xml:space="preserve"> Armstrong </w:t>
      </w:r>
      <w:r w:rsidR="000B6745" w:rsidRPr="005A6F88">
        <w:rPr>
          <w:rFonts w:ascii="Arial" w:hAnsi="Arial" w:cs="Arial"/>
        </w:rPr>
        <w:t>and Taylor</w:t>
      </w:r>
      <w:r w:rsidR="00F06BB7" w:rsidRPr="005A6F88">
        <w:rPr>
          <w:rFonts w:ascii="Arial" w:hAnsi="Arial" w:cs="Arial"/>
        </w:rPr>
        <w:t>,2024)</w:t>
      </w:r>
    </w:p>
    <w:p w14:paraId="6A069176" w14:textId="34EFF450" w:rsidR="00E305E0" w:rsidRPr="005A6F88" w:rsidRDefault="00E305E0" w:rsidP="005A6F88">
      <w:pPr>
        <w:pStyle w:val="ListParagraph"/>
        <w:numPr>
          <w:ilvl w:val="0"/>
          <w:numId w:val="3"/>
        </w:numPr>
        <w:spacing w:line="360" w:lineRule="auto"/>
        <w:rPr>
          <w:rFonts w:ascii="Arial" w:hAnsi="Arial" w:cs="Arial"/>
        </w:rPr>
      </w:pPr>
      <w:r w:rsidRPr="005A6F88">
        <w:rPr>
          <w:rFonts w:ascii="Arial" w:hAnsi="Arial" w:cs="Arial"/>
        </w:rPr>
        <w:t>Monitor and evaluate the success of innovation initiatives and recommend improvements.</w:t>
      </w:r>
    </w:p>
    <w:p w14:paraId="49167984" w14:textId="77777777" w:rsidR="00B91E14" w:rsidRPr="005A6F88" w:rsidRDefault="00B91E14" w:rsidP="005A6F88">
      <w:pPr>
        <w:pStyle w:val="ListParagraph"/>
        <w:spacing w:line="360" w:lineRule="auto"/>
        <w:rPr>
          <w:rFonts w:ascii="Arial" w:hAnsi="Arial" w:cs="Arial"/>
        </w:rPr>
      </w:pPr>
    </w:p>
    <w:p w14:paraId="190744B2" w14:textId="7BBFB3FA" w:rsidR="00E305E0" w:rsidRPr="005A6F88" w:rsidRDefault="00E305E0" w:rsidP="005A6F88">
      <w:pPr>
        <w:pStyle w:val="Heading2"/>
        <w:spacing w:line="360" w:lineRule="auto"/>
        <w:rPr>
          <w:rFonts w:ascii="Arial" w:hAnsi="Arial" w:cs="Arial"/>
          <w:b/>
          <w:bCs/>
          <w:color w:val="auto"/>
          <w:sz w:val="28"/>
          <w:szCs w:val="28"/>
        </w:rPr>
      </w:pPr>
      <w:r w:rsidRPr="005A6F88">
        <w:rPr>
          <w:rFonts w:ascii="Arial" w:hAnsi="Arial" w:cs="Arial"/>
          <w:color w:val="auto"/>
          <w:sz w:val="24"/>
          <w:szCs w:val="24"/>
        </w:rPr>
        <w:t xml:space="preserve"> </w:t>
      </w:r>
      <w:bookmarkStart w:id="4" w:name="_Toc226748155"/>
      <w:r w:rsidRPr="005A6F88">
        <w:rPr>
          <w:rFonts w:ascii="Arial" w:hAnsi="Arial" w:cs="Arial"/>
          <w:b/>
          <w:bCs/>
          <w:color w:val="auto"/>
          <w:sz w:val="28"/>
          <w:szCs w:val="28"/>
        </w:rPr>
        <w:t>Person Specification</w:t>
      </w:r>
      <w:bookmarkEnd w:id="4"/>
    </w:p>
    <w:p w14:paraId="0D30CF14" w14:textId="77777777" w:rsidR="00B91E14" w:rsidRPr="005A6F88" w:rsidRDefault="00B91E14" w:rsidP="005A6F88">
      <w:pPr>
        <w:spacing w:line="360" w:lineRule="auto"/>
        <w:rPr>
          <w:rFonts w:ascii="Arial" w:hAnsi="Arial" w:cs="Arial"/>
        </w:rPr>
      </w:pPr>
    </w:p>
    <w:p w14:paraId="46E3188F" w14:textId="3FB87914" w:rsidR="00E305E0" w:rsidRPr="005A6F88" w:rsidRDefault="00E305E0" w:rsidP="005A6F88">
      <w:pPr>
        <w:pStyle w:val="Heading3"/>
        <w:spacing w:line="360" w:lineRule="auto"/>
        <w:rPr>
          <w:rFonts w:ascii="Arial" w:hAnsi="Arial" w:cs="Arial"/>
          <w:b/>
          <w:bCs/>
          <w:color w:val="auto"/>
          <w:sz w:val="24"/>
          <w:szCs w:val="24"/>
        </w:rPr>
      </w:pPr>
      <w:bookmarkStart w:id="5" w:name="_Toc226748156"/>
      <w:r w:rsidRPr="005A6F88">
        <w:rPr>
          <w:rFonts w:ascii="Arial" w:hAnsi="Arial" w:cs="Arial"/>
          <w:b/>
          <w:bCs/>
          <w:color w:val="auto"/>
          <w:sz w:val="24"/>
          <w:szCs w:val="24"/>
        </w:rPr>
        <w:t>Essential Criteria</w:t>
      </w:r>
      <w:bookmarkEnd w:id="5"/>
    </w:p>
    <w:p w14:paraId="1132131F" w14:textId="77777777" w:rsidR="00E305E0" w:rsidRPr="005A6F88" w:rsidRDefault="00E305E0" w:rsidP="005A6F88">
      <w:pPr>
        <w:pStyle w:val="ListParagraph"/>
        <w:numPr>
          <w:ilvl w:val="0"/>
          <w:numId w:val="2"/>
        </w:numPr>
        <w:spacing w:line="360" w:lineRule="auto"/>
        <w:rPr>
          <w:rFonts w:ascii="Arial" w:hAnsi="Arial" w:cs="Arial"/>
        </w:rPr>
      </w:pPr>
      <w:r w:rsidRPr="005A6F88">
        <w:rPr>
          <w:rFonts w:ascii="Arial" w:hAnsi="Arial" w:cs="Arial"/>
        </w:rPr>
        <w:t>Currently studying or recently completed a degree in Business Management, HR, or a related field</w:t>
      </w:r>
    </w:p>
    <w:p w14:paraId="491458B0" w14:textId="77777777" w:rsidR="00E305E0" w:rsidRPr="005A6F88" w:rsidRDefault="00E305E0" w:rsidP="005A6F88">
      <w:pPr>
        <w:pStyle w:val="ListParagraph"/>
        <w:numPr>
          <w:ilvl w:val="0"/>
          <w:numId w:val="2"/>
        </w:numPr>
        <w:spacing w:line="360" w:lineRule="auto"/>
        <w:rPr>
          <w:rFonts w:ascii="Arial" w:hAnsi="Arial" w:cs="Arial"/>
        </w:rPr>
      </w:pPr>
      <w:r w:rsidRPr="005A6F88">
        <w:rPr>
          <w:rFonts w:ascii="Arial" w:hAnsi="Arial" w:cs="Arial"/>
        </w:rPr>
        <w:t>Strong digital literacy and confidence using technology</w:t>
      </w:r>
    </w:p>
    <w:p w14:paraId="2C9B3C45" w14:textId="77777777" w:rsidR="00E305E0" w:rsidRPr="005A6F88" w:rsidRDefault="00E305E0" w:rsidP="005A6F88">
      <w:pPr>
        <w:pStyle w:val="ListParagraph"/>
        <w:numPr>
          <w:ilvl w:val="0"/>
          <w:numId w:val="2"/>
        </w:numPr>
        <w:spacing w:line="360" w:lineRule="auto"/>
        <w:rPr>
          <w:rFonts w:ascii="Arial" w:hAnsi="Arial" w:cs="Arial"/>
        </w:rPr>
      </w:pPr>
      <w:r w:rsidRPr="005A6F88">
        <w:rPr>
          <w:rFonts w:ascii="Arial" w:hAnsi="Arial" w:cs="Arial"/>
        </w:rPr>
        <w:t>Excellent communication and interpersonal skills</w:t>
      </w:r>
    </w:p>
    <w:p w14:paraId="5A63DEDC" w14:textId="77777777" w:rsidR="00E305E0" w:rsidRPr="005A6F88" w:rsidRDefault="00E305E0" w:rsidP="005A6F88">
      <w:pPr>
        <w:pStyle w:val="ListParagraph"/>
        <w:numPr>
          <w:ilvl w:val="0"/>
          <w:numId w:val="2"/>
        </w:numPr>
        <w:spacing w:line="360" w:lineRule="auto"/>
        <w:rPr>
          <w:rFonts w:ascii="Arial" w:hAnsi="Arial" w:cs="Arial"/>
        </w:rPr>
      </w:pPr>
      <w:r w:rsidRPr="005A6F88">
        <w:rPr>
          <w:rFonts w:ascii="Arial" w:hAnsi="Arial" w:cs="Arial"/>
        </w:rPr>
        <w:t>Strong analytical and problem-solving ability</w:t>
      </w:r>
    </w:p>
    <w:p w14:paraId="15C5C524" w14:textId="4D0700F5" w:rsidR="00E305E0" w:rsidRPr="005A6F88" w:rsidRDefault="00E305E0" w:rsidP="005A6F88">
      <w:pPr>
        <w:pStyle w:val="ListParagraph"/>
        <w:numPr>
          <w:ilvl w:val="0"/>
          <w:numId w:val="2"/>
        </w:numPr>
        <w:spacing w:line="360" w:lineRule="auto"/>
        <w:rPr>
          <w:rFonts w:ascii="Arial" w:hAnsi="Arial" w:cs="Arial"/>
        </w:rPr>
      </w:pPr>
      <w:r w:rsidRPr="005A6F88">
        <w:rPr>
          <w:rFonts w:ascii="Arial" w:hAnsi="Arial" w:cs="Arial"/>
        </w:rPr>
        <w:t>Ability to work independently and collaboratively</w:t>
      </w:r>
    </w:p>
    <w:p w14:paraId="068A3821" w14:textId="77777777" w:rsidR="00BF791F" w:rsidRPr="005A6F88" w:rsidRDefault="00BF791F" w:rsidP="005A6F88">
      <w:pPr>
        <w:spacing w:line="360" w:lineRule="auto"/>
        <w:rPr>
          <w:rFonts w:ascii="Arial" w:hAnsi="Arial" w:cs="Arial"/>
        </w:rPr>
      </w:pPr>
    </w:p>
    <w:p w14:paraId="1B45E67D" w14:textId="77777777" w:rsidR="00B91E14" w:rsidRPr="005A6F88" w:rsidRDefault="00B91E14" w:rsidP="005A6F88">
      <w:pPr>
        <w:pStyle w:val="ListParagraph"/>
        <w:spacing w:line="360" w:lineRule="auto"/>
        <w:rPr>
          <w:rFonts w:ascii="Arial" w:hAnsi="Arial" w:cs="Arial"/>
        </w:rPr>
      </w:pPr>
    </w:p>
    <w:p w14:paraId="5F28AA4D" w14:textId="08144F2F" w:rsidR="00E305E0" w:rsidRPr="005A6F88" w:rsidRDefault="00E305E0" w:rsidP="005A6F88">
      <w:pPr>
        <w:pStyle w:val="Heading3"/>
        <w:spacing w:line="360" w:lineRule="auto"/>
        <w:rPr>
          <w:rFonts w:ascii="Arial" w:hAnsi="Arial" w:cs="Arial"/>
          <w:b/>
          <w:bCs/>
          <w:color w:val="auto"/>
          <w:sz w:val="24"/>
          <w:szCs w:val="24"/>
        </w:rPr>
      </w:pPr>
      <w:bookmarkStart w:id="6" w:name="_Toc226748157"/>
      <w:r w:rsidRPr="005A6F88">
        <w:rPr>
          <w:rFonts w:ascii="Arial" w:hAnsi="Arial" w:cs="Arial"/>
          <w:b/>
          <w:bCs/>
          <w:color w:val="auto"/>
          <w:sz w:val="24"/>
          <w:szCs w:val="24"/>
        </w:rPr>
        <w:t>Desirable Criteria</w:t>
      </w:r>
      <w:bookmarkEnd w:id="6"/>
    </w:p>
    <w:p w14:paraId="361A3CF7" w14:textId="77777777" w:rsidR="00E305E0" w:rsidRPr="005A6F88" w:rsidRDefault="00E305E0" w:rsidP="005A6F88">
      <w:pPr>
        <w:pStyle w:val="ListParagraph"/>
        <w:numPr>
          <w:ilvl w:val="0"/>
          <w:numId w:val="5"/>
        </w:numPr>
        <w:spacing w:line="360" w:lineRule="auto"/>
        <w:rPr>
          <w:rFonts w:ascii="Arial" w:hAnsi="Arial" w:cs="Arial"/>
        </w:rPr>
      </w:pPr>
      <w:r w:rsidRPr="005A6F88">
        <w:rPr>
          <w:rFonts w:ascii="Arial" w:hAnsi="Arial" w:cs="Arial"/>
        </w:rPr>
        <w:t>Interest or knowledge in digital transformation, innovation, or emerging technologies</w:t>
      </w:r>
    </w:p>
    <w:p w14:paraId="27A1A646" w14:textId="77777777" w:rsidR="00E305E0" w:rsidRPr="005A6F88" w:rsidRDefault="00E305E0" w:rsidP="005A6F88">
      <w:pPr>
        <w:pStyle w:val="ListParagraph"/>
        <w:numPr>
          <w:ilvl w:val="0"/>
          <w:numId w:val="5"/>
        </w:numPr>
        <w:spacing w:line="360" w:lineRule="auto"/>
        <w:rPr>
          <w:rFonts w:ascii="Arial" w:hAnsi="Arial" w:cs="Arial"/>
        </w:rPr>
      </w:pPr>
      <w:r w:rsidRPr="005A6F88">
        <w:rPr>
          <w:rFonts w:ascii="Arial" w:hAnsi="Arial" w:cs="Arial"/>
        </w:rPr>
        <w:t>Familiarity with data analytics tools, CRM systems, or automation platforms</w:t>
      </w:r>
    </w:p>
    <w:p w14:paraId="7F749D66" w14:textId="77777777" w:rsidR="00E305E0" w:rsidRPr="005A6F88" w:rsidRDefault="00E305E0" w:rsidP="005A6F88">
      <w:pPr>
        <w:pStyle w:val="ListParagraph"/>
        <w:numPr>
          <w:ilvl w:val="0"/>
          <w:numId w:val="5"/>
        </w:numPr>
        <w:spacing w:line="360" w:lineRule="auto"/>
        <w:rPr>
          <w:rFonts w:ascii="Arial" w:hAnsi="Arial" w:cs="Arial"/>
        </w:rPr>
      </w:pPr>
      <w:r w:rsidRPr="005A6F88">
        <w:rPr>
          <w:rFonts w:ascii="Arial" w:hAnsi="Arial" w:cs="Arial"/>
        </w:rPr>
        <w:t>Experience in student organisations, volunteering, or project work</w:t>
      </w:r>
    </w:p>
    <w:p w14:paraId="37C74751" w14:textId="0E2E6C29" w:rsidR="00E305E0" w:rsidRPr="005A6F88" w:rsidRDefault="00E305E0" w:rsidP="005A6F88">
      <w:pPr>
        <w:pStyle w:val="Heading3"/>
        <w:spacing w:line="360" w:lineRule="auto"/>
        <w:rPr>
          <w:rFonts w:ascii="Arial" w:hAnsi="Arial" w:cs="Arial"/>
          <w:b/>
          <w:bCs/>
          <w:color w:val="auto"/>
          <w:sz w:val="24"/>
          <w:szCs w:val="24"/>
        </w:rPr>
      </w:pPr>
      <w:r w:rsidRPr="005A6F88">
        <w:rPr>
          <w:rFonts w:ascii="Arial" w:hAnsi="Arial" w:cs="Arial"/>
          <w:color w:val="auto"/>
          <w:sz w:val="24"/>
          <w:szCs w:val="24"/>
        </w:rPr>
        <w:t xml:space="preserve"> </w:t>
      </w:r>
      <w:bookmarkStart w:id="7" w:name="_Toc226748158"/>
      <w:r w:rsidRPr="005A6F88">
        <w:rPr>
          <w:rFonts w:ascii="Arial" w:hAnsi="Arial" w:cs="Arial"/>
          <w:b/>
          <w:bCs/>
          <w:color w:val="auto"/>
          <w:sz w:val="24"/>
          <w:szCs w:val="24"/>
        </w:rPr>
        <w:t>Personal Attributes</w:t>
      </w:r>
      <w:bookmarkEnd w:id="7"/>
    </w:p>
    <w:p w14:paraId="7307D29A" w14:textId="77777777" w:rsidR="00E305E0" w:rsidRPr="005A6F88" w:rsidRDefault="00E305E0" w:rsidP="005A6F88">
      <w:pPr>
        <w:pStyle w:val="ListParagraph"/>
        <w:numPr>
          <w:ilvl w:val="0"/>
          <w:numId w:val="6"/>
        </w:numPr>
        <w:spacing w:line="360" w:lineRule="auto"/>
        <w:rPr>
          <w:rFonts w:ascii="Arial" w:hAnsi="Arial" w:cs="Arial"/>
        </w:rPr>
      </w:pPr>
      <w:r w:rsidRPr="005A6F88">
        <w:rPr>
          <w:rFonts w:ascii="Arial" w:hAnsi="Arial" w:cs="Arial"/>
        </w:rPr>
        <w:t>Innovative and creative thinker</w:t>
      </w:r>
    </w:p>
    <w:p w14:paraId="0E275888" w14:textId="77777777" w:rsidR="00E305E0" w:rsidRPr="005A6F88" w:rsidRDefault="00E305E0" w:rsidP="005A6F88">
      <w:pPr>
        <w:pStyle w:val="ListParagraph"/>
        <w:numPr>
          <w:ilvl w:val="0"/>
          <w:numId w:val="6"/>
        </w:numPr>
        <w:spacing w:line="360" w:lineRule="auto"/>
        <w:rPr>
          <w:rFonts w:ascii="Arial" w:hAnsi="Arial" w:cs="Arial"/>
        </w:rPr>
      </w:pPr>
      <w:r w:rsidRPr="005A6F88">
        <w:rPr>
          <w:rFonts w:ascii="Arial" w:hAnsi="Arial" w:cs="Arial"/>
        </w:rPr>
        <w:t>Adaptable and comfortable working in a rapidly changing environment</w:t>
      </w:r>
    </w:p>
    <w:p w14:paraId="167C132E" w14:textId="77777777" w:rsidR="00E305E0" w:rsidRPr="005A6F88" w:rsidRDefault="00E305E0" w:rsidP="005A6F88">
      <w:pPr>
        <w:pStyle w:val="ListParagraph"/>
        <w:numPr>
          <w:ilvl w:val="0"/>
          <w:numId w:val="6"/>
        </w:numPr>
        <w:spacing w:line="360" w:lineRule="auto"/>
        <w:rPr>
          <w:rFonts w:ascii="Arial" w:hAnsi="Arial" w:cs="Arial"/>
        </w:rPr>
      </w:pPr>
      <w:r w:rsidRPr="005A6F88">
        <w:rPr>
          <w:rFonts w:ascii="Arial" w:hAnsi="Arial" w:cs="Arial"/>
        </w:rPr>
        <w:t>Proactive with a continuous improvement mindset</w:t>
      </w:r>
    </w:p>
    <w:p w14:paraId="4ED06C33" w14:textId="17E15E83" w:rsidR="00E305E0" w:rsidRPr="005A6F88" w:rsidRDefault="00E305E0" w:rsidP="005A6F88">
      <w:pPr>
        <w:pStyle w:val="ListParagraph"/>
        <w:numPr>
          <w:ilvl w:val="0"/>
          <w:numId w:val="6"/>
        </w:numPr>
        <w:spacing w:line="360" w:lineRule="auto"/>
        <w:rPr>
          <w:rFonts w:ascii="Arial" w:hAnsi="Arial" w:cs="Arial"/>
        </w:rPr>
      </w:pPr>
      <w:r w:rsidRPr="005A6F88">
        <w:rPr>
          <w:rFonts w:ascii="Arial" w:hAnsi="Arial" w:cs="Arial"/>
        </w:rPr>
        <w:t>Curious and willing to learn new technologies</w:t>
      </w:r>
    </w:p>
    <w:p w14:paraId="1B3F04E4" w14:textId="77777777" w:rsidR="00824D75" w:rsidRPr="005A6F88" w:rsidRDefault="00824D75" w:rsidP="005A6F88">
      <w:pPr>
        <w:spacing w:line="360" w:lineRule="auto"/>
        <w:rPr>
          <w:rFonts w:ascii="Arial" w:hAnsi="Arial" w:cs="Arial"/>
        </w:rPr>
      </w:pPr>
    </w:p>
    <w:p w14:paraId="2CD3CE73" w14:textId="73BFAC39" w:rsidR="00E305E0" w:rsidRPr="005A6F88" w:rsidRDefault="00E305E0" w:rsidP="005A6F88">
      <w:pPr>
        <w:pStyle w:val="Heading2"/>
        <w:spacing w:line="360" w:lineRule="auto"/>
        <w:rPr>
          <w:rFonts w:ascii="Arial" w:hAnsi="Arial" w:cs="Arial"/>
          <w:b/>
          <w:bCs/>
          <w:color w:val="auto"/>
          <w:sz w:val="28"/>
          <w:szCs w:val="28"/>
        </w:rPr>
      </w:pPr>
      <w:bookmarkStart w:id="8" w:name="_Toc226748159"/>
      <w:r w:rsidRPr="005A6F88">
        <w:rPr>
          <w:rFonts w:ascii="Arial" w:hAnsi="Arial" w:cs="Arial"/>
          <w:b/>
          <w:bCs/>
          <w:color w:val="auto"/>
          <w:sz w:val="28"/>
          <w:szCs w:val="28"/>
        </w:rPr>
        <w:t>Working Pattern &amp; Location</w:t>
      </w:r>
      <w:bookmarkEnd w:id="8"/>
    </w:p>
    <w:p w14:paraId="54A3D729" w14:textId="77777777" w:rsidR="00E305E0" w:rsidRPr="005A6F88" w:rsidRDefault="00E305E0" w:rsidP="005A6F88">
      <w:pPr>
        <w:spacing w:line="360" w:lineRule="auto"/>
        <w:rPr>
          <w:rFonts w:ascii="Arial" w:hAnsi="Arial" w:cs="Arial"/>
        </w:rPr>
      </w:pPr>
      <w:r w:rsidRPr="005A6F88">
        <w:rPr>
          <w:rFonts w:ascii="Arial" w:hAnsi="Arial" w:cs="Arial"/>
        </w:rPr>
        <w:t>Hybrid working available (on-campus and remote flexibility)</w:t>
      </w:r>
    </w:p>
    <w:p w14:paraId="2C822161" w14:textId="0E22B1E7" w:rsidR="00E305E0" w:rsidRPr="005A6F88" w:rsidRDefault="00E305E0" w:rsidP="005A6F88">
      <w:pPr>
        <w:spacing w:line="360" w:lineRule="auto"/>
        <w:rPr>
          <w:rFonts w:ascii="Arial" w:hAnsi="Arial" w:cs="Arial"/>
        </w:rPr>
      </w:pPr>
      <w:r w:rsidRPr="005A6F88">
        <w:rPr>
          <w:rFonts w:ascii="Arial" w:hAnsi="Arial" w:cs="Arial"/>
        </w:rPr>
        <w:t>Flexible working hours to support work–life balance</w:t>
      </w:r>
      <w:r w:rsidR="00B91E14" w:rsidRPr="005A6F88">
        <w:rPr>
          <w:rFonts w:ascii="Arial" w:hAnsi="Arial" w:cs="Arial"/>
        </w:rPr>
        <w:t>.</w:t>
      </w:r>
    </w:p>
    <w:p w14:paraId="55D4D3C4" w14:textId="77777777" w:rsidR="00824D75" w:rsidRPr="005A6F88" w:rsidRDefault="00824D75" w:rsidP="005A6F88">
      <w:pPr>
        <w:pStyle w:val="Heading2"/>
        <w:spacing w:line="360" w:lineRule="auto"/>
        <w:rPr>
          <w:rFonts w:ascii="Arial" w:hAnsi="Arial" w:cs="Arial"/>
          <w:color w:val="auto"/>
          <w:sz w:val="24"/>
          <w:szCs w:val="24"/>
        </w:rPr>
      </w:pPr>
    </w:p>
    <w:p w14:paraId="174745C8" w14:textId="1381F5CF" w:rsidR="00E305E0" w:rsidRPr="005A6F88" w:rsidRDefault="00E305E0" w:rsidP="005A6F88">
      <w:pPr>
        <w:pStyle w:val="Heading2"/>
        <w:spacing w:line="360" w:lineRule="auto"/>
        <w:rPr>
          <w:rFonts w:ascii="Arial" w:hAnsi="Arial" w:cs="Arial"/>
          <w:b/>
          <w:bCs/>
          <w:color w:val="auto"/>
          <w:sz w:val="28"/>
          <w:szCs w:val="28"/>
        </w:rPr>
      </w:pPr>
      <w:bookmarkStart w:id="9" w:name="_Toc226748160"/>
      <w:r w:rsidRPr="005A6F88">
        <w:rPr>
          <w:rFonts w:ascii="Arial" w:hAnsi="Arial" w:cs="Arial"/>
          <w:b/>
          <w:bCs/>
          <w:color w:val="auto"/>
          <w:sz w:val="28"/>
          <w:szCs w:val="28"/>
        </w:rPr>
        <w:t>Benefits</w:t>
      </w:r>
      <w:bookmarkEnd w:id="9"/>
    </w:p>
    <w:p w14:paraId="244CBE55" w14:textId="77777777" w:rsidR="00E305E0" w:rsidRPr="005A6F88" w:rsidRDefault="00E305E0" w:rsidP="005A6F88">
      <w:pPr>
        <w:pStyle w:val="ListParagraph"/>
        <w:numPr>
          <w:ilvl w:val="0"/>
          <w:numId w:val="4"/>
        </w:numPr>
        <w:spacing w:line="360" w:lineRule="auto"/>
        <w:rPr>
          <w:rFonts w:ascii="Arial" w:hAnsi="Arial" w:cs="Arial"/>
        </w:rPr>
      </w:pPr>
      <w:r w:rsidRPr="005A6F88">
        <w:rPr>
          <w:rFonts w:ascii="Arial" w:hAnsi="Arial" w:cs="Arial"/>
        </w:rPr>
        <w:t>Annual leave entitlement</w:t>
      </w:r>
    </w:p>
    <w:p w14:paraId="2F2E90F5" w14:textId="77777777" w:rsidR="00E305E0" w:rsidRPr="005A6F88" w:rsidRDefault="00E305E0" w:rsidP="005A6F88">
      <w:pPr>
        <w:pStyle w:val="ListParagraph"/>
        <w:numPr>
          <w:ilvl w:val="0"/>
          <w:numId w:val="4"/>
        </w:numPr>
        <w:spacing w:line="360" w:lineRule="auto"/>
        <w:rPr>
          <w:rFonts w:ascii="Arial" w:hAnsi="Arial" w:cs="Arial"/>
        </w:rPr>
      </w:pPr>
      <w:r w:rsidRPr="005A6F88">
        <w:rPr>
          <w:rFonts w:ascii="Arial" w:hAnsi="Arial" w:cs="Arial"/>
        </w:rPr>
        <w:t>Company pension scheme</w:t>
      </w:r>
    </w:p>
    <w:p w14:paraId="287BC4D2" w14:textId="41DD6D65" w:rsidR="00E305E0" w:rsidRPr="005A6F88" w:rsidRDefault="00E305E0" w:rsidP="005A6F88">
      <w:pPr>
        <w:pStyle w:val="ListParagraph"/>
        <w:numPr>
          <w:ilvl w:val="0"/>
          <w:numId w:val="4"/>
        </w:numPr>
        <w:spacing w:line="360" w:lineRule="auto"/>
        <w:rPr>
          <w:rFonts w:ascii="Arial" w:hAnsi="Arial" w:cs="Arial"/>
        </w:rPr>
      </w:pPr>
      <w:r w:rsidRPr="005A6F88">
        <w:rPr>
          <w:rFonts w:ascii="Arial" w:hAnsi="Arial" w:cs="Arial"/>
        </w:rPr>
        <w:t xml:space="preserve">Access to university facilities </w:t>
      </w:r>
      <w:r w:rsidR="002C0135" w:rsidRPr="005A6F88">
        <w:rPr>
          <w:rFonts w:ascii="Arial" w:hAnsi="Arial" w:cs="Arial"/>
        </w:rPr>
        <w:t>(library</w:t>
      </w:r>
      <w:r w:rsidRPr="005A6F88">
        <w:rPr>
          <w:rFonts w:ascii="Arial" w:hAnsi="Arial" w:cs="Arial"/>
        </w:rPr>
        <w:t>, study spaces)</w:t>
      </w:r>
    </w:p>
    <w:p w14:paraId="2F3A8083" w14:textId="77777777" w:rsidR="00E305E0" w:rsidRPr="005A6F88" w:rsidRDefault="00E305E0" w:rsidP="005A6F88">
      <w:pPr>
        <w:pStyle w:val="ListParagraph"/>
        <w:numPr>
          <w:ilvl w:val="0"/>
          <w:numId w:val="4"/>
        </w:numPr>
        <w:spacing w:line="360" w:lineRule="auto"/>
        <w:rPr>
          <w:rFonts w:ascii="Arial" w:hAnsi="Arial" w:cs="Arial"/>
        </w:rPr>
      </w:pPr>
      <w:r w:rsidRPr="005A6F88">
        <w:rPr>
          <w:rFonts w:ascii="Arial" w:hAnsi="Arial" w:cs="Arial"/>
        </w:rPr>
        <w:t>Training and development opportunities</w:t>
      </w:r>
    </w:p>
    <w:p w14:paraId="7260DB5B" w14:textId="77777777" w:rsidR="00E305E0" w:rsidRPr="005A6F88" w:rsidRDefault="00E305E0" w:rsidP="005A6F88">
      <w:pPr>
        <w:pStyle w:val="ListParagraph"/>
        <w:numPr>
          <w:ilvl w:val="0"/>
          <w:numId w:val="4"/>
        </w:numPr>
        <w:spacing w:line="360" w:lineRule="auto"/>
        <w:rPr>
          <w:rFonts w:ascii="Arial" w:hAnsi="Arial" w:cs="Arial"/>
        </w:rPr>
      </w:pPr>
      <w:r w:rsidRPr="005A6F88">
        <w:rPr>
          <w:rFonts w:ascii="Arial" w:hAnsi="Arial" w:cs="Arial"/>
        </w:rPr>
        <w:t>Opportunity to gain experience in innovation, digital transformation, and HR practices</w:t>
      </w:r>
    </w:p>
    <w:p w14:paraId="3699BDB5" w14:textId="77777777" w:rsidR="00E305E0" w:rsidRPr="005A6F88" w:rsidRDefault="00E305E0" w:rsidP="005A6F88">
      <w:pPr>
        <w:spacing w:line="360" w:lineRule="auto"/>
        <w:rPr>
          <w:rFonts w:ascii="Arial" w:hAnsi="Arial" w:cs="Arial"/>
        </w:rPr>
      </w:pPr>
    </w:p>
    <w:p w14:paraId="430F975B" w14:textId="56361968" w:rsidR="00E305E0" w:rsidRPr="005A6F88" w:rsidRDefault="00E305E0" w:rsidP="005A6F88">
      <w:pPr>
        <w:pStyle w:val="Heading2"/>
        <w:spacing w:line="360" w:lineRule="auto"/>
        <w:rPr>
          <w:rFonts w:ascii="Arial" w:hAnsi="Arial" w:cs="Arial"/>
          <w:b/>
          <w:bCs/>
          <w:color w:val="auto"/>
          <w:sz w:val="28"/>
          <w:szCs w:val="28"/>
        </w:rPr>
      </w:pPr>
      <w:r w:rsidRPr="005A6F88">
        <w:rPr>
          <w:rFonts w:ascii="Arial" w:hAnsi="Arial" w:cs="Arial"/>
          <w:color w:val="auto"/>
          <w:sz w:val="24"/>
          <w:szCs w:val="24"/>
        </w:rPr>
        <w:t xml:space="preserve"> </w:t>
      </w:r>
      <w:bookmarkStart w:id="10" w:name="_Toc226748161"/>
      <w:r w:rsidRPr="005A6F88">
        <w:rPr>
          <w:rFonts w:ascii="Arial" w:hAnsi="Arial" w:cs="Arial"/>
          <w:b/>
          <w:bCs/>
          <w:color w:val="auto"/>
          <w:sz w:val="28"/>
          <w:szCs w:val="28"/>
        </w:rPr>
        <w:t>How to Apply</w:t>
      </w:r>
      <w:bookmarkEnd w:id="10"/>
    </w:p>
    <w:p w14:paraId="482E464A" w14:textId="77777777" w:rsidR="00E305E0" w:rsidRPr="005A6F88" w:rsidRDefault="00E305E0" w:rsidP="005A6F88">
      <w:pPr>
        <w:spacing w:line="360" w:lineRule="auto"/>
        <w:rPr>
          <w:rFonts w:ascii="Arial" w:hAnsi="Arial" w:cs="Arial"/>
        </w:rPr>
      </w:pPr>
    </w:p>
    <w:p w14:paraId="21E64B3C" w14:textId="7E7475C7" w:rsidR="00E305E0" w:rsidRPr="005A6F88" w:rsidRDefault="00E305E0" w:rsidP="005A6F88">
      <w:pPr>
        <w:spacing w:line="360" w:lineRule="auto"/>
        <w:rPr>
          <w:rFonts w:ascii="Arial" w:hAnsi="Arial" w:cs="Arial"/>
        </w:rPr>
      </w:pPr>
      <w:r w:rsidRPr="005A6F88">
        <w:rPr>
          <w:rFonts w:ascii="Arial" w:hAnsi="Arial" w:cs="Arial"/>
        </w:rPr>
        <w:t xml:space="preserve">Please submit your CV and a short statement outlining your interest in innovation and how you can contribute to improving student </w:t>
      </w:r>
      <w:r w:rsidR="001C0123" w:rsidRPr="005A6F88">
        <w:rPr>
          <w:rFonts w:ascii="Arial" w:hAnsi="Arial" w:cs="Arial"/>
        </w:rPr>
        <w:t>service.</w:t>
      </w:r>
    </w:p>
    <w:p w14:paraId="6D4A2271" w14:textId="77777777" w:rsidR="00091775" w:rsidRPr="005A6F88" w:rsidRDefault="00091775" w:rsidP="005A6F88">
      <w:pPr>
        <w:spacing w:line="360" w:lineRule="auto"/>
        <w:rPr>
          <w:rFonts w:ascii="Arial" w:hAnsi="Arial" w:cs="Arial"/>
        </w:rPr>
      </w:pPr>
    </w:p>
    <w:p w14:paraId="0DC7488D" w14:textId="77777777" w:rsidR="000B6745" w:rsidRPr="005A6F88" w:rsidRDefault="000B6745" w:rsidP="005A6F88">
      <w:pPr>
        <w:spacing w:line="360" w:lineRule="auto"/>
        <w:rPr>
          <w:rFonts w:ascii="Arial" w:hAnsi="Arial" w:cs="Arial"/>
        </w:rPr>
      </w:pPr>
    </w:p>
    <w:p w14:paraId="7E5FA016" w14:textId="77777777" w:rsidR="000B6745" w:rsidRPr="005A6F88" w:rsidRDefault="00D15F94" w:rsidP="005A6F88">
      <w:pPr>
        <w:spacing w:line="360" w:lineRule="auto"/>
        <w:rPr>
          <w:rStyle w:val="Heading1Char"/>
          <w:rFonts w:ascii="Arial" w:hAnsi="Arial" w:cs="Arial"/>
          <w:b/>
          <w:bCs/>
          <w:color w:val="auto"/>
          <w:sz w:val="24"/>
          <w:szCs w:val="24"/>
        </w:rPr>
      </w:pPr>
      <w:bookmarkStart w:id="11" w:name="_Toc226748162"/>
      <w:r w:rsidRPr="005A6F88">
        <w:rPr>
          <w:rStyle w:val="Heading1Char"/>
          <w:rFonts w:ascii="Arial" w:hAnsi="Arial" w:cs="Arial"/>
          <w:b/>
          <w:bCs/>
          <w:color w:val="auto"/>
          <w:sz w:val="24"/>
          <w:szCs w:val="24"/>
        </w:rPr>
        <w:t>Introduction</w:t>
      </w:r>
      <w:bookmarkEnd w:id="11"/>
    </w:p>
    <w:p w14:paraId="4AD101A0" w14:textId="0009BDA2" w:rsidR="00091775" w:rsidRPr="005A6F88" w:rsidRDefault="00C259F6" w:rsidP="005A6F88">
      <w:pPr>
        <w:spacing w:line="360" w:lineRule="auto"/>
        <w:rPr>
          <w:rFonts w:ascii="Arial" w:hAnsi="Arial" w:cs="Arial"/>
          <w:spacing w:val="8"/>
          <w:shd w:val="clear" w:color="auto" w:fill="FFFFFF"/>
        </w:rPr>
      </w:pPr>
      <w:r w:rsidRPr="005A6F88">
        <w:rPr>
          <w:rFonts w:ascii="Arial" w:hAnsi="Arial" w:cs="Arial"/>
          <w:spacing w:val="8"/>
          <w:shd w:val="clear" w:color="auto" w:fill="FFFFFF"/>
        </w:rPr>
        <w:br/>
      </w:r>
      <w:r w:rsidR="004E1D16" w:rsidRPr="005A6F88">
        <w:rPr>
          <w:rFonts w:ascii="Arial" w:hAnsi="Arial" w:cs="Arial"/>
          <w:spacing w:val="8"/>
          <w:shd w:val="clear" w:color="auto" w:fill="FFFFFF"/>
        </w:rPr>
        <w:t>The Innovation Support Officer job description and person specification were prepared with an idea to mirror the increasing digitalisation of working and the increasing required organisational change around new ways of thinking. As highlighted in contemporary HR research, many conventional job roles are changing and/or replaced with technology, meaning that organisations must be engaging people who can be malleable, creative, and take on the mantle of running the organisation in a new and dynamic industry. This job, therefore, should enable innovation, digital tools</w:t>
      </w:r>
      <w:r w:rsidR="005A6F88" w:rsidRPr="005A6F88">
        <w:rPr>
          <w:rFonts w:ascii="Arial" w:hAnsi="Arial" w:cs="Arial"/>
          <w:spacing w:val="8"/>
          <w:shd w:val="clear" w:color="auto" w:fill="FFFFFF"/>
        </w:rPr>
        <w:t>,</w:t>
      </w:r>
      <w:r w:rsidR="004E1D16" w:rsidRPr="005A6F88">
        <w:rPr>
          <w:rFonts w:ascii="Arial" w:hAnsi="Arial" w:cs="Arial"/>
          <w:spacing w:val="8"/>
          <w:shd w:val="clear" w:color="auto" w:fill="FFFFFF"/>
        </w:rPr>
        <w:t xml:space="preserve"> and continuous improvement for the ongoing development of offerings by the Student Union.</w:t>
      </w:r>
    </w:p>
    <w:p w14:paraId="5F270389" w14:textId="77777777" w:rsidR="000B6745" w:rsidRPr="005A6F88" w:rsidRDefault="000B6745" w:rsidP="005A6F88">
      <w:pPr>
        <w:spacing w:line="360" w:lineRule="auto"/>
        <w:rPr>
          <w:rFonts w:ascii="Arial" w:hAnsi="Arial" w:cs="Arial"/>
        </w:rPr>
      </w:pPr>
    </w:p>
    <w:p w14:paraId="386534CB" w14:textId="1DDCC39A" w:rsidR="00091775" w:rsidRPr="005A6F88" w:rsidRDefault="00091775" w:rsidP="005A6F88">
      <w:pPr>
        <w:pStyle w:val="Heading1"/>
        <w:spacing w:line="360" w:lineRule="auto"/>
        <w:rPr>
          <w:rFonts w:ascii="Arial" w:hAnsi="Arial" w:cs="Arial"/>
          <w:b/>
          <w:bCs/>
          <w:color w:val="auto"/>
          <w:sz w:val="24"/>
          <w:szCs w:val="24"/>
        </w:rPr>
      </w:pPr>
      <w:bookmarkStart w:id="12" w:name="_Toc226748163"/>
      <w:r w:rsidRPr="005A6F88">
        <w:rPr>
          <w:rFonts w:ascii="Arial" w:hAnsi="Arial" w:cs="Arial"/>
          <w:b/>
          <w:bCs/>
          <w:color w:val="auto"/>
          <w:sz w:val="24"/>
          <w:szCs w:val="24"/>
        </w:rPr>
        <w:t>Job Descri</w:t>
      </w:r>
      <w:r w:rsidR="003B1BF6" w:rsidRPr="005A6F88">
        <w:rPr>
          <w:rFonts w:ascii="Arial" w:hAnsi="Arial" w:cs="Arial"/>
          <w:b/>
          <w:bCs/>
          <w:color w:val="auto"/>
          <w:sz w:val="24"/>
          <w:szCs w:val="24"/>
        </w:rPr>
        <w:t>ption</w:t>
      </w:r>
      <w:bookmarkEnd w:id="12"/>
    </w:p>
    <w:p w14:paraId="40782722" w14:textId="1DD04223" w:rsidR="00E9548F" w:rsidRPr="005A6F88" w:rsidRDefault="004E1D16" w:rsidP="005A6F88">
      <w:pPr>
        <w:pStyle w:val="w7sjnrxzl6krnffuzhqe"/>
        <w:shd w:val="clear" w:color="auto" w:fill="FFFFFF"/>
        <w:spacing w:before="0" w:beforeAutospacing="0" w:after="150" w:afterAutospacing="0" w:line="360" w:lineRule="auto"/>
        <w:textAlignment w:val="baseline"/>
        <w:rPr>
          <w:rFonts w:ascii="Arial" w:hAnsi="Arial" w:cs="Arial"/>
          <w:spacing w:val="8"/>
        </w:rPr>
      </w:pPr>
      <w:r w:rsidRPr="005A6F88">
        <w:rPr>
          <w:rFonts w:ascii="Arial" w:hAnsi="Arial" w:cs="Arial"/>
          <w:spacing w:val="8"/>
        </w:rPr>
        <w:t xml:space="preserve">The job description was written with innovation and digital transformation at the core of the goals and roles. Examples could be in the job description the use of digital tools, analysing student feedback, etc, as well as the development of a Student Innovation Hub to emphasise the requirement that organisations are always developing to show the ongoing adaptation of their service by optimising and repurposing. It aligns with the evidence-based HR perspective – the recommendation for that decision-making is driven by data analytics and, over time also feedback: Making decisions based on data, analysis and feedback and not taking for granted (Chartered Institute of Personnel and Development, 2024). Responsibilities around data analysis and feedback help ensure that innovation is authentic, </w:t>
      </w:r>
      <w:r w:rsidRPr="005A6F88">
        <w:rPr>
          <w:rFonts w:ascii="Arial" w:hAnsi="Arial" w:cs="Arial"/>
          <w:spacing w:val="8"/>
        </w:rPr>
        <w:t>actionable,</w:t>
      </w:r>
      <w:r w:rsidRPr="005A6F88">
        <w:rPr>
          <w:rFonts w:ascii="Arial" w:hAnsi="Arial" w:cs="Arial"/>
          <w:spacing w:val="8"/>
        </w:rPr>
        <w:t xml:space="preserve"> and relevant to real needs of students. They also show that job roles have </w:t>
      </w:r>
      <w:r w:rsidR="001C0123" w:rsidRPr="005A6F88">
        <w:rPr>
          <w:rFonts w:ascii="Arial" w:hAnsi="Arial" w:cs="Arial"/>
          <w:spacing w:val="8"/>
        </w:rPr>
        <w:t xml:space="preserve">expanded </w:t>
      </w:r>
      <w:r w:rsidRPr="005A6F88">
        <w:rPr>
          <w:rFonts w:ascii="Arial" w:hAnsi="Arial" w:cs="Arial"/>
          <w:spacing w:val="8"/>
        </w:rPr>
        <w:t xml:space="preserve">to include roles in supporting digital transformation and driving new technology. </w:t>
      </w:r>
      <w:r w:rsidR="001C0123" w:rsidRPr="005A6F88">
        <w:rPr>
          <w:rFonts w:ascii="Arial" w:hAnsi="Arial" w:cs="Arial"/>
          <w:spacing w:val="8"/>
        </w:rPr>
        <w:t xml:space="preserve">According to </w:t>
      </w:r>
      <w:r w:rsidR="001C0123" w:rsidRPr="005A6F88">
        <w:rPr>
          <w:rFonts w:ascii="Arial" w:hAnsi="Arial" w:cs="Arial"/>
          <w:spacing w:val="8"/>
        </w:rPr>
        <w:t xml:space="preserve">Armstrong and </w:t>
      </w:r>
      <w:r w:rsidR="001C0123" w:rsidRPr="005A6F88">
        <w:rPr>
          <w:rFonts w:ascii="Arial" w:hAnsi="Arial" w:cs="Arial"/>
          <w:spacing w:val="8"/>
        </w:rPr>
        <w:t>Taylor, (</w:t>
      </w:r>
      <w:r w:rsidR="001C0123" w:rsidRPr="005A6F88">
        <w:rPr>
          <w:rFonts w:ascii="Arial" w:hAnsi="Arial" w:cs="Arial"/>
          <w:spacing w:val="8"/>
        </w:rPr>
        <w:t xml:space="preserve"> 2024</w:t>
      </w:r>
      <w:r w:rsidR="001C0123" w:rsidRPr="005A6F88">
        <w:rPr>
          <w:rFonts w:ascii="Arial" w:hAnsi="Arial" w:cs="Arial"/>
          <w:spacing w:val="8"/>
        </w:rPr>
        <w:t>) i</w:t>
      </w:r>
      <w:r w:rsidRPr="005A6F88">
        <w:rPr>
          <w:rFonts w:ascii="Arial" w:hAnsi="Arial" w:cs="Arial"/>
          <w:spacing w:val="8"/>
        </w:rPr>
        <w:t xml:space="preserve">n a technological world where the business environment is changing, HR performs an ever more crucial role whereby organisation change and improving efficiency is facilitated through innovation. Job related information also includes elements of change management, such as helping staff learn how to use new systems. This is </w:t>
      </w:r>
      <w:r w:rsidRPr="005A6F88">
        <w:rPr>
          <w:rFonts w:ascii="Arial" w:hAnsi="Arial" w:cs="Arial"/>
          <w:spacing w:val="8"/>
        </w:rPr>
        <w:lastRenderedPageBreak/>
        <w:t>important because almost always, innovation is not a result of only one solution, but behaviour and organisation changes.</w:t>
      </w:r>
    </w:p>
    <w:p w14:paraId="2FA2E04C" w14:textId="77777777" w:rsidR="00091775" w:rsidRPr="005A6F88" w:rsidRDefault="00091775" w:rsidP="005A6F88">
      <w:pPr>
        <w:spacing w:line="360" w:lineRule="auto"/>
        <w:rPr>
          <w:rFonts w:ascii="Arial" w:hAnsi="Arial" w:cs="Arial"/>
        </w:rPr>
      </w:pPr>
    </w:p>
    <w:p w14:paraId="4FAF93CE" w14:textId="2E91FECE" w:rsidR="00091775" w:rsidRPr="005A6F88" w:rsidRDefault="00CE447F" w:rsidP="005A6F88">
      <w:pPr>
        <w:pStyle w:val="Heading1"/>
        <w:spacing w:line="360" w:lineRule="auto"/>
        <w:rPr>
          <w:rFonts w:ascii="Arial" w:hAnsi="Arial" w:cs="Arial"/>
          <w:b/>
          <w:bCs/>
          <w:color w:val="auto"/>
          <w:sz w:val="24"/>
          <w:szCs w:val="24"/>
        </w:rPr>
      </w:pPr>
      <w:bookmarkStart w:id="13" w:name="_Toc226748164"/>
      <w:r w:rsidRPr="005A6F88">
        <w:rPr>
          <w:rFonts w:ascii="Arial" w:hAnsi="Arial" w:cs="Arial"/>
          <w:b/>
          <w:bCs/>
          <w:color w:val="auto"/>
          <w:sz w:val="24"/>
          <w:szCs w:val="24"/>
        </w:rPr>
        <w:t>Person Specification</w:t>
      </w:r>
      <w:bookmarkEnd w:id="13"/>
    </w:p>
    <w:p w14:paraId="56DF08D1" w14:textId="77777777" w:rsidR="00091775" w:rsidRPr="005A6F88" w:rsidRDefault="00091775" w:rsidP="005A6F88">
      <w:pPr>
        <w:spacing w:line="360" w:lineRule="auto"/>
        <w:rPr>
          <w:rFonts w:ascii="Arial" w:hAnsi="Arial" w:cs="Arial"/>
        </w:rPr>
      </w:pPr>
    </w:p>
    <w:p w14:paraId="6701E02C" w14:textId="5C356EAB" w:rsidR="00233DC8" w:rsidRPr="005A6F88" w:rsidRDefault="00932D54" w:rsidP="005A6F88">
      <w:pPr>
        <w:spacing w:line="360" w:lineRule="auto"/>
        <w:rPr>
          <w:rFonts w:ascii="Arial" w:hAnsi="Arial" w:cs="Arial"/>
          <w:spacing w:val="8"/>
          <w:shd w:val="clear" w:color="auto" w:fill="FFFFFF"/>
        </w:rPr>
      </w:pPr>
      <w:r w:rsidRPr="005A6F88">
        <w:rPr>
          <w:rFonts w:ascii="Arial" w:hAnsi="Arial" w:cs="Arial"/>
          <w:spacing w:val="8"/>
          <w:shd w:val="clear" w:color="auto" w:fill="FFFFFF"/>
        </w:rPr>
        <w:t xml:space="preserve">The person specification followed a competency-based approach to reflect the essential skills and behaviours needed to achieve success in the modern, technology-based world we all live in, and it included skills and attitudes that helped to drive and manage innovation processes effectively. Digital literacy, problem-solving, and communication were the essential skills listed as part of it as they are required to carry out and support innovation. They also prioritised the characteristics of adaptability, creativity, and a continuous improvement mindset, as employees who </w:t>
      </w:r>
      <w:r w:rsidR="001C0123" w:rsidRPr="005A6F88">
        <w:rPr>
          <w:rFonts w:ascii="Arial" w:hAnsi="Arial" w:cs="Arial"/>
          <w:spacing w:val="8"/>
          <w:shd w:val="clear" w:color="auto" w:fill="FFFFFF"/>
        </w:rPr>
        <w:t>can</w:t>
      </w:r>
      <w:r w:rsidRPr="005A6F88">
        <w:rPr>
          <w:rFonts w:ascii="Arial" w:hAnsi="Arial" w:cs="Arial"/>
          <w:spacing w:val="8"/>
          <w:shd w:val="clear" w:color="auto" w:fill="FFFFFF"/>
        </w:rPr>
        <w:t xml:space="preserve"> respond to change and contribute fresh ideas are also vital. This </w:t>
      </w:r>
      <w:r w:rsidR="001C0123" w:rsidRPr="005A6F88">
        <w:rPr>
          <w:rFonts w:ascii="Arial" w:hAnsi="Arial" w:cs="Arial"/>
          <w:spacing w:val="8"/>
          <w:shd w:val="clear" w:color="auto" w:fill="FFFFFF"/>
        </w:rPr>
        <w:t xml:space="preserve">supports </w:t>
      </w:r>
      <w:r w:rsidRPr="005A6F88">
        <w:rPr>
          <w:rFonts w:ascii="Arial" w:hAnsi="Arial" w:cs="Arial"/>
          <w:spacing w:val="8"/>
          <w:shd w:val="clear" w:color="auto" w:fill="FFFFFF"/>
        </w:rPr>
        <w:t xml:space="preserve">the work of Cross and Swart (2022), who argue that the traditional HR model is losing its importance and relevance in this modern workplace, as individuals are expected to be more self-directed and adaptable. This makes the position emphasising qualities and behaviours rather than qualifications. In addition, </w:t>
      </w:r>
      <w:proofErr w:type="gramStart"/>
      <w:r w:rsidR="005A6F88" w:rsidRPr="005A6F88">
        <w:rPr>
          <w:rFonts w:ascii="Arial" w:hAnsi="Arial" w:cs="Arial"/>
          <w:spacing w:val="8"/>
          <w:shd w:val="clear" w:color="auto" w:fill="FFFFFF"/>
        </w:rPr>
        <w:t>Armstrong</w:t>
      </w:r>
      <w:proofErr w:type="gramEnd"/>
      <w:r w:rsidR="005A6F88" w:rsidRPr="005A6F88">
        <w:rPr>
          <w:rFonts w:ascii="Arial" w:hAnsi="Arial" w:cs="Arial"/>
          <w:spacing w:val="8"/>
          <w:shd w:val="clear" w:color="auto" w:fill="FFFFFF"/>
        </w:rPr>
        <w:t xml:space="preserve"> and Taylor</w:t>
      </w:r>
      <w:r w:rsidR="005A6F88" w:rsidRPr="005A6F88">
        <w:rPr>
          <w:rFonts w:ascii="Arial" w:hAnsi="Arial" w:cs="Arial"/>
          <w:spacing w:val="8"/>
          <w:shd w:val="clear" w:color="auto" w:fill="FFFFFF"/>
        </w:rPr>
        <w:t xml:space="preserve"> (2024), suggests that </w:t>
      </w:r>
      <w:r w:rsidRPr="005A6F88">
        <w:rPr>
          <w:rFonts w:ascii="Arial" w:hAnsi="Arial" w:cs="Arial"/>
          <w:spacing w:val="8"/>
          <w:shd w:val="clear" w:color="auto" w:fill="FFFFFF"/>
        </w:rPr>
        <w:t>analytical thinking was acknowledged as a strategic competency as it supports evidence-based decision-making and helps in ensuring that innovation initiatives are appropriately assessed.</w:t>
      </w:r>
    </w:p>
    <w:p w14:paraId="6151D8B5" w14:textId="4E5D426C" w:rsidR="00091775" w:rsidRPr="005A6F88" w:rsidRDefault="00932D54" w:rsidP="005A6F88">
      <w:pPr>
        <w:spacing w:line="360" w:lineRule="auto"/>
        <w:rPr>
          <w:rStyle w:val="Heading1Char"/>
          <w:rFonts w:ascii="Arial" w:hAnsi="Arial" w:cs="Arial"/>
          <w:b/>
          <w:bCs/>
          <w:color w:val="auto"/>
          <w:sz w:val="24"/>
          <w:szCs w:val="24"/>
        </w:rPr>
      </w:pPr>
      <w:r w:rsidRPr="005A6F88">
        <w:rPr>
          <w:rFonts w:ascii="Arial" w:hAnsi="Arial" w:cs="Arial"/>
          <w:spacing w:val="8"/>
          <w:shd w:val="clear" w:color="auto" w:fill="FFFFFF"/>
        </w:rPr>
        <w:br/>
      </w:r>
      <w:r w:rsidR="00233DC8" w:rsidRPr="005A6F88">
        <w:rPr>
          <w:rStyle w:val="Heading1Char"/>
          <w:rFonts w:ascii="Arial" w:hAnsi="Arial" w:cs="Arial"/>
          <w:color w:val="auto"/>
          <w:sz w:val="24"/>
          <w:szCs w:val="24"/>
        </w:rPr>
        <w:t xml:space="preserve"> </w:t>
      </w:r>
      <w:bookmarkStart w:id="14" w:name="_Toc226748165"/>
      <w:r w:rsidR="00233DC8" w:rsidRPr="005A6F88">
        <w:rPr>
          <w:rStyle w:val="Heading1Char"/>
          <w:rFonts w:ascii="Arial" w:hAnsi="Arial" w:cs="Arial"/>
          <w:b/>
          <w:bCs/>
          <w:color w:val="auto"/>
          <w:sz w:val="24"/>
          <w:szCs w:val="24"/>
        </w:rPr>
        <w:t>H</w:t>
      </w:r>
      <w:r w:rsidR="0067687A" w:rsidRPr="005A6F88">
        <w:rPr>
          <w:rStyle w:val="Heading1Char"/>
          <w:rFonts w:ascii="Arial" w:hAnsi="Arial" w:cs="Arial"/>
          <w:b/>
          <w:bCs/>
          <w:color w:val="auto"/>
          <w:sz w:val="24"/>
          <w:szCs w:val="24"/>
        </w:rPr>
        <w:t xml:space="preserve">uman </w:t>
      </w:r>
      <w:r w:rsidR="00233DC8" w:rsidRPr="005A6F88">
        <w:rPr>
          <w:rStyle w:val="Heading1Char"/>
          <w:rFonts w:ascii="Arial" w:hAnsi="Arial" w:cs="Arial"/>
          <w:b/>
          <w:bCs/>
          <w:color w:val="auto"/>
          <w:sz w:val="24"/>
          <w:szCs w:val="24"/>
        </w:rPr>
        <w:t>R</w:t>
      </w:r>
      <w:r w:rsidR="0067687A" w:rsidRPr="005A6F88">
        <w:rPr>
          <w:rStyle w:val="Heading1Char"/>
          <w:rFonts w:ascii="Arial" w:hAnsi="Arial" w:cs="Arial"/>
          <w:b/>
          <w:bCs/>
          <w:color w:val="auto"/>
          <w:sz w:val="24"/>
          <w:szCs w:val="24"/>
        </w:rPr>
        <w:t xml:space="preserve">esource </w:t>
      </w:r>
      <w:r w:rsidR="00233DC8" w:rsidRPr="005A6F88">
        <w:rPr>
          <w:rStyle w:val="Heading1Char"/>
          <w:rFonts w:ascii="Arial" w:hAnsi="Arial" w:cs="Arial"/>
          <w:b/>
          <w:bCs/>
          <w:color w:val="auto"/>
          <w:sz w:val="24"/>
          <w:szCs w:val="24"/>
        </w:rPr>
        <w:t>Theory and Practice</w:t>
      </w:r>
      <w:bookmarkEnd w:id="14"/>
    </w:p>
    <w:p w14:paraId="6A62CBF0" w14:textId="77777777" w:rsidR="001A44E2" w:rsidRPr="005A6F88" w:rsidRDefault="001A44E2" w:rsidP="005A6F88">
      <w:pPr>
        <w:spacing w:line="360" w:lineRule="auto"/>
        <w:rPr>
          <w:rFonts w:ascii="Arial" w:hAnsi="Arial" w:cs="Arial"/>
        </w:rPr>
      </w:pPr>
      <w:r w:rsidRPr="005A6F88">
        <w:rPr>
          <w:rFonts w:ascii="Arial" w:hAnsi="Arial" w:cs="Arial"/>
        </w:rPr>
        <w:t>Overall, the design of the job description and person specification reflects key HR theories and practices. The use of evidence-based HR ensures that decisions are informed by data and research, while the competency-based approach focuses on identifying the skills and behaviours required for effective performance.</w:t>
      </w:r>
    </w:p>
    <w:p w14:paraId="6B36ADC6" w14:textId="77777777" w:rsidR="001A44E2" w:rsidRPr="005A6F88" w:rsidRDefault="001A44E2" w:rsidP="005A6F88">
      <w:pPr>
        <w:spacing w:line="360" w:lineRule="auto"/>
        <w:rPr>
          <w:rFonts w:ascii="Arial" w:hAnsi="Arial" w:cs="Arial"/>
        </w:rPr>
      </w:pPr>
    </w:p>
    <w:p w14:paraId="65EC3F4B" w14:textId="2BB571E1" w:rsidR="00091775" w:rsidRPr="005A6F88" w:rsidRDefault="001A44E2" w:rsidP="005A6F88">
      <w:pPr>
        <w:spacing w:line="360" w:lineRule="auto"/>
        <w:rPr>
          <w:rFonts w:ascii="Arial" w:hAnsi="Arial" w:cs="Arial"/>
        </w:rPr>
      </w:pPr>
      <w:r w:rsidRPr="005A6F88">
        <w:rPr>
          <w:rFonts w:ascii="Arial" w:hAnsi="Arial" w:cs="Arial"/>
        </w:rPr>
        <w:t xml:space="preserve">In addition, the role reflects the principles of strategic HRM, as it aligns recruitment with the organisation’s need to adapt to digital transformation and improve service delivery. </w:t>
      </w:r>
      <w:r w:rsidRPr="005A6F88">
        <w:rPr>
          <w:rFonts w:ascii="Arial" w:hAnsi="Arial" w:cs="Arial"/>
        </w:rPr>
        <w:lastRenderedPageBreak/>
        <w:t>By recruiting individuals with innovative and adaptable mindsets, the Student Union is better positioned to respond to future challenges.</w:t>
      </w:r>
    </w:p>
    <w:p w14:paraId="3ED7131A" w14:textId="7F789C5C" w:rsidR="00091775" w:rsidRPr="005A6F88" w:rsidRDefault="001A44E2" w:rsidP="005A6F88">
      <w:pPr>
        <w:pStyle w:val="Heading1"/>
        <w:spacing w:line="360" w:lineRule="auto"/>
        <w:rPr>
          <w:rFonts w:ascii="Arial" w:hAnsi="Arial" w:cs="Arial"/>
          <w:b/>
          <w:bCs/>
          <w:color w:val="auto"/>
          <w:sz w:val="24"/>
          <w:szCs w:val="24"/>
        </w:rPr>
      </w:pPr>
      <w:bookmarkStart w:id="15" w:name="_Toc226748166"/>
      <w:r w:rsidRPr="005A6F88">
        <w:rPr>
          <w:rFonts w:ascii="Arial" w:hAnsi="Arial" w:cs="Arial"/>
          <w:b/>
          <w:bCs/>
          <w:color w:val="auto"/>
          <w:sz w:val="24"/>
          <w:szCs w:val="24"/>
        </w:rPr>
        <w:t>Conclusion</w:t>
      </w:r>
      <w:bookmarkEnd w:id="15"/>
    </w:p>
    <w:p w14:paraId="1B0DA39C" w14:textId="3F3449A2" w:rsidR="0067687A" w:rsidRPr="005A6F88" w:rsidRDefault="0067687A" w:rsidP="005A6F88">
      <w:pPr>
        <w:pStyle w:val="NormalWeb"/>
        <w:spacing w:line="360" w:lineRule="auto"/>
        <w:rPr>
          <w:rFonts w:ascii="Arial" w:hAnsi="Arial" w:cs="Arial"/>
        </w:rPr>
      </w:pPr>
      <w:r w:rsidRPr="005A6F88">
        <w:rPr>
          <w:rFonts w:ascii="Arial" w:hAnsi="Arial" w:cs="Arial"/>
        </w:rPr>
        <w:t>In conclusion, the Innovation Support Officer role was designed to address the changing nature of work and the increasing importance of innovation within organisations. The job description focuses on digital transformation, data-driven decision-making, and continuous improvement, while the person specification emphasises adaptability, creativity, and analytical skills.</w:t>
      </w:r>
      <w:r w:rsidR="005A6F88" w:rsidRPr="005A6F88">
        <w:rPr>
          <w:rFonts w:ascii="Arial" w:hAnsi="Arial" w:cs="Arial"/>
        </w:rPr>
        <w:t xml:space="preserve"> </w:t>
      </w:r>
      <w:r w:rsidRPr="005A6F88">
        <w:rPr>
          <w:rFonts w:ascii="Arial" w:hAnsi="Arial" w:cs="Arial"/>
        </w:rPr>
        <w:t>By combining these elements with relevant H</w:t>
      </w:r>
      <w:r w:rsidR="005A6F88" w:rsidRPr="005A6F88">
        <w:rPr>
          <w:rFonts w:ascii="Arial" w:hAnsi="Arial" w:cs="Arial"/>
        </w:rPr>
        <w:t>uman Resources</w:t>
      </w:r>
      <w:r w:rsidRPr="005A6F88">
        <w:rPr>
          <w:rFonts w:ascii="Arial" w:hAnsi="Arial" w:cs="Arial"/>
        </w:rPr>
        <w:t xml:space="preserve"> theories, the role supports the Student Union’s ability to remain effective, responsive, and future-focused in a digital environment.</w:t>
      </w:r>
    </w:p>
    <w:p w14:paraId="62AE2408" w14:textId="77777777" w:rsidR="0067687A" w:rsidRPr="005A6F88" w:rsidRDefault="0067687A" w:rsidP="005A6F88">
      <w:pPr>
        <w:pStyle w:val="NormalWeb"/>
        <w:spacing w:line="360" w:lineRule="auto"/>
        <w:rPr>
          <w:rFonts w:ascii="Arial" w:hAnsi="Arial" w:cs="Arial"/>
        </w:rPr>
      </w:pPr>
    </w:p>
    <w:p w14:paraId="6C880EFD" w14:textId="77777777" w:rsidR="0067687A" w:rsidRPr="005A6F88" w:rsidRDefault="0067687A" w:rsidP="005A6F88">
      <w:pPr>
        <w:pStyle w:val="NormalWeb"/>
        <w:spacing w:line="360" w:lineRule="auto"/>
        <w:rPr>
          <w:rFonts w:ascii="Arial" w:hAnsi="Arial" w:cs="Arial"/>
        </w:rPr>
      </w:pPr>
    </w:p>
    <w:p w14:paraId="2C782239" w14:textId="77777777" w:rsidR="0067687A" w:rsidRPr="005A6F88" w:rsidRDefault="0067687A" w:rsidP="005A6F88">
      <w:pPr>
        <w:pStyle w:val="NormalWeb"/>
        <w:spacing w:line="360" w:lineRule="auto"/>
        <w:rPr>
          <w:rFonts w:ascii="Arial" w:hAnsi="Arial" w:cs="Arial"/>
        </w:rPr>
      </w:pPr>
    </w:p>
    <w:p w14:paraId="610710B3" w14:textId="77777777" w:rsidR="00163B71" w:rsidRPr="005A6F88" w:rsidRDefault="00163B71" w:rsidP="005A6F88">
      <w:pPr>
        <w:pStyle w:val="NormalWeb"/>
        <w:spacing w:line="360" w:lineRule="auto"/>
        <w:rPr>
          <w:rFonts w:ascii="Arial" w:hAnsi="Arial" w:cs="Arial"/>
        </w:rPr>
      </w:pPr>
    </w:p>
    <w:p w14:paraId="18067437" w14:textId="77777777" w:rsidR="0067687A" w:rsidRPr="005A6F88" w:rsidRDefault="0067687A" w:rsidP="005A6F88">
      <w:pPr>
        <w:pStyle w:val="NormalWeb"/>
        <w:spacing w:line="360" w:lineRule="auto"/>
        <w:rPr>
          <w:rFonts w:ascii="Arial" w:hAnsi="Arial" w:cs="Arial"/>
        </w:rPr>
      </w:pPr>
    </w:p>
    <w:p w14:paraId="3C6B41B3" w14:textId="77777777" w:rsidR="0067687A" w:rsidRPr="005A6F88" w:rsidRDefault="0067687A" w:rsidP="005A6F88">
      <w:pPr>
        <w:pStyle w:val="NormalWeb"/>
        <w:spacing w:line="360" w:lineRule="auto"/>
        <w:rPr>
          <w:rFonts w:ascii="Arial" w:hAnsi="Arial" w:cs="Arial"/>
        </w:rPr>
      </w:pPr>
    </w:p>
    <w:p w14:paraId="7952C6D4" w14:textId="77777777" w:rsidR="0067687A" w:rsidRPr="005A6F88" w:rsidRDefault="0067687A" w:rsidP="005A6F88">
      <w:pPr>
        <w:pStyle w:val="NormalWeb"/>
        <w:spacing w:line="360" w:lineRule="auto"/>
        <w:rPr>
          <w:rFonts w:ascii="Arial" w:hAnsi="Arial" w:cs="Arial"/>
        </w:rPr>
      </w:pPr>
    </w:p>
    <w:p w14:paraId="352D1AD6" w14:textId="77777777" w:rsidR="0067687A" w:rsidRPr="005A6F88" w:rsidRDefault="0067687A" w:rsidP="005A6F88">
      <w:pPr>
        <w:pStyle w:val="NormalWeb"/>
        <w:spacing w:line="360" w:lineRule="auto"/>
        <w:rPr>
          <w:rFonts w:ascii="Arial" w:hAnsi="Arial" w:cs="Arial"/>
        </w:rPr>
      </w:pPr>
    </w:p>
    <w:p w14:paraId="173FB6D2" w14:textId="77777777" w:rsidR="0067687A" w:rsidRPr="005A6F88" w:rsidRDefault="0067687A" w:rsidP="005A6F88">
      <w:pPr>
        <w:pStyle w:val="NormalWeb"/>
        <w:spacing w:line="360" w:lineRule="auto"/>
        <w:rPr>
          <w:rFonts w:ascii="Arial" w:hAnsi="Arial" w:cs="Arial"/>
        </w:rPr>
      </w:pPr>
    </w:p>
    <w:p w14:paraId="20B60AF1" w14:textId="77777777" w:rsidR="0067687A" w:rsidRPr="005A6F88" w:rsidRDefault="0067687A" w:rsidP="005A6F88">
      <w:pPr>
        <w:pStyle w:val="NormalWeb"/>
        <w:spacing w:line="360" w:lineRule="auto"/>
        <w:rPr>
          <w:rFonts w:ascii="Arial" w:hAnsi="Arial" w:cs="Arial"/>
        </w:rPr>
      </w:pPr>
    </w:p>
    <w:p w14:paraId="46FCE6C0" w14:textId="77777777" w:rsidR="0067687A" w:rsidRPr="005A6F88" w:rsidRDefault="0067687A" w:rsidP="005A6F88">
      <w:pPr>
        <w:pStyle w:val="NormalWeb"/>
        <w:spacing w:line="360" w:lineRule="auto"/>
        <w:rPr>
          <w:rFonts w:ascii="Arial" w:hAnsi="Arial" w:cs="Arial"/>
        </w:rPr>
      </w:pPr>
    </w:p>
    <w:p w14:paraId="32C507D5" w14:textId="77777777" w:rsidR="0067687A" w:rsidRPr="005A6F88" w:rsidRDefault="0067687A" w:rsidP="005A6F88">
      <w:pPr>
        <w:pStyle w:val="NormalWeb"/>
        <w:spacing w:line="360" w:lineRule="auto"/>
        <w:rPr>
          <w:rFonts w:ascii="Arial" w:hAnsi="Arial" w:cs="Arial"/>
        </w:rPr>
      </w:pPr>
    </w:p>
    <w:p w14:paraId="2C5A3BAC" w14:textId="77777777" w:rsidR="0067687A" w:rsidRPr="005A6F88" w:rsidRDefault="0067687A" w:rsidP="005A6F88">
      <w:pPr>
        <w:pStyle w:val="NormalWeb"/>
        <w:spacing w:line="360" w:lineRule="auto"/>
        <w:rPr>
          <w:rFonts w:ascii="Arial" w:hAnsi="Arial" w:cs="Arial"/>
        </w:rPr>
      </w:pPr>
    </w:p>
    <w:p w14:paraId="1D6E9610" w14:textId="77777777" w:rsidR="00091775" w:rsidRPr="005A6F88" w:rsidRDefault="00091775" w:rsidP="005A6F88">
      <w:pPr>
        <w:spacing w:line="360" w:lineRule="auto"/>
        <w:rPr>
          <w:rFonts w:ascii="Arial" w:hAnsi="Arial" w:cs="Arial"/>
        </w:rPr>
      </w:pPr>
    </w:p>
    <w:p w14:paraId="3116C3EC" w14:textId="628837B0" w:rsidR="00E305E0" w:rsidRPr="005A6F88" w:rsidRDefault="00E305E0" w:rsidP="005A6F88">
      <w:pPr>
        <w:pStyle w:val="Heading1"/>
        <w:spacing w:line="360" w:lineRule="auto"/>
        <w:rPr>
          <w:rFonts w:ascii="Arial" w:hAnsi="Arial" w:cs="Arial"/>
          <w:b/>
          <w:bCs/>
          <w:color w:val="auto"/>
          <w:sz w:val="28"/>
          <w:szCs w:val="28"/>
        </w:rPr>
      </w:pPr>
      <w:bookmarkStart w:id="16" w:name="_Toc226748167"/>
      <w:r w:rsidRPr="005A6F88">
        <w:rPr>
          <w:rFonts w:ascii="Arial" w:hAnsi="Arial" w:cs="Arial"/>
          <w:b/>
          <w:bCs/>
          <w:color w:val="auto"/>
          <w:sz w:val="28"/>
          <w:szCs w:val="28"/>
        </w:rPr>
        <w:lastRenderedPageBreak/>
        <w:t>References</w:t>
      </w:r>
      <w:bookmarkEnd w:id="16"/>
    </w:p>
    <w:p w14:paraId="3415F9DB" w14:textId="77777777" w:rsidR="00824D75" w:rsidRPr="005A6F88" w:rsidRDefault="00824D75" w:rsidP="005A6F88">
      <w:pPr>
        <w:spacing w:line="360" w:lineRule="auto"/>
        <w:rPr>
          <w:rFonts w:ascii="Arial" w:hAnsi="Arial" w:cs="Arial"/>
        </w:rPr>
      </w:pPr>
    </w:p>
    <w:p w14:paraId="29D08AA5" w14:textId="2CF9EF2B" w:rsidR="00020A29" w:rsidRPr="005A6F88" w:rsidRDefault="00020A29" w:rsidP="005A6F88">
      <w:pPr>
        <w:spacing w:line="360" w:lineRule="auto"/>
        <w:rPr>
          <w:rFonts w:ascii="Arial" w:hAnsi="Arial" w:cs="Arial"/>
        </w:rPr>
      </w:pPr>
      <w:r w:rsidRPr="005A6F88">
        <w:rPr>
          <w:rFonts w:ascii="Arial" w:hAnsi="Arial" w:cs="Arial"/>
        </w:rPr>
        <w:t xml:space="preserve">Chartered Institute of Personnel and Development (CIPD) (2024) </w:t>
      </w:r>
      <w:r w:rsidR="00D51041" w:rsidRPr="005A6F88">
        <w:rPr>
          <w:rFonts w:ascii="Arial" w:hAnsi="Arial" w:cs="Arial"/>
        </w:rPr>
        <w:t xml:space="preserve">, </w:t>
      </w:r>
      <w:r w:rsidR="002046AA" w:rsidRPr="005A6F88">
        <w:rPr>
          <w:rFonts w:ascii="Arial" w:hAnsi="Arial" w:cs="Arial"/>
        </w:rPr>
        <w:t>“</w:t>
      </w:r>
      <w:r w:rsidRPr="005A6F88">
        <w:rPr>
          <w:rFonts w:ascii="Arial" w:hAnsi="Arial" w:cs="Arial"/>
        </w:rPr>
        <w:t>Evidence-based practice for effective decision-making</w:t>
      </w:r>
      <w:r w:rsidR="002046AA" w:rsidRPr="005A6F88">
        <w:rPr>
          <w:rFonts w:ascii="Arial" w:hAnsi="Arial" w:cs="Arial"/>
        </w:rPr>
        <w:t>”</w:t>
      </w:r>
      <w:r w:rsidRPr="005A6F88">
        <w:rPr>
          <w:rFonts w:ascii="Arial" w:hAnsi="Arial" w:cs="Arial"/>
        </w:rPr>
        <w:t>. London: CIPD.</w:t>
      </w:r>
    </w:p>
    <w:p w14:paraId="4063B615" w14:textId="77777777" w:rsidR="00020A29" w:rsidRPr="005A6F88" w:rsidRDefault="00020A29" w:rsidP="005A6F88">
      <w:pPr>
        <w:spacing w:line="360" w:lineRule="auto"/>
        <w:rPr>
          <w:rFonts w:ascii="Arial" w:hAnsi="Arial" w:cs="Arial"/>
        </w:rPr>
      </w:pPr>
    </w:p>
    <w:p w14:paraId="2A9C13BA" w14:textId="176D9CC7" w:rsidR="0065629A" w:rsidRPr="005A6F88" w:rsidRDefault="00C3022A" w:rsidP="005A6F88">
      <w:pPr>
        <w:spacing w:line="360" w:lineRule="auto"/>
        <w:rPr>
          <w:rFonts w:ascii="Arial" w:hAnsi="Arial" w:cs="Arial"/>
        </w:rPr>
      </w:pPr>
      <w:r w:rsidRPr="005A6F88">
        <w:rPr>
          <w:rFonts w:ascii="Arial" w:hAnsi="Arial" w:cs="Arial"/>
        </w:rPr>
        <w:t>Cross, D. &amp; Swart, J. (2022)</w:t>
      </w:r>
      <w:r w:rsidR="00037E83" w:rsidRPr="005A6F88">
        <w:rPr>
          <w:rFonts w:ascii="Arial" w:hAnsi="Arial" w:cs="Arial"/>
        </w:rPr>
        <w:t>, ”</w:t>
      </w:r>
      <w:r w:rsidRPr="005A6F88">
        <w:rPr>
          <w:rFonts w:ascii="Arial" w:hAnsi="Arial" w:cs="Arial"/>
        </w:rPr>
        <w:t xml:space="preserve"> The (ir)relevance of human resource management in independent work: Challenging assumptions</w:t>
      </w:r>
      <w:r w:rsidR="00037E83" w:rsidRPr="005A6F88">
        <w:rPr>
          <w:rFonts w:ascii="Arial" w:hAnsi="Arial" w:cs="Arial"/>
          <w:i/>
          <w:iCs/>
        </w:rPr>
        <w:t>”, Human</w:t>
      </w:r>
      <w:r w:rsidRPr="005A6F88">
        <w:rPr>
          <w:rFonts w:ascii="Arial" w:hAnsi="Arial" w:cs="Arial"/>
          <w:i/>
          <w:iCs/>
        </w:rPr>
        <w:t xml:space="preserve"> resource management journal</w:t>
      </w:r>
      <w:r w:rsidRPr="005A6F88">
        <w:rPr>
          <w:rFonts w:ascii="Arial" w:hAnsi="Arial" w:cs="Arial"/>
        </w:rPr>
        <w:t xml:space="preserve">. 32 (1), 232–246. </w:t>
      </w:r>
      <w:r w:rsidR="00D51041" w:rsidRPr="005A6F88">
        <w:rPr>
          <w:rFonts w:ascii="Arial" w:hAnsi="Arial" w:cs="Arial"/>
        </w:rPr>
        <w:t xml:space="preserve"> </w:t>
      </w:r>
      <w:r w:rsidRPr="005A6F88">
        <w:rPr>
          <w:rFonts w:ascii="Arial" w:hAnsi="Arial" w:cs="Arial"/>
        </w:rPr>
        <w:t>doi:10.1111/1748-8583.12389</w:t>
      </w:r>
      <w:r w:rsidR="00D51041" w:rsidRPr="005A6F88">
        <w:rPr>
          <w:rFonts w:ascii="Arial" w:hAnsi="Arial" w:cs="Arial"/>
        </w:rPr>
        <w:t xml:space="preserve"> </w:t>
      </w:r>
      <w:r w:rsidRPr="005A6F88">
        <w:rPr>
          <w:rFonts w:ascii="Arial" w:hAnsi="Arial" w:cs="Arial"/>
        </w:rPr>
        <w:t>.</w:t>
      </w:r>
    </w:p>
    <w:p w14:paraId="5B7896B1" w14:textId="77777777" w:rsidR="008C4028" w:rsidRPr="005A6F88" w:rsidRDefault="008C4028" w:rsidP="005A6F88">
      <w:pPr>
        <w:spacing w:line="360" w:lineRule="auto"/>
        <w:rPr>
          <w:rFonts w:ascii="Arial" w:hAnsi="Arial" w:cs="Arial"/>
        </w:rPr>
      </w:pPr>
    </w:p>
    <w:p w14:paraId="367D4965" w14:textId="432FF61B" w:rsidR="00020A29" w:rsidRPr="005A6F88" w:rsidRDefault="00020A29" w:rsidP="005A6F88">
      <w:pPr>
        <w:spacing w:line="360" w:lineRule="auto"/>
        <w:rPr>
          <w:rFonts w:ascii="Arial" w:hAnsi="Arial" w:cs="Arial"/>
        </w:rPr>
      </w:pPr>
      <w:r w:rsidRPr="005A6F88">
        <w:rPr>
          <w:rFonts w:ascii="Arial" w:hAnsi="Arial" w:cs="Arial"/>
        </w:rPr>
        <w:t>Armstrong, M. and Taylor, S. (2024), “Armstrong’s Handbook of Human Resource Management Practice”. 16th edn. London: Kogan Page.</w:t>
      </w:r>
    </w:p>
    <w:p w14:paraId="1492CB2A" w14:textId="77777777" w:rsidR="008C4028" w:rsidRPr="005A6F88" w:rsidRDefault="008C4028" w:rsidP="005A6F88">
      <w:pPr>
        <w:spacing w:line="360" w:lineRule="auto"/>
        <w:rPr>
          <w:rFonts w:ascii="Arial" w:hAnsi="Arial" w:cs="Arial"/>
        </w:rPr>
      </w:pPr>
    </w:p>
    <w:p w14:paraId="7F9127FA" w14:textId="2DC5ACC0" w:rsidR="00E305E0" w:rsidRPr="005A6F88" w:rsidRDefault="00020A29" w:rsidP="005A6F88">
      <w:pPr>
        <w:spacing w:line="360" w:lineRule="auto"/>
        <w:rPr>
          <w:rStyle w:val="Hyperlink"/>
          <w:rFonts w:ascii="Arial" w:hAnsi="Arial" w:cs="Arial"/>
        </w:rPr>
      </w:pPr>
      <w:r w:rsidRPr="005A6F88">
        <w:rPr>
          <w:rFonts w:ascii="Arial" w:hAnsi="Arial" w:cs="Arial"/>
        </w:rPr>
        <w:t>University of Wales Trinity Saint David (UWTSD) (2026</w:t>
      </w:r>
      <w:r w:rsidR="00037E83" w:rsidRPr="005A6F88">
        <w:rPr>
          <w:rFonts w:ascii="Arial" w:hAnsi="Arial" w:cs="Arial"/>
        </w:rPr>
        <w:t xml:space="preserve">), </w:t>
      </w:r>
      <w:r w:rsidR="007E7F0F" w:rsidRPr="005A6F88">
        <w:rPr>
          <w:rFonts w:ascii="Arial" w:hAnsi="Arial" w:cs="Arial"/>
        </w:rPr>
        <w:t>“</w:t>
      </w:r>
      <w:r w:rsidR="00037E83" w:rsidRPr="005A6F88">
        <w:rPr>
          <w:rFonts w:ascii="Arial" w:hAnsi="Arial" w:cs="Arial"/>
          <w:i/>
          <w:iCs/>
        </w:rPr>
        <w:t>About</w:t>
      </w:r>
      <w:r w:rsidRPr="005A6F88">
        <w:rPr>
          <w:rFonts w:ascii="Arial" w:hAnsi="Arial" w:cs="Arial"/>
          <w:i/>
          <w:iCs/>
        </w:rPr>
        <w:t xml:space="preserve"> UWTSD</w:t>
      </w:r>
      <w:r w:rsidR="007E7F0F" w:rsidRPr="005A6F88">
        <w:rPr>
          <w:rFonts w:ascii="Arial" w:hAnsi="Arial" w:cs="Arial"/>
        </w:rPr>
        <w:t xml:space="preserve">”, </w:t>
      </w:r>
      <w:r w:rsidRPr="005A6F88">
        <w:rPr>
          <w:rFonts w:ascii="Arial" w:hAnsi="Arial" w:cs="Arial"/>
        </w:rPr>
        <w:t xml:space="preserve">Available at: </w:t>
      </w:r>
      <w:hyperlink r:id="rId12" w:history="1">
        <w:r w:rsidR="0065629A" w:rsidRPr="005A6F88">
          <w:rPr>
            <w:rStyle w:val="Hyperlink"/>
            <w:rFonts w:ascii="Arial" w:hAnsi="Arial" w:cs="Arial"/>
          </w:rPr>
          <w:t>https://www.uwtsd.ac.uk/about</w:t>
        </w:r>
      </w:hyperlink>
      <w:r w:rsidR="0065629A" w:rsidRPr="005A6F88">
        <w:rPr>
          <w:rFonts w:ascii="Arial" w:hAnsi="Arial" w:cs="Arial"/>
        </w:rPr>
        <w:t xml:space="preserve">  </w:t>
      </w:r>
      <w:r w:rsidRPr="005A6F88">
        <w:rPr>
          <w:rFonts w:ascii="Arial" w:hAnsi="Arial" w:cs="Arial"/>
        </w:rPr>
        <w:t>(Accessed: 8 April 2026).</w:t>
      </w:r>
    </w:p>
    <w:p w14:paraId="3C7EDC2C" w14:textId="77777777" w:rsidR="00FF17F9" w:rsidRPr="005A6F88" w:rsidRDefault="00FF17F9" w:rsidP="005A6F88">
      <w:pPr>
        <w:spacing w:line="360" w:lineRule="auto"/>
        <w:rPr>
          <w:rFonts w:ascii="Arial" w:hAnsi="Arial" w:cs="Arial"/>
        </w:rPr>
      </w:pPr>
    </w:p>
    <w:p w14:paraId="1D48F903" w14:textId="77777777" w:rsidR="00FF17F9" w:rsidRPr="005A6F88" w:rsidRDefault="00FF17F9" w:rsidP="005A6F88">
      <w:pPr>
        <w:spacing w:line="360" w:lineRule="auto"/>
        <w:rPr>
          <w:rFonts w:ascii="Arial" w:hAnsi="Arial" w:cs="Arial"/>
        </w:rPr>
      </w:pPr>
    </w:p>
    <w:p w14:paraId="0971270C" w14:textId="77777777" w:rsidR="00FF17F9" w:rsidRPr="005A6F88" w:rsidRDefault="00FF17F9" w:rsidP="005A6F88">
      <w:pPr>
        <w:spacing w:line="360" w:lineRule="auto"/>
        <w:rPr>
          <w:rFonts w:ascii="Arial" w:hAnsi="Arial" w:cs="Arial"/>
        </w:rPr>
      </w:pPr>
    </w:p>
    <w:p w14:paraId="23A2BD45" w14:textId="77777777" w:rsidR="00FF17F9" w:rsidRPr="005A6F88" w:rsidRDefault="00FF17F9" w:rsidP="005A6F88">
      <w:pPr>
        <w:spacing w:line="360" w:lineRule="auto"/>
        <w:rPr>
          <w:rStyle w:val="Hyperlink"/>
          <w:rFonts w:ascii="Arial" w:hAnsi="Arial" w:cs="Arial"/>
        </w:rPr>
      </w:pPr>
    </w:p>
    <w:p w14:paraId="02907E8F" w14:textId="7C53E1A7" w:rsidR="00FF17F9" w:rsidRPr="005A6F88" w:rsidRDefault="00FF17F9" w:rsidP="005A6F88">
      <w:pPr>
        <w:tabs>
          <w:tab w:val="left" w:pos="1416"/>
        </w:tabs>
        <w:spacing w:line="360" w:lineRule="auto"/>
        <w:rPr>
          <w:rFonts w:ascii="Arial" w:hAnsi="Arial" w:cs="Arial"/>
        </w:rPr>
      </w:pPr>
      <w:r w:rsidRPr="005A6F88">
        <w:rPr>
          <w:rFonts w:ascii="Arial" w:hAnsi="Arial" w:cs="Arial"/>
        </w:rPr>
        <w:tab/>
      </w:r>
    </w:p>
    <w:p w14:paraId="05B5F7E2" w14:textId="77777777" w:rsidR="00FF17F9" w:rsidRPr="005A6F88" w:rsidRDefault="00FF17F9" w:rsidP="005A6F88">
      <w:pPr>
        <w:tabs>
          <w:tab w:val="left" w:pos="1416"/>
        </w:tabs>
        <w:spacing w:line="360" w:lineRule="auto"/>
        <w:rPr>
          <w:rFonts w:ascii="Arial" w:hAnsi="Arial" w:cs="Arial"/>
        </w:rPr>
      </w:pPr>
    </w:p>
    <w:p w14:paraId="7F214EB4" w14:textId="77777777" w:rsidR="00FF17F9" w:rsidRPr="005A6F88" w:rsidRDefault="00FF17F9" w:rsidP="005A6F88">
      <w:pPr>
        <w:tabs>
          <w:tab w:val="left" w:pos="1416"/>
        </w:tabs>
        <w:spacing w:line="360" w:lineRule="auto"/>
        <w:rPr>
          <w:rFonts w:ascii="Arial" w:hAnsi="Arial" w:cs="Arial"/>
        </w:rPr>
      </w:pPr>
    </w:p>
    <w:p w14:paraId="0152AC48" w14:textId="77777777" w:rsidR="00FF17F9" w:rsidRPr="005A6F88" w:rsidRDefault="00FF17F9" w:rsidP="005A6F88">
      <w:pPr>
        <w:tabs>
          <w:tab w:val="left" w:pos="1416"/>
        </w:tabs>
        <w:spacing w:line="360" w:lineRule="auto"/>
        <w:rPr>
          <w:rFonts w:ascii="Arial" w:hAnsi="Arial" w:cs="Arial"/>
        </w:rPr>
      </w:pPr>
    </w:p>
    <w:p w14:paraId="57E998F6" w14:textId="77777777" w:rsidR="00FF17F9" w:rsidRPr="005A6F88" w:rsidRDefault="00FF17F9" w:rsidP="005A6F88">
      <w:pPr>
        <w:tabs>
          <w:tab w:val="left" w:pos="1416"/>
        </w:tabs>
        <w:spacing w:line="360" w:lineRule="auto"/>
        <w:rPr>
          <w:rFonts w:ascii="Arial" w:hAnsi="Arial" w:cs="Arial"/>
        </w:rPr>
      </w:pPr>
    </w:p>
    <w:p w14:paraId="421F4838" w14:textId="77777777" w:rsidR="00FF17F9" w:rsidRPr="005A6F88" w:rsidRDefault="00FF17F9" w:rsidP="005A6F88">
      <w:pPr>
        <w:tabs>
          <w:tab w:val="left" w:pos="1416"/>
        </w:tabs>
        <w:spacing w:line="360" w:lineRule="auto"/>
        <w:rPr>
          <w:rFonts w:ascii="Arial" w:hAnsi="Arial" w:cs="Arial"/>
        </w:rPr>
      </w:pPr>
    </w:p>
    <w:p w14:paraId="516C8521" w14:textId="77777777" w:rsidR="00FF17F9" w:rsidRPr="005A6F88" w:rsidRDefault="00FF17F9" w:rsidP="005A6F88">
      <w:pPr>
        <w:tabs>
          <w:tab w:val="left" w:pos="1416"/>
        </w:tabs>
        <w:spacing w:line="360" w:lineRule="auto"/>
        <w:rPr>
          <w:rFonts w:ascii="Arial" w:hAnsi="Arial" w:cs="Arial"/>
        </w:rPr>
      </w:pPr>
    </w:p>
    <w:p w14:paraId="5B9B0927" w14:textId="77777777" w:rsidR="00FF17F9" w:rsidRPr="005A6F88" w:rsidRDefault="00FF17F9" w:rsidP="005A6F88">
      <w:pPr>
        <w:tabs>
          <w:tab w:val="left" w:pos="1416"/>
        </w:tabs>
        <w:spacing w:line="360" w:lineRule="auto"/>
        <w:rPr>
          <w:rFonts w:ascii="Arial" w:hAnsi="Arial" w:cs="Arial"/>
        </w:rPr>
      </w:pPr>
    </w:p>
    <w:p w14:paraId="52B3C19A" w14:textId="77777777" w:rsidR="00FF17F9" w:rsidRPr="005A6F88" w:rsidRDefault="00FF17F9" w:rsidP="005A6F88">
      <w:pPr>
        <w:tabs>
          <w:tab w:val="left" w:pos="1416"/>
        </w:tabs>
        <w:spacing w:line="360" w:lineRule="auto"/>
        <w:rPr>
          <w:rFonts w:ascii="Arial" w:hAnsi="Arial" w:cs="Arial"/>
        </w:rPr>
      </w:pPr>
    </w:p>
    <w:p w14:paraId="190AC250" w14:textId="77777777" w:rsidR="00FF17F9" w:rsidRPr="005A6F88" w:rsidRDefault="00FF17F9" w:rsidP="005A6F88">
      <w:pPr>
        <w:tabs>
          <w:tab w:val="left" w:pos="1416"/>
        </w:tabs>
        <w:spacing w:line="360" w:lineRule="auto"/>
        <w:rPr>
          <w:rFonts w:ascii="Arial" w:hAnsi="Arial" w:cs="Arial"/>
        </w:rPr>
      </w:pPr>
    </w:p>
    <w:p w14:paraId="49EC0487" w14:textId="3B190F7B" w:rsidR="00FF17F9" w:rsidRPr="005A6F88" w:rsidRDefault="00FF17F9" w:rsidP="005A6F88">
      <w:pPr>
        <w:pStyle w:val="Heading1"/>
        <w:spacing w:line="360" w:lineRule="auto"/>
        <w:rPr>
          <w:rFonts w:ascii="Arial" w:hAnsi="Arial" w:cs="Arial"/>
          <w:b/>
          <w:bCs/>
          <w:color w:val="auto"/>
          <w:sz w:val="24"/>
          <w:szCs w:val="24"/>
        </w:rPr>
      </w:pPr>
      <w:bookmarkStart w:id="17" w:name="_Toc226748168"/>
      <w:r w:rsidRPr="005A6F88">
        <w:rPr>
          <w:rFonts w:ascii="Arial" w:hAnsi="Arial" w:cs="Arial"/>
          <w:b/>
          <w:bCs/>
          <w:color w:val="auto"/>
          <w:sz w:val="24"/>
          <w:szCs w:val="24"/>
        </w:rPr>
        <w:t>Interview Questions</w:t>
      </w:r>
      <w:bookmarkEnd w:id="17"/>
    </w:p>
    <w:p w14:paraId="1D6AEB69" w14:textId="77777777" w:rsidR="00FF17F9" w:rsidRPr="005A6F88" w:rsidRDefault="00FF17F9" w:rsidP="005A6F88">
      <w:pPr>
        <w:spacing w:line="360" w:lineRule="auto"/>
        <w:rPr>
          <w:rFonts w:ascii="Arial" w:hAnsi="Arial" w:cs="Arial"/>
        </w:rPr>
      </w:pPr>
    </w:p>
    <w:p w14:paraId="0DABE12D" w14:textId="5FAC7FBC" w:rsidR="00FF17F9" w:rsidRPr="005A6F88" w:rsidRDefault="006F5E5C" w:rsidP="005A6F88">
      <w:pPr>
        <w:pStyle w:val="ListParagraph"/>
        <w:numPr>
          <w:ilvl w:val="0"/>
          <w:numId w:val="7"/>
        </w:numPr>
        <w:spacing w:line="360" w:lineRule="auto"/>
        <w:rPr>
          <w:rFonts w:ascii="Arial" w:hAnsi="Arial" w:cs="Arial"/>
        </w:rPr>
      </w:pPr>
      <w:r w:rsidRPr="005A6F88">
        <w:rPr>
          <w:rFonts w:ascii="Arial" w:hAnsi="Arial" w:cs="Arial"/>
        </w:rPr>
        <w:t>What approach would you take to develop, plan, and implement an innovative idea within the organisation?</w:t>
      </w:r>
    </w:p>
    <w:p w14:paraId="4A6EA59C" w14:textId="31DF6D80" w:rsidR="006F5E5C" w:rsidRPr="005A6F88" w:rsidRDefault="002179DC" w:rsidP="005A6F88">
      <w:pPr>
        <w:pStyle w:val="ListParagraph"/>
        <w:numPr>
          <w:ilvl w:val="0"/>
          <w:numId w:val="7"/>
        </w:numPr>
        <w:spacing w:line="360" w:lineRule="auto"/>
        <w:rPr>
          <w:rFonts w:ascii="Arial" w:hAnsi="Arial" w:cs="Arial"/>
        </w:rPr>
      </w:pPr>
      <w:r w:rsidRPr="005A6F88">
        <w:rPr>
          <w:rFonts w:ascii="Arial" w:hAnsi="Arial" w:cs="Arial"/>
        </w:rPr>
        <w:t>How would you ensure that any innovation introduced is aligned with student needs and expectations?</w:t>
      </w:r>
    </w:p>
    <w:p w14:paraId="643EC2F2" w14:textId="5D67933D" w:rsidR="002179DC" w:rsidRPr="005A6F88" w:rsidRDefault="002179DC" w:rsidP="005A6F88">
      <w:pPr>
        <w:pStyle w:val="ListParagraph"/>
        <w:numPr>
          <w:ilvl w:val="0"/>
          <w:numId w:val="7"/>
        </w:numPr>
        <w:spacing w:line="360" w:lineRule="auto"/>
        <w:rPr>
          <w:rFonts w:ascii="Arial" w:hAnsi="Arial" w:cs="Arial"/>
        </w:rPr>
      </w:pPr>
      <w:r w:rsidRPr="005A6F88">
        <w:rPr>
          <w:rFonts w:ascii="Arial" w:hAnsi="Arial" w:cs="Arial"/>
        </w:rPr>
        <w:t>What types of data would you collect to evaluate the success of a new digital service?</w:t>
      </w:r>
    </w:p>
    <w:p w14:paraId="34DBE888" w14:textId="477263EC" w:rsidR="002179DC" w:rsidRPr="005A6F88" w:rsidRDefault="008279B1" w:rsidP="005A6F88">
      <w:pPr>
        <w:pStyle w:val="ListParagraph"/>
        <w:numPr>
          <w:ilvl w:val="0"/>
          <w:numId w:val="7"/>
        </w:numPr>
        <w:spacing w:line="360" w:lineRule="auto"/>
        <w:rPr>
          <w:rFonts w:ascii="Arial" w:hAnsi="Arial" w:cs="Arial"/>
        </w:rPr>
      </w:pPr>
      <w:r w:rsidRPr="005A6F88">
        <w:rPr>
          <w:rFonts w:ascii="Arial" w:hAnsi="Arial" w:cs="Arial"/>
        </w:rPr>
        <w:t>What emerging technologies do you think will have the biggest impact on student services in the future?</w:t>
      </w:r>
    </w:p>
    <w:p w14:paraId="2848E030" w14:textId="451A4A7C" w:rsidR="008279B1" w:rsidRPr="005A6F88" w:rsidRDefault="008279B1" w:rsidP="005A6F88">
      <w:pPr>
        <w:pStyle w:val="ListParagraph"/>
        <w:numPr>
          <w:ilvl w:val="0"/>
          <w:numId w:val="7"/>
        </w:numPr>
        <w:spacing w:line="360" w:lineRule="auto"/>
        <w:rPr>
          <w:rFonts w:ascii="Arial" w:hAnsi="Arial" w:cs="Arial"/>
        </w:rPr>
      </w:pPr>
      <w:r w:rsidRPr="005A6F88">
        <w:rPr>
          <w:rFonts w:ascii="Arial" w:hAnsi="Arial" w:cs="Arial"/>
        </w:rPr>
        <w:t>How would you encourage both staff and students to actively contribute ideas for innovation?</w:t>
      </w:r>
    </w:p>
    <w:p w14:paraId="19BD2EE3" w14:textId="49133A65" w:rsidR="008279B1" w:rsidRPr="005A6F88" w:rsidRDefault="008279B1" w:rsidP="005A6F88">
      <w:pPr>
        <w:tabs>
          <w:tab w:val="left" w:pos="2856"/>
        </w:tabs>
        <w:spacing w:line="360" w:lineRule="auto"/>
        <w:rPr>
          <w:rFonts w:ascii="Arial" w:hAnsi="Arial" w:cs="Arial"/>
        </w:rPr>
      </w:pPr>
      <w:r w:rsidRPr="005A6F88">
        <w:rPr>
          <w:rFonts w:ascii="Arial" w:hAnsi="Arial" w:cs="Arial"/>
        </w:rPr>
        <w:tab/>
      </w:r>
    </w:p>
    <w:sectPr w:rsidR="008279B1" w:rsidRPr="005A6F88" w:rsidSect="00F7750C">
      <w:footerReference w:type="default" r:id="rId13"/>
      <w:pgSz w:w="11906" w:h="16838"/>
      <w:pgMar w:top="1134" w:right="850" w:bottom="1134" w:left="1701"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781911" w14:textId="77777777" w:rsidR="008265BC" w:rsidRDefault="008265BC" w:rsidP="000B6745">
      <w:pPr>
        <w:spacing w:after="0" w:line="240" w:lineRule="auto"/>
      </w:pPr>
      <w:r>
        <w:separator/>
      </w:r>
    </w:p>
  </w:endnote>
  <w:endnote w:type="continuationSeparator" w:id="0">
    <w:p w14:paraId="28D0731A" w14:textId="77777777" w:rsidR="008265BC" w:rsidRDefault="008265BC" w:rsidP="000B67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90911471"/>
      <w:docPartObj>
        <w:docPartGallery w:val="Page Numbers (Bottom of Page)"/>
        <w:docPartUnique/>
      </w:docPartObj>
    </w:sdtPr>
    <w:sdtEndPr>
      <w:rPr>
        <w:noProof/>
      </w:rPr>
    </w:sdtEndPr>
    <w:sdtContent>
      <w:p w14:paraId="62EEDEE9" w14:textId="5BCCD7DF" w:rsidR="00F7750C" w:rsidRDefault="00F775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1DE87B" w14:textId="77777777" w:rsidR="00F7750C" w:rsidRDefault="00F775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613A8C" w14:textId="77777777" w:rsidR="008265BC" w:rsidRDefault="008265BC" w:rsidP="000B6745">
      <w:pPr>
        <w:spacing w:after="0" w:line="240" w:lineRule="auto"/>
      </w:pPr>
      <w:r>
        <w:separator/>
      </w:r>
    </w:p>
  </w:footnote>
  <w:footnote w:type="continuationSeparator" w:id="0">
    <w:p w14:paraId="01DC4333" w14:textId="77777777" w:rsidR="008265BC" w:rsidRDefault="008265BC" w:rsidP="000B67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732E87"/>
    <w:multiLevelType w:val="hybridMultilevel"/>
    <w:tmpl w:val="6EAAF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3F0959"/>
    <w:multiLevelType w:val="hybridMultilevel"/>
    <w:tmpl w:val="34F87C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3789C"/>
    <w:multiLevelType w:val="hybridMultilevel"/>
    <w:tmpl w:val="1A6606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2A1D4A"/>
    <w:multiLevelType w:val="hybridMultilevel"/>
    <w:tmpl w:val="A804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A2646F"/>
    <w:multiLevelType w:val="hybridMultilevel"/>
    <w:tmpl w:val="8D3EF9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651DB7"/>
    <w:multiLevelType w:val="hybridMultilevel"/>
    <w:tmpl w:val="D62270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9F3B8C"/>
    <w:multiLevelType w:val="hybridMultilevel"/>
    <w:tmpl w:val="12104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7810790">
    <w:abstractNumId w:val="0"/>
  </w:num>
  <w:num w:numId="2" w16cid:durableId="179708560">
    <w:abstractNumId w:val="5"/>
  </w:num>
  <w:num w:numId="3" w16cid:durableId="1812401694">
    <w:abstractNumId w:val="6"/>
  </w:num>
  <w:num w:numId="4" w16cid:durableId="356127822">
    <w:abstractNumId w:val="1"/>
  </w:num>
  <w:num w:numId="5" w16cid:durableId="108817385">
    <w:abstractNumId w:val="2"/>
  </w:num>
  <w:num w:numId="6" w16cid:durableId="358363346">
    <w:abstractNumId w:val="4"/>
  </w:num>
  <w:num w:numId="7" w16cid:durableId="4097405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93A"/>
    <w:rsid w:val="00012CAD"/>
    <w:rsid w:val="00020A29"/>
    <w:rsid w:val="00037E83"/>
    <w:rsid w:val="00091775"/>
    <w:rsid w:val="000B6745"/>
    <w:rsid w:val="00106524"/>
    <w:rsid w:val="0011600C"/>
    <w:rsid w:val="00163B71"/>
    <w:rsid w:val="00181A38"/>
    <w:rsid w:val="00194942"/>
    <w:rsid w:val="001A44E2"/>
    <w:rsid w:val="001C0123"/>
    <w:rsid w:val="001C3E18"/>
    <w:rsid w:val="002046AA"/>
    <w:rsid w:val="002179DC"/>
    <w:rsid w:val="00233DC8"/>
    <w:rsid w:val="0027503F"/>
    <w:rsid w:val="002C0135"/>
    <w:rsid w:val="00313594"/>
    <w:rsid w:val="00356C8B"/>
    <w:rsid w:val="003A2790"/>
    <w:rsid w:val="003B1BF6"/>
    <w:rsid w:val="003B3997"/>
    <w:rsid w:val="00436E12"/>
    <w:rsid w:val="004E1D16"/>
    <w:rsid w:val="005A6F88"/>
    <w:rsid w:val="00633B4E"/>
    <w:rsid w:val="0065629A"/>
    <w:rsid w:val="0067687A"/>
    <w:rsid w:val="006C7465"/>
    <w:rsid w:val="006D5BF1"/>
    <w:rsid w:val="006F5E5C"/>
    <w:rsid w:val="0075493A"/>
    <w:rsid w:val="007D15CE"/>
    <w:rsid w:val="007E7F0F"/>
    <w:rsid w:val="00824D75"/>
    <w:rsid w:val="008265BC"/>
    <w:rsid w:val="008279B1"/>
    <w:rsid w:val="008A192F"/>
    <w:rsid w:val="008C4028"/>
    <w:rsid w:val="009269CE"/>
    <w:rsid w:val="00932D54"/>
    <w:rsid w:val="00965B58"/>
    <w:rsid w:val="009B25C7"/>
    <w:rsid w:val="00A65269"/>
    <w:rsid w:val="00AB1646"/>
    <w:rsid w:val="00B91E14"/>
    <w:rsid w:val="00BB5050"/>
    <w:rsid w:val="00BF791F"/>
    <w:rsid w:val="00C259F6"/>
    <w:rsid w:val="00C3022A"/>
    <w:rsid w:val="00CE447F"/>
    <w:rsid w:val="00D15F94"/>
    <w:rsid w:val="00D51041"/>
    <w:rsid w:val="00D53FF0"/>
    <w:rsid w:val="00DC68D0"/>
    <w:rsid w:val="00E147CF"/>
    <w:rsid w:val="00E305E0"/>
    <w:rsid w:val="00E32A10"/>
    <w:rsid w:val="00E9548F"/>
    <w:rsid w:val="00F06BB7"/>
    <w:rsid w:val="00F7750C"/>
    <w:rsid w:val="00FE4128"/>
    <w:rsid w:val="00FF17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DFB03"/>
  <w15:chartTrackingRefBased/>
  <w15:docId w15:val="{D081D6D4-BDF0-403A-B5ED-0FAEC34AD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93A"/>
    <w:pPr>
      <w:spacing w:line="276" w:lineRule="auto"/>
    </w:pPr>
  </w:style>
  <w:style w:type="paragraph" w:styleId="Heading1">
    <w:name w:val="heading 1"/>
    <w:basedOn w:val="Normal"/>
    <w:next w:val="Normal"/>
    <w:link w:val="Heading1Char"/>
    <w:uiPriority w:val="9"/>
    <w:qFormat/>
    <w:rsid w:val="007549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549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549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49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49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49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49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49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49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49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549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549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49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49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49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49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49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493A"/>
    <w:rPr>
      <w:rFonts w:eastAsiaTheme="majorEastAsia" w:cstheme="majorBidi"/>
      <w:color w:val="272727" w:themeColor="text1" w:themeTint="D8"/>
    </w:rPr>
  </w:style>
  <w:style w:type="paragraph" w:styleId="Title">
    <w:name w:val="Title"/>
    <w:basedOn w:val="Normal"/>
    <w:next w:val="Normal"/>
    <w:link w:val="TitleChar"/>
    <w:uiPriority w:val="10"/>
    <w:qFormat/>
    <w:rsid w:val="007549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49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49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49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493A"/>
    <w:pPr>
      <w:spacing w:before="160"/>
      <w:jc w:val="center"/>
    </w:pPr>
    <w:rPr>
      <w:i/>
      <w:iCs/>
      <w:color w:val="404040" w:themeColor="text1" w:themeTint="BF"/>
    </w:rPr>
  </w:style>
  <w:style w:type="character" w:customStyle="1" w:styleId="QuoteChar">
    <w:name w:val="Quote Char"/>
    <w:basedOn w:val="DefaultParagraphFont"/>
    <w:link w:val="Quote"/>
    <w:uiPriority w:val="29"/>
    <w:rsid w:val="0075493A"/>
    <w:rPr>
      <w:i/>
      <w:iCs/>
      <w:color w:val="404040" w:themeColor="text1" w:themeTint="BF"/>
    </w:rPr>
  </w:style>
  <w:style w:type="paragraph" w:styleId="ListParagraph">
    <w:name w:val="List Paragraph"/>
    <w:basedOn w:val="Normal"/>
    <w:uiPriority w:val="34"/>
    <w:qFormat/>
    <w:rsid w:val="0075493A"/>
    <w:pPr>
      <w:ind w:left="720"/>
      <w:contextualSpacing/>
    </w:pPr>
  </w:style>
  <w:style w:type="character" w:styleId="IntenseEmphasis">
    <w:name w:val="Intense Emphasis"/>
    <w:basedOn w:val="DefaultParagraphFont"/>
    <w:uiPriority w:val="21"/>
    <w:qFormat/>
    <w:rsid w:val="0075493A"/>
    <w:rPr>
      <w:i/>
      <w:iCs/>
      <w:color w:val="0F4761" w:themeColor="accent1" w:themeShade="BF"/>
    </w:rPr>
  </w:style>
  <w:style w:type="paragraph" w:styleId="IntenseQuote">
    <w:name w:val="Intense Quote"/>
    <w:basedOn w:val="Normal"/>
    <w:next w:val="Normal"/>
    <w:link w:val="IntenseQuoteChar"/>
    <w:uiPriority w:val="30"/>
    <w:qFormat/>
    <w:rsid w:val="007549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493A"/>
    <w:rPr>
      <w:i/>
      <w:iCs/>
      <w:color w:val="0F4761" w:themeColor="accent1" w:themeShade="BF"/>
    </w:rPr>
  </w:style>
  <w:style w:type="character" w:styleId="IntenseReference">
    <w:name w:val="Intense Reference"/>
    <w:basedOn w:val="DefaultParagraphFont"/>
    <w:uiPriority w:val="32"/>
    <w:qFormat/>
    <w:rsid w:val="0075493A"/>
    <w:rPr>
      <w:b/>
      <w:bCs/>
      <w:smallCaps/>
      <w:color w:val="0F4761" w:themeColor="accent1" w:themeShade="BF"/>
      <w:spacing w:val="5"/>
    </w:rPr>
  </w:style>
  <w:style w:type="table" w:styleId="TableGrid">
    <w:name w:val="Table Grid"/>
    <w:basedOn w:val="TableNormal"/>
    <w:uiPriority w:val="39"/>
    <w:rsid w:val="001C3E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w7sjnrxzl6krnffuzhqe">
    <w:name w:val="w7sjnrxzl6krnffuzhqe"/>
    <w:basedOn w:val="Normal"/>
    <w:rsid w:val="00E9548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67687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965B5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65B58"/>
    <w:pPr>
      <w:spacing w:after="100"/>
    </w:pPr>
  </w:style>
  <w:style w:type="paragraph" w:styleId="TOC2">
    <w:name w:val="toc 2"/>
    <w:basedOn w:val="Normal"/>
    <w:next w:val="Normal"/>
    <w:autoRedefine/>
    <w:uiPriority w:val="39"/>
    <w:unhideWhenUsed/>
    <w:rsid w:val="00965B58"/>
    <w:pPr>
      <w:spacing w:after="100"/>
      <w:ind w:left="240"/>
    </w:pPr>
  </w:style>
  <w:style w:type="paragraph" w:styleId="TOC3">
    <w:name w:val="toc 3"/>
    <w:basedOn w:val="Normal"/>
    <w:next w:val="Normal"/>
    <w:autoRedefine/>
    <w:uiPriority w:val="39"/>
    <w:unhideWhenUsed/>
    <w:rsid w:val="00965B58"/>
    <w:pPr>
      <w:spacing w:after="100"/>
      <w:ind w:left="480"/>
    </w:pPr>
  </w:style>
  <w:style w:type="character" w:styleId="Hyperlink">
    <w:name w:val="Hyperlink"/>
    <w:basedOn w:val="DefaultParagraphFont"/>
    <w:uiPriority w:val="99"/>
    <w:unhideWhenUsed/>
    <w:rsid w:val="00965B58"/>
    <w:rPr>
      <w:color w:val="467886" w:themeColor="hyperlink"/>
      <w:u w:val="single"/>
    </w:rPr>
  </w:style>
  <w:style w:type="paragraph" w:styleId="Header">
    <w:name w:val="header"/>
    <w:basedOn w:val="Normal"/>
    <w:link w:val="HeaderChar"/>
    <w:uiPriority w:val="99"/>
    <w:unhideWhenUsed/>
    <w:rsid w:val="000B6745"/>
    <w:pPr>
      <w:tabs>
        <w:tab w:val="center" w:pos="4677"/>
        <w:tab w:val="right" w:pos="9355"/>
      </w:tabs>
      <w:spacing w:after="0" w:line="240" w:lineRule="auto"/>
    </w:pPr>
  </w:style>
  <w:style w:type="character" w:customStyle="1" w:styleId="HeaderChar">
    <w:name w:val="Header Char"/>
    <w:basedOn w:val="DefaultParagraphFont"/>
    <w:link w:val="Header"/>
    <w:uiPriority w:val="99"/>
    <w:rsid w:val="000B6745"/>
  </w:style>
  <w:style w:type="paragraph" w:styleId="Footer">
    <w:name w:val="footer"/>
    <w:basedOn w:val="Normal"/>
    <w:link w:val="FooterChar"/>
    <w:uiPriority w:val="99"/>
    <w:unhideWhenUsed/>
    <w:rsid w:val="000B6745"/>
    <w:pPr>
      <w:tabs>
        <w:tab w:val="center" w:pos="4677"/>
        <w:tab w:val="right" w:pos="9355"/>
      </w:tabs>
      <w:spacing w:after="0" w:line="240" w:lineRule="auto"/>
    </w:pPr>
  </w:style>
  <w:style w:type="character" w:customStyle="1" w:styleId="FooterChar">
    <w:name w:val="Footer Char"/>
    <w:basedOn w:val="DefaultParagraphFont"/>
    <w:link w:val="Footer"/>
    <w:uiPriority w:val="99"/>
    <w:rsid w:val="000B6745"/>
  </w:style>
  <w:style w:type="character" w:styleId="UnresolvedMention">
    <w:name w:val="Unresolved Mention"/>
    <w:basedOn w:val="DefaultParagraphFont"/>
    <w:uiPriority w:val="99"/>
    <w:semiHidden/>
    <w:unhideWhenUsed/>
    <w:rsid w:val="0065629A"/>
    <w:rPr>
      <w:color w:val="605E5C"/>
      <w:shd w:val="clear" w:color="auto" w:fill="E1DFDD"/>
    </w:rPr>
  </w:style>
  <w:style w:type="character" w:styleId="FollowedHyperlink">
    <w:name w:val="FollowedHyperlink"/>
    <w:basedOn w:val="DefaultParagraphFont"/>
    <w:uiPriority w:val="99"/>
    <w:semiHidden/>
    <w:unhideWhenUsed/>
    <w:rsid w:val="00FF17F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4505522">
      <w:bodyDiv w:val="1"/>
      <w:marLeft w:val="0"/>
      <w:marRight w:val="0"/>
      <w:marTop w:val="0"/>
      <w:marBottom w:val="0"/>
      <w:divBdr>
        <w:top w:val="none" w:sz="0" w:space="0" w:color="auto"/>
        <w:left w:val="none" w:sz="0" w:space="0" w:color="auto"/>
        <w:bottom w:val="none" w:sz="0" w:space="0" w:color="auto"/>
        <w:right w:val="none" w:sz="0" w:space="0" w:color="auto"/>
      </w:divBdr>
    </w:div>
    <w:div w:id="391587523">
      <w:bodyDiv w:val="1"/>
      <w:marLeft w:val="0"/>
      <w:marRight w:val="0"/>
      <w:marTop w:val="0"/>
      <w:marBottom w:val="0"/>
      <w:divBdr>
        <w:top w:val="none" w:sz="0" w:space="0" w:color="auto"/>
        <w:left w:val="none" w:sz="0" w:space="0" w:color="auto"/>
        <w:bottom w:val="none" w:sz="0" w:space="0" w:color="auto"/>
        <w:right w:val="none" w:sz="0" w:space="0" w:color="auto"/>
      </w:divBdr>
      <w:divsChild>
        <w:div w:id="2027171172">
          <w:marLeft w:val="0"/>
          <w:marRight w:val="0"/>
          <w:marTop w:val="0"/>
          <w:marBottom w:val="0"/>
          <w:divBdr>
            <w:top w:val="none" w:sz="0" w:space="0" w:color="auto"/>
            <w:left w:val="none" w:sz="0" w:space="0" w:color="auto"/>
            <w:bottom w:val="none" w:sz="0" w:space="0" w:color="auto"/>
            <w:right w:val="none" w:sz="0" w:space="0" w:color="auto"/>
          </w:divBdr>
          <w:divsChild>
            <w:div w:id="1992755220">
              <w:marLeft w:val="0"/>
              <w:marRight w:val="0"/>
              <w:marTop w:val="0"/>
              <w:marBottom w:val="0"/>
              <w:divBdr>
                <w:top w:val="none" w:sz="0" w:space="0" w:color="auto"/>
                <w:left w:val="none" w:sz="0" w:space="0" w:color="auto"/>
                <w:bottom w:val="none" w:sz="0" w:space="0" w:color="auto"/>
                <w:right w:val="none" w:sz="0" w:space="0" w:color="auto"/>
              </w:divBdr>
              <w:divsChild>
                <w:div w:id="1889100113">
                  <w:marLeft w:val="0"/>
                  <w:marRight w:val="0"/>
                  <w:marTop w:val="0"/>
                  <w:marBottom w:val="0"/>
                  <w:divBdr>
                    <w:top w:val="none" w:sz="0" w:space="0" w:color="auto"/>
                    <w:left w:val="none" w:sz="0" w:space="0" w:color="auto"/>
                    <w:bottom w:val="none" w:sz="0" w:space="0" w:color="auto"/>
                    <w:right w:val="none" w:sz="0" w:space="0" w:color="auto"/>
                  </w:divBdr>
                  <w:divsChild>
                    <w:div w:id="1356885089">
                      <w:marLeft w:val="0"/>
                      <w:marRight w:val="0"/>
                      <w:marTop w:val="0"/>
                      <w:marBottom w:val="0"/>
                      <w:divBdr>
                        <w:top w:val="none" w:sz="0" w:space="0" w:color="auto"/>
                        <w:left w:val="none" w:sz="0" w:space="0" w:color="auto"/>
                        <w:bottom w:val="none" w:sz="0" w:space="0" w:color="auto"/>
                        <w:right w:val="none" w:sz="0" w:space="0" w:color="auto"/>
                      </w:divBdr>
                      <w:divsChild>
                        <w:div w:id="1116217315">
                          <w:marLeft w:val="0"/>
                          <w:marRight w:val="0"/>
                          <w:marTop w:val="0"/>
                          <w:marBottom w:val="0"/>
                          <w:divBdr>
                            <w:top w:val="none" w:sz="0" w:space="0" w:color="auto"/>
                            <w:left w:val="none" w:sz="0" w:space="0" w:color="auto"/>
                            <w:bottom w:val="none" w:sz="0" w:space="0" w:color="auto"/>
                            <w:right w:val="none" w:sz="0" w:space="0" w:color="auto"/>
                          </w:divBdr>
                          <w:divsChild>
                            <w:div w:id="155803890">
                              <w:marLeft w:val="0"/>
                              <w:marRight w:val="0"/>
                              <w:marTop w:val="0"/>
                              <w:marBottom w:val="0"/>
                              <w:divBdr>
                                <w:top w:val="none" w:sz="0" w:space="0" w:color="auto"/>
                                <w:left w:val="none" w:sz="0" w:space="0" w:color="auto"/>
                                <w:bottom w:val="none" w:sz="0" w:space="0" w:color="auto"/>
                                <w:right w:val="none" w:sz="0" w:space="0" w:color="auto"/>
                              </w:divBdr>
                              <w:divsChild>
                                <w:div w:id="923950123">
                                  <w:marLeft w:val="0"/>
                                  <w:marRight w:val="0"/>
                                  <w:marTop w:val="0"/>
                                  <w:marBottom w:val="0"/>
                                  <w:divBdr>
                                    <w:top w:val="none" w:sz="0" w:space="0" w:color="auto"/>
                                    <w:left w:val="none" w:sz="0" w:space="0" w:color="auto"/>
                                    <w:bottom w:val="none" w:sz="0" w:space="0" w:color="auto"/>
                                    <w:right w:val="none" w:sz="0" w:space="0" w:color="auto"/>
                                  </w:divBdr>
                                  <w:divsChild>
                                    <w:div w:id="601499344">
                                      <w:marLeft w:val="0"/>
                                      <w:marRight w:val="0"/>
                                      <w:marTop w:val="0"/>
                                      <w:marBottom w:val="0"/>
                                      <w:divBdr>
                                        <w:top w:val="none" w:sz="0" w:space="0" w:color="auto"/>
                                        <w:left w:val="none" w:sz="0" w:space="0" w:color="auto"/>
                                        <w:bottom w:val="none" w:sz="0" w:space="0" w:color="auto"/>
                                        <w:right w:val="none" w:sz="0" w:space="0" w:color="auto"/>
                                      </w:divBdr>
                                    </w:div>
                                    <w:div w:id="1178084940">
                                      <w:marLeft w:val="0"/>
                                      <w:marRight w:val="0"/>
                                      <w:marTop w:val="0"/>
                                      <w:marBottom w:val="0"/>
                                      <w:divBdr>
                                        <w:top w:val="none" w:sz="0" w:space="0" w:color="auto"/>
                                        <w:left w:val="none" w:sz="0" w:space="0" w:color="auto"/>
                                        <w:bottom w:val="none" w:sz="0" w:space="0" w:color="auto"/>
                                        <w:right w:val="none" w:sz="0" w:space="0" w:color="auto"/>
                                      </w:divBdr>
                                      <w:divsChild>
                                        <w:div w:id="1432240649">
                                          <w:marLeft w:val="0"/>
                                          <w:marRight w:val="0"/>
                                          <w:marTop w:val="0"/>
                                          <w:marBottom w:val="0"/>
                                          <w:divBdr>
                                            <w:top w:val="none" w:sz="0" w:space="0" w:color="auto"/>
                                            <w:left w:val="none" w:sz="0" w:space="0" w:color="auto"/>
                                            <w:bottom w:val="none" w:sz="0" w:space="0" w:color="auto"/>
                                            <w:right w:val="none" w:sz="0" w:space="0" w:color="auto"/>
                                          </w:divBdr>
                                          <w:divsChild>
                                            <w:div w:id="53310084">
                                              <w:marLeft w:val="0"/>
                                              <w:marRight w:val="0"/>
                                              <w:marTop w:val="0"/>
                                              <w:marBottom w:val="0"/>
                                              <w:divBdr>
                                                <w:top w:val="none" w:sz="0" w:space="0" w:color="auto"/>
                                                <w:left w:val="none" w:sz="0" w:space="0" w:color="auto"/>
                                                <w:bottom w:val="none" w:sz="0" w:space="0" w:color="auto"/>
                                                <w:right w:val="none" w:sz="0" w:space="0" w:color="auto"/>
                                              </w:divBdr>
                                              <w:divsChild>
                                                <w:div w:id="1905487046">
                                                  <w:marLeft w:val="0"/>
                                                  <w:marRight w:val="0"/>
                                                  <w:marTop w:val="0"/>
                                                  <w:marBottom w:val="0"/>
                                                  <w:divBdr>
                                                    <w:top w:val="none" w:sz="0" w:space="0" w:color="auto"/>
                                                    <w:left w:val="none" w:sz="0" w:space="0" w:color="auto"/>
                                                    <w:bottom w:val="none" w:sz="0" w:space="0" w:color="auto"/>
                                                    <w:right w:val="none" w:sz="0" w:space="0" w:color="auto"/>
                                                  </w:divBdr>
                                                  <w:divsChild>
                                                    <w:div w:id="1992974936">
                                                      <w:marLeft w:val="0"/>
                                                      <w:marRight w:val="0"/>
                                                      <w:marTop w:val="0"/>
                                                      <w:marBottom w:val="0"/>
                                                      <w:divBdr>
                                                        <w:top w:val="none" w:sz="0" w:space="0" w:color="auto"/>
                                                        <w:left w:val="none" w:sz="0" w:space="0" w:color="auto"/>
                                                        <w:bottom w:val="none" w:sz="0" w:space="0" w:color="auto"/>
                                                        <w:right w:val="none" w:sz="0" w:space="0" w:color="auto"/>
                                                      </w:divBdr>
                                                      <w:divsChild>
                                                        <w:div w:id="208146997">
                                                          <w:marLeft w:val="0"/>
                                                          <w:marRight w:val="0"/>
                                                          <w:marTop w:val="0"/>
                                                          <w:marBottom w:val="0"/>
                                                          <w:divBdr>
                                                            <w:top w:val="none" w:sz="0" w:space="0" w:color="auto"/>
                                                            <w:left w:val="none" w:sz="0" w:space="0" w:color="auto"/>
                                                            <w:bottom w:val="none" w:sz="0" w:space="0" w:color="auto"/>
                                                            <w:right w:val="none" w:sz="0" w:space="0" w:color="auto"/>
                                                          </w:divBdr>
                                                          <w:divsChild>
                                                            <w:div w:id="408161655">
                                                              <w:marLeft w:val="0"/>
                                                              <w:marRight w:val="0"/>
                                                              <w:marTop w:val="0"/>
                                                              <w:marBottom w:val="0"/>
                                                              <w:divBdr>
                                                                <w:top w:val="none" w:sz="0" w:space="0" w:color="auto"/>
                                                                <w:left w:val="none" w:sz="0" w:space="0" w:color="auto"/>
                                                                <w:bottom w:val="none" w:sz="0" w:space="0" w:color="auto"/>
                                                                <w:right w:val="none" w:sz="0" w:space="0" w:color="auto"/>
                                                              </w:divBdr>
                                                              <w:divsChild>
                                                                <w:div w:id="296617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3505682">
                                          <w:marLeft w:val="0"/>
                                          <w:marRight w:val="0"/>
                                          <w:marTop w:val="0"/>
                                          <w:marBottom w:val="0"/>
                                          <w:divBdr>
                                            <w:top w:val="none" w:sz="0" w:space="0" w:color="auto"/>
                                            <w:left w:val="none" w:sz="0" w:space="0" w:color="auto"/>
                                            <w:bottom w:val="none" w:sz="0" w:space="0" w:color="auto"/>
                                            <w:right w:val="none" w:sz="0" w:space="0" w:color="auto"/>
                                          </w:divBdr>
                                          <w:divsChild>
                                            <w:div w:id="1249848678">
                                              <w:marLeft w:val="0"/>
                                              <w:marRight w:val="0"/>
                                              <w:marTop w:val="0"/>
                                              <w:marBottom w:val="0"/>
                                              <w:divBdr>
                                                <w:top w:val="none" w:sz="0" w:space="0" w:color="auto"/>
                                                <w:left w:val="none" w:sz="0" w:space="0" w:color="auto"/>
                                                <w:bottom w:val="none" w:sz="0" w:space="0" w:color="auto"/>
                                                <w:right w:val="none" w:sz="0" w:space="0" w:color="auto"/>
                                              </w:divBdr>
                                              <w:divsChild>
                                                <w:div w:id="1807120898">
                                                  <w:marLeft w:val="0"/>
                                                  <w:marRight w:val="0"/>
                                                  <w:marTop w:val="0"/>
                                                  <w:marBottom w:val="0"/>
                                                  <w:divBdr>
                                                    <w:top w:val="none" w:sz="0" w:space="0" w:color="auto"/>
                                                    <w:left w:val="none" w:sz="0" w:space="0" w:color="auto"/>
                                                    <w:bottom w:val="none" w:sz="0" w:space="0" w:color="auto"/>
                                                    <w:right w:val="none" w:sz="0" w:space="0" w:color="auto"/>
                                                  </w:divBdr>
                                                  <w:divsChild>
                                                    <w:div w:id="1029993619">
                                                      <w:marLeft w:val="0"/>
                                                      <w:marRight w:val="0"/>
                                                      <w:marTop w:val="0"/>
                                                      <w:marBottom w:val="0"/>
                                                      <w:divBdr>
                                                        <w:top w:val="none" w:sz="0" w:space="0" w:color="auto"/>
                                                        <w:left w:val="none" w:sz="0" w:space="0" w:color="auto"/>
                                                        <w:bottom w:val="none" w:sz="0" w:space="0" w:color="auto"/>
                                                        <w:right w:val="none" w:sz="0" w:space="0" w:color="auto"/>
                                                      </w:divBdr>
                                                      <w:divsChild>
                                                        <w:div w:id="1439521897">
                                                          <w:marLeft w:val="0"/>
                                                          <w:marRight w:val="0"/>
                                                          <w:marTop w:val="0"/>
                                                          <w:marBottom w:val="0"/>
                                                          <w:divBdr>
                                                            <w:top w:val="none" w:sz="0" w:space="0" w:color="auto"/>
                                                            <w:left w:val="none" w:sz="0" w:space="0" w:color="auto"/>
                                                            <w:bottom w:val="none" w:sz="0" w:space="0" w:color="auto"/>
                                                            <w:right w:val="none" w:sz="0" w:space="0" w:color="auto"/>
                                                          </w:divBdr>
                                                          <w:divsChild>
                                                            <w:div w:id="649477433">
                                                              <w:marLeft w:val="0"/>
                                                              <w:marRight w:val="0"/>
                                                              <w:marTop w:val="0"/>
                                                              <w:marBottom w:val="0"/>
                                                              <w:divBdr>
                                                                <w:top w:val="none" w:sz="0" w:space="0" w:color="auto"/>
                                                                <w:left w:val="none" w:sz="0" w:space="0" w:color="auto"/>
                                                                <w:bottom w:val="none" w:sz="0" w:space="0" w:color="auto"/>
                                                                <w:right w:val="none" w:sz="0" w:space="0" w:color="auto"/>
                                                              </w:divBdr>
                                                              <w:divsChild>
                                                                <w:div w:id="1356466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7113155">
                                                      <w:marLeft w:val="0"/>
                                                      <w:marRight w:val="0"/>
                                                      <w:marTop w:val="0"/>
                                                      <w:marBottom w:val="0"/>
                                                      <w:divBdr>
                                                        <w:top w:val="none" w:sz="0" w:space="0" w:color="auto"/>
                                                        <w:left w:val="none" w:sz="0" w:space="0" w:color="auto"/>
                                                        <w:bottom w:val="none" w:sz="0" w:space="0" w:color="auto"/>
                                                        <w:right w:val="none" w:sz="0" w:space="0" w:color="auto"/>
                                                      </w:divBdr>
                                                      <w:divsChild>
                                                        <w:div w:id="346446189">
                                                          <w:marLeft w:val="0"/>
                                                          <w:marRight w:val="0"/>
                                                          <w:marTop w:val="0"/>
                                                          <w:marBottom w:val="0"/>
                                                          <w:divBdr>
                                                            <w:top w:val="none" w:sz="0" w:space="0" w:color="auto"/>
                                                            <w:left w:val="none" w:sz="0" w:space="0" w:color="auto"/>
                                                            <w:bottom w:val="none" w:sz="0" w:space="0" w:color="auto"/>
                                                            <w:right w:val="none" w:sz="0" w:space="0" w:color="auto"/>
                                                          </w:divBdr>
                                                          <w:divsChild>
                                                            <w:div w:id="1101296328">
                                                              <w:marLeft w:val="0"/>
                                                              <w:marRight w:val="0"/>
                                                              <w:marTop w:val="0"/>
                                                              <w:marBottom w:val="0"/>
                                                              <w:divBdr>
                                                                <w:top w:val="none" w:sz="0" w:space="0" w:color="auto"/>
                                                                <w:left w:val="none" w:sz="0" w:space="0" w:color="auto"/>
                                                                <w:bottom w:val="none" w:sz="0" w:space="0" w:color="auto"/>
                                                                <w:right w:val="none" w:sz="0" w:space="0" w:color="auto"/>
                                                              </w:divBdr>
                                                              <w:divsChild>
                                                                <w:div w:id="172479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2072717">
          <w:marLeft w:val="0"/>
          <w:marRight w:val="0"/>
          <w:marTop w:val="0"/>
          <w:marBottom w:val="0"/>
          <w:divBdr>
            <w:top w:val="none" w:sz="0" w:space="0" w:color="E4E2E0"/>
            <w:left w:val="none" w:sz="0" w:space="0" w:color="E4E2E0"/>
            <w:bottom w:val="none" w:sz="0" w:space="0" w:color="auto"/>
            <w:right w:val="none" w:sz="0" w:space="0" w:color="E4E2E0"/>
          </w:divBdr>
          <w:divsChild>
            <w:div w:id="1086802068">
              <w:marLeft w:val="0"/>
              <w:marRight w:val="0"/>
              <w:marTop w:val="0"/>
              <w:marBottom w:val="0"/>
              <w:divBdr>
                <w:top w:val="none" w:sz="0" w:space="0" w:color="auto"/>
                <w:left w:val="none" w:sz="0" w:space="0" w:color="auto"/>
                <w:bottom w:val="none" w:sz="0" w:space="0" w:color="auto"/>
                <w:right w:val="none" w:sz="0" w:space="0" w:color="auto"/>
              </w:divBdr>
              <w:divsChild>
                <w:div w:id="1269776914">
                  <w:marLeft w:val="0"/>
                  <w:marRight w:val="0"/>
                  <w:marTop w:val="0"/>
                  <w:marBottom w:val="0"/>
                  <w:divBdr>
                    <w:top w:val="none" w:sz="0" w:space="0" w:color="auto"/>
                    <w:left w:val="none" w:sz="0" w:space="0" w:color="auto"/>
                    <w:bottom w:val="none" w:sz="0" w:space="0" w:color="auto"/>
                    <w:right w:val="none" w:sz="0" w:space="0" w:color="auto"/>
                  </w:divBdr>
                  <w:divsChild>
                    <w:div w:id="1664237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8759209">
          <w:marLeft w:val="0"/>
          <w:marRight w:val="0"/>
          <w:marTop w:val="0"/>
          <w:marBottom w:val="0"/>
          <w:divBdr>
            <w:top w:val="none" w:sz="0" w:space="0" w:color="E4E2E0"/>
            <w:left w:val="none" w:sz="0" w:space="0" w:color="E4E2E0"/>
            <w:bottom w:val="none" w:sz="0" w:space="0" w:color="auto"/>
            <w:right w:val="none" w:sz="0" w:space="0" w:color="E4E2E0"/>
          </w:divBdr>
          <w:divsChild>
            <w:div w:id="1253901880">
              <w:marLeft w:val="0"/>
              <w:marRight w:val="0"/>
              <w:marTop w:val="0"/>
              <w:marBottom w:val="0"/>
              <w:divBdr>
                <w:top w:val="none" w:sz="0" w:space="0" w:color="auto"/>
                <w:left w:val="none" w:sz="0" w:space="0" w:color="auto"/>
                <w:bottom w:val="none" w:sz="0" w:space="0" w:color="auto"/>
                <w:right w:val="none" w:sz="0" w:space="0" w:color="auto"/>
              </w:divBdr>
            </w:div>
            <w:div w:id="909312589">
              <w:marLeft w:val="0"/>
              <w:marRight w:val="0"/>
              <w:marTop w:val="0"/>
              <w:marBottom w:val="0"/>
              <w:divBdr>
                <w:top w:val="none" w:sz="0" w:space="0" w:color="auto"/>
                <w:left w:val="none" w:sz="0" w:space="0" w:color="auto"/>
                <w:bottom w:val="none" w:sz="0" w:space="0" w:color="auto"/>
                <w:right w:val="none" w:sz="0" w:space="0" w:color="auto"/>
              </w:divBdr>
              <w:divsChild>
                <w:div w:id="284046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919263">
          <w:marLeft w:val="0"/>
          <w:marRight w:val="0"/>
          <w:marTop w:val="0"/>
          <w:marBottom w:val="0"/>
          <w:divBdr>
            <w:top w:val="none" w:sz="0" w:space="0" w:color="auto"/>
            <w:left w:val="none" w:sz="0" w:space="0" w:color="auto"/>
            <w:bottom w:val="none" w:sz="0" w:space="0" w:color="auto"/>
            <w:right w:val="none" w:sz="0" w:space="0" w:color="auto"/>
          </w:divBdr>
        </w:div>
        <w:div w:id="1716808282">
          <w:marLeft w:val="0"/>
          <w:marRight w:val="0"/>
          <w:marTop w:val="0"/>
          <w:marBottom w:val="0"/>
          <w:divBdr>
            <w:top w:val="none" w:sz="0" w:space="0" w:color="auto"/>
            <w:left w:val="none" w:sz="0" w:space="0" w:color="auto"/>
            <w:bottom w:val="none" w:sz="0" w:space="0" w:color="auto"/>
            <w:right w:val="none" w:sz="0" w:space="0" w:color="auto"/>
          </w:divBdr>
          <w:divsChild>
            <w:div w:id="2042897890">
              <w:marLeft w:val="0"/>
              <w:marRight w:val="0"/>
              <w:marTop w:val="0"/>
              <w:marBottom w:val="0"/>
              <w:divBdr>
                <w:top w:val="none" w:sz="0" w:space="0" w:color="auto"/>
                <w:left w:val="none" w:sz="0" w:space="0" w:color="auto"/>
                <w:bottom w:val="none" w:sz="0" w:space="0" w:color="auto"/>
                <w:right w:val="none" w:sz="0" w:space="0" w:color="auto"/>
              </w:divBdr>
              <w:divsChild>
                <w:div w:id="1957642494">
                  <w:marLeft w:val="0"/>
                  <w:marRight w:val="0"/>
                  <w:marTop w:val="0"/>
                  <w:marBottom w:val="0"/>
                  <w:divBdr>
                    <w:top w:val="none" w:sz="0" w:space="0" w:color="auto"/>
                    <w:left w:val="none" w:sz="0" w:space="0" w:color="auto"/>
                    <w:bottom w:val="none" w:sz="0" w:space="0" w:color="auto"/>
                    <w:right w:val="none" w:sz="0" w:space="0" w:color="auto"/>
                  </w:divBdr>
                  <w:divsChild>
                    <w:div w:id="1312325408">
                      <w:marLeft w:val="0"/>
                      <w:marRight w:val="0"/>
                      <w:marTop w:val="0"/>
                      <w:marBottom w:val="0"/>
                      <w:divBdr>
                        <w:top w:val="none" w:sz="0" w:space="0" w:color="auto"/>
                        <w:left w:val="none" w:sz="0" w:space="0" w:color="auto"/>
                        <w:bottom w:val="none" w:sz="0" w:space="0" w:color="auto"/>
                        <w:right w:val="none" w:sz="0" w:space="0" w:color="auto"/>
                      </w:divBdr>
                    </w:div>
                    <w:div w:id="482359988">
                      <w:marLeft w:val="0"/>
                      <w:marRight w:val="0"/>
                      <w:marTop w:val="0"/>
                      <w:marBottom w:val="0"/>
                      <w:divBdr>
                        <w:top w:val="none" w:sz="0" w:space="0" w:color="auto"/>
                        <w:left w:val="none" w:sz="0" w:space="0" w:color="auto"/>
                        <w:bottom w:val="none" w:sz="0" w:space="0" w:color="auto"/>
                        <w:right w:val="none" w:sz="0" w:space="0" w:color="auto"/>
                      </w:divBdr>
                    </w:div>
                    <w:div w:id="894315020">
                      <w:marLeft w:val="0"/>
                      <w:marRight w:val="0"/>
                      <w:marTop w:val="0"/>
                      <w:marBottom w:val="0"/>
                      <w:divBdr>
                        <w:top w:val="none" w:sz="0" w:space="0" w:color="auto"/>
                        <w:left w:val="none" w:sz="0" w:space="0" w:color="auto"/>
                        <w:bottom w:val="none" w:sz="0" w:space="0" w:color="auto"/>
                        <w:right w:val="none" w:sz="0" w:space="0" w:color="auto"/>
                      </w:divBdr>
                    </w:div>
                    <w:div w:id="367340118">
                      <w:marLeft w:val="0"/>
                      <w:marRight w:val="0"/>
                      <w:marTop w:val="0"/>
                      <w:marBottom w:val="0"/>
                      <w:divBdr>
                        <w:top w:val="none" w:sz="0" w:space="0" w:color="auto"/>
                        <w:left w:val="none" w:sz="0" w:space="0" w:color="auto"/>
                        <w:bottom w:val="none" w:sz="0" w:space="0" w:color="auto"/>
                        <w:right w:val="none" w:sz="0" w:space="0" w:color="auto"/>
                      </w:divBdr>
                    </w:div>
                    <w:div w:id="918716030">
                      <w:marLeft w:val="0"/>
                      <w:marRight w:val="0"/>
                      <w:marTop w:val="0"/>
                      <w:marBottom w:val="0"/>
                      <w:divBdr>
                        <w:top w:val="none" w:sz="0" w:space="0" w:color="auto"/>
                        <w:left w:val="none" w:sz="0" w:space="0" w:color="auto"/>
                        <w:bottom w:val="none" w:sz="0" w:space="0" w:color="auto"/>
                        <w:right w:val="none" w:sz="0" w:space="0" w:color="auto"/>
                      </w:divBdr>
                    </w:div>
                    <w:div w:id="1506893675">
                      <w:marLeft w:val="0"/>
                      <w:marRight w:val="0"/>
                      <w:marTop w:val="0"/>
                      <w:marBottom w:val="0"/>
                      <w:divBdr>
                        <w:top w:val="none" w:sz="0" w:space="0" w:color="auto"/>
                        <w:left w:val="none" w:sz="0" w:space="0" w:color="auto"/>
                        <w:bottom w:val="none" w:sz="0" w:space="0" w:color="auto"/>
                        <w:right w:val="none" w:sz="0" w:space="0" w:color="auto"/>
                      </w:divBdr>
                    </w:div>
                    <w:div w:id="623926947">
                      <w:marLeft w:val="0"/>
                      <w:marRight w:val="0"/>
                      <w:marTop w:val="0"/>
                      <w:marBottom w:val="0"/>
                      <w:divBdr>
                        <w:top w:val="none" w:sz="0" w:space="0" w:color="auto"/>
                        <w:left w:val="none" w:sz="0" w:space="0" w:color="auto"/>
                        <w:bottom w:val="none" w:sz="0" w:space="0" w:color="auto"/>
                        <w:right w:val="none" w:sz="0" w:space="0" w:color="auto"/>
                      </w:divBdr>
                    </w:div>
                    <w:div w:id="833103095">
                      <w:marLeft w:val="0"/>
                      <w:marRight w:val="0"/>
                      <w:marTop w:val="0"/>
                      <w:marBottom w:val="0"/>
                      <w:divBdr>
                        <w:top w:val="none" w:sz="0" w:space="0" w:color="auto"/>
                        <w:left w:val="none" w:sz="0" w:space="0" w:color="auto"/>
                        <w:bottom w:val="none" w:sz="0" w:space="0" w:color="auto"/>
                        <w:right w:val="none" w:sz="0" w:space="0" w:color="auto"/>
                      </w:divBdr>
                    </w:div>
                    <w:div w:id="922300650">
                      <w:marLeft w:val="0"/>
                      <w:marRight w:val="0"/>
                      <w:marTop w:val="0"/>
                      <w:marBottom w:val="0"/>
                      <w:divBdr>
                        <w:top w:val="none" w:sz="0" w:space="0" w:color="auto"/>
                        <w:left w:val="none" w:sz="0" w:space="0" w:color="auto"/>
                        <w:bottom w:val="none" w:sz="0" w:space="0" w:color="auto"/>
                        <w:right w:val="none" w:sz="0" w:space="0" w:color="auto"/>
                      </w:divBdr>
                    </w:div>
                    <w:div w:id="452678477">
                      <w:marLeft w:val="0"/>
                      <w:marRight w:val="0"/>
                      <w:marTop w:val="0"/>
                      <w:marBottom w:val="0"/>
                      <w:divBdr>
                        <w:top w:val="none" w:sz="0" w:space="0" w:color="auto"/>
                        <w:left w:val="none" w:sz="0" w:space="0" w:color="auto"/>
                        <w:bottom w:val="none" w:sz="0" w:space="0" w:color="auto"/>
                        <w:right w:val="none" w:sz="0" w:space="0" w:color="auto"/>
                      </w:divBdr>
                    </w:div>
                    <w:div w:id="1285041213">
                      <w:marLeft w:val="0"/>
                      <w:marRight w:val="0"/>
                      <w:marTop w:val="0"/>
                      <w:marBottom w:val="0"/>
                      <w:divBdr>
                        <w:top w:val="none" w:sz="0" w:space="0" w:color="auto"/>
                        <w:left w:val="none" w:sz="0" w:space="0" w:color="auto"/>
                        <w:bottom w:val="none" w:sz="0" w:space="0" w:color="auto"/>
                        <w:right w:val="none" w:sz="0" w:space="0" w:color="auto"/>
                      </w:divBdr>
                    </w:div>
                    <w:div w:id="1105609899">
                      <w:marLeft w:val="0"/>
                      <w:marRight w:val="0"/>
                      <w:marTop w:val="0"/>
                      <w:marBottom w:val="0"/>
                      <w:divBdr>
                        <w:top w:val="none" w:sz="0" w:space="0" w:color="auto"/>
                        <w:left w:val="none" w:sz="0" w:space="0" w:color="auto"/>
                        <w:bottom w:val="none" w:sz="0" w:space="0" w:color="auto"/>
                        <w:right w:val="none" w:sz="0" w:space="0" w:color="auto"/>
                      </w:divBdr>
                    </w:div>
                    <w:div w:id="1952781321">
                      <w:marLeft w:val="0"/>
                      <w:marRight w:val="0"/>
                      <w:marTop w:val="0"/>
                      <w:marBottom w:val="0"/>
                      <w:divBdr>
                        <w:top w:val="none" w:sz="0" w:space="0" w:color="auto"/>
                        <w:left w:val="none" w:sz="0" w:space="0" w:color="auto"/>
                        <w:bottom w:val="none" w:sz="0" w:space="0" w:color="auto"/>
                        <w:right w:val="none" w:sz="0" w:space="0" w:color="auto"/>
                      </w:divBdr>
                    </w:div>
                    <w:div w:id="828639788">
                      <w:marLeft w:val="0"/>
                      <w:marRight w:val="0"/>
                      <w:marTop w:val="0"/>
                      <w:marBottom w:val="0"/>
                      <w:divBdr>
                        <w:top w:val="none" w:sz="0" w:space="0" w:color="auto"/>
                        <w:left w:val="none" w:sz="0" w:space="0" w:color="auto"/>
                        <w:bottom w:val="none" w:sz="0" w:space="0" w:color="auto"/>
                        <w:right w:val="none" w:sz="0" w:space="0" w:color="auto"/>
                      </w:divBdr>
                    </w:div>
                    <w:div w:id="1155218403">
                      <w:marLeft w:val="0"/>
                      <w:marRight w:val="0"/>
                      <w:marTop w:val="0"/>
                      <w:marBottom w:val="0"/>
                      <w:divBdr>
                        <w:top w:val="none" w:sz="0" w:space="0" w:color="auto"/>
                        <w:left w:val="none" w:sz="0" w:space="0" w:color="auto"/>
                        <w:bottom w:val="none" w:sz="0" w:space="0" w:color="auto"/>
                        <w:right w:val="none" w:sz="0" w:space="0" w:color="auto"/>
                      </w:divBdr>
                    </w:div>
                    <w:div w:id="216665893">
                      <w:marLeft w:val="0"/>
                      <w:marRight w:val="0"/>
                      <w:marTop w:val="0"/>
                      <w:marBottom w:val="0"/>
                      <w:divBdr>
                        <w:top w:val="none" w:sz="0" w:space="0" w:color="auto"/>
                        <w:left w:val="none" w:sz="0" w:space="0" w:color="auto"/>
                        <w:bottom w:val="none" w:sz="0" w:space="0" w:color="auto"/>
                        <w:right w:val="none" w:sz="0" w:space="0" w:color="auto"/>
                      </w:divBdr>
                    </w:div>
                    <w:div w:id="2061636710">
                      <w:marLeft w:val="0"/>
                      <w:marRight w:val="0"/>
                      <w:marTop w:val="0"/>
                      <w:marBottom w:val="0"/>
                      <w:divBdr>
                        <w:top w:val="none" w:sz="0" w:space="0" w:color="auto"/>
                        <w:left w:val="none" w:sz="0" w:space="0" w:color="auto"/>
                        <w:bottom w:val="none" w:sz="0" w:space="0" w:color="auto"/>
                        <w:right w:val="none" w:sz="0" w:space="0" w:color="auto"/>
                      </w:divBdr>
                    </w:div>
                    <w:div w:id="168834099">
                      <w:marLeft w:val="0"/>
                      <w:marRight w:val="0"/>
                      <w:marTop w:val="0"/>
                      <w:marBottom w:val="0"/>
                      <w:divBdr>
                        <w:top w:val="none" w:sz="0" w:space="0" w:color="auto"/>
                        <w:left w:val="none" w:sz="0" w:space="0" w:color="auto"/>
                        <w:bottom w:val="none" w:sz="0" w:space="0" w:color="auto"/>
                        <w:right w:val="none" w:sz="0" w:space="0" w:color="auto"/>
                      </w:divBdr>
                    </w:div>
                    <w:div w:id="573009213">
                      <w:marLeft w:val="0"/>
                      <w:marRight w:val="0"/>
                      <w:marTop w:val="0"/>
                      <w:marBottom w:val="0"/>
                      <w:divBdr>
                        <w:top w:val="none" w:sz="0" w:space="0" w:color="auto"/>
                        <w:left w:val="none" w:sz="0" w:space="0" w:color="auto"/>
                        <w:bottom w:val="none" w:sz="0" w:space="0" w:color="auto"/>
                        <w:right w:val="none" w:sz="0" w:space="0" w:color="auto"/>
                      </w:divBdr>
                    </w:div>
                    <w:div w:id="1744067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4353843">
      <w:bodyDiv w:val="1"/>
      <w:marLeft w:val="0"/>
      <w:marRight w:val="0"/>
      <w:marTop w:val="0"/>
      <w:marBottom w:val="0"/>
      <w:divBdr>
        <w:top w:val="none" w:sz="0" w:space="0" w:color="auto"/>
        <w:left w:val="none" w:sz="0" w:space="0" w:color="auto"/>
        <w:bottom w:val="none" w:sz="0" w:space="0" w:color="auto"/>
        <w:right w:val="none" w:sz="0" w:space="0" w:color="auto"/>
      </w:divBdr>
    </w:div>
    <w:div w:id="861748821">
      <w:bodyDiv w:val="1"/>
      <w:marLeft w:val="0"/>
      <w:marRight w:val="0"/>
      <w:marTop w:val="0"/>
      <w:marBottom w:val="0"/>
      <w:divBdr>
        <w:top w:val="none" w:sz="0" w:space="0" w:color="auto"/>
        <w:left w:val="none" w:sz="0" w:space="0" w:color="auto"/>
        <w:bottom w:val="none" w:sz="0" w:space="0" w:color="auto"/>
        <w:right w:val="none" w:sz="0" w:space="0" w:color="auto"/>
      </w:divBdr>
    </w:div>
    <w:div w:id="927226064">
      <w:bodyDiv w:val="1"/>
      <w:marLeft w:val="0"/>
      <w:marRight w:val="0"/>
      <w:marTop w:val="0"/>
      <w:marBottom w:val="0"/>
      <w:divBdr>
        <w:top w:val="none" w:sz="0" w:space="0" w:color="auto"/>
        <w:left w:val="none" w:sz="0" w:space="0" w:color="auto"/>
        <w:bottom w:val="none" w:sz="0" w:space="0" w:color="auto"/>
        <w:right w:val="none" w:sz="0" w:space="0" w:color="auto"/>
      </w:divBdr>
    </w:div>
    <w:div w:id="1411148765">
      <w:bodyDiv w:val="1"/>
      <w:marLeft w:val="0"/>
      <w:marRight w:val="0"/>
      <w:marTop w:val="0"/>
      <w:marBottom w:val="0"/>
      <w:divBdr>
        <w:top w:val="none" w:sz="0" w:space="0" w:color="auto"/>
        <w:left w:val="none" w:sz="0" w:space="0" w:color="auto"/>
        <w:bottom w:val="none" w:sz="0" w:space="0" w:color="auto"/>
        <w:right w:val="none" w:sz="0" w:space="0" w:color="auto"/>
      </w:divBdr>
    </w:div>
    <w:div w:id="1467624983">
      <w:bodyDiv w:val="1"/>
      <w:marLeft w:val="0"/>
      <w:marRight w:val="0"/>
      <w:marTop w:val="0"/>
      <w:marBottom w:val="0"/>
      <w:divBdr>
        <w:top w:val="none" w:sz="0" w:space="0" w:color="auto"/>
        <w:left w:val="none" w:sz="0" w:space="0" w:color="auto"/>
        <w:bottom w:val="none" w:sz="0" w:space="0" w:color="auto"/>
        <w:right w:val="none" w:sz="0" w:space="0" w:color="auto"/>
      </w:divBdr>
      <w:divsChild>
        <w:div w:id="507328208">
          <w:marLeft w:val="0"/>
          <w:marRight w:val="0"/>
          <w:marTop w:val="0"/>
          <w:marBottom w:val="0"/>
          <w:divBdr>
            <w:top w:val="none" w:sz="0" w:space="0" w:color="auto"/>
            <w:left w:val="none" w:sz="0" w:space="0" w:color="auto"/>
            <w:bottom w:val="none" w:sz="0" w:space="0" w:color="auto"/>
            <w:right w:val="none" w:sz="0" w:space="0" w:color="auto"/>
          </w:divBdr>
          <w:divsChild>
            <w:div w:id="74418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6565374">
      <w:bodyDiv w:val="1"/>
      <w:marLeft w:val="0"/>
      <w:marRight w:val="0"/>
      <w:marTop w:val="0"/>
      <w:marBottom w:val="0"/>
      <w:divBdr>
        <w:top w:val="none" w:sz="0" w:space="0" w:color="auto"/>
        <w:left w:val="none" w:sz="0" w:space="0" w:color="auto"/>
        <w:bottom w:val="none" w:sz="0" w:space="0" w:color="auto"/>
        <w:right w:val="none" w:sz="0" w:space="0" w:color="auto"/>
      </w:divBdr>
      <w:divsChild>
        <w:div w:id="653798946">
          <w:marLeft w:val="0"/>
          <w:marRight w:val="0"/>
          <w:marTop w:val="0"/>
          <w:marBottom w:val="0"/>
          <w:divBdr>
            <w:top w:val="none" w:sz="0" w:space="0" w:color="auto"/>
            <w:left w:val="none" w:sz="0" w:space="0" w:color="auto"/>
            <w:bottom w:val="none" w:sz="0" w:space="0" w:color="auto"/>
            <w:right w:val="none" w:sz="0" w:space="0" w:color="auto"/>
          </w:divBdr>
          <w:divsChild>
            <w:div w:id="648438929">
              <w:marLeft w:val="0"/>
              <w:marRight w:val="0"/>
              <w:marTop w:val="0"/>
              <w:marBottom w:val="0"/>
              <w:divBdr>
                <w:top w:val="none" w:sz="0" w:space="0" w:color="auto"/>
                <w:left w:val="none" w:sz="0" w:space="0" w:color="auto"/>
                <w:bottom w:val="none" w:sz="0" w:space="0" w:color="auto"/>
                <w:right w:val="none" w:sz="0" w:space="0" w:color="auto"/>
              </w:divBdr>
              <w:divsChild>
                <w:div w:id="1401170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840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abou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6f3ab0a0-177c-4664-a7c5-83ebe3d5d33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DAF1B30F5168BD4798AF0BC34582E39D" ma:contentTypeVersion="13" ma:contentTypeDescription="Create a new document." ma:contentTypeScope="" ma:versionID="15c9b8e8d668dc4316f977ab2df6c76e">
  <xsd:schema xmlns:xsd="http://www.w3.org/2001/XMLSchema" xmlns:xs="http://www.w3.org/2001/XMLSchema" xmlns:p="http://schemas.microsoft.com/office/2006/metadata/properties" xmlns:ns3="6f3ab0a0-177c-4664-a7c5-83ebe3d5d33a" xmlns:ns4="40f56d7e-19cf-4c71-ac65-8a0d9fdd6cc1" targetNamespace="http://schemas.microsoft.com/office/2006/metadata/properties" ma:root="true" ma:fieldsID="932ed3beffdb84628c9474779345da9a" ns3:_="" ns4:_="">
    <xsd:import namespace="6f3ab0a0-177c-4664-a7c5-83ebe3d5d33a"/>
    <xsd:import namespace="40f56d7e-19cf-4c71-ac65-8a0d9fdd6cc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3ab0a0-177c-4664-a7c5-83ebe3d5d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0f56d7e-19cf-4c71-ac65-8a0d9fdd6cc1"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8E966D5-0B49-409B-BA74-2B2F42D7761A}">
  <ds:schemaRefs>
    <ds:schemaRef ds:uri="http://schemas.openxmlformats.org/officeDocument/2006/bibliography"/>
  </ds:schemaRefs>
</ds:datastoreItem>
</file>

<file path=customXml/itemProps2.xml><?xml version="1.0" encoding="utf-8"?>
<ds:datastoreItem xmlns:ds="http://schemas.openxmlformats.org/officeDocument/2006/customXml" ds:itemID="{352B6783-34C6-485D-AF0F-CBCF82B60594}">
  <ds:schemaRefs>
    <ds:schemaRef ds:uri="http://schemas.microsoft.com/office/2006/metadata/properties"/>
    <ds:schemaRef ds:uri="http://schemas.microsoft.com/office/infopath/2007/PartnerControls"/>
    <ds:schemaRef ds:uri="6f3ab0a0-177c-4664-a7c5-83ebe3d5d33a"/>
  </ds:schemaRefs>
</ds:datastoreItem>
</file>

<file path=customXml/itemProps3.xml><?xml version="1.0" encoding="utf-8"?>
<ds:datastoreItem xmlns:ds="http://schemas.openxmlformats.org/officeDocument/2006/customXml" ds:itemID="{17E9EC22-9908-47EA-94EF-7E4ACEEC74B8}">
  <ds:schemaRefs>
    <ds:schemaRef ds:uri="http://schemas.microsoft.com/sharepoint/v3/contenttype/forms"/>
  </ds:schemaRefs>
</ds:datastoreItem>
</file>

<file path=customXml/itemProps4.xml><?xml version="1.0" encoding="utf-8"?>
<ds:datastoreItem xmlns:ds="http://schemas.openxmlformats.org/officeDocument/2006/customXml" ds:itemID="{0EFB96B0-956A-41A6-AA9C-B6AFF65D33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3ab0a0-177c-4664-a7c5-83ebe3d5d33a"/>
    <ds:schemaRef ds:uri="40f56d7e-19cf-4c71-ac65-8a0d9fdd6c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1716</Words>
  <Characters>9786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Trofim Borta (2239414)</dc:creator>
  <cp:keywords/>
  <dc:description/>
  <cp:lastModifiedBy>Trofim Borta (2239414)</cp:lastModifiedBy>
  <cp:revision>2</cp:revision>
  <dcterms:created xsi:type="dcterms:W3CDTF">2026-04-11T07:56:00Z</dcterms:created>
  <dcterms:modified xsi:type="dcterms:W3CDTF">2026-04-11T07:56:00Z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0x010100DAF1B30F5168BD4798AF0BC34582E39D</vt:lpwstr>
  </property>
</Properties>
</file>