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40DD4C" w14:textId="77777777" w:rsidR="003339CB" w:rsidRDefault="003339CB" w:rsidP="00051328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339CB">
        <w:rPr>
          <w:rFonts w:ascii="Times New Roman" w:hAnsi="Times New Roman" w:cs="Times New Roman"/>
          <w:b/>
          <w:sz w:val="24"/>
          <w:szCs w:val="24"/>
        </w:rPr>
        <w:t>Protecting and Supporting Families in Health and Care</w:t>
      </w:r>
    </w:p>
    <w:p w14:paraId="6E40DD4D" w14:textId="77777777" w:rsidR="00A46601" w:rsidRDefault="003339CB" w:rsidP="00051328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339CB">
        <w:rPr>
          <w:rFonts w:ascii="Times New Roman" w:hAnsi="Times New Roman" w:cs="Times New Roman"/>
          <w:b/>
          <w:sz w:val="24"/>
          <w:szCs w:val="24"/>
        </w:rPr>
        <w:t>Component 2: Written Report</w:t>
      </w:r>
    </w:p>
    <w:p w14:paraId="6E40DD4E" w14:textId="77777777" w:rsidR="00A46601" w:rsidRDefault="00A46601" w:rsidP="00EC0BCB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A46601">
        <w:rPr>
          <w:rFonts w:ascii="Times New Roman" w:hAnsi="Times New Roman" w:cs="Times New Roman"/>
          <w:b/>
          <w:sz w:val="24"/>
          <w:szCs w:val="24"/>
        </w:rPr>
        <w:t>An examination and analysis of how the ‘E</w:t>
      </w:r>
      <w:r w:rsidR="0019451B">
        <w:rPr>
          <w:rFonts w:ascii="Times New Roman" w:hAnsi="Times New Roman" w:cs="Times New Roman"/>
          <w:b/>
          <w:sz w:val="24"/>
          <w:szCs w:val="24"/>
        </w:rPr>
        <w:t xml:space="preserve">arly Help’ system is signposted </w:t>
      </w:r>
      <w:r w:rsidRPr="00A46601">
        <w:rPr>
          <w:rFonts w:ascii="Times New Roman" w:hAnsi="Times New Roman" w:cs="Times New Roman"/>
          <w:b/>
          <w:sz w:val="24"/>
          <w:szCs w:val="24"/>
        </w:rPr>
        <w:t xml:space="preserve">to UK families by </w:t>
      </w:r>
      <w:r w:rsidR="0019451B">
        <w:rPr>
          <w:rFonts w:ascii="Times New Roman" w:hAnsi="Times New Roman" w:cs="Times New Roman"/>
          <w:b/>
          <w:sz w:val="24"/>
          <w:szCs w:val="24"/>
        </w:rPr>
        <w:t>their local authority website</w:t>
      </w:r>
    </w:p>
    <w:p w14:paraId="6E40DD4F" w14:textId="77777777" w:rsidR="00051328" w:rsidRDefault="00051328" w:rsidP="002C0AB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E40DD50" w14:textId="77777777" w:rsidR="002C0ABB" w:rsidRPr="002C0ABB" w:rsidRDefault="002C0ABB" w:rsidP="002C0ABB">
      <w:pPr>
        <w:jc w:val="center"/>
        <w:rPr>
          <w:rFonts w:ascii="Times New Roman" w:hAnsi="Times New Roman" w:cs="Times New Roman"/>
          <w:sz w:val="24"/>
          <w:szCs w:val="24"/>
        </w:rPr>
      </w:pPr>
      <w:r w:rsidRPr="002C0ABB">
        <w:rPr>
          <w:rFonts w:ascii="Times New Roman" w:hAnsi="Times New Roman" w:cs="Times New Roman"/>
          <w:sz w:val="24"/>
          <w:szCs w:val="24"/>
        </w:rPr>
        <w:t>Student name: Ernestina Owusu Frimpong</w:t>
      </w:r>
    </w:p>
    <w:p w14:paraId="6E40DD51" w14:textId="77777777" w:rsidR="00A46601" w:rsidRPr="002C0ABB" w:rsidRDefault="002C0ABB" w:rsidP="002C0ABB">
      <w:pPr>
        <w:jc w:val="center"/>
        <w:rPr>
          <w:rFonts w:ascii="Times New Roman" w:hAnsi="Times New Roman" w:cs="Times New Roman"/>
          <w:sz w:val="24"/>
          <w:szCs w:val="24"/>
        </w:rPr>
      </w:pPr>
      <w:r w:rsidRPr="002C0ABB">
        <w:rPr>
          <w:rFonts w:ascii="Times New Roman" w:hAnsi="Times New Roman" w:cs="Times New Roman"/>
          <w:sz w:val="24"/>
          <w:szCs w:val="24"/>
        </w:rPr>
        <w:t>Student number: 2330907</w:t>
      </w:r>
    </w:p>
    <w:p w14:paraId="6E40DD52" w14:textId="77777777" w:rsidR="00624D0B" w:rsidRPr="00624D0B" w:rsidRDefault="00624D0B" w:rsidP="00624D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E40DD53" w14:textId="77777777" w:rsidR="00624D0B" w:rsidRPr="00624D0B" w:rsidRDefault="00624D0B" w:rsidP="00624D0B">
      <w:pPr>
        <w:jc w:val="center"/>
        <w:rPr>
          <w:rFonts w:ascii="Times New Roman" w:hAnsi="Times New Roman" w:cs="Times New Roman"/>
          <w:sz w:val="24"/>
          <w:szCs w:val="24"/>
        </w:rPr>
      </w:pPr>
      <w:r w:rsidRPr="00624D0B">
        <w:rPr>
          <w:rFonts w:ascii="Times New Roman" w:hAnsi="Times New Roman" w:cs="Times New Roman"/>
          <w:sz w:val="24"/>
          <w:szCs w:val="24"/>
        </w:rPr>
        <w:t xml:space="preserve">Lecturers’ names: G1 Amanda Jones </w:t>
      </w:r>
    </w:p>
    <w:p w14:paraId="6E40DD54" w14:textId="77777777" w:rsidR="00A46601" w:rsidRPr="00624D0B" w:rsidRDefault="00624D0B" w:rsidP="00624D0B">
      <w:pPr>
        <w:jc w:val="center"/>
        <w:rPr>
          <w:rFonts w:ascii="Times New Roman" w:hAnsi="Times New Roman" w:cs="Times New Roman"/>
          <w:sz w:val="24"/>
          <w:szCs w:val="24"/>
        </w:rPr>
      </w:pPr>
      <w:r w:rsidRPr="00624D0B">
        <w:rPr>
          <w:rFonts w:ascii="Times New Roman" w:hAnsi="Times New Roman" w:cs="Times New Roman"/>
          <w:sz w:val="24"/>
          <w:szCs w:val="24"/>
        </w:rPr>
        <w:t>G2 Shaila Hussain (module leader)</w:t>
      </w:r>
    </w:p>
    <w:p w14:paraId="6E40DD55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56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57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58" w14:textId="77777777" w:rsidR="00A46601" w:rsidRPr="00EC406F" w:rsidRDefault="00EC406F" w:rsidP="00A46601">
      <w:pPr>
        <w:jc w:val="center"/>
        <w:rPr>
          <w:rFonts w:ascii="Times New Roman" w:hAnsi="Times New Roman" w:cs="Times New Roman"/>
          <w:sz w:val="24"/>
          <w:szCs w:val="24"/>
        </w:rPr>
      </w:pPr>
      <w:r w:rsidRPr="00EC406F">
        <w:rPr>
          <w:rFonts w:ascii="Times New Roman" w:hAnsi="Times New Roman" w:cs="Times New Roman"/>
          <w:sz w:val="24"/>
          <w:szCs w:val="24"/>
        </w:rPr>
        <w:t>23rd April 2026</w:t>
      </w:r>
    </w:p>
    <w:p w14:paraId="6E40DD59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5A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5B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5C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5D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5E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5F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60" w14:textId="77777777" w:rsidR="00A46601" w:rsidRDefault="00A46601" w:rsidP="00A46601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61" w14:textId="77777777" w:rsidR="00A46601" w:rsidRDefault="00A46601" w:rsidP="008B3965">
      <w:pPr>
        <w:rPr>
          <w:rFonts w:ascii="Times New Roman" w:hAnsi="Times New Roman" w:cs="Times New Roman"/>
          <w:b/>
          <w:sz w:val="24"/>
          <w:szCs w:val="24"/>
        </w:rPr>
      </w:pPr>
    </w:p>
    <w:p w14:paraId="6E40DD62" w14:textId="77777777" w:rsidR="008B3965" w:rsidRDefault="008B3965" w:rsidP="00D277AF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6E40DD63" w14:textId="77777777" w:rsidR="00A46601" w:rsidRDefault="00A46601" w:rsidP="00D277AF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64" w14:textId="77777777" w:rsidR="00A46601" w:rsidRPr="004D2365" w:rsidRDefault="004B7C60" w:rsidP="004D2365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bookmarkStart w:id="0" w:name="OLE_LINK1"/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1. </w:t>
      </w:r>
      <w:r w:rsidR="00C5308A" w:rsidRPr="004D2365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6E40DD65" w14:textId="77777777" w:rsidR="00F15D33" w:rsidRPr="004D2365" w:rsidRDefault="00F15D33" w:rsidP="004D2365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D2365">
        <w:rPr>
          <w:rFonts w:ascii="Times New Roman" w:hAnsi="Times New Roman" w:cs="Times New Roman"/>
          <w:sz w:val="24"/>
          <w:szCs w:val="24"/>
          <w:lang w:val="en-US"/>
        </w:rPr>
        <w:t>Having a system in place to support children, parents and families who are deemed vulnerable or at risk of meeting their daily basic needs in a society is important. The United Kingdom (UK) has an ‘Early Help’ system, which provides timely help to children, young people and families who are in need</w:t>
      </w:r>
      <w:r w:rsidR="00AE4178">
        <w:rPr>
          <w:rFonts w:ascii="Times New Roman" w:hAnsi="Times New Roman" w:cs="Times New Roman"/>
          <w:sz w:val="24"/>
          <w:szCs w:val="24"/>
          <w:lang w:val="en-US"/>
        </w:rPr>
        <w:t xml:space="preserve"> of support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. The ‘Early Help’ system </w:t>
      </w:r>
      <w:proofErr w:type="spellStart"/>
      <w:r w:rsidRPr="004D2365">
        <w:rPr>
          <w:rFonts w:ascii="Times New Roman" w:hAnsi="Times New Roman" w:cs="Times New Roman"/>
          <w:sz w:val="24"/>
          <w:szCs w:val="24"/>
          <w:lang w:val="en-US"/>
        </w:rPr>
        <w:t>prioritises</w:t>
      </w:r>
      <w:proofErr w:type="spellEnd"/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the identification of needs or problems at an early stage and addresses them to ensure that the problems do not escalate (Taylor et al., 2</w:t>
      </w:r>
      <w:r w:rsidR="00AE4178">
        <w:rPr>
          <w:rFonts w:ascii="Times New Roman" w:hAnsi="Times New Roman" w:cs="Times New Roman"/>
          <w:sz w:val="24"/>
          <w:szCs w:val="24"/>
          <w:lang w:val="en-US"/>
        </w:rPr>
        <w:t>019). Support services under this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system are provided by the var</w:t>
      </w:r>
      <w:r w:rsidR="00CD6089">
        <w:rPr>
          <w:rFonts w:ascii="Times New Roman" w:hAnsi="Times New Roman" w:cs="Times New Roman"/>
          <w:sz w:val="24"/>
          <w:szCs w:val="24"/>
          <w:lang w:val="en-US"/>
        </w:rPr>
        <w:t>ious local authorities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(Action for Children, 2022). </w:t>
      </w:r>
      <w:r w:rsidR="006029FE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For the purpose of this evaluation and analysis, three local authorities, namely, Staffordshire County Council, Leeds City Council, and Nottinghamshire County Council have been selected. </w:t>
      </w:r>
      <w:r w:rsidR="00EA3EFB">
        <w:rPr>
          <w:rFonts w:ascii="Times New Roman" w:hAnsi="Times New Roman" w:cs="Times New Roman"/>
          <w:sz w:val="24"/>
          <w:szCs w:val="24"/>
          <w:lang w:val="en-US"/>
        </w:rPr>
        <w:t>The primary aim of this evaluation is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to examine and </w:t>
      </w:r>
      <w:proofErr w:type="spellStart"/>
      <w:r w:rsidRPr="004D2365">
        <w:rPr>
          <w:rFonts w:ascii="Times New Roman" w:hAnsi="Times New Roman" w:cs="Times New Roman"/>
          <w:sz w:val="24"/>
          <w:szCs w:val="24"/>
          <w:lang w:val="en-US"/>
        </w:rPr>
        <w:t>analyse</w:t>
      </w:r>
      <w:proofErr w:type="spellEnd"/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how the websites of </w:t>
      </w:r>
      <w:r w:rsidR="006029FE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these 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local authorities signpost the ‘Early Help’ system to families. In doing so, the concepts of the Early Help System and Multi-agency working are explained. </w:t>
      </w:r>
      <w:r w:rsidR="008D64F1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The kind of information that is available about the ‘Early Help’ for families on the websites are also evaluated. 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Additionally, the </w:t>
      </w:r>
      <w:r w:rsidR="00916914">
        <w:rPr>
          <w:rFonts w:ascii="Times New Roman" w:hAnsi="Times New Roman" w:cs="Times New Roman"/>
          <w:sz w:val="24"/>
          <w:szCs w:val="24"/>
          <w:lang w:val="en-US"/>
        </w:rPr>
        <w:t xml:space="preserve">strengths and weaknesses of their 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communication on ‘Early Help’ as displayed on their websites are </w:t>
      </w:r>
      <w:proofErr w:type="spellStart"/>
      <w:r w:rsidRPr="004D2365">
        <w:rPr>
          <w:rFonts w:ascii="Times New Roman" w:hAnsi="Times New Roman" w:cs="Times New Roman"/>
          <w:sz w:val="24"/>
          <w:szCs w:val="24"/>
          <w:lang w:val="en-US"/>
        </w:rPr>
        <w:t>analysed</w:t>
      </w:r>
      <w:proofErr w:type="spellEnd"/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comparatively. The final and concluding part of the paper presents recommendations for areas for improvement. </w:t>
      </w:r>
    </w:p>
    <w:p w14:paraId="6E40DD66" w14:textId="77777777" w:rsidR="00F124CE" w:rsidRPr="004D2365" w:rsidRDefault="004B7C60" w:rsidP="004D2365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2. </w:t>
      </w:r>
      <w:r w:rsidR="0094220D" w:rsidRPr="004D2365">
        <w:rPr>
          <w:rFonts w:ascii="Times New Roman" w:hAnsi="Times New Roman" w:cs="Times New Roman"/>
          <w:b/>
          <w:sz w:val="24"/>
          <w:szCs w:val="24"/>
        </w:rPr>
        <w:t>Early Help System</w:t>
      </w:r>
    </w:p>
    <w:p w14:paraId="6E40DD67" w14:textId="77777777" w:rsidR="0089071C" w:rsidRPr="004D2365" w:rsidRDefault="00C94424" w:rsidP="004D23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D2365">
        <w:rPr>
          <w:rFonts w:ascii="Times New Roman" w:hAnsi="Times New Roman" w:cs="Times New Roman"/>
          <w:sz w:val="24"/>
          <w:szCs w:val="24"/>
        </w:rPr>
        <w:t xml:space="preserve">According to the Department for Education (2022), </w:t>
      </w:r>
      <w:r w:rsidR="00FC2F22" w:rsidRPr="004D2365">
        <w:rPr>
          <w:rFonts w:ascii="Times New Roman" w:hAnsi="Times New Roman" w:cs="Times New Roman"/>
          <w:sz w:val="24"/>
          <w:szCs w:val="24"/>
        </w:rPr>
        <w:t>the ‘</w:t>
      </w:r>
      <w:r w:rsidR="00481058" w:rsidRPr="004D2365">
        <w:rPr>
          <w:rFonts w:ascii="Times New Roman" w:hAnsi="Times New Roman" w:cs="Times New Roman"/>
          <w:sz w:val="24"/>
          <w:szCs w:val="24"/>
        </w:rPr>
        <w:t>Early Help System</w:t>
      </w:r>
      <w:r w:rsidR="00FC2F22" w:rsidRPr="004D2365">
        <w:rPr>
          <w:rFonts w:ascii="Times New Roman" w:hAnsi="Times New Roman" w:cs="Times New Roman"/>
          <w:sz w:val="24"/>
          <w:szCs w:val="24"/>
        </w:rPr>
        <w:t>’</w:t>
      </w:r>
      <w:r w:rsidR="0046248A" w:rsidRPr="004D2365">
        <w:rPr>
          <w:rFonts w:ascii="Times New Roman" w:hAnsi="Times New Roman" w:cs="Times New Roman"/>
          <w:sz w:val="24"/>
          <w:szCs w:val="24"/>
        </w:rPr>
        <w:t xml:space="preserve"> encompasses </w:t>
      </w:r>
      <w:r w:rsidR="00EA440F" w:rsidRPr="004D2365">
        <w:rPr>
          <w:rFonts w:ascii="Times New Roman" w:hAnsi="Times New Roman" w:cs="Times New Roman"/>
          <w:sz w:val="24"/>
          <w:szCs w:val="24"/>
        </w:rPr>
        <w:t xml:space="preserve">a </w:t>
      </w:r>
      <w:r w:rsidR="00A92AF1" w:rsidRPr="004D2365">
        <w:rPr>
          <w:rFonts w:ascii="Times New Roman" w:hAnsi="Times New Roman" w:cs="Times New Roman"/>
          <w:sz w:val="24"/>
          <w:szCs w:val="24"/>
        </w:rPr>
        <w:t>range</w:t>
      </w:r>
      <w:r w:rsidR="0046248A"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5F2CC9" w:rsidRPr="004D2365">
        <w:rPr>
          <w:rFonts w:ascii="Times New Roman" w:hAnsi="Times New Roman" w:cs="Times New Roman"/>
          <w:sz w:val="24"/>
          <w:szCs w:val="24"/>
        </w:rPr>
        <w:t xml:space="preserve">of </w:t>
      </w:r>
      <w:r w:rsidR="0046248A" w:rsidRPr="004D2365">
        <w:rPr>
          <w:rFonts w:ascii="Times New Roman" w:hAnsi="Times New Roman" w:cs="Times New Roman"/>
          <w:sz w:val="24"/>
          <w:szCs w:val="24"/>
        </w:rPr>
        <w:t xml:space="preserve">services, processes, and collaborations </w:t>
      </w:r>
      <w:r w:rsidR="00AA5397" w:rsidRPr="004D2365">
        <w:rPr>
          <w:rFonts w:ascii="Times New Roman" w:hAnsi="Times New Roman" w:cs="Times New Roman"/>
          <w:sz w:val="24"/>
          <w:szCs w:val="24"/>
        </w:rPr>
        <w:t xml:space="preserve">to offer </w:t>
      </w:r>
      <w:r w:rsidR="005F2CC9" w:rsidRPr="004D2365">
        <w:rPr>
          <w:rFonts w:ascii="Times New Roman" w:hAnsi="Times New Roman" w:cs="Times New Roman"/>
          <w:sz w:val="24"/>
          <w:szCs w:val="24"/>
        </w:rPr>
        <w:t xml:space="preserve">help to vulnerable children, young people and </w:t>
      </w:r>
      <w:r w:rsidR="00EA440F" w:rsidRPr="004D2365">
        <w:rPr>
          <w:rFonts w:ascii="Times New Roman" w:hAnsi="Times New Roman" w:cs="Times New Roman"/>
          <w:sz w:val="24"/>
          <w:szCs w:val="24"/>
        </w:rPr>
        <w:t xml:space="preserve">their </w:t>
      </w:r>
      <w:r w:rsidR="005F2CC9" w:rsidRPr="004D2365">
        <w:rPr>
          <w:rFonts w:ascii="Times New Roman" w:hAnsi="Times New Roman" w:cs="Times New Roman"/>
          <w:sz w:val="24"/>
          <w:szCs w:val="24"/>
        </w:rPr>
        <w:t>families within the shortest possible time</w:t>
      </w:r>
      <w:r w:rsidR="001A7AFE" w:rsidRPr="004D2365">
        <w:rPr>
          <w:rFonts w:ascii="Times New Roman" w:hAnsi="Times New Roman" w:cs="Times New Roman"/>
          <w:sz w:val="24"/>
          <w:szCs w:val="24"/>
        </w:rPr>
        <w:t>frame</w:t>
      </w:r>
      <w:r w:rsidR="005F2CC9" w:rsidRPr="004D2365">
        <w:rPr>
          <w:rFonts w:ascii="Times New Roman" w:hAnsi="Times New Roman" w:cs="Times New Roman"/>
          <w:sz w:val="24"/>
          <w:szCs w:val="24"/>
        </w:rPr>
        <w:t>.</w:t>
      </w:r>
      <w:r w:rsidR="002A337C" w:rsidRPr="004D2365">
        <w:rPr>
          <w:rFonts w:ascii="Times New Roman" w:hAnsi="Times New Roman" w:cs="Times New Roman"/>
          <w:sz w:val="24"/>
          <w:szCs w:val="24"/>
        </w:rPr>
        <w:t xml:space="preserve"> It also </w:t>
      </w:r>
      <w:r w:rsidR="006F6651" w:rsidRPr="004D2365">
        <w:rPr>
          <w:rFonts w:ascii="Times New Roman" w:hAnsi="Times New Roman" w:cs="Times New Roman"/>
          <w:sz w:val="24"/>
          <w:szCs w:val="24"/>
        </w:rPr>
        <w:t xml:space="preserve">denotes support services given to children and </w:t>
      </w:r>
      <w:r w:rsidR="00A977EE" w:rsidRPr="004D2365">
        <w:rPr>
          <w:rFonts w:ascii="Times New Roman" w:hAnsi="Times New Roman" w:cs="Times New Roman"/>
          <w:sz w:val="24"/>
          <w:szCs w:val="24"/>
        </w:rPr>
        <w:t xml:space="preserve">their </w:t>
      </w:r>
      <w:r w:rsidR="006F6651" w:rsidRPr="004D2365">
        <w:rPr>
          <w:rFonts w:ascii="Times New Roman" w:hAnsi="Times New Roman" w:cs="Times New Roman"/>
          <w:sz w:val="24"/>
          <w:szCs w:val="24"/>
        </w:rPr>
        <w:t xml:space="preserve">families prior to meeting the required threshold </w:t>
      </w:r>
      <w:r w:rsidR="00C96E86" w:rsidRPr="004D2365">
        <w:rPr>
          <w:rFonts w:ascii="Times New Roman" w:hAnsi="Times New Roman" w:cs="Times New Roman"/>
          <w:sz w:val="24"/>
          <w:szCs w:val="24"/>
        </w:rPr>
        <w:t xml:space="preserve">for </w:t>
      </w:r>
      <w:r w:rsidR="006F6651" w:rsidRPr="004D2365">
        <w:rPr>
          <w:rFonts w:ascii="Times New Roman" w:hAnsi="Times New Roman" w:cs="Times New Roman"/>
          <w:sz w:val="24"/>
          <w:szCs w:val="24"/>
        </w:rPr>
        <w:t>children</w:t>
      </w:r>
      <w:r w:rsidR="00F34485" w:rsidRPr="004D2365">
        <w:rPr>
          <w:rFonts w:ascii="Times New Roman" w:hAnsi="Times New Roman" w:cs="Times New Roman"/>
          <w:sz w:val="24"/>
          <w:szCs w:val="24"/>
        </w:rPr>
        <w:t>’s</w:t>
      </w:r>
      <w:r w:rsidR="006F6651" w:rsidRPr="004D2365">
        <w:rPr>
          <w:rFonts w:ascii="Times New Roman" w:hAnsi="Times New Roman" w:cs="Times New Roman"/>
          <w:sz w:val="24"/>
          <w:szCs w:val="24"/>
        </w:rPr>
        <w:t xml:space="preserve"> social care intervention</w:t>
      </w:r>
      <w:r w:rsidR="00C96E86" w:rsidRPr="004D2365">
        <w:rPr>
          <w:rFonts w:ascii="Times New Roman" w:hAnsi="Times New Roman" w:cs="Times New Roman"/>
          <w:sz w:val="24"/>
          <w:szCs w:val="24"/>
        </w:rPr>
        <w:t xml:space="preserve"> (Action for Children, 2022).</w:t>
      </w:r>
      <w:r w:rsidR="00B14900"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7C49B4" w:rsidRPr="004D2365">
        <w:rPr>
          <w:rFonts w:ascii="Times New Roman" w:hAnsi="Times New Roman" w:cs="Times New Roman"/>
          <w:sz w:val="24"/>
          <w:szCs w:val="24"/>
        </w:rPr>
        <w:t>F</w:t>
      </w:r>
      <w:r w:rsidR="00A977EE" w:rsidRPr="004D2365">
        <w:rPr>
          <w:rFonts w:ascii="Times New Roman" w:hAnsi="Times New Roman" w:cs="Times New Roman"/>
          <w:sz w:val="24"/>
          <w:szCs w:val="24"/>
        </w:rPr>
        <w:t>or</w:t>
      </w:r>
      <w:r w:rsidR="007C49B4" w:rsidRPr="004D2365">
        <w:rPr>
          <w:rFonts w:ascii="Times New Roman" w:hAnsi="Times New Roman" w:cs="Times New Roman"/>
          <w:sz w:val="24"/>
          <w:szCs w:val="24"/>
        </w:rPr>
        <w:t xml:space="preserve"> children, young people and their families, the provision of early intervention </w:t>
      </w:r>
      <w:r w:rsidR="00A977EE" w:rsidRPr="004D2365">
        <w:rPr>
          <w:rFonts w:ascii="Times New Roman" w:hAnsi="Times New Roman" w:cs="Times New Roman"/>
          <w:sz w:val="24"/>
          <w:szCs w:val="24"/>
        </w:rPr>
        <w:t xml:space="preserve">leads to </w:t>
      </w:r>
      <w:r w:rsidR="007C49B4" w:rsidRPr="004D2365">
        <w:rPr>
          <w:rFonts w:ascii="Times New Roman" w:hAnsi="Times New Roman" w:cs="Times New Roman"/>
          <w:sz w:val="24"/>
          <w:szCs w:val="24"/>
        </w:rPr>
        <w:t xml:space="preserve">more sustainable and positive outcomes. This is </w:t>
      </w:r>
      <w:r w:rsidR="00E83493" w:rsidRPr="004D2365">
        <w:rPr>
          <w:rFonts w:ascii="Times New Roman" w:hAnsi="Times New Roman" w:cs="Times New Roman"/>
          <w:sz w:val="24"/>
          <w:szCs w:val="24"/>
        </w:rPr>
        <w:t xml:space="preserve">because </w:t>
      </w:r>
      <w:r w:rsidR="007C49B4" w:rsidRPr="004D2365">
        <w:rPr>
          <w:rFonts w:ascii="Times New Roman" w:hAnsi="Times New Roman" w:cs="Times New Roman"/>
          <w:sz w:val="24"/>
          <w:szCs w:val="24"/>
        </w:rPr>
        <w:t>such intervention prevents</w:t>
      </w:r>
      <w:r w:rsidR="001A7AFE" w:rsidRPr="004D2365">
        <w:rPr>
          <w:rFonts w:ascii="Times New Roman" w:hAnsi="Times New Roman" w:cs="Times New Roman"/>
          <w:sz w:val="24"/>
          <w:szCs w:val="24"/>
        </w:rPr>
        <w:t xml:space="preserve"> possible escalation of</w:t>
      </w:r>
      <w:r w:rsidR="00335A22" w:rsidRPr="004D2365">
        <w:rPr>
          <w:rFonts w:ascii="Times New Roman" w:hAnsi="Times New Roman" w:cs="Times New Roman"/>
          <w:sz w:val="24"/>
          <w:szCs w:val="24"/>
        </w:rPr>
        <w:t xml:space="preserve"> problem</w:t>
      </w:r>
      <w:r w:rsidR="001A7AFE" w:rsidRPr="004D2365">
        <w:rPr>
          <w:rFonts w:ascii="Times New Roman" w:hAnsi="Times New Roman" w:cs="Times New Roman"/>
          <w:sz w:val="24"/>
          <w:szCs w:val="24"/>
        </w:rPr>
        <w:t>s for</w:t>
      </w:r>
      <w:r w:rsidR="00DC1390">
        <w:rPr>
          <w:rFonts w:ascii="Times New Roman" w:hAnsi="Times New Roman" w:cs="Times New Roman"/>
          <w:sz w:val="24"/>
          <w:szCs w:val="24"/>
        </w:rPr>
        <w:t xml:space="preserve"> them</w:t>
      </w:r>
      <w:r w:rsidR="00867913" w:rsidRPr="004D2365">
        <w:rPr>
          <w:rFonts w:ascii="Times New Roman" w:hAnsi="Times New Roman" w:cs="Times New Roman"/>
          <w:sz w:val="24"/>
          <w:szCs w:val="24"/>
        </w:rPr>
        <w:t xml:space="preserve"> (Buckinghamshire Council, 2024)</w:t>
      </w:r>
      <w:r w:rsidR="007C49B4" w:rsidRPr="004D2365">
        <w:rPr>
          <w:rFonts w:ascii="Times New Roman" w:hAnsi="Times New Roman" w:cs="Times New Roman"/>
          <w:sz w:val="24"/>
          <w:szCs w:val="24"/>
        </w:rPr>
        <w:t xml:space="preserve">. </w:t>
      </w:r>
      <w:r w:rsidR="00346B0A" w:rsidRPr="004D2365">
        <w:rPr>
          <w:rFonts w:ascii="Times New Roman" w:hAnsi="Times New Roman" w:cs="Times New Roman"/>
          <w:sz w:val="24"/>
          <w:szCs w:val="24"/>
        </w:rPr>
        <w:t>Furthermore, the ‘</w:t>
      </w:r>
      <w:r w:rsidR="00B14900" w:rsidRPr="004D2365">
        <w:rPr>
          <w:rFonts w:ascii="Times New Roman" w:hAnsi="Times New Roman" w:cs="Times New Roman"/>
          <w:sz w:val="24"/>
          <w:szCs w:val="24"/>
        </w:rPr>
        <w:t>Early Help System</w:t>
      </w:r>
      <w:r w:rsidR="00346B0A" w:rsidRPr="004D2365">
        <w:rPr>
          <w:rFonts w:ascii="Times New Roman" w:hAnsi="Times New Roman" w:cs="Times New Roman"/>
          <w:sz w:val="24"/>
          <w:szCs w:val="24"/>
        </w:rPr>
        <w:t>’</w:t>
      </w:r>
      <w:r w:rsidR="00B14900"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346B0A" w:rsidRPr="004D2365">
        <w:rPr>
          <w:rFonts w:ascii="Times New Roman" w:hAnsi="Times New Roman" w:cs="Times New Roman"/>
          <w:sz w:val="24"/>
          <w:szCs w:val="24"/>
        </w:rPr>
        <w:t xml:space="preserve">is made up </w:t>
      </w:r>
      <w:r w:rsidR="00B14900" w:rsidRPr="004D2365">
        <w:rPr>
          <w:rFonts w:ascii="Times New Roman" w:hAnsi="Times New Roman" w:cs="Times New Roman"/>
          <w:sz w:val="24"/>
          <w:szCs w:val="24"/>
        </w:rPr>
        <w:t>of di</w:t>
      </w:r>
      <w:r w:rsidR="004758D4" w:rsidRPr="004D2365">
        <w:rPr>
          <w:rFonts w:ascii="Times New Roman" w:hAnsi="Times New Roman" w:cs="Times New Roman"/>
          <w:sz w:val="24"/>
          <w:szCs w:val="24"/>
        </w:rPr>
        <w:t>verse practitioners and organisations</w:t>
      </w:r>
      <w:r w:rsidR="00FD55DB">
        <w:rPr>
          <w:rFonts w:ascii="Times New Roman" w:hAnsi="Times New Roman" w:cs="Times New Roman"/>
          <w:sz w:val="24"/>
          <w:szCs w:val="24"/>
        </w:rPr>
        <w:t>, working</w:t>
      </w:r>
      <w:r w:rsidR="00B14900" w:rsidRPr="004D2365">
        <w:rPr>
          <w:rFonts w:ascii="Times New Roman" w:hAnsi="Times New Roman" w:cs="Times New Roman"/>
          <w:sz w:val="24"/>
          <w:szCs w:val="24"/>
        </w:rPr>
        <w:t xml:space="preserve"> as a unit</w:t>
      </w:r>
      <w:r w:rsidR="00FD55DB">
        <w:rPr>
          <w:rFonts w:ascii="Times New Roman" w:hAnsi="Times New Roman" w:cs="Times New Roman"/>
          <w:sz w:val="24"/>
          <w:szCs w:val="24"/>
        </w:rPr>
        <w:t xml:space="preserve"> to offer the needed support</w:t>
      </w:r>
      <w:r w:rsidR="008D0E65" w:rsidRPr="004D2365">
        <w:rPr>
          <w:rFonts w:ascii="Times New Roman" w:hAnsi="Times New Roman" w:cs="Times New Roman"/>
          <w:sz w:val="24"/>
          <w:szCs w:val="24"/>
        </w:rPr>
        <w:t xml:space="preserve">. </w:t>
      </w:r>
      <w:r w:rsidR="00E47EF9">
        <w:rPr>
          <w:rFonts w:ascii="Times New Roman" w:hAnsi="Times New Roman" w:cs="Times New Roman"/>
          <w:sz w:val="24"/>
          <w:szCs w:val="24"/>
        </w:rPr>
        <w:t>In a</w:t>
      </w:r>
      <w:r w:rsidR="008D0E65" w:rsidRPr="004D2365">
        <w:rPr>
          <w:rFonts w:ascii="Times New Roman" w:hAnsi="Times New Roman" w:cs="Times New Roman"/>
          <w:sz w:val="24"/>
          <w:szCs w:val="24"/>
        </w:rPr>
        <w:t xml:space="preserve"> local </w:t>
      </w:r>
      <w:r w:rsidR="0054245F" w:rsidRPr="004D2365">
        <w:rPr>
          <w:rFonts w:ascii="Times New Roman" w:hAnsi="Times New Roman" w:cs="Times New Roman"/>
          <w:sz w:val="24"/>
          <w:szCs w:val="24"/>
        </w:rPr>
        <w:t>area,</w:t>
      </w:r>
      <w:r w:rsidR="008D0E65"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4758D4" w:rsidRPr="004D2365">
        <w:rPr>
          <w:rFonts w:ascii="Times New Roman" w:hAnsi="Times New Roman" w:cs="Times New Roman"/>
          <w:sz w:val="24"/>
          <w:szCs w:val="24"/>
        </w:rPr>
        <w:t xml:space="preserve">there are </w:t>
      </w:r>
      <w:r w:rsidR="008D0E65" w:rsidRPr="004D2365">
        <w:rPr>
          <w:rFonts w:ascii="Times New Roman" w:hAnsi="Times New Roman" w:cs="Times New Roman"/>
          <w:sz w:val="24"/>
          <w:szCs w:val="24"/>
        </w:rPr>
        <w:t xml:space="preserve">three distinct </w:t>
      </w:r>
      <w:r w:rsidR="004758D4" w:rsidRPr="004D2365">
        <w:rPr>
          <w:rFonts w:ascii="Times New Roman" w:hAnsi="Times New Roman" w:cs="Times New Roman"/>
          <w:sz w:val="24"/>
          <w:szCs w:val="24"/>
        </w:rPr>
        <w:t xml:space="preserve">‘Early Help’ </w:t>
      </w:r>
      <w:r w:rsidR="008D0E65" w:rsidRPr="004D2365">
        <w:rPr>
          <w:rFonts w:ascii="Times New Roman" w:hAnsi="Times New Roman" w:cs="Times New Roman"/>
          <w:sz w:val="24"/>
          <w:szCs w:val="24"/>
        </w:rPr>
        <w:t xml:space="preserve">services- community support, universal, and acute and targeted </w:t>
      </w:r>
      <w:r w:rsidR="00B14900" w:rsidRPr="004D2365">
        <w:rPr>
          <w:rFonts w:ascii="Times New Roman" w:hAnsi="Times New Roman" w:cs="Times New Roman"/>
          <w:sz w:val="24"/>
          <w:szCs w:val="24"/>
        </w:rPr>
        <w:t xml:space="preserve">(Department for Education, 2022). </w:t>
      </w:r>
      <w:r w:rsidR="0089071C" w:rsidRPr="004D2365">
        <w:rPr>
          <w:rFonts w:ascii="Times New Roman" w:hAnsi="Times New Roman" w:cs="Times New Roman"/>
          <w:sz w:val="24"/>
          <w:szCs w:val="24"/>
        </w:rPr>
        <w:t>The support from family and friends, businesses in the local community, faith and community services, voluntary</w:t>
      </w:r>
      <w:r w:rsidR="00E00D0A" w:rsidRPr="004D2365">
        <w:rPr>
          <w:rFonts w:ascii="Times New Roman" w:hAnsi="Times New Roman" w:cs="Times New Roman"/>
          <w:sz w:val="24"/>
          <w:szCs w:val="24"/>
        </w:rPr>
        <w:t xml:space="preserve"> groups</w:t>
      </w:r>
      <w:r w:rsidR="0089071C" w:rsidRPr="004D2365">
        <w:rPr>
          <w:rFonts w:ascii="Times New Roman" w:hAnsi="Times New Roman" w:cs="Times New Roman"/>
          <w:sz w:val="24"/>
          <w:szCs w:val="24"/>
        </w:rPr>
        <w:t>, members of the local community, and on</w:t>
      </w:r>
      <w:r w:rsidR="00557377" w:rsidRPr="004D2365">
        <w:rPr>
          <w:rFonts w:ascii="Times New Roman" w:hAnsi="Times New Roman" w:cs="Times New Roman"/>
          <w:sz w:val="24"/>
          <w:szCs w:val="24"/>
        </w:rPr>
        <w:t>line support services constitutes</w:t>
      </w:r>
      <w:r w:rsidR="0089071C" w:rsidRPr="004D2365">
        <w:rPr>
          <w:rFonts w:ascii="Times New Roman" w:hAnsi="Times New Roman" w:cs="Times New Roman"/>
          <w:sz w:val="24"/>
          <w:szCs w:val="24"/>
        </w:rPr>
        <w:t xml:space="preserve"> community support. </w:t>
      </w:r>
      <w:r w:rsidR="009941E8" w:rsidRPr="004D2365">
        <w:rPr>
          <w:rFonts w:ascii="Times New Roman" w:hAnsi="Times New Roman" w:cs="Times New Roman"/>
          <w:sz w:val="24"/>
          <w:szCs w:val="24"/>
        </w:rPr>
        <w:t>Universal services include</w:t>
      </w:r>
      <w:r w:rsidR="00337CA7">
        <w:rPr>
          <w:rFonts w:ascii="Times New Roman" w:hAnsi="Times New Roman" w:cs="Times New Roman"/>
          <w:sz w:val="24"/>
          <w:szCs w:val="24"/>
        </w:rPr>
        <w:t xml:space="preserve"> those</w:t>
      </w:r>
      <w:r w:rsidR="003A79BE"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3A79BE" w:rsidRPr="004D2365">
        <w:rPr>
          <w:rFonts w:ascii="Times New Roman" w:hAnsi="Times New Roman" w:cs="Times New Roman"/>
          <w:sz w:val="24"/>
          <w:szCs w:val="24"/>
        </w:rPr>
        <w:lastRenderedPageBreak/>
        <w:t xml:space="preserve">provided by schools, children and youth centres, maternity centres, family hubs, post-16 education, libraries, </w:t>
      </w:r>
      <w:r w:rsidR="004062C4" w:rsidRPr="004D2365">
        <w:rPr>
          <w:rFonts w:ascii="Times New Roman" w:hAnsi="Times New Roman" w:cs="Times New Roman"/>
          <w:sz w:val="24"/>
          <w:szCs w:val="24"/>
        </w:rPr>
        <w:t>public health specialists, and health</w:t>
      </w:r>
      <w:r w:rsidR="00DA6D78">
        <w:rPr>
          <w:rFonts w:ascii="Times New Roman" w:hAnsi="Times New Roman" w:cs="Times New Roman"/>
          <w:sz w:val="24"/>
          <w:szCs w:val="24"/>
        </w:rPr>
        <w:t xml:space="preserve"> co</w:t>
      </w:r>
      <w:r w:rsidR="004062C4" w:rsidRPr="004D2365">
        <w:rPr>
          <w:rFonts w:ascii="Times New Roman" w:hAnsi="Times New Roman" w:cs="Times New Roman"/>
          <w:sz w:val="24"/>
          <w:szCs w:val="24"/>
        </w:rPr>
        <w:t xml:space="preserve">ordinators in the community. As well, </w:t>
      </w:r>
      <w:r w:rsidR="00B119C0" w:rsidRPr="004D2365">
        <w:rPr>
          <w:rFonts w:ascii="Times New Roman" w:hAnsi="Times New Roman" w:cs="Times New Roman"/>
          <w:sz w:val="24"/>
          <w:szCs w:val="24"/>
        </w:rPr>
        <w:t>some of the</w:t>
      </w:r>
      <w:r w:rsidR="00054F37" w:rsidRPr="004D2365">
        <w:rPr>
          <w:rFonts w:ascii="Times New Roman" w:hAnsi="Times New Roman" w:cs="Times New Roman"/>
          <w:sz w:val="24"/>
          <w:szCs w:val="24"/>
        </w:rPr>
        <w:t xml:space="preserve"> acute and targeted services </w:t>
      </w:r>
      <w:r w:rsidR="00B119C0" w:rsidRPr="004D2365">
        <w:rPr>
          <w:rFonts w:ascii="Times New Roman" w:hAnsi="Times New Roman" w:cs="Times New Roman"/>
          <w:sz w:val="24"/>
          <w:szCs w:val="24"/>
        </w:rPr>
        <w:t>are mental health, social care, police, housing, special education needs support, domestic abuse, accident and emergency departments, and jobcentre plus</w:t>
      </w:r>
      <w:r w:rsidR="00121996" w:rsidRPr="004D2365">
        <w:rPr>
          <w:rFonts w:ascii="Times New Roman" w:hAnsi="Times New Roman" w:cs="Times New Roman"/>
          <w:sz w:val="24"/>
          <w:szCs w:val="24"/>
        </w:rPr>
        <w:t xml:space="preserve"> (Department for Education, 2022).</w:t>
      </w:r>
    </w:p>
    <w:p w14:paraId="6E40DD68" w14:textId="77777777" w:rsidR="00AB5160" w:rsidRPr="004D2365" w:rsidRDefault="004B7C60" w:rsidP="004D2365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3. </w:t>
      </w:r>
      <w:r w:rsidR="00AB5160" w:rsidRPr="004D2365">
        <w:rPr>
          <w:rFonts w:ascii="Times New Roman" w:hAnsi="Times New Roman" w:cs="Times New Roman"/>
          <w:b/>
          <w:sz w:val="24"/>
          <w:szCs w:val="24"/>
        </w:rPr>
        <w:t xml:space="preserve">Multi-agency working </w:t>
      </w:r>
    </w:p>
    <w:p w14:paraId="6E40DD69" w14:textId="77777777" w:rsidR="00AB5160" w:rsidRPr="004D2365" w:rsidRDefault="007B28A8" w:rsidP="004D23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D2365">
        <w:rPr>
          <w:rFonts w:ascii="Times New Roman" w:hAnsi="Times New Roman" w:cs="Times New Roman"/>
          <w:sz w:val="24"/>
          <w:szCs w:val="24"/>
        </w:rPr>
        <w:t xml:space="preserve">Multi-agency working </w:t>
      </w:r>
      <w:r w:rsidR="00D448A7">
        <w:rPr>
          <w:rFonts w:ascii="Times New Roman" w:hAnsi="Times New Roman" w:cs="Times New Roman"/>
          <w:sz w:val="24"/>
          <w:szCs w:val="24"/>
        </w:rPr>
        <w:t xml:space="preserve">means </w:t>
      </w:r>
      <w:r w:rsidR="00375A58" w:rsidRPr="004D2365">
        <w:rPr>
          <w:rFonts w:ascii="Times New Roman" w:hAnsi="Times New Roman" w:cs="Times New Roman"/>
          <w:sz w:val="24"/>
          <w:szCs w:val="24"/>
        </w:rPr>
        <w:t>different professional gro</w:t>
      </w:r>
      <w:r w:rsidR="00AF2B11">
        <w:rPr>
          <w:rFonts w:ascii="Times New Roman" w:hAnsi="Times New Roman" w:cs="Times New Roman"/>
          <w:sz w:val="24"/>
          <w:szCs w:val="24"/>
        </w:rPr>
        <w:t>ups and institutions collaborating</w:t>
      </w:r>
      <w:r w:rsidR="00375A58" w:rsidRPr="004D2365">
        <w:rPr>
          <w:rFonts w:ascii="Times New Roman" w:hAnsi="Times New Roman" w:cs="Times New Roman"/>
          <w:sz w:val="24"/>
          <w:szCs w:val="24"/>
        </w:rPr>
        <w:t xml:space="preserve"> to identify and support vulnerable children, young people, and their families</w:t>
      </w:r>
      <w:r w:rsidR="009C6926"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4535E2" w:rsidRPr="004D2365">
        <w:rPr>
          <w:rFonts w:ascii="Times New Roman" w:hAnsi="Times New Roman" w:cs="Times New Roman"/>
          <w:sz w:val="24"/>
          <w:szCs w:val="24"/>
        </w:rPr>
        <w:t>(UK Government, 2026).</w:t>
      </w:r>
      <w:r w:rsidR="00375A58" w:rsidRPr="004D2365">
        <w:rPr>
          <w:rFonts w:ascii="Times New Roman" w:hAnsi="Times New Roman" w:cs="Times New Roman"/>
          <w:sz w:val="24"/>
          <w:szCs w:val="24"/>
        </w:rPr>
        <w:t xml:space="preserve"> For instance, practitioners and organisations in health, social care, education, </w:t>
      </w:r>
      <w:r w:rsidR="004535E2" w:rsidRPr="004D2365">
        <w:rPr>
          <w:rFonts w:ascii="Times New Roman" w:hAnsi="Times New Roman" w:cs="Times New Roman"/>
          <w:sz w:val="24"/>
          <w:szCs w:val="24"/>
        </w:rPr>
        <w:t xml:space="preserve">housing, policing, </w:t>
      </w:r>
      <w:r w:rsidR="00375A58" w:rsidRPr="004D2365">
        <w:rPr>
          <w:rFonts w:ascii="Times New Roman" w:hAnsi="Times New Roman" w:cs="Times New Roman"/>
          <w:sz w:val="24"/>
          <w:szCs w:val="24"/>
        </w:rPr>
        <w:t>and voluntary organisations work</w:t>
      </w:r>
      <w:r w:rsidR="009D7325">
        <w:rPr>
          <w:rFonts w:ascii="Times New Roman" w:hAnsi="Times New Roman" w:cs="Times New Roman"/>
          <w:sz w:val="24"/>
          <w:szCs w:val="24"/>
        </w:rPr>
        <w:t>ing</w:t>
      </w:r>
      <w:r w:rsidR="00375A58" w:rsidRPr="004D2365">
        <w:rPr>
          <w:rFonts w:ascii="Times New Roman" w:hAnsi="Times New Roman" w:cs="Times New Roman"/>
          <w:sz w:val="24"/>
          <w:szCs w:val="24"/>
        </w:rPr>
        <w:t xml:space="preserve"> together in harmony and coordination to respond</w:t>
      </w:r>
      <w:r w:rsidR="004535E2" w:rsidRPr="004D2365">
        <w:rPr>
          <w:rFonts w:ascii="Times New Roman" w:hAnsi="Times New Roman" w:cs="Times New Roman"/>
          <w:sz w:val="24"/>
          <w:szCs w:val="24"/>
        </w:rPr>
        <w:t xml:space="preserve"> timely</w:t>
      </w:r>
      <w:r w:rsidR="00375A58" w:rsidRPr="004D2365">
        <w:rPr>
          <w:rFonts w:ascii="Times New Roman" w:hAnsi="Times New Roman" w:cs="Times New Roman"/>
          <w:sz w:val="24"/>
          <w:szCs w:val="24"/>
        </w:rPr>
        <w:t xml:space="preserve"> to </w:t>
      </w:r>
      <w:r w:rsidR="00375A58" w:rsidRPr="004D2365">
        <w:rPr>
          <w:rFonts w:ascii="Times New Roman" w:hAnsi="Times New Roman" w:cs="Times New Roman"/>
          <w:sz w:val="24"/>
          <w:szCs w:val="24"/>
          <w:lang w:val="en-US"/>
        </w:rPr>
        <w:t>the needs of the child and family</w:t>
      </w:r>
      <w:r w:rsidR="00096C7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535E2" w:rsidRPr="004D2365">
        <w:rPr>
          <w:rFonts w:ascii="Times New Roman" w:hAnsi="Times New Roman" w:cs="Times New Roman"/>
          <w:sz w:val="24"/>
          <w:szCs w:val="24"/>
        </w:rPr>
        <w:t xml:space="preserve">(Forbes, 2018; </w:t>
      </w:r>
      <w:r w:rsidR="004535E2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Department for Education, 2022). </w:t>
      </w:r>
      <w:r w:rsidR="002723CD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A robust multi-agency </w:t>
      </w:r>
      <w:r w:rsidR="004A1AE8" w:rsidRPr="004D2365">
        <w:rPr>
          <w:rFonts w:ascii="Times New Roman" w:hAnsi="Times New Roman" w:cs="Times New Roman"/>
          <w:sz w:val="24"/>
          <w:szCs w:val="24"/>
          <w:lang w:val="en-US"/>
        </w:rPr>
        <w:t>working is</w:t>
      </w:r>
      <w:r w:rsidR="002723CD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important </w:t>
      </w:r>
      <w:r w:rsidR="004A1AE8" w:rsidRPr="004D2365">
        <w:rPr>
          <w:rFonts w:ascii="Times New Roman" w:hAnsi="Times New Roman" w:cs="Times New Roman"/>
          <w:sz w:val="24"/>
          <w:szCs w:val="24"/>
          <w:lang w:val="en-US"/>
        </w:rPr>
        <w:t>to promptly identify and address emerging needs of children and families, and th</w:t>
      </w:r>
      <w:r w:rsidR="007D3130" w:rsidRPr="004D2365">
        <w:rPr>
          <w:rFonts w:ascii="Times New Roman" w:hAnsi="Times New Roman" w:cs="Times New Roman"/>
          <w:sz w:val="24"/>
          <w:szCs w:val="24"/>
          <w:lang w:val="en-US"/>
        </w:rPr>
        <w:t>is can be achieved when there are</w:t>
      </w:r>
      <w:r w:rsidR="004A1AE8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D3130" w:rsidRPr="004D2365">
        <w:rPr>
          <w:rFonts w:ascii="Times New Roman" w:hAnsi="Times New Roman" w:cs="Times New Roman"/>
          <w:sz w:val="24"/>
          <w:szCs w:val="24"/>
          <w:lang w:val="en-US"/>
        </w:rPr>
        <w:t>collaborative leadership and</w:t>
      </w:r>
      <w:r w:rsidR="004A1AE8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70E8C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4A1AE8" w:rsidRPr="004D2365">
        <w:rPr>
          <w:rFonts w:ascii="Times New Roman" w:hAnsi="Times New Roman" w:cs="Times New Roman"/>
          <w:sz w:val="24"/>
          <w:szCs w:val="24"/>
          <w:lang w:val="en-US"/>
        </w:rPr>
        <w:t>timely decision-making</w:t>
      </w:r>
      <w:r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7D3130" w:rsidRPr="004D2365">
        <w:rPr>
          <w:rFonts w:ascii="Times New Roman" w:hAnsi="Times New Roman" w:cs="Times New Roman"/>
          <w:sz w:val="24"/>
          <w:szCs w:val="24"/>
        </w:rPr>
        <w:t xml:space="preserve">process </w:t>
      </w:r>
      <w:r w:rsidR="005977AE" w:rsidRPr="004D2365">
        <w:rPr>
          <w:rFonts w:ascii="Times New Roman" w:hAnsi="Times New Roman" w:cs="Times New Roman"/>
          <w:sz w:val="24"/>
          <w:szCs w:val="24"/>
        </w:rPr>
        <w:t xml:space="preserve">(UK Government, 2026). </w:t>
      </w:r>
      <w:r w:rsidR="002D18FB" w:rsidRPr="004D2365">
        <w:rPr>
          <w:rFonts w:ascii="Times New Roman" w:hAnsi="Times New Roman" w:cs="Times New Roman"/>
          <w:sz w:val="24"/>
          <w:szCs w:val="24"/>
        </w:rPr>
        <w:t xml:space="preserve">In all, multi-agency working implies that all those who matter in giving support to children, young people, and their families </w:t>
      </w:r>
      <w:r w:rsidR="00B75D47" w:rsidRPr="004D2365">
        <w:rPr>
          <w:rFonts w:ascii="Times New Roman" w:hAnsi="Times New Roman" w:cs="Times New Roman"/>
          <w:sz w:val="24"/>
          <w:szCs w:val="24"/>
        </w:rPr>
        <w:t xml:space="preserve">who are at risk </w:t>
      </w:r>
      <w:r w:rsidR="002D18FB" w:rsidRPr="004D2365">
        <w:rPr>
          <w:rFonts w:ascii="Times New Roman" w:hAnsi="Times New Roman" w:cs="Times New Roman"/>
          <w:sz w:val="24"/>
          <w:szCs w:val="24"/>
        </w:rPr>
        <w:t>work together to effectively</w:t>
      </w:r>
      <w:r w:rsidR="00E91463">
        <w:rPr>
          <w:rFonts w:ascii="Times New Roman" w:hAnsi="Times New Roman" w:cs="Times New Roman"/>
          <w:sz w:val="24"/>
          <w:szCs w:val="24"/>
        </w:rPr>
        <w:t xml:space="preserve"> execute the task</w:t>
      </w:r>
      <w:r w:rsidR="002D18FB" w:rsidRPr="004D236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E40DD6A" w14:textId="77777777" w:rsidR="00AB5160" w:rsidRPr="004D2365" w:rsidRDefault="004B7C60" w:rsidP="004D2365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4. </w:t>
      </w:r>
      <w:r w:rsidR="006029FE" w:rsidRPr="004D2365">
        <w:rPr>
          <w:rFonts w:ascii="Times New Roman" w:hAnsi="Times New Roman" w:cs="Times New Roman"/>
          <w:b/>
          <w:sz w:val="24"/>
          <w:szCs w:val="24"/>
        </w:rPr>
        <w:t>E</w:t>
      </w:r>
      <w:r w:rsidR="00AB5160" w:rsidRPr="004D2365">
        <w:rPr>
          <w:rFonts w:ascii="Times New Roman" w:hAnsi="Times New Roman" w:cs="Times New Roman"/>
          <w:b/>
          <w:sz w:val="24"/>
          <w:szCs w:val="24"/>
        </w:rPr>
        <w:t xml:space="preserve">valuation </w:t>
      </w:r>
      <w:r w:rsidR="006A4B3B" w:rsidRPr="004D2365">
        <w:rPr>
          <w:rFonts w:ascii="Times New Roman" w:hAnsi="Times New Roman" w:cs="Times New Roman"/>
          <w:b/>
          <w:sz w:val="24"/>
          <w:szCs w:val="24"/>
        </w:rPr>
        <w:t>of each of the</w:t>
      </w:r>
      <w:r w:rsidR="00AB5160" w:rsidRPr="004D2365">
        <w:rPr>
          <w:rFonts w:ascii="Times New Roman" w:hAnsi="Times New Roman" w:cs="Times New Roman"/>
          <w:b/>
          <w:sz w:val="24"/>
          <w:szCs w:val="24"/>
        </w:rPr>
        <w:t xml:space="preserve"> t</w:t>
      </w:r>
      <w:r w:rsidR="00813F02" w:rsidRPr="004D2365">
        <w:rPr>
          <w:rFonts w:ascii="Times New Roman" w:hAnsi="Times New Roman" w:cs="Times New Roman"/>
          <w:b/>
          <w:sz w:val="24"/>
          <w:szCs w:val="24"/>
        </w:rPr>
        <w:t>hree</w:t>
      </w:r>
      <w:r w:rsidR="006A4B3B" w:rsidRPr="004D2365">
        <w:rPr>
          <w:rFonts w:ascii="Times New Roman" w:hAnsi="Times New Roman" w:cs="Times New Roman"/>
          <w:b/>
          <w:sz w:val="24"/>
          <w:szCs w:val="24"/>
        </w:rPr>
        <w:t xml:space="preserve"> selected</w:t>
      </w:r>
      <w:r w:rsidR="00813F02" w:rsidRPr="004D2365">
        <w:rPr>
          <w:rFonts w:ascii="Times New Roman" w:hAnsi="Times New Roman" w:cs="Times New Roman"/>
          <w:b/>
          <w:sz w:val="24"/>
          <w:szCs w:val="24"/>
        </w:rPr>
        <w:t xml:space="preserve"> local authority websites</w:t>
      </w:r>
    </w:p>
    <w:p w14:paraId="6E40DD6B" w14:textId="77777777" w:rsidR="006029FE" w:rsidRPr="004D2365" w:rsidRDefault="002B07AC" w:rsidP="004D23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D2365">
        <w:rPr>
          <w:rFonts w:ascii="Times New Roman" w:hAnsi="Times New Roman" w:cs="Times New Roman"/>
          <w:sz w:val="24"/>
          <w:szCs w:val="24"/>
        </w:rPr>
        <w:t>As stated earlier, t</w:t>
      </w:r>
      <w:r w:rsidR="006029FE" w:rsidRPr="004D2365">
        <w:rPr>
          <w:rFonts w:ascii="Times New Roman" w:hAnsi="Times New Roman" w:cs="Times New Roman"/>
          <w:sz w:val="24"/>
          <w:szCs w:val="24"/>
        </w:rPr>
        <w:t>he Staffordshire County Council, Leeds City Council, and Nottinghamshire County Council</w:t>
      </w:r>
      <w:r w:rsidR="00927725"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9011F7" w:rsidRPr="004D2365">
        <w:rPr>
          <w:rFonts w:ascii="Times New Roman" w:hAnsi="Times New Roman" w:cs="Times New Roman"/>
          <w:sz w:val="24"/>
          <w:szCs w:val="24"/>
        </w:rPr>
        <w:t>are</w:t>
      </w:r>
      <w:r w:rsidR="00927725" w:rsidRPr="004D2365">
        <w:rPr>
          <w:rFonts w:ascii="Times New Roman" w:hAnsi="Times New Roman" w:cs="Times New Roman"/>
          <w:sz w:val="24"/>
          <w:szCs w:val="24"/>
        </w:rPr>
        <w:t xml:space="preserve"> selected for this evaluation</w:t>
      </w:r>
      <w:r w:rsidR="006029FE" w:rsidRPr="004D2365">
        <w:rPr>
          <w:rFonts w:ascii="Times New Roman" w:hAnsi="Times New Roman" w:cs="Times New Roman"/>
          <w:sz w:val="24"/>
          <w:szCs w:val="24"/>
        </w:rPr>
        <w:t>.</w:t>
      </w:r>
    </w:p>
    <w:p w14:paraId="6E40DD6C" w14:textId="77777777" w:rsidR="00F124CE" w:rsidRPr="004D2365" w:rsidRDefault="004B7C60" w:rsidP="004D2365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4.1 </w:t>
      </w:r>
      <w:r w:rsidR="00EA6868" w:rsidRPr="004D2365">
        <w:rPr>
          <w:rFonts w:ascii="Times New Roman" w:hAnsi="Times New Roman" w:cs="Times New Roman"/>
          <w:b/>
          <w:sz w:val="24"/>
          <w:szCs w:val="24"/>
        </w:rPr>
        <w:t>Evaluation</w:t>
      </w:r>
      <w:r w:rsidR="00EA6868"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EA6868" w:rsidRPr="004D2365">
        <w:rPr>
          <w:rFonts w:ascii="Times New Roman" w:hAnsi="Times New Roman" w:cs="Times New Roman"/>
          <w:b/>
          <w:sz w:val="24"/>
          <w:szCs w:val="24"/>
        </w:rPr>
        <w:t>of</w:t>
      </w:r>
      <w:r w:rsidR="00EA6868" w:rsidRPr="004D2365">
        <w:rPr>
          <w:rFonts w:ascii="Times New Roman" w:hAnsi="Times New Roman" w:cs="Times New Roman"/>
          <w:sz w:val="24"/>
          <w:szCs w:val="24"/>
        </w:rPr>
        <w:t xml:space="preserve"> </w:t>
      </w:r>
      <w:r w:rsidR="00EA6868" w:rsidRPr="004D2365">
        <w:rPr>
          <w:rFonts w:ascii="Times New Roman" w:hAnsi="Times New Roman" w:cs="Times New Roman"/>
          <w:b/>
          <w:sz w:val="24"/>
          <w:szCs w:val="24"/>
        </w:rPr>
        <w:t>Staffordshire County Council’s Website</w:t>
      </w:r>
    </w:p>
    <w:p w14:paraId="6E40DD6D" w14:textId="77777777" w:rsidR="00D277AF" w:rsidRPr="004D2365" w:rsidRDefault="008D01A7" w:rsidP="004D2365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D2365">
        <w:rPr>
          <w:rFonts w:ascii="Times New Roman" w:hAnsi="Times New Roman" w:cs="Times New Roman"/>
          <w:sz w:val="24"/>
          <w:szCs w:val="24"/>
          <w:lang w:val="en-US"/>
        </w:rPr>
        <w:t>On the homepage of the Staffordshire County Council, there are fifteen listed top-leve</w:t>
      </w:r>
      <w:r w:rsidR="00857DEB">
        <w:rPr>
          <w:rFonts w:ascii="Times New Roman" w:hAnsi="Times New Roman" w:cs="Times New Roman"/>
          <w:sz w:val="24"/>
          <w:szCs w:val="24"/>
          <w:lang w:val="en-US"/>
        </w:rPr>
        <w:t>l service categories including ‘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>Chil</w:t>
      </w:r>
      <w:r w:rsidR="00857DEB">
        <w:rPr>
          <w:rFonts w:ascii="Times New Roman" w:hAnsi="Times New Roman" w:cs="Times New Roman"/>
          <w:sz w:val="24"/>
          <w:szCs w:val="24"/>
          <w:lang w:val="en-US"/>
        </w:rPr>
        <w:t>dren, young people and families’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5C6AF3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Under this category, </w:t>
      </w:r>
      <w:r w:rsidR="004D64D7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there are sub services- child protection and safety, family hubs, and childcare and early years. 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The Family Hubs section </w:t>
      </w:r>
      <w:proofErr w:type="spellStart"/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>harbours</w:t>
      </w:r>
      <w:proofErr w:type="spellEnd"/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all relevant information on Early Help delivery. </w:t>
      </w:r>
      <w:r w:rsidR="00265D8A">
        <w:rPr>
          <w:rFonts w:ascii="Times New Roman" w:hAnsi="Times New Roman" w:cs="Times New Roman"/>
          <w:sz w:val="24"/>
          <w:szCs w:val="24"/>
          <w:lang w:val="en-US"/>
        </w:rPr>
        <w:t xml:space="preserve">Also, the 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website provides the locations of Family Hubs and places in </w:t>
      </w:r>
      <w:r w:rsidR="00A67CE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all eight districts in 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the county where families can get timely help and support. Each Family Hub offers friendly and face-to-face support for families in areas such as health, financial difficulties, parenting, and more. It is impressive </w:t>
      </w:r>
      <w:r w:rsidR="001E4CD4">
        <w:rPr>
          <w:rFonts w:ascii="Times New Roman" w:hAnsi="Times New Roman" w:cs="Times New Roman"/>
          <w:sz w:val="24"/>
          <w:szCs w:val="24"/>
          <w:lang w:val="en-US"/>
        </w:rPr>
        <w:t xml:space="preserve">to see </w:t>
      </w:r>
      <w:r w:rsidR="00B72AE8">
        <w:rPr>
          <w:rFonts w:ascii="Times New Roman" w:hAnsi="Times New Roman" w:cs="Times New Roman"/>
          <w:sz w:val="24"/>
          <w:szCs w:val="24"/>
          <w:lang w:val="en-US"/>
        </w:rPr>
        <w:t>that all the locations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and support services available within the county are listed 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lastRenderedPageBreak/>
        <w:t>on the websites, making it easier and more accessible</w:t>
      </w:r>
      <w:r w:rsidR="001B605D">
        <w:rPr>
          <w:rFonts w:ascii="Times New Roman" w:hAnsi="Times New Roman" w:cs="Times New Roman"/>
          <w:sz w:val="24"/>
          <w:szCs w:val="24"/>
          <w:lang w:val="en-US"/>
        </w:rPr>
        <w:t xml:space="preserve"> for help seekers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D7975">
        <w:rPr>
          <w:rFonts w:ascii="Times New Roman" w:hAnsi="Times New Roman" w:cs="Times New Roman"/>
          <w:sz w:val="24"/>
          <w:szCs w:val="24"/>
          <w:lang w:val="en-US"/>
        </w:rPr>
        <w:t xml:space="preserve">The authority has strategically position 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>Family Hubs to the homepage with other services such as Child Protection and Childcare indicates that community-based and preventive support</w:t>
      </w:r>
      <w:r w:rsidR="00CD7975">
        <w:rPr>
          <w:rFonts w:ascii="Times New Roman" w:hAnsi="Times New Roman" w:cs="Times New Roman"/>
          <w:sz w:val="24"/>
          <w:szCs w:val="24"/>
          <w:lang w:val="en-US"/>
        </w:rPr>
        <w:t>. Early Help services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are</w:t>
      </w:r>
      <w:r w:rsidR="007050E6">
        <w:rPr>
          <w:rFonts w:ascii="Times New Roman" w:hAnsi="Times New Roman" w:cs="Times New Roman"/>
          <w:sz w:val="24"/>
          <w:szCs w:val="24"/>
          <w:lang w:val="en-US"/>
        </w:rPr>
        <w:t xml:space="preserve"> therefore regarded as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050E6" w:rsidRPr="004D2365">
        <w:rPr>
          <w:rFonts w:ascii="Times New Roman" w:hAnsi="Times New Roman" w:cs="Times New Roman"/>
          <w:sz w:val="24"/>
          <w:szCs w:val="24"/>
          <w:lang w:val="en-US"/>
        </w:rPr>
        <w:t>mainstream services</w:t>
      </w:r>
      <w:r w:rsidR="007050E6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7050E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050E6">
        <w:rPr>
          <w:rFonts w:ascii="Times New Roman" w:hAnsi="Times New Roman" w:cs="Times New Roman"/>
          <w:sz w:val="24"/>
          <w:szCs w:val="24"/>
          <w:lang w:val="en-US"/>
        </w:rPr>
        <w:t>not crisis services. This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is </w:t>
      </w:r>
      <w:r w:rsidR="002939B1" w:rsidRPr="004D2365">
        <w:rPr>
          <w:rFonts w:ascii="Times New Roman" w:hAnsi="Times New Roman" w:cs="Times New Roman"/>
          <w:sz w:val="24"/>
          <w:szCs w:val="24"/>
          <w:lang w:val="en-US"/>
        </w:rPr>
        <w:t>admirable</w:t>
      </w:r>
      <w:r w:rsidR="007050E6">
        <w:rPr>
          <w:rFonts w:ascii="Times New Roman" w:hAnsi="Times New Roman" w:cs="Times New Roman"/>
          <w:sz w:val="24"/>
          <w:szCs w:val="24"/>
          <w:lang w:val="en-US"/>
        </w:rPr>
        <w:t xml:space="preserve"> because 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050E6">
        <w:rPr>
          <w:rFonts w:ascii="Times New Roman" w:hAnsi="Times New Roman" w:cs="Times New Roman"/>
          <w:sz w:val="24"/>
          <w:szCs w:val="24"/>
          <w:lang w:val="en-US"/>
        </w:rPr>
        <w:t>tudies have repeatedly shown</w:t>
      </w:r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that families are more inclined to use services that they believe are friendly and community-based (Goff, Sadowski and Bagley, 2023). Thus, with the integration of Early Help into a hub model, the issue of </w:t>
      </w:r>
      <w:proofErr w:type="spellStart"/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>stigmatisation</w:t>
      </w:r>
      <w:proofErr w:type="spellEnd"/>
      <w:r w:rsidR="00690C66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is mitigated.</w:t>
      </w:r>
    </w:p>
    <w:p w14:paraId="6E40DD6E" w14:textId="77777777" w:rsidR="00036E59" w:rsidRDefault="00885CC3" w:rsidP="004D2365">
      <w:pPr>
        <w:spacing w:line="360" w:lineRule="auto"/>
        <w:rPr>
          <w:lang w:val="en-US"/>
        </w:rPr>
      </w:pP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Nevertheless, </w:t>
      </w:r>
      <w:r w:rsidR="007976DC" w:rsidRPr="004D2365">
        <w:rPr>
          <w:rFonts w:ascii="Times New Roman" w:hAnsi="Times New Roman" w:cs="Times New Roman"/>
          <w:sz w:val="24"/>
          <w:szCs w:val="24"/>
          <w:lang w:val="en-US"/>
        </w:rPr>
        <w:t>the website does not provide enough information on how to con</w:t>
      </w:r>
      <w:r w:rsidR="00C0641B">
        <w:rPr>
          <w:rFonts w:ascii="Times New Roman" w:hAnsi="Times New Roman" w:cs="Times New Roman"/>
          <w:sz w:val="24"/>
          <w:szCs w:val="24"/>
          <w:lang w:val="en-US"/>
        </w:rPr>
        <w:t xml:space="preserve">tact the individual Family Hubs. That is, </w:t>
      </w:r>
      <w:r w:rsidR="007976DC" w:rsidRPr="004D2365">
        <w:rPr>
          <w:rFonts w:ascii="Times New Roman" w:hAnsi="Times New Roman" w:cs="Times New Roman"/>
          <w:sz w:val="24"/>
          <w:szCs w:val="24"/>
          <w:lang w:val="en-US"/>
        </w:rPr>
        <w:t>t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here is no </w:t>
      </w:r>
      <w:r w:rsidR="00454E74" w:rsidRPr="004D2365">
        <w:rPr>
          <w:rFonts w:ascii="Times New Roman" w:hAnsi="Times New Roman" w:cs="Times New Roman"/>
          <w:sz w:val="24"/>
          <w:szCs w:val="24"/>
          <w:lang w:val="en-US"/>
        </w:rPr>
        <w:t>direct contact information</w:t>
      </w:r>
      <w:r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, no email address, and no self-referral mechanism on the page. </w:t>
      </w:r>
      <w:r w:rsidR="007D6CEE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Families seeking this information on the page are referred to Staffordshire Connects, an external directory, or </w:t>
      </w:r>
      <w:r w:rsidR="004E22B1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are </w:t>
      </w:r>
      <w:r w:rsidR="007D6CEE" w:rsidRPr="004D2365">
        <w:rPr>
          <w:rFonts w:ascii="Times New Roman" w:hAnsi="Times New Roman" w:cs="Times New Roman"/>
          <w:sz w:val="24"/>
          <w:szCs w:val="24"/>
          <w:lang w:val="en-US"/>
        </w:rPr>
        <w:t>informed to contact their local hub</w:t>
      </w:r>
      <w:r w:rsidR="004E22B1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, without any further communication. </w:t>
      </w:r>
      <w:r w:rsidR="005B5271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="001650DE">
        <w:rPr>
          <w:rFonts w:ascii="Times New Roman" w:hAnsi="Times New Roman" w:cs="Times New Roman"/>
          <w:sz w:val="24"/>
          <w:szCs w:val="24"/>
          <w:lang w:val="en-US"/>
        </w:rPr>
        <w:t xml:space="preserve">creates a communication gap, and therefore a help seeker who </w:t>
      </w:r>
      <w:r w:rsidR="005B5271" w:rsidRPr="004D2365">
        <w:rPr>
          <w:rFonts w:ascii="Times New Roman" w:hAnsi="Times New Roman" w:cs="Times New Roman"/>
          <w:sz w:val="24"/>
          <w:szCs w:val="24"/>
          <w:lang w:val="en-US"/>
        </w:rPr>
        <w:t>come</w:t>
      </w:r>
      <w:r w:rsidR="001650D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B5271" w:rsidRPr="004D2365">
        <w:rPr>
          <w:rFonts w:ascii="Times New Roman" w:hAnsi="Times New Roman" w:cs="Times New Roman"/>
          <w:sz w:val="24"/>
          <w:szCs w:val="24"/>
          <w:lang w:val="en-US"/>
        </w:rPr>
        <w:t xml:space="preserve"> to th</w:t>
      </w:r>
      <w:r w:rsidR="001650DE">
        <w:rPr>
          <w:rFonts w:ascii="Times New Roman" w:hAnsi="Times New Roman" w:cs="Times New Roman"/>
          <w:sz w:val="24"/>
          <w:szCs w:val="24"/>
          <w:lang w:val="en-US"/>
        </w:rPr>
        <w:t>e page may be in</w:t>
      </w:r>
      <w:r w:rsidR="00F71E46">
        <w:rPr>
          <w:rFonts w:ascii="Times New Roman" w:hAnsi="Times New Roman" w:cs="Times New Roman"/>
          <w:sz w:val="24"/>
          <w:szCs w:val="24"/>
          <w:lang w:val="en-US"/>
        </w:rPr>
        <w:t xml:space="preserve"> distress. Overall, </w:t>
      </w:r>
      <w:r w:rsidR="00F71E46" w:rsidRPr="00F71E46">
        <w:rPr>
          <w:rFonts w:ascii="Times New Roman" w:hAnsi="Times New Roman" w:cs="Times New Roman"/>
          <w:sz w:val="24"/>
          <w:szCs w:val="24"/>
          <w:lang w:val="en-US"/>
        </w:rPr>
        <w:t>Staffordshire</w:t>
      </w:r>
      <w:r w:rsidR="00F71E46">
        <w:rPr>
          <w:rFonts w:ascii="Times New Roman" w:hAnsi="Times New Roman" w:cs="Times New Roman"/>
          <w:sz w:val="24"/>
          <w:szCs w:val="24"/>
          <w:lang w:val="en-US"/>
        </w:rPr>
        <w:t xml:space="preserve">’s website is </w:t>
      </w:r>
      <w:r w:rsidR="00F71E46" w:rsidRPr="00F71E46">
        <w:rPr>
          <w:rFonts w:ascii="Times New Roman" w:hAnsi="Times New Roman" w:cs="Times New Roman"/>
          <w:sz w:val="24"/>
          <w:szCs w:val="24"/>
          <w:lang w:val="en-US"/>
        </w:rPr>
        <w:t xml:space="preserve">family-friendly </w:t>
      </w:r>
      <w:r w:rsidR="00F71E46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F71E46" w:rsidRPr="00F71E46">
        <w:rPr>
          <w:rFonts w:ascii="Times New Roman" w:hAnsi="Times New Roman" w:cs="Times New Roman"/>
          <w:sz w:val="24"/>
          <w:szCs w:val="24"/>
          <w:lang w:val="en-US"/>
        </w:rPr>
        <w:t>well-organised</w:t>
      </w:r>
      <w:r w:rsidR="00F71E46">
        <w:rPr>
          <w:rFonts w:ascii="Times New Roman" w:hAnsi="Times New Roman" w:cs="Times New Roman"/>
          <w:sz w:val="24"/>
          <w:szCs w:val="24"/>
          <w:lang w:val="en-US"/>
        </w:rPr>
        <w:t>, and</w:t>
      </w:r>
      <w:r w:rsidR="00F71E46" w:rsidRPr="00F71E4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71E46">
        <w:rPr>
          <w:rFonts w:ascii="Times New Roman" w:hAnsi="Times New Roman" w:cs="Times New Roman"/>
          <w:sz w:val="24"/>
          <w:szCs w:val="24"/>
          <w:lang w:val="en-US"/>
        </w:rPr>
        <w:t>communication on Early Help is effectively channeled through its Family Hubs structure.</w:t>
      </w:r>
    </w:p>
    <w:p w14:paraId="6E40DD6F" w14:textId="77777777" w:rsidR="00EA6868" w:rsidRPr="004D2365" w:rsidRDefault="004B7C60" w:rsidP="004D2365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4.2 </w:t>
      </w:r>
      <w:r w:rsidR="00EA6868" w:rsidRPr="004D2365">
        <w:rPr>
          <w:rFonts w:ascii="Times New Roman" w:hAnsi="Times New Roman" w:cs="Times New Roman"/>
          <w:b/>
          <w:sz w:val="24"/>
          <w:szCs w:val="24"/>
        </w:rPr>
        <w:t>Evaluation of Leeds City Council’s Website</w:t>
      </w:r>
    </w:p>
    <w:p w14:paraId="6E40DD70" w14:textId="77777777" w:rsidR="00F44BE2" w:rsidRDefault="004D2365" w:rsidP="00F44BE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D2365">
        <w:rPr>
          <w:rFonts w:ascii="Times New Roman" w:hAnsi="Times New Roman" w:cs="Times New Roman"/>
          <w:sz w:val="24"/>
          <w:szCs w:val="24"/>
        </w:rPr>
        <w:t>The Leeds City Council’s website has no direct dedicated page for ‘Early Help</w:t>
      </w:r>
      <w:r w:rsidR="001A2BC0">
        <w:rPr>
          <w:rFonts w:ascii="Times New Roman" w:hAnsi="Times New Roman" w:cs="Times New Roman"/>
          <w:sz w:val="24"/>
          <w:szCs w:val="24"/>
        </w:rPr>
        <w:t>’, which is</w:t>
      </w:r>
      <w:r w:rsidR="001A2BC0" w:rsidRPr="001A2BC0">
        <w:t xml:space="preserve"> </w:t>
      </w:r>
      <w:r w:rsidR="001A2BC0" w:rsidRPr="001A2BC0">
        <w:rPr>
          <w:rFonts w:ascii="Times New Roman" w:hAnsi="Times New Roman" w:cs="Times New Roman"/>
          <w:sz w:val="24"/>
          <w:szCs w:val="24"/>
        </w:rPr>
        <w:t>visible to families anywhere in the public-facing site</w:t>
      </w:r>
      <w:r w:rsidRPr="004D2365">
        <w:rPr>
          <w:rFonts w:ascii="Times New Roman" w:hAnsi="Times New Roman" w:cs="Times New Roman"/>
          <w:sz w:val="24"/>
          <w:szCs w:val="24"/>
        </w:rPr>
        <w:t xml:space="preserve">. There are eighteen categories of services with sub-services listed on </w:t>
      </w:r>
      <w:r w:rsidR="005072B1">
        <w:rPr>
          <w:rFonts w:ascii="Times New Roman" w:hAnsi="Times New Roman" w:cs="Times New Roman"/>
          <w:sz w:val="24"/>
          <w:szCs w:val="24"/>
        </w:rPr>
        <w:t>the website</w:t>
      </w:r>
      <w:r w:rsidRPr="004D2365">
        <w:rPr>
          <w:rFonts w:ascii="Times New Roman" w:hAnsi="Times New Roman" w:cs="Times New Roman"/>
          <w:sz w:val="24"/>
          <w:szCs w:val="24"/>
        </w:rPr>
        <w:t>, but there is no ‘</w:t>
      </w:r>
      <w:r w:rsidR="006D7E22">
        <w:rPr>
          <w:rFonts w:ascii="Times New Roman" w:hAnsi="Times New Roman" w:cs="Times New Roman"/>
          <w:sz w:val="24"/>
          <w:szCs w:val="24"/>
        </w:rPr>
        <w:t>Early Help’ as a named</w:t>
      </w:r>
      <w:r w:rsidRPr="004D2365">
        <w:rPr>
          <w:rFonts w:ascii="Times New Roman" w:hAnsi="Times New Roman" w:cs="Times New Roman"/>
          <w:sz w:val="24"/>
          <w:szCs w:val="24"/>
        </w:rPr>
        <w:t xml:space="preserve"> service.</w:t>
      </w:r>
      <w:r w:rsidR="001A2BC0">
        <w:rPr>
          <w:rFonts w:ascii="Times New Roman" w:hAnsi="Times New Roman" w:cs="Times New Roman"/>
          <w:sz w:val="24"/>
          <w:szCs w:val="24"/>
        </w:rPr>
        <w:t xml:space="preserve"> </w:t>
      </w:r>
      <w:r w:rsidR="00025DA6">
        <w:rPr>
          <w:rFonts w:ascii="Times New Roman" w:hAnsi="Times New Roman" w:cs="Times New Roman"/>
          <w:sz w:val="24"/>
          <w:szCs w:val="24"/>
        </w:rPr>
        <w:t>Clearly, it will be difficult for families or a parent who is actively searching for early support to na</w:t>
      </w:r>
      <w:r w:rsidR="007F432B">
        <w:rPr>
          <w:rFonts w:ascii="Times New Roman" w:hAnsi="Times New Roman" w:cs="Times New Roman"/>
          <w:sz w:val="24"/>
          <w:szCs w:val="24"/>
        </w:rPr>
        <w:t>vigate his or her way out. Th</w:t>
      </w:r>
      <w:r w:rsidR="00025DA6">
        <w:rPr>
          <w:rFonts w:ascii="Times New Roman" w:hAnsi="Times New Roman" w:cs="Times New Roman"/>
          <w:sz w:val="24"/>
          <w:szCs w:val="24"/>
        </w:rPr>
        <w:t xml:space="preserve">is </w:t>
      </w:r>
      <w:r w:rsidR="007F432B">
        <w:rPr>
          <w:rFonts w:ascii="Times New Roman" w:hAnsi="Times New Roman" w:cs="Times New Roman"/>
          <w:sz w:val="24"/>
          <w:szCs w:val="24"/>
        </w:rPr>
        <w:t xml:space="preserve">is </w:t>
      </w:r>
      <w:r w:rsidR="00025DA6">
        <w:rPr>
          <w:rFonts w:ascii="Times New Roman" w:hAnsi="Times New Roman" w:cs="Times New Roman"/>
          <w:sz w:val="24"/>
          <w:szCs w:val="24"/>
        </w:rPr>
        <w:t xml:space="preserve">a </w:t>
      </w:r>
      <w:r w:rsidR="00025DA6" w:rsidRPr="00025DA6">
        <w:rPr>
          <w:rFonts w:ascii="Times New Roman" w:hAnsi="Times New Roman" w:cs="Times New Roman"/>
          <w:sz w:val="24"/>
          <w:szCs w:val="24"/>
        </w:rPr>
        <w:t>significant navigational failure</w:t>
      </w:r>
      <w:r w:rsidR="00025DA6">
        <w:rPr>
          <w:rFonts w:ascii="Times New Roman" w:hAnsi="Times New Roman" w:cs="Times New Roman"/>
          <w:sz w:val="24"/>
          <w:szCs w:val="24"/>
        </w:rPr>
        <w:t xml:space="preserve"> with regards to Early Help</w:t>
      </w:r>
      <w:r w:rsidR="007F432B">
        <w:rPr>
          <w:rFonts w:ascii="Times New Roman" w:hAnsi="Times New Roman" w:cs="Times New Roman"/>
          <w:sz w:val="24"/>
          <w:szCs w:val="24"/>
        </w:rPr>
        <w:t xml:space="preserve"> on the website</w:t>
      </w:r>
      <w:r w:rsidR="00025DA6">
        <w:rPr>
          <w:rFonts w:ascii="Times New Roman" w:hAnsi="Times New Roman" w:cs="Times New Roman"/>
          <w:sz w:val="24"/>
          <w:szCs w:val="24"/>
        </w:rPr>
        <w:t>.</w:t>
      </w:r>
    </w:p>
    <w:p w14:paraId="6E40DD71" w14:textId="77777777" w:rsidR="000E75D9" w:rsidRDefault="00F44BE2" w:rsidP="00396F5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Specifically, information on Early Help can be found on the </w:t>
      </w:r>
      <w:r w:rsidR="00D7476A" w:rsidRPr="00D7476A">
        <w:rPr>
          <w:rFonts w:ascii="Times New Roman" w:hAnsi="Times New Roman" w:cs="Times New Roman"/>
          <w:sz w:val="24"/>
          <w:szCs w:val="24"/>
          <w:lang w:val="en-US"/>
        </w:rPr>
        <w:t>Chi</w:t>
      </w:r>
      <w:r w:rsidR="009B5D34">
        <w:rPr>
          <w:rFonts w:ascii="Times New Roman" w:hAnsi="Times New Roman" w:cs="Times New Roman"/>
          <w:sz w:val="24"/>
          <w:szCs w:val="24"/>
          <w:lang w:val="en-US"/>
        </w:rPr>
        <w:t xml:space="preserve">ldren and Families landing page </w:t>
      </w:r>
      <w:r w:rsidR="00D7476A" w:rsidRPr="00D7476A">
        <w:rPr>
          <w:rFonts w:ascii="Times New Roman" w:hAnsi="Times New Roman" w:cs="Times New Roman"/>
          <w:sz w:val="24"/>
          <w:szCs w:val="24"/>
          <w:lang w:val="en-US"/>
        </w:rPr>
        <w:t>but is embedded</w:t>
      </w:r>
      <w:r w:rsidR="003E706B">
        <w:rPr>
          <w:rFonts w:ascii="Times New Roman" w:hAnsi="Times New Roman" w:cs="Times New Roman"/>
          <w:sz w:val="24"/>
          <w:szCs w:val="24"/>
          <w:lang w:val="en-US"/>
        </w:rPr>
        <w:t xml:space="preserve"> within other services</w:t>
      </w:r>
      <w:r w:rsidR="00D7476A" w:rsidRPr="00D7476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13D5B">
        <w:rPr>
          <w:rFonts w:ascii="Times New Roman" w:hAnsi="Times New Roman" w:cs="Times New Roman"/>
          <w:sz w:val="24"/>
          <w:szCs w:val="24"/>
          <w:lang w:val="en-US"/>
        </w:rPr>
        <w:t xml:space="preserve"> The family hubs network is the main tool that the Leeds City Council use</w:t>
      </w:r>
      <w:r w:rsidR="003E706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13D5B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3E706B">
        <w:rPr>
          <w:rFonts w:ascii="Times New Roman" w:hAnsi="Times New Roman" w:cs="Times New Roman"/>
          <w:sz w:val="24"/>
          <w:szCs w:val="24"/>
          <w:lang w:val="en-US"/>
        </w:rPr>
        <w:t>communicate</w:t>
      </w:r>
      <w:r w:rsidR="00613D5B" w:rsidRPr="00613D5B">
        <w:rPr>
          <w:rFonts w:ascii="Times New Roman" w:hAnsi="Times New Roman" w:cs="Times New Roman"/>
          <w:sz w:val="24"/>
          <w:szCs w:val="24"/>
          <w:lang w:val="en-US"/>
        </w:rPr>
        <w:t xml:space="preserve"> Early Help</w:t>
      </w:r>
      <w:r w:rsidR="00613D5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F72FC">
        <w:rPr>
          <w:rFonts w:ascii="Times New Roman" w:hAnsi="Times New Roman" w:cs="Times New Roman"/>
          <w:sz w:val="24"/>
          <w:szCs w:val="24"/>
          <w:lang w:val="en-US"/>
        </w:rPr>
        <w:t xml:space="preserve">The authority boasts of </w:t>
      </w:r>
      <w:r w:rsidR="00DF72FC" w:rsidRPr="00DF72FC">
        <w:rPr>
          <w:rFonts w:ascii="Times New Roman" w:hAnsi="Times New Roman" w:cs="Times New Roman"/>
          <w:sz w:val="24"/>
          <w:szCs w:val="24"/>
          <w:lang w:val="en-US"/>
        </w:rPr>
        <w:t xml:space="preserve">seven </w:t>
      </w:r>
      <w:r w:rsidR="00DF72FC">
        <w:rPr>
          <w:rFonts w:ascii="Times New Roman" w:hAnsi="Times New Roman" w:cs="Times New Roman"/>
          <w:sz w:val="24"/>
          <w:szCs w:val="24"/>
          <w:lang w:val="en-US"/>
        </w:rPr>
        <w:t xml:space="preserve">family </w:t>
      </w:r>
      <w:r w:rsidR="00DF72FC" w:rsidRPr="00DF72FC">
        <w:rPr>
          <w:rFonts w:ascii="Times New Roman" w:hAnsi="Times New Roman" w:cs="Times New Roman"/>
          <w:sz w:val="24"/>
          <w:szCs w:val="24"/>
          <w:lang w:val="en-US"/>
        </w:rPr>
        <w:t>hubs</w:t>
      </w:r>
      <w:r w:rsidR="00DF72F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F72FC" w:rsidRPr="00DF72F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96F5F">
        <w:rPr>
          <w:rFonts w:ascii="Times New Roman" w:hAnsi="Times New Roman" w:cs="Times New Roman"/>
          <w:sz w:val="24"/>
          <w:szCs w:val="24"/>
          <w:lang w:val="en-US"/>
        </w:rPr>
        <w:t>On t</w:t>
      </w:r>
      <w:r w:rsidR="00613D5B">
        <w:rPr>
          <w:rFonts w:ascii="Times New Roman" w:hAnsi="Times New Roman" w:cs="Times New Roman"/>
          <w:sz w:val="24"/>
          <w:szCs w:val="24"/>
          <w:lang w:val="en-US"/>
        </w:rPr>
        <w:t xml:space="preserve">he </w:t>
      </w:r>
      <w:r w:rsidR="00613D5B" w:rsidRPr="00613D5B">
        <w:rPr>
          <w:rFonts w:ascii="Times New Roman" w:hAnsi="Times New Roman" w:cs="Times New Roman"/>
          <w:sz w:val="24"/>
          <w:szCs w:val="24"/>
          <w:lang w:val="en-US"/>
        </w:rPr>
        <w:t>Family Hubs page</w:t>
      </w:r>
      <w:r w:rsidR="00396F5F">
        <w:rPr>
          <w:rFonts w:ascii="Times New Roman" w:hAnsi="Times New Roman" w:cs="Times New Roman"/>
          <w:sz w:val="24"/>
          <w:szCs w:val="24"/>
          <w:lang w:val="en-US"/>
        </w:rPr>
        <w:t>, those who (</w:t>
      </w:r>
      <w:r w:rsidR="00DF72FC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="00396F5F" w:rsidRPr="00396F5F">
        <w:rPr>
          <w:rFonts w:ascii="Times New Roman" w:hAnsi="Times New Roman" w:cs="Times New Roman"/>
          <w:sz w:val="24"/>
          <w:szCs w:val="24"/>
          <w:lang w:val="en-US"/>
        </w:rPr>
        <w:t>children</w:t>
      </w:r>
      <w:r w:rsidR="00396F5F">
        <w:rPr>
          <w:rFonts w:ascii="Times New Roman" w:hAnsi="Times New Roman" w:cs="Times New Roman"/>
          <w:sz w:val="24"/>
          <w:szCs w:val="24"/>
          <w:lang w:val="en-US"/>
        </w:rPr>
        <w:t xml:space="preserve"> and young people aged 0 to 19, </w:t>
      </w:r>
      <w:r w:rsidR="00396F5F" w:rsidRPr="00396F5F">
        <w:rPr>
          <w:rFonts w:ascii="Times New Roman" w:hAnsi="Times New Roman" w:cs="Times New Roman"/>
          <w:sz w:val="24"/>
          <w:szCs w:val="24"/>
          <w:lang w:val="en-US"/>
        </w:rPr>
        <w:t>and even 25 with SEND</w:t>
      </w:r>
      <w:r w:rsidR="00396F5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96F5F" w:rsidRPr="00396F5F">
        <w:rPr>
          <w:rFonts w:ascii="Times New Roman" w:hAnsi="Times New Roman" w:cs="Times New Roman"/>
          <w:sz w:val="24"/>
          <w:szCs w:val="24"/>
          <w:lang w:val="en-US"/>
        </w:rPr>
        <w:t xml:space="preserve"> and their families</w:t>
      </w:r>
      <w:r w:rsidR="00DF72FC">
        <w:rPr>
          <w:rFonts w:ascii="Times New Roman" w:hAnsi="Times New Roman" w:cs="Times New Roman"/>
          <w:sz w:val="24"/>
          <w:szCs w:val="24"/>
          <w:lang w:val="en-US"/>
        </w:rPr>
        <w:t>’</w:t>
      </w:r>
      <w:r w:rsidR="00396F5F" w:rsidRPr="00396F5F">
        <w:rPr>
          <w:rFonts w:ascii="Times New Roman" w:hAnsi="Times New Roman" w:cs="Times New Roman"/>
          <w:sz w:val="24"/>
          <w:szCs w:val="24"/>
          <w:lang w:val="en-US"/>
        </w:rPr>
        <w:t xml:space="preserve">) </w:t>
      </w:r>
      <w:r w:rsidR="00396F5F">
        <w:rPr>
          <w:rFonts w:ascii="Times New Roman" w:hAnsi="Times New Roman" w:cs="Times New Roman"/>
          <w:sz w:val="24"/>
          <w:szCs w:val="24"/>
          <w:lang w:val="en-US"/>
        </w:rPr>
        <w:t>qualify for the services are expressly stated.</w:t>
      </w:r>
      <w:r w:rsidR="00396F5F" w:rsidRPr="00396F5F">
        <w:rPr>
          <w:rFonts w:ascii="Times New Roman" w:hAnsi="Times New Roman" w:cs="Times New Roman"/>
          <w:sz w:val="24"/>
          <w:szCs w:val="24"/>
        </w:rPr>
        <w:t xml:space="preserve"> </w:t>
      </w:r>
      <w:r w:rsidR="000E75D9">
        <w:rPr>
          <w:rFonts w:ascii="Times New Roman" w:hAnsi="Times New Roman" w:cs="Times New Roman"/>
          <w:sz w:val="24"/>
          <w:szCs w:val="24"/>
        </w:rPr>
        <w:t>Also, information on all the seven hubs in the city are pro</w:t>
      </w:r>
      <w:r w:rsidR="0059246A">
        <w:rPr>
          <w:rFonts w:ascii="Times New Roman" w:hAnsi="Times New Roman" w:cs="Times New Roman"/>
          <w:sz w:val="24"/>
          <w:szCs w:val="24"/>
        </w:rPr>
        <w:t>vided including contact details (Tel: 0113 535 0185) and email</w:t>
      </w:r>
      <w:r w:rsidR="000E75D9" w:rsidRPr="00396F5F">
        <w:rPr>
          <w:rFonts w:ascii="Times New Roman" w:hAnsi="Times New Roman" w:cs="Times New Roman"/>
          <w:sz w:val="24"/>
          <w:szCs w:val="24"/>
        </w:rPr>
        <w:t xml:space="preserve"> </w:t>
      </w:r>
      <w:r w:rsidR="0059246A" w:rsidRPr="0059246A">
        <w:rPr>
          <w:rFonts w:ascii="Times New Roman" w:hAnsi="Times New Roman" w:cs="Times New Roman"/>
          <w:sz w:val="24"/>
          <w:szCs w:val="24"/>
        </w:rPr>
        <w:t>(</w:t>
      </w:r>
      <w:hyperlink r:id="rId4" w:history="1">
        <w:r w:rsidR="000E75D9" w:rsidRPr="0059246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family.hubs@leeds.gov.uk</w:t>
        </w:r>
      </w:hyperlink>
      <w:r w:rsidR="0059246A" w:rsidRPr="0059246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</w:t>
      </w:r>
      <w:r w:rsidR="000E75D9" w:rsidRPr="0059246A">
        <w:rPr>
          <w:rFonts w:ascii="Times New Roman" w:hAnsi="Times New Roman" w:cs="Times New Roman"/>
          <w:sz w:val="24"/>
          <w:szCs w:val="24"/>
        </w:rPr>
        <w:t xml:space="preserve">. </w:t>
      </w:r>
      <w:r w:rsidR="00AE5011">
        <w:rPr>
          <w:rFonts w:ascii="Times New Roman" w:hAnsi="Times New Roman" w:cs="Times New Roman"/>
          <w:sz w:val="24"/>
          <w:szCs w:val="24"/>
        </w:rPr>
        <w:t>This creates</w:t>
      </w:r>
      <w:r w:rsidR="000E75D9">
        <w:rPr>
          <w:rFonts w:ascii="Times New Roman" w:hAnsi="Times New Roman" w:cs="Times New Roman"/>
          <w:sz w:val="24"/>
          <w:szCs w:val="24"/>
        </w:rPr>
        <w:t xml:space="preserve"> convenience as</w:t>
      </w:r>
      <w:r w:rsidR="000E75D9" w:rsidRPr="00396F5F">
        <w:rPr>
          <w:rFonts w:ascii="Times New Roman" w:hAnsi="Times New Roman" w:cs="Times New Roman"/>
          <w:sz w:val="24"/>
          <w:szCs w:val="24"/>
        </w:rPr>
        <w:t xml:space="preserve"> families have </w:t>
      </w:r>
      <w:r w:rsidR="00AE5011">
        <w:rPr>
          <w:rFonts w:ascii="Times New Roman" w:hAnsi="Times New Roman" w:cs="Times New Roman"/>
          <w:sz w:val="24"/>
          <w:szCs w:val="24"/>
        </w:rPr>
        <w:t>direct contact to hubs</w:t>
      </w:r>
      <w:r w:rsidR="000E75D9">
        <w:rPr>
          <w:rFonts w:ascii="Times New Roman" w:hAnsi="Times New Roman" w:cs="Times New Roman"/>
          <w:sz w:val="24"/>
          <w:szCs w:val="24"/>
        </w:rPr>
        <w:t>.</w:t>
      </w:r>
    </w:p>
    <w:p w14:paraId="6E40DD72" w14:textId="77777777" w:rsidR="00AE5011" w:rsidRDefault="00AE5011" w:rsidP="00396F5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bookmarkEnd w:id="0"/>
    <w:p w14:paraId="6E40DD73" w14:textId="77777777" w:rsidR="00EA6868" w:rsidRDefault="004B7C60" w:rsidP="00AB5160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4.3 </w:t>
      </w:r>
      <w:r w:rsidR="00EA6868">
        <w:rPr>
          <w:rFonts w:ascii="Times New Roman" w:hAnsi="Times New Roman" w:cs="Times New Roman"/>
          <w:b/>
          <w:sz w:val="24"/>
          <w:szCs w:val="24"/>
        </w:rPr>
        <w:t xml:space="preserve">Evaluation of </w:t>
      </w:r>
      <w:r w:rsidR="00EA6868" w:rsidRPr="00EA6868">
        <w:rPr>
          <w:rFonts w:ascii="Times New Roman" w:hAnsi="Times New Roman" w:cs="Times New Roman"/>
          <w:b/>
          <w:sz w:val="24"/>
          <w:szCs w:val="24"/>
        </w:rPr>
        <w:t>Nottinghamshire County Council</w:t>
      </w:r>
      <w:r w:rsidR="00EA6868">
        <w:rPr>
          <w:rFonts w:ascii="Times New Roman" w:hAnsi="Times New Roman" w:cs="Times New Roman"/>
          <w:b/>
          <w:sz w:val="24"/>
          <w:szCs w:val="24"/>
        </w:rPr>
        <w:t>’s Website</w:t>
      </w:r>
    </w:p>
    <w:p w14:paraId="6E40DD74" w14:textId="77777777" w:rsidR="00B96645" w:rsidRDefault="00C56661" w:rsidP="00CE701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website of </w:t>
      </w:r>
      <w:r w:rsidRPr="00C56661">
        <w:rPr>
          <w:rFonts w:ascii="Times New Roman" w:hAnsi="Times New Roman" w:cs="Times New Roman"/>
          <w:sz w:val="24"/>
          <w:szCs w:val="24"/>
          <w:lang w:val="en-US"/>
        </w:rPr>
        <w:t>Nottinghamshire County Counc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il has eleven categories of top tasks with no dedicated category for Early Help. </w:t>
      </w:r>
      <w:r w:rsidR="00713029">
        <w:rPr>
          <w:rFonts w:ascii="Times New Roman" w:hAnsi="Times New Roman" w:cs="Times New Roman"/>
          <w:sz w:val="24"/>
          <w:szCs w:val="24"/>
          <w:lang w:val="en-US"/>
        </w:rPr>
        <w:t>However, information on ‘Early Help’</w:t>
      </w:r>
      <w:r w:rsidR="00713029" w:rsidRPr="00713029">
        <w:t xml:space="preserve"> </w:t>
      </w:r>
      <w:r w:rsidR="005C507B">
        <w:rPr>
          <w:rFonts w:ascii="Times New Roman" w:hAnsi="Times New Roman" w:cs="Times New Roman"/>
          <w:sz w:val="24"/>
          <w:szCs w:val="24"/>
          <w:lang w:val="en-US"/>
        </w:rPr>
        <w:t>can be found</w:t>
      </w:r>
      <w:r w:rsidR="00713029" w:rsidRPr="00713029">
        <w:rPr>
          <w:rFonts w:ascii="Times New Roman" w:hAnsi="Times New Roman" w:cs="Times New Roman"/>
          <w:sz w:val="24"/>
          <w:szCs w:val="24"/>
          <w:lang w:val="en-US"/>
        </w:rPr>
        <w:t xml:space="preserve"> across three separate sections</w:t>
      </w:r>
      <w:r w:rsidR="00713029">
        <w:rPr>
          <w:rFonts w:ascii="Times New Roman" w:hAnsi="Times New Roman" w:cs="Times New Roman"/>
          <w:sz w:val="24"/>
          <w:szCs w:val="24"/>
          <w:lang w:val="en-US"/>
        </w:rPr>
        <w:t>:</w:t>
      </w:r>
      <w:r w:rsidR="00713029" w:rsidRPr="00713029">
        <w:t xml:space="preserve"> </w:t>
      </w:r>
      <w:r w:rsidR="00713029" w:rsidRPr="00713029">
        <w:rPr>
          <w:rFonts w:ascii="Times New Roman" w:hAnsi="Times New Roman" w:cs="Times New Roman"/>
          <w:sz w:val="24"/>
          <w:szCs w:val="24"/>
          <w:lang w:val="en-US"/>
        </w:rPr>
        <w:t>Safeguarding, Children's Social Care, and Family Hub Networks</w:t>
      </w:r>
      <w:r w:rsidR="0071302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473CD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B3C43">
        <w:rPr>
          <w:rFonts w:ascii="Times New Roman" w:hAnsi="Times New Roman" w:cs="Times New Roman"/>
          <w:sz w:val="24"/>
          <w:szCs w:val="24"/>
          <w:lang w:val="en-US"/>
        </w:rPr>
        <w:t xml:space="preserve">To be precise, </w:t>
      </w:r>
      <w:r w:rsidR="004251DC">
        <w:rPr>
          <w:rFonts w:ascii="Times New Roman" w:hAnsi="Times New Roman" w:cs="Times New Roman"/>
          <w:sz w:val="24"/>
          <w:szCs w:val="24"/>
          <w:lang w:val="en-US"/>
        </w:rPr>
        <w:t xml:space="preserve">Early Help is buried deep in the care, safeguarding, and family hubs sections. </w:t>
      </w:r>
      <w:r w:rsidR="00473CD3">
        <w:rPr>
          <w:rFonts w:ascii="Times New Roman" w:hAnsi="Times New Roman" w:cs="Times New Roman"/>
          <w:sz w:val="24"/>
          <w:szCs w:val="24"/>
          <w:lang w:val="en-US"/>
        </w:rPr>
        <w:t xml:space="preserve">The implication is that individuals or families seeking support would have to endure a difficult task of navigating several </w:t>
      </w:r>
      <w:r w:rsidR="004251DC">
        <w:rPr>
          <w:rFonts w:ascii="Times New Roman" w:hAnsi="Times New Roman" w:cs="Times New Roman"/>
          <w:sz w:val="24"/>
          <w:szCs w:val="24"/>
          <w:lang w:val="en-US"/>
        </w:rPr>
        <w:t xml:space="preserve">pages </w:t>
      </w:r>
      <w:r w:rsidR="0009033C">
        <w:rPr>
          <w:rFonts w:ascii="Times New Roman" w:hAnsi="Times New Roman" w:cs="Times New Roman"/>
          <w:sz w:val="24"/>
          <w:szCs w:val="24"/>
          <w:lang w:val="en-US"/>
        </w:rPr>
        <w:t xml:space="preserve">to access </w:t>
      </w:r>
      <w:r w:rsidR="00A947F2">
        <w:rPr>
          <w:rFonts w:ascii="Times New Roman" w:hAnsi="Times New Roman" w:cs="Times New Roman"/>
          <w:sz w:val="24"/>
          <w:szCs w:val="24"/>
          <w:lang w:val="en-US"/>
        </w:rPr>
        <w:t>Early Help</w:t>
      </w:r>
      <w:r w:rsidR="0009033C">
        <w:rPr>
          <w:rFonts w:ascii="Times New Roman" w:hAnsi="Times New Roman" w:cs="Times New Roman"/>
          <w:sz w:val="24"/>
          <w:szCs w:val="24"/>
          <w:lang w:val="en-US"/>
        </w:rPr>
        <w:t xml:space="preserve"> services</w:t>
      </w:r>
      <w:r w:rsidR="00CE701F" w:rsidRPr="00CE701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85EC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23745">
        <w:rPr>
          <w:rFonts w:ascii="Times New Roman" w:hAnsi="Times New Roman" w:cs="Times New Roman"/>
          <w:sz w:val="24"/>
          <w:szCs w:val="24"/>
          <w:lang w:val="en-US"/>
        </w:rPr>
        <w:t>Help seekers or families in distress situations may give up the search.</w:t>
      </w:r>
    </w:p>
    <w:p w14:paraId="6E40DD75" w14:textId="77777777" w:rsidR="0082603B" w:rsidRDefault="0082603B" w:rsidP="00CE701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6E40DD91" wp14:editId="6E40DD92">
            <wp:extent cx="5943600" cy="345567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D0ED06.tmp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55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40DD76" w14:textId="77777777" w:rsidR="0082603B" w:rsidRDefault="00BC4D17" w:rsidP="00BC4D17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Figure 1: </w:t>
      </w:r>
      <w:r w:rsidR="004218E9">
        <w:rPr>
          <w:rFonts w:ascii="Times New Roman" w:hAnsi="Times New Roman" w:cs="Times New Roman"/>
          <w:sz w:val="24"/>
          <w:szCs w:val="24"/>
          <w:lang w:val="en-US"/>
        </w:rPr>
        <w:t>Screenshot of</w:t>
      </w:r>
      <w:r w:rsidR="0082603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82603B">
        <w:rPr>
          <w:rFonts w:ascii="Times New Roman" w:hAnsi="Times New Roman" w:cs="Times New Roman"/>
          <w:sz w:val="24"/>
          <w:szCs w:val="24"/>
          <w:lang w:val="en-US"/>
        </w:rPr>
        <w:t xml:space="preserve">Nottinghamshire County Council’s </w:t>
      </w:r>
      <w:r w:rsidR="0082603B">
        <w:rPr>
          <w:rFonts w:ascii="Times New Roman" w:hAnsi="Times New Roman" w:cs="Times New Roman"/>
          <w:sz w:val="24"/>
          <w:szCs w:val="24"/>
          <w:lang w:val="en-US"/>
        </w:rPr>
        <w:t xml:space="preserve">Early Help </w:t>
      </w:r>
      <w:r w:rsidR="00627C64">
        <w:rPr>
          <w:rFonts w:ascii="Times New Roman" w:hAnsi="Times New Roman" w:cs="Times New Roman"/>
          <w:sz w:val="24"/>
          <w:szCs w:val="24"/>
          <w:lang w:val="en-US"/>
        </w:rPr>
        <w:t>page</w:t>
      </w:r>
    </w:p>
    <w:p w14:paraId="6E40DD77" w14:textId="77777777" w:rsidR="00BC4D17" w:rsidRDefault="00BC4D17" w:rsidP="00BC4D17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Source:</w:t>
      </w:r>
      <w:r w:rsidRPr="00BC4D17">
        <w:t xml:space="preserve"> </w:t>
      </w:r>
      <w:r w:rsidRPr="00BC4D17">
        <w:rPr>
          <w:rFonts w:ascii="Times New Roman" w:hAnsi="Times New Roman" w:cs="Times New Roman"/>
          <w:sz w:val="24"/>
          <w:szCs w:val="24"/>
          <w:lang w:val="en-US"/>
        </w:rPr>
        <w:t>Nottinghamshire County Council’s Website</w:t>
      </w:r>
    </w:p>
    <w:p w14:paraId="6E40DD78" w14:textId="77777777" w:rsidR="00BC4D17" w:rsidRDefault="00BC4D17" w:rsidP="00CE701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E40DD79" w14:textId="77777777" w:rsidR="00EA6868" w:rsidRPr="00E2526C" w:rsidRDefault="006A5823" w:rsidP="00E2526C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bookmarkStart w:id="1" w:name="OLE_LINK2"/>
      <w:r>
        <w:rPr>
          <w:rFonts w:ascii="Times New Roman" w:hAnsi="Times New Roman" w:cs="Times New Roman"/>
          <w:sz w:val="24"/>
          <w:szCs w:val="24"/>
          <w:lang w:val="en-US"/>
        </w:rPr>
        <w:t>Nevertheless</w:t>
      </w:r>
      <w:r w:rsidR="00685EC7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53398F">
        <w:rPr>
          <w:rFonts w:ascii="Times New Roman" w:hAnsi="Times New Roman" w:cs="Times New Roman"/>
          <w:sz w:val="24"/>
          <w:szCs w:val="24"/>
          <w:lang w:val="en-US"/>
        </w:rPr>
        <w:t>Early Help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information</w:t>
      </w:r>
      <w:r w:rsidR="0053398F">
        <w:rPr>
          <w:rFonts w:ascii="Times New Roman" w:hAnsi="Times New Roman" w:cs="Times New Roman"/>
          <w:sz w:val="24"/>
          <w:szCs w:val="24"/>
          <w:lang w:val="en-US"/>
        </w:rPr>
        <w:t xml:space="preserve"> can be found on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3398F">
        <w:rPr>
          <w:rFonts w:ascii="Times New Roman" w:hAnsi="Times New Roman" w:cs="Times New Roman"/>
          <w:sz w:val="24"/>
          <w:szCs w:val="24"/>
          <w:lang w:val="en-US"/>
        </w:rPr>
        <w:t>Family Hub Network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53398F">
        <w:rPr>
          <w:rFonts w:ascii="Times New Roman" w:hAnsi="Times New Roman" w:cs="Times New Roman"/>
          <w:sz w:val="24"/>
          <w:szCs w:val="24"/>
          <w:lang w:val="en-US"/>
        </w:rPr>
        <w:t xml:space="preserve">Figure 1 shows that information on Early Help is categorized into sections. </w:t>
      </w:r>
      <w:r w:rsidR="0072090E">
        <w:rPr>
          <w:rFonts w:ascii="Times New Roman" w:hAnsi="Times New Roman" w:cs="Times New Roman"/>
          <w:sz w:val="24"/>
          <w:szCs w:val="24"/>
          <w:lang w:val="en-US"/>
        </w:rPr>
        <w:t xml:space="preserve">The page </w:t>
      </w:r>
      <w:r w:rsidR="00B96645">
        <w:rPr>
          <w:rFonts w:ascii="Times New Roman" w:hAnsi="Times New Roman" w:cs="Times New Roman"/>
          <w:sz w:val="24"/>
          <w:szCs w:val="24"/>
          <w:lang w:val="en-US"/>
        </w:rPr>
        <w:t xml:space="preserve">provides comprehensive and </w:t>
      </w:r>
      <w:r w:rsidR="0072090E">
        <w:rPr>
          <w:rFonts w:ascii="Times New Roman" w:hAnsi="Times New Roman" w:cs="Times New Roman"/>
          <w:sz w:val="24"/>
          <w:szCs w:val="24"/>
          <w:lang w:val="en-US"/>
        </w:rPr>
        <w:t>well-</w:t>
      </w:r>
      <w:r w:rsidR="00B96645">
        <w:rPr>
          <w:rFonts w:ascii="Times New Roman" w:hAnsi="Times New Roman" w:cs="Times New Roman"/>
          <w:sz w:val="24"/>
          <w:szCs w:val="24"/>
          <w:lang w:val="en-US"/>
        </w:rPr>
        <w:t>structured inf</w:t>
      </w:r>
      <w:r w:rsidR="00FF054D">
        <w:rPr>
          <w:rFonts w:ascii="Times New Roman" w:hAnsi="Times New Roman" w:cs="Times New Roman"/>
          <w:sz w:val="24"/>
          <w:szCs w:val="24"/>
          <w:lang w:val="en-US"/>
        </w:rPr>
        <w:t>ormation on Early Help services. This makes</w:t>
      </w:r>
      <w:r w:rsidR="00B9664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2603B">
        <w:rPr>
          <w:rFonts w:ascii="Times New Roman" w:hAnsi="Times New Roman" w:cs="Times New Roman"/>
          <w:sz w:val="24"/>
          <w:szCs w:val="24"/>
          <w:lang w:val="en-US"/>
        </w:rPr>
        <w:t xml:space="preserve">it </w:t>
      </w:r>
      <w:r w:rsidR="00B96645">
        <w:rPr>
          <w:rFonts w:ascii="Times New Roman" w:hAnsi="Times New Roman" w:cs="Times New Roman"/>
          <w:sz w:val="24"/>
          <w:szCs w:val="24"/>
          <w:lang w:val="en-US"/>
        </w:rPr>
        <w:t xml:space="preserve">easier </w:t>
      </w:r>
      <w:r w:rsidR="00FF054D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B96645">
        <w:rPr>
          <w:rFonts w:ascii="Times New Roman" w:hAnsi="Times New Roman" w:cs="Times New Roman"/>
          <w:sz w:val="24"/>
          <w:szCs w:val="24"/>
          <w:lang w:val="en-US"/>
        </w:rPr>
        <w:t>help</w:t>
      </w:r>
      <w:r w:rsidR="00FF054D">
        <w:rPr>
          <w:rFonts w:ascii="Times New Roman" w:hAnsi="Times New Roman" w:cs="Times New Roman"/>
          <w:sz w:val="24"/>
          <w:szCs w:val="24"/>
          <w:lang w:val="en-US"/>
        </w:rPr>
        <w:t xml:space="preserve"> seekers</w:t>
      </w:r>
      <w:r w:rsidR="00B96645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9E2959">
        <w:rPr>
          <w:rFonts w:ascii="Times New Roman" w:hAnsi="Times New Roman" w:cs="Times New Roman"/>
          <w:sz w:val="24"/>
          <w:szCs w:val="24"/>
          <w:lang w:val="en-US"/>
        </w:rPr>
        <w:t>find</w:t>
      </w:r>
      <w:r w:rsidR="00E326F2">
        <w:rPr>
          <w:rFonts w:ascii="Times New Roman" w:hAnsi="Times New Roman" w:cs="Times New Roman"/>
          <w:sz w:val="24"/>
          <w:szCs w:val="24"/>
          <w:lang w:val="en-US"/>
        </w:rPr>
        <w:t xml:space="preserve"> the right information </w:t>
      </w:r>
      <w:r w:rsidR="00FF054D">
        <w:rPr>
          <w:rFonts w:ascii="Times New Roman" w:hAnsi="Times New Roman" w:cs="Times New Roman"/>
          <w:sz w:val="24"/>
          <w:szCs w:val="24"/>
          <w:lang w:val="en-US"/>
        </w:rPr>
        <w:t>and services they needed once they navigate their way onto the page</w:t>
      </w:r>
      <w:r w:rsidR="009E295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CB19BA">
        <w:rPr>
          <w:rFonts w:ascii="Times New Roman" w:hAnsi="Times New Roman" w:cs="Times New Roman"/>
          <w:sz w:val="24"/>
          <w:szCs w:val="24"/>
          <w:lang w:val="en-US"/>
        </w:rPr>
        <w:t xml:space="preserve"> There is also a </w:t>
      </w:r>
      <w:r w:rsidR="00FF054D">
        <w:rPr>
          <w:rFonts w:ascii="Times New Roman" w:hAnsi="Times New Roman" w:cs="Times New Roman"/>
          <w:sz w:val="24"/>
          <w:szCs w:val="24"/>
          <w:lang w:val="en-US"/>
        </w:rPr>
        <w:t>YouTube</w:t>
      </w:r>
      <w:r w:rsidR="00CB19BA">
        <w:rPr>
          <w:rFonts w:ascii="Times New Roman" w:hAnsi="Times New Roman" w:cs="Times New Roman"/>
          <w:sz w:val="24"/>
          <w:szCs w:val="24"/>
          <w:lang w:val="en-US"/>
        </w:rPr>
        <w:t xml:space="preserve"> video on Early Help </w:t>
      </w:r>
      <w:r w:rsidR="00015D1C">
        <w:rPr>
          <w:rFonts w:ascii="Times New Roman" w:hAnsi="Times New Roman" w:cs="Times New Roman"/>
          <w:sz w:val="24"/>
          <w:szCs w:val="24"/>
          <w:lang w:val="en-US"/>
        </w:rPr>
        <w:t>on the website which is impo</w:t>
      </w:r>
      <w:r w:rsidR="00857DEB">
        <w:rPr>
          <w:rFonts w:ascii="Times New Roman" w:hAnsi="Times New Roman" w:cs="Times New Roman"/>
          <w:sz w:val="24"/>
          <w:szCs w:val="24"/>
          <w:lang w:val="en-US"/>
        </w:rPr>
        <w:t xml:space="preserve">rtant for visual </w:t>
      </w:r>
      <w:r w:rsidR="00857DEB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communication. Generally, </w:t>
      </w:r>
      <w:r w:rsidR="00857DEB" w:rsidRPr="00857DEB">
        <w:rPr>
          <w:rFonts w:ascii="Times New Roman" w:hAnsi="Times New Roman" w:cs="Times New Roman"/>
          <w:sz w:val="24"/>
          <w:szCs w:val="24"/>
          <w:lang w:val="en-US"/>
        </w:rPr>
        <w:t>Nottinghamshire's website</w:t>
      </w:r>
      <w:r w:rsidR="00857DEB">
        <w:rPr>
          <w:rFonts w:ascii="Times New Roman" w:hAnsi="Times New Roman" w:cs="Times New Roman"/>
          <w:sz w:val="24"/>
          <w:szCs w:val="24"/>
          <w:lang w:val="en-US"/>
        </w:rPr>
        <w:t xml:space="preserve"> demonstrates the council’s </w:t>
      </w:r>
      <w:r w:rsidR="00857DEB" w:rsidRPr="00857DEB">
        <w:rPr>
          <w:rFonts w:ascii="Times New Roman" w:hAnsi="Times New Roman" w:cs="Times New Roman"/>
          <w:sz w:val="24"/>
          <w:szCs w:val="24"/>
          <w:lang w:val="en-US"/>
        </w:rPr>
        <w:t>strategic commitment to Early Help</w:t>
      </w:r>
      <w:r w:rsidR="00857DEB">
        <w:rPr>
          <w:rFonts w:ascii="Times New Roman" w:hAnsi="Times New Roman" w:cs="Times New Roman"/>
          <w:sz w:val="24"/>
          <w:szCs w:val="24"/>
          <w:lang w:val="en-US"/>
        </w:rPr>
        <w:t xml:space="preserve"> which </w:t>
      </w:r>
      <w:r w:rsidR="003860B1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53398F" w:rsidRPr="0053398F">
        <w:rPr>
          <w:rFonts w:ascii="Times New Roman" w:hAnsi="Times New Roman" w:cs="Times New Roman"/>
          <w:sz w:val="24"/>
          <w:szCs w:val="24"/>
          <w:lang w:val="en-US"/>
        </w:rPr>
        <w:t xml:space="preserve">evidenced </w:t>
      </w:r>
      <w:r w:rsidR="003860B1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53398F" w:rsidRPr="0053398F">
        <w:rPr>
          <w:rFonts w:ascii="Times New Roman" w:hAnsi="Times New Roman" w:cs="Times New Roman"/>
          <w:sz w:val="24"/>
          <w:szCs w:val="24"/>
          <w:lang w:val="en-US"/>
        </w:rPr>
        <w:t>its Fam</w:t>
      </w:r>
      <w:r w:rsidR="00857DEB">
        <w:rPr>
          <w:rFonts w:ascii="Times New Roman" w:hAnsi="Times New Roman" w:cs="Times New Roman"/>
          <w:sz w:val="24"/>
          <w:szCs w:val="24"/>
          <w:lang w:val="en-US"/>
        </w:rPr>
        <w:t>ily Hub Networks infrastructure</w:t>
      </w:r>
      <w:r w:rsidR="0053398F" w:rsidRPr="0053398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57D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6E40DD7A" w14:textId="77777777" w:rsidR="00AB5160" w:rsidRPr="00AB5160" w:rsidRDefault="004B7C60" w:rsidP="00813F02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5. </w:t>
      </w:r>
      <w:r w:rsidR="00AB5160" w:rsidRPr="00AB5160">
        <w:rPr>
          <w:rFonts w:ascii="Times New Roman" w:hAnsi="Times New Roman" w:cs="Times New Roman"/>
          <w:b/>
          <w:sz w:val="24"/>
          <w:szCs w:val="24"/>
        </w:rPr>
        <w:t>A comparative analysis</w:t>
      </w:r>
      <w:r w:rsidR="005209BF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5209BF" w:rsidRPr="005209BF">
        <w:rPr>
          <w:rFonts w:ascii="Times New Roman" w:hAnsi="Times New Roman" w:cs="Times New Roman"/>
          <w:b/>
          <w:sz w:val="24"/>
          <w:szCs w:val="24"/>
        </w:rPr>
        <w:t>the main strengths and weakness</w:t>
      </w:r>
      <w:r w:rsidR="00AB5160" w:rsidRPr="00AB5160">
        <w:rPr>
          <w:rFonts w:ascii="Times New Roman" w:hAnsi="Times New Roman" w:cs="Times New Roman"/>
          <w:b/>
          <w:sz w:val="24"/>
          <w:szCs w:val="24"/>
        </w:rPr>
        <w:t xml:space="preserve"> of </w:t>
      </w:r>
      <w:r w:rsidR="00FC3254">
        <w:rPr>
          <w:rFonts w:ascii="Times New Roman" w:hAnsi="Times New Roman" w:cs="Times New Roman"/>
          <w:b/>
          <w:sz w:val="24"/>
          <w:szCs w:val="24"/>
        </w:rPr>
        <w:t xml:space="preserve">how the </w:t>
      </w:r>
      <w:r w:rsidR="00AB5160" w:rsidRPr="00AB5160">
        <w:rPr>
          <w:rFonts w:ascii="Times New Roman" w:hAnsi="Times New Roman" w:cs="Times New Roman"/>
          <w:b/>
          <w:sz w:val="24"/>
          <w:szCs w:val="24"/>
        </w:rPr>
        <w:t xml:space="preserve">websites communicate the Early Help and other support services </w:t>
      </w:r>
    </w:p>
    <w:p w14:paraId="6E40DD7B" w14:textId="77777777" w:rsidR="00813F02" w:rsidRDefault="00D23F3E" w:rsidP="00D23F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analysis focus</w:t>
      </w:r>
      <w:r w:rsidR="00584A41">
        <w:rPr>
          <w:rFonts w:ascii="Times New Roman" w:hAnsi="Times New Roman" w:cs="Times New Roman"/>
          <w:sz w:val="24"/>
          <w:szCs w:val="24"/>
        </w:rPr>
        <w:t>es</w:t>
      </w:r>
      <w:r>
        <w:rPr>
          <w:rFonts w:ascii="Times New Roman" w:hAnsi="Times New Roman" w:cs="Times New Roman"/>
          <w:sz w:val="24"/>
          <w:szCs w:val="24"/>
        </w:rPr>
        <w:t xml:space="preserve"> on</w:t>
      </w:r>
      <w:r w:rsidR="00584A41">
        <w:rPr>
          <w:rFonts w:ascii="Times New Roman" w:hAnsi="Times New Roman" w:cs="Times New Roman"/>
          <w:sz w:val="24"/>
          <w:szCs w:val="24"/>
        </w:rPr>
        <w:t xml:space="preserve"> five key areas-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23F3E">
        <w:rPr>
          <w:rFonts w:ascii="Times New Roman" w:hAnsi="Times New Roman" w:cs="Times New Roman"/>
          <w:sz w:val="24"/>
          <w:szCs w:val="24"/>
        </w:rPr>
        <w:t>visibility and navigation of Early Help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D23F3E">
        <w:rPr>
          <w:rFonts w:ascii="Times New Roman" w:hAnsi="Times New Roman" w:cs="Times New Roman"/>
          <w:sz w:val="24"/>
          <w:szCs w:val="24"/>
        </w:rPr>
        <w:t>clarity and accessibility of language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D23F3E">
        <w:rPr>
          <w:rFonts w:ascii="Times New Roman" w:hAnsi="Times New Roman" w:cs="Times New Roman"/>
          <w:sz w:val="24"/>
          <w:szCs w:val="24"/>
        </w:rPr>
        <w:t>contact information and self-referral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584A41">
        <w:rPr>
          <w:rFonts w:ascii="Times New Roman" w:hAnsi="Times New Roman" w:cs="Times New Roman"/>
          <w:sz w:val="24"/>
          <w:szCs w:val="24"/>
        </w:rPr>
        <w:t xml:space="preserve">scope </w:t>
      </w:r>
      <w:r w:rsidRPr="00D23F3E">
        <w:rPr>
          <w:rFonts w:ascii="Times New Roman" w:hAnsi="Times New Roman" w:cs="Times New Roman"/>
          <w:sz w:val="24"/>
          <w:szCs w:val="24"/>
        </w:rPr>
        <w:t>of service information</w:t>
      </w:r>
      <w:r w:rsidR="00584A41">
        <w:rPr>
          <w:rFonts w:ascii="Times New Roman" w:hAnsi="Times New Roman" w:cs="Times New Roman"/>
          <w:sz w:val="24"/>
          <w:szCs w:val="24"/>
        </w:rPr>
        <w:t>, and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D23F3E">
        <w:rPr>
          <w:rFonts w:ascii="Times New Roman" w:hAnsi="Times New Roman" w:cs="Times New Roman"/>
          <w:sz w:val="24"/>
          <w:szCs w:val="24"/>
        </w:rPr>
        <w:t>accessibility and inclusion</w:t>
      </w:r>
      <w:r w:rsidR="00584A41">
        <w:rPr>
          <w:rFonts w:ascii="Times New Roman" w:hAnsi="Times New Roman" w:cs="Times New Roman"/>
          <w:sz w:val="24"/>
          <w:szCs w:val="24"/>
        </w:rPr>
        <w:t>.</w:t>
      </w:r>
    </w:p>
    <w:p w14:paraId="6E40DD7C" w14:textId="77777777" w:rsidR="005209BF" w:rsidRDefault="005209BF" w:rsidP="002E37A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C5214">
        <w:rPr>
          <w:rFonts w:ascii="Times New Roman" w:hAnsi="Times New Roman" w:cs="Times New Roman"/>
          <w:b/>
          <w:sz w:val="24"/>
          <w:szCs w:val="24"/>
        </w:rPr>
        <w:t>Staffordshire County Council</w:t>
      </w:r>
      <w:r w:rsidR="009C5214">
        <w:rPr>
          <w:rFonts w:ascii="Times New Roman" w:hAnsi="Times New Roman" w:cs="Times New Roman"/>
          <w:sz w:val="24"/>
          <w:szCs w:val="24"/>
        </w:rPr>
        <w:t xml:space="preserve">: </w:t>
      </w:r>
      <w:r w:rsidRPr="005209BF">
        <w:rPr>
          <w:rFonts w:ascii="Times New Roman" w:hAnsi="Times New Roman" w:cs="Times New Roman"/>
          <w:sz w:val="24"/>
          <w:szCs w:val="24"/>
        </w:rPr>
        <w:t>Staffordshire’s</w:t>
      </w:r>
      <w:r w:rsidR="009C5214">
        <w:rPr>
          <w:rFonts w:ascii="Times New Roman" w:hAnsi="Times New Roman" w:cs="Times New Roman"/>
          <w:sz w:val="24"/>
          <w:szCs w:val="24"/>
        </w:rPr>
        <w:t xml:space="preserve"> website</w:t>
      </w:r>
      <w:r w:rsidRPr="005209BF">
        <w:rPr>
          <w:rFonts w:ascii="Times New Roman" w:hAnsi="Times New Roman" w:cs="Times New Roman"/>
          <w:sz w:val="24"/>
          <w:szCs w:val="24"/>
        </w:rPr>
        <w:t xml:space="preserve"> is the only one </w:t>
      </w:r>
      <w:r w:rsidR="00F96335">
        <w:rPr>
          <w:rFonts w:ascii="Times New Roman" w:hAnsi="Times New Roman" w:cs="Times New Roman"/>
          <w:sz w:val="24"/>
          <w:szCs w:val="24"/>
        </w:rPr>
        <w:t xml:space="preserve">among the three authorities </w:t>
      </w:r>
      <w:r w:rsidRPr="005209BF">
        <w:rPr>
          <w:rFonts w:ascii="Times New Roman" w:hAnsi="Times New Roman" w:cs="Times New Roman"/>
          <w:sz w:val="24"/>
          <w:szCs w:val="24"/>
        </w:rPr>
        <w:t>where Early Help appears as a named service</w:t>
      </w:r>
      <w:r w:rsidR="009C5214">
        <w:rPr>
          <w:rFonts w:ascii="Times New Roman" w:hAnsi="Times New Roman" w:cs="Times New Roman"/>
          <w:sz w:val="24"/>
          <w:szCs w:val="24"/>
        </w:rPr>
        <w:t xml:space="preserve">. With just few clicks, families can assess information on Early Help. </w:t>
      </w:r>
      <w:r w:rsidR="009C5214" w:rsidRPr="009C5214">
        <w:rPr>
          <w:rFonts w:ascii="Times New Roman" w:hAnsi="Times New Roman" w:cs="Times New Roman"/>
          <w:sz w:val="24"/>
          <w:szCs w:val="24"/>
        </w:rPr>
        <w:t xml:space="preserve">Staffordshire </w:t>
      </w:r>
      <w:r w:rsidR="009C5214" w:rsidRPr="005209BF">
        <w:rPr>
          <w:rFonts w:ascii="Times New Roman" w:hAnsi="Times New Roman" w:cs="Times New Roman"/>
          <w:sz w:val="24"/>
          <w:szCs w:val="24"/>
        </w:rPr>
        <w:t>leads in visibility and navigation</w:t>
      </w:r>
      <w:r w:rsidR="009C5214">
        <w:rPr>
          <w:rFonts w:ascii="Times New Roman" w:hAnsi="Times New Roman" w:cs="Times New Roman"/>
          <w:sz w:val="24"/>
          <w:szCs w:val="24"/>
        </w:rPr>
        <w:t xml:space="preserve">, and it </w:t>
      </w:r>
      <w:r w:rsidR="009C5214" w:rsidRPr="00480788">
        <w:rPr>
          <w:rFonts w:ascii="Times New Roman" w:hAnsi="Times New Roman" w:cs="Times New Roman"/>
          <w:sz w:val="24"/>
          <w:szCs w:val="24"/>
        </w:rPr>
        <w:t>is thus one of its key strengths.</w:t>
      </w:r>
      <w:r w:rsidR="007446E8" w:rsidRPr="00480788">
        <w:rPr>
          <w:rFonts w:ascii="Times New Roman" w:hAnsi="Times New Roman" w:cs="Times New Roman"/>
          <w:sz w:val="24"/>
          <w:szCs w:val="24"/>
        </w:rPr>
        <w:t xml:space="preserve"> </w:t>
      </w:r>
      <w:r w:rsidR="004C42EC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7C48A1" w:rsidRPr="00480788">
        <w:rPr>
          <w:rFonts w:ascii="Times New Roman" w:hAnsi="Times New Roman" w:cs="Times New Roman"/>
          <w:sz w:val="24"/>
          <w:szCs w:val="24"/>
          <w:lang w:val="en-US"/>
        </w:rPr>
        <w:t>lso</w:t>
      </w:r>
      <w:r w:rsidR="004C42EC">
        <w:rPr>
          <w:rFonts w:ascii="Times New Roman" w:hAnsi="Times New Roman" w:cs="Times New Roman"/>
          <w:sz w:val="24"/>
          <w:szCs w:val="24"/>
          <w:lang w:val="en-US"/>
        </w:rPr>
        <w:t>, it</w:t>
      </w:r>
      <w:r w:rsidR="007C48A1" w:rsidRPr="00480788">
        <w:rPr>
          <w:rFonts w:ascii="Times New Roman" w:hAnsi="Times New Roman" w:cs="Times New Roman"/>
          <w:sz w:val="24"/>
          <w:szCs w:val="24"/>
          <w:lang w:val="en-US"/>
        </w:rPr>
        <w:t xml:space="preserve"> does fairly well by providing diverse methods of contact including telephone, email, and self-referral for parenting courses. </w:t>
      </w:r>
      <w:r w:rsidR="002130A7" w:rsidRPr="00480788">
        <w:rPr>
          <w:rFonts w:ascii="Times New Roman" w:hAnsi="Times New Roman" w:cs="Times New Roman"/>
          <w:sz w:val="24"/>
          <w:szCs w:val="24"/>
          <w:lang w:val="en-US"/>
        </w:rPr>
        <w:t>However,</w:t>
      </w:r>
      <w:r w:rsidR="007C48A1" w:rsidRPr="00480788">
        <w:rPr>
          <w:rFonts w:ascii="Times New Roman" w:hAnsi="Times New Roman" w:cs="Times New Roman"/>
          <w:sz w:val="24"/>
          <w:szCs w:val="24"/>
          <w:lang w:val="en-US"/>
        </w:rPr>
        <w:t xml:space="preserve"> direct contact details are missing from the main Early Help page</w:t>
      </w:r>
      <w:r w:rsidR="002130A7" w:rsidRPr="00480788">
        <w:rPr>
          <w:rFonts w:ascii="Times New Roman" w:hAnsi="Times New Roman" w:cs="Times New Roman"/>
          <w:sz w:val="24"/>
          <w:szCs w:val="24"/>
          <w:lang w:val="en-US"/>
        </w:rPr>
        <w:t xml:space="preserve">, making it difficult for a parent or families </w:t>
      </w:r>
      <w:r w:rsidR="007409C2" w:rsidRPr="00480788">
        <w:rPr>
          <w:rFonts w:ascii="Times New Roman" w:hAnsi="Times New Roman" w:cs="Times New Roman"/>
          <w:sz w:val="24"/>
          <w:szCs w:val="24"/>
          <w:lang w:val="en-US"/>
        </w:rPr>
        <w:t xml:space="preserve">directly </w:t>
      </w:r>
      <w:r w:rsidR="002130A7" w:rsidRPr="00480788">
        <w:rPr>
          <w:rFonts w:ascii="Times New Roman" w:hAnsi="Times New Roman" w:cs="Times New Roman"/>
          <w:sz w:val="24"/>
          <w:szCs w:val="24"/>
          <w:lang w:val="en-US"/>
        </w:rPr>
        <w:t>seeking Early Help support</w:t>
      </w:r>
      <w:r w:rsidR="007C48A1" w:rsidRPr="00480788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130A7" w:rsidRPr="0048078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446E8" w:rsidRPr="00480788">
        <w:rPr>
          <w:rFonts w:ascii="Times New Roman" w:hAnsi="Times New Roman" w:cs="Times New Roman"/>
          <w:sz w:val="24"/>
          <w:szCs w:val="24"/>
        </w:rPr>
        <w:t xml:space="preserve">With regards to the clarity and accessibility of language, Staffordshire largely use warm and accessible language on its family-facing pages. It is however weakened by the use of Level 3 and Level 4 need language in its Families First framework to describe Early Help Teams. </w:t>
      </w:r>
      <w:r w:rsidR="00CD6281">
        <w:rPr>
          <w:rFonts w:ascii="Times New Roman" w:hAnsi="Times New Roman" w:cs="Times New Roman"/>
          <w:sz w:val="24"/>
          <w:szCs w:val="24"/>
        </w:rPr>
        <w:t>P</w:t>
      </w:r>
      <w:r w:rsidR="00CD6281" w:rsidRPr="00480788">
        <w:rPr>
          <w:rFonts w:ascii="Times New Roman" w:hAnsi="Times New Roman" w:cs="Times New Roman"/>
          <w:sz w:val="24"/>
          <w:szCs w:val="24"/>
        </w:rPr>
        <w:t>rofessional audience</w:t>
      </w:r>
      <w:r w:rsidR="007446E8" w:rsidRPr="00480788">
        <w:rPr>
          <w:rFonts w:ascii="Times New Roman" w:hAnsi="Times New Roman" w:cs="Times New Roman"/>
          <w:sz w:val="24"/>
          <w:szCs w:val="24"/>
        </w:rPr>
        <w:t xml:space="preserve"> </w:t>
      </w:r>
      <w:r w:rsidR="00CD6281">
        <w:rPr>
          <w:rFonts w:ascii="Times New Roman" w:hAnsi="Times New Roman" w:cs="Times New Roman"/>
          <w:sz w:val="24"/>
          <w:szCs w:val="24"/>
        </w:rPr>
        <w:t>may find it informative</w:t>
      </w:r>
      <w:r w:rsidR="007446E8" w:rsidRPr="00480788">
        <w:rPr>
          <w:rFonts w:ascii="Times New Roman" w:hAnsi="Times New Roman" w:cs="Times New Roman"/>
          <w:sz w:val="24"/>
          <w:szCs w:val="24"/>
        </w:rPr>
        <w:t>, but</w:t>
      </w:r>
      <w:r w:rsidR="00CD6281">
        <w:rPr>
          <w:rFonts w:ascii="Times New Roman" w:hAnsi="Times New Roman" w:cs="Times New Roman"/>
          <w:sz w:val="24"/>
          <w:szCs w:val="24"/>
        </w:rPr>
        <w:t xml:space="preserve"> for some families, it may be alienating</w:t>
      </w:r>
      <w:r w:rsidR="002939B1" w:rsidRPr="00480788">
        <w:rPr>
          <w:rFonts w:ascii="Times New Roman" w:hAnsi="Times New Roman" w:cs="Times New Roman"/>
          <w:sz w:val="24"/>
          <w:szCs w:val="24"/>
        </w:rPr>
        <w:t xml:space="preserve">. </w:t>
      </w:r>
      <w:r w:rsidR="00CD6281">
        <w:rPr>
          <w:rFonts w:ascii="Times New Roman" w:hAnsi="Times New Roman" w:cs="Times New Roman"/>
          <w:sz w:val="24"/>
          <w:szCs w:val="24"/>
        </w:rPr>
        <w:t>Also, Staffordshire’s website</w:t>
      </w:r>
      <w:r w:rsidR="000A0DC3" w:rsidRPr="00480788">
        <w:rPr>
          <w:rFonts w:ascii="Times New Roman" w:hAnsi="Times New Roman" w:cs="Times New Roman"/>
          <w:sz w:val="24"/>
          <w:szCs w:val="24"/>
        </w:rPr>
        <w:t xml:space="preserve"> has a rich ecosystem of Early Help services, detailing a br</w:t>
      </w:r>
      <w:r w:rsidR="00CD6281">
        <w:rPr>
          <w:rFonts w:ascii="Times New Roman" w:hAnsi="Times New Roman" w:cs="Times New Roman"/>
          <w:sz w:val="24"/>
          <w:szCs w:val="24"/>
        </w:rPr>
        <w:t>oad range of services</w:t>
      </w:r>
      <w:r w:rsidR="00CF5707" w:rsidRPr="00480788">
        <w:rPr>
          <w:rFonts w:ascii="Times New Roman" w:hAnsi="Times New Roman" w:cs="Times New Roman"/>
          <w:sz w:val="24"/>
          <w:szCs w:val="24"/>
        </w:rPr>
        <w:t xml:space="preserve"> through its </w:t>
      </w:r>
      <w:r w:rsidR="00CD6281">
        <w:rPr>
          <w:rFonts w:ascii="Times New Roman" w:hAnsi="Times New Roman" w:cs="Times New Roman"/>
          <w:sz w:val="24"/>
          <w:szCs w:val="24"/>
        </w:rPr>
        <w:t>Family Hubs infrastructure</w:t>
      </w:r>
      <w:r w:rsidR="00A74455" w:rsidRPr="00480788">
        <w:rPr>
          <w:rFonts w:ascii="Times New Roman" w:hAnsi="Times New Roman" w:cs="Times New Roman"/>
          <w:sz w:val="24"/>
          <w:szCs w:val="24"/>
        </w:rPr>
        <w:t>.</w:t>
      </w:r>
    </w:p>
    <w:p w14:paraId="6E40DD7D" w14:textId="77777777" w:rsidR="008076A5" w:rsidRPr="008076A5" w:rsidRDefault="005A4E29" w:rsidP="008076A5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Leeds City Council: </w:t>
      </w:r>
      <w:r w:rsidR="00646948">
        <w:rPr>
          <w:rFonts w:ascii="Times New Roman" w:hAnsi="Times New Roman" w:cs="Times New Roman"/>
          <w:sz w:val="24"/>
          <w:szCs w:val="24"/>
        </w:rPr>
        <w:t xml:space="preserve">A key strength of 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>Leeds’ website</w:t>
      </w:r>
      <w:r w:rsidR="00646948">
        <w:rPr>
          <w:rFonts w:ascii="Times New Roman" w:hAnsi="Times New Roman" w:cs="Times New Roman"/>
          <w:sz w:val="24"/>
          <w:szCs w:val="24"/>
          <w:lang w:val="en-US"/>
        </w:rPr>
        <w:t xml:space="preserve"> is its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 xml:space="preserve"> excellent language accessibility</w:t>
      </w:r>
      <w:r w:rsidR="0064694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 xml:space="preserve"> which has interpreting services, and British Sign Language video calling. This </w:t>
      </w:r>
      <w:r w:rsidR="006627CD">
        <w:rPr>
          <w:rFonts w:ascii="Times New Roman" w:hAnsi="Times New Roman" w:cs="Times New Roman"/>
          <w:sz w:val="24"/>
          <w:szCs w:val="24"/>
          <w:lang w:val="en-US"/>
        </w:rPr>
        <w:t xml:space="preserve">is very important as it addresses 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>the informational nee</w:t>
      </w:r>
      <w:r w:rsidR="0055001E">
        <w:rPr>
          <w:rFonts w:ascii="Times New Roman" w:hAnsi="Times New Roman" w:cs="Times New Roman"/>
          <w:sz w:val="24"/>
          <w:szCs w:val="24"/>
          <w:lang w:val="en-US"/>
        </w:rPr>
        <w:t xml:space="preserve">ds </w:t>
      </w:r>
      <w:r w:rsidR="006627CD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55001E">
        <w:rPr>
          <w:rFonts w:ascii="Times New Roman" w:hAnsi="Times New Roman" w:cs="Times New Roman"/>
          <w:sz w:val="24"/>
          <w:szCs w:val="24"/>
          <w:lang w:val="en-US"/>
        </w:rPr>
        <w:t xml:space="preserve">one of England’s </w:t>
      </w:r>
      <w:r w:rsidR="0055001E" w:rsidRPr="0055001E">
        <w:rPr>
          <w:rFonts w:ascii="Times New Roman" w:hAnsi="Times New Roman" w:cs="Times New Roman"/>
          <w:sz w:val="24"/>
          <w:szCs w:val="24"/>
          <w:lang w:val="en-US"/>
        </w:rPr>
        <w:t>most ethnically and linguistically diverse cities</w:t>
      </w:r>
      <w:r w:rsidR="00C46DBD">
        <w:rPr>
          <w:rFonts w:ascii="Times New Roman" w:hAnsi="Times New Roman" w:cs="Times New Roman"/>
          <w:sz w:val="24"/>
          <w:szCs w:val="24"/>
          <w:lang w:val="en-US"/>
        </w:rPr>
        <w:t xml:space="preserve"> (Leeds City Council</w:t>
      </w:r>
      <w:r w:rsidR="0046347B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proofErr w:type="gramStart"/>
      <w:r w:rsidR="0046347B">
        <w:rPr>
          <w:rFonts w:ascii="Times New Roman" w:hAnsi="Times New Roman" w:cs="Times New Roman"/>
          <w:sz w:val="24"/>
          <w:szCs w:val="24"/>
          <w:lang w:val="en-US"/>
        </w:rPr>
        <w:t>n,d</w:t>
      </w:r>
      <w:proofErr w:type="spellEnd"/>
      <w:proofErr w:type="gramEnd"/>
      <w:r w:rsidR="00C46DBD">
        <w:rPr>
          <w:rFonts w:ascii="Times New Roman" w:hAnsi="Times New Roman" w:cs="Times New Roman"/>
          <w:sz w:val="24"/>
          <w:szCs w:val="24"/>
          <w:lang w:val="en-US"/>
        </w:rPr>
        <w:t>)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5829C0">
        <w:rPr>
          <w:rFonts w:ascii="Times New Roman" w:hAnsi="Times New Roman" w:cs="Times New Roman"/>
          <w:sz w:val="24"/>
          <w:szCs w:val="24"/>
          <w:lang w:val="en-US"/>
        </w:rPr>
        <w:t xml:space="preserve"> Nevertheless, the website 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>has no dedicated Early Help page anywhere on its public-facing website</w:t>
      </w:r>
      <w:r w:rsidR="005829C0">
        <w:rPr>
          <w:rFonts w:ascii="Times New Roman" w:hAnsi="Times New Roman" w:cs="Times New Roman"/>
          <w:sz w:val="24"/>
          <w:szCs w:val="24"/>
          <w:lang w:val="en-US"/>
        </w:rPr>
        <w:t>. This presents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 xml:space="preserve"> a serious navigation problem for families who are looking specifically for early support. </w:t>
      </w:r>
      <w:r w:rsidR="00EC740B">
        <w:rPr>
          <w:rFonts w:ascii="Times New Roman" w:hAnsi="Times New Roman" w:cs="Times New Roman"/>
          <w:sz w:val="24"/>
          <w:szCs w:val="24"/>
          <w:lang w:val="en-US"/>
        </w:rPr>
        <w:t>Again, the</w:t>
      </w:r>
      <w:r w:rsidR="005829C0" w:rsidRPr="008076A5">
        <w:rPr>
          <w:rFonts w:ascii="Times New Roman" w:hAnsi="Times New Roman" w:cs="Times New Roman"/>
          <w:sz w:val="24"/>
          <w:szCs w:val="24"/>
          <w:lang w:val="en-US"/>
        </w:rPr>
        <w:t xml:space="preserve"> website has no clear self-referral pathway or opening hours for Family Hubs</w:t>
      </w:r>
      <w:r w:rsidR="00C00DBD">
        <w:rPr>
          <w:rFonts w:ascii="Times New Roman" w:hAnsi="Times New Roman" w:cs="Times New Roman"/>
          <w:sz w:val="24"/>
          <w:szCs w:val="24"/>
          <w:lang w:val="en-US"/>
        </w:rPr>
        <w:t xml:space="preserve">, making it challenging for </w:t>
      </w:r>
      <w:r w:rsidR="00ED6D64">
        <w:rPr>
          <w:rFonts w:ascii="Times New Roman" w:hAnsi="Times New Roman" w:cs="Times New Roman"/>
          <w:sz w:val="24"/>
          <w:szCs w:val="24"/>
          <w:lang w:val="en-US"/>
        </w:rPr>
        <w:t>easy access</w:t>
      </w:r>
      <w:r w:rsidR="005829C0" w:rsidRPr="008076A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4716D4">
        <w:rPr>
          <w:rFonts w:ascii="Times New Roman" w:hAnsi="Times New Roman" w:cs="Times New Roman"/>
          <w:sz w:val="24"/>
          <w:szCs w:val="24"/>
          <w:lang w:val="en-US"/>
        </w:rPr>
        <w:t xml:space="preserve"> In all, Leeds performs worst among all 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>three</w:t>
      </w:r>
      <w:r w:rsidR="004716D4">
        <w:rPr>
          <w:rFonts w:ascii="Times New Roman" w:hAnsi="Times New Roman" w:cs="Times New Roman"/>
          <w:sz w:val="24"/>
          <w:szCs w:val="24"/>
          <w:lang w:val="en-US"/>
        </w:rPr>
        <w:t xml:space="preserve"> selected </w:t>
      </w:r>
      <w:r w:rsidR="00C00DBD">
        <w:rPr>
          <w:rFonts w:ascii="Times New Roman" w:hAnsi="Times New Roman" w:cs="Times New Roman"/>
          <w:sz w:val="24"/>
          <w:szCs w:val="24"/>
          <w:lang w:val="en-US"/>
        </w:rPr>
        <w:t>authorities</w:t>
      </w:r>
      <w:r w:rsidR="00F8488F">
        <w:rPr>
          <w:rFonts w:ascii="Times New Roman" w:hAnsi="Times New Roman" w:cs="Times New Roman"/>
          <w:sz w:val="24"/>
          <w:szCs w:val="24"/>
          <w:lang w:val="en-US"/>
        </w:rPr>
        <w:t xml:space="preserve"> in terms of how they</w:t>
      </w:r>
      <w:r w:rsidR="004716D4">
        <w:rPr>
          <w:rFonts w:ascii="Times New Roman" w:hAnsi="Times New Roman" w:cs="Times New Roman"/>
          <w:sz w:val="24"/>
          <w:szCs w:val="24"/>
          <w:lang w:val="en-US"/>
        </w:rPr>
        <w:t xml:space="preserve"> communicate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 xml:space="preserve"> Early Help and other support services</w:t>
      </w:r>
      <w:r w:rsidR="004716D4">
        <w:rPr>
          <w:rFonts w:ascii="Times New Roman" w:hAnsi="Times New Roman" w:cs="Times New Roman"/>
          <w:sz w:val="24"/>
          <w:szCs w:val="24"/>
          <w:lang w:val="en-US"/>
        </w:rPr>
        <w:t xml:space="preserve"> on their websites</w:t>
      </w:r>
      <w:r w:rsidRPr="005A4E2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076A5" w:rsidRPr="008076A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6E40DD7E" w14:textId="77777777" w:rsidR="007446E8" w:rsidRPr="00F42D39" w:rsidRDefault="007249ED" w:rsidP="002E37A9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7249ED">
        <w:rPr>
          <w:rFonts w:ascii="Times New Roman" w:hAnsi="Times New Roman" w:cs="Times New Roman"/>
          <w:b/>
          <w:sz w:val="24"/>
          <w:szCs w:val="24"/>
          <w:lang w:val="en-US"/>
        </w:rPr>
        <w:lastRenderedPageBreak/>
        <w:t>Nottinghamshire County Council</w:t>
      </w:r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: </w:t>
      </w:r>
      <w:r w:rsidR="003F54A5" w:rsidRPr="007C26F6">
        <w:rPr>
          <w:rFonts w:ascii="Times New Roman" w:hAnsi="Times New Roman" w:cs="Times New Roman"/>
          <w:sz w:val="24"/>
          <w:szCs w:val="24"/>
        </w:rPr>
        <w:t>Nottinghamshire</w:t>
      </w:r>
      <w:r w:rsidR="003F54A5">
        <w:rPr>
          <w:rFonts w:ascii="Times New Roman" w:hAnsi="Times New Roman" w:cs="Times New Roman"/>
          <w:sz w:val="24"/>
          <w:szCs w:val="24"/>
        </w:rPr>
        <w:t xml:space="preserve"> ranks best in </w:t>
      </w:r>
      <w:r w:rsidR="007E6175">
        <w:rPr>
          <w:rFonts w:ascii="Times New Roman" w:hAnsi="Times New Roman" w:cs="Times New Roman"/>
          <w:sz w:val="24"/>
          <w:szCs w:val="24"/>
        </w:rPr>
        <w:t>the way</w:t>
      </w:r>
      <w:r w:rsidR="007E6175" w:rsidRPr="007E6175">
        <w:rPr>
          <w:rFonts w:ascii="Times New Roman" w:hAnsi="Times New Roman" w:cs="Times New Roman"/>
          <w:sz w:val="24"/>
          <w:szCs w:val="24"/>
        </w:rPr>
        <w:t xml:space="preserve"> information on Early Help services</w:t>
      </w:r>
      <w:r w:rsidR="000009AC">
        <w:rPr>
          <w:rFonts w:ascii="Times New Roman" w:hAnsi="Times New Roman" w:cs="Times New Roman"/>
          <w:sz w:val="24"/>
          <w:szCs w:val="24"/>
        </w:rPr>
        <w:t xml:space="preserve"> is</w:t>
      </w:r>
      <w:r w:rsidR="007E6175">
        <w:rPr>
          <w:rFonts w:ascii="Times New Roman" w:hAnsi="Times New Roman" w:cs="Times New Roman"/>
          <w:sz w:val="24"/>
          <w:szCs w:val="24"/>
        </w:rPr>
        <w:t xml:space="preserve"> structured on</w:t>
      </w:r>
      <w:r w:rsidR="000009AC">
        <w:rPr>
          <w:rFonts w:ascii="Times New Roman" w:hAnsi="Times New Roman" w:cs="Times New Roman"/>
          <w:sz w:val="24"/>
          <w:szCs w:val="24"/>
        </w:rPr>
        <w:t xml:space="preserve"> their websites</w:t>
      </w:r>
      <w:r w:rsidR="007E6175">
        <w:rPr>
          <w:rFonts w:ascii="Times New Roman" w:hAnsi="Times New Roman" w:cs="Times New Roman"/>
          <w:sz w:val="24"/>
          <w:szCs w:val="24"/>
        </w:rPr>
        <w:t>. This makes</w:t>
      </w:r>
      <w:r w:rsidR="007E6175" w:rsidRPr="007E6175">
        <w:rPr>
          <w:rFonts w:ascii="Times New Roman" w:hAnsi="Times New Roman" w:cs="Times New Roman"/>
          <w:sz w:val="24"/>
          <w:szCs w:val="24"/>
        </w:rPr>
        <w:t xml:space="preserve"> it easier for families seeking help to know where to find the righ</w:t>
      </w:r>
      <w:r w:rsidR="007E6175">
        <w:rPr>
          <w:rFonts w:ascii="Times New Roman" w:hAnsi="Times New Roman" w:cs="Times New Roman"/>
          <w:sz w:val="24"/>
          <w:szCs w:val="24"/>
        </w:rPr>
        <w:t>t information they need</w:t>
      </w:r>
      <w:r w:rsidR="003F54A5">
        <w:rPr>
          <w:rFonts w:ascii="Times New Roman" w:hAnsi="Times New Roman" w:cs="Times New Roman"/>
          <w:sz w:val="24"/>
          <w:szCs w:val="24"/>
        </w:rPr>
        <w:t xml:space="preserve">. </w:t>
      </w:r>
      <w:r w:rsidR="00431325">
        <w:rPr>
          <w:rFonts w:ascii="Times New Roman" w:hAnsi="Times New Roman" w:cs="Times New Roman"/>
          <w:sz w:val="24"/>
          <w:szCs w:val="24"/>
        </w:rPr>
        <w:t xml:space="preserve">Also, the </w:t>
      </w:r>
      <w:r w:rsidR="003F54A5">
        <w:rPr>
          <w:rFonts w:ascii="Times New Roman" w:hAnsi="Times New Roman" w:cs="Times New Roman"/>
          <w:sz w:val="24"/>
          <w:szCs w:val="24"/>
        </w:rPr>
        <w:t>Early Help page has</w:t>
      </w:r>
      <w:r w:rsidR="003F54A5" w:rsidRPr="007C26F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F54A5" w:rsidRPr="003A0F5C">
        <w:rPr>
          <w:rFonts w:ascii="Times New Roman" w:hAnsi="Times New Roman" w:cs="Times New Roman"/>
          <w:sz w:val="24"/>
          <w:szCs w:val="24"/>
          <w:lang w:val="en-US"/>
        </w:rPr>
        <w:t>multiple contact methods, includin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>g district-specific hub details. This is</w:t>
      </w:r>
      <w:r w:rsidR="00290A0E">
        <w:rPr>
          <w:rFonts w:ascii="Times New Roman" w:hAnsi="Times New Roman" w:cs="Times New Roman"/>
          <w:sz w:val="24"/>
          <w:szCs w:val="24"/>
          <w:lang w:val="en-US"/>
        </w:rPr>
        <w:t xml:space="preserve"> one of the key strengths of the website</w:t>
      </w:r>
      <w:r w:rsidR="00EA58F7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 xml:space="preserve"> because </w:t>
      </w:r>
      <w:r w:rsidR="003F54A5" w:rsidRPr="003A0F5C">
        <w:rPr>
          <w:rFonts w:ascii="Times New Roman" w:hAnsi="Times New Roman" w:cs="Times New Roman"/>
          <w:sz w:val="24"/>
          <w:szCs w:val="24"/>
          <w:lang w:val="en-US"/>
        </w:rPr>
        <w:t xml:space="preserve">families 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>can reach</w:t>
      </w:r>
      <w:r w:rsidR="003F54A5" w:rsidRPr="003A0F5C">
        <w:rPr>
          <w:rFonts w:ascii="Times New Roman" w:hAnsi="Times New Roman" w:cs="Times New Roman"/>
          <w:sz w:val="24"/>
          <w:szCs w:val="24"/>
          <w:lang w:val="en-US"/>
        </w:rPr>
        <w:t xml:space="preserve"> local support directly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 xml:space="preserve"> without any difficulty.</w:t>
      </w:r>
      <w:r w:rsidR="00B8776D">
        <w:rPr>
          <w:rFonts w:ascii="Times New Roman" w:hAnsi="Times New Roman" w:cs="Times New Roman"/>
          <w:sz w:val="24"/>
          <w:szCs w:val="24"/>
          <w:lang w:val="en-US"/>
        </w:rPr>
        <w:t xml:space="preserve"> Ho</w:t>
      </w:r>
      <w:r w:rsidR="00EA58F7">
        <w:rPr>
          <w:rFonts w:ascii="Times New Roman" w:hAnsi="Times New Roman" w:cs="Times New Roman"/>
          <w:sz w:val="24"/>
          <w:szCs w:val="24"/>
          <w:lang w:val="en-US"/>
        </w:rPr>
        <w:t>wever, just like the two other</w:t>
      </w:r>
      <w:r w:rsidR="00B8776D">
        <w:rPr>
          <w:rFonts w:ascii="Times New Roman" w:hAnsi="Times New Roman" w:cs="Times New Roman"/>
          <w:sz w:val="24"/>
          <w:szCs w:val="24"/>
          <w:lang w:val="en-US"/>
        </w:rPr>
        <w:t xml:space="preserve"> authorities, </w:t>
      </w:r>
      <w:r w:rsidR="00B8776D" w:rsidRPr="00CA72A6">
        <w:rPr>
          <w:rFonts w:ascii="Times New Roman" w:hAnsi="Times New Roman" w:cs="Times New Roman"/>
          <w:sz w:val="24"/>
          <w:szCs w:val="24"/>
        </w:rPr>
        <w:t>Early Help</w:t>
      </w:r>
      <w:r w:rsidR="003F54A5">
        <w:rPr>
          <w:rFonts w:ascii="Times New Roman" w:hAnsi="Times New Roman" w:cs="Times New Roman"/>
          <w:sz w:val="24"/>
          <w:szCs w:val="24"/>
        </w:rPr>
        <w:t xml:space="preserve"> does not appear</w:t>
      </w:r>
      <w:r w:rsidR="003F54A5" w:rsidRPr="00CA72A6">
        <w:rPr>
          <w:rFonts w:ascii="Times New Roman" w:hAnsi="Times New Roman" w:cs="Times New Roman"/>
          <w:sz w:val="24"/>
          <w:szCs w:val="24"/>
        </w:rPr>
        <w:t xml:space="preserve"> as a standalone service</w:t>
      </w:r>
      <w:r w:rsidR="00B8776D">
        <w:rPr>
          <w:rFonts w:ascii="Times New Roman" w:hAnsi="Times New Roman" w:cs="Times New Roman"/>
          <w:sz w:val="24"/>
          <w:szCs w:val="24"/>
        </w:rPr>
        <w:t xml:space="preserve"> on </w:t>
      </w:r>
      <w:r w:rsidR="00B8776D" w:rsidRPr="00B8776D">
        <w:rPr>
          <w:rFonts w:ascii="Times New Roman" w:hAnsi="Times New Roman" w:cs="Times New Roman"/>
          <w:sz w:val="24"/>
          <w:szCs w:val="24"/>
        </w:rPr>
        <w:t>Nottinghamshire’s</w:t>
      </w:r>
      <w:r w:rsidR="00B8776D">
        <w:rPr>
          <w:rFonts w:ascii="Times New Roman" w:hAnsi="Times New Roman" w:cs="Times New Roman"/>
          <w:sz w:val="24"/>
          <w:szCs w:val="24"/>
        </w:rPr>
        <w:t xml:space="preserve"> we</w:t>
      </w:r>
      <w:r w:rsidR="00F013C6">
        <w:rPr>
          <w:rFonts w:ascii="Times New Roman" w:hAnsi="Times New Roman" w:cs="Times New Roman"/>
          <w:sz w:val="24"/>
          <w:szCs w:val="24"/>
        </w:rPr>
        <w:t xml:space="preserve">bsite. </w:t>
      </w:r>
      <w:r w:rsidR="00F013C6">
        <w:rPr>
          <w:rFonts w:ascii="Times New Roman" w:eastAsia="Times New Roman" w:hAnsi="Times New Roman" w:cs="Times New Roman"/>
          <w:sz w:val="24"/>
          <w:szCs w:val="24"/>
          <w:lang w:val="en-US"/>
        </w:rPr>
        <w:t>Specifically,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 xml:space="preserve"> Early Help</w:t>
      </w:r>
      <w:r w:rsidR="00F013C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F54A5" w:rsidRPr="00A30DE1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 xml:space="preserve">submerged </w:t>
      </w:r>
      <w:r w:rsidR="003F54A5" w:rsidRPr="00A30DE1">
        <w:rPr>
          <w:rFonts w:ascii="Times New Roman" w:hAnsi="Times New Roman" w:cs="Times New Roman"/>
          <w:sz w:val="24"/>
          <w:szCs w:val="24"/>
          <w:lang w:val="en-US"/>
        </w:rPr>
        <w:t xml:space="preserve">four levels deep 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>within the Safeguarding section</w:t>
      </w:r>
      <w:r w:rsidR="00F013C6">
        <w:rPr>
          <w:rFonts w:ascii="Times New Roman" w:hAnsi="Times New Roman" w:cs="Times New Roman"/>
          <w:sz w:val="24"/>
          <w:szCs w:val="24"/>
          <w:lang w:val="en-US"/>
        </w:rPr>
        <w:t xml:space="preserve"> of the website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>. T</w:t>
      </w:r>
      <w:r w:rsidR="00F013C6">
        <w:rPr>
          <w:rFonts w:ascii="Times New Roman" w:hAnsi="Times New Roman" w:cs="Times New Roman"/>
          <w:sz w:val="24"/>
          <w:szCs w:val="24"/>
          <w:lang w:val="en-US"/>
        </w:rPr>
        <w:t>his weakens the ease to access Early Help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F013C6">
        <w:rPr>
          <w:rFonts w:ascii="Times New Roman" w:hAnsi="Times New Roman" w:cs="Times New Roman"/>
          <w:sz w:val="24"/>
          <w:szCs w:val="24"/>
          <w:lang w:val="en-US"/>
        </w:rPr>
        <w:t xml:space="preserve">since 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>families are likely to be misdirected when seeking Early Help</w:t>
      </w:r>
      <w:r w:rsidR="003F54A5" w:rsidRPr="00A30DE1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42D3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F2A03">
        <w:rPr>
          <w:rFonts w:ascii="Times New Roman" w:hAnsi="Times New Roman" w:cs="Times New Roman"/>
          <w:sz w:val="24"/>
          <w:szCs w:val="24"/>
          <w:lang w:val="en-US"/>
        </w:rPr>
        <w:t xml:space="preserve">Another major weakness of </w:t>
      </w:r>
      <w:r w:rsidR="00CF2A03">
        <w:rPr>
          <w:rFonts w:ascii="Times New Roman" w:hAnsi="Times New Roman" w:cs="Times New Roman"/>
          <w:sz w:val="24"/>
          <w:szCs w:val="24"/>
        </w:rPr>
        <w:t xml:space="preserve">how </w:t>
      </w:r>
      <w:r w:rsidR="00106EE6">
        <w:rPr>
          <w:rFonts w:ascii="Times New Roman" w:hAnsi="Times New Roman" w:cs="Times New Roman"/>
          <w:sz w:val="24"/>
          <w:szCs w:val="24"/>
        </w:rPr>
        <w:t>lies in</w:t>
      </w:r>
      <w:r w:rsidR="00CF2A03">
        <w:rPr>
          <w:rFonts w:ascii="Times New Roman" w:hAnsi="Times New Roman" w:cs="Times New Roman"/>
          <w:sz w:val="24"/>
          <w:szCs w:val="24"/>
        </w:rPr>
        <w:t xml:space="preserve"> </w:t>
      </w:r>
      <w:r w:rsidR="003F54A5">
        <w:rPr>
          <w:rFonts w:ascii="Times New Roman" w:hAnsi="Times New Roman" w:cs="Times New Roman"/>
          <w:sz w:val="24"/>
          <w:szCs w:val="24"/>
        </w:rPr>
        <w:t xml:space="preserve">its language </w:t>
      </w:r>
      <w:r w:rsidR="003F54A5" w:rsidRPr="002879BB">
        <w:rPr>
          <w:rFonts w:ascii="Times New Roman" w:hAnsi="Times New Roman" w:cs="Times New Roman"/>
          <w:sz w:val="24"/>
          <w:szCs w:val="24"/>
        </w:rPr>
        <w:t>accessibility</w:t>
      </w:r>
      <w:r w:rsidR="00DC7A41">
        <w:rPr>
          <w:rFonts w:ascii="Times New Roman" w:hAnsi="Times New Roman" w:cs="Times New Roman"/>
          <w:sz w:val="24"/>
          <w:szCs w:val="24"/>
        </w:rPr>
        <w:t xml:space="preserve"> feature, which </w:t>
      </w:r>
      <w:r w:rsidR="003F54A5" w:rsidRPr="002879BB">
        <w:rPr>
          <w:rFonts w:ascii="Times New Roman" w:hAnsi="Times New Roman" w:cs="Times New Roman"/>
          <w:sz w:val="24"/>
          <w:szCs w:val="24"/>
        </w:rPr>
        <w:t>is limited to machine translation</w:t>
      </w:r>
      <w:r w:rsidR="00AC5F83">
        <w:rPr>
          <w:rFonts w:ascii="Times New Roman" w:hAnsi="Times New Roman" w:cs="Times New Roman"/>
          <w:sz w:val="24"/>
          <w:szCs w:val="24"/>
        </w:rPr>
        <w:t>. It also lacks</w:t>
      </w:r>
      <w:r w:rsidR="003F54A5">
        <w:rPr>
          <w:rFonts w:ascii="Times New Roman" w:hAnsi="Times New Roman" w:cs="Times New Roman"/>
          <w:sz w:val="24"/>
          <w:szCs w:val="24"/>
        </w:rPr>
        <w:t xml:space="preserve"> </w:t>
      </w:r>
      <w:r w:rsidR="003F54A5" w:rsidRPr="002879BB">
        <w:rPr>
          <w:rFonts w:ascii="Times New Roman" w:hAnsi="Times New Roman" w:cs="Times New Roman"/>
          <w:sz w:val="24"/>
          <w:szCs w:val="24"/>
          <w:lang w:val="en-US"/>
        </w:rPr>
        <w:t>professional interpreting service information</w:t>
      </w:r>
      <w:r w:rsidR="003F54A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CF2A0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6E40DD7F" w14:textId="77777777" w:rsidR="007B2BA6" w:rsidRPr="007B2BA6" w:rsidRDefault="004B7C60" w:rsidP="00546ADE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6. </w:t>
      </w:r>
      <w:r w:rsidR="00AB5160" w:rsidRPr="00AB5160">
        <w:rPr>
          <w:rFonts w:ascii="Times New Roman" w:hAnsi="Times New Roman" w:cs="Times New Roman"/>
          <w:b/>
          <w:sz w:val="24"/>
          <w:szCs w:val="24"/>
        </w:rPr>
        <w:t>Conclusion with recommenda</w:t>
      </w:r>
      <w:r w:rsidR="00813F02">
        <w:rPr>
          <w:rFonts w:ascii="Times New Roman" w:hAnsi="Times New Roman" w:cs="Times New Roman"/>
          <w:b/>
          <w:sz w:val="24"/>
          <w:szCs w:val="24"/>
        </w:rPr>
        <w:t>tions for areas for improvement</w:t>
      </w:r>
    </w:p>
    <w:p w14:paraId="6E40DD80" w14:textId="77777777" w:rsidR="00E372CE" w:rsidRDefault="00E372CE" w:rsidP="00546ADE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conclusion, the evaluation of the websites of the three local authorities reveals that </w:t>
      </w:r>
      <w:r w:rsidRPr="00E372CE">
        <w:rPr>
          <w:rFonts w:ascii="Times New Roman" w:hAnsi="Times New Roman" w:cs="Times New Roman"/>
          <w:sz w:val="24"/>
          <w:szCs w:val="24"/>
          <w:lang w:val="en-US"/>
        </w:rPr>
        <w:t>none of the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websites satisfy </w:t>
      </w:r>
      <w:r w:rsidRPr="00E372CE">
        <w:rPr>
          <w:rFonts w:ascii="Times New Roman" w:hAnsi="Times New Roman" w:cs="Times New Roman"/>
          <w:sz w:val="24"/>
          <w:szCs w:val="24"/>
          <w:lang w:val="en-US"/>
        </w:rPr>
        <w:t>the communication needs of families seeking Early Help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 the fullest. They all have key areas o</w:t>
      </w:r>
      <w:r w:rsidR="00C66136">
        <w:rPr>
          <w:rFonts w:ascii="Times New Roman" w:hAnsi="Times New Roman" w:cs="Times New Roman"/>
          <w:sz w:val="24"/>
          <w:szCs w:val="24"/>
          <w:lang w:val="en-US"/>
        </w:rPr>
        <w:t>f strengths, and weaknesses. Lee</w:t>
      </w:r>
      <w:r>
        <w:rPr>
          <w:rFonts w:ascii="Times New Roman" w:hAnsi="Times New Roman" w:cs="Times New Roman"/>
          <w:sz w:val="24"/>
          <w:szCs w:val="24"/>
          <w:lang w:val="en-US"/>
        </w:rPr>
        <w:t>ds is</w:t>
      </w:r>
      <w:r w:rsidRPr="00E372CE">
        <w:t xml:space="preserve"> </w:t>
      </w:r>
      <w:r w:rsidRPr="00E372CE">
        <w:rPr>
          <w:rFonts w:ascii="Times New Roman" w:hAnsi="Times New Roman" w:cs="Times New Roman"/>
          <w:sz w:val="24"/>
          <w:szCs w:val="24"/>
          <w:lang w:val="en-US"/>
        </w:rPr>
        <w:t>excellent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when it comes to</w:t>
      </w:r>
      <w:r w:rsidRPr="00E372CE">
        <w:rPr>
          <w:rFonts w:ascii="Times New Roman" w:hAnsi="Times New Roman" w:cs="Times New Roman"/>
          <w:sz w:val="24"/>
          <w:szCs w:val="24"/>
          <w:lang w:val="en-US"/>
        </w:rPr>
        <w:t xml:space="preserve"> language accessibility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; </w:t>
      </w:r>
      <w:r w:rsidR="00A815E8" w:rsidRPr="00A815E8">
        <w:rPr>
          <w:rFonts w:ascii="Times New Roman" w:hAnsi="Times New Roman" w:cs="Times New Roman"/>
          <w:sz w:val="24"/>
          <w:szCs w:val="24"/>
          <w:lang w:val="en-US"/>
        </w:rPr>
        <w:t>Staffordshire leads in visibility and navigation</w:t>
      </w:r>
      <w:r w:rsidR="00C66136">
        <w:rPr>
          <w:rFonts w:ascii="Times New Roman" w:hAnsi="Times New Roman" w:cs="Times New Roman"/>
          <w:sz w:val="24"/>
          <w:szCs w:val="24"/>
          <w:lang w:val="en-US"/>
        </w:rPr>
        <w:t>; while</w:t>
      </w:r>
      <w:r w:rsidR="00A815E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66136" w:rsidRPr="00C66136">
        <w:rPr>
          <w:rFonts w:ascii="Times New Roman" w:hAnsi="Times New Roman" w:cs="Times New Roman"/>
          <w:sz w:val="24"/>
          <w:szCs w:val="24"/>
          <w:lang w:val="en-US"/>
        </w:rPr>
        <w:t xml:space="preserve">Nottinghamshire </w:t>
      </w:r>
      <w:r w:rsidR="00C66136">
        <w:rPr>
          <w:rFonts w:ascii="Times New Roman" w:hAnsi="Times New Roman" w:cs="Times New Roman"/>
          <w:sz w:val="24"/>
          <w:szCs w:val="24"/>
          <w:lang w:val="en-US"/>
        </w:rPr>
        <w:t xml:space="preserve">performs strongest </w:t>
      </w:r>
      <w:r w:rsidR="00C66136" w:rsidRPr="00C66136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C66136">
        <w:rPr>
          <w:rFonts w:ascii="Times New Roman" w:hAnsi="Times New Roman" w:cs="Times New Roman"/>
          <w:sz w:val="24"/>
          <w:szCs w:val="24"/>
          <w:lang w:val="en-US"/>
        </w:rPr>
        <w:t xml:space="preserve">in terms of </w:t>
      </w:r>
      <w:r w:rsidR="00C66136" w:rsidRPr="00C66136">
        <w:rPr>
          <w:rFonts w:ascii="Times New Roman" w:hAnsi="Times New Roman" w:cs="Times New Roman"/>
          <w:sz w:val="24"/>
          <w:szCs w:val="24"/>
          <w:lang w:val="en-US"/>
        </w:rPr>
        <w:t>structured service information and geographic specificity</w:t>
      </w:r>
      <w:r w:rsidR="00C66136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E40DD81" w14:textId="77777777" w:rsidR="007707B0" w:rsidRPr="007707B0" w:rsidRDefault="00CE0E3A" w:rsidP="00546ADE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Based on the findings from this comparative evaluation, the following are </w:t>
      </w:r>
      <w:r w:rsidR="003E58A6">
        <w:rPr>
          <w:rFonts w:ascii="Times New Roman" w:hAnsi="Times New Roman" w:cs="Times New Roman"/>
          <w:sz w:val="24"/>
          <w:szCs w:val="24"/>
          <w:lang w:val="en-US"/>
        </w:rPr>
        <w:t>recommended</w:t>
      </w:r>
      <w:r>
        <w:rPr>
          <w:rFonts w:ascii="Times New Roman" w:hAnsi="Times New Roman" w:cs="Times New Roman"/>
          <w:sz w:val="24"/>
          <w:szCs w:val="24"/>
          <w:lang w:val="en-US"/>
        </w:rPr>
        <w:t>:</w:t>
      </w:r>
      <w:r w:rsidR="003E58A6">
        <w:rPr>
          <w:rFonts w:ascii="Times New Roman" w:hAnsi="Times New Roman" w:cs="Times New Roman"/>
          <w:sz w:val="24"/>
          <w:szCs w:val="24"/>
          <w:lang w:val="en-US"/>
        </w:rPr>
        <w:t xml:space="preserve"> First, </w:t>
      </w:r>
      <w:r w:rsidR="003E58A6" w:rsidRPr="003E58A6">
        <w:rPr>
          <w:rFonts w:ascii="Times New Roman" w:hAnsi="Times New Roman" w:cs="Times New Roman"/>
          <w:sz w:val="24"/>
          <w:szCs w:val="24"/>
          <w:lang w:val="en-US"/>
        </w:rPr>
        <w:t>all three authorities should</w:t>
      </w:r>
      <w:r w:rsidR="003E58A6">
        <w:rPr>
          <w:rFonts w:ascii="Times New Roman" w:hAnsi="Times New Roman" w:cs="Times New Roman"/>
          <w:sz w:val="24"/>
          <w:szCs w:val="24"/>
          <w:lang w:val="en-US"/>
        </w:rPr>
        <w:t xml:space="preserve"> design a standalone page </w:t>
      </w:r>
      <w:r w:rsidR="003E58A6" w:rsidRPr="003E58A6">
        <w:rPr>
          <w:rFonts w:ascii="Times New Roman" w:hAnsi="Times New Roman" w:cs="Times New Roman"/>
          <w:sz w:val="24"/>
          <w:szCs w:val="24"/>
          <w:lang w:val="en-US"/>
        </w:rPr>
        <w:t>dedicated</w:t>
      </w:r>
      <w:r w:rsidR="003E58A6">
        <w:rPr>
          <w:rFonts w:ascii="Times New Roman" w:hAnsi="Times New Roman" w:cs="Times New Roman"/>
          <w:sz w:val="24"/>
          <w:szCs w:val="24"/>
          <w:lang w:val="en-US"/>
        </w:rPr>
        <w:t xml:space="preserve"> to Early Help. This page should be user-friendly</w:t>
      </w:r>
      <w:r w:rsidR="005D66B4">
        <w:rPr>
          <w:rFonts w:ascii="Times New Roman" w:hAnsi="Times New Roman" w:cs="Times New Roman"/>
          <w:sz w:val="24"/>
          <w:szCs w:val="24"/>
          <w:lang w:val="en-US"/>
        </w:rPr>
        <w:t xml:space="preserve"> and service information should be communicated in </w:t>
      </w:r>
      <w:r w:rsidR="005D66B4" w:rsidRPr="005D66B4">
        <w:rPr>
          <w:rFonts w:ascii="Times New Roman" w:hAnsi="Times New Roman" w:cs="Times New Roman"/>
          <w:sz w:val="24"/>
          <w:szCs w:val="24"/>
          <w:lang w:val="en-US"/>
        </w:rPr>
        <w:t>plain language</w:t>
      </w:r>
      <w:r w:rsidR="005D66B4">
        <w:rPr>
          <w:rFonts w:ascii="Times New Roman" w:hAnsi="Times New Roman" w:cs="Times New Roman"/>
          <w:sz w:val="24"/>
          <w:szCs w:val="24"/>
          <w:lang w:val="en-US"/>
        </w:rPr>
        <w:t xml:space="preserve"> and in detail. This will save</w:t>
      </w:r>
      <w:r w:rsidR="005D66B4" w:rsidRPr="005D66B4">
        <w:rPr>
          <w:rFonts w:ascii="Times New Roman" w:hAnsi="Times New Roman" w:cs="Times New Roman"/>
          <w:sz w:val="24"/>
          <w:szCs w:val="24"/>
          <w:lang w:val="en-US"/>
        </w:rPr>
        <w:t xml:space="preserve"> families </w:t>
      </w:r>
      <w:r w:rsidR="005D66B4">
        <w:rPr>
          <w:rFonts w:ascii="Times New Roman" w:hAnsi="Times New Roman" w:cs="Times New Roman"/>
          <w:sz w:val="24"/>
          <w:szCs w:val="24"/>
          <w:lang w:val="en-US"/>
        </w:rPr>
        <w:t xml:space="preserve">the stress </w:t>
      </w:r>
      <w:r w:rsidR="00AE1D63">
        <w:rPr>
          <w:rFonts w:ascii="Times New Roman" w:hAnsi="Times New Roman" w:cs="Times New Roman"/>
          <w:sz w:val="24"/>
          <w:szCs w:val="24"/>
          <w:lang w:val="en-US"/>
        </w:rPr>
        <w:t>of having to navigate</w:t>
      </w:r>
      <w:r w:rsidR="005D66B4" w:rsidRPr="005D66B4">
        <w:rPr>
          <w:rFonts w:ascii="Times New Roman" w:hAnsi="Times New Roman" w:cs="Times New Roman"/>
          <w:sz w:val="24"/>
          <w:szCs w:val="24"/>
          <w:lang w:val="en-US"/>
        </w:rPr>
        <w:t xml:space="preserve"> multiple sections</w:t>
      </w:r>
      <w:r w:rsidR="00AE1D63">
        <w:rPr>
          <w:rFonts w:ascii="Times New Roman" w:hAnsi="Times New Roman" w:cs="Times New Roman"/>
          <w:sz w:val="24"/>
          <w:szCs w:val="24"/>
          <w:lang w:val="en-US"/>
        </w:rPr>
        <w:t xml:space="preserve"> for Early Help information.</w:t>
      </w:r>
      <w:r w:rsidR="00120B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D66B4">
        <w:rPr>
          <w:rFonts w:ascii="Times New Roman" w:hAnsi="Times New Roman" w:cs="Times New Roman"/>
          <w:sz w:val="24"/>
          <w:szCs w:val="24"/>
          <w:lang w:val="en-US"/>
        </w:rPr>
        <w:t xml:space="preserve">Second, </w:t>
      </w:r>
      <w:r w:rsidR="005D66B4" w:rsidRPr="005D66B4">
        <w:rPr>
          <w:rFonts w:ascii="Times New Roman" w:hAnsi="Times New Roman" w:cs="Times New Roman"/>
          <w:sz w:val="24"/>
          <w:szCs w:val="24"/>
          <w:lang w:val="en-US"/>
        </w:rPr>
        <w:t xml:space="preserve">Staffordshire and Leeds </w:t>
      </w:r>
      <w:r w:rsidR="005D66B4">
        <w:rPr>
          <w:rFonts w:ascii="Times New Roman" w:hAnsi="Times New Roman" w:cs="Times New Roman"/>
          <w:sz w:val="24"/>
          <w:szCs w:val="24"/>
          <w:lang w:val="en-US"/>
        </w:rPr>
        <w:t xml:space="preserve">should emulate </w:t>
      </w:r>
      <w:r w:rsidR="005D66B4" w:rsidRPr="005D66B4">
        <w:rPr>
          <w:rFonts w:ascii="Times New Roman" w:hAnsi="Times New Roman" w:cs="Times New Roman"/>
          <w:sz w:val="24"/>
          <w:szCs w:val="24"/>
          <w:lang w:val="en-US"/>
        </w:rPr>
        <w:t>Nottinghamshire</w:t>
      </w:r>
      <w:r w:rsidR="005D66B4">
        <w:rPr>
          <w:rFonts w:ascii="Times New Roman" w:hAnsi="Times New Roman" w:cs="Times New Roman"/>
          <w:sz w:val="24"/>
          <w:szCs w:val="24"/>
          <w:lang w:val="en-US"/>
        </w:rPr>
        <w:t xml:space="preserve"> by offering information on locations of specific Early Help hubs in their districts</w:t>
      </w:r>
      <w:r w:rsidR="007707B0">
        <w:rPr>
          <w:rFonts w:ascii="Times New Roman" w:hAnsi="Times New Roman" w:cs="Times New Roman"/>
          <w:sz w:val="24"/>
          <w:szCs w:val="24"/>
          <w:lang w:val="en-US"/>
        </w:rPr>
        <w:t xml:space="preserve"> on their websites</w:t>
      </w:r>
      <w:r w:rsidR="005D66B4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7707B0">
        <w:rPr>
          <w:rFonts w:ascii="Times New Roman" w:hAnsi="Times New Roman" w:cs="Times New Roman"/>
          <w:sz w:val="24"/>
          <w:szCs w:val="24"/>
          <w:lang w:val="en-US"/>
        </w:rPr>
        <w:t xml:space="preserve"> Also, all three should indicate </w:t>
      </w:r>
      <w:r w:rsidR="007707B0" w:rsidRPr="007707B0">
        <w:rPr>
          <w:rFonts w:ascii="Times New Roman" w:hAnsi="Times New Roman" w:cs="Times New Roman"/>
          <w:sz w:val="24"/>
          <w:szCs w:val="24"/>
          <w:lang w:val="en-US"/>
        </w:rPr>
        <w:t>opening hours</w:t>
      </w:r>
      <w:r w:rsidR="007707B0">
        <w:rPr>
          <w:rFonts w:ascii="Times New Roman" w:hAnsi="Times New Roman" w:cs="Times New Roman"/>
          <w:sz w:val="24"/>
          <w:szCs w:val="24"/>
          <w:lang w:val="en-US"/>
        </w:rPr>
        <w:t xml:space="preserve"> of the hubs.</w:t>
      </w:r>
      <w:r w:rsidR="005D66B4">
        <w:rPr>
          <w:rFonts w:ascii="Times New Roman" w:hAnsi="Times New Roman" w:cs="Times New Roman"/>
          <w:sz w:val="24"/>
          <w:szCs w:val="24"/>
          <w:lang w:val="en-US"/>
        </w:rPr>
        <w:t xml:space="preserve"> This will help families seeking support to access it without any difficulty.</w:t>
      </w:r>
      <w:r w:rsidR="00120B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07B0" w:rsidRPr="007707B0">
        <w:rPr>
          <w:rFonts w:ascii="Times New Roman" w:hAnsi="Times New Roman" w:cs="Times New Roman"/>
          <w:sz w:val="24"/>
          <w:szCs w:val="24"/>
          <w:lang w:val="en-US"/>
        </w:rPr>
        <w:t xml:space="preserve">Third, </w:t>
      </w:r>
      <w:r w:rsidR="00460130">
        <w:rPr>
          <w:rFonts w:ascii="Times New Roman" w:hAnsi="Times New Roman" w:cs="Times New Roman"/>
          <w:sz w:val="24"/>
          <w:szCs w:val="24"/>
          <w:lang w:val="en-US"/>
        </w:rPr>
        <w:t xml:space="preserve">all three authorities should incorporate </w:t>
      </w:r>
      <w:r w:rsidR="00460130" w:rsidRPr="00460130">
        <w:rPr>
          <w:rFonts w:ascii="Times New Roman" w:hAnsi="Times New Roman" w:cs="Times New Roman"/>
          <w:sz w:val="24"/>
          <w:szCs w:val="24"/>
          <w:lang w:val="en-US"/>
        </w:rPr>
        <w:t>family testimonials into Early Help pages</w:t>
      </w:r>
      <w:r w:rsidR="00460130">
        <w:rPr>
          <w:rFonts w:ascii="Times New Roman" w:hAnsi="Times New Roman" w:cs="Times New Roman"/>
          <w:sz w:val="24"/>
          <w:szCs w:val="24"/>
          <w:lang w:val="en-US"/>
        </w:rPr>
        <w:t xml:space="preserve">. This is to minimize stigma and normalize help seeking. </w:t>
      </w:r>
    </w:p>
    <w:p w14:paraId="6E40DD82" w14:textId="77777777" w:rsidR="005D0FA6" w:rsidRDefault="005D0FA6" w:rsidP="001814F8">
      <w:pPr>
        <w:rPr>
          <w:rFonts w:ascii="Times New Roman" w:hAnsi="Times New Roman" w:cs="Times New Roman"/>
          <w:b/>
          <w:sz w:val="24"/>
          <w:szCs w:val="24"/>
        </w:rPr>
      </w:pPr>
    </w:p>
    <w:bookmarkEnd w:id="1"/>
    <w:p w14:paraId="6E40DD83" w14:textId="77777777" w:rsidR="00036549" w:rsidRDefault="00036549" w:rsidP="00036549">
      <w:pPr>
        <w:rPr>
          <w:rFonts w:ascii="Times New Roman" w:hAnsi="Times New Roman" w:cs="Times New Roman"/>
          <w:b/>
          <w:sz w:val="24"/>
          <w:szCs w:val="24"/>
        </w:rPr>
      </w:pPr>
    </w:p>
    <w:p w14:paraId="6E40DD84" w14:textId="77777777" w:rsidR="00B7761B" w:rsidRDefault="00B7761B" w:rsidP="00036549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40DD85" w14:textId="77777777" w:rsidR="00587E94" w:rsidRDefault="00587E94" w:rsidP="00036549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14:paraId="6E40DD86" w14:textId="77777777" w:rsidR="00464077" w:rsidRPr="00EE100B" w:rsidRDefault="00464077" w:rsidP="00EE100B">
      <w:pPr>
        <w:jc w:val="both"/>
        <w:rPr>
          <w:rFonts w:ascii="Times New Roman" w:hAnsi="Times New Roman" w:cs="Times New Roman"/>
          <w:bCs/>
          <w:i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>Action for Children</w:t>
      </w:r>
      <w:r w:rsidRPr="00EE100B">
        <w:rPr>
          <w:rFonts w:ascii="Times New Roman" w:hAnsi="Times New Roman" w:cs="Times New Roman"/>
          <w:sz w:val="24"/>
          <w:szCs w:val="24"/>
        </w:rPr>
        <w:t xml:space="preserve"> (2022)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E100B">
        <w:rPr>
          <w:rFonts w:ascii="Times New Roman" w:hAnsi="Times New Roman" w:cs="Times New Roman"/>
          <w:bCs/>
          <w:i/>
          <w:sz w:val="24"/>
          <w:szCs w:val="24"/>
          <w:lang w:val="en-US"/>
        </w:rPr>
        <w:t>Early help is the best option for children and families. We need to protect it</w:t>
      </w:r>
      <w:r>
        <w:rPr>
          <w:rFonts w:ascii="Times New Roman" w:hAnsi="Times New Roman" w:cs="Times New Roman"/>
          <w:bCs/>
          <w:i/>
          <w:sz w:val="24"/>
          <w:szCs w:val="24"/>
          <w:lang w:val="en-US"/>
        </w:rPr>
        <w:t xml:space="preserve">. </w:t>
      </w:r>
      <w:r w:rsidRPr="00EE100B">
        <w:rPr>
          <w:rFonts w:ascii="Times New Roman" w:hAnsi="Times New Roman" w:cs="Times New Roman"/>
          <w:bCs/>
          <w:i/>
          <w:sz w:val="24"/>
          <w:szCs w:val="24"/>
        </w:rPr>
        <w:t xml:space="preserve">. </w:t>
      </w:r>
      <w:r w:rsidRPr="00EE100B">
        <w:rPr>
          <w:rFonts w:ascii="Times New Roman" w:hAnsi="Times New Roman" w:cs="Times New Roman"/>
          <w:bCs/>
          <w:sz w:val="24"/>
          <w:szCs w:val="24"/>
        </w:rPr>
        <w:t>(Accessed on 15 March 2026).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EE100B">
        <w:rPr>
          <w:rFonts w:ascii="Times New Roman" w:hAnsi="Times New Roman" w:cs="Times New Roman"/>
          <w:bCs/>
          <w:sz w:val="24"/>
          <w:szCs w:val="24"/>
        </w:rPr>
        <w:t>Available at: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6" w:history="1">
        <w:r w:rsidRPr="00612449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https://www.actionforchildren.org.uk/blog/early-help-is-the-best-option-for-children-and-families-we-need-to-protect-it/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E40DD87" w14:textId="77777777" w:rsidR="00464077" w:rsidRDefault="00464077" w:rsidP="00587E94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Buckinghamshire Council (</w:t>
      </w:r>
      <w:r w:rsidRPr="00542FC4">
        <w:rPr>
          <w:rFonts w:ascii="Times New Roman" w:hAnsi="Times New Roman" w:cs="Times New Roman"/>
          <w:sz w:val="24"/>
          <w:szCs w:val="24"/>
        </w:rPr>
        <w:t>2024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542FC4">
        <w:rPr>
          <w:rFonts w:ascii="Times New Roman" w:hAnsi="Times New Roman" w:cs="Times New Roman"/>
          <w:i/>
          <w:sz w:val="24"/>
          <w:szCs w:val="24"/>
        </w:rPr>
        <w:t>Joint Strategic Needs Assessment: early help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542FC4">
        <w:rPr>
          <w:rFonts w:ascii="Times New Roman" w:hAnsi="Times New Roman" w:cs="Times New Roman"/>
          <w:bCs/>
          <w:sz w:val="24"/>
          <w:szCs w:val="24"/>
        </w:rPr>
        <w:t>(Accessed on 15 March 2026)</w:t>
      </w:r>
      <w:r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542FC4">
        <w:rPr>
          <w:rFonts w:ascii="Times New Roman" w:hAnsi="Times New Roman" w:cs="Times New Roman"/>
          <w:bCs/>
          <w:sz w:val="24"/>
          <w:szCs w:val="24"/>
        </w:rPr>
        <w:t>Available at: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7" w:history="1">
        <w:r w:rsidRPr="00C5320F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https://familyinfo.buckinghamshire.gov.uk/early-help-information-for-professionals/early-help-policies-and-strategy/joint-strategic-needs-assessment-cha                        pter-early-help/what-is-early-help/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E40DD88" w14:textId="77777777" w:rsidR="00464077" w:rsidRDefault="00464077" w:rsidP="00587E94">
      <w:pPr>
        <w:jc w:val="both"/>
        <w:rPr>
          <w:rFonts w:ascii="Times New Roman" w:hAnsi="Times New Roman" w:cs="Times New Roman"/>
          <w:sz w:val="24"/>
          <w:szCs w:val="24"/>
        </w:rPr>
      </w:pPr>
      <w:r w:rsidRPr="00587E94">
        <w:rPr>
          <w:rFonts w:ascii="Times New Roman" w:hAnsi="Times New Roman" w:cs="Times New Roman"/>
          <w:sz w:val="24"/>
          <w:szCs w:val="24"/>
        </w:rPr>
        <w:t xml:space="preserve">Department for Education (2022) </w:t>
      </w:r>
      <w:r w:rsidRPr="00587E94">
        <w:rPr>
          <w:rFonts w:ascii="Times New Roman" w:hAnsi="Times New Roman" w:cs="Times New Roman"/>
          <w:i/>
          <w:sz w:val="24"/>
          <w:szCs w:val="24"/>
        </w:rPr>
        <w:t>Early Help System Guide: A toolkit to assist local strategic partnerships respons</w:t>
      </w:r>
      <w:r>
        <w:rPr>
          <w:rFonts w:ascii="Times New Roman" w:hAnsi="Times New Roman" w:cs="Times New Roman"/>
          <w:i/>
          <w:sz w:val="24"/>
          <w:szCs w:val="24"/>
        </w:rPr>
        <w:t xml:space="preserve">ible for their Early Help System. </w:t>
      </w:r>
      <w:r>
        <w:rPr>
          <w:rFonts w:ascii="Times New Roman" w:hAnsi="Times New Roman" w:cs="Times New Roman"/>
          <w:sz w:val="24"/>
          <w:szCs w:val="24"/>
        </w:rPr>
        <w:t>(Accessed on 17</w:t>
      </w:r>
      <w:r w:rsidRPr="00587E94">
        <w:rPr>
          <w:rFonts w:ascii="Times New Roman" w:hAnsi="Times New Roman" w:cs="Times New Roman"/>
          <w:sz w:val="24"/>
          <w:szCs w:val="24"/>
        </w:rPr>
        <w:t xml:space="preserve"> March 2026)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995BEC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https://assets.publishing.service.gov.uk/media/628de13be90e071f5f7e1bd2/Early_Help_System_Guide.pdf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40DD89" w14:textId="77777777" w:rsidR="00464077" w:rsidRDefault="00464077" w:rsidP="00587E9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Forbes, J. (2018)</w:t>
      </w:r>
      <w:r w:rsidRPr="0012167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12167D">
        <w:rPr>
          <w:rFonts w:ascii="Times New Roman" w:hAnsi="Times New Roman" w:cs="Times New Roman"/>
          <w:sz w:val="24"/>
          <w:szCs w:val="24"/>
        </w:rPr>
        <w:t>Multi-agency working.</w:t>
      </w:r>
      <w:r>
        <w:rPr>
          <w:rFonts w:ascii="Times New Roman" w:hAnsi="Times New Roman" w:cs="Times New Roman"/>
          <w:sz w:val="24"/>
          <w:szCs w:val="24"/>
        </w:rPr>
        <w:t>’ (Accessed on 17</w:t>
      </w:r>
      <w:r w:rsidRPr="0012167D">
        <w:rPr>
          <w:rFonts w:ascii="Times New Roman" w:hAnsi="Times New Roman" w:cs="Times New Roman"/>
          <w:sz w:val="24"/>
          <w:szCs w:val="24"/>
        </w:rPr>
        <w:t xml:space="preserve"> March 2026). Available at: </w:t>
      </w:r>
      <w:hyperlink r:id="rId9" w:history="1">
        <w:r w:rsidRPr="005E5BA8">
          <w:rPr>
            <w:rStyle w:val="Hyperlink"/>
            <w:rFonts w:ascii="Times New Roman" w:hAnsi="Times New Roman" w:cs="Times New Roman"/>
            <w:sz w:val="24"/>
            <w:szCs w:val="24"/>
          </w:rPr>
          <w:t>https://dspace.stir.ac.uk/bitstream/1893/26849/1/Acceptedpre-pubSCOTED52018Chapter%2082.pdf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40DD8A" w14:textId="77777777" w:rsidR="00464077" w:rsidRDefault="00464077" w:rsidP="00587E94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4D4D89">
        <w:rPr>
          <w:rFonts w:ascii="Times New Roman" w:hAnsi="Times New Roman" w:cs="Times New Roman"/>
          <w:bCs/>
          <w:sz w:val="24"/>
          <w:szCs w:val="24"/>
        </w:rPr>
        <w:t>Goff, R., Sa</w:t>
      </w:r>
      <w:r>
        <w:rPr>
          <w:rFonts w:ascii="Times New Roman" w:hAnsi="Times New Roman" w:cs="Times New Roman"/>
          <w:bCs/>
          <w:sz w:val="24"/>
          <w:szCs w:val="24"/>
        </w:rPr>
        <w:t>dowski, C. and Bagley, K. (2023)</w:t>
      </w:r>
      <w:r w:rsidRPr="004D4D89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>‘</w:t>
      </w:r>
      <w:r w:rsidRPr="004D4D89">
        <w:rPr>
          <w:rFonts w:ascii="Times New Roman" w:hAnsi="Times New Roman" w:cs="Times New Roman"/>
          <w:bCs/>
          <w:sz w:val="24"/>
          <w:szCs w:val="24"/>
        </w:rPr>
        <w:t>Beyond survival: Strengthening community‐based support for parents receiving a family service intervention.</w:t>
      </w:r>
      <w:r>
        <w:rPr>
          <w:rFonts w:ascii="Times New Roman" w:hAnsi="Times New Roman" w:cs="Times New Roman"/>
          <w:bCs/>
          <w:sz w:val="24"/>
          <w:szCs w:val="24"/>
        </w:rPr>
        <w:t>’</w:t>
      </w:r>
      <w:r w:rsidRPr="004D4D89">
        <w:rPr>
          <w:rFonts w:ascii="Times New Roman" w:hAnsi="Times New Roman" w:cs="Times New Roman"/>
          <w:bCs/>
          <w:sz w:val="24"/>
          <w:szCs w:val="24"/>
        </w:rPr>
        <w:t> </w:t>
      </w:r>
      <w:r w:rsidRPr="004D4D89">
        <w:rPr>
          <w:rFonts w:ascii="Times New Roman" w:hAnsi="Times New Roman" w:cs="Times New Roman"/>
          <w:bCs/>
          <w:i/>
          <w:iCs/>
          <w:sz w:val="24"/>
          <w:szCs w:val="24"/>
        </w:rPr>
        <w:t>Child &amp; Family Social Work</w:t>
      </w:r>
      <w:r w:rsidRPr="004D4D89">
        <w:rPr>
          <w:rFonts w:ascii="Times New Roman" w:hAnsi="Times New Roman" w:cs="Times New Roman"/>
          <w:bCs/>
          <w:sz w:val="24"/>
          <w:szCs w:val="24"/>
        </w:rPr>
        <w:t>, </w:t>
      </w:r>
      <w:r w:rsidRPr="004D4D89">
        <w:rPr>
          <w:rFonts w:ascii="Times New Roman" w:hAnsi="Times New Roman" w:cs="Times New Roman"/>
          <w:bCs/>
          <w:i/>
          <w:iCs/>
          <w:sz w:val="24"/>
          <w:szCs w:val="24"/>
        </w:rPr>
        <w:t>28</w:t>
      </w:r>
      <w:r w:rsidRPr="004D4D89">
        <w:rPr>
          <w:rFonts w:ascii="Times New Roman" w:hAnsi="Times New Roman" w:cs="Times New Roman"/>
          <w:bCs/>
          <w:sz w:val="24"/>
          <w:szCs w:val="24"/>
        </w:rPr>
        <w:t>(2), pp.491-502.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E40DD8B" w14:textId="77777777" w:rsidR="00464077" w:rsidRDefault="00464077" w:rsidP="00C46DBD">
      <w:pPr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2E0DA1">
        <w:rPr>
          <w:rFonts w:ascii="Times New Roman" w:hAnsi="Times New Roman" w:cs="Times New Roman"/>
          <w:bCs/>
          <w:sz w:val="24"/>
          <w:szCs w:val="24"/>
          <w:lang w:val="en-US"/>
        </w:rPr>
        <w:t>Leeds City Council (</w:t>
      </w:r>
      <w:proofErr w:type="spellStart"/>
      <w:proofErr w:type="gramStart"/>
      <w:r w:rsidRPr="002E0DA1">
        <w:rPr>
          <w:rFonts w:ascii="Times New Roman" w:hAnsi="Times New Roman" w:cs="Times New Roman"/>
          <w:bCs/>
          <w:sz w:val="24"/>
          <w:szCs w:val="24"/>
          <w:lang w:val="en-US"/>
        </w:rPr>
        <w:t>n,d</w:t>
      </w:r>
      <w:proofErr w:type="spellEnd"/>
      <w:r w:rsidRPr="002E0DA1">
        <w:rPr>
          <w:rFonts w:ascii="Times New Roman" w:hAnsi="Times New Roman" w:cs="Times New Roman"/>
          <w:bCs/>
          <w:sz w:val="24"/>
          <w:szCs w:val="24"/>
          <w:lang w:val="en-US"/>
        </w:rPr>
        <w:t>.</w:t>
      </w:r>
      <w:proofErr w:type="gramEnd"/>
      <w:r w:rsidRPr="002E0DA1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) (Accessed on 3 April 2026). Available at: </w:t>
      </w:r>
      <w:hyperlink r:id="rId10" w:history="1">
        <w:r w:rsidRPr="00AC1832">
          <w:rPr>
            <w:rStyle w:val="Hyperlink"/>
            <w:rFonts w:ascii="Times New Roman" w:hAnsi="Times New Roman" w:cs="Times New Roman"/>
            <w:bCs/>
            <w:sz w:val="24"/>
            <w:szCs w:val="24"/>
            <w:lang w:val="en-US"/>
          </w:rPr>
          <w:t>https://www.leeds.gov.uk/</w:t>
        </w:r>
      </w:hyperlink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</w:t>
      </w:r>
    </w:p>
    <w:p w14:paraId="6E40DD8C" w14:textId="77777777" w:rsidR="00464077" w:rsidRDefault="00464077" w:rsidP="00C46DBD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C46DBD">
        <w:rPr>
          <w:rFonts w:ascii="Times New Roman" w:hAnsi="Times New Roman" w:cs="Times New Roman"/>
          <w:bCs/>
          <w:sz w:val="24"/>
          <w:szCs w:val="24"/>
          <w:lang w:val="en-US"/>
        </w:rPr>
        <w:t>Leeds City Council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(</w:t>
      </w:r>
      <w:proofErr w:type="spellStart"/>
      <w:proofErr w:type="gramStart"/>
      <w:r>
        <w:rPr>
          <w:rFonts w:ascii="Times New Roman" w:hAnsi="Times New Roman" w:cs="Times New Roman"/>
          <w:bCs/>
          <w:sz w:val="24"/>
          <w:szCs w:val="24"/>
          <w:lang w:val="en-US"/>
        </w:rPr>
        <w:t>n,d</w:t>
      </w:r>
      <w:proofErr w:type="spellEnd"/>
      <w:r>
        <w:rPr>
          <w:rFonts w:ascii="Times New Roman" w:hAnsi="Times New Roman" w:cs="Times New Roman"/>
          <w:bCs/>
          <w:sz w:val="24"/>
          <w:szCs w:val="24"/>
          <w:lang w:val="en-US"/>
        </w:rPr>
        <w:t>.</w:t>
      </w:r>
      <w:proofErr w:type="gramEnd"/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) </w:t>
      </w:r>
      <w:r w:rsidRPr="00C46DBD">
        <w:rPr>
          <w:rFonts w:ascii="Times New Roman" w:hAnsi="Times New Roman" w:cs="Times New Roman"/>
          <w:bCs/>
          <w:i/>
          <w:sz w:val="24"/>
          <w:szCs w:val="24"/>
          <w:lang w:val="en-US"/>
        </w:rPr>
        <w:t>Equality, diversity and inclusion: annual report: Equality, diversity and inclusion (EDI) annual report for 2024 to 2025.</w:t>
      </w:r>
      <w:r w:rsidRPr="00C46DB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Cs/>
          <w:sz w:val="24"/>
          <w:szCs w:val="24"/>
        </w:rPr>
        <w:t>Accessed on 3 April</w:t>
      </w:r>
      <w:r w:rsidRPr="00C46DBD">
        <w:rPr>
          <w:rFonts w:ascii="Times New Roman" w:hAnsi="Times New Roman" w:cs="Times New Roman"/>
          <w:bCs/>
          <w:sz w:val="24"/>
          <w:szCs w:val="24"/>
        </w:rPr>
        <w:t xml:space="preserve"> 2026). Available at:</w:t>
      </w:r>
      <w:r w:rsidRPr="00C46DBD">
        <w:t xml:space="preserve"> </w:t>
      </w:r>
      <w:hyperlink r:id="rId11" w:history="1">
        <w:r w:rsidRPr="00C46DBD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Equality, diversity and inclusion: annual report | Leeds.gov.uk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E40DD8D" w14:textId="77777777" w:rsidR="00464077" w:rsidRPr="00AF2543" w:rsidRDefault="00464077" w:rsidP="00C46DBD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F2543">
        <w:rPr>
          <w:rFonts w:ascii="Times New Roman" w:hAnsi="Times New Roman" w:cs="Times New Roman"/>
          <w:bCs/>
          <w:sz w:val="24"/>
          <w:szCs w:val="24"/>
          <w:lang w:val="en-US"/>
        </w:rPr>
        <w:t>Nottinghamshire County Council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</w:t>
      </w:r>
      <w:r w:rsidRPr="00AF2543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proofErr w:type="gramStart"/>
      <w:r w:rsidRPr="00AF2543">
        <w:rPr>
          <w:rFonts w:ascii="Times New Roman" w:hAnsi="Times New Roman" w:cs="Times New Roman"/>
          <w:bCs/>
          <w:sz w:val="24"/>
          <w:szCs w:val="24"/>
          <w:lang w:val="en-US"/>
        </w:rPr>
        <w:t>n,d</w:t>
      </w:r>
      <w:proofErr w:type="spellEnd"/>
      <w:r w:rsidRPr="00AF2543">
        <w:rPr>
          <w:rFonts w:ascii="Times New Roman" w:hAnsi="Times New Roman" w:cs="Times New Roman"/>
          <w:bCs/>
          <w:sz w:val="24"/>
          <w:szCs w:val="24"/>
          <w:lang w:val="en-US"/>
        </w:rPr>
        <w:t>.</w:t>
      </w:r>
      <w:proofErr w:type="gramEnd"/>
      <w:r w:rsidRPr="00AF2543">
        <w:rPr>
          <w:rFonts w:ascii="Times New Roman" w:hAnsi="Times New Roman" w:cs="Times New Roman"/>
          <w:bCs/>
          <w:sz w:val="24"/>
          <w:szCs w:val="24"/>
          <w:lang w:val="en-US"/>
        </w:rPr>
        <w:t>) (Accessed on 3 April 2026). Available at:</w:t>
      </w:r>
      <w:r w:rsidRPr="00AF2543">
        <w:t xml:space="preserve"> </w:t>
      </w:r>
      <w:hyperlink r:id="rId12" w:history="1">
        <w:r w:rsidRPr="00AC1832">
          <w:rPr>
            <w:rStyle w:val="Hyperlink"/>
            <w:rFonts w:ascii="Times New Roman" w:hAnsi="Times New Roman" w:cs="Times New Roman"/>
            <w:bCs/>
            <w:sz w:val="24"/>
            <w:szCs w:val="24"/>
            <w:lang w:val="en-US"/>
          </w:rPr>
          <w:t>https://www.nottinghamshire.gov.uk/</w:t>
        </w:r>
      </w:hyperlink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</w:t>
      </w:r>
    </w:p>
    <w:p w14:paraId="6E40DD8E" w14:textId="77777777" w:rsidR="00464077" w:rsidRDefault="00464077" w:rsidP="00C46DBD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F2543">
        <w:rPr>
          <w:rFonts w:ascii="Times New Roman" w:hAnsi="Times New Roman" w:cs="Times New Roman"/>
          <w:bCs/>
          <w:sz w:val="24"/>
          <w:szCs w:val="24"/>
        </w:rPr>
        <w:t>Staffordshire County Council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AF2543">
        <w:rPr>
          <w:rFonts w:ascii="Times New Roman" w:hAnsi="Times New Roman" w:cs="Times New Roman"/>
          <w:bCs/>
          <w:sz w:val="24"/>
          <w:szCs w:val="24"/>
        </w:rPr>
        <w:t>(</w:t>
      </w:r>
      <w:proofErr w:type="spellStart"/>
      <w:proofErr w:type="gramStart"/>
      <w:r w:rsidRPr="00AF2543">
        <w:rPr>
          <w:rFonts w:ascii="Times New Roman" w:hAnsi="Times New Roman" w:cs="Times New Roman"/>
          <w:bCs/>
          <w:sz w:val="24"/>
          <w:szCs w:val="24"/>
        </w:rPr>
        <w:t>n,d</w:t>
      </w:r>
      <w:proofErr w:type="spellEnd"/>
      <w:r w:rsidRPr="00AF2543">
        <w:rPr>
          <w:rFonts w:ascii="Times New Roman" w:hAnsi="Times New Roman" w:cs="Times New Roman"/>
          <w:bCs/>
          <w:sz w:val="24"/>
          <w:szCs w:val="24"/>
        </w:rPr>
        <w:t>.</w:t>
      </w:r>
      <w:proofErr w:type="gramEnd"/>
      <w:r w:rsidRPr="00AF2543">
        <w:rPr>
          <w:rFonts w:ascii="Times New Roman" w:hAnsi="Times New Roman" w:cs="Times New Roman"/>
          <w:bCs/>
          <w:sz w:val="24"/>
          <w:szCs w:val="24"/>
        </w:rPr>
        <w:t>) (Accessed on 3 April 2026). Available at:</w:t>
      </w:r>
      <w:r w:rsidRPr="00AF2543">
        <w:t xml:space="preserve"> </w:t>
      </w:r>
      <w:hyperlink r:id="rId13" w:history="1">
        <w:r w:rsidRPr="00AC1832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https://www.staffordshire.gov.uk/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E40DD8F" w14:textId="77777777" w:rsidR="00464077" w:rsidRPr="00BC6286" w:rsidRDefault="00464077" w:rsidP="00587E94">
      <w:pPr>
        <w:jc w:val="both"/>
        <w:rPr>
          <w:rFonts w:ascii="Times New Roman" w:hAnsi="Times New Roman" w:cs="Times New Roman"/>
          <w:i/>
          <w:sz w:val="24"/>
          <w:szCs w:val="24"/>
        </w:rPr>
      </w:pPr>
      <w:r w:rsidRPr="00BC6286">
        <w:rPr>
          <w:rFonts w:ascii="Times New Roman" w:hAnsi="Times New Roman" w:cs="Times New Roman"/>
          <w:sz w:val="24"/>
          <w:szCs w:val="24"/>
        </w:rPr>
        <w:t>Taylor, S., Drayton, E., McBride, T., Ford, J</w:t>
      </w:r>
      <w:r>
        <w:rPr>
          <w:rFonts w:ascii="Times New Roman" w:hAnsi="Times New Roman" w:cs="Times New Roman"/>
          <w:sz w:val="24"/>
          <w:szCs w:val="24"/>
        </w:rPr>
        <w:t>., Eif, I. and Better, J. (2019)</w:t>
      </w:r>
      <w:r w:rsidRPr="00BC6286">
        <w:rPr>
          <w:rFonts w:ascii="Times New Roman" w:hAnsi="Times New Roman" w:cs="Times New Roman"/>
          <w:sz w:val="24"/>
          <w:szCs w:val="24"/>
        </w:rPr>
        <w:t> 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BC6286">
        <w:rPr>
          <w:rFonts w:ascii="Times New Roman" w:hAnsi="Times New Roman" w:cs="Times New Roman"/>
          <w:iCs/>
          <w:sz w:val="24"/>
          <w:szCs w:val="24"/>
        </w:rPr>
        <w:t>Evaluating early help: A guide to evaluation of complex local early help systems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BC6286">
        <w:rPr>
          <w:rFonts w:ascii="Times New Roman" w:hAnsi="Times New Roman" w:cs="Times New Roman"/>
          <w:sz w:val="24"/>
          <w:szCs w:val="24"/>
        </w:rPr>
        <w:t xml:space="preserve"> </w:t>
      </w:r>
      <w:r w:rsidRPr="00BC6286">
        <w:rPr>
          <w:rFonts w:ascii="Times New Roman" w:hAnsi="Times New Roman" w:cs="Times New Roman"/>
          <w:i/>
          <w:sz w:val="24"/>
          <w:szCs w:val="24"/>
        </w:rPr>
        <w:t>London: Early Intervention Foundation.</w:t>
      </w:r>
    </w:p>
    <w:p w14:paraId="6E40DD90" w14:textId="77777777" w:rsidR="00464077" w:rsidRPr="005E754F" w:rsidRDefault="00464077" w:rsidP="00587E9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UK Government (</w:t>
      </w:r>
      <w:r w:rsidRPr="005E754F">
        <w:rPr>
          <w:rFonts w:ascii="Times New Roman" w:hAnsi="Times New Roman" w:cs="Times New Roman"/>
          <w:bCs/>
          <w:sz w:val="24"/>
          <w:szCs w:val="24"/>
        </w:rPr>
        <w:t>2026</w:t>
      </w:r>
      <w:r>
        <w:rPr>
          <w:rFonts w:ascii="Times New Roman" w:hAnsi="Times New Roman" w:cs="Times New Roman"/>
          <w:bCs/>
          <w:sz w:val="24"/>
          <w:szCs w:val="24"/>
        </w:rPr>
        <w:t xml:space="preserve">) </w:t>
      </w:r>
      <w:r w:rsidRPr="005E754F">
        <w:rPr>
          <w:rFonts w:ascii="Times New Roman" w:hAnsi="Times New Roman" w:cs="Times New Roman"/>
          <w:bCs/>
          <w:i/>
          <w:sz w:val="24"/>
          <w:szCs w:val="24"/>
        </w:rPr>
        <w:t>Working Together to Safeguard Children 2026: A guide to multi-agency working to help, protect and promote the welfare of children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. </w:t>
      </w:r>
      <w:r w:rsidRPr="005E754F">
        <w:rPr>
          <w:rFonts w:ascii="Times New Roman" w:hAnsi="Times New Roman" w:cs="Times New Roman"/>
          <w:bCs/>
          <w:sz w:val="24"/>
          <w:szCs w:val="24"/>
        </w:rPr>
        <w:t>(Accessed on 15 March 2026)</w:t>
      </w:r>
      <w:r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5E754F">
        <w:rPr>
          <w:rFonts w:ascii="Times New Roman" w:hAnsi="Times New Roman" w:cs="Times New Roman"/>
          <w:bCs/>
          <w:sz w:val="24"/>
          <w:szCs w:val="24"/>
        </w:rPr>
        <w:t>Available at: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14" w:history="1">
        <w:r w:rsidRPr="005E5BA8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https://assets.publishing.service.gov.uk/media/69c2c4ce380a2a73a7cf9df4/Working_together_to_safeguard_children_2026.pdf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sectPr w:rsidR="00464077" w:rsidRPr="005E754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9CB"/>
    <w:rsid w:val="000009AC"/>
    <w:rsid w:val="000036E7"/>
    <w:rsid w:val="00005021"/>
    <w:rsid w:val="00014AA8"/>
    <w:rsid w:val="00015D1C"/>
    <w:rsid w:val="00025033"/>
    <w:rsid w:val="00025DA6"/>
    <w:rsid w:val="00030C09"/>
    <w:rsid w:val="00036549"/>
    <w:rsid w:val="00036E59"/>
    <w:rsid w:val="00037FE1"/>
    <w:rsid w:val="0004053B"/>
    <w:rsid w:val="00051328"/>
    <w:rsid w:val="00054F37"/>
    <w:rsid w:val="00056C69"/>
    <w:rsid w:val="0007075F"/>
    <w:rsid w:val="00077ED6"/>
    <w:rsid w:val="00081DC8"/>
    <w:rsid w:val="0009033C"/>
    <w:rsid w:val="00096C79"/>
    <w:rsid w:val="000A0DC3"/>
    <w:rsid w:val="000B1A91"/>
    <w:rsid w:val="000C2A93"/>
    <w:rsid w:val="000C3730"/>
    <w:rsid w:val="000E2B29"/>
    <w:rsid w:val="000E75D9"/>
    <w:rsid w:val="00106EE6"/>
    <w:rsid w:val="00117980"/>
    <w:rsid w:val="00120B34"/>
    <w:rsid w:val="0012167D"/>
    <w:rsid w:val="00121996"/>
    <w:rsid w:val="00124301"/>
    <w:rsid w:val="00131A88"/>
    <w:rsid w:val="00135ABB"/>
    <w:rsid w:val="00147517"/>
    <w:rsid w:val="001577FE"/>
    <w:rsid w:val="001602CD"/>
    <w:rsid w:val="00161169"/>
    <w:rsid w:val="001650DE"/>
    <w:rsid w:val="00170E8C"/>
    <w:rsid w:val="001814F8"/>
    <w:rsid w:val="00185AC0"/>
    <w:rsid w:val="0019451B"/>
    <w:rsid w:val="00197E9C"/>
    <w:rsid w:val="001A2BC0"/>
    <w:rsid w:val="001A72B5"/>
    <w:rsid w:val="001A7AFE"/>
    <w:rsid w:val="001B413C"/>
    <w:rsid w:val="001B605D"/>
    <w:rsid w:val="001D6067"/>
    <w:rsid w:val="001E4CD4"/>
    <w:rsid w:val="001F47AA"/>
    <w:rsid w:val="002121DB"/>
    <w:rsid w:val="002130A7"/>
    <w:rsid w:val="0021367F"/>
    <w:rsid w:val="0021502F"/>
    <w:rsid w:val="00215ABE"/>
    <w:rsid w:val="0022604A"/>
    <w:rsid w:val="00235E05"/>
    <w:rsid w:val="0023723B"/>
    <w:rsid w:val="002532CB"/>
    <w:rsid w:val="00265D8A"/>
    <w:rsid w:val="00267F6A"/>
    <w:rsid w:val="002723CD"/>
    <w:rsid w:val="00281D6A"/>
    <w:rsid w:val="00283EA7"/>
    <w:rsid w:val="00286EA5"/>
    <w:rsid w:val="002879BB"/>
    <w:rsid w:val="00290A0E"/>
    <w:rsid w:val="002939B1"/>
    <w:rsid w:val="002A337C"/>
    <w:rsid w:val="002A58FC"/>
    <w:rsid w:val="002B07AC"/>
    <w:rsid w:val="002C0ABB"/>
    <w:rsid w:val="002D18FB"/>
    <w:rsid w:val="002E0DA1"/>
    <w:rsid w:val="002E37A9"/>
    <w:rsid w:val="00316A26"/>
    <w:rsid w:val="00325A04"/>
    <w:rsid w:val="003273F3"/>
    <w:rsid w:val="00332894"/>
    <w:rsid w:val="003339CB"/>
    <w:rsid w:val="00335A22"/>
    <w:rsid w:val="00337CA7"/>
    <w:rsid w:val="00346B0A"/>
    <w:rsid w:val="0034733C"/>
    <w:rsid w:val="00353264"/>
    <w:rsid w:val="00361A19"/>
    <w:rsid w:val="00375A58"/>
    <w:rsid w:val="003860B1"/>
    <w:rsid w:val="00396F5F"/>
    <w:rsid w:val="003A0F5C"/>
    <w:rsid w:val="003A79BE"/>
    <w:rsid w:val="003B3650"/>
    <w:rsid w:val="003D24AC"/>
    <w:rsid w:val="003E58A6"/>
    <w:rsid w:val="003E706B"/>
    <w:rsid w:val="003F12A3"/>
    <w:rsid w:val="003F54A5"/>
    <w:rsid w:val="004062C4"/>
    <w:rsid w:val="004218E9"/>
    <w:rsid w:val="004251DC"/>
    <w:rsid w:val="00426F1C"/>
    <w:rsid w:val="00431325"/>
    <w:rsid w:val="00447F73"/>
    <w:rsid w:val="00452012"/>
    <w:rsid w:val="004535E2"/>
    <w:rsid w:val="00454E74"/>
    <w:rsid w:val="00460130"/>
    <w:rsid w:val="0046248A"/>
    <w:rsid w:val="0046347B"/>
    <w:rsid w:val="00464077"/>
    <w:rsid w:val="00465E5F"/>
    <w:rsid w:val="004716D4"/>
    <w:rsid w:val="00472158"/>
    <w:rsid w:val="00473CD3"/>
    <w:rsid w:val="004758D4"/>
    <w:rsid w:val="00480788"/>
    <w:rsid w:val="00481058"/>
    <w:rsid w:val="004830E3"/>
    <w:rsid w:val="0048632E"/>
    <w:rsid w:val="004A1AE8"/>
    <w:rsid w:val="004B2C93"/>
    <w:rsid w:val="004B7C60"/>
    <w:rsid w:val="004C42EC"/>
    <w:rsid w:val="004D2365"/>
    <w:rsid w:val="004D4D89"/>
    <w:rsid w:val="004D64D7"/>
    <w:rsid w:val="004E22B1"/>
    <w:rsid w:val="004E467F"/>
    <w:rsid w:val="004F56F1"/>
    <w:rsid w:val="005036F3"/>
    <w:rsid w:val="005049E0"/>
    <w:rsid w:val="005072B1"/>
    <w:rsid w:val="00510681"/>
    <w:rsid w:val="005209BF"/>
    <w:rsid w:val="00520FCF"/>
    <w:rsid w:val="0053398F"/>
    <w:rsid w:val="0054245F"/>
    <w:rsid w:val="00542FC4"/>
    <w:rsid w:val="00546ADE"/>
    <w:rsid w:val="0055001E"/>
    <w:rsid w:val="0055529A"/>
    <w:rsid w:val="00557377"/>
    <w:rsid w:val="00561E2D"/>
    <w:rsid w:val="00562772"/>
    <w:rsid w:val="00571C89"/>
    <w:rsid w:val="00573702"/>
    <w:rsid w:val="005829C0"/>
    <w:rsid w:val="00584A41"/>
    <w:rsid w:val="00587E94"/>
    <w:rsid w:val="0059246A"/>
    <w:rsid w:val="005977AE"/>
    <w:rsid w:val="005A4E29"/>
    <w:rsid w:val="005B5271"/>
    <w:rsid w:val="005C507B"/>
    <w:rsid w:val="005C6AF3"/>
    <w:rsid w:val="005D0FA6"/>
    <w:rsid w:val="005D66B4"/>
    <w:rsid w:val="005D6F61"/>
    <w:rsid w:val="005D7888"/>
    <w:rsid w:val="005E754F"/>
    <w:rsid w:val="005F06CD"/>
    <w:rsid w:val="005F1D9B"/>
    <w:rsid w:val="005F2CC9"/>
    <w:rsid w:val="006029FE"/>
    <w:rsid w:val="0060756C"/>
    <w:rsid w:val="006101E0"/>
    <w:rsid w:val="00613D5B"/>
    <w:rsid w:val="00624D0B"/>
    <w:rsid w:val="00627C64"/>
    <w:rsid w:val="00630DAE"/>
    <w:rsid w:val="00646948"/>
    <w:rsid w:val="006627CD"/>
    <w:rsid w:val="006719EA"/>
    <w:rsid w:val="00673996"/>
    <w:rsid w:val="00685EC7"/>
    <w:rsid w:val="006862D3"/>
    <w:rsid w:val="006863DA"/>
    <w:rsid w:val="00690C66"/>
    <w:rsid w:val="0069219B"/>
    <w:rsid w:val="006949F6"/>
    <w:rsid w:val="0069718B"/>
    <w:rsid w:val="006A4B3B"/>
    <w:rsid w:val="006A5823"/>
    <w:rsid w:val="006B1CB7"/>
    <w:rsid w:val="006D3859"/>
    <w:rsid w:val="006D4622"/>
    <w:rsid w:val="006D4EEB"/>
    <w:rsid w:val="006D7E22"/>
    <w:rsid w:val="006E5BB9"/>
    <w:rsid w:val="006F6651"/>
    <w:rsid w:val="007050E6"/>
    <w:rsid w:val="007108D9"/>
    <w:rsid w:val="00713029"/>
    <w:rsid w:val="007136F0"/>
    <w:rsid w:val="00713730"/>
    <w:rsid w:val="0072090E"/>
    <w:rsid w:val="007249ED"/>
    <w:rsid w:val="007409C2"/>
    <w:rsid w:val="007446E8"/>
    <w:rsid w:val="00753F81"/>
    <w:rsid w:val="00765656"/>
    <w:rsid w:val="00767E39"/>
    <w:rsid w:val="007707B0"/>
    <w:rsid w:val="00771A7D"/>
    <w:rsid w:val="00772F6F"/>
    <w:rsid w:val="00785DCF"/>
    <w:rsid w:val="007907CE"/>
    <w:rsid w:val="007920B0"/>
    <w:rsid w:val="00796B51"/>
    <w:rsid w:val="007976DC"/>
    <w:rsid w:val="007B0A4D"/>
    <w:rsid w:val="007B28A8"/>
    <w:rsid w:val="007B2BA6"/>
    <w:rsid w:val="007B2DB9"/>
    <w:rsid w:val="007C26F6"/>
    <w:rsid w:val="007C48A1"/>
    <w:rsid w:val="007C49B4"/>
    <w:rsid w:val="007C773F"/>
    <w:rsid w:val="007D3130"/>
    <w:rsid w:val="007D6C49"/>
    <w:rsid w:val="007D6CEE"/>
    <w:rsid w:val="007E6175"/>
    <w:rsid w:val="007F432B"/>
    <w:rsid w:val="008070F4"/>
    <w:rsid w:val="008076A5"/>
    <w:rsid w:val="00813F02"/>
    <w:rsid w:val="008163E7"/>
    <w:rsid w:val="0082603B"/>
    <w:rsid w:val="008316A8"/>
    <w:rsid w:val="008370D7"/>
    <w:rsid w:val="00843EFB"/>
    <w:rsid w:val="00855A93"/>
    <w:rsid w:val="0085622A"/>
    <w:rsid w:val="00857DEB"/>
    <w:rsid w:val="00867913"/>
    <w:rsid w:val="00885CC3"/>
    <w:rsid w:val="0089071C"/>
    <w:rsid w:val="00891B21"/>
    <w:rsid w:val="008951B5"/>
    <w:rsid w:val="008A161E"/>
    <w:rsid w:val="008B012D"/>
    <w:rsid w:val="008B3965"/>
    <w:rsid w:val="008D01A7"/>
    <w:rsid w:val="008D0E65"/>
    <w:rsid w:val="008D64F1"/>
    <w:rsid w:val="008E0B67"/>
    <w:rsid w:val="008E3698"/>
    <w:rsid w:val="008E7595"/>
    <w:rsid w:val="008F4B91"/>
    <w:rsid w:val="009011F7"/>
    <w:rsid w:val="00905772"/>
    <w:rsid w:val="00905F7D"/>
    <w:rsid w:val="00911CEE"/>
    <w:rsid w:val="00916914"/>
    <w:rsid w:val="009253B0"/>
    <w:rsid w:val="00927725"/>
    <w:rsid w:val="0093325C"/>
    <w:rsid w:val="0094220D"/>
    <w:rsid w:val="00944404"/>
    <w:rsid w:val="0095533A"/>
    <w:rsid w:val="00960150"/>
    <w:rsid w:val="0096034A"/>
    <w:rsid w:val="0098543E"/>
    <w:rsid w:val="009902EE"/>
    <w:rsid w:val="009941E8"/>
    <w:rsid w:val="009A3143"/>
    <w:rsid w:val="009A3E4E"/>
    <w:rsid w:val="009B5D34"/>
    <w:rsid w:val="009B7DB2"/>
    <w:rsid w:val="009C2983"/>
    <w:rsid w:val="009C5214"/>
    <w:rsid w:val="009C6926"/>
    <w:rsid w:val="009D7325"/>
    <w:rsid w:val="009E2959"/>
    <w:rsid w:val="00A048C3"/>
    <w:rsid w:val="00A050BC"/>
    <w:rsid w:val="00A051DD"/>
    <w:rsid w:val="00A30DE1"/>
    <w:rsid w:val="00A33141"/>
    <w:rsid w:val="00A44233"/>
    <w:rsid w:val="00A46601"/>
    <w:rsid w:val="00A52F3D"/>
    <w:rsid w:val="00A671E3"/>
    <w:rsid w:val="00A67CE6"/>
    <w:rsid w:val="00A72298"/>
    <w:rsid w:val="00A74455"/>
    <w:rsid w:val="00A76F18"/>
    <w:rsid w:val="00A815E8"/>
    <w:rsid w:val="00A84A70"/>
    <w:rsid w:val="00A87A8B"/>
    <w:rsid w:val="00A92AF1"/>
    <w:rsid w:val="00A947F2"/>
    <w:rsid w:val="00A977EE"/>
    <w:rsid w:val="00AA5397"/>
    <w:rsid w:val="00AB5160"/>
    <w:rsid w:val="00AB55FB"/>
    <w:rsid w:val="00AC5F83"/>
    <w:rsid w:val="00AD3163"/>
    <w:rsid w:val="00AD4347"/>
    <w:rsid w:val="00AE1D63"/>
    <w:rsid w:val="00AE2C90"/>
    <w:rsid w:val="00AE4178"/>
    <w:rsid w:val="00AE5011"/>
    <w:rsid w:val="00AE570A"/>
    <w:rsid w:val="00AE79B9"/>
    <w:rsid w:val="00AF2543"/>
    <w:rsid w:val="00AF2B11"/>
    <w:rsid w:val="00AF5143"/>
    <w:rsid w:val="00B00D9B"/>
    <w:rsid w:val="00B119C0"/>
    <w:rsid w:val="00B14900"/>
    <w:rsid w:val="00B1599D"/>
    <w:rsid w:val="00B2183A"/>
    <w:rsid w:val="00B23D74"/>
    <w:rsid w:val="00B401C1"/>
    <w:rsid w:val="00B50BF1"/>
    <w:rsid w:val="00B72AE8"/>
    <w:rsid w:val="00B75D47"/>
    <w:rsid w:val="00B7761B"/>
    <w:rsid w:val="00B8776D"/>
    <w:rsid w:val="00B96645"/>
    <w:rsid w:val="00BC4542"/>
    <w:rsid w:val="00BC4D17"/>
    <w:rsid w:val="00BC6286"/>
    <w:rsid w:val="00BC6C5D"/>
    <w:rsid w:val="00BD7316"/>
    <w:rsid w:val="00BE3284"/>
    <w:rsid w:val="00BE4DDE"/>
    <w:rsid w:val="00BF10DA"/>
    <w:rsid w:val="00BF24B5"/>
    <w:rsid w:val="00C00DBD"/>
    <w:rsid w:val="00C03E38"/>
    <w:rsid w:val="00C0641B"/>
    <w:rsid w:val="00C1756B"/>
    <w:rsid w:val="00C21BF4"/>
    <w:rsid w:val="00C36A75"/>
    <w:rsid w:val="00C45FFB"/>
    <w:rsid w:val="00C46DBD"/>
    <w:rsid w:val="00C5308A"/>
    <w:rsid w:val="00C56661"/>
    <w:rsid w:val="00C66136"/>
    <w:rsid w:val="00C66902"/>
    <w:rsid w:val="00C721A3"/>
    <w:rsid w:val="00C75CD1"/>
    <w:rsid w:val="00C863E1"/>
    <w:rsid w:val="00C86D81"/>
    <w:rsid w:val="00C94424"/>
    <w:rsid w:val="00C96E86"/>
    <w:rsid w:val="00C9793D"/>
    <w:rsid w:val="00CA72A6"/>
    <w:rsid w:val="00CB19BA"/>
    <w:rsid w:val="00CD3739"/>
    <w:rsid w:val="00CD4B1C"/>
    <w:rsid w:val="00CD6089"/>
    <w:rsid w:val="00CD6281"/>
    <w:rsid w:val="00CD7975"/>
    <w:rsid w:val="00CE0E3A"/>
    <w:rsid w:val="00CE701F"/>
    <w:rsid w:val="00CF2A03"/>
    <w:rsid w:val="00CF5707"/>
    <w:rsid w:val="00D0121B"/>
    <w:rsid w:val="00D057CA"/>
    <w:rsid w:val="00D06A17"/>
    <w:rsid w:val="00D20C79"/>
    <w:rsid w:val="00D23F3E"/>
    <w:rsid w:val="00D277AF"/>
    <w:rsid w:val="00D41A79"/>
    <w:rsid w:val="00D43480"/>
    <w:rsid w:val="00D448A7"/>
    <w:rsid w:val="00D678D7"/>
    <w:rsid w:val="00D7476A"/>
    <w:rsid w:val="00D94890"/>
    <w:rsid w:val="00D971C0"/>
    <w:rsid w:val="00DA0575"/>
    <w:rsid w:val="00DA6D78"/>
    <w:rsid w:val="00DB30AA"/>
    <w:rsid w:val="00DB3898"/>
    <w:rsid w:val="00DC1390"/>
    <w:rsid w:val="00DC7A41"/>
    <w:rsid w:val="00DC7DD1"/>
    <w:rsid w:val="00DD300D"/>
    <w:rsid w:val="00DD6028"/>
    <w:rsid w:val="00DE5B15"/>
    <w:rsid w:val="00DE6A59"/>
    <w:rsid w:val="00DF72FC"/>
    <w:rsid w:val="00E00D0A"/>
    <w:rsid w:val="00E12B75"/>
    <w:rsid w:val="00E20772"/>
    <w:rsid w:val="00E22F9C"/>
    <w:rsid w:val="00E2526C"/>
    <w:rsid w:val="00E31D7D"/>
    <w:rsid w:val="00E326F2"/>
    <w:rsid w:val="00E35B63"/>
    <w:rsid w:val="00E372CE"/>
    <w:rsid w:val="00E408B5"/>
    <w:rsid w:val="00E47EF9"/>
    <w:rsid w:val="00E55026"/>
    <w:rsid w:val="00E7142F"/>
    <w:rsid w:val="00E83493"/>
    <w:rsid w:val="00E91463"/>
    <w:rsid w:val="00EA3EFB"/>
    <w:rsid w:val="00EA440F"/>
    <w:rsid w:val="00EA58F7"/>
    <w:rsid w:val="00EA5F8F"/>
    <w:rsid w:val="00EA6868"/>
    <w:rsid w:val="00EB1F29"/>
    <w:rsid w:val="00EC0BCB"/>
    <w:rsid w:val="00EC406F"/>
    <w:rsid w:val="00EC740B"/>
    <w:rsid w:val="00ED6D64"/>
    <w:rsid w:val="00EE100B"/>
    <w:rsid w:val="00EF6672"/>
    <w:rsid w:val="00F013C6"/>
    <w:rsid w:val="00F03E99"/>
    <w:rsid w:val="00F04CD1"/>
    <w:rsid w:val="00F124CE"/>
    <w:rsid w:val="00F12984"/>
    <w:rsid w:val="00F13499"/>
    <w:rsid w:val="00F15D33"/>
    <w:rsid w:val="00F15E2E"/>
    <w:rsid w:val="00F200CB"/>
    <w:rsid w:val="00F23745"/>
    <w:rsid w:val="00F2709C"/>
    <w:rsid w:val="00F277F9"/>
    <w:rsid w:val="00F34485"/>
    <w:rsid w:val="00F42C5D"/>
    <w:rsid w:val="00F42D39"/>
    <w:rsid w:val="00F43189"/>
    <w:rsid w:val="00F44BE2"/>
    <w:rsid w:val="00F71E46"/>
    <w:rsid w:val="00F8488F"/>
    <w:rsid w:val="00F91C9F"/>
    <w:rsid w:val="00F93BBC"/>
    <w:rsid w:val="00F96335"/>
    <w:rsid w:val="00FB3C43"/>
    <w:rsid w:val="00FC2DCA"/>
    <w:rsid w:val="00FC2F22"/>
    <w:rsid w:val="00FC3254"/>
    <w:rsid w:val="00FC7700"/>
    <w:rsid w:val="00FD2672"/>
    <w:rsid w:val="00FD55DB"/>
    <w:rsid w:val="00FF054D"/>
    <w:rsid w:val="00FF0A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0DD4C"/>
  <w15:docId w15:val="{F83B43E2-6005-4110-B2FC-21B0A9F3E9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E100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7E94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E100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60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603B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46407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977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6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304949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27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425388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448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5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3591709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709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28de13be90e071f5f7e1bd2/Early_Help_System_Guide.pdf" TargetMode="External"/><Relationship Id="rId13" Type="http://schemas.openxmlformats.org/officeDocument/2006/relationships/hyperlink" Target="https://www.staffordshire.gov.uk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familyinfo.buckinghamshire.gov.uk/early-help-information-for-professionals/early-help-policies-and-strategy/joint-strategic-needs-assessment-cha%20%20%20%20%20%20%20%20%20%20%20%20%20%20%20%20%20%20%20%20%20%20%20%20pter-early-help/what-is-early-help/" TargetMode="External"/><Relationship Id="rId12" Type="http://schemas.openxmlformats.org/officeDocument/2006/relationships/hyperlink" Target="https://www.nottinghamshire.gov.uk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actionforchildren.org.uk/blog/early-help-is-the-best-option-for-children-and-families-we-need-to-protect-it/" TargetMode="External"/><Relationship Id="rId11" Type="http://schemas.openxmlformats.org/officeDocument/2006/relationships/hyperlink" Target="https://www.leeds.gov.uk/equality-and-diversity/equality-annual-report" TargetMode="External"/><Relationship Id="rId5" Type="http://schemas.openxmlformats.org/officeDocument/2006/relationships/image" Target="media/image1.tmp"/><Relationship Id="rId15" Type="http://schemas.openxmlformats.org/officeDocument/2006/relationships/fontTable" Target="fontTable.xml"/><Relationship Id="rId10" Type="http://schemas.openxmlformats.org/officeDocument/2006/relationships/hyperlink" Target="https://www.leeds.gov.uk/" TargetMode="External"/><Relationship Id="rId4" Type="http://schemas.openxmlformats.org/officeDocument/2006/relationships/hyperlink" Target="mailto:family.hubs@leeds.gov.uk" TargetMode="External"/><Relationship Id="rId9" Type="http://schemas.openxmlformats.org/officeDocument/2006/relationships/hyperlink" Target="https://dspace.stir.ac.uk/bitstream/1893/26849/1/Acceptedpre-pubSCOTED52018Chapter%2082.pdf" TargetMode="External"/><Relationship Id="rId14" Type="http://schemas.openxmlformats.org/officeDocument/2006/relationships/hyperlink" Target="https://assets.publishing.service.gov.uk/media/69c2c4ce380a2a73a7cf9df4/Working_together_to_safeguard_children_2026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2591</Words>
  <Characters>14772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Ernestia Owusu Frimpong (2330907)</cp:lastModifiedBy>
  <cp:revision>2</cp:revision>
  <dcterms:created xsi:type="dcterms:W3CDTF">2026-04-23T11:27:00Z</dcterms:created>
  <dcterms:modified xsi:type="dcterms:W3CDTF">2026-04-23T11:27:00Z</dcterms:modified>
</cp:coreProperties>
</file>