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-72" w:type="dxa"/>
        <w:tblLook w:val="0000" w:firstRow="0" w:lastRow="0" w:firstColumn="0" w:lastColumn="0" w:noHBand="0" w:noVBand="0"/>
      </w:tblPr>
      <w:tblGrid>
        <w:gridCol w:w="4248"/>
        <w:gridCol w:w="2232"/>
        <w:gridCol w:w="2232"/>
      </w:tblGrid>
      <w:tr w:rsidR="00F30126" w:rsidRPr="00F30126" w14:paraId="49425CEC" w14:textId="77777777">
        <w:trPr>
          <w:trHeight w:val="1255"/>
        </w:trPr>
        <w:tc>
          <w:tcPr>
            <w:tcW w:w="2818" w:type="dxa"/>
            <w:vAlign w:val="center"/>
          </w:tcPr>
          <w:p w14:paraId="2A25677D" w14:textId="5C2032C1" w:rsidR="00F30126" w:rsidRPr="00F30126" w:rsidRDefault="00A2625F" w:rsidP="00F3012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#b .,Ejhjdng,g;tt   nmcm nm kcmkckvmncvknvck n  .um</w:t>
            </w:r>
            <w:r w:rsidR="00713227">
              <w:rPr>
                <w:b/>
                <w:noProof/>
                <w:sz w:val="28"/>
                <w:szCs w:val="28"/>
                <w:lang w:eastAsia="zh-CN"/>
              </w:rPr>
              <w:drawing>
                <wp:inline distT="0" distB="0" distL="0" distR="0" wp14:anchorId="38599590" wp14:editId="2C88E24E">
                  <wp:extent cx="2560320" cy="830580"/>
                  <wp:effectExtent l="0" t="0" r="0" b="0"/>
                  <wp:docPr id="1" name="Picture 1" descr="TSD_logo20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SD_logo20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0320" cy="830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18" w:type="dxa"/>
            <w:vAlign w:val="center"/>
          </w:tcPr>
          <w:p w14:paraId="77FFE5AF" w14:textId="77777777" w:rsidR="00F30126" w:rsidRPr="00F30126" w:rsidRDefault="00F30126" w:rsidP="00F3012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819" w:type="dxa"/>
            <w:vAlign w:val="center"/>
          </w:tcPr>
          <w:p w14:paraId="2F1B66C5" w14:textId="77777777" w:rsidR="00F30126" w:rsidRPr="00F30126" w:rsidRDefault="00F30126" w:rsidP="00F30126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14:paraId="11F39CE8" w14:textId="77777777" w:rsidR="00F30126" w:rsidRDefault="00F30126"/>
    <w:p w14:paraId="49D73B95" w14:textId="77777777" w:rsidR="00AC6C62" w:rsidRDefault="00AC6C62"/>
    <w:p w14:paraId="6115B205" w14:textId="77777777" w:rsidR="007D12ED" w:rsidRDefault="00A23D17" w:rsidP="003B0537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Institute</w:t>
      </w:r>
      <w:r w:rsidR="003B0537" w:rsidRPr="003B0537">
        <w:rPr>
          <w:rFonts w:ascii="Arial" w:hAnsi="Arial" w:cs="Arial"/>
          <w:sz w:val="32"/>
          <w:szCs w:val="32"/>
        </w:rPr>
        <w:t xml:space="preserve"> of </w:t>
      </w:r>
      <w:r w:rsidR="007D12ED">
        <w:rPr>
          <w:rFonts w:ascii="Arial" w:hAnsi="Arial" w:cs="Arial"/>
          <w:sz w:val="32"/>
          <w:szCs w:val="32"/>
        </w:rPr>
        <w:t xml:space="preserve">Education and </w:t>
      </w:r>
      <w:r w:rsidR="003B0537" w:rsidRPr="003B0537">
        <w:rPr>
          <w:rFonts w:ascii="Arial" w:hAnsi="Arial" w:cs="Arial"/>
          <w:sz w:val="32"/>
          <w:szCs w:val="32"/>
        </w:rPr>
        <w:t>Humanities</w:t>
      </w:r>
      <w:r>
        <w:rPr>
          <w:rFonts w:ascii="Arial" w:hAnsi="Arial" w:cs="Arial"/>
          <w:sz w:val="32"/>
          <w:szCs w:val="32"/>
        </w:rPr>
        <w:t>/</w:t>
      </w:r>
    </w:p>
    <w:p w14:paraId="185B636E" w14:textId="77777777" w:rsidR="003B0537" w:rsidRPr="003B0537" w:rsidRDefault="003B0537" w:rsidP="003B0537">
      <w:pPr>
        <w:jc w:val="center"/>
        <w:rPr>
          <w:rFonts w:ascii="Arial" w:hAnsi="Arial" w:cs="Arial"/>
          <w:sz w:val="32"/>
          <w:szCs w:val="32"/>
        </w:rPr>
      </w:pPr>
    </w:p>
    <w:p w14:paraId="05021EDF" w14:textId="77777777" w:rsidR="003B0537" w:rsidRDefault="003B0537"/>
    <w:p w14:paraId="3D67156C" w14:textId="77777777" w:rsidR="003F403E" w:rsidRDefault="002901DC" w:rsidP="00AC6C62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ECGE6003Q </w:t>
      </w:r>
      <w:r w:rsidR="003B0537" w:rsidRPr="003B0537">
        <w:rPr>
          <w:rFonts w:ascii="Arial" w:hAnsi="Arial" w:cs="Arial"/>
          <w:b/>
          <w:sz w:val="28"/>
          <w:szCs w:val="28"/>
        </w:rPr>
        <w:t>Dissertation Approval</w:t>
      </w:r>
      <w:r w:rsidR="00465F7A" w:rsidRPr="003B0537">
        <w:rPr>
          <w:rFonts w:ascii="Arial" w:hAnsi="Arial" w:cs="Arial"/>
          <w:b/>
          <w:sz w:val="28"/>
          <w:szCs w:val="28"/>
        </w:rPr>
        <w:t xml:space="preserve"> </w:t>
      </w:r>
      <w:r w:rsidR="00AC6C62" w:rsidRPr="003B0537">
        <w:rPr>
          <w:rFonts w:ascii="Arial" w:hAnsi="Arial" w:cs="Arial"/>
          <w:b/>
          <w:sz w:val="28"/>
          <w:szCs w:val="28"/>
        </w:rPr>
        <w:t>Form</w:t>
      </w:r>
      <w:r w:rsidR="007D12ED">
        <w:rPr>
          <w:rFonts w:ascii="Arial" w:hAnsi="Arial" w:cs="Arial"/>
          <w:b/>
          <w:sz w:val="28"/>
          <w:szCs w:val="28"/>
        </w:rPr>
        <w:t xml:space="preserve">/ </w:t>
      </w:r>
    </w:p>
    <w:p w14:paraId="36ADA3DB" w14:textId="77777777" w:rsidR="00F30126" w:rsidRPr="003B0537" w:rsidRDefault="00F30126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23"/>
        <w:gridCol w:w="6707"/>
      </w:tblGrid>
      <w:tr w:rsidR="00AC6C62" w:rsidRPr="003B0537" w14:paraId="1143F9A9" w14:textId="77777777" w:rsidTr="005F197A">
        <w:tc>
          <w:tcPr>
            <w:tcW w:w="1951" w:type="dxa"/>
            <w:shd w:val="clear" w:color="auto" w:fill="F2F2F2"/>
            <w:vAlign w:val="center"/>
          </w:tcPr>
          <w:p w14:paraId="3E73D74F" w14:textId="77777777" w:rsidR="00AC6C62" w:rsidRPr="003B0537" w:rsidRDefault="003B0537" w:rsidP="00497C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Student N</w:t>
            </w:r>
            <w:r w:rsidR="00AC6C62" w:rsidRPr="003B0537">
              <w:rPr>
                <w:rFonts w:ascii="Arial" w:hAnsi="Arial" w:cs="Arial"/>
              </w:rPr>
              <w:t>ame</w:t>
            </w:r>
            <w:r w:rsidR="00DC7EED">
              <w:rPr>
                <w:rFonts w:ascii="Arial" w:hAnsi="Arial" w:cs="Arial"/>
              </w:rPr>
              <w:t xml:space="preserve">/ </w:t>
            </w:r>
          </w:p>
        </w:tc>
        <w:tc>
          <w:tcPr>
            <w:tcW w:w="6905" w:type="dxa"/>
          </w:tcPr>
          <w:p w14:paraId="7D17C7DD" w14:textId="77777777" w:rsidR="00AC6C62" w:rsidRPr="003B0537" w:rsidRDefault="00AC6C62">
            <w:pPr>
              <w:rPr>
                <w:rFonts w:ascii="Arial" w:hAnsi="Arial" w:cs="Arial"/>
              </w:rPr>
            </w:pPr>
          </w:p>
          <w:p w14:paraId="145B6525" w14:textId="77777777" w:rsidR="008B49D7" w:rsidRPr="003B0537" w:rsidRDefault="003763C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Rebecca Kristy Allender</w:t>
            </w:r>
          </w:p>
        </w:tc>
      </w:tr>
      <w:tr w:rsidR="00AC6C62" w:rsidRPr="003B0537" w14:paraId="66E2F864" w14:textId="77777777" w:rsidTr="005F197A">
        <w:tc>
          <w:tcPr>
            <w:tcW w:w="1951" w:type="dxa"/>
            <w:shd w:val="clear" w:color="auto" w:fill="F2F2F2"/>
            <w:vAlign w:val="center"/>
          </w:tcPr>
          <w:p w14:paraId="77CD8B3A" w14:textId="77777777" w:rsidR="00AC6C62" w:rsidRPr="003B0537" w:rsidRDefault="003B0537" w:rsidP="00497C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Degree S</w:t>
            </w:r>
            <w:r w:rsidR="00AC6C62" w:rsidRPr="003B0537">
              <w:rPr>
                <w:rFonts w:ascii="Arial" w:hAnsi="Arial" w:cs="Arial"/>
              </w:rPr>
              <w:t>cheme</w:t>
            </w:r>
            <w:r w:rsidR="00DC7EED">
              <w:rPr>
                <w:rFonts w:ascii="Arial" w:hAnsi="Arial" w:cs="Arial"/>
              </w:rPr>
              <w:t xml:space="preserve">/ </w:t>
            </w:r>
          </w:p>
        </w:tc>
        <w:tc>
          <w:tcPr>
            <w:tcW w:w="6905" w:type="dxa"/>
          </w:tcPr>
          <w:p w14:paraId="2363312D" w14:textId="60C51299" w:rsidR="00AC6C62" w:rsidRPr="003B0537" w:rsidRDefault="00CC50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 Advocacy</w:t>
            </w:r>
          </w:p>
          <w:p w14:paraId="2F623DA0" w14:textId="77777777" w:rsidR="008B49D7" w:rsidRPr="003B0537" w:rsidRDefault="008B49D7">
            <w:pPr>
              <w:rPr>
                <w:rFonts w:ascii="Arial" w:hAnsi="Arial" w:cs="Arial"/>
              </w:rPr>
            </w:pPr>
          </w:p>
        </w:tc>
      </w:tr>
      <w:tr w:rsidR="00AC6C62" w:rsidRPr="003B0537" w14:paraId="2178E3EB" w14:textId="77777777" w:rsidTr="005F197A">
        <w:tc>
          <w:tcPr>
            <w:tcW w:w="1951" w:type="dxa"/>
            <w:shd w:val="clear" w:color="auto" w:fill="F2F2F2"/>
            <w:vAlign w:val="center"/>
          </w:tcPr>
          <w:p w14:paraId="2C60094B" w14:textId="77777777" w:rsidR="00AC6C62" w:rsidRPr="003B0537" w:rsidRDefault="00AC6C62" w:rsidP="00497CE0">
            <w:pPr>
              <w:jc w:val="center"/>
              <w:rPr>
                <w:rFonts w:ascii="Arial" w:hAnsi="Arial" w:cs="Arial"/>
              </w:rPr>
            </w:pPr>
            <w:r w:rsidRPr="003B0537">
              <w:rPr>
                <w:rFonts w:ascii="Arial" w:hAnsi="Arial" w:cs="Arial"/>
              </w:rPr>
              <w:t>Start date</w:t>
            </w:r>
            <w:r w:rsidR="00DC7EED">
              <w:rPr>
                <w:rFonts w:ascii="Arial" w:hAnsi="Arial" w:cs="Arial"/>
              </w:rPr>
              <w:t xml:space="preserve">/ </w:t>
            </w:r>
          </w:p>
        </w:tc>
        <w:tc>
          <w:tcPr>
            <w:tcW w:w="6905" w:type="dxa"/>
          </w:tcPr>
          <w:p w14:paraId="7B514A79" w14:textId="77777777" w:rsidR="00AC6C62" w:rsidRDefault="00C01BB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Pr="00C01BB3">
              <w:rPr>
                <w:rFonts w:ascii="Arial" w:hAnsi="Arial" w:cs="Arial"/>
                <w:vertAlign w:val="superscript"/>
              </w:rPr>
              <w:t>rd</w:t>
            </w:r>
            <w:r>
              <w:rPr>
                <w:rFonts w:ascii="Arial" w:hAnsi="Arial" w:cs="Arial"/>
              </w:rPr>
              <w:t xml:space="preserve"> October 2022</w:t>
            </w:r>
          </w:p>
          <w:p w14:paraId="78A3080D" w14:textId="77777777" w:rsidR="003B0537" w:rsidRPr="003B0537" w:rsidRDefault="003B0537">
            <w:pPr>
              <w:rPr>
                <w:rFonts w:ascii="Arial" w:hAnsi="Arial" w:cs="Arial"/>
              </w:rPr>
            </w:pPr>
          </w:p>
        </w:tc>
      </w:tr>
    </w:tbl>
    <w:p w14:paraId="35CC7854" w14:textId="77777777" w:rsidR="00F30126" w:rsidRPr="003B0537" w:rsidRDefault="00F30126">
      <w:pPr>
        <w:rPr>
          <w:rFonts w:ascii="Arial" w:hAnsi="Arial" w:cs="Arial"/>
        </w:rPr>
      </w:pPr>
    </w:p>
    <w:p w14:paraId="0030ECB6" w14:textId="77777777" w:rsidR="00366998" w:rsidRPr="003B0537" w:rsidRDefault="00366998">
      <w:pPr>
        <w:rPr>
          <w:rFonts w:ascii="Arial" w:hAnsi="Arial" w:cs="Arial"/>
        </w:rPr>
      </w:pPr>
    </w:p>
    <w:p w14:paraId="6FF5AC73" w14:textId="77777777" w:rsidR="00AC6C62" w:rsidRDefault="008B49D7">
      <w:pPr>
        <w:rPr>
          <w:rFonts w:ascii="Arial" w:hAnsi="Arial" w:cs="Arial"/>
        </w:rPr>
      </w:pPr>
      <w:r w:rsidRPr="003B0537">
        <w:rPr>
          <w:rFonts w:ascii="Arial" w:hAnsi="Arial" w:cs="Arial"/>
        </w:rPr>
        <w:t>I have</w:t>
      </w:r>
      <w:r w:rsidR="00AC6C62" w:rsidRPr="003B0537">
        <w:rPr>
          <w:rFonts w:ascii="Arial" w:hAnsi="Arial" w:cs="Arial"/>
        </w:rPr>
        <w:t xml:space="preserve"> comp</w:t>
      </w:r>
      <w:r w:rsidR="001868C1">
        <w:rPr>
          <w:rFonts w:ascii="Arial" w:hAnsi="Arial" w:cs="Arial"/>
        </w:rPr>
        <w:t>leted</w:t>
      </w:r>
      <w:r w:rsidR="00AC6C62" w:rsidRPr="003B0537">
        <w:rPr>
          <w:rFonts w:ascii="Arial" w:hAnsi="Arial" w:cs="Arial"/>
        </w:rPr>
        <w:t xml:space="preserve"> about to complete</w:t>
      </w:r>
      <w:r w:rsidR="00840C3C" w:rsidRPr="003B0537">
        <w:rPr>
          <w:rFonts w:ascii="Arial" w:hAnsi="Arial" w:cs="Arial"/>
        </w:rPr>
        <w:t xml:space="preserve">* </w:t>
      </w:r>
      <w:r w:rsidR="00840C3C">
        <w:rPr>
          <w:rFonts w:ascii="Arial" w:hAnsi="Arial" w:cs="Arial"/>
        </w:rPr>
        <w:t>Part</w:t>
      </w:r>
      <w:r w:rsidR="00AC6C62" w:rsidRPr="003B0537">
        <w:rPr>
          <w:rFonts w:ascii="Arial" w:hAnsi="Arial" w:cs="Arial"/>
        </w:rPr>
        <w:t xml:space="preserve"> 1 of </w:t>
      </w:r>
      <w:r w:rsidRPr="003B0537">
        <w:rPr>
          <w:rFonts w:ascii="Arial" w:hAnsi="Arial" w:cs="Arial"/>
        </w:rPr>
        <w:t>my</w:t>
      </w:r>
      <w:r w:rsidR="003B0537" w:rsidRPr="003B0537">
        <w:rPr>
          <w:rFonts w:ascii="Arial" w:hAnsi="Arial" w:cs="Arial"/>
        </w:rPr>
        <w:t xml:space="preserve"> degree.</w:t>
      </w:r>
    </w:p>
    <w:p w14:paraId="3EE5A9AC" w14:textId="77777777" w:rsidR="003B0537" w:rsidRPr="001868C1" w:rsidRDefault="003B0537">
      <w:pPr>
        <w:rPr>
          <w:rFonts w:ascii="Arial" w:hAnsi="Arial" w:cs="Arial"/>
          <w:sz w:val="20"/>
        </w:rPr>
      </w:pPr>
      <w:r>
        <w:rPr>
          <w:rFonts w:ascii="Arial" w:hAnsi="Arial" w:cs="Arial"/>
        </w:rPr>
        <w:t>*</w:t>
      </w:r>
      <w:r w:rsidRPr="001868C1">
        <w:rPr>
          <w:rFonts w:ascii="Arial" w:hAnsi="Arial" w:cs="Arial"/>
          <w:sz w:val="20"/>
        </w:rPr>
        <w:t>Please delete as appropriate.</w:t>
      </w:r>
    </w:p>
    <w:p w14:paraId="0BAAF0F2" w14:textId="77777777" w:rsidR="003B0537" w:rsidRPr="001868C1" w:rsidRDefault="003B0537">
      <w:pPr>
        <w:rPr>
          <w:rFonts w:ascii="Arial" w:hAnsi="Arial" w:cs="Arial"/>
          <w:sz w:val="20"/>
        </w:rPr>
      </w:pPr>
    </w:p>
    <w:p w14:paraId="37EA3600" w14:textId="77777777" w:rsidR="00DC7EED" w:rsidRDefault="00DC7EED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30"/>
      </w:tblGrid>
      <w:tr w:rsidR="003B0537" w:rsidRPr="001F5503" w14:paraId="07133819" w14:textId="77777777" w:rsidTr="0058056F">
        <w:tc>
          <w:tcPr>
            <w:tcW w:w="8856" w:type="dxa"/>
            <w:shd w:val="clear" w:color="auto" w:fill="F2F2F2"/>
          </w:tcPr>
          <w:p w14:paraId="7300F711" w14:textId="77FE4B90" w:rsidR="003B0537" w:rsidRPr="001F5503" w:rsidRDefault="003B0537" w:rsidP="00596C3D">
            <w:pPr>
              <w:rPr>
                <w:rFonts w:ascii="Arial" w:hAnsi="Arial" w:cs="Arial"/>
              </w:rPr>
            </w:pPr>
            <w:r w:rsidRPr="001F5503">
              <w:rPr>
                <w:rFonts w:ascii="Arial" w:hAnsi="Arial" w:cs="Arial"/>
              </w:rPr>
              <w:t>Title of Dissertation:</w:t>
            </w:r>
          </w:p>
        </w:tc>
      </w:tr>
      <w:tr w:rsidR="00596C3D" w:rsidRPr="001F5503" w14:paraId="65EFB335" w14:textId="77777777" w:rsidTr="001F5503">
        <w:tc>
          <w:tcPr>
            <w:tcW w:w="8856" w:type="dxa"/>
          </w:tcPr>
          <w:p w14:paraId="075BC05F" w14:textId="2A8480AE" w:rsidR="00596C3D" w:rsidRPr="00367F02" w:rsidRDefault="006B274F" w:rsidP="00367F02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Social Position: </w:t>
            </w:r>
            <w:r w:rsidR="00C01BB3">
              <w:rPr>
                <w:rFonts w:ascii="Arial" w:hAnsi="Arial" w:cs="Arial"/>
                <w:i/>
              </w:rPr>
              <w:t>Disabled people and the world we live in.</w:t>
            </w:r>
          </w:p>
        </w:tc>
      </w:tr>
      <w:tr w:rsidR="00596C3D" w:rsidRPr="001F5503" w14:paraId="0CB1CC44" w14:textId="77777777" w:rsidTr="0058056F">
        <w:tc>
          <w:tcPr>
            <w:tcW w:w="8856" w:type="dxa"/>
            <w:shd w:val="clear" w:color="auto" w:fill="F2F2F2"/>
          </w:tcPr>
          <w:p w14:paraId="188A4CD2" w14:textId="4D88C30F" w:rsidR="00596C3D" w:rsidRPr="00596C3D" w:rsidRDefault="00596C3D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</w:rPr>
              <w:t>Research Question</w:t>
            </w:r>
          </w:p>
        </w:tc>
      </w:tr>
      <w:tr w:rsidR="00596C3D" w:rsidRPr="001F5503" w14:paraId="45A2EB34" w14:textId="77777777" w:rsidTr="001F5503">
        <w:tc>
          <w:tcPr>
            <w:tcW w:w="8856" w:type="dxa"/>
          </w:tcPr>
          <w:p w14:paraId="1BF5F41E" w14:textId="517ECBB6" w:rsidR="00596C3D" w:rsidRDefault="00490DE2" w:rsidP="00C01BB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Were disabled people treated more equitably in the 1960s then in contemporary society?</w:t>
            </w:r>
          </w:p>
        </w:tc>
      </w:tr>
      <w:tr w:rsidR="003B0537" w:rsidRPr="001F5503" w14:paraId="2FD583D8" w14:textId="77777777" w:rsidTr="0058056F">
        <w:tc>
          <w:tcPr>
            <w:tcW w:w="8856" w:type="dxa"/>
            <w:shd w:val="clear" w:color="auto" w:fill="F2F2F2"/>
          </w:tcPr>
          <w:p w14:paraId="4D0ABBDA" w14:textId="668498F4" w:rsidR="003B0537" w:rsidRPr="006A1943" w:rsidRDefault="003B0537" w:rsidP="00596C3D">
            <w:pPr>
              <w:rPr>
                <w:rFonts w:ascii="Arial" w:hAnsi="Arial" w:cs="Arial"/>
              </w:rPr>
            </w:pPr>
            <w:r w:rsidRPr="001F5503">
              <w:rPr>
                <w:rFonts w:ascii="Arial" w:hAnsi="Arial" w:cs="Arial"/>
              </w:rPr>
              <w:t>Aims and Objectives:</w:t>
            </w:r>
          </w:p>
        </w:tc>
      </w:tr>
      <w:tr w:rsidR="00596C3D" w:rsidRPr="001F5503" w14:paraId="78ACFFEA" w14:textId="77777777" w:rsidTr="001F5503">
        <w:tc>
          <w:tcPr>
            <w:tcW w:w="8856" w:type="dxa"/>
          </w:tcPr>
          <w:p w14:paraId="2D2FD3A8" w14:textId="77777777" w:rsidR="002901DC" w:rsidRDefault="002901DC" w:rsidP="002901DC">
            <w:pPr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Aims:</w:t>
            </w:r>
          </w:p>
          <w:p w14:paraId="1ED793DF" w14:textId="77049397" w:rsidR="00367F02" w:rsidRDefault="006A1943" w:rsidP="002901DC">
            <w:pPr>
              <w:numPr>
                <w:ilvl w:val="1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find out if disabled people are looked after </w:t>
            </w:r>
            <w:r w:rsidR="006B2210">
              <w:rPr>
                <w:rFonts w:ascii="Arial" w:hAnsi="Arial" w:cs="Arial"/>
              </w:rPr>
              <w:t>better, currently</w:t>
            </w:r>
            <w:r>
              <w:rPr>
                <w:rFonts w:ascii="Arial" w:hAnsi="Arial" w:cs="Arial"/>
              </w:rPr>
              <w:t>, then the 19</w:t>
            </w:r>
            <w:r w:rsidR="008F7B45">
              <w:rPr>
                <w:rFonts w:ascii="Arial" w:hAnsi="Arial" w:cs="Arial"/>
              </w:rPr>
              <w:t>6</w:t>
            </w:r>
            <w:r>
              <w:rPr>
                <w:rFonts w:ascii="Arial" w:hAnsi="Arial" w:cs="Arial"/>
              </w:rPr>
              <w:t>0’s</w:t>
            </w:r>
            <w:r w:rsidR="00C01BB3">
              <w:rPr>
                <w:rFonts w:ascii="Arial" w:hAnsi="Arial" w:cs="Arial"/>
              </w:rPr>
              <w:t>.</w:t>
            </w:r>
          </w:p>
          <w:p w14:paraId="4F50A28F" w14:textId="77777777" w:rsidR="002901DC" w:rsidRDefault="002901DC" w:rsidP="002901DC">
            <w:pPr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Objectives:</w:t>
            </w:r>
          </w:p>
          <w:p w14:paraId="63792BE7" w14:textId="7A21964E" w:rsidR="002901DC" w:rsidRDefault="005F197A" w:rsidP="002901DC">
            <w:pPr>
              <w:numPr>
                <w:ilvl w:val="1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find out if disabled people are better of</w:t>
            </w:r>
            <w:r w:rsidR="00490DE2">
              <w:rPr>
                <w:rFonts w:ascii="Arial" w:hAnsi="Arial" w:cs="Arial"/>
              </w:rPr>
              <w:t>f</w:t>
            </w:r>
            <w:r>
              <w:rPr>
                <w:rFonts w:ascii="Arial" w:hAnsi="Arial" w:cs="Arial"/>
              </w:rPr>
              <w:t xml:space="preserve"> these days, then years gone by.</w:t>
            </w:r>
            <w:r w:rsidR="008F7B45">
              <w:rPr>
                <w:rFonts w:ascii="Arial" w:hAnsi="Arial" w:cs="Arial"/>
              </w:rPr>
              <w:t xml:space="preserve"> </w:t>
            </w:r>
          </w:p>
          <w:p w14:paraId="3A962299" w14:textId="5CAAE868" w:rsidR="005F197A" w:rsidRDefault="006A1943" w:rsidP="002901DC">
            <w:pPr>
              <w:numPr>
                <w:ilvl w:val="1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Does current legislation</w:t>
            </w:r>
            <w:r w:rsidR="005F197A">
              <w:rPr>
                <w:rFonts w:ascii="Arial" w:hAnsi="Arial" w:cs="Arial"/>
              </w:rPr>
              <w:t xml:space="preserve"> benefit the disabled person.</w:t>
            </w:r>
          </w:p>
          <w:p w14:paraId="2CBA0DB7" w14:textId="74403A30" w:rsidR="005F197A" w:rsidRPr="001F5503" w:rsidRDefault="005F197A" w:rsidP="002901DC">
            <w:pPr>
              <w:numPr>
                <w:ilvl w:val="1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</w:t>
            </w:r>
            <w:r w:rsidR="00490DE2">
              <w:rPr>
                <w:rFonts w:ascii="Arial" w:hAnsi="Arial" w:cs="Arial"/>
              </w:rPr>
              <w:t>ask if</w:t>
            </w:r>
            <w:r>
              <w:rPr>
                <w:rFonts w:ascii="Arial" w:hAnsi="Arial" w:cs="Arial"/>
              </w:rPr>
              <w:t xml:space="preserve">, that even with all the laws etc are they still </w:t>
            </w:r>
            <w:r w:rsidR="006A1943">
              <w:rPr>
                <w:rFonts w:ascii="Arial" w:hAnsi="Arial" w:cs="Arial"/>
              </w:rPr>
              <w:t>aware of the support, benefits, and services that they are available to them</w:t>
            </w:r>
            <w:r>
              <w:rPr>
                <w:rFonts w:ascii="Arial" w:hAnsi="Arial" w:cs="Arial"/>
              </w:rPr>
              <w:t>.</w:t>
            </w:r>
          </w:p>
        </w:tc>
      </w:tr>
      <w:tr w:rsidR="003B0537" w:rsidRPr="001F5503" w14:paraId="5889DD88" w14:textId="77777777" w:rsidTr="0058056F">
        <w:tc>
          <w:tcPr>
            <w:tcW w:w="8856" w:type="dxa"/>
            <w:shd w:val="clear" w:color="auto" w:fill="F2F2F2"/>
          </w:tcPr>
          <w:p w14:paraId="1FE2BD6E" w14:textId="77777777" w:rsidR="003B0537" w:rsidRPr="001F5503" w:rsidRDefault="002901DC" w:rsidP="002901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Dissertation Plan</w:t>
            </w:r>
          </w:p>
        </w:tc>
      </w:tr>
      <w:tr w:rsidR="00596C3D" w:rsidRPr="001F5503" w14:paraId="31AB051D" w14:textId="77777777" w:rsidTr="001F5503">
        <w:tc>
          <w:tcPr>
            <w:tcW w:w="8856" w:type="dxa"/>
          </w:tcPr>
          <w:p w14:paraId="3C048991" w14:textId="77777777" w:rsidR="00596C3D" w:rsidRPr="002901DC" w:rsidRDefault="000E0B66">
            <w:pPr>
              <w:rPr>
                <w:rFonts w:ascii="Arial" w:hAnsi="Arial" w:cs="Arial"/>
                <w:u w:val="single"/>
              </w:rPr>
            </w:pPr>
            <w:r w:rsidRPr="002901DC">
              <w:rPr>
                <w:rFonts w:ascii="Arial" w:hAnsi="Arial" w:cs="Arial"/>
                <w:u w:val="single"/>
              </w:rPr>
              <w:t>Literature Review</w:t>
            </w:r>
          </w:p>
          <w:p w14:paraId="151E4D61" w14:textId="0C29B51F" w:rsidR="000E0B66" w:rsidRDefault="006A1943" w:rsidP="000E0B66">
            <w:pPr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Fair Treatment.</w:t>
            </w:r>
          </w:p>
          <w:p w14:paraId="468B4393" w14:textId="77777777" w:rsidR="000E0B66" w:rsidRDefault="005F197A" w:rsidP="000E0B66">
            <w:pPr>
              <w:numPr>
                <w:ilvl w:val="1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This will look through the years how far disabled people have been treated from living conditions to gaining work</w:t>
            </w:r>
            <w:r w:rsidR="00135D35">
              <w:rPr>
                <w:rFonts w:ascii="Arial" w:hAnsi="Arial" w:cs="Arial"/>
              </w:rPr>
              <w:t>.</w:t>
            </w:r>
          </w:p>
          <w:p w14:paraId="67AC473A" w14:textId="77777777" w:rsidR="000E0B66" w:rsidRDefault="005F197A" w:rsidP="000E0B66">
            <w:pPr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Laws, Legislation’s etc</w:t>
            </w:r>
          </w:p>
          <w:p w14:paraId="57355A54" w14:textId="77777777" w:rsidR="000E0B66" w:rsidRDefault="00135D35" w:rsidP="000E0B66">
            <w:pPr>
              <w:numPr>
                <w:ilvl w:val="1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law</w:t>
            </w:r>
            <w:r w:rsidR="005F197A">
              <w:rPr>
                <w:rFonts w:ascii="Arial" w:hAnsi="Arial" w:cs="Arial"/>
              </w:rPr>
              <w:t>s and legislations</w:t>
            </w:r>
            <w:r>
              <w:rPr>
                <w:rFonts w:ascii="Arial" w:hAnsi="Arial" w:cs="Arial"/>
              </w:rPr>
              <w:t xml:space="preserve"> have changed over the years</w:t>
            </w:r>
            <w:r w:rsidR="005F197A">
              <w:rPr>
                <w:rFonts w:ascii="Arial" w:hAnsi="Arial" w:cs="Arial"/>
              </w:rPr>
              <w:t>, and whether they help the disabled person or not.</w:t>
            </w:r>
          </w:p>
          <w:p w14:paraId="34D735B0" w14:textId="77777777" w:rsidR="000E0B66" w:rsidRDefault="005F197A" w:rsidP="000E0B66">
            <w:pPr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World News.</w:t>
            </w:r>
          </w:p>
          <w:p w14:paraId="3F336D5D" w14:textId="77777777" w:rsidR="000E0B66" w:rsidRDefault="00135D35" w:rsidP="000E0B66">
            <w:pPr>
              <w:numPr>
                <w:ilvl w:val="1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News </w:t>
            </w:r>
            <w:r w:rsidRPr="004953CB">
              <w:rPr>
                <w:rFonts w:ascii="Arial" w:hAnsi="Arial" w:cs="Arial"/>
              </w:rPr>
              <w:t>about</w:t>
            </w:r>
            <w:r>
              <w:rPr>
                <w:rFonts w:ascii="Arial" w:hAnsi="Arial" w:cs="Arial"/>
              </w:rPr>
              <w:t>, how disabled people have been treated</w:t>
            </w:r>
            <w:r w:rsidR="005F197A">
              <w:rPr>
                <w:rFonts w:ascii="Arial" w:hAnsi="Arial" w:cs="Arial"/>
              </w:rPr>
              <w:t xml:space="preserve"> now and in the past, the good and the bad.</w:t>
            </w:r>
          </w:p>
          <w:p w14:paraId="32F76D1E" w14:textId="77777777" w:rsidR="000E0B66" w:rsidRDefault="005F197A" w:rsidP="000E0B66">
            <w:pPr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Advocacy.</w:t>
            </w:r>
          </w:p>
          <w:p w14:paraId="5921D3B1" w14:textId="77777777" w:rsidR="000E0B66" w:rsidRDefault="005F197A" w:rsidP="000E0B66">
            <w:pPr>
              <w:numPr>
                <w:ilvl w:val="1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are the different types of advocacy and which ones helping the disabled person for the better.</w:t>
            </w:r>
          </w:p>
          <w:p w14:paraId="01C30532" w14:textId="77777777" w:rsidR="000E0B66" w:rsidRPr="00C01BB3" w:rsidRDefault="000E0B66" w:rsidP="00C01BB3">
            <w:pPr>
              <w:rPr>
                <w:rFonts w:ascii="Arial" w:hAnsi="Arial" w:cs="Arial"/>
                <w:u w:val="single"/>
              </w:rPr>
            </w:pPr>
          </w:p>
        </w:tc>
      </w:tr>
      <w:tr w:rsidR="003B0537" w:rsidRPr="001F5503" w14:paraId="360937CB" w14:textId="77777777" w:rsidTr="0058056F">
        <w:tc>
          <w:tcPr>
            <w:tcW w:w="8856" w:type="dxa"/>
            <w:shd w:val="clear" w:color="auto" w:fill="F2F2F2"/>
          </w:tcPr>
          <w:p w14:paraId="08EFFAFD" w14:textId="77777777" w:rsidR="003B0537" w:rsidRDefault="003B0537" w:rsidP="003B0537">
            <w:pPr>
              <w:rPr>
                <w:rFonts w:ascii="Arial" w:hAnsi="Arial" w:cs="Arial"/>
              </w:rPr>
            </w:pPr>
            <w:r w:rsidRPr="001F5503">
              <w:rPr>
                <w:rFonts w:ascii="Arial" w:hAnsi="Arial" w:cs="Arial"/>
              </w:rPr>
              <w:lastRenderedPageBreak/>
              <w:t>Short Introductory Bibliography:</w:t>
            </w:r>
          </w:p>
          <w:p w14:paraId="797C7108" w14:textId="77777777" w:rsidR="003B0537" w:rsidRPr="00596C3D" w:rsidRDefault="003B0537">
            <w:pPr>
              <w:rPr>
                <w:rFonts w:ascii="Arial" w:hAnsi="Arial" w:cs="Arial"/>
                <w:i/>
              </w:rPr>
            </w:pPr>
          </w:p>
        </w:tc>
      </w:tr>
      <w:tr w:rsidR="00596C3D" w:rsidRPr="001F5503" w14:paraId="27C8A4FF" w14:textId="77777777" w:rsidTr="001F5503">
        <w:tc>
          <w:tcPr>
            <w:tcW w:w="8856" w:type="dxa"/>
          </w:tcPr>
          <w:p w14:paraId="678FAD59" w14:textId="5F5335FF" w:rsidR="006B2210" w:rsidRDefault="0086638E" w:rsidP="006B2210">
            <w:r w:rsidRPr="004953CB">
              <w:t xml:space="preserve">Centers for Disease Control and Prevention. (2020) </w:t>
            </w:r>
            <w:r w:rsidRPr="004953CB">
              <w:rPr>
                <w:i/>
                <w:iCs/>
              </w:rPr>
              <w:t>Disability and Health Overview</w:t>
            </w:r>
            <w:r w:rsidRPr="004953CB">
              <w:rPr>
                <w:i/>
                <w:iCs/>
              </w:rPr>
              <w:t xml:space="preserve">. </w:t>
            </w:r>
            <w:r w:rsidRPr="004953CB">
              <w:t xml:space="preserve">Available at: </w:t>
            </w:r>
            <w:r w:rsidR="00642262" w:rsidRPr="004953CB">
              <w:fldChar w:fldCharType="begin"/>
            </w:r>
            <w:r w:rsidR="00642262" w:rsidRPr="004953CB">
              <w:instrText xml:space="preserve"> HYPERLINK "https://www.cdc.gov/ncbddd/disabilityandhealth/disability.html</w:instrText>
            </w:r>
            <w:r w:rsidR="00642262" w:rsidRPr="004953CB">
              <w:rPr>
                <w:rStyle w:val="Hyperlink"/>
              </w:rPr>
              <w:instrText>ax</w:instrText>
            </w:r>
            <w:r w:rsidR="00642262" w:rsidRPr="004953CB">
              <w:instrText xml:space="preserve">" </w:instrText>
            </w:r>
            <w:r w:rsidR="00642262" w:rsidRPr="004953CB">
              <w:fldChar w:fldCharType="separate"/>
            </w:r>
            <w:r w:rsidR="00642262" w:rsidRPr="004953CB">
              <w:rPr>
                <w:rStyle w:val="Hyperlink"/>
              </w:rPr>
              <w:t>https://www.cdc.gov/ncbddd/disabilityandhealth/disability.htmlax</w:t>
            </w:r>
            <w:r w:rsidR="00642262" w:rsidRPr="004953CB">
              <w:fldChar w:fldCharType="end"/>
            </w:r>
          </w:p>
          <w:p w14:paraId="164B5753" w14:textId="77777777" w:rsidR="004953CB" w:rsidRPr="004953CB" w:rsidRDefault="004953CB" w:rsidP="006B2210">
            <w:pPr>
              <w:rPr>
                <w:rStyle w:val="Hyperlink"/>
              </w:rPr>
            </w:pPr>
          </w:p>
          <w:p w14:paraId="03720972" w14:textId="3BAFB8D9" w:rsidR="00642262" w:rsidRPr="004953CB" w:rsidRDefault="004953CB" w:rsidP="004953CB">
            <w:r>
              <w:t xml:space="preserve">Disability News Service. (2022) </w:t>
            </w:r>
            <w:r w:rsidRPr="004953CB">
              <w:rPr>
                <w:i/>
                <w:iCs/>
              </w:rPr>
              <w:t>Concern after DWP admits it has not signed benefit deaths legal agreement</w:t>
            </w:r>
            <w:r>
              <w:t>. Available at:</w:t>
            </w:r>
          </w:p>
          <w:p w14:paraId="04A075C2" w14:textId="26729D05" w:rsidR="006B2210" w:rsidRDefault="00000000" w:rsidP="006B2210">
            <w:pPr>
              <w:rPr>
                <w:rStyle w:val="Hyperlink"/>
              </w:rPr>
            </w:pPr>
            <w:r w:rsidRPr="004953CB">
              <w:fldChar w:fldCharType="begin"/>
            </w:r>
            <w:r w:rsidRPr="004953CB">
              <w:instrText>HYPERLINK "https://www.disabilitynewsservice.com/"</w:instrText>
            </w:r>
            <w:r w:rsidRPr="004953CB">
              <w:fldChar w:fldCharType="separate"/>
            </w:r>
            <w:r w:rsidR="006B2210" w:rsidRPr="004953CB">
              <w:rPr>
                <w:rStyle w:val="Hyperlink"/>
              </w:rPr>
              <w:t>https://www.disabilitynewsservice.com/</w:t>
            </w:r>
            <w:r w:rsidRPr="004953CB">
              <w:rPr>
                <w:rStyle w:val="Hyperlink"/>
              </w:rPr>
              <w:fldChar w:fldCharType="end"/>
            </w:r>
          </w:p>
          <w:p w14:paraId="15FE99AB" w14:textId="77777777" w:rsidR="00F53482" w:rsidRDefault="00F53482" w:rsidP="006B2210"/>
          <w:p w14:paraId="37AC08E1" w14:textId="62913EFC" w:rsidR="004953CB" w:rsidRPr="004953CB" w:rsidRDefault="00F53482" w:rsidP="006B2210">
            <w:r>
              <w:t xml:space="preserve">Historic England. (2022) </w:t>
            </w:r>
            <w:r w:rsidRPr="00F53482">
              <w:rPr>
                <w:i/>
                <w:iCs/>
              </w:rPr>
              <w:t>Inclusive Heritage</w:t>
            </w:r>
            <w:r w:rsidRPr="00F53482">
              <w:rPr>
                <w:i/>
                <w:iCs/>
              </w:rPr>
              <w:t>.</w:t>
            </w:r>
            <w:r>
              <w:t xml:space="preserve"> Available at:</w:t>
            </w:r>
          </w:p>
          <w:p w14:paraId="5A398DF4" w14:textId="792A27BB" w:rsidR="006B2210" w:rsidRDefault="00000000" w:rsidP="006B2210">
            <w:pPr>
              <w:rPr>
                <w:rStyle w:val="Hyperlink"/>
              </w:rPr>
            </w:pPr>
            <w:hyperlink r:id="rId8" w:history="1">
              <w:r w:rsidR="006B2210" w:rsidRPr="004953CB">
                <w:rPr>
                  <w:rStyle w:val="Hyperlink"/>
                </w:rPr>
                <w:t>https://historicengland.org.uk/research/inclusive-heritage/disability-history/</w:t>
              </w:r>
            </w:hyperlink>
          </w:p>
          <w:p w14:paraId="61431722" w14:textId="65DB6A43" w:rsidR="00F53482" w:rsidRDefault="00F53482" w:rsidP="006B2210">
            <w:pPr>
              <w:rPr>
                <w:rStyle w:val="Hyperlink"/>
              </w:rPr>
            </w:pPr>
          </w:p>
          <w:p w14:paraId="2D88704C" w14:textId="23BE733C" w:rsidR="00F53482" w:rsidRPr="004953CB" w:rsidRDefault="00F53482" w:rsidP="006B2210">
            <w:r>
              <w:t xml:space="preserve">Legislation.gov.uk. (2022) </w:t>
            </w:r>
            <w:r w:rsidRPr="00F53482">
              <w:rPr>
                <w:i/>
                <w:iCs/>
              </w:rPr>
              <w:t>New Legislation</w:t>
            </w:r>
            <w:r>
              <w:t>. Available at:</w:t>
            </w:r>
          </w:p>
          <w:p w14:paraId="178D041D" w14:textId="5C5792F2" w:rsidR="006B2210" w:rsidRDefault="00000000" w:rsidP="006B2210">
            <w:hyperlink r:id="rId9" w:history="1">
              <w:r w:rsidR="006B2210" w:rsidRPr="004953CB">
                <w:rPr>
                  <w:rStyle w:val="Hyperlink"/>
                </w:rPr>
                <w:t>https://www.legislation.gov.uk/</w:t>
              </w:r>
            </w:hyperlink>
            <w:r w:rsidR="006B2210" w:rsidRPr="004953CB">
              <w:t xml:space="preserve"> </w:t>
            </w:r>
          </w:p>
          <w:p w14:paraId="26AD3910" w14:textId="77777777" w:rsidR="00F53482" w:rsidRDefault="00F53482" w:rsidP="006B2210"/>
          <w:p w14:paraId="5C7E3012" w14:textId="05C5E8B5" w:rsidR="004953CB" w:rsidRPr="004953CB" w:rsidRDefault="004953CB" w:rsidP="006B2210">
            <w:r>
              <w:t xml:space="preserve">Mind. (2022) </w:t>
            </w:r>
            <w:r w:rsidRPr="004953CB">
              <w:rPr>
                <w:i/>
                <w:iCs/>
              </w:rPr>
              <w:t>Legal rights</w:t>
            </w:r>
            <w:r>
              <w:t>. Available at:</w:t>
            </w:r>
          </w:p>
          <w:p w14:paraId="111E836E" w14:textId="5E72EAE9" w:rsidR="006B2210" w:rsidRDefault="00000000" w:rsidP="006B2210">
            <w:pPr>
              <w:rPr>
                <w:rStyle w:val="Hyperlink"/>
              </w:rPr>
            </w:pPr>
            <w:hyperlink r:id="rId10" w:history="1">
              <w:r w:rsidR="006B2210" w:rsidRPr="004953CB">
                <w:rPr>
                  <w:rStyle w:val="Hyperlink"/>
                </w:rPr>
                <w:t>https://www.mind.org.uk/information-support/legal-rights/disability-discrimination/disability/</w:t>
              </w:r>
            </w:hyperlink>
          </w:p>
          <w:p w14:paraId="79AACD26" w14:textId="77777777" w:rsidR="00F53482" w:rsidRPr="004953CB" w:rsidRDefault="00F53482" w:rsidP="006B2210">
            <w:pPr>
              <w:rPr>
                <w:rStyle w:val="Hyperlink"/>
              </w:rPr>
            </w:pPr>
          </w:p>
          <w:p w14:paraId="1AF6B7D1" w14:textId="4B96CAE5" w:rsidR="004953CB" w:rsidRPr="004953CB" w:rsidRDefault="004953CB" w:rsidP="006B2210">
            <w:pPr>
              <w:rPr>
                <w:b/>
                <w:bCs/>
              </w:rPr>
            </w:pPr>
            <w:r w:rsidRPr="004953CB">
              <w:t>National Park Service. (2017)</w:t>
            </w:r>
            <w:r w:rsidRPr="004953CB">
              <w:rPr>
                <w:i/>
                <w:iCs/>
              </w:rPr>
              <w:t xml:space="preserve"> </w:t>
            </w:r>
            <w:r w:rsidRPr="004953CB">
              <w:rPr>
                <w:i/>
                <w:iCs/>
              </w:rPr>
              <w:t>Disability History: Early and Shifting Attitudes of Treatment</w:t>
            </w:r>
            <w:r w:rsidRPr="004953CB">
              <w:rPr>
                <w:i/>
                <w:iCs/>
              </w:rPr>
              <w:t xml:space="preserve">. </w:t>
            </w:r>
            <w:r>
              <w:t>Available at:</w:t>
            </w:r>
          </w:p>
          <w:p w14:paraId="011B475C" w14:textId="288D2936" w:rsidR="00607B59" w:rsidRDefault="00000000" w:rsidP="006B2210">
            <w:hyperlink r:id="rId11" w:history="1">
              <w:r w:rsidR="00607B59" w:rsidRPr="004953CB">
                <w:rPr>
                  <w:color w:val="0000FF"/>
                  <w:u w:val="single"/>
                </w:rPr>
                <w:t>Disability History: Early and Shifting Attitudes of Treatment (U.S. National Park Service) (nps.gov)</w:t>
              </w:r>
            </w:hyperlink>
            <w:r w:rsidR="00607B59" w:rsidRPr="004953CB">
              <w:t xml:space="preserve"> </w:t>
            </w:r>
          </w:p>
          <w:p w14:paraId="4A72C094" w14:textId="77777777" w:rsidR="00F53482" w:rsidRPr="004953CB" w:rsidRDefault="00F53482" w:rsidP="006B2210"/>
          <w:p w14:paraId="6B0F8FC0" w14:textId="02A94754" w:rsidR="00642262" w:rsidRPr="004953CB" w:rsidRDefault="00642262" w:rsidP="006B2210">
            <w:r w:rsidRPr="004953CB">
              <w:t>BBC News. (2022</w:t>
            </w:r>
            <w:r w:rsidRPr="004953CB">
              <w:rPr>
                <w:i/>
                <w:iCs/>
              </w:rPr>
              <w:t xml:space="preserve">) </w:t>
            </w:r>
            <w:r w:rsidRPr="004953CB">
              <w:rPr>
                <w:i/>
                <w:iCs/>
              </w:rPr>
              <w:t>Disabled people fear shortage of personal assistants and the loss of independence</w:t>
            </w:r>
            <w:r w:rsidRPr="004953CB">
              <w:rPr>
                <w:i/>
                <w:iCs/>
              </w:rPr>
              <w:t xml:space="preserve">. </w:t>
            </w:r>
            <w:r w:rsidRPr="004953CB">
              <w:t xml:space="preserve">Available at: </w:t>
            </w:r>
          </w:p>
          <w:p w14:paraId="163F2E48" w14:textId="56BFF852" w:rsidR="006B2210" w:rsidRPr="004953CB" w:rsidRDefault="00000000" w:rsidP="006B2210">
            <w:hyperlink r:id="rId12" w:history="1">
              <w:r w:rsidR="00607B59" w:rsidRPr="004953CB">
                <w:rPr>
                  <w:rStyle w:val="Hyperlink"/>
                </w:rPr>
                <w:t>https://www.bbc.co.uk/news</w:t>
              </w:r>
            </w:hyperlink>
            <w:r w:rsidR="006B2210" w:rsidRPr="004953CB">
              <w:t xml:space="preserve"> </w:t>
            </w:r>
            <w:hyperlink r:id="rId13" w:history="1">
              <w:r w:rsidR="006B2210" w:rsidRPr="004953CB">
                <w:rPr>
                  <w:rStyle w:val="Hyperlink"/>
                </w:rPr>
                <w:t>https://www.who.int/health-topics/disability</w:t>
              </w:r>
            </w:hyperlink>
            <w:r w:rsidR="006B2210" w:rsidRPr="004953CB">
              <w:t xml:space="preserve"> </w:t>
            </w:r>
          </w:p>
          <w:p w14:paraId="1AAE3234" w14:textId="7178C492" w:rsidR="002901DC" w:rsidRPr="001F5503" w:rsidRDefault="002901DC" w:rsidP="003B0537">
            <w:pPr>
              <w:rPr>
                <w:rFonts w:ascii="Arial" w:hAnsi="Arial" w:cs="Arial"/>
              </w:rPr>
            </w:pPr>
          </w:p>
        </w:tc>
      </w:tr>
      <w:tr w:rsidR="003B0537" w:rsidRPr="001F5503" w14:paraId="79B1DC4F" w14:textId="77777777" w:rsidTr="0058056F">
        <w:tc>
          <w:tcPr>
            <w:tcW w:w="8856" w:type="dxa"/>
            <w:shd w:val="clear" w:color="auto" w:fill="F2F2F2"/>
          </w:tcPr>
          <w:p w14:paraId="486F8799" w14:textId="4FCFBE83" w:rsidR="003B0537" w:rsidRPr="006B2210" w:rsidRDefault="003B0537">
            <w:pPr>
              <w:rPr>
                <w:rFonts w:ascii="Arial" w:hAnsi="Arial" w:cs="Arial"/>
              </w:rPr>
            </w:pPr>
            <w:r w:rsidRPr="001F5503">
              <w:rPr>
                <w:rFonts w:ascii="Arial" w:hAnsi="Arial" w:cs="Arial"/>
              </w:rPr>
              <w:t>Proposed Supervisor:</w:t>
            </w:r>
          </w:p>
        </w:tc>
      </w:tr>
      <w:tr w:rsidR="00596C3D" w:rsidRPr="001F5503" w14:paraId="556DD237" w14:textId="77777777" w:rsidTr="001F5503">
        <w:tc>
          <w:tcPr>
            <w:tcW w:w="8856" w:type="dxa"/>
          </w:tcPr>
          <w:p w14:paraId="375DB9D6" w14:textId="77777777" w:rsidR="00596C3D" w:rsidRDefault="005F197A" w:rsidP="00E719A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Phillip Morgan</w:t>
            </w:r>
          </w:p>
          <w:p w14:paraId="21AF1964" w14:textId="77777777" w:rsidR="002901DC" w:rsidRPr="001F5503" w:rsidRDefault="002901DC" w:rsidP="00E719A5">
            <w:pPr>
              <w:rPr>
                <w:rFonts w:ascii="Arial" w:hAnsi="Arial" w:cs="Arial"/>
              </w:rPr>
            </w:pPr>
          </w:p>
        </w:tc>
      </w:tr>
    </w:tbl>
    <w:p w14:paraId="71266D5B" w14:textId="77777777" w:rsidR="00596C3D" w:rsidRDefault="00596C3D" w:rsidP="00596C3D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Ethics Form will be required</w:t>
      </w:r>
    </w:p>
    <w:p w14:paraId="6A3E330B" w14:textId="77777777" w:rsidR="00AC6C62" w:rsidRPr="003B0537" w:rsidRDefault="00AC6C62">
      <w:pPr>
        <w:rPr>
          <w:rFonts w:ascii="Arial" w:hAnsi="Arial" w:cs="Arial"/>
        </w:rPr>
      </w:pPr>
    </w:p>
    <w:p w14:paraId="6F3917EB" w14:textId="77777777" w:rsidR="0058546C" w:rsidRPr="003B0537" w:rsidRDefault="0058546C">
      <w:pPr>
        <w:rPr>
          <w:rFonts w:ascii="Arial" w:hAnsi="Arial" w:cs="Arial"/>
        </w:rPr>
      </w:pPr>
    </w:p>
    <w:p w14:paraId="7C5773ED" w14:textId="77777777" w:rsidR="00AC6C62" w:rsidRDefault="0058546C">
      <w:pPr>
        <w:rPr>
          <w:rFonts w:ascii="Arial" w:hAnsi="Arial" w:cs="Arial"/>
        </w:rPr>
      </w:pPr>
      <w:r w:rsidRPr="003B0537">
        <w:rPr>
          <w:rFonts w:ascii="Arial" w:hAnsi="Arial" w:cs="Arial"/>
        </w:rPr>
        <w:lastRenderedPageBreak/>
        <w:t>The above topic</w:t>
      </w:r>
      <w:r w:rsidR="00366998" w:rsidRPr="003B0537">
        <w:rPr>
          <w:rFonts w:ascii="Arial" w:hAnsi="Arial" w:cs="Arial"/>
        </w:rPr>
        <w:t>, proposal</w:t>
      </w:r>
      <w:r w:rsidR="003B0537" w:rsidRPr="003B0537">
        <w:rPr>
          <w:rFonts w:ascii="Arial" w:hAnsi="Arial" w:cs="Arial"/>
        </w:rPr>
        <w:t xml:space="preserve">, </w:t>
      </w:r>
      <w:r w:rsidRPr="003B0537">
        <w:rPr>
          <w:rFonts w:ascii="Arial" w:hAnsi="Arial" w:cs="Arial"/>
        </w:rPr>
        <w:t xml:space="preserve">and supervisor have been agreed:  </w:t>
      </w:r>
    </w:p>
    <w:p w14:paraId="4207381E" w14:textId="77777777" w:rsidR="00B30598" w:rsidRDefault="00135D35">
      <w:pPr>
        <w:rPr>
          <w:rFonts w:ascii="Arial" w:hAnsi="Arial" w:cs="Arial"/>
          <w:color w:val="222222"/>
          <w:shd w:val="clear" w:color="auto" w:fill="F8F9FA"/>
        </w:rPr>
      </w:pPr>
      <w:r>
        <w:rPr>
          <w:rFonts w:ascii="Arial" w:hAnsi="Arial" w:cs="Arial"/>
          <w:color w:val="222222"/>
          <w:shd w:val="clear" w:color="auto" w:fill="F8F9FA"/>
        </w:rPr>
        <w:t xml:space="preserve">                         Rebecca Allender</w:t>
      </w:r>
    </w:p>
    <w:p w14:paraId="2A00BBD4" w14:textId="77777777" w:rsidR="00C92A91" w:rsidRDefault="00C92A91" w:rsidP="00C92A91">
      <w:pPr>
        <w:rPr>
          <w:rFonts w:ascii="Arial" w:hAnsi="Arial" w:cs="Arial"/>
        </w:rPr>
      </w:pPr>
      <w:r>
        <w:rPr>
          <w:rFonts w:ascii="Arial" w:hAnsi="Arial" w:cs="Arial"/>
        </w:rPr>
        <w:t>Signed : ……………………………………………………..</w:t>
      </w:r>
      <w:r>
        <w:rPr>
          <w:rFonts w:ascii="Arial" w:hAnsi="Arial" w:cs="Arial"/>
        </w:rPr>
        <w:tab/>
        <w:t xml:space="preserve">Student/ </w:t>
      </w:r>
    </w:p>
    <w:p w14:paraId="79328130" w14:textId="77777777" w:rsidR="00C92A91" w:rsidRPr="003B0537" w:rsidRDefault="00C92A91" w:rsidP="00C92A91">
      <w:pPr>
        <w:rPr>
          <w:rFonts w:ascii="Arial" w:hAnsi="Arial" w:cs="Arial"/>
        </w:rPr>
      </w:pPr>
    </w:p>
    <w:p w14:paraId="21931217" w14:textId="7D5A58AD" w:rsidR="00C92A91" w:rsidRDefault="00C92A91" w:rsidP="00C92A91">
      <w:pPr>
        <w:rPr>
          <w:rFonts w:ascii="Arial" w:hAnsi="Arial" w:cs="Arial"/>
        </w:rPr>
      </w:pPr>
      <w:r w:rsidRPr="003B0537">
        <w:rPr>
          <w:rFonts w:ascii="Arial" w:hAnsi="Arial" w:cs="Arial"/>
        </w:rPr>
        <w:t>Date:………………</w:t>
      </w:r>
      <w:r w:rsidR="00F53482">
        <w:rPr>
          <w:rFonts w:ascii="Arial" w:hAnsi="Arial" w:cs="Arial"/>
        </w:rPr>
        <w:t>14</w:t>
      </w:r>
      <w:r w:rsidR="006B2210" w:rsidRPr="006B2210">
        <w:rPr>
          <w:rFonts w:ascii="Arial" w:hAnsi="Arial" w:cs="Arial"/>
          <w:vertAlign w:val="superscript"/>
        </w:rPr>
        <w:t>th</w:t>
      </w:r>
      <w:r w:rsidR="006B2210">
        <w:rPr>
          <w:rFonts w:ascii="Arial" w:hAnsi="Arial" w:cs="Arial"/>
        </w:rPr>
        <w:t xml:space="preserve"> November</w:t>
      </w:r>
      <w:r w:rsidR="00135D35">
        <w:rPr>
          <w:rFonts w:ascii="Arial" w:hAnsi="Arial" w:cs="Arial"/>
        </w:rPr>
        <w:t xml:space="preserve"> 2022</w:t>
      </w:r>
      <w:r w:rsidRPr="003B0537">
        <w:rPr>
          <w:rFonts w:ascii="Arial" w:hAnsi="Arial" w:cs="Arial"/>
        </w:rPr>
        <w:t>……</w:t>
      </w:r>
      <w:r>
        <w:rPr>
          <w:rFonts w:ascii="Arial" w:hAnsi="Arial" w:cs="Arial"/>
        </w:rPr>
        <w:t>………………………………</w:t>
      </w:r>
    </w:p>
    <w:p w14:paraId="2229B561" w14:textId="77777777" w:rsidR="00B30598" w:rsidRPr="00B30598" w:rsidRDefault="00B30598">
      <w:pPr>
        <w:rPr>
          <w:rFonts w:ascii="Arial" w:hAnsi="Arial" w:cs="Arial"/>
        </w:rPr>
      </w:pPr>
    </w:p>
    <w:p w14:paraId="3520067B" w14:textId="77777777" w:rsidR="0058546C" w:rsidRDefault="00026288">
      <w:pPr>
        <w:rPr>
          <w:rFonts w:ascii="Arial" w:hAnsi="Arial" w:cs="Arial"/>
        </w:rPr>
      </w:pPr>
      <w:r>
        <w:rPr>
          <w:rFonts w:ascii="Arial" w:hAnsi="Arial" w:cs="Arial"/>
        </w:rPr>
        <w:t>Signed : ……………………………………</w:t>
      </w:r>
      <w:r w:rsidR="003B0537">
        <w:rPr>
          <w:rFonts w:ascii="Arial" w:hAnsi="Arial" w:cs="Arial"/>
        </w:rPr>
        <w:t>…………</w:t>
      </w:r>
      <w:r w:rsidR="00C92A91">
        <w:rPr>
          <w:rFonts w:ascii="Arial" w:hAnsi="Arial" w:cs="Arial"/>
        </w:rPr>
        <w:tab/>
      </w:r>
      <w:r w:rsidR="003B0537">
        <w:rPr>
          <w:rFonts w:ascii="Arial" w:hAnsi="Arial" w:cs="Arial"/>
        </w:rPr>
        <w:t>.Programme</w:t>
      </w:r>
      <w:r>
        <w:rPr>
          <w:rFonts w:ascii="Arial" w:hAnsi="Arial" w:cs="Arial"/>
        </w:rPr>
        <w:t xml:space="preserve"> </w:t>
      </w:r>
      <w:r w:rsidR="00D629B6">
        <w:rPr>
          <w:rFonts w:ascii="Arial" w:hAnsi="Arial" w:cs="Arial"/>
        </w:rPr>
        <w:t>Director</w:t>
      </w:r>
      <w:r w:rsidR="00B30598">
        <w:rPr>
          <w:rFonts w:ascii="Arial" w:hAnsi="Arial" w:cs="Arial"/>
        </w:rPr>
        <w:t xml:space="preserve">/ </w:t>
      </w:r>
    </w:p>
    <w:p w14:paraId="28A57806" w14:textId="77777777" w:rsidR="00B30598" w:rsidRPr="003B0537" w:rsidRDefault="00B30598">
      <w:pPr>
        <w:rPr>
          <w:rFonts w:ascii="Arial" w:hAnsi="Arial" w:cs="Arial"/>
        </w:rPr>
      </w:pPr>
    </w:p>
    <w:p w14:paraId="6EFA41C3" w14:textId="77777777" w:rsidR="003F403E" w:rsidRDefault="003F403E">
      <w:pPr>
        <w:rPr>
          <w:rFonts w:ascii="Arial" w:hAnsi="Arial" w:cs="Arial"/>
        </w:rPr>
      </w:pPr>
    </w:p>
    <w:p w14:paraId="11B9CFE7" w14:textId="77777777" w:rsidR="00366998" w:rsidRDefault="003866C2">
      <w:pPr>
        <w:rPr>
          <w:rFonts w:ascii="Arial" w:hAnsi="Arial" w:cs="Arial"/>
        </w:rPr>
      </w:pPr>
      <w:r w:rsidRPr="003B0537">
        <w:rPr>
          <w:rFonts w:ascii="Arial" w:hAnsi="Arial" w:cs="Arial"/>
        </w:rPr>
        <w:t>Date</w:t>
      </w:r>
      <w:r w:rsidR="00366998" w:rsidRPr="003B0537">
        <w:rPr>
          <w:rFonts w:ascii="Arial" w:hAnsi="Arial" w:cs="Arial"/>
        </w:rPr>
        <w:t>:……………………</w:t>
      </w:r>
      <w:r w:rsidR="003B0537">
        <w:rPr>
          <w:rFonts w:ascii="Arial" w:hAnsi="Arial" w:cs="Arial"/>
        </w:rPr>
        <w:t>………………………………</w:t>
      </w:r>
    </w:p>
    <w:p w14:paraId="2069805A" w14:textId="77777777" w:rsidR="00B30598" w:rsidRPr="003B0537" w:rsidRDefault="00B30598">
      <w:pPr>
        <w:rPr>
          <w:rFonts w:ascii="Arial" w:hAnsi="Arial" w:cs="Arial"/>
        </w:rPr>
      </w:pPr>
    </w:p>
    <w:p w14:paraId="0A6DAF5A" w14:textId="77777777" w:rsidR="00366998" w:rsidRPr="003B0537" w:rsidRDefault="00366998">
      <w:pPr>
        <w:rPr>
          <w:rFonts w:ascii="Arial" w:hAnsi="Arial" w:cs="Arial"/>
        </w:rPr>
      </w:pPr>
    </w:p>
    <w:p w14:paraId="2CECBB15" w14:textId="77777777" w:rsidR="003F403E" w:rsidRDefault="00E61446" w:rsidP="003F403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Please return this fo</w:t>
      </w:r>
      <w:r w:rsidR="00D629B6">
        <w:rPr>
          <w:rFonts w:ascii="Arial" w:hAnsi="Arial" w:cs="Arial"/>
          <w:b/>
        </w:rPr>
        <w:t xml:space="preserve">rm to your </w:t>
      </w:r>
      <w:r w:rsidR="002901DC">
        <w:rPr>
          <w:rFonts w:ascii="Arial" w:hAnsi="Arial" w:cs="Arial"/>
          <w:b/>
        </w:rPr>
        <w:t>Module Coordinator/Supervisor</w:t>
      </w:r>
      <w:r w:rsidR="003B0537" w:rsidRPr="003B0537">
        <w:rPr>
          <w:rFonts w:ascii="Arial" w:hAnsi="Arial" w:cs="Arial"/>
          <w:b/>
        </w:rPr>
        <w:t>.</w:t>
      </w:r>
    </w:p>
    <w:p w14:paraId="10D1CEA0" w14:textId="77777777" w:rsidR="00B30598" w:rsidRPr="003F403E" w:rsidRDefault="00B30598" w:rsidP="003F403E">
      <w:pPr>
        <w:rPr>
          <w:rFonts w:ascii="Arial" w:hAnsi="Arial" w:cs="Arial"/>
          <w:b/>
        </w:rPr>
      </w:pPr>
      <w:r w:rsidRPr="00B30598">
        <w:rPr>
          <w:rFonts w:ascii="Arial" w:hAnsi="Arial" w:cs="Arial"/>
          <w:b/>
          <w:color w:val="222222"/>
          <w:lang w:val="cy-GB"/>
        </w:rPr>
        <w:t>Dychwelwch y ffurflen hon at eich Cyfarwyddwr Rhaglen.</w:t>
      </w:r>
    </w:p>
    <w:p w14:paraId="5BF09A3A" w14:textId="77777777" w:rsidR="008B49D7" w:rsidRPr="003B0537" w:rsidRDefault="008B49D7" w:rsidP="003B0537">
      <w:pPr>
        <w:rPr>
          <w:rFonts w:ascii="Arial" w:hAnsi="Arial" w:cs="Arial"/>
        </w:rPr>
      </w:pPr>
    </w:p>
    <w:sectPr w:rsidR="008B49D7" w:rsidRPr="003B053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4EB56B" w14:textId="77777777" w:rsidR="001B7B6E" w:rsidRDefault="001B7B6E">
      <w:r>
        <w:separator/>
      </w:r>
    </w:p>
  </w:endnote>
  <w:endnote w:type="continuationSeparator" w:id="0">
    <w:p w14:paraId="63F25404" w14:textId="77777777" w:rsidR="001B7B6E" w:rsidRDefault="001B7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F9C698" w14:textId="77777777" w:rsidR="001B7B6E" w:rsidRDefault="001B7B6E">
      <w:r>
        <w:separator/>
      </w:r>
    </w:p>
  </w:footnote>
  <w:footnote w:type="continuationSeparator" w:id="0">
    <w:p w14:paraId="680156E4" w14:textId="77777777" w:rsidR="001B7B6E" w:rsidRDefault="001B7B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94FBC"/>
    <w:multiLevelType w:val="hybridMultilevel"/>
    <w:tmpl w:val="8BBE9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73E25"/>
    <w:multiLevelType w:val="hybridMultilevel"/>
    <w:tmpl w:val="A16091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DB30E1"/>
    <w:multiLevelType w:val="hybridMultilevel"/>
    <w:tmpl w:val="C10676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9F497D"/>
    <w:multiLevelType w:val="hybridMultilevel"/>
    <w:tmpl w:val="2CDEB5B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9340A0"/>
    <w:multiLevelType w:val="hybridMultilevel"/>
    <w:tmpl w:val="E3FCC2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6693607">
    <w:abstractNumId w:val="3"/>
  </w:num>
  <w:num w:numId="2" w16cid:durableId="943072064">
    <w:abstractNumId w:val="2"/>
  </w:num>
  <w:num w:numId="3" w16cid:durableId="3944830">
    <w:abstractNumId w:val="4"/>
  </w:num>
  <w:num w:numId="4" w16cid:durableId="1599286903">
    <w:abstractNumId w:val="1"/>
  </w:num>
  <w:num w:numId="5" w16cid:durableId="9410350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3BF"/>
    <w:rsid w:val="00017BD4"/>
    <w:rsid w:val="00026288"/>
    <w:rsid w:val="000C3648"/>
    <w:rsid w:val="000E0B66"/>
    <w:rsid w:val="000F43BF"/>
    <w:rsid w:val="00134ADD"/>
    <w:rsid w:val="00135D35"/>
    <w:rsid w:val="001637A8"/>
    <w:rsid w:val="0017262D"/>
    <w:rsid w:val="001868C1"/>
    <w:rsid w:val="00193E9C"/>
    <w:rsid w:val="001B7B6E"/>
    <w:rsid w:val="001C4FED"/>
    <w:rsid w:val="001D0396"/>
    <w:rsid w:val="001F5503"/>
    <w:rsid w:val="001F5BF8"/>
    <w:rsid w:val="00201E38"/>
    <w:rsid w:val="00233829"/>
    <w:rsid w:val="00272557"/>
    <w:rsid w:val="00286C21"/>
    <w:rsid w:val="002901DC"/>
    <w:rsid w:val="00366998"/>
    <w:rsid w:val="00367F02"/>
    <w:rsid w:val="00370665"/>
    <w:rsid w:val="003763C4"/>
    <w:rsid w:val="00377EB8"/>
    <w:rsid w:val="003866C2"/>
    <w:rsid w:val="003B0537"/>
    <w:rsid w:val="003F403E"/>
    <w:rsid w:val="00435880"/>
    <w:rsid w:val="00465F7A"/>
    <w:rsid w:val="00490DE2"/>
    <w:rsid w:val="004953CB"/>
    <w:rsid w:val="00497CE0"/>
    <w:rsid w:val="004B6363"/>
    <w:rsid w:val="0058056F"/>
    <w:rsid w:val="0058546C"/>
    <w:rsid w:val="00596C3D"/>
    <w:rsid w:val="005B1F12"/>
    <w:rsid w:val="005D4B18"/>
    <w:rsid w:val="005F197A"/>
    <w:rsid w:val="005F22D2"/>
    <w:rsid w:val="005F624C"/>
    <w:rsid w:val="00607B59"/>
    <w:rsid w:val="00642262"/>
    <w:rsid w:val="00656483"/>
    <w:rsid w:val="006A1943"/>
    <w:rsid w:val="006B2210"/>
    <w:rsid w:val="006B274F"/>
    <w:rsid w:val="006F30F1"/>
    <w:rsid w:val="00713227"/>
    <w:rsid w:val="007D12ED"/>
    <w:rsid w:val="007D7C5D"/>
    <w:rsid w:val="00840C3C"/>
    <w:rsid w:val="0086638E"/>
    <w:rsid w:val="008A3B7B"/>
    <w:rsid w:val="008A5AB7"/>
    <w:rsid w:val="008B49D7"/>
    <w:rsid w:val="008C3EC2"/>
    <w:rsid w:val="008D1595"/>
    <w:rsid w:val="008F4938"/>
    <w:rsid w:val="008F7B45"/>
    <w:rsid w:val="00922323"/>
    <w:rsid w:val="009469AB"/>
    <w:rsid w:val="00A23D17"/>
    <w:rsid w:val="00A2625F"/>
    <w:rsid w:val="00AC6C62"/>
    <w:rsid w:val="00B06D3C"/>
    <w:rsid w:val="00B30598"/>
    <w:rsid w:val="00B67139"/>
    <w:rsid w:val="00BA7B2A"/>
    <w:rsid w:val="00C01BB3"/>
    <w:rsid w:val="00C405F3"/>
    <w:rsid w:val="00C92A91"/>
    <w:rsid w:val="00CC5037"/>
    <w:rsid w:val="00CD1148"/>
    <w:rsid w:val="00D14454"/>
    <w:rsid w:val="00D629B6"/>
    <w:rsid w:val="00D91302"/>
    <w:rsid w:val="00DC0F8F"/>
    <w:rsid w:val="00DC7EED"/>
    <w:rsid w:val="00DD0641"/>
    <w:rsid w:val="00DF2CDE"/>
    <w:rsid w:val="00E021AA"/>
    <w:rsid w:val="00E06103"/>
    <w:rsid w:val="00E07339"/>
    <w:rsid w:val="00E15B9C"/>
    <w:rsid w:val="00E61446"/>
    <w:rsid w:val="00E719A5"/>
    <w:rsid w:val="00E7608F"/>
    <w:rsid w:val="00E91E92"/>
    <w:rsid w:val="00EA01EF"/>
    <w:rsid w:val="00EB23D3"/>
    <w:rsid w:val="00F0229B"/>
    <w:rsid w:val="00F30126"/>
    <w:rsid w:val="00F53482"/>
    <w:rsid w:val="00F57931"/>
    <w:rsid w:val="00F75038"/>
    <w:rsid w:val="00FA6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9A25D69"/>
  <w15:chartTrackingRefBased/>
  <w15:docId w15:val="{4BB7CD65-EC16-491C-BFB7-F0F6CFDD5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C6C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017BD4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017BD4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017BD4"/>
    <w:rPr>
      <w:rFonts w:ascii="Tahoma" w:hAnsi="Tahoma" w:cs="Tahoma"/>
      <w:sz w:val="16"/>
      <w:szCs w:val="16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DC7E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link w:val="HTMLPreformatted"/>
    <w:uiPriority w:val="99"/>
    <w:rsid w:val="00DC7EED"/>
    <w:rPr>
      <w:rFonts w:ascii="Courier New" w:hAnsi="Courier New" w:cs="Courier New"/>
    </w:rPr>
  </w:style>
  <w:style w:type="paragraph" w:styleId="ListParagraph">
    <w:name w:val="List Paragraph"/>
    <w:basedOn w:val="Normal"/>
    <w:uiPriority w:val="34"/>
    <w:qFormat/>
    <w:rsid w:val="00596C3D"/>
    <w:pPr>
      <w:ind w:left="720"/>
    </w:pPr>
  </w:style>
  <w:style w:type="character" w:styleId="Hyperlink">
    <w:name w:val="Hyperlink"/>
    <w:rsid w:val="006B2210"/>
    <w:rPr>
      <w:color w:val="0563C1"/>
      <w:u w:val="single"/>
    </w:rPr>
  </w:style>
  <w:style w:type="character" w:styleId="CommentReference">
    <w:name w:val="annotation reference"/>
    <w:rsid w:val="006B2210"/>
    <w:rPr>
      <w:sz w:val="16"/>
      <w:szCs w:val="16"/>
    </w:rPr>
  </w:style>
  <w:style w:type="paragraph" w:styleId="CommentText">
    <w:name w:val="annotation text"/>
    <w:basedOn w:val="Normal"/>
    <w:link w:val="CommentTextChar"/>
    <w:rsid w:val="006B221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6B2210"/>
    <w:rPr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6B2210"/>
    <w:rPr>
      <w:color w:val="605E5C"/>
      <w:shd w:val="clear" w:color="auto" w:fill="E1DFDD"/>
    </w:rPr>
  </w:style>
  <w:style w:type="paragraph" w:styleId="CommentSubject">
    <w:name w:val="annotation subject"/>
    <w:basedOn w:val="CommentText"/>
    <w:next w:val="CommentText"/>
    <w:link w:val="CommentSubjectChar"/>
    <w:rsid w:val="00377EB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377EB8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98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4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2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istoricengland.org.uk/research/inclusive-heritage/disability-history/" TargetMode="External"/><Relationship Id="rId13" Type="http://schemas.openxmlformats.org/officeDocument/2006/relationships/hyperlink" Target="https://www.who.int/health-topics/disability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bbc.co.uk/new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nps.gov/articles/disabilityhistoryearlytreatment.ht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mind.org.uk/information-support/legal-rights/disability-discrimination/disability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legislation.gov.uk/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A042\Application%20Data\Microsoft\Templates\Headed%20pap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Headed paper</Template>
  <TotalTime>61</TotalTime>
  <Pages>3</Pages>
  <Words>535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Wales, Lampeter</vt:lpstr>
    </vt:vector>
  </TitlesOfParts>
  <Company>University of Wales Lampeter</Company>
  <LinksUpToDate>false</LinksUpToDate>
  <CharactersWithSpaces>3582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Wales, Lampeter</dc:title>
  <dc:subject/>
  <dc:creator>SA042</dc:creator>
  <cp:keywords/>
  <cp:lastModifiedBy>Rebecca Allender</cp:lastModifiedBy>
  <cp:revision>5</cp:revision>
  <cp:lastPrinted>2008-11-20T16:40:00Z</cp:lastPrinted>
  <dcterms:created xsi:type="dcterms:W3CDTF">2022-11-10T23:15:00Z</dcterms:created>
  <dcterms:modified xsi:type="dcterms:W3CDTF">2022-11-14T13:48:00Z</dcterms:modified>
</cp:coreProperties>
</file>