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B5515" w14:textId="77777777" w:rsidR="00675A0D" w:rsidRPr="00560567" w:rsidRDefault="000D040F">
      <w:pPr>
        <w:rPr>
          <w:b/>
          <w:bCs/>
          <w:lang w:val="en-HK"/>
        </w:rPr>
      </w:pPr>
      <w:r w:rsidRPr="00560567">
        <w:rPr>
          <w:b/>
          <w:bCs/>
          <w:lang w:val="en-HK"/>
        </w:rPr>
        <w:t>Day 4: Proposal Presentations and Skills Development</w:t>
      </w:r>
    </w:p>
    <w:p w14:paraId="23FC069C" w14:textId="27D71662" w:rsidR="000D040F" w:rsidRDefault="000D040F" w:rsidP="000D040F">
      <w:pPr>
        <w:pStyle w:val="ListParagraph"/>
        <w:numPr>
          <w:ilvl w:val="0"/>
          <w:numId w:val="1"/>
        </w:numPr>
        <w:rPr>
          <w:lang w:val="en-HK"/>
        </w:rPr>
      </w:pPr>
      <w:r>
        <w:rPr>
          <w:lang w:val="en-HK"/>
        </w:rPr>
        <w:t>Review</w:t>
      </w:r>
      <w:r w:rsidR="005377BB">
        <w:rPr>
          <w:lang w:val="en-HK"/>
        </w:rPr>
        <w:t xml:space="preserve"> and Feedback</w:t>
      </w:r>
    </w:p>
    <w:p w14:paraId="16964B71" w14:textId="0DACE2F4" w:rsidR="000D040F" w:rsidRDefault="00165ECC" w:rsidP="000D040F">
      <w:pPr>
        <w:pStyle w:val="ListParagraph"/>
        <w:numPr>
          <w:ilvl w:val="0"/>
          <w:numId w:val="1"/>
        </w:numPr>
        <w:rPr>
          <w:lang w:val="en-HK"/>
        </w:rPr>
      </w:pPr>
      <w:r>
        <w:rPr>
          <w:lang w:val="en-HK"/>
        </w:rPr>
        <w:t xml:space="preserve">Research </w:t>
      </w:r>
      <w:r w:rsidR="000D040F">
        <w:rPr>
          <w:lang w:val="en-HK"/>
        </w:rPr>
        <w:t>Proposal Presentation</w:t>
      </w:r>
      <w:r w:rsidR="003F6037">
        <w:rPr>
          <w:lang w:val="en-HK"/>
        </w:rPr>
        <w:t>s</w:t>
      </w:r>
    </w:p>
    <w:p w14:paraId="1ED8ED71" w14:textId="6513E589" w:rsidR="000D040F" w:rsidRDefault="00064C84" w:rsidP="000D040F">
      <w:pPr>
        <w:pStyle w:val="ListParagraph"/>
        <w:numPr>
          <w:ilvl w:val="0"/>
          <w:numId w:val="1"/>
        </w:numPr>
        <w:rPr>
          <w:lang w:val="en-HK"/>
        </w:rPr>
      </w:pPr>
      <w:r>
        <w:rPr>
          <w:lang w:val="en-HK"/>
        </w:rPr>
        <w:t>Cognitive Interviewing</w:t>
      </w:r>
    </w:p>
    <w:p w14:paraId="0319D528" w14:textId="754261B8" w:rsidR="000D040F" w:rsidRDefault="00064C84" w:rsidP="000D040F">
      <w:pPr>
        <w:pStyle w:val="ListParagraph"/>
        <w:numPr>
          <w:ilvl w:val="0"/>
          <w:numId w:val="1"/>
        </w:numPr>
        <w:rPr>
          <w:lang w:val="en-HK"/>
        </w:rPr>
      </w:pPr>
      <w:r w:rsidRPr="00064C84">
        <w:rPr>
          <w:lang w:val="en-HK"/>
        </w:rPr>
        <w:t>Skills Development</w:t>
      </w:r>
    </w:p>
    <w:p w14:paraId="44550F1F" w14:textId="77777777" w:rsidR="00064C84" w:rsidRDefault="00064C84" w:rsidP="00064C84">
      <w:pPr>
        <w:pStyle w:val="ListParagraph"/>
        <w:ind w:left="360"/>
        <w:rPr>
          <w:lang w:val="en-HK"/>
        </w:rPr>
      </w:pPr>
    </w:p>
    <w:p w14:paraId="2345EB7B" w14:textId="43BE7C2B" w:rsidR="00A94D77" w:rsidRPr="00064C84" w:rsidRDefault="00A94D77" w:rsidP="00064C84">
      <w:pPr>
        <w:pStyle w:val="ListParagraph"/>
        <w:numPr>
          <w:ilvl w:val="0"/>
          <w:numId w:val="6"/>
        </w:numPr>
        <w:rPr>
          <w:b/>
          <w:bCs/>
          <w:lang w:val="en-HK"/>
        </w:rPr>
      </w:pPr>
      <w:r w:rsidRPr="00064C84">
        <w:rPr>
          <w:b/>
          <w:bCs/>
          <w:lang w:val="en-HK"/>
        </w:rPr>
        <w:t>From business problems to research objectives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1980"/>
        <w:gridCol w:w="3544"/>
        <w:gridCol w:w="2268"/>
        <w:gridCol w:w="1842"/>
      </w:tblGrid>
      <w:tr w:rsidR="005124ED" w14:paraId="283E8277" w14:textId="77777777" w:rsidTr="00EB5DCA">
        <w:tc>
          <w:tcPr>
            <w:tcW w:w="1980" w:type="dxa"/>
          </w:tcPr>
          <w:p w14:paraId="4C679996" w14:textId="77777777" w:rsidR="005124ED" w:rsidRPr="00EB5DCA" w:rsidRDefault="005124ED" w:rsidP="00EB5DCA">
            <w:pPr>
              <w:jc w:val="center"/>
              <w:rPr>
                <w:b/>
                <w:bCs/>
                <w:lang w:val="en-HK"/>
              </w:rPr>
            </w:pPr>
            <w:r w:rsidRPr="00EB5DCA">
              <w:rPr>
                <w:b/>
                <w:bCs/>
                <w:lang w:val="en-HK"/>
              </w:rPr>
              <w:t>Business problems</w:t>
            </w:r>
          </w:p>
        </w:tc>
        <w:tc>
          <w:tcPr>
            <w:tcW w:w="3544" w:type="dxa"/>
          </w:tcPr>
          <w:p w14:paraId="3D7BE968" w14:textId="5BA3AC1F" w:rsidR="005124ED" w:rsidRPr="00EB5DCA" w:rsidRDefault="005124ED" w:rsidP="00EB5DCA">
            <w:pPr>
              <w:jc w:val="center"/>
              <w:rPr>
                <w:b/>
                <w:bCs/>
                <w:lang w:val="en-HK"/>
              </w:rPr>
            </w:pPr>
            <w:r w:rsidRPr="00EB5DCA">
              <w:rPr>
                <w:b/>
                <w:bCs/>
                <w:lang w:val="en-HK"/>
              </w:rPr>
              <w:t>Research Objective</w:t>
            </w:r>
            <w:r w:rsidR="005E0AE3">
              <w:rPr>
                <w:b/>
                <w:bCs/>
                <w:lang w:val="en-HK"/>
              </w:rPr>
              <w:t>s</w:t>
            </w:r>
          </w:p>
        </w:tc>
        <w:tc>
          <w:tcPr>
            <w:tcW w:w="2268" w:type="dxa"/>
          </w:tcPr>
          <w:p w14:paraId="55B6136C" w14:textId="77777777" w:rsidR="005124ED" w:rsidRPr="00EB5DCA" w:rsidRDefault="005124ED" w:rsidP="00EB5DCA">
            <w:pPr>
              <w:jc w:val="center"/>
              <w:rPr>
                <w:b/>
                <w:bCs/>
                <w:lang w:val="en-HK"/>
              </w:rPr>
            </w:pPr>
            <w:r w:rsidRPr="00EB5DCA">
              <w:rPr>
                <w:b/>
                <w:bCs/>
                <w:lang w:val="en-HK"/>
              </w:rPr>
              <w:t>Informants*</w:t>
            </w:r>
          </w:p>
        </w:tc>
        <w:tc>
          <w:tcPr>
            <w:tcW w:w="1842" w:type="dxa"/>
          </w:tcPr>
          <w:p w14:paraId="4513EB81" w14:textId="77777777" w:rsidR="005124ED" w:rsidRPr="00EB5DCA" w:rsidRDefault="005124ED" w:rsidP="00EB5DCA">
            <w:pPr>
              <w:jc w:val="center"/>
              <w:rPr>
                <w:b/>
                <w:bCs/>
                <w:lang w:val="en-HK"/>
              </w:rPr>
            </w:pPr>
            <w:r w:rsidRPr="00EB5DCA">
              <w:rPr>
                <w:b/>
                <w:bCs/>
                <w:lang w:val="en-HK"/>
              </w:rPr>
              <w:t>Mechanism</w:t>
            </w:r>
          </w:p>
        </w:tc>
      </w:tr>
      <w:tr w:rsidR="005124ED" w14:paraId="2979ECE5" w14:textId="77777777" w:rsidTr="00EB5DCA">
        <w:tc>
          <w:tcPr>
            <w:tcW w:w="1980" w:type="dxa"/>
          </w:tcPr>
          <w:p w14:paraId="011FD777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>How to improve employee performance?</w:t>
            </w:r>
          </w:p>
        </w:tc>
        <w:tc>
          <w:tcPr>
            <w:tcW w:w="3544" w:type="dxa"/>
          </w:tcPr>
          <w:p w14:paraId="3D99A79A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 xml:space="preserve">To examine the </w:t>
            </w:r>
            <w:r w:rsidRPr="005124ED">
              <w:rPr>
                <w:b/>
                <w:bCs/>
                <w:lang w:val="en-HK"/>
              </w:rPr>
              <w:t>relationship</w:t>
            </w:r>
            <w:r>
              <w:rPr>
                <w:lang w:val="en-HK"/>
              </w:rPr>
              <w:t xml:space="preserve"> between job satisfaction and performance</w:t>
            </w:r>
          </w:p>
        </w:tc>
        <w:tc>
          <w:tcPr>
            <w:tcW w:w="2268" w:type="dxa"/>
          </w:tcPr>
          <w:p w14:paraId="4ABFA1B4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>Employees</w:t>
            </w:r>
          </w:p>
        </w:tc>
        <w:tc>
          <w:tcPr>
            <w:tcW w:w="1842" w:type="dxa"/>
          </w:tcPr>
          <w:p w14:paraId="34AB44C4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 xml:space="preserve">Attitude </w:t>
            </w:r>
            <w:r w:rsidRPr="00B512B5">
              <w:rPr>
                <w:lang w:val="en-HK"/>
              </w:rPr>
              <w:sym w:font="Wingdings" w:char="F0E0"/>
            </w:r>
            <w:r>
              <w:rPr>
                <w:lang w:val="en-HK"/>
              </w:rPr>
              <w:t xml:space="preserve"> behaviour</w:t>
            </w:r>
            <w:r w:rsidR="001948BA">
              <w:rPr>
                <w:lang w:val="en-HK"/>
              </w:rPr>
              <w:t xml:space="preserve"> (</w:t>
            </w:r>
            <w:r w:rsidR="001948BA" w:rsidRPr="001948BA">
              <w:rPr>
                <w:b/>
                <w:bCs/>
                <w:lang w:val="en-HK"/>
              </w:rPr>
              <w:t>individual performance</w:t>
            </w:r>
            <w:r w:rsidR="001948BA">
              <w:rPr>
                <w:lang w:val="en-HK"/>
              </w:rPr>
              <w:t>)</w:t>
            </w:r>
          </w:p>
        </w:tc>
      </w:tr>
      <w:tr w:rsidR="005124ED" w14:paraId="24FDF661" w14:textId="77777777" w:rsidTr="00EB5DCA">
        <w:tc>
          <w:tcPr>
            <w:tcW w:w="1980" w:type="dxa"/>
          </w:tcPr>
          <w:p w14:paraId="4581D0ED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>How to retain customers?</w:t>
            </w:r>
          </w:p>
        </w:tc>
        <w:tc>
          <w:tcPr>
            <w:tcW w:w="3544" w:type="dxa"/>
          </w:tcPr>
          <w:p w14:paraId="2038F5BB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 xml:space="preserve">To examine the </w:t>
            </w:r>
            <w:r w:rsidRPr="005124ED">
              <w:rPr>
                <w:b/>
                <w:bCs/>
                <w:lang w:val="en-HK"/>
              </w:rPr>
              <w:t>relationship</w:t>
            </w:r>
            <w:r>
              <w:rPr>
                <w:lang w:val="en-HK"/>
              </w:rPr>
              <w:t xml:space="preserve"> between service quality and customer loyalty</w:t>
            </w:r>
          </w:p>
        </w:tc>
        <w:tc>
          <w:tcPr>
            <w:tcW w:w="2268" w:type="dxa"/>
          </w:tcPr>
          <w:p w14:paraId="4437D469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>Consumers</w:t>
            </w:r>
          </w:p>
        </w:tc>
        <w:tc>
          <w:tcPr>
            <w:tcW w:w="1842" w:type="dxa"/>
          </w:tcPr>
          <w:p w14:paraId="2CDC92F1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 xml:space="preserve">Attitude </w:t>
            </w:r>
            <w:r w:rsidRPr="00B512B5">
              <w:rPr>
                <w:lang w:val="en-HK"/>
              </w:rPr>
              <w:sym w:font="Wingdings" w:char="F0E0"/>
            </w:r>
            <w:r>
              <w:rPr>
                <w:lang w:val="en-HK"/>
              </w:rPr>
              <w:t xml:space="preserve"> behaviour</w:t>
            </w:r>
            <w:r w:rsidR="001948BA">
              <w:rPr>
                <w:lang w:val="en-HK"/>
              </w:rPr>
              <w:t xml:space="preserve"> (</w:t>
            </w:r>
            <w:r w:rsidR="001948BA" w:rsidRPr="001948BA">
              <w:rPr>
                <w:b/>
                <w:bCs/>
                <w:lang w:val="en-HK"/>
              </w:rPr>
              <w:t>individual performance</w:t>
            </w:r>
          </w:p>
        </w:tc>
      </w:tr>
      <w:tr w:rsidR="005124ED" w14:paraId="595A48D2" w14:textId="77777777" w:rsidTr="00EB5DCA">
        <w:tc>
          <w:tcPr>
            <w:tcW w:w="1980" w:type="dxa"/>
          </w:tcPr>
          <w:p w14:paraId="3DE19E03" w14:textId="63519613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>How to implement changes in an organization?</w:t>
            </w:r>
          </w:p>
          <w:p w14:paraId="4BF753A8" w14:textId="63BE6791" w:rsidR="003F6037" w:rsidRDefault="003F6037" w:rsidP="00A94D77">
            <w:pPr>
              <w:rPr>
                <w:lang w:val="en-HK"/>
              </w:rPr>
            </w:pPr>
            <w:r>
              <w:rPr>
                <w:lang w:val="en-HK"/>
              </w:rPr>
              <w:t>What is the best way to do certain things?</w:t>
            </w:r>
          </w:p>
          <w:p w14:paraId="1377AA77" w14:textId="77777777" w:rsidR="005124ED" w:rsidRDefault="005124ED" w:rsidP="00A94D77">
            <w:pPr>
              <w:rPr>
                <w:lang w:val="en-HK"/>
              </w:rPr>
            </w:pPr>
          </w:p>
        </w:tc>
        <w:tc>
          <w:tcPr>
            <w:tcW w:w="3544" w:type="dxa"/>
          </w:tcPr>
          <w:p w14:paraId="70D354BE" w14:textId="77777777" w:rsidR="005124ED" w:rsidRDefault="001C2CCC" w:rsidP="00A94D77">
            <w:pPr>
              <w:rPr>
                <w:lang w:val="en-HK"/>
              </w:rPr>
            </w:pPr>
            <w:r>
              <w:rPr>
                <w:lang w:val="en-HK"/>
              </w:rPr>
              <w:t xml:space="preserve">- </w:t>
            </w:r>
            <w:r w:rsidR="005124ED">
              <w:rPr>
                <w:lang w:val="en-HK"/>
              </w:rPr>
              <w:t xml:space="preserve">To </w:t>
            </w:r>
            <w:r w:rsidR="005124ED" w:rsidRPr="005124ED">
              <w:rPr>
                <w:lang w:val="en-HK"/>
              </w:rPr>
              <w:t xml:space="preserve">identify the </w:t>
            </w:r>
            <w:r w:rsidR="005124ED" w:rsidRPr="001948BA">
              <w:rPr>
                <w:b/>
                <w:bCs/>
                <w:lang w:val="en-HK"/>
              </w:rPr>
              <w:t>stakeholders</w:t>
            </w:r>
            <w:r w:rsidR="005124ED" w:rsidRPr="005124ED">
              <w:rPr>
                <w:lang w:val="en-HK"/>
              </w:rPr>
              <w:t xml:space="preserve"> and </w:t>
            </w:r>
            <w:r w:rsidR="005124ED">
              <w:rPr>
                <w:lang w:val="en-HK"/>
              </w:rPr>
              <w:t xml:space="preserve">understand </w:t>
            </w:r>
            <w:r w:rsidR="005124ED" w:rsidRPr="005124ED">
              <w:rPr>
                <w:lang w:val="en-HK"/>
              </w:rPr>
              <w:t>their roles in the</w:t>
            </w:r>
            <w:r w:rsidR="005124ED">
              <w:rPr>
                <w:lang w:val="en-HK"/>
              </w:rPr>
              <w:t xml:space="preserve"> changes;</w:t>
            </w:r>
          </w:p>
          <w:p w14:paraId="76670218" w14:textId="09B65457" w:rsidR="001C2CCC" w:rsidRDefault="001C2CCC" w:rsidP="00A94D77">
            <w:pPr>
              <w:rPr>
                <w:lang w:val="en-HK"/>
              </w:rPr>
            </w:pPr>
            <w:r>
              <w:rPr>
                <w:lang w:val="en-HK"/>
              </w:rPr>
              <w:t xml:space="preserve">- </w:t>
            </w:r>
            <w:r w:rsidR="005124ED">
              <w:rPr>
                <w:lang w:val="en-HK"/>
              </w:rPr>
              <w:t xml:space="preserve">To </w:t>
            </w:r>
            <w:r w:rsidR="001948BA">
              <w:rPr>
                <w:lang w:val="en-HK"/>
              </w:rPr>
              <w:t xml:space="preserve">examine </w:t>
            </w:r>
            <w:r w:rsidR="005124ED">
              <w:rPr>
                <w:lang w:val="en-HK"/>
              </w:rPr>
              <w:t xml:space="preserve">the </w:t>
            </w:r>
            <w:r w:rsidRPr="001948BA">
              <w:rPr>
                <w:b/>
                <w:bCs/>
                <w:lang w:val="en-HK"/>
              </w:rPr>
              <w:t>factors</w:t>
            </w:r>
            <w:r>
              <w:rPr>
                <w:lang w:val="en-HK"/>
              </w:rPr>
              <w:t xml:space="preserve"> </w:t>
            </w:r>
            <w:r w:rsidR="001948BA">
              <w:rPr>
                <w:lang w:val="en-HK"/>
              </w:rPr>
              <w:t xml:space="preserve">(leadership style, commitment, etc.) </w:t>
            </w:r>
            <w:r>
              <w:rPr>
                <w:lang w:val="en-HK"/>
              </w:rPr>
              <w:t xml:space="preserve">that affect the success of </w:t>
            </w:r>
            <w:r w:rsidR="003F6037">
              <w:rPr>
                <w:lang w:val="en-HK"/>
              </w:rPr>
              <w:t xml:space="preserve">the </w:t>
            </w:r>
            <w:r>
              <w:rPr>
                <w:lang w:val="en-HK"/>
              </w:rPr>
              <w:t>changes;</w:t>
            </w:r>
          </w:p>
          <w:p w14:paraId="68C84355" w14:textId="77777777" w:rsidR="005124ED" w:rsidRDefault="001C2CCC" w:rsidP="00A94D77">
            <w:pPr>
              <w:rPr>
                <w:lang w:val="en-HK"/>
              </w:rPr>
            </w:pPr>
            <w:r>
              <w:rPr>
                <w:lang w:val="en-HK"/>
              </w:rPr>
              <w:t xml:space="preserve">- To identify the </w:t>
            </w:r>
            <w:r w:rsidR="005124ED" w:rsidRPr="001948BA">
              <w:rPr>
                <w:b/>
                <w:bCs/>
                <w:lang w:val="en-HK"/>
              </w:rPr>
              <w:t>strategies</w:t>
            </w:r>
            <w:r w:rsidR="005124ED">
              <w:rPr>
                <w:lang w:val="en-HK"/>
              </w:rPr>
              <w:t xml:space="preserve"> </w:t>
            </w:r>
            <w:r w:rsidR="001948BA">
              <w:rPr>
                <w:lang w:val="en-HK"/>
              </w:rPr>
              <w:t>(</w:t>
            </w:r>
            <w:r w:rsidR="001948BA" w:rsidRPr="001948BA">
              <w:rPr>
                <w:lang w:val="en-HK"/>
              </w:rPr>
              <w:t>bottom-up, top-down, etc</w:t>
            </w:r>
            <w:r w:rsidR="001948BA">
              <w:rPr>
                <w:lang w:val="en-HK"/>
              </w:rPr>
              <w:t xml:space="preserve">.) </w:t>
            </w:r>
            <w:r w:rsidR="005124ED">
              <w:rPr>
                <w:lang w:val="en-HK"/>
              </w:rPr>
              <w:t>that</w:t>
            </w:r>
            <w:r w:rsidR="005124ED" w:rsidRPr="005124ED">
              <w:rPr>
                <w:lang w:val="en-HK"/>
              </w:rPr>
              <w:t xml:space="preserve"> motivate </w:t>
            </w:r>
            <w:r w:rsidR="005124ED">
              <w:rPr>
                <w:lang w:val="en-HK"/>
              </w:rPr>
              <w:t>stakeholders to support the changes</w:t>
            </w:r>
            <w:r>
              <w:rPr>
                <w:lang w:val="en-HK"/>
              </w:rPr>
              <w:t>.</w:t>
            </w:r>
          </w:p>
        </w:tc>
        <w:tc>
          <w:tcPr>
            <w:tcW w:w="2268" w:type="dxa"/>
          </w:tcPr>
          <w:p w14:paraId="65CC1461" w14:textId="77777777" w:rsidR="005124ED" w:rsidRDefault="005124ED" w:rsidP="00A94D77">
            <w:pPr>
              <w:rPr>
                <w:lang w:val="en-HK"/>
              </w:rPr>
            </w:pPr>
            <w:r>
              <w:rPr>
                <w:lang w:val="en-HK"/>
              </w:rPr>
              <w:t>Multiple stakeholders</w:t>
            </w:r>
            <w:r w:rsidR="001948BA">
              <w:rPr>
                <w:lang w:val="en-HK"/>
              </w:rPr>
              <w:t>:</w:t>
            </w:r>
          </w:p>
          <w:p w14:paraId="6136BAC8" w14:textId="77777777" w:rsidR="001948BA" w:rsidRPr="005124ED" w:rsidRDefault="001948BA" w:rsidP="001948BA">
            <w:pPr>
              <w:rPr>
                <w:lang w:val="en-HK"/>
              </w:rPr>
            </w:pPr>
            <w:r>
              <w:rPr>
                <w:lang w:val="en-HK"/>
              </w:rPr>
              <w:t>e</w:t>
            </w:r>
            <w:r w:rsidR="005124ED">
              <w:rPr>
                <w:lang w:val="en-HK"/>
              </w:rPr>
              <w:t>mployees</w:t>
            </w:r>
            <w:r>
              <w:rPr>
                <w:lang w:val="en-HK"/>
              </w:rPr>
              <w:t>, e</w:t>
            </w:r>
            <w:r w:rsidR="005124ED">
              <w:rPr>
                <w:lang w:val="en-HK"/>
              </w:rPr>
              <w:t>xecutives</w:t>
            </w:r>
            <w:r>
              <w:rPr>
                <w:lang w:val="en-HK"/>
              </w:rPr>
              <w:t>, c</w:t>
            </w:r>
            <w:r w:rsidR="005124ED">
              <w:rPr>
                <w:lang w:val="en-HK"/>
              </w:rPr>
              <w:t>ustomers</w:t>
            </w:r>
            <w:r>
              <w:rPr>
                <w:lang w:val="en-HK"/>
              </w:rPr>
              <w:t>, p</w:t>
            </w:r>
            <w:r w:rsidR="005124ED">
              <w:rPr>
                <w:lang w:val="en-HK"/>
              </w:rPr>
              <w:t>ublic</w:t>
            </w:r>
            <w:r>
              <w:rPr>
                <w:lang w:val="en-HK"/>
              </w:rPr>
              <w:t>, g</w:t>
            </w:r>
            <w:r w:rsidR="005124ED">
              <w:rPr>
                <w:lang w:val="en-HK"/>
              </w:rPr>
              <w:t>overnment</w:t>
            </w:r>
            <w:r>
              <w:rPr>
                <w:lang w:val="en-HK"/>
              </w:rPr>
              <w:t>, c</w:t>
            </w:r>
            <w:r w:rsidR="005124ED">
              <w:rPr>
                <w:lang w:val="en-HK"/>
              </w:rPr>
              <w:t>ompetitors</w:t>
            </w:r>
          </w:p>
        </w:tc>
        <w:tc>
          <w:tcPr>
            <w:tcW w:w="1842" w:type="dxa"/>
          </w:tcPr>
          <w:p w14:paraId="0BA879EE" w14:textId="77777777" w:rsidR="005124ED" w:rsidRDefault="00EB5DCA" w:rsidP="00A94D77">
            <w:pPr>
              <w:rPr>
                <w:lang w:val="en-HK"/>
              </w:rPr>
            </w:pPr>
            <w:r>
              <w:rPr>
                <w:lang w:val="en-HK"/>
              </w:rPr>
              <w:t>S</w:t>
            </w:r>
            <w:r w:rsidR="001948BA">
              <w:rPr>
                <w:lang w:val="en-HK"/>
              </w:rPr>
              <w:t>takeholders</w:t>
            </w:r>
            <w:r>
              <w:rPr>
                <w:lang w:val="en-HK"/>
              </w:rPr>
              <w:t>’ attitudes,</w:t>
            </w:r>
            <w:r w:rsidR="001948BA">
              <w:rPr>
                <w:lang w:val="en-HK"/>
              </w:rPr>
              <w:t xml:space="preserve"> </w:t>
            </w:r>
            <w:r>
              <w:rPr>
                <w:lang w:val="en-HK"/>
              </w:rPr>
              <w:t xml:space="preserve">organizational </w:t>
            </w:r>
            <w:r w:rsidR="001948BA">
              <w:rPr>
                <w:lang w:val="en-HK"/>
              </w:rPr>
              <w:t>factors</w:t>
            </w:r>
            <w:r>
              <w:rPr>
                <w:lang w:val="en-HK"/>
              </w:rPr>
              <w:t xml:space="preserve"> and</w:t>
            </w:r>
            <w:r w:rsidR="001948BA">
              <w:rPr>
                <w:lang w:val="en-HK"/>
              </w:rPr>
              <w:t xml:space="preserve"> strategies </w:t>
            </w:r>
            <w:r w:rsidR="001948BA" w:rsidRPr="001948BA">
              <w:rPr>
                <w:lang w:val="en-HK"/>
              </w:rPr>
              <w:sym w:font="Wingdings" w:char="F0E0"/>
            </w:r>
            <w:r>
              <w:rPr>
                <w:lang w:val="en-HK"/>
              </w:rPr>
              <w:t xml:space="preserve"> success of changes (</w:t>
            </w:r>
            <w:r w:rsidR="001948BA" w:rsidRPr="001948BA">
              <w:rPr>
                <w:b/>
                <w:bCs/>
                <w:lang w:val="en-HK"/>
              </w:rPr>
              <w:t>organizational performance</w:t>
            </w:r>
            <w:r>
              <w:rPr>
                <w:b/>
                <w:bCs/>
                <w:lang w:val="en-HK"/>
              </w:rPr>
              <w:t>)</w:t>
            </w:r>
          </w:p>
        </w:tc>
      </w:tr>
    </w:tbl>
    <w:p w14:paraId="77A88451" w14:textId="77777777" w:rsidR="00A94D77" w:rsidRDefault="00A94D77" w:rsidP="00A94D77">
      <w:pPr>
        <w:rPr>
          <w:lang w:val="en-HK"/>
        </w:rPr>
      </w:pPr>
      <w:r>
        <w:rPr>
          <w:lang w:val="en-HK"/>
        </w:rPr>
        <w:t xml:space="preserve">* </w:t>
      </w:r>
      <w:r w:rsidR="00B512B5">
        <w:rPr>
          <w:lang w:val="en-HK"/>
        </w:rPr>
        <w:t xml:space="preserve">People </w:t>
      </w:r>
      <w:r w:rsidRPr="00A94D77">
        <w:rPr>
          <w:lang w:val="en-HK"/>
        </w:rPr>
        <w:t>who give information</w:t>
      </w:r>
    </w:p>
    <w:p w14:paraId="16E90413" w14:textId="0EFEF393" w:rsidR="00EB5DCA" w:rsidRPr="00064C84" w:rsidRDefault="00064C84" w:rsidP="00A94D77">
      <w:pPr>
        <w:rPr>
          <w:b/>
          <w:bCs/>
          <w:lang w:val="en-HK"/>
        </w:rPr>
      </w:pPr>
      <w:r>
        <w:rPr>
          <w:b/>
          <w:bCs/>
          <w:lang w:val="en-HK"/>
        </w:rPr>
        <w:t xml:space="preserve">b) </w:t>
      </w:r>
      <w:r w:rsidR="00EB5DCA" w:rsidRPr="00064C84">
        <w:rPr>
          <w:b/>
          <w:bCs/>
          <w:lang w:val="en-HK"/>
        </w:rPr>
        <w:t xml:space="preserve">Explaining or </w:t>
      </w:r>
      <w:r w:rsidR="003F6037">
        <w:rPr>
          <w:b/>
          <w:bCs/>
          <w:lang w:val="en-HK"/>
        </w:rPr>
        <w:t>p</w:t>
      </w:r>
      <w:r w:rsidR="00EB5DCA" w:rsidRPr="00064C84">
        <w:rPr>
          <w:b/>
          <w:bCs/>
          <w:lang w:val="en-HK"/>
        </w:rPr>
        <w:t xml:space="preserve">redicting </w:t>
      </w:r>
      <w:r w:rsidR="003F6037">
        <w:rPr>
          <w:b/>
          <w:bCs/>
          <w:lang w:val="en-HK"/>
        </w:rPr>
        <w:t>v</w:t>
      </w:r>
      <w:r w:rsidR="00EB5DCA" w:rsidRPr="00064C84">
        <w:rPr>
          <w:b/>
          <w:bCs/>
          <w:lang w:val="en-HK"/>
        </w:rPr>
        <w:t xml:space="preserve">ariables </w:t>
      </w:r>
      <w:r w:rsidR="003F6037">
        <w:rPr>
          <w:b/>
          <w:bCs/>
          <w:lang w:val="en-HK"/>
        </w:rPr>
        <w:t>v</w:t>
      </w:r>
      <w:r w:rsidR="00EB5DCA" w:rsidRPr="00064C84">
        <w:rPr>
          <w:b/>
          <w:bCs/>
          <w:lang w:val="en-HK"/>
        </w:rPr>
        <w:t xml:space="preserve">ersus </w:t>
      </w:r>
      <w:r w:rsidR="003F6037">
        <w:rPr>
          <w:b/>
          <w:bCs/>
          <w:lang w:val="en-HK"/>
        </w:rPr>
        <w:t>e</w:t>
      </w:r>
      <w:r w:rsidR="00EB5DCA" w:rsidRPr="00064C84">
        <w:rPr>
          <w:b/>
          <w:bCs/>
          <w:lang w:val="en-HK"/>
        </w:rPr>
        <w:t xml:space="preserve">xploring or </w:t>
      </w:r>
      <w:r w:rsidR="003F6037">
        <w:rPr>
          <w:b/>
          <w:bCs/>
          <w:lang w:val="en-HK"/>
        </w:rPr>
        <w:t>u</w:t>
      </w:r>
      <w:r w:rsidR="00EB5DCA" w:rsidRPr="00064C84">
        <w:rPr>
          <w:b/>
          <w:bCs/>
          <w:lang w:val="en-HK"/>
        </w:rPr>
        <w:t xml:space="preserve">nderstanding a </w:t>
      </w:r>
      <w:r w:rsidR="003F6037">
        <w:rPr>
          <w:b/>
          <w:bCs/>
          <w:lang w:val="en-HK"/>
        </w:rPr>
        <w:t>complex p</w:t>
      </w:r>
      <w:r w:rsidR="00EB5DCA" w:rsidRPr="00064C84">
        <w:rPr>
          <w:b/>
          <w:bCs/>
          <w:lang w:val="en-HK"/>
        </w:rPr>
        <w:t>henomenon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B5DCA" w14:paraId="68A2889A" w14:textId="77777777" w:rsidTr="00EB5DCA">
        <w:tc>
          <w:tcPr>
            <w:tcW w:w="4508" w:type="dxa"/>
          </w:tcPr>
          <w:p w14:paraId="044E0F11" w14:textId="563CDE8E" w:rsidR="00EB5DCA" w:rsidRDefault="00EB5DCA" w:rsidP="00EB5DCA">
            <w:pPr>
              <w:rPr>
                <w:lang w:val="en-HK"/>
              </w:rPr>
            </w:pPr>
            <w:r w:rsidRPr="00064C84">
              <w:rPr>
                <w:b/>
                <w:bCs/>
                <w:lang w:val="en-HK"/>
              </w:rPr>
              <w:t>Quantitative</w:t>
            </w:r>
            <w:r>
              <w:rPr>
                <w:lang w:val="en-HK"/>
              </w:rPr>
              <w:t xml:space="preserve">: </w:t>
            </w:r>
            <w:r w:rsidRPr="00EB5DCA">
              <w:rPr>
                <w:lang w:val="en-HK"/>
              </w:rPr>
              <w:t xml:space="preserve">Explaining or </w:t>
            </w:r>
            <w:r w:rsidR="002B28EF">
              <w:rPr>
                <w:lang w:val="en-HK"/>
              </w:rPr>
              <w:t>p</w:t>
            </w:r>
            <w:r w:rsidRPr="00EB5DCA">
              <w:rPr>
                <w:lang w:val="en-HK"/>
              </w:rPr>
              <w:t xml:space="preserve">redicting </w:t>
            </w:r>
            <w:r w:rsidR="002B28EF">
              <w:rPr>
                <w:lang w:val="en-HK"/>
              </w:rPr>
              <w:t>v</w:t>
            </w:r>
            <w:r w:rsidRPr="00EB5DCA">
              <w:rPr>
                <w:lang w:val="en-HK"/>
              </w:rPr>
              <w:t>ariables</w:t>
            </w:r>
          </w:p>
        </w:tc>
        <w:tc>
          <w:tcPr>
            <w:tcW w:w="4508" w:type="dxa"/>
          </w:tcPr>
          <w:p w14:paraId="41A4C190" w14:textId="406F9E8F" w:rsidR="00EB5DCA" w:rsidRDefault="00EB5DCA" w:rsidP="00EB5DCA">
            <w:pPr>
              <w:rPr>
                <w:lang w:val="en-HK"/>
              </w:rPr>
            </w:pPr>
            <w:r w:rsidRPr="00064C84">
              <w:rPr>
                <w:b/>
                <w:bCs/>
                <w:lang w:val="en-HK"/>
              </w:rPr>
              <w:t>Qualitative</w:t>
            </w:r>
            <w:r w:rsidR="00064C84">
              <w:rPr>
                <w:lang w:val="en-HK"/>
              </w:rPr>
              <w:t>:</w:t>
            </w:r>
            <w:r>
              <w:rPr>
                <w:lang w:val="en-HK"/>
              </w:rPr>
              <w:t xml:space="preserve"> </w:t>
            </w:r>
            <w:r w:rsidRPr="00EB5DCA">
              <w:rPr>
                <w:lang w:val="en-HK"/>
              </w:rPr>
              <w:t xml:space="preserve">Understanding or </w:t>
            </w:r>
            <w:r w:rsidR="002B28EF">
              <w:rPr>
                <w:lang w:val="en-HK"/>
              </w:rPr>
              <w:t>e</w:t>
            </w:r>
            <w:r w:rsidRPr="00EB5DCA">
              <w:rPr>
                <w:lang w:val="en-HK"/>
              </w:rPr>
              <w:t xml:space="preserve">xploring a </w:t>
            </w:r>
            <w:r w:rsidR="003F6037">
              <w:rPr>
                <w:lang w:val="en-HK"/>
              </w:rPr>
              <w:t xml:space="preserve">complex </w:t>
            </w:r>
            <w:r w:rsidR="002B28EF">
              <w:rPr>
                <w:lang w:val="en-HK"/>
              </w:rPr>
              <w:t>p</w:t>
            </w:r>
            <w:r w:rsidRPr="00EB5DCA">
              <w:rPr>
                <w:lang w:val="en-HK"/>
              </w:rPr>
              <w:t>henomenon</w:t>
            </w:r>
            <w:r w:rsidR="00064C84">
              <w:rPr>
                <w:lang w:val="en-HK"/>
              </w:rPr>
              <w:t xml:space="preserve"> (Y)</w:t>
            </w:r>
          </w:p>
        </w:tc>
      </w:tr>
      <w:tr w:rsidR="00EB5DCA" w14:paraId="6780B3AA" w14:textId="77777777" w:rsidTr="00EB5DCA">
        <w:tc>
          <w:tcPr>
            <w:tcW w:w="4508" w:type="dxa"/>
          </w:tcPr>
          <w:p w14:paraId="3E5F6D3D" w14:textId="77777777" w:rsidR="00EB5DCA" w:rsidRDefault="00EB5DCA" w:rsidP="00EB5DCA">
            <w:pPr>
              <w:jc w:val="center"/>
              <w:rPr>
                <w:lang w:val="en-HK"/>
              </w:rPr>
            </w:pPr>
          </w:p>
          <w:p w14:paraId="2B26E6B3" w14:textId="77777777" w:rsidR="00064C84" w:rsidRDefault="00064C84" w:rsidP="00EB5DCA">
            <w:pPr>
              <w:jc w:val="center"/>
              <w:rPr>
                <w:lang w:val="en-HK"/>
              </w:rPr>
            </w:pPr>
          </w:p>
          <w:p w14:paraId="6DEE8936" w14:textId="4005E839" w:rsidR="00EB5DCA" w:rsidRDefault="00EB5DCA" w:rsidP="00EB5DCA">
            <w:pPr>
              <w:jc w:val="center"/>
              <w:rPr>
                <w:lang w:val="en-HK"/>
              </w:rPr>
            </w:pPr>
            <w:r>
              <w:rPr>
                <w:lang w:val="en-HK"/>
              </w:rPr>
              <w:t xml:space="preserve">X </w:t>
            </w:r>
            <w:r w:rsidR="002B28EF" w:rsidRPr="002B28EF">
              <w:rPr>
                <w:lang w:val="en-HK"/>
              </w:rPr>
              <w:sym w:font="Wingdings" w:char="F0E0"/>
            </w:r>
            <w:r w:rsidR="002B28EF">
              <w:rPr>
                <w:lang w:val="en-HK"/>
              </w:rPr>
              <w:t xml:space="preserve"> </w:t>
            </w:r>
            <w:r>
              <w:rPr>
                <w:lang w:val="en-HK"/>
              </w:rPr>
              <w:t>Y</w:t>
            </w:r>
          </w:p>
        </w:tc>
        <w:tc>
          <w:tcPr>
            <w:tcW w:w="4508" w:type="dxa"/>
          </w:tcPr>
          <w:p w14:paraId="7312C477" w14:textId="55A67A6A" w:rsidR="00EB5DCA" w:rsidRDefault="002B28EF" w:rsidP="00A94D77">
            <w:pPr>
              <w:rPr>
                <w:lang w:val="en-HK"/>
              </w:rPr>
            </w:pPr>
            <w:r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EB31FA7" wp14:editId="6D8EF9FC">
                      <wp:simplePos x="0" y="0"/>
                      <wp:positionH relativeFrom="column">
                        <wp:posOffset>1243965</wp:posOffset>
                      </wp:positionH>
                      <wp:positionV relativeFrom="paragraph">
                        <wp:posOffset>140335</wp:posOffset>
                      </wp:positionV>
                      <wp:extent cx="406400" cy="158750"/>
                      <wp:effectExtent l="38100" t="38100" r="50800" b="698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6400" cy="1587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22E5C4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97.95pt;margin-top:11.05pt;width:32pt;height:12.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42934D9" wp14:editId="1D53CA82">
                      <wp:simplePos x="0" y="0"/>
                      <wp:positionH relativeFrom="column">
                        <wp:posOffset>1091565</wp:posOffset>
                      </wp:positionH>
                      <wp:positionV relativeFrom="paragraph">
                        <wp:posOffset>140335</wp:posOffset>
                      </wp:positionV>
                      <wp:extent cx="152400" cy="177800"/>
                      <wp:effectExtent l="38100" t="38100" r="57150" b="5080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0" cy="1778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CB3218" id="Straight Arrow Connector 13" o:spid="_x0000_s1026" type="#_x0000_t32" style="position:absolute;margin-left:85.95pt;margin-top:11.05pt;width:12pt;height:1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lang w:val="en-HK"/>
              </w:rPr>
              <w:t xml:space="preserve">                    Strategies      Resources</w:t>
            </w:r>
          </w:p>
          <w:p w14:paraId="32080025" w14:textId="3524C129" w:rsidR="00EB5DCA" w:rsidRDefault="002B28EF" w:rsidP="00A94D77">
            <w:pPr>
              <w:rPr>
                <w:lang w:val="en-HK"/>
              </w:rPr>
            </w:pPr>
            <w:r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E130A0D" wp14:editId="275D0504">
                      <wp:simplePos x="0" y="0"/>
                      <wp:positionH relativeFrom="column">
                        <wp:posOffset>1415415</wp:posOffset>
                      </wp:positionH>
                      <wp:positionV relativeFrom="paragraph">
                        <wp:posOffset>71120</wp:posOffset>
                      </wp:positionV>
                      <wp:extent cx="438150" cy="133350"/>
                      <wp:effectExtent l="38100" t="38100" r="57150" b="762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3815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A14D7C" id="Straight Arrow Connector 10" o:spid="_x0000_s1026" type="#_x0000_t32" style="position:absolute;margin-left:111.45pt;margin-top:5.6pt;width:34.5pt;height:10.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215821"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C7B1085" wp14:editId="77929B01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58420</wp:posOffset>
                      </wp:positionV>
                      <wp:extent cx="520700" cy="101600"/>
                      <wp:effectExtent l="38100" t="57150" r="50800" b="8890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0700" cy="1016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03FF9B" id="Straight Arrow Connector 7" o:spid="_x0000_s1026" type="#_x0000_t32" style="position:absolute;margin-left:40.95pt;margin-top:4.6pt;width:41pt;height: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EB5DCA"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30909D" wp14:editId="4536DB52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135255</wp:posOffset>
                      </wp:positionV>
                      <wp:extent cx="336550" cy="146050"/>
                      <wp:effectExtent l="0" t="0" r="25400" b="2540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6550" cy="1460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BF496F" id="Oval 1" o:spid="_x0000_s1026" style="position:absolute;margin-left:83.95pt;margin-top:10.65pt;width:26.5pt;height:1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="00EB5DCA"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6D4A98" wp14:editId="56AF097C">
                      <wp:simplePos x="0" y="0"/>
                      <wp:positionH relativeFrom="column">
                        <wp:posOffset>1104265</wp:posOffset>
                      </wp:positionH>
                      <wp:positionV relativeFrom="paragraph">
                        <wp:posOffset>77470</wp:posOffset>
                      </wp:positionV>
                      <wp:extent cx="317500" cy="2286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7500" cy="228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4FF29CB" w14:textId="02C4B923" w:rsidR="00EB5DCA" w:rsidRPr="00EB5DCA" w:rsidRDefault="00EB5DCA">
                                  <w:pPr>
                                    <w:rPr>
                                      <w:b/>
                                      <w:bCs/>
                                      <w:lang w:val="en-HK"/>
                                    </w:rPr>
                                  </w:pPr>
                                  <w:r w:rsidRPr="00EB5DCA">
                                    <w:rPr>
                                      <w:b/>
                                      <w:bCs/>
                                      <w:lang w:val="en-HK"/>
                                    </w:rPr>
                                    <w:t>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6D4A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86.95pt;margin-top:6.1pt;width:25pt;height:1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" filled="f" stroked="f" strokeweight=".5pt">
                      <v:textbox>
                        <w:txbxContent>
                          <w:p w14:paraId="04FF29CB" w14:textId="02C4B923" w:rsidR="00EB5DCA" w:rsidRPr="00EB5DCA" w:rsidRDefault="00EB5DCA">
                            <w:pPr>
                              <w:rPr>
                                <w:b/>
                                <w:bCs/>
                                <w:lang w:val="en-HK"/>
                              </w:rPr>
                            </w:pPr>
                            <w:r w:rsidRPr="00EB5DCA">
                              <w:rPr>
                                <w:b/>
                                <w:bCs/>
                                <w:lang w:val="en-HK"/>
                              </w:rPr>
                              <w:t>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64C84">
              <w:rPr>
                <w:lang w:val="en-HK"/>
              </w:rPr>
              <w:t>Factor 1</w:t>
            </w:r>
            <w:r>
              <w:rPr>
                <w:lang w:val="en-HK"/>
              </w:rPr>
              <w:t xml:space="preserve">                                           Employees</w:t>
            </w:r>
          </w:p>
          <w:p w14:paraId="77FA491B" w14:textId="545B8345" w:rsidR="00EB5DCA" w:rsidRDefault="002B28EF" w:rsidP="00A94D77">
            <w:pPr>
              <w:rPr>
                <w:lang w:val="en-HK"/>
              </w:rPr>
            </w:pPr>
            <w:r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5C7D757" wp14:editId="2848FDED">
                      <wp:simplePos x="0" y="0"/>
                      <wp:positionH relativeFrom="column">
                        <wp:posOffset>1421765</wp:posOffset>
                      </wp:positionH>
                      <wp:positionV relativeFrom="paragraph">
                        <wp:posOffset>40640</wp:posOffset>
                      </wp:positionV>
                      <wp:extent cx="387350" cy="241300"/>
                      <wp:effectExtent l="38100" t="38100" r="69850" b="63500"/>
                      <wp:wrapNone/>
                      <wp:docPr id="12" name="Straight Arrow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7350" cy="2413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E9D79C" id="Straight Arrow Connector 12" o:spid="_x0000_s1026" type="#_x0000_t32" style="position:absolute;margin-left:111.95pt;margin-top:3.2pt;width:30.5pt;height:1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CF89584" wp14:editId="6B068F12">
                      <wp:simplePos x="0" y="0"/>
                      <wp:positionH relativeFrom="column">
                        <wp:posOffset>1478915</wp:posOffset>
                      </wp:positionH>
                      <wp:positionV relativeFrom="paragraph">
                        <wp:posOffset>34290</wp:posOffset>
                      </wp:positionV>
                      <wp:extent cx="349250" cy="50800"/>
                      <wp:effectExtent l="0" t="57150" r="50800" b="825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9250" cy="508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13D8B5" id="Straight Arrow Connector 11" o:spid="_x0000_s1026" type="#_x0000_t32" style="position:absolute;margin-left:116.45pt;margin-top:2.7pt;width:27.5pt;height: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215821"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9E10B1" wp14:editId="1C5BACD8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27940</wp:posOffset>
                      </wp:positionV>
                      <wp:extent cx="539750" cy="63500"/>
                      <wp:effectExtent l="38100" t="57150" r="12700" b="889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39750" cy="6350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2299C6" id="Straight Arrow Connector 8" o:spid="_x0000_s1026" type="#_x0000_t32" style="position:absolute;margin-left:39.45pt;margin-top:2.2pt;width:42.5pt;height: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215821">
              <w:rPr>
                <w:noProof/>
                <w:lang w:val="en-HK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8F6C06A" wp14:editId="25D3965F">
                      <wp:simplePos x="0" y="0"/>
                      <wp:positionH relativeFrom="column">
                        <wp:posOffset>551815</wp:posOffset>
                      </wp:positionH>
                      <wp:positionV relativeFrom="paragraph">
                        <wp:posOffset>53340</wp:posOffset>
                      </wp:positionV>
                      <wp:extent cx="488950" cy="196850"/>
                      <wp:effectExtent l="38100" t="38100" r="63500" b="6985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88950" cy="1968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9A458F" id="Straight Arrow Connector 9" o:spid="_x0000_s1026" type="#_x0000_t32" style="position:absolute;margin-left:43.45pt;margin-top:4.2pt;width:38.5pt;height:15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 w:rsidR="00064C84">
              <w:rPr>
                <w:lang w:val="en-HK"/>
              </w:rPr>
              <w:t>Factor 2</w:t>
            </w:r>
            <w:r>
              <w:rPr>
                <w:lang w:val="en-HK"/>
              </w:rPr>
              <w:t xml:space="preserve">                                           Executives</w:t>
            </w:r>
          </w:p>
          <w:p w14:paraId="57D37D74" w14:textId="1056C40C" w:rsidR="00EB5DCA" w:rsidRDefault="00064C84" w:rsidP="00A94D77">
            <w:pPr>
              <w:rPr>
                <w:lang w:val="en-HK"/>
              </w:rPr>
            </w:pPr>
            <w:r>
              <w:rPr>
                <w:lang w:val="en-HK"/>
              </w:rPr>
              <w:t>Factor 3</w:t>
            </w:r>
            <w:r w:rsidR="002B28EF">
              <w:rPr>
                <w:lang w:val="en-HK"/>
              </w:rPr>
              <w:t xml:space="preserve">                                           Customers</w:t>
            </w:r>
          </w:p>
        </w:tc>
      </w:tr>
      <w:tr w:rsidR="00EB5DCA" w14:paraId="21E2F43F" w14:textId="77777777" w:rsidTr="00EB5DCA">
        <w:tc>
          <w:tcPr>
            <w:tcW w:w="4508" w:type="dxa"/>
          </w:tcPr>
          <w:p w14:paraId="4F796982" w14:textId="77777777" w:rsidR="00EB5DCA" w:rsidRDefault="00EB5DCA" w:rsidP="00A94D77">
            <w:pPr>
              <w:rPr>
                <w:lang w:val="en-HK"/>
              </w:rPr>
            </w:pPr>
            <w:r w:rsidRPr="00EB5DCA">
              <w:rPr>
                <w:lang w:val="en-HK"/>
              </w:rPr>
              <w:t>The independent variable (X)</w:t>
            </w:r>
            <w:r>
              <w:rPr>
                <w:lang w:val="en-HK"/>
              </w:rPr>
              <w:t xml:space="preserve"> </w:t>
            </w:r>
            <w:r w:rsidRPr="00EB5DCA">
              <w:rPr>
                <w:lang w:val="en-HK"/>
              </w:rPr>
              <w:t>influences a dependent variable (Y)</w:t>
            </w:r>
          </w:p>
        </w:tc>
        <w:tc>
          <w:tcPr>
            <w:tcW w:w="4508" w:type="dxa"/>
          </w:tcPr>
          <w:p w14:paraId="7FD17784" w14:textId="77777777" w:rsidR="00EB5DCA" w:rsidRDefault="00EB5DCA" w:rsidP="00A94D77">
            <w:pPr>
              <w:rPr>
                <w:lang w:val="en-HK"/>
              </w:rPr>
            </w:pPr>
            <w:r w:rsidRPr="00EB5DCA">
              <w:rPr>
                <w:lang w:val="en-HK"/>
              </w:rPr>
              <w:t>In-depth understanding of Y;</w:t>
            </w:r>
            <w:r>
              <w:rPr>
                <w:lang w:val="en-HK"/>
              </w:rPr>
              <w:t xml:space="preserve"> </w:t>
            </w:r>
            <w:r w:rsidRPr="00EB5DCA">
              <w:rPr>
                <w:lang w:val="en-HK"/>
              </w:rPr>
              <w:t>external forces shape and are</w:t>
            </w:r>
            <w:r>
              <w:rPr>
                <w:lang w:val="en-HK"/>
              </w:rPr>
              <w:t xml:space="preserve"> </w:t>
            </w:r>
            <w:r w:rsidRPr="00EB5DCA">
              <w:rPr>
                <w:lang w:val="en-HK"/>
              </w:rPr>
              <w:t>shaped by Y</w:t>
            </w:r>
          </w:p>
        </w:tc>
      </w:tr>
    </w:tbl>
    <w:p w14:paraId="1AC0E0F1" w14:textId="4B0EA6AE" w:rsidR="00EB5DCA" w:rsidRDefault="00EB5DCA" w:rsidP="00A94D77">
      <w:pPr>
        <w:rPr>
          <w:lang w:val="en-HK"/>
        </w:rPr>
      </w:pPr>
    </w:p>
    <w:p w14:paraId="0C1D386E" w14:textId="051CDE99" w:rsidR="005377BB" w:rsidRPr="005377BB" w:rsidRDefault="005377BB" w:rsidP="005377BB">
      <w:pPr>
        <w:pStyle w:val="ListParagraph"/>
        <w:numPr>
          <w:ilvl w:val="0"/>
          <w:numId w:val="7"/>
        </w:numPr>
        <w:rPr>
          <w:b/>
          <w:bCs/>
          <w:lang w:val="en-HK"/>
        </w:rPr>
      </w:pPr>
      <w:r w:rsidRPr="005377BB">
        <w:rPr>
          <w:b/>
          <w:bCs/>
          <w:lang w:val="en-HK"/>
        </w:rPr>
        <w:t xml:space="preserve">Positive </w:t>
      </w:r>
      <w:r w:rsidR="00566FE3">
        <w:rPr>
          <w:b/>
          <w:bCs/>
          <w:lang w:val="en-HK"/>
        </w:rPr>
        <w:t xml:space="preserve">and </w:t>
      </w:r>
      <w:r w:rsidRPr="005377BB">
        <w:rPr>
          <w:b/>
          <w:bCs/>
          <w:lang w:val="en-HK"/>
        </w:rPr>
        <w:t>normative approach</w:t>
      </w:r>
      <w:r w:rsidR="00566FE3">
        <w:rPr>
          <w:b/>
          <w:bCs/>
          <w:lang w:val="en-HK"/>
        </w:rPr>
        <w:t>es</w:t>
      </w:r>
    </w:p>
    <w:p w14:paraId="5637FF47" w14:textId="09E72274" w:rsidR="005377BB" w:rsidRPr="005377BB" w:rsidRDefault="005377BB" w:rsidP="005377BB">
      <w:pPr>
        <w:rPr>
          <w:lang w:val="en-HK"/>
        </w:rPr>
      </w:pPr>
      <w:r w:rsidRPr="005377BB">
        <w:rPr>
          <w:lang w:val="en-HK"/>
        </w:rPr>
        <w:t xml:space="preserve">In social sciences and philosophy, a </w:t>
      </w:r>
      <w:r w:rsidRPr="005377BB">
        <w:rPr>
          <w:b/>
          <w:bCs/>
          <w:lang w:val="en-HK"/>
        </w:rPr>
        <w:t xml:space="preserve">positive </w:t>
      </w:r>
      <w:r>
        <w:rPr>
          <w:b/>
          <w:bCs/>
          <w:lang w:val="en-HK"/>
        </w:rPr>
        <w:t xml:space="preserve">approach </w:t>
      </w:r>
      <w:r w:rsidRPr="005377BB">
        <w:rPr>
          <w:lang w:val="en-HK"/>
        </w:rPr>
        <w:t>is a</w:t>
      </w:r>
      <w:r>
        <w:rPr>
          <w:lang w:val="en-HK"/>
        </w:rPr>
        <w:t xml:space="preserve">n approach </w:t>
      </w:r>
      <w:r w:rsidRPr="005377BB">
        <w:rPr>
          <w:lang w:val="en-HK"/>
        </w:rPr>
        <w:t xml:space="preserve">that attempts to explain how the world works in a value-free way, while a </w:t>
      </w:r>
      <w:r w:rsidRPr="005377BB">
        <w:rPr>
          <w:b/>
          <w:bCs/>
          <w:lang w:val="en-HK"/>
        </w:rPr>
        <w:t xml:space="preserve">normative </w:t>
      </w:r>
      <w:r>
        <w:rPr>
          <w:b/>
          <w:bCs/>
          <w:lang w:val="en-HK"/>
        </w:rPr>
        <w:t>approach</w:t>
      </w:r>
      <w:r w:rsidRPr="005377BB">
        <w:rPr>
          <w:lang w:val="en-HK"/>
        </w:rPr>
        <w:t xml:space="preserve"> provides a value-based view about what the world ought to be like or how it ought to work; positive theories express what is, while normative theories express what ought to be.</w:t>
      </w:r>
    </w:p>
    <w:p w14:paraId="3D492ECB" w14:textId="1559B8A5" w:rsidR="005377BB" w:rsidRPr="005377BB" w:rsidRDefault="005377BB" w:rsidP="005377BB">
      <w:pPr>
        <w:rPr>
          <w:lang w:val="en-HK"/>
        </w:rPr>
      </w:pPr>
      <w:r w:rsidRPr="005377BB">
        <w:rPr>
          <w:lang w:val="en-HK"/>
        </w:rPr>
        <w:t xml:space="preserve">Positive research question: </w:t>
      </w:r>
      <w:r>
        <w:rPr>
          <w:lang w:val="en-HK"/>
        </w:rPr>
        <w:t xml:space="preserve">Which leadership style is </w:t>
      </w:r>
      <w:r w:rsidR="00D43BEB">
        <w:rPr>
          <w:lang w:val="en-HK"/>
        </w:rPr>
        <w:t>most effective</w:t>
      </w:r>
      <w:r w:rsidR="00721251">
        <w:rPr>
          <w:lang w:val="en-HK"/>
        </w:rPr>
        <w:t xml:space="preserve"> (t</w:t>
      </w:r>
      <w:r w:rsidR="00721251" w:rsidRPr="00721251">
        <w:rPr>
          <w:lang w:val="en-HK"/>
        </w:rPr>
        <w:t>ransactional</w:t>
      </w:r>
      <w:r w:rsidR="00721251">
        <w:rPr>
          <w:lang w:val="en-HK"/>
        </w:rPr>
        <w:t>, transformational, empowering</w:t>
      </w:r>
      <w:r w:rsidR="00721251" w:rsidRPr="00721251">
        <w:rPr>
          <w:lang w:val="en-HK"/>
        </w:rPr>
        <w:t xml:space="preserve"> leadership</w:t>
      </w:r>
      <w:r w:rsidR="00721251">
        <w:rPr>
          <w:lang w:val="en-HK"/>
        </w:rPr>
        <w:t>)</w:t>
      </w:r>
      <w:r w:rsidR="00D43BEB">
        <w:rPr>
          <w:lang w:val="en-HK"/>
        </w:rPr>
        <w:t xml:space="preserve">? Which leadership style is most </w:t>
      </w:r>
      <w:r w:rsidR="00D43BEB" w:rsidRPr="00D43BEB">
        <w:rPr>
          <w:lang w:val="en-HK"/>
        </w:rPr>
        <w:t xml:space="preserve">appropriate for </w:t>
      </w:r>
      <w:r w:rsidR="00721251">
        <w:rPr>
          <w:lang w:val="en-HK"/>
        </w:rPr>
        <w:t xml:space="preserve">certain </w:t>
      </w:r>
      <w:r w:rsidR="00D43BEB" w:rsidRPr="00D43BEB">
        <w:rPr>
          <w:lang w:val="en-HK"/>
        </w:rPr>
        <w:t>situations and teams</w:t>
      </w:r>
      <w:r w:rsidR="00D43BEB">
        <w:rPr>
          <w:lang w:val="en-HK"/>
        </w:rPr>
        <w:t>?</w:t>
      </w:r>
      <w:r>
        <w:rPr>
          <w:lang w:val="en-HK"/>
        </w:rPr>
        <w:t xml:space="preserve"> (</w:t>
      </w:r>
      <w:r w:rsidRPr="005377BB">
        <w:rPr>
          <w:lang w:val="en-HK"/>
        </w:rPr>
        <w:t>informed by empirical research)</w:t>
      </w:r>
    </w:p>
    <w:p w14:paraId="013CBE7C" w14:textId="2680EA60" w:rsidR="005377BB" w:rsidRPr="00A94D77" w:rsidRDefault="005377BB" w:rsidP="005377BB">
      <w:pPr>
        <w:rPr>
          <w:lang w:val="en-HK"/>
        </w:rPr>
      </w:pPr>
      <w:r w:rsidRPr="005377BB">
        <w:rPr>
          <w:lang w:val="en-HK"/>
        </w:rPr>
        <w:t xml:space="preserve">Normative research question: </w:t>
      </w:r>
      <w:r>
        <w:rPr>
          <w:lang w:val="en-HK"/>
        </w:rPr>
        <w:t>What makes a good</w:t>
      </w:r>
      <w:r w:rsidR="00D43BEB">
        <w:rPr>
          <w:lang w:val="en-HK"/>
        </w:rPr>
        <w:t>/great</w:t>
      </w:r>
      <w:r>
        <w:rPr>
          <w:lang w:val="en-HK"/>
        </w:rPr>
        <w:t xml:space="preserve"> leader </w:t>
      </w:r>
      <w:r w:rsidRPr="005377BB">
        <w:rPr>
          <w:lang w:val="en-HK"/>
        </w:rPr>
        <w:t>under every circumstance</w:t>
      </w:r>
      <w:r w:rsidR="00721251">
        <w:rPr>
          <w:lang w:val="en-HK"/>
        </w:rPr>
        <w:t xml:space="preserve"> (</w:t>
      </w:r>
      <w:r w:rsidR="00721251">
        <w:rPr>
          <w:lang w:val="en-HK"/>
        </w:rPr>
        <w:t>f</w:t>
      </w:r>
      <w:r w:rsidR="00721251" w:rsidRPr="00721251">
        <w:rPr>
          <w:lang w:val="en-HK"/>
        </w:rPr>
        <w:t>airness</w:t>
      </w:r>
      <w:r w:rsidR="00721251">
        <w:rPr>
          <w:lang w:val="en-HK"/>
        </w:rPr>
        <w:t>, h</w:t>
      </w:r>
      <w:r w:rsidR="00721251" w:rsidRPr="00721251">
        <w:rPr>
          <w:lang w:val="en-HK"/>
        </w:rPr>
        <w:t>onesty</w:t>
      </w:r>
      <w:r w:rsidR="00721251">
        <w:rPr>
          <w:lang w:val="en-HK"/>
        </w:rPr>
        <w:t>, b</w:t>
      </w:r>
      <w:r w:rsidR="00721251" w:rsidRPr="00721251">
        <w:rPr>
          <w:lang w:val="en-HK"/>
        </w:rPr>
        <w:t>ravery</w:t>
      </w:r>
      <w:r w:rsidR="00721251">
        <w:rPr>
          <w:lang w:val="en-HK"/>
        </w:rPr>
        <w:t>, s</w:t>
      </w:r>
      <w:r w:rsidR="00721251" w:rsidRPr="00721251">
        <w:rPr>
          <w:lang w:val="en-HK"/>
        </w:rPr>
        <w:t>pirituality</w:t>
      </w:r>
      <w:r w:rsidR="00721251">
        <w:rPr>
          <w:lang w:val="en-HK"/>
        </w:rPr>
        <w:t>)</w:t>
      </w:r>
      <w:r>
        <w:rPr>
          <w:lang w:val="en-HK"/>
        </w:rPr>
        <w:t xml:space="preserve">? </w:t>
      </w:r>
      <w:r w:rsidRPr="005377BB">
        <w:rPr>
          <w:lang w:val="en-HK"/>
        </w:rPr>
        <w:t xml:space="preserve">(informed by </w:t>
      </w:r>
      <w:r>
        <w:rPr>
          <w:lang w:val="en-HK"/>
        </w:rPr>
        <w:t xml:space="preserve">normative </w:t>
      </w:r>
      <w:r w:rsidRPr="005377BB">
        <w:rPr>
          <w:lang w:val="en-HK"/>
        </w:rPr>
        <w:t>research)</w:t>
      </w:r>
      <w:r w:rsidR="00721251">
        <w:rPr>
          <w:lang w:val="en-HK"/>
        </w:rPr>
        <w:t xml:space="preserve"> </w:t>
      </w:r>
    </w:p>
    <w:sectPr w:rsidR="005377BB" w:rsidRPr="00A94D77" w:rsidSect="00721251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B04A6E"/>
    <w:multiLevelType w:val="hybridMultilevel"/>
    <w:tmpl w:val="365A93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E3A77"/>
    <w:multiLevelType w:val="hybridMultilevel"/>
    <w:tmpl w:val="152EEF5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E725C5"/>
    <w:multiLevelType w:val="hybridMultilevel"/>
    <w:tmpl w:val="E5241672"/>
    <w:lvl w:ilvl="0" w:tplc="5358DE4E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D502D"/>
    <w:multiLevelType w:val="hybridMultilevel"/>
    <w:tmpl w:val="A8F89B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E4D5D"/>
    <w:multiLevelType w:val="hybridMultilevel"/>
    <w:tmpl w:val="C5F00714"/>
    <w:lvl w:ilvl="0" w:tplc="7B18E9F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AD270F"/>
    <w:multiLevelType w:val="hybridMultilevel"/>
    <w:tmpl w:val="5BE01D5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F5A66D5"/>
    <w:multiLevelType w:val="hybridMultilevel"/>
    <w:tmpl w:val="84E837FA"/>
    <w:lvl w:ilvl="0" w:tplc="CE0ADC04">
      <w:start w:val="3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0F"/>
    <w:rsid w:val="00064C84"/>
    <w:rsid w:val="000D040F"/>
    <w:rsid w:val="00165ECC"/>
    <w:rsid w:val="00174001"/>
    <w:rsid w:val="001948BA"/>
    <w:rsid w:val="001B740E"/>
    <w:rsid w:val="001C2CCC"/>
    <w:rsid w:val="00215821"/>
    <w:rsid w:val="002B28EF"/>
    <w:rsid w:val="00322660"/>
    <w:rsid w:val="003F6037"/>
    <w:rsid w:val="005124ED"/>
    <w:rsid w:val="005377BB"/>
    <w:rsid w:val="005563FF"/>
    <w:rsid w:val="00560567"/>
    <w:rsid w:val="00566FE3"/>
    <w:rsid w:val="005C603B"/>
    <w:rsid w:val="005E0AE3"/>
    <w:rsid w:val="00675A0D"/>
    <w:rsid w:val="00721251"/>
    <w:rsid w:val="008B6934"/>
    <w:rsid w:val="00A94D77"/>
    <w:rsid w:val="00B512B5"/>
    <w:rsid w:val="00D43BEB"/>
    <w:rsid w:val="00E55C43"/>
    <w:rsid w:val="00EB5DCA"/>
    <w:rsid w:val="00E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E28CF"/>
  <w15:chartTrackingRefBased/>
  <w15:docId w15:val="{6A4FC1CE-8445-425A-9853-4F42D7FB0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40F"/>
    <w:pPr>
      <w:ind w:left="720"/>
      <w:contextualSpacing/>
    </w:pPr>
  </w:style>
  <w:style w:type="table" w:styleId="TableGrid">
    <w:name w:val="Table Grid"/>
    <w:basedOn w:val="TableNormal"/>
    <w:uiPriority w:val="39"/>
    <w:rsid w:val="00A9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Andrew Chan</cp:lastModifiedBy>
  <cp:revision>10</cp:revision>
  <cp:lastPrinted>2020-05-15T08:08:00Z</cp:lastPrinted>
  <dcterms:created xsi:type="dcterms:W3CDTF">2020-05-15T06:46:00Z</dcterms:created>
  <dcterms:modified xsi:type="dcterms:W3CDTF">2020-05-15T23:17:00Z</dcterms:modified>
</cp:coreProperties>
</file>