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37156F" w14:textId="1F3E1932" w:rsidR="00AF05DE" w:rsidRPr="00E70BD4" w:rsidRDefault="00AF05DE" w:rsidP="00AF05DE">
      <w:pPr>
        <w:rPr>
          <w:rFonts w:ascii="Times New Roman" w:eastAsia="Times New Roman" w:hAnsi="Times New Roman" w:cs="Times New Roman"/>
          <w:u w:val="single"/>
          <w:lang w:eastAsia="en-GB"/>
        </w:rPr>
      </w:pPr>
      <w:r w:rsidRPr="00AF05DE">
        <w:rPr>
          <w:rFonts w:ascii="Times New Roman" w:eastAsia="Times New Roman" w:hAnsi="Times New Roman" w:cs="Times New Roman"/>
          <w:u w:val="single"/>
          <w:lang w:eastAsia="en-GB"/>
        </w:rPr>
        <w:t>Critically evaluate the work of one or more of the following educational philosophe</w:t>
      </w:r>
      <w:bookmarkStart w:id="0" w:name="_GoBack"/>
      <w:bookmarkEnd w:id="0"/>
      <w:r w:rsidRPr="00AF05DE">
        <w:rPr>
          <w:rFonts w:ascii="Times New Roman" w:eastAsia="Times New Roman" w:hAnsi="Times New Roman" w:cs="Times New Roman"/>
          <w:u w:val="single"/>
          <w:lang w:eastAsia="en-GB"/>
        </w:rPr>
        <w:t xml:space="preserve">rs in terms of their contribution to our understanding or practice of education and their continued relevance in education today. </w:t>
      </w:r>
    </w:p>
    <w:p w14:paraId="2C594CC9" w14:textId="78E388A4" w:rsidR="00AF05DE" w:rsidRDefault="00AF05DE" w:rsidP="00AF05DE">
      <w:pPr>
        <w:rPr>
          <w:rFonts w:ascii="Times New Roman" w:eastAsia="Times New Roman" w:hAnsi="Times New Roman" w:cs="Times New Roman"/>
          <w:lang w:eastAsia="en-GB"/>
        </w:rPr>
      </w:pPr>
    </w:p>
    <w:p w14:paraId="7658F374" w14:textId="1806BD4F" w:rsidR="00AF05DE" w:rsidRDefault="00AF05DE">
      <w:pPr>
        <w:rPr>
          <w:rFonts w:ascii="Times New Roman" w:eastAsia="Times New Roman" w:hAnsi="Times New Roman" w:cs="Times New Roman"/>
          <w:lang w:eastAsia="en-GB"/>
        </w:rPr>
      </w:pPr>
      <w:r>
        <w:rPr>
          <w:rFonts w:ascii="Times New Roman" w:eastAsia="Times New Roman" w:hAnsi="Times New Roman" w:cs="Times New Roman"/>
          <w:lang w:eastAsia="en-GB"/>
        </w:rPr>
        <w:t>In education today there is an under lying theme of influences from some of the great</w:t>
      </w:r>
      <w:r w:rsidR="00E70BD4">
        <w:rPr>
          <w:rFonts w:ascii="Times New Roman" w:eastAsia="Times New Roman" w:hAnsi="Times New Roman" w:cs="Times New Roman"/>
          <w:lang w:eastAsia="en-GB"/>
        </w:rPr>
        <w:t xml:space="preserve"> educational philosophers</w:t>
      </w:r>
      <w:r>
        <w:rPr>
          <w:rFonts w:ascii="Times New Roman" w:eastAsia="Times New Roman" w:hAnsi="Times New Roman" w:cs="Times New Roman"/>
          <w:lang w:eastAsia="en-GB"/>
        </w:rPr>
        <w:t xml:space="preserve"> throughout history.</w:t>
      </w:r>
      <w:r w:rsidR="00445060">
        <w:rPr>
          <w:rFonts w:ascii="Times New Roman" w:eastAsia="Times New Roman" w:hAnsi="Times New Roman" w:cs="Times New Roman"/>
          <w:lang w:eastAsia="en-GB"/>
        </w:rPr>
        <w:t xml:space="preserve"> (Flanagan, 2005) suggests that there</w:t>
      </w:r>
      <w:r w:rsidR="00E70BD4">
        <w:rPr>
          <w:rFonts w:ascii="Times New Roman" w:eastAsia="Times New Roman" w:hAnsi="Times New Roman" w:cs="Times New Roman"/>
          <w:lang w:eastAsia="en-GB"/>
        </w:rPr>
        <w:t xml:space="preserve"> </w:t>
      </w:r>
      <w:r w:rsidR="00445060">
        <w:rPr>
          <w:rFonts w:ascii="Times New Roman" w:eastAsia="Times New Roman" w:hAnsi="Times New Roman" w:cs="Times New Roman"/>
          <w:lang w:eastAsia="en-GB"/>
        </w:rPr>
        <w:t>several p</w:t>
      </w:r>
      <w:r w:rsidR="003674E0">
        <w:rPr>
          <w:rFonts w:ascii="Times New Roman" w:eastAsia="Times New Roman" w:hAnsi="Times New Roman" w:cs="Times New Roman"/>
          <w:lang w:eastAsia="en-GB"/>
        </w:rPr>
        <w:t xml:space="preserve">ioneers on </w:t>
      </w:r>
      <w:r w:rsidR="00E70BD4">
        <w:rPr>
          <w:rFonts w:ascii="Times New Roman" w:eastAsia="Times New Roman" w:hAnsi="Times New Roman" w:cs="Times New Roman"/>
          <w:lang w:eastAsia="en-GB"/>
        </w:rPr>
        <w:t xml:space="preserve">which the basis of education has formed </w:t>
      </w:r>
      <w:r w:rsidR="00977598">
        <w:rPr>
          <w:rFonts w:ascii="Times New Roman" w:eastAsia="Times New Roman" w:hAnsi="Times New Roman" w:cs="Times New Roman"/>
          <w:lang w:eastAsia="en-GB"/>
        </w:rPr>
        <w:t>today,</w:t>
      </w:r>
      <w:r w:rsidR="00213D79">
        <w:rPr>
          <w:rFonts w:ascii="Times New Roman" w:eastAsia="Times New Roman" w:hAnsi="Times New Roman" w:cs="Times New Roman"/>
          <w:lang w:eastAsia="en-GB"/>
        </w:rPr>
        <w:t xml:space="preserve"> </w:t>
      </w:r>
      <w:r w:rsidR="00E70BD4">
        <w:rPr>
          <w:rFonts w:ascii="Times New Roman" w:eastAsia="Times New Roman" w:hAnsi="Times New Roman" w:cs="Times New Roman"/>
          <w:lang w:eastAsia="en-GB"/>
        </w:rPr>
        <w:t xml:space="preserve">and as new philosophers suggest new idea’s </w:t>
      </w:r>
      <w:r w:rsidR="00AB75C0">
        <w:rPr>
          <w:rFonts w:ascii="Times New Roman" w:eastAsia="Times New Roman" w:hAnsi="Times New Roman" w:cs="Times New Roman"/>
          <w:lang w:eastAsia="en-GB"/>
        </w:rPr>
        <w:t>education, as</w:t>
      </w:r>
      <w:r w:rsidR="00E70BD4">
        <w:rPr>
          <w:rFonts w:ascii="Times New Roman" w:eastAsia="Times New Roman" w:hAnsi="Times New Roman" w:cs="Times New Roman"/>
          <w:lang w:eastAsia="en-GB"/>
        </w:rPr>
        <w:t xml:space="preserve"> we know </w:t>
      </w:r>
      <w:r w:rsidR="00AB75C0">
        <w:rPr>
          <w:rFonts w:ascii="Times New Roman" w:eastAsia="Times New Roman" w:hAnsi="Times New Roman" w:cs="Times New Roman"/>
          <w:lang w:eastAsia="en-GB"/>
        </w:rPr>
        <w:t>it, only</w:t>
      </w:r>
      <w:r w:rsidR="00E70BD4">
        <w:rPr>
          <w:rFonts w:ascii="Times New Roman" w:eastAsia="Times New Roman" w:hAnsi="Times New Roman" w:cs="Times New Roman"/>
          <w:lang w:eastAsia="en-GB"/>
        </w:rPr>
        <w:t xml:space="preserve"> develops further. </w:t>
      </w:r>
      <w:r>
        <w:rPr>
          <w:rFonts w:ascii="Times New Roman" w:eastAsia="Times New Roman" w:hAnsi="Times New Roman" w:cs="Times New Roman"/>
          <w:lang w:eastAsia="en-GB"/>
        </w:rPr>
        <w:t xml:space="preserve">Even with some of the ideas from the educational philosophers being </w:t>
      </w:r>
      <w:r w:rsidR="00F80B95">
        <w:rPr>
          <w:rFonts w:ascii="Times New Roman" w:eastAsia="Times New Roman" w:hAnsi="Times New Roman" w:cs="Times New Roman"/>
          <w:lang w:eastAsia="en-GB"/>
        </w:rPr>
        <w:t xml:space="preserve">more </w:t>
      </w:r>
      <w:r>
        <w:rPr>
          <w:rFonts w:ascii="Times New Roman" w:eastAsia="Times New Roman" w:hAnsi="Times New Roman" w:cs="Times New Roman"/>
          <w:lang w:eastAsia="en-GB"/>
        </w:rPr>
        <w:t xml:space="preserve">classical they are still relevant </w:t>
      </w:r>
      <w:r w:rsidR="00E70BD4">
        <w:rPr>
          <w:rFonts w:ascii="Times New Roman" w:eastAsia="Times New Roman" w:hAnsi="Times New Roman" w:cs="Times New Roman"/>
          <w:lang w:eastAsia="en-GB"/>
        </w:rPr>
        <w:t>to our under</w:t>
      </w:r>
      <w:r>
        <w:rPr>
          <w:rFonts w:ascii="Times New Roman" w:eastAsia="Times New Roman" w:hAnsi="Times New Roman" w:cs="Times New Roman"/>
          <w:lang w:eastAsia="en-GB"/>
        </w:rPr>
        <w:t>s</w:t>
      </w:r>
      <w:r w:rsidR="00E70BD4">
        <w:rPr>
          <w:rFonts w:ascii="Times New Roman" w:eastAsia="Times New Roman" w:hAnsi="Times New Roman" w:cs="Times New Roman"/>
          <w:lang w:eastAsia="en-GB"/>
        </w:rPr>
        <w:t xml:space="preserve">tanding of education, not only that but they are still relevant to education </w:t>
      </w:r>
      <w:r w:rsidR="00AB75C0">
        <w:rPr>
          <w:rFonts w:ascii="Times New Roman" w:eastAsia="Times New Roman" w:hAnsi="Times New Roman" w:cs="Times New Roman"/>
          <w:lang w:eastAsia="en-GB"/>
        </w:rPr>
        <w:t xml:space="preserve">as a whole </w:t>
      </w:r>
      <w:r w:rsidR="00E70BD4">
        <w:rPr>
          <w:rFonts w:ascii="Times New Roman" w:eastAsia="Times New Roman" w:hAnsi="Times New Roman" w:cs="Times New Roman"/>
          <w:lang w:eastAsia="en-GB"/>
        </w:rPr>
        <w:t>today.</w:t>
      </w:r>
      <w:r w:rsidR="00F80B95">
        <w:rPr>
          <w:rFonts w:ascii="Times New Roman" w:eastAsia="Times New Roman" w:hAnsi="Times New Roman" w:cs="Times New Roman"/>
          <w:lang w:eastAsia="en-GB"/>
        </w:rPr>
        <w:t xml:space="preserve"> T</w:t>
      </w:r>
      <w:r w:rsidR="00E70BD4">
        <w:rPr>
          <w:rFonts w:ascii="Times New Roman" w:eastAsia="Times New Roman" w:hAnsi="Times New Roman" w:cs="Times New Roman"/>
          <w:lang w:eastAsia="en-GB"/>
        </w:rPr>
        <w:t>hese</w:t>
      </w:r>
      <w:r w:rsidR="00F80B95">
        <w:rPr>
          <w:rFonts w:ascii="Times New Roman" w:eastAsia="Times New Roman" w:hAnsi="Times New Roman" w:cs="Times New Roman"/>
          <w:lang w:eastAsia="en-GB"/>
        </w:rPr>
        <w:t xml:space="preserve"> </w:t>
      </w:r>
      <w:r w:rsidR="00E70BD4">
        <w:rPr>
          <w:rFonts w:ascii="Times New Roman" w:eastAsia="Times New Roman" w:hAnsi="Times New Roman" w:cs="Times New Roman"/>
          <w:lang w:eastAsia="en-GB"/>
        </w:rPr>
        <w:t xml:space="preserve">ideas will be explored throughout </w:t>
      </w:r>
      <w:r w:rsidR="00F80B95">
        <w:rPr>
          <w:rFonts w:ascii="Times New Roman" w:eastAsia="Times New Roman" w:hAnsi="Times New Roman" w:cs="Times New Roman"/>
          <w:lang w:eastAsia="en-GB"/>
        </w:rPr>
        <w:t xml:space="preserve">and the focus will be on </w:t>
      </w:r>
      <w:r w:rsidR="00E70BD4">
        <w:rPr>
          <w:rFonts w:ascii="Times New Roman" w:eastAsia="Times New Roman" w:hAnsi="Times New Roman" w:cs="Times New Roman"/>
          <w:lang w:eastAsia="en-GB"/>
        </w:rPr>
        <w:t>two philosopher</w:t>
      </w:r>
      <w:r w:rsidR="00673EBB">
        <w:rPr>
          <w:rFonts w:ascii="Times New Roman" w:eastAsia="Times New Roman" w:hAnsi="Times New Roman" w:cs="Times New Roman"/>
          <w:lang w:eastAsia="en-GB"/>
        </w:rPr>
        <w:t xml:space="preserve"> who had </w:t>
      </w:r>
      <w:r w:rsidR="00CB1F8E">
        <w:rPr>
          <w:rFonts w:ascii="Times New Roman" w:eastAsia="Times New Roman" w:hAnsi="Times New Roman" w:cs="Times New Roman"/>
          <w:lang w:eastAsia="en-GB"/>
        </w:rPr>
        <w:t xml:space="preserve">both complementary </w:t>
      </w:r>
      <w:r w:rsidR="00673EBB">
        <w:rPr>
          <w:rFonts w:ascii="Times New Roman" w:eastAsia="Times New Roman" w:hAnsi="Times New Roman" w:cs="Times New Roman"/>
          <w:lang w:eastAsia="en-GB"/>
        </w:rPr>
        <w:t>ideals upon education;</w:t>
      </w:r>
      <w:r w:rsidR="00E70BD4">
        <w:rPr>
          <w:rFonts w:ascii="Times New Roman" w:eastAsia="Times New Roman" w:hAnsi="Times New Roman" w:cs="Times New Roman"/>
          <w:lang w:eastAsia="en-GB"/>
        </w:rPr>
        <w:t xml:space="preserve"> John Dewey </w:t>
      </w:r>
      <w:r w:rsidR="004758A7">
        <w:rPr>
          <w:rFonts w:ascii="Times New Roman" w:eastAsia="Times New Roman" w:hAnsi="Times New Roman" w:cs="Times New Roman"/>
          <w:lang w:eastAsia="en-GB"/>
        </w:rPr>
        <w:t xml:space="preserve">and </w:t>
      </w:r>
      <w:r w:rsidR="00724756">
        <w:rPr>
          <w:rFonts w:ascii="Times New Roman" w:eastAsia="Times New Roman" w:hAnsi="Times New Roman" w:cs="Times New Roman"/>
          <w:lang w:eastAsia="en-GB"/>
        </w:rPr>
        <w:t>Paulo Freire</w:t>
      </w:r>
      <w:r w:rsidR="00F7154C">
        <w:rPr>
          <w:rFonts w:ascii="Times New Roman" w:eastAsia="Times New Roman" w:hAnsi="Times New Roman" w:cs="Times New Roman"/>
          <w:lang w:eastAsia="en-GB"/>
        </w:rPr>
        <w:t xml:space="preserve">. </w:t>
      </w:r>
      <w:r w:rsidR="00E04A2C">
        <w:rPr>
          <w:rFonts w:ascii="Times New Roman" w:eastAsia="Times New Roman" w:hAnsi="Times New Roman" w:cs="Times New Roman"/>
          <w:lang w:eastAsia="en-GB"/>
        </w:rPr>
        <w:t xml:space="preserve">Both of their works </w:t>
      </w:r>
      <w:r w:rsidR="00136000">
        <w:rPr>
          <w:rFonts w:ascii="Times New Roman" w:eastAsia="Times New Roman" w:hAnsi="Times New Roman" w:cs="Times New Roman"/>
          <w:lang w:eastAsia="en-GB"/>
        </w:rPr>
        <w:t xml:space="preserve">are </w:t>
      </w:r>
      <w:r w:rsidR="006B0345">
        <w:rPr>
          <w:rFonts w:ascii="Times New Roman" w:eastAsia="Times New Roman" w:hAnsi="Times New Roman" w:cs="Times New Roman"/>
          <w:lang w:eastAsia="en-GB"/>
        </w:rPr>
        <w:t xml:space="preserve">supportive </w:t>
      </w:r>
      <w:r w:rsidR="00136000">
        <w:rPr>
          <w:rFonts w:ascii="Times New Roman" w:eastAsia="Times New Roman" w:hAnsi="Times New Roman" w:cs="Times New Roman"/>
          <w:lang w:eastAsia="en-GB"/>
        </w:rPr>
        <w:t xml:space="preserve">and have similar underlying ideas which will be explored further throughout this essay. </w:t>
      </w:r>
    </w:p>
    <w:p w14:paraId="7594F9E3" w14:textId="6F43759E" w:rsidR="00441BBE" w:rsidRDefault="00441BBE">
      <w:pPr>
        <w:rPr>
          <w:rFonts w:ascii="Times New Roman" w:eastAsia="Times New Roman" w:hAnsi="Times New Roman" w:cs="Times New Roman"/>
          <w:lang w:eastAsia="en-GB"/>
        </w:rPr>
      </w:pPr>
    </w:p>
    <w:p w14:paraId="63A3DC21" w14:textId="34C155AF" w:rsidR="006D3F23" w:rsidRDefault="00441BB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As introduced by (Flanagan, 2005 </w:t>
      </w:r>
      <w:proofErr w:type="spellStart"/>
      <w:r>
        <w:rPr>
          <w:rFonts w:ascii="Times New Roman" w:eastAsia="Times New Roman" w:hAnsi="Times New Roman" w:cs="Times New Roman"/>
          <w:lang w:eastAsia="en-GB"/>
        </w:rPr>
        <w:t>pg</w:t>
      </w:r>
      <w:proofErr w:type="spellEnd"/>
      <w:r>
        <w:rPr>
          <w:rFonts w:ascii="Times New Roman" w:eastAsia="Times New Roman" w:hAnsi="Times New Roman" w:cs="Times New Roman"/>
          <w:lang w:eastAsia="en-GB"/>
        </w:rPr>
        <w:t xml:space="preserve"> 141) as </w:t>
      </w:r>
      <w:r w:rsidR="00B2684A">
        <w:rPr>
          <w:rFonts w:ascii="Times New Roman" w:eastAsia="Times New Roman" w:hAnsi="Times New Roman" w:cs="Times New Roman"/>
          <w:lang w:eastAsia="en-GB"/>
        </w:rPr>
        <w:t>possibl</w:t>
      </w:r>
      <w:r w:rsidR="006B60F8">
        <w:rPr>
          <w:rFonts w:ascii="Times New Roman" w:eastAsia="Times New Roman" w:hAnsi="Times New Roman" w:cs="Times New Roman"/>
          <w:lang w:eastAsia="en-GB"/>
        </w:rPr>
        <w:t>y one of the most influential</w:t>
      </w:r>
      <w:r w:rsidR="001B474C">
        <w:rPr>
          <w:rFonts w:ascii="Times New Roman" w:eastAsia="Times New Roman" w:hAnsi="Times New Roman" w:cs="Times New Roman"/>
          <w:lang w:eastAsia="en-GB"/>
        </w:rPr>
        <w:t xml:space="preserve"> </w:t>
      </w:r>
      <w:r w:rsidR="008B13AC">
        <w:rPr>
          <w:rFonts w:ascii="Times New Roman" w:eastAsia="Times New Roman" w:hAnsi="Times New Roman" w:cs="Times New Roman"/>
          <w:lang w:eastAsia="en-GB"/>
        </w:rPr>
        <w:t>people on education</w:t>
      </w:r>
      <w:r w:rsidR="00580653">
        <w:rPr>
          <w:rFonts w:ascii="Times New Roman" w:eastAsia="Times New Roman" w:hAnsi="Times New Roman" w:cs="Times New Roman"/>
          <w:lang w:eastAsia="en-GB"/>
        </w:rPr>
        <w:t>al</w:t>
      </w:r>
      <w:r w:rsidR="0025524C">
        <w:rPr>
          <w:rFonts w:ascii="Times New Roman" w:eastAsia="Times New Roman" w:hAnsi="Times New Roman" w:cs="Times New Roman"/>
          <w:lang w:eastAsia="en-GB"/>
        </w:rPr>
        <w:t xml:space="preserve"> concepts</w:t>
      </w:r>
      <w:r w:rsidR="008B13AC">
        <w:rPr>
          <w:rFonts w:ascii="Times New Roman" w:eastAsia="Times New Roman" w:hAnsi="Times New Roman" w:cs="Times New Roman"/>
          <w:lang w:eastAsia="en-GB"/>
        </w:rPr>
        <w:t xml:space="preserve"> in the 20</w:t>
      </w:r>
      <w:r w:rsidR="008B13AC" w:rsidRPr="008B13AC">
        <w:rPr>
          <w:rFonts w:ascii="Times New Roman" w:eastAsia="Times New Roman" w:hAnsi="Times New Roman" w:cs="Times New Roman"/>
          <w:vertAlign w:val="superscript"/>
          <w:lang w:eastAsia="en-GB"/>
        </w:rPr>
        <w:t>th</w:t>
      </w:r>
      <w:r w:rsidR="008B13AC">
        <w:rPr>
          <w:rFonts w:ascii="Times New Roman" w:eastAsia="Times New Roman" w:hAnsi="Times New Roman" w:cs="Times New Roman"/>
          <w:lang w:eastAsia="en-GB"/>
        </w:rPr>
        <w:t xml:space="preserve"> century it is clear that </w:t>
      </w:r>
      <w:r w:rsidR="009B47DF">
        <w:rPr>
          <w:rFonts w:ascii="Times New Roman" w:eastAsia="Times New Roman" w:hAnsi="Times New Roman" w:cs="Times New Roman"/>
          <w:lang w:eastAsia="en-GB"/>
        </w:rPr>
        <w:t>John Dewey</w:t>
      </w:r>
      <w:r w:rsidR="002E76B9">
        <w:rPr>
          <w:rFonts w:ascii="Times New Roman" w:eastAsia="Times New Roman" w:hAnsi="Times New Roman" w:cs="Times New Roman"/>
          <w:lang w:eastAsia="en-GB"/>
        </w:rPr>
        <w:t xml:space="preserve"> has </w:t>
      </w:r>
      <w:r w:rsidR="0025524C">
        <w:rPr>
          <w:rFonts w:ascii="Times New Roman" w:eastAsia="Times New Roman" w:hAnsi="Times New Roman" w:cs="Times New Roman"/>
          <w:lang w:eastAsia="en-GB"/>
        </w:rPr>
        <w:t xml:space="preserve">had </w:t>
      </w:r>
      <w:r w:rsidR="00434FDC">
        <w:rPr>
          <w:rFonts w:ascii="Times New Roman" w:eastAsia="Times New Roman" w:hAnsi="Times New Roman" w:cs="Times New Roman"/>
          <w:lang w:eastAsia="en-GB"/>
        </w:rPr>
        <w:t xml:space="preserve">a significant impact upon shaping how education is today. </w:t>
      </w:r>
      <w:r w:rsidR="00B16CCE">
        <w:rPr>
          <w:rFonts w:ascii="Times New Roman" w:eastAsia="Times New Roman" w:hAnsi="Times New Roman" w:cs="Times New Roman"/>
          <w:lang w:eastAsia="en-GB"/>
        </w:rPr>
        <w:t xml:space="preserve">Seen as quite a ‘progressive’ </w:t>
      </w:r>
      <w:r w:rsidR="00950F35">
        <w:rPr>
          <w:rFonts w:ascii="Times New Roman" w:eastAsia="Times New Roman" w:hAnsi="Times New Roman" w:cs="Times New Roman"/>
          <w:lang w:eastAsia="en-GB"/>
        </w:rPr>
        <w:t>he began to change the way education was traditionally taking place within schools</w:t>
      </w:r>
      <w:r w:rsidR="00261295">
        <w:rPr>
          <w:rFonts w:ascii="Times New Roman" w:eastAsia="Times New Roman" w:hAnsi="Times New Roman" w:cs="Times New Roman"/>
          <w:lang w:eastAsia="en-GB"/>
        </w:rPr>
        <w:t>; looking at things from a new contemporary perspective</w:t>
      </w:r>
      <w:r w:rsidR="00125D3E">
        <w:rPr>
          <w:rFonts w:ascii="Times New Roman" w:eastAsia="Times New Roman" w:hAnsi="Times New Roman" w:cs="Times New Roman"/>
          <w:lang w:eastAsia="en-GB"/>
        </w:rPr>
        <w:t xml:space="preserve">. </w:t>
      </w:r>
      <w:r w:rsidR="00591E3B">
        <w:rPr>
          <w:rFonts w:ascii="Times New Roman" w:eastAsia="Times New Roman" w:hAnsi="Times New Roman" w:cs="Times New Roman"/>
          <w:lang w:eastAsia="en-GB"/>
        </w:rPr>
        <w:t>(</w:t>
      </w:r>
      <w:r w:rsidR="00B649D3">
        <w:rPr>
          <w:rFonts w:ascii="Times New Roman" w:eastAsia="Times New Roman" w:hAnsi="Times New Roman" w:cs="Times New Roman"/>
          <w:lang w:eastAsia="en-GB"/>
        </w:rPr>
        <w:t>Hayes, 2006) elicits that t</w:t>
      </w:r>
      <w:r w:rsidR="00125D3E">
        <w:rPr>
          <w:rFonts w:ascii="Times New Roman" w:eastAsia="Times New Roman" w:hAnsi="Times New Roman" w:cs="Times New Roman"/>
          <w:lang w:eastAsia="en-GB"/>
        </w:rPr>
        <w:t xml:space="preserve">raditionally </w:t>
      </w:r>
      <w:r w:rsidR="00F0426C">
        <w:rPr>
          <w:rFonts w:ascii="Times New Roman" w:eastAsia="Times New Roman" w:hAnsi="Times New Roman" w:cs="Times New Roman"/>
          <w:lang w:eastAsia="en-GB"/>
        </w:rPr>
        <w:t xml:space="preserve">it was the view that </w:t>
      </w:r>
      <w:r w:rsidR="00B649D3">
        <w:rPr>
          <w:rFonts w:ascii="Times New Roman" w:eastAsia="Times New Roman" w:hAnsi="Times New Roman" w:cs="Times New Roman"/>
          <w:lang w:eastAsia="en-GB"/>
        </w:rPr>
        <w:t xml:space="preserve">the teacher was in the learning environment to </w:t>
      </w:r>
      <w:r w:rsidR="00DD2783">
        <w:rPr>
          <w:rFonts w:ascii="Times New Roman" w:eastAsia="Times New Roman" w:hAnsi="Times New Roman" w:cs="Times New Roman"/>
          <w:lang w:eastAsia="en-GB"/>
        </w:rPr>
        <w:t xml:space="preserve">inform the children and that the children learnt by </w:t>
      </w:r>
      <w:r w:rsidR="00920BDF">
        <w:rPr>
          <w:rFonts w:ascii="Times New Roman" w:eastAsia="Times New Roman" w:hAnsi="Times New Roman" w:cs="Times New Roman"/>
          <w:lang w:eastAsia="en-GB"/>
        </w:rPr>
        <w:t xml:space="preserve">listening. </w:t>
      </w:r>
      <w:r w:rsidR="00A0447E">
        <w:rPr>
          <w:rFonts w:ascii="Times New Roman" w:eastAsia="Times New Roman" w:hAnsi="Times New Roman" w:cs="Times New Roman"/>
          <w:lang w:eastAsia="en-GB"/>
        </w:rPr>
        <w:t>However,</w:t>
      </w:r>
      <w:r w:rsidR="00B51A4A">
        <w:rPr>
          <w:rFonts w:ascii="Times New Roman" w:eastAsia="Times New Roman" w:hAnsi="Times New Roman" w:cs="Times New Roman"/>
          <w:lang w:eastAsia="en-GB"/>
        </w:rPr>
        <w:t xml:space="preserve"> with the new </w:t>
      </w:r>
      <w:r w:rsidR="00904E85">
        <w:rPr>
          <w:rFonts w:ascii="Times New Roman" w:eastAsia="Times New Roman" w:hAnsi="Times New Roman" w:cs="Times New Roman"/>
          <w:lang w:eastAsia="en-GB"/>
        </w:rPr>
        <w:t xml:space="preserve">contemporary views on teaching such as Dewey’s </w:t>
      </w:r>
      <w:r w:rsidR="0055417C">
        <w:rPr>
          <w:rFonts w:ascii="Times New Roman" w:eastAsia="Times New Roman" w:hAnsi="Times New Roman" w:cs="Times New Roman"/>
          <w:lang w:eastAsia="en-GB"/>
        </w:rPr>
        <w:t xml:space="preserve">believe that </w:t>
      </w:r>
      <w:r w:rsidR="00132511">
        <w:rPr>
          <w:rFonts w:ascii="Times New Roman" w:eastAsia="Times New Roman" w:hAnsi="Times New Roman" w:cs="Times New Roman"/>
          <w:lang w:eastAsia="en-GB"/>
        </w:rPr>
        <w:t xml:space="preserve">the children should learn through mutual exchange from the teacher to the students in a more interactive style of learning. </w:t>
      </w:r>
      <w:r w:rsidR="00136000">
        <w:rPr>
          <w:rFonts w:ascii="Times New Roman" w:eastAsia="Times New Roman" w:hAnsi="Times New Roman" w:cs="Times New Roman"/>
          <w:lang w:eastAsia="en-GB"/>
        </w:rPr>
        <w:t xml:space="preserve">This had a strong focus on the </w:t>
      </w:r>
      <w:r w:rsidR="0098400B">
        <w:rPr>
          <w:rFonts w:ascii="Times New Roman" w:eastAsia="Times New Roman" w:hAnsi="Times New Roman" w:cs="Times New Roman"/>
          <w:lang w:eastAsia="en-GB"/>
        </w:rPr>
        <w:t xml:space="preserve">teacher ensuring that they were not just feeding the class </w:t>
      </w:r>
      <w:r w:rsidR="00F028FB">
        <w:rPr>
          <w:rFonts w:ascii="Times New Roman" w:eastAsia="Times New Roman" w:hAnsi="Times New Roman" w:cs="Times New Roman"/>
          <w:lang w:eastAsia="en-GB"/>
        </w:rPr>
        <w:t>information but</w:t>
      </w:r>
      <w:r w:rsidR="0098400B">
        <w:rPr>
          <w:rFonts w:ascii="Times New Roman" w:eastAsia="Times New Roman" w:hAnsi="Times New Roman" w:cs="Times New Roman"/>
          <w:lang w:eastAsia="en-GB"/>
        </w:rPr>
        <w:t xml:space="preserve"> allowing thoughts and opinion’s to be brought into the classroom setting.</w:t>
      </w:r>
    </w:p>
    <w:p w14:paraId="6DD351F2" w14:textId="77777777" w:rsidR="006D3F23" w:rsidRDefault="006D3F23">
      <w:pPr>
        <w:rPr>
          <w:rFonts w:ascii="Times New Roman" w:eastAsia="Times New Roman" w:hAnsi="Times New Roman" w:cs="Times New Roman"/>
          <w:lang w:eastAsia="en-GB"/>
        </w:rPr>
      </w:pPr>
    </w:p>
    <w:p w14:paraId="7A4DD4A0" w14:textId="645D2BC4" w:rsidR="00883FED" w:rsidRDefault="00B83D84">
      <w:pPr>
        <w:rPr>
          <w:rFonts w:ascii="Times New Roman" w:eastAsia="Times New Roman" w:hAnsi="Times New Roman" w:cs="Times New Roman"/>
          <w:lang w:eastAsia="en-GB"/>
        </w:rPr>
      </w:pPr>
      <w:r>
        <w:rPr>
          <w:rFonts w:ascii="Times New Roman" w:eastAsia="Times New Roman" w:hAnsi="Times New Roman" w:cs="Times New Roman"/>
          <w:lang w:eastAsia="en-GB"/>
        </w:rPr>
        <w:t>Th</w:t>
      </w:r>
      <w:r w:rsidR="006D3F23">
        <w:rPr>
          <w:rFonts w:ascii="Times New Roman" w:eastAsia="Times New Roman" w:hAnsi="Times New Roman" w:cs="Times New Roman"/>
          <w:lang w:eastAsia="en-GB"/>
        </w:rPr>
        <w:t>e idea of mutual exchange between the learner and teacher</w:t>
      </w:r>
      <w:r>
        <w:rPr>
          <w:rFonts w:ascii="Times New Roman" w:eastAsia="Times New Roman" w:hAnsi="Times New Roman" w:cs="Times New Roman"/>
          <w:lang w:eastAsia="en-GB"/>
        </w:rPr>
        <w:t xml:space="preserve"> allows the classroom to become a plac</w:t>
      </w:r>
      <w:r w:rsidR="00A0447E">
        <w:rPr>
          <w:rFonts w:ascii="Times New Roman" w:eastAsia="Times New Roman" w:hAnsi="Times New Roman" w:cs="Times New Roman"/>
          <w:lang w:eastAsia="en-GB"/>
        </w:rPr>
        <w:t xml:space="preserve">e where the children are able to learn by doing rather than rote learning in the traditional sense. </w:t>
      </w:r>
      <w:r w:rsidR="00F06C83">
        <w:rPr>
          <w:rFonts w:ascii="Times New Roman" w:eastAsia="Times New Roman" w:hAnsi="Times New Roman" w:cs="Times New Roman"/>
          <w:lang w:eastAsia="en-GB"/>
        </w:rPr>
        <w:t xml:space="preserve">When looking at the way educators approach learning within </w:t>
      </w:r>
      <w:r w:rsidR="00076CDF">
        <w:rPr>
          <w:rFonts w:ascii="Times New Roman" w:eastAsia="Times New Roman" w:hAnsi="Times New Roman" w:cs="Times New Roman"/>
          <w:lang w:eastAsia="en-GB"/>
        </w:rPr>
        <w:t xml:space="preserve">a classroom setting nowadays there is a huge underlying </w:t>
      </w:r>
      <w:r w:rsidR="005D7447">
        <w:rPr>
          <w:rFonts w:ascii="Times New Roman" w:eastAsia="Times New Roman" w:hAnsi="Times New Roman" w:cs="Times New Roman"/>
          <w:lang w:eastAsia="en-GB"/>
        </w:rPr>
        <w:t xml:space="preserve">notion of influence from Dewey’s progressive learning style. Within schooling, especially in the UK, </w:t>
      </w:r>
      <w:r w:rsidR="00A3343F">
        <w:rPr>
          <w:rFonts w:ascii="Times New Roman" w:eastAsia="Times New Roman" w:hAnsi="Times New Roman" w:cs="Times New Roman"/>
          <w:lang w:eastAsia="en-GB"/>
        </w:rPr>
        <w:t xml:space="preserve">the classroom is comparatively, to older educating styles, </w:t>
      </w:r>
      <w:r w:rsidR="00936CC6">
        <w:rPr>
          <w:rFonts w:ascii="Times New Roman" w:eastAsia="Times New Roman" w:hAnsi="Times New Roman" w:cs="Times New Roman"/>
          <w:lang w:eastAsia="en-GB"/>
        </w:rPr>
        <w:t xml:space="preserve">a relaxed environment where interaction from the students is encouraged. </w:t>
      </w:r>
      <w:r w:rsidR="00E46BCB">
        <w:rPr>
          <w:rFonts w:ascii="Times New Roman" w:eastAsia="Times New Roman" w:hAnsi="Times New Roman" w:cs="Times New Roman"/>
          <w:lang w:eastAsia="en-GB"/>
        </w:rPr>
        <w:t xml:space="preserve">(Abdul K and Haskar U, 2012) </w:t>
      </w:r>
      <w:r w:rsidR="002C0C45">
        <w:rPr>
          <w:rFonts w:ascii="Times New Roman" w:eastAsia="Times New Roman" w:hAnsi="Times New Roman" w:cs="Times New Roman"/>
          <w:lang w:eastAsia="en-GB"/>
        </w:rPr>
        <w:t xml:space="preserve">confirm the fact that Dewey’s ideas about teachers are beneficial to learners in today’s schooling </w:t>
      </w:r>
      <w:r w:rsidR="007434C3">
        <w:rPr>
          <w:rFonts w:ascii="Times New Roman" w:eastAsia="Times New Roman" w:hAnsi="Times New Roman" w:cs="Times New Roman"/>
          <w:lang w:eastAsia="en-GB"/>
        </w:rPr>
        <w:t>environments</w:t>
      </w:r>
      <w:r w:rsidR="00D27C21">
        <w:rPr>
          <w:rFonts w:ascii="Times New Roman" w:eastAsia="Times New Roman" w:hAnsi="Times New Roman" w:cs="Times New Roman"/>
          <w:lang w:eastAsia="en-GB"/>
        </w:rPr>
        <w:t xml:space="preserve"> with </w:t>
      </w:r>
      <w:r w:rsidR="00777B3B">
        <w:rPr>
          <w:rFonts w:ascii="Times New Roman" w:eastAsia="Times New Roman" w:hAnsi="Times New Roman" w:cs="Times New Roman"/>
          <w:lang w:eastAsia="en-GB"/>
        </w:rPr>
        <w:t xml:space="preserve">the ideas </w:t>
      </w:r>
      <w:r w:rsidR="009D3CC7">
        <w:rPr>
          <w:rFonts w:ascii="Times New Roman" w:eastAsia="Times New Roman" w:hAnsi="Times New Roman" w:cs="Times New Roman"/>
          <w:lang w:eastAsia="en-GB"/>
        </w:rPr>
        <w:t xml:space="preserve">that teachers should be </w:t>
      </w:r>
      <w:r w:rsidR="00967148">
        <w:rPr>
          <w:rFonts w:ascii="Times New Roman" w:eastAsia="Times New Roman" w:hAnsi="Times New Roman" w:cs="Times New Roman"/>
          <w:lang w:eastAsia="en-GB"/>
        </w:rPr>
        <w:t xml:space="preserve">able to </w:t>
      </w:r>
      <w:r w:rsidR="009A1B63">
        <w:rPr>
          <w:rFonts w:ascii="Times New Roman" w:eastAsia="Times New Roman" w:hAnsi="Times New Roman" w:cs="Times New Roman"/>
          <w:lang w:eastAsia="en-GB"/>
        </w:rPr>
        <w:t xml:space="preserve">encourage and engage with </w:t>
      </w:r>
      <w:r w:rsidR="00EE4FBE">
        <w:rPr>
          <w:rFonts w:ascii="Times New Roman" w:eastAsia="Times New Roman" w:hAnsi="Times New Roman" w:cs="Times New Roman"/>
          <w:lang w:eastAsia="en-GB"/>
        </w:rPr>
        <w:t xml:space="preserve">student’s emotion’s in order to be an excellent teacher. </w:t>
      </w:r>
      <w:r w:rsidR="002B4E25">
        <w:rPr>
          <w:rFonts w:ascii="Times New Roman" w:eastAsia="Times New Roman" w:hAnsi="Times New Roman" w:cs="Times New Roman"/>
          <w:lang w:eastAsia="en-GB"/>
        </w:rPr>
        <w:t xml:space="preserve">Suggesting that a teacher is more than just a person who is there to educate, but rather to be a more well-rounded figure to the children </w:t>
      </w:r>
      <w:r w:rsidR="004F766A">
        <w:rPr>
          <w:rFonts w:ascii="Times New Roman" w:eastAsia="Times New Roman" w:hAnsi="Times New Roman" w:cs="Times New Roman"/>
          <w:lang w:eastAsia="en-GB"/>
        </w:rPr>
        <w:t xml:space="preserve">in who they can develop and learn from. </w:t>
      </w:r>
    </w:p>
    <w:p w14:paraId="0AB5CE47" w14:textId="0E050803" w:rsidR="004F766A" w:rsidRDefault="004F766A">
      <w:pPr>
        <w:rPr>
          <w:rFonts w:ascii="Times New Roman" w:eastAsia="Times New Roman" w:hAnsi="Times New Roman" w:cs="Times New Roman"/>
          <w:lang w:eastAsia="en-GB"/>
        </w:rPr>
      </w:pPr>
    </w:p>
    <w:p w14:paraId="72110F16" w14:textId="3F3832AA" w:rsidR="004F766A" w:rsidRDefault="004F766A">
      <w:pPr>
        <w:rPr>
          <w:rFonts w:ascii="Times New Roman" w:eastAsia="Times New Roman" w:hAnsi="Times New Roman" w:cs="Times New Roman"/>
          <w:lang w:eastAsia="en-GB"/>
        </w:rPr>
      </w:pPr>
      <w:r>
        <w:rPr>
          <w:rFonts w:ascii="Times New Roman" w:eastAsia="Times New Roman" w:hAnsi="Times New Roman" w:cs="Times New Roman"/>
          <w:lang w:eastAsia="en-GB"/>
        </w:rPr>
        <w:t>From th</w:t>
      </w:r>
      <w:r w:rsidR="00BE347C">
        <w:rPr>
          <w:rFonts w:ascii="Times New Roman" w:eastAsia="Times New Roman" w:hAnsi="Times New Roman" w:cs="Times New Roman"/>
          <w:lang w:eastAsia="en-GB"/>
        </w:rPr>
        <w:t xml:space="preserve">is concept of the teacher and the classroom environment we begin to see that Dewey was </w:t>
      </w:r>
      <w:r w:rsidR="00DF7296">
        <w:rPr>
          <w:rFonts w:ascii="Times New Roman" w:eastAsia="Times New Roman" w:hAnsi="Times New Roman" w:cs="Times New Roman"/>
          <w:lang w:eastAsia="en-GB"/>
        </w:rPr>
        <w:t xml:space="preserve">showing a new contemporary pedagogy in which the </w:t>
      </w:r>
      <w:r w:rsidR="005B44CF">
        <w:rPr>
          <w:rFonts w:ascii="Times New Roman" w:eastAsia="Times New Roman" w:hAnsi="Times New Roman" w:cs="Times New Roman"/>
          <w:lang w:eastAsia="en-GB"/>
        </w:rPr>
        <w:t xml:space="preserve">classroom becomes more </w:t>
      </w:r>
      <w:r w:rsidR="00B0234C">
        <w:rPr>
          <w:rFonts w:ascii="Times New Roman" w:eastAsia="Times New Roman" w:hAnsi="Times New Roman" w:cs="Times New Roman"/>
          <w:lang w:eastAsia="en-GB"/>
        </w:rPr>
        <w:t>of a</w:t>
      </w:r>
      <w:r w:rsidR="005B44CF">
        <w:rPr>
          <w:rFonts w:ascii="Times New Roman" w:eastAsia="Times New Roman" w:hAnsi="Times New Roman" w:cs="Times New Roman"/>
          <w:lang w:eastAsia="en-GB"/>
        </w:rPr>
        <w:t xml:space="preserve"> ‘community’ setting. </w:t>
      </w:r>
      <w:r w:rsidR="00B0234C">
        <w:rPr>
          <w:rFonts w:ascii="Times New Roman" w:eastAsia="Times New Roman" w:hAnsi="Times New Roman" w:cs="Times New Roman"/>
          <w:lang w:eastAsia="en-GB"/>
        </w:rPr>
        <w:t xml:space="preserve">(Flanagan, 2005 </w:t>
      </w:r>
      <w:proofErr w:type="spellStart"/>
      <w:r w:rsidR="00B0234C">
        <w:rPr>
          <w:rFonts w:ascii="Times New Roman" w:eastAsia="Times New Roman" w:hAnsi="Times New Roman" w:cs="Times New Roman"/>
          <w:lang w:eastAsia="en-GB"/>
        </w:rPr>
        <w:t>pg</w:t>
      </w:r>
      <w:proofErr w:type="spellEnd"/>
      <w:r w:rsidR="00B0234C">
        <w:rPr>
          <w:rFonts w:ascii="Times New Roman" w:eastAsia="Times New Roman" w:hAnsi="Times New Roman" w:cs="Times New Roman"/>
          <w:lang w:eastAsia="en-GB"/>
        </w:rPr>
        <w:t xml:space="preserve"> 144) </w:t>
      </w:r>
      <w:r w:rsidR="008B342A">
        <w:rPr>
          <w:rFonts w:ascii="Times New Roman" w:eastAsia="Times New Roman" w:hAnsi="Times New Roman" w:cs="Times New Roman"/>
          <w:lang w:eastAsia="en-GB"/>
        </w:rPr>
        <w:t>present</w:t>
      </w:r>
      <w:r w:rsidR="001E4F31">
        <w:rPr>
          <w:rFonts w:ascii="Times New Roman" w:eastAsia="Times New Roman" w:hAnsi="Times New Roman" w:cs="Times New Roman"/>
          <w:lang w:eastAsia="en-GB"/>
        </w:rPr>
        <w:t xml:space="preserve">s the idea again, which has been previously mentioned, that </w:t>
      </w:r>
      <w:r w:rsidR="002E79BD">
        <w:rPr>
          <w:rFonts w:ascii="Times New Roman" w:eastAsia="Times New Roman" w:hAnsi="Times New Roman" w:cs="Times New Roman"/>
          <w:lang w:eastAsia="en-GB"/>
        </w:rPr>
        <w:t xml:space="preserve">the teacher is a figure within the classroom setting who is there to enable and empower the children rather than impose </w:t>
      </w:r>
      <w:r w:rsidR="00944EE8">
        <w:rPr>
          <w:rFonts w:ascii="Times New Roman" w:eastAsia="Times New Roman" w:hAnsi="Times New Roman" w:cs="Times New Roman"/>
          <w:lang w:eastAsia="en-GB"/>
        </w:rPr>
        <w:t xml:space="preserve">their ideas upon them. </w:t>
      </w:r>
      <w:r w:rsidR="00021506">
        <w:rPr>
          <w:rFonts w:ascii="Times New Roman" w:eastAsia="Times New Roman" w:hAnsi="Times New Roman" w:cs="Times New Roman"/>
          <w:lang w:eastAsia="en-GB"/>
        </w:rPr>
        <w:t>Th</w:t>
      </w:r>
      <w:r w:rsidR="00FF74BD">
        <w:rPr>
          <w:rFonts w:ascii="Times New Roman" w:eastAsia="Times New Roman" w:hAnsi="Times New Roman" w:cs="Times New Roman"/>
          <w:lang w:eastAsia="en-GB"/>
        </w:rPr>
        <w:t>at</w:t>
      </w:r>
      <w:r w:rsidR="00021506">
        <w:rPr>
          <w:rFonts w:ascii="Times New Roman" w:eastAsia="Times New Roman" w:hAnsi="Times New Roman" w:cs="Times New Roman"/>
          <w:lang w:eastAsia="en-GB"/>
        </w:rPr>
        <w:t xml:space="preserve"> being said </w:t>
      </w:r>
      <w:r w:rsidR="00FF74BD">
        <w:rPr>
          <w:rFonts w:ascii="Times New Roman" w:eastAsia="Times New Roman" w:hAnsi="Times New Roman" w:cs="Times New Roman"/>
          <w:lang w:eastAsia="en-GB"/>
        </w:rPr>
        <w:t xml:space="preserve">the power of influence </w:t>
      </w:r>
      <w:r w:rsidR="00ED385E">
        <w:rPr>
          <w:rFonts w:ascii="Times New Roman" w:eastAsia="Times New Roman" w:hAnsi="Times New Roman" w:cs="Times New Roman"/>
          <w:lang w:eastAsia="en-GB"/>
        </w:rPr>
        <w:t xml:space="preserve">one can have upon a child is huge with (George, 2018) suggesting that </w:t>
      </w:r>
      <w:r w:rsidR="00291292">
        <w:rPr>
          <w:rFonts w:ascii="Times New Roman" w:eastAsia="Times New Roman" w:hAnsi="Times New Roman" w:cs="Times New Roman"/>
          <w:lang w:eastAsia="en-GB"/>
        </w:rPr>
        <w:t xml:space="preserve">82% of people within a survey </w:t>
      </w:r>
      <w:r w:rsidR="0043554C">
        <w:rPr>
          <w:rFonts w:ascii="Times New Roman" w:eastAsia="Times New Roman" w:hAnsi="Times New Roman" w:cs="Times New Roman"/>
          <w:lang w:eastAsia="en-GB"/>
        </w:rPr>
        <w:t xml:space="preserve">highlighting that their teachers had some kind of influence upon them, whether that be positive or negative. </w:t>
      </w:r>
      <w:r w:rsidR="00470F5D">
        <w:rPr>
          <w:rFonts w:ascii="Times New Roman" w:eastAsia="Times New Roman" w:hAnsi="Times New Roman" w:cs="Times New Roman"/>
          <w:lang w:eastAsia="en-GB"/>
        </w:rPr>
        <w:t xml:space="preserve">Not only this, but with teachers spending such a significant amount of time with the children within their class and in their pivotal years in which they are forming opinions. The idea that </w:t>
      </w:r>
      <w:r w:rsidR="003E46C3">
        <w:rPr>
          <w:rFonts w:ascii="Times New Roman" w:eastAsia="Times New Roman" w:hAnsi="Times New Roman" w:cs="Times New Roman"/>
          <w:lang w:eastAsia="en-GB"/>
        </w:rPr>
        <w:t xml:space="preserve">the teachers own opinion’s will not </w:t>
      </w:r>
      <w:r w:rsidR="003E46C3">
        <w:rPr>
          <w:rFonts w:ascii="Times New Roman" w:eastAsia="Times New Roman" w:hAnsi="Times New Roman" w:cs="Times New Roman"/>
          <w:lang w:eastAsia="en-GB"/>
        </w:rPr>
        <w:lastRenderedPageBreak/>
        <w:t xml:space="preserve">affect or have an influence upon them is a very </w:t>
      </w:r>
      <w:r w:rsidR="00A9600D">
        <w:rPr>
          <w:rFonts w:ascii="Times New Roman" w:eastAsia="Times New Roman" w:hAnsi="Times New Roman" w:cs="Times New Roman"/>
          <w:lang w:eastAsia="en-GB"/>
        </w:rPr>
        <w:t xml:space="preserve">idealistic expectation, whereas in reality and the setting of any mainstream school classroom this may be very hard to replicate. </w:t>
      </w:r>
    </w:p>
    <w:p w14:paraId="547D7938" w14:textId="77777777" w:rsidR="00454A6A" w:rsidRDefault="00454A6A">
      <w:pPr>
        <w:rPr>
          <w:rFonts w:ascii="Times New Roman" w:eastAsia="Times New Roman" w:hAnsi="Times New Roman" w:cs="Times New Roman"/>
          <w:lang w:eastAsia="en-GB"/>
        </w:rPr>
      </w:pPr>
    </w:p>
    <w:p w14:paraId="33ED9DD5" w14:textId="7619BD3B" w:rsidR="00C15C11" w:rsidRDefault="00810F35">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This leads us </w:t>
      </w:r>
      <w:r w:rsidR="000B2D6E">
        <w:rPr>
          <w:rFonts w:ascii="Times New Roman" w:eastAsia="Times New Roman" w:hAnsi="Times New Roman" w:cs="Times New Roman"/>
          <w:lang w:eastAsia="en-GB"/>
        </w:rPr>
        <w:t>o</w:t>
      </w:r>
      <w:r w:rsidR="00E5542A">
        <w:rPr>
          <w:rFonts w:ascii="Times New Roman" w:eastAsia="Times New Roman" w:hAnsi="Times New Roman" w:cs="Times New Roman"/>
          <w:lang w:eastAsia="en-GB"/>
        </w:rPr>
        <w:t xml:space="preserve">nto the idea of experiential learning </w:t>
      </w:r>
      <w:r w:rsidR="00B62CEB">
        <w:rPr>
          <w:rFonts w:ascii="Times New Roman" w:eastAsia="Times New Roman" w:hAnsi="Times New Roman" w:cs="Times New Roman"/>
          <w:lang w:eastAsia="en-GB"/>
        </w:rPr>
        <w:t xml:space="preserve">which prevails through his ideas on education as something which Dewey believed in </w:t>
      </w:r>
      <w:r w:rsidR="00C84E26">
        <w:rPr>
          <w:rFonts w:ascii="Times New Roman" w:eastAsia="Times New Roman" w:hAnsi="Times New Roman" w:cs="Times New Roman"/>
          <w:lang w:eastAsia="en-GB"/>
        </w:rPr>
        <w:t xml:space="preserve">benefiting </w:t>
      </w:r>
      <w:r w:rsidR="006D0E83">
        <w:rPr>
          <w:rFonts w:ascii="Times New Roman" w:eastAsia="Times New Roman" w:hAnsi="Times New Roman" w:cs="Times New Roman"/>
          <w:lang w:eastAsia="en-GB"/>
        </w:rPr>
        <w:t xml:space="preserve">a </w:t>
      </w:r>
      <w:r w:rsidR="00347557">
        <w:rPr>
          <w:rFonts w:ascii="Times New Roman" w:eastAsia="Times New Roman" w:hAnsi="Times New Roman" w:cs="Times New Roman"/>
          <w:lang w:eastAsia="en-GB"/>
        </w:rPr>
        <w:t>person’s</w:t>
      </w:r>
      <w:r w:rsidR="006D0E83">
        <w:rPr>
          <w:rFonts w:ascii="Times New Roman" w:eastAsia="Times New Roman" w:hAnsi="Times New Roman" w:cs="Times New Roman"/>
          <w:lang w:eastAsia="en-GB"/>
        </w:rPr>
        <w:t xml:space="preserve"> education. (Sikandar</w:t>
      </w:r>
      <w:r w:rsidR="00347557">
        <w:rPr>
          <w:rFonts w:ascii="Times New Roman" w:eastAsia="Times New Roman" w:hAnsi="Times New Roman" w:cs="Times New Roman"/>
          <w:lang w:eastAsia="en-GB"/>
        </w:rPr>
        <w:t xml:space="preserve">, 2015) suggests that </w:t>
      </w:r>
      <w:r w:rsidR="00222D0A">
        <w:rPr>
          <w:rFonts w:ascii="Times New Roman" w:eastAsia="Times New Roman" w:hAnsi="Times New Roman" w:cs="Times New Roman"/>
          <w:lang w:eastAsia="en-GB"/>
        </w:rPr>
        <w:t>within the idea of exper</w:t>
      </w:r>
      <w:r w:rsidR="00DD23E9">
        <w:rPr>
          <w:rFonts w:ascii="Times New Roman" w:eastAsia="Times New Roman" w:hAnsi="Times New Roman" w:cs="Times New Roman"/>
          <w:lang w:eastAsia="en-GB"/>
        </w:rPr>
        <w:t xml:space="preserve">iential learning the children take a </w:t>
      </w:r>
      <w:r w:rsidR="004946AC">
        <w:rPr>
          <w:rFonts w:ascii="Times New Roman" w:eastAsia="Times New Roman" w:hAnsi="Times New Roman" w:cs="Times New Roman"/>
          <w:lang w:eastAsia="en-GB"/>
        </w:rPr>
        <w:t>very hand</w:t>
      </w:r>
      <w:r w:rsidR="00DD23E9">
        <w:rPr>
          <w:rFonts w:ascii="Times New Roman" w:eastAsia="Times New Roman" w:hAnsi="Times New Roman" w:cs="Times New Roman"/>
          <w:lang w:eastAsia="en-GB"/>
        </w:rPr>
        <w:t xml:space="preserve"> on approach and they, alongside the educator, can </w:t>
      </w:r>
      <w:r w:rsidR="00EF3640">
        <w:rPr>
          <w:rFonts w:ascii="Times New Roman" w:eastAsia="Times New Roman" w:hAnsi="Times New Roman" w:cs="Times New Roman"/>
          <w:lang w:eastAsia="en-GB"/>
        </w:rPr>
        <w:t>complete a task and gain a new deep knowledge</w:t>
      </w:r>
      <w:r w:rsidR="00F01D17">
        <w:rPr>
          <w:rFonts w:ascii="Times New Roman" w:eastAsia="Times New Roman" w:hAnsi="Times New Roman" w:cs="Times New Roman"/>
          <w:lang w:eastAsia="en-GB"/>
        </w:rPr>
        <w:t xml:space="preserve"> in said area. The learning takes place in steps </w:t>
      </w:r>
      <w:r w:rsidR="00A43560">
        <w:rPr>
          <w:rFonts w:ascii="Times New Roman" w:eastAsia="Times New Roman" w:hAnsi="Times New Roman" w:cs="Times New Roman"/>
          <w:lang w:eastAsia="en-GB"/>
        </w:rPr>
        <w:t xml:space="preserve">within the experience being the starting point, </w:t>
      </w:r>
      <w:r w:rsidR="004946AC">
        <w:rPr>
          <w:rFonts w:ascii="Times New Roman" w:eastAsia="Times New Roman" w:hAnsi="Times New Roman" w:cs="Times New Roman"/>
          <w:lang w:eastAsia="en-GB"/>
        </w:rPr>
        <w:t xml:space="preserve">then a time when the learner can reflect upon the experience and then a period of time where the new learnt skill or knowledge can be tested. </w:t>
      </w:r>
      <w:r w:rsidR="00482CD0">
        <w:rPr>
          <w:rFonts w:ascii="Times New Roman" w:eastAsia="Times New Roman" w:hAnsi="Times New Roman" w:cs="Times New Roman"/>
          <w:lang w:eastAsia="en-GB"/>
        </w:rPr>
        <w:t xml:space="preserve">In an experiential style of learning a child is able to acquire knowledge for themselves and can develop skills which make them curious and critical thinkers. </w:t>
      </w:r>
      <w:r w:rsidR="00EF489E">
        <w:rPr>
          <w:rFonts w:ascii="Times New Roman" w:eastAsia="Times New Roman" w:hAnsi="Times New Roman" w:cs="Times New Roman"/>
          <w:lang w:eastAsia="en-GB"/>
        </w:rPr>
        <w:t xml:space="preserve">This had moved on from the traditional approach to how children were seen in education as throughout history the classroom has been a place in which the teacher is right, and their opinion is final. Through Dewey believing that children had the right to their own opinions and to </w:t>
      </w:r>
      <w:r w:rsidR="00395DDD">
        <w:rPr>
          <w:rFonts w:ascii="Times New Roman" w:eastAsia="Times New Roman" w:hAnsi="Times New Roman" w:cs="Times New Roman"/>
          <w:lang w:eastAsia="en-GB"/>
        </w:rPr>
        <w:t xml:space="preserve">want the children to share these in the classroom setting, allowed a new tone to be set for how </w:t>
      </w:r>
      <w:r w:rsidR="00360B56">
        <w:rPr>
          <w:rFonts w:ascii="Times New Roman" w:eastAsia="Times New Roman" w:hAnsi="Times New Roman" w:cs="Times New Roman"/>
          <w:lang w:eastAsia="en-GB"/>
        </w:rPr>
        <w:t>educators</w:t>
      </w:r>
      <w:r w:rsidR="00395DDD">
        <w:rPr>
          <w:rFonts w:ascii="Times New Roman" w:eastAsia="Times New Roman" w:hAnsi="Times New Roman" w:cs="Times New Roman"/>
          <w:lang w:eastAsia="en-GB"/>
        </w:rPr>
        <w:t xml:space="preserve"> should </w:t>
      </w:r>
      <w:r w:rsidR="00360B56">
        <w:rPr>
          <w:rFonts w:ascii="Times New Roman" w:eastAsia="Times New Roman" w:hAnsi="Times New Roman" w:cs="Times New Roman"/>
          <w:lang w:eastAsia="en-GB"/>
        </w:rPr>
        <w:t xml:space="preserve">see the children in their class. </w:t>
      </w:r>
    </w:p>
    <w:p w14:paraId="0EF9A4A8" w14:textId="1A2E80F3" w:rsidR="00360B56" w:rsidRDefault="00360B56">
      <w:pPr>
        <w:rPr>
          <w:rFonts w:ascii="Times New Roman" w:eastAsia="Times New Roman" w:hAnsi="Times New Roman" w:cs="Times New Roman"/>
          <w:lang w:eastAsia="en-GB"/>
        </w:rPr>
      </w:pPr>
    </w:p>
    <w:p w14:paraId="783ADDB8" w14:textId="77777777" w:rsidR="0043554C" w:rsidRDefault="00360B56">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However, </w:t>
      </w:r>
      <w:r w:rsidR="00203B42">
        <w:rPr>
          <w:rFonts w:ascii="Times New Roman" w:eastAsia="Times New Roman" w:hAnsi="Times New Roman" w:cs="Times New Roman"/>
          <w:lang w:eastAsia="en-GB"/>
        </w:rPr>
        <w:t xml:space="preserve">as can be expected from a new and contemporary theory which begins to push the boundaries of how education is seen there are a few areas which have been neglected in the </w:t>
      </w:r>
      <w:r w:rsidR="00E46B0B">
        <w:rPr>
          <w:rFonts w:ascii="Times New Roman" w:eastAsia="Times New Roman" w:hAnsi="Times New Roman" w:cs="Times New Roman"/>
          <w:lang w:eastAsia="en-GB"/>
        </w:rPr>
        <w:t xml:space="preserve">process of learning through experiences. </w:t>
      </w:r>
      <w:r w:rsidR="004634B7">
        <w:rPr>
          <w:rFonts w:ascii="Times New Roman" w:eastAsia="Times New Roman" w:hAnsi="Times New Roman" w:cs="Times New Roman"/>
          <w:lang w:eastAsia="en-GB"/>
        </w:rPr>
        <w:t xml:space="preserve">(Sikandar, 2015) highlights </w:t>
      </w:r>
      <w:r w:rsidR="00AC0B1B">
        <w:rPr>
          <w:rFonts w:ascii="Times New Roman" w:eastAsia="Times New Roman" w:hAnsi="Times New Roman" w:cs="Times New Roman"/>
          <w:lang w:eastAsia="en-GB"/>
        </w:rPr>
        <w:t xml:space="preserve">that in </w:t>
      </w:r>
      <w:r w:rsidR="00AC4956">
        <w:rPr>
          <w:rFonts w:ascii="Times New Roman" w:eastAsia="Times New Roman" w:hAnsi="Times New Roman" w:cs="Times New Roman"/>
          <w:lang w:eastAsia="en-GB"/>
        </w:rPr>
        <w:t xml:space="preserve">his theory of experiential learning </w:t>
      </w:r>
      <w:r w:rsidR="0004499B">
        <w:rPr>
          <w:rFonts w:ascii="Times New Roman" w:eastAsia="Times New Roman" w:hAnsi="Times New Roman" w:cs="Times New Roman"/>
          <w:lang w:eastAsia="en-GB"/>
        </w:rPr>
        <w:t xml:space="preserve">it is something which cannot be measured in terms of how far the child has come </w:t>
      </w:r>
      <w:r w:rsidR="009C27DE">
        <w:rPr>
          <w:rFonts w:ascii="Times New Roman" w:eastAsia="Times New Roman" w:hAnsi="Times New Roman" w:cs="Times New Roman"/>
          <w:lang w:eastAsia="en-GB"/>
        </w:rPr>
        <w:t xml:space="preserve">in their attainment. Therefore, it may be difficult for the teacher to know if the experiences are really helping the child’s development. </w:t>
      </w:r>
      <w:r w:rsidR="0050478F">
        <w:rPr>
          <w:rFonts w:ascii="Times New Roman" w:eastAsia="Times New Roman" w:hAnsi="Times New Roman" w:cs="Times New Roman"/>
          <w:lang w:eastAsia="en-GB"/>
        </w:rPr>
        <w:t xml:space="preserve">In the UK within most educational establishments there is a heavy focus </w:t>
      </w:r>
      <w:r w:rsidR="00297530">
        <w:rPr>
          <w:rFonts w:ascii="Times New Roman" w:eastAsia="Times New Roman" w:hAnsi="Times New Roman" w:cs="Times New Roman"/>
          <w:lang w:eastAsia="en-GB"/>
        </w:rPr>
        <w:t>up</w:t>
      </w:r>
      <w:r w:rsidR="0050478F">
        <w:rPr>
          <w:rFonts w:ascii="Times New Roman" w:eastAsia="Times New Roman" w:hAnsi="Times New Roman" w:cs="Times New Roman"/>
          <w:lang w:eastAsia="en-GB"/>
        </w:rPr>
        <w:t>on children’s academic achievements</w:t>
      </w:r>
      <w:r w:rsidR="00297530">
        <w:rPr>
          <w:rFonts w:ascii="Times New Roman" w:eastAsia="Times New Roman" w:hAnsi="Times New Roman" w:cs="Times New Roman"/>
          <w:lang w:eastAsia="en-GB"/>
        </w:rPr>
        <w:t xml:space="preserve"> and the fact that the process of experiential learning does not result in a set grade or achievement </w:t>
      </w:r>
      <w:r w:rsidR="00093667">
        <w:rPr>
          <w:rFonts w:ascii="Times New Roman" w:eastAsia="Times New Roman" w:hAnsi="Times New Roman" w:cs="Times New Roman"/>
          <w:lang w:eastAsia="en-GB"/>
        </w:rPr>
        <w:t>could result in schools neglecting this style of learning.</w:t>
      </w:r>
      <w:r w:rsidR="00297530">
        <w:rPr>
          <w:rFonts w:ascii="Times New Roman" w:eastAsia="Times New Roman" w:hAnsi="Times New Roman" w:cs="Times New Roman"/>
          <w:lang w:eastAsia="en-GB"/>
        </w:rPr>
        <w:t xml:space="preserve"> </w:t>
      </w:r>
      <w:r w:rsidR="0050478F">
        <w:rPr>
          <w:rFonts w:ascii="Times New Roman" w:eastAsia="Times New Roman" w:hAnsi="Times New Roman" w:cs="Times New Roman"/>
          <w:lang w:eastAsia="en-GB"/>
        </w:rPr>
        <w:t xml:space="preserve"> </w:t>
      </w:r>
    </w:p>
    <w:p w14:paraId="3D7D046B" w14:textId="77777777" w:rsidR="0043554C" w:rsidRDefault="0043554C">
      <w:pPr>
        <w:rPr>
          <w:rFonts w:ascii="Times New Roman" w:eastAsia="Times New Roman" w:hAnsi="Times New Roman" w:cs="Times New Roman"/>
          <w:lang w:eastAsia="en-GB"/>
        </w:rPr>
      </w:pPr>
    </w:p>
    <w:p w14:paraId="05159B6F" w14:textId="4C4C51CD" w:rsidR="00360B56" w:rsidRDefault="009C27DE">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Not only this but there are no objectives or structure in </w:t>
      </w:r>
      <w:r w:rsidR="00093667">
        <w:rPr>
          <w:rFonts w:ascii="Times New Roman" w:eastAsia="Times New Roman" w:hAnsi="Times New Roman" w:cs="Times New Roman"/>
          <w:lang w:eastAsia="en-GB"/>
        </w:rPr>
        <w:t>place,</w:t>
      </w:r>
      <w:r>
        <w:rPr>
          <w:rFonts w:ascii="Times New Roman" w:eastAsia="Times New Roman" w:hAnsi="Times New Roman" w:cs="Times New Roman"/>
          <w:lang w:eastAsia="en-GB"/>
        </w:rPr>
        <w:t xml:space="preserve"> and this could leave the teacher unsure </w:t>
      </w:r>
      <w:r w:rsidR="0067129A">
        <w:rPr>
          <w:rFonts w:ascii="Times New Roman" w:eastAsia="Times New Roman" w:hAnsi="Times New Roman" w:cs="Times New Roman"/>
          <w:lang w:eastAsia="en-GB"/>
        </w:rPr>
        <w:t xml:space="preserve">on how to lead sessions which are based on experiential learning. </w:t>
      </w:r>
      <w:r w:rsidR="00590304">
        <w:rPr>
          <w:rFonts w:ascii="Times New Roman" w:eastAsia="Times New Roman" w:hAnsi="Times New Roman" w:cs="Times New Roman"/>
          <w:lang w:eastAsia="en-GB"/>
        </w:rPr>
        <w:t xml:space="preserve">In order for teachers to really understand how best for children to achieve from sessions which are experiential learning based the teachers would have to undergo extensive training. </w:t>
      </w:r>
      <w:r w:rsidR="00513809">
        <w:rPr>
          <w:rFonts w:ascii="Times New Roman" w:eastAsia="Times New Roman" w:hAnsi="Times New Roman" w:cs="Times New Roman"/>
          <w:lang w:eastAsia="en-GB"/>
        </w:rPr>
        <w:t xml:space="preserve">If this was integrated into initial teacher </w:t>
      </w:r>
      <w:r w:rsidR="006660FB">
        <w:rPr>
          <w:rFonts w:ascii="Times New Roman" w:eastAsia="Times New Roman" w:hAnsi="Times New Roman" w:cs="Times New Roman"/>
          <w:lang w:eastAsia="en-GB"/>
        </w:rPr>
        <w:t>training,</w:t>
      </w:r>
      <w:r w:rsidR="00513809">
        <w:rPr>
          <w:rFonts w:ascii="Times New Roman" w:eastAsia="Times New Roman" w:hAnsi="Times New Roman" w:cs="Times New Roman"/>
          <w:lang w:eastAsia="en-GB"/>
        </w:rPr>
        <w:t xml:space="preserve"> then it would become second nature for new teachers and </w:t>
      </w:r>
      <w:r w:rsidR="00705D3B">
        <w:rPr>
          <w:rFonts w:ascii="Times New Roman" w:eastAsia="Times New Roman" w:hAnsi="Times New Roman" w:cs="Times New Roman"/>
          <w:lang w:eastAsia="en-GB"/>
        </w:rPr>
        <w:t xml:space="preserve">implementing into the classroom would be standard practice. </w:t>
      </w:r>
      <w:r w:rsidR="006660FB">
        <w:rPr>
          <w:rFonts w:ascii="Times New Roman" w:eastAsia="Times New Roman" w:hAnsi="Times New Roman" w:cs="Times New Roman"/>
          <w:lang w:eastAsia="en-GB"/>
        </w:rPr>
        <w:t>Nonetheless</w:t>
      </w:r>
      <w:r w:rsidR="00046DA5">
        <w:rPr>
          <w:rFonts w:ascii="Times New Roman" w:eastAsia="Times New Roman" w:hAnsi="Times New Roman" w:cs="Times New Roman"/>
          <w:lang w:eastAsia="en-GB"/>
        </w:rPr>
        <w:t xml:space="preserve"> more traditional educators</w:t>
      </w:r>
      <w:r w:rsidR="006660FB">
        <w:rPr>
          <w:rFonts w:ascii="Times New Roman" w:eastAsia="Times New Roman" w:hAnsi="Times New Roman" w:cs="Times New Roman"/>
          <w:lang w:eastAsia="en-GB"/>
        </w:rPr>
        <w:t xml:space="preserve"> who prefer the traditional teaching methods may struggle to fully implement this </w:t>
      </w:r>
      <w:r w:rsidR="00F40F16">
        <w:rPr>
          <w:rFonts w:ascii="Times New Roman" w:eastAsia="Times New Roman" w:hAnsi="Times New Roman" w:cs="Times New Roman"/>
          <w:lang w:eastAsia="en-GB"/>
        </w:rPr>
        <w:t>into</w:t>
      </w:r>
      <w:r w:rsidR="006660FB">
        <w:rPr>
          <w:rFonts w:ascii="Times New Roman" w:eastAsia="Times New Roman" w:hAnsi="Times New Roman" w:cs="Times New Roman"/>
          <w:lang w:eastAsia="en-GB"/>
        </w:rPr>
        <w:t xml:space="preserve"> their classrooms, therefore leaving </w:t>
      </w:r>
      <w:r w:rsidR="00173A45">
        <w:rPr>
          <w:rFonts w:ascii="Times New Roman" w:eastAsia="Times New Roman" w:hAnsi="Times New Roman" w:cs="Times New Roman"/>
          <w:lang w:eastAsia="en-GB"/>
        </w:rPr>
        <w:t xml:space="preserve">experiential learning not being fully rolled out across all classrooms within the education system. </w:t>
      </w:r>
      <w:r w:rsidR="006C2E42">
        <w:rPr>
          <w:rFonts w:ascii="Times New Roman" w:eastAsia="Times New Roman" w:hAnsi="Times New Roman" w:cs="Times New Roman"/>
          <w:lang w:eastAsia="en-GB"/>
        </w:rPr>
        <w:t>Therefore,</w:t>
      </w:r>
      <w:r w:rsidR="00094D0F">
        <w:rPr>
          <w:rFonts w:ascii="Times New Roman" w:eastAsia="Times New Roman" w:hAnsi="Times New Roman" w:cs="Times New Roman"/>
          <w:lang w:eastAsia="en-GB"/>
        </w:rPr>
        <w:t xml:space="preserve"> leaving inconstancies in the way children are learning, allowing some people to </w:t>
      </w:r>
      <w:r w:rsidR="0025335B">
        <w:rPr>
          <w:rFonts w:ascii="Times New Roman" w:eastAsia="Times New Roman" w:hAnsi="Times New Roman" w:cs="Times New Roman"/>
          <w:lang w:eastAsia="en-GB"/>
        </w:rPr>
        <w:t xml:space="preserve">gain the skills enhanced by experiential learning and others to rely on the more traditional sense.  </w:t>
      </w:r>
    </w:p>
    <w:p w14:paraId="193B569C" w14:textId="62496ADA" w:rsidR="006D3F23" w:rsidRDefault="006D3F23">
      <w:pPr>
        <w:rPr>
          <w:rFonts w:ascii="Times New Roman" w:eastAsia="Times New Roman" w:hAnsi="Times New Roman" w:cs="Times New Roman"/>
          <w:lang w:eastAsia="en-GB"/>
        </w:rPr>
      </w:pPr>
    </w:p>
    <w:p w14:paraId="3CDB3D82" w14:textId="7E71E542" w:rsidR="00046DA5" w:rsidRDefault="006C2E42">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Building upon </w:t>
      </w:r>
      <w:r w:rsidR="00A62422">
        <w:rPr>
          <w:rFonts w:ascii="Times New Roman" w:eastAsia="Times New Roman" w:hAnsi="Times New Roman" w:cs="Times New Roman"/>
          <w:lang w:eastAsia="en-GB"/>
        </w:rPr>
        <w:t xml:space="preserve">these thoughts the idea for the ever need for a set curriculum which schools comes to mind as </w:t>
      </w:r>
      <w:r w:rsidR="00C13CE9">
        <w:rPr>
          <w:rFonts w:ascii="Times New Roman" w:eastAsia="Times New Roman" w:hAnsi="Times New Roman" w:cs="Times New Roman"/>
          <w:lang w:eastAsia="en-GB"/>
        </w:rPr>
        <w:t xml:space="preserve">it is putting the </w:t>
      </w:r>
      <w:r w:rsidR="00957E43">
        <w:rPr>
          <w:rFonts w:ascii="Times New Roman" w:eastAsia="Times New Roman" w:hAnsi="Times New Roman" w:cs="Times New Roman"/>
          <w:lang w:eastAsia="en-GB"/>
        </w:rPr>
        <w:t>ideas</w:t>
      </w:r>
      <w:r w:rsidR="00C13CE9">
        <w:rPr>
          <w:rFonts w:ascii="Times New Roman" w:eastAsia="Times New Roman" w:hAnsi="Times New Roman" w:cs="Times New Roman"/>
          <w:lang w:eastAsia="en-GB"/>
        </w:rPr>
        <w:t xml:space="preserve"> of the ‘community learning’ and experiential learning styles into </w:t>
      </w:r>
      <w:r w:rsidR="002B04CD">
        <w:rPr>
          <w:rFonts w:ascii="Times New Roman" w:eastAsia="Times New Roman" w:hAnsi="Times New Roman" w:cs="Times New Roman"/>
          <w:lang w:eastAsia="en-GB"/>
        </w:rPr>
        <w:t>schools when they have to follow such strict guide lines when looking at curriculum may be problematic.</w:t>
      </w:r>
      <w:r w:rsidR="00C13CE9">
        <w:rPr>
          <w:rFonts w:ascii="Times New Roman" w:eastAsia="Times New Roman" w:hAnsi="Times New Roman" w:cs="Times New Roman"/>
          <w:lang w:eastAsia="en-GB"/>
        </w:rPr>
        <w:t xml:space="preserve"> </w:t>
      </w:r>
      <w:r w:rsidR="00957E43">
        <w:rPr>
          <w:rFonts w:ascii="Times New Roman" w:eastAsia="Times New Roman" w:hAnsi="Times New Roman" w:cs="Times New Roman"/>
          <w:lang w:eastAsia="en-GB"/>
        </w:rPr>
        <w:t xml:space="preserve">Within Dewey’s work </w:t>
      </w:r>
      <w:r w:rsidR="008303AF">
        <w:rPr>
          <w:rFonts w:ascii="Times New Roman" w:eastAsia="Times New Roman" w:hAnsi="Times New Roman" w:cs="Times New Roman"/>
          <w:lang w:eastAsia="en-GB"/>
        </w:rPr>
        <w:t xml:space="preserve">‘the child and the curriculum’ </w:t>
      </w:r>
      <w:r w:rsidR="00307ED0">
        <w:rPr>
          <w:rFonts w:ascii="Times New Roman" w:eastAsia="Times New Roman" w:hAnsi="Times New Roman" w:cs="Times New Roman"/>
          <w:lang w:eastAsia="en-GB"/>
        </w:rPr>
        <w:t xml:space="preserve">(Dewey, 1902) </w:t>
      </w:r>
      <w:r w:rsidR="009601DB">
        <w:rPr>
          <w:rFonts w:ascii="Times New Roman" w:eastAsia="Times New Roman" w:hAnsi="Times New Roman" w:cs="Times New Roman"/>
          <w:lang w:eastAsia="en-GB"/>
        </w:rPr>
        <w:t>begins to</w:t>
      </w:r>
      <w:r w:rsidR="00B37879">
        <w:rPr>
          <w:rFonts w:ascii="Times New Roman" w:eastAsia="Times New Roman" w:hAnsi="Times New Roman" w:cs="Times New Roman"/>
          <w:lang w:eastAsia="en-GB"/>
        </w:rPr>
        <w:t xml:space="preserve"> explore the idea of set curriculums within education and what affect this has upon the child’s learning experience. </w:t>
      </w:r>
      <w:r w:rsidR="00D93879">
        <w:rPr>
          <w:rFonts w:ascii="Times New Roman" w:eastAsia="Times New Roman" w:hAnsi="Times New Roman" w:cs="Times New Roman"/>
          <w:lang w:eastAsia="en-GB"/>
        </w:rPr>
        <w:t>(</w:t>
      </w:r>
      <w:r w:rsidR="00E92557">
        <w:rPr>
          <w:rFonts w:ascii="Times New Roman" w:eastAsia="Times New Roman" w:hAnsi="Times New Roman" w:cs="Times New Roman"/>
          <w:lang w:eastAsia="en-GB"/>
        </w:rPr>
        <w:t>Dewey</w:t>
      </w:r>
      <w:r w:rsidR="00D93879">
        <w:rPr>
          <w:rFonts w:ascii="Times New Roman" w:eastAsia="Times New Roman" w:hAnsi="Times New Roman" w:cs="Times New Roman"/>
          <w:lang w:eastAsia="en-GB"/>
        </w:rPr>
        <w:t xml:space="preserve">, 1902) highlights the </w:t>
      </w:r>
      <w:r w:rsidR="00B96F86">
        <w:rPr>
          <w:rFonts w:ascii="Times New Roman" w:eastAsia="Times New Roman" w:hAnsi="Times New Roman" w:cs="Times New Roman"/>
          <w:lang w:eastAsia="en-GB"/>
        </w:rPr>
        <w:t>proposal of</w:t>
      </w:r>
      <w:r w:rsidR="00E40E2D">
        <w:rPr>
          <w:rFonts w:ascii="Times New Roman" w:eastAsia="Times New Roman" w:hAnsi="Times New Roman" w:cs="Times New Roman"/>
          <w:lang w:eastAsia="en-GB"/>
        </w:rPr>
        <w:t xml:space="preserve"> the curriculum having two </w:t>
      </w:r>
      <w:r w:rsidR="00885937">
        <w:rPr>
          <w:rFonts w:ascii="Times New Roman" w:eastAsia="Times New Roman" w:hAnsi="Times New Roman" w:cs="Times New Roman"/>
          <w:lang w:eastAsia="en-GB"/>
        </w:rPr>
        <w:t>sections the first being</w:t>
      </w:r>
      <w:r w:rsidR="0016185B">
        <w:rPr>
          <w:rFonts w:ascii="Times New Roman" w:eastAsia="Times New Roman" w:hAnsi="Times New Roman" w:cs="Times New Roman"/>
          <w:lang w:eastAsia="en-GB"/>
        </w:rPr>
        <w:t xml:space="preserve"> </w:t>
      </w:r>
      <w:r w:rsidR="00142206">
        <w:rPr>
          <w:rFonts w:ascii="Times New Roman" w:eastAsia="Times New Roman" w:hAnsi="Times New Roman" w:cs="Times New Roman"/>
          <w:lang w:eastAsia="en-GB"/>
        </w:rPr>
        <w:t xml:space="preserve">‘the child’s present experience’ </w:t>
      </w:r>
      <w:r w:rsidR="00CB33AE">
        <w:rPr>
          <w:rFonts w:ascii="Times New Roman" w:eastAsia="Times New Roman" w:hAnsi="Times New Roman" w:cs="Times New Roman"/>
          <w:lang w:eastAsia="en-GB"/>
        </w:rPr>
        <w:t>and the second part being ‘the subject-matter of studies’</w:t>
      </w:r>
      <w:r w:rsidR="00726D46">
        <w:rPr>
          <w:rFonts w:ascii="Times New Roman" w:eastAsia="Times New Roman" w:hAnsi="Times New Roman" w:cs="Times New Roman"/>
          <w:lang w:eastAsia="en-GB"/>
        </w:rPr>
        <w:t xml:space="preserve"> therefore the curriculum being more than just </w:t>
      </w:r>
      <w:r w:rsidR="00231AA3">
        <w:rPr>
          <w:rFonts w:ascii="Times New Roman" w:eastAsia="Times New Roman" w:hAnsi="Times New Roman" w:cs="Times New Roman"/>
          <w:lang w:eastAsia="en-GB"/>
        </w:rPr>
        <w:t xml:space="preserve">about the </w:t>
      </w:r>
      <w:r w:rsidR="00D3381E">
        <w:rPr>
          <w:rFonts w:ascii="Times New Roman" w:eastAsia="Times New Roman" w:hAnsi="Times New Roman" w:cs="Times New Roman"/>
          <w:lang w:eastAsia="en-GB"/>
        </w:rPr>
        <w:t xml:space="preserve">specific </w:t>
      </w:r>
      <w:r w:rsidR="00231AA3">
        <w:rPr>
          <w:rFonts w:ascii="Times New Roman" w:eastAsia="Times New Roman" w:hAnsi="Times New Roman" w:cs="Times New Roman"/>
          <w:lang w:eastAsia="en-GB"/>
        </w:rPr>
        <w:t xml:space="preserve">subjects that have to due be learnt according to the </w:t>
      </w:r>
      <w:r w:rsidR="009502C4">
        <w:rPr>
          <w:rFonts w:ascii="Times New Roman" w:eastAsia="Times New Roman" w:hAnsi="Times New Roman" w:cs="Times New Roman"/>
          <w:lang w:eastAsia="en-GB"/>
        </w:rPr>
        <w:t xml:space="preserve">specification of the school. </w:t>
      </w:r>
      <w:proofErr w:type="gramStart"/>
      <w:r w:rsidR="00A9014C">
        <w:rPr>
          <w:rFonts w:ascii="Times New Roman" w:eastAsia="Times New Roman" w:hAnsi="Times New Roman" w:cs="Times New Roman"/>
          <w:lang w:eastAsia="en-GB"/>
        </w:rPr>
        <w:t>( (</w:t>
      </w:r>
      <w:proofErr w:type="gramEnd"/>
      <w:r w:rsidR="00A9014C">
        <w:rPr>
          <w:rFonts w:ascii="Times New Roman" w:eastAsia="Times New Roman" w:hAnsi="Times New Roman" w:cs="Times New Roman"/>
          <w:lang w:eastAsia="en-GB"/>
        </w:rPr>
        <w:t xml:space="preserve">Flanagan, 2005 </w:t>
      </w:r>
      <w:proofErr w:type="spellStart"/>
      <w:r w:rsidR="00A9014C">
        <w:rPr>
          <w:rFonts w:ascii="Times New Roman" w:eastAsia="Times New Roman" w:hAnsi="Times New Roman" w:cs="Times New Roman"/>
          <w:lang w:eastAsia="en-GB"/>
        </w:rPr>
        <w:t>pg</w:t>
      </w:r>
      <w:proofErr w:type="spellEnd"/>
      <w:r w:rsidR="00A9014C">
        <w:rPr>
          <w:rFonts w:ascii="Times New Roman" w:eastAsia="Times New Roman" w:hAnsi="Times New Roman" w:cs="Times New Roman"/>
          <w:lang w:eastAsia="en-GB"/>
        </w:rPr>
        <w:t xml:space="preserve"> 147) elicits that Dewey </w:t>
      </w:r>
      <w:r w:rsidR="00D3381E">
        <w:rPr>
          <w:rFonts w:ascii="Times New Roman" w:eastAsia="Times New Roman" w:hAnsi="Times New Roman" w:cs="Times New Roman"/>
          <w:lang w:eastAsia="en-GB"/>
        </w:rPr>
        <w:t xml:space="preserve">believed that the child was able to gain </w:t>
      </w:r>
      <w:r w:rsidR="004F3F3B">
        <w:rPr>
          <w:rFonts w:ascii="Times New Roman" w:eastAsia="Times New Roman" w:hAnsi="Times New Roman" w:cs="Times New Roman"/>
          <w:lang w:eastAsia="en-GB"/>
        </w:rPr>
        <w:t xml:space="preserve">far more </w:t>
      </w:r>
      <w:r w:rsidR="004C4760">
        <w:rPr>
          <w:rFonts w:ascii="Times New Roman" w:eastAsia="Times New Roman" w:hAnsi="Times New Roman" w:cs="Times New Roman"/>
          <w:lang w:eastAsia="en-GB"/>
        </w:rPr>
        <w:t xml:space="preserve">from steering away from solely teaching the traditional academic based subjects and </w:t>
      </w:r>
      <w:r w:rsidR="00A9014C">
        <w:rPr>
          <w:rFonts w:ascii="Times New Roman" w:eastAsia="Times New Roman" w:hAnsi="Times New Roman" w:cs="Times New Roman"/>
          <w:lang w:eastAsia="en-GB"/>
        </w:rPr>
        <w:lastRenderedPageBreak/>
        <w:t xml:space="preserve">incorporating putting the pupil some what in charge of their learning and curriculum. </w:t>
      </w:r>
      <w:r w:rsidR="00F263D4">
        <w:rPr>
          <w:rFonts w:ascii="Times New Roman" w:eastAsia="Times New Roman" w:hAnsi="Times New Roman" w:cs="Times New Roman"/>
          <w:lang w:eastAsia="en-GB"/>
        </w:rPr>
        <w:t xml:space="preserve">Then going on further to suggest that the </w:t>
      </w:r>
      <w:r w:rsidR="00A3548D">
        <w:rPr>
          <w:rFonts w:ascii="Times New Roman" w:eastAsia="Times New Roman" w:hAnsi="Times New Roman" w:cs="Times New Roman"/>
          <w:lang w:eastAsia="en-GB"/>
        </w:rPr>
        <w:t xml:space="preserve">subject disciplines do not </w:t>
      </w:r>
      <w:r w:rsidR="00B12FF0">
        <w:rPr>
          <w:rFonts w:ascii="Times New Roman" w:eastAsia="Times New Roman" w:hAnsi="Times New Roman" w:cs="Times New Roman"/>
          <w:lang w:eastAsia="en-GB"/>
        </w:rPr>
        <w:t xml:space="preserve">prepare or inform the child of knowledge of the world in a full sense and this can only be done by combining </w:t>
      </w:r>
      <w:r w:rsidR="008854B3">
        <w:rPr>
          <w:rFonts w:ascii="Times New Roman" w:eastAsia="Times New Roman" w:hAnsi="Times New Roman" w:cs="Times New Roman"/>
          <w:lang w:eastAsia="en-GB"/>
        </w:rPr>
        <w:t xml:space="preserve">their own self exploration. </w:t>
      </w:r>
    </w:p>
    <w:p w14:paraId="7F4D1443" w14:textId="77777777" w:rsidR="009F2D97" w:rsidRDefault="009F2D97">
      <w:pPr>
        <w:rPr>
          <w:rFonts w:ascii="Times New Roman" w:eastAsia="Times New Roman" w:hAnsi="Times New Roman" w:cs="Times New Roman"/>
          <w:lang w:eastAsia="en-GB"/>
        </w:rPr>
      </w:pPr>
    </w:p>
    <w:p w14:paraId="5FBD05EF" w14:textId="7B8193AF" w:rsidR="009060E8" w:rsidRDefault="001F4AA6">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In an ideal world </w:t>
      </w:r>
      <w:r w:rsidR="006F2533">
        <w:rPr>
          <w:rFonts w:ascii="Times New Roman" w:eastAsia="Times New Roman" w:hAnsi="Times New Roman" w:cs="Times New Roman"/>
          <w:lang w:eastAsia="en-GB"/>
        </w:rPr>
        <w:t xml:space="preserve">within education </w:t>
      </w:r>
      <w:r w:rsidR="009F7C02">
        <w:rPr>
          <w:rFonts w:ascii="Times New Roman" w:eastAsia="Times New Roman" w:hAnsi="Times New Roman" w:cs="Times New Roman"/>
          <w:lang w:eastAsia="en-GB"/>
        </w:rPr>
        <w:t xml:space="preserve">the curriculum </w:t>
      </w:r>
      <w:r w:rsidR="000D7DA8">
        <w:rPr>
          <w:rFonts w:ascii="Times New Roman" w:eastAsia="Times New Roman" w:hAnsi="Times New Roman" w:cs="Times New Roman"/>
          <w:lang w:eastAsia="en-GB"/>
        </w:rPr>
        <w:t xml:space="preserve">would be a combination of </w:t>
      </w:r>
      <w:r w:rsidR="00C41922">
        <w:rPr>
          <w:rFonts w:ascii="Times New Roman" w:eastAsia="Times New Roman" w:hAnsi="Times New Roman" w:cs="Times New Roman"/>
          <w:lang w:eastAsia="en-GB"/>
        </w:rPr>
        <w:t xml:space="preserve">the academic core subjects and space for the children to explore and learn throughout experiences as Dewey </w:t>
      </w:r>
      <w:r w:rsidR="00AC6EBD">
        <w:rPr>
          <w:rFonts w:ascii="Times New Roman" w:eastAsia="Times New Roman" w:hAnsi="Times New Roman" w:cs="Times New Roman"/>
          <w:lang w:eastAsia="en-GB"/>
        </w:rPr>
        <w:t xml:space="preserve">suggested. </w:t>
      </w:r>
      <w:r w:rsidR="00836F3D">
        <w:rPr>
          <w:rFonts w:ascii="Times New Roman" w:eastAsia="Times New Roman" w:hAnsi="Times New Roman" w:cs="Times New Roman"/>
          <w:lang w:eastAsia="en-GB"/>
        </w:rPr>
        <w:t>However,</w:t>
      </w:r>
      <w:r w:rsidR="00AC6EBD">
        <w:rPr>
          <w:rFonts w:ascii="Times New Roman" w:eastAsia="Times New Roman" w:hAnsi="Times New Roman" w:cs="Times New Roman"/>
          <w:lang w:eastAsia="en-GB"/>
        </w:rPr>
        <w:t xml:space="preserve"> </w:t>
      </w:r>
      <w:r w:rsidR="0028706D">
        <w:rPr>
          <w:rFonts w:ascii="Times New Roman" w:eastAsia="Times New Roman" w:hAnsi="Times New Roman" w:cs="Times New Roman"/>
          <w:lang w:eastAsia="en-GB"/>
        </w:rPr>
        <w:t xml:space="preserve">in reality schools have to adhere to a very </w:t>
      </w:r>
      <w:r w:rsidR="00E5050C">
        <w:rPr>
          <w:rFonts w:ascii="Times New Roman" w:eastAsia="Times New Roman" w:hAnsi="Times New Roman" w:cs="Times New Roman"/>
          <w:lang w:eastAsia="en-GB"/>
        </w:rPr>
        <w:t>strict curriculum which focuses heavily on working</w:t>
      </w:r>
      <w:r w:rsidR="00D87EA0">
        <w:rPr>
          <w:rFonts w:ascii="Times New Roman" w:eastAsia="Times New Roman" w:hAnsi="Times New Roman" w:cs="Times New Roman"/>
          <w:lang w:eastAsia="en-GB"/>
        </w:rPr>
        <w:t xml:space="preserve"> just </w:t>
      </w:r>
      <w:r w:rsidR="00E5050C">
        <w:rPr>
          <w:rFonts w:ascii="Times New Roman" w:eastAsia="Times New Roman" w:hAnsi="Times New Roman" w:cs="Times New Roman"/>
          <w:lang w:eastAsia="en-GB"/>
        </w:rPr>
        <w:t xml:space="preserve">subjects </w:t>
      </w:r>
      <w:r w:rsidR="00D87EA0">
        <w:rPr>
          <w:rFonts w:ascii="Times New Roman" w:eastAsia="Times New Roman" w:hAnsi="Times New Roman" w:cs="Times New Roman"/>
          <w:lang w:eastAsia="en-GB"/>
        </w:rPr>
        <w:t>which will allow them to pass exams. (</w:t>
      </w:r>
      <w:r w:rsidR="00EB5710">
        <w:rPr>
          <w:rFonts w:ascii="Times New Roman" w:eastAsia="Times New Roman" w:hAnsi="Times New Roman" w:cs="Times New Roman"/>
          <w:lang w:eastAsia="en-GB"/>
        </w:rPr>
        <w:t xml:space="preserve">Lipsett, 2008) </w:t>
      </w:r>
      <w:r w:rsidR="00102DCD">
        <w:rPr>
          <w:rFonts w:ascii="Times New Roman" w:eastAsia="Times New Roman" w:hAnsi="Times New Roman" w:cs="Times New Roman"/>
          <w:lang w:eastAsia="en-GB"/>
        </w:rPr>
        <w:t xml:space="preserve">reports that </w:t>
      </w:r>
      <w:r w:rsidR="002504D4">
        <w:rPr>
          <w:rFonts w:ascii="Times New Roman" w:eastAsia="Times New Roman" w:hAnsi="Times New Roman" w:cs="Times New Roman"/>
          <w:lang w:eastAsia="en-GB"/>
        </w:rPr>
        <w:t xml:space="preserve">teachers working within the UK education system </w:t>
      </w:r>
      <w:r w:rsidR="00BC4001">
        <w:rPr>
          <w:rFonts w:ascii="Times New Roman" w:eastAsia="Times New Roman" w:hAnsi="Times New Roman" w:cs="Times New Roman"/>
          <w:lang w:eastAsia="en-GB"/>
        </w:rPr>
        <w:t xml:space="preserve">feel they cannot </w:t>
      </w:r>
      <w:r w:rsidR="00ED5115">
        <w:rPr>
          <w:rFonts w:ascii="Times New Roman" w:eastAsia="Times New Roman" w:hAnsi="Times New Roman" w:cs="Times New Roman"/>
          <w:lang w:eastAsia="en-GB"/>
        </w:rPr>
        <w:t>adjust their teaching for pupils due to constraints of the curriculum</w:t>
      </w:r>
      <w:r w:rsidR="005325C4">
        <w:rPr>
          <w:rFonts w:ascii="Times New Roman" w:eastAsia="Times New Roman" w:hAnsi="Times New Roman" w:cs="Times New Roman"/>
          <w:lang w:eastAsia="en-GB"/>
        </w:rPr>
        <w:t>. The national curriculum was rolled out in 19</w:t>
      </w:r>
      <w:r w:rsidR="00C5592F">
        <w:rPr>
          <w:rFonts w:ascii="Times New Roman" w:eastAsia="Times New Roman" w:hAnsi="Times New Roman" w:cs="Times New Roman"/>
          <w:lang w:eastAsia="en-GB"/>
        </w:rPr>
        <w:t xml:space="preserve">88 </w:t>
      </w:r>
      <w:r w:rsidR="00E6314F">
        <w:rPr>
          <w:rFonts w:ascii="Times New Roman" w:eastAsia="Times New Roman" w:hAnsi="Times New Roman" w:cs="Times New Roman"/>
          <w:lang w:eastAsia="en-GB"/>
        </w:rPr>
        <w:t>and has had reforms and changes since then to keep up to date</w:t>
      </w:r>
      <w:r w:rsidR="003B128F">
        <w:rPr>
          <w:rFonts w:ascii="Times New Roman" w:eastAsia="Times New Roman" w:hAnsi="Times New Roman" w:cs="Times New Roman"/>
          <w:lang w:eastAsia="en-GB"/>
        </w:rPr>
        <w:t xml:space="preserve">; </w:t>
      </w:r>
      <w:r w:rsidR="00E34A83">
        <w:rPr>
          <w:rFonts w:ascii="Times New Roman" w:eastAsia="Times New Roman" w:hAnsi="Times New Roman" w:cs="Times New Roman"/>
          <w:lang w:eastAsia="en-GB"/>
        </w:rPr>
        <w:t>however,</w:t>
      </w:r>
      <w:r w:rsidR="003B128F">
        <w:rPr>
          <w:rFonts w:ascii="Times New Roman" w:eastAsia="Times New Roman" w:hAnsi="Times New Roman" w:cs="Times New Roman"/>
          <w:lang w:eastAsia="en-GB"/>
        </w:rPr>
        <w:t xml:space="preserve"> with an idea that was formed in the 80’s there could be room </w:t>
      </w:r>
      <w:r w:rsidR="0048733F">
        <w:rPr>
          <w:rFonts w:ascii="Times New Roman" w:eastAsia="Times New Roman" w:hAnsi="Times New Roman" w:cs="Times New Roman"/>
          <w:lang w:eastAsia="en-GB"/>
        </w:rPr>
        <w:t xml:space="preserve">over three decades later to be more openminded about straying from the </w:t>
      </w:r>
      <w:r w:rsidR="008537C5">
        <w:rPr>
          <w:rFonts w:ascii="Times New Roman" w:eastAsia="Times New Roman" w:hAnsi="Times New Roman" w:cs="Times New Roman"/>
          <w:lang w:eastAsia="en-GB"/>
        </w:rPr>
        <w:t xml:space="preserve">curriculum. </w:t>
      </w:r>
      <w:r w:rsidR="00E34A83">
        <w:rPr>
          <w:rFonts w:ascii="Times New Roman" w:eastAsia="Times New Roman" w:hAnsi="Times New Roman" w:cs="Times New Roman"/>
          <w:lang w:eastAsia="en-GB"/>
        </w:rPr>
        <w:t>Allowing teachers to be more flexible</w:t>
      </w:r>
      <w:r w:rsidR="000406A9">
        <w:rPr>
          <w:rFonts w:ascii="Times New Roman" w:eastAsia="Times New Roman" w:hAnsi="Times New Roman" w:cs="Times New Roman"/>
          <w:lang w:eastAsia="en-GB"/>
        </w:rPr>
        <w:t xml:space="preserve"> and straying away from the typical focus on a</w:t>
      </w:r>
      <w:r w:rsidR="00BA551B">
        <w:rPr>
          <w:rFonts w:ascii="Times New Roman" w:eastAsia="Times New Roman" w:hAnsi="Times New Roman" w:cs="Times New Roman"/>
          <w:lang w:eastAsia="en-GB"/>
        </w:rPr>
        <w:t>cademia</w:t>
      </w:r>
      <w:r w:rsidR="00E34A83">
        <w:rPr>
          <w:rFonts w:ascii="Times New Roman" w:eastAsia="Times New Roman" w:hAnsi="Times New Roman" w:cs="Times New Roman"/>
          <w:lang w:eastAsia="en-GB"/>
        </w:rPr>
        <w:t xml:space="preserve"> </w:t>
      </w:r>
      <w:r w:rsidR="00D8149A">
        <w:rPr>
          <w:rFonts w:ascii="Times New Roman" w:eastAsia="Times New Roman" w:hAnsi="Times New Roman" w:cs="Times New Roman"/>
          <w:lang w:eastAsia="en-GB"/>
        </w:rPr>
        <w:t xml:space="preserve">would allow teachers the chance to </w:t>
      </w:r>
      <w:r w:rsidR="00274B58">
        <w:rPr>
          <w:rFonts w:ascii="Times New Roman" w:eastAsia="Times New Roman" w:hAnsi="Times New Roman" w:cs="Times New Roman"/>
          <w:lang w:eastAsia="en-GB"/>
        </w:rPr>
        <w:t xml:space="preserve">give their students a more </w:t>
      </w:r>
      <w:r w:rsidR="009060E8">
        <w:rPr>
          <w:rFonts w:ascii="Times New Roman" w:eastAsia="Times New Roman" w:hAnsi="Times New Roman" w:cs="Times New Roman"/>
          <w:lang w:eastAsia="en-GB"/>
        </w:rPr>
        <w:t>well-rounded</w:t>
      </w:r>
      <w:r w:rsidR="00274B58">
        <w:rPr>
          <w:rFonts w:ascii="Times New Roman" w:eastAsia="Times New Roman" w:hAnsi="Times New Roman" w:cs="Times New Roman"/>
          <w:lang w:eastAsia="en-GB"/>
        </w:rPr>
        <w:t xml:space="preserve"> and holistic style education.  </w:t>
      </w:r>
      <w:r w:rsidR="00784463">
        <w:rPr>
          <w:rFonts w:ascii="Times New Roman" w:eastAsia="Times New Roman" w:hAnsi="Times New Roman" w:cs="Times New Roman"/>
          <w:lang w:eastAsia="en-GB"/>
        </w:rPr>
        <w:t>Nevertheless,</w:t>
      </w:r>
      <w:r w:rsidR="009F5A48">
        <w:rPr>
          <w:rFonts w:ascii="Times New Roman" w:eastAsia="Times New Roman" w:hAnsi="Times New Roman" w:cs="Times New Roman"/>
          <w:lang w:eastAsia="en-GB"/>
        </w:rPr>
        <w:t xml:space="preserve"> this could only happen if the government allowed a more flexible curriculum across </w:t>
      </w:r>
      <w:r w:rsidR="00784463">
        <w:rPr>
          <w:rFonts w:ascii="Times New Roman" w:eastAsia="Times New Roman" w:hAnsi="Times New Roman" w:cs="Times New Roman"/>
          <w:lang w:eastAsia="en-GB"/>
        </w:rPr>
        <w:t xml:space="preserve">the board in schools. </w:t>
      </w:r>
    </w:p>
    <w:p w14:paraId="350B940A" w14:textId="183B1A07" w:rsidR="005A65DF" w:rsidRDefault="005A65DF">
      <w:pPr>
        <w:rPr>
          <w:rFonts w:ascii="Times New Roman" w:eastAsia="Times New Roman" w:hAnsi="Times New Roman" w:cs="Times New Roman"/>
          <w:lang w:eastAsia="en-GB"/>
        </w:rPr>
      </w:pPr>
    </w:p>
    <w:p w14:paraId="2E624294" w14:textId="5CDD1010" w:rsidR="005A65DF" w:rsidRDefault="005A65DF">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Paulo Freire </w:t>
      </w:r>
      <w:r w:rsidR="001665E0">
        <w:rPr>
          <w:rFonts w:ascii="Times New Roman" w:eastAsia="Times New Roman" w:hAnsi="Times New Roman" w:cs="Times New Roman"/>
          <w:lang w:eastAsia="en-GB"/>
        </w:rPr>
        <w:t>in terms of Philosophers was als</w:t>
      </w:r>
      <w:r w:rsidR="00EB1FAA">
        <w:rPr>
          <w:rFonts w:ascii="Times New Roman" w:eastAsia="Times New Roman" w:hAnsi="Times New Roman" w:cs="Times New Roman"/>
          <w:lang w:eastAsia="en-GB"/>
        </w:rPr>
        <w:t xml:space="preserve">o </w:t>
      </w:r>
      <w:r w:rsidR="001665E0">
        <w:rPr>
          <w:rFonts w:ascii="Times New Roman" w:eastAsia="Times New Roman" w:hAnsi="Times New Roman" w:cs="Times New Roman"/>
          <w:lang w:eastAsia="en-GB"/>
        </w:rPr>
        <w:t>contemporary</w:t>
      </w:r>
      <w:r w:rsidR="00EB1FAA">
        <w:rPr>
          <w:rFonts w:ascii="Times New Roman" w:eastAsia="Times New Roman" w:hAnsi="Times New Roman" w:cs="Times New Roman"/>
          <w:lang w:eastAsia="en-GB"/>
        </w:rPr>
        <w:t xml:space="preserve"> and formed his ideas surrounding education around the same time as Dewey. </w:t>
      </w:r>
      <w:r w:rsidR="00A30889">
        <w:rPr>
          <w:rFonts w:ascii="Times New Roman" w:eastAsia="Times New Roman" w:hAnsi="Times New Roman" w:cs="Times New Roman"/>
          <w:lang w:eastAsia="en-GB"/>
        </w:rPr>
        <w:t xml:space="preserve">(Flanagan, 2005 </w:t>
      </w:r>
      <w:proofErr w:type="spellStart"/>
      <w:r w:rsidR="00A30889">
        <w:rPr>
          <w:rFonts w:ascii="Times New Roman" w:eastAsia="Times New Roman" w:hAnsi="Times New Roman" w:cs="Times New Roman"/>
          <w:lang w:eastAsia="en-GB"/>
        </w:rPr>
        <w:t>pg</w:t>
      </w:r>
      <w:proofErr w:type="spellEnd"/>
      <w:r w:rsidR="00A30889">
        <w:rPr>
          <w:rFonts w:ascii="Times New Roman" w:eastAsia="Times New Roman" w:hAnsi="Times New Roman" w:cs="Times New Roman"/>
          <w:lang w:eastAsia="en-GB"/>
        </w:rPr>
        <w:t xml:space="preserve"> 185) tells us that Freire </w:t>
      </w:r>
      <w:r w:rsidR="00C25B62">
        <w:rPr>
          <w:rFonts w:ascii="Times New Roman" w:eastAsia="Times New Roman" w:hAnsi="Times New Roman" w:cs="Times New Roman"/>
          <w:lang w:eastAsia="en-GB"/>
        </w:rPr>
        <w:t xml:space="preserve">formed quite strong opinions on education and in the same light as Dewey helped to shape educational ideas as we know them today. </w:t>
      </w:r>
      <w:r w:rsidR="00EC1CB6">
        <w:rPr>
          <w:rFonts w:ascii="Times New Roman" w:eastAsia="Times New Roman" w:hAnsi="Times New Roman" w:cs="Times New Roman"/>
          <w:lang w:eastAsia="en-GB"/>
        </w:rPr>
        <w:t>Freire believes in t</w:t>
      </w:r>
      <w:r w:rsidR="00C25B62">
        <w:rPr>
          <w:rFonts w:ascii="Times New Roman" w:eastAsia="Times New Roman" w:hAnsi="Times New Roman" w:cs="Times New Roman"/>
          <w:lang w:eastAsia="en-GB"/>
        </w:rPr>
        <w:t xml:space="preserve">he idea that the education system is </w:t>
      </w:r>
      <w:r w:rsidR="00EC1CB6">
        <w:rPr>
          <w:rFonts w:ascii="Times New Roman" w:eastAsia="Times New Roman" w:hAnsi="Times New Roman" w:cs="Times New Roman"/>
          <w:lang w:eastAsia="en-GB"/>
        </w:rPr>
        <w:t xml:space="preserve">something which transforms </w:t>
      </w:r>
      <w:r w:rsidR="00875096">
        <w:rPr>
          <w:rFonts w:ascii="Times New Roman" w:eastAsia="Times New Roman" w:hAnsi="Times New Roman" w:cs="Times New Roman"/>
          <w:lang w:eastAsia="en-GB"/>
        </w:rPr>
        <w:t>people;</w:t>
      </w:r>
      <w:r w:rsidR="00D21FF7">
        <w:rPr>
          <w:rFonts w:ascii="Times New Roman" w:eastAsia="Times New Roman" w:hAnsi="Times New Roman" w:cs="Times New Roman"/>
          <w:lang w:eastAsia="en-GB"/>
        </w:rPr>
        <w:t xml:space="preserve"> </w:t>
      </w:r>
      <w:r w:rsidR="00875096">
        <w:rPr>
          <w:rFonts w:ascii="Times New Roman" w:eastAsia="Times New Roman" w:hAnsi="Times New Roman" w:cs="Times New Roman"/>
          <w:lang w:eastAsia="en-GB"/>
        </w:rPr>
        <w:t>however,</w:t>
      </w:r>
      <w:r w:rsidR="00D21FF7">
        <w:rPr>
          <w:rFonts w:ascii="Times New Roman" w:eastAsia="Times New Roman" w:hAnsi="Times New Roman" w:cs="Times New Roman"/>
          <w:lang w:eastAsia="en-GB"/>
        </w:rPr>
        <w:t xml:space="preserve"> he suggests that certain groups </w:t>
      </w:r>
      <w:r w:rsidR="000F66AD">
        <w:rPr>
          <w:rFonts w:ascii="Times New Roman" w:eastAsia="Times New Roman" w:hAnsi="Times New Roman" w:cs="Times New Roman"/>
          <w:lang w:eastAsia="en-GB"/>
        </w:rPr>
        <w:t>use this to have control over the people being educated</w:t>
      </w:r>
      <w:r w:rsidR="00FE5E98">
        <w:rPr>
          <w:rFonts w:ascii="Times New Roman" w:eastAsia="Times New Roman" w:hAnsi="Times New Roman" w:cs="Times New Roman"/>
          <w:lang w:eastAsia="en-GB"/>
        </w:rPr>
        <w:t xml:space="preserve"> and this formed his main ideal about education which is the pedagogy of the oppressed</w:t>
      </w:r>
      <w:r w:rsidR="000F66AD">
        <w:rPr>
          <w:rFonts w:ascii="Times New Roman" w:eastAsia="Times New Roman" w:hAnsi="Times New Roman" w:cs="Times New Roman"/>
          <w:lang w:eastAsia="en-GB"/>
        </w:rPr>
        <w:t xml:space="preserve">. </w:t>
      </w:r>
      <w:r w:rsidR="00875096">
        <w:rPr>
          <w:rFonts w:ascii="Times New Roman" w:eastAsia="Times New Roman" w:hAnsi="Times New Roman" w:cs="Times New Roman"/>
          <w:lang w:eastAsia="en-GB"/>
        </w:rPr>
        <w:t xml:space="preserve">The main focus upon this ideal is children within education being oppressed </w:t>
      </w:r>
      <w:r w:rsidR="00D516CA">
        <w:rPr>
          <w:rFonts w:ascii="Times New Roman" w:eastAsia="Times New Roman" w:hAnsi="Times New Roman" w:cs="Times New Roman"/>
          <w:lang w:eastAsia="en-GB"/>
        </w:rPr>
        <w:t xml:space="preserve">and that their own opinion’s and free will </w:t>
      </w:r>
      <w:r w:rsidR="003F17E6">
        <w:rPr>
          <w:rFonts w:ascii="Times New Roman" w:eastAsia="Times New Roman" w:hAnsi="Times New Roman" w:cs="Times New Roman"/>
          <w:lang w:eastAsia="en-GB"/>
        </w:rPr>
        <w:t xml:space="preserve">are not being catered for. </w:t>
      </w:r>
      <w:r w:rsidR="00743F68">
        <w:rPr>
          <w:rFonts w:ascii="Times New Roman" w:eastAsia="Times New Roman" w:hAnsi="Times New Roman" w:cs="Times New Roman"/>
          <w:lang w:eastAsia="en-GB"/>
        </w:rPr>
        <w:t>Nevertheless,</w:t>
      </w:r>
      <w:r w:rsidR="00FB2562">
        <w:rPr>
          <w:rFonts w:ascii="Times New Roman" w:eastAsia="Times New Roman" w:hAnsi="Times New Roman" w:cs="Times New Roman"/>
          <w:lang w:eastAsia="en-GB"/>
        </w:rPr>
        <w:t xml:space="preserve"> he believes this can be conquered </w:t>
      </w:r>
      <w:r w:rsidR="00B44288">
        <w:rPr>
          <w:rFonts w:ascii="Times New Roman" w:eastAsia="Times New Roman" w:hAnsi="Times New Roman" w:cs="Times New Roman"/>
          <w:lang w:eastAsia="en-GB"/>
        </w:rPr>
        <w:t xml:space="preserve">with the power of education and people may become liberated </w:t>
      </w:r>
      <w:r w:rsidR="00743F68">
        <w:rPr>
          <w:rFonts w:ascii="Times New Roman" w:eastAsia="Times New Roman" w:hAnsi="Times New Roman" w:cs="Times New Roman"/>
          <w:lang w:eastAsia="en-GB"/>
        </w:rPr>
        <w:t xml:space="preserve">from oppression, education can help them to form their own thoughts and views upon the world. This is taken in a similar light to Dewey’s work on </w:t>
      </w:r>
      <w:r w:rsidR="006E0A6E">
        <w:rPr>
          <w:rFonts w:ascii="Times New Roman" w:eastAsia="Times New Roman" w:hAnsi="Times New Roman" w:cs="Times New Roman"/>
          <w:lang w:eastAsia="en-GB"/>
        </w:rPr>
        <w:t xml:space="preserve">educators allowing their pupils to form their own opinions and not forcing their own views upon them. In this sense both Dewey and Freire </w:t>
      </w:r>
      <w:r w:rsidR="006E6917">
        <w:rPr>
          <w:rFonts w:ascii="Times New Roman" w:eastAsia="Times New Roman" w:hAnsi="Times New Roman" w:cs="Times New Roman"/>
          <w:lang w:eastAsia="en-GB"/>
        </w:rPr>
        <w:t xml:space="preserve">have a similar outlook on how education can help people to form their own views and make them liberated </w:t>
      </w:r>
      <w:r w:rsidR="00CC2AF3">
        <w:rPr>
          <w:rFonts w:ascii="Times New Roman" w:eastAsia="Times New Roman" w:hAnsi="Times New Roman" w:cs="Times New Roman"/>
          <w:lang w:eastAsia="en-GB"/>
        </w:rPr>
        <w:t>individuals</w:t>
      </w:r>
      <w:r w:rsidR="006E6917">
        <w:rPr>
          <w:rFonts w:ascii="Times New Roman" w:eastAsia="Times New Roman" w:hAnsi="Times New Roman" w:cs="Times New Roman"/>
          <w:lang w:eastAsia="en-GB"/>
        </w:rPr>
        <w:t>.</w:t>
      </w:r>
    </w:p>
    <w:p w14:paraId="27BE2C6D" w14:textId="45BB19AE" w:rsidR="000D72C6" w:rsidRDefault="000D72C6">
      <w:pPr>
        <w:rPr>
          <w:rFonts w:ascii="Times New Roman" w:eastAsia="Times New Roman" w:hAnsi="Times New Roman" w:cs="Times New Roman"/>
          <w:lang w:eastAsia="en-GB"/>
        </w:rPr>
      </w:pPr>
    </w:p>
    <w:p w14:paraId="35D4F803" w14:textId="14A5C90A" w:rsidR="000D72C6" w:rsidRDefault="00836011">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Freire </w:t>
      </w:r>
      <w:r w:rsidR="00113788">
        <w:rPr>
          <w:rFonts w:ascii="Times New Roman" w:eastAsia="Times New Roman" w:hAnsi="Times New Roman" w:cs="Times New Roman"/>
          <w:lang w:eastAsia="en-GB"/>
        </w:rPr>
        <w:t>believed in the banking concept within the education system</w:t>
      </w:r>
      <w:r w:rsidR="00B66E43">
        <w:rPr>
          <w:rFonts w:ascii="Times New Roman" w:eastAsia="Times New Roman" w:hAnsi="Times New Roman" w:cs="Times New Roman"/>
          <w:lang w:eastAsia="en-GB"/>
        </w:rPr>
        <w:t xml:space="preserve"> which (Flanagan, 2005 </w:t>
      </w:r>
      <w:proofErr w:type="spellStart"/>
      <w:r w:rsidR="00B66E43">
        <w:rPr>
          <w:rFonts w:ascii="Times New Roman" w:eastAsia="Times New Roman" w:hAnsi="Times New Roman" w:cs="Times New Roman"/>
          <w:lang w:eastAsia="en-GB"/>
        </w:rPr>
        <w:t>pg</w:t>
      </w:r>
      <w:proofErr w:type="spellEnd"/>
      <w:r w:rsidR="00B66E43">
        <w:rPr>
          <w:rFonts w:ascii="Times New Roman" w:eastAsia="Times New Roman" w:hAnsi="Times New Roman" w:cs="Times New Roman"/>
          <w:lang w:eastAsia="en-GB"/>
        </w:rPr>
        <w:t xml:space="preserve"> 186) </w:t>
      </w:r>
      <w:r w:rsidR="00E3327E">
        <w:rPr>
          <w:rFonts w:ascii="Times New Roman" w:eastAsia="Times New Roman" w:hAnsi="Times New Roman" w:cs="Times New Roman"/>
          <w:lang w:eastAsia="en-GB"/>
        </w:rPr>
        <w:t>remarks</w:t>
      </w:r>
      <w:r w:rsidR="00D41D4F">
        <w:rPr>
          <w:rFonts w:ascii="Times New Roman" w:eastAsia="Times New Roman" w:hAnsi="Times New Roman" w:cs="Times New Roman"/>
          <w:lang w:eastAsia="en-GB"/>
        </w:rPr>
        <w:t xml:space="preserve"> </w:t>
      </w:r>
      <w:r w:rsidR="00BE4E7D">
        <w:rPr>
          <w:rFonts w:ascii="Times New Roman" w:eastAsia="Times New Roman" w:hAnsi="Times New Roman" w:cs="Times New Roman"/>
          <w:lang w:eastAsia="en-GB"/>
        </w:rPr>
        <w:t>t</w:t>
      </w:r>
      <w:r w:rsidR="00E3327E">
        <w:rPr>
          <w:rFonts w:ascii="Times New Roman" w:eastAsia="Times New Roman" w:hAnsi="Times New Roman" w:cs="Times New Roman"/>
          <w:lang w:eastAsia="en-GB"/>
        </w:rPr>
        <w:t xml:space="preserve">hat </w:t>
      </w:r>
      <w:r w:rsidR="00243D30">
        <w:rPr>
          <w:rFonts w:ascii="Times New Roman" w:eastAsia="Times New Roman" w:hAnsi="Times New Roman" w:cs="Times New Roman"/>
          <w:lang w:eastAsia="en-GB"/>
        </w:rPr>
        <w:t xml:space="preserve">Freire believed that within education the idea of ‘narration sickness’ is a huge issue. </w:t>
      </w:r>
      <w:r w:rsidR="00A1326A">
        <w:rPr>
          <w:rFonts w:ascii="Times New Roman" w:eastAsia="Times New Roman" w:hAnsi="Times New Roman" w:cs="Times New Roman"/>
          <w:lang w:eastAsia="en-GB"/>
        </w:rPr>
        <w:t xml:space="preserve">This idea of ‘narration sickness’ is the notion of teachers </w:t>
      </w:r>
      <w:r w:rsidR="002B085C">
        <w:rPr>
          <w:rFonts w:ascii="Times New Roman" w:eastAsia="Times New Roman" w:hAnsi="Times New Roman" w:cs="Times New Roman"/>
          <w:lang w:eastAsia="en-GB"/>
        </w:rPr>
        <w:t xml:space="preserve">simply feeding the children information and </w:t>
      </w:r>
      <w:r w:rsidR="00651BBA">
        <w:rPr>
          <w:rFonts w:ascii="Times New Roman" w:eastAsia="Times New Roman" w:hAnsi="Times New Roman" w:cs="Times New Roman"/>
          <w:lang w:eastAsia="en-GB"/>
        </w:rPr>
        <w:t xml:space="preserve">not allowing them to form their own ideas. This is often done within academic subjects in which the objective of the learning is to retain as much information as possible and to pass their exams. </w:t>
      </w:r>
      <w:r w:rsidR="004E11D1">
        <w:rPr>
          <w:rFonts w:ascii="Times New Roman" w:eastAsia="Times New Roman" w:hAnsi="Times New Roman" w:cs="Times New Roman"/>
          <w:lang w:eastAsia="en-GB"/>
        </w:rPr>
        <w:t>Therefore,</w:t>
      </w:r>
      <w:r w:rsidR="00BB619B">
        <w:rPr>
          <w:rFonts w:ascii="Times New Roman" w:eastAsia="Times New Roman" w:hAnsi="Times New Roman" w:cs="Times New Roman"/>
          <w:lang w:eastAsia="en-GB"/>
        </w:rPr>
        <w:t xml:space="preserve"> the banking concept means that the teacher is the active </w:t>
      </w:r>
      <w:r w:rsidR="00EC7EBC">
        <w:rPr>
          <w:rFonts w:ascii="Times New Roman" w:eastAsia="Times New Roman" w:hAnsi="Times New Roman" w:cs="Times New Roman"/>
          <w:lang w:eastAsia="en-GB"/>
        </w:rPr>
        <w:t xml:space="preserve">party in the learning and the </w:t>
      </w:r>
      <w:r w:rsidR="00535937">
        <w:rPr>
          <w:rFonts w:ascii="Times New Roman" w:eastAsia="Times New Roman" w:hAnsi="Times New Roman" w:cs="Times New Roman"/>
          <w:lang w:eastAsia="en-GB"/>
        </w:rPr>
        <w:t>learner</w:t>
      </w:r>
      <w:r w:rsidR="00E92F8B">
        <w:rPr>
          <w:rFonts w:ascii="Times New Roman" w:eastAsia="Times New Roman" w:hAnsi="Times New Roman" w:cs="Times New Roman"/>
          <w:lang w:eastAsia="en-GB"/>
        </w:rPr>
        <w:t>s role becomes passive.</w:t>
      </w:r>
      <w:r w:rsidR="004E11D1">
        <w:rPr>
          <w:rFonts w:ascii="Times New Roman" w:eastAsia="Times New Roman" w:hAnsi="Times New Roman" w:cs="Times New Roman"/>
          <w:lang w:eastAsia="en-GB"/>
        </w:rPr>
        <w:t xml:space="preserve"> Within many education systems today uninspired and lacklustre teacher</w:t>
      </w:r>
      <w:r w:rsidR="00C3010E">
        <w:rPr>
          <w:rFonts w:ascii="Times New Roman" w:eastAsia="Times New Roman" w:hAnsi="Times New Roman" w:cs="Times New Roman"/>
          <w:lang w:eastAsia="en-GB"/>
        </w:rPr>
        <w:t>s</w:t>
      </w:r>
      <w:r w:rsidR="004E11D1">
        <w:rPr>
          <w:rFonts w:ascii="Times New Roman" w:eastAsia="Times New Roman" w:hAnsi="Times New Roman" w:cs="Times New Roman"/>
          <w:lang w:eastAsia="en-GB"/>
        </w:rPr>
        <w:t xml:space="preserve"> may often lead to </w:t>
      </w:r>
      <w:r w:rsidR="00C3010E">
        <w:rPr>
          <w:rFonts w:ascii="Times New Roman" w:eastAsia="Times New Roman" w:hAnsi="Times New Roman" w:cs="Times New Roman"/>
          <w:lang w:eastAsia="en-GB"/>
        </w:rPr>
        <w:t xml:space="preserve">a banking concept type education for their learners within their class. This deprives the learner from gaining a full and well-rounded education and does not allow them to develop necessary skills for later in life.  </w:t>
      </w:r>
    </w:p>
    <w:p w14:paraId="3CBD9C1D" w14:textId="511AE006" w:rsidR="00F0523A" w:rsidRDefault="00F0523A">
      <w:pPr>
        <w:rPr>
          <w:rFonts w:ascii="Times New Roman" w:eastAsia="Times New Roman" w:hAnsi="Times New Roman" w:cs="Times New Roman"/>
          <w:lang w:eastAsia="en-GB"/>
        </w:rPr>
      </w:pPr>
    </w:p>
    <w:p w14:paraId="22CE2E77" w14:textId="43850C65" w:rsidR="00D215F5" w:rsidRDefault="00F0523A" w:rsidP="005972D5">
      <w:pPr>
        <w:rPr>
          <w:rFonts w:ascii="Times New Roman" w:eastAsia="Times New Roman" w:hAnsi="Times New Roman" w:cs="Times New Roman"/>
          <w:lang w:eastAsia="en-GB"/>
        </w:rPr>
      </w:pPr>
      <w:r>
        <w:rPr>
          <w:rFonts w:ascii="Times New Roman" w:eastAsia="Times New Roman" w:hAnsi="Times New Roman" w:cs="Times New Roman"/>
          <w:lang w:eastAsia="en-GB"/>
        </w:rPr>
        <w:t>However</w:t>
      </w:r>
      <w:r w:rsidR="00601A19">
        <w:rPr>
          <w:rFonts w:ascii="Times New Roman" w:eastAsia="Times New Roman" w:hAnsi="Times New Roman" w:cs="Times New Roman"/>
          <w:lang w:eastAsia="en-GB"/>
        </w:rPr>
        <w:t xml:space="preserve"> </w:t>
      </w:r>
      <w:r w:rsidR="00D17860">
        <w:rPr>
          <w:rFonts w:ascii="Times New Roman" w:eastAsia="Times New Roman" w:hAnsi="Times New Roman" w:cs="Times New Roman"/>
          <w:lang w:eastAsia="en-GB"/>
        </w:rPr>
        <w:t>(</w:t>
      </w:r>
      <w:proofErr w:type="spellStart"/>
      <w:r w:rsidR="00601A19">
        <w:rPr>
          <w:rFonts w:ascii="Times New Roman" w:eastAsia="Times New Roman" w:hAnsi="Times New Roman" w:cs="Times New Roman"/>
          <w:lang w:eastAsia="en-GB"/>
        </w:rPr>
        <w:t>Veugelers</w:t>
      </w:r>
      <w:proofErr w:type="spellEnd"/>
      <w:r w:rsidR="00601A19">
        <w:rPr>
          <w:rFonts w:ascii="Times New Roman" w:eastAsia="Times New Roman" w:hAnsi="Times New Roman" w:cs="Times New Roman"/>
          <w:lang w:eastAsia="en-GB"/>
        </w:rPr>
        <w:t xml:space="preserve">, </w:t>
      </w:r>
      <w:r w:rsidR="00B7270E">
        <w:rPr>
          <w:rFonts w:ascii="Times New Roman" w:eastAsia="Times New Roman" w:hAnsi="Times New Roman" w:cs="Times New Roman"/>
          <w:lang w:eastAsia="en-GB"/>
        </w:rPr>
        <w:t>2017)</w:t>
      </w:r>
      <w:r w:rsidR="00E52193">
        <w:rPr>
          <w:rFonts w:ascii="Times New Roman" w:eastAsia="Times New Roman" w:hAnsi="Times New Roman" w:cs="Times New Roman"/>
          <w:lang w:eastAsia="en-GB"/>
        </w:rPr>
        <w:t xml:space="preserve"> highlights how Freire</w:t>
      </w:r>
      <w:r>
        <w:rPr>
          <w:rFonts w:ascii="Times New Roman" w:eastAsia="Times New Roman" w:hAnsi="Times New Roman" w:cs="Times New Roman"/>
          <w:lang w:eastAsia="en-GB"/>
        </w:rPr>
        <w:t xml:space="preserve"> formed these ideas within a society which </w:t>
      </w:r>
      <w:r w:rsidR="008D0E78">
        <w:rPr>
          <w:rFonts w:ascii="Times New Roman" w:eastAsia="Times New Roman" w:hAnsi="Times New Roman" w:cs="Times New Roman"/>
          <w:lang w:eastAsia="en-GB"/>
        </w:rPr>
        <w:t xml:space="preserve">in the 1970’s in Brazil which was going through social reform </w:t>
      </w:r>
      <w:r w:rsidR="00601A19">
        <w:rPr>
          <w:rFonts w:ascii="Times New Roman" w:eastAsia="Times New Roman" w:hAnsi="Times New Roman" w:cs="Times New Roman"/>
          <w:lang w:eastAsia="en-GB"/>
        </w:rPr>
        <w:t xml:space="preserve">and there was huge political unrest. </w:t>
      </w:r>
      <w:r w:rsidR="00EF4607">
        <w:rPr>
          <w:rFonts w:ascii="Times New Roman" w:eastAsia="Times New Roman" w:hAnsi="Times New Roman" w:cs="Times New Roman"/>
          <w:lang w:eastAsia="en-GB"/>
        </w:rPr>
        <w:t>Therefore,</w:t>
      </w:r>
      <w:r w:rsidR="00C60E56">
        <w:rPr>
          <w:rFonts w:ascii="Times New Roman" w:eastAsia="Times New Roman" w:hAnsi="Times New Roman" w:cs="Times New Roman"/>
          <w:lang w:eastAsia="en-GB"/>
        </w:rPr>
        <w:t xml:space="preserve"> he would have formed a quite bias </w:t>
      </w:r>
      <w:r w:rsidR="00EF4607">
        <w:rPr>
          <w:rFonts w:ascii="Times New Roman" w:eastAsia="Times New Roman" w:hAnsi="Times New Roman" w:cs="Times New Roman"/>
          <w:lang w:eastAsia="en-GB"/>
        </w:rPr>
        <w:t xml:space="preserve">mindset on how education is, whereas in a country where the political and social status is more stable education may not be as </w:t>
      </w:r>
      <w:r w:rsidR="00EF4607">
        <w:rPr>
          <w:rFonts w:ascii="Times New Roman" w:eastAsia="Times New Roman" w:hAnsi="Times New Roman" w:cs="Times New Roman"/>
          <w:lang w:eastAsia="en-GB"/>
        </w:rPr>
        <w:lastRenderedPageBreak/>
        <w:t>reflective of this.</w:t>
      </w:r>
      <w:r w:rsidR="00596EC5">
        <w:rPr>
          <w:rFonts w:ascii="Times New Roman" w:eastAsia="Times New Roman" w:hAnsi="Times New Roman" w:cs="Times New Roman"/>
          <w:lang w:eastAsia="en-GB"/>
        </w:rPr>
        <w:t xml:space="preserve"> In countries which are experiencing civil unrest, war and political movements </w:t>
      </w:r>
      <w:r w:rsidR="00D17860">
        <w:rPr>
          <w:rFonts w:ascii="Times New Roman" w:eastAsia="Times New Roman" w:hAnsi="Times New Roman" w:cs="Times New Roman"/>
          <w:lang w:eastAsia="en-GB"/>
        </w:rPr>
        <w:t>Freire’s</w:t>
      </w:r>
      <w:r w:rsidR="00596EC5">
        <w:rPr>
          <w:rFonts w:ascii="Times New Roman" w:eastAsia="Times New Roman" w:hAnsi="Times New Roman" w:cs="Times New Roman"/>
          <w:lang w:eastAsia="en-GB"/>
        </w:rPr>
        <w:t xml:space="preserve"> ideas are </w:t>
      </w:r>
      <w:r w:rsidR="008E43F6">
        <w:rPr>
          <w:rFonts w:ascii="Times New Roman" w:eastAsia="Times New Roman" w:hAnsi="Times New Roman" w:cs="Times New Roman"/>
          <w:lang w:eastAsia="en-GB"/>
        </w:rPr>
        <w:t xml:space="preserve">very relevant and may reflect how education is being used as a tool by leaders or dictators </w:t>
      </w:r>
      <w:r w:rsidR="00851B9B">
        <w:rPr>
          <w:rFonts w:ascii="Times New Roman" w:eastAsia="Times New Roman" w:hAnsi="Times New Roman" w:cs="Times New Roman"/>
          <w:lang w:eastAsia="en-GB"/>
        </w:rPr>
        <w:t>in order to have control over the country</w:t>
      </w:r>
      <w:r w:rsidR="005C36BA">
        <w:rPr>
          <w:rFonts w:ascii="Times New Roman" w:eastAsia="Times New Roman" w:hAnsi="Times New Roman" w:cs="Times New Roman"/>
          <w:lang w:eastAsia="en-GB"/>
        </w:rPr>
        <w:t xml:space="preserve"> which with </w:t>
      </w:r>
      <w:r w:rsidR="00C40B95">
        <w:rPr>
          <w:rFonts w:ascii="Times New Roman" w:eastAsia="Times New Roman" w:hAnsi="Times New Roman" w:cs="Times New Roman"/>
          <w:lang w:eastAsia="en-GB"/>
        </w:rPr>
        <w:t xml:space="preserve">many parts of the world such as Syria, Hong Kong and even Brazil still </w:t>
      </w:r>
      <w:r w:rsidR="004C3848">
        <w:rPr>
          <w:rFonts w:ascii="Times New Roman" w:eastAsia="Times New Roman" w:hAnsi="Times New Roman" w:cs="Times New Roman"/>
          <w:lang w:eastAsia="en-GB"/>
        </w:rPr>
        <w:t xml:space="preserve">experiencing such situations </w:t>
      </w:r>
      <w:r w:rsidR="00851B9B">
        <w:rPr>
          <w:rFonts w:ascii="Times New Roman" w:eastAsia="Times New Roman" w:hAnsi="Times New Roman" w:cs="Times New Roman"/>
          <w:lang w:eastAsia="en-GB"/>
        </w:rPr>
        <w:t xml:space="preserve">. </w:t>
      </w:r>
      <w:r w:rsidR="00D215F5">
        <w:rPr>
          <w:rFonts w:ascii="Times New Roman" w:eastAsia="Times New Roman" w:hAnsi="Times New Roman" w:cs="Times New Roman"/>
          <w:lang w:eastAsia="en-GB"/>
        </w:rPr>
        <w:t xml:space="preserve">The theme of oppressive education can also be related to communist states </w:t>
      </w:r>
      <w:r w:rsidR="0046590C">
        <w:rPr>
          <w:rFonts w:ascii="Times New Roman" w:eastAsia="Times New Roman" w:hAnsi="Times New Roman" w:cs="Times New Roman"/>
          <w:lang w:eastAsia="en-GB"/>
        </w:rPr>
        <w:t>as within countries which have communist ideologies</w:t>
      </w:r>
      <w:r w:rsidR="00730251">
        <w:rPr>
          <w:rFonts w:ascii="Times New Roman" w:eastAsia="Times New Roman" w:hAnsi="Times New Roman" w:cs="Times New Roman"/>
          <w:lang w:eastAsia="en-GB"/>
        </w:rPr>
        <w:t xml:space="preserve"> education can be used as a mean of oppression to its citizens. </w:t>
      </w:r>
      <w:r w:rsidR="005E6F85">
        <w:rPr>
          <w:rFonts w:ascii="Times New Roman" w:eastAsia="Times New Roman" w:hAnsi="Times New Roman" w:cs="Times New Roman"/>
          <w:lang w:eastAsia="en-GB"/>
        </w:rPr>
        <w:t>China as a country which undertakes in such practices with</w:t>
      </w:r>
      <w:r w:rsidR="00F90B9F">
        <w:rPr>
          <w:rFonts w:ascii="Times New Roman" w:eastAsia="Times New Roman" w:hAnsi="Times New Roman" w:cs="Times New Roman"/>
          <w:lang w:eastAsia="en-GB"/>
        </w:rPr>
        <w:t xml:space="preserve">in its education systems with (Maxwell, 2019) highlighting how </w:t>
      </w:r>
      <w:r w:rsidR="002A7E02">
        <w:rPr>
          <w:rFonts w:ascii="Times New Roman" w:eastAsia="Times New Roman" w:hAnsi="Times New Roman" w:cs="Times New Roman"/>
          <w:lang w:eastAsia="en-GB"/>
        </w:rPr>
        <w:t xml:space="preserve">the Communist Party of China actively monitors </w:t>
      </w:r>
      <w:r w:rsidR="00595B34">
        <w:rPr>
          <w:rFonts w:ascii="Times New Roman" w:eastAsia="Times New Roman" w:hAnsi="Times New Roman" w:cs="Times New Roman"/>
          <w:lang w:eastAsia="en-GB"/>
        </w:rPr>
        <w:t xml:space="preserve">academic materials in schools and university </w:t>
      </w:r>
      <w:r w:rsidR="0013781D">
        <w:rPr>
          <w:rFonts w:ascii="Times New Roman" w:eastAsia="Times New Roman" w:hAnsi="Times New Roman" w:cs="Times New Roman"/>
          <w:lang w:eastAsia="en-GB"/>
        </w:rPr>
        <w:t>professors’</w:t>
      </w:r>
      <w:r w:rsidR="00595B34">
        <w:rPr>
          <w:rFonts w:ascii="Times New Roman" w:eastAsia="Times New Roman" w:hAnsi="Times New Roman" w:cs="Times New Roman"/>
          <w:lang w:eastAsia="en-GB"/>
        </w:rPr>
        <w:t xml:space="preserve"> papers are also monitored. Anything which speaks about the Country in a derogatory way is i</w:t>
      </w:r>
      <w:r w:rsidR="0013781D">
        <w:rPr>
          <w:rFonts w:ascii="Times New Roman" w:eastAsia="Times New Roman" w:hAnsi="Times New Roman" w:cs="Times New Roman"/>
          <w:lang w:eastAsia="en-GB"/>
        </w:rPr>
        <w:t>nstantly supressed in order for students to not see. Teachers are also trained in what they should and should not say to students in order for them to form good ‘ideology’</w:t>
      </w:r>
      <w:r w:rsidR="00033595">
        <w:rPr>
          <w:rFonts w:ascii="Times New Roman" w:eastAsia="Times New Roman" w:hAnsi="Times New Roman" w:cs="Times New Roman"/>
          <w:lang w:eastAsia="en-GB"/>
        </w:rPr>
        <w:t xml:space="preserve">. This is a prime example of how Freire’s theory of oppressive education in the truest form in which he meant it is still active in some education systems in the world today.  </w:t>
      </w:r>
    </w:p>
    <w:p w14:paraId="5E9D3104" w14:textId="77777777" w:rsidR="00D215F5" w:rsidRDefault="00D215F5" w:rsidP="005972D5">
      <w:pPr>
        <w:rPr>
          <w:rFonts w:ascii="Times New Roman" w:eastAsia="Times New Roman" w:hAnsi="Times New Roman" w:cs="Times New Roman"/>
          <w:lang w:eastAsia="en-GB"/>
        </w:rPr>
      </w:pPr>
    </w:p>
    <w:p w14:paraId="190D73E2" w14:textId="291925CC" w:rsidR="00CC23C5" w:rsidRDefault="00851B9B" w:rsidP="005972D5">
      <w:pPr>
        <w:rPr>
          <w:rFonts w:ascii="Times New Roman" w:eastAsia="Times New Roman" w:hAnsi="Times New Roman" w:cs="Times New Roman"/>
          <w:lang w:eastAsia="en-GB"/>
        </w:rPr>
      </w:pPr>
      <w:r>
        <w:rPr>
          <w:rFonts w:ascii="Times New Roman" w:eastAsia="Times New Roman" w:hAnsi="Times New Roman" w:cs="Times New Roman"/>
          <w:lang w:eastAsia="en-GB"/>
        </w:rPr>
        <w:t>T</w:t>
      </w:r>
      <w:r w:rsidR="00EF4607">
        <w:rPr>
          <w:rFonts w:ascii="Times New Roman" w:eastAsia="Times New Roman" w:hAnsi="Times New Roman" w:cs="Times New Roman"/>
          <w:lang w:eastAsia="en-GB"/>
        </w:rPr>
        <w:t xml:space="preserve">hat being said </w:t>
      </w:r>
      <w:r w:rsidR="006A4D06">
        <w:rPr>
          <w:rFonts w:ascii="Times New Roman" w:eastAsia="Times New Roman" w:hAnsi="Times New Roman" w:cs="Times New Roman"/>
          <w:lang w:eastAsia="en-GB"/>
        </w:rPr>
        <w:t xml:space="preserve">his ideals about oppressive education </w:t>
      </w:r>
      <w:r>
        <w:rPr>
          <w:rFonts w:ascii="Times New Roman" w:eastAsia="Times New Roman" w:hAnsi="Times New Roman" w:cs="Times New Roman"/>
          <w:lang w:eastAsia="en-GB"/>
        </w:rPr>
        <w:t>are not only to</w:t>
      </w:r>
      <w:r w:rsidR="006A4D06">
        <w:rPr>
          <w:rFonts w:ascii="Times New Roman" w:eastAsia="Times New Roman" w:hAnsi="Times New Roman" w:cs="Times New Roman"/>
          <w:lang w:eastAsia="en-GB"/>
        </w:rPr>
        <w:t xml:space="preserve"> be related to the education system </w:t>
      </w:r>
      <w:r w:rsidR="00FE5792">
        <w:rPr>
          <w:rFonts w:ascii="Times New Roman" w:eastAsia="Times New Roman" w:hAnsi="Times New Roman" w:cs="Times New Roman"/>
          <w:lang w:eastAsia="en-GB"/>
        </w:rPr>
        <w:t>of countries in similar circumstances to the ones in which he experiences, but they can also be related to education systems such as the UK’s.  A</w:t>
      </w:r>
      <w:r w:rsidR="006A4D06">
        <w:rPr>
          <w:rFonts w:ascii="Times New Roman" w:eastAsia="Times New Roman" w:hAnsi="Times New Roman" w:cs="Times New Roman"/>
          <w:lang w:eastAsia="en-GB"/>
        </w:rPr>
        <w:t xml:space="preserve">s mentioned earlier when </w:t>
      </w:r>
      <w:r w:rsidR="008F616E">
        <w:rPr>
          <w:rFonts w:ascii="Times New Roman" w:eastAsia="Times New Roman" w:hAnsi="Times New Roman" w:cs="Times New Roman"/>
          <w:lang w:eastAsia="en-GB"/>
        </w:rPr>
        <w:t xml:space="preserve">regarding the confining </w:t>
      </w:r>
      <w:r w:rsidR="009039A1">
        <w:rPr>
          <w:rFonts w:ascii="Times New Roman" w:eastAsia="Times New Roman" w:hAnsi="Times New Roman" w:cs="Times New Roman"/>
          <w:lang w:eastAsia="en-GB"/>
        </w:rPr>
        <w:t xml:space="preserve">national </w:t>
      </w:r>
      <w:r w:rsidR="008F616E">
        <w:rPr>
          <w:rFonts w:ascii="Times New Roman" w:eastAsia="Times New Roman" w:hAnsi="Times New Roman" w:cs="Times New Roman"/>
          <w:lang w:eastAsia="en-GB"/>
        </w:rPr>
        <w:t xml:space="preserve">curriculum </w:t>
      </w:r>
      <w:r w:rsidR="009039A1">
        <w:rPr>
          <w:rFonts w:ascii="Times New Roman" w:eastAsia="Times New Roman" w:hAnsi="Times New Roman" w:cs="Times New Roman"/>
          <w:lang w:eastAsia="en-GB"/>
        </w:rPr>
        <w:t>which makes teachers feel restricted</w:t>
      </w:r>
      <w:r w:rsidR="001B1DB0">
        <w:rPr>
          <w:rFonts w:ascii="Times New Roman" w:eastAsia="Times New Roman" w:hAnsi="Times New Roman" w:cs="Times New Roman"/>
          <w:lang w:eastAsia="en-GB"/>
        </w:rPr>
        <w:t>, th</w:t>
      </w:r>
      <w:r w:rsidR="00E031D4">
        <w:rPr>
          <w:rFonts w:ascii="Times New Roman" w:eastAsia="Times New Roman" w:hAnsi="Times New Roman" w:cs="Times New Roman"/>
          <w:lang w:eastAsia="en-GB"/>
        </w:rPr>
        <w:t xml:space="preserve">e theory of oppressive education </w:t>
      </w:r>
      <w:r w:rsidR="001B1DB0">
        <w:rPr>
          <w:rFonts w:ascii="Times New Roman" w:eastAsia="Times New Roman" w:hAnsi="Times New Roman" w:cs="Times New Roman"/>
          <w:lang w:eastAsia="en-GB"/>
        </w:rPr>
        <w:t xml:space="preserve">can be applied in a more generalised way to education. </w:t>
      </w:r>
      <w:r w:rsidR="006452B3">
        <w:rPr>
          <w:rFonts w:ascii="Times New Roman" w:eastAsia="Times New Roman" w:hAnsi="Times New Roman" w:cs="Times New Roman"/>
          <w:lang w:eastAsia="en-GB"/>
        </w:rPr>
        <w:t xml:space="preserve">(Williams, </w:t>
      </w:r>
      <w:r w:rsidR="004A72F5">
        <w:rPr>
          <w:rFonts w:ascii="Times New Roman" w:eastAsia="Times New Roman" w:hAnsi="Times New Roman" w:cs="Times New Roman"/>
          <w:lang w:eastAsia="en-GB"/>
        </w:rPr>
        <w:t xml:space="preserve">2018) reported that </w:t>
      </w:r>
      <w:r w:rsidR="001E264E">
        <w:rPr>
          <w:rFonts w:ascii="Times New Roman" w:eastAsia="Times New Roman" w:hAnsi="Times New Roman" w:cs="Times New Roman"/>
          <w:lang w:eastAsia="en-GB"/>
        </w:rPr>
        <w:t>‘</w:t>
      </w:r>
      <w:r w:rsidR="004A72F5">
        <w:rPr>
          <w:rFonts w:ascii="Times New Roman" w:eastAsia="Times New Roman" w:hAnsi="Times New Roman" w:cs="Times New Roman"/>
          <w:lang w:eastAsia="en-GB"/>
        </w:rPr>
        <w:t xml:space="preserve">home schooling has risen </w:t>
      </w:r>
      <w:r w:rsidR="001E264E">
        <w:rPr>
          <w:rFonts w:ascii="Times New Roman" w:eastAsia="Times New Roman" w:hAnsi="Times New Roman" w:cs="Times New Roman"/>
          <w:lang w:eastAsia="en-GB"/>
        </w:rPr>
        <w:t xml:space="preserve">by 40% in the past three years’ with many parents suggesting that the reason </w:t>
      </w:r>
      <w:r w:rsidR="00786EA5">
        <w:rPr>
          <w:rFonts w:ascii="Times New Roman" w:eastAsia="Times New Roman" w:hAnsi="Times New Roman" w:cs="Times New Roman"/>
          <w:lang w:eastAsia="en-GB"/>
        </w:rPr>
        <w:t xml:space="preserve">they are opting for home-schooling options being that there are too many </w:t>
      </w:r>
      <w:r w:rsidR="00BE6CF5">
        <w:rPr>
          <w:rFonts w:ascii="Times New Roman" w:eastAsia="Times New Roman" w:hAnsi="Times New Roman" w:cs="Times New Roman"/>
          <w:lang w:eastAsia="en-GB"/>
        </w:rPr>
        <w:t>confines within the education system and that it is far too oppressive for the children. With schools focuses heavily on exams</w:t>
      </w:r>
      <w:r w:rsidR="007B1582">
        <w:rPr>
          <w:rFonts w:ascii="Times New Roman" w:eastAsia="Times New Roman" w:hAnsi="Times New Roman" w:cs="Times New Roman"/>
          <w:lang w:eastAsia="en-GB"/>
        </w:rPr>
        <w:t>, pupil attendance and keeping to a set of strict rules it is no surprise that children, parents and teachers may feel the weight if oppression within th</w:t>
      </w:r>
      <w:r w:rsidR="00BE499B">
        <w:rPr>
          <w:rFonts w:ascii="Times New Roman" w:eastAsia="Times New Roman" w:hAnsi="Times New Roman" w:cs="Times New Roman"/>
          <w:lang w:eastAsia="en-GB"/>
        </w:rPr>
        <w:t xml:space="preserve">eir school. It seems as if the schools are focusing less upon the welfare of the child and are focusing more upon </w:t>
      </w:r>
      <w:r w:rsidR="006373AB">
        <w:rPr>
          <w:rFonts w:ascii="Times New Roman" w:eastAsia="Times New Roman" w:hAnsi="Times New Roman" w:cs="Times New Roman"/>
          <w:lang w:eastAsia="en-GB"/>
        </w:rPr>
        <w:t xml:space="preserve">how well the school is fairing. </w:t>
      </w:r>
    </w:p>
    <w:p w14:paraId="4AADFB93" w14:textId="77777777" w:rsidR="00CC23C5" w:rsidRDefault="00CC23C5" w:rsidP="005972D5">
      <w:pPr>
        <w:rPr>
          <w:rFonts w:ascii="Times New Roman" w:eastAsia="Times New Roman" w:hAnsi="Times New Roman" w:cs="Times New Roman"/>
          <w:lang w:eastAsia="en-GB"/>
        </w:rPr>
      </w:pPr>
    </w:p>
    <w:p w14:paraId="0367139C" w14:textId="3EEA043D" w:rsidR="00BF616E" w:rsidRDefault="009561EF" w:rsidP="005972D5">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That being said </w:t>
      </w:r>
      <w:r w:rsidR="004014D4">
        <w:rPr>
          <w:rFonts w:ascii="Times New Roman" w:eastAsia="Times New Roman" w:hAnsi="Times New Roman" w:cs="Times New Roman"/>
          <w:lang w:eastAsia="en-GB"/>
        </w:rPr>
        <w:t xml:space="preserve">there is a fair argument for </w:t>
      </w:r>
      <w:r w:rsidR="00A97C4F">
        <w:rPr>
          <w:rFonts w:ascii="Times New Roman" w:eastAsia="Times New Roman" w:hAnsi="Times New Roman" w:cs="Times New Roman"/>
          <w:lang w:eastAsia="en-GB"/>
        </w:rPr>
        <w:t xml:space="preserve">needing rules and structure within schools with (Thornerg, 2008) </w:t>
      </w:r>
      <w:r w:rsidR="00CC23C5">
        <w:rPr>
          <w:rFonts w:ascii="Times New Roman" w:eastAsia="Times New Roman" w:hAnsi="Times New Roman" w:cs="Times New Roman"/>
          <w:lang w:eastAsia="en-GB"/>
        </w:rPr>
        <w:t xml:space="preserve">suggesting </w:t>
      </w:r>
      <w:r w:rsidR="00A4173E">
        <w:rPr>
          <w:rFonts w:ascii="Times New Roman" w:eastAsia="Times New Roman" w:hAnsi="Times New Roman" w:cs="Times New Roman"/>
          <w:lang w:eastAsia="en-GB"/>
        </w:rPr>
        <w:t xml:space="preserve">that schools only run smoothly and </w:t>
      </w:r>
      <w:r w:rsidR="00603475">
        <w:rPr>
          <w:rFonts w:ascii="Times New Roman" w:eastAsia="Times New Roman" w:hAnsi="Times New Roman" w:cs="Times New Roman"/>
          <w:lang w:eastAsia="en-GB"/>
        </w:rPr>
        <w:t>upheld to a good standard when the school day is structured, planned and rules are enforced</w:t>
      </w:r>
      <w:r w:rsidR="00A4173E">
        <w:rPr>
          <w:rFonts w:ascii="Times New Roman" w:eastAsia="Times New Roman" w:hAnsi="Times New Roman" w:cs="Times New Roman"/>
          <w:lang w:eastAsia="en-GB"/>
        </w:rPr>
        <w:t>.</w:t>
      </w:r>
      <w:r w:rsidR="00A15407">
        <w:rPr>
          <w:rFonts w:ascii="Times New Roman" w:eastAsia="Times New Roman" w:hAnsi="Times New Roman" w:cs="Times New Roman"/>
          <w:lang w:eastAsia="en-GB"/>
        </w:rPr>
        <w:t xml:space="preserve"> </w:t>
      </w:r>
      <w:r w:rsidR="00603475">
        <w:rPr>
          <w:rFonts w:ascii="Times New Roman" w:eastAsia="Times New Roman" w:hAnsi="Times New Roman" w:cs="Times New Roman"/>
          <w:lang w:eastAsia="en-GB"/>
        </w:rPr>
        <w:t>Moreover,</w:t>
      </w:r>
      <w:r w:rsidR="00CC23C5">
        <w:rPr>
          <w:rFonts w:ascii="Times New Roman" w:eastAsia="Times New Roman" w:hAnsi="Times New Roman" w:cs="Times New Roman"/>
          <w:lang w:eastAsia="en-GB"/>
        </w:rPr>
        <w:t xml:space="preserve"> children</w:t>
      </w:r>
      <w:r w:rsidR="003752F0">
        <w:rPr>
          <w:rFonts w:ascii="Times New Roman" w:eastAsia="Times New Roman" w:hAnsi="Times New Roman" w:cs="Times New Roman"/>
          <w:lang w:eastAsia="en-GB"/>
        </w:rPr>
        <w:t xml:space="preserve"> </w:t>
      </w:r>
      <w:r w:rsidR="00CC23C5">
        <w:rPr>
          <w:rFonts w:ascii="Times New Roman" w:eastAsia="Times New Roman" w:hAnsi="Times New Roman" w:cs="Times New Roman"/>
          <w:lang w:eastAsia="en-GB"/>
        </w:rPr>
        <w:t>within schools valued the school rules and felt it gave them</w:t>
      </w:r>
      <w:r w:rsidR="00DA6C3A">
        <w:rPr>
          <w:rFonts w:ascii="Times New Roman" w:eastAsia="Times New Roman" w:hAnsi="Times New Roman" w:cs="Times New Roman"/>
          <w:lang w:eastAsia="en-GB"/>
        </w:rPr>
        <w:t xml:space="preserve"> a meaning</w:t>
      </w:r>
      <w:r w:rsidR="00A4173E">
        <w:rPr>
          <w:rFonts w:ascii="Times New Roman" w:eastAsia="Times New Roman" w:hAnsi="Times New Roman" w:cs="Times New Roman"/>
          <w:lang w:eastAsia="en-GB"/>
        </w:rPr>
        <w:t xml:space="preserve"> within the school environment</w:t>
      </w:r>
      <w:r w:rsidR="00DA6C3A">
        <w:rPr>
          <w:rFonts w:ascii="Times New Roman" w:eastAsia="Times New Roman" w:hAnsi="Times New Roman" w:cs="Times New Roman"/>
          <w:lang w:eastAsia="en-GB"/>
        </w:rPr>
        <w:t>.</w:t>
      </w:r>
      <w:r w:rsidR="00A15407">
        <w:rPr>
          <w:rFonts w:ascii="Times New Roman" w:eastAsia="Times New Roman" w:hAnsi="Times New Roman" w:cs="Times New Roman"/>
          <w:lang w:eastAsia="en-GB"/>
        </w:rPr>
        <w:t xml:space="preserve"> </w:t>
      </w:r>
      <w:r w:rsidR="00DA6C3A">
        <w:rPr>
          <w:rFonts w:ascii="Times New Roman" w:eastAsia="Times New Roman" w:hAnsi="Times New Roman" w:cs="Times New Roman"/>
          <w:lang w:eastAsia="en-GB"/>
        </w:rPr>
        <w:t xml:space="preserve"> </w:t>
      </w:r>
      <w:r w:rsidR="00D02C7C">
        <w:rPr>
          <w:rFonts w:ascii="Times New Roman" w:eastAsia="Times New Roman" w:hAnsi="Times New Roman" w:cs="Times New Roman"/>
          <w:lang w:eastAsia="en-GB"/>
        </w:rPr>
        <w:t>Therefore, suggesting that not all pupils would like to have a more relaxed and less structured way of education</w:t>
      </w:r>
      <w:r w:rsidR="00720204">
        <w:rPr>
          <w:rFonts w:ascii="Times New Roman" w:eastAsia="Times New Roman" w:hAnsi="Times New Roman" w:cs="Times New Roman"/>
          <w:lang w:eastAsia="en-GB"/>
        </w:rPr>
        <w:t xml:space="preserve"> and </w:t>
      </w:r>
      <w:r w:rsidR="007931E0">
        <w:rPr>
          <w:rFonts w:ascii="Times New Roman" w:eastAsia="Times New Roman" w:hAnsi="Times New Roman" w:cs="Times New Roman"/>
          <w:lang w:eastAsia="en-GB"/>
        </w:rPr>
        <w:t>only highlights the fact that one education system can’t fit all students</w:t>
      </w:r>
      <w:r w:rsidR="00D02C7C">
        <w:rPr>
          <w:rFonts w:ascii="Times New Roman" w:eastAsia="Times New Roman" w:hAnsi="Times New Roman" w:cs="Times New Roman"/>
          <w:lang w:eastAsia="en-GB"/>
        </w:rPr>
        <w:t xml:space="preserve">. Although </w:t>
      </w:r>
      <w:r w:rsidR="003C0A48">
        <w:rPr>
          <w:rFonts w:ascii="Times New Roman" w:eastAsia="Times New Roman" w:hAnsi="Times New Roman" w:cs="Times New Roman"/>
          <w:lang w:eastAsia="en-GB"/>
        </w:rPr>
        <w:t xml:space="preserve">this may seem like quite </w:t>
      </w:r>
      <w:r w:rsidR="007931E0">
        <w:rPr>
          <w:rFonts w:ascii="Times New Roman" w:eastAsia="Times New Roman" w:hAnsi="Times New Roman" w:cs="Times New Roman"/>
          <w:lang w:eastAsia="en-GB"/>
        </w:rPr>
        <w:t>an</w:t>
      </w:r>
      <w:r w:rsidR="003C0A48">
        <w:rPr>
          <w:rFonts w:ascii="Times New Roman" w:eastAsia="Times New Roman" w:hAnsi="Times New Roman" w:cs="Times New Roman"/>
          <w:lang w:eastAsia="en-GB"/>
        </w:rPr>
        <w:t xml:space="preserve"> </w:t>
      </w:r>
      <w:r w:rsidR="00720204">
        <w:rPr>
          <w:rFonts w:ascii="Times New Roman" w:eastAsia="Times New Roman" w:hAnsi="Times New Roman" w:cs="Times New Roman"/>
          <w:lang w:eastAsia="en-GB"/>
        </w:rPr>
        <w:t xml:space="preserve">extreme comparison; </w:t>
      </w:r>
      <w:r w:rsidR="00D02C7C">
        <w:rPr>
          <w:rFonts w:ascii="Times New Roman" w:eastAsia="Times New Roman" w:hAnsi="Times New Roman" w:cs="Times New Roman"/>
          <w:lang w:eastAsia="en-GB"/>
        </w:rPr>
        <w:t xml:space="preserve">Freire was not necessarily suggesting </w:t>
      </w:r>
      <w:r w:rsidR="003C0A48">
        <w:rPr>
          <w:rFonts w:ascii="Times New Roman" w:eastAsia="Times New Roman" w:hAnsi="Times New Roman" w:cs="Times New Roman"/>
          <w:lang w:eastAsia="en-GB"/>
        </w:rPr>
        <w:t>that schools have no rules and children are free to do as they please</w:t>
      </w:r>
      <w:r w:rsidR="00720204">
        <w:rPr>
          <w:rFonts w:ascii="Times New Roman" w:eastAsia="Times New Roman" w:hAnsi="Times New Roman" w:cs="Times New Roman"/>
          <w:lang w:eastAsia="en-GB"/>
        </w:rPr>
        <w:t xml:space="preserve">, but applying his ideals to modern education would see a much more relaxed environment for children to learn in, much like the ideals of Dewey as they are applied to education today. </w:t>
      </w:r>
    </w:p>
    <w:p w14:paraId="32B16078" w14:textId="59CE99EF" w:rsidR="00E76A6E" w:rsidRDefault="00E76A6E" w:rsidP="005972D5">
      <w:pPr>
        <w:rPr>
          <w:rFonts w:ascii="Times New Roman" w:eastAsia="Times New Roman" w:hAnsi="Times New Roman" w:cs="Times New Roman"/>
          <w:lang w:eastAsia="en-GB"/>
        </w:rPr>
      </w:pPr>
    </w:p>
    <w:p w14:paraId="65F44475" w14:textId="4EAC2ADC" w:rsidR="00E76A6E" w:rsidRDefault="00E76A6E" w:rsidP="005972D5">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Freire believes that </w:t>
      </w:r>
      <w:r w:rsidR="0006182C">
        <w:rPr>
          <w:rFonts w:ascii="Times New Roman" w:eastAsia="Times New Roman" w:hAnsi="Times New Roman" w:cs="Times New Roman"/>
          <w:lang w:eastAsia="en-GB"/>
        </w:rPr>
        <w:t xml:space="preserve">in order to conquer the </w:t>
      </w:r>
      <w:r w:rsidR="00E04F4F">
        <w:rPr>
          <w:rFonts w:ascii="Times New Roman" w:eastAsia="Times New Roman" w:hAnsi="Times New Roman" w:cs="Times New Roman"/>
          <w:lang w:eastAsia="en-GB"/>
        </w:rPr>
        <w:t xml:space="preserve">idea of the banking concept </w:t>
      </w:r>
      <w:r w:rsidR="00927C22">
        <w:rPr>
          <w:rFonts w:ascii="Times New Roman" w:eastAsia="Times New Roman" w:hAnsi="Times New Roman" w:cs="Times New Roman"/>
          <w:lang w:eastAsia="en-GB"/>
        </w:rPr>
        <w:t xml:space="preserve">that dialogue in education is key. </w:t>
      </w:r>
      <w:r w:rsidR="00ED071F">
        <w:rPr>
          <w:rFonts w:ascii="Times New Roman" w:eastAsia="Times New Roman" w:hAnsi="Times New Roman" w:cs="Times New Roman"/>
          <w:lang w:eastAsia="en-GB"/>
        </w:rPr>
        <w:t xml:space="preserve">This </w:t>
      </w:r>
      <w:r w:rsidR="008941B1">
        <w:rPr>
          <w:rFonts w:ascii="Times New Roman" w:eastAsia="Times New Roman" w:hAnsi="Times New Roman" w:cs="Times New Roman"/>
          <w:lang w:eastAsia="en-GB"/>
        </w:rPr>
        <w:t xml:space="preserve">is an almost similar concept </w:t>
      </w:r>
      <w:r w:rsidR="00ED071F">
        <w:rPr>
          <w:rFonts w:ascii="Times New Roman" w:eastAsia="Times New Roman" w:hAnsi="Times New Roman" w:cs="Times New Roman"/>
          <w:lang w:eastAsia="en-GB"/>
        </w:rPr>
        <w:t xml:space="preserve">to the ideas of Dewey in which the </w:t>
      </w:r>
      <w:r w:rsidR="008941B1">
        <w:rPr>
          <w:rFonts w:ascii="Times New Roman" w:eastAsia="Times New Roman" w:hAnsi="Times New Roman" w:cs="Times New Roman"/>
          <w:lang w:eastAsia="en-GB"/>
        </w:rPr>
        <w:t xml:space="preserve">classroom should be more of an exchange between the teacher and the pupil rather than the teacher talking at the students. </w:t>
      </w:r>
      <w:r w:rsidR="00BB0B9C">
        <w:rPr>
          <w:rFonts w:ascii="Times New Roman" w:eastAsia="Times New Roman" w:hAnsi="Times New Roman" w:cs="Times New Roman"/>
          <w:lang w:eastAsia="en-GB"/>
        </w:rPr>
        <w:t>(</w:t>
      </w:r>
      <w:r w:rsidR="00771C92">
        <w:rPr>
          <w:rFonts w:ascii="Times New Roman" w:eastAsia="Times New Roman" w:hAnsi="Times New Roman" w:cs="Times New Roman"/>
          <w:lang w:eastAsia="en-GB"/>
        </w:rPr>
        <w:t xml:space="preserve">Freire and Macedo) suggest that the teacher within the dialogue approach to teaching has </w:t>
      </w:r>
      <w:r w:rsidR="004127FE">
        <w:rPr>
          <w:rFonts w:ascii="Times New Roman" w:eastAsia="Times New Roman" w:hAnsi="Times New Roman" w:cs="Times New Roman"/>
          <w:lang w:eastAsia="en-GB"/>
        </w:rPr>
        <w:t xml:space="preserve">a difficult task in which they need to be able to firstly keep curiosity and inspire this with the children, but secondly </w:t>
      </w:r>
      <w:r w:rsidR="007E6C34">
        <w:rPr>
          <w:rFonts w:ascii="Times New Roman" w:eastAsia="Times New Roman" w:hAnsi="Times New Roman" w:cs="Times New Roman"/>
          <w:lang w:eastAsia="en-GB"/>
        </w:rPr>
        <w:t xml:space="preserve">ensure the dialogue is creating thoughts and feelings within the children. </w:t>
      </w:r>
      <w:r w:rsidR="00BB4B2A">
        <w:rPr>
          <w:rFonts w:ascii="Times New Roman" w:eastAsia="Times New Roman" w:hAnsi="Times New Roman" w:cs="Times New Roman"/>
          <w:lang w:eastAsia="en-GB"/>
        </w:rPr>
        <w:t xml:space="preserve">Once a teacher has successfully done this is when </w:t>
      </w:r>
      <w:r w:rsidR="0020049B">
        <w:rPr>
          <w:rFonts w:ascii="Times New Roman" w:eastAsia="Times New Roman" w:hAnsi="Times New Roman" w:cs="Times New Roman"/>
          <w:lang w:eastAsia="en-GB"/>
        </w:rPr>
        <w:t>the</w:t>
      </w:r>
      <w:r w:rsidR="00BB4B2A">
        <w:rPr>
          <w:rFonts w:ascii="Times New Roman" w:eastAsia="Times New Roman" w:hAnsi="Times New Roman" w:cs="Times New Roman"/>
          <w:lang w:eastAsia="en-GB"/>
        </w:rPr>
        <w:t xml:space="preserve"> learners will be able to start to </w:t>
      </w:r>
      <w:r w:rsidR="00EC470C">
        <w:rPr>
          <w:rFonts w:ascii="Times New Roman" w:eastAsia="Times New Roman" w:hAnsi="Times New Roman" w:cs="Times New Roman"/>
          <w:lang w:eastAsia="en-GB"/>
        </w:rPr>
        <w:t>engage</w:t>
      </w:r>
      <w:r w:rsidR="002D490E">
        <w:rPr>
          <w:rFonts w:ascii="Times New Roman" w:eastAsia="Times New Roman" w:hAnsi="Times New Roman" w:cs="Times New Roman"/>
          <w:lang w:eastAsia="en-GB"/>
        </w:rPr>
        <w:t xml:space="preserve"> with education in the best possible way. </w:t>
      </w:r>
      <w:r w:rsidR="00E13446">
        <w:rPr>
          <w:rFonts w:ascii="Times New Roman" w:eastAsia="Times New Roman" w:hAnsi="Times New Roman" w:cs="Times New Roman"/>
          <w:lang w:eastAsia="en-GB"/>
        </w:rPr>
        <w:t xml:space="preserve">(Flanagan, 2005 </w:t>
      </w:r>
      <w:proofErr w:type="spellStart"/>
      <w:r w:rsidR="00E13446">
        <w:rPr>
          <w:rFonts w:ascii="Times New Roman" w:eastAsia="Times New Roman" w:hAnsi="Times New Roman" w:cs="Times New Roman"/>
          <w:lang w:eastAsia="en-GB"/>
        </w:rPr>
        <w:t>pg</w:t>
      </w:r>
      <w:proofErr w:type="spellEnd"/>
      <w:r w:rsidR="00E13446">
        <w:rPr>
          <w:rFonts w:ascii="Times New Roman" w:eastAsia="Times New Roman" w:hAnsi="Times New Roman" w:cs="Times New Roman"/>
          <w:lang w:eastAsia="en-GB"/>
        </w:rPr>
        <w:t xml:space="preserve"> 194.) </w:t>
      </w:r>
      <w:r w:rsidR="0020049B">
        <w:rPr>
          <w:rFonts w:ascii="Times New Roman" w:eastAsia="Times New Roman" w:hAnsi="Times New Roman" w:cs="Times New Roman"/>
          <w:lang w:eastAsia="en-GB"/>
        </w:rPr>
        <w:t xml:space="preserve">suggests that Freire believed this is when learners began to use critical thinking </w:t>
      </w:r>
      <w:r w:rsidR="006C42A4">
        <w:rPr>
          <w:rFonts w:ascii="Times New Roman" w:eastAsia="Times New Roman" w:hAnsi="Times New Roman" w:cs="Times New Roman"/>
          <w:lang w:eastAsia="en-GB"/>
        </w:rPr>
        <w:t xml:space="preserve">which allows a person to stray away from being able to be under the influence of oppressive education with the banking concept being used and liberates them into their own education. </w:t>
      </w:r>
      <w:r w:rsidR="00F54751">
        <w:rPr>
          <w:rFonts w:ascii="Times New Roman" w:eastAsia="Times New Roman" w:hAnsi="Times New Roman" w:cs="Times New Roman"/>
          <w:lang w:eastAsia="en-GB"/>
        </w:rPr>
        <w:lastRenderedPageBreak/>
        <w:t xml:space="preserve">The idea of allowing students to form </w:t>
      </w:r>
      <w:r w:rsidR="0091582E">
        <w:rPr>
          <w:rFonts w:ascii="Times New Roman" w:eastAsia="Times New Roman" w:hAnsi="Times New Roman" w:cs="Times New Roman"/>
          <w:lang w:eastAsia="en-GB"/>
        </w:rPr>
        <w:t>their own ideas and liberate them is what Freire strived for throughout all of his ideas</w:t>
      </w:r>
      <w:r w:rsidR="00E04A2C">
        <w:rPr>
          <w:rFonts w:ascii="Times New Roman" w:eastAsia="Times New Roman" w:hAnsi="Times New Roman" w:cs="Times New Roman"/>
          <w:lang w:eastAsia="en-GB"/>
        </w:rPr>
        <w:t xml:space="preserve"> and his concept of dialogue education, which is used within schooling today, helped to achieve that. </w:t>
      </w:r>
    </w:p>
    <w:p w14:paraId="20B3F54F" w14:textId="32D68A47" w:rsidR="00C3010E" w:rsidRDefault="00C3010E" w:rsidP="005972D5">
      <w:pPr>
        <w:rPr>
          <w:rFonts w:ascii="Times New Roman" w:eastAsia="Times New Roman" w:hAnsi="Times New Roman" w:cs="Times New Roman"/>
          <w:lang w:eastAsia="en-GB"/>
        </w:rPr>
      </w:pPr>
    </w:p>
    <w:p w14:paraId="7C2F4F4D" w14:textId="388AF1A9" w:rsidR="00EB0366" w:rsidRDefault="00EB0366" w:rsidP="005972D5">
      <w:pPr>
        <w:rPr>
          <w:rFonts w:ascii="Times New Roman" w:eastAsia="Times New Roman" w:hAnsi="Times New Roman" w:cs="Times New Roman"/>
          <w:lang w:eastAsia="en-GB"/>
        </w:rPr>
      </w:pPr>
      <w:r>
        <w:rPr>
          <w:rFonts w:ascii="Times New Roman" w:eastAsia="Times New Roman" w:hAnsi="Times New Roman" w:cs="Times New Roman"/>
          <w:lang w:eastAsia="en-GB"/>
        </w:rPr>
        <w:t>In conclusion both John Dewey and Paulo Freire had very strong thoughts and opinion’s upon education a</w:t>
      </w:r>
      <w:r w:rsidR="00505F46">
        <w:rPr>
          <w:rFonts w:ascii="Times New Roman" w:eastAsia="Times New Roman" w:hAnsi="Times New Roman" w:cs="Times New Roman"/>
          <w:lang w:eastAsia="en-GB"/>
        </w:rPr>
        <w:t>nd un</w:t>
      </w:r>
      <w:r w:rsidR="00B8268D">
        <w:rPr>
          <w:rFonts w:ascii="Times New Roman" w:eastAsia="Times New Roman" w:hAnsi="Times New Roman" w:cs="Times New Roman"/>
          <w:lang w:eastAsia="en-GB"/>
        </w:rPr>
        <w:t>-</w:t>
      </w:r>
      <w:r w:rsidR="00383D2C">
        <w:rPr>
          <w:rFonts w:ascii="Times New Roman" w:eastAsia="Times New Roman" w:hAnsi="Times New Roman" w:cs="Times New Roman"/>
          <w:lang w:eastAsia="en-GB"/>
        </w:rPr>
        <w:t>doubted</w:t>
      </w:r>
      <w:r w:rsidR="00505F46">
        <w:rPr>
          <w:rFonts w:ascii="Times New Roman" w:eastAsia="Times New Roman" w:hAnsi="Times New Roman" w:cs="Times New Roman"/>
          <w:lang w:eastAsia="en-GB"/>
        </w:rPr>
        <w:t xml:space="preserve"> </w:t>
      </w:r>
      <w:r w:rsidR="00B8268D">
        <w:rPr>
          <w:rFonts w:ascii="Times New Roman" w:eastAsia="Times New Roman" w:hAnsi="Times New Roman" w:cs="Times New Roman"/>
          <w:lang w:eastAsia="en-GB"/>
        </w:rPr>
        <w:t xml:space="preserve">their influences are underpinned within education as we know it today. </w:t>
      </w:r>
      <w:r w:rsidR="009F4404">
        <w:rPr>
          <w:rFonts w:ascii="Times New Roman" w:eastAsia="Times New Roman" w:hAnsi="Times New Roman" w:cs="Times New Roman"/>
          <w:lang w:eastAsia="en-GB"/>
        </w:rPr>
        <w:t xml:space="preserve">Both </w:t>
      </w:r>
      <w:r w:rsidR="00A4435A">
        <w:rPr>
          <w:rFonts w:ascii="Times New Roman" w:eastAsia="Times New Roman" w:hAnsi="Times New Roman" w:cs="Times New Roman"/>
          <w:lang w:eastAsia="en-GB"/>
        </w:rPr>
        <w:t xml:space="preserve">philosophers had ideas which wanted the children being educated to have as much freedom to explore and </w:t>
      </w:r>
      <w:r w:rsidR="00013CFD">
        <w:rPr>
          <w:rFonts w:ascii="Times New Roman" w:eastAsia="Times New Roman" w:hAnsi="Times New Roman" w:cs="Times New Roman"/>
          <w:lang w:eastAsia="en-GB"/>
        </w:rPr>
        <w:t xml:space="preserve">learn from experiences </w:t>
      </w:r>
      <w:r w:rsidR="00997E67">
        <w:rPr>
          <w:rFonts w:ascii="Times New Roman" w:eastAsia="Times New Roman" w:hAnsi="Times New Roman" w:cs="Times New Roman"/>
          <w:lang w:eastAsia="en-GB"/>
        </w:rPr>
        <w:t xml:space="preserve">as possible in order to form their own views and opinion’s. </w:t>
      </w:r>
      <w:r w:rsidR="00235F93">
        <w:rPr>
          <w:rFonts w:ascii="Times New Roman" w:eastAsia="Times New Roman" w:hAnsi="Times New Roman" w:cs="Times New Roman"/>
          <w:lang w:eastAsia="en-GB"/>
        </w:rPr>
        <w:t xml:space="preserve">Through the varied practices it is clear that there is an influence and relevance to education today which has come </w:t>
      </w:r>
      <w:r w:rsidR="00812CFC">
        <w:rPr>
          <w:rFonts w:ascii="Times New Roman" w:eastAsia="Times New Roman" w:hAnsi="Times New Roman" w:cs="Times New Roman"/>
          <w:lang w:eastAsia="en-GB"/>
        </w:rPr>
        <w:t>through from the ideas of both Dewey and Freire</w:t>
      </w:r>
      <w:r w:rsidR="003945D7">
        <w:rPr>
          <w:rFonts w:ascii="Times New Roman" w:eastAsia="Times New Roman" w:hAnsi="Times New Roman" w:cs="Times New Roman"/>
          <w:lang w:eastAsia="en-GB"/>
        </w:rPr>
        <w:t>; whether that may be dialogue being used more freely in the classroom or the act of learning through doing. That being said</w:t>
      </w:r>
      <w:r w:rsidR="00812CFC">
        <w:rPr>
          <w:rFonts w:ascii="Times New Roman" w:eastAsia="Times New Roman" w:hAnsi="Times New Roman" w:cs="Times New Roman"/>
          <w:lang w:eastAsia="en-GB"/>
        </w:rPr>
        <w:t xml:space="preserve"> with education developing and reforming in order to keep up with the times </w:t>
      </w:r>
      <w:r w:rsidR="003945D7">
        <w:rPr>
          <w:rFonts w:ascii="Times New Roman" w:eastAsia="Times New Roman" w:hAnsi="Times New Roman" w:cs="Times New Roman"/>
          <w:lang w:eastAsia="en-GB"/>
        </w:rPr>
        <w:t xml:space="preserve">there is a notion that some </w:t>
      </w:r>
      <w:r w:rsidR="004703CE">
        <w:rPr>
          <w:rFonts w:ascii="Times New Roman" w:eastAsia="Times New Roman" w:hAnsi="Times New Roman" w:cs="Times New Roman"/>
          <w:lang w:eastAsia="en-GB"/>
        </w:rPr>
        <w:t xml:space="preserve">of the ideals from even contemporary philosophers may </w:t>
      </w:r>
      <w:r w:rsidR="00027977">
        <w:rPr>
          <w:rFonts w:ascii="Times New Roman" w:eastAsia="Times New Roman" w:hAnsi="Times New Roman" w:cs="Times New Roman"/>
          <w:lang w:eastAsia="en-GB"/>
        </w:rPr>
        <w:t xml:space="preserve">become less relevant as times go on. </w:t>
      </w:r>
    </w:p>
    <w:p w14:paraId="0EA44BBE" w14:textId="77777777" w:rsidR="00603475" w:rsidRDefault="00603475" w:rsidP="005972D5">
      <w:pPr>
        <w:rPr>
          <w:rFonts w:ascii="Times New Roman" w:eastAsia="Times New Roman" w:hAnsi="Times New Roman" w:cs="Times New Roman"/>
          <w:lang w:eastAsia="en-GB"/>
        </w:rPr>
      </w:pPr>
    </w:p>
    <w:p w14:paraId="5FA11AEA" w14:textId="4292670A" w:rsidR="00E031D4" w:rsidRDefault="00E031D4" w:rsidP="005972D5">
      <w:pPr>
        <w:rPr>
          <w:rFonts w:ascii="Times New Roman" w:eastAsia="Times New Roman" w:hAnsi="Times New Roman" w:cs="Times New Roman"/>
          <w:lang w:eastAsia="en-GB"/>
        </w:rPr>
      </w:pPr>
    </w:p>
    <w:p w14:paraId="0587B0EB" w14:textId="77777777" w:rsidR="00E031D4" w:rsidRDefault="00E031D4" w:rsidP="005972D5">
      <w:pPr>
        <w:rPr>
          <w:rFonts w:ascii="Times New Roman" w:eastAsia="Times New Roman" w:hAnsi="Times New Roman" w:cs="Times New Roman"/>
          <w:lang w:eastAsia="en-GB"/>
        </w:rPr>
      </w:pPr>
    </w:p>
    <w:p w14:paraId="4FD5E8A8" w14:textId="5C4B4C52" w:rsidR="002F7EE9" w:rsidRDefault="002F7EE9" w:rsidP="005972D5">
      <w:pPr>
        <w:rPr>
          <w:rFonts w:ascii="Times New Roman" w:eastAsia="Times New Roman" w:hAnsi="Times New Roman" w:cs="Times New Roman"/>
          <w:lang w:eastAsia="en-GB"/>
        </w:rPr>
      </w:pPr>
    </w:p>
    <w:p w14:paraId="781FEC98" w14:textId="35AA4EBE" w:rsidR="002F7EE9" w:rsidRPr="005972D5" w:rsidRDefault="002F7EE9" w:rsidP="005972D5">
      <w:pPr>
        <w:rPr>
          <w:rFonts w:ascii="Times New Roman" w:eastAsia="Times New Roman" w:hAnsi="Times New Roman" w:cs="Times New Roman"/>
          <w:lang w:eastAsia="en-GB"/>
        </w:rPr>
      </w:pPr>
    </w:p>
    <w:p w14:paraId="6EC273E3" w14:textId="34E4C466" w:rsidR="008854B3" w:rsidRDefault="008854B3">
      <w:pPr>
        <w:rPr>
          <w:rFonts w:ascii="Times New Roman" w:eastAsia="Times New Roman" w:hAnsi="Times New Roman" w:cs="Times New Roman"/>
          <w:lang w:eastAsia="en-GB"/>
        </w:rPr>
      </w:pPr>
    </w:p>
    <w:p w14:paraId="474F5D7D" w14:textId="77777777" w:rsidR="008854B3" w:rsidRDefault="008854B3">
      <w:pPr>
        <w:rPr>
          <w:rFonts w:ascii="Times New Roman" w:eastAsia="Times New Roman" w:hAnsi="Times New Roman" w:cs="Times New Roman"/>
          <w:lang w:eastAsia="en-GB"/>
        </w:rPr>
      </w:pPr>
    </w:p>
    <w:p w14:paraId="1AF24534" w14:textId="77777777" w:rsidR="006D3F23" w:rsidRDefault="006D3F23">
      <w:pPr>
        <w:rPr>
          <w:rFonts w:ascii="Times New Roman" w:eastAsia="Times New Roman" w:hAnsi="Times New Roman" w:cs="Times New Roman"/>
          <w:lang w:eastAsia="en-GB"/>
        </w:rPr>
      </w:pPr>
    </w:p>
    <w:p w14:paraId="34208F93" w14:textId="6030CC99" w:rsidR="006D3F23" w:rsidRDefault="006D3F23">
      <w:pPr>
        <w:rPr>
          <w:rFonts w:ascii="Times New Roman" w:eastAsia="Times New Roman" w:hAnsi="Times New Roman" w:cs="Times New Roman"/>
          <w:lang w:eastAsia="en-GB"/>
        </w:rPr>
      </w:pPr>
    </w:p>
    <w:p w14:paraId="4B25ED63" w14:textId="77777777" w:rsidR="006D3F23" w:rsidRDefault="006D3F23">
      <w:pPr>
        <w:rPr>
          <w:rFonts w:ascii="Times New Roman" w:eastAsia="Times New Roman" w:hAnsi="Times New Roman" w:cs="Times New Roman"/>
          <w:lang w:eastAsia="en-GB"/>
        </w:rPr>
      </w:pPr>
    </w:p>
    <w:p w14:paraId="7780FD40" w14:textId="2A806EFF" w:rsidR="00E0449E" w:rsidRDefault="00E0449E">
      <w:pPr>
        <w:rPr>
          <w:rFonts w:ascii="Times New Roman" w:eastAsia="Times New Roman" w:hAnsi="Times New Roman" w:cs="Times New Roman"/>
          <w:lang w:eastAsia="en-GB"/>
        </w:rPr>
      </w:pPr>
    </w:p>
    <w:p w14:paraId="5A17E610" w14:textId="77777777" w:rsidR="00454A6A" w:rsidRDefault="00454A6A">
      <w:pPr>
        <w:rPr>
          <w:rFonts w:ascii="Times New Roman" w:eastAsia="Times New Roman" w:hAnsi="Times New Roman" w:cs="Times New Roman"/>
          <w:lang w:eastAsia="en-GB"/>
        </w:rPr>
      </w:pPr>
    </w:p>
    <w:p w14:paraId="57B8F0AD" w14:textId="77777777" w:rsidR="00454A6A" w:rsidRDefault="00454A6A">
      <w:pPr>
        <w:rPr>
          <w:rFonts w:ascii="Times New Roman" w:eastAsia="Times New Roman" w:hAnsi="Times New Roman" w:cs="Times New Roman"/>
          <w:u w:val="single"/>
          <w:lang w:eastAsia="en-GB"/>
        </w:rPr>
      </w:pPr>
    </w:p>
    <w:p w14:paraId="373E5EFC" w14:textId="77777777" w:rsidR="00454A6A" w:rsidRDefault="00454A6A">
      <w:pPr>
        <w:rPr>
          <w:rFonts w:ascii="Times New Roman" w:eastAsia="Times New Roman" w:hAnsi="Times New Roman" w:cs="Times New Roman"/>
          <w:u w:val="single"/>
          <w:lang w:eastAsia="en-GB"/>
        </w:rPr>
      </w:pPr>
    </w:p>
    <w:p w14:paraId="0AE01906" w14:textId="77777777" w:rsidR="00454A6A" w:rsidRDefault="00454A6A">
      <w:pPr>
        <w:rPr>
          <w:rFonts w:ascii="Times New Roman" w:eastAsia="Times New Roman" w:hAnsi="Times New Roman" w:cs="Times New Roman"/>
          <w:u w:val="single"/>
          <w:lang w:eastAsia="en-GB"/>
        </w:rPr>
      </w:pPr>
    </w:p>
    <w:p w14:paraId="16AB3AEA" w14:textId="77777777" w:rsidR="00454A6A" w:rsidRDefault="00454A6A">
      <w:pPr>
        <w:rPr>
          <w:rFonts w:ascii="Times New Roman" w:eastAsia="Times New Roman" w:hAnsi="Times New Roman" w:cs="Times New Roman"/>
          <w:u w:val="single"/>
          <w:lang w:eastAsia="en-GB"/>
        </w:rPr>
      </w:pPr>
    </w:p>
    <w:p w14:paraId="0FA8DB27" w14:textId="77777777" w:rsidR="00454A6A" w:rsidRDefault="00454A6A">
      <w:pPr>
        <w:rPr>
          <w:rFonts w:ascii="Times New Roman" w:eastAsia="Times New Roman" w:hAnsi="Times New Roman" w:cs="Times New Roman"/>
          <w:u w:val="single"/>
          <w:lang w:eastAsia="en-GB"/>
        </w:rPr>
      </w:pPr>
    </w:p>
    <w:p w14:paraId="0C007B08" w14:textId="77777777" w:rsidR="00454A6A" w:rsidRDefault="00454A6A">
      <w:pPr>
        <w:rPr>
          <w:rFonts w:ascii="Times New Roman" w:eastAsia="Times New Roman" w:hAnsi="Times New Roman" w:cs="Times New Roman"/>
          <w:u w:val="single"/>
          <w:lang w:eastAsia="en-GB"/>
        </w:rPr>
      </w:pPr>
    </w:p>
    <w:p w14:paraId="0A8FECE2" w14:textId="77777777" w:rsidR="00454A6A" w:rsidRDefault="00454A6A">
      <w:pPr>
        <w:rPr>
          <w:rFonts w:ascii="Times New Roman" w:eastAsia="Times New Roman" w:hAnsi="Times New Roman" w:cs="Times New Roman"/>
          <w:u w:val="single"/>
          <w:lang w:eastAsia="en-GB"/>
        </w:rPr>
      </w:pPr>
    </w:p>
    <w:p w14:paraId="03A505E4" w14:textId="77777777" w:rsidR="00454A6A" w:rsidRDefault="00454A6A">
      <w:pPr>
        <w:rPr>
          <w:rFonts w:ascii="Times New Roman" w:eastAsia="Times New Roman" w:hAnsi="Times New Roman" w:cs="Times New Roman"/>
          <w:u w:val="single"/>
          <w:lang w:eastAsia="en-GB"/>
        </w:rPr>
      </w:pPr>
    </w:p>
    <w:p w14:paraId="5D40CA67" w14:textId="77777777" w:rsidR="00454A6A" w:rsidRDefault="00454A6A">
      <w:pPr>
        <w:rPr>
          <w:rFonts w:ascii="Times New Roman" w:eastAsia="Times New Roman" w:hAnsi="Times New Roman" w:cs="Times New Roman"/>
          <w:u w:val="single"/>
          <w:lang w:eastAsia="en-GB"/>
        </w:rPr>
      </w:pPr>
    </w:p>
    <w:p w14:paraId="6B3C48C0" w14:textId="77777777" w:rsidR="00454A6A" w:rsidRDefault="00454A6A">
      <w:pPr>
        <w:rPr>
          <w:rFonts w:ascii="Times New Roman" w:eastAsia="Times New Roman" w:hAnsi="Times New Roman" w:cs="Times New Roman"/>
          <w:u w:val="single"/>
          <w:lang w:eastAsia="en-GB"/>
        </w:rPr>
      </w:pPr>
    </w:p>
    <w:p w14:paraId="12F3F69F" w14:textId="77777777" w:rsidR="00454A6A" w:rsidRDefault="00454A6A">
      <w:pPr>
        <w:rPr>
          <w:rFonts w:ascii="Times New Roman" w:eastAsia="Times New Roman" w:hAnsi="Times New Roman" w:cs="Times New Roman"/>
          <w:u w:val="single"/>
          <w:lang w:eastAsia="en-GB"/>
        </w:rPr>
      </w:pPr>
    </w:p>
    <w:p w14:paraId="6DAE8564" w14:textId="77777777" w:rsidR="00454A6A" w:rsidRDefault="00454A6A">
      <w:pPr>
        <w:rPr>
          <w:rFonts w:ascii="Times New Roman" w:eastAsia="Times New Roman" w:hAnsi="Times New Roman" w:cs="Times New Roman"/>
          <w:u w:val="single"/>
          <w:lang w:eastAsia="en-GB"/>
        </w:rPr>
      </w:pPr>
    </w:p>
    <w:p w14:paraId="057DAAB9" w14:textId="77777777" w:rsidR="00113788" w:rsidRDefault="00113788">
      <w:pPr>
        <w:rPr>
          <w:rFonts w:ascii="Times New Roman" w:eastAsia="Times New Roman" w:hAnsi="Times New Roman" w:cs="Times New Roman"/>
          <w:u w:val="single"/>
          <w:lang w:eastAsia="en-GB"/>
        </w:rPr>
      </w:pPr>
    </w:p>
    <w:p w14:paraId="62617FE5" w14:textId="77777777" w:rsidR="00113788" w:rsidRDefault="00113788">
      <w:pPr>
        <w:rPr>
          <w:rFonts w:ascii="Times New Roman" w:eastAsia="Times New Roman" w:hAnsi="Times New Roman" w:cs="Times New Roman"/>
          <w:u w:val="single"/>
          <w:lang w:eastAsia="en-GB"/>
        </w:rPr>
      </w:pPr>
    </w:p>
    <w:p w14:paraId="4AF822BF" w14:textId="77777777" w:rsidR="00033595" w:rsidRDefault="00033595">
      <w:pPr>
        <w:rPr>
          <w:rFonts w:ascii="Times New Roman" w:eastAsia="Times New Roman" w:hAnsi="Times New Roman" w:cs="Times New Roman"/>
          <w:u w:val="single"/>
          <w:lang w:eastAsia="en-GB"/>
        </w:rPr>
      </w:pPr>
    </w:p>
    <w:p w14:paraId="0B00E127" w14:textId="77777777" w:rsidR="00033595" w:rsidRDefault="00033595">
      <w:pPr>
        <w:rPr>
          <w:rFonts w:ascii="Times New Roman" w:eastAsia="Times New Roman" w:hAnsi="Times New Roman" w:cs="Times New Roman"/>
          <w:u w:val="single"/>
          <w:lang w:eastAsia="en-GB"/>
        </w:rPr>
      </w:pPr>
    </w:p>
    <w:p w14:paraId="5CCCF708" w14:textId="77777777" w:rsidR="00033595" w:rsidRDefault="00033595">
      <w:pPr>
        <w:rPr>
          <w:rFonts w:ascii="Times New Roman" w:eastAsia="Times New Roman" w:hAnsi="Times New Roman" w:cs="Times New Roman"/>
          <w:u w:val="single"/>
          <w:lang w:eastAsia="en-GB"/>
        </w:rPr>
      </w:pPr>
    </w:p>
    <w:p w14:paraId="7EC1CBA1" w14:textId="77777777" w:rsidR="00033595" w:rsidRDefault="00033595">
      <w:pPr>
        <w:rPr>
          <w:rFonts w:ascii="Times New Roman" w:eastAsia="Times New Roman" w:hAnsi="Times New Roman" w:cs="Times New Roman"/>
          <w:u w:val="single"/>
          <w:lang w:eastAsia="en-GB"/>
        </w:rPr>
      </w:pPr>
    </w:p>
    <w:p w14:paraId="0A682416" w14:textId="77777777" w:rsidR="00033595" w:rsidRDefault="00033595">
      <w:pPr>
        <w:rPr>
          <w:rFonts w:ascii="Times New Roman" w:eastAsia="Times New Roman" w:hAnsi="Times New Roman" w:cs="Times New Roman"/>
          <w:u w:val="single"/>
          <w:lang w:eastAsia="en-GB"/>
        </w:rPr>
      </w:pPr>
    </w:p>
    <w:p w14:paraId="39FE35D1" w14:textId="77777777" w:rsidR="00033595" w:rsidRDefault="00033595">
      <w:pPr>
        <w:rPr>
          <w:rFonts w:ascii="Times New Roman" w:eastAsia="Times New Roman" w:hAnsi="Times New Roman" w:cs="Times New Roman"/>
          <w:u w:val="single"/>
          <w:lang w:eastAsia="en-GB"/>
        </w:rPr>
      </w:pPr>
    </w:p>
    <w:p w14:paraId="4AE89A83" w14:textId="77777777" w:rsidR="00033595" w:rsidRDefault="00033595">
      <w:pPr>
        <w:rPr>
          <w:rFonts w:ascii="Times New Roman" w:eastAsia="Times New Roman" w:hAnsi="Times New Roman" w:cs="Times New Roman"/>
          <w:u w:val="single"/>
          <w:lang w:eastAsia="en-GB"/>
        </w:rPr>
      </w:pPr>
    </w:p>
    <w:p w14:paraId="36F7F839" w14:textId="77777777" w:rsidR="00033595" w:rsidRDefault="00033595">
      <w:pPr>
        <w:rPr>
          <w:rFonts w:ascii="Times New Roman" w:eastAsia="Times New Roman" w:hAnsi="Times New Roman" w:cs="Times New Roman"/>
          <w:u w:val="single"/>
          <w:lang w:eastAsia="en-GB"/>
        </w:rPr>
      </w:pPr>
    </w:p>
    <w:p w14:paraId="5F38B32C" w14:textId="77777777" w:rsidR="00033595" w:rsidRDefault="00033595">
      <w:pPr>
        <w:rPr>
          <w:rFonts w:ascii="Times New Roman" w:eastAsia="Times New Roman" w:hAnsi="Times New Roman" w:cs="Times New Roman"/>
          <w:u w:val="single"/>
          <w:lang w:eastAsia="en-GB"/>
        </w:rPr>
      </w:pPr>
    </w:p>
    <w:p w14:paraId="015A8092" w14:textId="77777777" w:rsidR="00033595" w:rsidRDefault="00033595">
      <w:pPr>
        <w:rPr>
          <w:rFonts w:ascii="Times New Roman" w:eastAsia="Times New Roman" w:hAnsi="Times New Roman" w:cs="Times New Roman"/>
          <w:u w:val="single"/>
          <w:lang w:eastAsia="en-GB"/>
        </w:rPr>
      </w:pPr>
    </w:p>
    <w:p w14:paraId="78685164" w14:textId="1D3E7D52" w:rsidR="00920BDF" w:rsidRPr="006A60EC" w:rsidRDefault="00920BDF">
      <w:pPr>
        <w:rPr>
          <w:rFonts w:ascii="Times New Roman" w:eastAsia="Times New Roman" w:hAnsi="Times New Roman" w:cs="Times New Roman"/>
          <w:u w:val="single"/>
          <w:lang w:eastAsia="en-GB"/>
        </w:rPr>
      </w:pPr>
      <w:r w:rsidRPr="006A60EC">
        <w:rPr>
          <w:rFonts w:ascii="Times New Roman" w:eastAsia="Times New Roman" w:hAnsi="Times New Roman" w:cs="Times New Roman"/>
          <w:u w:val="single"/>
          <w:lang w:eastAsia="en-GB"/>
        </w:rPr>
        <w:lastRenderedPageBreak/>
        <w:t xml:space="preserve">Reference list: </w:t>
      </w:r>
    </w:p>
    <w:p w14:paraId="1B73C475" w14:textId="434483C3" w:rsidR="00920BDF" w:rsidRDefault="00920BDF">
      <w:pPr>
        <w:rPr>
          <w:rFonts w:ascii="Times New Roman" w:eastAsia="Times New Roman" w:hAnsi="Times New Roman" w:cs="Times New Roman"/>
          <w:lang w:eastAsia="en-GB"/>
        </w:rPr>
      </w:pPr>
    </w:p>
    <w:p w14:paraId="40D221EB" w14:textId="18C0475D" w:rsidR="00283DD1" w:rsidRDefault="00283DD1" w:rsidP="00283DD1">
      <w:pPr>
        <w:rPr>
          <w:rFonts w:ascii="Times New Roman" w:eastAsia="Times New Roman" w:hAnsi="Times New Roman" w:cs="Times New Roman"/>
          <w:lang w:eastAsia="en-GB"/>
        </w:rPr>
      </w:pPr>
      <w:r w:rsidRPr="00283DD1">
        <w:rPr>
          <w:rFonts w:ascii="Times New Roman" w:eastAsia="Times New Roman" w:hAnsi="Times New Roman" w:cs="Times New Roman"/>
          <w:lang w:eastAsia="en-GB"/>
        </w:rPr>
        <w:t xml:space="preserve">Abdul </w:t>
      </w:r>
      <w:proofErr w:type="spellStart"/>
      <w:r w:rsidRPr="00283DD1">
        <w:rPr>
          <w:rFonts w:ascii="Times New Roman" w:eastAsia="Times New Roman" w:hAnsi="Times New Roman" w:cs="Times New Roman"/>
          <w:lang w:eastAsia="en-GB"/>
        </w:rPr>
        <w:t>Gafoor</w:t>
      </w:r>
      <w:proofErr w:type="spellEnd"/>
      <w:r w:rsidRPr="00283DD1">
        <w:rPr>
          <w:rFonts w:ascii="Times New Roman" w:eastAsia="Times New Roman" w:hAnsi="Times New Roman" w:cs="Times New Roman"/>
          <w:lang w:eastAsia="en-GB"/>
        </w:rPr>
        <w:t xml:space="preserve">, K. &amp; Haskar </w:t>
      </w:r>
      <w:proofErr w:type="spellStart"/>
      <w:r w:rsidRPr="00283DD1">
        <w:rPr>
          <w:rFonts w:ascii="Times New Roman" w:eastAsia="Times New Roman" w:hAnsi="Times New Roman" w:cs="Times New Roman"/>
          <w:lang w:eastAsia="en-GB"/>
        </w:rPr>
        <w:t>Babu</w:t>
      </w:r>
      <w:proofErr w:type="spellEnd"/>
      <w:r w:rsidRPr="00283DD1">
        <w:rPr>
          <w:rFonts w:ascii="Times New Roman" w:eastAsia="Times New Roman" w:hAnsi="Times New Roman" w:cs="Times New Roman"/>
          <w:lang w:eastAsia="en-GB"/>
        </w:rPr>
        <w:t xml:space="preserve"> U. (2012). Teaching Style: A Conceptual Overview </w:t>
      </w:r>
      <w:proofErr w:type="gramStart"/>
      <w:r w:rsidRPr="00283DD1">
        <w:rPr>
          <w:rFonts w:ascii="Times New Roman" w:eastAsia="Times New Roman" w:hAnsi="Times New Roman" w:cs="Times New Roman"/>
          <w:lang w:eastAsia="en-GB"/>
        </w:rPr>
        <w:t>In</w:t>
      </w:r>
      <w:proofErr w:type="gramEnd"/>
      <w:r w:rsidRPr="00283DD1">
        <w:rPr>
          <w:rFonts w:ascii="Times New Roman" w:eastAsia="Times New Roman" w:hAnsi="Times New Roman" w:cs="Times New Roman"/>
          <w:lang w:eastAsia="en-GB"/>
        </w:rPr>
        <w:t xml:space="preserve"> S. Sabu, Teacher Education In The New Millennium, New Delhi: APH. pp 55-69</w:t>
      </w:r>
    </w:p>
    <w:p w14:paraId="237E6ECA" w14:textId="446D081C" w:rsidR="00B37879" w:rsidRDefault="00B37879" w:rsidP="00283DD1">
      <w:pPr>
        <w:rPr>
          <w:rFonts w:ascii="Times New Roman" w:eastAsia="Times New Roman" w:hAnsi="Times New Roman" w:cs="Times New Roman"/>
          <w:lang w:eastAsia="en-GB"/>
        </w:rPr>
      </w:pPr>
    </w:p>
    <w:p w14:paraId="25DCF403" w14:textId="21A21BFC" w:rsidR="00B37879" w:rsidRDefault="00B37879" w:rsidP="00283DD1">
      <w:pPr>
        <w:rPr>
          <w:rFonts w:ascii="Times New Roman" w:eastAsia="Times New Roman" w:hAnsi="Times New Roman" w:cs="Times New Roman"/>
          <w:lang w:eastAsia="en-GB"/>
        </w:rPr>
      </w:pPr>
      <w:r>
        <w:rPr>
          <w:rFonts w:ascii="Times New Roman" w:eastAsia="Times New Roman" w:hAnsi="Times New Roman" w:cs="Times New Roman"/>
          <w:lang w:eastAsia="en-GB"/>
        </w:rPr>
        <w:t>Dewey, J (</w:t>
      </w:r>
      <w:r w:rsidR="00C4706F">
        <w:rPr>
          <w:rFonts w:ascii="Times New Roman" w:eastAsia="Times New Roman" w:hAnsi="Times New Roman" w:cs="Times New Roman"/>
          <w:lang w:eastAsia="en-GB"/>
        </w:rPr>
        <w:t xml:space="preserve">1902) The Child and The Curriculum </w:t>
      </w:r>
      <w:r w:rsidR="007F4C1E">
        <w:rPr>
          <w:rFonts w:ascii="Times New Roman" w:eastAsia="Times New Roman" w:hAnsi="Times New Roman" w:cs="Times New Roman"/>
          <w:lang w:eastAsia="en-GB"/>
        </w:rPr>
        <w:t>USA: The University of Chicago Press</w:t>
      </w:r>
    </w:p>
    <w:p w14:paraId="4A1B1AA6" w14:textId="0CDA1CF0" w:rsidR="0043554C" w:rsidRDefault="0043554C" w:rsidP="00283DD1">
      <w:pPr>
        <w:rPr>
          <w:rFonts w:ascii="Times New Roman" w:eastAsia="Times New Roman" w:hAnsi="Times New Roman" w:cs="Times New Roman"/>
          <w:lang w:eastAsia="en-GB"/>
        </w:rPr>
      </w:pPr>
    </w:p>
    <w:p w14:paraId="092C74D5" w14:textId="768E18FD" w:rsidR="00454A6A" w:rsidRPr="00454A6A" w:rsidRDefault="0043554C" w:rsidP="00454A6A">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George, M (2018) </w:t>
      </w:r>
      <w:r w:rsidR="00237DB7" w:rsidRPr="00237DB7">
        <w:rPr>
          <w:rFonts w:ascii="Times New Roman" w:eastAsia="Times New Roman" w:hAnsi="Times New Roman" w:cs="Times New Roman"/>
          <w:i/>
          <w:iCs/>
          <w:lang w:eastAsia="en-GB"/>
        </w:rPr>
        <w:t xml:space="preserve">Teachers are third biggest influence on people’s lives </w:t>
      </w:r>
      <w:r w:rsidR="00237DB7">
        <w:rPr>
          <w:rFonts w:ascii="Times New Roman" w:eastAsia="Times New Roman" w:hAnsi="Times New Roman" w:cs="Times New Roman"/>
          <w:lang w:eastAsia="en-GB"/>
        </w:rPr>
        <w:t xml:space="preserve">Available at: </w:t>
      </w:r>
      <w:hyperlink r:id="rId5" w:history="1">
        <w:r w:rsidR="00454A6A" w:rsidRPr="00454A6A">
          <w:rPr>
            <w:rFonts w:ascii="Times New Roman" w:eastAsia="Times New Roman" w:hAnsi="Times New Roman" w:cs="Times New Roman"/>
            <w:color w:val="0000FF"/>
            <w:u w:val="single"/>
            <w:lang w:eastAsia="en-GB"/>
          </w:rPr>
          <w:t>https://www.tes.com/news/teachers-are-third-biggest-influence-peoples-lives</w:t>
        </w:r>
      </w:hyperlink>
      <w:r w:rsidR="00454A6A">
        <w:rPr>
          <w:rFonts w:ascii="Times New Roman" w:eastAsia="Times New Roman" w:hAnsi="Times New Roman" w:cs="Times New Roman"/>
          <w:lang w:eastAsia="en-GB"/>
        </w:rPr>
        <w:t xml:space="preserve"> (Accessed 25th November 2019) </w:t>
      </w:r>
    </w:p>
    <w:p w14:paraId="2694E1C1" w14:textId="098ACC13" w:rsidR="0043554C" w:rsidRPr="00237DB7" w:rsidRDefault="0043554C" w:rsidP="00283DD1">
      <w:pPr>
        <w:rPr>
          <w:rFonts w:ascii="Times New Roman" w:eastAsia="Times New Roman" w:hAnsi="Times New Roman" w:cs="Times New Roman"/>
          <w:lang w:eastAsia="en-GB"/>
        </w:rPr>
      </w:pPr>
    </w:p>
    <w:p w14:paraId="7EFC87AF" w14:textId="49AC21CE" w:rsidR="009A4720" w:rsidRPr="006A60EC" w:rsidRDefault="009A4720" w:rsidP="00B51A4A">
      <w:pPr>
        <w:rPr>
          <w:rFonts w:ascii="Times New Roman" w:eastAsia="Times New Roman" w:hAnsi="Times New Roman" w:cs="Times New Roman"/>
          <w:u w:val="single"/>
          <w:lang w:eastAsia="en-GB"/>
        </w:rPr>
      </w:pPr>
      <w:r>
        <w:rPr>
          <w:rFonts w:ascii="Times New Roman" w:eastAsia="Times New Roman" w:hAnsi="Times New Roman" w:cs="Times New Roman"/>
          <w:lang w:eastAsia="en-GB"/>
        </w:rPr>
        <w:t xml:space="preserve">Hayes, W </w:t>
      </w:r>
      <w:r w:rsidR="006A60EC">
        <w:rPr>
          <w:rFonts w:ascii="Times New Roman" w:eastAsia="Times New Roman" w:hAnsi="Times New Roman" w:cs="Times New Roman"/>
          <w:lang w:eastAsia="en-GB"/>
        </w:rPr>
        <w:t xml:space="preserve">(2006) </w:t>
      </w:r>
      <w:r w:rsidR="006A60EC" w:rsidRPr="006A60EC">
        <w:rPr>
          <w:rFonts w:ascii="Times New Roman" w:eastAsia="Times New Roman" w:hAnsi="Times New Roman" w:cs="Times New Roman"/>
          <w:i/>
          <w:iCs/>
          <w:lang w:eastAsia="en-GB"/>
        </w:rPr>
        <w:t xml:space="preserve">The Progressive Education Movement: Is it Still a Factor in Today’s Schools? </w:t>
      </w:r>
      <w:r w:rsidR="006A60EC" w:rsidRPr="006A60EC">
        <w:rPr>
          <w:rFonts w:ascii="Times New Roman" w:eastAsia="Times New Roman" w:hAnsi="Times New Roman" w:cs="Times New Roman"/>
          <w:lang w:eastAsia="en-GB"/>
        </w:rPr>
        <w:t>R</w:t>
      </w:r>
      <w:r w:rsidR="006A60EC">
        <w:rPr>
          <w:rFonts w:ascii="Times New Roman" w:eastAsia="Times New Roman" w:hAnsi="Times New Roman" w:cs="Times New Roman"/>
          <w:lang w:eastAsia="en-GB"/>
        </w:rPr>
        <w:t xml:space="preserve">owman &amp; Littlefield Education </w:t>
      </w:r>
    </w:p>
    <w:p w14:paraId="259551B4" w14:textId="77777777" w:rsidR="009A4720" w:rsidRDefault="009A4720" w:rsidP="00B51A4A">
      <w:pPr>
        <w:rPr>
          <w:rFonts w:ascii="Times New Roman" w:eastAsia="Times New Roman" w:hAnsi="Times New Roman" w:cs="Times New Roman"/>
          <w:lang w:eastAsia="en-GB"/>
        </w:rPr>
      </w:pPr>
    </w:p>
    <w:p w14:paraId="367F9FB7" w14:textId="3CD65E64" w:rsidR="00920BDF" w:rsidRDefault="00CD7554" w:rsidP="00B51A4A">
      <w:pPr>
        <w:rPr>
          <w:rFonts w:ascii="Times New Roman" w:eastAsia="Times New Roman" w:hAnsi="Times New Roman" w:cs="Times New Roman"/>
          <w:lang w:eastAsia="en-GB"/>
        </w:rPr>
      </w:pPr>
      <w:r w:rsidRPr="00B51A4A">
        <w:rPr>
          <w:rFonts w:ascii="Times New Roman" w:eastAsia="Times New Roman" w:hAnsi="Times New Roman" w:cs="Times New Roman"/>
          <w:lang w:eastAsia="en-GB"/>
        </w:rPr>
        <w:t>Flanagan, F, M (2006</w:t>
      </w:r>
      <w:r w:rsidRPr="006A60EC">
        <w:rPr>
          <w:rFonts w:ascii="Times New Roman" w:eastAsia="Times New Roman" w:hAnsi="Times New Roman" w:cs="Times New Roman"/>
          <w:i/>
          <w:iCs/>
          <w:lang w:eastAsia="en-GB"/>
        </w:rPr>
        <w:t>) The Greatest Educators…Ever!</w:t>
      </w:r>
      <w:r w:rsidRPr="00B51A4A">
        <w:rPr>
          <w:rFonts w:ascii="Times New Roman" w:eastAsia="Times New Roman" w:hAnsi="Times New Roman" w:cs="Times New Roman"/>
          <w:lang w:eastAsia="en-GB"/>
        </w:rPr>
        <w:t xml:space="preserve"> New York:</w:t>
      </w:r>
      <w:r w:rsidR="00B51A4A" w:rsidRPr="00B51A4A">
        <w:rPr>
          <w:rFonts w:ascii="Times New Roman" w:eastAsia="Times New Roman" w:hAnsi="Times New Roman" w:cs="Times New Roman"/>
          <w:lang w:eastAsia="en-GB"/>
        </w:rPr>
        <w:t xml:space="preserve"> Continuum International Publishing group</w:t>
      </w:r>
    </w:p>
    <w:p w14:paraId="06EFEC36" w14:textId="3D458AD7" w:rsidR="00863B2C" w:rsidRDefault="00863B2C" w:rsidP="00B51A4A">
      <w:pPr>
        <w:rPr>
          <w:rFonts w:ascii="Times New Roman" w:eastAsia="Times New Roman" w:hAnsi="Times New Roman" w:cs="Times New Roman"/>
          <w:lang w:eastAsia="en-GB"/>
        </w:rPr>
      </w:pPr>
    </w:p>
    <w:p w14:paraId="2FEC2EED" w14:textId="5AC2DA4D" w:rsidR="00863B2C" w:rsidRDefault="00863B2C" w:rsidP="00B51A4A">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Freire, </w:t>
      </w:r>
      <w:r w:rsidR="004F4095">
        <w:rPr>
          <w:rFonts w:ascii="Times New Roman" w:eastAsia="Times New Roman" w:hAnsi="Times New Roman" w:cs="Times New Roman"/>
          <w:lang w:eastAsia="en-GB"/>
        </w:rPr>
        <w:t xml:space="preserve">P and Macedo D (1983) A Dialogue: Culture, Language and Race ‘Harvard Educational Review’ </w:t>
      </w:r>
      <w:r w:rsidR="00D9010C">
        <w:rPr>
          <w:rFonts w:ascii="Times New Roman" w:eastAsia="Times New Roman" w:hAnsi="Times New Roman" w:cs="Times New Roman"/>
          <w:lang w:eastAsia="en-GB"/>
        </w:rPr>
        <w:t xml:space="preserve">Vol 65, No3 </w:t>
      </w:r>
    </w:p>
    <w:p w14:paraId="64AC683B" w14:textId="452785B6" w:rsidR="002B1B50" w:rsidRDefault="002B1B50" w:rsidP="00B51A4A">
      <w:pPr>
        <w:rPr>
          <w:rFonts w:ascii="Times New Roman" w:eastAsia="Times New Roman" w:hAnsi="Times New Roman" w:cs="Times New Roman"/>
          <w:lang w:eastAsia="en-GB"/>
        </w:rPr>
      </w:pPr>
    </w:p>
    <w:p w14:paraId="0AB00FD2" w14:textId="2AD11C38" w:rsidR="001C6F0E" w:rsidRDefault="002B1B50" w:rsidP="001C6F0E">
      <w:pPr>
        <w:rPr>
          <w:rFonts w:ascii="Times New Roman" w:eastAsia="Times New Roman" w:hAnsi="Times New Roman" w:cs="Times New Roman"/>
          <w:lang w:eastAsia="en-GB"/>
        </w:rPr>
      </w:pPr>
      <w:r>
        <w:rPr>
          <w:rFonts w:ascii="Times New Roman" w:eastAsia="Times New Roman" w:hAnsi="Times New Roman" w:cs="Times New Roman"/>
          <w:lang w:eastAsia="en-GB"/>
        </w:rPr>
        <w:t>Lip</w:t>
      </w:r>
      <w:r w:rsidR="006D28CC">
        <w:rPr>
          <w:rFonts w:ascii="Times New Roman" w:eastAsia="Times New Roman" w:hAnsi="Times New Roman" w:cs="Times New Roman"/>
          <w:lang w:eastAsia="en-GB"/>
        </w:rPr>
        <w:t xml:space="preserve">sett, A (2008) </w:t>
      </w:r>
      <w:r w:rsidR="006D28CC" w:rsidRPr="00E24FA0">
        <w:rPr>
          <w:rFonts w:ascii="Times New Roman" w:eastAsia="Times New Roman" w:hAnsi="Times New Roman" w:cs="Times New Roman"/>
          <w:i/>
          <w:iCs/>
          <w:lang w:eastAsia="en-GB"/>
        </w:rPr>
        <w:t>National Curriculum</w:t>
      </w:r>
      <w:r w:rsidR="00E24FA0" w:rsidRPr="00E24FA0">
        <w:rPr>
          <w:rFonts w:ascii="Times New Roman" w:eastAsia="Times New Roman" w:hAnsi="Times New Roman" w:cs="Times New Roman"/>
          <w:i/>
          <w:iCs/>
          <w:lang w:eastAsia="en-GB"/>
        </w:rPr>
        <w:t xml:space="preserve"> Constraints Teachers and Pupils</w:t>
      </w:r>
      <w:r w:rsidR="00E24FA0">
        <w:rPr>
          <w:rFonts w:ascii="Times New Roman" w:eastAsia="Times New Roman" w:hAnsi="Times New Roman" w:cs="Times New Roman"/>
          <w:i/>
          <w:iCs/>
          <w:lang w:eastAsia="en-GB"/>
        </w:rPr>
        <w:t xml:space="preserve"> </w:t>
      </w:r>
      <w:r w:rsidR="00E24FA0">
        <w:rPr>
          <w:rFonts w:ascii="Times New Roman" w:eastAsia="Times New Roman" w:hAnsi="Times New Roman" w:cs="Times New Roman"/>
          <w:lang w:eastAsia="en-GB"/>
        </w:rPr>
        <w:t xml:space="preserve">Available at: </w:t>
      </w:r>
      <w:hyperlink r:id="rId6" w:history="1">
        <w:r w:rsidR="001C6F0E" w:rsidRPr="001C6F0E">
          <w:rPr>
            <w:rFonts w:ascii="Times New Roman" w:eastAsia="Times New Roman" w:hAnsi="Times New Roman" w:cs="Times New Roman"/>
            <w:color w:val="0000FF"/>
            <w:u w:val="single"/>
            <w:lang w:eastAsia="en-GB"/>
          </w:rPr>
          <w:t>https://www.theguardian.com/education/2008/jun/11/schools.uk4</w:t>
        </w:r>
      </w:hyperlink>
      <w:r w:rsidR="001C6F0E">
        <w:rPr>
          <w:rFonts w:ascii="Times New Roman" w:eastAsia="Times New Roman" w:hAnsi="Times New Roman" w:cs="Times New Roman"/>
          <w:lang w:eastAsia="en-GB"/>
        </w:rPr>
        <w:t xml:space="preserve"> (Accessed: 25</w:t>
      </w:r>
      <w:r w:rsidR="001C6F0E" w:rsidRPr="001C6F0E">
        <w:rPr>
          <w:rFonts w:ascii="Times New Roman" w:eastAsia="Times New Roman" w:hAnsi="Times New Roman" w:cs="Times New Roman"/>
          <w:vertAlign w:val="superscript"/>
          <w:lang w:eastAsia="en-GB"/>
        </w:rPr>
        <w:t>th</w:t>
      </w:r>
      <w:r w:rsidR="001C6F0E">
        <w:rPr>
          <w:rFonts w:ascii="Times New Roman" w:eastAsia="Times New Roman" w:hAnsi="Times New Roman" w:cs="Times New Roman"/>
          <w:lang w:eastAsia="en-GB"/>
        </w:rPr>
        <w:t xml:space="preserve"> November 2019) </w:t>
      </w:r>
    </w:p>
    <w:p w14:paraId="33345102" w14:textId="79148A32" w:rsidR="00033595" w:rsidRDefault="00033595" w:rsidP="001C6F0E">
      <w:pPr>
        <w:rPr>
          <w:rFonts w:ascii="Times New Roman" w:eastAsia="Times New Roman" w:hAnsi="Times New Roman" w:cs="Times New Roman"/>
          <w:lang w:eastAsia="en-GB"/>
        </w:rPr>
      </w:pPr>
    </w:p>
    <w:p w14:paraId="59937624" w14:textId="6CF31F1D" w:rsidR="00F028FB" w:rsidRPr="00F028FB" w:rsidRDefault="00033595" w:rsidP="00F028FB">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Maxwell, D (2019) How China mastered the art of academic censorship </w:t>
      </w:r>
      <w:r w:rsidR="00F028FB">
        <w:rPr>
          <w:rFonts w:ascii="Times New Roman" w:eastAsia="Times New Roman" w:hAnsi="Times New Roman" w:cs="Times New Roman"/>
          <w:lang w:eastAsia="en-GB"/>
        </w:rPr>
        <w:t>Available</w:t>
      </w:r>
      <w:r>
        <w:rPr>
          <w:rFonts w:ascii="Times New Roman" w:eastAsia="Times New Roman" w:hAnsi="Times New Roman" w:cs="Times New Roman"/>
          <w:lang w:eastAsia="en-GB"/>
        </w:rPr>
        <w:t xml:space="preserve"> at: </w:t>
      </w:r>
      <w:hyperlink r:id="rId7" w:history="1">
        <w:r w:rsidR="00F028FB" w:rsidRPr="00F028FB">
          <w:rPr>
            <w:rFonts w:ascii="Times New Roman" w:eastAsia="Times New Roman" w:hAnsi="Times New Roman" w:cs="Times New Roman"/>
            <w:color w:val="0000FF"/>
            <w:u w:val="single"/>
            <w:lang w:eastAsia="en-GB"/>
          </w:rPr>
          <w:t>https://www.studyinternational.com/news/academic-censorship-china-global-issue/</w:t>
        </w:r>
      </w:hyperlink>
      <w:r w:rsidR="00F028FB">
        <w:rPr>
          <w:rFonts w:ascii="Times New Roman" w:eastAsia="Times New Roman" w:hAnsi="Times New Roman" w:cs="Times New Roman"/>
          <w:lang w:eastAsia="en-GB"/>
        </w:rPr>
        <w:t xml:space="preserve"> ( Accessed: 2</w:t>
      </w:r>
      <w:r w:rsidR="00F028FB" w:rsidRPr="00F028FB">
        <w:rPr>
          <w:rFonts w:ascii="Times New Roman" w:eastAsia="Times New Roman" w:hAnsi="Times New Roman" w:cs="Times New Roman"/>
          <w:vertAlign w:val="superscript"/>
          <w:lang w:eastAsia="en-GB"/>
        </w:rPr>
        <w:t>nd</w:t>
      </w:r>
      <w:r w:rsidR="00F028FB">
        <w:rPr>
          <w:rFonts w:ascii="Times New Roman" w:eastAsia="Times New Roman" w:hAnsi="Times New Roman" w:cs="Times New Roman"/>
          <w:lang w:eastAsia="en-GB"/>
        </w:rPr>
        <w:t xml:space="preserve"> December 2019) </w:t>
      </w:r>
    </w:p>
    <w:p w14:paraId="2406A384" w14:textId="09282B15" w:rsidR="00033595" w:rsidRDefault="00033595" w:rsidP="001C6F0E">
      <w:pPr>
        <w:rPr>
          <w:rFonts w:ascii="Times New Roman" w:eastAsia="Times New Roman" w:hAnsi="Times New Roman" w:cs="Times New Roman"/>
          <w:lang w:eastAsia="en-GB"/>
        </w:rPr>
      </w:pPr>
    </w:p>
    <w:p w14:paraId="0271027E" w14:textId="10FAAABB" w:rsidR="00A41198" w:rsidRPr="00A41198" w:rsidRDefault="00F028FB" w:rsidP="00A41198">
      <w:pPr>
        <w:shd w:val="clear" w:color="auto" w:fill="FFFFFF"/>
        <w:rPr>
          <w:rFonts w:ascii="Times New Roman" w:eastAsia="Times New Roman" w:hAnsi="Times New Roman" w:cs="Times New Roman"/>
          <w:color w:val="000000"/>
          <w:spacing w:val="1"/>
          <w:lang w:eastAsia="en-GB"/>
        </w:rPr>
      </w:pPr>
      <w:r w:rsidRPr="00A41198">
        <w:rPr>
          <w:rFonts w:ascii="Times New Roman" w:eastAsia="Times New Roman" w:hAnsi="Times New Roman" w:cs="Times New Roman"/>
          <w:color w:val="000000"/>
          <w:spacing w:val="1"/>
          <w:lang w:eastAsia="en-GB"/>
        </w:rPr>
        <w:t>Thornburg</w:t>
      </w:r>
      <w:r w:rsidR="00A15407">
        <w:rPr>
          <w:rFonts w:ascii="Times New Roman" w:eastAsia="Times New Roman" w:hAnsi="Times New Roman" w:cs="Times New Roman"/>
          <w:color w:val="000000"/>
          <w:spacing w:val="1"/>
          <w:lang w:eastAsia="en-GB"/>
        </w:rPr>
        <w:t>, R</w:t>
      </w:r>
      <w:r w:rsidR="00A41198">
        <w:rPr>
          <w:rFonts w:ascii="Times New Roman" w:eastAsia="Times New Roman" w:hAnsi="Times New Roman" w:cs="Times New Roman"/>
          <w:color w:val="000000"/>
          <w:spacing w:val="1"/>
          <w:lang w:eastAsia="en-GB"/>
        </w:rPr>
        <w:t xml:space="preserve"> (2008) </w:t>
      </w:r>
      <w:r w:rsidR="00A41198" w:rsidRPr="00A41198">
        <w:rPr>
          <w:rFonts w:ascii="Times New Roman" w:eastAsia="Times New Roman" w:hAnsi="Times New Roman" w:cs="Times New Roman"/>
          <w:i/>
          <w:iCs/>
          <w:color w:val="000000"/>
          <w:spacing w:val="1"/>
          <w:lang w:eastAsia="en-GB"/>
        </w:rPr>
        <w:t>School children's reasoning a</w:t>
      </w:r>
      <w:r w:rsidR="00A41198" w:rsidRPr="00A41198">
        <w:rPr>
          <w:rFonts w:ascii="Times New Roman" w:eastAsia="Times New Roman" w:hAnsi="Times New Roman" w:cs="Times New Roman"/>
          <w:i/>
          <w:iCs/>
          <w:color w:val="000000"/>
          <w:lang w:eastAsia="en-GB"/>
        </w:rPr>
        <w:t>bout school rules</w:t>
      </w:r>
      <w:r w:rsidR="00A41198" w:rsidRPr="00A41198">
        <w:rPr>
          <w:rFonts w:ascii="Times New Roman" w:eastAsia="Times New Roman" w:hAnsi="Times New Roman" w:cs="Times New Roman"/>
          <w:color w:val="000000"/>
          <w:lang w:eastAsia="en-GB"/>
        </w:rPr>
        <w:t>, 2008,</w:t>
      </w:r>
      <w:r w:rsidR="00A41198">
        <w:rPr>
          <w:rFonts w:ascii="Times New Roman" w:eastAsia="Times New Roman" w:hAnsi="Times New Roman" w:cs="Times New Roman"/>
          <w:color w:val="000000"/>
          <w:lang w:eastAsia="en-GB"/>
        </w:rPr>
        <w:t>’</w:t>
      </w:r>
      <w:r w:rsidR="00A41198" w:rsidRPr="00A41198">
        <w:rPr>
          <w:rFonts w:ascii="Times New Roman" w:eastAsia="Times New Roman" w:hAnsi="Times New Roman" w:cs="Times New Roman"/>
          <w:color w:val="000000"/>
          <w:lang w:eastAsia="en-GB"/>
        </w:rPr>
        <w:t xml:space="preserve"> Research Papers in</w:t>
      </w:r>
      <w:r w:rsidR="00A41198">
        <w:rPr>
          <w:rFonts w:ascii="Times New Roman" w:eastAsia="Times New Roman" w:hAnsi="Times New Roman" w:cs="Times New Roman"/>
          <w:color w:val="000000"/>
          <w:spacing w:val="1"/>
          <w:lang w:eastAsia="en-GB"/>
        </w:rPr>
        <w:t xml:space="preserve"> </w:t>
      </w:r>
      <w:r w:rsidR="00A41198" w:rsidRPr="00A41198">
        <w:rPr>
          <w:rFonts w:ascii="Times New Roman" w:eastAsia="Times New Roman" w:hAnsi="Times New Roman" w:cs="Times New Roman"/>
          <w:color w:val="000000"/>
          <w:spacing w:val="1"/>
          <w:lang w:eastAsia="en-GB"/>
        </w:rPr>
        <w:t>Education</w:t>
      </w:r>
      <w:r w:rsidR="00A41198">
        <w:rPr>
          <w:rFonts w:ascii="Times New Roman" w:eastAsia="Times New Roman" w:hAnsi="Times New Roman" w:cs="Times New Roman"/>
          <w:color w:val="000000"/>
          <w:spacing w:val="1"/>
          <w:lang w:eastAsia="en-GB"/>
        </w:rPr>
        <w:t xml:space="preserve">’ </w:t>
      </w:r>
      <w:r w:rsidR="00A41198" w:rsidRPr="00A41198">
        <w:rPr>
          <w:rFonts w:ascii="Times New Roman" w:eastAsia="Times New Roman" w:hAnsi="Times New Roman" w:cs="Times New Roman"/>
          <w:color w:val="000000"/>
          <w:spacing w:val="1"/>
          <w:lang w:eastAsia="en-GB"/>
        </w:rPr>
        <w:t xml:space="preserve">(23), 1, 37-52. </w:t>
      </w:r>
    </w:p>
    <w:p w14:paraId="447945CF" w14:textId="77777777" w:rsidR="00A41198" w:rsidRPr="00A41198" w:rsidRDefault="00A41198" w:rsidP="00A41198">
      <w:pPr>
        <w:shd w:val="clear" w:color="auto" w:fill="FFFFFF"/>
        <w:rPr>
          <w:rFonts w:ascii="Times New Roman" w:eastAsia="Times New Roman" w:hAnsi="Times New Roman" w:cs="Times New Roman"/>
          <w:color w:val="0000FF"/>
          <w:spacing w:val="1"/>
          <w:lang w:eastAsia="en-GB"/>
        </w:rPr>
      </w:pPr>
      <w:r w:rsidRPr="00A41198">
        <w:rPr>
          <w:rFonts w:ascii="Times New Roman" w:eastAsia="Times New Roman" w:hAnsi="Times New Roman" w:cs="Times New Roman"/>
          <w:color w:val="0000FF"/>
          <w:spacing w:val="1"/>
          <w:lang w:eastAsia="en-GB"/>
        </w:rPr>
        <w:t>http://dx.doi.org/10.1080/02671520701651029</w:t>
      </w:r>
      <w:r w:rsidRPr="00A41198">
        <w:rPr>
          <w:rFonts w:ascii="Times New Roman" w:eastAsia="Times New Roman" w:hAnsi="Times New Roman" w:cs="Times New Roman"/>
          <w:color w:val="000000"/>
          <w:spacing w:val="1"/>
          <w:lang w:eastAsia="en-GB"/>
        </w:rPr>
        <w:t xml:space="preserve">.  </w:t>
      </w:r>
    </w:p>
    <w:p w14:paraId="7D07AEFD" w14:textId="77777777" w:rsidR="00033595" w:rsidRDefault="00033595" w:rsidP="00771165">
      <w:pPr>
        <w:rPr>
          <w:rFonts w:ascii="Times New Roman" w:eastAsia="Times New Roman" w:hAnsi="Times New Roman" w:cs="Times New Roman"/>
          <w:lang w:eastAsia="en-GB"/>
        </w:rPr>
      </w:pPr>
    </w:p>
    <w:p w14:paraId="7C1AFAD7" w14:textId="7C845D99" w:rsidR="00771165" w:rsidRPr="00A15407" w:rsidRDefault="00E24FA0" w:rsidP="00771165">
      <w:pPr>
        <w:rPr>
          <w:rFonts w:ascii="Times New Roman" w:eastAsia="Times New Roman" w:hAnsi="Times New Roman" w:cs="Times New Roman"/>
          <w:lang w:eastAsia="en-GB"/>
        </w:rPr>
      </w:pPr>
      <w:r w:rsidRPr="00E24FA0">
        <w:rPr>
          <w:rFonts w:ascii="Times New Roman" w:eastAsia="Times New Roman" w:hAnsi="Times New Roman" w:cs="Times New Roman"/>
          <w:i/>
          <w:iCs/>
          <w:lang w:eastAsia="en-GB"/>
        </w:rPr>
        <w:t xml:space="preserve"> </w:t>
      </w:r>
      <w:r w:rsidR="00811BAA" w:rsidRPr="00771165">
        <w:rPr>
          <w:rFonts w:ascii="Times New Roman" w:eastAsia="Times New Roman" w:hAnsi="Times New Roman" w:cs="Times New Roman"/>
          <w:lang w:eastAsia="en-GB"/>
        </w:rPr>
        <w:t>Sikandar, A (2015</w:t>
      </w:r>
      <w:r w:rsidR="00811BAA" w:rsidRPr="00771165">
        <w:rPr>
          <w:rFonts w:ascii="Times New Roman" w:eastAsia="Times New Roman" w:hAnsi="Times New Roman" w:cs="Times New Roman"/>
          <w:i/>
          <w:iCs/>
          <w:lang w:eastAsia="en-GB"/>
        </w:rPr>
        <w:t xml:space="preserve">) </w:t>
      </w:r>
      <w:r w:rsidR="00D2225A" w:rsidRPr="00771165">
        <w:rPr>
          <w:rFonts w:ascii="Times New Roman" w:eastAsia="Times New Roman" w:hAnsi="Times New Roman" w:cs="Times New Roman"/>
          <w:i/>
          <w:iCs/>
          <w:lang w:eastAsia="en-GB"/>
        </w:rPr>
        <w:t>‘</w:t>
      </w:r>
      <w:r w:rsidR="00E532C8" w:rsidRPr="00771165">
        <w:rPr>
          <w:rFonts w:ascii="Times New Roman" w:eastAsia="Times New Roman" w:hAnsi="Times New Roman" w:cs="Times New Roman"/>
          <w:lang w:eastAsia="en-GB"/>
        </w:rPr>
        <w:t>John Dewey and His Philosophy of Education</w:t>
      </w:r>
      <w:r w:rsidR="00D2225A" w:rsidRPr="00771165">
        <w:rPr>
          <w:rFonts w:ascii="Times New Roman" w:eastAsia="Times New Roman" w:hAnsi="Times New Roman" w:cs="Times New Roman"/>
          <w:i/>
          <w:iCs/>
          <w:lang w:eastAsia="en-GB"/>
        </w:rPr>
        <w:t>’</w:t>
      </w:r>
      <w:r w:rsidR="006A7513" w:rsidRPr="00771165">
        <w:rPr>
          <w:rFonts w:ascii="Times New Roman" w:eastAsia="Times New Roman" w:hAnsi="Times New Roman" w:cs="Times New Roman"/>
          <w:lang w:eastAsia="en-GB"/>
        </w:rPr>
        <w:t xml:space="preserve"> </w:t>
      </w:r>
      <w:r w:rsidR="006A7513" w:rsidRPr="00771165">
        <w:rPr>
          <w:rFonts w:ascii="Times New Roman" w:eastAsia="Times New Roman" w:hAnsi="Times New Roman" w:cs="Times New Roman"/>
          <w:i/>
          <w:iCs/>
          <w:lang w:eastAsia="en-GB"/>
        </w:rPr>
        <w:t xml:space="preserve">Journal of Education and Educational Development </w:t>
      </w:r>
      <w:r w:rsidR="006A7513" w:rsidRPr="00771165">
        <w:rPr>
          <w:rFonts w:ascii="Times New Roman" w:eastAsia="Times New Roman" w:hAnsi="Times New Roman" w:cs="Times New Roman"/>
          <w:lang w:eastAsia="en-GB"/>
        </w:rPr>
        <w:t xml:space="preserve">Vol.2 No.2 </w:t>
      </w:r>
      <w:r w:rsidR="00CE4B23" w:rsidRPr="00771165">
        <w:rPr>
          <w:rFonts w:ascii="Times New Roman" w:eastAsia="Times New Roman" w:hAnsi="Times New Roman" w:cs="Times New Roman"/>
          <w:lang w:eastAsia="en-GB"/>
        </w:rPr>
        <w:t>191</w:t>
      </w:r>
      <w:r w:rsidR="00CE4B23" w:rsidRPr="00771165">
        <w:rPr>
          <w:rFonts w:ascii="Times New Roman" w:eastAsia="Times New Roman" w:hAnsi="Times New Roman" w:cs="Times New Roman"/>
          <w:color w:val="000000" w:themeColor="text1"/>
          <w:lang w:eastAsia="en-GB"/>
        </w:rPr>
        <w:t>-201</w:t>
      </w:r>
      <w:r w:rsidR="00771165">
        <w:rPr>
          <w:rFonts w:ascii="Times New Roman" w:eastAsia="Times New Roman" w:hAnsi="Times New Roman" w:cs="Times New Roman"/>
          <w:color w:val="000000" w:themeColor="text1"/>
          <w:lang w:eastAsia="en-GB"/>
        </w:rPr>
        <w:t xml:space="preserve"> </w:t>
      </w:r>
      <w:r w:rsidR="00771165" w:rsidRPr="00771165">
        <w:rPr>
          <w:rFonts w:ascii="Times New Roman" w:eastAsia="Times New Roman" w:hAnsi="Times New Roman" w:cs="Times New Roman"/>
          <w:color w:val="000000" w:themeColor="text1"/>
          <w:lang w:eastAsia="en-GB"/>
        </w:rPr>
        <w:t>DOI: 10.22555/</w:t>
      </w:r>
      <w:proofErr w:type="gramStart"/>
      <w:r w:rsidR="00771165" w:rsidRPr="00771165">
        <w:rPr>
          <w:rFonts w:ascii="Times New Roman" w:eastAsia="Times New Roman" w:hAnsi="Times New Roman" w:cs="Times New Roman"/>
          <w:color w:val="000000" w:themeColor="text1"/>
          <w:lang w:eastAsia="en-GB"/>
        </w:rPr>
        <w:t>joeed.v</w:t>
      </w:r>
      <w:proofErr w:type="gramEnd"/>
      <w:r w:rsidR="00771165" w:rsidRPr="00771165">
        <w:rPr>
          <w:rFonts w:ascii="Times New Roman" w:eastAsia="Times New Roman" w:hAnsi="Times New Roman" w:cs="Times New Roman"/>
          <w:color w:val="000000" w:themeColor="text1"/>
          <w:lang w:eastAsia="en-GB"/>
        </w:rPr>
        <w:t>2i2.446</w:t>
      </w:r>
    </w:p>
    <w:p w14:paraId="41F41202" w14:textId="4B63ABC5" w:rsidR="00CA63C5" w:rsidRDefault="00CA63C5" w:rsidP="00771165">
      <w:pPr>
        <w:rPr>
          <w:rFonts w:ascii="Times New Roman" w:eastAsia="Times New Roman" w:hAnsi="Times New Roman" w:cs="Times New Roman"/>
          <w:color w:val="000000" w:themeColor="text1"/>
          <w:lang w:eastAsia="en-GB"/>
        </w:rPr>
      </w:pPr>
    </w:p>
    <w:p w14:paraId="2009C2B9" w14:textId="77777777" w:rsidR="00CA63C5" w:rsidRPr="00FA3F0F" w:rsidRDefault="00CA63C5" w:rsidP="00CA63C5">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Williams, S (2018) ‘School is very oppressive’: why home-schooling is on the rise </w:t>
      </w:r>
      <w:proofErr w:type="spellStart"/>
      <w:r>
        <w:rPr>
          <w:rFonts w:ascii="Times New Roman" w:eastAsia="Times New Roman" w:hAnsi="Times New Roman" w:cs="Times New Roman"/>
          <w:lang w:eastAsia="en-GB"/>
        </w:rPr>
        <w:t>Avaliable</w:t>
      </w:r>
      <w:proofErr w:type="spellEnd"/>
      <w:r>
        <w:rPr>
          <w:rFonts w:ascii="Times New Roman" w:eastAsia="Times New Roman" w:hAnsi="Times New Roman" w:cs="Times New Roman"/>
          <w:lang w:eastAsia="en-GB"/>
        </w:rPr>
        <w:t xml:space="preserve"> at: </w:t>
      </w:r>
      <w:hyperlink r:id="rId8" w:history="1">
        <w:r w:rsidRPr="00FA3F0F">
          <w:rPr>
            <w:rFonts w:ascii="Times New Roman" w:eastAsia="Times New Roman" w:hAnsi="Times New Roman" w:cs="Times New Roman"/>
            <w:color w:val="0000FF"/>
            <w:u w:val="single"/>
            <w:lang w:eastAsia="en-GB"/>
          </w:rPr>
          <w:t>https://www.theguardian.com/education/2018/nov/03/get-to-be-free-rise-in-home-schooling</w:t>
        </w:r>
      </w:hyperlink>
      <w:r>
        <w:rPr>
          <w:rFonts w:ascii="Times New Roman" w:eastAsia="Times New Roman" w:hAnsi="Times New Roman" w:cs="Times New Roman"/>
          <w:lang w:eastAsia="en-GB"/>
        </w:rPr>
        <w:t xml:space="preserve"> (Accessed: 2</w:t>
      </w:r>
      <w:r w:rsidRPr="00FA3F0F">
        <w:rPr>
          <w:rFonts w:ascii="Times New Roman" w:eastAsia="Times New Roman" w:hAnsi="Times New Roman" w:cs="Times New Roman"/>
          <w:vertAlign w:val="superscript"/>
          <w:lang w:eastAsia="en-GB"/>
        </w:rPr>
        <w:t>nd</w:t>
      </w:r>
      <w:r>
        <w:rPr>
          <w:rFonts w:ascii="Times New Roman" w:eastAsia="Times New Roman" w:hAnsi="Times New Roman" w:cs="Times New Roman"/>
          <w:lang w:eastAsia="en-GB"/>
        </w:rPr>
        <w:t xml:space="preserve"> December 2019)  </w:t>
      </w:r>
    </w:p>
    <w:p w14:paraId="49C184A0" w14:textId="77777777" w:rsidR="00CA63C5" w:rsidRDefault="00CA63C5" w:rsidP="00771165">
      <w:pPr>
        <w:rPr>
          <w:rFonts w:ascii="Times New Roman" w:eastAsia="Times New Roman" w:hAnsi="Times New Roman" w:cs="Times New Roman"/>
          <w:color w:val="000000" w:themeColor="text1"/>
          <w:lang w:eastAsia="en-GB"/>
        </w:rPr>
      </w:pPr>
    </w:p>
    <w:p w14:paraId="6BC37D4D" w14:textId="77777777" w:rsidR="004C5B59" w:rsidRDefault="004C5B59" w:rsidP="008C3538">
      <w:pPr>
        <w:rPr>
          <w:rFonts w:ascii="Times New Roman" w:eastAsia="Times New Roman" w:hAnsi="Times New Roman" w:cs="Times New Roman"/>
          <w:color w:val="000000" w:themeColor="text1"/>
          <w:lang w:eastAsia="en-GB"/>
        </w:rPr>
      </w:pPr>
    </w:p>
    <w:p w14:paraId="4EA47B0B" w14:textId="50C29A14" w:rsidR="008C3538" w:rsidRPr="008C3538" w:rsidRDefault="008C3538" w:rsidP="008C3538">
      <w:pPr>
        <w:rPr>
          <w:rFonts w:ascii="Times New Roman" w:eastAsia="Times New Roman" w:hAnsi="Times New Roman" w:cs="Times New Roman"/>
          <w:lang w:eastAsia="en-GB"/>
        </w:rPr>
      </w:pPr>
      <w:proofErr w:type="spellStart"/>
      <w:r w:rsidRPr="008C3538">
        <w:rPr>
          <w:rFonts w:ascii="Times New Roman" w:eastAsia="Times New Roman" w:hAnsi="Times New Roman" w:cs="Times New Roman"/>
          <w:lang w:eastAsia="en-GB"/>
        </w:rPr>
        <w:t>Veugelers</w:t>
      </w:r>
      <w:proofErr w:type="spellEnd"/>
      <w:r w:rsidR="004C5B59">
        <w:rPr>
          <w:rFonts w:ascii="Times New Roman" w:eastAsia="Times New Roman" w:hAnsi="Times New Roman" w:cs="Times New Roman"/>
          <w:lang w:eastAsia="en-GB"/>
        </w:rPr>
        <w:t xml:space="preserve">, </w:t>
      </w:r>
      <w:proofErr w:type="gramStart"/>
      <w:r w:rsidR="004C5B59">
        <w:rPr>
          <w:rFonts w:ascii="Times New Roman" w:eastAsia="Times New Roman" w:hAnsi="Times New Roman" w:cs="Times New Roman"/>
          <w:lang w:eastAsia="en-GB"/>
        </w:rPr>
        <w:t xml:space="preserve">L </w:t>
      </w:r>
      <w:r w:rsidRPr="008C3538">
        <w:rPr>
          <w:rFonts w:ascii="Times New Roman" w:eastAsia="Times New Roman" w:hAnsi="Times New Roman" w:cs="Times New Roman"/>
          <w:lang w:eastAsia="en-GB"/>
        </w:rPr>
        <w:t xml:space="preserve"> (</w:t>
      </w:r>
      <w:proofErr w:type="gramEnd"/>
      <w:r w:rsidRPr="008C3538">
        <w:rPr>
          <w:rFonts w:ascii="Times New Roman" w:eastAsia="Times New Roman" w:hAnsi="Times New Roman" w:cs="Times New Roman"/>
          <w:lang w:eastAsia="en-GB"/>
        </w:rPr>
        <w:t>2017) The moral in Paulo Freire’s educational work: What moral education can learn from Paulo Freire, Journal of Moral Education, 46:4, 412-421, DOI: 10.1080/03057240.2017.1363599</w:t>
      </w:r>
    </w:p>
    <w:p w14:paraId="205ED807" w14:textId="77777777" w:rsidR="008C3538" w:rsidRDefault="008C3538" w:rsidP="00771165">
      <w:pPr>
        <w:rPr>
          <w:rFonts w:ascii="Times New Roman" w:eastAsia="Times New Roman" w:hAnsi="Times New Roman" w:cs="Times New Roman"/>
          <w:color w:val="000000" w:themeColor="text1"/>
          <w:lang w:eastAsia="en-GB"/>
        </w:rPr>
      </w:pPr>
    </w:p>
    <w:p w14:paraId="0797A4B7" w14:textId="77777777" w:rsidR="00771165" w:rsidRPr="00771165" w:rsidRDefault="00771165" w:rsidP="00771165">
      <w:pPr>
        <w:rPr>
          <w:rFonts w:ascii="Times New Roman" w:eastAsia="Times New Roman" w:hAnsi="Times New Roman" w:cs="Times New Roman"/>
          <w:lang w:eastAsia="en-GB"/>
        </w:rPr>
      </w:pPr>
    </w:p>
    <w:p w14:paraId="6ABE39D2" w14:textId="3215F93A" w:rsidR="00811BAA" w:rsidRPr="00771165" w:rsidRDefault="00811BAA" w:rsidP="00B51A4A">
      <w:pPr>
        <w:rPr>
          <w:rFonts w:ascii="Times New Roman" w:eastAsia="Times New Roman" w:hAnsi="Times New Roman" w:cs="Times New Roman"/>
          <w:lang w:eastAsia="en-GB"/>
        </w:rPr>
      </w:pPr>
    </w:p>
    <w:sectPr w:rsidR="00811BAA" w:rsidRPr="00771165" w:rsidSect="002728B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CB4A2D"/>
    <w:multiLevelType w:val="hybridMultilevel"/>
    <w:tmpl w:val="3F203D50"/>
    <w:lvl w:ilvl="0" w:tplc="802EE46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1F3564"/>
    <w:multiLevelType w:val="hybridMultilevel"/>
    <w:tmpl w:val="F0A8E552"/>
    <w:lvl w:ilvl="0" w:tplc="9D6254E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5DE"/>
    <w:rsid w:val="00013CFD"/>
    <w:rsid w:val="00021506"/>
    <w:rsid w:val="0002439E"/>
    <w:rsid w:val="00027977"/>
    <w:rsid w:val="00033595"/>
    <w:rsid w:val="000406A9"/>
    <w:rsid w:val="0004499B"/>
    <w:rsid w:val="00046DA5"/>
    <w:rsid w:val="000521D7"/>
    <w:rsid w:val="00054CC4"/>
    <w:rsid w:val="0006182C"/>
    <w:rsid w:val="00076CDF"/>
    <w:rsid w:val="00080062"/>
    <w:rsid w:val="00093667"/>
    <w:rsid w:val="00093946"/>
    <w:rsid w:val="00094D0F"/>
    <w:rsid w:val="000B2D6E"/>
    <w:rsid w:val="000C6F44"/>
    <w:rsid w:val="000D6AB6"/>
    <w:rsid w:val="000D72C6"/>
    <w:rsid w:val="000D7DA8"/>
    <w:rsid w:val="000F66AD"/>
    <w:rsid w:val="00102DCD"/>
    <w:rsid w:val="00113788"/>
    <w:rsid w:val="00113A9D"/>
    <w:rsid w:val="00123FAB"/>
    <w:rsid w:val="00125D3E"/>
    <w:rsid w:val="001304CD"/>
    <w:rsid w:val="00130B41"/>
    <w:rsid w:val="00132511"/>
    <w:rsid w:val="00136000"/>
    <w:rsid w:val="0013781D"/>
    <w:rsid w:val="0014213D"/>
    <w:rsid w:val="00142206"/>
    <w:rsid w:val="0016185B"/>
    <w:rsid w:val="001665E0"/>
    <w:rsid w:val="00173A45"/>
    <w:rsid w:val="0019529A"/>
    <w:rsid w:val="001B1DB0"/>
    <w:rsid w:val="001B474C"/>
    <w:rsid w:val="001C6F0E"/>
    <w:rsid w:val="001D1CC3"/>
    <w:rsid w:val="001E264E"/>
    <w:rsid w:val="001E4F31"/>
    <w:rsid w:val="001F4AA6"/>
    <w:rsid w:val="0020049B"/>
    <w:rsid w:val="00203B42"/>
    <w:rsid w:val="00212A86"/>
    <w:rsid w:val="00213D79"/>
    <w:rsid w:val="00222D0A"/>
    <w:rsid w:val="00231AA3"/>
    <w:rsid w:val="00235F93"/>
    <w:rsid w:val="00237DB7"/>
    <w:rsid w:val="00243D30"/>
    <w:rsid w:val="002504D4"/>
    <w:rsid w:val="0025335B"/>
    <w:rsid w:val="0025524C"/>
    <w:rsid w:val="00261295"/>
    <w:rsid w:val="002728BA"/>
    <w:rsid w:val="00274B58"/>
    <w:rsid w:val="00281BBF"/>
    <w:rsid w:val="00283DD1"/>
    <w:rsid w:val="0028706D"/>
    <w:rsid w:val="00291292"/>
    <w:rsid w:val="00297530"/>
    <w:rsid w:val="002A3550"/>
    <w:rsid w:val="002A72FA"/>
    <w:rsid w:val="002A7E02"/>
    <w:rsid w:val="002B04CD"/>
    <w:rsid w:val="002B085C"/>
    <w:rsid w:val="002B1B50"/>
    <w:rsid w:val="002B4E25"/>
    <w:rsid w:val="002B77AF"/>
    <w:rsid w:val="002C0C45"/>
    <w:rsid w:val="002D490E"/>
    <w:rsid w:val="002D645A"/>
    <w:rsid w:val="002E2F35"/>
    <w:rsid w:val="002E76B9"/>
    <w:rsid w:val="002E79BD"/>
    <w:rsid w:val="002F4EE6"/>
    <w:rsid w:val="002F7EE9"/>
    <w:rsid w:val="00304F92"/>
    <w:rsid w:val="00307ED0"/>
    <w:rsid w:val="00311371"/>
    <w:rsid w:val="003421FE"/>
    <w:rsid w:val="00347557"/>
    <w:rsid w:val="00360B56"/>
    <w:rsid w:val="003674E0"/>
    <w:rsid w:val="00367EC2"/>
    <w:rsid w:val="003752F0"/>
    <w:rsid w:val="00376A66"/>
    <w:rsid w:val="00383C78"/>
    <w:rsid w:val="00383D2C"/>
    <w:rsid w:val="003916F5"/>
    <w:rsid w:val="003945D7"/>
    <w:rsid w:val="00395DDD"/>
    <w:rsid w:val="003B128F"/>
    <w:rsid w:val="003B3409"/>
    <w:rsid w:val="003C0A48"/>
    <w:rsid w:val="003E46C3"/>
    <w:rsid w:val="003F17E6"/>
    <w:rsid w:val="004014D4"/>
    <w:rsid w:val="004127FE"/>
    <w:rsid w:val="00434FDC"/>
    <w:rsid w:val="0043554C"/>
    <w:rsid w:val="00441BBE"/>
    <w:rsid w:val="00445060"/>
    <w:rsid w:val="00454A6A"/>
    <w:rsid w:val="004634B7"/>
    <w:rsid w:val="0046590C"/>
    <w:rsid w:val="004703CE"/>
    <w:rsid w:val="00470F5D"/>
    <w:rsid w:val="004758A7"/>
    <w:rsid w:val="00482CD0"/>
    <w:rsid w:val="0048733F"/>
    <w:rsid w:val="004946AC"/>
    <w:rsid w:val="004A72F5"/>
    <w:rsid w:val="004B27F2"/>
    <w:rsid w:val="004C224A"/>
    <w:rsid w:val="004C3848"/>
    <w:rsid w:val="004C4760"/>
    <w:rsid w:val="004C5B59"/>
    <w:rsid w:val="004D5C8B"/>
    <w:rsid w:val="004E11D1"/>
    <w:rsid w:val="004E2FF8"/>
    <w:rsid w:val="004E4E61"/>
    <w:rsid w:val="004F3F3B"/>
    <w:rsid w:val="004F4095"/>
    <w:rsid w:val="004F766A"/>
    <w:rsid w:val="0050478F"/>
    <w:rsid w:val="00505F46"/>
    <w:rsid w:val="00513809"/>
    <w:rsid w:val="0051704D"/>
    <w:rsid w:val="0053172E"/>
    <w:rsid w:val="005325C4"/>
    <w:rsid w:val="00535937"/>
    <w:rsid w:val="0055417C"/>
    <w:rsid w:val="00580653"/>
    <w:rsid w:val="00590304"/>
    <w:rsid w:val="00591E3B"/>
    <w:rsid w:val="00595B34"/>
    <w:rsid w:val="00596EC5"/>
    <w:rsid w:val="005972D5"/>
    <w:rsid w:val="005A3BA5"/>
    <w:rsid w:val="005A65DF"/>
    <w:rsid w:val="005B44CF"/>
    <w:rsid w:val="005C36BA"/>
    <w:rsid w:val="005D7447"/>
    <w:rsid w:val="005E6F85"/>
    <w:rsid w:val="005F0E5B"/>
    <w:rsid w:val="005F1ADC"/>
    <w:rsid w:val="00601A19"/>
    <w:rsid w:val="00602AA4"/>
    <w:rsid w:val="00603475"/>
    <w:rsid w:val="006153C2"/>
    <w:rsid w:val="00635AA0"/>
    <w:rsid w:val="006373AB"/>
    <w:rsid w:val="00640C37"/>
    <w:rsid w:val="006452B3"/>
    <w:rsid w:val="00651BBA"/>
    <w:rsid w:val="006660FB"/>
    <w:rsid w:val="0067129A"/>
    <w:rsid w:val="00673EBB"/>
    <w:rsid w:val="006A08EA"/>
    <w:rsid w:val="006A4D06"/>
    <w:rsid w:val="006A60EC"/>
    <w:rsid w:val="006A7513"/>
    <w:rsid w:val="006B0345"/>
    <w:rsid w:val="006B60F8"/>
    <w:rsid w:val="006C2E42"/>
    <w:rsid w:val="006C42A4"/>
    <w:rsid w:val="006D0E83"/>
    <w:rsid w:val="006D28CC"/>
    <w:rsid w:val="006D3F23"/>
    <w:rsid w:val="006E0A6E"/>
    <w:rsid w:val="006E6917"/>
    <w:rsid w:val="006F1089"/>
    <w:rsid w:val="006F2533"/>
    <w:rsid w:val="00705D3B"/>
    <w:rsid w:val="00720204"/>
    <w:rsid w:val="00724297"/>
    <w:rsid w:val="00724756"/>
    <w:rsid w:val="00726D46"/>
    <w:rsid w:val="00730251"/>
    <w:rsid w:val="007434C3"/>
    <w:rsid w:val="00743F68"/>
    <w:rsid w:val="00753D08"/>
    <w:rsid w:val="00754B12"/>
    <w:rsid w:val="00771165"/>
    <w:rsid w:val="00771C92"/>
    <w:rsid w:val="00777B3B"/>
    <w:rsid w:val="00784463"/>
    <w:rsid w:val="00786EA5"/>
    <w:rsid w:val="007931E0"/>
    <w:rsid w:val="007B1582"/>
    <w:rsid w:val="007C1E6B"/>
    <w:rsid w:val="007E6C34"/>
    <w:rsid w:val="007F4C1E"/>
    <w:rsid w:val="00810F35"/>
    <w:rsid w:val="00811BAA"/>
    <w:rsid w:val="00812CFC"/>
    <w:rsid w:val="008146C4"/>
    <w:rsid w:val="008303AF"/>
    <w:rsid w:val="00836011"/>
    <w:rsid w:val="00836F3D"/>
    <w:rsid w:val="0085109A"/>
    <w:rsid w:val="00851B9B"/>
    <w:rsid w:val="008537C5"/>
    <w:rsid w:val="00863B2C"/>
    <w:rsid w:val="00870DED"/>
    <w:rsid w:val="00875096"/>
    <w:rsid w:val="00883FED"/>
    <w:rsid w:val="008854B3"/>
    <w:rsid w:val="00885937"/>
    <w:rsid w:val="008941B1"/>
    <w:rsid w:val="008A52FD"/>
    <w:rsid w:val="008B13AC"/>
    <w:rsid w:val="008B342A"/>
    <w:rsid w:val="008C3538"/>
    <w:rsid w:val="008D0E78"/>
    <w:rsid w:val="008E43F6"/>
    <w:rsid w:val="008F21D8"/>
    <w:rsid w:val="008F616E"/>
    <w:rsid w:val="009039A1"/>
    <w:rsid w:val="00904E85"/>
    <w:rsid w:val="009060E8"/>
    <w:rsid w:val="0091582E"/>
    <w:rsid w:val="0092064B"/>
    <w:rsid w:val="00920BDF"/>
    <w:rsid w:val="00927C22"/>
    <w:rsid w:val="00936CC6"/>
    <w:rsid w:val="0094077F"/>
    <w:rsid w:val="00944EE8"/>
    <w:rsid w:val="009502C4"/>
    <w:rsid w:val="00950F35"/>
    <w:rsid w:val="009561EF"/>
    <w:rsid w:val="00957E43"/>
    <w:rsid w:val="009601DB"/>
    <w:rsid w:val="00967148"/>
    <w:rsid w:val="00975279"/>
    <w:rsid w:val="00977598"/>
    <w:rsid w:val="0098400B"/>
    <w:rsid w:val="00997E67"/>
    <w:rsid w:val="009A1B63"/>
    <w:rsid w:val="009A4720"/>
    <w:rsid w:val="009A739A"/>
    <w:rsid w:val="009B47DF"/>
    <w:rsid w:val="009C27DE"/>
    <w:rsid w:val="009C5F76"/>
    <w:rsid w:val="009D3CC7"/>
    <w:rsid w:val="009F2D97"/>
    <w:rsid w:val="009F4404"/>
    <w:rsid w:val="009F5A48"/>
    <w:rsid w:val="009F7C02"/>
    <w:rsid w:val="00A0447E"/>
    <w:rsid w:val="00A1326A"/>
    <w:rsid w:val="00A15407"/>
    <w:rsid w:val="00A30889"/>
    <w:rsid w:val="00A3343F"/>
    <w:rsid w:val="00A3548D"/>
    <w:rsid w:val="00A41198"/>
    <w:rsid w:val="00A4173E"/>
    <w:rsid w:val="00A43560"/>
    <w:rsid w:val="00A4435A"/>
    <w:rsid w:val="00A62422"/>
    <w:rsid w:val="00A9014C"/>
    <w:rsid w:val="00A9600D"/>
    <w:rsid w:val="00A97C4F"/>
    <w:rsid w:val="00A97E46"/>
    <w:rsid w:val="00AB75C0"/>
    <w:rsid w:val="00AC0B1B"/>
    <w:rsid w:val="00AC4956"/>
    <w:rsid w:val="00AC588F"/>
    <w:rsid w:val="00AC6EBD"/>
    <w:rsid w:val="00AE460E"/>
    <w:rsid w:val="00AF05DE"/>
    <w:rsid w:val="00AF1DFC"/>
    <w:rsid w:val="00B0234C"/>
    <w:rsid w:val="00B0585E"/>
    <w:rsid w:val="00B12FF0"/>
    <w:rsid w:val="00B16CCE"/>
    <w:rsid w:val="00B2684A"/>
    <w:rsid w:val="00B37879"/>
    <w:rsid w:val="00B40602"/>
    <w:rsid w:val="00B44288"/>
    <w:rsid w:val="00B44EFC"/>
    <w:rsid w:val="00B45983"/>
    <w:rsid w:val="00B51A4A"/>
    <w:rsid w:val="00B567FC"/>
    <w:rsid w:val="00B62CEB"/>
    <w:rsid w:val="00B649D3"/>
    <w:rsid w:val="00B66E43"/>
    <w:rsid w:val="00B674B5"/>
    <w:rsid w:val="00B7270E"/>
    <w:rsid w:val="00B8268D"/>
    <w:rsid w:val="00B83D84"/>
    <w:rsid w:val="00B90377"/>
    <w:rsid w:val="00B9334C"/>
    <w:rsid w:val="00B96F86"/>
    <w:rsid w:val="00BA551B"/>
    <w:rsid w:val="00BA6907"/>
    <w:rsid w:val="00BB0B9C"/>
    <w:rsid w:val="00BB4B2A"/>
    <w:rsid w:val="00BB619B"/>
    <w:rsid w:val="00BC4001"/>
    <w:rsid w:val="00BE347C"/>
    <w:rsid w:val="00BE499B"/>
    <w:rsid w:val="00BE4E7D"/>
    <w:rsid w:val="00BE6CF5"/>
    <w:rsid w:val="00BF0F49"/>
    <w:rsid w:val="00BF616E"/>
    <w:rsid w:val="00C11795"/>
    <w:rsid w:val="00C13CE9"/>
    <w:rsid w:val="00C15C11"/>
    <w:rsid w:val="00C25B62"/>
    <w:rsid w:val="00C3010E"/>
    <w:rsid w:val="00C301C8"/>
    <w:rsid w:val="00C375D6"/>
    <w:rsid w:val="00C40B95"/>
    <w:rsid w:val="00C41922"/>
    <w:rsid w:val="00C4706F"/>
    <w:rsid w:val="00C5592F"/>
    <w:rsid w:val="00C60E56"/>
    <w:rsid w:val="00C759C9"/>
    <w:rsid w:val="00C77B7E"/>
    <w:rsid w:val="00C82CE7"/>
    <w:rsid w:val="00C84E26"/>
    <w:rsid w:val="00C93DF9"/>
    <w:rsid w:val="00CA63C5"/>
    <w:rsid w:val="00CB1F8E"/>
    <w:rsid w:val="00CB33AE"/>
    <w:rsid w:val="00CC23C5"/>
    <w:rsid w:val="00CC2AF3"/>
    <w:rsid w:val="00CD7554"/>
    <w:rsid w:val="00CE4B23"/>
    <w:rsid w:val="00D02C7C"/>
    <w:rsid w:val="00D126A2"/>
    <w:rsid w:val="00D135EA"/>
    <w:rsid w:val="00D17860"/>
    <w:rsid w:val="00D215F5"/>
    <w:rsid w:val="00D21FF7"/>
    <w:rsid w:val="00D2225A"/>
    <w:rsid w:val="00D27C21"/>
    <w:rsid w:val="00D3381E"/>
    <w:rsid w:val="00D4074B"/>
    <w:rsid w:val="00D41D4F"/>
    <w:rsid w:val="00D443DC"/>
    <w:rsid w:val="00D449CF"/>
    <w:rsid w:val="00D516CA"/>
    <w:rsid w:val="00D8149A"/>
    <w:rsid w:val="00D87EA0"/>
    <w:rsid w:val="00D9010C"/>
    <w:rsid w:val="00D93879"/>
    <w:rsid w:val="00DA5714"/>
    <w:rsid w:val="00DA6C3A"/>
    <w:rsid w:val="00DB1DDD"/>
    <w:rsid w:val="00DC2EA9"/>
    <w:rsid w:val="00DD0014"/>
    <w:rsid w:val="00DD23E9"/>
    <w:rsid w:val="00DD2783"/>
    <w:rsid w:val="00DF7296"/>
    <w:rsid w:val="00E02933"/>
    <w:rsid w:val="00E031D4"/>
    <w:rsid w:val="00E0449E"/>
    <w:rsid w:val="00E04A2C"/>
    <w:rsid w:val="00E04F4F"/>
    <w:rsid w:val="00E13446"/>
    <w:rsid w:val="00E17007"/>
    <w:rsid w:val="00E24FA0"/>
    <w:rsid w:val="00E3327E"/>
    <w:rsid w:val="00E34A83"/>
    <w:rsid w:val="00E40E2D"/>
    <w:rsid w:val="00E46B0B"/>
    <w:rsid w:val="00E46BCB"/>
    <w:rsid w:val="00E5050C"/>
    <w:rsid w:val="00E52193"/>
    <w:rsid w:val="00E532C8"/>
    <w:rsid w:val="00E5542A"/>
    <w:rsid w:val="00E6314F"/>
    <w:rsid w:val="00E70BD4"/>
    <w:rsid w:val="00E76A6E"/>
    <w:rsid w:val="00E92557"/>
    <w:rsid w:val="00E92F8B"/>
    <w:rsid w:val="00EB0366"/>
    <w:rsid w:val="00EB1FAA"/>
    <w:rsid w:val="00EB5710"/>
    <w:rsid w:val="00EC1CB6"/>
    <w:rsid w:val="00EC470C"/>
    <w:rsid w:val="00EC7EBC"/>
    <w:rsid w:val="00ED071F"/>
    <w:rsid w:val="00ED385E"/>
    <w:rsid w:val="00ED5115"/>
    <w:rsid w:val="00EE4FBE"/>
    <w:rsid w:val="00EF3640"/>
    <w:rsid w:val="00EF4607"/>
    <w:rsid w:val="00EF489E"/>
    <w:rsid w:val="00F01D17"/>
    <w:rsid w:val="00F028FB"/>
    <w:rsid w:val="00F0426C"/>
    <w:rsid w:val="00F0523A"/>
    <w:rsid w:val="00F06C83"/>
    <w:rsid w:val="00F263D4"/>
    <w:rsid w:val="00F311EC"/>
    <w:rsid w:val="00F40F16"/>
    <w:rsid w:val="00F5135F"/>
    <w:rsid w:val="00F54751"/>
    <w:rsid w:val="00F7154C"/>
    <w:rsid w:val="00F749F9"/>
    <w:rsid w:val="00F7549A"/>
    <w:rsid w:val="00F80B95"/>
    <w:rsid w:val="00F90B9F"/>
    <w:rsid w:val="00F92451"/>
    <w:rsid w:val="00FA3F0F"/>
    <w:rsid w:val="00FB2562"/>
    <w:rsid w:val="00FC4230"/>
    <w:rsid w:val="00FE5792"/>
    <w:rsid w:val="00FE5E98"/>
    <w:rsid w:val="00FF6AAB"/>
    <w:rsid w:val="00FF7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41457E"/>
  <w15:chartTrackingRefBased/>
  <w15:docId w15:val="{6FFDE458-F59A-314A-B671-2B8DBA6FF9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0BDF"/>
    <w:pPr>
      <w:ind w:left="720"/>
      <w:contextualSpacing/>
    </w:pPr>
  </w:style>
  <w:style w:type="character" w:customStyle="1" w:styleId="normaltextrun">
    <w:name w:val="normaltextrun"/>
    <w:basedOn w:val="DefaultParagraphFont"/>
    <w:rsid w:val="00CD7554"/>
  </w:style>
  <w:style w:type="character" w:customStyle="1" w:styleId="eop">
    <w:name w:val="eop"/>
    <w:basedOn w:val="DefaultParagraphFont"/>
    <w:rsid w:val="00CD7554"/>
  </w:style>
  <w:style w:type="character" w:styleId="Hyperlink">
    <w:name w:val="Hyperlink"/>
    <w:basedOn w:val="DefaultParagraphFont"/>
    <w:uiPriority w:val="99"/>
    <w:semiHidden/>
    <w:unhideWhenUsed/>
    <w:rsid w:val="00454A6A"/>
    <w:rPr>
      <w:color w:val="0000FF"/>
      <w:u w:val="single"/>
    </w:rPr>
  </w:style>
  <w:style w:type="character" w:customStyle="1" w:styleId="ls7">
    <w:name w:val="ls7"/>
    <w:basedOn w:val="DefaultParagraphFont"/>
    <w:rsid w:val="00A41198"/>
  </w:style>
  <w:style w:type="character" w:customStyle="1" w:styleId="fc0">
    <w:name w:val="fc0"/>
    <w:basedOn w:val="DefaultParagraphFont"/>
    <w:rsid w:val="00A411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523085">
      <w:bodyDiv w:val="1"/>
      <w:marLeft w:val="0"/>
      <w:marRight w:val="0"/>
      <w:marTop w:val="0"/>
      <w:marBottom w:val="0"/>
      <w:divBdr>
        <w:top w:val="none" w:sz="0" w:space="0" w:color="auto"/>
        <w:left w:val="none" w:sz="0" w:space="0" w:color="auto"/>
        <w:bottom w:val="none" w:sz="0" w:space="0" w:color="auto"/>
        <w:right w:val="none" w:sz="0" w:space="0" w:color="auto"/>
      </w:divBdr>
    </w:div>
    <w:div w:id="579214203">
      <w:bodyDiv w:val="1"/>
      <w:marLeft w:val="0"/>
      <w:marRight w:val="0"/>
      <w:marTop w:val="0"/>
      <w:marBottom w:val="0"/>
      <w:divBdr>
        <w:top w:val="none" w:sz="0" w:space="0" w:color="auto"/>
        <w:left w:val="none" w:sz="0" w:space="0" w:color="auto"/>
        <w:bottom w:val="none" w:sz="0" w:space="0" w:color="auto"/>
        <w:right w:val="none" w:sz="0" w:space="0" w:color="auto"/>
      </w:divBdr>
    </w:div>
    <w:div w:id="658654434">
      <w:bodyDiv w:val="1"/>
      <w:marLeft w:val="0"/>
      <w:marRight w:val="0"/>
      <w:marTop w:val="0"/>
      <w:marBottom w:val="0"/>
      <w:divBdr>
        <w:top w:val="none" w:sz="0" w:space="0" w:color="auto"/>
        <w:left w:val="none" w:sz="0" w:space="0" w:color="auto"/>
        <w:bottom w:val="none" w:sz="0" w:space="0" w:color="auto"/>
        <w:right w:val="none" w:sz="0" w:space="0" w:color="auto"/>
      </w:divBdr>
    </w:div>
    <w:div w:id="736051013">
      <w:bodyDiv w:val="1"/>
      <w:marLeft w:val="0"/>
      <w:marRight w:val="0"/>
      <w:marTop w:val="0"/>
      <w:marBottom w:val="0"/>
      <w:divBdr>
        <w:top w:val="none" w:sz="0" w:space="0" w:color="auto"/>
        <w:left w:val="none" w:sz="0" w:space="0" w:color="auto"/>
        <w:bottom w:val="none" w:sz="0" w:space="0" w:color="auto"/>
        <w:right w:val="none" w:sz="0" w:space="0" w:color="auto"/>
      </w:divBdr>
    </w:div>
    <w:div w:id="881211680">
      <w:bodyDiv w:val="1"/>
      <w:marLeft w:val="0"/>
      <w:marRight w:val="0"/>
      <w:marTop w:val="0"/>
      <w:marBottom w:val="0"/>
      <w:divBdr>
        <w:top w:val="none" w:sz="0" w:space="0" w:color="auto"/>
        <w:left w:val="none" w:sz="0" w:space="0" w:color="auto"/>
        <w:bottom w:val="none" w:sz="0" w:space="0" w:color="auto"/>
        <w:right w:val="none" w:sz="0" w:space="0" w:color="auto"/>
      </w:divBdr>
    </w:div>
    <w:div w:id="1020476623">
      <w:bodyDiv w:val="1"/>
      <w:marLeft w:val="0"/>
      <w:marRight w:val="0"/>
      <w:marTop w:val="0"/>
      <w:marBottom w:val="0"/>
      <w:divBdr>
        <w:top w:val="none" w:sz="0" w:space="0" w:color="auto"/>
        <w:left w:val="none" w:sz="0" w:space="0" w:color="auto"/>
        <w:bottom w:val="none" w:sz="0" w:space="0" w:color="auto"/>
        <w:right w:val="none" w:sz="0" w:space="0" w:color="auto"/>
      </w:divBdr>
    </w:div>
    <w:div w:id="1271091125">
      <w:bodyDiv w:val="1"/>
      <w:marLeft w:val="0"/>
      <w:marRight w:val="0"/>
      <w:marTop w:val="0"/>
      <w:marBottom w:val="0"/>
      <w:divBdr>
        <w:top w:val="none" w:sz="0" w:space="0" w:color="auto"/>
        <w:left w:val="none" w:sz="0" w:space="0" w:color="auto"/>
        <w:bottom w:val="none" w:sz="0" w:space="0" w:color="auto"/>
        <w:right w:val="none" w:sz="0" w:space="0" w:color="auto"/>
      </w:divBdr>
    </w:div>
    <w:div w:id="1601789272">
      <w:bodyDiv w:val="1"/>
      <w:marLeft w:val="0"/>
      <w:marRight w:val="0"/>
      <w:marTop w:val="0"/>
      <w:marBottom w:val="0"/>
      <w:divBdr>
        <w:top w:val="none" w:sz="0" w:space="0" w:color="auto"/>
        <w:left w:val="none" w:sz="0" w:space="0" w:color="auto"/>
        <w:bottom w:val="none" w:sz="0" w:space="0" w:color="auto"/>
        <w:right w:val="none" w:sz="0" w:space="0" w:color="auto"/>
      </w:divBdr>
    </w:div>
    <w:div w:id="1714885487">
      <w:bodyDiv w:val="1"/>
      <w:marLeft w:val="0"/>
      <w:marRight w:val="0"/>
      <w:marTop w:val="0"/>
      <w:marBottom w:val="0"/>
      <w:divBdr>
        <w:top w:val="none" w:sz="0" w:space="0" w:color="auto"/>
        <w:left w:val="none" w:sz="0" w:space="0" w:color="auto"/>
        <w:bottom w:val="none" w:sz="0" w:space="0" w:color="auto"/>
        <w:right w:val="none" w:sz="0" w:space="0" w:color="auto"/>
      </w:divBdr>
    </w:div>
    <w:div w:id="1717966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18/nov/03/get-to-be-free-rise-in-home-schooling" TargetMode="External"/><Relationship Id="rId3" Type="http://schemas.openxmlformats.org/officeDocument/2006/relationships/settings" Target="settings.xml"/><Relationship Id="rId7" Type="http://schemas.openxmlformats.org/officeDocument/2006/relationships/hyperlink" Target="https://www.studyinternational.com/news/academic-censorship-china-global-issu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guardian.com/education/2008/jun/11/schools.uk4" TargetMode="External"/><Relationship Id="rId5" Type="http://schemas.openxmlformats.org/officeDocument/2006/relationships/hyperlink" Target="https://www.tes.com/news/teachers-are-third-biggest-influence-peoples-liv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2924</Words>
  <Characters>16672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Mcinally (1802424)</dc:creator>
  <cp:keywords/>
  <dc:description/>
  <cp:lastModifiedBy>Heather Mcinally (1802424)</cp:lastModifiedBy>
  <cp:revision>2</cp:revision>
  <dcterms:created xsi:type="dcterms:W3CDTF">2019-12-02T19:48:00Z</dcterms:created>
  <dcterms:modified xsi:type="dcterms:W3CDTF">2019-12-02T19:48:00Z</dcterms:modified>
</cp:coreProperties>
</file>