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512C85F" w:rsidR="005E6C44" w:rsidRPr="00A42F82" w:rsidRDefault="001129ED" w:rsidP="00A91894">
            <w:pPr>
              <w:rPr>
                <w:rFonts w:ascii="Arial" w:hAnsi="Arial" w:cs="Arial"/>
                <w:sz w:val="22"/>
                <w:szCs w:val="22"/>
              </w:rPr>
            </w:pPr>
            <w:r>
              <w:rPr>
                <w:rFonts w:ascii="Arial" w:hAnsi="Arial" w:cs="Arial"/>
                <w:sz w:val="22"/>
                <w:szCs w:val="22"/>
              </w:rPr>
              <w:t>Adrienn Ungvari</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321F42C3" w:rsidR="005E6C44" w:rsidRPr="00A42F82" w:rsidRDefault="001129ED"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0C3E2FE5" w:rsidR="005E6C44" w:rsidRPr="00A42F82" w:rsidRDefault="007A143B" w:rsidP="00A91894">
            <w:pPr>
              <w:rPr>
                <w:rFonts w:ascii="Arial" w:hAnsi="Arial" w:cs="Arial"/>
                <w:sz w:val="22"/>
                <w:szCs w:val="22"/>
              </w:rPr>
            </w:pPr>
            <w:r>
              <w:rPr>
                <w:rFonts w:ascii="Arial" w:hAnsi="Arial" w:cs="Arial"/>
                <w:sz w:val="22"/>
                <w:szCs w:val="22"/>
              </w:rPr>
              <w:t>IICL</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0C43A6FC" w:rsidR="005E6C44" w:rsidRPr="00A42F82" w:rsidRDefault="007A143B" w:rsidP="00A91894">
            <w:pPr>
              <w:rPr>
                <w:rFonts w:ascii="Arial" w:hAnsi="Arial" w:cs="Arial"/>
                <w:sz w:val="22"/>
                <w:szCs w:val="22"/>
              </w:rPr>
            </w:pPr>
            <w:r>
              <w:rPr>
                <w:rFonts w:ascii="Arial" w:hAnsi="Arial" w:cs="Arial"/>
                <w:sz w:val="22"/>
                <w:szCs w:val="22"/>
              </w:rPr>
              <w:t>London</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3EFEB83F" w:rsidR="005E6C44" w:rsidRPr="00A42F82" w:rsidRDefault="007A143B" w:rsidP="00A91894">
            <w:pPr>
              <w:rPr>
                <w:rFonts w:ascii="Arial" w:hAnsi="Arial" w:cs="Arial"/>
                <w:sz w:val="22"/>
                <w:szCs w:val="22"/>
              </w:rPr>
            </w:pPr>
            <w:r>
              <w:rPr>
                <w:rFonts w:ascii="Arial" w:hAnsi="Arial" w:cs="Arial"/>
                <w:sz w:val="22"/>
                <w:szCs w:val="22"/>
              </w:rPr>
              <w:t>2233139@student.uwtsd.ac.uk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4D6F3278" w:rsidR="005E6C44" w:rsidRPr="00A42F82" w:rsidRDefault="007A143B" w:rsidP="00A91894">
            <w:pPr>
              <w:rPr>
                <w:rFonts w:ascii="Arial" w:hAnsi="Arial" w:cs="Arial"/>
                <w:sz w:val="22"/>
                <w:szCs w:val="22"/>
              </w:rPr>
            </w:pPr>
            <w:r>
              <w:rPr>
                <w:rFonts w:ascii="Arial" w:hAnsi="Arial" w:cs="Arial"/>
                <w:sz w:val="22"/>
                <w:szCs w:val="22"/>
              </w:rPr>
              <w:t>07426313804</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57B4D28D" w:rsidR="005E6C44" w:rsidRPr="00A42F82" w:rsidRDefault="007A143B" w:rsidP="00A91894">
            <w:pPr>
              <w:rPr>
                <w:rFonts w:ascii="Arial" w:hAnsi="Arial" w:cs="Arial"/>
                <w:sz w:val="22"/>
                <w:szCs w:val="22"/>
              </w:rPr>
            </w:pPr>
            <w:r>
              <w:rPr>
                <w:rFonts w:ascii="Arial" w:hAnsi="Arial" w:cs="Arial"/>
                <w:sz w:val="22"/>
                <w:szCs w:val="22"/>
              </w:rPr>
              <w:t>2233139</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738B54A9" w:rsidR="005E6C44" w:rsidRPr="00A42F82" w:rsidRDefault="007A143B" w:rsidP="00A91894">
            <w:pPr>
              <w:rPr>
                <w:rFonts w:ascii="Arial" w:hAnsi="Arial" w:cs="Arial"/>
                <w:sz w:val="22"/>
                <w:szCs w:val="22"/>
              </w:rPr>
            </w:pPr>
            <w:r>
              <w:rPr>
                <w:rFonts w:ascii="Arial" w:hAnsi="Arial" w:cs="Arial"/>
                <w:sz w:val="22"/>
                <w:szCs w:val="22"/>
              </w:rPr>
              <w:t>Ba (Hons) Leadership and Management Skills for the Workplace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6087C38D" w:rsidR="005E6C44" w:rsidRPr="00A42F82" w:rsidRDefault="00F77EA8" w:rsidP="00A91894">
            <w:pPr>
              <w:rPr>
                <w:rFonts w:ascii="Arial" w:hAnsi="Arial" w:cs="Arial"/>
                <w:sz w:val="22"/>
                <w:szCs w:val="22"/>
              </w:rPr>
            </w:pPr>
            <w:r>
              <w:rPr>
                <w:rFonts w:ascii="Arial" w:hAnsi="Arial" w:cs="Arial"/>
                <w:sz w:val="22"/>
                <w:szCs w:val="22"/>
              </w:rPr>
              <w:t>Nishi  Ramsurrun</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C649929" w:rsidR="005E6C44" w:rsidRPr="00A42F82" w:rsidRDefault="00CF448A"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5D4C3BA8" w:rsidR="003F6F7B" w:rsidRPr="00A42F82" w:rsidRDefault="00CF448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2EDDA90D" w:rsidR="005E6C44" w:rsidRPr="00A42F82" w:rsidRDefault="00CF448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2663437C" w:rsidR="005E6C44" w:rsidRPr="00A42F82" w:rsidRDefault="00CF448A"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5F118C6F" w:rsidR="004C3D85" w:rsidRPr="00A42F82" w:rsidRDefault="00CF448A" w:rsidP="00A91894">
            <w:pPr>
              <w:rPr>
                <w:rFonts w:ascii="Arial" w:hAnsi="Arial" w:cs="Arial"/>
                <w:sz w:val="22"/>
                <w:szCs w:val="22"/>
              </w:rPr>
            </w:pPr>
            <w:r>
              <w:rPr>
                <w:rFonts w:ascii="Arial" w:hAnsi="Arial" w:cs="Arial"/>
                <w:sz w:val="22"/>
                <w:szCs w:val="22"/>
              </w:rPr>
              <w:t xml:space="preserve">Real Estate Agency in </w:t>
            </w:r>
            <w:r w:rsidR="009742B9">
              <w:rPr>
                <w:rFonts w:ascii="Arial" w:hAnsi="Arial" w:cs="Arial"/>
                <w:sz w:val="22"/>
                <w:szCs w:val="22"/>
              </w:rPr>
              <w:t>the COVID Period</w:t>
            </w:r>
            <w:r w:rsidR="000C6BC4">
              <w:rPr>
                <w:rFonts w:ascii="Arial" w:hAnsi="Arial" w:cs="Arial"/>
                <w:sz w:val="22"/>
                <w:szCs w:val="22"/>
              </w:rPr>
              <w:t>, and Present</w:t>
            </w:r>
          </w:p>
        </w:tc>
      </w:tr>
      <w:tr w:rsidR="004C3D85" w:rsidRPr="00A42F82" w14:paraId="52752113"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09BE30A6" w:rsidR="004C3D85" w:rsidRPr="00A42F82" w:rsidRDefault="009742B9" w:rsidP="00A91894">
            <w:pPr>
              <w:rPr>
                <w:rFonts w:ascii="Arial" w:hAnsi="Arial" w:cs="Arial"/>
                <w:sz w:val="22"/>
                <w:szCs w:val="22"/>
              </w:rPr>
            </w:pPr>
            <w:r>
              <w:rPr>
                <w:rFonts w:ascii="Arial" w:hAnsi="Arial" w:cs="Arial"/>
                <w:sz w:val="22"/>
                <w:szCs w:val="22"/>
              </w:rPr>
              <w:t>06/10/2025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A42F82" w:rsidRDefault="004C3D85" w:rsidP="00A91894">
            <w:pPr>
              <w:rPr>
                <w:rFonts w:ascii="Arial" w:hAnsi="Arial" w:cs="Arial"/>
                <w:sz w:val="22"/>
                <w:szCs w:val="22"/>
              </w:rPr>
            </w:pPr>
          </w:p>
        </w:tc>
      </w:tr>
      <w:tr w:rsidR="00F96C3F" w:rsidRPr="00A42F82" w14:paraId="158575DD" w14:textId="77777777" w:rsidTr="52D93F32">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52D93F32">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10BBC401" w14:textId="294ADF45" w:rsidR="00E56BCC" w:rsidRPr="00877840"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6E9AF065" w14:textId="77777777" w:rsidR="00E56BCC" w:rsidRPr="00A42F82" w:rsidRDefault="00E56BCC" w:rsidP="00A91894">
            <w:pPr>
              <w:autoSpaceDE w:val="0"/>
              <w:autoSpaceDN w:val="0"/>
              <w:adjustRightInd w:val="0"/>
              <w:rPr>
                <w:rFonts w:ascii="Arial" w:hAnsi="Arial" w:cs="Arial"/>
                <w:b/>
                <w:bCs/>
                <w:sz w:val="22"/>
                <w:szCs w:val="22"/>
              </w:rPr>
            </w:pPr>
          </w:p>
          <w:p w14:paraId="001E7318" w14:textId="04395992" w:rsidR="00F96C3F" w:rsidRPr="00A42F82" w:rsidRDefault="00A57F15" w:rsidP="00A91894">
            <w:pPr>
              <w:rPr>
                <w:rFonts w:ascii="Arial" w:hAnsi="Arial" w:cs="Arial"/>
              </w:rPr>
            </w:pPr>
            <w:r>
              <w:rPr>
                <w:rFonts w:ascii="Arial" w:hAnsi="Arial" w:cs="Arial"/>
              </w:rPr>
              <w:t xml:space="preserve">The </w:t>
            </w:r>
            <w:r w:rsidR="000C6BC4">
              <w:rPr>
                <w:rFonts w:ascii="Arial" w:hAnsi="Arial" w:cs="Arial"/>
              </w:rPr>
              <w:t xml:space="preserve">aim </w:t>
            </w:r>
            <w:r w:rsidR="002B7016">
              <w:rPr>
                <w:rFonts w:ascii="Arial" w:hAnsi="Arial" w:cs="Arial"/>
              </w:rPr>
              <w:t>of this study is to</w:t>
            </w:r>
            <w:r w:rsidR="002B7016" w:rsidRPr="002B7016">
              <w:rPr>
                <w:rFonts w:ascii="Arial" w:hAnsi="Arial" w:cs="Arial"/>
              </w:rPr>
              <w:t xml:space="preserve"> looks at how study and ethical practices can </w:t>
            </w:r>
            <w:r w:rsidR="000C6BC4">
              <w:rPr>
                <w:rFonts w:ascii="Arial" w:hAnsi="Arial" w:cs="Arial"/>
              </w:rPr>
              <w:t xml:space="preserve">impact </w:t>
            </w:r>
            <w:r w:rsidR="000C6BC4" w:rsidRPr="002B7016">
              <w:rPr>
                <w:rFonts w:ascii="Arial" w:hAnsi="Arial" w:cs="Arial"/>
              </w:rPr>
              <w:t>decision</w:t>
            </w:r>
            <w:r w:rsidR="002B7016" w:rsidRPr="002B7016">
              <w:rPr>
                <w:rFonts w:ascii="Arial" w:hAnsi="Arial" w:cs="Arial"/>
              </w:rPr>
              <w:t xml:space="preserve">-making, marketing, and customer engagement in real estate broking. The aim is to understand how agents collect and use market data for example, home sales, pricing, and investment advice. </w:t>
            </w:r>
            <w:r w:rsidR="000C6BC4">
              <w:rPr>
                <w:rFonts w:ascii="Arial" w:hAnsi="Arial" w:cs="Arial"/>
              </w:rPr>
              <w:t>Also, what difficulties had to face to the Real Estate Agency, at COVID 19 Period. Furthermore, will examine what are the Research gaps at property market.</w:t>
            </w:r>
            <w:r w:rsidR="000C6BC4" w:rsidRPr="002B7016">
              <w:rPr>
                <w:rFonts w:ascii="Arial" w:hAnsi="Arial" w:cs="Arial"/>
              </w:rPr>
              <w:t xml:space="preserve"> The</w:t>
            </w:r>
            <w:r w:rsidR="002B7016" w:rsidRPr="002B7016">
              <w:rPr>
                <w:rFonts w:ascii="Arial" w:hAnsi="Arial" w:cs="Arial"/>
              </w:rPr>
              <w:t xml:space="preserve"> study will assess the importance of ethical behaviour, transparency, and client trust in promoting profitable business growth and maintaining a professional reputation in the real estate market</w:t>
            </w:r>
            <w:r w:rsidR="000C6BC4">
              <w:rPr>
                <w:rFonts w:ascii="Arial" w:hAnsi="Arial" w:cs="Arial"/>
              </w:rPr>
              <w:t>.</w:t>
            </w: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52D93F32">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Default="00F96C3F" w:rsidP="00A91894">
            <w:pPr>
              <w:rPr>
                <w:rFonts w:ascii="Arial" w:hAnsi="Arial" w:cs="Arial"/>
              </w:rPr>
            </w:pPr>
          </w:p>
          <w:p w14:paraId="75FD2A66" w14:textId="77777777" w:rsidR="00877840" w:rsidRDefault="00877840" w:rsidP="00877840">
            <w:pPr>
              <w:autoSpaceDE w:val="0"/>
              <w:autoSpaceDN w:val="0"/>
              <w:adjustRightInd w:val="0"/>
              <w:rPr>
                <w:rFonts w:ascii="Arial" w:hAnsi="Arial" w:cs="Arial"/>
                <w:sz w:val="22"/>
                <w:szCs w:val="22"/>
              </w:rPr>
            </w:pPr>
            <w:r w:rsidRPr="000C6BC4">
              <w:rPr>
                <w:rFonts w:ascii="Arial" w:hAnsi="Arial" w:cs="Arial"/>
                <w:b/>
                <w:bCs/>
                <w:sz w:val="22"/>
                <w:szCs w:val="22"/>
              </w:rPr>
              <w:t>The Research question is the following</w:t>
            </w:r>
            <w:r>
              <w:rPr>
                <w:rFonts w:ascii="Arial" w:hAnsi="Arial" w:cs="Arial"/>
                <w:sz w:val="22"/>
                <w:szCs w:val="22"/>
              </w:rPr>
              <w:t>: How can marketing strategies and customer relationship management influence the performance and client satisfaction of property agencies?</w:t>
            </w:r>
          </w:p>
          <w:p w14:paraId="09E6EA1F" w14:textId="77777777" w:rsidR="00877840" w:rsidRDefault="00877840" w:rsidP="00877840">
            <w:pPr>
              <w:autoSpaceDE w:val="0"/>
              <w:autoSpaceDN w:val="0"/>
              <w:adjustRightInd w:val="0"/>
              <w:rPr>
                <w:rFonts w:ascii="Arial" w:hAnsi="Arial" w:cs="Arial"/>
                <w:sz w:val="22"/>
                <w:szCs w:val="22"/>
              </w:rPr>
            </w:pPr>
          </w:p>
          <w:p w14:paraId="0A6EAF7C" w14:textId="710CCD39" w:rsidR="00877840" w:rsidRPr="00E56BCC" w:rsidRDefault="00877840" w:rsidP="00877840">
            <w:pPr>
              <w:autoSpaceDE w:val="0"/>
              <w:autoSpaceDN w:val="0"/>
              <w:adjustRightInd w:val="0"/>
              <w:rPr>
                <w:rFonts w:ascii="Arial" w:hAnsi="Arial" w:cs="Arial"/>
                <w:sz w:val="22"/>
                <w:szCs w:val="22"/>
              </w:rPr>
            </w:pPr>
            <w:r>
              <w:rPr>
                <w:rFonts w:ascii="Arial" w:hAnsi="Arial" w:cs="Arial"/>
                <w:sz w:val="22"/>
                <w:szCs w:val="22"/>
              </w:rPr>
              <w:t xml:space="preserve"> This study aims to a</w:t>
            </w:r>
            <w:r w:rsidR="000C6BC4">
              <w:rPr>
                <w:rFonts w:ascii="Arial" w:hAnsi="Arial" w:cs="Arial"/>
                <w:sz w:val="22"/>
                <w:szCs w:val="22"/>
              </w:rPr>
              <w:t>ss</w:t>
            </w:r>
            <w:r>
              <w:rPr>
                <w:rFonts w:ascii="Arial" w:hAnsi="Arial" w:cs="Arial"/>
                <w:sz w:val="22"/>
                <w:szCs w:val="22"/>
              </w:rPr>
              <w:t xml:space="preserve">ess how digital marketing, branding, and customer engagement, strategies are for real estate agents. The objective is to analyse the best method to increase sales, retain clients and enhance the agency’s reputation in a competitive housing market that constantly evolves due to new technology and shifting costumer behaviour. </w:t>
            </w:r>
          </w:p>
          <w:p w14:paraId="6C179F11" w14:textId="77777777" w:rsidR="00877840" w:rsidRDefault="00877840" w:rsidP="00A91894">
            <w:pPr>
              <w:rPr>
                <w:rFonts w:ascii="Arial" w:hAnsi="Arial" w:cs="Arial"/>
              </w:rPr>
            </w:pPr>
          </w:p>
          <w:p w14:paraId="2E41705E" w14:textId="77777777" w:rsidR="00877840" w:rsidRDefault="00877840" w:rsidP="00A91894">
            <w:pPr>
              <w:rPr>
                <w:rFonts w:ascii="Arial" w:hAnsi="Arial" w:cs="Arial"/>
              </w:rPr>
            </w:pPr>
          </w:p>
          <w:p w14:paraId="24B19CA5" w14:textId="77777777" w:rsidR="00877840" w:rsidRDefault="00877840" w:rsidP="00A91894">
            <w:pPr>
              <w:rPr>
                <w:rFonts w:ascii="Arial" w:hAnsi="Arial" w:cs="Arial"/>
              </w:rPr>
            </w:pPr>
          </w:p>
          <w:p w14:paraId="5BADB695" w14:textId="77777777" w:rsidR="00877840" w:rsidRPr="00A42F82" w:rsidRDefault="00877840" w:rsidP="00A91894">
            <w:pPr>
              <w:rPr>
                <w:rFonts w:ascii="Arial" w:hAnsi="Arial" w:cs="Arial"/>
              </w:rPr>
            </w:pPr>
          </w:p>
          <w:p w14:paraId="43E4BFAF" w14:textId="77777777" w:rsidR="00F96C3F" w:rsidRPr="00A42F82" w:rsidRDefault="00F96C3F" w:rsidP="00A91894">
            <w:pPr>
              <w:rPr>
                <w:rFonts w:ascii="Arial" w:hAnsi="Arial" w:cs="Arial"/>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lastRenderedPageBreak/>
              <w:t>(this box should expand as you type)</w:t>
            </w:r>
          </w:p>
        </w:tc>
      </w:tr>
      <w:tr w:rsidR="00F96C3F" w:rsidRPr="00A42F82" w14:paraId="5601B9CC" w14:textId="77777777" w:rsidTr="52D93F32">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5CE68DFE" w14:textId="360B02EA"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65727B4D" w14:textId="77777777" w:rsidR="00877840" w:rsidRDefault="00877840" w:rsidP="00A91894">
            <w:pPr>
              <w:autoSpaceDE w:val="0"/>
              <w:autoSpaceDN w:val="0"/>
              <w:adjustRightInd w:val="0"/>
              <w:rPr>
                <w:rFonts w:ascii="Arial" w:hAnsi="Arial" w:cs="Arial"/>
                <w:b/>
                <w:bCs/>
                <w:sz w:val="22"/>
                <w:szCs w:val="22"/>
              </w:rPr>
            </w:pPr>
          </w:p>
          <w:p w14:paraId="4AAE5862" w14:textId="73C371D8" w:rsidR="00877840" w:rsidRDefault="00877840" w:rsidP="00877840">
            <w:pPr>
              <w:pStyle w:val="NormalWeb"/>
            </w:pPr>
            <w:r>
              <w:t>The aim of this research activity is to identify how effective marketing approaches, technology adoption, and customer relationship management impact the success of real estate agencies. It seeks to evaluate the connection between these factors and overall business performance, including customer satisfaction and sales growth. Additionally, the study aims to identify best practices and challenges faced by agencies in adapting to digital transformation, helping them improve service delivery, competitiveness, and sustainable growth in the modern real estate market.</w:t>
            </w:r>
          </w:p>
          <w:p w14:paraId="0622FC6E" w14:textId="77777777" w:rsidR="00877840" w:rsidRDefault="00877840" w:rsidP="00A91894">
            <w:pPr>
              <w:autoSpaceDE w:val="0"/>
              <w:autoSpaceDN w:val="0"/>
              <w:adjustRightInd w:val="0"/>
              <w:rPr>
                <w:rFonts w:ascii="Arial" w:hAnsi="Arial" w:cs="Arial"/>
                <w:b/>
                <w:bCs/>
                <w:sz w:val="22"/>
                <w:szCs w:val="22"/>
              </w:rPr>
            </w:pPr>
          </w:p>
          <w:p w14:paraId="75B3ACA5" w14:textId="77777777" w:rsidR="00877840" w:rsidRDefault="00877840" w:rsidP="00A91894">
            <w:pPr>
              <w:autoSpaceDE w:val="0"/>
              <w:autoSpaceDN w:val="0"/>
              <w:adjustRightInd w:val="0"/>
              <w:rPr>
                <w:rFonts w:ascii="Arial" w:hAnsi="Arial" w:cs="Arial"/>
                <w:b/>
                <w:bCs/>
                <w:sz w:val="22"/>
                <w:szCs w:val="22"/>
              </w:rPr>
            </w:pPr>
          </w:p>
          <w:p w14:paraId="763FF1E0" w14:textId="77777777" w:rsidR="00877840" w:rsidRPr="00A42F82" w:rsidRDefault="00877840" w:rsidP="00A91894">
            <w:pPr>
              <w:autoSpaceDE w:val="0"/>
              <w:autoSpaceDN w:val="0"/>
              <w:adjustRightInd w:val="0"/>
              <w:rPr>
                <w:rFonts w:ascii="Arial" w:hAnsi="Arial" w:cs="Arial"/>
                <w:b/>
                <w:bCs/>
                <w:sz w:val="22"/>
                <w:szCs w:val="22"/>
              </w:rPr>
            </w:pPr>
          </w:p>
          <w:p w14:paraId="13E23852" w14:textId="77777777" w:rsidR="00F96C3F" w:rsidRPr="00A42F82" w:rsidRDefault="00F96C3F" w:rsidP="00A91894">
            <w:pPr>
              <w:rPr>
                <w:rFonts w:ascii="Arial" w:hAnsi="Arial" w:cs="Arial"/>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52D93F32">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1674985D" w14:textId="0840FCDC" w:rsidR="00464FA4" w:rsidRPr="00464FA4" w:rsidRDefault="00464FA4" w:rsidP="00464FA4">
            <w:pPr>
              <w:rPr>
                <w:sz w:val="24"/>
                <w:szCs w:val="24"/>
              </w:rPr>
            </w:pPr>
            <w:r w:rsidRPr="00464FA4">
              <w:rPr>
                <w:sz w:val="24"/>
                <w:szCs w:val="24"/>
              </w:rPr>
              <w:t xml:space="preserve">The primary goal of the research initiative is to find a gap in the real estate sector, that </w:t>
            </w:r>
            <w:r w:rsidR="00A20DC9" w:rsidRPr="00464FA4">
              <w:rPr>
                <w:sz w:val="24"/>
                <w:szCs w:val="24"/>
              </w:rPr>
              <w:t>another</w:t>
            </w:r>
            <w:r w:rsidRPr="00464FA4">
              <w:rPr>
                <w:sz w:val="24"/>
                <w:szCs w:val="24"/>
              </w:rPr>
              <w:t xml:space="preserve"> researcher did not find. Other hand, to explore consumer preferences and competitive factors influencing the real estate market.</w:t>
            </w:r>
          </w:p>
          <w:p w14:paraId="423C842A" w14:textId="77777777" w:rsidR="0081391F" w:rsidRPr="00123D63" w:rsidRDefault="0081391F" w:rsidP="006B2A4E">
            <w:pPr>
              <w:rPr>
                <w:sz w:val="24"/>
                <w:szCs w:val="24"/>
              </w:rPr>
            </w:pPr>
          </w:p>
          <w:p w14:paraId="1481AB0B" w14:textId="2A9A705C" w:rsidR="008E3C31" w:rsidRPr="00123D63" w:rsidRDefault="00D15853" w:rsidP="006B2A4E">
            <w:pPr>
              <w:rPr>
                <w:sz w:val="24"/>
                <w:szCs w:val="24"/>
              </w:rPr>
            </w:pPr>
            <w:r w:rsidRPr="00D15853">
              <w:rPr>
                <w:sz w:val="24"/>
                <w:szCs w:val="24"/>
              </w:rPr>
              <w:t xml:space="preserve">The aim is to manage pricing strategies, marketing techniques and client relationships and assess their impact on agency performance. The </w:t>
            </w:r>
            <w:r w:rsidR="00466340">
              <w:rPr>
                <w:sz w:val="24"/>
                <w:szCs w:val="24"/>
              </w:rPr>
              <w:t xml:space="preserve">point of the </w:t>
            </w:r>
            <w:r w:rsidRPr="00D15853">
              <w:rPr>
                <w:sz w:val="24"/>
                <w:szCs w:val="24"/>
              </w:rPr>
              <w:t xml:space="preserve">study </w:t>
            </w:r>
            <w:r w:rsidR="00466340">
              <w:rPr>
                <w:sz w:val="24"/>
                <w:szCs w:val="24"/>
              </w:rPr>
              <w:t>is</w:t>
            </w:r>
            <w:r w:rsidRPr="00D15853">
              <w:rPr>
                <w:sz w:val="24"/>
                <w:szCs w:val="24"/>
              </w:rPr>
              <w:t xml:space="preserve"> to identify the impact of digital tools and online </w:t>
            </w:r>
            <w:r w:rsidR="00A20DC9" w:rsidRPr="00D15853">
              <w:rPr>
                <w:sz w:val="24"/>
                <w:szCs w:val="24"/>
              </w:rPr>
              <w:t>platforms and</w:t>
            </w:r>
            <w:r w:rsidRPr="00D15853">
              <w:rPr>
                <w:sz w:val="24"/>
                <w:szCs w:val="24"/>
              </w:rPr>
              <w:t xml:space="preserve"> client interactions. </w:t>
            </w:r>
            <w:r w:rsidR="00466340">
              <w:rPr>
                <w:sz w:val="24"/>
                <w:szCs w:val="24"/>
              </w:rPr>
              <w:t>Furthermore,</w:t>
            </w:r>
            <w:r w:rsidRPr="00D15853">
              <w:rPr>
                <w:sz w:val="24"/>
                <w:szCs w:val="24"/>
              </w:rPr>
              <w:t xml:space="preserve"> is to convey practical information that can help real estate companies enhance their marketing effectiveness and drive business growth.</w:t>
            </w:r>
          </w:p>
          <w:p w14:paraId="30D3C241" w14:textId="77777777" w:rsidR="00123D63" w:rsidRDefault="00123D63" w:rsidP="00123D63">
            <w:pPr>
              <w:pStyle w:val="NormalWeb"/>
              <w:rPr>
                <w:rFonts w:hAnsi="Symbol"/>
              </w:rPr>
            </w:pPr>
            <w:r w:rsidRPr="00123D63">
              <w:rPr>
                <w:rFonts w:ascii="Arial" w:hAnsi="Arial" w:cs="Arial"/>
                <w:b/>
                <w:bCs/>
                <w:sz w:val="22"/>
                <w:szCs w:val="22"/>
              </w:rPr>
              <w:t>Research Questions</w:t>
            </w:r>
            <w:r>
              <w:rPr>
                <w:rFonts w:ascii="Arial" w:hAnsi="Arial" w:cs="Arial"/>
                <w:sz w:val="22"/>
                <w:szCs w:val="22"/>
              </w:rPr>
              <w:t>:</w:t>
            </w:r>
            <w:r>
              <w:rPr>
                <w:rFonts w:hAnsi="Symbol"/>
              </w:rPr>
              <w:t xml:space="preserve"> </w:t>
            </w:r>
          </w:p>
          <w:p w14:paraId="5D0EFE35" w14:textId="5E153873" w:rsidR="00123D63" w:rsidRDefault="00123D63" w:rsidP="00123D63">
            <w:pPr>
              <w:pStyle w:val="NormalWeb"/>
            </w:pPr>
            <w:r>
              <w:t>1: How does market research influence the development and effectiveness of marketing strategies within real estate agencies?</w:t>
            </w:r>
          </w:p>
          <w:p w14:paraId="233B1DD5" w14:textId="32D783F7" w:rsidR="00123D63" w:rsidRDefault="00123D63" w:rsidP="00123D63">
            <w:pPr>
              <w:pStyle w:val="NormalWeb"/>
            </w:pPr>
            <w:r>
              <w:t>2: In what ways do real estate agencies use market research to understand customer preferences and improve client satisfaction?</w:t>
            </w:r>
          </w:p>
          <w:p w14:paraId="0E7E0222" w14:textId="681622CA" w:rsidR="00123D63" w:rsidRDefault="00123D63" w:rsidP="00123D63">
            <w:pPr>
              <w:pStyle w:val="NormalWeb"/>
            </w:pPr>
            <w:r>
              <w:t xml:space="preserve"> 3: How does the use of market research help real estate agencies identify competitive advantages and respond to market trends?</w:t>
            </w:r>
          </w:p>
          <w:p w14:paraId="600C3256" w14:textId="1324938B" w:rsidR="006B2A4E" w:rsidRDefault="006B2A4E" w:rsidP="006B2A4E">
            <w:pPr>
              <w:rPr>
                <w:rFonts w:ascii="Arial" w:hAnsi="Arial" w:cs="Arial"/>
                <w:sz w:val="22"/>
                <w:szCs w:val="22"/>
              </w:rPr>
            </w:pPr>
          </w:p>
          <w:p w14:paraId="1D6EA106" w14:textId="77777777" w:rsidR="008E3C31" w:rsidRDefault="008E3C31" w:rsidP="006B2A4E">
            <w:pPr>
              <w:rPr>
                <w:rFonts w:ascii="Arial" w:hAnsi="Arial" w:cs="Arial"/>
                <w:sz w:val="22"/>
                <w:szCs w:val="22"/>
              </w:rPr>
            </w:pPr>
          </w:p>
          <w:p w14:paraId="5AEAC3AF" w14:textId="77777777" w:rsidR="008E3C31" w:rsidRDefault="008E3C31" w:rsidP="006B2A4E">
            <w:pPr>
              <w:rPr>
                <w:rFonts w:ascii="Arial" w:hAnsi="Arial" w:cs="Arial"/>
                <w:sz w:val="22"/>
                <w:szCs w:val="22"/>
              </w:rPr>
            </w:pPr>
          </w:p>
          <w:p w14:paraId="7AF401EE" w14:textId="77777777" w:rsidR="008E3C31" w:rsidRDefault="008E3C31" w:rsidP="006B2A4E">
            <w:pPr>
              <w:rPr>
                <w:rFonts w:ascii="Arial" w:hAnsi="Arial" w:cs="Arial"/>
                <w:sz w:val="22"/>
                <w:szCs w:val="22"/>
              </w:rPr>
            </w:pPr>
          </w:p>
          <w:p w14:paraId="200BF168" w14:textId="77777777" w:rsidR="008E3C31" w:rsidRDefault="008E3C31" w:rsidP="006B2A4E">
            <w:pPr>
              <w:rPr>
                <w:rFonts w:ascii="Arial" w:hAnsi="Arial" w:cs="Arial"/>
                <w:sz w:val="22"/>
                <w:szCs w:val="22"/>
              </w:rPr>
            </w:pPr>
          </w:p>
          <w:p w14:paraId="73775181" w14:textId="77777777" w:rsidR="008E3C31" w:rsidRDefault="008E3C31" w:rsidP="006B2A4E">
            <w:pPr>
              <w:rPr>
                <w:rFonts w:ascii="Arial" w:hAnsi="Arial" w:cs="Arial"/>
                <w:sz w:val="22"/>
                <w:szCs w:val="22"/>
              </w:rPr>
            </w:pPr>
          </w:p>
          <w:p w14:paraId="6EC5B07E" w14:textId="77777777" w:rsidR="008E3C31" w:rsidRDefault="008E3C31" w:rsidP="006B2A4E">
            <w:pPr>
              <w:rPr>
                <w:rFonts w:ascii="Arial" w:hAnsi="Arial" w:cs="Arial"/>
                <w:sz w:val="22"/>
                <w:szCs w:val="22"/>
              </w:rPr>
            </w:pPr>
          </w:p>
          <w:p w14:paraId="6AEA314B" w14:textId="77777777" w:rsidR="008E3C31" w:rsidRDefault="008E3C31" w:rsidP="006B2A4E">
            <w:pPr>
              <w:rPr>
                <w:rFonts w:ascii="Arial" w:hAnsi="Arial" w:cs="Arial"/>
                <w:sz w:val="22"/>
                <w:szCs w:val="22"/>
              </w:rPr>
            </w:pPr>
          </w:p>
          <w:p w14:paraId="73834A09" w14:textId="77777777" w:rsidR="008E3C31" w:rsidRPr="006B2A4E" w:rsidRDefault="008E3C31" w:rsidP="006B2A4E">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52D93F32">
        <w:trPr>
          <w:trHeight w:val="454"/>
        </w:trPr>
        <w:tc>
          <w:tcPr>
            <w:tcW w:w="297" w:type="pct"/>
            <w:shd w:val="clear" w:color="auto" w:fill="F2F2F2" w:themeFill="background1" w:themeFillShade="F2"/>
            <w:vAlign w:val="center"/>
          </w:tcPr>
          <w:p w14:paraId="4F01D510" w14:textId="608E76E2"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1F7ACBE6"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w:t>
            </w:r>
            <w:r w:rsidR="00913567" w:rsidRPr="00A42F82">
              <w:rPr>
                <w:rFonts w:ascii="Arial" w:hAnsi="Arial" w:cs="Arial"/>
                <w:sz w:val="22"/>
                <w:szCs w:val="22"/>
              </w:rPr>
              <w:lastRenderedPageBreak/>
              <w:t xml:space="preserve">justify the methods </w:t>
            </w:r>
            <w:r w:rsidR="008A71AC" w:rsidRPr="00A42F82">
              <w:rPr>
                <w:rFonts w:ascii="Arial" w:hAnsi="Arial" w:cs="Arial"/>
                <w:sz w:val="22"/>
                <w:szCs w:val="22"/>
              </w:rPr>
              <w:t>here but</w:t>
            </w:r>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52D93F32">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lastRenderedPageBreak/>
              <w:t>7</w:t>
            </w:r>
          </w:p>
        </w:tc>
        <w:tc>
          <w:tcPr>
            <w:tcW w:w="4703" w:type="pct"/>
            <w:gridSpan w:val="4"/>
            <w:vAlign w:val="center"/>
          </w:tcPr>
          <w:p w14:paraId="056CB1C4" w14:textId="77777777" w:rsidR="008F4D5C" w:rsidRDefault="008F4D5C" w:rsidP="008F4D5C">
            <w:pPr>
              <w:rPr>
                <w:sz w:val="24"/>
                <w:szCs w:val="24"/>
                <w:lang w:eastAsia="en-GB"/>
              </w:rPr>
            </w:pPr>
          </w:p>
          <w:p w14:paraId="07AC754E" w14:textId="30477898" w:rsidR="000F4CAB" w:rsidRDefault="000F4CAB" w:rsidP="008F4D5C">
            <w:pPr>
              <w:rPr>
                <w:sz w:val="24"/>
                <w:szCs w:val="24"/>
                <w:lang w:eastAsia="en-GB"/>
              </w:rPr>
            </w:pPr>
            <w:r w:rsidRPr="000F4CAB">
              <w:rPr>
                <w:sz w:val="24"/>
                <w:szCs w:val="24"/>
                <w:lang w:eastAsia="en-GB"/>
              </w:rPr>
              <w:t>This research will follow the mixed-methods approach, combining qualitative and quantitative techniques to reach a deep knowledge of how research activities facilitate ethical and strategic decision-making in a real estate business. The research will focus on collecting data from agency personnel and public ally accessible market information.</w:t>
            </w:r>
          </w:p>
          <w:p w14:paraId="7040FBDD" w14:textId="77777777" w:rsidR="000A43AE" w:rsidRDefault="008F4D5C" w:rsidP="000A43AE">
            <w:pPr>
              <w:pStyle w:val="ListParagraph"/>
              <w:numPr>
                <w:ilvl w:val="0"/>
                <w:numId w:val="29"/>
              </w:numPr>
              <w:rPr>
                <w:sz w:val="24"/>
                <w:szCs w:val="24"/>
                <w:lang w:eastAsia="en-GB"/>
              </w:rPr>
            </w:pPr>
            <w:r w:rsidRPr="00131F3D">
              <w:rPr>
                <w:sz w:val="24"/>
                <w:szCs w:val="24"/>
                <w:lang w:eastAsia="en-GB"/>
              </w:rPr>
              <w:t>Methods of Data Collection</w:t>
            </w:r>
            <w:r w:rsidR="000A43AE">
              <w:rPr>
                <w:sz w:val="24"/>
                <w:szCs w:val="24"/>
                <w:lang w:eastAsia="en-GB"/>
              </w:rPr>
              <w:t xml:space="preserve">: </w:t>
            </w:r>
            <w:r w:rsidR="000A43AE" w:rsidRPr="000A43AE">
              <w:rPr>
                <w:sz w:val="24"/>
                <w:szCs w:val="24"/>
                <w:lang w:eastAsia="en-GB"/>
              </w:rPr>
              <w:t>Methods of Data Collection</w:t>
            </w:r>
          </w:p>
          <w:p w14:paraId="555BD245" w14:textId="77777777" w:rsidR="00C45454" w:rsidRPr="000A43AE" w:rsidRDefault="00C45454" w:rsidP="00C45454">
            <w:pPr>
              <w:pStyle w:val="ListParagraph"/>
              <w:rPr>
                <w:sz w:val="24"/>
                <w:szCs w:val="24"/>
                <w:lang w:eastAsia="en-GB"/>
              </w:rPr>
            </w:pPr>
          </w:p>
          <w:p w14:paraId="056CEA06" w14:textId="348E6CAC" w:rsidR="008F4D5C" w:rsidRDefault="000A43AE" w:rsidP="000A43AE">
            <w:pPr>
              <w:pStyle w:val="ListParagraph"/>
              <w:numPr>
                <w:ilvl w:val="0"/>
                <w:numId w:val="29"/>
              </w:numPr>
              <w:rPr>
                <w:sz w:val="24"/>
                <w:szCs w:val="24"/>
                <w:lang w:eastAsia="en-GB"/>
              </w:rPr>
            </w:pPr>
            <w:r w:rsidRPr="000A43AE">
              <w:rPr>
                <w:sz w:val="24"/>
                <w:szCs w:val="24"/>
                <w:lang w:eastAsia="en-GB"/>
              </w:rPr>
              <w:t xml:space="preserve">The principal data gathering methods will include of semi-structured interviews, questionnaires, and document analysis. These tactics will allow to provide support to researcher to obtain both extensive insights and </w:t>
            </w:r>
            <w:r w:rsidR="007C52FE" w:rsidRPr="000A43AE">
              <w:rPr>
                <w:sz w:val="24"/>
                <w:szCs w:val="24"/>
                <w:lang w:eastAsia="en-GB"/>
              </w:rPr>
              <w:t>concrete data which</w:t>
            </w:r>
            <w:r w:rsidRPr="000A43AE">
              <w:rPr>
                <w:sz w:val="24"/>
                <w:szCs w:val="24"/>
                <w:lang w:eastAsia="en-GB"/>
              </w:rPr>
              <w:t xml:space="preserve"> is </w:t>
            </w:r>
            <w:r w:rsidR="007C52FE" w:rsidRPr="000A43AE">
              <w:rPr>
                <w:sz w:val="24"/>
                <w:szCs w:val="24"/>
                <w:lang w:eastAsia="en-GB"/>
              </w:rPr>
              <w:t>relevant the</w:t>
            </w:r>
            <w:r w:rsidRPr="000A43AE">
              <w:rPr>
                <w:sz w:val="24"/>
                <w:szCs w:val="24"/>
                <w:lang w:eastAsia="en-GB"/>
              </w:rPr>
              <w:t xml:space="preserve"> study's objectives.</w:t>
            </w:r>
            <w:r w:rsidR="008F4D5C" w:rsidRPr="00131F3D">
              <w:rPr>
                <w:sz w:val="24"/>
                <w:szCs w:val="24"/>
                <w:lang w:eastAsia="en-GB"/>
              </w:rPr>
              <w:br/>
            </w:r>
          </w:p>
          <w:p w14:paraId="58AF5B70" w14:textId="77777777" w:rsidR="000F4CAB" w:rsidRDefault="000F4CAB" w:rsidP="000F4CAB">
            <w:pPr>
              <w:rPr>
                <w:sz w:val="24"/>
                <w:szCs w:val="24"/>
                <w:lang w:eastAsia="en-GB"/>
              </w:rPr>
            </w:pPr>
          </w:p>
          <w:p w14:paraId="3F6184B0" w14:textId="77777777" w:rsidR="000F4CAB" w:rsidRDefault="000F4CAB" w:rsidP="000F4CAB">
            <w:pPr>
              <w:rPr>
                <w:sz w:val="24"/>
                <w:szCs w:val="24"/>
                <w:lang w:eastAsia="en-GB"/>
              </w:rPr>
            </w:pPr>
          </w:p>
          <w:p w14:paraId="072A50E3" w14:textId="77777777" w:rsidR="000F4CAB" w:rsidRPr="000F4CAB" w:rsidRDefault="000F4CAB" w:rsidP="000F4CAB">
            <w:pPr>
              <w:rPr>
                <w:sz w:val="24"/>
                <w:szCs w:val="24"/>
                <w:lang w:eastAsia="en-GB"/>
              </w:rPr>
            </w:pPr>
          </w:p>
          <w:p w14:paraId="418C4D67" w14:textId="3258410C" w:rsidR="000A43AE" w:rsidRDefault="00131F3D" w:rsidP="00131F3D">
            <w:pPr>
              <w:rPr>
                <w:sz w:val="24"/>
                <w:szCs w:val="24"/>
                <w:lang w:eastAsia="en-GB"/>
              </w:rPr>
            </w:pPr>
            <w:r w:rsidRPr="00131F3D">
              <w:rPr>
                <w:b/>
                <w:bCs/>
                <w:sz w:val="24"/>
                <w:szCs w:val="24"/>
                <w:lang w:eastAsia="en-GB"/>
              </w:rPr>
              <w:t>Semi-Structured Interviews</w:t>
            </w:r>
            <w:r w:rsidRPr="00131F3D">
              <w:rPr>
                <w:sz w:val="24"/>
                <w:szCs w:val="24"/>
                <w:lang w:eastAsia="en-GB"/>
              </w:rPr>
              <w:t xml:space="preserve">: </w:t>
            </w:r>
          </w:p>
          <w:p w14:paraId="60932B50" w14:textId="5ADB049E" w:rsidR="00C45454" w:rsidRDefault="00C45454" w:rsidP="00131F3D">
            <w:pPr>
              <w:rPr>
                <w:sz w:val="24"/>
                <w:szCs w:val="24"/>
                <w:lang w:eastAsia="en-GB"/>
              </w:rPr>
            </w:pPr>
            <w:r w:rsidRPr="00C45454">
              <w:rPr>
                <w:sz w:val="24"/>
                <w:szCs w:val="24"/>
                <w:lang w:eastAsia="en-GB"/>
              </w:rPr>
              <w:t xml:space="preserve"> As a researcher will talk with managers, and administrative personnel to study about their experiences, attitudes, and understanding of how research is done inside the agency. Each interview will take approximately 30 to 45 minutes. The meeting will occur either in person or over a secure video platform online. The question will embrace subjects such as market analysis methodologies, ethical conflict, customer communication, and data management. Upon obtaining the participants' consent. The interview will be recorded and transcribe for analytical purposes.</w:t>
            </w:r>
          </w:p>
          <w:p w14:paraId="36C2BCDC" w14:textId="77777777" w:rsidR="00C45454" w:rsidRDefault="00C45454" w:rsidP="00131F3D">
            <w:pPr>
              <w:rPr>
                <w:sz w:val="24"/>
                <w:szCs w:val="24"/>
                <w:lang w:eastAsia="en-GB"/>
              </w:rPr>
            </w:pPr>
          </w:p>
          <w:p w14:paraId="6105472F" w14:textId="3E42947D" w:rsidR="00CE47F0" w:rsidRDefault="00131F3D" w:rsidP="00131F3D">
            <w:pPr>
              <w:rPr>
                <w:sz w:val="24"/>
                <w:szCs w:val="24"/>
                <w:lang w:eastAsia="en-GB"/>
              </w:rPr>
            </w:pPr>
            <w:r w:rsidRPr="00131F3D">
              <w:rPr>
                <w:sz w:val="24"/>
                <w:szCs w:val="24"/>
                <w:lang w:eastAsia="en-GB"/>
              </w:rPr>
              <w:br/>
            </w:r>
            <w:r w:rsidRPr="00131F3D">
              <w:rPr>
                <w:b/>
                <w:bCs/>
                <w:sz w:val="24"/>
                <w:szCs w:val="24"/>
                <w:lang w:eastAsia="en-GB"/>
              </w:rPr>
              <w:t>Surveys:</w:t>
            </w:r>
            <w:r w:rsidR="00856971">
              <w:rPr>
                <w:b/>
                <w:bCs/>
                <w:sz w:val="24"/>
                <w:szCs w:val="24"/>
                <w:lang w:eastAsia="en-GB"/>
              </w:rPr>
              <w:t xml:space="preserve"> </w:t>
            </w:r>
            <w:r w:rsidR="00CE47F0" w:rsidRPr="00CE47F0">
              <w:rPr>
                <w:sz w:val="24"/>
                <w:szCs w:val="24"/>
                <w:lang w:eastAsia="en-GB"/>
              </w:rPr>
              <w:t xml:space="preserve">As a researcher, must send out an efficient online </w:t>
            </w:r>
            <w:r w:rsidR="00CE47F0">
              <w:rPr>
                <w:sz w:val="24"/>
                <w:szCs w:val="24"/>
                <w:lang w:eastAsia="en-GB"/>
              </w:rPr>
              <w:t>survey</w:t>
            </w:r>
            <w:r w:rsidR="00CE47F0" w:rsidRPr="00CE47F0">
              <w:rPr>
                <w:sz w:val="24"/>
                <w:szCs w:val="24"/>
                <w:lang w:eastAsia="en-GB"/>
              </w:rPr>
              <w:t xml:space="preserve"> to a larger group of employees within the company.  This approach will be able to collect data on the quantity of research activities, the instruments used, and how the outcomes influence business decisions. The survey will consist of open-ended enquiries and rating-scale items to ensure uniform responses and enable statistical analysis. This approach not only refine the data-researching process but also encourages participants to share their insights in a structured manner. By identifying the results, the aims are to explore trends that could inform future research tactics and straightened overall organisational performance</w:t>
            </w:r>
            <w:r w:rsidR="00CE47F0">
              <w:rPr>
                <w:sz w:val="24"/>
                <w:szCs w:val="24"/>
                <w:lang w:eastAsia="en-GB"/>
              </w:rPr>
              <w:t>.</w:t>
            </w:r>
          </w:p>
          <w:p w14:paraId="3A29F554" w14:textId="68946D22" w:rsidR="00131F3D" w:rsidRDefault="00131F3D" w:rsidP="00131F3D">
            <w:pPr>
              <w:pStyle w:val="NormalWeb"/>
            </w:pPr>
            <w:r w:rsidRPr="00131F3D">
              <w:t xml:space="preserve">The research will </w:t>
            </w:r>
            <w:r w:rsidR="002230EC">
              <w:t xml:space="preserve">analyse the </w:t>
            </w:r>
            <w:r w:rsidR="002230EC" w:rsidRPr="00131F3D">
              <w:t>corporate</w:t>
            </w:r>
            <w:r w:rsidRPr="00131F3D">
              <w:t xml:space="preserve"> policy documents, marketing reports, and publicly accessible information, </w:t>
            </w:r>
            <w:r w:rsidR="00CE47F0">
              <w:t xml:space="preserve">also </w:t>
            </w:r>
            <w:r w:rsidRPr="00131F3D">
              <w:t>including market trend analyses and property value indices. This will furnish context for the source data and enable us to juxtapose findings.</w:t>
            </w:r>
          </w:p>
          <w:p w14:paraId="0AFF01CB" w14:textId="72D6EC08" w:rsidR="00131F3D" w:rsidRDefault="00131F3D" w:rsidP="00131F3D">
            <w:pPr>
              <w:pStyle w:val="NormalWeb"/>
            </w:pPr>
            <w:r>
              <w:rPr>
                <w:rStyle w:val="Heading4Char"/>
              </w:rPr>
              <w:t xml:space="preserve"> </w:t>
            </w:r>
            <w:r>
              <w:rPr>
                <w:rStyle w:val="Strong"/>
              </w:rPr>
              <w:t>Sampling and Participants</w:t>
            </w:r>
            <w:r>
              <w:br/>
            </w:r>
            <w:r w:rsidRPr="002230EC">
              <w:rPr>
                <w:b/>
                <w:bCs/>
              </w:rPr>
              <w:t>A</w:t>
            </w:r>
            <w:r>
              <w:t xml:space="preserve"> </w:t>
            </w:r>
            <w:r>
              <w:rPr>
                <w:rStyle w:val="Strong"/>
              </w:rPr>
              <w:t>purposive sampling</w:t>
            </w:r>
            <w:r>
              <w:t xml:space="preserve"> technique will be used to select participants with relevant knowledge and experience in real estate operations. Approximately 6–8 participants will take part in interviews, while 15–20 will be invited to complete the questionnaire. Participation will be entirely voluntary, and all participants will receive a detailed information sheet and consent form before taking part.</w:t>
            </w:r>
          </w:p>
          <w:p w14:paraId="73F48D4D" w14:textId="2EB3E2BC" w:rsidR="00131F3D" w:rsidRDefault="0099036C" w:rsidP="0099036C">
            <w:pPr>
              <w:pStyle w:val="NormalWeb"/>
            </w:pPr>
            <w:r>
              <w:rPr>
                <w:rStyle w:val="Strong"/>
              </w:rPr>
              <w:t xml:space="preserve">3: </w:t>
            </w:r>
            <w:r w:rsidR="00131F3D">
              <w:rPr>
                <w:rStyle w:val="Strong"/>
              </w:rPr>
              <w:t>Data Analysis</w:t>
            </w:r>
          </w:p>
          <w:p w14:paraId="5F3BE6CD" w14:textId="460E0C6E" w:rsidR="0099036C" w:rsidRPr="0099036C" w:rsidRDefault="0099036C" w:rsidP="0099036C">
            <w:pPr>
              <w:pStyle w:val="NormalWeb"/>
            </w:pPr>
            <w:r w:rsidRPr="0099036C">
              <w:t>As a researcher, thematic exploration is conducted through qualitative data from interviews to uncover prevailing patterns, ethical considerations, and perceptions about research practice. Descriptive statistics are used to examine trends and frequencies in quantitative questionnaire data.</w:t>
            </w:r>
          </w:p>
          <w:p w14:paraId="654E6358" w14:textId="1885CBCF" w:rsidR="00DC78C7" w:rsidRDefault="00DC78C7" w:rsidP="00DC78C7">
            <w:pPr>
              <w:pStyle w:val="NormalWeb"/>
              <w:rPr>
                <w:rStyle w:val="Strong"/>
              </w:rPr>
            </w:pPr>
            <w:r>
              <w:rPr>
                <w:rStyle w:val="Strong"/>
              </w:rPr>
              <w:t xml:space="preserve">  4: </w:t>
            </w:r>
            <w:r w:rsidR="00131F3D">
              <w:rPr>
                <w:rStyle w:val="Strong"/>
              </w:rPr>
              <w:t>Ethical Considerations</w:t>
            </w:r>
          </w:p>
          <w:p w14:paraId="45FB2C42" w14:textId="41F523E1" w:rsidR="00DC78C7" w:rsidRPr="00DC78C7" w:rsidRDefault="00DC78C7" w:rsidP="00DC78C7">
            <w:pPr>
              <w:pStyle w:val="NormalWeb"/>
            </w:pPr>
            <w:r w:rsidRPr="00DC78C7">
              <w:lastRenderedPageBreak/>
              <w:t>As a researcher, my goal is to always maintain confidentiality and anonymity. All collected data is stored securely, on password-protected devices, and used exclusively for academic purposes</w:t>
            </w:r>
            <w:r>
              <w:t xml:space="preserve">. </w:t>
            </w:r>
            <w:r w:rsidRPr="00DC78C7">
              <w:t>No personal or commercially sensitive information is released. Participants can withdraw from the study at any time without consequences.</w:t>
            </w:r>
          </w:p>
          <w:p w14:paraId="5C458698" w14:textId="77777777" w:rsidR="00131F3D" w:rsidRDefault="00131F3D" w:rsidP="00131F3D">
            <w:pPr>
              <w:pStyle w:val="NormalWeb"/>
            </w:pPr>
            <w:r>
              <w:t>This combination of methods will enable a balanced understanding of how research is conducted and ethically managed within real estate agencies.</w:t>
            </w:r>
          </w:p>
          <w:p w14:paraId="07DDCAE5" w14:textId="7249616A" w:rsidR="00131F3D" w:rsidRDefault="00131F3D" w:rsidP="00131F3D">
            <w:pPr>
              <w:pStyle w:val="NormalWeb"/>
            </w:pPr>
          </w:p>
          <w:p w14:paraId="2DD834FC" w14:textId="62BD79D9" w:rsidR="00131F3D" w:rsidRPr="00131F3D" w:rsidRDefault="00131F3D" w:rsidP="00131F3D">
            <w:pPr>
              <w:rPr>
                <w:sz w:val="24"/>
                <w:szCs w:val="24"/>
                <w:lang w:eastAsia="en-GB"/>
              </w:rPr>
            </w:pPr>
          </w:p>
          <w:p w14:paraId="12F35D85" w14:textId="77777777" w:rsidR="00131F3D" w:rsidRPr="00131F3D" w:rsidRDefault="00131F3D" w:rsidP="00131F3D">
            <w:pPr>
              <w:rPr>
                <w:sz w:val="24"/>
                <w:szCs w:val="24"/>
                <w:lang w:eastAsia="en-GB"/>
              </w:rPr>
            </w:pPr>
          </w:p>
          <w:p w14:paraId="4C501AFB" w14:textId="3E5A9523" w:rsidR="008F4D5C" w:rsidRPr="008F4D5C" w:rsidRDefault="008F4D5C" w:rsidP="008F4D5C">
            <w:pPr>
              <w:rPr>
                <w:sz w:val="24"/>
                <w:szCs w:val="24"/>
                <w:lang w:eastAsia="en-GB"/>
              </w:rPr>
            </w:pPr>
          </w:p>
          <w:p w14:paraId="6B1E3320" w14:textId="627216E0" w:rsidR="00F96C3F" w:rsidRPr="00A42F82" w:rsidRDefault="00F96C3F" w:rsidP="00A91894">
            <w:pPr>
              <w:rPr>
                <w:rFonts w:ascii="Arial" w:hAnsi="Arial" w:cs="Arial"/>
                <w:sz w:val="22"/>
                <w:szCs w:val="22"/>
              </w:rPr>
            </w:pP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52D93F32">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52D93F32">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6786E2BF" w:rsidR="00B23BFF" w:rsidRPr="00A42F82" w:rsidRDefault="00F40321" w:rsidP="00A91894">
            <w:pPr>
              <w:rPr>
                <w:rFonts w:ascii="Arial" w:hAnsi="Arial" w:cs="Arial"/>
                <w:sz w:val="22"/>
                <w:szCs w:val="22"/>
              </w:rPr>
            </w:pPr>
            <w:r>
              <w:rPr>
                <w:rFonts w:ascii="Arial" w:hAnsi="Arial" w:cs="Arial"/>
                <w:sz w:val="22"/>
                <w:szCs w:val="22"/>
              </w:rPr>
              <w:t>London, Uk</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52D93F32">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75BC7B53" w:rsidR="00B23BFF" w:rsidRPr="00A42F82" w:rsidRDefault="00B23BFF" w:rsidP="00A91894">
            <w:pPr>
              <w:spacing w:before="120"/>
              <w:rPr>
                <w:rFonts w:ascii="Arial" w:hAnsi="Arial" w:cs="Arial"/>
                <w:b/>
                <w:sz w:val="22"/>
                <w:szCs w:val="22"/>
              </w:rPr>
            </w:pPr>
            <w:r w:rsidRPr="00A42F82">
              <w:rPr>
                <w:rFonts w:ascii="Arial" w:hAnsi="Arial" w:cs="Arial"/>
                <w:b/>
                <w:sz w:val="22"/>
                <w:szCs w:val="22"/>
              </w:rPr>
              <w:t xml:space="preserve">Research activity outside of the </w:t>
            </w:r>
            <w:r w:rsidR="007C52FE" w:rsidRPr="00A42F82">
              <w:rPr>
                <w:rFonts w:ascii="Arial" w:hAnsi="Arial" w:cs="Arial"/>
                <w:b/>
                <w:sz w:val="22"/>
                <w:szCs w:val="22"/>
              </w:rPr>
              <w:t>UK.</w:t>
            </w:r>
          </w:p>
          <w:p w14:paraId="3E434C89" w14:textId="2CF83C97"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w:t>
            </w:r>
            <w:r w:rsidR="007C52FE" w:rsidRPr="00A42F82">
              <w:rPr>
                <w:rFonts w:ascii="Arial" w:hAnsi="Arial" w:cs="Arial"/>
                <w:sz w:val="22"/>
                <w:szCs w:val="22"/>
              </w:rPr>
              <w:t>research,</w:t>
            </w:r>
            <w:r w:rsidR="00913567" w:rsidRPr="00A42F82">
              <w:rPr>
                <w:rFonts w:ascii="Arial" w:hAnsi="Arial" w:cs="Arial"/>
                <w:sz w:val="22"/>
                <w:szCs w:val="22"/>
              </w:rPr>
              <w:t xml:space="preserve"> then please state this.</w:t>
            </w:r>
          </w:p>
        </w:tc>
      </w:tr>
      <w:tr w:rsidR="00B23BFF" w:rsidRPr="00A42F82" w14:paraId="168B9192" w14:textId="77777777" w:rsidTr="52D93F32">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7BDB9910" w:rsidR="00B23BFF" w:rsidRPr="00A42F82" w:rsidRDefault="00F40321" w:rsidP="00A91894">
            <w:pPr>
              <w:rPr>
                <w:rFonts w:ascii="Arial" w:hAnsi="Arial" w:cs="Arial"/>
                <w:sz w:val="22"/>
                <w:szCs w:val="22"/>
              </w:rPr>
            </w:pPr>
            <w:r>
              <w:rPr>
                <w:rFonts w:ascii="Arial" w:hAnsi="Arial" w:cs="Arial"/>
                <w:sz w:val="22"/>
                <w:szCs w:val="22"/>
              </w:rPr>
              <w:t>N/A</w:t>
            </w: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40E44649" w:rsidR="004942B0" w:rsidRPr="00A42F82" w:rsidRDefault="00F4032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2D7EEBCC" w:rsidR="00D107AC" w:rsidRPr="00A42F82" w:rsidRDefault="00F403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2A275EAC" w:rsidR="00D107AC" w:rsidRPr="00A42F82" w:rsidRDefault="00F403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7A67A6EA" w:rsidR="00D107AC" w:rsidRPr="00A42F82" w:rsidRDefault="00F403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17907CEC" w:rsidR="00D107AC" w:rsidRPr="00A42F82" w:rsidRDefault="00F403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4D9B7776" w:rsidR="00D107AC" w:rsidRPr="00A42F82" w:rsidRDefault="00F403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7DFE758A" w:rsidR="00D107AC" w:rsidRPr="00A42F82" w:rsidRDefault="00F403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0C1533D1" w:rsidR="00D107AC" w:rsidRPr="00A42F82" w:rsidRDefault="00F403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3582A1CE" w:rsidR="00C11423" w:rsidRPr="00A42F82" w:rsidRDefault="00F403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06E08C66" w:rsidR="00C11423" w:rsidRPr="00A42F82" w:rsidRDefault="00F403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3EE4997D" w:rsidR="00770C66" w:rsidRPr="00A42F82" w:rsidRDefault="00F403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75521192" w:rsidR="00770C66" w:rsidRPr="00A42F82" w:rsidRDefault="00F403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06C276AC" w:rsidR="00D107AC" w:rsidRPr="00A42F82" w:rsidRDefault="00F403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16E8B5CF" w:rsidR="00770C66" w:rsidRPr="00A42F82" w:rsidRDefault="00F403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511680D3" w:rsidR="00770C66" w:rsidRPr="00A42F82" w:rsidRDefault="00F403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5A955334" w:rsidR="00770C66" w:rsidRPr="00A42F82" w:rsidRDefault="00F403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4F03B9E5" w:rsidR="00770C66" w:rsidRPr="00A42F82" w:rsidRDefault="00F403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4CE2DB44" w:rsidR="00770C66" w:rsidRPr="00A42F82" w:rsidRDefault="00F403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1E3EEA5C" w:rsidR="00770C66" w:rsidRPr="00A42F82" w:rsidRDefault="00F403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2A808DAD" w:rsidR="00770C66" w:rsidRPr="00A42F82" w:rsidRDefault="00F403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31F3E845" w:rsidR="00770C66" w:rsidRPr="00A42F82" w:rsidRDefault="00F403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42971B38" w:rsidR="00770C66" w:rsidRPr="00A42F82" w:rsidRDefault="00F403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1331312B" w:rsidR="00770C66" w:rsidRPr="00A42F82" w:rsidRDefault="00F403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60722629" w:rsidR="00770C66" w:rsidRPr="00A42F82" w:rsidRDefault="00F403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1C8AF8CF" w:rsidR="00770C66" w:rsidRPr="00A42F82" w:rsidRDefault="00F403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01ACED1A" w:rsidR="00ED0C59" w:rsidRPr="00A42F82" w:rsidRDefault="00F403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3469E936" w:rsidR="00ED0C59" w:rsidRPr="00A42F82" w:rsidRDefault="00F403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3DF4896F" w:rsidR="00ED0C59" w:rsidRPr="00A42F82" w:rsidRDefault="00F403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38DA4B00" w:rsidR="00ED0C59" w:rsidRPr="00A42F82" w:rsidRDefault="00F403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19C8F6A8" w:rsidR="00ED0C59" w:rsidRPr="00A42F82" w:rsidRDefault="00F403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41D9A13D" w:rsidR="00ED0C59" w:rsidRPr="00A42F82" w:rsidRDefault="00F403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32F95201" w:rsidR="00ED0C59" w:rsidRPr="00A42F82" w:rsidRDefault="00F403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1E8CA76F" w:rsidR="00ED0C59" w:rsidRPr="00A42F82" w:rsidRDefault="00F403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3BC9CE8B" w:rsidR="00ED0C59" w:rsidRPr="00A42F82" w:rsidRDefault="00F403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14A1C0B7" w:rsidR="00025F69" w:rsidRPr="00A42F82" w:rsidRDefault="00F40321" w:rsidP="00A91894">
            <w:pPr>
              <w:rPr>
                <w:rFonts w:ascii="Arial" w:hAnsi="Arial" w:cs="Arial"/>
                <w:sz w:val="22"/>
                <w:szCs w:val="22"/>
              </w:rPr>
            </w:pPr>
            <w:r>
              <w:rPr>
                <w:rFonts w:ascii="Arial" w:hAnsi="Arial" w:cs="Arial"/>
                <w:sz w:val="22"/>
                <w:szCs w:val="22"/>
              </w:rPr>
              <w:t>20</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0A9DF7B8" w:rsidR="00025F69" w:rsidRPr="00A42F82" w:rsidRDefault="0074003B" w:rsidP="00A91894">
            <w:pPr>
              <w:rPr>
                <w:rFonts w:ascii="Arial" w:hAnsi="Arial" w:cs="Arial"/>
                <w:sz w:val="22"/>
                <w:szCs w:val="22"/>
              </w:rPr>
            </w:pPr>
            <w:r>
              <w:rPr>
                <w:rFonts w:ascii="Arial" w:hAnsi="Arial" w:cs="Arial"/>
                <w:sz w:val="22"/>
                <w:szCs w:val="22"/>
              </w:rPr>
              <w:t>Staff Member, Management and external customers who is contacted with the Real Estate Agency</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05387361" w:rsidR="00025F69" w:rsidRPr="00A42F82" w:rsidRDefault="0074003B" w:rsidP="00A91894">
            <w:pPr>
              <w:rPr>
                <w:rFonts w:ascii="Arial" w:hAnsi="Arial" w:cs="Arial"/>
                <w:sz w:val="22"/>
                <w:szCs w:val="22"/>
              </w:rPr>
            </w:pPr>
            <w:r>
              <w:rPr>
                <w:rFonts w:ascii="Arial" w:hAnsi="Arial" w:cs="Arial"/>
                <w:sz w:val="22"/>
                <w:szCs w:val="22"/>
              </w:rPr>
              <w:t>Who is directly involved in the workplace Managers and staff members.</w:t>
            </w: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13030B96" w:rsidR="00025F69" w:rsidRPr="00A42F82" w:rsidRDefault="007400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1163752F" w:rsidR="00025F69" w:rsidRPr="00A42F82" w:rsidRDefault="007400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3E13E03E" w:rsidR="00025F69" w:rsidRPr="00A42F82" w:rsidRDefault="007400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43119122" w:rsidR="00025F69" w:rsidRPr="00A42F82" w:rsidRDefault="007400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6A3A6E06" w:rsidR="00025F69" w:rsidRPr="00A42F82" w:rsidRDefault="007400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183ADD20" w:rsidR="00025F69" w:rsidRPr="00A42F82" w:rsidRDefault="007400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6BDF2E7D" w:rsidR="00025F69" w:rsidRPr="00A42F82" w:rsidRDefault="007400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724E406C" w:rsidR="00025F69" w:rsidRPr="00A42F82" w:rsidRDefault="007400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40145ED0" w:rsidR="00025F69" w:rsidRPr="00A42F82" w:rsidRDefault="008537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7C0B594E" w:rsidR="00382031" w:rsidRPr="00A42F82" w:rsidRDefault="008537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49787539" w:rsidR="00382031" w:rsidRPr="00A42F82" w:rsidRDefault="008537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071BA464" w:rsidR="00382031" w:rsidRPr="00A42F82" w:rsidRDefault="008537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67277C96" w:rsidR="00382031" w:rsidRPr="00A42F82" w:rsidRDefault="008537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643AF1A4"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Content>
                <w:r w:rsidR="008537BE">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1D79866E"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537BE">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5A26D92A"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r w:rsidR="008537BE">
              <w:rPr>
                <w:rFonts w:ascii="Arial" w:hAnsi="Arial" w:cs="Arial"/>
                <w:sz w:val="22"/>
                <w:szCs w:val="22"/>
              </w:rPr>
              <w:t xml:space="preserve"> </w:t>
            </w:r>
          </w:p>
          <w:p w14:paraId="11EC3AC4" w14:textId="03009659" w:rsidR="008537BE" w:rsidRDefault="008537BE" w:rsidP="00A91894">
            <w:pPr>
              <w:autoSpaceDE w:val="0"/>
              <w:autoSpaceDN w:val="0"/>
              <w:adjustRightInd w:val="0"/>
              <w:rPr>
                <w:rFonts w:ascii="Arial" w:hAnsi="Arial" w:cs="Arial"/>
                <w:sz w:val="22"/>
                <w:szCs w:val="22"/>
              </w:rPr>
            </w:pPr>
            <w:r>
              <w:rPr>
                <w:rFonts w:ascii="Arial" w:hAnsi="Arial" w:cs="Arial"/>
                <w:sz w:val="22"/>
                <w:szCs w:val="22"/>
              </w:rPr>
              <w:t>Risk to participants probably cause:</w:t>
            </w:r>
          </w:p>
          <w:p w14:paraId="28B6860C" w14:textId="2E97225C" w:rsidR="008537BE" w:rsidRDefault="008537BE" w:rsidP="00A91894">
            <w:pPr>
              <w:autoSpaceDE w:val="0"/>
              <w:autoSpaceDN w:val="0"/>
              <w:adjustRightInd w:val="0"/>
              <w:rPr>
                <w:rFonts w:ascii="Arial" w:hAnsi="Arial" w:cs="Arial"/>
                <w:sz w:val="22"/>
                <w:szCs w:val="22"/>
              </w:rPr>
            </w:pPr>
            <w:r>
              <w:rPr>
                <w:rFonts w:ascii="Arial" w:hAnsi="Arial" w:cs="Arial"/>
                <w:sz w:val="22"/>
                <w:szCs w:val="22"/>
              </w:rPr>
              <w:t>-Stress</w:t>
            </w:r>
          </w:p>
          <w:p w14:paraId="69DFFCE1" w14:textId="4BD20BC0" w:rsidR="008537BE" w:rsidRPr="00A42F82" w:rsidRDefault="008537BE" w:rsidP="00A91894">
            <w:pPr>
              <w:autoSpaceDE w:val="0"/>
              <w:autoSpaceDN w:val="0"/>
              <w:adjustRightInd w:val="0"/>
              <w:rPr>
                <w:rFonts w:ascii="Arial" w:hAnsi="Arial" w:cs="Arial"/>
                <w:sz w:val="22"/>
                <w:szCs w:val="22"/>
              </w:rPr>
            </w:pPr>
            <w:r>
              <w:rPr>
                <w:rFonts w:ascii="Arial" w:hAnsi="Arial" w:cs="Arial"/>
                <w:sz w:val="22"/>
                <w:szCs w:val="22"/>
              </w:rPr>
              <w:t>-Anxiety or depression by questions or inter</w:t>
            </w:r>
            <w:r w:rsidR="002B6AF1">
              <w:rPr>
                <w:rFonts w:ascii="Arial" w:hAnsi="Arial" w:cs="Arial"/>
                <w:sz w:val="22"/>
                <w:szCs w:val="22"/>
              </w:rPr>
              <w:t>ventions</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1C4F03BD" w14:textId="7F492DA2" w:rsidR="00003E64" w:rsidRDefault="002B6AF1" w:rsidP="002B6AF1">
            <w:pPr>
              <w:pStyle w:val="ListParagraph"/>
              <w:rPr>
                <w:rFonts w:ascii="Arial" w:hAnsi="Arial" w:cs="Arial"/>
              </w:rPr>
            </w:pPr>
            <w:r>
              <w:rPr>
                <w:rFonts w:ascii="Arial" w:hAnsi="Arial" w:cs="Arial"/>
              </w:rPr>
              <w:t>-The risk is very low</w:t>
            </w:r>
          </w:p>
          <w:p w14:paraId="067E311E" w14:textId="1E8D5CDA" w:rsidR="002B6AF1" w:rsidRDefault="002B6AF1" w:rsidP="002B6AF1">
            <w:pPr>
              <w:pStyle w:val="ListParagraph"/>
              <w:rPr>
                <w:rFonts w:ascii="Arial" w:hAnsi="Arial" w:cs="Arial"/>
              </w:rPr>
            </w:pPr>
            <w:r>
              <w:rPr>
                <w:rFonts w:ascii="Arial" w:hAnsi="Arial" w:cs="Arial"/>
              </w:rPr>
              <w:t>-Obtain informed consent</w:t>
            </w:r>
          </w:p>
          <w:p w14:paraId="3439FD43" w14:textId="6666021E" w:rsidR="002B6AF1" w:rsidRDefault="002B6AF1" w:rsidP="002B6AF1">
            <w:pPr>
              <w:pStyle w:val="ListParagraph"/>
              <w:rPr>
                <w:rFonts w:ascii="Arial" w:hAnsi="Arial" w:cs="Arial"/>
              </w:rPr>
            </w:pPr>
            <w:r>
              <w:rPr>
                <w:rFonts w:ascii="Arial" w:hAnsi="Arial" w:cs="Arial"/>
              </w:rPr>
              <w:t>-Ensure confidentiality</w:t>
            </w:r>
          </w:p>
          <w:p w14:paraId="63F6610D" w14:textId="190A6CE6" w:rsidR="002B6AF1" w:rsidRPr="002B6AF1" w:rsidRDefault="002B6AF1" w:rsidP="002B6AF1">
            <w:pPr>
              <w:pStyle w:val="ListParagraph"/>
              <w:rPr>
                <w:rFonts w:ascii="Arial" w:hAnsi="Arial" w:cs="Arial"/>
              </w:rPr>
            </w:pPr>
            <w:r>
              <w:rPr>
                <w:rFonts w:ascii="Arial" w:hAnsi="Arial" w:cs="Arial"/>
              </w:rPr>
              <w:t>-Avoid or carefully handle sensitive topics.</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w:t>
            </w:r>
            <w:r w:rsidRPr="00A42F82">
              <w:rPr>
                <w:rFonts w:ascii="Arial" w:hAnsi="Arial" w:cs="Arial"/>
                <w:color w:val="161616"/>
                <w:sz w:val="22"/>
                <w:szCs w:val="22"/>
                <w:lang w:val="en-US" w:eastAsia="en-GB"/>
              </w:rPr>
              <w:lastRenderedPageBreak/>
              <w:t>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6CFC2248" w:rsidR="00003E64" w:rsidRPr="00A42F82" w:rsidRDefault="002B6AF1"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50FA1C1F" w:rsidR="00003E64" w:rsidRPr="00A42F82" w:rsidRDefault="0094153C" w:rsidP="00A91894">
            <w:pPr>
              <w:rPr>
                <w:rFonts w:ascii="Arial" w:hAnsi="Arial" w:cs="Arial"/>
                <w:sz w:val="22"/>
                <w:szCs w:val="22"/>
              </w:rPr>
            </w:pPr>
            <w:r>
              <w:rPr>
                <w:rFonts w:ascii="Arial" w:hAnsi="Arial" w:cs="Arial"/>
                <w:sz w:val="22"/>
                <w:szCs w:val="22"/>
              </w:rPr>
              <w:t>Allegation of Research Misconduct</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33BD6B9E" w:rsidR="00003E64" w:rsidRPr="00A42F82" w:rsidRDefault="0094153C" w:rsidP="00A91894">
            <w:pPr>
              <w:rPr>
                <w:rFonts w:ascii="Arial" w:hAnsi="Arial" w:cs="Arial"/>
                <w:sz w:val="22"/>
                <w:szCs w:val="22"/>
              </w:rPr>
            </w:pPr>
            <w:r>
              <w:rPr>
                <w:rFonts w:ascii="Arial" w:hAnsi="Arial" w:cs="Arial"/>
                <w:sz w:val="22"/>
                <w:szCs w:val="22"/>
              </w:rPr>
              <w:t xml:space="preserve">Always </w:t>
            </w:r>
            <w:r w:rsidR="00082C74">
              <w:rPr>
                <w:rFonts w:ascii="Arial" w:hAnsi="Arial" w:cs="Arial"/>
                <w:sz w:val="22"/>
                <w:szCs w:val="22"/>
              </w:rPr>
              <w:t>must</w:t>
            </w:r>
            <w:r>
              <w:rPr>
                <w:rFonts w:ascii="Arial" w:hAnsi="Arial" w:cs="Arial"/>
                <w:sz w:val="22"/>
                <w:szCs w:val="22"/>
              </w:rPr>
              <w:t xml:space="preserve"> stay up to date research policies and principles.</w:t>
            </w: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F4880B9" w:rsidR="0094056C" w:rsidRPr="00A42F82" w:rsidRDefault="00A563BE" w:rsidP="00A91894">
            <w:pPr>
              <w:rPr>
                <w:rFonts w:ascii="Arial" w:hAnsi="Arial" w:cs="Arial"/>
                <w:sz w:val="22"/>
                <w:szCs w:val="22"/>
              </w:rPr>
            </w:pPr>
            <w:r>
              <w:rPr>
                <w:rFonts w:ascii="Arial" w:hAnsi="Arial" w:cs="Arial"/>
                <w:sz w:val="22"/>
                <w:szCs w:val="22"/>
              </w:rPr>
              <w:t>Face legal consequences</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0D31FFA2" w:rsidR="0094056C" w:rsidRPr="00A563BE" w:rsidRDefault="00A563BE" w:rsidP="00A563BE">
            <w:pPr>
              <w:rPr>
                <w:rFonts w:ascii="Arial" w:hAnsi="Arial" w:cs="Arial"/>
              </w:rPr>
            </w:pPr>
            <w:r>
              <w:rPr>
                <w:rFonts w:ascii="Arial" w:hAnsi="Arial" w:cs="Arial"/>
              </w:rPr>
              <w:t xml:space="preserve">Needs to make sure that ethical guidelines are </w:t>
            </w:r>
            <w:r w:rsidR="007C52FE">
              <w:rPr>
                <w:rFonts w:ascii="Arial" w:hAnsi="Arial" w:cs="Arial"/>
              </w:rPr>
              <w:t>followed.</w:t>
            </w: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1C8D6620" w:rsidR="00003E64" w:rsidRPr="00A42F82" w:rsidRDefault="00A563BE" w:rsidP="00A91894">
            <w:pPr>
              <w:rPr>
                <w:rFonts w:ascii="Arial" w:hAnsi="Arial" w:cs="Arial"/>
                <w:sz w:val="22"/>
                <w:szCs w:val="22"/>
              </w:rPr>
            </w:pPr>
            <w:r>
              <w:rPr>
                <w:rFonts w:ascii="Arial" w:hAnsi="Arial" w:cs="Arial"/>
                <w:sz w:val="22"/>
                <w:szCs w:val="22"/>
              </w:rPr>
              <w:t>N/A</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540B9514" w:rsidR="00003E64" w:rsidRPr="00A42F82" w:rsidRDefault="00A563BE" w:rsidP="00A91894">
            <w:pPr>
              <w:rPr>
                <w:rFonts w:ascii="Arial" w:hAnsi="Arial" w:cs="Arial"/>
                <w:sz w:val="22"/>
                <w:szCs w:val="22"/>
              </w:rPr>
            </w:pPr>
            <w:r>
              <w:rPr>
                <w:rFonts w:ascii="Arial" w:hAnsi="Arial" w:cs="Arial"/>
                <w:sz w:val="22"/>
                <w:szCs w:val="22"/>
              </w:rPr>
              <w:t>N/A</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00582184"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A563B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3A7EAC9E" w:rsidR="006930C2" w:rsidRPr="00A42F82" w:rsidRDefault="00A563BE" w:rsidP="00A91894">
            <w:pPr>
              <w:rPr>
                <w:rFonts w:ascii="Arial" w:hAnsi="Arial" w:cs="Arial"/>
                <w:sz w:val="22"/>
                <w:szCs w:val="22"/>
              </w:rPr>
            </w:pPr>
            <w:r>
              <w:rPr>
                <w:rFonts w:ascii="Arial" w:hAnsi="Arial" w:cs="Arial"/>
                <w:sz w:val="22"/>
                <w:szCs w:val="22"/>
              </w:rPr>
              <w:t xml:space="preserve">Participants will receive </w:t>
            </w:r>
            <w:r w:rsidR="00685512">
              <w:rPr>
                <w:rFonts w:ascii="Arial" w:hAnsi="Arial" w:cs="Arial"/>
                <w:sz w:val="22"/>
                <w:szCs w:val="22"/>
              </w:rPr>
              <w:t>feedback</w:t>
            </w:r>
            <w:r>
              <w:rPr>
                <w:rFonts w:ascii="Arial" w:hAnsi="Arial" w:cs="Arial"/>
                <w:sz w:val="22"/>
                <w:szCs w:val="22"/>
              </w:rPr>
              <w:t xml:space="preserve"> after the participation of the interview. </w:t>
            </w:r>
            <w:r w:rsidR="00685512">
              <w:rPr>
                <w:rFonts w:ascii="Arial" w:hAnsi="Arial" w:cs="Arial"/>
                <w:sz w:val="22"/>
                <w:szCs w:val="22"/>
              </w:rPr>
              <w:t xml:space="preserve">This will include the purpose of the research, also how their participation will provide </w:t>
            </w:r>
            <w:r w:rsidR="00E52CCE">
              <w:rPr>
                <w:rFonts w:ascii="Arial" w:hAnsi="Arial" w:cs="Arial"/>
                <w:sz w:val="22"/>
                <w:szCs w:val="22"/>
              </w:rPr>
              <w:t>support,</w:t>
            </w:r>
            <w:r w:rsidR="00685512">
              <w:rPr>
                <w:rFonts w:ascii="Arial" w:hAnsi="Arial" w:cs="Arial"/>
                <w:sz w:val="22"/>
                <w:szCs w:val="22"/>
              </w:rPr>
              <w:t xml:space="preserve"> and furthermore how they can </w:t>
            </w:r>
            <w:r w:rsidR="00E52CCE">
              <w:rPr>
                <w:rFonts w:ascii="Arial" w:hAnsi="Arial" w:cs="Arial"/>
                <w:sz w:val="22"/>
                <w:szCs w:val="22"/>
              </w:rPr>
              <w:t>achieve the</w:t>
            </w:r>
            <w:r w:rsidR="00685512">
              <w:rPr>
                <w:rFonts w:ascii="Arial" w:hAnsi="Arial" w:cs="Arial"/>
                <w:sz w:val="22"/>
                <w:szCs w:val="22"/>
              </w:rPr>
              <w:t xml:space="preserve"> research goals.</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3F1028A0" w:rsidR="006930C2" w:rsidRDefault="00CA6740" w:rsidP="00A91894">
            <w:pPr>
              <w:rPr>
                <w:rFonts w:ascii="Arial" w:hAnsi="Arial" w:cs="Arial"/>
                <w:sz w:val="22"/>
                <w:szCs w:val="22"/>
              </w:rPr>
            </w:pPr>
            <w:r>
              <w:rPr>
                <w:rFonts w:ascii="Arial" w:hAnsi="Arial" w:cs="Arial"/>
                <w:sz w:val="22"/>
                <w:szCs w:val="22"/>
              </w:rPr>
              <w:lastRenderedPageBreak/>
              <w:t xml:space="preserve">Before participants are </w:t>
            </w:r>
            <w:r w:rsidR="00C01BDC">
              <w:rPr>
                <w:rFonts w:ascii="Arial" w:hAnsi="Arial" w:cs="Arial"/>
                <w:sz w:val="22"/>
                <w:szCs w:val="22"/>
              </w:rPr>
              <w:t>asked, as</w:t>
            </w:r>
            <w:r>
              <w:rPr>
                <w:rFonts w:ascii="Arial" w:hAnsi="Arial" w:cs="Arial"/>
                <w:sz w:val="22"/>
                <w:szCs w:val="22"/>
              </w:rPr>
              <w:t xml:space="preserve"> a researcher needs to provide comprehend and accessible </w:t>
            </w:r>
            <w:r w:rsidR="00C01BDC">
              <w:rPr>
                <w:rFonts w:ascii="Arial" w:hAnsi="Arial" w:cs="Arial"/>
                <w:sz w:val="22"/>
                <w:szCs w:val="22"/>
              </w:rPr>
              <w:t xml:space="preserve">information about the purpose of the study, and risk, and objectives. </w:t>
            </w:r>
          </w:p>
          <w:p w14:paraId="39FECEAD" w14:textId="28F5D6EC" w:rsidR="00C01BDC" w:rsidRPr="00A42F82" w:rsidRDefault="00C01BDC" w:rsidP="00A91894">
            <w:pPr>
              <w:rPr>
                <w:rFonts w:ascii="Arial" w:hAnsi="Arial" w:cs="Arial"/>
                <w:sz w:val="22"/>
                <w:szCs w:val="22"/>
              </w:rPr>
            </w:pPr>
            <w:r>
              <w:rPr>
                <w:rFonts w:ascii="Arial" w:hAnsi="Arial" w:cs="Arial"/>
                <w:sz w:val="22"/>
                <w:szCs w:val="22"/>
              </w:rPr>
              <w:t xml:space="preserve">How </w:t>
            </w:r>
            <w:r w:rsidR="00E52CCE">
              <w:rPr>
                <w:rFonts w:ascii="Arial" w:hAnsi="Arial" w:cs="Arial"/>
                <w:sz w:val="22"/>
                <w:szCs w:val="22"/>
              </w:rPr>
              <w:t>participants</w:t>
            </w:r>
            <w:r>
              <w:rPr>
                <w:rFonts w:ascii="Arial" w:hAnsi="Arial" w:cs="Arial"/>
                <w:sz w:val="22"/>
                <w:szCs w:val="22"/>
              </w:rPr>
              <w:t xml:space="preserve"> data will be used, protect </w:t>
            </w:r>
            <w:r w:rsidR="00E52CCE">
              <w:rPr>
                <w:rFonts w:ascii="Arial" w:hAnsi="Arial" w:cs="Arial"/>
                <w:sz w:val="22"/>
                <w:szCs w:val="22"/>
              </w:rPr>
              <w:t>and</w:t>
            </w:r>
            <w:r>
              <w:rPr>
                <w:rFonts w:ascii="Arial" w:hAnsi="Arial" w:cs="Arial"/>
                <w:sz w:val="22"/>
                <w:szCs w:val="22"/>
              </w:rPr>
              <w:t xml:space="preserve"> shared.</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51732222" w:rsidR="006930C2" w:rsidRPr="00A42F82" w:rsidRDefault="00C01BDC" w:rsidP="00A91894">
            <w:pPr>
              <w:rPr>
                <w:rFonts w:ascii="Arial" w:hAnsi="Arial" w:cs="Arial"/>
                <w:sz w:val="22"/>
                <w:szCs w:val="22"/>
              </w:rPr>
            </w:pPr>
            <w:r>
              <w:rPr>
                <w:rFonts w:ascii="Arial" w:hAnsi="Arial" w:cs="Arial"/>
                <w:sz w:val="22"/>
                <w:szCs w:val="22"/>
              </w:rPr>
              <w:t>All the information’s will used under anonymously. As a researcher will not use personal name and age.</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6DED6F7C" w:rsidR="006930C2" w:rsidRPr="00A42F82" w:rsidRDefault="00C01BDC"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551A829D" w:rsidR="006930C2" w:rsidRPr="00A42F82" w:rsidRDefault="00C01BDC" w:rsidP="00A91894">
            <w:pPr>
              <w:pStyle w:val="NormalWeb"/>
              <w:autoSpaceDE w:val="0"/>
              <w:autoSpaceDN w:val="0"/>
              <w:adjustRightInd w:val="0"/>
              <w:jc w:val="center"/>
              <w:rPr>
                <w:rFonts w:ascii="Arial" w:hAnsi="Arial" w:cs="Arial"/>
              </w:rPr>
            </w:pPr>
            <w:r>
              <w:rPr>
                <w:rFonts w:ascii="Arial" w:hAnsi="Arial" w:cs="Arial"/>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3E6F808F" w:rsidR="004D0161" w:rsidRPr="00A42F82" w:rsidRDefault="00C01B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Content>
              <w:p w14:paraId="3333413A" w14:textId="619F3FCC" w:rsidR="004D0161" w:rsidRPr="00A42F82" w:rsidRDefault="00C01B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2F0F3015" w:rsidR="004D0161" w:rsidRPr="00A42F82" w:rsidRDefault="00C01B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538A8A48" w:rsidR="004D0161" w:rsidRPr="00A42F82" w:rsidRDefault="00CC6A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1378058B" w:rsidR="004D0161" w:rsidRPr="00A42F82" w:rsidRDefault="00C01B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236DA534" w:rsidR="004D0161" w:rsidRPr="00A42F82" w:rsidRDefault="00A860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5B0E5BFC" w:rsidR="004D0161" w:rsidRPr="00A42F82" w:rsidRDefault="00A860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7BFF069C" w:rsidR="004D0161" w:rsidRPr="00A42F82" w:rsidRDefault="00A860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7732BD04" w:rsidR="004D0161" w:rsidRPr="00A42F82" w:rsidRDefault="00A860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03CA28AC" w:rsidR="004D0161" w:rsidRPr="00A42F82" w:rsidRDefault="00A860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3F8B4A3B" w:rsidR="004D0161" w:rsidRPr="00A42F82" w:rsidRDefault="00A860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1746D83F" w:rsidR="004D0161" w:rsidRPr="00A42F82" w:rsidRDefault="00A860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7995166F" w:rsidR="004D0161" w:rsidRPr="00A42F82" w:rsidRDefault="00A860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4B79B595" w:rsidR="004D0161" w:rsidRPr="00A42F82" w:rsidRDefault="00A860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5A91F257" w:rsidR="004D0161" w:rsidRPr="00A42F82" w:rsidRDefault="00A860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6744946C" w:rsidR="004D0161" w:rsidRPr="00A42F82" w:rsidRDefault="00A8606E" w:rsidP="00A91894">
            <w:pPr>
              <w:autoSpaceDE w:val="0"/>
              <w:autoSpaceDN w:val="0"/>
              <w:adjustRightInd w:val="0"/>
              <w:rPr>
                <w:rFonts w:ascii="Arial" w:hAnsi="Arial" w:cs="Arial"/>
                <w:sz w:val="22"/>
                <w:szCs w:val="22"/>
              </w:rPr>
            </w:pPr>
            <w:r>
              <w:rPr>
                <w:rFonts w:ascii="Arial" w:hAnsi="Arial" w:cs="Arial"/>
                <w:sz w:val="22"/>
                <w:szCs w:val="22"/>
              </w:rPr>
              <w:t>The researcher and supervisor</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49838A65" w:rsidR="004D0161" w:rsidRPr="00A42F82" w:rsidRDefault="00A8606E" w:rsidP="00A91894">
            <w:pPr>
              <w:autoSpaceDE w:val="0"/>
              <w:autoSpaceDN w:val="0"/>
              <w:adjustRightInd w:val="0"/>
              <w:rPr>
                <w:rFonts w:ascii="Arial" w:hAnsi="Arial" w:cs="Arial"/>
                <w:sz w:val="22"/>
                <w:szCs w:val="22"/>
              </w:rPr>
            </w:pPr>
            <w:r>
              <w:rPr>
                <w:rFonts w:ascii="Arial" w:hAnsi="Arial" w:cs="Arial"/>
                <w:sz w:val="22"/>
                <w:szCs w:val="22"/>
              </w:rPr>
              <w:t>The researcher</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16AB877E" w:rsidR="004D0161" w:rsidRPr="00A42F82" w:rsidRDefault="00A8606E" w:rsidP="00A91894">
            <w:pPr>
              <w:autoSpaceDE w:val="0"/>
              <w:autoSpaceDN w:val="0"/>
              <w:adjustRightInd w:val="0"/>
              <w:rPr>
                <w:rFonts w:ascii="Arial" w:hAnsi="Arial" w:cs="Arial"/>
                <w:sz w:val="22"/>
                <w:szCs w:val="22"/>
              </w:rPr>
            </w:pPr>
            <w:r>
              <w:rPr>
                <w:rFonts w:ascii="Arial" w:hAnsi="Arial" w:cs="Arial"/>
                <w:sz w:val="22"/>
                <w:szCs w:val="22"/>
              </w:rPr>
              <w:t>The data will be stored in a safe OneDrive. Only the researcher able to access.</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4E13E846" w:rsidR="004D0161" w:rsidRPr="00A42F82" w:rsidRDefault="00A8606E" w:rsidP="00A91894">
            <w:pPr>
              <w:autoSpaceDE w:val="0"/>
              <w:autoSpaceDN w:val="0"/>
              <w:adjustRightInd w:val="0"/>
              <w:rPr>
                <w:rFonts w:ascii="Arial" w:hAnsi="Arial" w:cs="Arial"/>
                <w:sz w:val="22"/>
                <w:szCs w:val="22"/>
              </w:rPr>
            </w:pPr>
            <w:r>
              <w:rPr>
                <w:rFonts w:ascii="Arial" w:hAnsi="Arial" w:cs="Arial"/>
                <w:sz w:val="22"/>
                <w:szCs w:val="22"/>
              </w:rPr>
              <w:t>No</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5B36E083"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A8606E">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3142DB77"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A8606E">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56AFB6ED" w:rsidR="004D0161" w:rsidRPr="00A42F82" w:rsidRDefault="00A8606E" w:rsidP="00A91894">
            <w:pPr>
              <w:spacing w:before="100" w:beforeAutospacing="1" w:after="100" w:afterAutospacing="1"/>
              <w:rPr>
                <w:rFonts w:ascii="Arial" w:hAnsi="Arial" w:cs="Arial"/>
                <w:sz w:val="22"/>
                <w:szCs w:val="22"/>
              </w:rPr>
            </w:pPr>
            <w:r>
              <w:rPr>
                <w:rFonts w:ascii="Arial" w:hAnsi="Arial" w:cs="Arial"/>
                <w:sz w:val="22"/>
                <w:szCs w:val="22"/>
              </w:rPr>
              <w:t>Adrienn Ungvari</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4148654B" w:rsidR="00CC2661" w:rsidRPr="00A42F82" w:rsidRDefault="00A8606E"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158EA692" w:rsidR="00CC2661" w:rsidRPr="00A42F82" w:rsidRDefault="00A8606E"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3478229D" w:rsidR="00CC2661" w:rsidRPr="00A42F82" w:rsidRDefault="00A8606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69E2D04A" w:rsidR="00CC2661" w:rsidRPr="00A42F82" w:rsidRDefault="00A8606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4CBD4A37" w:rsidR="00743859" w:rsidRPr="00A42F82" w:rsidRDefault="00A8606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4B18EC99" w:rsidR="00743859" w:rsidRPr="00A42F82" w:rsidRDefault="00A8606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C7C132" w14:textId="77777777" w:rsidR="00D34AFA" w:rsidRDefault="00D34AFA" w:rsidP="00390251">
      <w:r>
        <w:separator/>
      </w:r>
    </w:p>
    <w:p w14:paraId="4A4B78D3" w14:textId="77777777" w:rsidR="00D34AFA" w:rsidRDefault="00D34AFA"/>
  </w:endnote>
  <w:endnote w:type="continuationSeparator" w:id="0">
    <w:p w14:paraId="293B4016" w14:textId="77777777" w:rsidR="00D34AFA" w:rsidRDefault="00D34AFA" w:rsidP="00390251">
      <w:r>
        <w:continuationSeparator/>
      </w:r>
    </w:p>
    <w:p w14:paraId="611646F6" w14:textId="77777777" w:rsidR="00D34AFA" w:rsidRDefault="00D34AF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8F576F" w14:textId="77777777" w:rsidR="00D34AFA" w:rsidRDefault="00D34AFA" w:rsidP="00390251">
      <w:r>
        <w:separator/>
      </w:r>
    </w:p>
    <w:p w14:paraId="5819F6CB" w14:textId="77777777" w:rsidR="00D34AFA" w:rsidRDefault="00D34AFA"/>
  </w:footnote>
  <w:footnote w:type="continuationSeparator" w:id="0">
    <w:p w14:paraId="48EE0E15" w14:textId="77777777" w:rsidR="00D34AFA" w:rsidRDefault="00D34AFA" w:rsidP="00390251">
      <w:r>
        <w:continuationSeparator/>
      </w:r>
    </w:p>
    <w:p w14:paraId="6F9F27E6" w14:textId="77777777" w:rsidR="00D34AFA" w:rsidRDefault="00D34AF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16684"/>
    <w:multiLevelType w:val="hybridMultilevel"/>
    <w:tmpl w:val="DE62EC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B16345"/>
    <w:multiLevelType w:val="hybridMultilevel"/>
    <w:tmpl w:val="D4287CFC"/>
    <w:lvl w:ilvl="0" w:tplc="472005CC">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767A82"/>
    <w:multiLevelType w:val="hybridMultilevel"/>
    <w:tmpl w:val="DA7A3C9A"/>
    <w:lvl w:ilvl="0" w:tplc="E76CC764">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30460A3"/>
    <w:multiLevelType w:val="multilevel"/>
    <w:tmpl w:val="21D68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3"/>
  </w:num>
  <w:num w:numId="2" w16cid:durableId="1418014885">
    <w:abstractNumId w:val="22"/>
  </w:num>
  <w:num w:numId="3" w16cid:durableId="1351489909">
    <w:abstractNumId w:val="5"/>
  </w:num>
  <w:num w:numId="4" w16cid:durableId="996802858">
    <w:abstractNumId w:val="28"/>
  </w:num>
  <w:num w:numId="5" w16cid:durableId="20192358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6"/>
  </w:num>
  <w:num w:numId="9" w16cid:durableId="465201546">
    <w:abstractNumId w:val="10"/>
  </w:num>
  <w:num w:numId="10" w16cid:durableId="801313199">
    <w:abstractNumId w:val="11"/>
  </w:num>
  <w:num w:numId="11" w16cid:durableId="1932622472">
    <w:abstractNumId w:val="26"/>
  </w:num>
  <w:num w:numId="12" w16cid:durableId="803698313">
    <w:abstractNumId w:val="24"/>
  </w:num>
  <w:num w:numId="13" w16cid:durableId="1870216879">
    <w:abstractNumId w:val="25"/>
  </w:num>
  <w:num w:numId="14" w16cid:durableId="100340676">
    <w:abstractNumId w:val="1"/>
  </w:num>
  <w:num w:numId="15" w16cid:durableId="1557625305">
    <w:abstractNumId w:val="8"/>
  </w:num>
  <w:num w:numId="16" w16cid:durableId="1281380168">
    <w:abstractNumId w:val="9"/>
  </w:num>
  <w:num w:numId="17" w16cid:durableId="1244143853">
    <w:abstractNumId w:val="14"/>
  </w:num>
  <w:num w:numId="18" w16cid:durableId="131824218">
    <w:abstractNumId w:val="16"/>
  </w:num>
  <w:num w:numId="19" w16cid:durableId="395248324">
    <w:abstractNumId w:val="27"/>
  </w:num>
  <w:num w:numId="20" w16cid:durableId="267927197">
    <w:abstractNumId w:val="7"/>
  </w:num>
  <w:num w:numId="21" w16cid:durableId="48654765">
    <w:abstractNumId w:val="17"/>
  </w:num>
  <w:num w:numId="22" w16cid:durableId="1337196786">
    <w:abstractNumId w:val="21"/>
  </w:num>
  <w:num w:numId="23" w16cid:durableId="1755130753">
    <w:abstractNumId w:val="3"/>
  </w:num>
  <w:num w:numId="24" w16cid:durableId="726926220">
    <w:abstractNumId w:val="12"/>
  </w:num>
  <w:num w:numId="25" w16cid:durableId="2083483834">
    <w:abstractNumId w:val="15"/>
  </w:num>
  <w:num w:numId="26" w16cid:durableId="2097245557">
    <w:abstractNumId w:val="29"/>
  </w:num>
  <w:num w:numId="27" w16cid:durableId="475149258">
    <w:abstractNumId w:val="20"/>
  </w:num>
  <w:num w:numId="28" w16cid:durableId="1657490591">
    <w:abstractNumId w:val="23"/>
  </w:num>
  <w:num w:numId="29" w16cid:durableId="732197504">
    <w:abstractNumId w:val="0"/>
  </w:num>
  <w:num w:numId="30" w16cid:durableId="1254237824">
    <w:abstractNumId w:val="2"/>
  </w:num>
  <w:num w:numId="31" w16cid:durableId="15337606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2C74"/>
    <w:rsid w:val="0008353C"/>
    <w:rsid w:val="00084DC7"/>
    <w:rsid w:val="000859E5"/>
    <w:rsid w:val="00086ACB"/>
    <w:rsid w:val="0008799F"/>
    <w:rsid w:val="00090CF7"/>
    <w:rsid w:val="000924DD"/>
    <w:rsid w:val="00095059"/>
    <w:rsid w:val="00096209"/>
    <w:rsid w:val="000A43AE"/>
    <w:rsid w:val="000B0A8F"/>
    <w:rsid w:val="000B38C3"/>
    <w:rsid w:val="000B5723"/>
    <w:rsid w:val="000B58AD"/>
    <w:rsid w:val="000C0C2F"/>
    <w:rsid w:val="000C1C04"/>
    <w:rsid w:val="000C324D"/>
    <w:rsid w:val="000C3A29"/>
    <w:rsid w:val="000C5E77"/>
    <w:rsid w:val="000C6BC4"/>
    <w:rsid w:val="000C7409"/>
    <w:rsid w:val="000D067B"/>
    <w:rsid w:val="000D23C8"/>
    <w:rsid w:val="000E2AD0"/>
    <w:rsid w:val="000F1514"/>
    <w:rsid w:val="000F2470"/>
    <w:rsid w:val="000F4CAB"/>
    <w:rsid w:val="000F7C83"/>
    <w:rsid w:val="00102B85"/>
    <w:rsid w:val="0010484B"/>
    <w:rsid w:val="001129ED"/>
    <w:rsid w:val="00113E57"/>
    <w:rsid w:val="00122E21"/>
    <w:rsid w:val="00123D63"/>
    <w:rsid w:val="00124438"/>
    <w:rsid w:val="00126B4D"/>
    <w:rsid w:val="001312E4"/>
    <w:rsid w:val="00131F3D"/>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E3FB4"/>
    <w:rsid w:val="001F6460"/>
    <w:rsid w:val="001F79E2"/>
    <w:rsid w:val="00200104"/>
    <w:rsid w:val="00204E14"/>
    <w:rsid w:val="002063C3"/>
    <w:rsid w:val="002132F9"/>
    <w:rsid w:val="00213F52"/>
    <w:rsid w:val="00221686"/>
    <w:rsid w:val="002230EC"/>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3CA4"/>
    <w:rsid w:val="002A7E77"/>
    <w:rsid w:val="002B55BF"/>
    <w:rsid w:val="002B56C1"/>
    <w:rsid w:val="002B6AF1"/>
    <w:rsid w:val="002B6DE2"/>
    <w:rsid w:val="002B7016"/>
    <w:rsid w:val="002B7789"/>
    <w:rsid w:val="002C4AEB"/>
    <w:rsid w:val="002D1837"/>
    <w:rsid w:val="002D4DC9"/>
    <w:rsid w:val="002E0739"/>
    <w:rsid w:val="002E13FE"/>
    <w:rsid w:val="002F49B4"/>
    <w:rsid w:val="00303350"/>
    <w:rsid w:val="003171A8"/>
    <w:rsid w:val="003257BD"/>
    <w:rsid w:val="003264AE"/>
    <w:rsid w:val="003268ED"/>
    <w:rsid w:val="003302A1"/>
    <w:rsid w:val="00330A16"/>
    <w:rsid w:val="00331A88"/>
    <w:rsid w:val="003325CF"/>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5AF"/>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64FA4"/>
    <w:rsid w:val="00466340"/>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260"/>
    <w:rsid w:val="004D5683"/>
    <w:rsid w:val="004E0338"/>
    <w:rsid w:val="004E4AC4"/>
    <w:rsid w:val="004E616D"/>
    <w:rsid w:val="004F059C"/>
    <w:rsid w:val="004F3802"/>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3663E"/>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85512"/>
    <w:rsid w:val="006930C2"/>
    <w:rsid w:val="00694EA8"/>
    <w:rsid w:val="0069751D"/>
    <w:rsid w:val="006A31A7"/>
    <w:rsid w:val="006B1685"/>
    <w:rsid w:val="006B2A4E"/>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03B"/>
    <w:rsid w:val="0074063A"/>
    <w:rsid w:val="007407AA"/>
    <w:rsid w:val="00743859"/>
    <w:rsid w:val="00751B2D"/>
    <w:rsid w:val="007558FF"/>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143B"/>
    <w:rsid w:val="007A4607"/>
    <w:rsid w:val="007B1754"/>
    <w:rsid w:val="007C044B"/>
    <w:rsid w:val="007C1498"/>
    <w:rsid w:val="007C17B4"/>
    <w:rsid w:val="007C3AC1"/>
    <w:rsid w:val="007C52FE"/>
    <w:rsid w:val="007D46AF"/>
    <w:rsid w:val="007D4E07"/>
    <w:rsid w:val="007E14FB"/>
    <w:rsid w:val="007F23AA"/>
    <w:rsid w:val="007F29F6"/>
    <w:rsid w:val="007F3C4F"/>
    <w:rsid w:val="007F4303"/>
    <w:rsid w:val="007F5CA0"/>
    <w:rsid w:val="00800635"/>
    <w:rsid w:val="00807192"/>
    <w:rsid w:val="008102B5"/>
    <w:rsid w:val="00811D96"/>
    <w:rsid w:val="00812BEF"/>
    <w:rsid w:val="0081391F"/>
    <w:rsid w:val="0082781D"/>
    <w:rsid w:val="00831C35"/>
    <w:rsid w:val="00831C69"/>
    <w:rsid w:val="008330B6"/>
    <w:rsid w:val="00835382"/>
    <w:rsid w:val="008361B1"/>
    <w:rsid w:val="008372C0"/>
    <w:rsid w:val="0084005C"/>
    <w:rsid w:val="00841BE3"/>
    <w:rsid w:val="00842FC0"/>
    <w:rsid w:val="00844C9E"/>
    <w:rsid w:val="008461DD"/>
    <w:rsid w:val="008537BE"/>
    <w:rsid w:val="00856971"/>
    <w:rsid w:val="008732E0"/>
    <w:rsid w:val="00877840"/>
    <w:rsid w:val="008951D3"/>
    <w:rsid w:val="008A71AC"/>
    <w:rsid w:val="008B346A"/>
    <w:rsid w:val="008B67D3"/>
    <w:rsid w:val="008C1A38"/>
    <w:rsid w:val="008C4441"/>
    <w:rsid w:val="008D0BC1"/>
    <w:rsid w:val="008E0B2C"/>
    <w:rsid w:val="008E3C31"/>
    <w:rsid w:val="008F29DD"/>
    <w:rsid w:val="008F4D5C"/>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153C"/>
    <w:rsid w:val="0094329B"/>
    <w:rsid w:val="009440D0"/>
    <w:rsid w:val="00947984"/>
    <w:rsid w:val="0095110A"/>
    <w:rsid w:val="0095338E"/>
    <w:rsid w:val="00954D22"/>
    <w:rsid w:val="009563B2"/>
    <w:rsid w:val="0096006D"/>
    <w:rsid w:val="00961B2E"/>
    <w:rsid w:val="00965F27"/>
    <w:rsid w:val="009742B9"/>
    <w:rsid w:val="009755FC"/>
    <w:rsid w:val="009831F5"/>
    <w:rsid w:val="00986EEC"/>
    <w:rsid w:val="00986FD8"/>
    <w:rsid w:val="0099036C"/>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20DC9"/>
    <w:rsid w:val="00A36E0D"/>
    <w:rsid w:val="00A37D20"/>
    <w:rsid w:val="00A42F82"/>
    <w:rsid w:val="00A50649"/>
    <w:rsid w:val="00A51109"/>
    <w:rsid w:val="00A51EFB"/>
    <w:rsid w:val="00A55016"/>
    <w:rsid w:val="00A55809"/>
    <w:rsid w:val="00A563BE"/>
    <w:rsid w:val="00A56685"/>
    <w:rsid w:val="00A5764B"/>
    <w:rsid w:val="00A57A4E"/>
    <w:rsid w:val="00A57F15"/>
    <w:rsid w:val="00A61424"/>
    <w:rsid w:val="00A63265"/>
    <w:rsid w:val="00A6339D"/>
    <w:rsid w:val="00A703DC"/>
    <w:rsid w:val="00A7745F"/>
    <w:rsid w:val="00A776A8"/>
    <w:rsid w:val="00A82A83"/>
    <w:rsid w:val="00A82C9D"/>
    <w:rsid w:val="00A83D75"/>
    <w:rsid w:val="00A8606E"/>
    <w:rsid w:val="00A91512"/>
    <w:rsid w:val="00A91894"/>
    <w:rsid w:val="00A950A9"/>
    <w:rsid w:val="00A95A09"/>
    <w:rsid w:val="00AA065D"/>
    <w:rsid w:val="00AA0A40"/>
    <w:rsid w:val="00AA0B1C"/>
    <w:rsid w:val="00AA0E2A"/>
    <w:rsid w:val="00AA1990"/>
    <w:rsid w:val="00AA2E71"/>
    <w:rsid w:val="00AA4654"/>
    <w:rsid w:val="00AA7E42"/>
    <w:rsid w:val="00AB0FB7"/>
    <w:rsid w:val="00AB15E7"/>
    <w:rsid w:val="00AB1B40"/>
    <w:rsid w:val="00AB74BF"/>
    <w:rsid w:val="00AB7553"/>
    <w:rsid w:val="00AC189C"/>
    <w:rsid w:val="00AC3E92"/>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4F9"/>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01BDC"/>
    <w:rsid w:val="00C11423"/>
    <w:rsid w:val="00C1657B"/>
    <w:rsid w:val="00C20294"/>
    <w:rsid w:val="00C21DCF"/>
    <w:rsid w:val="00C25CB5"/>
    <w:rsid w:val="00C32EFB"/>
    <w:rsid w:val="00C33319"/>
    <w:rsid w:val="00C34A87"/>
    <w:rsid w:val="00C359EF"/>
    <w:rsid w:val="00C40DAE"/>
    <w:rsid w:val="00C45454"/>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6740"/>
    <w:rsid w:val="00CA7241"/>
    <w:rsid w:val="00CA7D5E"/>
    <w:rsid w:val="00CB0731"/>
    <w:rsid w:val="00CB3525"/>
    <w:rsid w:val="00CB4DA5"/>
    <w:rsid w:val="00CB7118"/>
    <w:rsid w:val="00CC1528"/>
    <w:rsid w:val="00CC1835"/>
    <w:rsid w:val="00CC2661"/>
    <w:rsid w:val="00CC6A1F"/>
    <w:rsid w:val="00CD5765"/>
    <w:rsid w:val="00CE0890"/>
    <w:rsid w:val="00CE0C76"/>
    <w:rsid w:val="00CE1636"/>
    <w:rsid w:val="00CE47F0"/>
    <w:rsid w:val="00CE6A00"/>
    <w:rsid w:val="00CE6A02"/>
    <w:rsid w:val="00CE6A0D"/>
    <w:rsid w:val="00CF448A"/>
    <w:rsid w:val="00CF4E46"/>
    <w:rsid w:val="00CF6CA5"/>
    <w:rsid w:val="00D07385"/>
    <w:rsid w:val="00D07C1B"/>
    <w:rsid w:val="00D107AC"/>
    <w:rsid w:val="00D155C0"/>
    <w:rsid w:val="00D15853"/>
    <w:rsid w:val="00D174E2"/>
    <w:rsid w:val="00D267DA"/>
    <w:rsid w:val="00D31A08"/>
    <w:rsid w:val="00D34AFA"/>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C78C7"/>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2CCE"/>
    <w:rsid w:val="00E56BCC"/>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30F0"/>
    <w:rsid w:val="00F33A1A"/>
    <w:rsid w:val="00F40321"/>
    <w:rsid w:val="00F42330"/>
    <w:rsid w:val="00F478CB"/>
    <w:rsid w:val="00F52C97"/>
    <w:rsid w:val="00F54257"/>
    <w:rsid w:val="00F619F4"/>
    <w:rsid w:val="00F62093"/>
    <w:rsid w:val="00F62C23"/>
    <w:rsid w:val="00F64D54"/>
    <w:rsid w:val="00F722A2"/>
    <w:rsid w:val="00F75F59"/>
    <w:rsid w:val="00F77EA8"/>
    <w:rsid w:val="00F82885"/>
    <w:rsid w:val="00F842FD"/>
    <w:rsid w:val="00F87E26"/>
    <w:rsid w:val="00F96C3F"/>
    <w:rsid w:val="00FA17A2"/>
    <w:rsid w:val="00FA1C94"/>
    <w:rsid w:val="00FB4F7A"/>
    <w:rsid w:val="00FB58A3"/>
    <w:rsid w:val="00FB6B35"/>
    <w:rsid w:val="00FD436F"/>
    <w:rsid w:val="00FD5A26"/>
    <w:rsid w:val="00FE0761"/>
    <w:rsid w:val="00FE3EC4"/>
    <w:rsid w:val="00FF3E46"/>
    <w:rsid w:val="00FF5A58"/>
    <w:rsid w:val="52D93F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3">
    <w:name w:val="heading 3"/>
    <w:basedOn w:val="Normal"/>
    <w:next w:val="Normal"/>
    <w:link w:val="Heading3Char"/>
    <w:uiPriority w:val="9"/>
    <w:semiHidden/>
    <w:unhideWhenUsed/>
    <w:qFormat/>
    <w:rsid w:val="006B2A4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Heading3Char">
    <w:name w:val="Heading 3 Char"/>
    <w:basedOn w:val="DefaultParagraphFont"/>
    <w:link w:val="Heading3"/>
    <w:uiPriority w:val="9"/>
    <w:semiHidden/>
    <w:rsid w:val="006B2A4E"/>
    <w:rPr>
      <w:rFonts w:asciiTheme="majorHAnsi" w:eastAsiaTheme="majorEastAsia" w:hAnsiTheme="majorHAnsi" w:cstheme="majorBidi"/>
      <w:color w:val="243F60" w:themeColor="accent1" w:themeShade="7F"/>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693</TotalTime>
  <Pages>1</Pages>
  <Words>4738</Words>
  <Characters>27013</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31688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Adrienn Ungvari (2233139)</cp:lastModifiedBy>
  <cp:revision>13</cp:revision>
  <cp:lastPrinted>2016-10-24T12:21:00Z</cp:lastPrinted>
  <dcterms:created xsi:type="dcterms:W3CDTF">2023-02-17T13:39:00Z</dcterms:created>
  <dcterms:modified xsi:type="dcterms:W3CDTF">2025-10-23T17:56:00Z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