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HAnsi"/>
          <w:color w:val="4472C4" w:themeColor="accent1"/>
          <w:lang w:val="en-GB"/>
        </w:rPr>
        <w:id w:val="-1740786961"/>
        <w:docPartObj>
          <w:docPartGallery w:val="Cover Pages"/>
          <w:docPartUnique/>
        </w:docPartObj>
      </w:sdtPr>
      <w:sdtEndPr>
        <w:rPr>
          <w:color w:val="auto"/>
          <w:sz w:val="24"/>
          <w:szCs w:val="24"/>
          <w:u w:val="single"/>
        </w:rPr>
      </w:sdtEndPr>
      <w:sdtContent>
        <w:p w14:paraId="0B59FFDA" w14:textId="77777777" w:rsidR="0035715D" w:rsidRPr="00B9133D" w:rsidRDefault="0035715D" w:rsidP="0035715D">
          <w:pPr>
            <w:pStyle w:val="NoSpacing"/>
            <w:spacing w:before="1540" w:after="240"/>
            <w:jc w:val="center"/>
            <w:rPr>
              <w:rFonts w:cstheme="minorHAnsi"/>
              <w:color w:val="4472C4" w:themeColor="accent1"/>
            </w:rPr>
          </w:pPr>
        </w:p>
        <w:sdt>
          <w:sdtPr>
            <w:rPr>
              <w:rFonts w:ascii="Arial" w:hAnsi="Arial" w:cs="Arial"/>
              <w:b/>
              <w:color w:val="4472C4" w:themeColor="accent1"/>
              <w:sz w:val="72"/>
              <w:szCs w:val="72"/>
            </w:rPr>
            <w:alias w:val="Title"/>
            <w:tag w:val=""/>
            <w:id w:val="1735040861"/>
            <w:placeholder>
              <w:docPart w:val="03E88B071D5A4DE5883247155CB68EF6"/>
            </w:placeholder>
            <w:dataBinding w:prefixMappings="xmlns:ns0='http://purl.org/dc/elements/1.1/' xmlns:ns1='http://schemas.openxmlformats.org/package/2006/metadata/core-properties' " w:xpath="/ns1:coreProperties[1]/ns0:title[1]" w:storeItemID="{6C3C8BC8-F283-45AE-878A-BAB7291924A1}"/>
            <w:text/>
          </w:sdtPr>
          <w:sdtContent>
            <w:p w14:paraId="16B91049" w14:textId="77777777" w:rsidR="0035715D" w:rsidRPr="007F522A" w:rsidRDefault="007F522A" w:rsidP="0035715D">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72"/>
                  <w:szCs w:val="72"/>
                </w:rPr>
              </w:pPr>
              <w:r w:rsidRPr="007F522A">
                <w:rPr>
                  <w:rFonts w:ascii="Arial" w:hAnsi="Arial" w:cs="Arial"/>
                  <w:b/>
                  <w:color w:val="4472C4" w:themeColor="accent1"/>
                  <w:sz w:val="72"/>
                  <w:szCs w:val="72"/>
                </w:rPr>
                <w:t>Six Sigma Green Belt</w:t>
              </w:r>
            </w:p>
          </w:sdtContent>
        </w:sdt>
        <w:sdt>
          <w:sdtPr>
            <w:rPr>
              <w:rFonts w:cstheme="minorHAnsi"/>
              <w:bCs/>
              <w:color w:val="4472C4" w:themeColor="accent1"/>
              <w:sz w:val="28"/>
              <w:szCs w:val="28"/>
            </w:rPr>
            <w:alias w:val="Subtitle"/>
            <w:tag w:val=""/>
            <w:id w:val="328029620"/>
            <w:placeholder>
              <w:docPart w:val="BC99CE0E148F465F9443CD3198F382F1"/>
            </w:placeholder>
            <w:dataBinding w:prefixMappings="xmlns:ns0='http://purl.org/dc/elements/1.1/' xmlns:ns1='http://schemas.openxmlformats.org/package/2006/metadata/core-properties' " w:xpath="/ns1:coreProperties[1]/ns0:subject[1]" w:storeItemID="{6C3C8BC8-F283-45AE-878A-BAB7291924A1}"/>
            <w:text/>
          </w:sdtPr>
          <w:sdtEndPr/>
          <w:sdtContent>
            <w:p w14:paraId="54B27BF0" w14:textId="77777777" w:rsidR="0035715D" w:rsidRPr="007F522A" w:rsidRDefault="007F522A" w:rsidP="007F522A">
              <w:pPr>
                <w:pStyle w:val="NoSpacing"/>
                <w:jc w:val="center"/>
                <w:rPr>
                  <w:rFonts w:cstheme="minorHAnsi"/>
                  <w:bCs/>
                  <w:color w:val="4472C4" w:themeColor="accent1"/>
                  <w:sz w:val="28"/>
                  <w:szCs w:val="28"/>
                </w:rPr>
              </w:pPr>
              <w:r w:rsidRPr="007F522A">
                <w:rPr>
                  <w:rFonts w:cstheme="minorHAnsi"/>
                  <w:bCs/>
                  <w:color w:val="4472C4" w:themeColor="accent1"/>
                  <w:sz w:val="28"/>
                  <w:szCs w:val="28"/>
                </w:rPr>
                <w:t xml:space="preserve">A report investigating the </w:t>
              </w:r>
              <w:r>
                <w:rPr>
                  <w:rFonts w:cstheme="minorHAnsi"/>
                  <w:bCs/>
                  <w:color w:val="4472C4" w:themeColor="accent1"/>
                  <w:sz w:val="28"/>
                  <w:szCs w:val="28"/>
                </w:rPr>
                <w:t>cause and reduction of moisture within a compressed air system.</w:t>
              </w:r>
            </w:p>
          </w:sdtContent>
        </w:sdt>
        <w:p w14:paraId="5E498199" w14:textId="77777777" w:rsidR="0035715D" w:rsidRPr="00B9133D" w:rsidRDefault="0035715D" w:rsidP="0035715D">
          <w:pPr>
            <w:rPr>
              <w:rFonts w:cstheme="minorHAnsi"/>
              <w:sz w:val="24"/>
              <w:szCs w:val="24"/>
              <w:u w:val="single"/>
            </w:rPr>
          </w:pPr>
          <w:r w:rsidRPr="00B9133D">
            <w:rPr>
              <w:rFonts w:cstheme="minorHAnsi"/>
              <w:noProof/>
              <w:color w:val="4472C4" w:themeColor="accent1"/>
              <w14:ligatures w14:val="standardContextual"/>
            </w:rPr>
            <mc:AlternateContent>
              <mc:Choice Requires="wps">
                <w:drawing>
                  <wp:anchor distT="0" distB="0" distL="114300" distR="114300" simplePos="0" relativeHeight="251661312" behindDoc="0" locked="0" layoutInCell="1" allowOverlap="1" wp14:anchorId="6BB71BF2" wp14:editId="6AB7FCDC">
                    <wp:simplePos x="0" y="0"/>
                    <wp:positionH relativeFrom="column">
                      <wp:posOffset>295275</wp:posOffset>
                    </wp:positionH>
                    <wp:positionV relativeFrom="paragraph">
                      <wp:posOffset>4524375</wp:posOffset>
                    </wp:positionV>
                    <wp:extent cx="5295900" cy="1009015"/>
                    <wp:effectExtent l="0" t="0" r="19050" b="19685"/>
                    <wp:wrapNone/>
                    <wp:docPr id="1" name="Text Box 1"/>
                    <wp:cNvGraphicFramePr/>
                    <a:graphic xmlns:a="http://schemas.openxmlformats.org/drawingml/2006/main">
                      <a:graphicData uri="http://schemas.microsoft.com/office/word/2010/wordprocessingShape">
                        <wps:wsp>
                          <wps:cNvSpPr txBox="1"/>
                          <wps:spPr>
                            <a:xfrm>
                              <a:off x="0" y="0"/>
                              <a:ext cx="5295900" cy="1009015"/>
                            </a:xfrm>
                            <a:prstGeom prst="rect">
                              <a:avLst/>
                            </a:prstGeom>
                            <a:solidFill>
                              <a:schemeClr val="lt1"/>
                            </a:solidFill>
                            <a:ln w="6350">
                              <a:solidFill>
                                <a:schemeClr val="bg1"/>
                              </a:solidFill>
                            </a:ln>
                          </wps:spPr>
                          <wps:txbx>
                            <w:txbxContent>
                              <w:p w14:paraId="02D49F41" w14:textId="77777777" w:rsidR="007F522A" w:rsidRPr="007F522A" w:rsidRDefault="0035715D" w:rsidP="0035715D">
                                <w:pPr>
                                  <w:jc w:val="center"/>
                                  <w:rPr>
                                    <w:rFonts w:cstheme="minorHAnsi"/>
                                    <w:bCs/>
                                    <w:color w:val="4472C4" w:themeColor="accent1"/>
                                  </w:rPr>
                                </w:pPr>
                                <w:r w:rsidRPr="00B9133D">
                                  <w:rPr>
                                    <w:rFonts w:cstheme="minorHAnsi"/>
                                    <w:color w:val="4472C4" w:themeColor="accent1"/>
                                  </w:rPr>
                                  <w:t xml:space="preserve">Module - </w:t>
                                </w:r>
                                <w:r w:rsidR="007F522A" w:rsidRPr="007F522A">
                                  <w:rPr>
                                    <w:rFonts w:cstheme="minorHAnsi"/>
                                    <w:bCs/>
                                    <w:color w:val="4472C4" w:themeColor="accent1"/>
                                  </w:rPr>
                                  <w:t>ACMA 5005</w:t>
                                </w:r>
                                <w:r w:rsidR="007F522A" w:rsidRPr="007F522A">
                                  <w:rPr>
                                    <w:rFonts w:cstheme="minorHAnsi"/>
                                    <w:bCs/>
                                    <w:color w:val="4472C4" w:themeColor="accent1"/>
                                  </w:rPr>
                                  <w:t xml:space="preserve"> </w:t>
                                </w:r>
                              </w:p>
                              <w:p w14:paraId="31EE27E0" w14:textId="77777777" w:rsidR="0035715D" w:rsidRPr="00B9133D" w:rsidRDefault="0035715D" w:rsidP="0035715D">
                                <w:pPr>
                                  <w:jc w:val="center"/>
                                  <w:rPr>
                                    <w:rFonts w:cstheme="minorHAnsi"/>
                                    <w:color w:val="4472C4" w:themeColor="accent1"/>
                                  </w:rPr>
                                </w:pPr>
                                <w:r w:rsidRPr="00B9133D">
                                  <w:rPr>
                                    <w:rFonts w:cstheme="minorHAnsi"/>
                                    <w:color w:val="4472C4" w:themeColor="accent1"/>
                                  </w:rPr>
                                  <w:t xml:space="preserve">Lecturer – </w:t>
                                </w:r>
                                <w:r w:rsidR="007F522A">
                                  <w:rPr>
                                    <w:rFonts w:cstheme="minorHAnsi"/>
                                    <w:color w:val="4472C4" w:themeColor="accent1"/>
                                  </w:rPr>
                                  <w:t>Andrew Thorn</w:t>
                                </w:r>
                              </w:p>
                              <w:p w14:paraId="187C9D1D" w14:textId="77777777" w:rsidR="0035715D" w:rsidRPr="00B9133D" w:rsidRDefault="0035715D" w:rsidP="0035715D">
                                <w:pPr>
                                  <w:jc w:val="center"/>
                                  <w:rPr>
                                    <w:rFonts w:cstheme="minorHAnsi"/>
                                    <w:color w:val="4472C4" w:themeColor="accent1"/>
                                  </w:rPr>
                                </w:pPr>
                                <w:r w:rsidRPr="00B9133D">
                                  <w:rPr>
                                    <w:rFonts w:cstheme="minorHAnsi"/>
                                    <w:color w:val="4472C4" w:themeColor="accent1"/>
                                  </w:rPr>
                                  <w:t>Student – Elliot Jenkins 2029907</w:t>
                                </w:r>
                              </w:p>
                              <w:p w14:paraId="7FA418C1" w14:textId="77777777" w:rsidR="0035715D" w:rsidRPr="00B9133D" w:rsidRDefault="0035715D" w:rsidP="0035715D">
                                <w:pPr>
                                  <w:rPr>
                                    <w:rFonts w:cstheme="minorHAnsi"/>
                                  </w:rPr>
                                </w:pPr>
                              </w:p>
                              <w:p w14:paraId="55569F4B" w14:textId="77777777" w:rsidR="0035715D" w:rsidRDefault="0035715D" w:rsidP="003571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BB71BF2" id="_x0000_t202" coordsize="21600,21600" o:spt="202" path="m,l,21600r21600,l21600,xe">
                    <v:stroke joinstyle="miter"/>
                    <v:path gradientshapeok="t" o:connecttype="rect"/>
                  </v:shapetype>
                  <v:shape id="Text Box 1" o:spid="_x0000_s1026" type="#_x0000_t202" style="position:absolute;margin-left:23.25pt;margin-top:356.25pt;width:417pt;height:79.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" fillcolor="white [3201]" strokecolor="white [3212]" strokeweight=".5pt">
                    <v:textbox>
                      <w:txbxContent>
                        <w:p w14:paraId="02D49F41" w14:textId="77777777" w:rsidR="007F522A" w:rsidRPr="007F522A" w:rsidRDefault="0035715D" w:rsidP="0035715D">
                          <w:pPr>
                            <w:jc w:val="center"/>
                            <w:rPr>
                              <w:rFonts w:cstheme="minorHAnsi"/>
                              <w:bCs/>
                              <w:color w:val="4472C4" w:themeColor="accent1"/>
                            </w:rPr>
                          </w:pPr>
                          <w:r w:rsidRPr="00B9133D">
                            <w:rPr>
                              <w:rFonts w:cstheme="minorHAnsi"/>
                              <w:color w:val="4472C4" w:themeColor="accent1"/>
                            </w:rPr>
                            <w:t xml:space="preserve">Module - </w:t>
                          </w:r>
                          <w:r w:rsidR="007F522A" w:rsidRPr="007F522A">
                            <w:rPr>
                              <w:rFonts w:cstheme="minorHAnsi"/>
                              <w:bCs/>
                              <w:color w:val="4472C4" w:themeColor="accent1"/>
                            </w:rPr>
                            <w:t>ACMA 5005</w:t>
                          </w:r>
                          <w:r w:rsidR="007F522A" w:rsidRPr="007F522A">
                            <w:rPr>
                              <w:rFonts w:cstheme="minorHAnsi"/>
                              <w:bCs/>
                              <w:color w:val="4472C4" w:themeColor="accent1"/>
                            </w:rPr>
                            <w:t xml:space="preserve"> </w:t>
                          </w:r>
                        </w:p>
                        <w:p w14:paraId="31EE27E0" w14:textId="77777777" w:rsidR="0035715D" w:rsidRPr="00B9133D" w:rsidRDefault="0035715D" w:rsidP="0035715D">
                          <w:pPr>
                            <w:jc w:val="center"/>
                            <w:rPr>
                              <w:rFonts w:cstheme="minorHAnsi"/>
                              <w:color w:val="4472C4" w:themeColor="accent1"/>
                            </w:rPr>
                          </w:pPr>
                          <w:r w:rsidRPr="00B9133D">
                            <w:rPr>
                              <w:rFonts w:cstheme="minorHAnsi"/>
                              <w:color w:val="4472C4" w:themeColor="accent1"/>
                            </w:rPr>
                            <w:t xml:space="preserve">Lecturer – </w:t>
                          </w:r>
                          <w:r w:rsidR="007F522A">
                            <w:rPr>
                              <w:rFonts w:cstheme="minorHAnsi"/>
                              <w:color w:val="4472C4" w:themeColor="accent1"/>
                            </w:rPr>
                            <w:t>Andrew Thorn</w:t>
                          </w:r>
                        </w:p>
                        <w:p w14:paraId="187C9D1D" w14:textId="77777777" w:rsidR="0035715D" w:rsidRPr="00B9133D" w:rsidRDefault="0035715D" w:rsidP="0035715D">
                          <w:pPr>
                            <w:jc w:val="center"/>
                            <w:rPr>
                              <w:rFonts w:cstheme="minorHAnsi"/>
                              <w:color w:val="4472C4" w:themeColor="accent1"/>
                            </w:rPr>
                          </w:pPr>
                          <w:r w:rsidRPr="00B9133D">
                            <w:rPr>
                              <w:rFonts w:cstheme="minorHAnsi"/>
                              <w:color w:val="4472C4" w:themeColor="accent1"/>
                            </w:rPr>
                            <w:t>Student – Elliot Jenkins 2029907</w:t>
                          </w:r>
                        </w:p>
                        <w:p w14:paraId="7FA418C1" w14:textId="77777777" w:rsidR="0035715D" w:rsidRPr="00B9133D" w:rsidRDefault="0035715D" w:rsidP="0035715D">
                          <w:pPr>
                            <w:rPr>
                              <w:rFonts w:cstheme="minorHAnsi"/>
                            </w:rPr>
                          </w:pPr>
                        </w:p>
                        <w:p w14:paraId="55569F4B" w14:textId="77777777" w:rsidR="0035715D" w:rsidRDefault="0035715D" w:rsidP="0035715D"/>
                      </w:txbxContent>
                    </v:textbox>
                  </v:shape>
                </w:pict>
              </mc:Fallback>
            </mc:AlternateContent>
          </w:r>
          <w:r w:rsidRPr="00B9133D">
            <w:rPr>
              <w:rFonts w:cstheme="minorHAnsi"/>
              <w:noProof/>
              <w:color w:val="4472C4" w:themeColor="accent1"/>
            </w:rPr>
            <mc:AlternateContent>
              <mc:Choice Requires="wps">
                <w:drawing>
                  <wp:anchor distT="0" distB="0" distL="114300" distR="114300" simplePos="0" relativeHeight="251659264" behindDoc="0" locked="0" layoutInCell="1" allowOverlap="1" wp14:anchorId="2F6C7E22" wp14:editId="702F9BA4">
                    <wp:simplePos x="0" y="0"/>
                    <wp:positionH relativeFrom="margin">
                      <wp:align>right</wp:align>
                    </wp:positionH>
                    <wp:positionV relativeFrom="page">
                      <wp:posOffset>8516620</wp:posOffset>
                    </wp:positionV>
                    <wp:extent cx="6553200" cy="557784"/>
                    <wp:effectExtent l="0" t="0" r="2540" b="889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10-05T00:00:00Z">
                                    <w:dateFormat w:val="MMMM d, yyyy"/>
                                    <w:lid w:val="en-US"/>
                                    <w:storeMappedDataAs w:val="dateTime"/>
                                    <w:calendar w:val="gregorian"/>
                                  </w:date>
                                </w:sdtPr>
                                <w:sdtContent>
                                  <w:p w14:paraId="1F2CA6CD" w14:textId="77777777" w:rsidR="0035715D" w:rsidRDefault="0035715D" w:rsidP="0035715D">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 xml:space="preserve">     </w:t>
                                    </w:r>
                                  </w:p>
                                </w:sdtContent>
                              </w:sdt>
                              <w:p w14:paraId="0F07BBC0" w14:textId="77777777" w:rsidR="0035715D" w:rsidRPr="00B9133D" w:rsidRDefault="0035715D" w:rsidP="0035715D">
                                <w:pPr>
                                  <w:pStyle w:val="NoSpacing"/>
                                  <w:jc w:val="center"/>
                                  <w:rPr>
                                    <w:rFonts w:cstheme="minorHAnsi"/>
                                    <w:color w:val="4472C4" w:themeColor="accent1"/>
                                  </w:rPr>
                                </w:pPr>
                                <w:sdt>
                                  <w:sdtPr>
                                    <w:rPr>
                                      <w:rFonts w:cstheme="minorHAnsi"/>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rFonts w:cstheme="minorHAnsi"/>
                                        <w:caps/>
                                        <w:color w:val="4472C4" w:themeColor="accent1"/>
                                      </w:rPr>
                                      <w:t xml:space="preserve">     </w:t>
                                    </w:r>
                                  </w:sdtContent>
                                </w:sdt>
                              </w:p>
                              <w:p w14:paraId="36BA6DD9" w14:textId="77777777" w:rsidR="0035715D" w:rsidRPr="00B9133D" w:rsidRDefault="0035715D" w:rsidP="0035715D">
                                <w:pPr>
                                  <w:pStyle w:val="NoSpacing"/>
                                  <w:jc w:val="center"/>
                                  <w:rPr>
                                    <w:rFonts w:cstheme="minorHAnsi"/>
                                    <w:color w:val="4472C4" w:themeColor="accent1"/>
                                  </w:rPr>
                                </w:pPr>
                                <w:sdt>
                                  <w:sdtPr>
                                    <w:rPr>
                                      <w:rFonts w:cstheme="minorHAnsi"/>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B9133D">
                                      <w:rPr>
                                        <w:rFonts w:cstheme="minorHAnsi"/>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2F6C7E22" id="Text Box 142" o:spid="_x0000_s1027" type="#_x0000_t202" style="position:absolute;margin-left:464.8pt;margin-top:670.6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22-10-05T00:00:00Z">
                              <w:dateFormat w:val="MMMM d, yyyy"/>
                              <w:lid w:val="en-US"/>
                              <w:storeMappedDataAs w:val="dateTime"/>
                              <w:calendar w:val="gregorian"/>
                            </w:date>
                          </w:sdtPr>
                          <w:sdtContent>
                            <w:p w14:paraId="1F2CA6CD" w14:textId="77777777" w:rsidR="0035715D" w:rsidRDefault="0035715D" w:rsidP="0035715D">
                              <w:pPr>
                                <w:pStyle w:val="NoSpacing"/>
                                <w:spacing w:after="40"/>
                                <w:jc w:val="center"/>
                                <w:rPr>
                                  <w:caps/>
                                  <w:color w:val="4472C4" w:themeColor="accent1"/>
                                  <w:sz w:val="28"/>
                                  <w:szCs w:val="28"/>
                                </w:rPr>
                              </w:pPr>
                              <w:r>
                                <w:rPr>
                                  <w:rFonts w:ascii="Times New Roman" w:hAnsi="Times New Roman" w:cs="Times New Roman"/>
                                  <w:caps/>
                                  <w:color w:val="4472C4" w:themeColor="accent1"/>
                                  <w:sz w:val="28"/>
                                  <w:szCs w:val="28"/>
                                </w:rPr>
                                <w:t xml:space="preserve">     </w:t>
                              </w:r>
                            </w:p>
                          </w:sdtContent>
                        </w:sdt>
                        <w:p w14:paraId="0F07BBC0" w14:textId="77777777" w:rsidR="0035715D" w:rsidRPr="00B9133D" w:rsidRDefault="0035715D" w:rsidP="0035715D">
                          <w:pPr>
                            <w:pStyle w:val="NoSpacing"/>
                            <w:jc w:val="center"/>
                            <w:rPr>
                              <w:rFonts w:cstheme="minorHAnsi"/>
                              <w:color w:val="4472C4" w:themeColor="accent1"/>
                            </w:rPr>
                          </w:pPr>
                          <w:sdt>
                            <w:sdtPr>
                              <w:rPr>
                                <w:rFonts w:cstheme="minorHAnsi"/>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rFonts w:cstheme="minorHAnsi"/>
                                  <w:caps/>
                                  <w:color w:val="4472C4" w:themeColor="accent1"/>
                                </w:rPr>
                                <w:t xml:space="preserve">     </w:t>
                              </w:r>
                            </w:sdtContent>
                          </w:sdt>
                        </w:p>
                        <w:p w14:paraId="36BA6DD9" w14:textId="77777777" w:rsidR="0035715D" w:rsidRPr="00B9133D" w:rsidRDefault="0035715D" w:rsidP="0035715D">
                          <w:pPr>
                            <w:pStyle w:val="NoSpacing"/>
                            <w:jc w:val="center"/>
                            <w:rPr>
                              <w:rFonts w:cstheme="minorHAnsi"/>
                              <w:color w:val="4472C4" w:themeColor="accent1"/>
                            </w:rPr>
                          </w:pPr>
                          <w:sdt>
                            <w:sdtPr>
                              <w:rPr>
                                <w:rFonts w:cstheme="minorHAnsi"/>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Pr="00B9133D">
                                <w:rPr>
                                  <w:rFonts w:cstheme="minorHAnsi"/>
                                  <w:color w:val="4472C4" w:themeColor="accent1"/>
                                </w:rPr>
                                <w:t xml:space="preserve">     </w:t>
                              </w:r>
                            </w:sdtContent>
                          </w:sdt>
                        </w:p>
                      </w:txbxContent>
                    </v:textbox>
                    <w10:wrap anchorx="margin" anchory="page"/>
                  </v:shape>
                </w:pict>
              </mc:Fallback>
            </mc:AlternateContent>
          </w:r>
          <w:r w:rsidRPr="00B9133D">
            <w:rPr>
              <w:rFonts w:cstheme="minorHAnsi"/>
              <w:sz w:val="24"/>
              <w:szCs w:val="24"/>
              <w:u w:val="single"/>
            </w:rPr>
            <w:br w:type="page"/>
          </w:r>
          <w:r w:rsidRPr="00B9133D">
            <w:rPr>
              <w:rFonts w:cstheme="minorHAnsi"/>
              <w:noProof/>
            </w:rPr>
            <w:drawing>
              <wp:anchor distT="0" distB="0" distL="114300" distR="114300" simplePos="0" relativeHeight="251660288" behindDoc="0" locked="0" layoutInCell="1" allowOverlap="1" wp14:anchorId="6D72D2BE" wp14:editId="690BC014">
                <wp:simplePos x="0" y="0"/>
                <wp:positionH relativeFrom="column">
                  <wp:posOffset>0</wp:posOffset>
                </wp:positionH>
                <wp:positionV relativeFrom="paragraph">
                  <wp:posOffset>302260</wp:posOffset>
                </wp:positionV>
                <wp:extent cx="5731510" cy="3224530"/>
                <wp:effectExtent l="0" t="0" r="2540" b="0"/>
                <wp:wrapTopAndBottom/>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p>
      </w:sdtContent>
    </w:sdt>
    <w:sdt>
      <w:sdtPr>
        <w:id w:val="-1801291617"/>
        <w:docPartObj>
          <w:docPartGallery w:val="Table of Contents"/>
          <w:docPartUnique/>
        </w:docPartObj>
      </w:sdtPr>
      <w:sdtEndPr>
        <w:rPr>
          <w:rFonts w:asciiTheme="minorHAnsi" w:eastAsiaTheme="minorHAnsi" w:hAnsiTheme="minorHAnsi" w:cstheme="minorBidi"/>
          <w:b/>
          <w:bCs/>
          <w:noProof/>
          <w:color w:val="auto"/>
          <w:sz w:val="22"/>
          <w:szCs w:val="22"/>
          <w:u w:val="none"/>
          <w:lang w:val="en-GB"/>
        </w:rPr>
      </w:sdtEndPr>
      <w:sdtContent>
        <w:p w14:paraId="59DD920D" w14:textId="4C82A070" w:rsidR="00B5713E" w:rsidRDefault="00B5713E">
          <w:pPr>
            <w:pStyle w:val="TOCHeading"/>
          </w:pPr>
          <w:r>
            <w:t>Table of Contents</w:t>
          </w:r>
        </w:p>
        <w:p w14:paraId="5018DE21" w14:textId="6F668444" w:rsidR="00523DE7" w:rsidRDefault="00B5713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1195558" w:history="1">
            <w:r w:rsidR="00523DE7" w:rsidRPr="005A5F29">
              <w:rPr>
                <w:rStyle w:val="Hyperlink"/>
                <w:noProof/>
              </w:rPr>
              <w:t>1.</w:t>
            </w:r>
            <w:r w:rsidR="00523DE7">
              <w:rPr>
                <w:rFonts w:eastAsiaTheme="minorEastAsia"/>
                <w:noProof/>
                <w:lang w:eastAsia="en-GB"/>
              </w:rPr>
              <w:tab/>
            </w:r>
            <w:r w:rsidR="00523DE7" w:rsidRPr="005A5F29">
              <w:rPr>
                <w:rStyle w:val="Hyperlink"/>
                <w:noProof/>
              </w:rPr>
              <w:t>Introduction</w:t>
            </w:r>
            <w:r w:rsidR="00523DE7">
              <w:rPr>
                <w:noProof/>
                <w:webHidden/>
              </w:rPr>
              <w:tab/>
            </w:r>
            <w:r w:rsidR="00523DE7">
              <w:rPr>
                <w:noProof/>
                <w:webHidden/>
              </w:rPr>
              <w:fldChar w:fldCharType="begin"/>
            </w:r>
            <w:r w:rsidR="00523DE7">
              <w:rPr>
                <w:noProof/>
                <w:webHidden/>
              </w:rPr>
              <w:instrText xml:space="preserve"> PAGEREF _Toc131195558 \h </w:instrText>
            </w:r>
            <w:r w:rsidR="00523DE7">
              <w:rPr>
                <w:noProof/>
                <w:webHidden/>
              </w:rPr>
            </w:r>
            <w:r w:rsidR="00523DE7">
              <w:rPr>
                <w:noProof/>
                <w:webHidden/>
              </w:rPr>
              <w:fldChar w:fldCharType="separate"/>
            </w:r>
            <w:r w:rsidR="00523DE7">
              <w:rPr>
                <w:noProof/>
                <w:webHidden/>
              </w:rPr>
              <w:t>4</w:t>
            </w:r>
            <w:r w:rsidR="00523DE7">
              <w:rPr>
                <w:noProof/>
                <w:webHidden/>
              </w:rPr>
              <w:fldChar w:fldCharType="end"/>
            </w:r>
          </w:hyperlink>
        </w:p>
        <w:p w14:paraId="650E88AE" w14:textId="289C2EFC" w:rsidR="00523DE7" w:rsidRDefault="00523DE7">
          <w:pPr>
            <w:pStyle w:val="TOC1"/>
            <w:tabs>
              <w:tab w:val="left" w:pos="440"/>
              <w:tab w:val="right" w:leader="dot" w:pos="9016"/>
            </w:tabs>
            <w:rPr>
              <w:rFonts w:eastAsiaTheme="minorEastAsia"/>
              <w:noProof/>
              <w:lang w:eastAsia="en-GB"/>
            </w:rPr>
          </w:pPr>
          <w:hyperlink w:anchor="_Toc131195559" w:history="1">
            <w:r w:rsidRPr="005A5F29">
              <w:rPr>
                <w:rStyle w:val="Hyperlink"/>
                <w:noProof/>
              </w:rPr>
              <w:t>2.</w:t>
            </w:r>
            <w:r>
              <w:rPr>
                <w:rFonts w:eastAsiaTheme="minorEastAsia"/>
                <w:noProof/>
                <w:lang w:eastAsia="en-GB"/>
              </w:rPr>
              <w:tab/>
            </w:r>
            <w:r w:rsidRPr="005A5F29">
              <w:rPr>
                <w:rStyle w:val="Hyperlink"/>
                <w:noProof/>
              </w:rPr>
              <w:t>Define</w:t>
            </w:r>
            <w:r>
              <w:rPr>
                <w:noProof/>
                <w:webHidden/>
              </w:rPr>
              <w:tab/>
            </w:r>
            <w:r>
              <w:rPr>
                <w:noProof/>
                <w:webHidden/>
              </w:rPr>
              <w:fldChar w:fldCharType="begin"/>
            </w:r>
            <w:r>
              <w:rPr>
                <w:noProof/>
                <w:webHidden/>
              </w:rPr>
              <w:instrText xml:space="preserve"> PAGEREF _Toc131195559 \h </w:instrText>
            </w:r>
            <w:r>
              <w:rPr>
                <w:noProof/>
                <w:webHidden/>
              </w:rPr>
            </w:r>
            <w:r>
              <w:rPr>
                <w:noProof/>
                <w:webHidden/>
              </w:rPr>
              <w:fldChar w:fldCharType="separate"/>
            </w:r>
            <w:r>
              <w:rPr>
                <w:noProof/>
                <w:webHidden/>
              </w:rPr>
              <w:t>5</w:t>
            </w:r>
            <w:r>
              <w:rPr>
                <w:noProof/>
                <w:webHidden/>
              </w:rPr>
              <w:fldChar w:fldCharType="end"/>
            </w:r>
          </w:hyperlink>
        </w:p>
        <w:p w14:paraId="799E5C3D" w14:textId="15F29054" w:rsidR="00523DE7" w:rsidRDefault="00523DE7">
          <w:pPr>
            <w:pStyle w:val="TOC2"/>
            <w:tabs>
              <w:tab w:val="right" w:leader="dot" w:pos="9016"/>
            </w:tabs>
            <w:rPr>
              <w:rFonts w:eastAsiaTheme="minorEastAsia"/>
              <w:noProof/>
              <w:lang w:eastAsia="en-GB"/>
            </w:rPr>
          </w:pPr>
          <w:hyperlink w:anchor="_Toc131195560" w:history="1">
            <w:r w:rsidRPr="005A5F29">
              <w:rPr>
                <w:rStyle w:val="Hyperlink"/>
                <w:noProof/>
              </w:rPr>
              <w:t>2.1 Problem statement</w:t>
            </w:r>
            <w:r>
              <w:rPr>
                <w:noProof/>
                <w:webHidden/>
              </w:rPr>
              <w:tab/>
            </w:r>
            <w:r>
              <w:rPr>
                <w:noProof/>
                <w:webHidden/>
              </w:rPr>
              <w:fldChar w:fldCharType="begin"/>
            </w:r>
            <w:r>
              <w:rPr>
                <w:noProof/>
                <w:webHidden/>
              </w:rPr>
              <w:instrText xml:space="preserve"> PAGEREF _Toc131195560 \h </w:instrText>
            </w:r>
            <w:r>
              <w:rPr>
                <w:noProof/>
                <w:webHidden/>
              </w:rPr>
            </w:r>
            <w:r>
              <w:rPr>
                <w:noProof/>
                <w:webHidden/>
              </w:rPr>
              <w:fldChar w:fldCharType="separate"/>
            </w:r>
            <w:r>
              <w:rPr>
                <w:noProof/>
                <w:webHidden/>
              </w:rPr>
              <w:t>5</w:t>
            </w:r>
            <w:r>
              <w:rPr>
                <w:noProof/>
                <w:webHidden/>
              </w:rPr>
              <w:fldChar w:fldCharType="end"/>
            </w:r>
          </w:hyperlink>
        </w:p>
        <w:p w14:paraId="4B4598FB" w14:textId="672C7440" w:rsidR="00523DE7" w:rsidRDefault="00523DE7">
          <w:pPr>
            <w:pStyle w:val="TOC2"/>
            <w:tabs>
              <w:tab w:val="right" w:leader="dot" w:pos="9016"/>
            </w:tabs>
            <w:rPr>
              <w:rFonts w:eastAsiaTheme="minorEastAsia"/>
              <w:noProof/>
              <w:lang w:eastAsia="en-GB"/>
            </w:rPr>
          </w:pPr>
          <w:hyperlink w:anchor="_Toc131195561" w:history="1">
            <w:r w:rsidRPr="005A5F29">
              <w:rPr>
                <w:rStyle w:val="Hyperlink"/>
                <w:noProof/>
              </w:rPr>
              <w:t>2.2 Process Map</w:t>
            </w:r>
            <w:r>
              <w:rPr>
                <w:noProof/>
                <w:webHidden/>
              </w:rPr>
              <w:tab/>
            </w:r>
            <w:r>
              <w:rPr>
                <w:noProof/>
                <w:webHidden/>
              </w:rPr>
              <w:fldChar w:fldCharType="begin"/>
            </w:r>
            <w:r>
              <w:rPr>
                <w:noProof/>
                <w:webHidden/>
              </w:rPr>
              <w:instrText xml:space="preserve"> PAGEREF _Toc131195561 \h </w:instrText>
            </w:r>
            <w:r>
              <w:rPr>
                <w:noProof/>
                <w:webHidden/>
              </w:rPr>
            </w:r>
            <w:r>
              <w:rPr>
                <w:noProof/>
                <w:webHidden/>
              </w:rPr>
              <w:fldChar w:fldCharType="separate"/>
            </w:r>
            <w:r>
              <w:rPr>
                <w:noProof/>
                <w:webHidden/>
              </w:rPr>
              <w:t>6</w:t>
            </w:r>
            <w:r>
              <w:rPr>
                <w:noProof/>
                <w:webHidden/>
              </w:rPr>
              <w:fldChar w:fldCharType="end"/>
            </w:r>
          </w:hyperlink>
        </w:p>
        <w:p w14:paraId="480AA2BC" w14:textId="1828B07A" w:rsidR="00523DE7" w:rsidRDefault="00523DE7">
          <w:pPr>
            <w:pStyle w:val="TOC2"/>
            <w:tabs>
              <w:tab w:val="right" w:leader="dot" w:pos="9016"/>
            </w:tabs>
            <w:rPr>
              <w:rFonts w:eastAsiaTheme="minorEastAsia"/>
              <w:noProof/>
              <w:lang w:eastAsia="en-GB"/>
            </w:rPr>
          </w:pPr>
          <w:hyperlink w:anchor="_Toc131195562" w:history="1">
            <w:r w:rsidRPr="005A5F29">
              <w:rPr>
                <w:rStyle w:val="Hyperlink"/>
                <w:noProof/>
              </w:rPr>
              <w:t>2.3 SIPOC</w:t>
            </w:r>
            <w:r>
              <w:rPr>
                <w:noProof/>
                <w:webHidden/>
              </w:rPr>
              <w:tab/>
            </w:r>
            <w:r>
              <w:rPr>
                <w:noProof/>
                <w:webHidden/>
              </w:rPr>
              <w:fldChar w:fldCharType="begin"/>
            </w:r>
            <w:r>
              <w:rPr>
                <w:noProof/>
                <w:webHidden/>
              </w:rPr>
              <w:instrText xml:space="preserve"> PAGEREF _Toc131195562 \h </w:instrText>
            </w:r>
            <w:r>
              <w:rPr>
                <w:noProof/>
                <w:webHidden/>
              </w:rPr>
            </w:r>
            <w:r>
              <w:rPr>
                <w:noProof/>
                <w:webHidden/>
              </w:rPr>
              <w:fldChar w:fldCharType="separate"/>
            </w:r>
            <w:r>
              <w:rPr>
                <w:noProof/>
                <w:webHidden/>
              </w:rPr>
              <w:t>7</w:t>
            </w:r>
            <w:r>
              <w:rPr>
                <w:noProof/>
                <w:webHidden/>
              </w:rPr>
              <w:fldChar w:fldCharType="end"/>
            </w:r>
          </w:hyperlink>
        </w:p>
        <w:p w14:paraId="5B11E00F" w14:textId="07141EBC" w:rsidR="00523DE7" w:rsidRDefault="00523DE7">
          <w:pPr>
            <w:pStyle w:val="TOC2"/>
            <w:tabs>
              <w:tab w:val="right" w:leader="dot" w:pos="9016"/>
            </w:tabs>
            <w:rPr>
              <w:rFonts w:eastAsiaTheme="minorEastAsia"/>
              <w:noProof/>
              <w:lang w:eastAsia="en-GB"/>
            </w:rPr>
          </w:pPr>
          <w:hyperlink w:anchor="_Toc131195563" w:history="1">
            <w:r w:rsidRPr="005A5F29">
              <w:rPr>
                <w:rStyle w:val="Hyperlink"/>
                <w:noProof/>
              </w:rPr>
              <w:t>2.4 SWOT analysis .</w:t>
            </w:r>
            <w:r>
              <w:rPr>
                <w:noProof/>
                <w:webHidden/>
              </w:rPr>
              <w:tab/>
            </w:r>
            <w:r>
              <w:rPr>
                <w:noProof/>
                <w:webHidden/>
              </w:rPr>
              <w:fldChar w:fldCharType="begin"/>
            </w:r>
            <w:r>
              <w:rPr>
                <w:noProof/>
                <w:webHidden/>
              </w:rPr>
              <w:instrText xml:space="preserve"> PAGEREF _Toc131195563 \h </w:instrText>
            </w:r>
            <w:r>
              <w:rPr>
                <w:noProof/>
                <w:webHidden/>
              </w:rPr>
            </w:r>
            <w:r>
              <w:rPr>
                <w:noProof/>
                <w:webHidden/>
              </w:rPr>
              <w:fldChar w:fldCharType="separate"/>
            </w:r>
            <w:r>
              <w:rPr>
                <w:noProof/>
                <w:webHidden/>
              </w:rPr>
              <w:t>8</w:t>
            </w:r>
            <w:r>
              <w:rPr>
                <w:noProof/>
                <w:webHidden/>
              </w:rPr>
              <w:fldChar w:fldCharType="end"/>
            </w:r>
          </w:hyperlink>
        </w:p>
        <w:p w14:paraId="57CD9084" w14:textId="4D447B2A" w:rsidR="00523DE7" w:rsidRDefault="00523DE7">
          <w:pPr>
            <w:pStyle w:val="TOC2"/>
            <w:tabs>
              <w:tab w:val="right" w:leader="dot" w:pos="9016"/>
            </w:tabs>
            <w:rPr>
              <w:rFonts w:eastAsiaTheme="minorEastAsia"/>
              <w:noProof/>
              <w:lang w:eastAsia="en-GB"/>
            </w:rPr>
          </w:pPr>
          <w:hyperlink w:anchor="_Toc131195564" w:history="1">
            <w:r w:rsidRPr="005A5F29">
              <w:rPr>
                <w:rStyle w:val="Hyperlink"/>
                <w:noProof/>
                <w:lang w:eastAsia="en-GB"/>
              </w:rPr>
              <w:t>2.5 Voice of Customer</w:t>
            </w:r>
            <w:r>
              <w:rPr>
                <w:noProof/>
                <w:webHidden/>
              </w:rPr>
              <w:tab/>
            </w:r>
            <w:r>
              <w:rPr>
                <w:noProof/>
                <w:webHidden/>
              </w:rPr>
              <w:fldChar w:fldCharType="begin"/>
            </w:r>
            <w:r>
              <w:rPr>
                <w:noProof/>
                <w:webHidden/>
              </w:rPr>
              <w:instrText xml:space="preserve"> PAGEREF _Toc131195564 \h </w:instrText>
            </w:r>
            <w:r>
              <w:rPr>
                <w:noProof/>
                <w:webHidden/>
              </w:rPr>
            </w:r>
            <w:r>
              <w:rPr>
                <w:noProof/>
                <w:webHidden/>
              </w:rPr>
              <w:fldChar w:fldCharType="separate"/>
            </w:r>
            <w:r>
              <w:rPr>
                <w:noProof/>
                <w:webHidden/>
              </w:rPr>
              <w:t>9</w:t>
            </w:r>
            <w:r>
              <w:rPr>
                <w:noProof/>
                <w:webHidden/>
              </w:rPr>
              <w:fldChar w:fldCharType="end"/>
            </w:r>
          </w:hyperlink>
        </w:p>
        <w:p w14:paraId="042DF578" w14:textId="5199C39C" w:rsidR="00523DE7" w:rsidRDefault="00523DE7">
          <w:pPr>
            <w:pStyle w:val="TOC2"/>
            <w:tabs>
              <w:tab w:val="right" w:leader="dot" w:pos="9016"/>
            </w:tabs>
            <w:rPr>
              <w:rFonts w:eastAsiaTheme="minorEastAsia"/>
              <w:noProof/>
              <w:lang w:eastAsia="en-GB"/>
            </w:rPr>
          </w:pPr>
          <w:hyperlink w:anchor="_Toc131195565" w:history="1">
            <w:r w:rsidRPr="005A5F29">
              <w:rPr>
                <w:rStyle w:val="Hyperlink"/>
                <w:noProof/>
              </w:rPr>
              <w:t>2.6 Project Charter.</w:t>
            </w:r>
            <w:r>
              <w:rPr>
                <w:noProof/>
                <w:webHidden/>
              </w:rPr>
              <w:tab/>
            </w:r>
            <w:r>
              <w:rPr>
                <w:noProof/>
                <w:webHidden/>
              </w:rPr>
              <w:fldChar w:fldCharType="begin"/>
            </w:r>
            <w:r>
              <w:rPr>
                <w:noProof/>
                <w:webHidden/>
              </w:rPr>
              <w:instrText xml:space="preserve"> PAGEREF _Toc131195565 \h </w:instrText>
            </w:r>
            <w:r>
              <w:rPr>
                <w:noProof/>
                <w:webHidden/>
              </w:rPr>
            </w:r>
            <w:r>
              <w:rPr>
                <w:noProof/>
                <w:webHidden/>
              </w:rPr>
              <w:fldChar w:fldCharType="separate"/>
            </w:r>
            <w:r>
              <w:rPr>
                <w:noProof/>
                <w:webHidden/>
              </w:rPr>
              <w:t>11</w:t>
            </w:r>
            <w:r>
              <w:rPr>
                <w:noProof/>
                <w:webHidden/>
              </w:rPr>
              <w:fldChar w:fldCharType="end"/>
            </w:r>
          </w:hyperlink>
        </w:p>
        <w:p w14:paraId="722EA414" w14:textId="4FC6B125" w:rsidR="00523DE7" w:rsidRDefault="00523DE7">
          <w:pPr>
            <w:pStyle w:val="TOC1"/>
            <w:tabs>
              <w:tab w:val="right" w:leader="dot" w:pos="9016"/>
            </w:tabs>
            <w:rPr>
              <w:rFonts w:eastAsiaTheme="minorEastAsia"/>
              <w:noProof/>
              <w:lang w:eastAsia="en-GB"/>
            </w:rPr>
          </w:pPr>
          <w:hyperlink w:anchor="_Toc131195566" w:history="1">
            <w:r w:rsidRPr="005A5F29">
              <w:rPr>
                <w:rStyle w:val="Hyperlink"/>
                <w:noProof/>
              </w:rPr>
              <w:t>3.0   Measure</w:t>
            </w:r>
            <w:r>
              <w:rPr>
                <w:noProof/>
                <w:webHidden/>
              </w:rPr>
              <w:tab/>
            </w:r>
            <w:r>
              <w:rPr>
                <w:noProof/>
                <w:webHidden/>
              </w:rPr>
              <w:fldChar w:fldCharType="begin"/>
            </w:r>
            <w:r>
              <w:rPr>
                <w:noProof/>
                <w:webHidden/>
              </w:rPr>
              <w:instrText xml:space="preserve"> PAGEREF _Toc131195566 \h </w:instrText>
            </w:r>
            <w:r>
              <w:rPr>
                <w:noProof/>
                <w:webHidden/>
              </w:rPr>
            </w:r>
            <w:r>
              <w:rPr>
                <w:noProof/>
                <w:webHidden/>
              </w:rPr>
              <w:fldChar w:fldCharType="separate"/>
            </w:r>
            <w:r>
              <w:rPr>
                <w:noProof/>
                <w:webHidden/>
              </w:rPr>
              <w:t>12</w:t>
            </w:r>
            <w:r>
              <w:rPr>
                <w:noProof/>
                <w:webHidden/>
              </w:rPr>
              <w:fldChar w:fldCharType="end"/>
            </w:r>
          </w:hyperlink>
        </w:p>
        <w:p w14:paraId="025988E8" w14:textId="76098579" w:rsidR="00523DE7" w:rsidRDefault="00523DE7">
          <w:pPr>
            <w:pStyle w:val="TOC2"/>
            <w:tabs>
              <w:tab w:val="right" w:leader="dot" w:pos="9016"/>
            </w:tabs>
            <w:rPr>
              <w:rFonts w:eastAsiaTheme="minorEastAsia"/>
              <w:noProof/>
              <w:lang w:eastAsia="en-GB"/>
            </w:rPr>
          </w:pPr>
          <w:hyperlink w:anchor="_Toc131195567" w:history="1">
            <w:r w:rsidRPr="005A5F29">
              <w:rPr>
                <w:rStyle w:val="Hyperlink"/>
                <w:noProof/>
              </w:rPr>
              <w:t>3.1 Identify Measurement Variations</w:t>
            </w:r>
            <w:r>
              <w:rPr>
                <w:noProof/>
                <w:webHidden/>
              </w:rPr>
              <w:tab/>
            </w:r>
            <w:r>
              <w:rPr>
                <w:noProof/>
                <w:webHidden/>
              </w:rPr>
              <w:fldChar w:fldCharType="begin"/>
            </w:r>
            <w:r>
              <w:rPr>
                <w:noProof/>
                <w:webHidden/>
              </w:rPr>
              <w:instrText xml:space="preserve"> PAGEREF _Toc131195567 \h </w:instrText>
            </w:r>
            <w:r>
              <w:rPr>
                <w:noProof/>
                <w:webHidden/>
              </w:rPr>
            </w:r>
            <w:r>
              <w:rPr>
                <w:noProof/>
                <w:webHidden/>
              </w:rPr>
              <w:fldChar w:fldCharType="separate"/>
            </w:r>
            <w:r>
              <w:rPr>
                <w:noProof/>
                <w:webHidden/>
              </w:rPr>
              <w:t>12</w:t>
            </w:r>
            <w:r>
              <w:rPr>
                <w:noProof/>
                <w:webHidden/>
              </w:rPr>
              <w:fldChar w:fldCharType="end"/>
            </w:r>
          </w:hyperlink>
        </w:p>
        <w:p w14:paraId="3FE5E6A7" w14:textId="1F6EBE52" w:rsidR="00523DE7" w:rsidRDefault="00523DE7">
          <w:pPr>
            <w:pStyle w:val="TOC2"/>
            <w:tabs>
              <w:tab w:val="right" w:leader="dot" w:pos="9016"/>
            </w:tabs>
            <w:rPr>
              <w:rFonts w:eastAsiaTheme="minorEastAsia"/>
              <w:noProof/>
              <w:lang w:eastAsia="en-GB"/>
            </w:rPr>
          </w:pPr>
          <w:hyperlink w:anchor="_Toc131195568" w:history="1">
            <w:r w:rsidRPr="005A5F29">
              <w:rPr>
                <w:rStyle w:val="Hyperlink"/>
                <w:noProof/>
              </w:rPr>
              <w:t>3.2 Collection Plan</w:t>
            </w:r>
            <w:r>
              <w:rPr>
                <w:noProof/>
                <w:webHidden/>
              </w:rPr>
              <w:tab/>
            </w:r>
            <w:r>
              <w:rPr>
                <w:noProof/>
                <w:webHidden/>
              </w:rPr>
              <w:fldChar w:fldCharType="begin"/>
            </w:r>
            <w:r>
              <w:rPr>
                <w:noProof/>
                <w:webHidden/>
              </w:rPr>
              <w:instrText xml:space="preserve"> PAGEREF _Toc131195568 \h </w:instrText>
            </w:r>
            <w:r>
              <w:rPr>
                <w:noProof/>
                <w:webHidden/>
              </w:rPr>
            </w:r>
            <w:r>
              <w:rPr>
                <w:noProof/>
                <w:webHidden/>
              </w:rPr>
              <w:fldChar w:fldCharType="separate"/>
            </w:r>
            <w:r>
              <w:rPr>
                <w:noProof/>
                <w:webHidden/>
              </w:rPr>
              <w:t>12</w:t>
            </w:r>
            <w:r>
              <w:rPr>
                <w:noProof/>
                <w:webHidden/>
              </w:rPr>
              <w:fldChar w:fldCharType="end"/>
            </w:r>
          </w:hyperlink>
        </w:p>
        <w:p w14:paraId="71CE5B40" w14:textId="4DC40329" w:rsidR="00523DE7" w:rsidRDefault="00523DE7">
          <w:pPr>
            <w:pStyle w:val="TOC2"/>
            <w:tabs>
              <w:tab w:val="right" w:leader="dot" w:pos="9016"/>
            </w:tabs>
            <w:rPr>
              <w:rFonts w:eastAsiaTheme="minorEastAsia"/>
              <w:noProof/>
              <w:lang w:eastAsia="en-GB"/>
            </w:rPr>
          </w:pPr>
          <w:hyperlink w:anchor="_Toc131195569" w:history="1">
            <w:r w:rsidRPr="005A5F29">
              <w:rPr>
                <w:rStyle w:val="Hyperlink"/>
                <w:noProof/>
              </w:rPr>
              <w:t>3.3 Data Collection.</w:t>
            </w:r>
            <w:r>
              <w:rPr>
                <w:noProof/>
                <w:webHidden/>
              </w:rPr>
              <w:tab/>
            </w:r>
            <w:r>
              <w:rPr>
                <w:noProof/>
                <w:webHidden/>
              </w:rPr>
              <w:fldChar w:fldCharType="begin"/>
            </w:r>
            <w:r>
              <w:rPr>
                <w:noProof/>
                <w:webHidden/>
              </w:rPr>
              <w:instrText xml:space="preserve"> PAGEREF _Toc131195569 \h </w:instrText>
            </w:r>
            <w:r>
              <w:rPr>
                <w:noProof/>
                <w:webHidden/>
              </w:rPr>
            </w:r>
            <w:r>
              <w:rPr>
                <w:noProof/>
                <w:webHidden/>
              </w:rPr>
              <w:fldChar w:fldCharType="separate"/>
            </w:r>
            <w:r>
              <w:rPr>
                <w:noProof/>
                <w:webHidden/>
              </w:rPr>
              <w:t>13</w:t>
            </w:r>
            <w:r>
              <w:rPr>
                <w:noProof/>
                <w:webHidden/>
              </w:rPr>
              <w:fldChar w:fldCharType="end"/>
            </w:r>
          </w:hyperlink>
        </w:p>
        <w:p w14:paraId="148F9B24" w14:textId="6BFC456D" w:rsidR="00523DE7" w:rsidRDefault="00523DE7">
          <w:pPr>
            <w:pStyle w:val="TOC1"/>
            <w:tabs>
              <w:tab w:val="right" w:leader="dot" w:pos="9016"/>
            </w:tabs>
            <w:rPr>
              <w:rFonts w:eastAsiaTheme="minorEastAsia"/>
              <w:noProof/>
              <w:lang w:eastAsia="en-GB"/>
            </w:rPr>
          </w:pPr>
          <w:hyperlink w:anchor="_Toc131195570" w:history="1">
            <w:r w:rsidRPr="005A5F29">
              <w:rPr>
                <w:rStyle w:val="Hyperlink"/>
                <w:noProof/>
              </w:rPr>
              <w:t>4.0 Analyse</w:t>
            </w:r>
            <w:r>
              <w:rPr>
                <w:noProof/>
                <w:webHidden/>
              </w:rPr>
              <w:tab/>
            </w:r>
            <w:r>
              <w:rPr>
                <w:noProof/>
                <w:webHidden/>
              </w:rPr>
              <w:fldChar w:fldCharType="begin"/>
            </w:r>
            <w:r>
              <w:rPr>
                <w:noProof/>
                <w:webHidden/>
              </w:rPr>
              <w:instrText xml:space="preserve"> PAGEREF _Toc131195570 \h </w:instrText>
            </w:r>
            <w:r>
              <w:rPr>
                <w:noProof/>
                <w:webHidden/>
              </w:rPr>
            </w:r>
            <w:r>
              <w:rPr>
                <w:noProof/>
                <w:webHidden/>
              </w:rPr>
              <w:fldChar w:fldCharType="separate"/>
            </w:r>
            <w:r>
              <w:rPr>
                <w:noProof/>
                <w:webHidden/>
              </w:rPr>
              <w:t>18</w:t>
            </w:r>
            <w:r>
              <w:rPr>
                <w:noProof/>
                <w:webHidden/>
              </w:rPr>
              <w:fldChar w:fldCharType="end"/>
            </w:r>
          </w:hyperlink>
        </w:p>
        <w:p w14:paraId="643F7557" w14:textId="4524EAE5" w:rsidR="00523DE7" w:rsidRDefault="00523DE7">
          <w:pPr>
            <w:pStyle w:val="TOC2"/>
            <w:tabs>
              <w:tab w:val="left" w:pos="880"/>
              <w:tab w:val="right" w:leader="dot" w:pos="9016"/>
            </w:tabs>
            <w:rPr>
              <w:rFonts w:eastAsiaTheme="minorEastAsia"/>
              <w:noProof/>
              <w:lang w:eastAsia="en-GB"/>
            </w:rPr>
          </w:pPr>
          <w:hyperlink w:anchor="_Toc131195571" w:history="1">
            <w:r w:rsidRPr="005A5F29">
              <w:rPr>
                <w:rStyle w:val="Hyperlink"/>
                <w:noProof/>
              </w:rPr>
              <w:t>4.1</w:t>
            </w:r>
            <w:r>
              <w:rPr>
                <w:rFonts w:eastAsiaTheme="minorEastAsia"/>
                <w:noProof/>
                <w:lang w:eastAsia="en-GB"/>
              </w:rPr>
              <w:tab/>
            </w:r>
            <w:r w:rsidRPr="005A5F29">
              <w:rPr>
                <w:rStyle w:val="Hyperlink"/>
                <w:noProof/>
              </w:rPr>
              <w:t>Coal sample analysis</w:t>
            </w:r>
            <w:r>
              <w:rPr>
                <w:noProof/>
                <w:webHidden/>
              </w:rPr>
              <w:tab/>
            </w:r>
            <w:r>
              <w:rPr>
                <w:noProof/>
                <w:webHidden/>
              </w:rPr>
              <w:fldChar w:fldCharType="begin"/>
            </w:r>
            <w:r>
              <w:rPr>
                <w:noProof/>
                <w:webHidden/>
              </w:rPr>
              <w:instrText xml:space="preserve"> PAGEREF _Toc131195571 \h </w:instrText>
            </w:r>
            <w:r>
              <w:rPr>
                <w:noProof/>
                <w:webHidden/>
              </w:rPr>
            </w:r>
            <w:r>
              <w:rPr>
                <w:noProof/>
                <w:webHidden/>
              </w:rPr>
              <w:fldChar w:fldCharType="separate"/>
            </w:r>
            <w:r>
              <w:rPr>
                <w:noProof/>
                <w:webHidden/>
              </w:rPr>
              <w:t>18</w:t>
            </w:r>
            <w:r>
              <w:rPr>
                <w:noProof/>
                <w:webHidden/>
              </w:rPr>
              <w:fldChar w:fldCharType="end"/>
            </w:r>
          </w:hyperlink>
        </w:p>
        <w:p w14:paraId="71856C76" w14:textId="4494597F" w:rsidR="00523DE7" w:rsidRDefault="00523DE7">
          <w:pPr>
            <w:pStyle w:val="TOC2"/>
            <w:tabs>
              <w:tab w:val="left" w:pos="880"/>
              <w:tab w:val="right" w:leader="dot" w:pos="9016"/>
            </w:tabs>
            <w:rPr>
              <w:rFonts w:eastAsiaTheme="minorEastAsia"/>
              <w:noProof/>
              <w:lang w:eastAsia="en-GB"/>
            </w:rPr>
          </w:pPr>
          <w:hyperlink w:anchor="_Toc131195572" w:history="1">
            <w:r w:rsidRPr="005A5F29">
              <w:rPr>
                <w:rStyle w:val="Hyperlink"/>
                <w:noProof/>
              </w:rPr>
              <w:t>4.2</w:t>
            </w:r>
            <w:r>
              <w:rPr>
                <w:rFonts w:eastAsiaTheme="minorEastAsia"/>
                <w:noProof/>
                <w:lang w:eastAsia="en-GB"/>
              </w:rPr>
              <w:tab/>
            </w:r>
            <w:r w:rsidRPr="005A5F29">
              <w:rPr>
                <w:rStyle w:val="Hyperlink"/>
                <w:noProof/>
              </w:rPr>
              <w:t>Coke Rate Delay Pareto  Analysis.</w:t>
            </w:r>
            <w:r>
              <w:rPr>
                <w:noProof/>
                <w:webHidden/>
              </w:rPr>
              <w:tab/>
            </w:r>
            <w:r>
              <w:rPr>
                <w:noProof/>
                <w:webHidden/>
              </w:rPr>
              <w:fldChar w:fldCharType="begin"/>
            </w:r>
            <w:r>
              <w:rPr>
                <w:noProof/>
                <w:webHidden/>
              </w:rPr>
              <w:instrText xml:space="preserve"> PAGEREF _Toc131195572 \h </w:instrText>
            </w:r>
            <w:r>
              <w:rPr>
                <w:noProof/>
                <w:webHidden/>
              </w:rPr>
            </w:r>
            <w:r>
              <w:rPr>
                <w:noProof/>
                <w:webHidden/>
              </w:rPr>
              <w:fldChar w:fldCharType="separate"/>
            </w:r>
            <w:r>
              <w:rPr>
                <w:noProof/>
                <w:webHidden/>
              </w:rPr>
              <w:t>19</w:t>
            </w:r>
            <w:r>
              <w:rPr>
                <w:noProof/>
                <w:webHidden/>
              </w:rPr>
              <w:fldChar w:fldCharType="end"/>
            </w:r>
          </w:hyperlink>
        </w:p>
        <w:p w14:paraId="269ECD40" w14:textId="430FA2D3" w:rsidR="00523DE7" w:rsidRDefault="00523DE7">
          <w:pPr>
            <w:pStyle w:val="TOC2"/>
            <w:tabs>
              <w:tab w:val="right" w:leader="dot" w:pos="9016"/>
            </w:tabs>
            <w:rPr>
              <w:rFonts w:eastAsiaTheme="minorEastAsia"/>
              <w:noProof/>
              <w:lang w:eastAsia="en-GB"/>
            </w:rPr>
          </w:pPr>
          <w:hyperlink w:anchor="_Toc131195573" w:history="1">
            <w:r w:rsidRPr="005A5F29">
              <w:rPr>
                <w:rStyle w:val="Hyperlink"/>
                <w:noProof/>
              </w:rPr>
              <w:t>4.3 Blast Furnace 4 Coal line pressures.</w:t>
            </w:r>
            <w:r>
              <w:rPr>
                <w:noProof/>
                <w:webHidden/>
              </w:rPr>
              <w:tab/>
            </w:r>
            <w:r>
              <w:rPr>
                <w:noProof/>
                <w:webHidden/>
              </w:rPr>
              <w:fldChar w:fldCharType="begin"/>
            </w:r>
            <w:r>
              <w:rPr>
                <w:noProof/>
                <w:webHidden/>
              </w:rPr>
              <w:instrText xml:space="preserve"> PAGEREF _Toc131195573 \h </w:instrText>
            </w:r>
            <w:r>
              <w:rPr>
                <w:noProof/>
                <w:webHidden/>
              </w:rPr>
            </w:r>
            <w:r>
              <w:rPr>
                <w:noProof/>
                <w:webHidden/>
              </w:rPr>
              <w:fldChar w:fldCharType="separate"/>
            </w:r>
            <w:r>
              <w:rPr>
                <w:noProof/>
                <w:webHidden/>
              </w:rPr>
              <w:t>20</w:t>
            </w:r>
            <w:r>
              <w:rPr>
                <w:noProof/>
                <w:webHidden/>
              </w:rPr>
              <w:fldChar w:fldCharType="end"/>
            </w:r>
          </w:hyperlink>
        </w:p>
        <w:p w14:paraId="3534D6C2" w14:textId="607C531E" w:rsidR="00523DE7" w:rsidRDefault="00523DE7">
          <w:pPr>
            <w:pStyle w:val="TOC2"/>
            <w:tabs>
              <w:tab w:val="right" w:leader="dot" w:pos="9016"/>
            </w:tabs>
            <w:rPr>
              <w:rFonts w:eastAsiaTheme="minorEastAsia"/>
              <w:noProof/>
              <w:lang w:eastAsia="en-GB"/>
            </w:rPr>
          </w:pPr>
          <w:hyperlink w:anchor="_Toc131195574" w:history="1">
            <w:r w:rsidRPr="005A5F29">
              <w:rPr>
                <w:rStyle w:val="Hyperlink"/>
                <w:noProof/>
              </w:rPr>
              <w:t>4.4 Injector trips</w:t>
            </w:r>
            <w:r>
              <w:rPr>
                <w:noProof/>
                <w:webHidden/>
              </w:rPr>
              <w:tab/>
            </w:r>
            <w:r>
              <w:rPr>
                <w:noProof/>
                <w:webHidden/>
              </w:rPr>
              <w:fldChar w:fldCharType="begin"/>
            </w:r>
            <w:r>
              <w:rPr>
                <w:noProof/>
                <w:webHidden/>
              </w:rPr>
              <w:instrText xml:space="preserve"> PAGEREF _Toc131195574 \h </w:instrText>
            </w:r>
            <w:r>
              <w:rPr>
                <w:noProof/>
                <w:webHidden/>
              </w:rPr>
            </w:r>
            <w:r>
              <w:rPr>
                <w:noProof/>
                <w:webHidden/>
              </w:rPr>
              <w:fldChar w:fldCharType="separate"/>
            </w:r>
            <w:r>
              <w:rPr>
                <w:noProof/>
                <w:webHidden/>
              </w:rPr>
              <w:t>21</w:t>
            </w:r>
            <w:r>
              <w:rPr>
                <w:noProof/>
                <w:webHidden/>
              </w:rPr>
              <w:fldChar w:fldCharType="end"/>
            </w:r>
          </w:hyperlink>
        </w:p>
        <w:p w14:paraId="471FA765" w14:textId="4A252CCD" w:rsidR="00523DE7" w:rsidRDefault="00523DE7">
          <w:pPr>
            <w:pStyle w:val="TOC2"/>
            <w:tabs>
              <w:tab w:val="right" w:leader="dot" w:pos="9016"/>
            </w:tabs>
            <w:rPr>
              <w:rFonts w:eastAsiaTheme="minorEastAsia"/>
              <w:noProof/>
              <w:lang w:eastAsia="en-GB"/>
            </w:rPr>
          </w:pPr>
          <w:hyperlink w:anchor="_Toc131195575" w:history="1">
            <w:r w:rsidRPr="005A5F29">
              <w:rPr>
                <w:rStyle w:val="Hyperlink"/>
                <w:noProof/>
              </w:rPr>
              <w:t>4.5 5 whys</w:t>
            </w:r>
            <w:r>
              <w:rPr>
                <w:noProof/>
                <w:webHidden/>
              </w:rPr>
              <w:tab/>
            </w:r>
            <w:r>
              <w:rPr>
                <w:noProof/>
                <w:webHidden/>
              </w:rPr>
              <w:fldChar w:fldCharType="begin"/>
            </w:r>
            <w:r>
              <w:rPr>
                <w:noProof/>
                <w:webHidden/>
              </w:rPr>
              <w:instrText xml:space="preserve"> PAGEREF _Toc131195575 \h </w:instrText>
            </w:r>
            <w:r>
              <w:rPr>
                <w:noProof/>
                <w:webHidden/>
              </w:rPr>
            </w:r>
            <w:r>
              <w:rPr>
                <w:noProof/>
                <w:webHidden/>
              </w:rPr>
              <w:fldChar w:fldCharType="separate"/>
            </w:r>
            <w:r>
              <w:rPr>
                <w:noProof/>
                <w:webHidden/>
              </w:rPr>
              <w:t>22</w:t>
            </w:r>
            <w:r>
              <w:rPr>
                <w:noProof/>
                <w:webHidden/>
              </w:rPr>
              <w:fldChar w:fldCharType="end"/>
            </w:r>
          </w:hyperlink>
        </w:p>
        <w:p w14:paraId="24659C25" w14:textId="398CFD62" w:rsidR="00523DE7" w:rsidRDefault="00523DE7">
          <w:pPr>
            <w:pStyle w:val="TOC1"/>
            <w:tabs>
              <w:tab w:val="right" w:leader="dot" w:pos="9016"/>
            </w:tabs>
            <w:rPr>
              <w:rFonts w:eastAsiaTheme="minorEastAsia"/>
              <w:noProof/>
              <w:lang w:eastAsia="en-GB"/>
            </w:rPr>
          </w:pPr>
          <w:hyperlink w:anchor="_Toc131195576" w:history="1">
            <w:r w:rsidRPr="005A5F29">
              <w:rPr>
                <w:rStyle w:val="Hyperlink"/>
                <w:noProof/>
              </w:rPr>
              <w:t>5.0 Improve</w:t>
            </w:r>
            <w:r>
              <w:rPr>
                <w:noProof/>
                <w:webHidden/>
              </w:rPr>
              <w:tab/>
            </w:r>
            <w:r>
              <w:rPr>
                <w:noProof/>
                <w:webHidden/>
              </w:rPr>
              <w:fldChar w:fldCharType="begin"/>
            </w:r>
            <w:r>
              <w:rPr>
                <w:noProof/>
                <w:webHidden/>
              </w:rPr>
              <w:instrText xml:space="preserve"> PAGEREF _Toc131195576 \h </w:instrText>
            </w:r>
            <w:r>
              <w:rPr>
                <w:noProof/>
                <w:webHidden/>
              </w:rPr>
            </w:r>
            <w:r>
              <w:rPr>
                <w:noProof/>
                <w:webHidden/>
              </w:rPr>
              <w:fldChar w:fldCharType="separate"/>
            </w:r>
            <w:r>
              <w:rPr>
                <w:noProof/>
                <w:webHidden/>
              </w:rPr>
              <w:t>23</w:t>
            </w:r>
            <w:r>
              <w:rPr>
                <w:noProof/>
                <w:webHidden/>
              </w:rPr>
              <w:fldChar w:fldCharType="end"/>
            </w:r>
          </w:hyperlink>
        </w:p>
        <w:p w14:paraId="6923F1BC" w14:textId="6BA60340" w:rsidR="00523DE7" w:rsidRDefault="00523DE7">
          <w:pPr>
            <w:pStyle w:val="TOC2"/>
            <w:tabs>
              <w:tab w:val="right" w:leader="dot" w:pos="9016"/>
            </w:tabs>
            <w:rPr>
              <w:rFonts w:eastAsiaTheme="minorEastAsia"/>
              <w:noProof/>
              <w:lang w:eastAsia="en-GB"/>
            </w:rPr>
          </w:pPr>
          <w:hyperlink w:anchor="_Toc131195577" w:history="1">
            <w:r w:rsidRPr="005A5F29">
              <w:rPr>
                <w:rStyle w:val="Hyperlink"/>
                <w:noProof/>
              </w:rPr>
              <w:t>5.1 Generate Improvements</w:t>
            </w:r>
            <w:r>
              <w:rPr>
                <w:noProof/>
                <w:webHidden/>
              </w:rPr>
              <w:tab/>
            </w:r>
            <w:r>
              <w:rPr>
                <w:noProof/>
                <w:webHidden/>
              </w:rPr>
              <w:fldChar w:fldCharType="begin"/>
            </w:r>
            <w:r>
              <w:rPr>
                <w:noProof/>
                <w:webHidden/>
              </w:rPr>
              <w:instrText xml:space="preserve"> PAGEREF _Toc131195577 \h </w:instrText>
            </w:r>
            <w:r>
              <w:rPr>
                <w:noProof/>
                <w:webHidden/>
              </w:rPr>
            </w:r>
            <w:r>
              <w:rPr>
                <w:noProof/>
                <w:webHidden/>
              </w:rPr>
              <w:fldChar w:fldCharType="separate"/>
            </w:r>
            <w:r>
              <w:rPr>
                <w:noProof/>
                <w:webHidden/>
              </w:rPr>
              <w:t>23</w:t>
            </w:r>
            <w:r>
              <w:rPr>
                <w:noProof/>
                <w:webHidden/>
              </w:rPr>
              <w:fldChar w:fldCharType="end"/>
            </w:r>
          </w:hyperlink>
        </w:p>
        <w:p w14:paraId="22FD9F47" w14:textId="2E7414CC" w:rsidR="00523DE7" w:rsidRDefault="00523DE7">
          <w:pPr>
            <w:pStyle w:val="TOC2"/>
            <w:tabs>
              <w:tab w:val="right" w:leader="dot" w:pos="9016"/>
            </w:tabs>
            <w:rPr>
              <w:rFonts w:eastAsiaTheme="minorEastAsia"/>
              <w:noProof/>
              <w:lang w:eastAsia="en-GB"/>
            </w:rPr>
          </w:pPr>
          <w:hyperlink w:anchor="_Toc131195578" w:history="1">
            <w:r w:rsidRPr="005A5F29">
              <w:rPr>
                <w:rStyle w:val="Hyperlink"/>
                <w:noProof/>
              </w:rPr>
              <w:t>5.2  Cost Analysis.</w:t>
            </w:r>
            <w:r>
              <w:rPr>
                <w:noProof/>
                <w:webHidden/>
              </w:rPr>
              <w:tab/>
            </w:r>
            <w:r>
              <w:rPr>
                <w:noProof/>
                <w:webHidden/>
              </w:rPr>
              <w:fldChar w:fldCharType="begin"/>
            </w:r>
            <w:r>
              <w:rPr>
                <w:noProof/>
                <w:webHidden/>
              </w:rPr>
              <w:instrText xml:space="preserve"> PAGEREF _Toc131195578 \h </w:instrText>
            </w:r>
            <w:r>
              <w:rPr>
                <w:noProof/>
                <w:webHidden/>
              </w:rPr>
            </w:r>
            <w:r>
              <w:rPr>
                <w:noProof/>
                <w:webHidden/>
              </w:rPr>
              <w:fldChar w:fldCharType="separate"/>
            </w:r>
            <w:r>
              <w:rPr>
                <w:noProof/>
                <w:webHidden/>
              </w:rPr>
              <w:t>24</w:t>
            </w:r>
            <w:r>
              <w:rPr>
                <w:noProof/>
                <w:webHidden/>
              </w:rPr>
              <w:fldChar w:fldCharType="end"/>
            </w:r>
          </w:hyperlink>
        </w:p>
        <w:p w14:paraId="76D4226F" w14:textId="5A26E430" w:rsidR="00523DE7" w:rsidRDefault="00523DE7">
          <w:pPr>
            <w:pStyle w:val="TOC2"/>
            <w:tabs>
              <w:tab w:val="right" w:leader="dot" w:pos="9016"/>
            </w:tabs>
            <w:rPr>
              <w:rFonts w:eastAsiaTheme="minorEastAsia"/>
              <w:noProof/>
              <w:lang w:eastAsia="en-GB"/>
            </w:rPr>
          </w:pPr>
          <w:hyperlink w:anchor="_Toc131195579" w:history="1">
            <w:r w:rsidRPr="005A5F29">
              <w:rPr>
                <w:rStyle w:val="Hyperlink"/>
                <w:noProof/>
              </w:rPr>
              <w:t>5.3 Improved Process Map</w:t>
            </w:r>
            <w:r>
              <w:rPr>
                <w:noProof/>
                <w:webHidden/>
              </w:rPr>
              <w:tab/>
            </w:r>
            <w:r>
              <w:rPr>
                <w:noProof/>
                <w:webHidden/>
              </w:rPr>
              <w:fldChar w:fldCharType="begin"/>
            </w:r>
            <w:r>
              <w:rPr>
                <w:noProof/>
                <w:webHidden/>
              </w:rPr>
              <w:instrText xml:space="preserve"> PAGEREF _Toc131195579 \h </w:instrText>
            </w:r>
            <w:r>
              <w:rPr>
                <w:noProof/>
                <w:webHidden/>
              </w:rPr>
            </w:r>
            <w:r>
              <w:rPr>
                <w:noProof/>
                <w:webHidden/>
              </w:rPr>
              <w:fldChar w:fldCharType="separate"/>
            </w:r>
            <w:r>
              <w:rPr>
                <w:noProof/>
                <w:webHidden/>
              </w:rPr>
              <w:t>25</w:t>
            </w:r>
            <w:r>
              <w:rPr>
                <w:noProof/>
                <w:webHidden/>
              </w:rPr>
              <w:fldChar w:fldCharType="end"/>
            </w:r>
          </w:hyperlink>
        </w:p>
        <w:p w14:paraId="4339ECA4" w14:textId="77034274" w:rsidR="00523DE7" w:rsidRDefault="00523DE7">
          <w:pPr>
            <w:pStyle w:val="TOC1"/>
            <w:tabs>
              <w:tab w:val="right" w:leader="dot" w:pos="9016"/>
            </w:tabs>
            <w:rPr>
              <w:rFonts w:eastAsiaTheme="minorEastAsia"/>
              <w:noProof/>
              <w:lang w:eastAsia="en-GB"/>
            </w:rPr>
          </w:pPr>
          <w:hyperlink w:anchor="_Toc131195580" w:history="1">
            <w:r w:rsidRPr="005A5F29">
              <w:rPr>
                <w:rStyle w:val="Hyperlink"/>
                <w:noProof/>
              </w:rPr>
              <w:t>6.0 Control.</w:t>
            </w:r>
            <w:r>
              <w:rPr>
                <w:noProof/>
                <w:webHidden/>
              </w:rPr>
              <w:tab/>
            </w:r>
            <w:r>
              <w:rPr>
                <w:noProof/>
                <w:webHidden/>
              </w:rPr>
              <w:fldChar w:fldCharType="begin"/>
            </w:r>
            <w:r>
              <w:rPr>
                <w:noProof/>
                <w:webHidden/>
              </w:rPr>
              <w:instrText xml:space="preserve"> PAGEREF _Toc131195580 \h </w:instrText>
            </w:r>
            <w:r>
              <w:rPr>
                <w:noProof/>
                <w:webHidden/>
              </w:rPr>
            </w:r>
            <w:r>
              <w:rPr>
                <w:noProof/>
                <w:webHidden/>
              </w:rPr>
              <w:fldChar w:fldCharType="separate"/>
            </w:r>
            <w:r>
              <w:rPr>
                <w:noProof/>
                <w:webHidden/>
              </w:rPr>
              <w:t>26</w:t>
            </w:r>
            <w:r>
              <w:rPr>
                <w:noProof/>
                <w:webHidden/>
              </w:rPr>
              <w:fldChar w:fldCharType="end"/>
            </w:r>
          </w:hyperlink>
        </w:p>
        <w:p w14:paraId="20383436" w14:textId="6DD7415A" w:rsidR="00523DE7" w:rsidRDefault="00523DE7">
          <w:pPr>
            <w:pStyle w:val="TOC1"/>
            <w:tabs>
              <w:tab w:val="right" w:leader="dot" w:pos="9016"/>
            </w:tabs>
            <w:rPr>
              <w:rFonts w:eastAsiaTheme="minorEastAsia"/>
              <w:noProof/>
              <w:lang w:eastAsia="en-GB"/>
            </w:rPr>
          </w:pPr>
          <w:hyperlink w:anchor="_Toc131195581" w:history="1">
            <w:r w:rsidRPr="005A5F29">
              <w:rPr>
                <w:rStyle w:val="Hyperlink"/>
                <w:noProof/>
              </w:rPr>
              <w:t>References</w:t>
            </w:r>
            <w:r>
              <w:rPr>
                <w:noProof/>
                <w:webHidden/>
              </w:rPr>
              <w:tab/>
            </w:r>
            <w:r>
              <w:rPr>
                <w:noProof/>
                <w:webHidden/>
              </w:rPr>
              <w:fldChar w:fldCharType="begin"/>
            </w:r>
            <w:r>
              <w:rPr>
                <w:noProof/>
                <w:webHidden/>
              </w:rPr>
              <w:instrText xml:space="preserve"> PAGEREF _Toc131195581 \h </w:instrText>
            </w:r>
            <w:r>
              <w:rPr>
                <w:noProof/>
                <w:webHidden/>
              </w:rPr>
            </w:r>
            <w:r>
              <w:rPr>
                <w:noProof/>
                <w:webHidden/>
              </w:rPr>
              <w:fldChar w:fldCharType="separate"/>
            </w:r>
            <w:r>
              <w:rPr>
                <w:noProof/>
                <w:webHidden/>
              </w:rPr>
              <w:t>27</w:t>
            </w:r>
            <w:r>
              <w:rPr>
                <w:noProof/>
                <w:webHidden/>
              </w:rPr>
              <w:fldChar w:fldCharType="end"/>
            </w:r>
          </w:hyperlink>
        </w:p>
        <w:p w14:paraId="2438E9AC" w14:textId="2737ACEC" w:rsidR="00B5713E" w:rsidRDefault="00B5713E">
          <w:r>
            <w:rPr>
              <w:b/>
              <w:bCs/>
              <w:noProof/>
            </w:rPr>
            <w:fldChar w:fldCharType="end"/>
          </w:r>
        </w:p>
      </w:sdtContent>
    </w:sdt>
    <w:p w14:paraId="38A9C7FF" w14:textId="77777777" w:rsidR="0035715D" w:rsidRDefault="0035715D"/>
    <w:p w14:paraId="646A5029" w14:textId="77777777" w:rsidR="007F522A" w:rsidRDefault="007F522A"/>
    <w:p w14:paraId="5D921C85" w14:textId="77777777" w:rsidR="007F522A" w:rsidRDefault="007F522A"/>
    <w:p w14:paraId="495CFC2C" w14:textId="77777777" w:rsidR="007F522A" w:rsidRDefault="007F522A"/>
    <w:p w14:paraId="0F43065E" w14:textId="77777777" w:rsidR="007F522A" w:rsidRPr="007F522A" w:rsidRDefault="007F522A" w:rsidP="007F522A"/>
    <w:p w14:paraId="0D24D927" w14:textId="7CA2098F" w:rsidR="007F522A" w:rsidRDefault="007F522A" w:rsidP="007F522A">
      <w:pPr>
        <w:tabs>
          <w:tab w:val="left" w:pos="1245"/>
        </w:tabs>
      </w:pPr>
    </w:p>
    <w:p w14:paraId="59AB6716" w14:textId="77777777" w:rsidR="007F522A" w:rsidRDefault="007F522A" w:rsidP="007F522A">
      <w:pPr>
        <w:tabs>
          <w:tab w:val="left" w:pos="1245"/>
        </w:tabs>
      </w:pPr>
    </w:p>
    <w:p w14:paraId="1F9EA07E" w14:textId="77777777" w:rsidR="007F522A" w:rsidRDefault="007F522A" w:rsidP="007F522A">
      <w:pPr>
        <w:tabs>
          <w:tab w:val="left" w:pos="1245"/>
        </w:tabs>
      </w:pPr>
    </w:p>
    <w:p w14:paraId="7CBB5BB1" w14:textId="77777777" w:rsidR="006E6E57" w:rsidRDefault="006E6E57" w:rsidP="007F522A">
      <w:pPr>
        <w:tabs>
          <w:tab w:val="left" w:pos="1245"/>
        </w:tabs>
      </w:pPr>
    </w:p>
    <w:p w14:paraId="7E19370E" w14:textId="77777777" w:rsidR="006E6E57" w:rsidRDefault="006E6E57" w:rsidP="007F522A">
      <w:pPr>
        <w:tabs>
          <w:tab w:val="left" w:pos="1245"/>
        </w:tabs>
      </w:pPr>
    </w:p>
    <w:p w14:paraId="79F3389A" w14:textId="77777777" w:rsidR="006E6E57" w:rsidRDefault="006E6E57" w:rsidP="007F522A">
      <w:pPr>
        <w:tabs>
          <w:tab w:val="left" w:pos="1245"/>
        </w:tabs>
      </w:pPr>
    </w:p>
    <w:p w14:paraId="63A7254D" w14:textId="745A0265" w:rsidR="006E6E57" w:rsidRDefault="006E6E57" w:rsidP="006E6E57">
      <w:pPr>
        <w:pStyle w:val="TableofFigures"/>
        <w:tabs>
          <w:tab w:val="right" w:leader="dot" w:pos="9016"/>
        </w:tabs>
        <w:spacing w:line="480" w:lineRule="auto"/>
        <w:rPr>
          <w:noProof/>
        </w:rPr>
      </w:pPr>
      <w:r>
        <w:fldChar w:fldCharType="begin"/>
      </w:r>
      <w:r>
        <w:instrText xml:space="preserve"> TOC \h \z \c "Figure" </w:instrText>
      </w:r>
      <w:r>
        <w:fldChar w:fldCharType="separate"/>
      </w:r>
      <w:hyperlink w:anchor="_Toc131193806" w:history="1">
        <w:r w:rsidRPr="00650354">
          <w:rPr>
            <w:rStyle w:val="Hyperlink"/>
            <w:noProof/>
          </w:rPr>
          <w:t>Figure 1 Process Map of compressed air.</w:t>
        </w:r>
        <w:r>
          <w:rPr>
            <w:noProof/>
            <w:webHidden/>
          </w:rPr>
          <w:tab/>
        </w:r>
        <w:r>
          <w:rPr>
            <w:noProof/>
            <w:webHidden/>
          </w:rPr>
          <w:fldChar w:fldCharType="begin"/>
        </w:r>
        <w:r>
          <w:rPr>
            <w:noProof/>
            <w:webHidden/>
          </w:rPr>
          <w:instrText xml:space="preserve"> PAGEREF _Toc131193806 \h </w:instrText>
        </w:r>
        <w:r>
          <w:rPr>
            <w:noProof/>
            <w:webHidden/>
          </w:rPr>
        </w:r>
        <w:r>
          <w:rPr>
            <w:noProof/>
            <w:webHidden/>
          </w:rPr>
          <w:fldChar w:fldCharType="separate"/>
        </w:r>
        <w:r>
          <w:rPr>
            <w:noProof/>
            <w:webHidden/>
          </w:rPr>
          <w:t>7</w:t>
        </w:r>
        <w:r>
          <w:rPr>
            <w:noProof/>
            <w:webHidden/>
          </w:rPr>
          <w:fldChar w:fldCharType="end"/>
        </w:r>
      </w:hyperlink>
    </w:p>
    <w:p w14:paraId="1E4EEFDD" w14:textId="41713598" w:rsidR="006E6E57" w:rsidRDefault="006E6E57" w:rsidP="006E6E57">
      <w:pPr>
        <w:pStyle w:val="TableofFigures"/>
        <w:tabs>
          <w:tab w:val="right" w:leader="dot" w:pos="9016"/>
        </w:tabs>
        <w:spacing w:line="480" w:lineRule="auto"/>
        <w:rPr>
          <w:noProof/>
        </w:rPr>
      </w:pPr>
      <w:hyperlink w:anchor="_Toc131193807" w:history="1">
        <w:r w:rsidRPr="00650354">
          <w:rPr>
            <w:rStyle w:val="Hyperlink"/>
            <w:noProof/>
          </w:rPr>
          <w:t>Figure 2 SIPOC table</w:t>
        </w:r>
        <w:r>
          <w:rPr>
            <w:noProof/>
            <w:webHidden/>
          </w:rPr>
          <w:tab/>
        </w:r>
        <w:r>
          <w:rPr>
            <w:noProof/>
            <w:webHidden/>
          </w:rPr>
          <w:fldChar w:fldCharType="begin"/>
        </w:r>
        <w:r>
          <w:rPr>
            <w:noProof/>
            <w:webHidden/>
          </w:rPr>
          <w:instrText xml:space="preserve"> PAGEREF _Toc131193807 \h </w:instrText>
        </w:r>
        <w:r>
          <w:rPr>
            <w:noProof/>
            <w:webHidden/>
          </w:rPr>
        </w:r>
        <w:r>
          <w:rPr>
            <w:noProof/>
            <w:webHidden/>
          </w:rPr>
          <w:fldChar w:fldCharType="separate"/>
        </w:r>
        <w:r>
          <w:rPr>
            <w:noProof/>
            <w:webHidden/>
          </w:rPr>
          <w:t>7</w:t>
        </w:r>
        <w:r>
          <w:rPr>
            <w:noProof/>
            <w:webHidden/>
          </w:rPr>
          <w:fldChar w:fldCharType="end"/>
        </w:r>
      </w:hyperlink>
    </w:p>
    <w:p w14:paraId="5554B28C" w14:textId="1AB5B2A5" w:rsidR="006E6E57" w:rsidRDefault="006E6E57" w:rsidP="006E6E57">
      <w:pPr>
        <w:pStyle w:val="TableofFigures"/>
        <w:tabs>
          <w:tab w:val="right" w:leader="dot" w:pos="9016"/>
        </w:tabs>
        <w:spacing w:line="480" w:lineRule="auto"/>
        <w:rPr>
          <w:noProof/>
        </w:rPr>
      </w:pPr>
      <w:hyperlink w:anchor="_Toc131193808" w:history="1">
        <w:r w:rsidRPr="00650354">
          <w:rPr>
            <w:rStyle w:val="Hyperlink"/>
            <w:noProof/>
          </w:rPr>
          <w:t>Figure 3- SWOT Table</w:t>
        </w:r>
        <w:r>
          <w:rPr>
            <w:noProof/>
            <w:webHidden/>
          </w:rPr>
          <w:tab/>
        </w:r>
        <w:r>
          <w:rPr>
            <w:noProof/>
            <w:webHidden/>
          </w:rPr>
          <w:fldChar w:fldCharType="begin"/>
        </w:r>
        <w:r>
          <w:rPr>
            <w:noProof/>
            <w:webHidden/>
          </w:rPr>
          <w:instrText xml:space="preserve"> PAGEREF _Toc131193808 \h </w:instrText>
        </w:r>
        <w:r>
          <w:rPr>
            <w:noProof/>
            <w:webHidden/>
          </w:rPr>
        </w:r>
        <w:r>
          <w:rPr>
            <w:noProof/>
            <w:webHidden/>
          </w:rPr>
          <w:fldChar w:fldCharType="separate"/>
        </w:r>
        <w:r>
          <w:rPr>
            <w:noProof/>
            <w:webHidden/>
          </w:rPr>
          <w:t>8</w:t>
        </w:r>
        <w:r>
          <w:rPr>
            <w:noProof/>
            <w:webHidden/>
          </w:rPr>
          <w:fldChar w:fldCharType="end"/>
        </w:r>
      </w:hyperlink>
    </w:p>
    <w:p w14:paraId="2D5286B8" w14:textId="0A3D12DC" w:rsidR="006E6E57" w:rsidRDefault="006E6E57" w:rsidP="006E6E57">
      <w:pPr>
        <w:pStyle w:val="TableofFigures"/>
        <w:tabs>
          <w:tab w:val="right" w:leader="dot" w:pos="9016"/>
        </w:tabs>
        <w:spacing w:line="480" w:lineRule="auto"/>
        <w:rPr>
          <w:noProof/>
        </w:rPr>
      </w:pPr>
      <w:hyperlink w:anchor="_Toc131193809" w:history="1">
        <w:r w:rsidRPr="00650354">
          <w:rPr>
            <w:rStyle w:val="Hyperlink"/>
            <w:noProof/>
          </w:rPr>
          <w:t>Figure 4- Voice of Customer diagram</w:t>
        </w:r>
        <w:r>
          <w:rPr>
            <w:noProof/>
            <w:webHidden/>
          </w:rPr>
          <w:tab/>
        </w:r>
        <w:r>
          <w:rPr>
            <w:noProof/>
            <w:webHidden/>
          </w:rPr>
          <w:fldChar w:fldCharType="begin"/>
        </w:r>
        <w:r>
          <w:rPr>
            <w:noProof/>
            <w:webHidden/>
          </w:rPr>
          <w:instrText xml:space="preserve"> PAGEREF _Toc131193809 \h </w:instrText>
        </w:r>
        <w:r>
          <w:rPr>
            <w:noProof/>
            <w:webHidden/>
          </w:rPr>
        </w:r>
        <w:r>
          <w:rPr>
            <w:noProof/>
            <w:webHidden/>
          </w:rPr>
          <w:fldChar w:fldCharType="separate"/>
        </w:r>
        <w:r>
          <w:rPr>
            <w:noProof/>
            <w:webHidden/>
          </w:rPr>
          <w:t>10</w:t>
        </w:r>
        <w:r>
          <w:rPr>
            <w:noProof/>
            <w:webHidden/>
          </w:rPr>
          <w:fldChar w:fldCharType="end"/>
        </w:r>
      </w:hyperlink>
    </w:p>
    <w:p w14:paraId="5206FCDC" w14:textId="282E1275" w:rsidR="006E6E57" w:rsidRDefault="006E6E57" w:rsidP="006E6E57">
      <w:pPr>
        <w:pStyle w:val="TableofFigures"/>
        <w:tabs>
          <w:tab w:val="right" w:leader="dot" w:pos="9016"/>
        </w:tabs>
        <w:spacing w:line="480" w:lineRule="auto"/>
        <w:rPr>
          <w:noProof/>
        </w:rPr>
      </w:pPr>
      <w:hyperlink w:anchor="_Toc131193810" w:history="1">
        <w:r w:rsidRPr="00650354">
          <w:rPr>
            <w:rStyle w:val="Hyperlink"/>
            <w:noProof/>
          </w:rPr>
          <w:t>Figure 5 -  Project Charter</w:t>
        </w:r>
        <w:r>
          <w:rPr>
            <w:noProof/>
            <w:webHidden/>
          </w:rPr>
          <w:tab/>
        </w:r>
        <w:r>
          <w:rPr>
            <w:noProof/>
            <w:webHidden/>
          </w:rPr>
          <w:fldChar w:fldCharType="begin"/>
        </w:r>
        <w:r>
          <w:rPr>
            <w:noProof/>
            <w:webHidden/>
          </w:rPr>
          <w:instrText xml:space="preserve"> PAGEREF _Toc131193810 \h </w:instrText>
        </w:r>
        <w:r>
          <w:rPr>
            <w:noProof/>
            <w:webHidden/>
          </w:rPr>
        </w:r>
        <w:r>
          <w:rPr>
            <w:noProof/>
            <w:webHidden/>
          </w:rPr>
          <w:fldChar w:fldCharType="separate"/>
        </w:r>
        <w:r>
          <w:rPr>
            <w:noProof/>
            <w:webHidden/>
          </w:rPr>
          <w:t>12</w:t>
        </w:r>
        <w:r>
          <w:rPr>
            <w:noProof/>
            <w:webHidden/>
          </w:rPr>
          <w:fldChar w:fldCharType="end"/>
        </w:r>
      </w:hyperlink>
    </w:p>
    <w:p w14:paraId="711F70B7" w14:textId="4950EFE5" w:rsidR="006E6E57" w:rsidRDefault="006E6E57" w:rsidP="006E6E57">
      <w:pPr>
        <w:pStyle w:val="TableofFigures"/>
        <w:tabs>
          <w:tab w:val="right" w:leader="dot" w:pos="9016"/>
        </w:tabs>
        <w:spacing w:line="480" w:lineRule="auto"/>
        <w:rPr>
          <w:noProof/>
        </w:rPr>
      </w:pPr>
      <w:hyperlink r:id="rId9" w:anchor="_Toc131193811" w:history="1">
        <w:r w:rsidRPr="00650354">
          <w:rPr>
            <w:rStyle w:val="Hyperlink"/>
            <w:noProof/>
          </w:rPr>
          <w:t>Figure 6 -  GCI sample machine</w:t>
        </w:r>
        <w:r>
          <w:rPr>
            <w:noProof/>
            <w:webHidden/>
          </w:rPr>
          <w:tab/>
        </w:r>
        <w:r>
          <w:rPr>
            <w:noProof/>
            <w:webHidden/>
          </w:rPr>
          <w:fldChar w:fldCharType="begin"/>
        </w:r>
        <w:r>
          <w:rPr>
            <w:noProof/>
            <w:webHidden/>
          </w:rPr>
          <w:instrText xml:space="preserve"> PAGEREF _Toc131193811 \h </w:instrText>
        </w:r>
        <w:r>
          <w:rPr>
            <w:noProof/>
            <w:webHidden/>
          </w:rPr>
        </w:r>
        <w:r>
          <w:rPr>
            <w:noProof/>
            <w:webHidden/>
          </w:rPr>
          <w:fldChar w:fldCharType="separate"/>
        </w:r>
        <w:r>
          <w:rPr>
            <w:noProof/>
            <w:webHidden/>
          </w:rPr>
          <w:t>14</w:t>
        </w:r>
        <w:r>
          <w:rPr>
            <w:noProof/>
            <w:webHidden/>
          </w:rPr>
          <w:fldChar w:fldCharType="end"/>
        </w:r>
      </w:hyperlink>
    </w:p>
    <w:p w14:paraId="5E3412CA" w14:textId="1AAA51D3" w:rsidR="006E6E57" w:rsidRDefault="006E6E57" w:rsidP="006E6E57">
      <w:pPr>
        <w:pStyle w:val="TableofFigures"/>
        <w:tabs>
          <w:tab w:val="right" w:leader="dot" w:pos="9016"/>
        </w:tabs>
        <w:spacing w:line="480" w:lineRule="auto"/>
        <w:rPr>
          <w:noProof/>
        </w:rPr>
      </w:pPr>
      <w:hyperlink w:anchor="_Toc131193812" w:history="1">
        <w:r w:rsidRPr="00650354">
          <w:rPr>
            <w:rStyle w:val="Hyperlink"/>
            <w:noProof/>
          </w:rPr>
          <w:t>Figure 7 -  Coal sample table</w:t>
        </w:r>
        <w:r>
          <w:rPr>
            <w:noProof/>
            <w:webHidden/>
          </w:rPr>
          <w:tab/>
        </w:r>
        <w:r>
          <w:rPr>
            <w:noProof/>
            <w:webHidden/>
          </w:rPr>
          <w:fldChar w:fldCharType="begin"/>
        </w:r>
        <w:r>
          <w:rPr>
            <w:noProof/>
            <w:webHidden/>
          </w:rPr>
          <w:instrText xml:space="preserve"> PAGEREF _Toc131193812 \h </w:instrText>
        </w:r>
        <w:r>
          <w:rPr>
            <w:noProof/>
            <w:webHidden/>
          </w:rPr>
        </w:r>
        <w:r>
          <w:rPr>
            <w:noProof/>
            <w:webHidden/>
          </w:rPr>
          <w:fldChar w:fldCharType="separate"/>
        </w:r>
        <w:r>
          <w:rPr>
            <w:noProof/>
            <w:webHidden/>
          </w:rPr>
          <w:t>15</w:t>
        </w:r>
        <w:r>
          <w:rPr>
            <w:noProof/>
            <w:webHidden/>
          </w:rPr>
          <w:fldChar w:fldCharType="end"/>
        </w:r>
      </w:hyperlink>
    </w:p>
    <w:p w14:paraId="0EC1C865" w14:textId="38F35AD7" w:rsidR="006E6E57" w:rsidRDefault="006E6E57" w:rsidP="006E6E57">
      <w:pPr>
        <w:pStyle w:val="TableofFigures"/>
        <w:tabs>
          <w:tab w:val="right" w:leader="dot" w:pos="9016"/>
        </w:tabs>
        <w:spacing w:line="480" w:lineRule="auto"/>
        <w:rPr>
          <w:noProof/>
        </w:rPr>
      </w:pPr>
      <w:hyperlink r:id="rId10" w:anchor="_Toc131193813" w:history="1">
        <w:r w:rsidRPr="00650354">
          <w:rPr>
            <w:rStyle w:val="Hyperlink"/>
            <w:noProof/>
          </w:rPr>
          <w:t>Figure 8 - RAG system</w:t>
        </w:r>
        <w:r>
          <w:rPr>
            <w:noProof/>
            <w:webHidden/>
          </w:rPr>
          <w:tab/>
        </w:r>
        <w:r>
          <w:rPr>
            <w:noProof/>
            <w:webHidden/>
          </w:rPr>
          <w:fldChar w:fldCharType="begin"/>
        </w:r>
        <w:r>
          <w:rPr>
            <w:noProof/>
            <w:webHidden/>
          </w:rPr>
          <w:instrText xml:space="preserve"> PAGEREF _Toc131193813 \h </w:instrText>
        </w:r>
        <w:r>
          <w:rPr>
            <w:noProof/>
            <w:webHidden/>
          </w:rPr>
        </w:r>
        <w:r>
          <w:rPr>
            <w:noProof/>
            <w:webHidden/>
          </w:rPr>
          <w:fldChar w:fldCharType="separate"/>
        </w:r>
        <w:r>
          <w:rPr>
            <w:noProof/>
            <w:webHidden/>
          </w:rPr>
          <w:t>16</w:t>
        </w:r>
        <w:r>
          <w:rPr>
            <w:noProof/>
            <w:webHidden/>
          </w:rPr>
          <w:fldChar w:fldCharType="end"/>
        </w:r>
      </w:hyperlink>
    </w:p>
    <w:p w14:paraId="3B318B94" w14:textId="6164F58B" w:rsidR="006E6E57" w:rsidRDefault="006E6E57" w:rsidP="006E6E57">
      <w:pPr>
        <w:pStyle w:val="TableofFigures"/>
        <w:tabs>
          <w:tab w:val="right" w:leader="dot" w:pos="9016"/>
        </w:tabs>
        <w:spacing w:line="480" w:lineRule="auto"/>
        <w:rPr>
          <w:noProof/>
        </w:rPr>
      </w:pPr>
      <w:hyperlink r:id="rId11" w:anchor="_Toc131193814" w:history="1">
        <w:r w:rsidRPr="00650354">
          <w:rPr>
            <w:rStyle w:val="Hyperlink"/>
            <w:noProof/>
          </w:rPr>
          <w:t>Figure 9- Shift report</w:t>
        </w:r>
        <w:r>
          <w:rPr>
            <w:noProof/>
            <w:webHidden/>
          </w:rPr>
          <w:tab/>
        </w:r>
        <w:r>
          <w:rPr>
            <w:noProof/>
            <w:webHidden/>
          </w:rPr>
          <w:fldChar w:fldCharType="begin"/>
        </w:r>
        <w:r>
          <w:rPr>
            <w:noProof/>
            <w:webHidden/>
          </w:rPr>
          <w:instrText xml:space="preserve"> PAGEREF _Toc131193814 \h </w:instrText>
        </w:r>
        <w:r>
          <w:rPr>
            <w:noProof/>
            <w:webHidden/>
          </w:rPr>
        </w:r>
        <w:r>
          <w:rPr>
            <w:noProof/>
            <w:webHidden/>
          </w:rPr>
          <w:fldChar w:fldCharType="separate"/>
        </w:r>
        <w:r>
          <w:rPr>
            <w:noProof/>
            <w:webHidden/>
          </w:rPr>
          <w:t>16</w:t>
        </w:r>
        <w:r>
          <w:rPr>
            <w:noProof/>
            <w:webHidden/>
          </w:rPr>
          <w:fldChar w:fldCharType="end"/>
        </w:r>
      </w:hyperlink>
    </w:p>
    <w:p w14:paraId="76C49224" w14:textId="2D9A5BDE" w:rsidR="006E6E57" w:rsidRDefault="006E6E57" w:rsidP="006E6E57">
      <w:pPr>
        <w:pStyle w:val="TableofFigures"/>
        <w:tabs>
          <w:tab w:val="right" w:leader="dot" w:pos="9016"/>
        </w:tabs>
        <w:spacing w:line="480" w:lineRule="auto"/>
        <w:rPr>
          <w:noProof/>
        </w:rPr>
      </w:pPr>
      <w:hyperlink w:anchor="_Toc131193815" w:history="1">
        <w:r w:rsidRPr="00650354">
          <w:rPr>
            <w:rStyle w:val="Hyperlink"/>
            <w:noProof/>
          </w:rPr>
          <w:t>Figure 10 -  Cost of coke delays 2022</w:t>
        </w:r>
        <w:r>
          <w:rPr>
            <w:noProof/>
            <w:webHidden/>
          </w:rPr>
          <w:tab/>
        </w:r>
        <w:r>
          <w:rPr>
            <w:noProof/>
            <w:webHidden/>
          </w:rPr>
          <w:fldChar w:fldCharType="begin"/>
        </w:r>
        <w:r>
          <w:rPr>
            <w:noProof/>
            <w:webHidden/>
          </w:rPr>
          <w:instrText xml:space="preserve"> PAGEREF _Toc131193815 \h </w:instrText>
        </w:r>
        <w:r>
          <w:rPr>
            <w:noProof/>
            <w:webHidden/>
          </w:rPr>
        </w:r>
        <w:r>
          <w:rPr>
            <w:noProof/>
            <w:webHidden/>
          </w:rPr>
          <w:fldChar w:fldCharType="separate"/>
        </w:r>
        <w:r>
          <w:rPr>
            <w:noProof/>
            <w:webHidden/>
          </w:rPr>
          <w:t>17</w:t>
        </w:r>
        <w:r>
          <w:rPr>
            <w:noProof/>
            <w:webHidden/>
          </w:rPr>
          <w:fldChar w:fldCharType="end"/>
        </w:r>
      </w:hyperlink>
    </w:p>
    <w:p w14:paraId="6E276610" w14:textId="7B21A6D3" w:rsidR="006E6E57" w:rsidRDefault="006E6E57" w:rsidP="006E6E57">
      <w:pPr>
        <w:pStyle w:val="TableofFigures"/>
        <w:tabs>
          <w:tab w:val="right" w:leader="dot" w:pos="9016"/>
        </w:tabs>
        <w:spacing w:line="480" w:lineRule="auto"/>
        <w:rPr>
          <w:noProof/>
        </w:rPr>
      </w:pPr>
      <w:hyperlink r:id="rId12" w:anchor="_Toc131193816" w:history="1">
        <w:r w:rsidRPr="00650354">
          <w:rPr>
            <w:rStyle w:val="Hyperlink"/>
            <w:noProof/>
          </w:rPr>
          <w:t>Figure 11 - Injector with no blockage</w:t>
        </w:r>
        <w:r>
          <w:rPr>
            <w:noProof/>
            <w:webHidden/>
          </w:rPr>
          <w:tab/>
        </w:r>
        <w:r>
          <w:rPr>
            <w:noProof/>
            <w:webHidden/>
          </w:rPr>
          <w:fldChar w:fldCharType="begin"/>
        </w:r>
        <w:r>
          <w:rPr>
            <w:noProof/>
            <w:webHidden/>
          </w:rPr>
          <w:instrText xml:space="preserve"> PAGEREF _Toc131193816 \h </w:instrText>
        </w:r>
        <w:r>
          <w:rPr>
            <w:noProof/>
            <w:webHidden/>
          </w:rPr>
        </w:r>
        <w:r>
          <w:rPr>
            <w:noProof/>
            <w:webHidden/>
          </w:rPr>
          <w:fldChar w:fldCharType="separate"/>
        </w:r>
        <w:r>
          <w:rPr>
            <w:noProof/>
            <w:webHidden/>
          </w:rPr>
          <w:t>18</w:t>
        </w:r>
        <w:r>
          <w:rPr>
            <w:noProof/>
            <w:webHidden/>
          </w:rPr>
          <w:fldChar w:fldCharType="end"/>
        </w:r>
      </w:hyperlink>
    </w:p>
    <w:p w14:paraId="78835EBB" w14:textId="357415FB" w:rsidR="006E6E57" w:rsidRDefault="006E6E57" w:rsidP="006E6E57">
      <w:pPr>
        <w:pStyle w:val="TableofFigures"/>
        <w:tabs>
          <w:tab w:val="right" w:leader="dot" w:pos="9016"/>
        </w:tabs>
        <w:spacing w:line="480" w:lineRule="auto"/>
        <w:rPr>
          <w:noProof/>
        </w:rPr>
      </w:pPr>
      <w:hyperlink w:anchor="_Toc131193817" w:history="1">
        <w:r w:rsidRPr="00650354">
          <w:rPr>
            <w:rStyle w:val="Hyperlink"/>
            <w:noProof/>
          </w:rPr>
          <w:t>Figure 12 Blocked Injector</w:t>
        </w:r>
        <w:r>
          <w:rPr>
            <w:noProof/>
            <w:webHidden/>
          </w:rPr>
          <w:tab/>
        </w:r>
        <w:r>
          <w:rPr>
            <w:noProof/>
            <w:webHidden/>
          </w:rPr>
          <w:fldChar w:fldCharType="begin"/>
        </w:r>
        <w:r>
          <w:rPr>
            <w:noProof/>
            <w:webHidden/>
          </w:rPr>
          <w:instrText xml:space="preserve"> PAGEREF _Toc131193817 \h </w:instrText>
        </w:r>
        <w:r>
          <w:rPr>
            <w:noProof/>
            <w:webHidden/>
          </w:rPr>
        </w:r>
        <w:r>
          <w:rPr>
            <w:noProof/>
            <w:webHidden/>
          </w:rPr>
          <w:fldChar w:fldCharType="separate"/>
        </w:r>
        <w:r>
          <w:rPr>
            <w:noProof/>
            <w:webHidden/>
          </w:rPr>
          <w:t>18</w:t>
        </w:r>
        <w:r>
          <w:rPr>
            <w:noProof/>
            <w:webHidden/>
          </w:rPr>
          <w:fldChar w:fldCharType="end"/>
        </w:r>
      </w:hyperlink>
    </w:p>
    <w:p w14:paraId="62D633ED" w14:textId="5F585E11" w:rsidR="006E6E57" w:rsidRDefault="006E6E57" w:rsidP="006E6E57">
      <w:pPr>
        <w:pStyle w:val="TableofFigures"/>
        <w:tabs>
          <w:tab w:val="right" w:leader="dot" w:pos="9016"/>
        </w:tabs>
        <w:spacing w:line="480" w:lineRule="auto"/>
        <w:rPr>
          <w:noProof/>
        </w:rPr>
      </w:pPr>
      <w:hyperlink r:id="rId13" w:anchor="_Toc131193818" w:history="1">
        <w:r w:rsidRPr="00650354">
          <w:rPr>
            <w:rStyle w:val="Hyperlink"/>
            <w:noProof/>
          </w:rPr>
          <w:t>Figure 13 Coal sample analysis</w:t>
        </w:r>
        <w:r>
          <w:rPr>
            <w:noProof/>
            <w:webHidden/>
          </w:rPr>
          <w:tab/>
        </w:r>
        <w:r>
          <w:rPr>
            <w:noProof/>
            <w:webHidden/>
          </w:rPr>
          <w:fldChar w:fldCharType="begin"/>
        </w:r>
        <w:r>
          <w:rPr>
            <w:noProof/>
            <w:webHidden/>
          </w:rPr>
          <w:instrText xml:space="preserve"> PAGEREF _Toc131193818 \h </w:instrText>
        </w:r>
        <w:r>
          <w:rPr>
            <w:noProof/>
            <w:webHidden/>
          </w:rPr>
        </w:r>
        <w:r>
          <w:rPr>
            <w:noProof/>
            <w:webHidden/>
          </w:rPr>
          <w:fldChar w:fldCharType="separate"/>
        </w:r>
        <w:r>
          <w:rPr>
            <w:noProof/>
            <w:webHidden/>
          </w:rPr>
          <w:t>19</w:t>
        </w:r>
        <w:r>
          <w:rPr>
            <w:noProof/>
            <w:webHidden/>
          </w:rPr>
          <w:fldChar w:fldCharType="end"/>
        </w:r>
      </w:hyperlink>
    </w:p>
    <w:p w14:paraId="4E92FF03" w14:textId="4AEB7121" w:rsidR="006E6E57" w:rsidRDefault="006E6E57" w:rsidP="006E6E57">
      <w:pPr>
        <w:pStyle w:val="TableofFigures"/>
        <w:tabs>
          <w:tab w:val="right" w:leader="dot" w:pos="9016"/>
        </w:tabs>
        <w:spacing w:line="480" w:lineRule="auto"/>
        <w:rPr>
          <w:noProof/>
        </w:rPr>
      </w:pPr>
      <w:hyperlink w:anchor="_Toc131193819" w:history="1">
        <w:r w:rsidRPr="00650354">
          <w:rPr>
            <w:rStyle w:val="Hyperlink"/>
            <w:noProof/>
          </w:rPr>
          <w:t>Figure 14 Delay and costing of using coke</w:t>
        </w:r>
        <w:r>
          <w:rPr>
            <w:noProof/>
            <w:webHidden/>
          </w:rPr>
          <w:tab/>
        </w:r>
        <w:r>
          <w:rPr>
            <w:noProof/>
            <w:webHidden/>
          </w:rPr>
          <w:fldChar w:fldCharType="begin"/>
        </w:r>
        <w:r>
          <w:rPr>
            <w:noProof/>
            <w:webHidden/>
          </w:rPr>
          <w:instrText xml:space="preserve"> PAGEREF _Toc131193819 \h </w:instrText>
        </w:r>
        <w:r>
          <w:rPr>
            <w:noProof/>
            <w:webHidden/>
          </w:rPr>
        </w:r>
        <w:r>
          <w:rPr>
            <w:noProof/>
            <w:webHidden/>
          </w:rPr>
          <w:fldChar w:fldCharType="separate"/>
        </w:r>
        <w:r>
          <w:rPr>
            <w:noProof/>
            <w:webHidden/>
          </w:rPr>
          <w:t>20</w:t>
        </w:r>
        <w:r>
          <w:rPr>
            <w:noProof/>
            <w:webHidden/>
          </w:rPr>
          <w:fldChar w:fldCharType="end"/>
        </w:r>
      </w:hyperlink>
    </w:p>
    <w:p w14:paraId="784DEFDA" w14:textId="2D43EA0C" w:rsidR="006E6E57" w:rsidRDefault="006E6E57" w:rsidP="006E6E57">
      <w:pPr>
        <w:pStyle w:val="TableofFigures"/>
        <w:tabs>
          <w:tab w:val="right" w:leader="dot" w:pos="9016"/>
        </w:tabs>
        <w:spacing w:line="480" w:lineRule="auto"/>
        <w:rPr>
          <w:noProof/>
        </w:rPr>
      </w:pPr>
      <w:hyperlink r:id="rId14" w:anchor="_Toc131193820" w:history="1">
        <w:r w:rsidRPr="00650354">
          <w:rPr>
            <w:rStyle w:val="Hyperlink"/>
            <w:noProof/>
          </w:rPr>
          <w:t>Figure 15 Coal line pressures BF4</w:t>
        </w:r>
        <w:r>
          <w:rPr>
            <w:noProof/>
            <w:webHidden/>
          </w:rPr>
          <w:tab/>
        </w:r>
        <w:r>
          <w:rPr>
            <w:noProof/>
            <w:webHidden/>
          </w:rPr>
          <w:fldChar w:fldCharType="begin"/>
        </w:r>
        <w:r>
          <w:rPr>
            <w:noProof/>
            <w:webHidden/>
          </w:rPr>
          <w:instrText xml:space="preserve"> PAGEREF _Toc131193820 \h </w:instrText>
        </w:r>
        <w:r>
          <w:rPr>
            <w:noProof/>
            <w:webHidden/>
          </w:rPr>
        </w:r>
        <w:r>
          <w:rPr>
            <w:noProof/>
            <w:webHidden/>
          </w:rPr>
          <w:fldChar w:fldCharType="separate"/>
        </w:r>
        <w:r>
          <w:rPr>
            <w:noProof/>
            <w:webHidden/>
          </w:rPr>
          <w:t>21</w:t>
        </w:r>
        <w:r>
          <w:rPr>
            <w:noProof/>
            <w:webHidden/>
          </w:rPr>
          <w:fldChar w:fldCharType="end"/>
        </w:r>
      </w:hyperlink>
    </w:p>
    <w:p w14:paraId="60F76F43" w14:textId="78ABF47A" w:rsidR="006E6E57" w:rsidRDefault="006E6E57" w:rsidP="006E6E57">
      <w:pPr>
        <w:pStyle w:val="TableofFigures"/>
        <w:tabs>
          <w:tab w:val="right" w:leader="dot" w:pos="9016"/>
        </w:tabs>
        <w:spacing w:line="480" w:lineRule="auto"/>
        <w:rPr>
          <w:noProof/>
        </w:rPr>
      </w:pPr>
      <w:hyperlink r:id="rId15" w:anchor="_Toc131193821" w:history="1">
        <w:r w:rsidRPr="00650354">
          <w:rPr>
            <w:rStyle w:val="Hyperlink"/>
            <w:noProof/>
          </w:rPr>
          <w:t>Figure 16 Injector trips</w:t>
        </w:r>
        <w:r>
          <w:rPr>
            <w:noProof/>
            <w:webHidden/>
          </w:rPr>
          <w:tab/>
        </w:r>
        <w:r>
          <w:rPr>
            <w:noProof/>
            <w:webHidden/>
          </w:rPr>
          <w:fldChar w:fldCharType="begin"/>
        </w:r>
        <w:r>
          <w:rPr>
            <w:noProof/>
            <w:webHidden/>
          </w:rPr>
          <w:instrText xml:space="preserve"> PAGEREF _Toc131193821 \h </w:instrText>
        </w:r>
        <w:r>
          <w:rPr>
            <w:noProof/>
            <w:webHidden/>
          </w:rPr>
        </w:r>
        <w:r>
          <w:rPr>
            <w:noProof/>
            <w:webHidden/>
          </w:rPr>
          <w:fldChar w:fldCharType="separate"/>
        </w:r>
        <w:r>
          <w:rPr>
            <w:noProof/>
            <w:webHidden/>
          </w:rPr>
          <w:t>22</w:t>
        </w:r>
        <w:r>
          <w:rPr>
            <w:noProof/>
            <w:webHidden/>
          </w:rPr>
          <w:fldChar w:fldCharType="end"/>
        </w:r>
      </w:hyperlink>
    </w:p>
    <w:p w14:paraId="0F743AEE" w14:textId="71A14040" w:rsidR="006E6E57" w:rsidRDefault="006E6E57" w:rsidP="006E6E57">
      <w:pPr>
        <w:pStyle w:val="TableofFigures"/>
        <w:tabs>
          <w:tab w:val="right" w:leader="dot" w:pos="9016"/>
        </w:tabs>
        <w:spacing w:line="480" w:lineRule="auto"/>
        <w:rPr>
          <w:noProof/>
        </w:rPr>
      </w:pPr>
      <w:hyperlink w:anchor="_Toc131193822" w:history="1">
        <w:r w:rsidRPr="00650354">
          <w:rPr>
            <w:rStyle w:val="Hyperlink"/>
            <w:noProof/>
          </w:rPr>
          <w:t>Figure 17 New proposed Dryers</w:t>
        </w:r>
        <w:r>
          <w:rPr>
            <w:noProof/>
            <w:webHidden/>
          </w:rPr>
          <w:tab/>
        </w:r>
        <w:r>
          <w:rPr>
            <w:noProof/>
            <w:webHidden/>
          </w:rPr>
          <w:fldChar w:fldCharType="begin"/>
        </w:r>
        <w:r>
          <w:rPr>
            <w:noProof/>
            <w:webHidden/>
          </w:rPr>
          <w:instrText xml:space="preserve"> PAGEREF _Toc131193822 \h </w:instrText>
        </w:r>
        <w:r>
          <w:rPr>
            <w:noProof/>
            <w:webHidden/>
          </w:rPr>
        </w:r>
        <w:r>
          <w:rPr>
            <w:noProof/>
            <w:webHidden/>
          </w:rPr>
          <w:fldChar w:fldCharType="separate"/>
        </w:r>
        <w:r>
          <w:rPr>
            <w:noProof/>
            <w:webHidden/>
          </w:rPr>
          <w:t>25</w:t>
        </w:r>
        <w:r>
          <w:rPr>
            <w:noProof/>
            <w:webHidden/>
          </w:rPr>
          <w:fldChar w:fldCharType="end"/>
        </w:r>
      </w:hyperlink>
    </w:p>
    <w:p w14:paraId="79056AEA" w14:textId="5D4D87A0" w:rsidR="006E6E57" w:rsidRDefault="006E6E57" w:rsidP="006E6E57">
      <w:pPr>
        <w:pStyle w:val="TableofFigures"/>
        <w:tabs>
          <w:tab w:val="right" w:leader="dot" w:pos="9016"/>
        </w:tabs>
        <w:spacing w:line="480" w:lineRule="auto"/>
        <w:rPr>
          <w:noProof/>
        </w:rPr>
      </w:pPr>
      <w:hyperlink r:id="rId16" w:anchor="_Toc131193823" w:history="1">
        <w:r w:rsidRPr="00650354">
          <w:rPr>
            <w:rStyle w:val="Hyperlink"/>
            <w:noProof/>
          </w:rPr>
          <w:t>Figure 18 New Process Map</w:t>
        </w:r>
        <w:r>
          <w:rPr>
            <w:noProof/>
            <w:webHidden/>
          </w:rPr>
          <w:tab/>
        </w:r>
        <w:r>
          <w:rPr>
            <w:noProof/>
            <w:webHidden/>
          </w:rPr>
          <w:fldChar w:fldCharType="begin"/>
        </w:r>
        <w:r>
          <w:rPr>
            <w:noProof/>
            <w:webHidden/>
          </w:rPr>
          <w:instrText xml:space="preserve"> PAGEREF _Toc131193823 \h </w:instrText>
        </w:r>
        <w:r>
          <w:rPr>
            <w:noProof/>
            <w:webHidden/>
          </w:rPr>
        </w:r>
        <w:r>
          <w:rPr>
            <w:noProof/>
            <w:webHidden/>
          </w:rPr>
          <w:fldChar w:fldCharType="separate"/>
        </w:r>
        <w:r>
          <w:rPr>
            <w:noProof/>
            <w:webHidden/>
          </w:rPr>
          <w:t>26</w:t>
        </w:r>
        <w:r>
          <w:rPr>
            <w:noProof/>
            <w:webHidden/>
          </w:rPr>
          <w:fldChar w:fldCharType="end"/>
        </w:r>
      </w:hyperlink>
    </w:p>
    <w:p w14:paraId="5FE38486" w14:textId="746FFB4B" w:rsidR="006E6E57" w:rsidRDefault="006E6E57" w:rsidP="006E6E57">
      <w:pPr>
        <w:pStyle w:val="TableofFigures"/>
        <w:tabs>
          <w:tab w:val="right" w:leader="dot" w:pos="9016"/>
        </w:tabs>
        <w:spacing w:line="480" w:lineRule="auto"/>
        <w:rPr>
          <w:noProof/>
        </w:rPr>
      </w:pPr>
      <w:hyperlink r:id="rId17" w:anchor="_Toc131193824" w:history="1">
        <w:r w:rsidRPr="00650354">
          <w:rPr>
            <w:rStyle w:val="Hyperlink"/>
            <w:noProof/>
          </w:rPr>
          <w:t>Figure 19 SAP maintenance</w:t>
        </w:r>
        <w:r>
          <w:rPr>
            <w:noProof/>
            <w:webHidden/>
          </w:rPr>
          <w:tab/>
        </w:r>
        <w:r>
          <w:rPr>
            <w:noProof/>
            <w:webHidden/>
          </w:rPr>
          <w:fldChar w:fldCharType="begin"/>
        </w:r>
        <w:r>
          <w:rPr>
            <w:noProof/>
            <w:webHidden/>
          </w:rPr>
          <w:instrText xml:space="preserve"> PAGEREF _Toc131193824 \h </w:instrText>
        </w:r>
        <w:r>
          <w:rPr>
            <w:noProof/>
            <w:webHidden/>
          </w:rPr>
        </w:r>
        <w:r>
          <w:rPr>
            <w:noProof/>
            <w:webHidden/>
          </w:rPr>
          <w:fldChar w:fldCharType="separate"/>
        </w:r>
        <w:r>
          <w:rPr>
            <w:noProof/>
            <w:webHidden/>
          </w:rPr>
          <w:t>27</w:t>
        </w:r>
        <w:r>
          <w:rPr>
            <w:noProof/>
            <w:webHidden/>
          </w:rPr>
          <w:fldChar w:fldCharType="end"/>
        </w:r>
      </w:hyperlink>
    </w:p>
    <w:p w14:paraId="0BFD2F33" w14:textId="23916CEC" w:rsidR="006E6E57" w:rsidRDefault="006E6E57" w:rsidP="006D1BDF">
      <w:pPr>
        <w:tabs>
          <w:tab w:val="left" w:pos="1245"/>
        </w:tabs>
        <w:spacing w:line="480" w:lineRule="auto"/>
      </w:pPr>
      <w:r>
        <w:fldChar w:fldCharType="end"/>
      </w:r>
    </w:p>
    <w:p w14:paraId="1F4DB633" w14:textId="77777777" w:rsidR="006E6E57" w:rsidRDefault="006E6E57" w:rsidP="007F522A">
      <w:pPr>
        <w:tabs>
          <w:tab w:val="left" w:pos="1245"/>
        </w:tabs>
      </w:pPr>
    </w:p>
    <w:p w14:paraId="647A3808" w14:textId="77777777" w:rsidR="006E6E57" w:rsidRDefault="006E6E57" w:rsidP="007F522A">
      <w:pPr>
        <w:tabs>
          <w:tab w:val="left" w:pos="1245"/>
        </w:tabs>
      </w:pPr>
    </w:p>
    <w:p w14:paraId="463CC6ED" w14:textId="77777777" w:rsidR="006E6E57" w:rsidRDefault="006E6E57" w:rsidP="007F522A">
      <w:pPr>
        <w:tabs>
          <w:tab w:val="left" w:pos="1245"/>
        </w:tabs>
      </w:pPr>
    </w:p>
    <w:p w14:paraId="30CD9C8B" w14:textId="77777777" w:rsidR="006E6E57" w:rsidRDefault="006E6E57" w:rsidP="007F522A">
      <w:pPr>
        <w:tabs>
          <w:tab w:val="left" w:pos="1245"/>
        </w:tabs>
      </w:pPr>
    </w:p>
    <w:p w14:paraId="28EEAB2C" w14:textId="77777777" w:rsidR="006E6E57" w:rsidRDefault="006E6E57" w:rsidP="007F522A">
      <w:pPr>
        <w:tabs>
          <w:tab w:val="left" w:pos="1245"/>
        </w:tabs>
      </w:pPr>
    </w:p>
    <w:p w14:paraId="237FD206" w14:textId="2A419B58" w:rsidR="007F522A" w:rsidRPr="007F522A" w:rsidRDefault="007F522A" w:rsidP="003E71D9">
      <w:pPr>
        <w:pStyle w:val="Heading1"/>
        <w:numPr>
          <w:ilvl w:val="0"/>
          <w:numId w:val="2"/>
        </w:numPr>
      </w:pPr>
      <w:bookmarkStart w:id="0" w:name="_Toc131195558"/>
      <w:r w:rsidRPr="007F522A">
        <w:t>Introduction</w:t>
      </w:r>
      <w:bookmarkEnd w:id="0"/>
    </w:p>
    <w:p w14:paraId="79A8F842" w14:textId="77777777" w:rsidR="007F522A" w:rsidRDefault="007F522A" w:rsidP="007F522A">
      <w:pPr>
        <w:tabs>
          <w:tab w:val="left" w:pos="1245"/>
        </w:tabs>
      </w:pPr>
    </w:p>
    <w:p w14:paraId="6248F223" w14:textId="77777777" w:rsidR="007F522A" w:rsidRDefault="007F522A" w:rsidP="007F522A">
      <w:pPr>
        <w:tabs>
          <w:tab w:val="left" w:pos="1245"/>
        </w:tabs>
      </w:pPr>
    </w:p>
    <w:p w14:paraId="237E13CA" w14:textId="77777777" w:rsidR="002444CF" w:rsidRDefault="002444CF" w:rsidP="00D22587">
      <w:pPr>
        <w:spacing w:line="276" w:lineRule="auto"/>
      </w:pPr>
      <w:r>
        <w:t xml:space="preserve">The following report </w:t>
      </w:r>
      <w:r w:rsidR="00CF6AF0">
        <w:t>investigates</w:t>
      </w:r>
      <w:r>
        <w:t xml:space="preserve"> and </w:t>
      </w:r>
      <w:r w:rsidR="00CF6AF0">
        <w:t>analyses</w:t>
      </w:r>
      <w:r>
        <w:t xml:space="preserve"> the high moisture content with</w:t>
      </w:r>
      <w:r w:rsidR="00D22587">
        <w:t>in</w:t>
      </w:r>
      <w:r>
        <w:t xml:space="preserve"> the conveying air system </w:t>
      </w:r>
      <w:r w:rsidR="00D22587">
        <w:t>used by the</w:t>
      </w:r>
      <w:r>
        <w:t xml:space="preserve"> Coal Injection Plant at Tata Steel.  Within The </w:t>
      </w:r>
      <w:r w:rsidR="00CF6AF0">
        <w:t>Granulated</w:t>
      </w:r>
      <w:r>
        <w:t xml:space="preserve"> Coal Injection Plant</w:t>
      </w:r>
      <w:r w:rsidR="00CF6AF0">
        <w:t>,</w:t>
      </w:r>
      <w:r>
        <w:t xml:space="preserve"> coal is </w:t>
      </w:r>
      <w:r w:rsidR="00CF6AF0">
        <w:t>transported from the yards via conveyor belts, to the Screen House where coal is crushed using Magco Coal Crushers.  Coal that is less than 5mm is transported via another conveyor belt to one of two coal Dryers.  Moisture levels can be anything between ten and five percent within the coal when first brought from the yards, when coal has passed through the Dryers moisture levels are below one percent.  Coal is pneumatically transferred via a stream phase system which consists of two vessels that work in tandem by filling, pressurizing up to one bar</w:t>
      </w:r>
      <w:r w:rsidR="00D22587">
        <w:t>,</w:t>
      </w:r>
      <w:r w:rsidR="00CF6AF0">
        <w:t xml:space="preserve"> and </w:t>
      </w:r>
      <w:r w:rsidR="00D22587">
        <w:t>dispensing</w:t>
      </w:r>
      <w:r w:rsidR="00CF6AF0">
        <w:t xml:space="preserve"> over to the coal silos. </w:t>
      </w:r>
    </w:p>
    <w:p w14:paraId="36C9F584" w14:textId="2A9936EB" w:rsidR="00CF6AF0" w:rsidRDefault="00CF6AF0" w:rsidP="00D22587">
      <w:pPr>
        <w:spacing w:line="276" w:lineRule="auto"/>
      </w:pPr>
      <w:r>
        <w:t xml:space="preserve">The coal silos also use a pneumatic system </w:t>
      </w:r>
      <w:r w:rsidR="00D22587">
        <w:t>that</w:t>
      </w:r>
      <w:r>
        <w:t xml:space="preserve"> </w:t>
      </w:r>
      <w:r w:rsidR="00D22587">
        <w:t xml:space="preserve">pressurizes and dispenses coal within multiple vessels into injectors, which are screw feeders. These screw feeders distribute coal into lances with a pressure of around 4 and a half bar, half a bar above furnace pressure, if the pressure was lower than the furnace pressure there would be a catastrophic event as there would be </w:t>
      </w:r>
      <w:r w:rsidR="00294629">
        <w:t>furnacing</w:t>
      </w:r>
      <w:r w:rsidR="00D22587">
        <w:t xml:space="preserve"> gases coming back towards the furnace. </w:t>
      </w:r>
    </w:p>
    <w:p w14:paraId="7CDC8737" w14:textId="0C0CB2BB" w:rsidR="00D22587" w:rsidRDefault="00D22587" w:rsidP="00D22587">
      <w:pPr>
        <w:spacing w:line="276" w:lineRule="auto"/>
      </w:pPr>
      <w:r>
        <w:t xml:space="preserve">Coal is conveyed using </w:t>
      </w:r>
      <w:r w:rsidR="00EA4F36">
        <w:t>compressed air</w:t>
      </w:r>
      <w:r w:rsidR="00416A30">
        <w:t xml:space="preserve">, and the compressed air is generated by four compressors within the department </w:t>
      </w:r>
      <w:r w:rsidR="00441983">
        <w:t>totalling</w:t>
      </w:r>
      <w:r w:rsidR="00416A30">
        <w:t xml:space="preserve"> </w:t>
      </w:r>
      <w:r w:rsidR="00416A30" w:rsidRPr="00F34A89">
        <w:t xml:space="preserve">around </w:t>
      </w:r>
      <w:r w:rsidR="00357BCA" w:rsidRPr="00F34A89">
        <w:t xml:space="preserve"> </w:t>
      </w:r>
      <w:r w:rsidR="006D1BDF" w:rsidRPr="00F34A89">
        <w:t>twenty-one</w:t>
      </w:r>
      <w:r w:rsidR="00357BCA" w:rsidRPr="00F34A89">
        <w:t xml:space="preserve"> thousand cfm</w:t>
      </w:r>
      <w:r w:rsidR="00416A30" w:rsidRPr="00F34A89">
        <w:t xml:space="preserve">.  </w:t>
      </w:r>
      <w:r w:rsidR="00416A30">
        <w:t>These compressors are the main supply of all conveying air used for transporting coal to the silos, silos to the furnaces</w:t>
      </w:r>
      <w:r w:rsidR="004E3416">
        <w:t>,</w:t>
      </w:r>
      <w:r w:rsidR="00416A30">
        <w:t xml:space="preserve"> and all other compressed air required on the Blast Furnaces. </w:t>
      </w:r>
    </w:p>
    <w:p w14:paraId="333C4703" w14:textId="77777777" w:rsidR="00416A30" w:rsidRDefault="00416A30" w:rsidP="00D22587">
      <w:pPr>
        <w:spacing w:line="276" w:lineRule="auto"/>
      </w:pPr>
      <w:r>
        <w:t xml:space="preserve">This report will look in depth at the issues </w:t>
      </w:r>
      <w:r w:rsidR="00756334">
        <w:t xml:space="preserve">that are created by </w:t>
      </w:r>
      <w:r>
        <w:t xml:space="preserve">moisture within the compressed air, </w:t>
      </w:r>
      <w:r w:rsidR="004E3416">
        <w:t>predominately causing</w:t>
      </w:r>
      <w:r w:rsidR="00756334">
        <w:t xml:space="preserve"> wet coal blockages within</w:t>
      </w:r>
      <w:r w:rsidR="004E3416">
        <w:t xml:space="preserve"> the coal lances </w:t>
      </w:r>
      <w:r w:rsidR="00756334">
        <w:t xml:space="preserve">supplying the Blast Furnaces. This report will look at the root causes and will implement a solution by following the DMAIC approach.  </w:t>
      </w:r>
    </w:p>
    <w:p w14:paraId="2A7D05A6" w14:textId="77777777" w:rsidR="00416A30" w:rsidRPr="00416A30" w:rsidRDefault="00416A30" w:rsidP="00D22587">
      <w:pPr>
        <w:spacing w:line="276" w:lineRule="auto"/>
      </w:pPr>
    </w:p>
    <w:p w14:paraId="194E76B1" w14:textId="77777777" w:rsidR="00D22587" w:rsidRDefault="00D22587" w:rsidP="007F522A"/>
    <w:p w14:paraId="722C1F6B" w14:textId="77777777" w:rsidR="00D22587" w:rsidRDefault="00D22587" w:rsidP="007F522A"/>
    <w:p w14:paraId="21BE31C7" w14:textId="77777777" w:rsidR="00CF6AF0" w:rsidRDefault="00CF6AF0" w:rsidP="007F522A"/>
    <w:p w14:paraId="0F7E0976" w14:textId="77777777" w:rsidR="00F34A89" w:rsidRDefault="00F34A89" w:rsidP="007F522A"/>
    <w:p w14:paraId="66AE1C9A" w14:textId="77777777" w:rsidR="00F34A89" w:rsidRDefault="00F34A89" w:rsidP="007F522A"/>
    <w:p w14:paraId="5DA2D934" w14:textId="77777777" w:rsidR="00F34A89" w:rsidRDefault="00F34A89" w:rsidP="007F522A"/>
    <w:p w14:paraId="28458A48" w14:textId="77777777" w:rsidR="00F34A89" w:rsidRDefault="00F34A89" w:rsidP="007F522A"/>
    <w:p w14:paraId="5B0757E7" w14:textId="77777777" w:rsidR="00F34A89" w:rsidRDefault="00F34A89" w:rsidP="007F522A"/>
    <w:p w14:paraId="238DB500" w14:textId="77777777" w:rsidR="00425743" w:rsidRDefault="00425743" w:rsidP="007F522A"/>
    <w:p w14:paraId="5C6BAC3B" w14:textId="77777777" w:rsidR="00425743" w:rsidRDefault="00425743" w:rsidP="007F522A"/>
    <w:p w14:paraId="2D62410E" w14:textId="623FF830" w:rsidR="00602141" w:rsidRDefault="00FB63D8" w:rsidP="00602141">
      <w:pPr>
        <w:pStyle w:val="Heading1"/>
        <w:numPr>
          <w:ilvl w:val="0"/>
          <w:numId w:val="2"/>
        </w:numPr>
      </w:pPr>
      <w:bookmarkStart w:id="1" w:name="_Toc131195559"/>
      <w:r>
        <w:lastRenderedPageBreak/>
        <w:t>Defin</w:t>
      </w:r>
      <w:r w:rsidR="00D4662A">
        <w:t>e</w:t>
      </w:r>
      <w:bookmarkEnd w:id="1"/>
    </w:p>
    <w:p w14:paraId="6E1C81EC" w14:textId="77777777" w:rsidR="00D159BE" w:rsidRPr="00D159BE" w:rsidRDefault="00D159BE" w:rsidP="00D159BE"/>
    <w:p w14:paraId="631D3C92" w14:textId="1D8BFD98" w:rsidR="00D4662A" w:rsidRPr="00D4662A" w:rsidRDefault="009C20F4" w:rsidP="009C20F4">
      <w:pPr>
        <w:pStyle w:val="Heading2"/>
      </w:pPr>
      <w:bookmarkStart w:id="2" w:name="_Toc131195560"/>
      <w:r>
        <w:t xml:space="preserve">2.1 </w:t>
      </w:r>
      <w:r w:rsidR="00D4662A" w:rsidRPr="00D4662A">
        <w:t>Problem statement</w:t>
      </w:r>
      <w:bookmarkEnd w:id="2"/>
      <w:r w:rsidR="00D4662A" w:rsidRPr="00D4662A">
        <w:t xml:space="preserve"> </w:t>
      </w:r>
    </w:p>
    <w:p w14:paraId="3DB71A6E" w14:textId="0B7F2ACA" w:rsidR="00602141" w:rsidRPr="00602141" w:rsidRDefault="00602141" w:rsidP="00D4662A">
      <w:pPr>
        <w:pStyle w:val="Heading1"/>
        <w:ind w:left="720"/>
      </w:pPr>
    </w:p>
    <w:p w14:paraId="6BA1A1DC" w14:textId="142418FB" w:rsidR="00CC1220" w:rsidRDefault="00294629" w:rsidP="00D159BE">
      <w:pPr>
        <w:spacing w:line="276" w:lineRule="auto"/>
      </w:pPr>
      <w:r>
        <w:t>After coal is crushed and dried within the Granulated Coal Injection plant it is then conveyed using compressed air generated by four compressors.  Due to the excessive amount of moisture within the compressed air produced by the compressors, blockages are caused within the coal lances between the coal silos and blast furnaces</w:t>
      </w:r>
      <w:r w:rsidR="00CC1220">
        <w:t>.</w:t>
      </w:r>
      <w:r w:rsidR="005B0C13">
        <w:t xml:space="preserve"> </w:t>
      </w:r>
      <w:r w:rsidR="00EE702D">
        <w:t xml:space="preserve">The </w:t>
      </w:r>
      <w:r w:rsidR="005B0C13">
        <w:t xml:space="preserve">Blockages are due to the </w:t>
      </w:r>
      <w:r w:rsidR="003616F0">
        <w:t>mixture of coal and wet compressed air</w:t>
      </w:r>
      <w:r>
        <w:t xml:space="preserve">. </w:t>
      </w:r>
    </w:p>
    <w:p w14:paraId="5E3D14A4" w14:textId="179ED492" w:rsidR="00CC1220" w:rsidRDefault="00CC1220" w:rsidP="00D159BE">
      <w:pPr>
        <w:spacing w:line="276" w:lineRule="auto"/>
      </w:pPr>
      <w:r>
        <w:t xml:space="preserve">The </w:t>
      </w:r>
      <w:r w:rsidR="00E105CA">
        <w:t xml:space="preserve">impacts </w:t>
      </w:r>
      <w:r w:rsidR="007674EE">
        <w:t>of ha</w:t>
      </w:r>
      <w:r w:rsidR="0053462D">
        <w:t xml:space="preserve">ving </w:t>
      </w:r>
      <w:r w:rsidR="007A16AB">
        <w:t xml:space="preserve">coal blockages within these </w:t>
      </w:r>
      <w:r w:rsidR="003158C5">
        <w:t xml:space="preserve">lines can potentially cause </w:t>
      </w:r>
      <w:r w:rsidR="001F1F84">
        <w:t xml:space="preserve">wasted man-hours isolating and removing the obstructions, </w:t>
      </w:r>
      <w:r w:rsidR="00547C5A">
        <w:t>worst case scenario would result in the Blast Furnace charging</w:t>
      </w:r>
      <w:r w:rsidR="00C87C7C">
        <w:t xml:space="preserve"> a hundred percent </w:t>
      </w:r>
      <w:r w:rsidR="00547C5A">
        <w:t xml:space="preserve"> all coke</w:t>
      </w:r>
      <w:r w:rsidR="00C87C7C">
        <w:t xml:space="preserve"> burden</w:t>
      </w:r>
      <w:r w:rsidR="00547C5A">
        <w:t xml:space="preserve"> instead of coal resulting in </w:t>
      </w:r>
      <w:r w:rsidR="00D159BE">
        <w:t>increased</w:t>
      </w:r>
      <w:r w:rsidR="00547C5A">
        <w:t xml:space="preserve"> costs of £40,000 an hour</w:t>
      </w:r>
      <w:r w:rsidR="00D159BE">
        <w:t xml:space="preserve">. </w:t>
      </w:r>
    </w:p>
    <w:p w14:paraId="5A19910D" w14:textId="77777777" w:rsidR="00D159BE" w:rsidRDefault="00D159BE" w:rsidP="007F522A"/>
    <w:p w14:paraId="5718EA3E" w14:textId="77777777" w:rsidR="00D159BE" w:rsidRPr="00D159BE" w:rsidRDefault="00D159BE" w:rsidP="00D159BE"/>
    <w:p w14:paraId="12A1F0A2" w14:textId="77777777" w:rsidR="00D159BE" w:rsidRDefault="00D159BE" w:rsidP="007F522A"/>
    <w:p w14:paraId="38047BA2" w14:textId="77777777" w:rsidR="00D159BE" w:rsidRDefault="00D159BE" w:rsidP="007F522A"/>
    <w:p w14:paraId="7BFB1438" w14:textId="77777777" w:rsidR="00E97E6C" w:rsidRDefault="00E97E6C" w:rsidP="007F522A"/>
    <w:p w14:paraId="42749FB6" w14:textId="77777777" w:rsidR="00E97E6C" w:rsidRDefault="00E97E6C" w:rsidP="007F522A"/>
    <w:p w14:paraId="538F56FB" w14:textId="77777777" w:rsidR="00E97E6C" w:rsidRDefault="00E97E6C" w:rsidP="007F522A"/>
    <w:p w14:paraId="113DE28E" w14:textId="77777777" w:rsidR="00E97E6C" w:rsidRDefault="00E97E6C" w:rsidP="007F522A"/>
    <w:p w14:paraId="595BF582" w14:textId="77777777" w:rsidR="00E97E6C" w:rsidRDefault="00E97E6C" w:rsidP="007F522A"/>
    <w:p w14:paraId="1D7A5994" w14:textId="77777777" w:rsidR="00E97E6C" w:rsidRDefault="00E97E6C" w:rsidP="007F522A"/>
    <w:p w14:paraId="06EC37AB" w14:textId="77777777" w:rsidR="00E97E6C" w:rsidRDefault="00E97E6C" w:rsidP="007F522A"/>
    <w:p w14:paraId="073A40D3" w14:textId="77777777" w:rsidR="00E97E6C" w:rsidRDefault="00E97E6C" w:rsidP="007F522A"/>
    <w:p w14:paraId="7C6ACC9F" w14:textId="77777777" w:rsidR="00E97E6C" w:rsidRDefault="00E97E6C" w:rsidP="007F522A"/>
    <w:p w14:paraId="3F4AC575" w14:textId="77777777" w:rsidR="00E97E6C" w:rsidRDefault="00E97E6C" w:rsidP="007F522A"/>
    <w:p w14:paraId="65BF8F73" w14:textId="150D5C2A" w:rsidR="00A72EDA" w:rsidRDefault="001121CD" w:rsidP="00A72EDA">
      <w:pPr>
        <w:pStyle w:val="Heading2"/>
      </w:pPr>
      <w:bookmarkStart w:id="3" w:name="_Toc131195561"/>
      <w:r w:rsidRPr="009B34E1">
        <w:rPr>
          <w:rFonts w:ascii="Times New Roman" w:eastAsia="Times New Roman" w:hAnsi="Times New Roman" w:cs="Times New Roman"/>
          <w:sz w:val="24"/>
          <w:szCs w:val="24"/>
          <w:lang w:eastAsia="en-GB"/>
        </w:rPr>
        <w:lastRenderedPageBreak/>
        <w:drawing>
          <wp:anchor distT="0" distB="0" distL="114300" distR="114300" simplePos="0" relativeHeight="251662336" behindDoc="0" locked="0" layoutInCell="1" allowOverlap="1" wp14:anchorId="541F056D" wp14:editId="5E681E6B">
            <wp:simplePos x="0" y="0"/>
            <wp:positionH relativeFrom="margin">
              <wp:posOffset>-770255</wp:posOffset>
            </wp:positionH>
            <wp:positionV relativeFrom="paragraph">
              <wp:posOffset>3636645</wp:posOffset>
            </wp:positionV>
            <wp:extent cx="6659880" cy="3787775"/>
            <wp:effectExtent l="7302" t="0" r="0" b="0"/>
            <wp:wrapTopAndBottom/>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5400000">
                      <a:off x="0" y="0"/>
                      <a:ext cx="6659880" cy="3787775"/>
                    </a:xfrm>
                    <a:prstGeom prst="rect">
                      <a:avLst/>
                    </a:prstGeom>
                  </pic:spPr>
                </pic:pic>
              </a:graphicData>
            </a:graphic>
            <wp14:sizeRelH relativeFrom="margin">
              <wp14:pctWidth>0</wp14:pctWidth>
            </wp14:sizeRelH>
            <wp14:sizeRelV relativeFrom="margin">
              <wp14:pctHeight>0</wp14:pctHeight>
            </wp14:sizeRelV>
          </wp:anchor>
        </w:drawing>
      </w:r>
      <w:r w:rsidR="00A72EDA">
        <w:t>2.</w:t>
      </w:r>
      <w:r w:rsidR="00427456">
        <w:t>2</w:t>
      </w:r>
      <w:r w:rsidR="00A72EDA">
        <w:t xml:space="preserve"> Process Map</w:t>
      </w:r>
      <w:bookmarkEnd w:id="3"/>
    </w:p>
    <w:p w14:paraId="6D22EBE1" w14:textId="77777777" w:rsidR="001121CD" w:rsidRDefault="001121CD" w:rsidP="001121CD"/>
    <w:p w14:paraId="342390FE" w14:textId="7D0B0537" w:rsidR="001121CD" w:rsidRDefault="001121CD" w:rsidP="001121CD">
      <w:r>
        <w:t xml:space="preserve">A process map was carried out to </w:t>
      </w:r>
      <w:r w:rsidR="00E4535D">
        <w:t>visualise the entire process</w:t>
      </w:r>
      <w:r w:rsidR="003C14F9">
        <w:t xml:space="preserve"> graphically</w:t>
      </w:r>
      <w:r w:rsidR="007C3AE0">
        <w:t xml:space="preserve">, to help understand the process flow </w:t>
      </w:r>
      <w:r w:rsidR="00FC2FBE">
        <w:t>easier and more efficiently.</w:t>
      </w:r>
      <w:r w:rsidR="00D030FE">
        <w:t xml:space="preserve"> Figure 2 shows the process </w:t>
      </w:r>
      <w:r w:rsidR="00F267D8">
        <w:t>in which air is drawn into the compressors, the compressor</w:t>
      </w:r>
      <w:r w:rsidR="007D0D24">
        <w:t>s</w:t>
      </w:r>
      <w:r w:rsidR="00F267D8">
        <w:t xml:space="preserve"> </w:t>
      </w:r>
      <w:r w:rsidR="002B6B2F">
        <w:t>compress</w:t>
      </w:r>
      <w:r w:rsidR="00F267D8">
        <w:t xml:space="preserve"> the air and feed the air receivers, the air receivers supply </w:t>
      </w:r>
      <w:r w:rsidR="00532388">
        <w:t>the coal silos, who lastly supply the Blast Furnaces with product coal.</w:t>
      </w:r>
      <w:r w:rsidR="00F53AF6">
        <w:t xml:space="preserve"> This </w:t>
      </w:r>
      <w:r w:rsidR="00D56966">
        <w:t xml:space="preserve">map was shared within the team </w:t>
      </w:r>
      <w:r w:rsidR="009E26DA">
        <w:t>to later identify improvement areas within the process map</w:t>
      </w:r>
      <w:r w:rsidR="002B6B2F">
        <w:t xml:space="preserve">, and also to identify if there was any waste within the process. </w:t>
      </w:r>
      <w:r w:rsidR="00290B0C" w:rsidRPr="00290B0C">
        <w:t>(Harris, 2019)</w:t>
      </w:r>
    </w:p>
    <w:p w14:paraId="29034602" w14:textId="77777777" w:rsidR="00FC2FBE" w:rsidRDefault="00FC2FBE" w:rsidP="001121CD"/>
    <w:p w14:paraId="71015AA5" w14:textId="247CCAE4" w:rsidR="00FC2FBE" w:rsidRDefault="00BC6044" w:rsidP="00BC6044">
      <w:pPr>
        <w:pStyle w:val="Caption"/>
      </w:pPr>
      <w:bookmarkStart w:id="4" w:name="_Toc131193806"/>
      <w:r>
        <w:t xml:space="preserve">Figure </w:t>
      </w:r>
      <w:r>
        <w:fldChar w:fldCharType="begin"/>
      </w:r>
      <w:r>
        <w:instrText xml:space="preserve"> SEQ Figure \* ARABIC </w:instrText>
      </w:r>
      <w:r>
        <w:fldChar w:fldCharType="separate"/>
      </w:r>
      <w:r w:rsidR="00F34A89">
        <w:rPr>
          <w:noProof/>
        </w:rPr>
        <w:t>1</w:t>
      </w:r>
      <w:r>
        <w:fldChar w:fldCharType="end"/>
      </w:r>
      <w:r>
        <w:t xml:space="preserve"> Process Map of compressed air.</w:t>
      </w:r>
      <w:bookmarkEnd w:id="4"/>
    </w:p>
    <w:p w14:paraId="0DF6CA86" w14:textId="72F036D7" w:rsidR="00FC2FBE" w:rsidRDefault="00A40B62" w:rsidP="00E142ED">
      <w:pPr>
        <w:pStyle w:val="Heading2"/>
      </w:pPr>
      <w:bookmarkStart w:id="5" w:name="_Toc131195562"/>
      <w:r>
        <w:lastRenderedPageBreak/>
        <w:t xml:space="preserve">2.3 </w:t>
      </w:r>
      <w:r w:rsidR="00E142ED">
        <w:t>SIPOC</w:t>
      </w:r>
      <w:bookmarkEnd w:id="5"/>
      <w:r w:rsidR="00ED471F">
        <w:t xml:space="preserve"> </w:t>
      </w:r>
    </w:p>
    <w:p w14:paraId="66DC5076" w14:textId="77777777" w:rsidR="00863414" w:rsidRDefault="00863414" w:rsidP="001121CD"/>
    <w:p w14:paraId="12A2D71F" w14:textId="0EE69349" w:rsidR="00863414" w:rsidRDefault="00F15804" w:rsidP="001121CD">
      <w:r>
        <w:t>As well as conducting a process map diagram it was also essential that a SIPOC</w:t>
      </w:r>
      <w:r w:rsidR="00F700AE">
        <w:t xml:space="preserve"> table</w:t>
      </w:r>
      <w:r>
        <w:t xml:space="preserve"> ( supplier</w:t>
      </w:r>
      <w:r w:rsidR="00415B8B">
        <w:t xml:space="preserve">, input, process, </w:t>
      </w:r>
      <w:proofErr w:type="gramStart"/>
      <w:r w:rsidR="00415B8B">
        <w:t>output</w:t>
      </w:r>
      <w:proofErr w:type="gramEnd"/>
      <w:r w:rsidR="00415B8B">
        <w:t xml:space="preserve"> and customer) was </w:t>
      </w:r>
      <w:r w:rsidR="00536571">
        <w:t>recorded. This was to help with brainstorming activities later in the project,</w:t>
      </w:r>
      <w:r w:rsidR="00F700AE">
        <w:t xml:space="preserve"> but</w:t>
      </w:r>
      <w:r w:rsidR="00536571">
        <w:t xml:space="preserve"> </w:t>
      </w:r>
      <w:r w:rsidR="00D05879">
        <w:t>also</w:t>
      </w:r>
      <w:r w:rsidR="00536571">
        <w:t xml:space="preserve"> </w:t>
      </w:r>
      <w:r w:rsidR="00D05879">
        <w:t xml:space="preserve">to identify who the stake holders are and </w:t>
      </w:r>
      <w:r w:rsidR="006B59C2">
        <w:t>give an overview of key information needed</w:t>
      </w:r>
      <w:r w:rsidR="00F700AE">
        <w:t xml:space="preserve">. A SIPOC table can help </w:t>
      </w:r>
      <w:r w:rsidR="003A4967">
        <w:t xml:space="preserve">distinguish </w:t>
      </w:r>
      <w:r w:rsidR="00C95175">
        <w:t>processes before</w:t>
      </w:r>
      <w:r w:rsidR="003A4967">
        <w:t xml:space="preserve"> they can be developed. </w:t>
      </w:r>
      <w:r w:rsidR="002A4CFC" w:rsidRPr="002A4CFC">
        <w:t>(</w:t>
      </w:r>
      <w:proofErr w:type="spellStart"/>
      <w:r w:rsidR="002A4CFC" w:rsidRPr="002A4CFC">
        <w:t>Marinova</w:t>
      </w:r>
      <w:proofErr w:type="spellEnd"/>
      <w:r w:rsidR="002A4CFC" w:rsidRPr="002A4CFC">
        <w:t>, 2019)</w:t>
      </w:r>
    </w:p>
    <w:p w14:paraId="51EC5AF4" w14:textId="77777777" w:rsidR="00863414" w:rsidRDefault="00863414" w:rsidP="001121CD"/>
    <w:p w14:paraId="3E3626CB" w14:textId="77777777" w:rsidR="00863414" w:rsidRDefault="00863414" w:rsidP="001121CD"/>
    <w:p w14:paraId="0D63E02B" w14:textId="394D5DCF" w:rsidR="00863414" w:rsidRDefault="00BC6044" w:rsidP="00BC6044">
      <w:pPr>
        <w:pStyle w:val="Caption"/>
      </w:pPr>
      <w:bookmarkStart w:id="6" w:name="_Toc131193807"/>
      <w:r>
        <w:t xml:space="preserve">Figure </w:t>
      </w:r>
      <w:r>
        <w:fldChar w:fldCharType="begin"/>
      </w:r>
      <w:r>
        <w:instrText xml:space="preserve"> SEQ Figure \* ARABIC </w:instrText>
      </w:r>
      <w:r>
        <w:fldChar w:fldCharType="separate"/>
      </w:r>
      <w:r w:rsidR="00F34A89">
        <w:rPr>
          <w:noProof/>
        </w:rPr>
        <w:t>2</w:t>
      </w:r>
      <w:r>
        <w:fldChar w:fldCharType="end"/>
      </w:r>
      <w:r>
        <w:t xml:space="preserve"> SIPOC table</w:t>
      </w:r>
      <w:bookmarkEnd w:id="6"/>
    </w:p>
    <w:tbl>
      <w:tblPr>
        <w:tblStyle w:val="TableGrid"/>
        <w:tblW w:w="9205" w:type="dxa"/>
        <w:tblLook w:val="04A0" w:firstRow="1" w:lastRow="0" w:firstColumn="1" w:lastColumn="0" w:noHBand="0" w:noVBand="1"/>
      </w:tblPr>
      <w:tblGrid>
        <w:gridCol w:w="1841"/>
        <w:gridCol w:w="1841"/>
        <w:gridCol w:w="1841"/>
        <w:gridCol w:w="1841"/>
        <w:gridCol w:w="1841"/>
      </w:tblGrid>
      <w:tr w:rsidR="00D6571F" w14:paraId="757A03EC" w14:textId="77777777" w:rsidTr="008F4865">
        <w:trPr>
          <w:trHeight w:val="1550"/>
        </w:trPr>
        <w:tc>
          <w:tcPr>
            <w:tcW w:w="1841" w:type="dxa"/>
            <w:shd w:val="clear" w:color="auto" w:fill="E7E6E6" w:themeFill="background2"/>
          </w:tcPr>
          <w:p w14:paraId="4F1377D5" w14:textId="56388A11" w:rsidR="00D6571F" w:rsidRPr="008F4865" w:rsidRDefault="00AA157A" w:rsidP="00AA157A">
            <w:pPr>
              <w:rPr>
                <w:color w:val="FFFFFF" w:themeColor="background1"/>
                <w:sz w:val="40"/>
                <w:szCs w:val="40"/>
              </w:rPr>
            </w:pPr>
            <w:r w:rsidRPr="008F4865">
              <w:rPr>
                <w:color w:val="FFFFFF" w:themeColor="background1"/>
                <w:sz w:val="40"/>
                <w:szCs w:val="40"/>
              </w:rPr>
              <w:t>Supplier</w:t>
            </w:r>
          </w:p>
        </w:tc>
        <w:tc>
          <w:tcPr>
            <w:tcW w:w="1841" w:type="dxa"/>
            <w:shd w:val="clear" w:color="auto" w:fill="E7E6E6" w:themeFill="background2"/>
          </w:tcPr>
          <w:p w14:paraId="38E8F6C7" w14:textId="59207474" w:rsidR="00D6571F" w:rsidRPr="008F4865" w:rsidRDefault="008F4865" w:rsidP="001121CD">
            <w:pPr>
              <w:rPr>
                <w:color w:val="FFFFFF" w:themeColor="background1"/>
                <w:sz w:val="40"/>
                <w:szCs w:val="40"/>
              </w:rPr>
            </w:pPr>
            <w:r w:rsidRPr="008F4865">
              <w:rPr>
                <w:color w:val="FFFFFF" w:themeColor="background1"/>
                <w:sz w:val="40"/>
                <w:szCs w:val="40"/>
              </w:rPr>
              <w:t>Input</w:t>
            </w:r>
          </w:p>
        </w:tc>
        <w:tc>
          <w:tcPr>
            <w:tcW w:w="1841" w:type="dxa"/>
            <w:shd w:val="clear" w:color="auto" w:fill="E7E6E6" w:themeFill="background2"/>
          </w:tcPr>
          <w:p w14:paraId="5C50064F" w14:textId="6E2EF5CF" w:rsidR="00D6571F" w:rsidRPr="008F4865" w:rsidRDefault="00AA157A" w:rsidP="001121CD">
            <w:pPr>
              <w:rPr>
                <w:color w:val="FFFFFF" w:themeColor="background1"/>
                <w:sz w:val="40"/>
                <w:szCs w:val="40"/>
              </w:rPr>
            </w:pPr>
            <w:r w:rsidRPr="008F4865">
              <w:rPr>
                <w:color w:val="FFFFFF" w:themeColor="background1"/>
                <w:sz w:val="40"/>
                <w:szCs w:val="40"/>
              </w:rPr>
              <w:t>Process</w:t>
            </w:r>
          </w:p>
        </w:tc>
        <w:tc>
          <w:tcPr>
            <w:tcW w:w="1841" w:type="dxa"/>
            <w:shd w:val="clear" w:color="auto" w:fill="E7E6E6" w:themeFill="background2"/>
          </w:tcPr>
          <w:p w14:paraId="050EF29F" w14:textId="534A0AD6" w:rsidR="00D6571F" w:rsidRPr="008F4865" w:rsidRDefault="00AA157A" w:rsidP="001121CD">
            <w:pPr>
              <w:rPr>
                <w:color w:val="FFFFFF" w:themeColor="background1"/>
                <w:sz w:val="40"/>
                <w:szCs w:val="40"/>
              </w:rPr>
            </w:pPr>
            <w:r w:rsidRPr="008F4865">
              <w:rPr>
                <w:color w:val="FFFFFF" w:themeColor="background1"/>
                <w:sz w:val="40"/>
                <w:szCs w:val="40"/>
              </w:rPr>
              <w:t>Outcome</w:t>
            </w:r>
          </w:p>
        </w:tc>
        <w:tc>
          <w:tcPr>
            <w:tcW w:w="1841" w:type="dxa"/>
            <w:shd w:val="clear" w:color="auto" w:fill="E7E6E6" w:themeFill="background2"/>
          </w:tcPr>
          <w:p w14:paraId="297E8326" w14:textId="5E754F7B" w:rsidR="00D6571F" w:rsidRPr="008F4865" w:rsidRDefault="00AA157A" w:rsidP="001121CD">
            <w:pPr>
              <w:rPr>
                <w:color w:val="FFFFFF" w:themeColor="background1"/>
                <w:sz w:val="40"/>
                <w:szCs w:val="40"/>
              </w:rPr>
            </w:pPr>
            <w:r w:rsidRPr="008F4865">
              <w:rPr>
                <w:color w:val="FFFFFF" w:themeColor="background1"/>
                <w:sz w:val="40"/>
                <w:szCs w:val="40"/>
              </w:rPr>
              <w:t>Customer</w:t>
            </w:r>
          </w:p>
        </w:tc>
      </w:tr>
      <w:tr w:rsidR="00D6571F" w14:paraId="3D63BB08" w14:textId="77777777" w:rsidTr="00D6571F">
        <w:trPr>
          <w:trHeight w:val="1465"/>
        </w:trPr>
        <w:tc>
          <w:tcPr>
            <w:tcW w:w="1841" w:type="dxa"/>
          </w:tcPr>
          <w:p w14:paraId="56CDA73D" w14:textId="77777777" w:rsidR="00E16E27" w:rsidRDefault="00E16E27" w:rsidP="00E16E27">
            <w:pPr>
              <w:rPr>
                <w:rFonts w:ascii="Arial" w:hAnsi="Arial" w:cs="Arial"/>
                <w:b/>
                <w:bCs/>
                <w:color w:val="000000"/>
                <w:sz w:val="20"/>
                <w:szCs w:val="20"/>
              </w:rPr>
            </w:pPr>
            <w:r>
              <w:rPr>
                <w:rFonts w:ascii="Arial" w:hAnsi="Arial" w:cs="Arial"/>
                <w:b/>
                <w:bCs/>
                <w:color w:val="000000"/>
                <w:sz w:val="20"/>
                <w:szCs w:val="20"/>
              </w:rPr>
              <w:t>Who are the suppliers necessary for this product or service?</w:t>
            </w:r>
          </w:p>
          <w:p w14:paraId="64F55AA3" w14:textId="77777777" w:rsidR="00D6571F" w:rsidRDefault="00D6571F" w:rsidP="001121CD"/>
        </w:tc>
        <w:tc>
          <w:tcPr>
            <w:tcW w:w="1841" w:type="dxa"/>
          </w:tcPr>
          <w:p w14:paraId="4A281F37" w14:textId="77777777" w:rsidR="0069374C" w:rsidRDefault="0069374C" w:rsidP="0069374C">
            <w:pPr>
              <w:rPr>
                <w:rFonts w:ascii="Arial" w:hAnsi="Arial" w:cs="Arial"/>
                <w:b/>
                <w:bCs/>
                <w:color w:val="000000"/>
                <w:sz w:val="20"/>
                <w:szCs w:val="20"/>
              </w:rPr>
            </w:pPr>
            <w:r>
              <w:rPr>
                <w:rFonts w:ascii="Arial" w:hAnsi="Arial" w:cs="Arial"/>
                <w:b/>
                <w:bCs/>
                <w:color w:val="000000"/>
                <w:sz w:val="20"/>
                <w:szCs w:val="20"/>
              </w:rPr>
              <w:t>What have the suppliers provided for use in the process and how will these supplies be used?</w:t>
            </w:r>
          </w:p>
          <w:p w14:paraId="33A2FA41" w14:textId="77777777" w:rsidR="00D6571F" w:rsidRDefault="00D6571F" w:rsidP="001121CD"/>
        </w:tc>
        <w:tc>
          <w:tcPr>
            <w:tcW w:w="1841" w:type="dxa"/>
          </w:tcPr>
          <w:p w14:paraId="6BA2714B" w14:textId="77777777" w:rsidR="0069374C" w:rsidRDefault="0069374C" w:rsidP="0069374C">
            <w:pPr>
              <w:rPr>
                <w:rFonts w:ascii="Arial" w:hAnsi="Arial" w:cs="Arial"/>
                <w:b/>
                <w:bCs/>
                <w:color w:val="000000"/>
                <w:sz w:val="20"/>
                <w:szCs w:val="20"/>
              </w:rPr>
            </w:pPr>
            <w:r>
              <w:rPr>
                <w:rFonts w:ascii="Arial" w:hAnsi="Arial" w:cs="Arial"/>
                <w:b/>
                <w:bCs/>
                <w:color w:val="000000"/>
                <w:sz w:val="20"/>
                <w:szCs w:val="20"/>
              </w:rPr>
              <w:t>What are the start and endpoints of the process, bottlenecks, and major steps involved?</w:t>
            </w:r>
          </w:p>
          <w:p w14:paraId="0E675DB1" w14:textId="77777777" w:rsidR="00D6571F" w:rsidRDefault="00D6571F" w:rsidP="001121CD"/>
        </w:tc>
        <w:tc>
          <w:tcPr>
            <w:tcW w:w="1841" w:type="dxa"/>
          </w:tcPr>
          <w:p w14:paraId="4904D31D" w14:textId="77777777" w:rsidR="0069374C" w:rsidRDefault="0069374C" w:rsidP="0069374C">
            <w:pPr>
              <w:rPr>
                <w:rFonts w:ascii="Arial" w:hAnsi="Arial" w:cs="Arial"/>
                <w:b/>
                <w:bCs/>
                <w:color w:val="000000"/>
                <w:sz w:val="20"/>
                <w:szCs w:val="20"/>
              </w:rPr>
            </w:pPr>
            <w:r>
              <w:rPr>
                <w:rFonts w:ascii="Arial" w:hAnsi="Arial" w:cs="Arial"/>
                <w:b/>
                <w:bCs/>
                <w:color w:val="000000"/>
                <w:sz w:val="20"/>
                <w:szCs w:val="20"/>
              </w:rPr>
              <w:t>What is the final product or service of each process step?</w:t>
            </w:r>
          </w:p>
          <w:p w14:paraId="2E820D1E" w14:textId="77777777" w:rsidR="00D6571F" w:rsidRDefault="00D6571F" w:rsidP="001121CD"/>
        </w:tc>
        <w:tc>
          <w:tcPr>
            <w:tcW w:w="1841" w:type="dxa"/>
          </w:tcPr>
          <w:p w14:paraId="1A77EC71" w14:textId="77777777" w:rsidR="0069374C" w:rsidRDefault="0069374C" w:rsidP="0069374C">
            <w:pPr>
              <w:rPr>
                <w:rFonts w:ascii="Arial" w:hAnsi="Arial" w:cs="Arial"/>
                <w:b/>
                <w:bCs/>
                <w:color w:val="000000"/>
                <w:sz w:val="20"/>
                <w:szCs w:val="20"/>
              </w:rPr>
            </w:pPr>
            <w:r>
              <w:rPr>
                <w:rFonts w:ascii="Arial" w:hAnsi="Arial" w:cs="Arial"/>
                <w:b/>
                <w:bCs/>
                <w:color w:val="000000"/>
                <w:sz w:val="20"/>
                <w:szCs w:val="20"/>
              </w:rPr>
              <w:t>Who are the customers of the product or service and what are their expectations for it?</w:t>
            </w:r>
          </w:p>
          <w:p w14:paraId="20DC5A91" w14:textId="77777777" w:rsidR="00D6571F" w:rsidRDefault="00D6571F" w:rsidP="001121CD"/>
          <w:p w14:paraId="35F2979B" w14:textId="77777777" w:rsidR="0069374C" w:rsidRDefault="0069374C" w:rsidP="0069374C"/>
          <w:p w14:paraId="4E3E0C1E" w14:textId="408B2AB7" w:rsidR="0069374C" w:rsidRPr="0069374C" w:rsidRDefault="0069374C" w:rsidP="0069374C">
            <w:pPr>
              <w:jc w:val="center"/>
            </w:pPr>
          </w:p>
        </w:tc>
      </w:tr>
      <w:tr w:rsidR="00D6571F" w14:paraId="12694BAE" w14:textId="77777777" w:rsidTr="00D6571F">
        <w:trPr>
          <w:trHeight w:val="1550"/>
        </w:trPr>
        <w:tc>
          <w:tcPr>
            <w:tcW w:w="1841" w:type="dxa"/>
          </w:tcPr>
          <w:p w14:paraId="3FE2B727" w14:textId="77777777" w:rsidR="0069374C" w:rsidRPr="0057584D" w:rsidRDefault="0069374C" w:rsidP="0069374C">
            <w:pPr>
              <w:rPr>
                <w:rFonts w:ascii="Arial" w:hAnsi="Arial" w:cs="Arial"/>
                <w:color w:val="000000"/>
              </w:rPr>
            </w:pPr>
            <w:r w:rsidRPr="0057584D">
              <w:rPr>
                <w:rFonts w:ascii="Arial" w:hAnsi="Arial" w:cs="Arial"/>
                <w:color w:val="000000"/>
              </w:rPr>
              <w:t xml:space="preserve">Granulated Coal Injection </w:t>
            </w:r>
          </w:p>
          <w:p w14:paraId="360AFD78" w14:textId="77777777" w:rsidR="00D6571F" w:rsidRPr="0057584D" w:rsidRDefault="00D6571F" w:rsidP="001121CD"/>
        </w:tc>
        <w:tc>
          <w:tcPr>
            <w:tcW w:w="1841" w:type="dxa"/>
          </w:tcPr>
          <w:p w14:paraId="67DF7CBF" w14:textId="77777777" w:rsidR="008F4865" w:rsidRPr="0057584D" w:rsidRDefault="008F4865" w:rsidP="008F4865">
            <w:pPr>
              <w:rPr>
                <w:rFonts w:ascii="Arial" w:hAnsi="Arial" w:cs="Arial"/>
                <w:color w:val="000000"/>
              </w:rPr>
            </w:pPr>
            <w:r w:rsidRPr="0057584D">
              <w:rPr>
                <w:rFonts w:ascii="Arial" w:hAnsi="Arial" w:cs="Arial"/>
                <w:color w:val="000000"/>
              </w:rPr>
              <w:t>Raw Coal</w:t>
            </w:r>
          </w:p>
          <w:p w14:paraId="5EAABD15" w14:textId="77777777" w:rsidR="00D6571F" w:rsidRPr="0057584D" w:rsidRDefault="00D6571F" w:rsidP="001121CD"/>
        </w:tc>
        <w:tc>
          <w:tcPr>
            <w:tcW w:w="1841" w:type="dxa"/>
          </w:tcPr>
          <w:p w14:paraId="283E7A39" w14:textId="77777777" w:rsidR="008F4865" w:rsidRPr="0057584D" w:rsidRDefault="008F4865" w:rsidP="008F4865">
            <w:pPr>
              <w:rPr>
                <w:rFonts w:ascii="Arial" w:hAnsi="Arial" w:cs="Arial"/>
                <w:color w:val="000000"/>
              </w:rPr>
            </w:pPr>
            <w:r w:rsidRPr="0057584D">
              <w:rPr>
                <w:rFonts w:ascii="Arial" w:hAnsi="Arial" w:cs="Arial"/>
                <w:color w:val="000000"/>
              </w:rPr>
              <w:t xml:space="preserve">Coal is crushed below 5mm and dried to below 1% moisture level. </w:t>
            </w:r>
          </w:p>
          <w:p w14:paraId="5724BC53" w14:textId="77777777" w:rsidR="00D6571F" w:rsidRPr="0057584D" w:rsidRDefault="00D6571F" w:rsidP="001121CD"/>
        </w:tc>
        <w:tc>
          <w:tcPr>
            <w:tcW w:w="1841" w:type="dxa"/>
          </w:tcPr>
          <w:p w14:paraId="70D14C32" w14:textId="77777777" w:rsidR="008F4865" w:rsidRPr="0057584D" w:rsidRDefault="008F4865" w:rsidP="008F4865">
            <w:pPr>
              <w:rPr>
                <w:rFonts w:ascii="Arial" w:hAnsi="Arial" w:cs="Arial"/>
                <w:color w:val="000000"/>
              </w:rPr>
            </w:pPr>
            <w:r w:rsidRPr="0057584D">
              <w:rPr>
                <w:rFonts w:ascii="Arial" w:hAnsi="Arial" w:cs="Arial"/>
                <w:color w:val="000000"/>
              </w:rPr>
              <w:t xml:space="preserve">Product Coal is produced which is conveyed by compressed air. </w:t>
            </w:r>
          </w:p>
          <w:p w14:paraId="375992FF" w14:textId="77777777" w:rsidR="00D6571F" w:rsidRPr="0057584D" w:rsidRDefault="00D6571F" w:rsidP="001121CD"/>
        </w:tc>
        <w:tc>
          <w:tcPr>
            <w:tcW w:w="1841" w:type="dxa"/>
          </w:tcPr>
          <w:p w14:paraId="28BB1A9B" w14:textId="77777777" w:rsidR="0069374C" w:rsidRPr="0057584D" w:rsidRDefault="0069374C" w:rsidP="0069374C">
            <w:pPr>
              <w:rPr>
                <w:rFonts w:ascii="Arial" w:hAnsi="Arial" w:cs="Arial"/>
                <w:color w:val="000000"/>
              </w:rPr>
            </w:pPr>
            <w:r w:rsidRPr="0057584D">
              <w:rPr>
                <w:rFonts w:ascii="Arial" w:hAnsi="Arial" w:cs="Arial"/>
                <w:color w:val="000000"/>
              </w:rPr>
              <w:t xml:space="preserve">Blast Furnace 4 and Blast Furnace 5. Expectations are for the coal to be below 5mm in size and less than 1% moisture level. </w:t>
            </w:r>
          </w:p>
          <w:p w14:paraId="0269081F" w14:textId="77777777" w:rsidR="00D6571F" w:rsidRPr="0057584D" w:rsidRDefault="00D6571F" w:rsidP="001121CD"/>
        </w:tc>
      </w:tr>
      <w:tr w:rsidR="00D6571F" w14:paraId="663567F0" w14:textId="77777777" w:rsidTr="00D6571F">
        <w:trPr>
          <w:trHeight w:val="1465"/>
        </w:trPr>
        <w:tc>
          <w:tcPr>
            <w:tcW w:w="1841" w:type="dxa"/>
          </w:tcPr>
          <w:p w14:paraId="2872D658" w14:textId="77777777" w:rsidR="0069374C" w:rsidRPr="0057584D" w:rsidRDefault="0069374C" w:rsidP="0069374C">
            <w:pPr>
              <w:rPr>
                <w:rFonts w:ascii="Arial" w:hAnsi="Arial" w:cs="Arial"/>
                <w:color w:val="000000"/>
              </w:rPr>
            </w:pPr>
            <w:r w:rsidRPr="0057584D">
              <w:rPr>
                <w:rFonts w:ascii="Arial" w:hAnsi="Arial" w:cs="Arial"/>
                <w:color w:val="000000"/>
              </w:rPr>
              <w:t xml:space="preserve">Granulated Coal Injection </w:t>
            </w:r>
          </w:p>
          <w:p w14:paraId="6C891173" w14:textId="77777777" w:rsidR="00D6571F" w:rsidRPr="0057584D" w:rsidRDefault="00D6571F" w:rsidP="001121CD"/>
        </w:tc>
        <w:tc>
          <w:tcPr>
            <w:tcW w:w="1841" w:type="dxa"/>
          </w:tcPr>
          <w:p w14:paraId="06F93839" w14:textId="77777777" w:rsidR="008F4865" w:rsidRPr="0057584D" w:rsidRDefault="008F4865" w:rsidP="008F4865">
            <w:pPr>
              <w:rPr>
                <w:rFonts w:ascii="Arial" w:hAnsi="Arial" w:cs="Arial"/>
                <w:color w:val="000000"/>
              </w:rPr>
            </w:pPr>
            <w:r w:rsidRPr="0057584D">
              <w:rPr>
                <w:rFonts w:ascii="Arial" w:hAnsi="Arial" w:cs="Arial"/>
                <w:color w:val="000000"/>
              </w:rPr>
              <w:t xml:space="preserve">4 x Compressors </w:t>
            </w:r>
          </w:p>
          <w:p w14:paraId="7BFB2415" w14:textId="77777777" w:rsidR="00D6571F" w:rsidRPr="0057584D" w:rsidRDefault="00D6571F" w:rsidP="001121CD"/>
          <w:p w14:paraId="7453E63A" w14:textId="77777777" w:rsidR="008F4865" w:rsidRPr="0057584D" w:rsidRDefault="008F4865" w:rsidP="008F4865"/>
          <w:p w14:paraId="06D5E141" w14:textId="77777777" w:rsidR="008F4865" w:rsidRPr="0057584D" w:rsidRDefault="008F4865" w:rsidP="008F4865"/>
          <w:p w14:paraId="616F654E" w14:textId="51B423FF" w:rsidR="008F4865" w:rsidRPr="0057584D" w:rsidRDefault="008F4865" w:rsidP="008F4865"/>
        </w:tc>
        <w:tc>
          <w:tcPr>
            <w:tcW w:w="1841" w:type="dxa"/>
          </w:tcPr>
          <w:p w14:paraId="7AF6200E" w14:textId="06AF3880" w:rsidR="008F4865" w:rsidRPr="0057584D" w:rsidRDefault="008F4865" w:rsidP="008F4865">
            <w:pPr>
              <w:rPr>
                <w:rFonts w:ascii="Arial" w:hAnsi="Arial" w:cs="Arial"/>
                <w:color w:val="000000"/>
              </w:rPr>
            </w:pPr>
            <w:r w:rsidRPr="0057584D">
              <w:rPr>
                <w:rFonts w:ascii="Arial" w:hAnsi="Arial" w:cs="Arial"/>
                <w:color w:val="000000"/>
              </w:rPr>
              <w:t xml:space="preserve">4 x Compressors compress </w:t>
            </w:r>
            <w:r w:rsidR="00BC6044" w:rsidRPr="0057584D">
              <w:rPr>
                <w:rFonts w:ascii="Arial" w:hAnsi="Arial" w:cs="Arial"/>
                <w:color w:val="000000"/>
              </w:rPr>
              <w:t>atmospheric</w:t>
            </w:r>
            <w:r w:rsidRPr="0057584D">
              <w:rPr>
                <w:rFonts w:ascii="Arial" w:hAnsi="Arial" w:cs="Arial"/>
                <w:color w:val="000000"/>
              </w:rPr>
              <w:t xml:space="preserve"> air.</w:t>
            </w:r>
          </w:p>
          <w:p w14:paraId="7B15865A" w14:textId="77777777" w:rsidR="00D6571F" w:rsidRPr="0057584D" w:rsidRDefault="00D6571F" w:rsidP="001121CD"/>
          <w:p w14:paraId="64C28306" w14:textId="77777777" w:rsidR="008F4865" w:rsidRPr="0057584D" w:rsidRDefault="008F4865" w:rsidP="008F4865"/>
          <w:p w14:paraId="6FAE38F5" w14:textId="77777777" w:rsidR="008F4865" w:rsidRPr="0057584D" w:rsidRDefault="008F4865" w:rsidP="008F4865"/>
          <w:p w14:paraId="098E5D59" w14:textId="15296256" w:rsidR="008F4865" w:rsidRPr="0057584D" w:rsidRDefault="008F4865" w:rsidP="008F4865">
            <w:pPr>
              <w:jc w:val="center"/>
            </w:pPr>
          </w:p>
        </w:tc>
        <w:tc>
          <w:tcPr>
            <w:tcW w:w="1841" w:type="dxa"/>
          </w:tcPr>
          <w:p w14:paraId="6DC026B8" w14:textId="77777777" w:rsidR="008F4865" w:rsidRPr="0057584D" w:rsidRDefault="008F4865" w:rsidP="008F4865">
            <w:pPr>
              <w:rPr>
                <w:rFonts w:ascii="Arial" w:hAnsi="Arial" w:cs="Arial"/>
                <w:color w:val="000000"/>
              </w:rPr>
            </w:pPr>
            <w:r w:rsidRPr="0057584D">
              <w:rPr>
                <w:rFonts w:ascii="Arial" w:hAnsi="Arial" w:cs="Arial"/>
                <w:color w:val="000000"/>
              </w:rPr>
              <w:t>7 bar pressure of compressed air is produced , used to convey product coal. Compressed air is very wet.</w:t>
            </w:r>
          </w:p>
          <w:p w14:paraId="359FC40C" w14:textId="77777777" w:rsidR="00D6571F" w:rsidRPr="0057584D" w:rsidRDefault="00D6571F" w:rsidP="001121CD"/>
        </w:tc>
        <w:tc>
          <w:tcPr>
            <w:tcW w:w="1841" w:type="dxa"/>
          </w:tcPr>
          <w:p w14:paraId="5296489D" w14:textId="591A0938" w:rsidR="0069374C" w:rsidRPr="0057584D" w:rsidRDefault="0069374C" w:rsidP="0069374C">
            <w:pPr>
              <w:rPr>
                <w:rFonts w:ascii="Arial" w:hAnsi="Arial" w:cs="Arial"/>
                <w:color w:val="000000"/>
              </w:rPr>
            </w:pPr>
            <w:r w:rsidRPr="0057584D">
              <w:rPr>
                <w:rFonts w:ascii="Arial" w:hAnsi="Arial" w:cs="Arial"/>
                <w:color w:val="000000"/>
              </w:rPr>
              <w:t xml:space="preserve">Blast Furnace 4 and Blast Furnace 5. Expectations are for the air to be </w:t>
            </w:r>
            <w:r w:rsidR="00BC6044" w:rsidRPr="0057584D">
              <w:rPr>
                <w:rFonts w:ascii="Arial" w:hAnsi="Arial" w:cs="Arial"/>
                <w:color w:val="000000"/>
              </w:rPr>
              <w:t>below</w:t>
            </w:r>
            <w:r w:rsidRPr="0057584D">
              <w:rPr>
                <w:rFonts w:ascii="Arial" w:hAnsi="Arial" w:cs="Arial"/>
                <w:color w:val="000000"/>
              </w:rPr>
              <w:t xml:space="preserve"> 1% moisture and over 7 bar pressure. </w:t>
            </w:r>
          </w:p>
          <w:p w14:paraId="4D30DA59" w14:textId="77777777" w:rsidR="00D6571F" w:rsidRPr="0057584D" w:rsidRDefault="00D6571F" w:rsidP="001121CD"/>
        </w:tc>
      </w:tr>
    </w:tbl>
    <w:p w14:paraId="7D35601C" w14:textId="77777777" w:rsidR="00863414" w:rsidRDefault="00863414" w:rsidP="001121CD"/>
    <w:p w14:paraId="0FB1D3F3" w14:textId="77777777" w:rsidR="00863414" w:rsidRPr="001121CD" w:rsidRDefault="00863414" w:rsidP="001121CD"/>
    <w:p w14:paraId="17833D19" w14:textId="476857DC" w:rsidR="00A72EDA" w:rsidRDefault="00996A09" w:rsidP="0008082C">
      <w:pPr>
        <w:pStyle w:val="Heading2"/>
      </w:pPr>
      <w:bookmarkStart w:id="7" w:name="_Toc131195563"/>
      <w:r>
        <w:lastRenderedPageBreak/>
        <w:t>2.</w:t>
      </w:r>
      <w:r w:rsidR="00A40B62">
        <w:t>4</w:t>
      </w:r>
      <w:r>
        <w:t xml:space="preserve"> </w:t>
      </w:r>
      <w:r w:rsidR="00EE45BB">
        <w:t>S</w:t>
      </w:r>
      <w:r w:rsidR="00EF5E4A">
        <w:t>WOT analysis</w:t>
      </w:r>
      <w:r w:rsidR="00EE45BB">
        <w:t xml:space="preserve"> </w:t>
      </w:r>
      <w:r w:rsidR="00C6745D">
        <w:t>.</w:t>
      </w:r>
      <w:bookmarkEnd w:id="7"/>
      <w:r w:rsidR="00C6745D">
        <w:t xml:space="preserve"> </w:t>
      </w:r>
    </w:p>
    <w:p w14:paraId="016477A2" w14:textId="77777777" w:rsidR="00A11FF1" w:rsidRDefault="00A11FF1" w:rsidP="00A11FF1">
      <w:pPr>
        <w:pStyle w:val="Caption"/>
      </w:pPr>
    </w:p>
    <w:p w14:paraId="01F34299" w14:textId="03707670" w:rsidR="00A11FF1" w:rsidRDefault="00A11FF1" w:rsidP="00C77E55">
      <w:pPr>
        <w:pStyle w:val="NoSpacing"/>
      </w:pPr>
      <w:r>
        <w:t xml:space="preserve">A SWOT ( strength, weakness, opportunities and threats) </w:t>
      </w:r>
      <w:r w:rsidR="00D0459E">
        <w:t xml:space="preserve">table was carried out to help </w:t>
      </w:r>
      <w:r w:rsidR="007E7BDA">
        <w:t xml:space="preserve">promote discussion </w:t>
      </w:r>
      <w:r w:rsidR="00D42191">
        <w:t xml:space="preserve">between the team. </w:t>
      </w:r>
      <w:r w:rsidR="00817537">
        <w:t xml:space="preserve">As the project is being conducted internally with no external parts outside of the company </w:t>
      </w:r>
      <w:r w:rsidR="00E25CFC">
        <w:t xml:space="preserve">the discussion only included the strengths and weaknesses on the issue at hand. </w:t>
      </w:r>
      <w:r w:rsidR="00C77E55">
        <w:t xml:space="preserve"> By carrying out SWOT analysis</w:t>
      </w:r>
      <w:r w:rsidR="007819DC">
        <w:t xml:space="preserve"> the team </w:t>
      </w:r>
      <w:proofErr w:type="gramStart"/>
      <w:r w:rsidR="007819DC">
        <w:t>are able to</w:t>
      </w:r>
      <w:proofErr w:type="gramEnd"/>
      <w:r w:rsidR="007819DC">
        <w:t xml:space="preserve"> identify the strengths</w:t>
      </w:r>
      <w:r w:rsidR="00EA3DD4">
        <w:t xml:space="preserve"> within the process</w:t>
      </w:r>
      <w:r w:rsidR="007819DC">
        <w:t xml:space="preserve"> and build on them in order to improve, </w:t>
      </w:r>
      <w:r w:rsidR="00EA3DD4">
        <w:t xml:space="preserve">but it also shows the limitations within the process. </w:t>
      </w:r>
    </w:p>
    <w:p w14:paraId="63628DCC" w14:textId="1587469D" w:rsidR="000C34E0" w:rsidRPr="00A11FF1" w:rsidRDefault="000C34E0" w:rsidP="00C77E55">
      <w:pPr>
        <w:pStyle w:val="NoSpacing"/>
      </w:pPr>
      <w:r>
        <w:t xml:space="preserve">The key points taken from the SWOT analysis is that the company is willing to improve the process and that there are several solutions to the problem identified.  The main </w:t>
      </w:r>
      <w:r w:rsidR="00474883">
        <w:t xml:space="preserve">weaknesses identified </w:t>
      </w:r>
      <w:r w:rsidR="004A01DE">
        <w:t>overall are linked to the same issue, that moisture within the compressed air causing process issues</w:t>
      </w:r>
      <w:r w:rsidR="00427456">
        <w:t xml:space="preserve">, waste man power and high process costs. </w:t>
      </w:r>
      <w:r w:rsidR="0002415F" w:rsidRPr="0002415F">
        <w:t>(PESTLEANALYSIS, 2016)</w:t>
      </w:r>
    </w:p>
    <w:p w14:paraId="1E8E4E30" w14:textId="77777777" w:rsidR="00A11FF1" w:rsidRDefault="00A11FF1" w:rsidP="00A11FF1"/>
    <w:p w14:paraId="2D80D13B" w14:textId="77777777" w:rsidR="00A11FF1" w:rsidRPr="00A11FF1" w:rsidRDefault="00A11FF1" w:rsidP="00A11FF1"/>
    <w:p w14:paraId="74B3260D" w14:textId="2FD60047" w:rsidR="00FC2FBE" w:rsidRDefault="00D47D7D" w:rsidP="00A11FF1">
      <w:pPr>
        <w:pStyle w:val="Caption"/>
      </w:pPr>
      <w:bookmarkStart w:id="8" w:name="_Toc131193808"/>
      <w:r>
        <w:t xml:space="preserve">Figure </w:t>
      </w:r>
      <w:r>
        <w:fldChar w:fldCharType="begin"/>
      </w:r>
      <w:r>
        <w:instrText xml:space="preserve"> SEQ Figure \* ARABIC </w:instrText>
      </w:r>
      <w:r>
        <w:fldChar w:fldCharType="separate"/>
      </w:r>
      <w:r w:rsidR="00F34A89">
        <w:rPr>
          <w:noProof/>
        </w:rPr>
        <w:t>3</w:t>
      </w:r>
      <w:r>
        <w:fldChar w:fldCharType="end"/>
      </w:r>
      <w:r>
        <w:t>- SWOT Table</w:t>
      </w:r>
      <w:bookmarkEnd w:id="8"/>
    </w:p>
    <w:p w14:paraId="64C57B54" w14:textId="77777777" w:rsidR="00FC2FBE" w:rsidRDefault="00FC2FBE" w:rsidP="00FC2FBE"/>
    <w:tbl>
      <w:tblPr>
        <w:tblStyle w:val="TableGrid"/>
        <w:tblpPr w:leftFromText="180" w:rightFromText="180" w:vertAnchor="text" w:horzAnchor="margin" w:tblpXSpec="center" w:tblpY="-43"/>
        <w:tblOverlap w:val="never"/>
        <w:tblW w:w="9634" w:type="dxa"/>
        <w:tblLook w:val="04A0" w:firstRow="1" w:lastRow="0" w:firstColumn="1" w:lastColumn="0" w:noHBand="0" w:noVBand="1"/>
      </w:tblPr>
      <w:tblGrid>
        <w:gridCol w:w="9634"/>
      </w:tblGrid>
      <w:tr w:rsidR="00FC2FBE" w14:paraId="16FD4FFD" w14:textId="77777777" w:rsidTr="00FC2FBE">
        <w:trPr>
          <w:trHeight w:val="699"/>
        </w:trPr>
        <w:tc>
          <w:tcPr>
            <w:tcW w:w="9634" w:type="dxa"/>
            <w:shd w:val="clear" w:color="auto" w:fill="E7E6E6" w:themeFill="background2"/>
          </w:tcPr>
          <w:p w14:paraId="65A3980B" w14:textId="77777777" w:rsidR="00FC2FBE" w:rsidRDefault="00FC2FBE" w:rsidP="00FC2FBE">
            <w:pPr>
              <w:rPr>
                <w:rFonts w:ascii="Times New Roman" w:eastAsia="Times New Roman" w:hAnsi="Times New Roman" w:cs="Times New Roman"/>
                <w:sz w:val="20"/>
                <w:szCs w:val="20"/>
                <w:lang w:eastAsia="en-GB"/>
              </w:rPr>
            </w:pPr>
          </w:p>
          <w:p w14:paraId="500CD2BC" w14:textId="77777777" w:rsidR="00FC2FBE" w:rsidRPr="009D41CC" w:rsidRDefault="00FC2FBE" w:rsidP="00FC2FBE">
            <w:pPr>
              <w:rPr>
                <w:b/>
                <w:bCs/>
                <w:sz w:val="24"/>
                <w:szCs w:val="24"/>
                <w:lang w:eastAsia="en-GB"/>
              </w:rPr>
            </w:pPr>
            <w:r>
              <w:rPr>
                <w:lang w:eastAsia="en-GB"/>
              </w:rPr>
              <w:t xml:space="preserve">                                 </w:t>
            </w:r>
            <w:r w:rsidRPr="009D41CC">
              <w:rPr>
                <w:b/>
                <w:bCs/>
                <w:sz w:val="24"/>
                <w:szCs w:val="24"/>
                <w:lang w:eastAsia="en-GB"/>
              </w:rPr>
              <w:t xml:space="preserve">Strengths </w:t>
            </w:r>
          </w:p>
        </w:tc>
      </w:tr>
      <w:tr w:rsidR="00FC2FBE" w14:paraId="076BC6B7" w14:textId="77777777" w:rsidTr="00FC2FBE">
        <w:trPr>
          <w:trHeight w:val="3390"/>
        </w:trPr>
        <w:tc>
          <w:tcPr>
            <w:tcW w:w="9634" w:type="dxa"/>
          </w:tcPr>
          <w:p w14:paraId="0EF260A6" w14:textId="77777777" w:rsidR="00FC2FBE" w:rsidRDefault="00FC2FBE" w:rsidP="00FC2FBE">
            <w:pPr>
              <w:rPr>
                <w:rFonts w:ascii="Times New Roman" w:eastAsia="Times New Roman" w:hAnsi="Times New Roman" w:cs="Times New Roman"/>
                <w:sz w:val="20"/>
                <w:szCs w:val="20"/>
                <w:lang w:eastAsia="en-GB"/>
              </w:rPr>
            </w:pPr>
          </w:p>
          <w:p w14:paraId="03727B94" w14:textId="77777777" w:rsidR="00FC2FBE" w:rsidRDefault="00FC2FBE" w:rsidP="00FC2FBE">
            <w:pPr>
              <w:pStyle w:val="ListParagraph"/>
              <w:numPr>
                <w:ilvl w:val="0"/>
                <w:numId w:val="16"/>
              </w:numPr>
              <w:rPr>
                <w:lang w:eastAsia="en-GB"/>
              </w:rPr>
            </w:pPr>
            <w:r>
              <w:rPr>
                <w:lang w:eastAsia="en-GB"/>
              </w:rPr>
              <w:t>Companies’ willingness to improve the process.</w:t>
            </w:r>
          </w:p>
          <w:p w14:paraId="59FB83E0" w14:textId="77777777" w:rsidR="00FC2FBE" w:rsidRDefault="00FC2FBE" w:rsidP="00FC2FBE">
            <w:pPr>
              <w:pStyle w:val="ListParagraph"/>
              <w:numPr>
                <w:ilvl w:val="0"/>
                <w:numId w:val="16"/>
              </w:numPr>
              <w:rPr>
                <w:lang w:eastAsia="en-GB"/>
              </w:rPr>
            </w:pPr>
            <w:r>
              <w:rPr>
                <w:lang w:eastAsia="en-GB"/>
              </w:rPr>
              <w:t>Compressors are reliable although providing moist air.</w:t>
            </w:r>
          </w:p>
          <w:p w14:paraId="20FF2189" w14:textId="77777777" w:rsidR="00FC2FBE" w:rsidRDefault="00FC2FBE" w:rsidP="00FC2FBE">
            <w:pPr>
              <w:pStyle w:val="ListParagraph"/>
              <w:numPr>
                <w:ilvl w:val="0"/>
                <w:numId w:val="16"/>
              </w:numPr>
              <w:rPr>
                <w:lang w:eastAsia="en-GB"/>
              </w:rPr>
            </w:pPr>
            <w:r>
              <w:rPr>
                <w:lang w:eastAsia="en-GB"/>
              </w:rPr>
              <w:t>Personnel dedicated to improving process.</w:t>
            </w:r>
          </w:p>
          <w:p w14:paraId="76B65397" w14:textId="77777777" w:rsidR="00FC2FBE" w:rsidRDefault="00FC2FBE" w:rsidP="00FC2FBE">
            <w:pPr>
              <w:pStyle w:val="ListParagraph"/>
              <w:numPr>
                <w:ilvl w:val="0"/>
                <w:numId w:val="16"/>
              </w:numPr>
              <w:rPr>
                <w:lang w:eastAsia="en-GB"/>
              </w:rPr>
            </w:pPr>
            <w:r>
              <w:rPr>
                <w:lang w:eastAsia="en-GB"/>
              </w:rPr>
              <w:t>Several solutions available to potentially reduce or control moisture within compressed air.</w:t>
            </w:r>
          </w:p>
          <w:p w14:paraId="4BB1CB5B" w14:textId="2B833AA7" w:rsidR="00FC2FBE" w:rsidRDefault="00FC2FBE" w:rsidP="00FC2FBE">
            <w:pPr>
              <w:pStyle w:val="ListParagraph"/>
              <w:numPr>
                <w:ilvl w:val="0"/>
                <w:numId w:val="16"/>
              </w:numPr>
              <w:rPr>
                <w:lang w:eastAsia="en-GB"/>
              </w:rPr>
            </w:pPr>
            <w:r>
              <w:rPr>
                <w:lang w:eastAsia="en-GB"/>
              </w:rPr>
              <w:t>Analysis into problem could educate employees around process.</w:t>
            </w:r>
          </w:p>
          <w:p w14:paraId="7ED33381" w14:textId="77777777" w:rsidR="00FC2FBE" w:rsidRPr="000C66FF" w:rsidRDefault="00FC2FBE" w:rsidP="00FC2FBE">
            <w:pPr>
              <w:pStyle w:val="ListParagraph"/>
              <w:rPr>
                <w:lang w:eastAsia="en-GB"/>
              </w:rPr>
            </w:pPr>
          </w:p>
        </w:tc>
      </w:tr>
      <w:tr w:rsidR="00FC2FBE" w14:paraId="1DD059ED" w14:textId="77777777" w:rsidTr="00FC2FBE">
        <w:trPr>
          <w:trHeight w:val="699"/>
        </w:trPr>
        <w:tc>
          <w:tcPr>
            <w:tcW w:w="9634" w:type="dxa"/>
            <w:shd w:val="clear" w:color="auto" w:fill="E7E6E6" w:themeFill="background2"/>
          </w:tcPr>
          <w:p w14:paraId="4CB30EDB" w14:textId="77777777" w:rsidR="00FC2FBE" w:rsidRDefault="00FC2FBE" w:rsidP="00FC2FBE">
            <w:pPr>
              <w:rPr>
                <w:rFonts w:ascii="Times New Roman" w:eastAsia="Times New Roman" w:hAnsi="Times New Roman" w:cs="Times New Roman"/>
                <w:sz w:val="20"/>
                <w:szCs w:val="20"/>
                <w:lang w:eastAsia="en-GB"/>
              </w:rPr>
            </w:pPr>
          </w:p>
          <w:p w14:paraId="0C4DC021" w14:textId="77777777" w:rsidR="00FC2FBE" w:rsidRPr="009D41CC" w:rsidRDefault="00FC2FBE" w:rsidP="00FC2FBE">
            <w:pPr>
              <w:rPr>
                <w:b/>
                <w:bCs/>
                <w:lang w:eastAsia="en-GB"/>
              </w:rPr>
            </w:pPr>
            <w:r>
              <w:rPr>
                <w:b/>
                <w:bCs/>
                <w:sz w:val="24"/>
                <w:szCs w:val="24"/>
                <w:lang w:eastAsia="en-GB"/>
              </w:rPr>
              <w:t xml:space="preserve">                          </w:t>
            </w:r>
            <w:r w:rsidRPr="009D41CC">
              <w:rPr>
                <w:b/>
                <w:bCs/>
                <w:sz w:val="24"/>
                <w:szCs w:val="24"/>
                <w:lang w:eastAsia="en-GB"/>
              </w:rPr>
              <w:t xml:space="preserve"> Weaknesses</w:t>
            </w:r>
            <w:r w:rsidRPr="009D41CC">
              <w:rPr>
                <w:b/>
                <w:bCs/>
                <w:lang w:eastAsia="en-GB"/>
              </w:rPr>
              <w:t xml:space="preserve"> </w:t>
            </w:r>
          </w:p>
        </w:tc>
      </w:tr>
      <w:tr w:rsidR="00FC2FBE" w14:paraId="0E800F9B" w14:textId="77777777" w:rsidTr="00FC2FBE">
        <w:trPr>
          <w:trHeight w:val="3544"/>
        </w:trPr>
        <w:tc>
          <w:tcPr>
            <w:tcW w:w="9634" w:type="dxa"/>
          </w:tcPr>
          <w:p w14:paraId="5D16ABD1" w14:textId="77777777" w:rsidR="00FC2FBE" w:rsidRPr="00866008" w:rsidRDefault="00FC2FBE" w:rsidP="00FC2FBE">
            <w:pPr>
              <w:rPr>
                <w:lang w:eastAsia="en-GB"/>
              </w:rPr>
            </w:pPr>
          </w:p>
          <w:p w14:paraId="49CA5F25" w14:textId="77777777" w:rsidR="00FC2FBE" w:rsidRPr="00866008" w:rsidRDefault="00FC2FBE" w:rsidP="00FC2FBE">
            <w:pPr>
              <w:pStyle w:val="ListParagraph"/>
              <w:numPr>
                <w:ilvl w:val="0"/>
                <w:numId w:val="15"/>
              </w:numPr>
              <w:rPr>
                <w:lang w:eastAsia="en-GB"/>
              </w:rPr>
            </w:pPr>
            <w:r w:rsidRPr="00866008">
              <w:rPr>
                <w:lang w:eastAsia="en-GB"/>
              </w:rPr>
              <w:t xml:space="preserve">Vents cracked open to allow moisture out, also wasting compressed air. </w:t>
            </w:r>
          </w:p>
          <w:p w14:paraId="73B0EFB2" w14:textId="77777777" w:rsidR="00FC2FBE" w:rsidRDefault="00FC2FBE" w:rsidP="00FC2FBE">
            <w:pPr>
              <w:pStyle w:val="ListParagraph"/>
              <w:numPr>
                <w:ilvl w:val="0"/>
                <w:numId w:val="15"/>
              </w:numPr>
              <w:rPr>
                <w:lang w:eastAsia="en-GB"/>
              </w:rPr>
            </w:pPr>
            <w:r w:rsidRPr="00866008">
              <w:rPr>
                <w:lang w:eastAsia="en-GB"/>
              </w:rPr>
              <w:t xml:space="preserve">Process knowledge within new process team. </w:t>
            </w:r>
          </w:p>
          <w:p w14:paraId="65E87706" w14:textId="77777777" w:rsidR="00FC2FBE" w:rsidRDefault="00FC2FBE" w:rsidP="00FC2FBE">
            <w:pPr>
              <w:pStyle w:val="ListParagraph"/>
              <w:numPr>
                <w:ilvl w:val="0"/>
                <w:numId w:val="15"/>
              </w:numPr>
              <w:rPr>
                <w:lang w:eastAsia="en-GB"/>
              </w:rPr>
            </w:pPr>
            <w:r>
              <w:rPr>
                <w:lang w:eastAsia="en-GB"/>
              </w:rPr>
              <w:t xml:space="preserve">Time spent on compressed air system when there are other areas of plant needing maintenance. </w:t>
            </w:r>
          </w:p>
          <w:p w14:paraId="222B08A8" w14:textId="77777777" w:rsidR="00FC2FBE" w:rsidRPr="002949BA" w:rsidRDefault="00FC2FBE" w:rsidP="00FC2FBE">
            <w:pPr>
              <w:pStyle w:val="ListParagraph"/>
              <w:numPr>
                <w:ilvl w:val="0"/>
                <w:numId w:val="15"/>
              </w:numPr>
              <w:rPr>
                <w:lang w:eastAsia="en-GB"/>
              </w:rPr>
            </w:pPr>
            <w:r w:rsidRPr="002949BA">
              <w:rPr>
                <w:lang w:eastAsia="en-GB"/>
              </w:rPr>
              <w:t>Moisture in compressed air can take a Blast Furnace off coal.</w:t>
            </w:r>
          </w:p>
          <w:p w14:paraId="67F7E8F3" w14:textId="77777777" w:rsidR="00FC2FBE" w:rsidRPr="002949BA" w:rsidRDefault="00FC2FBE" w:rsidP="00FC2FBE">
            <w:pPr>
              <w:pStyle w:val="ListParagraph"/>
              <w:numPr>
                <w:ilvl w:val="0"/>
                <w:numId w:val="15"/>
              </w:numPr>
              <w:rPr>
                <w:lang w:eastAsia="en-GB"/>
              </w:rPr>
            </w:pPr>
            <w:r w:rsidRPr="002949BA">
              <w:rPr>
                <w:lang w:eastAsia="en-GB"/>
              </w:rPr>
              <w:t xml:space="preserve">Blockages in coal lines can take manning off other breakdowns causing further failures. </w:t>
            </w:r>
          </w:p>
          <w:p w14:paraId="2CB09CE7" w14:textId="77777777" w:rsidR="00FC2FBE" w:rsidRPr="00866008" w:rsidRDefault="00FC2FBE" w:rsidP="00FC2FBE">
            <w:pPr>
              <w:pStyle w:val="ListParagraph"/>
              <w:numPr>
                <w:ilvl w:val="0"/>
                <w:numId w:val="15"/>
              </w:numPr>
              <w:rPr>
                <w:lang w:eastAsia="en-GB"/>
              </w:rPr>
            </w:pPr>
            <w:r w:rsidRPr="002949BA">
              <w:rPr>
                <w:lang w:eastAsia="en-GB"/>
              </w:rPr>
              <w:t>Vents shut by personnel resulting in further blockages.</w:t>
            </w:r>
          </w:p>
        </w:tc>
      </w:tr>
    </w:tbl>
    <w:p w14:paraId="6CE83D81" w14:textId="145B6186" w:rsidR="00FC2FBE" w:rsidRDefault="00FC2FBE" w:rsidP="00427456">
      <w:pPr>
        <w:pStyle w:val="Caption"/>
      </w:pPr>
    </w:p>
    <w:tbl>
      <w:tblPr>
        <w:tblpPr w:leftFromText="180" w:rightFromText="180" w:vertAnchor="text" w:horzAnchor="page" w:tblpX="1" w:tblpY="589"/>
        <w:tblW w:w="1418" w:type="dxa"/>
        <w:tblLook w:val="04A0" w:firstRow="1" w:lastRow="0" w:firstColumn="1" w:lastColumn="0" w:noHBand="0" w:noVBand="1"/>
      </w:tblPr>
      <w:tblGrid>
        <w:gridCol w:w="1176"/>
        <w:gridCol w:w="242"/>
      </w:tblGrid>
      <w:tr w:rsidR="00427456" w:rsidRPr="0089483D" w14:paraId="5A9397BD" w14:textId="2401AF04" w:rsidTr="00427456">
        <w:trPr>
          <w:trHeight w:val="550"/>
        </w:trPr>
        <w:tc>
          <w:tcPr>
            <w:tcW w:w="1176" w:type="dxa"/>
            <w:tcBorders>
              <w:top w:val="nil"/>
              <w:left w:val="nil"/>
              <w:bottom w:val="nil"/>
              <w:right w:val="nil"/>
            </w:tcBorders>
            <w:shd w:val="clear" w:color="auto" w:fill="auto"/>
            <w:noWrap/>
            <w:vAlign w:val="bottom"/>
          </w:tcPr>
          <w:p w14:paraId="07491BDA" w14:textId="603C3159" w:rsidR="00427456" w:rsidRPr="0089483D" w:rsidRDefault="00427456" w:rsidP="00427456">
            <w:pPr>
              <w:rPr>
                <w:rFonts w:ascii="Calibri" w:eastAsia="Times New Roman" w:hAnsi="Calibri" w:cs="Calibri"/>
                <w:color w:val="000000"/>
                <w:lang w:eastAsia="en-GB"/>
              </w:rPr>
            </w:pPr>
          </w:p>
        </w:tc>
        <w:tc>
          <w:tcPr>
            <w:tcW w:w="242" w:type="dxa"/>
            <w:tcBorders>
              <w:top w:val="nil"/>
              <w:left w:val="nil"/>
              <w:bottom w:val="nil"/>
              <w:right w:val="nil"/>
            </w:tcBorders>
            <w:shd w:val="clear" w:color="auto" w:fill="auto"/>
            <w:noWrap/>
            <w:vAlign w:val="bottom"/>
          </w:tcPr>
          <w:p w14:paraId="147E075C" w14:textId="77777777" w:rsidR="00427456" w:rsidRPr="0089483D" w:rsidRDefault="00427456" w:rsidP="0089483D">
            <w:pPr>
              <w:spacing w:after="0" w:line="240" w:lineRule="auto"/>
              <w:rPr>
                <w:rFonts w:ascii="Times New Roman" w:eastAsia="Times New Roman" w:hAnsi="Times New Roman" w:cs="Times New Roman"/>
                <w:i/>
                <w:iCs/>
                <w:sz w:val="20"/>
                <w:szCs w:val="20"/>
                <w:lang w:eastAsia="en-GB"/>
              </w:rPr>
            </w:pPr>
          </w:p>
        </w:tc>
      </w:tr>
      <w:tr w:rsidR="00427456" w:rsidRPr="0089483D" w14:paraId="1913CF3E" w14:textId="4B152BBB" w:rsidTr="00427456">
        <w:trPr>
          <w:trHeight w:val="8336"/>
        </w:trPr>
        <w:tc>
          <w:tcPr>
            <w:tcW w:w="1176" w:type="dxa"/>
            <w:tcBorders>
              <w:top w:val="nil"/>
              <w:left w:val="nil"/>
              <w:bottom w:val="nil"/>
              <w:right w:val="nil"/>
            </w:tcBorders>
            <w:shd w:val="clear" w:color="auto" w:fill="auto"/>
            <w:noWrap/>
            <w:vAlign w:val="bottom"/>
          </w:tcPr>
          <w:p w14:paraId="6B31216C" w14:textId="77777777" w:rsidR="00427456" w:rsidRPr="0089483D" w:rsidRDefault="00427456" w:rsidP="0089483D">
            <w:pPr>
              <w:spacing w:after="0" w:line="240" w:lineRule="auto"/>
              <w:rPr>
                <w:rFonts w:ascii="Times New Roman" w:eastAsia="Times New Roman" w:hAnsi="Times New Roman" w:cs="Times New Roman"/>
                <w:sz w:val="20"/>
                <w:szCs w:val="20"/>
                <w:lang w:eastAsia="en-GB"/>
              </w:rPr>
            </w:pPr>
          </w:p>
        </w:tc>
        <w:tc>
          <w:tcPr>
            <w:tcW w:w="242" w:type="dxa"/>
            <w:tcBorders>
              <w:top w:val="nil"/>
              <w:left w:val="nil"/>
              <w:bottom w:val="nil"/>
              <w:right w:val="nil"/>
            </w:tcBorders>
            <w:shd w:val="clear" w:color="auto" w:fill="auto"/>
            <w:noWrap/>
            <w:vAlign w:val="bottom"/>
          </w:tcPr>
          <w:p w14:paraId="55880E8B" w14:textId="77777777" w:rsidR="00427456" w:rsidRPr="0089483D" w:rsidRDefault="00427456" w:rsidP="0089483D">
            <w:pPr>
              <w:spacing w:after="0" w:line="240" w:lineRule="auto"/>
              <w:rPr>
                <w:rFonts w:ascii="Times New Roman" w:eastAsia="Times New Roman" w:hAnsi="Times New Roman" w:cs="Times New Roman"/>
                <w:sz w:val="20"/>
                <w:szCs w:val="20"/>
                <w:lang w:eastAsia="en-GB"/>
              </w:rPr>
            </w:pPr>
          </w:p>
        </w:tc>
      </w:tr>
      <w:tr w:rsidR="00427456" w:rsidRPr="0089483D" w14:paraId="7CB35AB6" w14:textId="463C2F25" w:rsidTr="00427456">
        <w:trPr>
          <w:trHeight w:val="300"/>
        </w:trPr>
        <w:tc>
          <w:tcPr>
            <w:tcW w:w="1176" w:type="dxa"/>
            <w:tcBorders>
              <w:top w:val="nil"/>
              <w:left w:val="nil"/>
              <w:bottom w:val="nil"/>
              <w:right w:val="nil"/>
            </w:tcBorders>
            <w:shd w:val="clear" w:color="auto" w:fill="auto"/>
            <w:noWrap/>
            <w:vAlign w:val="bottom"/>
          </w:tcPr>
          <w:p w14:paraId="525556B8"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4AF7AF3E"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058AF810"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2A6D1F50"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20BAE4EC"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6BFBE26B"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1E293D54"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588B2178"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662F4AFC"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5BB4FD72"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49820537"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0493401E"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0C9513B0"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7ED04058"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69360F88"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15FDEBED"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378D0A75" w14:textId="77777777" w:rsidR="00427456" w:rsidRDefault="00427456" w:rsidP="0089483D">
            <w:pPr>
              <w:spacing w:after="0" w:line="240" w:lineRule="auto"/>
              <w:rPr>
                <w:rFonts w:ascii="Times New Roman" w:eastAsia="Times New Roman" w:hAnsi="Times New Roman" w:cs="Times New Roman"/>
                <w:sz w:val="20"/>
                <w:szCs w:val="20"/>
                <w:lang w:eastAsia="en-GB"/>
              </w:rPr>
            </w:pPr>
          </w:p>
          <w:p w14:paraId="6E30754B" w14:textId="4950B06C" w:rsidR="00427456" w:rsidRPr="0089483D" w:rsidRDefault="00427456" w:rsidP="0089483D">
            <w:pPr>
              <w:spacing w:after="0" w:line="240" w:lineRule="auto"/>
              <w:rPr>
                <w:rFonts w:ascii="Times New Roman" w:eastAsia="Times New Roman" w:hAnsi="Times New Roman" w:cs="Times New Roman"/>
                <w:sz w:val="20"/>
                <w:szCs w:val="20"/>
                <w:lang w:eastAsia="en-GB"/>
              </w:rPr>
            </w:pPr>
          </w:p>
        </w:tc>
        <w:tc>
          <w:tcPr>
            <w:tcW w:w="242" w:type="dxa"/>
            <w:tcBorders>
              <w:top w:val="nil"/>
              <w:left w:val="nil"/>
              <w:bottom w:val="nil"/>
              <w:right w:val="nil"/>
            </w:tcBorders>
            <w:shd w:val="clear" w:color="auto" w:fill="auto"/>
            <w:noWrap/>
            <w:vAlign w:val="bottom"/>
          </w:tcPr>
          <w:p w14:paraId="1CEF0700" w14:textId="77777777" w:rsidR="00427456" w:rsidRPr="0089483D" w:rsidRDefault="00427456" w:rsidP="0089483D">
            <w:pPr>
              <w:spacing w:after="0" w:line="240" w:lineRule="auto"/>
              <w:rPr>
                <w:rFonts w:ascii="Times New Roman" w:eastAsia="Times New Roman" w:hAnsi="Times New Roman" w:cs="Times New Roman"/>
                <w:sz w:val="20"/>
                <w:szCs w:val="20"/>
                <w:lang w:eastAsia="en-GB"/>
              </w:rPr>
            </w:pPr>
          </w:p>
        </w:tc>
      </w:tr>
    </w:tbl>
    <w:p w14:paraId="14CCF0E8" w14:textId="5F491B26" w:rsidR="00427456" w:rsidRDefault="00A40B62" w:rsidP="00427456">
      <w:pPr>
        <w:pStyle w:val="Heading2"/>
        <w:rPr>
          <w:lang w:eastAsia="en-GB"/>
        </w:rPr>
      </w:pPr>
      <w:bookmarkStart w:id="9" w:name="_Toc131195564"/>
      <w:r>
        <w:rPr>
          <w:lang w:eastAsia="en-GB"/>
        </w:rPr>
        <w:t xml:space="preserve">2.5 </w:t>
      </w:r>
      <w:r w:rsidR="00427456">
        <w:rPr>
          <w:lang w:eastAsia="en-GB"/>
        </w:rPr>
        <w:t>Voice of Customer</w:t>
      </w:r>
      <w:bookmarkEnd w:id="9"/>
    </w:p>
    <w:p w14:paraId="4ECDD915" w14:textId="77777777" w:rsidR="00427456" w:rsidRDefault="00427456" w:rsidP="00C415CA">
      <w:pPr>
        <w:rPr>
          <w:lang w:eastAsia="en-GB"/>
        </w:rPr>
      </w:pPr>
    </w:p>
    <w:p w14:paraId="38AD38B6" w14:textId="723CEC6D" w:rsidR="002A55D0" w:rsidRDefault="00A05F74" w:rsidP="00427456">
      <w:pPr>
        <w:rPr>
          <w:lang w:eastAsia="en-GB"/>
        </w:rPr>
      </w:pPr>
      <w:r>
        <w:rPr>
          <w:lang w:eastAsia="en-GB"/>
        </w:rPr>
        <w:t xml:space="preserve">When defining the </w:t>
      </w:r>
      <w:r w:rsidR="00C415CA">
        <w:rPr>
          <w:lang w:eastAsia="en-GB"/>
        </w:rPr>
        <w:t>problem,</w:t>
      </w:r>
      <w:r>
        <w:rPr>
          <w:lang w:eastAsia="en-GB"/>
        </w:rPr>
        <w:t xml:space="preserve"> it is imperative to speak to the downstream customer, to</w:t>
      </w:r>
      <w:r>
        <w:rPr>
          <w:lang w:eastAsia="en-GB"/>
        </w:rPr>
        <w:t xml:space="preserve"> </w:t>
      </w:r>
      <w:r w:rsidR="00583630">
        <w:rPr>
          <w:lang w:eastAsia="en-GB"/>
        </w:rPr>
        <w:t>identify their concerns and what is affecting them the most. Sometimes key information can be collected by simply talking to the customer</w:t>
      </w:r>
      <w:r w:rsidR="00C415CA">
        <w:rPr>
          <w:lang w:eastAsia="en-GB"/>
        </w:rPr>
        <w:t xml:space="preserve">, </w:t>
      </w:r>
      <w:r w:rsidR="003D7945">
        <w:rPr>
          <w:lang w:eastAsia="en-GB"/>
        </w:rPr>
        <w:t xml:space="preserve"> this data can be </w:t>
      </w:r>
      <w:r w:rsidR="00FF6F51">
        <w:rPr>
          <w:lang w:eastAsia="en-GB"/>
        </w:rPr>
        <w:t>very</w:t>
      </w:r>
      <w:r w:rsidR="003D7945">
        <w:rPr>
          <w:lang w:eastAsia="en-GB"/>
        </w:rPr>
        <w:t xml:space="preserve"> specific and may need to be validated </w:t>
      </w:r>
      <w:r w:rsidR="00960CBD">
        <w:rPr>
          <w:lang w:eastAsia="en-GB"/>
        </w:rPr>
        <w:t xml:space="preserve">further into the project. </w:t>
      </w:r>
      <w:r w:rsidR="00815FD6" w:rsidRPr="00815FD6">
        <w:rPr>
          <w:lang w:eastAsia="en-GB"/>
        </w:rPr>
        <w:t>(Luck, 2022)</w:t>
      </w:r>
    </w:p>
    <w:p w14:paraId="2EAC8E8F" w14:textId="49E7ED77" w:rsidR="00A25341" w:rsidRDefault="0074096F" w:rsidP="00C415CA">
      <w:pPr>
        <w:rPr>
          <w:lang w:eastAsia="en-GB"/>
        </w:rPr>
      </w:pPr>
      <w:r>
        <w:rPr>
          <w:noProof/>
          <w:lang w:eastAsia="en-GB"/>
          <w14:ligatures w14:val="standardContextual"/>
        </w:rPr>
        <mc:AlternateContent>
          <mc:Choice Requires="wps">
            <w:drawing>
              <wp:anchor distT="0" distB="0" distL="114300" distR="114300" simplePos="0" relativeHeight="251666432" behindDoc="0" locked="0" layoutInCell="1" allowOverlap="1" wp14:anchorId="18ABF89F" wp14:editId="0BB66DA7">
                <wp:simplePos x="0" y="0"/>
                <wp:positionH relativeFrom="margin">
                  <wp:posOffset>3552826</wp:posOffset>
                </wp:positionH>
                <wp:positionV relativeFrom="paragraph">
                  <wp:posOffset>3338829</wp:posOffset>
                </wp:positionV>
                <wp:extent cx="514350" cy="447675"/>
                <wp:effectExtent l="0" t="38100" r="57150" b="28575"/>
                <wp:wrapNone/>
                <wp:docPr id="400" name="Straight Arrow Connector 400"/>
                <wp:cNvGraphicFramePr/>
                <a:graphic xmlns:a="http://schemas.openxmlformats.org/drawingml/2006/main">
                  <a:graphicData uri="http://schemas.microsoft.com/office/word/2010/wordprocessingShape">
                    <wps:wsp>
                      <wps:cNvCnPr/>
                      <wps:spPr>
                        <a:xfrm flipV="1">
                          <a:off x="0" y="0"/>
                          <a:ext cx="514350"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A494FE" id="_x0000_t32" coordsize="21600,21600" o:spt="32" o:oned="t" path="m,l21600,21600e" filled="f">
                <v:path arrowok="t" fillok="f" o:connecttype="none"/>
                <o:lock v:ext="edit" shapetype="t"/>
              </v:shapetype>
              <v:shape id="Straight Arrow Connector 400" o:spid="_x0000_s1026" type="#_x0000_t32" style="position:absolute;margin-left:279.75pt;margin-top:262.9pt;width:40.5pt;height:35.25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" strokecolor="#4472c4 [3204]" strokeweight=".5pt">
                <v:stroke endarrow="block" joinstyle="miter"/>
                <w10:wrap anchorx="margin"/>
              </v:shape>
            </w:pict>
          </mc:Fallback>
        </mc:AlternateContent>
      </w:r>
      <w:r>
        <w:rPr>
          <w:noProof/>
          <w:lang w:eastAsia="en-GB"/>
          <w14:ligatures w14:val="standardContextual"/>
        </w:rPr>
        <mc:AlternateContent>
          <mc:Choice Requires="wps">
            <w:drawing>
              <wp:anchor distT="0" distB="0" distL="114300" distR="114300" simplePos="0" relativeHeight="251697152" behindDoc="0" locked="0" layoutInCell="1" allowOverlap="1" wp14:anchorId="798822A5" wp14:editId="1CAF7024">
                <wp:simplePos x="0" y="0"/>
                <wp:positionH relativeFrom="margin">
                  <wp:align>center</wp:align>
                </wp:positionH>
                <wp:positionV relativeFrom="paragraph">
                  <wp:posOffset>1428115</wp:posOffset>
                </wp:positionV>
                <wp:extent cx="1438275" cy="971550"/>
                <wp:effectExtent l="0" t="0" r="28575" b="19050"/>
                <wp:wrapNone/>
                <wp:docPr id="418" name="Oval 418"/>
                <wp:cNvGraphicFramePr/>
                <a:graphic xmlns:a="http://schemas.openxmlformats.org/drawingml/2006/main">
                  <a:graphicData uri="http://schemas.microsoft.com/office/word/2010/wordprocessingShape">
                    <wps:wsp>
                      <wps:cNvSpPr/>
                      <wps:spPr>
                        <a:xfrm>
                          <a:off x="0" y="0"/>
                          <a:ext cx="1438275" cy="971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D2287E" w14:textId="77777777" w:rsidR="00E87A0F" w:rsidRDefault="00E87A0F" w:rsidP="00E87A0F">
                            <w:pPr>
                              <w:jc w:val="center"/>
                            </w:pPr>
                            <w:r>
                              <w:t xml:space="preserve">Product Coal is </w:t>
                            </w:r>
                            <w:r>
                              <w:t xml:space="preserve">less than </w:t>
                            </w:r>
                            <w:proofErr w:type="gramStart"/>
                            <w:r>
                              <w:t>5mm</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8822A5" id="Oval 418" o:spid="_x0000_s1028" style="position:absolute;margin-left:0;margin-top:112.45pt;width:113.25pt;height:76.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" fillcolor="#4472c4 [3204]" strokecolor="#1f3763 [1604]" strokeweight="1pt">
                <v:stroke joinstyle="miter"/>
                <v:textbox>
                  <w:txbxContent>
                    <w:p w14:paraId="67D2287E" w14:textId="77777777" w:rsidR="00E87A0F" w:rsidRDefault="00E87A0F" w:rsidP="00E87A0F">
                      <w:pPr>
                        <w:jc w:val="center"/>
                      </w:pPr>
                      <w:r>
                        <w:t xml:space="preserve">Product Coal is </w:t>
                      </w:r>
                      <w:r>
                        <w:t xml:space="preserve">less than </w:t>
                      </w:r>
                      <w:proofErr w:type="gramStart"/>
                      <w:r>
                        <w:t>5mm</w:t>
                      </w:r>
                      <w:proofErr w:type="gramEnd"/>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81792" behindDoc="0" locked="0" layoutInCell="1" allowOverlap="1" wp14:anchorId="3382C525" wp14:editId="0D3ABC93">
                <wp:simplePos x="0" y="0"/>
                <wp:positionH relativeFrom="margin">
                  <wp:align>center</wp:align>
                </wp:positionH>
                <wp:positionV relativeFrom="paragraph">
                  <wp:posOffset>5977255</wp:posOffset>
                </wp:positionV>
                <wp:extent cx="1543050" cy="895350"/>
                <wp:effectExtent l="0" t="0" r="19050" b="19050"/>
                <wp:wrapNone/>
                <wp:docPr id="409" name="Oval 409"/>
                <wp:cNvGraphicFramePr/>
                <a:graphic xmlns:a="http://schemas.openxmlformats.org/drawingml/2006/main">
                  <a:graphicData uri="http://schemas.microsoft.com/office/word/2010/wordprocessingShape">
                    <wps:wsp>
                      <wps:cNvSpPr/>
                      <wps:spPr>
                        <a:xfrm>
                          <a:off x="0" y="0"/>
                          <a:ext cx="1543050" cy="8953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F96412" w14:textId="77777777" w:rsidR="00E87A0F" w:rsidRDefault="00B35E89" w:rsidP="00E87A0F">
                            <w:pPr>
                              <w:jc w:val="center"/>
                            </w:pPr>
                            <w:r>
                              <w:t>Coal</w:t>
                            </w:r>
                            <w:r w:rsidR="006B7EE7">
                              <w:t xml:space="preserve"> </w:t>
                            </w:r>
                            <w:r>
                              <w:t xml:space="preserve">blockages below 5 per </w:t>
                            </w:r>
                            <w:r w:rsidR="006B7EE7">
                              <w:t xml:space="preserve"> shift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82C525" id="Oval 409" o:spid="_x0000_s1029" style="position:absolute;margin-left:0;margin-top:470.65pt;width:121.5pt;height:70.5pt;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" fillcolor="#4472c4 [3204]" strokecolor="#1f3763 [1604]" strokeweight="1pt">
                <v:stroke joinstyle="miter"/>
                <v:textbox>
                  <w:txbxContent>
                    <w:p w14:paraId="2FF96412" w14:textId="77777777" w:rsidR="00E87A0F" w:rsidRDefault="00B35E89" w:rsidP="00E87A0F">
                      <w:pPr>
                        <w:jc w:val="center"/>
                      </w:pPr>
                      <w:r>
                        <w:t>Coal</w:t>
                      </w:r>
                      <w:r w:rsidR="006B7EE7">
                        <w:t xml:space="preserve"> </w:t>
                      </w:r>
                      <w:r>
                        <w:t xml:space="preserve">blockages below 5 per </w:t>
                      </w:r>
                      <w:r w:rsidR="006B7EE7">
                        <w:t xml:space="preserve"> shift</w:t>
                      </w:r>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88960" behindDoc="0" locked="0" layoutInCell="1" allowOverlap="1" wp14:anchorId="76906F10" wp14:editId="049655BA">
                <wp:simplePos x="0" y="0"/>
                <wp:positionH relativeFrom="margin">
                  <wp:posOffset>4191000</wp:posOffset>
                </wp:positionH>
                <wp:positionV relativeFrom="paragraph">
                  <wp:posOffset>5481955</wp:posOffset>
                </wp:positionV>
                <wp:extent cx="1600200" cy="1162050"/>
                <wp:effectExtent l="0" t="0" r="19050" b="19050"/>
                <wp:wrapNone/>
                <wp:docPr id="414" name="Oval 414"/>
                <wp:cNvGraphicFramePr/>
                <a:graphic xmlns:a="http://schemas.openxmlformats.org/drawingml/2006/main">
                  <a:graphicData uri="http://schemas.microsoft.com/office/word/2010/wordprocessingShape">
                    <wps:wsp>
                      <wps:cNvSpPr/>
                      <wps:spPr>
                        <a:xfrm>
                          <a:off x="0" y="0"/>
                          <a:ext cx="1600200" cy="1162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4467EB" w14:textId="6C0AFEB7" w:rsidR="00E87A0F" w:rsidRDefault="00067D8E" w:rsidP="00E87A0F">
                            <w:pPr>
                              <w:jc w:val="center"/>
                            </w:pPr>
                            <w:r>
                              <w:t xml:space="preserve">Conveying </w:t>
                            </w:r>
                            <w:r w:rsidR="00415A75">
                              <w:t>air is dry.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906F10" id="Oval 414" o:spid="_x0000_s1030" style="position:absolute;margin-left:330pt;margin-top:431.65pt;width:126pt;height:91.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" fillcolor="#4472c4 [3204]" strokecolor="#1f3763 [1604]" strokeweight="1pt">
                <v:stroke joinstyle="miter"/>
                <v:textbox>
                  <w:txbxContent>
                    <w:p w14:paraId="204467EB" w14:textId="6C0AFEB7" w:rsidR="00E87A0F" w:rsidRDefault="00067D8E" w:rsidP="00E87A0F">
                      <w:pPr>
                        <w:jc w:val="center"/>
                      </w:pPr>
                      <w:r>
                        <w:t xml:space="preserve">Conveying </w:t>
                      </w:r>
                      <w:r w:rsidR="00415A75">
                        <w:t>air is dry.</w:t>
                      </w:r>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91008" behindDoc="0" locked="0" layoutInCell="1" allowOverlap="1" wp14:anchorId="64140238" wp14:editId="3FA16F39">
                <wp:simplePos x="0" y="0"/>
                <wp:positionH relativeFrom="margin">
                  <wp:posOffset>-161925</wp:posOffset>
                </wp:positionH>
                <wp:positionV relativeFrom="paragraph">
                  <wp:posOffset>5358130</wp:posOffset>
                </wp:positionV>
                <wp:extent cx="1666875" cy="1085850"/>
                <wp:effectExtent l="0" t="0" r="28575" b="19050"/>
                <wp:wrapNone/>
                <wp:docPr id="415" name="Oval 415"/>
                <wp:cNvGraphicFramePr/>
                <a:graphic xmlns:a="http://schemas.openxmlformats.org/drawingml/2006/main">
                  <a:graphicData uri="http://schemas.microsoft.com/office/word/2010/wordprocessingShape">
                    <wps:wsp>
                      <wps:cNvSpPr/>
                      <wps:spPr>
                        <a:xfrm>
                          <a:off x="0" y="0"/>
                          <a:ext cx="1666875" cy="1085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335EEF" w14:textId="0F03A352" w:rsidR="00E87A0F" w:rsidRDefault="00067D8E" w:rsidP="00E87A0F">
                            <w:pPr>
                              <w:jc w:val="center"/>
                            </w:pPr>
                            <w:r>
                              <w:t>Compressors are reliable.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140238" id="Oval 415" o:spid="_x0000_s1031" style="position:absolute;margin-left:-12.75pt;margin-top:421.9pt;width:131.25pt;height:85.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" fillcolor="#4472c4 [3204]" strokecolor="#1f3763 [1604]" strokeweight="1pt">
                <v:stroke joinstyle="miter"/>
                <v:textbox>
                  <w:txbxContent>
                    <w:p w14:paraId="49335EEF" w14:textId="0F03A352" w:rsidR="00E87A0F" w:rsidRDefault="00067D8E" w:rsidP="00E87A0F">
                      <w:pPr>
                        <w:jc w:val="center"/>
                      </w:pPr>
                      <w:r>
                        <w:t>Compressors are reliable.</w:t>
                      </w:r>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93056" behindDoc="0" locked="0" layoutInCell="1" allowOverlap="1" wp14:anchorId="11309202" wp14:editId="3DA0147D">
                <wp:simplePos x="0" y="0"/>
                <wp:positionH relativeFrom="margin">
                  <wp:posOffset>4124326</wp:posOffset>
                </wp:positionH>
                <wp:positionV relativeFrom="paragraph">
                  <wp:posOffset>2462530</wp:posOffset>
                </wp:positionV>
                <wp:extent cx="1714500" cy="1257300"/>
                <wp:effectExtent l="0" t="0" r="19050" b="19050"/>
                <wp:wrapNone/>
                <wp:docPr id="416" name="Oval 416"/>
                <wp:cNvGraphicFramePr/>
                <a:graphic xmlns:a="http://schemas.openxmlformats.org/drawingml/2006/main">
                  <a:graphicData uri="http://schemas.microsoft.com/office/word/2010/wordprocessingShape">
                    <wps:wsp>
                      <wps:cNvSpPr/>
                      <wps:spPr>
                        <a:xfrm>
                          <a:off x="0" y="0"/>
                          <a:ext cx="1714500"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5DF75D" w14:textId="77777777" w:rsidR="00E87A0F" w:rsidRDefault="00E87A0F" w:rsidP="00E87A0F">
                            <w:pPr>
                              <w:jc w:val="center"/>
                            </w:pPr>
                            <w:r>
                              <w:t xml:space="preserve">Product Coal is below 1% </w:t>
                            </w:r>
                            <w:proofErr w:type="gramStart"/>
                            <w:r>
                              <w:t>moisture</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309202" id="Oval 416" o:spid="_x0000_s1032" style="position:absolute;margin-left:324.75pt;margin-top:193.9pt;width:135pt;height:99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" fillcolor="#4472c4 [3204]" strokecolor="#1f3763 [1604]" strokeweight="1pt">
                <v:stroke joinstyle="miter"/>
                <v:textbox>
                  <w:txbxContent>
                    <w:p w14:paraId="3A5DF75D" w14:textId="77777777" w:rsidR="00E87A0F" w:rsidRDefault="00E87A0F" w:rsidP="00E87A0F">
                      <w:pPr>
                        <w:jc w:val="center"/>
                      </w:pPr>
                      <w:r>
                        <w:t xml:space="preserve">Product Coal is below 1% </w:t>
                      </w:r>
                      <w:proofErr w:type="gramStart"/>
                      <w:r>
                        <w:t>moisture</w:t>
                      </w:r>
                      <w:proofErr w:type="gramEnd"/>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95104" behindDoc="0" locked="0" layoutInCell="1" allowOverlap="1" wp14:anchorId="3B1EF48A" wp14:editId="003164A3">
                <wp:simplePos x="0" y="0"/>
                <wp:positionH relativeFrom="margin">
                  <wp:align>left</wp:align>
                </wp:positionH>
                <wp:positionV relativeFrom="paragraph">
                  <wp:posOffset>2475865</wp:posOffset>
                </wp:positionV>
                <wp:extent cx="1695450" cy="1181100"/>
                <wp:effectExtent l="0" t="0" r="19050" b="19050"/>
                <wp:wrapNone/>
                <wp:docPr id="417" name="Oval 417"/>
                <wp:cNvGraphicFramePr/>
                <a:graphic xmlns:a="http://schemas.openxmlformats.org/drawingml/2006/main">
                  <a:graphicData uri="http://schemas.microsoft.com/office/word/2010/wordprocessingShape">
                    <wps:wsp>
                      <wps:cNvSpPr/>
                      <wps:spPr>
                        <a:xfrm>
                          <a:off x="0" y="0"/>
                          <a:ext cx="1695450" cy="1181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F1731F" w14:textId="77777777" w:rsidR="00E87A0F" w:rsidRDefault="00E87A0F" w:rsidP="00E87A0F">
                            <w:pPr>
                              <w:jc w:val="center"/>
                            </w:pPr>
                            <w:r>
                              <w:t xml:space="preserve">Coal is available when </w:t>
                            </w:r>
                            <w:proofErr w:type="gramStart"/>
                            <w:r>
                              <w:t>needed</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1EF48A" id="Oval 417" o:spid="_x0000_s1033" style="position:absolute;margin-left:0;margin-top:194.95pt;width:133.5pt;height:93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" fillcolor="#4472c4 [3204]" strokecolor="#1f3763 [1604]" strokeweight="1pt">
                <v:stroke joinstyle="miter"/>
                <v:textbox>
                  <w:txbxContent>
                    <w:p w14:paraId="6AF1731F" w14:textId="77777777" w:rsidR="00E87A0F" w:rsidRDefault="00E87A0F" w:rsidP="00E87A0F">
                      <w:pPr>
                        <w:jc w:val="center"/>
                      </w:pPr>
                      <w:r>
                        <w:t xml:space="preserve">Coal is available when </w:t>
                      </w:r>
                      <w:proofErr w:type="gramStart"/>
                      <w:r>
                        <w:t>needed</w:t>
                      </w:r>
                      <w:proofErr w:type="gramEnd"/>
                    </w:p>
                  </w:txbxContent>
                </v:textbox>
                <w10:wrap anchorx="margin"/>
              </v:oval>
            </w:pict>
          </mc:Fallback>
        </mc:AlternateContent>
      </w:r>
      <w:r>
        <w:rPr>
          <w:noProof/>
          <w:lang w:eastAsia="en-GB"/>
          <w14:ligatures w14:val="standardContextual"/>
        </w:rPr>
        <mc:AlternateContent>
          <mc:Choice Requires="wps">
            <w:drawing>
              <wp:anchor distT="0" distB="0" distL="114300" distR="114300" simplePos="0" relativeHeight="251670528" behindDoc="0" locked="0" layoutInCell="1" allowOverlap="1" wp14:anchorId="77E7FB51" wp14:editId="022D4F85">
                <wp:simplePos x="0" y="0"/>
                <wp:positionH relativeFrom="margin">
                  <wp:posOffset>1638299</wp:posOffset>
                </wp:positionH>
                <wp:positionV relativeFrom="paragraph">
                  <wp:posOffset>3348355</wp:posOffset>
                </wp:positionV>
                <wp:extent cx="542925" cy="400050"/>
                <wp:effectExtent l="38100" t="38100" r="28575" b="19050"/>
                <wp:wrapNone/>
                <wp:docPr id="402" name="Straight Arrow Connector 402"/>
                <wp:cNvGraphicFramePr/>
                <a:graphic xmlns:a="http://schemas.openxmlformats.org/drawingml/2006/main">
                  <a:graphicData uri="http://schemas.microsoft.com/office/word/2010/wordprocessingShape">
                    <wps:wsp>
                      <wps:cNvCnPr/>
                      <wps:spPr>
                        <a:xfrm flipH="1" flipV="1">
                          <a:off x="0" y="0"/>
                          <a:ext cx="54292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49778F" id="Straight Arrow Connector 402" o:spid="_x0000_s1026" type="#_x0000_t32" style="position:absolute;margin-left:129pt;margin-top:263.65pt;width:42.75pt;height:31.5pt;flip:x 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" strokecolor="#4472c4 [3204]" strokeweight=".5pt">
                <v:stroke endarrow="block" joinstyle="miter"/>
                <w10:wrap anchorx="margin"/>
              </v:shape>
            </w:pict>
          </mc:Fallback>
        </mc:AlternateContent>
      </w:r>
      <w:r w:rsidR="00D97369">
        <w:rPr>
          <w:noProof/>
          <w:lang w:eastAsia="en-GB"/>
          <w14:ligatures w14:val="standardContextual"/>
        </w:rPr>
        <mc:AlternateContent>
          <mc:Choice Requires="wps">
            <w:drawing>
              <wp:anchor distT="0" distB="0" distL="114300" distR="114300" simplePos="0" relativeHeight="251668480" behindDoc="0" locked="0" layoutInCell="1" allowOverlap="1" wp14:anchorId="526CE535" wp14:editId="11A0EEDF">
                <wp:simplePos x="0" y="0"/>
                <wp:positionH relativeFrom="margin">
                  <wp:posOffset>1457324</wp:posOffset>
                </wp:positionH>
                <wp:positionV relativeFrom="paragraph">
                  <wp:posOffset>4719955</wp:posOffset>
                </wp:positionV>
                <wp:extent cx="847725" cy="838200"/>
                <wp:effectExtent l="38100" t="0" r="28575" b="57150"/>
                <wp:wrapNone/>
                <wp:docPr id="401" name="Straight Arrow Connector 401"/>
                <wp:cNvGraphicFramePr/>
                <a:graphic xmlns:a="http://schemas.openxmlformats.org/drawingml/2006/main">
                  <a:graphicData uri="http://schemas.microsoft.com/office/word/2010/wordprocessingShape">
                    <wps:wsp>
                      <wps:cNvCnPr/>
                      <wps:spPr>
                        <a:xfrm flipH="1">
                          <a:off x="0" y="0"/>
                          <a:ext cx="847725" cy="838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5EF349" id="Straight Arrow Connector 401" o:spid="_x0000_s1026" type="#_x0000_t32" style="position:absolute;margin-left:114.75pt;margin-top:371.65pt;width:66.75pt;height:66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" strokecolor="#4472c4 [3204]" strokeweight=".5pt">
                <v:stroke endarrow="block" joinstyle="miter"/>
                <w10:wrap anchorx="margin"/>
              </v:shape>
            </w:pict>
          </mc:Fallback>
        </mc:AlternateContent>
      </w:r>
      <w:r w:rsidR="00D97369">
        <w:rPr>
          <w:noProof/>
          <w:lang w:eastAsia="en-GB"/>
          <w14:ligatures w14:val="standardContextual"/>
        </w:rPr>
        <mc:AlternateContent>
          <mc:Choice Requires="wps">
            <w:drawing>
              <wp:anchor distT="0" distB="0" distL="114300" distR="114300" simplePos="0" relativeHeight="251674624" behindDoc="0" locked="0" layoutInCell="1" allowOverlap="1" wp14:anchorId="27340B36" wp14:editId="05AD4F36">
                <wp:simplePos x="0" y="0"/>
                <wp:positionH relativeFrom="margin">
                  <wp:posOffset>3429000</wp:posOffset>
                </wp:positionH>
                <wp:positionV relativeFrom="paragraph">
                  <wp:posOffset>4824730</wp:posOffset>
                </wp:positionV>
                <wp:extent cx="762000" cy="790575"/>
                <wp:effectExtent l="0" t="0" r="76200" b="47625"/>
                <wp:wrapNone/>
                <wp:docPr id="404" name="Straight Arrow Connector 404"/>
                <wp:cNvGraphicFramePr/>
                <a:graphic xmlns:a="http://schemas.openxmlformats.org/drawingml/2006/main">
                  <a:graphicData uri="http://schemas.microsoft.com/office/word/2010/wordprocessingShape">
                    <wps:wsp>
                      <wps:cNvCnPr/>
                      <wps:spPr>
                        <a:xfrm>
                          <a:off x="0" y="0"/>
                          <a:ext cx="762000"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A8F98F" id="Straight Arrow Connector 404" o:spid="_x0000_s1026" type="#_x0000_t32" style="position:absolute;margin-left:270pt;margin-top:379.9pt;width:60pt;height:62.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" strokecolor="#4472c4 [3204]" strokeweight=".5pt">
                <v:stroke endarrow="block" joinstyle="miter"/>
                <w10:wrap anchorx="margin"/>
              </v:shape>
            </w:pict>
          </mc:Fallback>
        </mc:AlternateContent>
      </w:r>
      <w:r w:rsidR="00D97369">
        <w:rPr>
          <w:noProof/>
          <w:lang w:eastAsia="en-GB"/>
          <w14:ligatures w14:val="standardContextual"/>
        </w:rPr>
        <mc:AlternateContent>
          <mc:Choice Requires="wps">
            <w:drawing>
              <wp:anchor distT="0" distB="0" distL="114300" distR="114300" simplePos="0" relativeHeight="251686912" behindDoc="0" locked="0" layoutInCell="1" allowOverlap="1" wp14:anchorId="7FF3D1D0" wp14:editId="3C1F7FF6">
                <wp:simplePos x="0" y="0"/>
                <wp:positionH relativeFrom="column">
                  <wp:posOffset>2867025</wp:posOffset>
                </wp:positionH>
                <wp:positionV relativeFrom="paragraph">
                  <wp:posOffset>5024755</wp:posOffset>
                </wp:positionV>
                <wp:extent cx="0" cy="885825"/>
                <wp:effectExtent l="76200" t="0" r="57150" b="47625"/>
                <wp:wrapNone/>
                <wp:docPr id="413" name="Straight Arrow Connector 413"/>
                <wp:cNvGraphicFramePr/>
                <a:graphic xmlns:a="http://schemas.openxmlformats.org/drawingml/2006/main">
                  <a:graphicData uri="http://schemas.microsoft.com/office/word/2010/wordprocessingShape">
                    <wps:wsp>
                      <wps:cNvCnPr/>
                      <wps:spPr>
                        <a:xfrm>
                          <a:off x="0" y="0"/>
                          <a:ext cx="0"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C22471" id="Straight Arrow Connector 413" o:spid="_x0000_s1026" type="#_x0000_t32" style="position:absolute;margin-left:225.75pt;margin-top:395.65pt;width:0;height:69.7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" strokecolor="#4472c4 [3204]" strokeweight=".5pt">
                <v:stroke endarrow="block" joinstyle="miter"/>
              </v:shape>
            </w:pict>
          </mc:Fallback>
        </mc:AlternateContent>
      </w:r>
      <w:r w:rsidR="00FF6F51">
        <w:rPr>
          <w:noProof/>
          <w:lang w:eastAsia="en-GB"/>
          <w14:ligatures w14:val="standardContextual"/>
        </w:rPr>
        <mc:AlternateContent>
          <mc:Choice Requires="wps">
            <w:drawing>
              <wp:anchor distT="0" distB="0" distL="114300" distR="114300" simplePos="0" relativeHeight="251664384" behindDoc="0" locked="0" layoutInCell="1" allowOverlap="1" wp14:anchorId="35E464C8" wp14:editId="36E949EC">
                <wp:simplePos x="0" y="0"/>
                <wp:positionH relativeFrom="margin">
                  <wp:align>center</wp:align>
                </wp:positionH>
                <wp:positionV relativeFrom="paragraph">
                  <wp:posOffset>2453005</wp:posOffset>
                </wp:positionV>
                <wp:extent cx="9525" cy="1047750"/>
                <wp:effectExtent l="76200" t="38100" r="66675" b="19050"/>
                <wp:wrapNone/>
                <wp:docPr id="399" name="Straight Arrow Connector 399"/>
                <wp:cNvGraphicFramePr/>
                <a:graphic xmlns:a="http://schemas.openxmlformats.org/drawingml/2006/main">
                  <a:graphicData uri="http://schemas.microsoft.com/office/word/2010/wordprocessingShape">
                    <wps:wsp>
                      <wps:cNvCnPr/>
                      <wps:spPr>
                        <a:xfrm flipH="1" flipV="1">
                          <a:off x="0" y="0"/>
                          <a:ext cx="9525" cy="1047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073C9D" id="Straight Arrow Connector 399" o:spid="_x0000_s1026" type="#_x0000_t32" style="position:absolute;margin-left:0;margin-top:193.15pt;width:.75pt;height:82.5pt;flip:x y;z-index:25166438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" strokecolor="#4472c4 [3204]" strokeweight=".5pt">
                <v:stroke endarrow="block" joinstyle="miter"/>
                <w10:wrap anchorx="margin"/>
              </v:shape>
            </w:pict>
          </mc:Fallback>
        </mc:AlternateContent>
      </w:r>
      <w:r w:rsidR="00A25341">
        <w:rPr>
          <w:lang w:eastAsia="en-GB"/>
        </w:rPr>
        <w:t xml:space="preserve">The </w:t>
      </w:r>
      <w:r w:rsidR="000A2691">
        <w:rPr>
          <w:lang w:eastAsia="en-GB"/>
        </w:rPr>
        <w:t xml:space="preserve">customer in this project </w:t>
      </w:r>
      <w:r w:rsidR="00FF6F51">
        <w:rPr>
          <w:lang w:eastAsia="en-GB"/>
        </w:rPr>
        <w:t>is</w:t>
      </w:r>
      <w:r w:rsidR="000A2691">
        <w:rPr>
          <w:lang w:eastAsia="en-GB"/>
        </w:rPr>
        <w:t xml:space="preserve"> </w:t>
      </w:r>
      <w:r w:rsidR="00FF6F51">
        <w:rPr>
          <w:lang w:eastAsia="en-GB"/>
        </w:rPr>
        <w:t>both</w:t>
      </w:r>
      <w:r w:rsidR="000A2691">
        <w:rPr>
          <w:lang w:eastAsia="en-GB"/>
        </w:rPr>
        <w:t xml:space="preserve"> Blast Furnaces</w:t>
      </w:r>
      <w:r w:rsidR="00BD5E5D">
        <w:rPr>
          <w:lang w:eastAsia="en-GB"/>
        </w:rPr>
        <w:t xml:space="preserve"> as they require the </w:t>
      </w:r>
      <w:r w:rsidR="009451D4">
        <w:rPr>
          <w:lang w:eastAsia="en-GB"/>
        </w:rPr>
        <w:t xml:space="preserve">coal that </w:t>
      </w:r>
      <w:r w:rsidR="00A56EC9">
        <w:rPr>
          <w:lang w:eastAsia="en-GB"/>
        </w:rPr>
        <w:t>is</w:t>
      </w:r>
      <w:r w:rsidR="009451D4">
        <w:rPr>
          <w:lang w:eastAsia="en-GB"/>
        </w:rPr>
        <w:t xml:space="preserve"> stored in the Granulated Coal Injection Silos.</w:t>
      </w:r>
      <w:r w:rsidR="000861D3">
        <w:rPr>
          <w:lang w:eastAsia="en-GB"/>
        </w:rPr>
        <w:t xml:space="preserve"> Below shows a basic VOC diagram </w:t>
      </w:r>
      <w:r w:rsidR="00FF6F51">
        <w:rPr>
          <w:lang w:eastAsia="en-GB"/>
        </w:rPr>
        <w:t xml:space="preserve">which helps to visualise the main requirements from the customer. </w:t>
      </w:r>
    </w:p>
    <w:p w14:paraId="558A8E72" w14:textId="77777777" w:rsidR="000520AF" w:rsidRPr="000520AF" w:rsidRDefault="000520AF" w:rsidP="000520AF"/>
    <w:p w14:paraId="35D9591D" w14:textId="42656D1C" w:rsidR="000520AF" w:rsidRDefault="00457FAA" w:rsidP="00427456">
      <w:pPr>
        <w:pStyle w:val="Caption"/>
      </w:pPr>
      <w:bookmarkStart w:id="10" w:name="_Toc131193809"/>
      <w:r>
        <w:t xml:space="preserve">Figure </w:t>
      </w:r>
      <w:r>
        <w:fldChar w:fldCharType="begin"/>
      </w:r>
      <w:r>
        <w:instrText xml:space="preserve"> SEQ Figure \* ARABIC </w:instrText>
      </w:r>
      <w:r>
        <w:fldChar w:fldCharType="separate"/>
      </w:r>
      <w:r w:rsidR="00F34A89">
        <w:rPr>
          <w:noProof/>
        </w:rPr>
        <w:t>4</w:t>
      </w:r>
      <w:r>
        <w:fldChar w:fldCharType="end"/>
      </w:r>
      <w:r>
        <w:t xml:space="preserve">- Voice </w:t>
      </w:r>
      <w:r w:rsidR="000A68F0">
        <w:t>of</w:t>
      </w:r>
      <w:r>
        <w:t xml:space="preserve"> Customer diagra</w:t>
      </w:r>
      <w:r w:rsidR="00427456">
        <w:t>m</w:t>
      </w:r>
      <w:bookmarkEnd w:id="10"/>
    </w:p>
    <w:p w14:paraId="22BDA413" w14:textId="77777777" w:rsidR="000520AF" w:rsidRDefault="000520AF" w:rsidP="000520AF">
      <w:pPr>
        <w:tabs>
          <w:tab w:val="left" w:pos="6465"/>
        </w:tabs>
      </w:pPr>
    </w:p>
    <w:p w14:paraId="67D2C93F" w14:textId="77777777" w:rsidR="000520AF" w:rsidRDefault="000520AF" w:rsidP="000520AF">
      <w:pPr>
        <w:tabs>
          <w:tab w:val="left" w:pos="6465"/>
        </w:tabs>
      </w:pPr>
    </w:p>
    <w:p w14:paraId="245CAC84" w14:textId="77777777" w:rsidR="00427456" w:rsidRDefault="00427456" w:rsidP="000520AF">
      <w:pPr>
        <w:tabs>
          <w:tab w:val="left" w:pos="6465"/>
        </w:tabs>
      </w:pPr>
    </w:p>
    <w:p w14:paraId="156397B2" w14:textId="77777777" w:rsidR="00427456" w:rsidRDefault="00427456" w:rsidP="000520AF">
      <w:pPr>
        <w:tabs>
          <w:tab w:val="left" w:pos="6465"/>
        </w:tabs>
      </w:pPr>
    </w:p>
    <w:p w14:paraId="4AD10B50" w14:textId="77777777" w:rsidR="00427456" w:rsidRDefault="00427456" w:rsidP="000520AF">
      <w:pPr>
        <w:tabs>
          <w:tab w:val="left" w:pos="6465"/>
        </w:tabs>
      </w:pPr>
    </w:p>
    <w:p w14:paraId="68F80A95" w14:textId="77777777" w:rsidR="00427456" w:rsidRDefault="00427456" w:rsidP="000520AF">
      <w:pPr>
        <w:tabs>
          <w:tab w:val="left" w:pos="6465"/>
        </w:tabs>
      </w:pPr>
    </w:p>
    <w:p w14:paraId="331EE85B" w14:textId="77777777" w:rsidR="00427456" w:rsidRDefault="00427456" w:rsidP="000520AF">
      <w:pPr>
        <w:tabs>
          <w:tab w:val="left" w:pos="6465"/>
        </w:tabs>
      </w:pPr>
    </w:p>
    <w:p w14:paraId="6F3E17AA" w14:textId="4531E230" w:rsidR="00427456" w:rsidRDefault="00427456" w:rsidP="000520AF">
      <w:pPr>
        <w:tabs>
          <w:tab w:val="left" w:pos="6465"/>
        </w:tabs>
      </w:pPr>
    </w:p>
    <w:p w14:paraId="023C3CD1" w14:textId="618DCB11" w:rsidR="00427456" w:rsidRDefault="00427456" w:rsidP="000520AF">
      <w:pPr>
        <w:tabs>
          <w:tab w:val="left" w:pos="6465"/>
        </w:tabs>
      </w:pPr>
      <w:r>
        <w:rPr>
          <w:noProof/>
          <w:lang w:eastAsia="en-GB"/>
          <w14:ligatures w14:val="standardContextual"/>
        </w:rPr>
        <mc:AlternateContent>
          <mc:Choice Requires="wps">
            <w:drawing>
              <wp:anchor distT="0" distB="0" distL="114300" distR="114300" simplePos="0" relativeHeight="251663360" behindDoc="0" locked="0" layoutInCell="1" allowOverlap="1" wp14:anchorId="7415BD09" wp14:editId="17B4270A">
                <wp:simplePos x="0" y="0"/>
                <wp:positionH relativeFrom="margin">
                  <wp:align>center</wp:align>
                </wp:positionH>
                <wp:positionV relativeFrom="paragraph">
                  <wp:posOffset>10160</wp:posOffset>
                </wp:positionV>
                <wp:extent cx="1685925" cy="1543050"/>
                <wp:effectExtent l="0" t="0" r="28575" b="19050"/>
                <wp:wrapNone/>
                <wp:docPr id="396" name="Oval 396"/>
                <wp:cNvGraphicFramePr/>
                <a:graphic xmlns:a="http://schemas.openxmlformats.org/drawingml/2006/main">
                  <a:graphicData uri="http://schemas.microsoft.com/office/word/2010/wordprocessingShape">
                    <wps:wsp>
                      <wps:cNvSpPr/>
                      <wps:spPr>
                        <a:xfrm>
                          <a:off x="0" y="0"/>
                          <a:ext cx="1685925" cy="1543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6686AD" w14:textId="77777777" w:rsidR="00FF6F51" w:rsidRDefault="00FF6F51" w:rsidP="00FF6F51">
                            <w:pPr>
                              <w:jc w:val="center"/>
                            </w:pPr>
                            <w:r>
                              <w:t xml:space="preserve">Customer </w:t>
                            </w:r>
                          </w:p>
                          <w:p w14:paraId="0249475C" w14:textId="77777777" w:rsidR="00FF6F51" w:rsidRDefault="00FF6F51" w:rsidP="00FF6F51">
                            <w:pPr>
                              <w:jc w:val="center"/>
                            </w:pPr>
                            <w:r>
                              <w:t>(Blast Furnaces)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15BD09" id="Oval 396" o:spid="_x0000_s1034" style="position:absolute;margin-left:0;margin-top:.8pt;width:132.75pt;height:121.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" fillcolor="#4472c4 [3204]" strokecolor="#1f3763 [1604]" strokeweight="1pt">
                <v:stroke joinstyle="miter"/>
                <v:textbox>
                  <w:txbxContent>
                    <w:p w14:paraId="126686AD" w14:textId="77777777" w:rsidR="00FF6F51" w:rsidRDefault="00FF6F51" w:rsidP="00FF6F51">
                      <w:pPr>
                        <w:jc w:val="center"/>
                      </w:pPr>
                      <w:r>
                        <w:t xml:space="preserve">Customer </w:t>
                      </w:r>
                    </w:p>
                    <w:p w14:paraId="0249475C" w14:textId="77777777" w:rsidR="00FF6F51" w:rsidRDefault="00FF6F51" w:rsidP="00FF6F51">
                      <w:pPr>
                        <w:jc w:val="center"/>
                      </w:pPr>
                      <w:r>
                        <w:t>(Blast Furnaces)</w:t>
                      </w:r>
                    </w:p>
                  </w:txbxContent>
                </v:textbox>
                <w10:wrap anchorx="margin"/>
              </v:oval>
            </w:pict>
          </mc:Fallback>
        </mc:AlternateContent>
      </w:r>
    </w:p>
    <w:p w14:paraId="7EA062E9" w14:textId="77777777" w:rsidR="00427456" w:rsidRDefault="00427456" w:rsidP="000520AF">
      <w:pPr>
        <w:tabs>
          <w:tab w:val="left" w:pos="6465"/>
        </w:tabs>
      </w:pPr>
    </w:p>
    <w:p w14:paraId="09EBD258" w14:textId="77777777" w:rsidR="00427456" w:rsidRDefault="00427456" w:rsidP="000520AF">
      <w:pPr>
        <w:tabs>
          <w:tab w:val="left" w:pos="6465"/>
        </w:tabs>
      </w:pPr>
    </w:p>
    <w:p w14:paraId="5B32F990" w14:textId="77777777" w:rsidR="00427456" w:rsidRDefault="00427456" w:rsidP="000520AF">
      <w:pPr>
        <w:tabs>
          <w:tab w:val="left" w:pos="6465"/>
        </w:tabs>
      </w:pPr>
    </w:p>
    <w:p w14:paraId="17A076E2" w14:textId="77777777" w:rsidR="00427456" w:rsidRDefault="00427456" w:rsidP="000520AF">
      <w:pPr>
        <w:tabs>
          <w:tab w:val="left" w:pos="6465"/>
        </w:tabs>
      </w:pPr>
    </w:p>
    <w:p w14:paraId="76CD42F9" w14:textId="77777777" w:rsidR="00427456" w:rsidRDefault="00427456" w:rsidP="000520AF">
      <w:pPr>
        <w:tabs>
          <w:tab w:val="left" w:pos="6465"/>
        </w:tabs>
      </w:pPr>
    </w:p>
    <w:p w14:paraId="00AF1AFD" w14:textId="77777777" w:rsidR="00427456" w:rsidRDefault="00427456" w:rsidP="000520AF">
      <w:pPr>
        <w:tabs>
          <w:tab w:val="left" w:pos="6465"/>
        </w:tabs>
      </w:pPr>
    </w:p>
    <w:p w14:paraId="34D64203" w14:textId="77777777" w:rsidR="00427456" w:rsidRDefault="00427456" w:rsidP="000520AF">
      <w:pPr>
        <w:tabs>
          <w:tab w:val="left" w:pos="6465"/>
        </w:tabs>
      </w:pPr>
    </w:p>
    <w:p w14:paraId="4DDCD130" w14:textId="77777777" w:rsidR="00427456" w:rsidRDefault="00427456" w:rsidP="000520AF">
      <w:pPr>
        <w:tabs>
          <w:tab w:val="left" w:pos="6465"/>
        </w:tabs>
      </w:pPr>
    </w:p>
    <w:p w14:paraId="0526F104" w14:textId="77777777" w:rsidR="00427456" w:rsidRDefault="00427456" w:rsidP="000520AF">
      <w:pPr>
        <w:tabs>
          <w:tab w:val="left" w:pos="6465"/>
        </w:tabs>
      </w:pPr>
    </w:p>
    <w:p w14:paraId="04D87999" w14:textId="77777777" w:rsidR="00427456" w:rsidRDefault="00427456" w:rsidP="000520AF">
      <w:pPr>
        <w:tabs>
          <w:tab w:val="left" w:pos="6465"/>
        </w:tabs>
      </w:pPr>
    </w:p>
    <w:p w14:paraId="29B67227" w14:textId="77777777" w:rsidR="00427456" w:rsidRDefault="00427456" w:rsidP="000520AF">
      <w:pPr>
        <w:tabs>
          <w:tab w:val="left" w:pos="6465"/>
        </w:tabs>
      </w:pPr>
    </w:p>
    <w:p w14:paraId="3745CF0E" w14:textId="77777777" w:rsidR="00427456" w:rsidRDefault="00427456" w:rsidP="000520AF">
      <w:pPr>
        <w:tabs>
          <w:tab w:val="left" w:pos="6465"/>
        </w:tabs>
      </w:pPr>
    </w:p>
    <w:p w14:paraId="5F60F35B" w14:textId="07581058" w:rsidR="000520AF" w:rsidRDefault="006D3D26" w:rsidP="000520AF">
      <w:pPr>
        <w:tabs>
          <w:tab w:val="left" w:pos="6465"/>
        </w:tabs>
      </w:pPr>
      <w:r>
        <w:lastRenderedPageBreak/>
        <w:t>Using</w:t>
      </w:r>
      <w:r w:rsidR="003849F7">
        <w:t xml:space="preserve"> the</w:t>
      </w:r>
      <w:r w:rsidR="00A87A55">
        <w:t xml:space="preserve"> Voice </w:t>
      </w:r>
      <w:r w:rsidR="00427456">
        <w:t>of</w:t>
      </w:r>
      <w:r w:rsidR="00A87A55">
        <w:t xml:space="preserve"> </w:t>
      </w:r>
      <w:r w:rsidR="003849F7">
        <w:t>C</w:t>
      </w:r>
      <w:r w:rsidR="00A87A55">
        <w:t>ustomer</w:t>
      </w:r>
      <w:r w:rsidR="003849F7">
        <w:t xml:space="preserve"> diagram </w:t>
      </w:r>
      <w:r>
        <w:t>shown in figure 4</w:t>
      </w:r>
      <w:r w:rsidR="00A87A55">
        <w:t xml:space="preserve"> it </w:t>
      </w:r>
      <w:r w:rsidR="00A16067">
        <w:t xml:space="preserve">demonstrates </w:t>
      </w:r>
      <w:r w:rsidR="00EB5406">
        <w:t xml:space="preserve">the key requirements that are expected from the supplier, the supplier being Granulated Coal Injection Plant. </w:t>
      </w:r>
      <w:r w:rsidR="00EE5E39">
        <w:t xml:space="preserve"> Using this </w:t>
      </w:r>
      <w:r w:rsidR="00A16067">
        <w:t>diagram,</w:t>
      </w:r>
      <w:r w:rsidR="00EE5E39">
        <w:t xml:space="preserve"> we can see the key expectations from them</w:t>
      </w:r>
      <w:r w:rsidR="00DA0266">
        <w:t xml:space="preserve"> are th</w:t>
      </w:r>
      <w:r w:rsidR="005564AC">
        <w:t xml:space="preserve">at they need </w:t>
      </w:r>
      <w:r w:rsidR="00DA0266">
        <w:t xml:space="preserve">to be provided with </w:t>
      </w:r>
      <w:r w:rsidR="0065633D">
        <w:t>product coal no larger than 5mm, product coal that is below 1% m</w:t>
      </w:r>
      <w:r w:rsidR="005564AC">
        <w:t>oisture</w:t>
      </w:r>
      <w:r w:rsidR="00982866">
        <w:t xml:space="preserve">, </w:t>
      </w:r>
      <w:r w:rsidR="00100153">
        <w:t xml:space="preserve">for there to be less </w:t>
      </w:r>
      <w:r w:rsidR="00486617">
        <w:t>than</w:t>
      </w:r>
      <w:r w:rsidR="00100153">
        <w:t xml:space="preserve"> five blockages per a </w:t>
      </w:r>
      <w:r w:rsidR="00486617">
        <w:t>twelve-hour</w:t>
      </w:r>
      <w:r w:rsidR="00100153">
        <w:t xml:space="preserve"> shift, for the compressed air to be dry and for there to be a supply of coal when required.</w:t>
      </w:r>
    </w:p>
    <w:p w14:paraId="64FBF991" w14:textId="0F7638CA" w:rsidR="00100153" w:rsidRDefault="00100153" w:rsidP="000520AF">
      <w:pPr>
        <w:tabs>
          <w:tab w:val="left" w:pos="6465"/>
        </w:tabs>
      </w:pPr>
      <w:r>
        <w:t>There are a few main points th</w:t>
      </w:r>
      <w:r w:rsidR="00067D8E">
        <w:t>at</w:t>
      </w:r>
      <w:r>
        <w:t xml:space="preserve"> corroborate with our problem statement, and requirements that are not currently being met by the supplier. </w:t>
      </w:r>
    </w:p>
    <w:p w14:paraId="3D85E47F" w14:textId="3CA30363" w:rsidR="00F372CD" w:rsidRDefault="00F372CD" w:rsidP="00F372CD">
      <w:pPr>
        <w:pStyle w:val="ListParagraph"/>
        <w:numPr>
          <w:ilvl w:val="0"/>
          <w:numId w:val="17"/>
        </w:numPr>
        <w:tabs>
          <w:tab w:val="left" w:pos="6465"/>
        </w:tabs>
      </w:pPr>
      <w:r>
        <w:t>Compressed air is wet.</w:t>
      </w:r>
    </w:p>
    <w:p w14:paraId="7ED93A84" w14:textId="5A393819" w:rsidR="00AB46E9" w:rsidRDefault="00F372CD" w:rsidP="00F372CD">
      <w:pPr>
        <w:pStyle w:val="ListParagraph"/>
        <w:numPr>
          <w:ilvl w:val="0"/>
          <w:numId w:val="17"/>
        </w:numPr>
        <w:tabs>
          <w:tab w:val="left" w:pos="6465"/>
        </w:tabs>
      </w:pPr>
      <w:r>
        <w:t>Product coal is above 1%</w:t>
      </w:r>
      <w:r w:rsidR="008A63E6">
        <w:t xml:space="preserve"> moisture</w:t>
      </w:r>
      <w:r w:rsidR="00AB46E9">
        <w:t>.</w:t>
      </w:r>
      <w:r>
        <w:t xml:space="preserve"> </w:t>
      </w:r>
    </w:p>
    <w:p w14:paraId="3EDC4760" w14:textId="5557B367" w:rsidR="00F372CD" w:rsidRDefault="00561AD7" w:rsidP="00F372CD">
      <w:pPr>
        <w:pStyle w:val="ListParagraph"/>
        <w:numPr>
          <w:ilvl w:val="0"/>
          <w:numId w:val="17"/>
        </w:numPr>
        <w:tabs>
          <w:tab w:val="left" w:pos="6465"/>
        </w:tabs>
      </w:pPr>
      <w:r>
        <w:t xml:space="preserve">On average there are over 5 blockages per shift. </w:t>
      </w:r>
    </w:p>
    <w:p w14:paraId="52A419F4" w14:textId="3A0950A1" w:rsidR="003E4BC3" w:rsidRDefault="008A63E6" w:rsidP="00F372CD">
      <w:pPr>
        <w:pStyle w:val="ListParagraph"/>
        <w:numPr>
          <w:ilvl w:val="0"/>
          <w:numId w:val="17"/>
        </w:numPr>
        <w:tabs>
          <w:tab w:val="left" w:pos="6465"/>
        </w:tabs>
      </w:pPr>
      <w:r>
        <w:t xml:space="preserve">Coal can sometimes </w:t>
      </w:r>
      <w:r w:rsidR="00486617">
        <w:t xml:space="preserve">be unavailable due to the high amount of blockages. </w:t>
      </w:r>
    </w:p>
    <w:p w14:paraId="1447FD52" w14:textId="77777777" w:rsidR="00DA0266" w:rsidRDefault="00DA0266" w:rsidP="000520AF">
      <w:pPr>
        <w:tabs>
          <w:tab w:val="left" w:pos="6465"/>
        </w:tabs>
      </w:pPr>
    </w:p>
    <w:p w14:paraId="6656C852" w14:textId="77777777" w:rsidR="00427456" w:rsidRDefault="00427456" w:rsidP="000520AF">
      <w:pPr>
        <w:tabs>
          <w:tab w:val="left" w:pos="6465"/>
        </w:tabs>
      </w:pPr>
    </w:p>
    <w:p w14:paraId="5728F8C6" w14:textId="77777777" w:rsidR="00427456" w:rsidRDefault="00427456" w:rsidP="000520AF">
      <w:pPr>
        <w:tabs>
          <w:tab w:val="left" w:pos="6465"/>
        </w:tabs>
      </w:pPr>
    </w:p>
    <w:p w14:paraId="007D9628" w14:textId="77777777" w:rsidR="00427456" w:rsidRDefault="00427456" w:rsidP="000520AF">
      <w:pPr>
        <w:tabs>
          <w:tab w:val="left" w:pos="6465"/>
        </w:tabs>
      </w:pPr>
    </w:p>
    <w:p w14:paraId="395DA844" w14:textId="77777777" w:rsidR="00427456" w:rsidRDefault="00427456" w:rsidP="000520AF">
      <w:pPr>
        <w:tabs>
          <w:tab w:val="left" w:pos="6465"/>
        </w:tabs>
      </w:pPr>
    </w:p>
    <w:p w14:paraId="643FBF2B" w14:textId="77777777" w:rsidR="00427456" w:rsidRDefault="00427456" w:rsidP="000520AF">
      <w:pPr>
        <w:tabs>
          <w:tab w:val="left" w:pos="6465"/>
        </w:tabs>
      </w:pPr>
    </w:p>
    <w:p w14:paraId="17E7D8CC" w14:textId="77777777" w:rsidR="00427456" w:rsidRDefault="00427456" w:rsidP="000520AF">
      <w:pPr>
        <w:tabs>
          <w:tab w:val="left" w:pos="6465"/>
        </w:tabs>
      </w:pPr>
    </w:p>
    <w:p w14:paraId="7F37E28A" w14:textId="77777777" w:rsidR="00427456" w:rsidRDefault="00427456" w:rsidP="000520AF">
      <w:pPr>
        <w:tabs>
          <w:tab w:val="left" w:pos="6465"/>
        </w:tabs>
      </w:pPr>
    </w:p>
    <w:p w14:paraId="36213CCE" w14:textId="77777777" w:rsidR="00427456" w:rsidRDefault="00427456" w:rsidP="000520AF">
      <w:pPr>
        <w:tabs>
          <w:tab w:val="left" w:pos="6465"/>
        </w:tabs>
      </w:pPr>
    </w:p>
    <w:p w14:paraId="4269AD4A" w14:textId="77777777" w:rsidR="00427456" w:rsidRDefault="00427456" w:rsidP="000520AF">
      <w:pPr>
        <w:tabs>
          <w:tab w:val="left" w:pos="6465"/>
        </w:tabs>
      </w:pPr>
    </w:p>
    <w:p w14:paraId="3E772102" w14:textId="77777777" w:rsidR="00427456" w:rsidRDefault="00427456" w:rsidP="000520AF">
      <w:pPr>
        <w:tabs>
          <w:tab w:val="left" w:pos="6465"/>
        </w:tabs>
      </w:pPr>
    </w:p>
    <w:p w14:paraId="7E5C9B66" w14:textId="77777777" w:rsidR="00427456" w:rsidRDefault="00427456" w:rsidP="000520AF">
      <w:pPr>
        <w:tabs>
          <w:tab w:val="left" w:pos="6465"/>
        </w:tabs>
      </w:pPr>
    </w:p>
    <w:p w14:paraId="6129EFCA" w14:textId="77777777" w:rsidR="00427456" w:rsidRDefault="00427456" w:rsidP="000520AF">
      <w:pPr>
        <w:tabs>
          <w:tab w:val="left" w:pos="6465"/>
        </w:tabs>
      </w:pPr>
    </w:p>
    <w:p w14:paraId="75D52B88" w14:textId="77777777" w:rsidR="00427456" w:rsidRDefault="00427456" w:rsidP="000520AF">
      <w:pPr>
        <w:tabs>
          <w:tab w:val="left" w:pos="6465"/>
        </w:tabs>
      </w:pPr>
    </w:p>
    <w:p w14:paraId="656C0AF8" w14:textId="77777777" w:rsidR="00427456" w:rsidRDefault="00427456" w:rsidP="000520AF">
      <w:pPr>
        <w:tabs>
          <w:tab w:val="left" w:pos="6465"/>
        </w:tabs>
      </w:pPr>
    </w:p>
    <w:p w14:paraId="48FCFA34" w14:textId="77777777" w:rsidR="00427456" w:rsidRDefault="00427456" w:rsidP="000520AF">
      <w:pPr>
        <w:tabs>
          <w:tab w:val="left" w:pos="6465"/>
        </w:tabs>
      </w:pPr>
    </w:p>
    <w:p w14:paraId="1D82DAF7" w14:textId="77777777" w:rsidR="00427456" w:rsidRDefault="00427456" w:rsidP="000520AF">
      <w:pPr>
        <w:tabs>
          <w:tab w:val="left" w:pos="6465"/>
        </w:tabs>
      </w:pPr>
    </w:p>
    <w:p w14:paraId="4EEE2F06" w14:textId="77777777" w:rsidR="00427456" w:rsidRDefault="00427456" w:rsidP="000520AF">
      <w:pPr>
        <w:tabs>
          <w:tab w:val="left" w:pos="6465"/>
        </w:tabs>
      </w:pPr>
    </w:p>
    <w:p w14:paraId="5AAA0ADA" w14:textId="77777777" w:rsidR="00427456" w:rsidRDefault="00427456" w:rsidP="000520AF">
      <w:pPr>
        <w:tabs>
          <w:tab w:val="left" w:pos="6465"/>
        </w:tabs>
      </w:pPr>
    </w:p>
    <w:p w14:paraId="6C9DC5E7" w14:textId="77777777" w:rsidR="00427456" w:rsidRDefault="00427456" w:rsidP="000520AF">
      <w:pPr>
        <w:tabs>
          <w:tab w:val="left" w:pos="6465"/>
        </w:tabs>
      </w:pPr>
    </w:p>
    <w:p w14:paraId="4839DFFE" w14:textId="77777777" w:rsidR="00427456" w:rsidRDefault="00427456" w:rsidP="000520AF">
      <w:pPr>
        <w:tabs>
          <w:tab w:val="left" w:pos="6465"/>
        </w:tabs>
      </w:pPr>
    </w:p>
    <w:p w14:paraId="72B724FA" w14:textId="77777777" w:rsidR="00427456" w:rsidRDefault="00427456" w:rsidP="000520AF">
      <w:pPr>
        <w:tabs>
          <w:tab w:val="left" w:pos="6465"/>
        </w:tabs>
      </w:pPr>
    </w:p>
    <w:p w14:paraId="21CDF10E" w14:textId="23881332" w:rsidR="00427456" w:rsidRDefault="00427456" w:rsidP="00427456">
      <w:pPr>
        <w:pStyle w:val="Heading2"/>
      </w:pPr>
      <w:bookmarkStart w:id="11" w:name="_Toc131195565"/>
      <w:r>
        <w:lastRenderedPageBreak/>
        <w:t>2.</w:t>
      </w:r>
      <w:r w:rsidR="00A40B62">
        <w:t>6</w:t>
      </w:r>
      <w:r>
        <w:t xml:space="preserve"> Project Charter.</w:t>
      </w:r>
      <w:bookmarkEnd w:id="11"/>
      <w:r>
        <w:t xml:space="preserve"> </w:t>
      </w:r>
    </w:p>
    <w:tbl>
      <w:tblPr>
        <w:tblStyle w:val="TableGrid"/>
        <w:tblpPr w:leftFromText="180" w:rightFromText="180" w:vertAnchor="page" w:horzAnchor="margin" w:tblpY="2071"/>
        <w:tblW w:w="9892" w:type="dxa"/>
        <w:tblLook w:val="04A0" w:firstRow="1" w:lastRow="0" w:firstColumn="1" w:lastColumn="0" w:noHBand="0" w:noVBand="1"/>
      </w:tblPr>
      <w:tblGrid>
        <w:gridCol w:w="4608"/>
        <w:gridCol w:w="5284"/>
      </w:tblGrid>
      <w:tr w:rsidR="00427456" w14:paraId="2F5BF7B1" w14:textId="77777777" w:rsidTr="006B0D87">
        <w:trPr>
          <w:trHeight w:val="1692"/>
        </w:trPr>
        <w:tc>
          <w:tcPr>
            <w:tcW w:w="9892" w:type="dxa"/>
            <w:gridSpan w:val="2"/>
            <w:shd w:val="clear" w:color="auto" w:fill="4472C4" w:themeFill="accent1"/>
          </w:tcPr>
          <w:p w14:paraId="74A569F8" w14:textId="77777777" w:rsidR="00427456" w:rsidRDefault="00427456" w:rsidP="006B0D87"/>
          <w:p w14:paraId="08DF3EAA" w14:textId="77777777" w:rsidR="00427456" w:rsidRDefault="00427456" w:rsidP="006B0D87">
            <w:pPr>
              <w:tabs>
                <w:tab w:val="left" w:pos="2970"/>
              </w:tabs>
              <w:rPr>
                <w:color w:val="FFFFFF" w:themeColor="background1"/>
              </w:rPr>
            </w:pPr>
            <w:r>
              <w:rPr>
                <w:color w:val="FFFFFF" w:themeColor="background1"/>
              </w:rPr>
              <w:t xml:space="preserve">                                                                            </w:t>
            </w:r>
            <w:r w:rsidRPr="00AD39F6">
              <w:rPr>
                <w:color w:val="FFFFFF" w:themeColor="background1"/>
                <w:sz w:val="24"/>
                <w:szCs w:val="24"/>
              </w:rPr>
              <w:t>Project Title</w:t>
            </w:r>
            <w:r w:rsidRPr="00D80AFE">
              <w:rPr>
                <w:color w:val="FFFFFF" w:themeColor="background1"/>
              </w:rPr>
              <w:t xml:space="preserve"> </w:t>
            </w:r>
            <w:r>
              <w:rPr>
                <w:color w:val="FFFFFF" w:themeColor="background1"/>
              </w:rPr>
              <w:t xml:space="preserve">- </w:t>
            </w:r>
          </w:p>
          <w:p w14:paraId="7773C510" w14:textId="77777777" w:rsidR="00427456" w:rsidRPr="00CC754E" w:rsidRDefault="00427456" w:rsidP="006B0D87">
            <w:pPr>
              <w:tabs>
                <w:tab w:val="left" w:pos="2970"/>
              </w:tabs>
            </w:pPr>
            <w:r w:rsidRPr="00D80AFE">
              <w:rPr>
                <w:color w:val="FFFFFF" w:themeColor="background1"/>
              </w:rPr>
              <w:t xml:space="preserve"> </w:t>
            </w:r>
            <w:r>
              <w:rPr>
                <w:color w:val="FFFFFF" w:themeColor="background1"/>
              </w:rPr>
              <w:t>Analysing</w:t>
            </w:r>
            <w:r w:rsidRPr="00D80AFE">
              <w:rPr>
                <w:color w:val="FFFFFF" w:themeColor="background1"/>
              </w:rPr>
              <w:t xml:space="preserve"> and proposing a solution to high moisture within the compressed air system used to convey coal to the Blast Furnaces.  </w:t>
            </w:r>
          </w:p>
        </w:tc>
      </w:tr>
      <w:tr w:rsidR="00427456" w14:paraId="036B8B92" w14:textId="77777777" w:rsidTr="006B0D87">
        <w:trPr>
          <w:trHeight w:val="5669"/>
        </w:trPr>
        <w:tc>
          <w:tcPr>
            <w:tcW w:w="4608" w:type="dxa"/>
          </w:tcPr>
          <w:p w14:paraId="763A04F5" w14:textId="77777777" w:rsidR="00427456" w:rsidRDefault="00427456" w:rsidP="006B0D87"/>
          <w:p w14:paraId="2ADD2C08" w14:textId="77777777" w:rsidR="00427456" w:rsidRDefault="00427456" w:rsidP="006B0D87">
            <w:r w:rsidRPr="000426EA">
              <w:rPr>
                <w:b/>
                <w:bCs/>
                <w:sz w:val="24"/>
                <w:szCs w:val="24"/>
              </w:rPr>
              <w:t>Problem Statement</w:t>
            </w:r>
            <w:r>
              <w:t xml:space="preserve"> – Compressed air that is used for conveying coal to the Blast Furnaces contains high moisture.  Due to the high moisture in the compressed air, combined with the product coal,  the results are blockages occurring with the coal lances.  These blockages can cause the Blast Furnaces to change burden to all coke resulting in costs of up to £40,000 an hour. </w:t>
            </w:r>
          </w:p>
          <w:p w14:paraId="01EF00A8" w14:textId="77777777" w:rsidR="00427456" w:rsidRDefault="00427456" w:rsidP="006B0D87"/>
          <w:p w14:paraId="48F8E707" w14:textId="77777777" w:rsidR="00427456" w:rsidRDefault="00427456" w:rsidP="006B0D87"/>
          <w:p w14:paraId="0FC3C1A7" w14:textId="77777777" w:rsidR="00427456" w:rsidRDefault="00427456" w:rsidP="006B0D87">
            <w:pPr>
              <w:rPr>
                <w:b/>
                <w:bCs/>
                <w:sz w:val="24"/>
                <w:szCs w:val="24"/>
              </w:rPr>
            </w:pPr>
            <w:r>
              <w:rPr>
                <w:b/>
                <w:bCs/>
                <w:sz w:val="24"/>
                <w:szCs w:val="24"/>
              </w:rPr>
              <w:t xml:space="preserve">Project Scope:  </w:t>
            </w:r>
          </w:p>
          <w:p w14:paraId="63E8E06F" w14:textId="77777777" w:rsidR="00427456" w:rsidRPr="00F42AA2" w:rsidRDefault="00427456" w:rsidP="006B0D87">
            <w:pPr>
              <w:rPr>
                <w:b/>
                <w:bCs/>
              </w:rPr>
            </w:pPr>
          </w:p>
          <w:p w14:paraId="77F6E813" w14:textId="77777777" w:rsidR="00427456" w:rsidRPr="00A3076F" w:rsidRDefault="00427456" w:rsidP="006B0D87">
            <w:pPr>
              <w:pStyle w:val="ListParagraph"/>
              <w:numPr>
                <w:ilvl w:val="0"/>
                <w:numId w:val="4"/>
              </w:numPr>
            </w:pPr>
            <w:r w:rsidRPr="00A3076F">
              <w:t>Identify the root cause of moisture.</w:t>
            </w:r>
          </w:p>
          <w:p w14:paraId="5632145E" w14:textId="77777777" w:rsidR="00427456" w:rsidRPr="00A3076F" w:rsidRDefault="00427456" w:rsidP="006B0D87">
            <w:pPr>
              <w:pStyle w:val="ListParagraph"/>
              <w:numPr>
                <w:ilvl w:val="0"/>
                <w:numId w:val="4"/>
              </w:numPr>
            </w:pPr>
            <w:r w:rsidRPr="00A3076F">
              <w:t xml:space="preserve">Analyse findings. </w:t>
            </w:r>
          </w:p>
          <w:p w14:paraId="5A44308A" w14:textId="77777777" w:rsidR="00427456" w:rsidRPr="00A3076F" w:rsidRDefault="00427456" w:rsidP="006B0D87">
            <w:pPr>
              <w:pStyle w:val="ListParagraph"/>
              <w:numPr>
                <w:ilvl w:val="0"/>
                <w:numId w:val="4"/>
              </w:numPr>
              <w:rPr>
                <w:sz w:val="24"/>
                <w:szCs w:val="24"/>
              </w:rPr>
            </w:pPr>
            <w:r w:rsidRPr="00A3076F">
              <w:t>Research possible solutions to moisture.</w:t>
            </w:r>
          </w:p>
          <w:p w14:paraId="05070889" w14:textId="77777777" w:rsidR="00427456" w:rsidRPr="00A3076F" w:rsidRDefault="00427456" w:rsidP="006B0D87">
            <w:pPr>
              <w:pStyle w:val="ListParagraph"/>
              <w:numPr>
                <w:ilvl w:val="0"/>
                <w:numId w:val="4"/>
              </w:numPr>
              <w:rPr>
                <w:sz w:val="24"/>
                <w:szCs w:val="24"/>
              </w:rPr>
            </w:pPr>
            <w:r w:rsidRPr="00A3076F">
              <w:t>Select the best solution.</w:t>
            </w:r>
          </w:p>
          <w:p w14:paraId="79DF208B" w14:textId="77777777" w:rsidR="00427456" w:rsidRPr="000426EA" w:rsidRDefault="00427456" w:rsidP="006B0D87">
            <w:pPr>
              <w:pStyle w:val="ListParagraph"/>
              <w:numPr>
                <w:ilvl w:val="0"/>
                <w:numId w:val="4"/>
              </w:numPr>
              <w:rPr>
                <w:b/>
                <w:bCs/>
                <w:sz w:val="24"/>
                <w:szCs w:val="24"/>
              </w:rPr>
            </w:pPr>
            <w:r w:rsidRPr="00A3076F">
              <w:t>Implement the chosen solution.</w:t>
            </w:r>
            <w:r>
              <w:rPr>
                <w:b/>
                <w:bCs/>
              </w:rPr>
              <w:t xml:space="preserve">  </w:t>
            </w:r>
            <w:r w:rsidRPr="00F42AA2">
              <w:rPr>
                <w:b/>
                <w:bCs/>
              </w:rPr>
              <w:t xml:space="preserve"> </w:t>
            </w:r>
          </w:p>
        </w:tc>
        <w:tc>
          <w:tcPr>
            <w:tcW w:w="5284" w:type="dxa"/>
          </w:tcPr>
          <w:p w14:paraId="7FF07E36" w14:textId="77777777" w:rsidR="00427456" w:rsidRDefault="00427456" w:rsidP="006B0D87"/>
          <w:p w14:paraId="4826D86D" w14:textId="77777777" w:rsidR="00427456" w:rsidRDefault="00427456" w:rsidP="006B0D87">
            <w:pPr>
              <w:rPr>
                <w:b/>
                <w:bCs/>
                <w:sz w:val="24"/>
                <w:szCs w:val="24"/>
              </w:rPr>
            </w:pPr>
            <w:r>
              <w:rPr>
                <w:b/>
                <w:bCs/>
                <w:sz w:val="24"/>
                <w:szCs w:val="24"/>
              </w:rPr>
              <w:t>Roles and Responsibilities.</w:t>
            </w:r>
          </w:p>
          <w:p w14:paraId="15499C5A" w14:textId="77777777" w:rsidR="00427456" w:rsidRDefault="00427456" w:rsidP="006B0D87">
            <w:pPr>
              <w:rPr>
                <w:b/>
                <w:bCs/>
                <w:sz w:val="24"/>
                <w:szCs w:val="24"/>
              </w:rPr>
            </w:pPr>
          </w:p>
          <w:p w14:paraId="43FFD880" w14:textId="77777777" w:rsidR="00427456" w:rsidRPr="00327429" w:rsidRDefault="00427456" w:rsidP="006B0D87">
            <w:pPr>
              <w:rPr>
                <w:b/>
                <w:bCs/>
                <w:sz w:val="24"/>
                <w:szCs w:val="24"/>
              </w:rPr>
            </w:pPr>
            <w:r w:rsidRPr="00327429">
              <w:rPr>
                <w:b/>
                <w:bCs/>
                <w:sz w:val="24"/>
                <w:szCs w:val="24"/>
              </w:rPr>
              <w:t xml:space="preserve">Leader -  </w:t>
            </w:r>
          </w:p>
          <w:p w14:paraId="49217BFE" w14:textId="77777777" w:rsidR="00427456" w:rsidRPr="00851522" w:rsidRDefault="00427456" w:rsidP="006B0D87">
            <w:pPr>
              <w:pStyle w:val="ListParagraph"/>
              <w:numPr>
                <w:ilvl w:val="0"/>
                <w:numId w:val="8"/>
              </w:numPr>
            </w:pPr>
            <w:r w:rsidRPr="00851522">
              <w:t>Elliot Jenkins</w:t>
            </w:r>
          </w:p>
          <w:p w14:paraId="249EA2C8" w14:textId="77777777" w:rsidR="00427456" w:rsidRPr="00327429" w:rsidRDefault="00427456" w:rsidP="006B0D87">
            <w:pPr>
              <w:pStyle w:val="ListParagraph"/>
              <w:ind w:left="1440"/>
              <w:rPr>
                <w:b/>
                <w:bCs/>
                <w:sz w:val="24"/>
                <w:szCs w:val="24"/>
              </w:rPr>
            </w:pPr>
          </w:p>
          <w:p w14:paraId="74D78E85" w14:textId="77777777" w:rsidR="00427456" w:rsidRDefault="00427456" w:rsidP="006B0D87">
            <w:pPr>
              <w:rPr>
                <w:b/>
                <w:bCs/>
                <w:sz w:val="24"/>
                <w:szCs w:val="24"/>
              </w:rPr>
            </w:pPr>
            <w:r w:rsidRPr="00327429">
              <w:rPr>
                <w:b/>
                <w:bCs/>
                <w:sz w:val="24"/>
                <w:szCs w:val="24"/>
              </w:rPr>
              <w:t xml:space="preserve">Team Member -  </w:t>
            </w:r>
          </w:p>
          <w:p w14:paraId="0C83898B" w14:textId="77777777" w:rsidR="00427456" w:rsidRPr="00851522" w:rsidRDefault="00427456" w:rsidP="006B0D87">
            <w:pPr>
              <w:pStyle w:val="ListParagraph"/>
              <w:numPr>
                <w:ilvl w:val="0"/>
                <w:numId w:val="8"/>
              </w:numPr>
            </w:pPr>
            <w:r w:rsidRPr="00851522">
              <w:t>Jay Harris</w:t>
            </w:r>
          </w:p>
          <w:p w14:paraId="2D404B7A" w14:textId="77777777" w:rsidR="00427456" w:rsidRPr="00851522" w:rsidRDefault="00427456" w:rsidP="006B0D87">
            <w:pPr>
              <w:pStyle w:val="ListParagraph"/>
              <w:numPr>
                <w:ilvl w:val="0"/>
                <w:numId w:val="8"/>
              </w:numPr>
            </w:pPr>
            <w:r w:rsidRPr="00851522">
              <w:t>Gavin Chappell</w:t>
            </w:r>
          </w:p>
          <w:p w14:paraId="169C40B8" w14:textId="77777777" w:rsidR="00427456" w:rsidRPr="00327429" w:rsidRDefault="00427456" w:rsidP="006B0D87">
            <w:pPr>
              <w:rPr>
                <w:b/>
                <w:bCs/>
                <w:sz w:val="24"/>
                <w:szCs w:val="24"/>
              </w:rPr>
            </w:pPr>
            <w:r>
              <w:rPr>
                <w:b/>
                <w:bCs/>
                <w:sz w:val="24"/>
                <w:szCs w:val="24"/>
              </w:rPr>
              <w:t xml:space="preserve">                                            </w:t>
            </w:r>
            <w:r w:rsidRPr="00327429">
              <w:rPr>
                <w:b/>
                <w:bCs/>
                <w:sz w:val="24"/>
                <w:szCs w:val="24"/>
              </w:rPr>
              <w:t xml:space="preserve"> </w:t>
            </w:r>
          </w:p>
        </w:tc>
      </w:tr>
      <w:tr w:rsidR="00427456" w14:paraId="740BC9CC" w14:textId="77777777" w:rsidTr="006B0D87">
        <w:trPr>
          <w:trHeight w:val="5792"/>
        </w:trPr>
        <w:tc>
          <w:tcPr>
            <w:tcW w:w="4608" w:type="dxa"/>
          </w:tcPr>
          <w:p w14:paraId="4FD60068" w14:textId="77777777" w:rsidR="00427456" w:rsidRDefault="00427456" w:rsidP="006B0D87"/>
          <w:p w14:paraId="5FDA819A" w14:textId="77777777" w:rsidR="00427456" w:rsidRDefault="00427456" w:rsidP="006B0D87">
            <w:pPr>
              <w:rPr>
                <w:b/>
                <w:bCs/>
                <w:sz w:val="24"/>
                <w:szCs w:val="24"/>
              </w:rPr>
            </w:pPr>
            <w:r w:rsidRPr="005F2FEC">
              <w:rPr>
                <w:b/>
                <w:bCs/>
                <w:sz w:val="24"/>
                <w:szCs w:val="24"/>
              </w:rPr>
              <w:t>Goal</w:t>
            </w:r>
            <w:r>
              <w:rPr>
                <w:b/>
                <w:bCs/>
                <w:sz w:val="24"/>
                <w:szCs w:val="24"/>
              </w:rPr>
              <w:t>s</w:t>
            </w:r>
          </w:p>
          <w:p w14:paraId="5CAAD965" w14:textId="77777777" w:rsidR="00427456" w:rsidRDefault="00427456" w:rsidP="006B0D87">
            <w:pPr>
              <w:rPr>
                <w:b/>
                <w:bCs/>
                <w:sz w:val="24"/>
                <w:szCs w:val="24"/>
              </w:rPr>
            </w:pPr>
          </w:p>
          <w:p w14:paraId="2162D97A" w14:textId="77777777" w:rsidR="00427456" w:rsidRPr="00BB1C50" w:rsidRDefault="00427456" w:rsidP="006B0D87">
            <w:pPr>
              <w:pStyle w:val="ListParagraph"/>
              <w:numPr>
                <w:ilvl w:val="0"/>
                <w:numId w:val="5"/>
              </w:numPr>
            </w:pPr>
            <w:r w:rsidRPr="00BB1C50">
              <w:t xml:space="preserve">To reduce the moisture within the compressed air, therefore reducing the coal blockages. </w:t>
            </w:r>
          </w:p>
          <w:p w14:paraId="683DD25E" w14:textId="77777777" w:rsidR="00427456" w:rsidRDefault="00427456" w:rsidP="006B0D87">
            <w:pPr>
              <w:rPr>
                <w:b/>
                <w:bCs/>
              </w:rPr>
            </w:pPr>
          </w:p>
          <w:p w14:paraId="26BC5111" w14:textId="77777777" w:rsidR="00427456" w:rsidRDefault="00427456" w:rsidP="006B0D87">
            <w:pPr>
              <w:rPr>
                <w:b/>
                <w:bCs/>
                <w:sz w:val="24"/>
                <w:szCs w:val="24"/>
              </w:rPr>
            </w:pPr>
            <w:r>
              <w:rPr>
                <w:b/>
                <w:bCs/>
                <w:sz w:val="24"/>
                <w:szCs w:val="24"/>
              </w:rPr>
              <w:t xml:space="preserve">Business Benefit. </w:t>
            </w:r>
          </w:p>
          <w:p w14:paraId="217EC8C0" w14:textId="77777777" w:rsidR="00427456" w:rsidRDefault="00427456" w:rsidP="006B0D87">
            <w:pPr>
              <w:rPr>
                <w:b/>
                <w:bCs/>
                <w:sz w:val="24"/>
                <w:szCs w:val="24"/>
              </w:rPr>
            </w:pPr>
          </w:p>
          <w:p w14:paraId="17E843D8" w14:textId="77777777" w:rsidR="00427456" w:rsidRPr="00BB1C50" w:rsidRDefault="00427456" w:rsidP="006B0D87">
            <w:pPr>
              <w:pStyle w:val="ListParagraph"/>
              <w:numPr>
                <w:ilvl w:val="0"/>
                <w:numId w:val="5"/>
              </w:numPr>
            </w:pPr>
            <w:r w:rsidRPr="00BB1C50">
              <w:t>By reducing the number of blockages can reduce the wasted man-hours unblocking pipework.</w:t>
            </w:r>
          </w:p>
          <w:p w14:paraId="447F83FE" w14:textId="77777777" w:rsidR="00427456" w:rsidRDefault="00427456" w:rsidP="006B0D87">
            <w:pPr>
              <w:pStyle w:val="ListParagraph"/>
              <w:numPr>
                <w:ilvl w:val="0"/>
                <w:numId w:val="5"/>
              </w:numPr>
              <w:rPr>
                <w:b/>
                <w:bCs/>
              </w:rPr>
            </w:pPr>
            <w:r w:rsidRPr="00BB1C50">
              <w:t>By reducing the number of blockages can stop the Blast Furnaces from going all coke thus saving a potential £40,000 an hour.</w:t>
            </w:r>
            <w:r>
              <w:rPr>
                <w:b/>
                <w:bCs/>
              </w:rPr>
              <w:t xml:space="preserve"> </w:t>
            </w:r>
          </w:p>
          <w:p w14:paraId="6AF78EE6" w14:textId="77777777" w:rsidR="00427456" w:rsidRDefault="00427456" w:rsidP="006B0D87">
            <w:pPr>
              <w:rPr>
                <w:b/>
                <w:bCs/>
              </w:rPr>
            </w:pPr>
          </w:p>
          <w:p w14:paraId="3631EF69" w14:textId="77777777" w:rsidR="00427456" w:rsidRDefault="00427456" w:rsidP="006B0D87">
            <w:pPr>
              <w:rPr>
                <w:b/>
                <w:bCs/>
              </w:rPr>
            </w:pPr>
          </w:p>
          <w:p w14:paraId="34BA71AD" w14:textId="77777777" w:rsidR="00427456" w:rsidRDefault="00427456" w:rsidP="006B0D87">
            <w:pPr>
              <w:rPr>
                <w:b/>
                <w:bCs/>
              </w:rPr>
            </w:pPr>
          </w:p>
          <w:p w14:paraId="6FA7CE37" w14:textId="77777777" w:rsidR="00427456" w:rsidRPr="00AA46DA" w:rsidRDefault="00427456" w:rsidP="006B0D87">
            <w:pPr>
              <w:rPr>
                <w:b/>
                <w:bCs/>
              </w:rPr>
            </w:pPr>
          </w:p>
        </w:tc>
        <w:tc>
          <w:tcPr>
            <w:tcW w:w="5284" w:type="dxa"/>
          </w:tcPr>
          <w:p w14:paraId="139F020E" w14:textId="77777777" w:rsidR="00427456" w:rsidRDefault="00427456" w:rsidP="006B0D87"/>
          <w:p w14:paraId="561E801E" w14:textId="77777777" w:rsidR="00427456" w:rsidRDefault="00427456" w:rsidP="006B0D87">
            <w:pPr>
              <w:rPr>
                <w:b/>
                <w:bCs/>
                <w:sz w:val="24"/>
                <w:szCs w:val="24"/>
              </w:rPr>
            </w:pPr>
            <w:r w:rsidRPr="00851522">
              <w:rPr>
                <w:b/>
                <w:bCs/>
                <w:sz w:val="24"/>
                <w:szCs w:val="24"/>
              </w:rPr>
              <w:t>Time Frame ( Proposed )</w:t>
            </w:r>
          </w:p>
          <w:p w14:paraId="6B25DF1B" w14:textId="77777777" w:rsidR="00427456" w:rsidRDefault="00427456" w:rsidP="006B0D87">
            <w:pPr>
              <w:rPr>
                <w:b/>
                <w:bCs/>
                <w:sz w:val="24"/>
                <w:szCs w:val="24"/>
              </w:rPr>
            </w:pPr>
          </w:p>
          <w:tbl>
            <w:tblPr>
              <w:tblStyle w:val="TableGrid"/>
              <w:tblW w:w="0" w:type="auto"/>
              <w:tblInd w:w="4" w:type="dxa"/>
              <w:tblLook w:val="04A0" w:firstRow="1" w:lastRow="0" w:firstColumn="1" w:lastColumn="0" w:noHBand="0" w:noVBand="1"/>
            </w:tblPr>
            <w:tblGrid>
              <w:gridCol w:w="2352"/>
              <w:gridCol w:w="2352"/>
            </w:tblGrid>
            <w:tr w:rsidR="00427456" w14:paraId="175EA066" w14:textId="77777777" w:rsidTr="006B0D87">
              <w:trPr>
                <w:trHeight w:val="650"/>
              </w:trPr>
              <w:tc>
                <w:tcPr>
                  <w:tcW w:w="2352" w:type="dxa"/>
                  <w:shd w:val="clear" w:color="auto" w:fill="E7E6E6" w:themeFill="background2"/>
                </w:tcPr>
                <w:p w14:paraId="26ECF157" w14:textId="77777777" w:rsidR="00427456" w:rsidRPr="00AD39F6" w:rsidRDefault="00427456" w:rsidP="006B0D87">
                  <w:pPr>
                    <w:framePr w:hSpace="180" w:wrap="around" w:vAnchor="page" w:hAnchor="margin" w:y="2071"/>
                  </w:pPr>
                  <w:r w:rsidRPr="00AD39F6">
                    <w:t>Start of project.</w:t>
                  </w:r>
                </w:p>
              </w:tc>
              <w:tc>
                <w:tcPr>
                  <w:tcW w:w="2352" w:type="dxa"/>
                </w:tcPr>
                <w:p w14:paraId="6AF36B0C" w14:textId="77777777" w:rsidR="00427456" w:rsidRPr="00AD39F6" w:rsidRDefault="00427456" w:rsidP="006B0D87">
                  <w:pPr>
                    <w:framePr w:hSpace="180" w:wrap="around" w:vAnchor="page" w:hAnchor="margin" w:y="2071"/>
                  </w:pPr>
                  <w:r w:rsidRPr="00AD39F6">
                    <w:t>April -22</w:t>
                  </w:r>
                </w:p>
              </w:tc>
            </w:tr>
            <w:tr w:rsidR="00427456" w14:paraId="59E13AFB" w14:textId="77777777" w:rsidTr="006B0D87">
              <w:trPr>
                <w:trHeight w:val="650"/>
              </w:trPr>
              <w:tc>
                <w:tcPr>
                  <w:tcW w:w="2352" w:type="dxa"/>
                  <w:shd w:val="clear" w:color="auto" w:fill="E7E6E6" w:themeFill="background2"/>
                </w:tcPr>
                <w:p w14:paraId="243C3868" w14:textId="77777777" w:rsidR="00427456" w:rsidRPr="00AD39F6" w:rsidRDefault="00427456" w:rsidP="006B0D87">
                  <w:pPr>
                    <w:framePr w:hSpace="180" w:wrap="around" w:vAnchor="page" w:hAnchor="margin" w:y="2071"/>
                  </w:pPr>
                  <w:r w:rsidRPr="00AD39F6">
                    <w:t>Resource confirmed.</w:t>
                  </w:r>
                </w:p>
              </w:tc>
              <w:tc>
                <w:tcPr>
                  <w:tcW w:w="2352" w:type="dxa"/>
                </w:tcPr>
                <w:p w14:paraId="354CAEF8" w14:textId="77777777" w:rsidR="00427456" w:rsidRPr="00AD39F6" w:rsidRDefault="00427456" w:rsidP="006B0D87">
                  <w:pPr>
                    <w:framePr w:hSpace="180" w:wrap="around" w:vAnchor="page" w:hAnchor="margin" w:y="2071"/>
                  </w:pPr>
                  <w:r w:rsidRPr="00AD39F6">
                    <w:t>May - 22</w:t>
                  </w:r>
                </w:p>
              </w:tc>
            </w:tr>
            <w:tr w:rsidR="00427456" w14:paraId="2EFF781C" w14:textId="77777777" w:rsidTr="006B0D87">
              <w:trPr>
                <w:trHeight w:val="684"/>
              </w:trPr>
              <w:tc>
                <w:tcPr>
                  <w:tcW w:w="2352" w:type="dxa"/>
                  <w:shd w:val="clear" w:color="auto" w:fill="E7E6E6" w:themeFill="background2"/>
                </w:tcPr>
                <w:p w14:paraId="30A095B0" w14:textId="77777777" w:rsidR="00427456" w:rsidRPr="00AD39F6" w:rsidRDefault="00427456" w:rsidP="006B0D87">
                  <w:pPr>
                    <w:framePr w:hSpace="180" w:wrap="around" w:vAnchor="page" w:hAnchor="margin" w:y="2071"/>
                  </w:pPr>
                  <w:r w:rsidRPr="00AD39F6">
                    <w:t>Investigate the root cause.</w:t>
                  </w:r>
                </w:p>
              </w:tc>
              <w:tc>
                <w:tcPr>
                  <w:tcW w:w="2352" w:type="dxa"/>
                </w:tcPr>
                <w:p w14:paraId="1B9B46FF" w14:textId="77777777" w:rsidR="00427456" w:rsidRPr="00AD39F6" w:rsidRDefault="00427456" w:rsidP="006B0D87">
                  <w:pPr>
                    <w:framePr w:hSpace="180" w:wrap="around" w:vAnchor="page" w:hAnchor="margin" w:y="2071"/>
                  </w:pPr>
                  <w:r w:rsidRPr="00AD39F6">
                    <w:t>July - 22</w:t>
                  </w:r>
                </w:p>
              </w:tc>
            </w:tr>
            <w:tr w:rsidR="00427456" w14:paraId="3A3162C0" w14:textId="77777777" w:rsidTr="006B0D87">
              <w:trPr>
                <w:trHeight w:val="650"/>
              </w:trPr>
              <w:tc>
                <w:tcPr>
                  <w:tcW w:w="2352" w:type="dxa"/>
                  <w:shd w:val="clear" w:color="auto" w:fill="E7E6E6" w:themeFill="background2"/>
                </w:tcPr>
                <w:p w14:paraId="19AF8AFD" w14:textId="77777777" w:rsidR="00427456" w:rsidRPr="00AD39F6" w:rsidRDefault="00427456" w:rsidP="006B0D87">
                  <w:pPr>
                    <w:framePr w:hSpace="180" w:wrap="around" w:vAnchor="page" w:hAnchor="margin" w:y="2071"/>
                  </w:pPr>
                  <w:r w:rsidRPr="00AD39F6">
                    <w:t xml:space="preserve">Analyse causes. </w:t>
                  </w:r>
                </w:p>
              </w:tc>
              <w:tc>
                <w:tcPr>
                  <w:tcW w:w="2352" w:type="dxa"/>
                </w:tcPr>
                <w:p w14:paraId="7E73C3F4" w14:textId="77777777" w:rsidR="00427456" w:rsidRPr="00AD39F6" w:rsidRDefault="00427456" w:rsidP="006B0D87">
                  <w:pPr>
                    <w:framePr w:hSpace="180" w:wrap="around" w:vAnchor="page" w:hAnchor="margin" w:y="2071"/>
                  </w:pPr>
                  <w:r w:rsidRPr="00AD39F6">
                    <w:t>Sept - 22</w:t>
                  </w:r>
                </w:p>
              </w:tc>
            </w:tr>
            <w:tr w:rsidR="00427456" w14:paraId="574E1EEC" w14:textId="77777777" w:rsidTr="006B0D87">
              <w:trPr>
                <w:trHeight w:val="650"/>
              </w:trPr>
              <w:tc>
                <w:tcPr>
                  <w:tcW w:w="2352" w:type="dxa"/>
                  <w:shd w:val="clear" w:color="auto" w:fill="E7E6E6" w:themeFill="background2"/>
                </w:tcPr>
                <w:p w14:paraId="13A62403" w14:textId="77777777" w:rsidR="00427456" w:rsidRPr="00AD39F6" w:rsidRDefault="00427456" w:rsidP="006B0D87">
                  <w:pPr>
                    <w:framePr w:hSpace="180" w:wrap="around" w:vAnchor="page" w:hAnchor="margin" w:y="2071"/>
                  </w:pPr>
                  <w:r w:rsidRPr="00AD39F6">
                    <w:t>Research solutions</w:t>
                  </w:r>
                </w:p>
              </w:tc>
              <w:tc>
                <w:tcPr>
                  <w:tcW w:w="2352" w:type="dxa"/>
                </w:tcPr>
                <w:p w14:paraId="67C04CC5" w14:textId="77777777" w:rsidR="00427456" w:rsidRPr="00AD39F6" w:rsidRDefault="00427456" w:rsidP="006B0D87">
                  <w:pPr>
                    <w:framePr w:hSpace="180" w:wrap="around" w:vAnchor="page" w:hAnchor="margin" w:y="2071"/>
                  </w:pPr>
                  <w:r w:rsidRPr="00AD39F6">
                    <w:t>Dec - 22</w:t>
                  </w:r>
                </w:p>
              </w:tc>
            </w:tr>
            <w:tr w:rsidR="00427456" w14:paraId="2920E4D2" w14:textId="77777777" w:rsidTr="006B0D87">
              <w:trPr>
                <w:trHeight w:val="650"/>
              </w:trPr>
              <w:tc>
                <w:tcPr>
                  <w:tcW w:w="2352" w:type="dxa"/>
                  <w:shd w:val="clear" w:color="auto" w:fill="E7E6E6" w:themeFill="background2"/>
                </w:tcPr>
                <w:p w14:paraId="6B051926" w14:textId="77777777" w:rsidR="00427456" w:rsidRPr="00AD39F6" w:rsidRDefault="00427456" w:rsidP="006B0D87">
                  <w:pPr>
                    <w:framePr w:hSpace="180" w:wrap="around" w:vAnchor="page" w:hAnchor="margin" w:y="2071"/>
                  </w:pPr>
                  <w:r w:rsidRPr="00AD39F6">
                    <w:t xml:space="preserve">Implement solution </w:t>
                  </w:r>
                </w:p>
              </w:tc>
              <w:tc>
                <w:tcPr>
                  <w:tcW w:w="2352" w:type="dxa"/>
                </w:tcPr>
                <w:p w14:paraId="3DA2C9B4" w14:textId="77777777" w:rsidR="00427456" w:rsidRPr="00AD39F6" w:rsidRDefault="00427456" w:rsidP="006B0D87">
                  <w:pPr>
                    <w:framePr w:hSpace="180" w:wrap="around" w:vAnchor="page" w:hAnchor="margin" w:y="2071"/>
                  </w:pPr>
                  <w:r w:rsidRPr="00AD39F6">
                    <w:t>Feb -23</w:t>
                  </w:r>
                </w:p>
              </w:tc>
            </w:tr>
            <w:tr w:rsidR="00427456" w14:paraId="73752EE4" w14:textId="77777777" w:rsidTr="006B0D87">
              <w:trPr>
                <w:trHeight w:val="650"/>
              </w:trPr>
              <w:tc>
                <w:tcPr>
                  <w:tcW w:w="2352" w:type="dxa"/>
                  <w:shd w:val="clear" w:color="auto" w:fill="E7E6E6" w:themeFill="background2"/>
                </w:tcPr>
                <w:p w14:paraId="6DF70B60" w14:textId="77777777" w:rsidR="00427456" w:rsidRPr="00AD39F6" w:rsidRDefault="00427456" w:rsidP="006B0D87">
                  <w:pPr>
                    <w:framePr w:hSpace="180" w:wrap="around" w:vAnchor="page" w:hAnchor="margin" w:y="2071"/>
                  </w:pPr>
                  <w:r w:rsidRPr="00AD39F6">
                    <w:t xml:space="preserve">Monitor implemented solution. </w:t>
                  </w:r>
                </w:p>
              </w:tc>
              <w:tc>
                <w:tcPr>
                  <w:tcW w:w="2352" w:type="dxa"/>
                </w:tcPr>
                <w:p w14:paraId="397C5FD5" w14:textId="77777777" w:rsidR="00427456" w:rsidRPr="00AD39F6" w:rsidRDefault="00427456" w:rsidP="006B0D87">
                  <w:pPr>
                    <w:framePr w:hSpace="180" w:wrap="around" w:vAnchor="page" w:hAnchor="margin" w:y="2071"/>
                  </w:pPr>
                  <w:r w:rsidRPr="00AD39F6">
                    <w:t>April - 23</w:t>
                  </w:r>
                </w:p>
              </w:tc>
            </w:tr>
          </w:tbl>
          <w:p w14:paraId="7194C9BA" w14:textId="77777777" w:rsidR="00427456" w:rsidRPr="00851522" w:rsidRDefault="00427456" w:rsidP="006B0D87">
            <w:pPr>
              <w:keepNext/>
              <w:rPr>
                <w:b/>
                <w:bCs/>
                <w:sz w:val="24"/>
                <w:szCs w:val="24"/>
              </w:rPr>
            </w:pPr>
          </w:p>
        </w:tc>
      </w:tr>
    </w:tbl>
    <w:p w14:paraId="1E0786E0" w14:textId="20DDB871" w:rsidR="00427456" w:rsidRDefault="00BC6044" w:rsidP="00BC6044">
      <w:pPr>
        <w:pStyle w:val="Caption"/>
      </w:pPr>
      <w:bookmarkStart w:id="12" w:name="_Toc131193810"/>
      <w:r>
        <w:t xml:space="preserve">Figure </w:t>
      </w:r>
      <w:r>
        <w:fldChar w:fldCharType="begin"/>
      </w:r>
      <w:r>
        <w:instrText xml:space="preserve"> SEQ Figure \* ARABIC </w:instrText>
      </w:r>
      <w:r>
        <w:fldChar w:fldCharType="separate"/>
      </w:r>
      <w:r w:rsidR="00F34A89">
        <w:rPr>
          <w:noProof/>
        </w:rPr>
        <w:t>5</w:t>
      </w:r>
      <w:r>
        <w:fldChar w:fldCharType="end"/>
      </w:r>
      <w:r>
        <w:t xml:space="preserve"> </w:t>
      </w:r>
      <w:r w:rsidRPr="001F5628">
        <w:t>-  Project Charter</w:t>
      </w:r>
      <w:bookmarkEnd w:id="12"/>
    </w:p>
    <w:p w14:paraId="310EA76F" w14:textId="22DDF357" w:rsidR="00CD1106" w:rsidRDefault="00682128" w:rsidP="00985308">
      <w:pPr>
        <w:pStyle w:val="Heading1"/>
      </w:pPr>
      <w:bookmarkStart w:id="13" w:name="_Toc131195566"/>
      <w:r w:rsidRPr="00985308">
        <w:rPr>
          <w:u w:val="none"/>
        </w:rPr>
        <w:lastRenderedPageBreak/>
        <w:t xml:space="preserve">3.0 </w:t>
      </w:r>
      <w:r w:rsidR="00985308" w:rsidRPr="00985308">
        <w:rPr>
          <w:u w:val="none"/>
        </w:rPr>
        <w:t xml:space="preserve"> </w:t>
      </w:r>
      <w:r w:rsidR="00985308">
        <w:rPr>
          <w:u w:val="none"/>
        </w:rPr>
        <w:t xml:space="preserve"> </w:t>
      </w:r>
      <w:r w:rsidR="001C3944" w:rsidRPr="00985308">
        <w:t>Me</w:t>
      </w:r>
      <w:r w:rsidR="00CD1106" w:rsidRPr="00985308">
        <w:t>asure</w:t>
      </w:r>
      <w:bookmarkEnd w:id="13"/>
      <w:r w:rsidR="00CD1106" w:rsidRPr="00985308">
        <w:t xml:space="preserve"> </w:t>
      </w:r>
    </w:p>
    <w:p w14:paraId="5E5E84DA" w14:textId="77777777" w:rsidR="00700FEC" w:rsidRDefault="00700FEC" w:rsidP="00700FEC"/>
    <w:p w14:paraId="7C406701" w14:textId="6EAA4C5B" w:rsidR="00700FEC" w:rsidRDefault="00EB52F3" w:rsidP="00700FEC">
      <w:pPr>
        <w:pStyle w:val="Heading2"/>
      </w:pPr>
      <w:bookmarkStart w:id="14" w:name="_Toc131195567"/>
      <w:r>
        <w:t>3.1 Identify Measurement Variations</w:t>
      </w:r>
      <w:bookmarkEnd w:id="14"/>
      <w:r w:rsidR="0089494D">
        <w:t xml:space="preserve"> </w:t>
      </w:r>
    </w:p>
    <w:p w14:paraId="736F7630" w14:textId="77777777" w:rsidR="00057B3B" w:rsidRDefault="00057B3B" w:rsidP="00057B3B">
      <w:pPr>
        <w:rPr>
          <w:rFonts w:asciiTheme="majorHAnsi" w:eastAsiaTheme="majorEastAsia" w:hAnsiTheme="majorHAnsi" w:cstheme="majorBidi"/>
          <w:color w:val="2F5496" w:themeColor="accent1" w:themeShade="BF"/>
          <w:sz w:val="26"/>
          <w:szCs w:val="26"/>
          <w:u w:val="single"/>
        </w:rPr>
      </w:pPr>
    </w:p>
    <w:p w14:paraId="11F222E4" w14:textId="081361CB" w:rsidR="00E82422" w:rsidRDefault="005D09CE" w:rsidP="00694AB8">
      <w:r>
        <w:t>For</w:t>
      </w:r>
      <w:r w:rsidR="00424FE9">
        <w:t xml:space="preserve"> data not to variate a plan </w:t>
      </w:r>
      <w:proofErr w:type="gramStart"/>
      <w:r w:rsidR="00424FE9">
        <w:t>has to</w:t>
      </w:r>
      <w:proofErr w:type="gramEnd"/>
      <w:r w:rsidR="00424FE9">
        <w:t xml:space="preserve"> be in place in order to keep the data </w:t>
      </w:r>
      <w:r w:rsidR="00F8193B">
        <w:t>reliable. An example of this would be to collect samples the same time of day, or to collect the samples using the same measurement device.</w:t>
      </w:r>
      <w:r>
        <w:t xml:space="preserve"> If two different measurement devices such as </w:t>
      </w:r>
      <w:r w:rsidR="00F8193B">
        <w:t xml:space="preserve"> </w:t>
      </w:r>
      <w:r>
        <w:t>moisture analyser mentioned below were not calibrated the same the measurements provided would be in accurate and could make your results inaccurate. It is important for the collection methods to be thought about before implemented.</w:t>
      </w:r>
      <w:r w:rsidR="00743C7C">
        <w:t xml:space="preserve"> </w:t>
      </w:r>
      <w:r w:rsidR="00743C7C" w:rsidRPr="00743C7C">
        <w:t>(Naik, 2019)</w:t>
      </w:r>
    </w:p>
    <w:p w14:paraId="2801FD3E" w14:textId="77777777" w:rsidR="00E82422" w:rsidRDefault="00E82422" w:rsidP="00694AB8"/>
    <w:p w14:paraId="43E8C523" w14:textId="4B253D37" w:rsidR="002C3C80" w:rsidRDefault="00E720F1" w:rsidP="00E720F1">
      <w:pPr>
        <w:pStyle w:val="Heading2"/>
      </w:pPr>
      <w:bookmarkStart w:id="15" w:name="_Toc131195568"/>
      <w:r>
        <w:t>3.2 Collection Plan</w:t>
      </w:r>
      <w:bookmarkEnd w:id="15"/>
      <w:r>
        <w:t xml:space="preserve"> </w:t>
      </w:r>
    </w:p>
    <w:p w14:paraId="1000AB27" w14:textId="77777777" w:rsidR="00D01245" w:rsidRDefault="00D01245" w:rsidP="00694AB8"/>
    <w:p w14:paraId="55E06540" w14:textId="77777777" w:rsidR="00E720F1" w:rsidRDefault="00E720F1" w:rsidP="00E720F1">
      <w:r>
        <w:t>There are several types of data that can be collected  and used to identify and prove the disruption in which coal blockages are causing to the Blast Furnaces process. Below are the main sources of data that can be collected that can later be analysed. All data was collected during the 2022 financial year.</w:t>
      </w:r>
    </w:p>
    <w:p w14:paraId="55AB0937" w14:textId="77777777" w:rsidR="00D01245" w:rsidRDefault="00D01245" w:rsidP="00694AB8"/>
    <w:p w14:paraId="3D6BD6DF" w14:textId="77777777" w:rsidR="00E720F1" w:rsidRDefault="00E720F1" w:rsidP="00E720F1">
      <w:pPr>
        <w:pStyle w:val="ListParagraph"/>
        <w:numPr>
          <w:ilvl w:val="0"/>
          <w:numId w:val="20"/>
        </w:numPr>
      </w:pPr>
      <w:r w:rsidRPr="00F352C2">
        <w:t xml:space="preserve">Coal samples taken, dried and recorded by the process shift teams. </w:t>
      </w:r>
    </w:p>
    <w:p w14:paraId="6D1F06E5" w14:textId="77777777" w:rsidR="00E720F1" w:rsidRPr="00F352C2" w:rsidRDefault="00E720F1" w:rsidP="00E720F1">
      <w:pPr>
        <w:pStyle w:val="ListParagraph"/>
        <w:numPr>
          <w:ilvl w:val="0"/>
          <w:numId w:val="20"/>
        </w:numPr>
      </w:pPr>
      <w:r w:rsidRPr="00F352C2">
        <w:t xml:space="preserve">Shift reports identifying how many blockages there were during a </w:t>
      </w:r>
      <w:r>
        <w:t xml:space="preserve"> twelve-hour </w:t>
      </w:r>
      <w:r w:rsidRPr="00F352C2">
        <w:t xml:space="preserve">shift. </w:t>
      </w:r>
    </w:p>
    <w:p w14:paraId="5A586FE2" w14:textId="77777777" w:rsidR="00E720F1" w:rsidRPr="00F352C2" w:rsidRDefault="00E720F1" w:rsidP="00E720F1">
      <w:pPr>
        <w:pStyle w:val="ListParagraph"/>
        <w:numPr>
          <w:ilvl w:val="0"/>
          <w:numId w:val="20"/>
        </w:numPr>
      </w:pPr>
      <w:r w:rsidRPr="00F352C2">
        <w:t xml:space="preserve">Blast Furnace coal lance pressures. </w:t>
      </w:r>
    </w:p>
    <w:p w14:paraId="0DC91223" w14:textId="77777777" w:rsidR="00E720F1" w:rsidRPr="00F352C2" w:rsidRDefault="00E720F1" w:rsidP="00E720F1">
      <w:pPr>
        <w:pStyle w:val="ListParagraph"/>
        <w:numPr>
          <w:ilvl w:val="0"/>
          <w:numId w:val="20"/>
        </w:numPr>
      </w:pPr>
      <w:r w:rsidRPr="00F352C2">
        <w:t xml:space="preserve">Blast Furnaces Injector data. </w:t>
      </w:r>
    </w:p>
    <w:p w14:paraId="75C984CE" w14:textId="77777777" w:rsidR="00E720F1" w:rsidRPr="00F352C2" w:rsidRDefault="00E720F1" w:rsidP="00E720F1">
      <w:pPr>
        <w:pStyle w:val="ListParagraph"/>
        <w:numPr>
          <w:ilvl w:val="0"/>
          <w:numId w:val="20"/>
        </w:numPr>
      </w:pPr>
      <w:r w:rsidRPr="00F352C2">
        <w:t xml:space="preserve">Coke rate delay tracker. </w:t>
      </w:r>
    </w:p>
    <w:p w14:paraId="4EF8C699" w14:textId="77777777" w:rsidR="00E720F1" w:rsidRPr="00694AB8" w:rsidRDefault="00E720F1" w:rsidP="00E720F1">
      <w:pPr>
        <w:pStyle w:val="ListParagraph"/>
        <w:numPr>
          <w:ilvl w:val="0"/>
          <w:numId w:val="20"/>
        </w:numPr>
      </w:pPr>
      <w:r w:rsidRPr="00F352C2">
        <w:rPr>
          <w:lang w:val="en-US"/>
        </w:rPr>
        <w:t>BF4 Coal Line Pressures vs Coal Rates</w:t>
      </w:r>
      <w:r>
        <w:rPr>
          <w:lang w:val="en-US"/>
        </w:rPr>
        <w:t>.</w:t>
      </w:r>
    </w:p>
    <w:p w14:paraId="551D1FB7" w14:textId="77777777" w:rsidR="00D01245" w:rsidRDefault="00D01245" w:rsidP="00694AB8"/>
    <w:p w14:paraId="6ACFFE93" w14:textId="77777777" w:rsidR="00D01245" w:rsidRDefault="00D01245" w:rsidP="00694AB8"/>
    <w:p w14:paraId="16D60F67" w14:textId="77777777" w:rsidR="00D01245" w:rsidRDefault="00D01245" w:rsidP="00694AB8"/>
    <w:p w14:paraId="4DFC314C" w14:textId="77777777" w:rsidR="00D01245" w:rsidRDefault="00D01245" w:rsidP="00694AB8"/>
    <w:p w14:paraId="36BC4121" w14:textId="77777777" w:rsidR="00D01245" w:rsidRDefault="00D01245" w:rsidP="00694AB8"/>
    <w:p w14:paraId="065B43AE" w14:textId="77777777" w:rsidR="00D01245" w:rsidRDefault="00D01245" w:rsidP="00694AB8"/>
    <w:p w14:paraId="13164DC1" w14:textId="77777777" w:rsidR="00D01245" w:rsidRDefault="00D01245" w:rsidP="00694AB8"/>
    <w:p w14:paraId="0C96B1C6" w14:textId="77777777" w:rsidR="00D01245" w:rsidRDefault="00D01245" w:rsidP="00694AB8"/>
    <w:p w14:paraId="759EA331" w14:textId="77777777" w:rsidR="00D01245" w:rsidRDefault="00D01245" w:rsidP="00694AB8"/>
    <w:p w14:paraId="0615905C" w14:textId="77777777" w:rsidR="00D01245" w:rsidRDefault="00D01245" w:rsidP="00694AB8"/>
    <w:p w14:paraId="59F32A22" w14:textId="77777777" w:rsidR="005D09CE" w:rsidRDefault="005D09CE" w:rsidP="00694AB8"/>
    <w:p w14:paraId="02F6166E" w14:textId="77777777" w:rsidR="00D01245" w:rsidRDefault="00D01245" w:rsidP="00694AB8"/>
    <w:p w14:paraId="47E2ADF6" w14:textId="77777777" w:rsidR="002C3C80" w:rsidRDefault="002C3C80" w:rsidP="00694AB8"/>
    <w:p w14:paraId="3D9BF4EC" w14:textId="412274CC" w:rsidR="002C3C80" w:rsidRDefault="002A6477" w:rsidP="002A6477">
      <w:pPr>
        <w:pStyle w:val="Heading2"/>
      </w:pPr>
      <w:bookmarkStart w:id="16" w:name="_Toc131195569"/>
      <w:r>
        <w:t>3.</w:t>
      </w:r>
      <w:r w:rsidR="00E720F1">
        <w:t>3</w:t>
      </w:r>
      <w:r>
        <w:t xml:space="preserve"> Data Collect</w:t>
      </w:r>
      <w:r w:rsidR="00E720F1">
        <w:t>ion.</w:t>
      </w:r>
      <w:bookmarkEnd w:id="16"/>
    </w:p>
    <w:p w14:paraId="1C923A28" w14:textId="77777777" w:rsidR="002A6477" w:rsidRDefault="002A6477" w:rsidP="002A6477"/>
    <w:p w14:paraId="627AA029" w14:textId="77777777" w:rsidR="002A6477" w:rsidRDefault="002A6477" w:rsidP="002A6477"/>
    <w:p w14:paraId="0201CC3C" w14:textId="36B21B4A" w:rsidR="002A6477" w:rsidRDefault="004223FB" w:rsidP="002A6477">
      <w:r>
        <w:t xml:space="preserve">When collecting coal </w:t>
      </w:r>
      <w:r w:rsidR="00E23C95">
        <w:t>samples,</w:t>
      </w:r>
      <w:r>
        <w:t xml:space="preserve"> </w:t>
      </w:r>
      <w:r w:rsidR="00C07339">
        <w:t xml:space="preserve">it </w:t>
      </w:r>
      <w:r w:rsidR="00EB439C">
        <w:t xml:space="preserve">is </w:t>
      </w:r>
      <w:r w:rsidR="00C07339">
        <w:t xml:space="preserve">essential to </w:t>
      </w:r>
      <w:r w:rsidR="00206E5B">
        <w:t xml:space="preserve">create a data collection plan to </w:t>
      </w:r>
      <w:r w:rsidR="00071C8F">
        <w:t xml:space="preserve">keep the </w:t>
      </w:r>
      <w:r w:rsidR="008B0F52">
        <w:t>data being recorded consistent</w:t>
      </w:r>
      <w:r w:rsidR="00374805" w:rsidRPr="00374805">
        <w:t xml:space="preserve"> </w:t>
      </w:r>
      <w:r w:rsidR="00374805" w:rsidRPr="00374805">
        <w:t>(</w:t>
      </w:r>
      <w:proofErr w:type="spellStart"/>
      <w:r w:rsidR="00374805" w:rsidRPr="00374805">
        <w:t>Hessing</w:t>
      </w:r>
      <w:proofErr w:type="spellEnd"/>
      <w:r w:rsidR="00374805" w:rsidRPr="00374805">
        <w:t>, 2013)</w:t>
      </w:r>
      <w:r w:rsidR="00374805">
        <w:t xml:space="preserve">. </w:t>
      </w:r>
      <w:r w:rsidR="008B0F52">
        <w:t xml:space="preserve"> By recording the coal samples from the same collection points at the same</w:t>
      </w:r>
      <w:r w:rsidR="00C25860">
        <w:t xml:space="preserve"> intervals</w:t>
      </w:r>
      <w:r w:rsidR="00EB6C68">
        <w:t xml:space="preserve"> it</w:t>
      </w:r>
      <w:r w:rsidR="00C25860">
        <w:t xml:space="preserve"> </w:t>
      </w:r>
      <w:r w:rsidR="009C10CD">
        <w:t xml:space="preserve">will keep the data </w:t>
      </w:r>
      <w:r w:rsidR="00EB6C68">
        <w:t xml:space="preserve">credible by avoiding </w:t>
      </w:r>
      <w:r w:rsidR="00D45B0A">
        <w:t xml:space="preserve">deviation. </w:t>
      </w:r>
      <w:r w:rsidR="00623B79">
        <w:t xml:space="preserve">It was decided that samples would be taken every </w:t>
      </w:r>
      <w:r w:rsidR="00190DEF">
        <w:t xml:space="preserve">twelve hours </w:t>
      </w:r>
      <w:r w:rsidR="00D01245">
        <w:t xml:space="preserve">, times chosen would be </w:t>
      </w:r>
      <w:r w:rsidR="00190DEF">
        <w:t xml:space="preserve">08:00 and 22:00, they would be taken </w:t>
      </w:r>
      <w:r w:rsidR="00483646">
        <w:t>at three different locat</w:t>
      </w:r>
      <w:r w:rsidR="00691A83">
        <w:t>ions during the process</w:t>
      </w:r>
      <w:r w:rsidR="00A22B0D">
        <w:t>. Before the c</w:t>
      </w:r>
      <w:r w:rsidR="001D16A7">
        <w:t xml:space="preserve">oal is crushed, after the coal is crushed and after the coal has been originally dried </w:t>
      </w:r>
      <w:proofErr w:type="gramStart"/>
      <w:r w:rsidR="001D16A7">
        <w:t>were considered to be</w:t>
      </w:r>
      <w:proofErr w:type="gramEnd"/>
      <w:r w:rsidR="001D16A7">
        <w:t xml:space="preserve"> the best points in which to samples. These samples</w:t>
      </w:r>
      <w:r w:rsidR="0054691F">
        <w:t xml:space="preserve"> would then be cooked and sampled by a </w:t>
      </w:r>
      <w:r w:rsidR="00D01245">
        <w:t>moisture analyser. The moisture analyser used is shown in figure 6.</w:t>
      </w:r>
    </w:p>
    <w:p w14:paraId="7FB9CF4F" w14:textId="31167B58" w:rsidR="00D01245" w:rsidRDefault="00631405" w:rsidP="002A6477">
      <w:r>
        <w:rPr>
          <w:noProof/>
        </w:rPr>
        <w:drawing>
          <wp:anchor distT="0" distB="0" distL="114300" distR="114300" simplePos="0" relativeHeight="251698176" behindDoc="0" locked="0" layoutInCell="1" allowOverlap="1" wp14:anchorId="64644720" wp14:editId="7A51A922">
            <wp:simplePos x="0" y="0"/>
            <wp:positionH relativeFrom="column">
              <wp:posOffset>762000</wp:posOffset>
            </wp:positionH>
            <wp:positionV relativeFrom="paragraph">
              <wp:posOffset>428625</wp:posOffset>
            </wp:positionV>
            <wp:extent cx="3204210" cy="3076575"/>
            <wp:effectExtent l="0" t="0" r="0" b="9525"/>
            <wp:wrapTopAndBottom/>
            <wp:docPr id="504320" name="Picture 5043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0" name="Picture 504320">
                      <a:extLst>
                        <a:ext uri="{C183D7F6-B498-43B3-948B-1728B52AA6E4}">
                          <adec:decorative xmlns:adec="http://schemas.microsoft.com/office/drawing/2017/decorative" val="1"/>
                        </a:ext>
                      </a:extLst>
                    </pic:cNvPr>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167" b="43766"/>
                    <a:stretch/>
                  </pic:blipFill>
                  <pic:spPr bwMode="auto">
                    <a:xfrm>
                      <a:off x="0" y="0"/>
                      <a:ext cx="3204210" cy="3076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4E7BAC" w14:textId="7446CECB" w:rsidR="00D01245" w:rsidRDefault="00D01245" w:rsidP="002A6477"/>
    <w:p w14:paraId="1EC06BDD" w14:textId="1C50CA7B" w:rsidR="00D01245" w:rsidRDefault="00631405" w:rsidP="002A6477">
      <w:r>
        <w:rPr>
          <w:noProof/>
        </w:rPr>
        <mc:AlternateContent>
          <mc:Choice Requires="wps">
            <w:drawing>
              <wp:anchor distT="0" distB="0" distL="114300" distR="114300" simplePos="0" relativeHeight="251700224" behindDoc="0" locked="0" layoutInCell="1" allowOverlap="1" wp14:anchorId="14CE4786" wp14:editId="397D3FEA">
                <wp:simplePos x="0" y="0"/>
                <wp:positionH relativeFrom="column">
                  <wp:posOffset>1228725</wp:posOffset>
                </wp:positionH>
                <wp:positionV relativeFrom="paragraph">
                  <wp:posOffset>290830</wp:posOffset>
                </wp:positionV>
                <wp:extent cx="2831465" cy="635"/>
                <wp:effectExtent l="0" t="0" r="0" b="0"/>
                <wp:wrapTopAndBottom/>
                <wp:docPr id="504321" name="Text Box 504321"/>
                <wp:cNvGraphicFramePr/>
                <a:graphic xmlns:a="http://schemas.openxmlformats.org/drawingml/2006/main">
                  <a:graphicData uri="http://schemas.microsoft.com/office/word/2010/wordprocessingShape">
                    <wps:wsp>
                      <wps:cNvSpPr txBox="1"/>
                      <wps:spPr>
                        <a:xfrm>
                          <a:off x="0" y="0"/>
                          <a:ext cx="2831465" cy="635"/>
                        </a:xfrm>
                        <a:prstGeom prst="rect">
                          <a:avLst/>
                        </a:prstGeom>
                        <a:solidFill>
                          <a:prstClr val="white"/>
                        </a:solidFill>
                        <a:ln>
                          <a:noFill/>
                        </a:ln>
                      </wps:spPr>
                      <wps:txbx>
                        <w:txbxContent>
                          <w:p w14:paraId="183DCFB9" w14:textId="37B30DFD" w:rsidR="00D01245" w:rsidRPr="003E4E8D" w:rsidRDefault="00D01245" w:rsidP="00D01245">
                            <w:pPr>
                              <w:pStyle w:val="Caption"/>
                              <w:rPr>
                                <w:noProof/>
                              </w:rPr>
                            </w:pPr>
                            <w:bookmarkStart w:id="17" w:name="_Toc131193811"/>
                            <w:r>
                              <w:t xml:space="preserve">Figure </w:t>
                            </w:r>
                            <w:r>
                              <w:fldChar w:fldCharType="begin"/>
                            </w:r>
                            <w:r>
                              <w:instrText xml:space="preserve"> SEQ Figure \* ARABIC </w:instrText>
                            </w:r>
                            <w:r>
                              <w:fldChar w:fldCharType="separate"/>
                            </w:r>
                            <w:r w:rsidR="00F34A89">
                              <w:rPr>
                                <w:noProof/>
                              </w:rPr>
                              <w:t>6</w:t>
                            </w:r>
                            <w:r>
                              <w:fldChar w:fldCharType="end"/>
                            </w:r>
                            <w:r>
                              <w:t xml:space="preserve"> -  GCI sample machine</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CE4786" id="Text Box 504321" o:spid="_x0000_s1035" type="#_x0000_t202" style="position:absolute;margin-left:96.75pt;margin-top:22.9pt;width:222.9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424GwIAAD8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07mbycXbLmaTY7OY2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" stroked="f">
                <v:textbox style="mso-fit-shape-to-text:t" inset="0,0,0,0">
                  <w:txbxContent>
                    <w:p w14:paraId="183DCFB9" w14:textId="37B30DFD" w:rsidR="00D01245" w:rsidRPr="003E4E8D" w:rsidRDefault="00D01245" w:rsidP="00D01245">
                      <w:pPr>
                        <w:pStyle w:val="Caption"/>
                        <w:rPr>
                          <w:noProof/>
                        </w:rPr>
                      </w:pPr>
                      <w:bookmarkStart w:id="18" w:name="_Toc131193811"/>
                      <w:r>
                        <w:t xml:space="preserve">Figure </w:t>
                      </w:r>
                      <w:r>
                        <w:fldChar w:fldCharType="begin"/>
                      </w:r>
                      <w:r>
                        <w:instrText xml:space="preserve"> SEQ Figure \* ARABIC </w:instrText>
                      </w:r>
                      <w:r>
                        <w:fldChar w:fldCharType="separate"/>
                      </w:r>
                      <w:r w:rsidR="00F34A89">
                        <w:rPr>
                          <w:noProof/>
                        </w:rPr>
                        <w:t>6</w:t>
                      </w:r>
                      <w:r>
                        <w:fldChar w:fldCharType="end"/>
                      </w:r>
                      <w:r>
                        <w:t xml:space="preserve"> -  GCI sample machine</w:t>
                      </w:r>
                      <w:bookmarkEnd w:id="18"/>
                    </w:p>
                  </w:txbxContent>
                </v:textbox>
                <w10:wrap type="topAndBottom"/>
              </v:shape>
            </w:pict>
          </mc:Fallback>
        </mc:AlternateContent>
      </w:r>
    </w:p>
    <w:p w14:paraId="0587FBF8" w14:textId="2CF28EE8" w:rsidR="00631405" w:rsidRDefault="00631405" w:rsidP="002A6477"/>
    <w:p w14:paraId="66E42EE5" w14:textId="4BB6D4C4" w:rsidR="00631405" w:rsidRDefault="00631405" w:rsidP="002A6477"/>
    <w:p w14:paraId="0FEC9C56" w14:textId="295AD2AC" w:rsidR="00631405" w:rsidRDefault="00631405" w:rsidP="002A6477"/>
    <w:p w14:paraId="53F51B27" w14:textId="338E7D61" w:rsidR="00631405" w:rsidRDefault="00631405" w:rsidP="002A6477"/>
    <w:p w14:paraId="3DC48578" w14:textId="3411FEFE" w:rsidR="00631405" w:rsidRDefault="00631405" w:rsidP="002A6477"/>
    <w:p w14:paraId="597D8138" w14:textId="1D178E68" w:rsidR="00631405" w:rsidRDefault="00631405" w:rsidP="002A6477"/>
    <w:p w14:paraId="45C094FC" w14:textId="77777777" w:rsidR="00631405" w:rsidRDefault="00631405" w:rsidP="002A6477"/>
    <w:p w14:paraId="5DBD9F34" w14:textId="77777777" w:rsidR="00631405" w:rsidRDefault="00631405" w:rsidP="002A6477"/>
    <w:p w14:paraId="770F6A77" w14:textId="2AC1E6B3" w:rsidR="00913CA0" w:rsidRDefault="00913CA0" w:rsidP="002A6477"/>
    <w:p w14:paraId="779399CD" w14:textId="79E89EE3" w:rsidR="00913CA0" w:rsidRDefault="00913CA0" w:rsidP="002A6477">
      <w:r>
        <w:t xml:space="preserve">The table that was constructed </w:t>
      </w:r>
      <w:r w:rsidR="00EB439C">
        <w:t>as</w:t>
      </w:r>
      <w:r>
        <w:t xml:space="preserve"> shown in figure 7, it also contains lump count which was data required for another project that is currently on going. </w:t>
      </w:r>
      <w:r w:rsidR="005D0790">
        <w:t xml:space="preserve"> The data was taken over a </w:t>
      </w:r>
      <w:r w:rsidR="004F5D9D">
        <w:t>six-month</w:t>
      </w:r>
      <w:r w:rsidR="005D0790">
        <w:t xml:space="preserve"> period </w:t>
      </w:r>
      <w:r w:rsidR="004F5D9D">
        <w:t xml:space="preserve">to </w:t>
      </w:r>
      <w:r w:rsidR="00EB439C">
        <w:t xml:space="preserve">examine the moisture levels at various points in the process to compare against the samples of moist coal found in the blocked coal lines. Also, it was important to check the coal sample after it had been dried to make sure we are meeting the customers expectation of providing dry coal. </w:t>
      </w:r>
    </w:p>
    <w:p w14:paraId="66F82C70" w14:textId="4F49F6D8" w:rsidR="005D0790" w:rsidRDefault="00631405" w:rsidP="002A6477">
      <w:r w:rsidRPr="006F3FDA">
        <w:drawing>
          <wp:anchor distT="0" distB="0" distL="114300" distR="114300" simplePos="0" relativeHeight="251747328" behindDoc="0" locked="0" layoutInCell="1" allowOverlap="1" wp14:anchorId="19068C20" wp14:editId="638FA105">
            <wp:simplePos x="0" y="0"/>
            <wp:positionH relativeFrom="margin">
              <wp:align>right</wp:align>
            </wp:positionH>
            <wp:positionV relativeFrom="paragraph">
              <wp:posOffset>426085</wp:posOffset>
            </wp:positionV>
            <wp:extent cx="5731510" cy="5448300"/>
            <wp:effectExtent l="0" t="0" r="2540" b="0"/>
            <wp:wrapSquare wrapText="bothSides"/>
            <wp:docPr id="504323" name="Picture 50432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3" name="Picture 504323" descr="Graphical user interface, application, table, Exce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5448300"/>
                    </a:xfrm>
                    <a:prstGeom prst="rect">
                      <a:avLst/>
                    </a:prstGeom>
                  </pic:spPr>
                </pic:pic>
              </a:graphicData>
            </a:graphic>
          </wp:anchor>
        </w:drawing>
      </w:r>
    </w:p>
    <w:p w14:paraId="44D95E14" w14:textId="65A32D69" w:rsidR="005D0790" w:rsidRPr="002A6477" w:rsidRDefault="005D0790" w:rsidP="002A6477"/>
    <w:p w14:paraId="37982B48" w14:textId="07D3AFF9" w:rsidR="00694AB8" w:rsidRDefault="00694AB8" w:rsidP="00694AB8"/>
    <w:p w14:paraId="70A5F7C6" w14:textId="1AE3BD29" w:rsidR="00CA0BCC" w:rsidRDefault="002C6B82" w:rsidP="002C6B82">
      <w:pPr>
        <w:pStyle w:val="Caption"/>
      </w:pPr>
      <w:bookmarkStart w:id="19" w:name="_Toc131193812"/>
      <w:r>
        <w:t xml:space="preserve">Figure </w:t>
      </w:r>
      <w:r>
        <w:fldChar w:fldCharType="begin"/>
      </w:r>
      <w:r>
        <w:instrText xml:space="preserve"> SEQ Figure \* ARABIC </w:instrText>
      </w:r>
      <w:r>
        <w:fldChar w:fldCharType="separate"/>
      </w:r>
      <w:r w:rsidR="00F34A89">
        <w:rPr>
          <w:noProof/>
        </w:rPr>
        <w:t>7</w:t>
      </w:r>
      <w:r>
        <w:fldChar w:fldCharType="end"/>
      </w:r>
      <w:r>
        <w:t xml:space="preserve"> -  Coal sample table</w:t>
      </w:r>
      <w:bookmarkEnd w:id="19"/>
    </w:p>
    <w:p w14:paraId="23C691AC" w14:textId="77777777" w:rsidR="005B673F" w:rsidRDefault="005B673F" w:rsidP="005D1E36"/>
    <w:p w14:paraId="2C056943" w14:textId="6A955B59" w:rsidR="005D1E36" w:rsidRDefault="003144CE" w:rsidP="005D1E36">
      <w:r>
        <w:rPr>
          <w:noProof/>
        </w:rPr>
        <w:lastRenderedPageBreak/>
        <mc:AlternateContent>
          <mc:Choice Requires="wps">
            <w:drawing>
              <wp:anchor distT="0" distB="0" distL="114300" distR="114300" simplePos="0" relativeHeight="251708416" behindDoc="0" locked="0" layoutInCell="1" allowOverlap="1" wp14:anchorId="29F20DB6" wp14:editId="4D7C0FA1">
                <wp:simplePos x="0" y="0"/>
                <wp:positionH relativeFrom="column">
                  <wp:posOffset>4781550</wp:posOffset>
                </wp:positionH>
                <wp:positionV relativeFrom="paragraph">
                  <wp:posOffset>6240780</wp:posOffset>
                </wp:positionV>
                <wp:extent cx="1247775" cy="390525"/>
                <wp:effectExtent l="0" t="0" r="9525" b="9525"/>
                <wp:wrapTopAndBottom/>
                <wp:docPr id="504327" name="Text Box 504327"/>
                <wp:cNvGraphicFramePr/>
                <a:graphic xmlns:a="http://schemas.openxmlformats.org/drawingml/2006/main">
                  <a:graphicData uri="http://schemas.microsoft.com/office/word/2010/wordprocessingShape">
                    <wps:wsp>
                      <wps:cNvSpPr txBox="1"/>
                      <wps:spPr>
                        <a:xfrm>
                          <a:off x="0" y="0"/>
                          <a:ext cx="1247775" cy="390525"/>
                        </a:xfrm>
                        <a:prstGeom prst="rect">
                          <a:avLst/>
                        </a:prstGeom>
                        <a:solidFill>
                          <a:prstClr val="white"/>
                        </a:solidFill>
                        <a:ln>
                          <a:noFill/>
                        </a:ln>
                      </wps:spPr>
                      <wps:txbx>
                        <w:txbxContent>
                          <w:p w14:paraId="2001EBDD" w14:textId="7F650104" w:rsidR="003144CE" w:rsidRPr="00C003B5" w:rsidRDefault="003144CE" w:rsidP="003144CE">
                            <w:pPr>
                              <w:pStyle w:val="Caption"/>
                              <w:rPr>
                                <w:noProof/>
                                <w14:ligatures w14:val="standardContextual"/>
                              </w:rPr>
                            </w:pPr>
                            <w:bookmarkStart w:id="20" w:name="_Toc131193813"/>
                            <w:r>
                              <w:t xml:space="preserve">Figure </w:t>
                            </w:r>
                            <w:r>
                              <w:fldChar w:fldCharType="begin"/>
                            </w:r>
                            <w:r>
                              <w:instrText xml:space="preserve"> SEQ Figure \* ARABIC </w:instrText>
                            </w:r>
                            <w:r>
                              <w:fldChar w:fldCharType="separate"/>
                            </w:r>
                            <w:r w:rsidR="00F34A89">
                              <w:rPr>
                                <w:noProof/>
                              </w:rPr>
                              <w:t>8</w:t>
                            </w:r>
                            <w:r>
                              <w:fldChar w:fldCharType="end"/>
                            </w:r>
                            <w:r>
                              <w:t xml:space="preserve"> - RAG system</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20DB6" id="Text Box 504327" o:spid="_x0000_s1036" type="#_x0000_t202" style="position:absolute;margin-left:376.5pt;margin-top:491.4pt;width:98.25pt;height:30.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" stroked="f">
                <v:textbox inset="0,0,0,0">
                  <w:txbxContent>
                    <w:p w14:paraId="2001EBDD" w14:textId="7F650104" w:rsidR="003144CE" w:rsidRPr="00C003B5" w:rsidRDefault="003144CE" w:rsidP="003144CE">
                      <w:pPr>
                        <w:pStyle w:val="Caption"/>
                        <w:rPr>
                          <w:noProof/>
                          <w14:ligatures w14:val="standardContextual"/>
                        </w:rPr>
                      </w:pPr>
                      <w:bookmarkStart w:id="21" w:name="_Toc131193813"/>
                      <w:r>
                        <w:t xml:space="preserve">Figure </w:t>
                      </w:r>
                      <w:r>
                        <w:fldChar w:fldCharType="begin"/>
                      </w:r>
                      <w:r>
                        <w:instrText xml:space="preserve"> SEQ Figure \* ARABIC </w:instrText>
                      </w:r>
                      <w:r>
                        <w:fldChar w:fldCharType="separate"/>
                      </w:r>
                      <w:r w:rsidR="00F34A89">
                        <w:rPr>
                          <w:noProof/>
                        </w:rPr>
                        <w:t>8</w:t>
                      </w:r>
                      <w:r>
                        <w:fldChar w:fldCharType="end"/>
                      </w:r>
                      <w:r>
                        <w:t xml:space="preserve"> - RAG system</w:t>
                      </w:r>
                      <w:bookmarkEnd w:id="21"/>
                    </w:p>
                  </w:txbxContent>
                </v:textbox>
                <w10:wrap type="topAndBottom"/>
              </v:shape>
            </w:pict>
          </mc:Fallback>
        </mc:AlternateContent>
      </w:r>
      <w:r>
        <w:rPr>
          <w:noProof/>
          <w14:ligatures w14:val="standardContextual"/>
        </w:rPr>
        <w:drawing>
          <wp:anchor distT="0" distB="0" distL="114300" distR="114300" simplePos="0" relativeHeight="251702272" behindDoc="0" locked="0" layoutInCell="1" allowOverlap="1" wp14:anchorId="609659AB" wp14:editId="643FE527">
            <wp:simplePos x="0" y="0"/>
            <wp:positionH relativeFrom="page">
              <wp:posOffset>1350010</wp:posOffset>
            </wp:positionH>
            <wp:positionV relativeFrom="paragraph">
              <wp:posOffset>5067300</wp:posOffset>
            </wp:positionV>
            <wp:extent cx="4171950" cy="2815590"/>
            <wp:effectExtent l="0" t="0" r="0" b="3810"/>
            <wp:wrapTopAndBottom/>
            <wp:docPr id="4" name="Picture 4" descr="A picture containing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bar chart&#10;&#10;Description automatically generated"/>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4171950" cy="2815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14:ligatures w14:val="standardContextual"/>
        </w:rPr>
        <mc:AlternateContent>
          <mc:Choice Requires="wps">
            <w:drawing>
              <wp:anchor distT="0" distB="0" distL="114300" distR="114300" simplePos="0" relativeHeight="251703296" behindDoc="0" locked="0" layoutInCell="1" allowOverlap="1" wp14:anchorId="654A994E" wp14:editId="130387C6">
                <wp:simplePos x="0" y="0"/>
                <wp:positionH relativeFrom="column">
                  <wp:posOffset>2562225</wp:posOffset>
                </wp:positionH>
                <wp:positionV relativeFrom="paragraph">
                  <wp:posOffset>3343275</wp:posOffset>
                </wp:positionV>
                <wp:extent cx="3009900" cy="161925"/>
                <wp:effectExtent l="38100" t="0" r="19050" b="85725"/>
                <wp:wrapNone/>
                <wp:docPr id="504324" name="Straight Arrow Connector 504324"/>
                <wp:cNvGraphicFramePr/>
                <a:graphic xmlns:a="http://schemas.openxmlformats.org/drawingml/2006/main">
                  <a:graphicData uri="http://schemas.microsoft.com/office/word/2010/wordprocessingShape">
                    <wps:wsp>
                      <wps:cNvCnPr/>
                      <wps:spPr>
                        <a:xfrm flipH="1">
                          <a:off x="0" y="0"/>
                          <a:ext cx="3009900" cy="16192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3BA000" id="Straight Arrow Connector 504324" o:spid="_x0000_s1026" type="#_x0000_t32" style="position:absolute;margin-left:201.75pt;margin-top:263.25pt;width:237pt;height:12.7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" strokecolor="red" strokeweight="1.5pt">
                <v:stroke endarrow="block" joinstyle="miter"/>
              </v:shape>
            </w:pict>
          </mc:Fallback>
        </mc:AlternateContent>
      </w:r>
      <w:r>
        <w:rPr>
          <w:noProof/>
        </w:rPr>
        <mc:AlternateContent>
          <mc:Choice Requires="wps">
            <w:drawing>
              <wp:anchor distT="0" distB="0" distL="114300" distR="114300" simplePos="0" relativeHeight="251706368" behindDoc="0" locked="0" layoutInCell="1" allowOverlap="1" wp14:anchorId="36CFEE7F" wp14:editId="521381E1">
                <wp:simplePos x="0" y="0"/>
                <wp:positionH relativeFrom="column">
                  <wp:posOffset>752475</wp:posOffset>
                </wp:positionH>
                <wp:positionV relativeFrom="paragraph">
                  <wp:posOffset>4743450</wp:posOffset>
                </wp:positionV>
                <wp:extent cx="3619500" cy="635"/>
                <wp:effectExtent l="0" t="0" r="0" b="0"/>
                <wp:wrapTopAndBottom/>
                <wp:docPr id="504326" name="Text Box 504326"/>
                <wp:cNvGraphicFramePr/>
                <a:graphic xmlns:a="http://schemas.openxmlformats.org/drawingml/2006/main">
                  <a:graphicData uri="http://schemas.microsoft.com/office/word/2010/wordprocessingShape">
                    <wps:wsp>
                      <wps:cNvSpPr txBox="1"/>
                      <wps:spPr>
                        <a:xfrm>
                          <a:off x="0" y="0"/>
                          <a:ext cx="3619500" cy="635"/>
                        </a:xfrm>
                        <a:prstGeom prst="rect">
                          <a:avLst/>
                        </a:prstGeom>
                        <a:solidFill>
                          <a:prstClr val="white"/>
                        </a:solidFill>
                        <a:ln>
                          <a:noFill/>
                        </a:ln>
                      </wps:spPr>
                      <wps:txbx>
                        <w:txbxContent>
                          <w:p w14:paraId="7CAEA998" w14:textId="7809901B" w:rsidR="003144CE" w:rsidRPr="00036929" w:rsidRDefault="003144CE" w:rsidP="003144CE">
                            <w:pPr>
                              <w:pStyle w:val="Caption"/>
                              <w:rPr>
                                <w:noProof/>
                                <w14:ligatures w14:val="standardContextual"/>
                              </w:rPr>
                            </w:pPr>
                            <w:bookmarkStart w:id="22" w:name="_Toc131193814"/>
                            <w:r>
                              <w:t xml:space="preserve">Figure </w:t>
                            </w:r>
                            <w:r>
                              <w:fldChar w:fldCharType="begin"/>
                            </w:r>
                            <w:r>
                              <w:instrText xml:space="preserve"> SEQ Figure \* ARABIC </w:instrText>
                            </w:r>
                            <w:r>
                              <w:fldChar w:fldCharType="separate"/>
                            </w:r>
                            <w:r w:rsidR="00F34A89">
                              <w:rPr>
                                <w:noProof/>
                              </w:rPr>
                              <w:t>9</w:t>
                            </w:r>
                            <w:r>
                              <w:fldChar w:fldCharType="end"/>
                            </w:r>
                            <w:r>
                              <w:t>- Shift report</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CFEE7F" id="Text Box 504326" o:spid="_x0000_s1037" type="#_x0000_t202" style="position:absolute;margin-left:59.25pt;margin-top:373.5pt;width:285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" stroked="f">
                <v:textbox style="mso-fit-shape-to-text:t" inset="0,0,0,0">
                  <w:txbxContent>
                    <w:p w14:paraId="7CAEA998" w14:textId="7809901B" w:rsidR="003144CE" w:rsidRPr="00036929" w:rsidRDefault="003144CE" w:rsidP="003144CE">
                      <w:pPr>
                        <w:pStyle w:val="Caption"/>
                        <w:rPr>
                          <w:noProof/>
                          <w14:ligatures w14:val="standardContextual"/>
                        </w:rPr>
                      </w:pPr>
                      <w:bookmarkStart w:id="23" w:name="_Toc131193814"/>
                      <w:r>
                        <w:t xml:space="preserve">Figure </w:t>
                      </w:r>
                      <w:r>
                        <w:fldChar w:fldCharType="begin"/>
                      </w:r>
                      <w:r>
                        <w:instrText xml:space="preserve"> SEQ Figure \* ARABIC </w:instrText>
                      </w:r>
                      <w:r>
                        <w:fldChar w:fldCharType="separate"/>
                      </w:r>
                      <w:r w:rsidR="00F34A89">
                        <w:rPr>
                          <w:noProof/>
                        </w:rPr>
                        <w:t>9</w:t>
                      </w:r>
                      <w:r>
                        <w:fldChar w:fldCharType="end"/>
                      </w:r>
                      <w:r>
                        <w:t>- Shift report</w:t>
                      </w:r>
                      <w:bookmarkEnd w:id="23"/>
                    </w:p>
                  </w:txbxContent>
                </v:textbox>
                <w10:wrap type="topAndBottom"/>
              </v:shape>
            </w:pict>
          </mc:Fallback>
        </mc:AlternateContent>
      </w:r>
      <w:r>
        <w:rPr>
          <w:noProof/>
          <w14:ligatures w14:val="standardContextual"/>
        </w:rPr>
        <w:drawing>
          <wp:anchor distT="0" distB="0" distL="114300" distR="114300" simplePos="0" relativeHeight="251701248" behindDoc="0" locked="0" layoutInCell="1" allowOverlap="1" wp14:anchorId="13900509" wp14:editId="00B84748">
            <wp:simplePos x="0" y="0"/>
            <wp:positionH relativeFrom="column">
              <wp:posOffset>752475</wp:posOffset>
            </wp:positionH>
            <wp:positionV relativeFrom="paragraph">
              <wp:posOffset>1123950</wp:posOffset>
            </wp:positionV>
            <wp:extent cx="3619500" cy="3562350"/>
            <wp:effectExtent l="0" t="0" r="0" b="0"/>
            <wp:wrapTopAndBottom/>
            <wp:docPr id="5" name="Picture 5" descr="Text, table&#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Text, table&#10;&#10;Description automatically generated"/>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3619500" cy="3562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1E36">
        <w:t xml:space="preserve">Other Data that </w:t>
      </w:r>
      <w:r w:rsidR="00283ACC">
        <w:t xml:space="preserve">needed to be collected were via the shift reports, coal blockages are recorded </w:t>
      </w:r>
      <w:r w:rsidR="003A2618">
        <w:t>within</w:t>
      </w:r>
      <w:r w:rsidR="00283ACC">
        <w:t xml:space="preserve"> the </w:t>
      </w:r>
      <w:r w:rsidR="003A2618">
        <w:t xml:space="preserve">shift reports at the end of a </w:t>
      </w:r>
      <w:proofErr w:type="gramStart"/>
      <w:r w:rsidR="003A2618">
        <w:t>twelve hour</w:t>
      </w:r>
      <w:proofErr w:type="gramEnd"/>
      <w:r w:rsidR="003A2618">
        <w:t xml:space="preserve"> shift. </w:t>
      </w:r>
      <w:r w:rsidR="00DD1364">
        <w:t xml:space="preserve"> </w:t>
      </w:r>
      <w:r w:rsidR="00AB2956">
        <w:t>This is then added to a RAG system where if the number is below five it is green and within specification, if the number is over 5 it is deemed as red which is out of desired specif</w:t>
      </w:r>
      <w:r w:rsidR="005B673F">
        <w:t xml:space="preserve">ication. </w:t>
      </w:r>
      <w:r w:rsidR="00BA5026">
        <w:t xml:space="preserve"> Below is an example of the shift report with a high number of blockages recorded, where the RAG table is </w:t>
      </w:r>
      <w:r w:rsidR="001C2E9D">
        <w:t xml:space="preserve">highlighted red due to this high number. </w:t>
      </w:r>
    </w:p>
    <w:p w14:paraId="2F093C6F" w14:textId="518F4067" w:rsidR="001C2E9D" w:rsidRDefault="003144CE" w:rsidP="005D1E36">
      <w:r>
        <w:rPr>
          <w:noProof/>
          <w14:ligatures w14:val="standardContextual"/>
        </w:rPr>
        <mc:AlternateContent>
          <mc:Choice Requires="wps">
            <w:drawing>
              <wp:anchor distT="0" distB="0" distL="114300" distR="114300" simplePos="0" relativeHeight="251704320" behindDoc="0" locked="0" layoutInCell="1" allowOverlap="1" wp14:anchorId="1211B365" wp14:editId="78BFE755">
                <wp:simplePos x="0" y="0"/>
                <wp:positionH relativeFrom="column">
                  <wp:posOffset>2514600</wp:posOffset>
                </wp:positionH>
                <wp:positionV relativeFrom="paragraph">
                  <wp:posOffset>4159250</wp:posOffset>
                </wp:positionV>
                <wp:extent cx="3371850" cy="352425"/>
                <wp:effectExtent l="38100" t="0" r="19050" b="85725"/>
                <wp:wrapNone/>
                <wp:docPr id="504325" name="Straight Arrow Connector 504325"/>
                <wp:cNvGraphicFramePr/>
                <a:graphic xmlns:a="http://schemas.openxmlformats.org/drawingml/2006/main">
                  <a:graphicData uri="http://schemas.microsoft.com/office/word/2010/wordprocessingShape">
                    <wps:wsp>
                      <wps:cNvCnPr/>
                      <wps:spPr>
                        <a:xfrm flipH="1">
                          <a:off x="0" y="0"/>
                          <a:ext cx="3371850" cy="35242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C255AF" id="Straight Arrow Connector 504325" o:spid="_x0000_s1026" type="#_x0000_t32" style="position:absolute;margin-left:198pt;margin-top:327.5pt;width:265.5pt;height:27.7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" strokecolor="red" strokeweight="1.5pt">
                <v:stroke endarrow="block" joinstyle="miter"/>
              </v:shape>
            </w:pict>
          </mc:Fallback>
        </mc:AlternateContent>
      </w:r>
    </w:p>
    <w:p w14:paraId="58AEE593" w14:textId="060435EC" w:rsidR="001C2E9D" w:rsidRDefault="001C2E9D" w:rsidP="005D1E36"/>
    <w:p w14:paraId="349C6DEF" w14:textId="77777777" w:rsidR="003144CE" w:rsidRDefault="003144CE" w:rsidP="005D1E36"/>
    <w:p w14:paraId="1634A99B" w14:textId="0F372735" w:rsidR="003144CE" w:rsidRDefault="003144CE" w:rsidP="005D1E36">
      <w:r>
        <w:lastRenderedPageBreak/>
        <w:t xml:space="preserve">Information </w:t>
      </w:r>
      <w:r w:rsidR="0025680D">
        <w:t xml:space="preserve">regarding the cost of coke delays for the period of 2022 had to be collected from the technical team within the Blast Furnaces, </w:t>
      </w:r>
      <w:r w:rsidR="00313945">
        <w:t xml:space="preserve">this was collected by the team and placed into a table as shown below. </w:t>
      </w:r>
      <w:r w:rsidR="00F9347B">
        <w:t>This data showed the main delays and factors of why Blast Furnace 4 had to charge more coke</w:t>
      </w:r>
      <w:r w:rsidR="005608F2">
        <w:t xml:space="preserve">, with the cost shown next to the delay to show the impact of using more coke. </w:t>
      </w:r>
    </w:p>
    <w:p w14:paraId="7A53B0C4" w14:textId="77777777" w:rsidR="00CA63A8" w:rsidRDefault="00CA63A8" w:rsidP="005D1E36"/>
    <w:p w14:paraId="6AA1992B" w14:textId="77777777" w:rsidR="00CA63A8" w:rsidRDefault="00CA63A8" w:rsidP="00CA63A8">
      <w:pPr>
        <w:keepNext/>
      </w:pPr>
      <w:r w:rsidRPr="00CA63A8">
        <w:drawing>
          <wp:inline distT="0" distB="0" distL="0" distR="0" wp14:anchorId="7163A780" wp14:editId="633B5D59">
            <wp:extent cx="5731510" cy="4467860"/>
            <wp:effectExtent l="0" t="0" r="2540" b="8890"/>
            <wp:docPr id="504328" name="Picture 5043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28" name="Picture 504328" descr="Table&#10;&#10;Description automatically generated"/>
                    <pic:cNvPicPr/>
                  </pic:nvPicPr>
                  <pic:blipFill>
                    <a:blip r:embed="rId25"/>
                    <a:stretch>
                      <a:fillRect/>
                    </a:stretch>
                  </pic:blipFill>
                  <pic:spPr>
                    <a:xfrm>
                      <a:off x="0" y="0"/>
                      <a:ext cx="5731510" cy="4467860"/>
                    </a:xfrm>
                    <a:prstGeom prst="rect">
                      <a:avLst/>
                    </a:prstGeom>
                  </pic:spPr>
                </pic:pic>
              </a:graphicData>
            </a:graphic>
          </wp:inline>
        </w:drawing>
      </w:r>
    </w:p>
    <w:p w14:paraId="65EFF52B" w14:textId="37FAB308" w:rsidR="00CA63A8" w:rsidRDefault="00CA63A8" w:rsidP="00CA63A8">
      <w:pPr>
        <w:pStyle w:val="Caption"/>
      </w:pPr>
      <w:bookmarkStart w:id="24" w:name="_Toc131193815"/>
      <w:r>
        <w:t xml:space="preserve">Figure </w:t>
      </w:r>
      <w:r>
        <w:fldChar w:fldCharType="begin"/>
      </w:r>
      <w:r>
        <w:instrText xml:space="preserve"> SEQ Figure \* ARABIC </w:instrText>
      </w:r>
      <w:r>
        <w:fldChar w:fldCharType="separate"/>
      </w:r>
      <w:r w:rsidR="00F34A89">
        <w:rPr>
          <w:noProof/>
        </w:rPr>
        <w:t>10</w:t>
      </w:r>
      <w:r>
        <w:fldChar w:fldCharType="end"/>
      </w:r>
      <w:r>
        <w:t xml:space="preserve"> -  Cost of coke delays 2022</w:t>
      </w:r>
      <w:bookmarkEnd w:id="24"/>
    </w:p>
    <w:p w14:paraId="2C27E4C6" w14:textId="5D678FEC" w:rsidR="00313945" w:rsidRDefault="00313945" w:rsidP="005D1E36"/>
    <w:p w14:paraId="017FA915" w14:textId="77777777" w:rsidR="00313945" w:rsidRDefault="00313945" w:rsidP="005D1E36"/>
    <w:p w14:paraId="4DB6073B" w14:textId="77777777" w:rsidR="00313945" w:rsidRDefault="00313945" w:rsidP="005D1E36"/>
    <w:p w14:paraId="6D8E2614" w14:textId="77777777" w:rsidR="00CA63A8" w:rsidRDefault="00CA63A8" w:rsidP="005D1E36"/>
    <w:p w14:paraId="1DF4230E" w14:textId="77777777" w:rsidR="00CA63A8" w:rsidRDefault="00CA63A8" w:rsidP="005D1E36"/>
    <w:p w14:paraId="016AE753" w14:textId="77777777" w:rsidR="00CA63A8" w:rsidRDefault="00CA63A8" w:rsidP="005D1E36"/>
    <w:p w14:paraId="4CA6B05C" w14:textId="77777777" w:rsidR="00313945" w:rsidRDefault="00313945" w:rsidP="005D1E36"/>
    <w:p w14:paraId="6F673C90" w14:textId="77777777" w:rsidR="00631405" w:rsidRDefault="00631405" w:rsidP="005D1E36"/>
    <w:p w14:paraId="0030FE83" w14:textId="77777777" w:rsidR="00B96653" w:rsidRDefault="00B96653" w:rsidP="005D1E36"/>
    <w:p w14:paraId="1486C294" w14:textId="2EAAB1AE" w:rsidR="00B96653" w:rsidRDefault="00602CEC" w:rsidP="005D1E36">
      <w:r>
        <w:lastRenderedPageBreak/>
        <w:t xml:space="preserve">Other information that was available </w:t>
      </w:r>
      <w:r w:rsidR="0064301E">
        <w:t xml:space="preserve">was the line pressure </w:t>
      </w:r>
      <w:r w:rsidR="00313724">
        <w:t>of the coal lances</w:t>
      </w:r>
      <w:r w:rsidR="00A732E8">
        <w:t xml:space="preserve"> on Blast Furnace 4 during the use</w:t>
      </w:r>
      <w:r w:rsidR="00E12A41">
        <w:t xml:space="preserve"> of </w:t>
      </w:r>
      <w:r w:rsidR="00A732E8">
        <w:t xml:space="preserve"> Mitiki coal. </w:t>
      </w:r>
      <w:r w:rsidR="000853C0">
        <w:t xml:space="preserve">Information was provided over the year 2022 where we could exam the pressure </w:t>
      </w:r>
      <w:r w:rsidR="00E12A41">
        <w:t xml:space="preserve">within the coal lines between 4 silo and Blast Furnace 4.  This information could tell </w:t>
      </w:r>
      <w:proofErr w:type="gramStart"/>
      <w:r w:rsidR="00E12A41">
        <w:t>us</w:t>
      </w:r>
      <w:proofErr w:type="gramEnd"/>
      <w:r w:rsidR="00E12A41">
        <w:t xml:space="preserve"> </w:t>
      </w:r>
      <w:r w:rsidR="00732FEC">
        <w:t xml:space="preserve">the rate at which the coal is blocking within the line by the pressure </w:t>
      </w:r>
      <w:r w:rsidR="007931B5">
        <w:t>in</w:t>
      </w:r>
      <w:r w:rsidR="00732FEC">
        <w:t xml:space="preserve"> the </w:t>
      </w:r>
      <w:r w:rsidR="007931B5">
        <w:t xml:space="preserve">coal lance </w:t>
      </w:r>
      <w:r w:rsidR="00732FEC">
        <w:t xml:space="preserve">rising. </w:t>
      </w:r>
    </w:p>
    <w:p w14:paraId="12D4DCD3" w14:textId="27F991FD" w:rsidR="007C494C" w:rsidRDefault="00090CD4" w:rsidP="00090CD4">
      <w:r w:rsidRPr="00090CD4">
        <w:drawing>
          <wp:anchor distT="0" distB="0" distL="114300" distR="114300" simplePos="0" relativeHeight="251709440" behindDoc="0" locked="0" layoutInCell="1" allowOverlap="1" wp14:anchorId="62C836C3" wp14:editId="624A246D">
            <wp:simplePos x="0" y="0"/>
            <wp:positionH relativeFrom="margin">
              <wp:align>right</wp:align>
            </wp:positionH>
            <wp:positionV relativeFrom="paragraph">
              <wp:posOffset>1937385</wp:posOffset>
            </wp:positionV>
            <wp:extent cx="2238375" cy="2397125"/>
            <wp:effectExtent l="0" t="0" r="9525" b="3175"/>
            <wp:wrapSquare wrapText="bothSides"/>
            <wp:docPr id="6" name="Picture 5" descr="A close-up of a pipe&#10;&#10;Description automatically generated with medium confidence">
              <a:extLst xmlns:a="http://schemas.openxmlformats.org/drawingml/2006/main">
                <a:ext uri="{FF2B5EF4-FFF2-40B4-BE49-F238E27FC236}">
                  <a16:creationId xmlns:a16="http://schemas.microsoft.com/office/drawing/2014/main" id="{1DA418AB-1BEA-418E-8931-562CC3D557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up of a pipe&#10;&#10;Description automatically generated with medium confidence">
                      <a:extLst>
                        <a:ext uri="{FF2B5EF4-FFF2-40B4-BE49-F238E27FC236}">
                          <a16:creationId xmlns:a16="http://schemas.microsoft.com/office/drawing/2014/main" id="{1DA418AB-1BEA-418E-8931-562CC3D557DB}"/>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238375" cy="2397125"/>
                    </a:xfrm>
                    <a:prstGeom prst="rect">
                      <a:avLst/>
                    </a:prstGeom>
                  </pic:spPr>
                </pic:pic>
              </a:graphicData>
            </a:graphic>
          </wp:anchor>
        </w:drawing>
      </w:r>
      <w:r w:rsidRPr="007C494C">
        <w:drawing>
          <wp:anchor distT="0" distB="0" distL="114300" distR="114300" simplePos="0" relativeHeight="251710464" behindDoc="0" locked="0" layoutInCell="1" allowOverlap="1" wp14:anchorId="48E0F5B0" wp14:editId="0D627582">
            <wp:simplePos x="0" y="0"/>
            <wp:positionH relativeFrom="margin">
              <wp:align>left</wp:align>
            </wp:positionH>
            <wp:positionV relativeFrom="paragraph">
              <wp:posOffset>1915160</wp:posOffset>
            </wp:positionV>
            <wp:extent cx="2119630" cy="2390775"/>
            <wp:effectExtent l="0" t="0" r="0" b="9525"/>
            <wp:wrapTopAndBottom/>
            <wp:docPr id="1027" name="Picture 3" descr="A picture containing metal, pan, dirty, gear&#10;&#10;Description automatically generated">
              <a:extLst xmlns:a="http://schemas.openxmlformats.org/drawingml/2006/main">
                <a:ext uri="{FF2B5EF4-FFF2-40B4-BE49-F238E27FC236}">
                  <a16:creationId xmlns:a16="http://schemas.microsoft.com/office/drawing/2014/main" id="{DB808BDF-A684-4A3A-BA73-21B4995B1D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A picture containing metal, pan, dirty, gear&#10;&#10;Description automatically generated">
                      <a:extLst>
                        <a:ext uri="{FF2B5EF4-FFF2-40B4-BE49-F238E27FC236}">
                          <a16:creationId xmlns:a16="http://schemas.microsoft.com/office/drawing/2014/main" id="{DB808BDF-A684-4A3A-BA73-21B4995B1DE8}"/>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19630" cy="2390775"/>
                    </a:xfrm>
                    <a:prstGeom prst="rect">
                      <a:avLst/>
                    </a:prstGeom>
                    <a:noFill/>
                    <a:ln>
                      <a:noFill/>
                    </a:ln>
                  </pic:spPr>
                </pic:pic>
              </a:graphicData>
            </a:graphic>
          </wp:anchor>
        </w:drawing>
      </w:r>
      <w:r w:rsidR="007931B5">
        <w:t xml:space="preserve">Additional </w:t>
      </w:r>
      <w:r w:rsidR="00732FEC">
        <w:t xml:space="preserve">sources of data that can be collected from Blast Furnace 4 are </w:t>
      </w:r>
      <w:r w:rsidR="002919C7">
        <w:t xml:space="preserve">information on the amount of injector trips occur </w:t>
      </w:r>
      <w:r w:rsidR="00B47D95">
        <w:t xml:space="preserve">over the 2022 year. An injector is a screw which feeds the coal lines below them which is then transported to the Blast Furnaces. If the </w:t>
      </w:r>
      <w:r w:rsidR="00571EE4">
        <w:t xml:space="preserve">current that turns the screw injector rises due to a blockage within the injector housing the injector will trip, </w:t>
      </w:r>
      <w:r w:rsidR="007931B5">
        <w:t xml:space="preserve">this </w:t>
      </w:r>
      <w:r w:rsidR="00571EE4">
        <w:t xml:space="preserve">will then require the injector to be cleaned out. If enough of the injectors trip it will cause the Blast Furnaces is charge all coke due to the instability of not having enough coal. </w:t>
      </w:r>
      <w:r w:rsidR="007931B5">
        <w:t xml:space="preserve"> Figure</w:t>
      </w:r>
      <w:r w:rsidR="00134913">
        <w:t xml:space="preserve"> 11 shows an injector blocked due to wet coal and figure 12 shows how the injector should look when </w:t>
      </w:r>
      <w:proofErr w:type="gramStart"/>
      <w:r w:rsidR="00134913">
        <w:t>opened up</w:t>
      </w:r>
      <w:proofErr w:type="gramEnd"/>
      <w:r w:rsidR="00134913">
        <w:t xml:space="preserve"> for inspection. By having to open the injector to be cleaned out wastes not only man hours but can overall affect the </w:t>
      </w:r>
      <w:r w:rsidR="007C494C">
        <w:t xml:space="preserve">stability of  Blast Furnace. </w:t>
      </w:r>
    </w:p>
    <w:p w14:paraId="2F58EB40" w14:textId="2C626F07" w:rsidR="00090CD4" w:rsidRDefault="00090CD4" w:rsidP="00090CD4">
      <w:r>
        <w:rPr>
          <w:noProof/>
        </w:rPr>
        <mc:AlternateContent>
          <mc:Choice Requires="wps">
            <w:drawing>
              <wp:anchor distT="0" distB="0" distL="114300" distR="114300" simplePos="0" relativeHeight="251712512" behindDoc="0" locked="0" layoutInCell="1" allowOverlap="1" wp14:anchorId="6536B899" wp14:editId="18881236">
                <wp:simplePos x="0" y="0"/>
                <wp:positionH relativeFrom="margin">
                  <wp:align>right</wp:align>
                </wp:positionH>
                <wp:positionV relativeFrom="paragraph">
                  <wp:posOffset>2573020</wp:posOffset>
                </wp:positionV>
                <wp:extent cx="2238375" cy="450850"/>
                <wp:effectExtent l="0" t="0" r="9525" b="6350"/>
                <wp:wrapSquare wrapText="bothSides"/>
                <wp:docPr id="504329" name="Text Box 504329"/>
                <wp:cNvGraphicFramePr/>
                <a:graphic xmlns:a="http://schemas.openxmlformats.org/drawingml/2006/main">
                  <a:graphicData uri="http://schemas.microsoft.com/office/word/2010/wordprocessingShape">
                    <wps:wsp>
                      <wps:cNvSpPr txBox="1"/>
                      <wps:spPr>
                        <a:xfrm>
                          <a:off x="0" y="0"/>
                          <a:ext cx="2238375" cy="450850"/>
                        </a:xfrm>
                        <a:prstGeom prst="rect">
                          <a:avLst/>
                        </a:prstGeom>
                        <a:solidFill>
                          <a:prstClr val="white"/>
                        </a:solidFill>
                        <a:ln>
                          <a:noFill/>
                        </a:ln>
                      </wps:spPr>
                      <wps:txbx>
                        <w:txbxContent>
                          <w:p w14:paraId="6E49F427" w14:textId="77777777" w:rsidR="00090CD4" w:rsidRDefault="00090CD4" w:rsidP="00090CD4">
                            <w:pPr>
                              <w:pStyle w:val="Caption"/>
                            </w:pPr>
                          </w:p>
                          <w:p w14:paraId="7F8C593D" w14:textId="45BFAEA5" w:rsidR="00090CD4" w:rsidRPr="002411BA" w:rsidRDefault="00090CD4" w:rsidP="00090CD4">
                            <w:pPr>
                              <w:pStyle w:val="Caption"/>
                            </w:pPr>
                            <w:bookmarkStart w:id="25" w:name="_Toc131193816"/>
                            <w:r>
                              <w:t xml:space="preserve">Figure </w:t>
                            </w:r>
                            <w:r>
                              <w:fldChar w:fldCharType="begin"/>
                            </w:r>
                            <w:r>
                              <w:instrText xml:space="preserve"> SEQ Figure \* ARABIC </w:instrText>
                            </w:r>
                            <w:r>
                              <w:fldChar w:fldCharType="separate"/>
                            </w:r>
                            <w:r w:rsidR="00F34A89">
                              <w:rPr>
                                <w:noProof/>
                              </w:rPr>
                              <w:t>11</w:t>
                            </w:r>
                            <w:r>
                              <w:fldChar w:fldCharType="end"/>
                            </w:r>
                            <w:r>
                              <w:t xml:space="preserve"> - Injector with no blockage</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6B899" id="Text Box 504329" o:spid="_x0000_s1038" type="#_x0000_t202" style="position:absolute;margin-left:125.05pt;margin-top:202.6pt;width:176.25pt;height:35.5pt;z-index:2517125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" stroked="f">
                <v:textbox inset="0,0,0,0">
                  <w:txbxContent>
                    <w:p w14:paraId="6E49F427" w14:textId="77777777" w:rsidR="00090CD4" w:rsidRDefault="00090CD4" w:rsidP="00090CD4">
                      <w:pPr>
                        <w:pStyle w:val="Caption"/>
                      </w:pPr>
                    </w:p>
                    <w:p w14:paraId="7F8C593D" w14:textId="45BFAEA5" w:rsidR="00090CD4" w:rsidRPr="002411BA" w:rsidRDefault="00090CD4" w:rsidP="00090CD4">
                      <w:pPr>
                        <w:pStyle w:val="Caption"/>
                      </w:pPr>
                      <w:bookmarkStart w:id="26" w:name="_Toc131193816"/>
                      <w:r>
                        <w:t xml:space="preserve">Figure </w:t>
                      </w:r>
                      <w:r>
                        <w:fldChar w:fldCharType="begin"/>
                      </w:r>
                      <w:r>
                        <w:instrText xml:space="preserve"> SEQ Figure \* ARABIC </w:instrText>
                      </w:r>
                      <w:r>
                        <w:fldChar w:fldCharType="separate"/>
                      </w:r>
                      <w:r w:rsidR="00F34A89">
                        <w:rPr>
                          <w:noProof/>
                        </w:rPr>
                        <w:t>11</w:t>
                      </w:r>
                      <w:r>
                        <w:fldChar w:fldCharType="end"/>
                      </w:r>
                      <w:r>
                        <w:t xml:space="preserve"> - Injector with no blockage</w:t>
                      </w:r>
                      <w:bookmarkEnd w:id="26"/>
                    </w:p>
                  </w:txbxContent>
                </v:textbox>
                <w10:wrap type="square" anchorx="margin"/>
              </v:shape>
            </w:pict>
          </mc:Fallback>
        </mc:AlternateContent>
      </w:r>
    </w:p>
    <w:p w14:paraId="561F3F57" w14:textId="5ABB6EEB" w:rsidR="007C494C" w:rsidRDefault="007C494C" w:rsidP="007C494C">
      <w:pPr>
        <w:pStyle w:val="Caption"/>
      </w:pPr>
      <w:bookmarkStart w:id="27" w:name="_Toc131193817"/>
      <w:r>
        <w:t xml:space="preserve">Figure </w:t>
      </w:r>
      <w:r>
        <w:fldChar w:fldCharType="begin"/>
      </w:r>
      <w:r>
        <w:instrText xml:space="preserve"> SEQ Figure \* ARABIC </w:instrText>
      </w:r>
      <w:r>
        <w:fldChar w:fldCharType="separate"/>
      </w:r>
      <w:r w:rsidR="00F34A89">
        <w:rPr>
          <w:noProof/>
        </w:rPr>
        <w:t>12</w:t>
      </w:r>
      <w:r>
        <w:fldChar w:fldCharType="end"/>
      </w:r>
      <w:r>
        <w:t xml:space="preserve"> Blocked Injector</w:t>
      </w:r>
      <w:bookmarkEnd w:id="27"/>
    </w:p>
    <w:p w14:paraId="666C7100" w14:textId="77777777" w:rsidR="006F37AB" w:rsidRDefault="006F37AB" w:rsidP="005D1E36"/>
    <w:p w14:paraId="612C3ADE" w14:textId="77777777" w:rsidR="00B96653" w:rsidRDefault="00B96653" w:rsidP="00B96653"/>
    <w:p w14:paraId="7F8BD009" w14:textId="77777777" w:rsidR="00B96653" w:rsidRDefault="00B96653" w:rsidP="005D1E36"/>
    <w:p w14:paraId="30476FB7" w14:textId="77777777" w:rsidR="00090CD4" w:rsidRDefault="00090CD4" w:rsidP="005D1E36"/>
    <w:p w14:paraId="6927B075" w14:textId="77777777" w:rsidR="00090CD4" w:rsidRDefault="00090CD4" w:rsidP="005D1E36"/>
    <w:p w14:paraId="2A774A34" w14:textId="77777777" w:rsidR="00090CD4" w:rsidRDefault="00090CD4" w:rsidP="005D1E36"/>
    <w:p w14:paraId="1F2F1DEC" w14:textId="77777777" w:rsidR="00090CD4" w:rsidRDefault="00090CD4" w:rsidP="005D1E36"/>
    <w:p w14:paraId="06860F23" w14:textId="77777777" w:rsidR="00090CD4" w:rsidRDefault="00090CD4" w:rsidP="005D1E36"/>
    <w:p w14:paraId="6338E1B7" w14:textId="77777777" w:rsidR="00090CD4" w:rsidRDefault="00090CD4" w:rsidP="005D1E36"/>
    <w:p w14:paraId="37E9F234" w14:textId="77777777" w:rsidR="00090CD4" w:rsidRDefault="00090CD4" w:rsidP="005D1E36"/>
    <w:p w14:paraId="2D0BFC9C" w14:textId="77777777" w:rsidR="00090CD4" w:rsidRDefault="00090CD4" w:rsidP="005D1E36"/>
    <w:p w14:paraId="19AFBA85" w14:textId="33AC6750" w:rsidR="003746B7" w:rsidRDefault="00090CD4" w:rsidP="003746B7">
      <w:pPr>
        <w:pStyle w:val="Heading1"/>
      </w:pPr>
      <w:bookmarkStart w:id="28" w:name="_Toc131195570"/>
      <w:r>
        <w:lastRenderedPageBreak/>
        <w:t>4.0 Analyse</w:t>
      </w:r>
      <w:bookmarkEnd w:id="28"/>
    </w:p>
    <w:p w14:paraId="565B4CD9" w14:textId="77777777" w:rsidR="003746B7" w:rsidRDefault="003746B7" w:rsidP="003746B7"/>
    <w:p w14:paraId="208B5CB5" w14:textId="276B43CF" w:rsidR="003746B7" w:rsidRDefault="003746B7" w:rsidP="003746B7">
      <w:pPr>
        <w:pStyle w:val="Heading2"/>
        <w:numPr>
          <w:ilvl w:val="1"/>
          <w:numId w:val="17"/>
        </w:numPr>
      </w:pPr>
      <w:bookmarkStart w:id="29" w:name="_Toc131195571"/>
      <w:r>
        <w:t>Coal sample analysis</w:t>
      </w:r>
      <w:bookmarkEnd w:id="29"/>
    </w:p>
    <w:p w14:paraId="6458380D" w14:textId="77777777" w:rsidR="003746B7" w:rsidRDefault="003746B7" w:rsidP="003746B7"/>
    <w:p w14:paraId="0E571AA9" w14:textId="63A57795" w:rsidR="003746B7" w:rsidRDefault="00AA52E4" w:rsidP="003746B7">
      <w:r>
        <w:t xml:space="preserve">With the coal samples collected by the shift team over a period of six months </w:t>
      </w:r>
      <w:r w:rsidR="00F62695">
        <w:t xml:space="preserve">it showed us the following data. </w:t>
      </w:r>
    </w:p>
    <w:p w14:paraId="61F35B28" w14:textId="77777777" w:rsidR="00F62695" w:rsidRDefault="00F62695" w:rsidP="003746B7"/>
    <w:tbl>
      <w:tblPr>
        <w:tblStyle w:val="TableGrid"/>
        <w:tblW w:w="0" w:type="auto"/>
        <w:tblLook w:val="04A0" w:firstRow="1" w:lastRow="0" w:firstColumn="1" w:lastColumn="0" w:noHBand="0" w:noVBand="1"/>
      </w:tblPr>
      <w:tblGrid>
        <w:gridCol w:w="3005"/>
        <w:gridCol w:w="3005"/>
        <w:gridCol w:w="3006"/>
      </w:tblGrid>
      <w:tr w:rsidR="00F62695" w14:paraId="19AFD8FB" w14:textId="77777777" w:rsidTr="00F62695">
        <w:tc>
          <w:tcPr>
            <w:tcW w:w="3005" w:type="dxa"/>
          </w:tcPr>
          <w:p w14:paraId="78D5CA25" w14:textId="3EFD7F11" w:rsidR="00F62695" w:rsidRDefault="00F62695" w:rsidP="003746B7">
            <w:r>
              <w:t>Raw Coal</w:t>
            </w:r>
          </w:p>
        </w:tc>
        <w:tc>
          <w:tcPr>
            <w:tcW w:w="3005" w:type="dxa"/>
          </w:tcPr>
          <w:p w14:paraId="3CB8E4F4" w14:textId="6DF2F302" w:rsidR="00F62695" w:rsidRDefault="00F62695" w:rsidP="003746B7">
            <w:r>
              <w:t xml:space="preserve">Crushed Coal </w:t>
            </w:r>
          </w:p>
        </w:tc>
        <w:tc>
          <w:tcPr>
            <w:tcW w:w="3006" w:type="dxa"/>
          </w:tcPr>
          <w:p w14:paraId="1C3433B1" w14:textId="26B31E6D" w:rsidR="00F62695" w:rsidRDefault="00F62695" w:rsidP="003746B7">
            <w:r>
              <w:t>Dried Coal</w:t>
            </w:r>
          </w:p>
        </w:tc>
      </w:tr>
      <w:tr w:rsidR="00F62695" w14:paraId="50B07E59" w14:textId="77777777" w:rsidTr="00F62695">
        <w:trPr>
          <w:trHeight w:val="686"/>
        </w:trPr>
        <w:tc>
          <w:tcPr>
            <w:tcW w:w="3005" w:type="dxa"/>
          </w:tcPr>
          <w:p w14:paraId="0A23DA32" w14:textId="3833D94A" w:rsidR="00F62695" w:rsidRDefault="00F62695" w:rsidP="003746B7">
            <w:r>
              <w:t xml:space="preserve"> &gt; 5 % moisture </w:t>
            </w:r>
            <w:r w:rsidR="001B53AA">
              <w:t>on average</w:t>
            </w:r>
          </w:p>
        </w:tc>
        <w:tc>
          <w:tcPr>
            <w:tcW w:w="3005" w:type="dxa"/>
          </w:tcPr>
          <w:p w14:paraId="1C766ECE" w14:textId="700E8EC2" w:rsidR="00F62695" w:rsidRDefault="001B53AA" w:rsidP="003746B7">
            <w:r>
              <w:t>&gt; 5 % moisture</w:t>
            </w:r>
            <w:r>
              <w:t xml:space="preserve"> on average</w:t>
            </w:r>
          </w:p>
        </w:tc>
        <w:tc>
          <w:tcPr>
            <w:tcW w:w="3006" w:type="dxa"/>
          </w:tcPr>
          <w:p w14:paraId="0685A8FC" w14:textId="27605E65" w:rsidR="00F62695" w:rsidRDefault="001B53AA" w:rsidP="003746B7">
            <w:r>
              <w:t>&lt; 0.8% on average</w:t>
            </w:r>
          </w:p>
        </w:tc>
      </w:tr>
    </w:tbl>
    <w:p w14:paraId="35C0681D" w14:textId="77777777" w:rsidR="00F62695" w:rsidRDefault="00F62695" w:rsidP="003746B7"/>
    <w:p w14:paraId="2CFB49E0" w14:textId="7196EB19" w:rsidR="001B53AA" w:rsidRDefault="00A84EDB" w:rsidP="001B53AA">
      <w:r>
        <w:rPr>
          <w:noProof/>
        </w:rPr>
        <mc:AlternateContent>
          <mc:Choice Requires="wps">
            <w:drawing>
              <wp:anchor distT="0" distB="0" distL="114300" distR="114300" simplePos="0" relativeHeight="251715584" behindDoc="0" locked="0" layoutInCell="1" allowOverlap="1" wp14:anchorId="45C61C56" wp14:editId="69D8D7E7">
                <wp:simplePos x="0" y="0"/>
                <wp:positionH relativeFrom="column">
                  <wp:posOffset>551180</wp:posOffset>
                </wp:positionH>
                <wp:positionV relativeFrom="paragraph">
                  <wp:posOffset>4134485</wp:posOffset>
                </wp:positionV>
                <wp:extent cx="4619625" cy="635"/>
                <wp:effectExtent l="0" t="0" r="0" b="0"/>
                <wp:wrapTopAndBottom/>
                <wp:docPr id="504332" name="Text Box 504332"/>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4E85799A" w14:textId="09E230F8" w:rsidR="00A84EDB" w:rsidRPr="006A5BA9" w:rsidRDefault="00A84EDB" w:rsidP="00A84EDB">
                            <w:pPr>
                              <w:pStyle w:val="Caption"/>
                            </w:pPr>
                            <w:bookmarkStart w:id="30" w:name="_Toc131193818"/>
                            <w:r>
                              <w:t xml:space="preserve">Figure </w:t>
                            </w:r>
                            <w:r>
                              <w:fldChar w:fldCharType="begin"/>
                            </w:r>
                            <w:r>
                              <w:instrText xml:space="preserve"> SEQ Figure \* ARABIC </w:instrText>
                            </w:r>
                            <w:r>
                              <w:fldChar w:fldCharType="separate"/>
                            </w:r>
                            <w:r w:rsidR="00F34A89">
                              <w:rPr>
                                <w:noProof/>
                              </w:rPr>
                              <w:t>13</w:t>
                            </w:r>
                            <w:r>
                              <w:fldChar w:fldCharType="end"/>
                            </w:r>
                            <w:r>
                              <w:t xml:space="preserve"> Coal sample analysis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C61C56" id="Text Box 504332" o:spid="_x0000_s1039" type="#_x0000_t202" style="position:absolute;margin-left:43.4pt;margin-top:325.55pt;width:363.7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dB8GwIAAEAEAAAOAAAAZHJzL2Uyb0RvYy54bWysU8Fu2zAMvQ/YPwi6L07SNV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" stroked="f">
                <v:textbox style="mso-fit-shape-to-text:t" inset="0,0,0,0">
                  <w:txbxContent>
                    <w:p w14:paraId="4E85799A" w14:textId="09E230F8" w:rsidR="00A84EDB" w:rsidRPr="006A5BA9" w:rsidRDefault="00A84EDB" w:rsidP="00A84EDB">
                      <w:pPr>
                        <w:pStyle w:val="Caption"/>
                      </w:pPr>
                      <w:bookmarkStart w:id="31" w:name="_Toc131193818"/>
                      <w:r>
                        <w:t xml:space="preserve">Figure </w:t>
                      </w:r>
                      <w:r>
                        <w:fldChar w:fldCharType="begin"/>
                      </w:r>
                      <w:r>
                        <w:instrText xml:space="preserve"> SEQ Figure \* ARABIC </w:instrText>
                      </w:r>
                      <w:r>
                        <w:fldChar w:fldCharType="separate"/>
                      </w:r>
                      <w:r w:rsidR="00F34A89">
                        <w:rPr>
                          <w:noProof/>
                        </w:rPr>
                        <w:t>13</w:t>
                      </w:r>
                      <w:r>
                        <w:fldChar w:fldCharType="end"/>
                      </w:r>
                      <w:r>
                        <w:t xml:space="preserve"> Coal sample analysis</w:t>
                      </w:r>
                      <w:bookmarkEnd w:id="31"/>
                    </w:p>
                  </w:txbxContent>
                </v:textbox>
                <w10:wrap type="topAndBottom"/>
              </v:shape>
            </w:pict>
          </mc:Fallback>
        </mc:AlternateContent>
      </w:r>
      <w:r w:rsidRPr="00A84EDB">
        <w:drawing>
          <wp:anchor distT="0" distB="0" distL="114300" distR="114300" simplePos="0" relativeHeight="251713536" behindDoc="0" locked="0" layoutInCell="1" allowOverlap="1" wp14:anchorId="210A9D8B" wp14:editId="583B558D">
            <wp:simplePos x="0" y="0"/>
            <wp:positionH relativeFrom="margin">
              <wp:align>center</wp:align>
            </wp:positionH>
            <wp:positionV relativeFrom="paragraph">
              <wp:posOffset>675640</wp:posOffset>
            </wp:positionV>
            <wp:extent cx="4619625" cy="3401695"/>
            <wp:effectExtent l="0" t="0" r="9525" b="8255"/>
            <wp:wrapTopAndBottom/>
            <wp:docPr id="504331" name="Picture 504331"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1" name="Picture 504331" descr="Table&#10;&#10;Description automatically generated with low confidence"/>
                    <pic:cNvPicPr/>
                  </pic:nvPicPr>
                  <pic:blipFill>
                    <a:blip r:embed="rId28">
                      <a:extLst>
                        <a:ext uri="{28A0092B-C50C-407E-A947-70E740481C1C}">
                          <a14:useLocalDpi xmlns:a14="http://schemas.microsoft.com/office/drawing/2010/main" val="0"/>
                        </a:ext>
                      </a:extLst>
                    </a:blip>
                    <a:stretch>
                      <a:fillRect/>
                    </a:stretch>
                  </pic:blipFill>
                  <pic:spPr>
                    <a:xfrm>
                      <a:off x="0" y="0"/>
                      <a:ext cx="4619625" cy="3401695"/>
                    </a:xfrm>
                    <a:prstGeom prst="rect">
                      <a:avLst/>
                    </a:prstGeom>
                  </pic:spPr>
                </pic:pic>
              </a:graphicData>
            </a:graphic>
            <wp14:sizeRelH relativeFrom="margin">
              <wp14:pctWidth>0</wp14:pctWidth>
            </wp14:sizeRelH>
            <wp14:sizeRelV relativeFrom="margin">
              <wp14:pctHeight>0</wp14:pctHeight>
            </wp14:sizeRelV>
          </wp:anchor>
        </w:drawing>
      </w:r>
      <w:r w:rsidR="001B53AA">
        <w:t xml:space="preserve">The most important figure is the dried coal, as it is on average to be lower </w:t>
      </w:r>
      <w:proofErr w:type="spellStart"/>
      <w:r w:rsidR="001B53AA">
        <w:t>then</w:t>
      </w:r>
      <w:proofErr w:type="spellEnd"/>
      <w:r w:rsidR="001B53AA">
        <w:t xml:space="preserve"> 1% expected by the customer. </w:t>
      </w:r>
      <w:r w:rsidR="00C31003">
        <w:t>The dried coal is then transported via the compressed air to the coal silos, where samples have been taken from the injector blockages</w:t>
      </w:r>
      <w:r w:rsidR="007575E2">
        <w:t xml:space="preserve"> and send for analysis as shown below. </w:t>
      </w:r>
    </w:p>
    <w:p w14:paraId="20D6336E" w14:textId="72282A40" w:rsidR="00A84EDB" w:rsidRDefault="00A84EDB" w:rsidP="001B53AA">
      <w:r>
        <w:t xml:space="preserve">The sample taken from the injector has been found to be 5.17% moisture level, which is 4% higher than the required 1%, </w:t>
      </w:r>
      <w:r w:rsidR="00DA675E">
        <w:t xml:space="preserve">this is indicating that moisture is getting into our system between the dryers and the silos. This is indicating that moisture is within our compressed conveying air. </w:t>
      </w:r>
    </w:p>
    <w:p w14:paraId="671AB8FF" w14:textId="77777777" w:rsidR="00DA675E" w:rsidRDefault="00DA675E" w:rsidP="001B53AA"/>
    <w:p w14:paraId="079EF955" w14:textId="77777777" w:rsidR="00DA675E" w:rsidRDefault="00DA675E" w:rsidP="001B53AA"/>
    <w:p w14:paraId="596B1391" w14:textId="77777777" w:rsidR="00DA675E" w:rsidRDefault="00DA675E" w:rsidP="001B53AA"/>
    <w:p w14:paraId="0A8A288E" w14:textId="77777777" w:rsidR="00DA675E" w:rsidRDefault="00DA675E" w:rsidP="001B53AA"/>
    <w:p w14:paraId="21B03735" w14:textId="0D4A4FBC" w:rsidR="00DA675E" w:rsidRDefault="00DA675E" w:rsidP="00DA675E">
      <w:pPr>
        <w:pStyle w:val="Heading2"/>
        <w:numPr>
          <w:ilvl w:val="1"/>
          <w:numId w:val="17"/>
        </w:numPr>
      </w:pPr>
      <w:bookmarkStart w:id="32" w:name="_Toc131195572"/>
      <w:r>
        <w:lastRenderedPageBreak/>
        <w:t>Coke Rate Delay</w:t>
      </w:r>
      <w:r w:rsidR="00BE73D3">
        <w:t xml:space="preserve"> Pareto </w:t>
      </w:r>
      <w:r>
        <w:t xml:space="preserve"> Analysis.</w:t>
      </w:r>
      <w:bookmarkEnd w:id="32"/>
      <w:r>
        <w:t xml:space="preserve"> </w:t>
      </w:r>
    </w:p>
    <w:p w14:paraId="5EABB87C" w14:textId="77777777" w:rsidR="00DA675E" w:rsidRDefault="00DA675E" w:rsidP="00DA675E"/>
    <w:p w14:paraId="7FB1F16F" w14:textId="7DD7944A" w:rsidR="00DA675E" w:rsidRDefault="0036655E" w:rsidP="00DA675E">
      <w:r>
        <w:t>Using</w:t>
      </w:r>
      <w:r w:rsidR="001506C4">
        <w:t xml:space="preserve"> the table shown previously in </w:t>
      </w:r>
      <w:r>
        <w:t xml:space="preserve"> figure 10</w:t>
      </w:r>
      <w:r w:rsidR="00BE73D3">
        <w:t xml:space="preserve">, </w:t>
      </w:r>
      <w:r>
        <w:t xml:space="preserve">a </w:t>
      </w:r>
      <w:r w:rsidR="001506C4">
        <w:t>graph</w:t>
      </w:r>
      <w:r>
        <w:t xml:space="preserve"> was able to be const</w:t>
      </w:r>
      <w:r w:rsidR="00BE73D3">
        <w:t xml:space="preserve">ructed to graphically show the main </w:t>
      </w:r>
      <w:r w:rsidR="001506C4">
        <w:t>delay and cost of charging coke instead of coal.</w:t>
      </w:r>
    </w:p>
    <w:p w14:paraId="0F5C8FBE" w14:textId="77777777" w:rsidR="001E3141" w:rsidRDefault="001E3141" w:rsidP="00DA675E"/>
    <w:p w14:paraId="27DE104A" w14:textId="77777777" w:rsidR="001E3141" w:rsidRDefault="001E3141" w:rsidP="001E3141">
      <w:pPr>
        <w:keepNext/>
      </w:pPr>
      <w:r>
        <w:rPr>
          <w:noProof/>
          <w14:ligatures w14:val="standardContextual"/>
        </w:rPr>
        <mc:AlternateContent>
          <mc:Choice Requires="cx1">
            <w:drawing>
              <wp:inline distT="0" distB="0" distL="0" distR="0" wp14:anchorId="356C4B92" wp14:editId="68E92AE7">
                <wp:extent cx="5731510" cy="3112135"/>
                <wp:effectExtent l="0" t="0" r="2540" b="12065"/>
                <wp:docPr id="504333" name="Chart 504333">
                  <a:extLst xmlns:a="http://schemas.openxmlformats.org/drawingml/2006/main">
                    <a:ext uri="{FF2B5EF4-FFF2-40B4-BE49-F238E27FC236}">
                      <a16:creationId xmlns:a16="http://schemas.microsoft.com/office/drawing/2014/main" id="{59784976-A2DE-E158-7221-45302CB0019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9"/>
                  </a:graphicData>
                </a:graphic>
              </wp:inline>
            </w:drawing>
          </mc:Choice>
          <mc:Fallback>
            <w:drawing>
              <wp:inline distT="0" distB="0" distL="0" distR="0" wp14:anchorId="356C4B92" wp14:editId="68E92AE7">
                <wp:extent cx="5731510" cy="3112135"/>
                <wp:effectExtent l="0" t="0" r="2540" b="12065"/>
                <wp:docPr id="504333" name="Chart 504333">
                  <a:extLst xmlns:a="http://schemas.openxmlformats.org/drawingml/2006/main">
                    <a:ext uri="{FF2B5EF4-FFF2-40B4-BE49-F238E27FC236}">
                      <a16:creationId xmlns:a16="http://schemas.microsoft.com/office/drawing/2014/main" id="{59784976-A2DE-E158-7221-45302CB0019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04333" name="Chart 504333">
                          <a:extLst>
                            <a:ext uri="{FF2B5EF4-FFF2-40B4-BE49-F238E27FC236}">
                              <a16:creationId xmlns:a16="http://schemas.microsoft.com/office/drawing/2014/main" id="{59784976-A2DE-E158-7221-45302CB00191}"/>
                            </a:ext>
                          </a:extLst>
                        </pic:cNvPr>
                        <pic:cNvPicPr>
                          <a:picLocks noGrp="1" noRot="1" noChangeAspect="1" noMove="1" noResize="1" noEditPoints="1" noAdjustHandles="1" noChangeArrowheads="1" noChangeShapeType="1"/>
                        </pic:cNvPicPr>
                      </pic:nvPicPr>
                      <pic:blipFill>
                        <a:blip r:embed="rId30"/>
                        <a:stretch>
                          <a:fillRect/>
                        </a:stretch>
                      </pic:blipFill>
                      <pic:spPr>
                        <a:xfrm>
                          <a:off x="0" y="0"/>
                          <a:ext cx="5731510" cy="3112135"/>
                        </a:xfrm>
                        <a:prstGeom prst="rect">
                          <a:avLst/>
                        </a:prstGeom>
                      </pic:spPr>
                    </pic:pic>
                  </a:graphicData>
                </a:graphic>
              </wp:inline>
            </w:drawing>
          </mc:Fallback>
        </mc:AlternateContent>
      </w:r>
    </w:p>
    <w:p w14:paraId="2CA859FE" w14:textId="316F4D27" w:rsidR="001E3141" w:rsidRDefault="001E3141" w:rsidP="001E3141">
      <w:pPr>
        <w:pStyle w:val="Caption"/>
      </w:pPr>
      <w:bookmarkStart w:id="33" w:name="_Toc131193819"/>
      <w:r>
        <w:t xml:space="preserve">Figure </w:t>
      </w:r>
      <w:r>
        <w:fldChar w:fldCharType="begin"/>
      </w:r>
      <w:r>
        <w:instrText xml:space="preserve"> SEQ Figure \* ARABIC </w:instrText>
      </w:r>
      <w:r>
        <w:fldChar w:fldCharType="separate"/>
      </w:r>
      <w:r w:rsidR="00F34A89">
        <w:rPr>
          <w:noProof/>
        </w:rPr>
        <w:t>14</w:t>
      </w:r>
      <w:r>
        <w:fldChar w:fldCharType="end"/>
      </w:r>
      <w:r>
        <w:t xml:space="preserve"> Delay and costing of using </w:t>
      </w:r>
      <w:proofErr w:type="gramStart"/>
      <w:r>
        <w:t>coke</w:t>
      </w:r>
      <w:bookmarkEnd w:id="33"/>
      <w:proofErr w:type="gramEnd"/>
    </w:p>
    <w:p w14:paraId="207DBA5C" w14:textId="5A96702C" w:rsidR="001E3141" w:rsidRDefault="0027554E" w:rsidP="001E3141">
      <w:r w:rsidRPr="0027554E">
        <w:drawing>
          <wp:inline distT="0" distB="0" distL="0" distR="0" wp14:anchorId="585A4018" wp14:editId="6739B208">
            <wp:extent cx="5731510" cy="161290"/>
            <wp:effectExtent l="0" t="0" r="2540" b="0"/>
            <wp:docPr id="504334" name="Picture 50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61290"/>
                    </a:xfrm>
                    <a:prstGeom prst="rect">
                      <a:avLst/>
                    </a:prstGeom>
                  </pic:spPr>
                </pic:pic>
              </a:graphicData>
            </a:graphic>
          </wp:inline>
        </w:drawing>
      </w:r>
    </w:p>
    <w:p w14:paraId="013BE853" w14:textId="2CBF8560" w:rsidR="001E3141" w:rsidRDefault="001E3141" w:rsidP="001E3141">
      <w:r>
        <w:t xml:space="preserve">The graph clearly shows us that </w:t>
      </w:r>
      <w:r w:rsidR="0027554E">
        <w:t xml:space="preserve"> the biggest cost throughout the year for using coke </w:t>
      </w:r>
      <w:r w:rsidR="0075756D">
        <w:t>was the period when</w:t>
      </w:r>
      <w:r w:rsidR="00205B72">
        <w:t xml:space="preserve"> frequent blockages </w:t>
      </w:r>
      <w:r w:rsidR="003007C5">
        <w:t xml:space="preserve">from using Metikki coal. This is the same period in which the coal sample previously discussed was sent away and was found to be over 5% moisture level. </w:t>
      </w:r>
      <w:r w:rsidR="00DE1807">
        <w:t xml:space="preserve"> The cost of this delay was almost double the cost of most other delays. </w:t>
      </w:r>
    </w:p>
    <w:p w14:paraId="203334F7" w14:textId="77777777" w:rsidR="00DE1807" w:rsidRDefault="00DE1807" w:rsidP="001E3141"/>
    <w:p w14:paraId="3F02D0A2" w14:textId="77777777" w:rsidR="00DE1807" w:rsidRDefault="00DE1807" w:rsidP="001E3141"/>
    <w:p w14:paraId="36AACDAA" w14:textId="77777777" w:rsidR="00DE1807" w:rsidRDefault="00DE1807" w:rsidP="001E3141"/>
    <w:p w14:paraId="1F322E23" w14:textId="77777777" w:rsidR="00DE1807" w:rsidRDefault="00DE1807" w:rsidP="001E3141"/>
    <w:p w14:paraId="7ABE04FB" w14:textId="77777777" w:rsidR="00DE1807" w:rsidRDefault="00DE1807" w:rsidP="001E3141"/>
    <w:p w14:paraId="24259263" w14:textId="77777777" w:rsidR="00DE1807" w:rsidRDefault="00DE1807" w:rsidP="001E3141"/>
    <w:p w14:paraId="1819F814" w14:textId="77777777" w:rsidR="00DE1807" w:rsidRDefault="00DE1807" w:rsidP="001E3141"/>
    <w:p w14:paraId="64B64D57" w14:textId="77777777" w:rsidR="00DE1807" w:rsidRDefault="00DE1807" w:rsidP="001E3141"/>
    <w:p w14:paraId="6B38104C" w14:textId="77777777" w:rsidR="00DE1807" w:rsidRDefault="00DE1807" w:rsidP="001E3141"/>
    <w:p w14:paraId="0F55E086" w14:textId="77777777" w:rsidR="00DE1807" w:rsidRDefault="00DE1807" w:rsidP="001E3141"/>
    <w:p w14:paraId="6635E428" w14:textId="4272235D" w:rsidR="00DE1807" w:rsidRDefault="007E2BE3" w:rsidP="007E2BE3">
      <w:pPr>
        <w:pStyle w:val="Heading2"/>
      </w:pPr>
      <w:bookmarkStart w:id="34" w:name="_Toc131195573"/>
      <w:r>
        <w:lastRenderedPageBreak/>
        <w:t>4.3 Blast Furnace 4 Coal line pressures.</w:t>
      </w:r>
      <w:bookmarkEnd w:id="34"/>
      <w:r>
        <w:t xml:space="preserve"> </w:t>
      </w:r>
    </w:p>
    <w:p w14:paraId="649BB3AE" w14:textId="5A69135A" w:rsidR="00DE1807" w:rsidRDefault="007E2BE3" w:rsidP="001E3141">
      <w:r>
        <w:rPr>
          <w:noProof/>
        </w:rPr>
        <mc:AlternateContent>
          <mc:Choice Requires="wps">
            <w:drawing>
              <wp:anchor distT="0" distB="0" distL="114300" distR="114300" simplePos="0" relativeHeight="251718656" behindDoc="0" locked="0" layoutInCell="1" allowOverlap="1" wp14:anchorId="0C1858BD" wp14:editId="74920D7D">
                <wp:simplePos x="0" y="0"/>
                <wp:positionH relativeFrom="column">
                  <wp:posOffset>-363220</wp:posOffset>
                </wp:positionH>
                <wp:positionV relativeFrom="paragraph">
                  <wp:posOffset>3736975</wp:posOffset>
                </wp:positionV>
                <wp:extent cx="6453505" cy="635"/>
                <wp:effectExtent l="0" t="0" r="0" b="0"/>
                <wp:wrapTopAndBottom/>
                <wp:docPr id="504336" name="Text Box 504336"/>
                <wp:cNvGraphicFramePr/>
                <a:graphic xmlns:a="http://schemas.openxmlformats.org/drawingml/2006/main">
                  <a:graphicData uri="http://schemas.microsoft.com/office/word/2010/wordprocessingShape">
                    <wps:wsp>
                      <wps:cNvSpPr txBox="1"/>
                      <wps:spPr>
                        <a:xfrm>
                          <a:off x="0" y="0"/>
                          <a:ext cx="6453505" cy="635"/>
                        </a:xfrm>
                        <a:prstGeom prst="rect">
                          <a:avLst/>
                        </a:prstGeom>
                        <a:solidFill>
                          <a:prstClr val="white"/>
                        </a:solidFill>
                        <a:ln>
                          <a:noFill/>
                        </a:ln>
                      </wps:spPr>
                      <wps:txbx>
                        <w:txbxContent>
                          <w:p w14:paraId="1B6059FE" w14:textId="45231F52" w:rsidR="007E2BE3" w:rsidRPr="006113DF" w:rsidRDefault="007E2BE3" w:rsidP="007E2BE3">
                            <w:pPr>
                              <w:pStyle w:val="Caption"/>
                            </w:pPr>
                            <w:bookmarkStart w:id="35" w:name="_Toc131193820"/>
                            <w:r>
                              <w:t xml:space="preserve">Figure </w:t>
                            </w:r>
                            <w:r>
                              <w:fldChar w:fldCharType="begin"/>
                            </w:r>
                            <w:r>
                              <w:instrText xml:space="preserve"> SEQ Figure \* ARABIC </w:instrText>
                            </w:r>
                            <w:r>
                              <w:fldChar w:fldCharType="separate"/>
                            </w:r>
                            <w:r w:rsidR="00F34A89">
                              <w:rPr>
                                <w:noProof/>
                              </w:rPr>
                              <w:t>15</w:t>
                            </w:r>
                            <w:r>
                              <w:fldChar w:fldCharType="end"/>
                            </w:r>
                            <w:r>
                              <w:t xml:space="preserve"> Coal line pressures BF4</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1858BD" id="Text Box 504336" o:spid="_x0000_s1040" type="#_x0000_t202" style="position:absolute;margin-left:-28.6pt;margin-top:294.25pt;width:508.1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" stroked="f">
                <v:textbox style="mso-fit-shape-to-text:t" inset="0,0,0,0">
                  <w:txbxContent>
                    <w:p w14:paraId="1B6059FE" w14:textId="45231F52" w:rsidR="007E2BE3" w:rsidRPr="006113DF" w:rsidRDefault="007E2BE3" w:rsidP="007E2BE3">
                      <w:pPr>
                        <w:pStyle w:val="Caption"/>
                      </w:pPr>
                      <w:bookmarkStart w:id="36" w:name="_Toc131193820"/>
                      <w:r>
                        <w:t xml:space="preserve">Figure </w:t>
                      </w:r>
                      <w:r>
                        <w:fldChar w:fldCharType="begin"/>
                      </w:r>
                      <w:r>
                        <w:instrText xml:space="preserve"> SEQ Figure \* ARABIC </w:instrText>
                      </w:r>
                      <w:r>
                        <w:fldChar w:fldCharType="separate"/>
                      </w:r>
                      <w:r w:rsidR="00F34A89">
                        <w:rPr>
                          <w:noProof/>
                        </w:rPr>
                        <w:t>15</w:t>
                      </w:r>
                      <w:r>
                        <w:fldChar w:fldCharType="end"/>
                      </w:r>
                      <w:r>
                        <w:t xml:space="preserve"> Coal line pressures BF4</w:t>
                      </w:r>
                      <w:bookmarkEnd w:id="36"/>
                    </w:p>
                  </w:txbxContent>
                </v:textbox>
                <w10:wrap type="topAndBottom"/>
              </v:shape>
            </w:pict>
          </mc:Fallback>
        </mc:AlternateContent>
      </w:r>
      <w:r w:rsidRPr="007E2BE3">
        <w:drawing>
          <wp:anchor distT="0" distB="0" distL="114300" distR="114300" simplePos="0" relativeHeight="251716608" behindDoc="0" locked="0" layoutInCell="1" allowOverlap="1" wp14:anchorId="7F7826A0" wp14:editId="776FCB38">
            <wp:simplePos x="0" y="0"/>
            <wp:positionH relativeFrom="margin">
              <wp:align>center</wp:align>
            </wp:positionH>
            <wp:positionV relativeFrom="paragraph">
              <wp:posOffset>191770</wp:posOffset>
            </wp:positionV>
            <wp:extent cx="6453505" cy="3488055"/>
            <wp:effectExtent l="0" t="0" r="4445" b="0"/>
            <wp:wrapTopAndBottom/>
            <wp:docPr id="504335" name="Picture 504335" descr="Chart&#10;&#10;Description automatically generated">
              <a:extLst xmlns:a="http://schemas.openxmlformats.org/drawingml/2006/main">
                <a:ext uri="{FF2B5EF4-FFF2-40B4-BE49-F238E27FC236}">
                  <a16:creationId xmlns:a16="http://schemas.microsoft.com/office/drawing/2014/main" id="{B45A0CEC-ABE6-486E-A7B5-CD75A75774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5" name="Picture 504335" descr="Chart&#10;&#10;Description automatically generated">
                      <a:extLst>
                        <a:ext uri="{FF2B5EF4-FFF2-40B4-BE49-F238E27FC236}">
                          <a16:creationId xmlns:a16="http://schemas.microsoft.com/office/drawing/2014/main" id="{B45A0CEC-ABE6-486E-A7B5-CD75A7577432}"/>
                        </a:ext>
                      </a:extLst>
                    </pic:cNvPr>
                    <pic:cNvPicPr>
                      <a:picLocks noChangeAspect="1"/>
                    </pic:cNvPicPr>
                  </pic:nvPicPr>
                  <pic:blipFill rotWithShape="1">
                    <a:blip r:embed="rId32">
                      <a:extLst>
                        <a:ext uri="{28A0092B-C50C-407E-A947-70E740481C1C}">
                          <a14:useLocalDpi xmlns:a14="http://schemas.microsoft.com/office/drawing/2010/main" val="0"/>
                        </a:ext>
                      </a:extLst>
                    </a:blip>
                    <a:srcRect r="577"/>
                    <a:stretch/>
                  </pic:blipFill>
                  <pic:spPr>
                    <a:xfrm>
                      <a:off x="0" y="0"/>
                      <a:ext cx="6453505" cy="3488055"/>
                    </a:xfrm>
                    <a:prstGeom prst="rect">
                      <a:avLst/>
                    </a:prstGeom>
                  </pic:spPr>
                </pic:pic>
              </a:graphicData>
            </a:graphic>
          </wp:anchor>
        </w:drawing>
      </w:r>
    </w:p>
    <w:p w14:paraId="66A4CEAC" w14:textId="77777777" w:rsidR="007E2BE3" w:rsidRPr="007E2BE3" w:rsidRDefault="007E2BE3" w:rsidP="007E2BE3"/>
    <w:p w14:paraId="29E159E0" w14:textId="191CBCBE" w:rsidR="007E2BE3" w:rsidRPr="007E2BE3" w:rsidRDefault="007E2BE3" w:rsidP="00631405">
      <w:pPr>
        <w:spacing w:line="276" w:lineRule="auto"/>
      </w:pPr>
      <w:r>
        <w:t xml:space="preserve">The graph </w:t>
      </w:r>
      <w:r w:rsidR="009435E1">
        <w:t xml:space="preserve">in figure 16 shows that when the </w:t>
      </w:r>
      <w:proofErr w:type="spellStart"/>
      <w:r w:rsidR="009435E1">
        <w:t>Mitikki</w:t>
      </w:r>
      <w:proofErr w:type="spellEnd"/>
      <w:r w:rsidR="009435E1">
        <w:t xml:space="preserve"> coal was introduced the line</w:t>
      </w:r>
      <w:r w:rsidR="00637313">
        <w:t xml:space="preserve"> pressure increased from 3 bar to almost 5.5 bar</w:t>
      </w:r>
      <w:r w:rsidR="00C146D0">
        <w:t>, this is indicating that the coal lines are starting to block</w:t>
      </w:r>
      <w:r w:rsidR="008907E6">
        <w:t xml:space="preserve">.  The grey dot is indicated as the coal rate, which you can see </w:t>
      </w:r>
      <w:r w:rsidR="001259E7">
        <w:t xml:space="preserve">when the coal line pressure rises to 5.5 bar the coal rate starts to follow dramatically. </w:t>
      </w:r>
      <w:r w:rsidR="004D5EE8">
        <w:t xml:space="preserve">This is due to the coal no longer able to convey through the coal lance due to the build up of moist coal. </w:t>
      </w:r>
    </w:p>
    <w:p w14:paraId="06BCCC8D" w14:textId="77777777" w:rsidR="007E2BE3" w:rsidRPr="007E2BE3" w:rsidRDefault="007E2BE3" w:rsidP="007E2BE3"/>
    <w:p w14:paraId="5F1D798A" w14:textId="77777777" w:rsidR="007E2BE3" w:rsidRPr="007E2BE3" w:rsidRDefault="007E2BE3" w:rsidP="007E2BE3"/>
    <w:p w14:paraId="2A5B91AE" w14:textId="77777777" w:rsidR="007E2BE3" w:rsidRPr="007E2BE3" w:rsidRDefault="007E2BE3" w:rsidP="007E2BE3"/>
    <w:p w14:paraId="469E2112" w14:textId="77777777" w:rsidR="007E2BE3" w:rsidRPr="007E2BE3" w:rsidRDefault="007E2BE3" w:rsidP="007E2BE3"/>
    <w:p w14:paraId="109202F2" w14:textId="77777777" w:rsidR="007E2BE3" w:rsidRPr="007E2BE3" w:rsidRDefault="007E2BE3" w:rsidP="007E2BE3"/>
    <w:p w14:paraId="0C3FDFEB" w14:textId="77777777" w:rsidR="007E2BE3" w:rsidRPr="007E2BE3" w:rsidRDefault="007E2BE3" w:rsidP="007E2BE3"/>
    <w:p w14:paraId="3F81EAD9" w14:textId="77777777" w:rsidR="007E2BE3" w:rsidRPr="007E2BE3" w:rsidRDefault="007E2BE3" w:rsidP="007E2BE3"/>
    <w:p w14:paraId="140AB024" w14:textId="77777777" w:rsidR="007E2BE3" w:rsidRDefault="007E2BE3" w:rsidP="007E2BE3"/>
    <w:p w14:paraId="495D0823" w14:textId="77777777" w:rsidR="004D5EE8" w:rsidRDefault="004D5EE8" w:rsidP="007E2BE3"/>
    <w:p w14:paraId="5F552EFC" w14:textId="77777777" w:rsidR="004D5EE8" w:rsidRDefault="004D5EE8" w:rsidP="007E2BE3"/>
    <w:p w14:paraId="0ED78C50" w14:textId="77777777" w:rsidR="004D5EE8" w:rsidRDefault="004D5EE8" w:rsidP="007E2BE3"/>
    <w:p w14:paraId="5B22D82F" w14:textId="77777777" w:rsidR="004D5EE8" w:rsidRDefault="004D5EE8" w:rsidP="007E2BE3"/>
    <w:p w14:paraId="54FE4FB7" w14:textId="4E2B55C6" w:rsidR="004D5EE8" w:rsidRPr="007E2BE3" w:rsidRDefault="005C50CB" w:rsidP="005C50CB">
      <w:pPr>
        <w:pStyle w:val="Heading2"/>
      </w:pPr>
      <w:bookmarkStart w:id="37" w:name="_Toc131195574"/>
      <w:r>
        <w:t>4.4 Injector trips</w:t>
      </w:r>
      <w:bookmarkEnd w:id="37"/>
    </w:p>
    <w:p w14:paraId="127BEB89" w14:textId="20F73ED9" w:rsidR="007E2BE3" w:rsidRPr="007E2BE3" w:rsidRDefault="005C50CB" w:rsidP="00631405">
      <w:pPr>
        <w:spacing w:line="276" w:lineRule="auto"/>
      </w:pPr>
      <w:r>
        <w:rPr>
          <w:noProof/>
        </w:rPr>
        <mc:AlternateContent>
          <mc:Choice Requires="wps">
            <w:drawing>
              <wp:anchor distT="0" distB="0" distL="114300" distR="114300" simplePos="0" relativeHeight="251721728" behindDoc="0" locked="0" layoutInCell="1" allowOverlap="1" wp14:anchorId="4832D037" wp14:editId="05DC8776">
                <wp:simplePos x="0" y="0"/>
                <wp:positionH relativeFrom="column">
                  <wp:posOffset>-2540</wp:posOffset>
                </wp:positionH>
                <wp:positionV relativeFrom="paragraph">
                  <wp:posOffset>2870835</wp:posOffset>
                </wp:positionV>
                <wp:extent cx="5731510" cy="635"/>
                <wp:effectExtent l="0" t="0" r="0" b="0"/>
                <wp:wrapTopAndBottom/>
                <wp:docPr id="504338" name="Text Box 50433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6D4135A" w14:textId="17104FD8" w:rsidR="005C50CB" w:rsidRPr="00D402DF" w:rsidRDefault="005C50CB" w:rsidP="005C50CB">
                            <w:pPr>
                              <w:pStyle w:val="Caption"/>
                            </w:pPr>
                            <w:bookmarkStart w:id="38" w:name="_Toc131193821"/>
                            <w:r>
                              <w:t xml:space="preserve">Figure </w:t>
                            </w:r>
                            <w:r>
                              <w:fldChar w:fldCharType="begin"/>
                            </w:r>
                            <w:r>
                              <w:instrText xml:space="preserve"> SEQ Figure \* ARABIC </w:instrText>
                            </w:r>
                            <w:r>
                              <w:fldChar w:fldCharType="separate"/>
                            </w:r>
                            <w:r w:rsidR="00F34A89">
                              <w:rPr>
                                <w:noProof/>
                              </w:rPr>
                              <w:t>16</w:t>
                            </w:r>
                            <w:r>
                              <w:fldChar w:fldCharType="end"/>
                            </w:r>
                            <w:r>
                              <w:t xml:space="preserve"> Injector trips</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32D037" id="Text Box 504338" o:spid="_x0000_s1041" type="#_x0000_t202" style="position:absolute;margin-left:-.2pt;margin-top:226.05pt;width:451.3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iF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" stroked="f">
                <v:textbox style="mso-fit-shape-to-text:t" inset="0,0,0,0">
                  <w:txbxContent>
                    <w:p w14:paraId="56D4135A" w14:textId="17104FD8" w:rsidR="005C50CB" w:rsidRPr="00D402DF" w:rsidRDefault="005C50CB" w:rsidP="005C50CB">
                      <w:pPr>
                        <w:pStyle w:val="Caption"/>
                      </w:pPr>
                      <w:bookmarkStart w:id="39" w:name="_Toc131193821"/>
                      <w:r>
                        <w:t xml:space="preserve">Figure </w:t>
                      </w:r>
                      <w:r>
                        <w:fldChar w:fldCharType="begin"/>
                      </w:r>
                      <w:r>
                        <w:instrText xml:space="preserve"> SEQ Figure \* ARABIC </w:instrText>
                      </w:r>
                      <w:r>
                        <w:fldChar w:fldCharType="separate"/>
                      </w:r>
                      <w:r w:rsidR="00F34A89">
                        <w:rPr>
                          <w:noProof/>
                        </w:rPr>
                        <w:t>16</w:t>
                      </w:r>
                      <w:r>
                        <w:fldChar w:fldCharType="end"/>
                      </w:r>
                      <w:r>
                        <w:t xml:space="preserve"> Injector trips</w:t>
                      </w:r>
                      <w:bookmarkEnd w:id="39"/>
                    </w:p>
                  </w:txbxContent>
                </v:textbox>
                <w10:wrap type="topAndBottom"/>
              </v:shape>
            </w:pict>
          </mc:Fallback>
        </mc:AlternateContent>
      </w:r>
      <w:r w:rsidRPr="000C2183">
        <w:drawing>
          <wp:anchor distT="0" distB="0" distL="114300" distR="114300" simplePos="0" relativeHeight="251719680" behindDoc="0" locked="0" layoutInCell="1" allowOverlap="1" wp14:anchorId="310D339E" wp14:editId="774A417E">
            <wp:simplePos x="0" y="0"/>
            <wp:positionH relativeFrom="margin">
              <wp:align>right</wp:align>
            </wp:positionH>
            <wp:positionV relativeFrom="paragraph">
              <wp:posOffset>333375</wp:posOffset>
            </wp:positionV>
            <wp:extent cx="5731510" cy="2480310"/>
            <wp:effectExtent l="0" t="0" r="2540" b="0"/>
            <wp:wrapTopAndBottom/>
            <wp:docPr id="504337" name="Picture 50433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7" name="Picture 504337" descr="Chart, bar 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31510" cy="2480310"/>
                    </a:xfrm>
                    <a:prstGeom prst="rect">
                      <a:avLst/>
                    </a:prstGeom>
                  </pic:spPr>
                </pic:pic>
              </a:graphicData>
            </a:graphic>
          </wp:anchor>
        </w:drawing>
      </w:r>
    </w:p>
    <w:p w14:paraId="3964B82E" w14:textId="77777777" w:rsidR="007E2BE3" w:rsidRPr="007E2BE3" w:rsidRDefault="007E2BE3" w:rsidP="00631405">
      <w:pPr>
        <w:spacing w:line="276" w:lineRule="auto"/>
      </w:pPr>
    </w:p>
    <w:p w14:paraId="1368B128" w14:textId="296B87A1" w:rsidR="007E2BE3" w:rsidRDefault="005C50CB" w:rsidP="00631405">
      <w:pPr>
        <w:spacing w:line="276" w:lineRule="auto"/>
      </w:pPr>
      <w:r>
        <w:t>Figure 16 shows the amount of injector trips</w:t>
      </w:r>
      <w:r w:rsidR="00F87EF9">
        <w:t xml:space="preserve">, as highlighted when Metikki </w:t>
      </w:r>
      <w:r w:rsidR="0094088C">
        <w:t xml:space="preserve">was added to the coal blend the amount of coal trips rose from 500 to 3000 before being removed from the blend. </w:t>
      </w:r>
      <w:r w:rsidR="009F5C30">
        <w:t xml:space="preserve"> </w:t>
      </w:r>
      <w:r w:rsidR="00DA4BA5">
        <w:t xml:space="preserve">Metikki coal is seen to have a high </w:t>
      </w:r>
      <w:r w:rsidR="001A455F">
        <w:t>Hargrove</w:t>
      </w:r>
      <w:r w:rsidR="00DA4BA5">
        <w:t xml:space="preserve"> index which </w:t>
      </w:r>
      <w:r w:rsidR="00217A45">
        <w:t xml:space="preserve">it means it is a softer coal and more susceptible to moisture within the compressed air due to its finer size fractions. </w:t>
      </w:r>
      <w:r w:rsidR="00C40149">
        <w:t xml:space="preserve"> </w:t>
      </w:r>
      <w:r w:rsidR="00133F85">
        <w:t xml:space="preserve"> Each trip required the injector vessel to be isolated and clean out, the period shown with the highest trips resulted in the highest cost in delays shown in figure 14</w:t>
      </w:r>
      <w:r w:rsidR="005627AD">
        <w:t xml:space="preserve">. This resulted in costs of over £650,000. </w:t>
      </w:r>
    </w:p>
    <w:p w14:paraId="52F8A09A" w14:textId="77777777" w:rsidR="00DA4BA5" w:rsidRDefault="00DA4BA5" w:rsidP="007E2BE3"/>
    <w:p w14:paraId="5E90B724" w14:textId="77777777" w:rsidR="00DA4BA5" w:rsidRDefault="00DA4BA5" w:rsidP="007E2BE3"/>
    <w:p w14:paraId="46AAF370" w14:textId="77777777" w:rsidR="00DA4BA5" w:rsidRPr="007E2BE3" w:rsidRDefault="00DA4BA5" w:rsidP="007E2BE3"/>
    <w:p w14:paraId="4F4EB3F3" w14:textId="77777777" w:rsidR="007E2BE3" w:rsidRDefault="007E2BE3" w:rsidP="007E2BE3"/>
    <w:p w14:paraId="1371D393" w14:textId="77777777" w:rsidR="005627AD" w:rsidRDefault="005627AD" w:rsidP="007E2BE3"/>
    <w:p w14:paraId="57FE0CE0" w14:textId="77777777" w:rsidR="005627AD" w:rsidRDefault="005627AD" w:rsidP="007E2BE3"/>
    <w:p w14:paraId="7A3842DA" w14:textId="77777777" w:rsidR="005627AD" w:rsidRDefault="005627AD" w:rsidP="007E2BE3"/>
    <w:p w14:paraId="0042BD10" w14:textId="77777777" w:rsidR="005627AD" w:rsidRDefault="005627AD" w:rsidP="007E2BE3"/>
    <w:p w14:paraId="29C9479A" w14:textId="77777777" w:rsidR="005627AD" w:rsidRDefault="005627AD" w:rsidP="007E2BE3"/>
    <w:p w14:paraId="2B47864F" w14:textId="77777777" w:rsidR="005627AD" w:rsidRDefault="005627AD" w:rsidP="007E2BE3"/>
    <w:p w14:paraId="5DF12117" w14:textId="77777777" w:rsidR="005627AD" w:rsidRDefault="005627AD" w:rsidP="007E2BE3"/>
    <w:p w14:paraId="45BDA962" w14:textId="77777777" w:rsidR="005627AD" w:rsidRDefault="005627AD" w:rsidP="007E2BE3"/>
    <w:p w14:paraId="6887FDB4" w14:textId="77777777" w:rsidR="005627AD" w:rsidRDefault="005627AD" w:rsidP="007E2BE3"/>
    <w:p w14:paraId="21F740DC" w14:textId="77777777" w:rsidR="005627AD" w:rsidRDefault="005627AD" w:rsidP="007E2BE3"/>
    <w:p w14:paraId="3ADA92AC" w14:textId="051B2CD2" w:rsidR="005627AD" w:rsidRDefault="00CF0704" w:rsidP="00CF0704">
      <w:pPr>
        <w:pStyle w:val="Heading2"/>
      </w:pPr>
      <w:bookmarkStart w:id="40" w:name="_Toc131195575"/>
      <w:r>
        <w:t>4.5 5 whys</w:t>
      </w:r>
      <w:bookmarkEnd w:id="40"/>
      <w:r>
        <w:t xml:space="preserve"> </w:t>
      </w:r>
    </w:p>
    <w:p w14:paraId="6D8925F6" w14:textId="77777777" w:rsidR="00CF0704" w:rsidRDefault="00CF0704" w:rsidP="00CF0704"/>
    <w:p w14:paraId="3B69B2B0" w14:textId="07B1E7A6" w:rsidR="00CF0704" w:rsidRDefault="00431AE2" w:rsidP="00F730D8">
      <w:pPr>
        <w:spacing w:line="276" w:lineRule="auto"/>
      </w:pPr>
      <w:r>
        <w:t xml:space="preserve">When analysing the </w:t>
      </w:r>
      <w:r w:rsidR="000A70B6">
        <w:t>data,</w:t>
      </w:r>
      <w:r>
        <w:t xml:space="preserve"> it was evident to see that moisture is presen</w:t>
      </w:r>
      <w:r w:rsidR="0014245F">
        <w:t xml:space="preserve">t </w:t>
      </w:r>
      <w:r w:rsidR="004B38BF">
        <w:t xml:space="preserve">within the coal kept at the coal silos, to analyse our findings further a 5 why was carried out </w:t>
      </w:r>
      <w:r w:rsidR="0020689E">
        <w:t>to find out the root cause.</w:t>
      </w:r>
      <w:r w:rsidR="00C874C6">
        <w:t xml:space="preserve"> The 5 why technique can be a quick </w:t>
      </w:r>
      <w:r w:rsidR="000F1FEA">
        <w:t>and direct route to identify a root cause when used correctly.</w:t>
      </w:r>
      <w:r w:rsidR="000F1FEA" w:rsidRPr="000F1FEA">
        <w:t xml:space="preserve"> </w:t>
      </w:r>
      <w:r w:rsidR="000F1FEA" w:rsidRPr="000F1FEA">
        <w:t>(</w:t>
      </w:r>
      <w:proofErr w:type="gramStart"/>
      <w:r w:rsidR="000F1FEA" w:rsidRPr="000F1FEA">
        <w:t>mind</w:t>
      </w:r>
      <w:proofErr w:type="gramEnd"/>
      <w:r w:rsidR="000F1FEA" w:rsidRPr="000F1FEA">
        <w:t xml:space="preserve"> tools, 2022)</w:t>
      </w:r>
      <w:r w:rsidR="004B38BF">
        <w:t xml:space="preserve"> </w:t>
      </w:r>
    </w:p>
    <w:p w14:paraId="0D47A3F1" w14:textId="5C248B7F" w:rsidR="0020689E" w:rsidRPr="005A7EE9" w:rsidRDefault="007A4FB7" w:rsidP="00F730D8">
      <w:pPr>
        <w:pStyle w:val="ListParagraph"/>
        <w:numPr>
          <w:ilvl w:val="0"/>
          <w:numId w:val="22"/>
        </w:numPr>
        <w:spacing w:line="276" w:lineRule="auto"/>
        <w:rPr>
          <w:b/>
          <w:bCs/>
          <w:i/>
          <w:iCs/>
        </w:rPr>
      </w:pPr>
      <w:r w:rsidRPr="005A7EE9">
        <w:rPr>
          <w:b/>
          <w:bCs/>
          <w:i/>
          <w:iCs/>
        </w:rPr>
        <w:t xml:space="preserve">Why is there </w:t>
      </w:r>
      <w:r w:rsidR="00B47F8E" w:rsidRPr="005A7EE9">
        <w:rPr>
          <w:b/>
          <w:bCs/>
          <w:i/>
          <w:iCs/>
        </w:rPr>
        <w:t>moisture within our coal in the silos</w:t>
      </w:r>
      <w:r w:rsidR="005A7EE9" w:rsidRPr="005A7EE9">
        <w:rPr>
          <w:b/>
          <w:bCs/>
          <w:i/>
          <w:iCs/>
        </w:rPr>
        <w:t>?</w:t>
      </w:r>
    </w:p>
    <w:p w14:paraId="402CDD1D" w14:textId="68EFD421" w:rsidR="00B47F8E" w:rsidRDefault="00B47F8E" w:rsidP="00F730D8">
      <w:pPr>
        <w:pStyle w:val="ListParagraph"/>
        <w:numPr>
          <w:ilvl w:val="0"/>
          <w:numId w:val="22"/>
        </w:numPr>
        <w:spacing w:line="276" w:lineRule="auto"/>
      </w:pPr>
      <w:r>
        <w:t xml:space="preserve">Because there is moisture within </w:t>
      </w:r>
      <w:r w:rsidR="005A7EE9">
        <w:t>the</w:t>
      </w:r>
      <w:r>
        <w:t xml:space="preserve"> conveying air lines.</w:t>
      </w:r>
    </w:p>
    <w:p w14:paraId="417D0C26" w14:textId="0418D3E5" w:rsidR="00B47F8E" w:rsidRPr="005A7EE9" w:rsidRDefault="00B47F8E" w:rsidP="00F730D8">
      <w:pPr>
        <w:pStyle w:val="ListParagraph"/>
        <w:numPr>
          <w:ilvl w:val="0"/>
          <w:numId w:val="22"/>
        </w:numPr>
        <w:spacing w:line="276" w:lineRule="auto"/>
        <w:rPr>
          <w:b/>
          <w:bCs/>
          <w:i/>
          <w:iCs/>
        </w:rPr>
      </w:pPr>
      <w:r w:rsidRPr="005A7EE9">
        <w:rPr>
          <w:b/>
          <w:bCs/>
          <w:i/>
          <w:iCs/>
        </w:rPr>
        <w:t>Why is there moisture within our conveying air lines?</w:t>
      </w:r>
    </w:p>
    <w:p w14:paraId="6C544518" w14:textId="63726B1A" w:rsidR="00B47F8E" w:rsidRDefault="00911EAF" w:rsidP="00F730D8">
      <w:pPr>
        <w:pStyle w:val="ListParagraph"/>
        <w:numPr>
          <w:ilvl w:val="0"/>
          <w:numId w:val="22"/>
        </w:numPr>
        <w:spacing w:line="276" w:lineRule="auto"/>
      </w:pPr>
      <w:r>
        <w:t xml:space="preserve">Because there is moisture within </w:t>
      </w:r>
      <w:r w:rsidR="005A7EE9">
        <w:t>the</w:t>
      </w:r>
      <w:r>
        <w:t xml:space="preserve"> compressed air.</w:t>
      </w:r>
    </w:p>
    <w:p w14:paraId="43652D30" w14:textId="6DD85C62" w:rsidR="00911EAF" w:rsidRPr="005A7EE9" w:rsidRDefault="00911EAF" w:rsidP="00F730D8">
      <w:pPr>
        <w:pStyle w:val="ListParagraph"/>
        <w:numPr>
          <w:ilvl w:val="0"/>
          <w:numId w:val="22"/>
        </w:numPr>
        <w:spacing w:line="276" w:lineRule="auto"/>
        <w:rPr>
          <w:b/>
          <w:bCs/>
          <w:u w:val="single"/>
        </w:rPr>
      </w:pPr>
      <w:r w:rsidRPr="005A7EE9">
        <w:rPr>
          <w:b/>
          <w:bCs/>
          <w:u w:val="single"/>
        </w:rPr>
        <w:t>Why is there moisture within our compressed air?</w:t>
      </w:r>
    </w:p>
    <w:p w14:paraId="2D59F285" w14:textId="7BA199F9" w:rsidR="00911EAF" w:rsidRDefault="00911EAF" w:rsidP="00F730D8">
      <w:pPr>
        <w:pStyle w:val="ListParagraph"/>
        <w:numPr>
          <w:ilvl w:val="0"/>
          <w:numId w:val="22"/>
        </w:numPr>
        <w:spacing w:line="276" w:lineRule="auto"/>
      </w:pPr>
      <w:r>
        <w:t xml:space="preserve">Because there are no air dryers after </w:t>
      </w:r>
      <w:r w:rsidR="005A7EE9">
        <w:t>the</w:t>
      </w:r>
      <w:r>
        <w:t xml:space="preserve"> compressors. </w:t>
      </w:r>
    </w:p>
    <w:p w14:paraId="107ECD7C" w14:textId="1914AF14" w:rsidR="00911EAF" w:rsidRPr="005A7EE9" w:rsidRDefault="00911EAF" w:rsidP="00F730D8">
      <w:pPr>
        <w:pStyle w:val="ListParagraph"/>
        <w:numPr>
          <w:ilvl w:val="0"/>
          <w:numId w:val="22"/>
        </w:numPr>
        <w:spacing w:line="276" w:lineRule="auto"/>
        <w:rPr>
          <w:b/>
          <w:bCs/>
          <w:i/>
          <w:iCs/>
        </w:rPr>
      </w:pPr>
      <w:r w:rsidRPr="005A7EE9">
        <w:rPr>
          <w:b/>
          <w:bCs/>
          <w:i/>
          <w:iCs/>
        </w:rPr>
        <w:t>Why are there no air dryers after our compressors?</w:t>
      </w:r>
    </w:p>
    <w:p w14:paraId="73BF4CAB" w14:textId="58EA638B" w:rsidR="00911EAF" w:rsidRDefault="00911EAF" w:rsidP="00F730D8">
      <w:pPr>
        <w:pStyle w:val="ListParagraph"/>
        <w:numPr>
          <w:ilvl w:val="0"/>
          <w:numId w:val="22"/>
        </w:numPr>
        <w:spacing w:line="276" w:lineRule="auto"/>
      </w:pPr>
      <w:r>
        <w:t xml:space="preserve">Because they were not considered when installing compressors. </w:t>
      </w:r>
    </w:p>
    <w:p w14:paraId="35E231C2" w14:textId="68FF5259" w:rsidR="005C6810" w:rsidRDefault="005C6810" w:rsidP="00F730D8">
      <w:pPr>
        <w:pStyle w:val="ListParagraph"/>
        <w:numPr>
          <w:ilvl w:val="0"/>
          <w:numId w:val="22"/>
        </w:numPr>
        <w:spacing w:line="276" w:lineRule="auto"/>
        <w:rPr>
          <w:b/>
          <w:bCs/>
          <w:i/>
          <w:iCs/>
        </w:rPr>
      </w:pPr>
      <w:r w:rsidRPr="005C6810">
        <w:rPr>
          <w:b/>
          <w:bCs/>
          <w:i/>
          <w:iCs/>
        </w:rPr>
        <w:t>Why were they not considered when installing compressors?</w:t>
      </w:r>
    </w:p>
    <w:p w14:paraId="61529943" w14:textId="203DB3D0" w:rsidR="005C6810" w:rsidRPr="005C6810" w:rsidRDefault="005C6810" w:rsidP="00F730D8">
      <w:pPr>
        <w:pStyle w:val="ListParagraph"/>
        <w:numPr>
          <w:ilvl w:val="0"/>
          <w:numId w:val="22"/>
        </w:numPr>
        <w:spacing w:line="276" w:lineRule="auto"/>
        <w:rPr>
          <w:b/>
          <w:bCs/>
          <w:i/>
          <w:iCs/>
        </w:rPr>
      </w:pPr>
      <w:r>
        <w:t>Because the firm that were installing them went bankrupt and closed.</w:t>
      </w:r>
    </w:p>
    <w:p w14:paraId="416FB47A" w14:textId="77777777" w:rsidR="004E10CF" w:rsidRDefault="004E10CF" w:rsidP="00F730D8">
      <w:pPr>
        <w:spacing w:line="276" w:lineRule="auto"/>
      </w:pPr>
    </w:p>
    <w:p w14:paraId="6BDC6363" w14:textId="18243E1E" w:rsidR="000978B2" w:rsidRDefault="000978B2" w:rsidP="00F730D8">
      <w:pPr>
        <w:spacing w:line="276" w:lineRule="auto"/>
      </w:pPr>
      <w:r>
        <w:t xml:space="preserve">By conducting the 5 whys the conclusion has been met that the air dryers were not considered when installing the compressors. When discussed with the departmental area engineer </w:t>
      </w:r>
      <w:r w:rsidR="00854D75">
        <w:t xml:space="preserve">it was mentioned that the firm </w:t>
      </w:r>
      <w:r w:rsidR="00D80C37">
        <w:t>Ultra Air that had installed the c</w:t>
      </w:r>
      <w:r w:rsidR="00B63DBA">
        <w:t xml:space="preserve">ompressors went </w:t>
      </w:r>
      <w:r w:rsidR="005A7EE9">
        <w:t xml:space="preserve">bankrupt after the </w:t>
      </w:r>
      <w:r w:rsidR="005C6810">
        <w:t>installation and</w:t>
      </w:r>
      <w:r w:rsidR="005A7EE9">
        <w:t xml:space="preserve"> was the historic reason why there were never installed.</w:t>
      </w:r>
    </w:p>
    <w:p w14:paraId="0E1584E1" w14:textId="282D1234" w:rsidR="005C6810" w:rsidRDefault="005B37E3" w:rsidP="00F730D8">
      <w:pPr>
        <w:spacing w:line="276" w:lineRule="auto"/>
      </w:pPr>
      <w:r>
        <w:t>After finding this information</w:t>
      </w:r>
      <w:r w:rsidR="00C902E7">
        <w:t xml:space="preserve">, it is essential for </w:t>
      </w:r>
      <w:r w:rsidR="00CD5E29">
        <w:t xml:space="preserve">some type of air dryer to </w:t>
      </w:r>
      <w:r w:rsidR="003B49FC">
        <w:t xml:space="preserve">be investigated and potentially installed to reduce or eliminate the moisture content within our conveying air lines. </w:t>
      </w:r>
    </w:p>
    <w:p w14:paraId="1270CC79" w14:textId="77777777" w:rsidR="00F225DA" w:rsidRPr="00F225DA" w:rsidRDefault="00F225DA" w:rsidP="00F225DA"/>
    <w:p w14:paraId="000F2A7F" w14:textId="77777777" w:rsidR="00F225DA" w:rsidRPr="00F225DA" w:rsidRDefault="00F225DA" w:rsidP="00F225DA"/>
    <w:p w14:paraId="410C2E0D" w14:textId="77777777" w:rsidR="00F225DA" w:rsidRPr="00F225DA" w:rsidRDefault="00F225DA" w:rsidP="00F225DA"/>
    <w:p w14:paraId="04679EF4" w14:textId="77777777" w:rsidR="00F225DA" w:rsidRPr="00F225DA" w:rsidRDefault="00F225DA" w:rsidP="00F225DA"/>
    <w:p w14:paraId="23CDCA09" w14:textId="77777777" w:rsidR="00F225DA" w:rsidRPr="00F225DA" w:rsidRDefault="00F225DA" w:rsidP="00F225DA"/>
    <w:p w14:paraId="4AEBAB91" w14:textId="77777777" w:rsidR="00F225DA" w:rsidRPr="00F225DA" w:rsidRDefault="00F225DA" w:rsidP="00F225DA"/>
    <w:p w14:paraId="013DBA9B" w14:textId="77777777" w:rsidR="00F225DA" w:rsidRPr="00F225DA" w:rsidRDefault="00F225DA" w:rsidP="00F225DA"/>
    <w:p w14:paraId="2084F8CC" w14:textId="77777777" w:rsidR="00F225DA" w:rsidRPr="00F225DA" w:rsidRDefault="00F225DA" w:rsidP="00F225DA"/>
    <w:p w14:paraId="2144B8EB" w14:textId="77777777" w:rsidR="00F225DA" w:rsidRPr="00F225DA" w:rsidRDefault="00F225DA" w:rsidP="00F225DA"/>
    <w:p w14:paraId="3BB629A6" w14:textId="77777777" w:rsidR="00F225DA" w:rsidRDefault="00F225DA" w:rsidP="00F225DA"/>
    <w:p w14:paraId="08602C97" w14:textId="6C9B476A" w:rsidR="00F225DA" w:rsidRDefault="00F225DA" w:rsidP="00F225DA">
      <w:pPr>
        <w:tabs>
          <w:tab w:val="left" w:pos="1560"/>
        </w:tabs>
      </w:pPr>
      <w:r>
        <w:tab/>
      </w:r>
    </w:p>
    <w:p w14:paraId="3165B21C" w14:textId="77777777" w:rsidR="00F225DA" w:rsidRDefault="00F225DA" w:rsidP="00F225DA">
      <w:pPr>
        <w:tabs>
          <w:tab w:val="left" w:pos="1560"/>
        </w:tabs>
      </w:pPr>
    </w:p>
    <w:p w14:paraId="1F80AE59" w14:textId="7AF13C3B" w:rsidR="00F225DA" w:rsidRDefault="00774D61" w:rsidP="00774D61">
      <w:pPr>
        <w:pStyle w:val="Heading1"/>
      </w:pPr>
      <w:bookmarkStart w:id="41" w:name="_Toc131195576"/>
      <w:r>
        <w:lastRenderedPageBreak/>
        <w:t>5.0 Improve</w:t>
      </w:r>
      <w:bookmarkEnd w:id="41"/>
    </w:p>
    <w:p w14:paraId="71075B59" w14:textId="77777777" w:rsidR="00774D61" w:rsidRDefault="00774D61" w:rsidP="00774D61"/>
    <w:p w14:paraId="6DA2D391" w14:textId="162380B4" w:rsidR="00774D61" w:rsidRDefault="006E07B2" w:rsidP="006E07B2">
      <w:pPr>
        <w:pStyle w:val="Heading2"/>
      </w:pPr>
      <w:bookmarkStart w:id="42" w:name="_Toc131195577"/>
      <w:r>
        <w:t>5.1 Generate Improvements</w:t>
      </w:r>
      <w:bookmarkEnd w:id="42"/>
      <w:r>
        <w:t xml:space="preserve"> </w:t>
      </w:r>
    </w:p>
    <w:p w14:paraId="783E0AC0" w14:textId="77777777" w:rsidR="00FA4740" w:rsidRDefault="00FA4740" w:rsidP="00FA4740"/>
    <w:p w14:paraId="58AE0DA5" w14:textId="0203BA7D" w:rsidR="00FA4740" w:rsidRDefault="00511D4D" w:rsidP="00FA4740">
      <w:r>
        <w:t xml:space="preserve">The clear improvement that is </w:t>
      </w:r>
      <w:r w:rsidR="006415FB">
        <w:t>required within the process is to add air dryers</w:t>
      </w:r>
      <w:r w:rsidR="00913DC6">
        <w:t xml:space="preserve">. </w:t>
      </w:r>
      <w:r w:rsidR="004D52BA">
        <w:t xml:space="preserve"> By adding air </w:t>
      </w:r>
      <w:r w:rsidR="00A26CC0">
        <w:t>dryers,</w:t>
      </w:r>
      <w:r w:rsidR="00954482">
        <w:t xml:space="preserve"> it will: </w:t>
      </w:r>
    </w:p>
    <w:p w14:paraId="13E53011" w14:textId="44B88E23" w:rsidR="00954482" w:rsidRDefault="00954482" w:rsidP="00954482">
      <w:pPr>
        <w:pStyle w:val="ListParagraph"/>
        <w:numPr>
          <w:ilvl w:val="0"/>
          <w:numId w:val="23"/>
        </w:numPr>
      </w:pPr>
      <w:r>
        <w:t xml:space="preserve"> Eliminate moisture within the system.</w:t>
      </w:r>
    </w:p>
    <w:p w14:paraId="49B73B9A" w14:textId="25C647CD" w:rsidR="00954482" w:rsidRDefault="00954482" w:rsidP="00954482">
      <w:pPr>
        <w:pStyle w:val="ListParagraph"/>
        <w:numPr>
          <w:ilvl w:val="0"/>
          <w:numId w:val="23"/>
        </w:numPr>
      </w:pPr>
      <w:r>
        <w:t>Reduce erosion within the pipe work.</w:t>
      </w:r>
    </w:p>
    <w:p w14:paraId="08BFEF7B" w14:textId="6B41EC22" w:rsidR="00954482" w:rsidRDefault="00AD480D" w:rsidP="00954482">
      <w:pPr>
        <w:pStyle w:val="ListParagraph"/>
        <w:numPr>
          <w:ilvl w:val="0"/>
          <w:numId w:val="23"/>
        </w:numPr>
      </w:pPr>
      <w:r>
        <w:t>Improve efficiency.</w:t>
      </w:r>
    </w:p>
    <w:p w14:paraId="5CA8974C" w14:textId="72AAF0A3" w:rsidR="001C4F2D" w:rsidRDefault="00AD480D" w:rsidP="001C4F2D">
      <w:pPr>
        <w:pStyle w:val="ListParagraph"/>
        <w:numPr>
          <w:ilvl w:val="0"/>
          <w:numId w:val="23"/>
        </w:numPr>
      </w:pPr>
      <w:r>
        <w:t xml:space="preserve">Most importantly reduce coal blockages. </w:t>
      </w:r>
    </w:p>
    <w:p w14:paraId="50558EAF" w14:textId="669C45E5" w:rsidR="001C4F2D" w:rsidRDefault="001C4F2D" w:rsidP="001C4F2D">
      <w:r>
        <w:t xml:space="preserve">There are several types of air dryers </w:t>
      </w:r>
      <w:r w:rsidR="00B10E3C">
        <w:t xml:space="preserve">suited </w:t>
      </w:r>
      <w:r>
        <w:t>for the type of compressors that are located in the GCI</w:t>
      </w:r>
      <w:r w:rsidR="00B10E3C">
        <w:t xml:space="preserve">, </w:t>
      </w:r>
      <w:r w:rsidR="00023909">
        <w:t xml:space="preserve"> </w:t>
      </w:r>
      <w:r w:rsidR="00B10E3C">
        <w:t>refrigerant</w:t>
      </w:r>
      <w:r w:rsidR="00023909">
        <w:t xml:space="preserve"> </w:t>
      </w:r>
      <w:r w:rsidR="00B10E3C">
        <w:t>or d</w:t>
      </w:r>
      <w:r w:rsidR="00023909">
        <w:t>e</w:t>
      </w:r>
      <w:r w:rsidR="00B10E3C">
        <w:t xml:space="preserve">siccant dryers are the main types most commonly used. </w:t>
      </w:r>
    </w:p>
    <w:p w14:paraId="6894554A" w14:textId="77777777" w:rsidR="00B10E3C" w:rsidRDefault="00B10E3C" w:rsidP="001C4F2D"/>
    <w:p w14:paraId="0C8CC28B" w14:textId="12438743" w:rsidR="00B10E3C" w:rsidRDefault="00BF0873" w:rsidP="001C4F2D">
      <w:pPr>
        <w:rPr>
          <w:u w:val="single"/>
        </w:rPr>
      </w:pPr>
      <w:r w:rsidRPr="00BF0873">
        <w:rPr>
          <w:u w:val="single"/>
        </w:rPr>
        <w:t xml:space="preserve">Refrigerant </w:t>
      </w:r>
      <w:r>
        <w:rPr>
          <w:u w:val="single"/>
        </w:rPr>
        <w:t xml:space="preserve"> Dryers</w:t>
      </w:r>
    </w:p>
    <w:p w14:paraId="3F1E5372" w14:textId="7A575332" w:rsidR="00703D1F" w:rsidRDefault="005F0352" w:rsidP="00703D1F">
      <w:pPr>
        <w:spacing w:line="276" w:lineRule="auto"/>
      </w:pPr>
      <w:r w:rsidRPr="001A30FF">
        <w:t xml:space="preserve">These air dryers are the </w:t>
      </w:r>
      <w:proofErr w:type="gramStart"/>
      <w:r w:rsidRPr="001A30FF">
        <w:t>most commonly used</w:t>
      </w:r>
      <w:proofErr w:type="gramEnd"/>
      <w:r w:rsidRPr="001A30FF">
        <w:t>, consisting of an air-to-air heat exchanger and an air-to-Freon heat exchanger. The compressed air is processed in two phases. Firstly, it passes through an air-to-air heat exchanger where the incoming air is cooled by the outgoing air, while the outgoing air is simultaneously heated. Secondly, the compressed air flows through an air-to-Freon heat exchanger where it is cooled further, leading to the condensation of moisture and the removal of free water droplets. Despite this, the compressed air's relative humidity remains at 100%. Lastly, the compressed air is heated again by the incoming air, which reduces the relative humidity of the outgoing air below 50%.</w:t>
      </w:r>
      <w:r w:rsidR="008E7A2E">
        <w:t xml:space="preserve"> </w:t>
      </w:r>
      <w:r w:rsidR="004737E8" w:rsidRPr="004737E8">
        <w:t>(Copco, 2017)</w:t>
      </w:r>
    </w:p>
    <w:p w14:paraId="5A321EB7" w14:textId="60F1B0B3" w:rsidR="00703D1F" w:rsidRPr="004E5663" w:rsidRDefault="00703D1F" w:rsidP="00703D1F">
      <w:pPr>
        <w:pStyle w:val="NormalWeb"/>
        <w:spacing w:before="0" w:beforeAutospacing="0" w:after="300" w:afterAutospacing="0" w:line="276" w:lineRule="auto"/>
        <w:rPr>
          <w:rFonts w:asciiTheme="minorHAnsi" w:hAnsiTheme="minorHAnsi" w:cstheme="minorHAnsi"/>
          <w:sz w:val="22"/>
          <w:szCs w:val="22"/>
          <w:u w:val="single"/>
        </w:rPr>
      </w:pPr>
      <w:r w:rsidRPr="004E5663">
        <w:rPr>
          <w:rFonts w:asciiTheme="minorHAnsi" w:hAnsiTheme="minorHAnsi" w:cstheme="minorHAnsi"/>
          <w:sz w:val="22"/>
          <w:szCs w:val="22"/>
          <w:u w:val="single"/>
        </w:rPr>
        <w:t xml:space="preserve">Blower </w:t>
      </w:r>
      <w:proofErr w:type="gramStart"/>
      <w:r w:rsidRPr="004E5663">
        <w:rPr>
          <w:rFonts w:asciiTheme="minorHAnsi" w:hAnsiTheme="minorHAnsi" w:cstheme="minorHAnsi"/>
          <w:sz w:val="22"/>
          <w:szCs w:val="22"/>
          <w:u w:val="single"/>
        </w:rPr>
        <w:t>purge</w:t>
      </w:r>
      <w:proofErr w:type="gramEnd"/>
      <w:r w:rsidRPr="004E5663">
        <w:rPr>
          <w:rFonts w:asciiTheme="minorHAnsi" w:hAnsiTheme="minorHAnsi" w:cstheme="minorHAnsi"/>
          <w:sz w:val="22"/>
          <w:szCs w:val="22"/>
          <w:u w:val="single"/>
        </w:rPr>
        <w:t xml:space="preserve"> desiccant </w:t>
      </w:r>
      <w:r w:rsidR="004E5663" w:rsidRPr="004E5663">
        <w:rPr>
          <w:rFonts w:asciiTheme="minorHAnsi" w:hAnsiTheme="minorHAnsi" w:cstheme="minorHAnsi"/>
          <w:sz w:val="22"/>
          <w:szCs w:val="22"/>
          <w:u w:val="single"/>
        </w:rPr>
        <w:t>dryers.</w:t>
      </w:r>
    </w:p>
    <w:p w14:paraId="7A083AD8" w14:textId="004DADCA" w:rsidR="00703D1F" w:rsidRDefault="00703D1F" w:rsidP="00703D1F">
      <w:pPr>
        <w:pStyle w:val="NormalWeb"/>
        <w:spacing w:before="0" w:beforeAutospacing="0" w:after="300" w:afterAutospacing="0" w:line="276" w:lineRule="auto"/>
        <w:rPr>
          <w:rFonts w:asciiTheme="minorHAnsi" w:hAnsiTheme="minorHAnsi" w:cstheme="minorHAnsi"/>
          <w:sz w:val="22"/>
          <w:szCs w:val="22"/>
        </w:rPr>
      </w:pPr>
      <w:r w:rsidRPr="004E5663">
        <w:rPr>
          <w:rFonts w:asciiTheme="minorHAnsi" w:hAnsiTheme="minorHAnsi" w:cstheme="minorHAnsi"/>
          <w:sz w:val="22"/>
          <w:szCs w:val="22"/>
        </w:rPr>
        <w:t xml:space="preserve">These </w:t>
      </w:r>
      <w:r w:rsidRPr="004E5663">
        <w:rPr>
          <w:rFonts w:asciiTheme="minorHAnsi" w:hAnsiTheme="minorHAnsi" w:cstheme="minorHAnsi"/>
          <w:sz w:val="22"/>
          <w:szCs w:val="22"/>
        </w:rPr>
        <w:t xml:space="preserve">utilize a blend of ambient air, heat, and a small amount of compressed air. During the drying phase, moist compressed air travels through the desiccant, which adsorbs moisture from bottom to </w:t>
      </w:r>
      <w:r w:rsidRPr="004E5663">
        <w:rPr>
          <w:rFonts w:asciiTheme="minorHAnsi" w:hAnsiTheme="minorHAnsi" w:cstheme="minorHAnsi"/>
          <w:sz w:val="22"/>
          <w:szCs w:val="22"/>
        </w:rPr>
        <w:t>top. In</w:t>
      </w:r>
      <w:r w:rsidRPr="004E5663">
        <w:rPr>
          <w:rFonts w:asciiTheme="minorHAnsi" w:hAnsiTheme="minorHAnsi" w:cstheme="minorHAnsi"/>
          <w:sz w:val="22"/>
          <w:szCs w:val="22"/>
        </w:rPr>
        <w:t xml:space="preserve"> the regeneration process, an external blower pulls in ambient air and passes it over a heater. The heated air then moves through the wet desiccant, which pushes out the adsorbed </w:t>
      </w:r>
      <w:r w:rsidRPr="004E5663">
        <w:rPr>
          <w:rFonts w:asciiTheme="minorHAnsi" w:hAnsiTheme="minorHAnsi" w:cstheme="minorHAnsi"/>
          <w:sz w:val="22"/>
          <w:szCs w:val="22"/>
        </w:rPr>
        <w:t>moisture. A</w:t>
      </w:r>
      <w:r w:rsidRPr="004E5663">
        <w:rPr>
          <w:rFonts w:asciiTheme="minorHAnsi" w:hAnsiTheme="minorHAnsi" w:cstheme="minorHAnsi"/>
          <w:sz w:val="22"/>
          <w:szCs w:val="22"/>
        </w:rPr>
        <w:t xml:space="preserve"> cooling purge follows the heating stage. Once the heating process is complete, dry compressed air from the outlet of the adsorbing vessel is expanded over the hot desiccant tower to cool it down before use. After this stage, the roles of the two towers are switched automatically, as in the heatless process.</w:t>
      </w:r>
      <w:r w:rsidR="00E11215" w:rsidRPr="004E5663">
        <w:t xml:space="preserve"> </w:t>
      </w:r>
      <w:r w:rsidR="00E11215" w:rsidRPr="004E5663">
        <w:rPr>
          <w:rFonts w:asciiTheme="minorHAnsi" w:hAnsiTheme="minorHAnsi" w:cstheme="minorHAnsi"/>
          <w:sz w:val="22"/>
          <w:szCs w:val="22"/>
        </w:rPr>
        <w:t>(Allen, 2020)</w:t>
      </w:r>
    </w:p>
    <w:p w14:paraId="7CAEFD99" w14:textId="77777777" w:rsidR="00700880" w:rsidRDefault="00700880" w:rsidP="00703D1F">
      <w:pPr>
        <w:pStyle w:val="NormalWeb"/>
        <w:spacing w:before="0" w:beforeAutospacing="0" w:after="300" w:afterAutospacing="0" w:line="276" w:lineRule="auto"/>
        <w:rPr>
          <w:rFonts w:asciiTheme="minorHAnsi" w:hAnsiTheme="minorHAnsi" w:cstheme="minorHAnsi"/>
          <w:sz w:val="22"/>
          <w:szCs w:val="22"/>
        </w:rPr>
      </w:pPr>
    </w:p>
    <w:p w14:paraId="22FBAC91" w14:textId="77777777" w:rsidR="00700880" w:rsidRDefault="00700880" w:rsidP="00703D1F">
      <w:pPr>
        <w:pStyle w:val="NormalWeb"/>
        <w:spacing w:before="0" w:beforeAutospacing="0" w:after="300" w:afterAutospacing="0" w:line="276" w:lineRule="auto"/>
        <w:rPr>
          <w:rFonts w:asciiTheme="minorHAnsi" w:hAnsiTheme="minorHAnsi" w:cstheme="minorHAnsi"/>
          <w:sz w:val="22"/>
          <w:szCs w:val="22"/>
        </w:rPr>
      </w:pPr>
    </w:p>
    <w:p w14:paraId="311C16B0" w14:textId="77777777" w:rsidR="00700880" w:rsidRDefault="00700880" w:rsidP="00703D1F">
      <w:pPr>
        <w:pStyle w:val="NormalWeb"/>
        <w:spacing w:before="0" w:beforeAutospacing="0" w:after="300" w:afterAutospacing="0" w:line="276" w:lineRule="auto"/>
        <w:rPr>
          <w:rFonts w:asciiTheme="minorHAnsi" w:hAnsiTheme="minorHAnsi" w:cstheme="minorHAnsi"/>
          <w:sz w:val="22"/>
          <w:szCs w:val="22"/>
        </w:rPr>
      </w:pPr>
    </w:p>
    <w:p w14:paraId="7F3D09B2" w14:textId="77777777" w:rsidR="00700880" w:rsidRDefault="00700880" w:rsidP="00703D1F">
      <w:pPr>
        <w:pStyle w:val="NormalWeb"/>
        <w:spacing w:before="0" w:beforeAutospacing="0" w:after="300" w:afterAutospacing="0" w:line="276" w:lineRule="auto"/>
        <w:rPr>
          <w:rFonts w:asciiTheme="minorHAnsi" w:hAnsiTheme="minorHAnsi" w:cstheme="minorHAnsi"/>
          <w:sz w:val="22"/>
          <w:szCs w:val="22"/>
        </w:rPr>
      </w:pPr>
    </w:p>
    <w:p w14:paraId="0991DBD5" w14:textId="0A26F81D" w:rsidR="00700880" w:rsidRDefault="00700880" w:rsidP="00700880">
      <w:pPr>
        <w:pStyle w:val="Heading2"/>
      </w:pPr>
      <w:bookmarkStart w:id="43" w:name="_Toc131195578"/>
      <w:r>
        <w:lastRenderedPageBreak/>
        <w:t>5.2  Cost Analysis.</w:t>
      </w:r>
      <w:bookmarkEnd w:id="43"/>
    </w:p>
    <w:p w14:paraId="40609A1D" w14:textId="77777777" w:rsidR="00700880" w:rsidRDefault="00700880" w:rsidP="00700880"/>
    <w:p w14:paraId="3E9C87B7" w14:textId="348554C6" w:rsidR="00700880" w:rsidRDefault="00700880" w:rsidP="00700880">
      <w:r>
        <w:t>As shown in figure 10 the biggest coke delay for 2020 was due to coal blockages, which was just under £650,000</w:t>
      </w:r>
      <w:r w:rsidR="008E62F0">
        <w:t xml:space="preserve">. </w:t>
      </w:r>
    </w:p>
    <w:p w14:paraId="1CD83ADC" w14:textId="6CD4D360" w:rsidR="00CF7867" w:rsidRDefault="008E62F0" w:rsidP="00007FEF">
      <w:pPr>
        <w:pStyle w:val="NormalWeb"/>
        <w:spacing w:before="0" w:beforeAutospacing="0" w:after="300" w:afterAutospacing="0" w:line="276" w:lineRule="auto"/>
        <w:rPr>
          <w:rFonts w:asciiTheme="minorHAnsi" w:hAnsiTheme="minorHAnsi" w:cstheme="minorHAnsi"/>
          <w:sz w:val="22"/>
          <w:szCs w:val="22"/>
        </w:rPr>
      </w:pPr>
      <w:r w:rsidRPr="00007FEF">
        <w:rPr>
          <w:rFonts w:asciiTheme="minorHAnsi" w:hAnsiTheme="minorHAnsi" w:cstheme="minorHAnsi"/>
          <w:sz w:val="22"/>
          <w:szCs w:val="22"/>
        </w:rPr>
        <w:t xml:space="preserve">When investigating and consulting with Atlas Copco who </w:t>
      </w:r>
      <w:r w:rsidR="00AE10D1" w:rsidRPr="00007FEF">
        <w:rPr>
          <w:rFonts w:asciiTheme="minorHAnsi" w:hAnsiTheme="minorHAnsi" w:cstheme="minorHAnsi"/>
          <w:sz w:val="22"/>
          <w:szCs w:val="22"/>
        </w:rPr>
        <w:t>supply air dryers, and Bijur Delmon who install the air dryers on behalf of Atlas Copco</w:t>
      </w:r>
      <w:r w:rsidR="00007FEF">
        <w:rPr>
          <w:rFonts w:asciiTheme="minorHAnsi" w:hAnsiTheme="minorHAnsi" w:cstheme="minorHAnsi"/>
          <w:sz w:val="22"/>
          <w:szCs w:val="22"/>
        </w:rPr>
        <w:t>,</w:t>
      </w:r>
      <w:r w:rsidR="00AE10D1" w:rsidRPr="00007FEF">
        <w:rPr>
          <w:rFonts w:asciiTheme="minorHAnsi" w:hAnsiTheme="minorHAnsi" w:cstheme="minorHAnsi"/>
          <w:sz w:val="22"/>
          <w:szCs w:val="22"/>
        </w:rPr>
        <w:t xml:space="preserve"> I was provided w</w:t>
      </w:r>
      <w:r w:rsidR="00007FEF" w:rsidRPr="00007FEF">
        <w:rPr>
          <w:rFonts w:asciiTheme="minorHAnsi" w:hAnsiTheme="minorHAnsi" w:cstheme="minorHAnsi"/>
          <w:sz w:val="22"/>
          <w:szCs w:val="22"/>
        </w:rPr>
        <w:t xml:space="preserve">ith approximate prices for fitting </w:t>
      </w:r>
      <w:r w:rsidR="00007FEF">
        <w:rPr>
          <w:rFonts w:asciiTheme="minorHAnsi" w:hAnsiTheme="minorHAnsi" w:cstheme="minorHAnsi"/>
          <w:sz w:val="22"/>
          <w:szCs w:val="22"/>
        </w:rPr>
        <w:t>b</w:t>
      </w:r>
      <w:r w:rsidR="00007FEF" w:rsidRPr="00007FEF">
        <w:rPr>
          <w:rFonts w:asciiTheme="minorHAnsi" w:hAnsiTheme="minorHAnsi" w:cstheme="minorHAnsi"/>
          <w:sz w:val="22"/>
          <w:szCs w:val="22"/>
        </w:rPr>
        <w:t>lower purge desiccant dryers.</w:t>
      </w:r>
    </w:p>
    <w:p w14:paraId="45601B5E" w14:textId="2A636F14" w:rsidR="00CF7867" w:rsidRDefault="00CF7867" w:rsidP="00007FEF">
      <w:pPr>
        <w:pStyle w:val="NormalWeb"/>
        <w:spacing w:before="0" w:beforeAutospacing="0" w:after="300" w:afterAutospacing="0" w:line="276" w:lineRule="auto"/>
        <w:rPr>
          <w:rFonts w:asciiTheme="minorHAnsi" w:hAnsiTheme="minorHAnsi" w:cstheme="minorHAnsi"/>
          <w:sz w:val="22"/>
          <w:szCs w:val="22"/>
        </w:rPr>
      </w:pPr>
      <w:r>
        <w:rPr>
          <w:rFonts w:asciiTheme="minorHAnsi" w:hAnsiTheme="minorHAnsi" w:cstheme="minorHAnsi"/>
          <w:sz w:val="22"/>
          <w:szCs w:val="22"/>
        </w:rPr>
        <w:t>Costing of pipework and installation of air dryers: £200,000.</w:t>
      </w:r>
    </w:p>
    <w:p w14:paraId="495638C7" w14:textId="0C32EF48" w:rsidR="00CF7867" w:rsidRDefault="00CF7867" w:rsidP="00007FEF">
      <w:pPr>
        <w:pStyle w:val="NormalWeb"/>
        <w:spacing w:before="0" w:beforeAutospacing="0" w:after="300" w:afterAutospacing="0" w:line="276" w:lineRule="auto"/>
        <w:rPr>
          <w:rFonts w:asciiTheme="minorHAnsi" w:hAnsiTheme="minorHAnsi" w:cstheme="minorHAnsi"/>
          <w:sz w:val="22"/>
          <w:szCs w:val="22"/>
        </w:rPr>
      </w:pPr>
      <w:r>
        <w:rPr>
          <w:rFonts w:asciiTheme="minorHAnsi" w:hAnsiTheme="minorHAnsi" w:cstheme="minorHAnsi"/>
          <w:sz w:val="22"/>
          <w:szCs w:val="22"/>
        </w:rPr>
        <w:t>Costing of air dryer</w:t>
      </w:r>
      <w:r w:rsidR="005A7A2B">
        <w:rPr>
          <w:rFonts w:asciiTheme="minorHAnsi" w:hAnsiTheme="minorHAnsi" w:cstheme="minorHAnsi"/>
          <w:sz w:val="22"/>
          <w:szCs w:val="22"/>
        </w:rPr>
        <w:t xml:space="preserve">s </w:t>
      </w:r>
      <w:r w:rsidR="001F4CF2">
        <w:rPr>
          <w:rFonts w:asciiTheme="minorHAnsi" w:hAnsiTheme="minorHAnsi" w:cstheme="minorHAnsi"/>
          <w:sz w:val="22"/>
          <w:szCs w:val="22"/>
        </w:rPr>
        <w:t>- £500,000.</w:t>
      </w:r>
    </w:p>
    <w:p w14:paraId="710AAD3C" w14:textId="7E1E4FFC" w:rsidR="001F4CF2" w:rsidRDefault="001F4CF2" w:rsidP="00007FEF">
      <w:pPr>
        <w:pStyle w:val="NormalWeb"/>
        <w:spacing w:before="0" w:beforeAutospacing="0" w:after="300" w:afterAutospacing="0" w:line="276" w:lineRule="auto"/>
        <w:rPr>
          <w:rFonts w:asciiTheme="minorHAnsi" w:hAnsiTheme="minorHAnsi" w:cstheme="minorHAnsi"/>
          <w:sz w:val="22"/>
          <w:szCs w:val="22"/>
        </w:rPr>
      </w:pPr>
      <w:r>
        <w:rPr>
          <w:rFonts w:asciiTheme="minorHAnsi" w:hAnsiTheme="minorHAnsi" w:cstheme="minorHAnsi"/>
          <w:sz w:val="22"/>
          <w:szCs w:val="22"/>
        </w:rPr>
        <w:t>Total cost: £700,000.</w:t>
      </w:r>
    </w:p>
    <w:p w14:paraId="06ADF2D2" w14:textId="313429DA" w:rsidR="00400D0F" w:rsidRPr="00CF7867" w:rsidRDefault="001F4CF2" w:rsidP="00007FEF">
      <w:pPr>
        <w:pStyle w:val="NormalWeb"/>
        <w:spacing w:before="0" w:beforeAutospacing="0" w:after="300" w:afterAutospacing="0" w:line="276" w:lineRule="auto"/>
        <w:rPr>
          <w:rFonts w:asciiTheme="minorHAnsi" w:hAnsiTheme="minorHAnsi" w:cstheme="minorHAnsi"/>
          <w:sz w:val="22"/>
          <w:szCs w:val="22"/>
        </w:rPr>
      </w:pPr>
      <w:r>
        <w:rPr>
          <w:rFonts w:asciiTheme="minorHAnsi" w:hAnsiTheme="minorHAnsi" w:cstheme="minorHAnsi"/>
          <w:sz w:val="22"/>
          <w:szCs w:val="22"/>
        </w:rPr>
        <w:t xml:space="preserve"> </w:t>
      </w:r>
      <w:r w:rsidR="00DF500F">
        <w:rPr>
          <w:rFonts w:asciiTheme="minorHAnsi" w:hAnsiTheme="minorHAnsi" w:cstheme="minorHAnsi"/>
          <w:sz w:val="22"/>
          <w:szCs w:val="22"/>
        </w:rPr>
        <w:t>The total cost is £50,000 more th</w:t>
      </w:r>
      <w:r w:rsidR="00F778DD">
        <w:rPr>
          <w:rFonts w:asciiTheme="minorHAnsi" w:hAnsiTheme="minorHAnsi" w:cstheme="minorHAnsi"/>
          <w:sz w:val="22"/>
          <w:szCs w:val="22"/>
        </w:rPr>
        <w:t>a</w:t>
      </w:r>
      <w:r w:rsidR="00DF500F">
        <w:rPr>
          <w:rFonts w:asciiTheme="minorHAnsi" w:hAnsiTheme="minorHAnsi" w:cstheme="minorHAnsi"/>
          <w:sz w:val="22"/>
          <w:szCs w:val="22"/>
        </w:rPr>
        <w:t>n the biggest coke delay cost in 2022.</w:t>
      </w:r>
      <w:r w:rsidR="00F778DD">
        <w:rPr>
          <w:rFonts w:asciiTheme="minorHAnsi" w:hAnsiTheme="minorHAnsi" w:cstheme="minorHAnsi"/>
          <w:sz w:val="22"/>
          <w:szCs w:val="22"/>
        </w:rPr>
        <w:t xml:space="preserve">  This could eliminate future coke delay costs caused by moist coal blocking coal lines, </w:t>
      </w:r>
      <w:r w:rsidR="00BD683D">
        <w:rPr>
          <w:rFonts w:asciiTheme="minorHAnsi" w:hAnsiTheme="minorHAnsi" w:cstheme="minorHAnsi"/>
          <w:sz w:val="22"/>
          <w:szCs w:val="22"/>
        </w:rPr>
        <w:t xml:space="preserve">when consulting with Atlas Copco they were confident that </w:t>
      </w:r>
      <w:r w:rsidR="00E7570B">
        <w:rPr>
          <w:rFonts w:asciiTheme="minorHAnsi" w:hAnsiTheme="minorHAnsi" w:cstheme="minorHAnsi"/>
          <w:sz w:val="22"/>
          <w:szCs w:val="22"/>
        </w:rPr>
        <w:t xml:space="preserve">there will be future blockages due to the non-existent air dyers present.  By installing air dryers could improve the process massively. </w:t>
      </w:r>
    </w:p>
    <w:p w14:paraId="2016675D" w14:textId="0CEC7B0C" w:rsidR="008E62F0" w:rsidRPr="00700880" w:rsidRDefault="00400D0F" w:rsidP="00700880">
      <w:r>
        <w:t xml:space="preserve">Below is the proposed </w:t>
      </w:r>
      <w:r w:rsidR="00E71E3A">
        <w:t>solution with the new dryers highlighted by the blue arrows.</w:t>
      </w:r>
    </w:p>
    <w:p w14:paraId="4219D4BB" w14:textId="77777777" w:rsidR="00703D1F" w:rsidRPr="001A30FF" w:rsidRDefault="00703D1F" w:rsidP="001A30FF"/>
    <w:p w14:paraId="46AA1055" w14:textId="77777777" w:rsidR="00E71E3A" w:rsidRDefault="00E71E3A" w:rsidP="00E71E3A">
      <w:pPr>
        <w:keepNext/>
      </w:pPr>
      <w:r>
        <w:rPr>
          <w:noProof/>
          <w:u w:val="single"/>
          <w14:ligatures w14:val="standardContextual"/>
        </w:rPr>
        <mc:AlternateContent>
          <mc:Choice Requires="wps">
            <w:drawing>
              <wp:anchor distT="0" distB="0" distL="114300" distR="114300" simplePos="0" relativeHeight="251728896" behindDoc="0" locked="0" layoutInCell="1" allowOverlap="1" wp14:anchorId="7F6D8906" wp14:editId="5D42DAF8">
                <wp:simplePos x="0" y="0"/>
                <wp:positionH relativeFrom="margin">
                  <wp:posOffset>2400299</wp:posOffset>
                </wp:positionH>
                <wp:positionV relativeFrom="paragraph">
                  <wp:posOffset>9525</wp:posOffset>
                </wp:positionV>
                <wp:extent cx="638175" cy="1666875"/>
                <wp:effectExtent l="38100" t="0" r="28575" b="47625"/>
                <wp:wrapNone/>
                <wp:docPr id="504343" name="Straight Arrow Connector 504343"/>
                <wp:cNvGraphicFramePr/>
                <a:graphic xmlns:a="http://schemas.openxmlformats.org/drawingml/2006/main">
                  <a:graphicData uri="http://schemas.microsoft.com/office/word/2010/wordprocessingShape">
                    <wps:wsp>
                      <wps:cNvCnPr/>
                      <wps:spPr>
                        <a:xfrm flipH="1">
                          <a:off x="0" y="0"/>
                          <a:ext cx="638175" cy="1666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C741C9" id="Straight Arrow Connector 504343" o:spid="_x0000_s1026" type="#_x0000_t32" style="position:absolute;margin-left:189pt;margin-top:.75pt;width:50.25pt;height:131.25pt;flip:x;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" strokecolor="#4472c4 [3204]" strokeweight=".5pt">
                <v:stroke endarrow="block" joinstyle="miter"/>
                <w10:wrap anchorx="margin"/>
              </v:shape>
            </w:pict>
          </mc:Fallback>
        </mc:AlternateContent>
      </w:r>
      <w:r>
        <w:rPr>
          <w:noProof/>
          <w:u w:val="single"/>
          <w14:ligatures w14:val="standardContextual"/>
        </w:rPr>
        <mc:AlternateContent>
          <mc:Choice Requires="wps">
            <w:drawing>
              <wp:anchor distT="0" distB="0" distL="114300" distR="114300" simplePos="0" relativeHeight="251726848" behindDoc="0" locked="0" layoutInCell="1" allowOverlap="1" wp14:anchorId="0DE953A6" wp14:editId="3FFF3278">
                <wp:simplePos x="0" y="0"/>
                <wp:positionH relativeFrom="margin">
                  <wp:posOffset>2600324</wp:posOffset>
                </wp:positionH>
                <wp:positionV relativeFrom="paragraph">
                  <wp:posOffset>2666999</wp:posOffset>
                </wp:positionV>
                <wp:extent cx="1095375" cy="1152525"/>
                <wp:effectExtent l="38100" t="38100" r="28575" b="28575"/>
                <wp:wrapNone/>
                <wp:docPr id="504342" name="Straight Arrow Connector 504342"/>
                <wp:cNvGraphicFramePr/>
                <a:graphic xmlns:a="http://schemas.openxmlformats.org/drawingml/2006/main">
                  <a:graphicData uri="http://schemas.microsoft.com/office/word/2010/wordprocessingShape">
                    <wps:wsp>
                      <wps:cNvCnPr/>
                      <wps:spPr>
                        <a:xfrm flipH="1" flipV="1">
                          <a:off x="0" y="0"/>
                          <a:ext cx="1095375" cy="1152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B8264E" id="Straight Arrow Connector 504342" o:spid="_x0000_s1026" type="#_x0000_t32" style="position:absolute;margin-left:204.75pt;margin-top:210pt;width:86.25pt;height:90.75pt;flip:x y;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" strokecolor="#4472c4 [3204]" strokeweight=".5pt">
                <v:stroke endarrow="block" joinstyle="miter"/>
                <w10:wrap anchorx="margin"/>
              </v:shape>
            </w:pict>
          </mc:Fallback>
        </mc:AlternateContent>
      </w:r>
      <w:r>
        <w:rPr>
          <w:noProof/>
          <w:u w:val="single"/>
          <w14:ligatures w14:val="standardContextual"/>
        </w:rPr>
        <mc:AlternateContent>
          <mc:Choice Requires="wps">
            <w:drawing>
              <wp:anchor distT="0" distB="0" distL="114300" distR="114300" simplePos="0" relativeHeight="251724800" behindDoc="0" locked="0" layoutInCell="1" allowOverlap="1" wp14:anchorId="356F8D21" wp14:editId="22E60BBF">
                <wp:simplePos x="0" y="0"/>
                <wp:positionH relativeFrom="column">
                  <wp:posOffset>1676400</wp:posOffset>
                </wp:positionH>
                <wp:positionV relativeFrom="paragraph">
                  <wp:posOffset>2857500</wp:posOffset>
                </wp:positionV>
                <wp:extent cx="45719" cy="1276350"/>
                <wp:effectExtent l="38100" t="38100" r="50165" b="19050"/>
                <wp:wrapNone/>
                <wp:docPr id="504341" name="Straight Arrow Connector 504341"/>
                <wp:cNvGraphicFramePr/>
                <a:graphic xmlns:a="http://schemas.openxmlformats.org/drawingml/2006/main">
                  <a:graphicData uri="http://schemas.microsoft.com/office/word/2010/wordprocessingShape">
                    <wps:wsp>
                      <wps:cNvCnPr/>
                      <wps:spPr>
                        <a:xfrm flipV="1">
                          <a:off x="0" y="0"/>
                          <a:ext cx="45719" cy="127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E90410" id="Straight Arrow Connector 504341" o:spid="_x0000_s1026" type="#_x0000_t32" style="position:absolute;margin-left:132pt;margin-top:225pt;width:3.6pt;height:100.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" strokecolor="#4472c4 [3204]" strokeweight=".5pt">
                <v:stroke endarrow="block" joinstyle="miter"/>
              </v:shape>
            </w:pict>
          </mc:Fallback>
        </mc:AlternateContent>
      </w:r>
      <w:r>
        <w:rPr>
          <w:noProof/>
          <w:u w:val="single"/>
          <w14:ligatures w14:val="standardContextual"/>
        </w:rPr>
        <mc:AlternateContent>
          <mc:Choice Requires="wps">
            <w:drawing>
              <wp:anchor distT="0" distB="0" distL="114300" distR="114300" simplePos="0" relativeHeight="251722752" behindDoc="0" locked="0" layoutInCell="1" allowOverlap="1" wp14:anchorId="606F6BAF" wp14:editId="1DF9F382">
                <wp:simplePos x="0" y="0"/>
                <wp:positionH relativeFrom="column">
                  <wp:posOffset>-647700</wp:posOffset>
                </wp:positionH>
                <wp:positionV relativeFrom="paragraph">
                  <wp:posOffset>695325</wp:posOffset>
                </wp:positionV>
                <wp:extent cx="1600200" cy="857250"/>
                <wp:effectExtent l="0" t="0" r="76200" b="57150"/>
                <wp:wrapNone/>
                <wp:docPr id="504340" name="Straight Arrow Connector 504340"/>
                <wp:cNvGraphicFramePr/>
                <a:graphic xmlns:a="http://schemas.openxmlformats.org/drawingml/2006/main">
                  <a:graphicData uri="http://schemas.microsoft.com/office/word/2010/wordprocessingShape">
                    <wps:wsp>
                      <wps:cNvCnPr/>
                      <wps:spPr>
                        <a:xfrm>
                          <a:off x="0" y="0"/>
                          <a:ext cx="1600200" cy="857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EDFD4B" id="Straight Arrow Connector 504340" o:spid="_x0000_s1026" type="#_x0000_t32" style="position:absolute;margin-left:-51pt;margin-top:54.75pt;width:126pt;height:67.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" strokecolor="#4472c4 [3204]" strokeweight=".5pt">
                <v:stroke endarrow="block" joinstyle="miter"/>
              </v:shape>
            </w:pict>
          </mc:Fallback>
        </mc:AlternateContent>
      </w:r>
      <w:r w:rsidR="00400D0F" w:rsidRPr="00400D0F">
        <w:rPr>
          <w:u w:val="single"/>
        </w:rPr>
        <w:drawing>
          <wp:inline distT="0" distB="0" distL="0" distR="0" wp14:anchorId="4A123BFE" wp14:editId="11EC876E">
            <wp:extent cx="5029200" cy="3605579"/>
            <wp:effectExtent l="0" t="0" r="0" b="0"/>
            <wp:docPr id="504339" name="Picture 5043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39" name="Picture 504339" descr="Diagram&#10;&#10;Description automatically generated"/>
                    <pic:cNvPicPr/>
                  </pic:nvPicPr>
                  <pic:blipFill>
                    <a:blip r:embed="rId34"/>
                    <a:stretch>
                      <a:fillRect/>
                    </a:stretch>
                  </pic:blipFill>
                  <pic:spPr>
                    <a:xfrm>
                      <a:off x="0" y="0"/>
                      <a:ext cx="5035096" cy="3609806"/>
                    </a:xfrm>
                    <a:prstGeom prst="rect">
                      <a:avLst/>
                    </a:prstGeom>
                  </pic:spPr>
                </pic:pic>
              </a:graphicData>
            </a:graphic>
          </wp:inline>
        </w:drawing>
      </w:r>
    </w:p>
    <w:p w14:paraId="5923A3AF" w14:textId="4EF7A11E" w:rsidR="008E7A2E" w:rsidRDefault="00E71E3A" w:rsidP="00E71E3A">
      <w:pPr>
        <w:pStyle w:val="Caption"/>
        <w:rPr>
          <w:u w:val="single"/>
        </w:rPr>
      </w:pPr>
      <w:bookmarkStart w:id="44" w:name="_Toc131193822"/>
      <w:r>
        <w:t xml:space="preserve">Figure </w:t>
      </w:r>
      <w:r>
        <w:fldChar w:fldCharType="begin"/>
      </w:r>
      <w:r>
        <w:instrText xml:space="preserve"> SEQ Figure \* ARABIC </w:instrText>
      </w:r>
      <w:r>
        <w:fldChar w:fldCharType="separate"/>
      </w:r>
      <w:r w:rsidR="00F34A89">
        <w:rPr>
          <w:noProof/>
        </w:rPr>
        <w:t>17</w:t>
      </w:r>
      <w:r>
        <w:fldChar w:fldCharType="end"/>
      </w:r>
      <w:r>
        <w:t xml:space="preserve"> New proposed Dryers</w:t>
      </w:r>
      <w:bookmarkEnd w:id="44"/>
    </w:p>
    <w:p w14:paraId="4C0A6E86" w14:textId="77777777" w:rsidR="00E7570B" w:rsidRDefault="00E7570B" w:rsidP="00C92446">
      <w:pPr>
        <w:rPr>
          <w:u w:val="single"/>
        </w:rPr>
      </w:pPr>
    </w:p>
    <w:p w14:paraId="52FCB20C" w14:textId="77777777" w:rsidR="00E7570B" w:rsidRDefault="00E7570B" w:rsidP="00C92446">
      <w:pPr>
        <w:rPr>
          <w:u w:val="single"/>
        </w:rPr>
      </w:pPr>
    </w:p>
    <w:p w14:paraId="24074D3E" w14:textId="2F31CC88" w:rsidR="00E7570B" w:rsidRDefault="00E7570B" w:rsidP="00E7570B">
      <w:pPr>
        <w:pStyle w:val="Heading2"/>
      </w:pPr>
      <w:bookmarkStart w:id="45" w:name="_Toc131195579"/>
      <w:r>
        <w:t>5.3 Improved Process Map</w:t>
      </w:r>
      <w:bookmarkEnd w:id="45"/>
    </w:p>
    <w:p w14:paraId="7BE027AB" w14:textId="53DF0C8C" w:rsidR="00E7570B" w:rsidRDefault="00E34CC7" w:rsidP="00E7570B">
      <w:r>
        <w:rPr>
          <w:noProof/>
        </w:rPr>
        <mc:AlternateContent>
          <mc:Choice Requires="wps">
            <w:drawing>
              <wp:anchor distT="0" distB="0" distL="114300" distR="114300" simplePos="0" relativeHeight="251743232" behindDoc="0" locked="0" layoutInCell="1" allowOverlap="1" wp14:anchorId="3CB6C68A" wp14:editId="7A9B5C08">
                <wp:simplePos x="0" y="0"/>
                <wp:positionH relativeFrom="column">
                  <wp:posOffset>187960</wp:posOffset>
                </wp:positionH>
                <wp:positionV relativeFrom="paragraph">
                  <wp:posOffset>8090535</wp:posOffset>
                </wp:positionV>
                <wp:extent cx="5542280" cy="635"/>
                <wp:effectExtent l="0" t="0" r="0" b="0"/>
                <wp:wrapTopAndBottom/>
                <wp:docPr id="504351" name="Text Box 504351"/>
                <wp:cNvGraphicFramePr/>
                <a:graphic xmlns:a="http://schemas.openxmlformats.org/drawingml/2006/main">
                  <a:graphicData uri="http://schemas.microsoft.com/office/word/2010/wordprocessingShape">
                    <wps:wsp>
                      <wps:cNvSpPr txBox="1"/>
                      <wps:spPr>
                        <a:xfrm>
                          <a:off x="0" y="0"/>
                          <a:ext cx="5542280" cy="635"/>
                        </a:xfrm>
                        <a:prstGeom prst="rect">
                          <a:avLst/>
                        </a:prstGeom>
                        <a:solidFill>
                          <a:prstClr val="white"/>
                        </a:solidFill>
                        <a:ln>
                          <a:noFill/>
                        </a:ln>
                      </wps:spPr>
                      <wps:txbx>
                        <w:txbxContent>
                          <w:p w14:paraId="4E20F8E7" w14:textId="15C7EE6A" w:rsidR="00E34CC7" w:rsidRPr="00AB2D43" w:rsidRDefault="00E34CC7" w:rsidP="00E34CC7">
                            <w:pPr>
                              <w:pStyle w:val="Caption"/>
                              <w:rPr>
                                <w:rFonts w:ascii="Times New Roman" w:eastAsia="Times New Roman" w:hAnsi="Times New Roman" w:cs="Times New Roman"/>
                                <w:noProof/>
                                <w:sz w:val="24"/>
                                <w:szCs w:val="24"/>
                                <w14:ligatures w14:val="standardContextual"/>
                              </w:rPr>
                            </w:pPr>
                            <w:bookmarkStart w:id="46" w:name="_Toc131193823"/>
                            <w:r>
                              <w:t xml:space="preserve">Figure </w:t>
                            </w:r>
                            <w:r>
                              <w:fldChar w:fldCharType="begin"/>
                            </w:r>
                            <w:r>
                              <w:instrText xml:space="preserve"> SEQ Figure \* ARABIC </w:instrText>
                            </w:r>
                            <w:r>
                              <w:fldChar w:fldCharType="separate"/>
                            </w:r>
                            <w:r w:rsidR="00F34A89">
                              <w:rPr>
                                <w:noProof/>
                              </w:rPr>
                              <w:t>18</w:t>
                            </w:r>
                            <w:r>
                              <w:fldChar w:fldCharType="end"/>
                            </w:r>
                            <w:r>
                              <w:t xml:space="preserve"> New Process Map</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B6C68A" id="Text Box 504351" o:spid="_x0000_s1042" type="#_x0000_t202" style="position:absolute;margin-left:14.8pt;margin-top:637.05pt;width:436.4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" stroked="f">
                <v:textbox style="mso-fit-shape-to-text:t" inset="0,0,0,0">
                  <w:txbxContent>
                    <w:p w14:paraId="4E20F8E7" w14:textId="15C7EE6A" w:rsidR="00E34CC7" w:rsidRPr="00AB2D43" w:rsidRDefault="00E34CC7" w:rsidP="00E34CC7">
                      <w:pPr>
                        <w:pStyle w:val="Caption"/>
                        <w:rPr>
                          <w:rFonts w:ascii="Times New Roman" w:eastAsia="Times New Roman" w:hAnsi="Times New Roman" w:cs="Times New Roman"/>
                          <w:noProof/>
                          <w:sz w:val="24"/>
                          <w:szCs w:val="24"/>
                          <w14:ligatures w14:val="standardContextual"/>
                        </w:rPr>
                      </w:pPr>
                      <w:bookmarkStart w:id="47" w:name="_Toc131193823"/>
                      <w:r>
                        <w:t xml:space="preserve">Figure </w:t>
                      </w:r>
                      <w:r>
                        <w:fldChar w:fldCharType="begin"/>
                      </w:r>
                      <w:r>
                        <w:instrText xml:space="preserve"> SEQ Figure \* ARABIC </w:instrText>
                      </w:r>
                      <w:r>
                        <w:fldChar w:fldCharType="separate"/>
                      </w:r>
                      <w:r w:rsidR="00F34A89">
                        <w:rPr>
                          <w:noProof/>
                        </w:rPr>
                        <w:t>18</w:t>
                      </w:r>
                      <w:r>
                        <w:fldChar w:fldCharType="end"/>
                      </w:r>
                      <w:r>
                        <w:t xml:space="preserve"> New Process Map</w:t>
                      </w:r>
                      <w:bookmarkEnd w:id="47"/>
                    </w:p>
                  </w:txbxContent>
                </v:textbox>
                <w10:wrap type="topAndBottom"/>
              </v:shape>
            </w:pict>
          </mc:Fallback>
        </mc:AlternateContent>
      </w:r>
    </w:p>
    <w:p w14:paraId="0B914D94" w14:textId="37FD7BDD" w:rsidR="00E7570B" w:rsidRDefault="00E7570B" w:rsidP="00E7570B"/>
    <w:p w14:paraId="34545F88" w14:textId="53E35B34" w:rsidR="00E7570B" w:rsidRPr="00E7570B" w:rsidRDefault="00442674" w:rsidP="00442674">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34016" behindDoc="0" locked="0" layoutInCell="1" allowOverlap="1" wp14:anchorId="76BC55A8" wp14:editId="60D9AF6F">
                <wp:simplePos x="0" y="0"/>
                <wp:positionH relativeFrom="column">
                  <wp:posOffset>3324543</wp:posOffset>
                </wp:positionH>
                <wp:positionV relativeFrom="paragraph">
                  <wp:posOffset>2716213</wp:posOffset>
                </wp:positionV>
                <wp:extent cx="838200" cy="447675"/>
                <wp:effectExtent l="4762" t="0" r="23813" b="23812"/>
                <wp:wrapNone/>
                <wp:docPr id="504346" name="Rectangle 504346"/>
                <wp:cNvGraphicFramePr/>
                <a:graphic xmlns:a="http://schemas.openxmlformats.org/drawingml/2006/main">
                  <a:graphicData uri="http://schemas.microsoft.com/office/word/2010/wordprocessingShape">
                    <wps:wsp>
                      <wps:cNvSpPr/>
                      <wps:spPr>
                        <a:xfrm rot="5400000">
                          <a:off x="0" y="0"/>
                          <a:ext cx="83820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10D332" w14:textId="77777777" w:rsidR="00E34CC7" w:rsidRDefault="00E34CC7" w:rsidP="00E34CC7">
                            <w:pPr>
                              <w:jc w:val="center"/>
                            </w:pPr>
                            <w:r>
                              <w:t>Air Dryer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C55A8" id="Rectangle 504346" o:spid="_x0000_s1043" style="position:absolute;margin-left:261.8pt;margin-top:213.9pt;width:66pt;height:35.25pt;rotation:90;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" fillcolor="#4472c4 [3204]" strokecolor="#1f3763 [1604]" strokeweight="1pt">
                <v:textbox>
                  <w:txbxContent>
                    <w:p w14:paraId="5F10D332" w14:textId="77777777" w:rsidR="00E34CC7" w:rsidRDefault="00E34CC7" w:rsidP="00E34CC7">
                      <w:pPr>
                        <w:jc w:val="center"/>
                      </w:pPr>
                      <w:r>
                        <w:t>Air Dryer</w:t>
                      </w:r>
                    </w:p>
                  </w:txbxContent>
                </v:textbox>
              </v:rect>
            </w:pict>
          </mc:Fallback>
        </mc:AlternateContent>
      </w:r>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41184" behindDoc="0" locked="0" layoutInCell="1" allowOverlap="1" wp14:anchorId="1D1242C8" wp14:editId="278B42CA">
                <wp:simplePos x="0" y="0"/>
                <wp:positionH relativeFrom="column">
                  <wp:posOffset>4133215</wp:posOffset>
                </wp:positionH>
                <wp:positionV relativeFrom="paragraph">
                  <wp:posOffset>3135630</wp:posOffset>
                </wp:positionV>
                <wp:extent cx="714375" cy="447675"/>
                <wp:effectExtent l="38100" t="38100" r="28575" b="28575"/>
                <wp:wrapNone/>
                <wp:docPr id="504350" name="Straight Arrow Connector 504350"/>
                <wp:cNvGraphicFramePr/>
                <a:graphic xmlns:a="http://schemas.openxmlformats.org/drawingml/2006/main">
                  <a:graphicData uri="http://schemas.microsoft.com/office/word/2010/wordprocessingShape">
                    <wps:wsp>
                      <wps:cNvCnPr/>
                      <wps:spPr>
                        <a:xfrm flipH="1" flipV="1">
                          <a:off x="0" y="0"/>
                          <a:ext cx="71437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B42203" id="Straight Arrow Connector 504350" o:spid="_x0000_s1026" type="#_x0000_t32" style="position:absolute;margin-left:325.45pt;margin-top:246.9pt;width:56.25pt;height:35.25pt;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" strokecolor="#4472c4 [3204]" strokeweight=".5pt">
                <v:stroke endarrow="block" joinstyle="miter"/>
              </v:shape>
            </w:pict>
          </mc:Fallback>
        </mc:AlternateContent>
      </w:r>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37088" behindDoc="0" locked="0" layoutInCell="1" allowOverlap="1" wp14:anchorId="30E04B3F" wp14:editId="631219F8">
                <wp:simplePos x="0" y="0"/>
                <wp:positionH relativeFrom="column">
                  <wp:posOffset>1837690</wp:posOffset>
                </wp:positionH>
                <wp:positionV relativeFrom="paragraph">
                  <wp:posOffset>3078480</wp:posOffset>
                </wp:positionV>
                <wp:extent cx="638175" cy="400050"/>
                <wp:effectExtent l="38100" t="38100" r="28575" b="19050"/>
                <wp:wrapNone/>
                <wp:docPr id="504348" name="Straight Arrow Connector 504348"/>
                <wp:cNvGraphicFramePr/>
                <a:graphic xmlns:a="http://schemas.openxmlformats.org/drawingml/2006/main">
                  <a:graphicData uri="http://schemas.microsoft.com/office/word/2010/wordprocessingShape">
                    <wps:wsp>
                      <wps:cNvCnPr/>
                      <wps:spPr>
                        <a:xfrm flipH="1" flipV="1">
                          <a:off x="0" y="0"/>
                          <a:ext cx="63817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AFA0F7" id="Straight Arrow Connector 504348" o:spid="_x0000_s1026" type="#_x0000_t32" style="position:absolute;margin-left:144.7pt;margin-top:242.4pt;width:50.25pt;height:31.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" strokecolor="#4472c4 [3204]" strokeweight=".5pt">
                <v:stroke endarrow="block" joinstyle="miter"/>
              </v:shape>
            </w:pict>
          </mc:Fallback>
        </mc:AlternateContent>
      </w:r>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35040" behindDoc="0" locked="0" layoutInCell="1" allowOverlap="1" wp14:anchorId="3EDBCD06" wp14:editId="48C80014">
                <wp:simplePos x="0" y="0"/>
                <wp:positionH relativeFrom="column">
                  <wp:posOffset>400050</wp:posOffset>
                </wp:positionH>
                <wp:positionV relativeFrom="paragraph">
                  <wp:posOffset>3088005</wp:posOffset>
                </wp:positionV>
                <wp:extent cx="771525" cy="209550"/>
                <wp:effectExtent l="0" t="57150" r="0" b="19050"/>
                <wp:wrapNone/>
                <wp:docPr id="504347" name="Straight Arrow Connector 504347"/>
                <wp:cNvGraphicFramePr/>
                <a:graphic xmlns:a="http://schemas.openxmlformats.org/drawingml/2006/main">
                  <a:graphicData uri="http://schemas.microsoft.com/office/word/2010/wordprocessingShape">
                    <wps:wsp>
                      <wps:cNvCnPr/>
                      <wps:spPr>
                        <a:xfrm flipV="1">
                          <a:off x="0" y="0"/>
                          <a:ext cx="77152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BE471A" id="Straight Arrow Connector 504347" o:spid="_x0000_s1026" type="#_x0000_t32" style="position:absolute;margin-left:31.5pt;margin-top:243.15pt;width:60.75pt;height:16.5pt;flip: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" strokecolor="#4472c4 [3204]" strokeweight=".5pt">
                <v:stroke endarrow="block" joinstyle="miter"/>
              </v:shape>
            </w:pict>
          </mc:Fallback>
        </mc:AlternateContent>
      </w:r>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39136" behindDoc="0" locked="0" layoutInCell="1" allowOverlap="1" wp14:anchorId="5185391A" wp14:editId="67DAB2B8">
                <wp:simplePos x="0" y="0"/>
                <wp:positionH relativeFrom="margin">
                  <wp:posOffset>2571750</wp:posOffset>
                </wp:positionH>
                <wp:positionV relativeFrom="paragraph">
                  <wp:posOffset>3049905</wp:posOffset>
                </wp:positionV>
                <wp:extent cx="885825" cy="276225"/>
                <wp:effectExtent l="0" t="38100" r="47625" b="28575"/>
                <wp:wrapNone/>
                <wp:docPr id="504349" name="Straight Arrow Connector 504349"/>
                <wp:cNvGraphicFramePr/>
                <a:graphic xmlns:a="http://schemas.openxmlformats.org/drawingml/2006/main">
                  <a:graphicData uri="http://schemas.microsoft.com/office/word/2010/wordprocessingShape">
                    <wps:wsp>
                      <wps:cNvCnPr/>
                      <wps:spPr>
                        <a:xfrm flipV="1">
                          <a:off x="0" y="0"/>
                          <a:ext cx="885825" cy="276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52FFB9" id="Straight Arrow Connector 504349" o:spid="_x0000_s1026" type="#_x0000_t32" style="position:absolute;margin-left:202.5pt;margin-top:240.15pt;width:69.75pt;height:21.75pt;flip:y;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" strokecolor="#4472c4 [3204]" strokeweight=".5pt">
                <v:stroke endarrow="block" joinstyle="miter"/>
                <w10:wrap anchorx="margin"/>
              </v:shape>
            </w:pict>
          </mc:Fallback>
        </mc:AlternateContent>
      </w:r>
      <w:r>
        <w:rPr>
          <w:rFonts w:ascii="Times New Roman" w:eastAsia="Times New Roman" w:hAnsi="Times New Roman" w:cs="Times New Roman"/>
          <w:noProof/>
          <w:sz w:val="24"/>
          <w:szCs w:val="24"/>
          <w:lang w:eastAsia="en-GB"/>
          <w14:ligatures w14:val="standardContextual"/>
        </w:rPr>
        <mc:AlternateContent>
          <mc:Choice Requires="wps">
            <w:drawing>
              <wp:anchor distT="0" distB="0" distL="114300" distR="114300" simplePos="0" relativeHeight="251731968" behindDoc="0" locked="0" layoutInCell="1" allowOverlap="1" wp14:anchorId="570D2450" wp14:editId="55A682A6">
                <wp:simplePos x="0" y="0"/>
                <wp:positionH relativeFrom="column">
                  <wp:posOffset>1076008</wp:posOffset>
                </wp:positionH>
                <wp:positionV relativeFrom="paragraph">
                  <wp:posOffset>2706688</wp:posOffset>
                </wp:positionV>
                <wp:extent cx="838200" cy="447675"/>
                <wp:effectExtent l="4762" t="0" r="23813" b="23812"/>
                <wp:wrapNone/>
                <wp:docPr id="504345" name="Rectangle 504345"/>
                <wp:cNvGraphicFramePr/>
                <a:graphic xmlns:a="http://schemas.openxmlformats.org/drawingml/2006/main">
                  <a:graphicData uri="http://schemas.microsoft.com/office/word/2010/wordprocessingShape">
                    <wps:wsp>
                      <wps:cNvSpPr/>
                      <wps:spPr>
                        <a:xfrm rot="5400000">
                          <a:off x="0" y="0"/>
                          <a:ext cx="83820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9023F0" w14:textId="43F15BA6" w:rsidR="00E34CC7" w:rsidRDefault="00E34CC7" w:rsidP="00E34CC7">
                            <w:pPr>
                              <w:jc w:val="center"/>
                            </w:pPr>
                            <w:r>
                              <w:t>Air Dryer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0D2450" id="Rectangle 504345" o:spid="_x0000_s1044" style="position:absolute;margin-left:84.75pt;margin-top:213.15pt;width:66pt;height:35.25pt;rotation:90;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" fillcolor="#4472c4 [3204]" strokecolor="#1f3763 [1604]" strokeweight="1pt">
                <v:textbox>
                  <w:txbxContent>
                    <w:p w14:paraId="659023F0" w14:textId="43F15BA6" w:rsidR="00E34CC7" w:rsidRDefault="00E34CC7" w:rsidP="00E34CC7">
                      <w:pPr>
                        <w:jc w:val="center"/>
                      </w:pPr>
                      <w:r>
                        <w:t>Air Dryer</w:t>
                      </w:r>
                    </w:p>
                  </w:txbxContent>
                </v:textbox>
              </v:rect>
            </w:pict>
          </mc:Fallback>
        </mc:AlternateContent>
      </w:r>
      <w:r w:rsidRPr="009B34E1">
        <w:rPr>
          <w:rFonts w:ascii="Times New Roman" w:eastAsia="Times New Roman" w:hAnsi="Times New Roman" w:cs="Times New Roman"/>
          <w:sz w:val="24"/>
          <w:szCs w:val="24"/>
          <w:lang w:eastAsia="en-GB"/>
        </w:rPr>
        <w:drawing>
          <wp:anchor distT="0" distB="0" distL="114300" distR="114300" simplePos="0" relativeHeight="251730944" behindDoc="0" locked="0" layoutInCell="1" allowOverlap="1" wp14:anchorId="29BCF2D0" wp14:editId="7B2249F9">
            <wp:simplePos x="0" y="0"/>
            <wp:positionH relativeFrom="margin">
              <wp:posOffset>-719455</wp:posOffset>
            </wp:positionH>
            <wp:positionV relativeFrom="paragraph">
              <wp:posOffset>1520825</wp:posOffset>
            </wp:positionV>
            <wp:extent cx="6885940" cy="5067300"/>
            <wp:effectExtent l="0" t="5080" r="5080" b="5080"/>
            <wp:wrapTopAndBottom/>
            <wp:docPr id="504344" name="Picture 5043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344" name="Picture 504344"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rot="5400000">
                      <a:off x="0" y="0"/>
                      <a:ext cx="6885940" cy="5067300"/>
                    </a:xfrm>
                    <a:prstGeom prst="rect">
                      <a:avLst/>
                    </a:prstGeom>
                  </pic:spPr>
                </pic:pic>
              </a:graphicData>
            </a:graphic>
            <wp14:sizeRelH relativeFrom="margin">
              <wp14:pctWidth>0</wp14:pctWidth>
            </wp14:sizeRelH>
            <wp14:sizeRelV relativeFrom="margin">
              <wp14:pctHeight>0</wp14:pctHeight>
            </wp14:sizeRelV>
          </wp:anchor>
        </w:drawing>
      </w:r>
      <w:r w:rsidR="00EE2842">
        <w:t>As shown in figure 18, the proposed new air dryers located between the compressors and the air receivers, note that for visual proposed there air two air dryers on the process map where there are being four proposed by Atlas Cop</w:t>
      </w:r>
      <w:r>
        <w:t xml:space="preserve">co. </w:t>
      </w:r>
    </w:p>
    <w:p w14:paraId="2F11C513" w14:textId="58D3B18D" w:rsidR="008E7A2E" w:rsidRDefault="00442674" w:rsidP="00442674">
      <w:pPr>
        <w:pStyle w:val="Heading1"/>
      </w:pPr>
      <w:bookmarkStart w:id="48" w:name="_Toc131195580"/>
      <w:r>
        <w:lastRenderedPageBreak/>
        <w:t xml:space="preserve">6.0 </w:t>
      </w:r>
      <w:r w:rsidR="00FC5811">
        <w:t>Control.</w:t>
      </w:r>
      <w:bookmarkEnd w:id="48"/>
    </w:p>
    <w:p w14:paraId="52EFBEB8" w14:textId="77777777" w:rsidR="008E7A2E" w:rsidRDefault="008E7A2E" w:rsidP="00C92446">
      <w:pPr>
        <w:rPr>
          <w:u w:val="single"/>
        </w:rPr>
      </w:pPr>
    </w:p>
    <w:p w14:paraId="5B5A32F9" w14:textId="77777777" w:rsidR="008E7A2E" w:rsidRDefault="008E7A2E" w:rsidP="00C92446">
      <w:pPr>
        <w:rPr>
          <w:u w:val="single"/>
        </w:rPr>
      </w:pPr>
    </w:p>
    <w:p w14:paraId="104836C1" w14:textId="77777777" w:rsidR="008E7A2E" w:rsidRDefault="008E7A2E" w:rsidP="00C92446">
      <w:pPr>
        <w:rPr>
          <w:u w:val="single"/>
        </w:rPr>
      </w:pPr>
    </w:p>
    <w:p w14:paraId="0B2FE73A" w14:textId="6D1D89AF" w:rsidR="008E7A2E" w:rsidRDefault="00FC5811" w:rsidP="00C92446">
      <w:r>
        <w:t xml:space="preserve">If the air dryers were to be implemented, there would have to be a maintenance plan provided by  Atlas Copco. Currently with the compressors there are monthly servicing carried out by Atlas Copco engineers who report back to the Tata Steel Engineer, if there are any issues with the compressors they are planned in to be fixed when the process allows it. </w:t>
      </w:r>
    </w:p>
    <w:p w14:paraId="7B2EB7C2" w14:textId="786BD545" w:rsidR="008E7A2E" w:rsidRPr="00290B0C" w:rsidRDefault="00F34A89" w:rsidP="00C92446">
      <w:r>
        <w:rPr>
          <w:noProof/>
        </w:rPr>
        <mc:AlternateContent>
          <mc:Choice Requires="wps">
            <w:drawing>
              <wp:anchor distT="0" distB="0" distL="114300" distR="114300" simplePos="0" relativeHeight="251746304" behindDoc="0" locked="0" layoutInCell="1" allowOverlap="1" wp14:anchorId="24DFCB25" wp14:editId="71D98FB2">
                <wp:simplePos x="0" y="0"/>
                <wp:positionH relativeFrom="column">
                  <wp:posOffset>-213995</wp:posOffset>
                </wp:positionH>
                <wp:positionV relativeFrom="paragraph">
                  <wp:posOffset>4410075</wp:posOffset>
                </wp:positionV>
                <wp:extent cx="6160135" cy="635"/>
                <wp:effectExtent l="0" t="0" r="0" b="0"/>
                <wp:wrapTopAndBottom/>
                <wp:docPr id="504353" name="Text Box 504353"/>
                <wp:cNvGraphicFramePr/>
                <a:graphic xmlns:a="http://schemas.openxmlformats.org/drawingml/2006/main">
                  <a:graphicData uri="http://schemas.microsoft.com/office/word/2010/wordprocessingShape">
                    <wps:wsp>
                      <wps:cNvSpPr txBox="1"/>
                      <wps:spPr>
                        <a:xfrm>
                          <a:off x="0" y="0"/>
                          <a:ext cx="6160135" cy="635"/>
                        </a:xfrm>
                        <a:prstGeom prst="rect">
                          <a:avLst/>
                        </a:prstGeom>
                        <a:solidFill>
                          <a:prstClr val="white"/>
                        </a:solidFill>
                        <a:ln>
                          <a:noFill/>
                        </a:ln>
                      </wps:spPr>
                      <wps:txbx>
                        <w:txbxContent>
                          <w:p w14:paraId="719A3B79" w14:textId="623092BF" w:rsidR="00F34A89" w:rsidRPr="000238B0" w:rsidRDefault="00F34A89" w:rsidP="00F34A89">
                            <w:pPr>
                              <w:pStyle w:val="Caption"/>
                              <w:rPr>
                                <w:noProof/>
                                <w14:ligatures w14:val="standardContextual"/>
                              </w:rPr>
                            </w:pPr>
                            <w:bookmarkStart w:id="49" w:name="_Toc131193824"/>
                            <w:r>
                              <w:t xml:space="preserve">Figure </w:t>
                            </w:r>
                            <w:r>
                              <w:fldChar w:fldCharType="begin"/>
                            </w:r>
                            <w:r>
                              <w:instrText xml:space="preserve"> SEQ Figure \* ARABIC </w:instrText>
                            </w:r>
                            <w:r>
                              <w:fldChar w:fldCharType="separate"/>
                            </w:r>
                            <w:r>
                              <w:rPr>
                                <w:noProof/>
                              </w:rPr>
                              <w:t>19</w:t>
                            </w:r>
                            <w:r>
                              <w:fldChar w:fldCharType="end"/>
                            </w:r>
                            <w:r>
                              <w:t xml:space="preserve"> SAP maintenance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DFCB25" id="Text Box 504353" o:spid="_x0000_s1045" type="#_x0000_t202" style="position:absolute;margin-left:-16.85pt;margin-top:347.25pt;width:485.05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" stroked="f">
                <v:textbox style="mso-fit-shape-to-text:t" inset="0,0,0,0">
                  <w:txbxContent>
                    <w:p w14:paraId="719A3B79" w14:textId="623092BF" w:rsidR="00F34A89" w:rsidRPr="000238B0" w:rsidRDefault="00F34A89" w:rsidP="00F34A89">
                      <w:pPr>
                        <w:pStyle w:val="Caption"/>
                        <w:rPr>
                          <w:noProof/>
                          <w14:ligatures w14:val="standardContextual"/>
                        </w:rPr>
                      </w:pPr>
                      <w:bookmarkStart w:id="50" w:name="_Toc131193824"/>
                      <w:r>
                        <w:t xml:space="preserve">Figure </w:t>
                      </w:r>
                      <w:r>
                        <w:fldChar w:fldCharType="begin"/>
                      </w:r>
                      <w:r>
                        <w:instrText xml:space="preserve"> SEQ Figure \* ARABIC </w:instrText>
                      </w:r>
                      <w:r>
                        <w:fldChar w:fldCharType="separate"/>
                      </w:r>
                      <w:r>
                        <w:rPr>
                          <w:noProof/>
                        </w:rPr>
                        <w:t>19</w:t>
                      </w:r>
                      <w:r>
                        <w:fldChar w:fldCharType="end"/>
                      </w:r>
                      <w:r>
                        <w:t xml:space="preserve"> SAP maintenance</w:t>
                      </w:r>
                      <w:bookmarkEnd w:id="50"/>
                    </w:p>
                  </w:txbxContent>
                </v:textbox>
                <w10:wrap type="topAndBottom"/>
              </v:shape>
            </w:pict>
          </mc:Fallback>
        </mc:AlternateContent>
      </w:r>
      <w:r>
        <w:rPr>
          <w:noProof/>
          <w14:ligatures w14:val="standardContextual"/>
        </w:rPr>
        <w:drawing>
          <wp:anchor distT="0" distB="0" distL="114300" distR="114300" simplePos="0" relativeHeight="251744256" behindDoc="0" locked="0" layoutInCell="1" allowOverlap="1" wp14:anchorId="14F47A6D" wp14:editId="6469A2C1">
            <wp:simplePos x="0" y="0"/>
            <wp:positionH relativeFrom="margin">
              <wp:align>center</wp:align>
            </wp:positionH>
            <wp:positionV relativeFrom="paragraph">
              <wp:posOffset>771525</wp:posOffset>
            </wp:positionV>
            <wp:extent cx="6160135" cy="3581400"/>
            <wp:effectExtent l="0" t="0" r="0" b="0"/>
            <wp:wrapTopAndBottom/>
            <wp:docPr id="504352" name="Picture 504352"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504352" name="Picture 504352" descr="Graphical user interface, application&#10;&#10;Description automatically generated"/>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6160135" cy="3581400"/>
                    </a:xfrm>
                    <a:prstGeom prst="rect">
                      <a:avLst/>
                    </a:prstGeom>
                    <a:noFill/>
                    <a:ln>
                      <a:noFill/>
                    </a:ln>
                  </pic:spPr>
                </pic:pic>
              </a:graphicData>
            </a:graphic>
          </wp:anchor>
        </w:drawing>
      </w:r>
      <w:r w:rsidR="00FC5811">
        <w:t>Tata Steel also have maintenance checks of the cooling system that is used by the compressor</w:t>
      </w:r>
      <w:r w:rsidR="004A6699">
        <w:t xml:space="preserve">s, this is </w:t>
      </w:r>
      <w:r w:rsidR="00F55A7D">
        <w:t xml:space="preserve">managed using the SAP system which generates the monthly maintenance checks when they are due on a </w:t>
      </w:r>
      <w:r w:rsidR="004E10CF">
        <w:t>database.</w:t>
      </w:r>
    </w:p>
    <w:p w14:paraId="7257C6D2" w14:textId="77777777" w:rsidR="008E7A2E" w:rsidRDefault="008E7A2E" w:rsidP="00C92446">
      <w:pPr>
        <w:rPr>
          <w:u w:val="single"/>
        </w:rPr>
      </w:pPr>
    </w:p>
    <w:p w14:paraId="62D959F7" w14:textId="77777777" w:rsidR="008E7A2E" w:rsidRDefault="008E7A2E" w:rsidP="00C92446">
      <w:pPr>
        <w:rPr>
          <w:u w:val="single"/>
        </w:rPr>
      </w:pPr>
    </w:p>
    <w:p w14:paraId="5D7DFBCE" w14:textId="77777777" w:rsidR="008E7A2E" w:rsidRDefault="008E7A2E" w:rsidP="00C92446">
      <w:pPr>
        <w:rPr>
          <w:u w:val="single"/>
        </w:rPr>
      </w:pPr>
    </w:p>
    <w:p w14:paraId="27ED79DF" w14:textId="77777777" w:rsidR="008E7A2E" w:rsidRDefault="008E7A2E" w:rsidP="00C92446">
      <w:pPr>
        <w:rPr>
          <w:u w:val="single"/>
        </w:rPr>
      </w:pPr>
    </w:p>
    <w:p w14:paraId="4BCED283" w14:textId="77777777" w:rsidR="008E7A2E" w:rsidRDefault="008E7A2E" w:rsidP="00C92446">
      <w:pPr>
        <w:rPr>
          <w:u w:val="single"/>
        </w:rPr>
      </w:pPr>
    </w:p>
    <w:p w14:paraId="2F9E1BD8" w14:textId="77777777" w:rsidR="008E7A2E" w:rsidRDefault="008E7A2E" w:rsidP="00C92446">
      <w:pPr>
        <w:rPr>
          <w:u w:val="single"/>
        </w:rPr>
      </w:pPr>
    </w:p>
    <w:p w14:paraId="4A287CAE" w14:textId="77777777" w:rsidR="008E7A2E" w:rsidRDefault="008E7A2E" w:rsidP="00C92446">
      <w:pPr>
        <w:rPr>
          <w:u w:val="single"/>
        </w:rPr>
      </w:pPr>
    </w:p>
    <w:p w14:paraId="618DCFB1" w14:textId="27ADB4CF" w:rsidR="008E7A2E" w:rsidRDefault="008E7A2E" w:rsidP="008E7A2E">
      <w:pPr>
        <w:pStyle w:val="Heading1"/>
      </w:pPr>
      <w:bookmarkStart w:id="51" w:name="_Toc131195581"/>
      <w:r>
        <w:lastRenderedPageBreak/>
        <w:t>References</w:t>
      </w:r>
      <w:bookmarkEnd w:id="51"/>
    </w:p>
    <w:p w14:paraId="1125C011" w14:textId="77777777" w:rsidR="008E7A2E" w:rsidRDefault="008E7A2E" w:rsidP="00C92446">
      <w:pPr>
        <w:rPr>
          <w:u w:val="single"/>
        </w:rPr>
      </w:pPr>
    </w:p>
    <w:p w14:paraId="1626340D" w14:textId="77777777" w:rsidR="00366352" w:rsidRDefault="00366352" w:rsidP="00C92446">
      <w:pPr>
        <w:rPr>
          <w:u w:val="single"/>
        </w:rPr>
      </w:pPr>
    </w:p>
    <w:p w14:paraId="1D87730B" w14:textId="77777777" w:rsidR="00523DE7" w:rsidRDefault="00523DE7" w:rsidP="00C92446">
      <w:pPr>
        <w:rPr>
          <w:u w:val="single"/>
        </w:rPr>
      </w:pPr>
    </w:p>
    <w:p w14:paraId="70552950" w14:textId="77777777" w:rsidR="00523DE7" w:rsidRDefault="00523DE7" w:rsidP="006E6E57">
      <w:pPr>
        <w:pStyle w:val="NormalWeb"/>
        <w:spacing w:before="0" w:beforeAutospacing="0" w:after="240" w:afterAutospacing="0" w:line="360" w:lineRule="auto"/>
      </w:pPr>
      <w:r>
        <w:t xml:space="preserve">Allen, M. (2020). </w:t>
      </w:r>
      <w:r>
        <w:rPr>
          <w:i/>
          <w:iCs/>
        </w:rPr>
        <w:t>What you need to know about compressed air desiccant dryers</w:t>
      </w:r>
      <w:r>
        <w:t>. [online] The Engineer. Available at: https://www.theengineer.co.uk/content/product/what-you-need-to-know-about-compressed-air-desiccant-dryers [Accessed 31 Mar. 2023].</w:t>
      </w:r>
    </w:p>
    <w:p w14:paraId="0E1EC45F" w14:textId="77777777" w:rsidR="00523DE7" w:rsidRDefault="00523DE7" w:rsidP="001836BC">
      <w:pPr>
        <w:pStyle w:val="NormalWeb"/>
        <w:spacing w:before="0" w:beforeAutospacing="0" w:after="240" w:afterAutospacing="0" w:line="360" w:lineRule="auto"/>
      </w:pPr>
      <w:r>
        <w:t xml:space="preserve">Copco, A. (2017). </w:t>
      </w:r>
      <w:r>
        <w:rPr>
          <w:i/>
          <w:iCs/>
        </w:rPr>
        <w:t>White paper Compressed air drying</w:t>
      </w:r>
      <w:r>
        <w:t>. [online] Available at: https://www.atlascopco.com/content/dam/atlas-copco/compressor-technique/oil-free-air/documents/2937016013%20whitepaper%20EN%20LR.pdf [Accessed 31 Mar. 2023].</w:t>
      </w:r>
    </w:p>
    <w:p w14:paraId="4D602FFA" w14:textId="77777777" w:rsidR="00523DE7" w:rsidRPr="006E6F33" w:rsidRDefault="00523DE7" w:rsidP="006E6F33">
      <w:pPr>
        <w:pStyle w:val="NormalWeb"/>
        <w:spacing w:before="0" w:beforeAutospacing="0" w:after="240" w:afterAutospacing="0" w:line="360" w:lineRule="auto"/>
      </w:pPr>
      <w:r>
        <w:t xml:space="preserve">Harris, E. (2019). </w:t>
      </w:r>
      <w:r>
        <w:rPr>
          <w:i/>
          <w:iCs/>
        </w:rPr>
        <w:t>Six Major Benefits of Process Mapping</w:t>
      </w:r>
      <w:r>
        <w:t>. [online] Triaster.co.uk. Available at: https://blog.triaster.co.uk/blog/six-major-benefits-process-mapping.</w:t>
      </w:r>
    </w:p>
    <w:p w14:paraId="7E1D5DE3" w14:textId="77777777" w:rsidR="00523DE7" w:rsidRDefault="00523DE7" w:rsidP="00631405">
      <w:pPr>
        <w:pStyle w:val="NormalWeb"/>
        <w:spacing w:before="0" w:beforeAutospacing="0" w:after="240" w:afterAutospacing="0" w:line="360" w:lineRule="auto"/>
      </w:pPr>
      <w:proofErr w:type="spellStart"/>
      <w:r>
        <w:t>Hessing</w:t>
      </w:r>
      <w:proofErr w:type="spellEnd"/>
      <w:r>
        <w:t xml:space="preserve">, T. (2013). </w:t>
      </w:r>
      <w:r>
        <w:rPr>
          <w:i/>
          <w:iCs/>
        </w:rPr>
        <w:t>Data Collection Plan</w:t>
      </w:r>
      <w:r>
        <w:t>. [online] Six Sigma Study Guide. Available at: https://sixsigmastudyguide.com/data-collection-plan/.</w:t>
      </w:r>
    </w:p>
    <w:p w14:paraId="47A7C606" w14:textId="77777777" w:rsidR="00523DE7" w:rsidRDefault="00523DE7" w:rsidP="00A753C7">
      <w:pPr>
        <w:pStyle w:val="NormalWeb"/>
        <w:spacing w:before="0" w:beforeAutospacing="0" w:after="240" w:afterAutospacing="0" w:line="360" w:lineRule="auto"/>
      </w:pPr>
      <w:r>
        <w:t xml:space="preserve">Luck, I. (2022). </w:t>
      </w:r>
      <w:r>
        <w:rPr>
          <w:i/>
          <w:iCs/>
        </w:rPr>
        <w:t>5 Voice of Customer Benefits—The Important Ones</w:t>
      </w:r>
      <w:r>
        <w:t xml:space="preserve">. [online] </w:t>
      </w:r>
      <w:proofErr w:type="spellStart"/>
      <w:r>
        <w:t>CustomerGauge</w:t>
      </w:r>
      <w:proofErr w:type="spellEnd"/>
      <w:r>
        <w:t>. Available at: https://customergauge.com/blog/voice-of-customer-</w:t>
      </w:r>
      <w:r w:rsidRPr="00366352">
        <w:t>(Luck, 2022)</w:t>
      </w:r>
    </w:p>
    <w:p w14:paraId="0A64B810" w14:textId="77777777" w:rsidR="00523DE7" w:rsidRPr="006E6F33" w:rsidRDefault="00523DE7" w:rsidP="006E6F33">
      <w:pPr>
        <w:pStyle w:val="NormalWeb"/>
        <w:spacing w:before="0" w:beforeAutospacing="0" w:after="240" w:afterAutospacing="0" w:line="360" w:lineRule="auto"/>
      </w:pPr>
      <w:proofErr w:type="spellStart"/>
      <w:r>
        <w:t>Marinova</w:t>
      </w:r>
      <w:proofErr w:type="spellEnd"/>
      <w:r>
        <w:t xml:space="preserve">, I. (2019). </w:t>
      </w:r>
      <w:r>
        <w:rPr>
          <w:i/>
          <w:iCs/>
        </w:rPr>
        <w:t>What is a SIPOC Diagram: Examples, Benefits and Disadvantages</w:t>
      </w:r>
      <w:r>
        <w:t xml:space="preserve">. [online] </w:t>
      </w:r>
      <w:proofErr w:type="spellStart"/>
      <w:r>
        <w:t>Kanbanize</w:t>
      </w:r>
      <w:proofErr w:type="spellEnd"/>
      <w:r>
        <w:t xml:space="preserve"> Blog. Available at: https://kanbanize.com/blog/sipoc/#:~:text=What%20Are%20the%20Benefits%20of%20SIPOC%3F%201%20SIPOC.</w:t>
      </w:r>
    </w:p>
    <w:p w14:paraId="54F5F628" w14:textId="77777777" w:rsidR="00523DE7" w:rsidRDefault="00523DE7" w:rsidP="008A479F">
      <w:pPr>
        <w:pStyle w:val="NormalWeb"/>
        <w:spacing w:before="0" w:beforeAutospacing="0" w:after="240" w:afterAutospacing="0" w:line="360" w:lineRule="auto"/>
      </w:pPr>
      <w:r>
        <w:t xml:space="preserve">mind tools (2022). </w:t>
      </w:r>
      <w:r>
        <w:rPr>
          <w:i/>
          <w:iCs/>
        </w:rPr>
        <w:t>MindTools | Home</w:t>
      </w:r>
      <w:r>
        <w:t>. [online] www.mindtools.com. Available at: https://www.mindtools.com/a3mi00v/5-whys.</w:t>
      </w:r>
    </w:p>
    <w:p w14:paraId="7AF14D25" w14:textId="77777777" w:rsidR="00523DE7" w:rsidRDefault="00523DE7" w:rsidP="006E6F33">
      <w:pPr>
        <w:pStyle w:val="NormalWeb"/>
        <w:spacing w:before="0" w:beforeAutospacing="0" w:after="240" w:afterAutospacing="0" w:line="360" w:lineRule="auto"/>
      </w:pPr>
      <w:r>
        <w:t xml:space="preserve">Naik, S. (2019). </w:t>
      </w:r>
      <w:r>
        <w:rPr>
          <w:i/>
          <w:iCs/>
        </w:rPr>
        <w:t>What is Measurement System Variation?</w:t>
      </w:r>
      <w:r>
        <w:t xml:space="preserve"> [online] </w:t>
      </w:r>
      <w:proofErr w:type="spellStart"/>
      <w:r>
        <w:t>LSSSimplified</w:t>
      </w:r>
      <w:proofErr w:type="spellEnd"/>
      <w:r>
        <w:t>. Available at: https://lsssimplified.com/what-is-measurement-system-variation/.</w:t>
      </w:r>
    </w:p>
    <w:p w14:paraId="162984DF" w14:textId="77777777" w:rsidR="00523DE7" w:rsidRDefault="00523DE7" w:rsidP="00663C93">
      <w:pPr>
        <w:pStyle w:val="NormalWeb"/>
        <w:spacing w:before="0" w:beforeAutospacing="0" w:after="240" w:afterAutospacing="0" w:line="360" w:lineRule="auto"/>
      </w:pPr>
      <w:r>
        <w:t xml:space="preserve">PESTLEANALYSIS (2016). </w:t>
      </w:r>
      <w:r>
        <w:rPr>
          <w:i/>
          <w:iCs/>
        </w:rPr>
        <w:t>Benefits of SWOT Analysis</w:t>
      </w:r>
      <w:r>
        <w:t>. [online] pestleanalysis.com. Available at: https://pestleanalysis.com/benefits-of-swot-analysis/#:~:text=Benefits%20of%20a%20SWOT%20Analysis%201%20Cost-effective%20You.</w:t>
      </w:r>
    </w:p>
    <w:p w14:paraId="12832A38" w14:textId="77777777" w:rsidR="008E7A2E" w:rsidRPr="00BF0873" w:rsidRDefault="008E7A2E" w:rsidP="00C92446">
      <w:pPr>
        <w:rPr>
          <w:u w:val="single"/>
        </w:rPr>
      </w:pPr>
    </w:p>
    <w:sectPr w:rsidR="008E7A2E" w:rsidRPr="00BF0873">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EE2E6" w14:textId="77777777" w:rsidR="00C656F7" w:rsidRDefault="00C656F7" w:rsidP="002A55D0">
      <w:pPr>
        <w:spacing w:after="0" w:line="240" w:lineRule="auto"/>
      </w:pPr>
      <w:r>
        <w:separator/>
      </w:r>
    </w:p>
  </w:endnote>
  <w:endnote w:type="continuationSeparator" w:id="0">
    <w:p w14:paraId="1DF3444F" w14:textId="77777777" w:rsidR="00C656F7" w:rsidRDefault="00C656F7" w:rsidP="002A5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4943A" w14:textId="77777777" w:rsidR="0057584D" w:rsidRDefault="0057584D">
    <w:pPr>
      <w:pStyle w:val="Footer"/>
    </w:pPr>
  </w:p>
  <w:p w14:paraId="678C259C" w14:textId="77777777" w:rsidR="0057584D" w:rsidRDefault="00575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EDA54" w14:textId="77777777" w:rsidR="00C656F7" w:rsidRDefault="00C656F7" w:rsidP="002A55D0">
      <w:pPr>
        <w:spacing w:after="0" w:line="240" w:lineRule="auto"/>
      </w:pPr>
      <w:r>
        <w:separator/>
      </w:r>
    </w:p>
  </w:footnote>
  <w:footnote w:type="continuationSeparator" w:id="0">
    <w:p w14:paraId="5F6173EB" w14:textId="77777777" w:rsidR="00C656F7" w:rsidRDefault="00C656F7" w:rsidP="002A5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90997"/>
    <w:multiLevelType w:val="hybridMultilevel"/>
    <w:tmpl w:val="477E271A"/>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C1A60"/>
    <w:multiLevelType w:val="hybridMultilevel"/>
    <w:tmpl w:val="1B749F90"/>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95979"/>
    <w:multiLevelType w:val="hybridMultilevel"/>
    <w:tmpl w:val="C34A6B42"/>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B3A44"/>
    <w:multiLevelType w:val="hybridMultilevel"/>
    <w:tmpl w:val="38D6BB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90076F"/>
    <w:multiLevelType w:val="multilevel"/>
    <w:tmpl w:val="338605E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CD349C4"/>
    <w:multiLevelType w:val="hybridMultilevel"/>
    <w:tmpl w:val="38D6BB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D35771E"/>
    <w:multiLevelType w:val="hybridMultilevel"/>
    <w:tmpl w:val="2FC889AC"/>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CA43B5"/>
    <w:multiLevelType w:val="hybridMultilevel"/>
    <w:tmpl w:val="659201F6"/>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AA5491"/>
    <w:multiLevelType w:val="hybridMultilevel"/>
    <w:tmpl w:val="07163C7C"/>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4C56C1"/>
    <w:multiLevelType w:val="hybridMultilevel"/>
    <w:tmpl w:val="DD9A1394"/>
    <w:lvl w:ilvl="0" w:tplc="64C07C70">
      <w:start w:val="1"/>
      <w:numFmt w:val="bullet"/>
      <w:lvlText w:val=""/>
      <w:lvlJc w:val="left"/>
      <w:pPr>
        <w:tabs>
          <w:tab w:val="num" w:pos="720"/>
        </w:tabs>
        <w:ind w:left="720" w:hanging="360"/>
      </w:pPr>
      <w:rPr>
        <w:rFonts w:ascii="Wingdings" w:hAnsi="Wingdings" w:hint="default"/>
      </w:rPr>
    </w:lvl>
    <w:lvl w:ilvl="1" w:tplc="4EDCCCFE" w:tentative="1">
      <w:start w:val="1"/>
      <w:numFmt w:val="bullet"/>
      <w:lvlText w:val=""/>
      <w:lvlJc w:val="left"/>
      <w:pPr>
        <w:tabs>
          <w:tab w:val="num" w:pos="1440"/>
        </w:tabs>
        <w:ind w:left="1440" w:hanging="360"/>
      </w:pPr>
      <w:rPr>
        <w:rFonts w:ascii="Wingdings" w:hAnsi="Wingdings" w:hint="default"/>
      </w:rPr>
    </w:lvl>
    <w:lvl w:ilvl="2" w:tplc="DEF84A60" w:tentative="1">
      <w:start w:val="1"/>
      <w:numFmt w:val="bullet"/>
      <w:lvlText w:val=""/>
      <w:lvlJc w:val="left"/>
      <w:pPr>
        <w:tabs>
          <w:tab w:val="num" w:pos="2160"/>
        </w:tabs>
        <w:ind w:left="2160" w:hanging="360"/>
      </w:pPr>
      <w:rPr>
        <w:rFonts w:ascii="Wingdings" w:hAnsi="Wingdings" w:hint="default"/>
      </w:rPr>
    </w:lvl>
    <w:lvl w:ilvl="3" w:tplc="C076EB18" w:tentative="1">
      <w:start w:val="1"/>
      <w:numFmt w:val="bullet"/>
      <w:lvlText w:val=""/>
      <w:lvlJc w:val="left"/>
      <w:pPr>
        <w:tabs>
          <w:tab w:val="num" w:pos="2880"/>
        </w:tabs>
        <w:ind w:left="2880" w:hanging="360"/>
      </w:pPr>
      <w:rPr>
        <w:rFonts w:ascii="Wingdings" w:hAnsi="Wingdings" w:hint="default"/>
      </w:rPr>
    </w:lvl>
    <w:lvl w:ilvl="4" w:tplc="A36AC72A" w:tentative="1">
      <w:start w:val="1"/>
      <w:numFmt w:val="bullet"/>
      <w:lvlText w:val=""/>
      <w:lvlJc w:val="left"/>
      <w:pPr>
        <w:tabs>
          <w:tab w:val="num" w:pos="3600"/>
        </w:tabs>
        <w:ind w:left="3600" w:hanging="360"/>
      </w:pPr>
      <w:rPr>
        <w:rFonts w:ascii="Wingdings" w:hAnsi="Wingdings" w:hint="default"/>
      </w:rPr>
    </w:lvl>
    <w:lvl w:ilvl="5" w:tplc="3ED4C4BC" w:tentative="1">
      <w:start w:val="1"/>
      <w:numFmt w:val="bullet"/>
      <w:lvlText w:val=""/>
      <w:lvlJc w:val="left"/>
      <w:pPr>
        <w:tabs>
          <w:tab w:val="num" w:pos="4320"/>
        </w:tabs>
        <w:ind w:left="4320" w:hanging="360"/>
      </w:pPr>
      <w:rPr>
        <w:rFonts w:ascii="Wingdings" w:hAnsi="Wingdings" w:hint="default"/>
      </w:rPr>
    </w:lvl>
    <w:lvl w:ilvl="6" w:tplc="F12CD464" w:tentative="1">
      <w:start w:val="1"/>
      <w:numFmt w:val="bullet"/>
      <w:lvlText w:val=""/>
      <w:lvlJc w:val="left"/>
      <w:pPr>
        <w:tabs>
          <w:tab w:val="num" w:pos="5040"/>
        </w:tabs>
        <w:ind w:left="5040" w:hanging="360"/>
      </w:pPr>
      <w:rPr>
        <w:rFonts w:ascii="Wingdings" w:hAnsi="Wingdings" w:hint="default"/>
      </w:rPr>
    </w:lvl>
    <w:lvl w:ilvl="7" w:tplc="B67EA556" w:tentative="1">
      <w:start w:val="1"/>
      <w:numFmt w:val="bullet"/>
      <w:lvlText w:val=""/>
      <w:lvlJc w:val="left"/>
      <w:pPr>
        <w:tabs>
          <w:tab w:val="num" w:pos="5760"/>
        </w:tabs>
        <w:ind w:left="5760" w:hanging="360"/>
      </w:pPr>
      <w:rPr>
        <w:rFonts w:ascii="Wingdings" w:hAnsi="Wingdings" w:hint="default"/>
      </w:rPr>
    </w:lvl>
    <w:lvl w:ilvl="8" w:tplc="712886A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76090D"/>
    <w:multiLevelType w:val="multilevel"/>
    <w:tmpl w:val="D2C8B93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8C5054"/>
    <w:multiLevelType w:val="hybridMultilevel"/>
    <w:tmpl w:val="99607D72"/>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82145F"/>
    <w:multiLevelType w:val="hybridMultilevel"/>
    <w:tmpl w:val="645EEBF2"/>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5488F"/>
    <w:multiLevelType w:val="hybridMultilevel"/>
    <w:tmpl w:val="90BAC154"/>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367B71"/>
    <w:multiLevelType w:val="hybridMultilevel"/>
    <w:tmpl w:val="E48EC082"/>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3839DD"/>
    <w:multiLevelType w:val="hybridMultilevel"/>
    <w:tmpl w:val="94D66696"/>
    <w:lvl w:ilvl="0" w:tplc="590EE0B2">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3D63F6"/>
    <w:multiLevelType w:val="hybridMultilevel"/>
    <w:tmpl w:val="98B4A8D8"/>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A07617"/>
    <w:multiLevelType w:val="hybridMultilevel"/>
    <w:tmpl w:val="38D6B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9C6DC7"/>
    <w:multiLevelType w:val="hybridMultilevel"/>
    <w:tmpl w:val="977259CC"/>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404F80"/>
    <w:multiLevelType w:val="hybridMultilevel"/>
    <w:tmpl w:val="F47CFDB4"/>
    <w:lvl w:ilvl="0" w:tplc="5AD87912">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2C41B4"/>
    <w:multiLevelType w:val="hybridMultilevel"/>
    <w:tmpl w:val="12AA6234"/>
    <w:lvl w:ilvl="0" w:tplc="5AD87912">
      <w:start w:val="1"/>
      <w:numFmt w:val="bullet"/>
      <w:lvlText w:val=""/>
      <w:lvlJc w:val="left"/>
      <w:pPr>
        <w:ind w:left="1440" w:hanging="360"/>
      </w:pPr>
      <w:rPr>
        <w:rFonts w:ascii="Symbol" w:hAnsi="Symbol" w:hint="default"/>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68B7EF6"/>
    <w:multiLevelType w:val="hybridMultilevel"/>
    <w:tmpl w:val="FC526E06"/>
    <w:lvl w:ilvl="0" w:tplc="5AD87912">
      <w:start w:val="1"/>
      <w:numFmt w:val="bullet"/>
      <w:lvlText w:val=""/>
      <w:lvlJc w:val="left"/>
      <w:pPr>
        <w:ind w:left="1440" w:hanging="360"/>
      </w:pPr>
      <w:rPr>
        <w:rFonts w:ascii="Symbol" w:hAnsi="Symbol" w:hint="default"/>
        <w:sz w:val="22"/>
        <w:szCs w:val="22"/>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B331F63"/>
    <w:multiLevelType w:val="multilevel"/>
    <w:tmpl w:val="2E168C18"/>
    <w:lvl w:ilvl="0">
      <w:start w:val="1"/>
      <w:numFmt w:val="decimal"/>
      <w:lvlText w:val="%1."/>
      <w:lvlJc w:val="left"/>
      <w:pPr>
        <w:ind w:left="720" w:hanging="360"/>
      </w:p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886332119">
    <w:abstractNumId w:val="15"/>
  </w:num>
  <w:num w:numId="2" w16cid:durableId="1318417377">
    <w:abstractNumId w:val="4"/>
  </w:num>
  <w:num w:numId="3" w16cid:durableId="1860969034">
    <w:abstractNumId w:val="10"/>
  </w:num>
  <w:num w:numId="4" w16cid:durableId="823278409">
    <w:abstractNumId w:val="2"/>
  </w:num>
  <w:num w:numId="5" w16cid:durableId="964851299">
    <w:abstractNumId w:val="1"/>
  </w:num>
  <w:num w:numId="6" w16cid:durableId="914166549">
    <w:abstractNumId w:val="7"/>
  </w:num>
  <w:num w:numId="7" w16cid:durableId="1161652999">
    <w:abstractNumId w:val="11"/>
  </w:num>
  <w:num w:numId="8" w16cid:durableId="839662515">
    <w:abstractNumId w:val="20"/>
  </w:num>
  <w:num w:numId="9" w16cid:durableId="558827379">
    <w:abstractNumId w:val="18"/>
  </w:num>
  <w:num w:numId="10" w16cid:durableId="364717139">
    <w:abstractNumId w:val="12"/>
  </w:num>
  <w:num w:numId="11" w16cid:durableId="112017753">
    <w:abstractNumId w:val="8"/>
  </w:num>
  <w:num w:numId="12" w16cid:durableId="2094157532">
    <w:abstractNumId w:val="0"/>
  </w:num>
  <w:num w:numId="13" w16cid:durableId="1172256087">
    <w:abstractNumId w:val="21"/>
  </w:num>
  <w:num w:numId="14" w16cid:durableId="1453397184">
    <w:abstractNumId w:val="13"/>
  </w:num>
  <w:num w:numId="15" w16cid:durableId="2016612738">
    <w:abstractNumId w:val="16"/>
  </w:num>
  <w:num w:numId="16" w16cid:durableId="1337534906">
    <w:abstractNumId w:val="19"/>
  </w:num>
  <w:num w:numId="17" w16cid:durableId="467162584">
    <w:abstractNumId w:val="22"/>
  </w:num>
  <w:num w:numId="18" w16cid:durableId="446973855">
    <w:abstractNumId w:val="17"/>
  </w:num>
  <w:num w:numId="19" w16cid:durableId="814298786">
    <w:abstractNumId w:val="5"/>
  </w:num>
  <w:num w:numId="20" w16cid:durableId="263347995">
    <w:abstractNumId w:val="3"/>
  </w:num>
  <w:num w:numId="21" w16cid:durableId="870265971">
    <w:abstractNumId w:val="9"/>
  </w:num>
  <w:num w:numId="22" w16cid:durableId="1362365012">
    <w:abstractNumId w:val="14"/>
  </w:num>
  <w:num w:numId="23" w16cid:durableId="3917795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15D"/>
    <w:rsid w:val="00007FEF"/>
    <w:rsid w:val="000164EB"/>
    <w:rsid w:val="00022B24"/>
    <w:rsid w:val="00023909"/>
    <w:rsid w:val="0002415F"/>
    <w:rsid w:val="0003276A"/>
    <w:rsid w:val="000416FD"/>
    <w:rsid w:val="000426EA"/>
    <w:rsid w:val="0004747D"/>
    <w:rsid w:val="000520AF"/>
    <w:rsid w:val="00057B3B"/>
    <w:rsid w:val="00067D8E"/>
    <w:rsid w:val="00071C8F"/>
    <w:rsid w:val="0008082C"/>
    <w:rsid w:val="0008167C"/>
    <w:rsid w:val="000853C0"/>
    <w:rsid w:val="000861D3"/>
    <w:rsid w:val="00090CD4"/>
    <w:rsid w:val="000923BE"/>
    <w:rsid w:val="000978B2"/>
    <w:rsid w:val="00097F84"/>
    <w:rsid w:val="000A2691"/>
    <w:rsid w:val="000A68F0"/>
    <w:rsid w:val="000A70B6"/>
    <w:rsid w:val="000B2A2B"/>
    <w:rsid w:val="000B505F"/>
    <w:rsid w:val="000B5D48"/>
    <w:rsid w:val="000C2183"/>
    <w:rsid w:val="000C34E0"/>
    <w:rsid w:val="000C66FF"/>
    <w:rsid w:val="000C7BC1"/>
    <w:rsid w:val="000F1FEA"/>
    <w:rsid w:val="00100153"/>
    <w:rsid w:val="00101177"/>
    <w:rsid w:val="001121CD"/>
    <w:rsid w:val="001259E7"/>
    <w:rsid w:val="00133F85"/>
    <w:rsid w:val="00134913"/>
    <w:rsid w:val="001370C7"/>
    <w:rsid w:val="0014245F"/>
    <w:rsid w:val="001506C4"/>
    <w:rsid w:val="001557E5"/>
    <w:rsid w:val="00164F03"/>
    <w:rsid w:val="001836BC"/>
    <w:rsid w:val="00190DEF"/>
    <w:rsid w:val="00191631"/>
    <w:rsid w:val="001A30FF"/>
    <w:rsid w:val="001A455F"/>
    <w:rsid w:val="001A4FB2"/>
    <w:rsid w:val="001B53AA"/>
    <w:rsid w:val="001C2E9D"/>
    <w:rsid w:val="001C3944"/>
    <w:rsid w:val="001C4F2D"/>
    <w:rsid w:val="001D16A7"/>
    <w:rsid w:val="001E07BF"/>
    <w:rsid w:val="001E3141"/>
    <w:rsid w:val="001F1F84"/>
    <w:rsid w:val="001F4CF2"/>
    <w:rsid w:val="00205B72"/>
    <w:rsid w:val="0020689E"/>
    <w:rsid w:val="00206E5B"/>
    <w:rsid w:val="002151EF"/>
    <w:rsid w:val="00217A45"/>
    <w:rsid w:val="002239DA"/>
    <w:rsid w:val="002317F7"/>
    <w:rsid w:val="00235932"/>
    <w:rsid w:val="0024184D"/>
    <w:rsid w:val="002444CF"/>
    <w:rsid w:val="00245885"/>
    <w:rsid w:val="0025680D"/>
    <w:rsid w:val="00267EC5"/>
    <w:rsid w:val="0027554E"/>
    <w:rsid w:val="00283ACC"/>
    <w:rsid w:val="00290B0C"/>
    <w:rsid w:val="002919C7"/>
    <w:rsid w:val="00294629"/>
    <w:rsid w:val="002949BA"/>
    <w:rsid w:val="00297F4F"/>
    <w:rsid w:val="002A4CFC"/>
    <w:rsid w:val="002A55D0"/>
    <w:rsid w:val="002A6477"/>
    <w:rsid w:val="002B6B2F"/>
    <w:rsid w:val="002C1637"/>
    <w:rsid w:val="002C3C80"/>
    <w:rsid w:val="002C6B82"/>
    <w:rsid w:val="002D2C4C"/>
    <w:rsid w:val="002E5038"/>
    <w:rsid w:val="002E72B8"/>
    <w:rsid w:val="003007C5"/>
    <w:rsid w:val="00310306"/>
    <w:rsid w:val="00313297"/>
    <w:rsid w:val="00313724"/>
    <w:rsid w:val="00313945"/>
    <w:rsid w:val="003144CE"/>
    <w:rsid w:val="003158C5"/>
    <w:rsid w:val="00316C20"/>
    <w:rsid w:val="00324072"/>
    <w:rsid w:val="00325941"/>
    <w:rsid w:val="00327429"/>
    <w:rsid w:val="00351D0A"/>
    <w:rsid w:val="0035715D"/>
    <w:rsid w:val="00357BCA"/>
    <w:rsid w:val="003616F0"/>
    <w:rsid w:val="00361939"/>
    <w:rsid w:val="00362CCC"/>
    <w:rsid w:val="00366352"/>
    <w:rsid w:val="0036655E"/>
    <w:rsid w:val="00372BB5"/>
    <w:rsid w:val="003746B7"/>
    <w:rsid w:val="00374805"/>
    <w:rsid w:val="003849F7"/>
    <w:rsid w:val="00394763"/>
    <w:rsid w:val="003A2618"/>
    <w:rsid w:val="003A4967"/>
    <w:rsid w:val="003B49FC"/>
    <w:rsid w:val="003C14F9"/>
    <w:rsid w:val="003D24A3"/>
    <w:rsid w:val="003D7945"/>
    <w:rsid w:val="003E4BC3"/>
    <w:rsid w:val="003E71D9"/>
    <w:rsid w:val="003F0C46"/>
    <w:rsid w:val="00400D0F"/>
    <w:rsid w:val="00405C4C"/>
    <w:rsid w:val="00415A75"/>
    <w:rsid w:val="00415B8B"/>
    <w:rsid w:val="004167F4"/>
    <w:rsid w:val="00416A30"/>
    <w:rsid w:val="004223FB"/>
    <w:rsid w:val="00424FE9"/>
    <w:rsid w:val="00425743"/>
    <w:rsid w:val="00427456"/>
    <w:rsid w:val="00431AE2"/>
    <w:rsid w:val="004402EA"/>
    <w:rsid w:val="00441983"/>
    <w:rsid w:val="00442674"/>
    <w:rsid w:val="00457FAA"/>
    <w:rsid w:val="004737E8"/>
    <w:rsid w:val="00474883"/>
    <w:rsid w:val="00482DCE"/>
    <w:rsid w:val="00483646"/>
    <w:rsid w:val="00484F45"/>
    <w:rsid w:val="00486617"/>
    <w:rsid w:val="004A01DE"/>
    <w:rsid w:val="004A6699"/>
    <w:rsid w:val="004B38BF"/>
    <w:rsid w:val="004B7E2D"/>
    <w:rsid w:val="004C5373"/>
    <w:rsid w:val="004D52BA"/>
    <w:rsid w:val="004D5EE8"/>
    <w:rsid w:val="004E10CF"/>
    <w:rsid w:val="004E1FC4"/>
    <w:rsid w:val="004E3416"/>
    <w:rsid w:val="004E5663"/>
    <w:rsid w:val="004F5D9D"/>
    <w:rsid w:val="004F63A8"/>
    <w:rsid w:val="0050722D"/>
    <w:rsid w:val="00511D4D"/>
    <w:rsid w:val="005224A3"/>
    <w:rsid w:val="00523DE7"/>
    <w:rsid w:val="00532388"/>
    <w:rsid w:val="0053462D"/>
    <w:rsid w:val="00534B58"/>
    <w:rsid w:val="00536571"/>
    <w:rsid w:val="00543882"/>
    <w:rsid w:val="0054691F"/>
    <w:rsid w:val="00547C5A"/>
    <w:rsid w:val="005564AC"/>
    <w:rsid w:val="005608F2"/>
    <w:rsid w:val="00561AD7"/>
    <w:rsid w:val="005627AD"/>
    <w:rsid w:val="00571EE4"/>
    <w:rsid w:val="0057584D"/>
    <w:rsid w:val="0058321B"/>
    <w:rsid w:val="00583630"/>
    <w:rsid w:val="00592C4C"/>
    <w:rsid w:val="005A7A2B"/>
    <w:rsid w:val="005A7EE9"/>
    <w:rsid w:val="005B0C13"/>
    <w:rsid w:val="005B37E3"/>
    <w:rsid w:val="005B673F"/>
    <w:rsid w:val="005C50CB"/>
    <w:rsid w:val="005C6810"/>
    <w:rsid w:val="005D0790"/>
    <w:rsid w:val="005D09CE"/>
    <w:rsid w:val="005D1E36"/>
    <w:rsid w:val="005D680E"/>
    <w:rsid w:val="005F0352"/>
    <w:rsid w:val="005F2FEC"/>
    <w:rsid w:val="00602141"/>
    <w:rsid w:val="00602CEC"/>
    <w:rsid w:val="006049C6"/>
    <w:rsid w:val="00623B79"/>
    <w:rsid w:val="00631405"/>
    <w:rsid w:val="00635BE2"/>
    <w:rsid w:val="00637313"/>
    <w:rsid w:val="006415FB"/>
    <w:rsid w:val="0064301E"/>
    <w:rsid w:val="0065633D"/>
    <w:rsid w:val="00663C93"/>
    <w:rsid w:val="00673E41"/>
    <w:rsid w:val="00681D1E"/>
    <w:rsid w:val="00682128"/>
    <w:rsid w:val="00691A83"/>
    <w:rsid w:val="0069248C"/>
    <w:rsid w:val="0069374C"/>
    <w:rsid w:val="00694AB8"/>
    <w:rsid w:val="006B59C2"/>
    <w:rsid w:val="006B7EE7"/>
    <w:rsid w:val="006C0DC1"/>
    <w:rsid w:val="006D1BDF"/>
    <w:rsid w:val="006D3D26"/>
    <w:rsid w:val="006E07B2"/>
    <w:rsid w:val="006E6E57"/>
    <w:rsid w:val="006E6F33"/>
    <w:rsid w:val="006F37AB"/>
    <w:rsid w:val="006F3FDA"/>
    <w:rsid w:val="00700880"/>
    <w:rsid w:val="00700FEC"/>
    <w:rsid w:val="00703D1F"/>
    <w:rsid w:val="0071304A"/>
    <w:rsid w:val="00732FEC"/>
    <w:rsid w:val="0074096F"/>
    <w:rsid w:val="00743C7C"/>
    <w:rsid w:val="00747D89"/>
    <w:rsid w:val="00756334"/>
    <w:rsid w:val="0075754F"/>
    <w:rsid w:val="0075756D"/>
    <w:rsid w:val="007575E2"/>
    <w:rsid w:val="00763814"/>
    <w:rsid w:val="007674EE"/>
    <w:rsid w:val="00774D61"/>
    <w:rsid w:val="007819DC"/>
    <w:rsid w:val="007931B5"/>
    <w:rsid w:val="007966B3"/>
    <w:rsid w:val="007A16AB"/>
    <w:rsid w:val="007A4FB7"/>
    <w:rsid w:val="007B4C43"/>
    <w:rsid w:val="007C3AE0"/>
    <w:rsid w:val="007C494C"/>
    <w:rsid w:val="007D0D24"/>
    <w:rsid w:val="007E2BE3"/>
    <w:rsid w:val="007E7BDA"/>
    <w:rsid w:val="007F3582"/>
    <w:rsid w:val="007F522A"/>
    <w:rsid w:val="00802DFB"/>
    <w:rsid w:val="00815FD6"/>
    <w:rsid w:val="00817537"/>
    <w:rsid w:val="0083026A"/>
    <w:rsid w:val="008337D9"/>
    <w:rsid w:val="00836F46"/>
    <w:rsid w:val="00843403"/>
    <w:rsid w:val="00845DB1"/>
    <w:rsid w:val="00851362"/>
    <w:rsid w:val="00851522"/>
    <w:rsid w:val="0085392C"/>
    <w:rsid w:val="00854D75"/>
    <w:rsid w:val="0085638C"/>
    <w:rsid w:val="00863414"/>
    <w:rsid w:val="00866008"/>
    <w:rsid w:val="00873536"/>
    <w:rsid w:val="008907E6"/>
    <w:rsid w:val="0089483D"/>
    <w:rsid w:val="0089494D"/>
    <w:rsid w:val="008A479F"/>
    <w:rsid w:val="008A63E6"/>
    <w:rsid w:val="008B0F52"/>
    <w:rsid w:val="008D7D17"/>
    <w:rsid w:val="008E2D68"/>
    <w:rsid w:val="008E409B"/>
    <w:rsid w:val="008E62F0"/>
    <w:rsid w:val="008E7A2E"/>
    <w:rsid w:val="008F4865"/>
    <w:rsid w:val="00911EAF"/>
    <w:rsid w:val="00913CA0"/>
    <w:rsid w:val="00913DC6"/>
    <w:rsid w:val="0094088C"/>
    <w:rsid w:val="009435E1"/>
    <w:rsid w:val="009451D4"/>
    <w:rsid w:val="00947105"/>
    <w:rsid w:val="00954482"/>
    <w:rsid w:val="00954726"/>
    <w:rsid w:val="00960CBD"/>
    <w:rsid w:val="00980AAE"/>
    <w:rsid w:val="00982866"/>
    <w:rsid w:val="00985308"/>
    <w:rsid w:val="00996A09"/>
    <w:rsid w:val="009B32F0"/>
    <w:rsid w:val="009B34E1"/>
    <w:rsid w:val="009B5321"/>
    <w:rsid w:val="009B6CD8"/>
    <w:rsid w:val="009C10CD"/>
    <w:rsid w:val="009C20F4"/>
    <w:rsid w:val="009D3F52"/>
    <w:rsid w:val="009D41CC"/>
    <w:rsid w:val="009E26DA"/>
    <w:rsid w:val="009F5C30"/>
    <w:rsid w:val="00A05F74"/>
    <w:rsid w:val="00A11FF1"/>
    <w:rsid w:val="00A16067"/>
    <w:rsid w:val="00A2098A"/>
    <w:rsid w:val="00A22B0D"/>
    <w:rsid w:val="00A25341"/>
    <w:rsid w:val="00A26CC0"/>
    <w:rsid w:val="00A3076F"/>
    <w:rsid w:val="00A34B9E"/>
    <w:rsid w:val="00A40B62"/>
    <w:rsid w:val="00A42451"/>
    <w:rsid w:val="00A42977"/>
    <w:rsid w:val="00A56EC9"/>
    <w:rsid w:val="00A61192"/>
    <w:rsid w:val="00A72EDA"/>
    <w:rsid w:val="00A732E8"/>
    <w:rsid w:val="00A753C7"/>
    <w:rsid w:val="00A75B6B"/>
    <w:rsid w:val="00A84EDB"/>
    <w:rsid w:val="00A87A55"/>
    <w:rsid w:val="00AA157A"/>
    <w:rsid w:val="00AA46DA"/>
    <w:rsid w:val="00AA52E4"/>
    <w:rsid w:val="00AB2956"/>
    <w:rsid w:val="00AB46E9"/>
    <w:rsid w:val="00AC756C"/>
    <w:rsid w:val="00AD39F6"/>
    <w:rsid w:val="00AD45A9"/>
    <w:rsid w:val="00AD480D"/>
    <w:rsid w:val="00AE10D1"/>
    <w:rsid w:val="00B10E3C"/>
    <w:rsid w:val="00B1308B"/>
    <w:rsid w:val="00B26C76"/>
    <w:rsid w:val="00B35E89"/>
    <w:rsid w:val="00B47D95"/>
    <w:rsid w:val="00B47F8E"/>
    <w:rsid w:val="00B5713E"/>
    <w:rsid w:val="00B63DBA"/>
    <w:rsid w:val="00B70014"/>
    <w:rsid w:val="00B71E0A"/>
    <w:rsid w:val="00B85C26"/>
    <w:rsid w:val="00B96653"/>
    <w:rsid w:val="00BA0D32"/>
    <w:rsid w:val="00BA5026"/>
    <w:rsid w:val="00BA5966"/>
    <w:rsid w:val="00BB0AED"/>
    <w:rsid w:val="00BB1C50"/>
    <w:rsid w:val="00BC6044"/>
    <w:rsid w:val="00BD5E5D"/>
    <w:rsid w:val="00BD683D"/>
    <w:rsid w:val="00BD6D50"/>
    <w:rsid w:val="00BE73D3"/>
    <w:rsid w:val="00BF0873"/>
    <w:rsid w:val="00C07339"/>
    <w:rsid w:val="00C146D0"/>
    <w:rsid w:val="00C241D2"/>
    <w:rsid w:val="00C25860"/>
    <w:rsid w:val="00C31003"/>
    <w:rsid w:val="00C40149"/>
    <w:rsid w:val="00C40B9C"/>
    <w:rsid w:val="00C415CA"/>
    <w:rsid w:val="00C43444"/>
    <w:rsid w:val="00C60A77"/>
    <w:rsid w:val="00C656F7"/>
    <w:rsid w:val="00C6745D"/>
    <w:rsid w:val="00C77E55"/>
    <w:rsid w:val="00C849F0"/>
    <w:rsid w:val="00C874C6"/>
    <w:rsid w:val="00C876D4"/>
    <w:rsid w:val="00C87C7C"/>
    <w:rsid w:val="00C902E7"/>
    <w:rsid w:val="00C92446"/>
    <w:rsid w:val="00C929AF"/>
    <w:rsid w:val="00C95175"/>
    <w:rsid w:val="00C96B84"/>
    <w:rsid w:val="00CA0BCC"/>
    <w:rsid w:val="00CA63A8"/>
    <w:rsid w:val="00CC1220"/>
    <w:rsid w:val="00CC57F5"/>
    <w:rsid w:val="00CC754E"/>
    <w:rsid w:val="00CD1106"/>
    <w:rsid w:val="00CD5E29"/>
    <w:rsid w:val="00CF0704"/>
    <w:rsid w:val="00CF1275"/>
    <w:rsid w:val="00CF59FC"/>
    <w:rsid w:val="00CF6AF0"/>
    <w:rsid w:val="00CF7867"/>
    <w:rsid w:val="00D01245"/>
    <w:rsid w:val="00D030FE"/>
    <w:rsid w:val="00D0371B"/>
    <w:rsid w:val="00D0459E"/>
    <w:rsid w:val="00D05879"/>
    <w:rsid w:val="00D11828"/>
    <w:rsid w:val="00D159BE"/>
    <w:rsid w:val="00D22587"/>
    <w:rsid w:val="00D36053"/>
    <w:rsid w:val="00D42191"/>
    <w:rsid w:val="00D45B0A"/>
    <w:rsid w:val="00D4662A"/>
    <w:rsid w:val="00D47D7D"/>
    <w:rsid w:val="00D56966"/>
    <w:rsid w:val="00D6571F"/>
    <w:rsid w:val="00D80AFE"/>
    <w:rsid w:val="00D80C37"/>
    <w:rsid w:val="00D86ADD"/>
    <w:rsid w:val="00D97369"/>
    <w:rsid w:val="00DA0266"/>
    <w:rsid w:val="00DA2200"/>
    <w:rsid w:val="00DA4BA5"/>
    <w:rsid w:val="00DA675E"/>
    <w:rsid w:val="00DB03E8"/>
    <w:rsid w:val="00DB3FB4"/>
    <w:rsid w:val="00DD1364"/>
    <w:rsid w:val="00DE1807"/>
    <w:rsid w:val="00DF500F"/>
    <w:rsid w:val="00DF6078"/>
    <w:rsid w:val="00E105CA"/>
    <w:rsid w:val="00E11215"/>
    <w:rsid w:val="00E12A41"/>
    <w:rsid w:val="00E12DF8"/>
    <w:rsid w:val="00E142ED"/>
    <w:rsid w:val="00E16E27"/>
    <w:rsid w:val="00E1796C"/>
    <w:rsid w:val="00E23C95"/>
    <w:rsid w:val="00E25CFC"/>
    <w:rsid w:val="00E34CC7"/>
    <w:rsid w:val="00E4535D"/>
    <w:rsid w:val="00E5287F"/>
    <w:rsid w:val="00E71E3A"/>
    <w:rsid w:val="00E720B1"/>
    <w:rsid w:val="00E720F1"/>
    <w:rsid w:val="00E7529B"/>
    <w:rsid w:val="00E7570B"/>
    <w:rsid w:val="00E82422"/>
    <w:rsid w:val="00E87A0F"/>
    <w:rsid w:val="00E97E6C"/>
    <w:rsid w:val="00EA3DD4"/>
    <w:rsid w:val="00EA4F36"/>
    <w:rsid w:val="00EA7F7C"/>
    <w:rsid w:val="00EB439C"/>
    <w:rsid w:val="00EB52F3"/>
    <w:rsid w:val="00EB5406"/>
    <w:rsid w:val="00EB6701"/>
    <w:rsid w:val="00EB6C68"/>
    <w:rsid w:val="00EC35B6"/>
    <w:rsid w:val="00ED471F"/>
    <w:rsid w:val="00ED71CC"/>
    <w:rsid w:val="00EE2842"/>
    <w:rsid w:val="00EE45BB"/>
    <w:rsid w:val="00EE5E39"/>
    <w:rsid w:val="00EE6464"/>
    <w:rsid w:val="00EE702D"/>
    <w:rsid w:val="00EF5E4A"/>
    <w:rsid w:val="00EF7581"/>
    <w:rsid w:val="00F00CDE"/>
    <w:rsid w:val="00F0752D"/>
    <w:rsid w:val="00F15804"/>
    <w:rsid w:val="00F1585E"/>
    <w:rsid w:val="00F225DA"/>
    <w:rsid w:val="00F267D8"/>
    <w:rsid w:val="00F34A89"/>
    <w:rsid w:val="00F352C2"/>
    <w:rsid w:val="00F36F7A"/>
    <w:rsid w:val="00F372CD"/>
    <w:rsid w:val="00F42AA2"/>
    <w:rsid w:val="00F46E2C"/>
    <w:rsid w:val="00F53AF6"/>
    <w:rsid w:val="00F55A7D"/>
    <w:rsid w:val="00F62695"/>
    <w:rsid w:val="00F700AE"/>
    <w:rsid w:val="00F730D8"/>
    <w:rsid w:val="00F778DD"/>
    <w:rsid w:val="00F8193B"/>
    <w:rsid w:val="00F87EF9"/>
    <w:rsid w:val="00F9347B"/>
    <w:rsid w:val="00FA46D1"/>
    <w:rsid w:val="00FA4740"/>
    <w:rsid w:val="00FB63D8"/>
    <w:rsid w:val="00FC03E1"/>
    <w:rsid w:val="00FC2FBE"/>
    <w:rsid w:val="00FC5811"/>
    <w:rsid w:val="00FD2330"/>
    <w:rsid w:val="00FE1924"/>
    <w:rsid w:val="00FE38AC"/>
    <w:rsid w:val="00FF6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68663"/>
  <w15:chartTrackingRefBased/>
  <w15:docId w15:val="{7957654A-72C1-4EC2-8421-6DAAC73E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15D"/>
    <w:rPr>
      <w:kern w:val="0"/>
      <w14:ligatures w14:val="none"/>
    </w:rPr>
  </w:style>
  <w:style w:type="paragraph" w:styleId="Heading1">
    <w:name w:val="heading 1"/>
    <w:basedOn w:val="Normal"/>
    <w:next w:val="Normal"/>
    <w:link w:val="Heading1Char"/>
    <w:uiPriority w:val="9"/>
    <w:qFormat/>
    <w:rsid w:val="007F522A"/>
    <w:pPr>
      <w:keepNext/>
      <w:keepLines/>
      <w:spacing w:before="240" w:after="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D4662A"/>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71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5715D"/>
    <w:rPr>
      <w:rFonts w:eastAsiaTheme="minorEastAsia"/>
      <w:kern w:val="0"/>
      <w:lang w:val="en-US"/>
      <w14:ligatures w14:val="none"/>
    </w:rPr>
  </w:style>
  <w:style w:type="character" w:customStyle="1" w:styleId="Heading1Char">
    <w:name w:val="Heading 1 Char"/>
    <w:basedOn w:val="DefaultParagraphFont"/>
    <w:link w:val="Heading1"/>
    <w:uiPriority w:val="9"/>
    <w:rsid w:val="007F522A"/>
    <w:rPr>
      <w:rFonts w:asciiTheme="majorHAnsi" w:eastAsiaTheme="majorEastAsia" w:hAnsiTheme="majorHAnsi" w:cstheme="majorBidi"/>
      <w:b/>
      <w:color w:val="2F5496" w:themeColor="accent1" w:themeShade="BF"/>
      <w:kern w:val="0"/>
      <w:sz w:val="32"/>
      <w:szCs w:val="32"/>
      <w:u w:val="single"/>
      <w14:ligatures w14:val="none"/>
    </w:rPr>
  </w:style>
  <w:style w:type="paragraph" w:styleId="TOCHeading">
    <w:name w:val="TOC Heading"/>
    <w:basedOn w:val="Heading1"/>
    <w:next w:val="Normal"/>
    <w:uiPriority w:val="39"/>
    <w:unhideWhenUsed/>
    <w:qFormat/>
    <w:rsid w:val="0035715D"/>
    <w:pPr>
      <w:outlineLvl w:val="9"/>
    </w:pPr>
    <w:rPr>
      <w:b w:val="0"/>
      <w:lang w:val="en-US"/>
    </w:rPr>
  </w:style>
  <w:style w:type="paragraph" w:styleId="TOC1">
    <w:name w:val="toc 1"/>
    <w:basedOn w:val="Normal"/>
    <w:next w:val="Normal"/>
    <w:autoRedefine/>
    <w:uiPriority w:val="39"/>
    <w:unhideWhenUsed/>
    <w:rsid w:val="0035715D"/>
    <w:pPr>
      <w:spacing w:after="100"/>
    </w:pPr>
  </w:style>
  <w:style w:type="character" w:styleId="Hyperlink">
    <w:name w:val="Hyperlink"/>
    <w:basedOn w:val="DefaultParagraphFont"/>
    <w:uiPriority w:val="99"/>
    <w:unhideWhenUsed/>
    <w:rsid w:val="0035715D"/>
    <w:rPr>
      <w:color w:val="0563C1" w:themeColor="hyperlink"/>
      <w:u w:val="single"/>
    </w:rPr>
  </w:style>
  <w:style w:type="paragraph" w:styleId="ListParagraph">
    <w:name w:val="List Paragraph"/>
    <w:basedOn w:val="Normal"/>
    <w:uiPriority w:val="34"/>
    <w:qFormat/>
    <w:rsid w:val="00FB63D8"/>
    <w:pPr>
      <w:ind w:left="720"/>
      <w:contextualSpacing/>
    </w:pPr>
  </w:style>
  <w:style w:type="character" w:customStyle="1" w:styleId="Heading2Char">
    <w:name w:val="Heading 2 Char"/>
    <w:basedOn w:val="DefaultParagraphFont"/>
    <w:link w:val="Heading2"/>
    <w:uiPriority w:val="9"/>
    <w:rsid w:val="00D4662A"/>
    <w:rPr>
      <w:rFonts w:asciiTheme="majorHAnsi" w:eastAsiaTheme="majorEastAsia" w:hAnsiTheme="majorHAnsi" w:cstheme="majorBidi"/>
      <w:color w:val="2F5496" w:themeColor="accent1" w:themeShade="BF"/>
      <w:kern w:val="0"/>
      <w:sz w:val="26"/>
      <w:szCs w:val="26"/>
      <w:u w:val="single"/>
      <w14:ligatures w14:val="none"/>
    </w:rPr>
  </w:style>
  <w:style w:type="paragraph" w:styleId="TOC2">
    <w:name w:val="toc 2"/>
    <w:basedOn w:val="Normal"/>
    <w:next w:val="Normal"/>
    <w:autoRedefine/>
    <w:uiPriority w:val="39"/>
    <w:unhideWhenUsed/>
    <w:rsid w:val="00D4662A"/>
    <w:pPr>
      <w:spacing w:after="100"/>
      <w:ind w:left="220"/>
    </w:pPr>
  </w:style>
  <w:style w:type="table" w:styleId="TableGrid">
    <w:name w:val="Table Grid"/>
    <w:basedOn w:val="TableNormal"/>
    <w:uiPriority w:val="39"/>
    <w:rsid w:val="009C2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A5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5D0"/>
    <w:rPr>
      <w:kern w:val="0"/>
      <w14:ligatures w14:val="none"/>
    </w:rPr>
  </w:style>
  <w:style w:type="paragraph" w:styleId="Footer">
    <w:name w:val="footer"/>
    <w:basedOn w:val="Normal"/>
    <w:link w:val="FooterChar"/>
    <w:uiPriority w:val="99"/>
    <w:unhideWhenUsed/>
    <w:rsid w:val="002A5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5D0"/>
    <w:rPr>
      <w:kern w:val="0"/>
      <w14:ligatures w14:val="none"/>
    </w:rPr>
  </w:style>
  <w:style w:type="paragraph" w:styleId="Caption">
    <w:name w:val="caption"/>
    <w:basedOn w:val="Normal"/>
    <w:next w:val="Normal"/>
    <w:uiPriority w:val="35"/>
    <w:unhideWhenUsed/>
    <w:qFormat/>
    <w:rsid w:val="00AA46DA"/>
    <w:pPr>
      <w:spacing w:after="200" w:line="240" w:lineRule="auto"/>
    </w:pPr>
    <w:rPr>
      <w:i/>
      <w:iCs/>
      <w:color w:val="44546A" w:themeColor="text2"/>
      <w:sz w:val="18"/>
      <w:szCs w:val="18"/>
    </w:rPr>
  </w:style>
  <w:style w:type="paragraph" w:styleId="NormalWeb">
    <w:name w:val="Normal (Web)"/>
    <w:basedOn w:val="Normal"/>
    <w:uiPriority w:val="99"/>
    <w:unhideWhenUsed/>
    <w:rsid w:val="005832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6E6E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6821">
      <w:bodyDiv w:val="1"/>
      <w:marLeft w:val="0"/>
      <w:marRight w:val="0"/>
      <w:marTop w:val="0"/>
      <w:marBottom w:val="0"/>
      <w:divBdr>
        <w:top w:val="none" w:sz="0" w:space="0" w:color="auto"/>
        <w:left w:val="none" w:sz="0" w:space="0" w:color="auto"/>
        <w:bottom w:val="none" w:sz="0" w:space="0" w:color="auto"/>
        <w:right w:val="none" w:sz="0" w:space="0" w:color="auto"/>
      </w:divBdr>
    </w:div>
    <w:div w:id="126096896">
      <w:bodyDiv w:val="1"/>
      <w:marLeft w:val="0"/>
      <w:marRight w:val="0"/>
      <w:marTop w:val="0"/>
      <w:marBottom w:val="0"/>
      <w:divBdr>
        <w:top w:val="none" w:sz="0" w:space="0" w:color="auto"/>
        <w:left w:val="none" w:sz="0" w:space="0" w:color="auto"/>
        <w:bottom w:val="none" w:sz="0" w:space="0" w:color="auto"/>
        <w:right w:val="none" w:sz="0" w:space="0" w:color="auto"/>
      </w:divBdr>
      <w:divsChild>
        <w:div w:id="869730622">
          <w:marLeft w:val="0"/>
          <w:marRight w:val="0"/>
          <w:marTop w:val="0"/>
          <w:marBottom w:val="0"/>
          <w:divBdr>
            <w:top w:val="none" w:sz="0" w:space="0" w:color="auto"/>
            <w:left w:val="none" w:sz="0" w:space="0" w:color="auto"/>
            <w:bottom w:val="none" w:sz="0" w:space="0" w:color="auto"/>
            <w:right w:val="none" w:sz="0" w:space="0" w:color="auto"/>
          </w:divBdr>
        </w:div>
      </w:divsChild>
    </w:div>
    <w:div w:id="150485930">
      <w:bodyDiv w:val="1"/>
      <w:marLeft w:val="0"/>
      <w:marRight w:val="0"/>
      <w:marTop w:val="0"/>
      <w:marBottom w:val="0"/>
      <w:divBdr>
        <w:top w:val="none" w:sz="0" w:space="0" w:color="auto"/>
        <w:left w:val="none" w:sz="0" w:space="0" w:color="auto"/>
        <w:bottom w:val="none" w:sz="0" w:space="0" w:color="auto"/>
        <w:right w:val="none" w:sz="0" w:space="0" w:color="auto"/>
      </w:divBdr>
      <w:divsChild>
        <w:div w:id="876163246">
          <w:marLeft w:val="0"/>
          <w:marRight w:val="0"/>
          <w:marTop w:val="0"/>
          <w:marBottom w:val="0"/>
          <w:divBdr>
            <w:top w:val="none" w:sz="0" w:space="0" w:color="auto"/>
            <w:left w:val="none" w:sz="0" w:space="0" w:color="auto"/>
            <w:bottom w:val="none" w:sz="0" w:space="0" w:color="auto"/>
            <w:right w:val="none" w:sz="0" w:space="0" w:color="auto"/>
          </w:divBdr>
        </w:div>
      </w:divsChild>
    </w:div>
    <w:div w:id="259801128">
      <w:bodyDiv w:val="1"/>
      <w:marLeft w:val="0"/>
      <w:marRight w:val="0"/>
      <w:marTop w:val="0"/>
      <w:marBottom w:val="0"/>
      <w:divBdr>
        <w:top w:val="none" w:sz="0" w:space="0" w:color="auto"/>
        <w:left w:val="none" w:sz="0" w:space="0" w:color="auto"/>
        <w:bottom w:val="none" w:sz="0" w:space="0" w:color="auto"/>
        <w:right w:val="none" w:sz="0" w:space="0" w:color="auto"/>
      </w:divBdr>
    </w:div>
    <w:div w:id="363750373">
      <w:bodyDiv w:val="1"/>
      <w:marLeft w:val="0"/>
      <w:marRight w:val="0"/>
      <w:marTop w:val="0"/>
      <w:marBottom w:val="0"/>
      <w:divBdr>
        <w:top w:val="none" w:sz="0" w:space="0" w:color="auto"/>
        <w:left w:val="none" w:sz="0" w:space="0" w:color="auto"/>
        <w:bottom w:val="none" w:sz="0" w:space="0" w:color="auto"/>
        <w:right w:val="none" w:sz="0" w:space="0" w:color="auto"/>
      </w:divBdr>
    </w:div>
    <w:div w:id="372463428">
      <w:bodyDiv w:val="1"/>
      <w:marLeft w:val="0"/>
      <w:marRight w:val="0"/>
      <w:marTop w:val="0"/>
      <w:marBottom w:val="0"/>
      <w:divBdr>
        <w:top w:val="none" w:sz="0" w:space="0" w:color="auto"/>
        <w:left w:val="none" w:sz="0" w:space="0" w:color="auto"/>
        <w:bottom w:val="none" w:sz="0" w:space="0" w:color="auto"/>
        <w:right w:val="none" w:sz="0" w:space="0" w:color="auto"/>
      </w:divBdr>
    </w:div>
    <w:div w:id="431514089">
      <w:bodyDiv w:val="1"/>
      <w:marLeft w:val="0"/>
      <w:marRight w:val="0"/>
      <w:marTop w:val="0"/>
      <w:marBottom w:val="0"/>
      <w:divBdr>
        <w:top w:val="none" w:sz="0" w:space="0" w:color="auto"/>
        <w:left w:val="none" w:sz="0" w:space="0" w:color="auto"/>
        <w:bottom w:val="none" w:sz="0" w:space="0" w:color="auto"/>
        <w:right w:val="none" w:sz="0" w:space="0" w:color="auto"/>
      </w:divBdr>
    </w:div>
    <w:div w:id="469595311">
      <w:bodyDiv w:val="1"/>
      <w:marLeft w:val="0"/>
      <w:marRight w:val="0"/>
      <w:marTop w:val="0"/>
      <w:marBottom w:val="0"/>
      <w:divBdr>
        <w:top w:val="none" w:sz="0" w:space="0" w:color="auto"/>
        <w:left w:val="none" w:sz="0" w:space="0" w:color="auto"/>
        <w:bottom w:val="none" w:sz="0" w:space="0" w:color="auto"/>
        <w:right w:val="none" w:sz="0" w:space="0" w:color="auto"/>
      </w:divBdr>
      <w:divsChild>
        <w:div w:id="1034695120">
          <w:marLeft w:val="446"/>
          <w:marRight w:val="0"/>
          <w:marTop w:val="0"/>
          <w:marBottom w:val="0"/>
          <w:divBdr>
            <w:top w:val="none" w:sz="0" w:space="0" w:color="auto"/>
            <w:left w:val="none" w:sz="0" w:space="0" w:color="auto"/>
            <w:bottom w:val="none" w:sz="0" w:space="0" w:color="auto"/>
            <w:right w:val="none" w:sz="0" w:space="0" w:color="auto"/>
          </w:divBdr>
        </w:div>
      </w:divsChild>
    </w:div>
    <w:div w:id="493565789">
      <w:bodyDiv w:val="1"/>
      <w:marLeft w:val="0"/>
      <w:marRight w:val="0"/>
      <w:marTop w:val="0"/>
      <w:marBottom w:val="0"/>
      <w:divBdr>
        <w:top w:val="none" w:sz="0" w:space="0" w:color="auto"/>
        <w:left w:val="none" w:sz="0" w:space="0" w:color="auto"/>
        <w:bottom w:val="none" w:sz="0" w:space="0" w:color="auto"/>
        <w:right w:val="none" w:sz="0" w:space="0" w:color="auto"/>
      </w:divBdr>
    </w:div>
    <w:div w:id="526406090">
      <w:bodyDiv w:val="1"/>
      <w:marLeft w:val="0"/>
      <w:marRight w:val="0"/>
      <w:marTop w:val="0"/>
      <w:marBottom w:val="0"/>
      <w:divBdr>
        <w:top w:val="none" w:sz="0" w:space="0" w:color="auto"/>
        <w:left w:val="none" w:sz="0" w:space="0" w:color="auto"/>
        <w:bottom w:val="none" w:sz="0" w:space="0" w:color="auto"/>
        <w:right w:val="none" w:sz="0" w:space="0" w:color="auto"/>
      </w:divBdr>
    </w:div>
    <w:div w:id="544029212">
      <w:bodyDiv w:val="1"/>
      <w:marLeft w:val="0"/>
      <w:marRight w:val="0"/>
      <w:marTop w:val="0"/>
      <w:marBottom w:val="0"/>
      <w:divBdr>
        <w:top w:val="none" w:sz="0" w:space="0" w:color="auto"/>
        <w:left w:val="none" w:sz="0" w:space="0" w:color="auto"/>
        <w:bottom w:val="none" w:sz="0" w:space="0" w:color="auto"/>
        <w:right w:val="none" w:sz="0" w:space="0" w:color="auto"/>
      </w:divBdr>
    </w:div>
    <w:div w:id="591739658">
      <w:bodyDiv w:val="1"/>
      <w:marLeft w:val="0"/>
      <w:marRight w:val="0"/>
      <w:marTop w:val="0"/>
      <w:marBottom w:val="0"/>
      <w:divBdr>
        <w:top w:val="none" w:sz="0" w:space="0" w:color="auto"/>
        <w:left w:val="none" w:sz="0" w:space="0" w:color="auto"/>
        <w:bottom w:val="none" w:sz="0" w:space="0" w:color="auto"/>
        <w:right w:val="none" w:sz="0" w:space="0" w:color="auto"/>
      </w:divBdr>
      <w:divsChild>
        <w:div w:id="2038194764">
          <w:marLeft w:val="0"/>
          <w:marRight w:val="0"/>
          <w:marTop w:val="0"/>
          <w:marBottom w:val="0"/>
          <w:divBdr>
            <w:top w:val="none" w:sz="0" w:space="0" w:color="auto"/>
            <w:left w:val="none" w:sz="0" w:space="0" w:color="auto"/>
            <w:bottom w:val="none" w:sz="0" w:space="0" w:color="auto"/>
            <w:right w:val="none" w:sz="0" w:space="0" w:color="auto"/>
          </w:divBdr>
        </w:div>
      </w:divsChild>
    </w:div>
    <w:div w:id="607662912">
      <w:bodyDiv w:val="1"/>
      <w:marLeft w:val="0"/>
      <w:marRight w:val="0"/>
      <w:marTop w:val="0"/>
      <w:marBottom w:val="0"/>
      <w:divBdr>
        <w:top w:val="none" w:sz="0" w:space="0" w:color="auto"/>
        <w:left w:val="none" w:sz="0" w:space="0" w:color="auto"/>
        <w:bottom w:val="none" w:sz="0" w:space="0" w:color="auto"/>
        <w:right w:val="none" w:sz="0" w:space="0" w:color="auto"/>
      </w:divBdr>
    </w:div>
    <w:div w:id="624891908">
      <w:bodyDiv w:val="1"/>
      <w:marLeft w:val="0"/>
      <w:marRight w:val="0"/>
      <w:marTop w:val="0"/>
      <w:marBottom w:val="0"/>
      <w:divBdr>
        <w:top w:val="none" w:sz="0" w:space="0" w:color="auto"/>
        <w:left w:val="none" w:sz="0" w:space="0" w:color="auto"/>
        <w:bottom w:val="none" w:sz="0" w:space="0" w:color="auto"/>
        <w:right w:val="none" w:sz="0" w:space="0" w:color="auto"/>
      </w:divBdr>
    </w:div>
    <w:div w:id="638615531">
      <w:bodyDiv w:val="1"/>
      <w:marLeft w:val="0"/>
      <w:marRight w:val="0"/>
      <w:marTop w:val="0"/>
      <w:marBottom w:val="0"/>
      <w:divBdr>
        <w:top w:val="none" w:sz="0" w:space="0" w:color="auto"/>
        <w:left w:val="none" w:sz="0" w:space="0" w:color="auto"/>
        <w:bottom w:val="none" w:sz="0" w:space="0" w:color="auto"/>
        <w:right w:val="none" w:sz="0" w:space="0" w:color="auto"/>
      </w:divBdr>
    </w:div>
    <w:div w:id="654115459">
      <w:bodyDiv w:val="1"/>
      <w:marLeft w:val="0"/>
      <w:marRight w:val="0"/>
      <w:marTop w:val="0"/>
      <w:marBottom w:val="0"/>
      <w:divBdr>
        <w:top w:val="none" w:sz="0" w:space="0" w:color="auto"/>
        <w:left w:val="none" w:sz="0" w:space="0" w:color="auto"/>
        <w:bottom w:val="none" w:sz="0" w:space="0" w:color="auto"/>
        <w:right w:val="none" w:sz="0" w:space="0" w:color="auto"/>
      </w:divBdr>
    </w:div>
    <w:div w:id="671956359">
      <w:bodyDiv w:val="1"/>
      <w:marLeft w:val="0"/>
      <w:marRight w:val="0"/>
      <w:marTop w:val="0"/>
      <w:marBottom w:val="0"/>
      <w:divBdr>
        <w:top w:val="none" w:sz="0" w:space="0" w:color="auto"/>
        <w:left w:val="none" w:sz="0" w:space="0" w:color="auto"/>
        <w:bottom w:val="none" w:sz="0" w:space="0" w:color="auto"/>
        <w:right w:val="none" w:sz="0" w:space="0" w:color="auto"/>
      </w:divBdr>
    </w:div>
    <w:div w:id="726146292">
      <w:bodyDiv w:val="1"/>
      <w:marLeft w:val="0"/>
      <w:marRight w:val="0"/>
      <w:marTop w:val="0"/>
      <w:marBottom w:val="0"/>
      <w:divBdr>
        <w:top w:val="none" w:sz="0" w:space="0" w:color="auto"/>
        <w:left w:val="none" w:sz="0" w:space="0" w:color="auto"/>
        <w:bottom w:val="none" w:sz="0" w:space="0" w:color="auto"/>
        <w:right w:val="none" w:sz="0" w:space="0" w:color="auto"/>
      </w:divBdr>
    </w:div>
    <w:div w:id="745153188">
      <w:bodyDiv w:val="1"/>
      <w:marLeft w:val="0"/>
      <w:marRight w:val="0"/>
      <w:marTop w:val="0"/>
      <w:marBottom w:val="0"/>
      <w:divBdr>
        <w:top w:val="none" w:sz="0" w:space="0" w:color="auto"/>
        <w:left w:val="none" w:sz="0" w:space="0" w:color="auto"/>
        <w:bottom w:val="none" w:sz="0" w:space="0" w:color="auto"/>
        <w:right w:val="none" w:sz="0" w:space="0" w:color="auto"/>
      </w:divBdr>
    </w:div>
    <w:div w:id="791050734">
      <w:bodyDiv w:val="1"/>
      <w:marLeft w:val="0"/>
      <w:marRight w:val="0"/>
      <w:marTop w:val="0"/>
      <w:marBottom w:val="0"/>
      <w:divBdr>
        <w:top w:val="none" w:sz="0" w:space="0" w:color="auto"/>
        <w:left w:val="none" w:sz="0" w:space="0" w:color="auto"/>
        <w:bottom w:val="none" w:sz="0" w:space="0" w:color="auto"/>
        <w:right w:val="none" w:sz="0" w:space="0" w:color="auto"/>
      </w:divBdr>
    </w:div>
    <w:div w:id="801506514">
      <w:bodyDiv w:val="1"/>
      <w:marLeft w:val="0"/>
      <w:marRight w:val="0"/>
      <w:marTop w:val="0"/>
      <w:marBottom w:val="0"/>
      <w:divBdr>
        <w:top w:val="none" w:sz="0" w:space="0" w:color="auto"/>
        <w:left w:val="none" w:sz="0" w:space="0" w:color="auto"/>
        <w:bottom w:val="none" w:sz="0" w:space="0" w:color="auto"/>
        <w:right w:val="none" w:sz="0" w:space="0" w:color="auto"/>
      </w:divBdr>
    </w:div>
    <w:div w:id="810292841">
      <w:bodyDiv w:val="1"/>
      <w:marLeft w:val="0"/>
      <w:marRight w:val="0"/>
      <w:marTop w:val="0"/>
      <w:marBottom w:val="0"/>
      <w:divBdr>
        <w:top w:val="none" w:sz="0" w:space="0" w:color="auto"/>
        <w:left w:val="none" w:sz="0" w:space="0" w:color="auto"/>
        <w:bottom w:val="none" w:sz="0" w:space="0" w:color="auto"/>
        <w:right w:val="none" w:sz="0" w:space="0" w:color="auto"/>
      </w:divBdr>
      <w:divsChild>
        <w:div w:id="1232502260">
          <w:marLeft w:val="0"/>
          <w:marRight w:val="0"/>
          <w:marTop w:val="0"/>
          <w:marBottom w:val="0"/>
          <w:divBdr>
            <w:top w:val="single" w:sz="2" w:space="0" w:color="auto"/>
            <w:left w:val="single" w:sz="2" w:space="0" w:color="auto"/>
            <w:bottom w:val="single" w:sz="6" w:space="0" w:color="auto"/>
            <w:right w:val="single" w:sz="2" w:space="0" w:color="auto"/>
          </w:divBdr>
          <w:divsChild>
            <w:div w:id="1118715877">
              <w:marLeft w:val="0"/>
              <w:marRight w:val="0"/>
              <w:marTop w:val="100"/>
              <w:marBottom w:val="100"/>
              <w:divBdr>
                <w:top w:val="single" w:sz="2" w:space="0" w:color="D9D9E3"/>
                <w:left w:val="single" w:sz="2" w:space="0" w:color="D9D9E3"/>
                <w:bottom w:val="single" w:sz="2" w:space="0" w:color="D9D9E3"/>
                <w:right w:val="single" w:sz="2" w:space="0" w:color="D9D9E3"/>
              </w:divBdr>
              <w:divsChild>
                <w:div w:id="1940603887">
                  <w:marLeft w:val="0"/>
                  <w:marRight w:val="0"/>
                  <w:marTop w:val="0"/>
                  <w:marBottom w:val="0"/>
                  <w:divBdr>
                    <w:top w:val="single" w:sz="2" w:space="0" w:color="D9D9E3"/>
                    <w:left w:val="single" w:sz="2" w:space="0" w:color="D9D9E3"/>
                    <w:bottom w:val="single" w:sz="2" w:space="0" w:color="D9D9E3"/>
                    <w:right w:val="single" w:sz="2" w:space="0" w:color="D9D9E3"/>
                  </w:divBdr>
                  <w:divsChild>
                    <w:div w:id="1387874816">
                      <w:marLeft w:val="0"/>
                      <w:marRight w:val="0"/>
                      <w:marTop w:val="0"/>
                      <w:marBottom w:val="0"/>
                      <w:divBdr>
                        <w:top w:val="single" w:sz="2" w:space="0" w:color="D9D9E3"/>
                        <w:left w:val="single" w:sz="2" w:space="0" w:color="D9D9E3"/>
                        <w:bottom w:val="single" w:sz="2" w:space="0" w:color="D9D9E3"/>
                        <w:right w:val="single" w:sz="2" w:space="0" w:color="D9D9E3"/>
                      </w:divBdr>
                      <w:divsChild>
                        <w:div w:id="1012611755">
                          <w:marLeft w:val="0"/>
                          <w:marRight w:val="0"/>
                          <w:marTop w:val="0"/>
                          <w:marBottom w:val="0"/>
                          <w:divBdr>
                            <w:top w:val="single" w:sz="2" w:space="0" w:color="D9D9E3"/>
                            <w:left w:val="single" w:sz="2" w:space="0" w:color="D9D9E3"/>
                            <w:bottom w:val="single" w:sz="2" w:space="0" w:color="D9D9E3"/>
                            <w:right w:val="single" w:sz="2" w:space="0" w:color="D9D9E3"/>
                          </w:divBdr>
                          <w:divsChild>
                            <w:div w:id="1994329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4958106">
      <w:bodyDiv w:val="1"/>
      <w:marLeft w:val="0"/>
      <w:marRight w:val="0"/>
      <w:marTop w:val="0"/>
      <w:marBottom w:val="0"/>
      <w:divBdr>
        <w:top w:val="none" w:sz="0" w:space="0" w:color="auto"/>
        <w:left w:val="none" w:sz="0" w:space="0" w:color="auto"/>
        <w:bottom w:val="none" w:sz="0" w:space="0" w:color="auto"/>
        <w:right w:val="none" w:sz="0" w:space="0" w:color="auto"/>
      </w:divBdr>
    </w:div>
    <w:div w:id="1042750851">
      <w:bodyDiv w:val="1"/>
      <w:marLeft w:val="0"/>
      <w:marRight w:val="0"/>
      <w:marTop w:val="0"/>
      <w:marBottom w:val="0"/>
      <w:divBdr>
        <w:top w:val="none" w:sz="0" w:space="0" w:color="auto"/>
        <w:left w:val="none" w:sz="0" w:space="0" w:color="auto"/>
        <w:bottom w:val="none" w:sz="0" w:space="0" w:color="auto"/>
        <w:right w:val="none" w:sz="0" w:space="0" w:color="auto"/>
      </w:divBdr>
      <w:divsChild>
        <w:div w:id="1729646909">
          <w:marLeft w:val="446"/>
          <w:marRight w:val="0"/>
          <w:marTop w:val="0"/>
          <w:marBottom w:val="0"/>
          <w:divBdr>
            <w:top w:val="none" w:sz="0" w:space="0" w:color="auto"/>
            <w:left w:val="none" w:sz="0" w:space="0" w:color="auto"/>
            <w:bottom w:val="none" w:sz="0" w:space="0" w:color="auto"/>
            <w:right w:val="none" w:sz="0" w:space="0" w:color="auto"/>
          </w:divBdr>
        </w:div>
      </w:divsChild>
    </w:div>
    <w:div w:id="1055859746">
      <w:bodyDiv w:val="1"/>
      <w:marLeft w:val="0"/>
      <w:marRight w:val="0"/>
      <w:marTop w:val="0"/>
      <w:marBottom w:val="0"/>
      <w:divBdr>
        <w:top w:val="none" w:sz="0" w:space="0" w:color="auto"/>
        <w:left w:val="none" w:sz="0" w:space="0" w:color="auto"/>
        <w:bottom w:val="none" w:sz="0" w:space="0" w:color="auto"/>
        <w:right w:val="none" w:sz="0" w:space="0" w:color="auto"/>
      </w:divBdr>
    </w:div>
    <w:div w:id="1063141359">
      <w:bodyDiv w:val="1"/>
      <w:marLeft w:val="0"/>
      <w:marRight w:val="0"/>
      <w:marTop w:val="0"/>
      <w:marBottom w:val="0"/>
      <w:divBdr>
        <w:top w:val="none" w:sz="0" w:space="0" w:color="auto"/>
        <w:left w:val="none" w:sz="0" w:space="0" w:color="auto"/>
        <w:bottom w:val="none" w:sz="0" w:space="0" w:color="auto"/>
        <w:right w:val="none" w:sz="0" w:space="0" w:color="auto"/>
      </w:divBdr>
    </w:div>
    <w:div w:id="1171219666">
      <w:bodyDiv w:val="1"/>
      <w:marLeft w:val="0"/>
      <w:marRight w:val="0"/>
      <w:marTop w:val="0"/>
      <w:marBottom w:val="0"/>
      <w:divBdr>
        <w:top w:val="none" w:sz="0" w:space="0" w:color="auto"/>
        <w:left w:val="none" w:sz="0" w:space="0" w:color="auto"/>
        <w:bottom w:val="none" w:sz="0" w:space="0" w:color="auto"/>
        <w:right w:val="none" w:sz="0" w:space="0" w:color="auto"/>
      </w:divBdr>
      <w:divsChild>
        <w:div w:id="802041821">
          <w:marLeft w:val="0"/>
          <w:marRight w:val="0"/>
          <w:marTop w:val="0"/>
          <w:marBottom w:val="0"/>
          <w:divBdr>
            <w:top w:val="none" w:sz="0" w:space="0" w:color="auto"/>
            <w:left w:val="none" w:sz="0" w:space="0" w:color="auto"/>
            <w:bottom w:val="none" w:sz="0" w:space="0" w:color="auto"/>
            <w:right w:val="none" w:sz="0" w:space="0" w:color="auto"/>
          </w:divBdr>
        </w:div>
      </w:divsChild>
    </w:div>
    <w:div w:id="1233782742">
      <w:bodyDiv w:val="1"/>
      <w:marLeft w:val="0"/>
      <w:marRight w:val="0"/>
      <w:marTop w:val="0"/>
      <w:marBottom w:val="0"/>
      <w:divBdr>
        <w:top w:val="none" w:sz="0" w:space="0" w:color="auto"/>
        <w:left w:val="none" w:sz="0" w:space="0" w:color="auto"/>
        <w:bottom w:val="none" w:sz="0" w:space="0" w:color="auto"/>
        <w:right w:val="none" w:sz="0" w:space="0" w:color="auto"/>
      </w:divBdr>
      <w:divsChild>
        <w:div w:id="697318262">
          <w:marLeft w:val="0"/>
          <w:marRight w:val="0"/>
          <w:marTop w:val="0"/>
          <w:marBottom w:val="0"/>
          <w:divBdr>
            <w:top w:val="none" w:sz="0" w:space="0" w:color="auto"/>
            <w:left w:val="none" w:sz="0" w:space="0" w:color="auto"/>
            <w:bottom w:val="none" w:sz="0" w:space="0" w:color="auto"/>
            <w:right w:val="none" w:sz="0" w:space="0" w:color="auto"/>
          </w:divBdr>
        </w:div>
      </w:divsChild>
    </w:div>
    <w:div w:id="1272472383">
      <w:bodyDiv w:val="1"/>
      <w:marLeft w:val="0"/>
      <w:marRight w:val="0"/>
      <w:marTop w:val="0"/>
      <w:marBottom w:val="0"/>
      <w:divBdr>
        <w:top w:val="none" w:sz="0" w:space="0" w:color="auto"/>
        <w:left w:val="none" w:sz="0" w:space="0" w:color="auto"/>
        <w:bottom w:val="none" w:sz="0" w:space="0" w:color="auto"/>
        <w:right w:val="none" w:sz="0" w:space="0" w:color="auto"/>
      </w:divBdr>
    </w:div>
    <w:div w:id="1293945315">
      <w:bodyDiv w:val="1"/>
      <w:marLeft w:val="0"/>
      <w:marRight w:val="0"/>
      <w:marTop w:val="0"/>
      <w:marBottom w:val="0"/>
      <w:divBdr>
        <w:top w:val="none" w:sz="0" w:space="0" w:color="auto"/>
        <w:left w:val="none" w:sz="0" w:space="0" w:color="auto"/>
        <w:bottom w:val="none" w:sz="0" w:space="0" w:color="auto"/>
        <w:right w:val="none" w:sz="0" w:space="0" w:color="auto"/>
      </w:divBdr>
    </w:div>
    <w:div w:id="1309355839">
      <w:bodyDiv w:val="1"/>
      <w:marLeft w:val="0"/>
      <w:marRight w:val="0"/>
      <w:marTop w:val="0"/>
      <w:marBottom w:val="0"/>
      <w:divBdr>
        <w:top w:val="none" w:sz="0" w:space="0" w:color="auto"/>
        <w:left w:val="none" w:sz="0" w:space="0" w:color="auto"/>
        <w:bottom w:val="none" w:sz="0" w:space="0" w:color="auto"/>
        <w:right w:val="none" w:sz="0" w:space="0" w:color="auto"/>
      </w:divBdr>
    </w:div>
    <w:div w:id="1464883966">
      <w:bodyDiv w:val="1"/>
      <w:marLeft w:val="0"/>
      <w:marRight w:val="0"/>
      <w:marTop w:val="0"/>
      <w:marBottom w:val="0"/>
      <w:divBdr>
        <w:top w:val="none" w:sz="0" w:space="0" w:color="auto"/>
        <w:left w:val="none" w:sz="0" w:space="0" w:color="auto"/>
        <w:bottom w:val="none" w:sz="0" w:space="0" w:color="auto"/>
        <w:right w:val="none" w:sz="0" w:space="0" w:color="auto"/>
      </w:divBdr>
      <w:divsChild>
        <w:div w:id="1191379810">
          <w:marLeft w:val="0"/>
          <w:marRight w:val="0"/>
          <w:marTop w:val="0"/>
          <w:marBottom w:val="0"/>
          <w:divBdr>
            <w:top w:val="none" w:sz="0" w:space="0" w:color="auto"/>
            <w:left w:val="none" w:sz="0" w:space="0" w:color="auto"/>
            <w:bottom w:val="none" w:sz="0" w:space="0" w:color="auto"/>
            <w:right w:val="none" w:sz="0" w:space="0" w:color="auto"/>
          </w:divBdr>
        </w:div>
      </w:divsChild>
    </w:div>
    <w:div w:id="1468549262">
      <w:bodyDiv w:val="1"/>
      <w:marLeft w:val="0"/>
      <w:marRight w:val="0"/>
      <w:marTop w:val="0"/>
      <w:marBottom w:val="0"/>
      <w:divBdr>
        <w:top w:val="none" w:sz="0" w:space="0" w:color="auto"/>
        <w:left w:val="none" w:sz="0" w:space="0" w:color="auto"/>
        <w:bottom w:val="none" w:sz="0" w:space="0" w:color="auto"/>
        <w:right w:val="none" w:sz="0" w:space="0" w:color="auto"/>
      </w:divBdr>
    </w:div>
    <w:div w:id="1480074108">
      <w:bodyDiv w:val="1"/>
      <w:marLeft w:val="0"/>
      <w:marRight w:val="0"/>
      <w:marTop w:val="0"/>
      <w:marBottom w:val="0"/>
      <w:divBdr>
        <w:top w:val="none" w:sz="0" w:space="0" w:color="auto"/>
        <w:left w:val="none" w:sz="0" w:space="0" w:color="auto"/>
        <w:bottom w:val="none" w:sz="0" w:space="0" w:color="auto"/>
        <w:right w:val="none" w:sz="0" w:space="0" w:color="auto"/>
      </w:divBdr>
      <w:divsChild>
        <w:div w:id="538247664">
          <w:marLeft w:val="0"/>
          <w:marRight w:val="0"/>
          <w:marTop w:val="0"/>
          <w:marBottom w:val="0"/>
          <w:divBdr>
            <w:top w:val="none" w:sz="0" w:space="0" w:color="auto"/>
            <w:left w:val="none" w:sz="0" w:space="0" w:color="auto"/>
            <w:bottom w:val="none" w:sz="0" w:space="0" w:color="auto"/>
            <w:right w:val="none" w:sz="0" w:space="0" w:color="auto"/>
          </w:divBdr>
        </w:div>
      </w:divsChild>
    </w:div>
    <w:div w:id="1515727580">
      <w:bodyDiv w:val="1"/>
      <w:marLeft w:val="0"/>
      <w:marRight w:val="0"/>
      <w:marTop w:val="0"/>
      <w:marBottom w:val="0"/>
      <w:divBdr>
        <w:top w:val="none" w:sz="0" w:space="0" w:color="auto"/>
        <w:left w:val="none" w:sz="0" w:space="0" w:color="auto"/>
        <w:bottom w:val="none" w:sz="0" w:space="0" w:color="auto"/>
        <w:right w:val="none" w:sz="0" w:space="0" w:color="auto"/>
      </w:divBdr>
      <w:divsChild>
        <w:div w:id="809177181">
          <w:marLeft w:val="0"/>
          <w:marRight w:val="0"/>
          <w:marTop w:val="0"/>
          <w:marBottom w:val="0"/>
          <w:divBdr>
            <w:top w:val="none" w:sz="0" w:space="0" w:color="auto"/>
            <w:left w:val="none" w:sz="0" w:space="0" w:color="auto"/>
            <w:bottom w:val="none" w:sz="0" w:space="0" w:color="auto"/>
            <w:right w:val="none" w:sz="0" w:space="0" w:color="auto"/>
          </w:divBdr>
        </w:div>
      </w:divsChild>
    </w:div>
    <w:div w:id="1541940000">
      <w:bodyDiv w:val="1"/>
      <w:marLeft w:val="0"/>
      <w:marRight w:val="0"/>
      <w:marTop w:val="0"/>
      <w:marBottom w:val="0"/>
      <w:divBdr>
        <w:top w:val="none" w:sz="0" w:space="0" w:color="auto"/>
        <w:left w:val="none" w:sz="0" w:space="0" w:color="auto"/>
        <w:bottom w:val="none" w:sz="0" w:space="0" w:color="auto"/>
        <w:right w:val="none" w:sz="0" w:space="0" w:color="auto"/>
      </w:divBdr>
    </w:div>
    <w:div w:id="1604802403">
      <w:bodyDiv w:val="1"/>
      <w:marLeft w:val="0"/>
      <w:marRight w:val="0"/>
      <w:marTop w:val="0"/>
      <w:marBottom w:val="0"/>
      <w:divBdr>
        <w:top w:val="none" w:sz="0" w:space="0" w:color="auto"/>
        <w:left w:val="none" w:sz="0" w:space="0" w:color="auto"/>
        <w:bottom w:val="none" w:sz="0" w:space="0" w:color="auto"/>
        <w:right w:val="none" w:sz="0" w:space="0" w:color="auto"/>
      </w:divBdr>
    </w:div>
    <w:div w:id="1618754955">
      <w:bodyDiv w:val="1"/>
      <w:marLeft w:val="0"/>
      <w:marRight w:val="0"/>
      <w:marTop w:val="0"/>
      <w:marBottom w:val="0"/>
      <w:divBdr>
        <w:top w:val="none" w:sz="0" w:space="0" w:color="auto"/>
        <w:left w:val="none" w:sz="0" w:space="0" w:color="auto"/>
        <w:bottom w:val="none" w:sz="0" w:space="0" w:color="auto"/>
        <w:right w:val="none" w:sz="0" w:space="0" w:color="auto"/>
      </w:divBdr>
    </w:div>
    <w:div w:id="1666009436">
      <w:bodyDiv w:val="1"/>
      <w:marLeft w:val="0"/>
      <w:marRight w:val="0"/>
      <w:marTop w:val="0"/>
      <w:marBottom w:val="0"/>
      <w:divBdr>
        <w:top w:val="none" w:sz="0" w:space="0" w:color="auto"/>
        <w:left w:val="none" w:sz="0" w:space="0" w:color="auto"/>
        <w:bottom w:val="none" w:sz="0" w:space="0" w:color="auto"/>
        <w:right w:val="none" w:sz="0" w:space="0" w:color="auto"/>
      </w:divBdr>
    </w:div>
    <w:div w:id="1712459698">
      <w:bodyDiv w:val="1"/>
      <w:marLeft w:val="0"/>
      <w:marRight w:val="0"/>
      <w:marTop w:val="0"/>
      <w:marBottom w:val="0"/>
      <w:divBdr>
        <w:top w:val="none" w:sz="0" w:space="0" w:color="auto"/>
        <w:left w:val="none" w:sz="0" w:space="0" w:color="auto"/>
        <w:bottom w:val="none" w:sz="0" w:space="0" w:color="auto"/>
        <w:right w:val="none" w:sz="0" w:space="0" w:color="auto"/>
      </w:divBdr>
    </w:div>
    <w:div w:id="1761214872">
      <w:bodyDiv w:val="1"/>
      <w:marLeft w:val="0"/>
      <w:marRight w:val="0"/>
      <w:marTop w:val="0"/>
      <w:marBottom w:val="0"/>
      <w:divBdr>
        <w:top w:val="none" w:sz="0" w:space="0" w:color="auto"/>
        <w:left w:val="none" w:sz="0" w:space="0" w:color="auto"/>
        <w:bottom w:val="none" w:sz="0" w:space="0" w:color="auto"/>
        <w:right w:val="none" w:sz="0" w:space="0" w:color="auto"/>
      </w:divBdr>
    </w:div>
    <w:div w:id="1804039609">
      <w:bodyDiv w:val="1"/>
      <w:marLeft w:val="0"/>
      <w:marRight w:val="0"/>
      <w:marTop w:val="0"/>
      <w:marBottom w:val="0"/>
      <w:divBdr>
        <w:top w:val="none" w:sz="0" w:space="0" w:color="auto"/>
        <w:left w:val="none" w:sz="0" w:space="0" w:color="auto"/>
        <w:bottom w:val="none" w:sz="0" w:space="0" w:color="auto"/>
        <w:right w:val="none" w:sz="0" w:space="0" w:color="auto"/>
      </w:divBdr>
      <w:divsChild>
        <w:div w:id="164561349">
          <w:marLeft w:val="0"/>
          <w:marRight w:val="0"/>
          <w:marTop w:val="0"/>
          <w:marBottom w:val="0"/>
          <w:divBdr>
            <w:top w:val="none" w:sz="0" w:space="0" w:color="auto"/>
            <w:left w:val="none" w:sz="0" w:space="0" w:color="auto"/>
            <w:bottom w:val="none" w:sz="0" w:space="0" w:color="auto"/>
            <w:right w:val="none" w:sz="0" w:space="0" w:color="auto"/>
          </w:divBdr>
        </w:div>
      </w:divsChild>
    </w:div>
    <w:div w:id="1805194810">
      <w:bodyDiv w:val="1"/>
      <w:marLeft w:val="0"/>
      <w:marRight w:val="0"/>
      <w:marTop w:val="0"/>
      <w:marBottom w:val="0"/>
      <w:divBdr>
        <w:top w:val="none" w:sz="0" w:space="0" w:color="auto"/>
        <w:left w:val="none" w:sz="0" w:space="0" w:color="auto"/>
        <w:bottom w:val="none" w:sz="0" w:space="0" w:color="auto"/>
        <w:right w:val="none" w:sz="0" w:space="0" w:color="auto"/>
      </w:divBdr>
    </w:div>
    <w:div w:id="1854609745">
      <w:bodyDiv w:val="1"/>
      <w:marLeft w:val="0"/>
      <w:marRight w:val="0"/>
      <w:marTop w:val="0"/>
      <w:marBottom w:val="0"/>
      <w:divBdr>
        <w:top w:val="none" w:sz="0" w:space="0" w:color="auto"/>
        <w:left w:val="none" w:sz="0" w:space="0" w:color="auto"/>
        <w:bottom w:val="none" w:sz="0" w:space="0" w:color="auto"/>
        <w:right w:val="none" w:sz="0" w:space="0" w:color="auto"/>
      </w:divBdr>
    </w:div>
    <w:div w:id="1866407533">
      <w:bodyDiv w:val="1"/>
      <w:marLeft w:val="0"/>
      <w:marRight w:val="0"/>
      <w:marTop w:val="0"/>
      <w:marBottom w:val="0"/>
      <w:divBdr>
        <w:top w:val="none" w:sz="0" w:space="0" w:color="auto"/>
        <w:left w:val="none" w:sz="0" w:space="0" w:color="auto"/>
        <w:bottom w:val="none" w:sz="0" w:space="0" w:color="auto"/>
        <w:right w:val="none" w:sz="0" w:space="0" w:color="auto"/>
      </w:divBdr>
    </w:div>
    <w:div w:id="1881286247">
      <w:bodyDiv w:val="1"/>
      <w:marLeft w:val="0"/>
      <w:marRight w:val="0"/>
      <w:marTop w:val="0"/>
      <w:marBottom w:val="0"/>
      <w:divBdr>
        <w:top w:val="none" w:sz="0" w:space="0" w:color="auto"/>
        <w:left w:val="none" w:sz="0" w:space="0" w:color="auto"/>
        <w:bottom w:val="none" w:sz="0" w:space="0" w:color="auto"/>
        <w:right w:val="none" w:sz="0" w:space="0" w:color="auto"/>
      </w:divBdr>
    </w:div>
    <w:div w:id="1910312125">
      <w:bodyDiv w:val="1"/>
      <w:marLeft w:val="0"/>
      <w:marRight w:val="0"/>
      <w:marTop w:val="0"/>
      <w:marBottom w:val="0"/>
      <w:divBdr>
        <w:top w:val="none" w:sz="0" w:space="0" w:color="auto"/>
        <w:left w:val="none" w:sz="0" w:space="0" w:color="auto"/>
        <w:bottom w:val="none" w:sz="0" w:space="0" w:color="auto"/>
        <w:right w:val="none" w:sz="0" w:space="0" w:color="auto"/>
      </w:divBdr>
    </w:div>
    <w:div w:id="1969123070">
      <w:bodyDiv w:val="1"/>
      <w:marLeft w:val="0"/>
      <w:marRight w:val="0"/>
      <w:marTop w:val="0"/>
      <w:marBottom w:val="0"/>
      <w:divBdr>
        <w:top w:val="none" w:sz="0" w:space="0" w:color="auto"/>
        <w:left w:val="none" w:sz="0" w:space="0" w:color="auto"/>
        <w:bottom w:val="none" w:sz="0" w:space="0" w:color="auto"/>
        <w:right w:val="none" w:sz="0" w:space="0" w:color="auto"/>
      </w:divBdr>
    </w:div>
    <w:div w:id="199278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docs.live.net/8e488636e1efa00a/Desktop/Mechanical%20Degree%20Work/Six%20sigma%20Lecture/Six%20Sigma%20Green%20Belt%20Project%5e.docx" TargetMode="External"/><Relationship Id="rId18" Type="http://schemas.openxmlformats.org/officeDocument/2006/relationships/image" Target="media/image2.png"/><Relationship Id="rId26" Type="http://schemas.openxmlformats.org/officeDocument/2006/relationships/image" Target="media/image8.jpeg"/><Relationship Id="rId39" Type="http://schemas.openxmlformats.org/officeDocument/2006/relationships/glossaryDocument" Target="glossary/document.xml"/><Relationship Id="rId21" Type="http://schemas.openxmlformats.org/officeDocument/2006/relationships/image" Target="media/image5.png"/><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hyperlink" Target="https://d.docs.live.net/8e488636e1efa00a/Desktop/Mechanical%20Degree%20Work/Six%20sigma%20Lecture/Six%20Sigma%20Green%20Belt%20Project%5e.docx" TargetMode="External"/><Relationship Id="rId17" Type="http://schemas.openxmlformats.org/officeDocument/2006/relationships/hyperlink" Target="https://d.docs.live.net/8e488636e1efa00a/Desktop/Mechanical%20Degree%20Work/Six%20sigma%20Lecture/Six%20Sigma%20Green%20Belt%20Project%5e.docx" TargetMode="External"/><Relationship Id="rId25" Type="http://schemas.openxmlformats.org/officeDocument/2006/relationships/image" Target="media/image7.png"/><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docs.live.net/8e488636e1efa00a/Desktop/Mechanical%20Degree%20Work/Six%20sigma%20Lecture/Six%20Sigma%20Green%20Belt%20Project%5e.docx" TargetMode="External"/><Relationship Id="rId20" Type="http://schemas.openxmlformats.org/officeDocument/2006/relationships/image" Target="media/image4.png"/><Relationship Id="rId29" Type="http://schemas.microsoft.com/office/2014/relationships/chartEx" Target="charts/chartEx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docs.live.net/8e488636e1efa00a/Desktop/Mechanical%20Degree%20Work/Six%20sigma%20Lecture/Six%20Sigma%20Green%20Belt%20Project%5e.docx" TargetMode="External"/><Relationship Id="rId24" Type="http://schemas.openxmlformats.org/officeDocument/2006/relationships/image" Target="cid:image001.png@01D96404.7AA34EF0" TargetMode="External"/><Relationship Id="rId32" Type="http://schemas.openxmlformats.org/officeDocument/2006/relationships/image" Target="media/image13.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docs.live.net/8e488636e1efa00a/Desktop/Mechanical%20Degree%20Work/Six%20sigma%20Lecture/Six%20Sigma%20Green%20Belt%20Project%5e.docx" TargetMode="External"/><Relationship Id="rId23" Type="http://schemas.openxmlformats.org/officeDocument/2006/relationships/image" Target="media/image6.png"/><Relationship Id="rId28" Type="http://schemas.openxmlformats.org/officeDocument/2006/relationships/image" Target="media/image10.png"/><Relationship Id="rId36" Type="http://schemas.openxmlformats.org/officeDocument/2006/relationships/image" Target="cid:image001.png@01D9641E.986DCEF0" TargetMode="External"/><Relationship Id="rId10" Type="http://schemas.openxmlformats.org/officeDocument/2006/relationships/hyperlink" Target="https://d.docs.live.net/8e488636e1efa00a/Desktop/Mechanical%20Degree%20Work/Six%20sigma%20Lecture/Six%20Sigma%20Green%20Belt%20Project%5e.docx" TargetMode="External"/><Relationship Id="rId19" Type="http://schemas.openxmlformats.org/officeDocument/2006/relationships/image" Target="media/image3.jpeg"/><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s://d.docs.live.net/8e488636e1efa00a/Desktop/Mechanical%20Degree%20Work/Six%20sigma%20Lecture/Six%20Sigma%20Green%20Belt%20Project%5e.docx" TargetMode="External"/><Relationship Id="rId14" Type="http://schemas.openxmlformats.org/officeDocument/2006/relationships/hyperlink" Target="https://d.docs.live.net/8e488636e1efa00a/Desktop/Mechanical%20Degree%20Work/Six%20sigma%20Lecture/Six%20Sigma%20Green%20Belt%20Project%5e.docx" TargetMode="External"/><Relationship Id="rId22" Type="http://schemas.openxmlformats.org/officeDocument/2006/relationships/image" Target="cid:image001.png@01D96405.3A1EC750" TargetMode="External"/><Relationship Id="rId27" Type="http://schemas.openxmlformats.org/officeDocument/2006/relationships/image" Target="media/image9.jpeg"/><Relationship Id="rId30" Type="http://schemas.openxmlformats.org/officeDocument/2006/relationships/image" Target="media/image11.png"/><Relationship Id="rId35" Type="http://schemas.openxmlformats.org/officeDocument/2006/relationships/image" Target="media/image16.png"/><Relationship Id="rId8" Type="http://schemas.openxmlformats.org/officeDocument/2006/relationships/image" Target="media/image1.jpeg"/><Relationship Id="rId3" Type="http://schemas.openxmlformats.org/officeDocument/2006/relationships/styles" Target="styles.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6"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Sheet1!$A$7:$B$36</cx:f>
        <cx:lvl ptCount="30">
          <cx:pt idx="0">Multiple plant issues &amp; streamphase issues</cx:pt>
          <cx:pt idx="1">No.3 Blower outage</cx:pt>
          <cx:pt idx="2">All coke due to high dp and checking</cx:pt>
          <cx:pt idx="3">Tuyere loss  No.5</cx:pt>
          <cx:pt idx="4">Heat gain activity</cx:pt>
          <cx:pt idx="5">Heat gain activity &amp; thermal level</cx:pt>
          <cx:pt idx="6">High heat gain so burdened down</cx:pt>
          <cx:pt idx="7">Fluxed with coke for low thermal level</cx:pt>
          <cx:pt idx="8">High/erratic Hg with thermal dips</cx:pt>
          <cx:pt idx="9">High dP after period of low sinter bunkers</cx:pt>
          <cx:pt idx="10">All coke for 72Hr PM Stop (GCI&amp;S10)</cx:pt>
          <cx:pt idx="11">High coke rates for blower failure</cx:pt>
          <cx:pt idx="12">High fines loading and low HG require all-coke to recover</cx:pt>
          <cx:pt idx="13">Continued all-coke for PM stop (s11 decouple)</cx:pt>
          <cx:pt idx="14">All-coke for D2 and NM issues (D1 out for PM)</cx:pt>
          <cx:pt idx="15">Low coal; NM column temps and D2 high oxy</cx:pt>
          <cx:pt idx="16">All-coke then high coke rate for low stored coal</cx:pt>
          <cx:pt idx="17">All-coke after several heavy checks</cx:pt>
          <cx:pt idx="18">Period of high diff also some periods 2-stoves</cx:pt>
          <cx:pt idx="19">Burdened down due to low stored coal</cx:pt>
          <cx:pt idx="20">Burdened down due to low stored coal</cx:pt>
          <cx:pt idx="21">Cyclone both legs blocked</cx:pt>
          <cx:pt idx="22">Frequent coal blockages from Metikki coal</cx:pt>
          <cx:pt idx="23">High methane in DH due to fresh FyF coal</cx:pt>
          <cx:pt idx="24">High coke and all-coke for process; probably HG root cause?</cx:pt>
          <cx:pt idx="25">Shutdown for SFC x2 leaking</cx:pt>
          <cx:pt idx="26">S12 CAIV stuck open, soPM brought forward to resolve</cx:pt>
          <cx:pt idx="27">Period of high coke rate and charging large blanks to activate HG</cx:pt>
          <cx:pt idx="28">Off-wind for FT hydraulics, tuyere dipped on restart all-coke to recover</cx:pt>
          <cx:pt idx="29">Multiple all-coke for poor process; low HG period</cx:pt>
        </cx:lvl>
        <cx:lvl ptCount="30">
          <cx:pt idx="0">04/01/2022 11:00</cx:pt>
          <cx:pt idx="1">12/01/2022 04:00</cx:pt>
          <cx:pt idx="2">30/01/2022 02:00</cx:pt>
          <cx:pt idx="3">19/03/2022 03:00</cx:pt>
          <cx:pt idx="4">12/04/2022 17:00</cx:pt>
          <cx:pt idx="5">18/04/2022 12:00</cx:pt>
          <cx:pt idx="6">23/04/2022 21:00</cx:pt>
          <cx:pt idx="7">05/05/2022 17:00</cx:pt>
          <cx:pt idx="8">13/05/2022 11:00</cx:pt>
          <cx:pt idx="9">17/05/2022 14:00</cx:pt>
          <cx:pt idx="10">30/05/2022 14:00</cx:pt>
          <cx:pt idx="11">24/06/2022</cx:pt>
          <cx:pt idx="12">24/07/2022 03:00</cx:pt>
          <cx:pt idx="13">31/07/2022 11:00</cx:pt>
          <cx:pt idx="14">03/08/2022</cx:pt>
          <cx:pt idx="15">18/08/2022</cx:pt>
          <cx:pt idx="16">05/09/2022 17:00</cx:pt>
          <cx:pt idx="17">12/09/2022 09:00</cx:pt>
          <cx:pt idx="18">19/09/2022 23:00</cx:pt>
          <cx:pt idx="19">26/09/2022 02:00</cx:pt>
          <cx:pt idx="20">26/09/2022 01:00</cx:pt>
          <cx:pt idx="21">29/09/2022 08:00</cx:pt>
          <cx:pt idx="22">17/10/2022 15:00</cx:pt>
          <cx:pt idx="23">23/10/2022 07:00</cx:pt>
          <cx:pt idx="24">25/10/2022 07:00</cx:pt>
          <cx:pt idx="25">07/11/2022 10:00</cx:pt>
          <cx:pt idx="26">09/11/2022 13:00</cx:pt>
          <cx:pt idx="27">21/11/2022 19:00</cx:pt>
          <cx:pt idx="28">28/11/2022 14:00</cx:pt>
          <cx:pt idx="29">16/12/2022 12:00</cx:pt>
        </cx:lvl>
      </cx:strDim>
      <cx:numDim type="val">
        <cx:f>Sheet1!$C$7:$C$36</cx:f>
        <cx:lvl ptCount="30" formatCode="_-[$£-en-GB]* #,##0.00_-;\-[$£-en-GB]* #,##0.00_-;_-[$£-en-GB]* &quot;-&quot;??_-;_-@_-">
          <cx:pt idx="0">154765.84</cx:pt>
          <cx:pt idx="1">293664.81</cx:pt>
          <cx:pt idx="2">13055</cx:pt>
          <cx:pt idx="3">66105.020000000004</cx:pt>
          <cx:pt idx="4">25699.07</cx:pt>
          <cx:pt idx="5">125396.06</cx:pt>
          <cx:pt idx="6">41385.029999999999</cx:pt>
          <cx:pt idx="7">91043.570000000007</cx:pt>
          <cx:pt idx="8">17812.869999999999</cx:pt>
          <cx:pt idx="9">23148.09</cx:pt>
          <cx:pt idx="10">339819.59000000003</cx:pt>
          <cx:pt idx="11">394163.28000000003</cx:pt>
          <cx:pt idx="12">83050.289999999994</cx:pt>
          <cx:pt idx="13">235454.06</cx:pt>
          <cx:pt idx="14">244790.41</cx:pt>
          <cx:pt idx="15">294782.47999999998</cx:pt>
          <cx:pt idx="16">337630.90999999997</cx:pt>
          <cx:pt idx="17">61168.040000000001</cx:pt>
          <cx:pt idx="18">75318.509999999995</cx:pt>
          <cx:pt idx="19">86603.919999999998</cx:pt>
          <cx:pt idx="20">17147.689999999999</cx:pt>
          <cx:pt idx="21">17153.73</cx:pt>
          <cx:pt idx="22">648228.37</cx:pt>
          <cx:pt idx="23">10023.950000000001</cx:pt>
          <cx:pt idx="24">14628.98</cx:pt>
          <cx:pt idx="25">292357.98999999999</cx:pt>
          <cx:pt idx="26">19885.700000000001</cx:pt>
          <cx:pt idx="27">178462.28</cx:pt>
          <cx:pt idx="28">279729.71000000002</cx:pt>
          <cx:pt idx="29">74163.210000000006</cx:pt>
        </cx:lvl>
      </cx:numDim>
    </cx:data>
  </cx:chartData>
  <cx:chart>
    <cx:title pos="t" align="ctr" overlay="0">
      <cx:tx>
        <cx:txData>
          <cx:v>A graph showing the cost of delays for N04  Blast Furance  throughout 2022.</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A graph showing the cost of delays for N04  Blast Furance  throughout 2022.</a:t>
          </a:r>
        </a:p>
      </cx:txPr>
    </cx:title>
    <cx:plotArea>
      <cx:plotAreaRegion>
        <cx:series layoutId="clusteredColumn" uniqueId="{F9909656-2F9A-48AC-90BA-5D5E94FD5D28}">
          <cx:tx>
            <cx:txData>
              <cx:f>Sheet1!$C$6</cx:f>
              <cx:v>Cost of delay</cx:v>
            </cx:txData>
          </cx:tx>
          <cx:dataId val="0"/>
          <cx:layoutPr>
            <cx:aggregation/>
          </cx:layoutPr>
          <cx:axisId val="1"/>
        </cx:series>
        <cx:series layoutId="paretoLine" ownerIdx="0" uniqueId="{DB0D790B-7747-49C4-B085-FE9483C381A3}">
          <cx:axisId val="2"/>
        </cx:series>
      </cx:plotAreaRegion>
      <cx:axis id="0">
        <cx:catScaling gapWidth="0"/>
        <cx:tickLabels/>
      </cx:axis>
      <cx:axis id="1">
        <cx:valScaling/>
        <cx:majorGridlines/>
        <cx:tickLabels/>
      </cx:axis>
      <cx:axis id="2">
        <cx:valScaling max="1" min="0"/>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3E88B071D5A4DE5883247155CB68EF6"/>
        <w:category>
          <w:name w:val="General"/>
          <w:gallery w:val="placeholder"/>
        </w:category>
        <w:types>
          <w:type w:val="bbPlcHdr"/>
        </w:types>
        <w:behaviors>
          <w:behavior w:val="content"/>
        </w:behaviors>
        <w:guid w:val="{7321F881-BD44-4F05-AE0A-EB93A3B62982}"/>
      </w:docPartPr>
      <w:docPartBody>
        <w:p w:rsidR="00000000" w:rsidRDefault="00197A9C" w:rsidP="00197A9C">
          <w:pPr>
            <w:pStyle w:val="03E88B071D5A4DE5883247155CB68EF6"/>
          </w:pPr>
          <w:r>
            <w:rPr>
              <w:rFonts w:asciiTheme="majorHAnsi" w:eastAsiaTheme="majorEastAsia" w:hAnsiTheme="majorHAnsi" w:cstheme="majorBidi"/>
              <w:caps/>
              <w:color w:val="4472C4" w:themeColor="accent1"/>
              <w:sz w:val="80"/>
              <w:szCs w:val="80"/>
            </w:rPr>
            <w:t>[Document title]</w:t>
          </w:r>
        </w:p>
      </w:docPartBody>
    </w:docPart>
    <w:docPart>
      <w:docPartPr>
        <w:name w:val="BC99CE0E148F465F9443CD3198F382F1"/>
        <w:category>
          <w:name w:val="General"/>
          <w:gallery w:val="placeholder"/>
        </w:category>
        <w:types>
          <w:type w:val="bbPlcHdr"/>
        </w:types>
        <w:behaviors>
          <w:behavior w:val="content"/>
        </w:behaviors>
        <w:guid w:val="{B9EEFE62-97EE-4B88-8F45-FBAB82D81EE7}"/>
      </w:docPartPr>
      <w:docPartBody>
        <w:p w:rsidR="00000000" w:rsidRDefault="00197A9C" w:rsidP="00197A9C">
          <w:pPr>
            <w:pStyle w:val="BC99CE0E148F465F9443CD3198F382F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A9C"/>
    <w:rsid w:val="00063C15"/>
    <w:rsid w:val="00197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E88B071D5A4DE5883247155CB68EF6">
    <w:name w:val="03E88B071D5A4DE5883247155CB68EF6"/>
    <w:rsid w:val="00197A9C"/>
  </w:style>
  <w:style w:type="paragraph" w:customStyle="1" w:styleId="BC99CE0E148F465F9443CD3198F382F1">
    <w:name w:val="BC99CE0E148F465F9443CD3198F382F1"/>
    <w:rsid w:val="00197A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75135F-FD1A-42DF-AF51-731F863EB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13395</TotalTime>
  <Pages>28</Pages>
  <Words>14696</Words>
  <Characters>14696</Characters>
  <Application>Microsoft Office Word</Application>
  <DocSecurity>0</DocSecurity>
  <Lines>14696</Lines>
  <Paragraphs>14695</Paragraphs>
  <ScaleCrop>false</ScaleCrop>
  <HeadingPairs>
    <vt:vector size="2" baseType="variant">
      <vt:variant>
        <vt:lpstr>Title</vt:lpstr>
      </vt:variant>
      <vt:variant>
        <vt:i4>1</vt:i4>
      </vt:variant>
    </vt:vector>
  </HeadingPairs>
  <TitlesOfParts>
    <vt:vector size="1" baseType="lpstr">
      <vt:lpstr>Six Sigma Green Belt</vt:lpstr>
    </vt:vector>
  </TitlesOfParts>
  <Company/>
  <LinksUpToDate>false</LinksUpToDate>
  <CharactersWithSpaces>14697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 Sigma Green Belt</dc:title>
  <dc:subject>A report investigating the cause and reduction of moisture within a compressed air system.</dc:subject>
  <dc:creator>Elliot Jenkins</dc:creator>
  <cp:keywords/>
  <dc:description/>
  <cp:lastModifiedBy>Elliot Jenkins</cp:lastModifiedBy>
  <cp:revision>475</cp:revision>
  <dcterms:created xsi:type="dcterms:W3CDTF">2023-03-22T14:08:00Z</dcterms:created>
  <dcterms:modified xsi:type="dcterms:W3CDTF">2023-03-31T21:52:00Z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e82fdb35-e175-44ae-9e43-171a8725a88d</vt:lpwstr>
  </property>
</Properties>
</file>