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91BB6" w14:textId="77777777" w:rsidR="006E6D19" w:rsidRDefault="006E6D19">
      <w:pPr>
        <w:pStyle w:val="p1"/>
        <w:rPr>
          <w:rStyle w:val="s1"/>
        </w:rPr>
      </w:pPr>
    </w:p>
    <w:p w14:paraId="51EDDD83" w14:textId="77777777" w:rsidR="006E6D19" w:rsidRDefault="006E6D19">
      <w:pPr>
        <w:rPr>
          <w:rStyle w:val="s1"/>
          <w:rFonts w:cs="Times New Roman"/>
        </w:rPr>
      </w:pPr>
      <w:r>
        <w:rPr>
          <w:rStyle w:val="s1"/>
        </w:rPr>
        <w:br w:type="page"/>
      </w:r>
    </w:p>
    <w:p w14:paraId="349A75F0" w14:textId="33ABBA76" w:rsidR="0086274A" w:rsidRDefault="0086274A">
      <w:pPr>
        <w:pStyle w:val="p1"/>
        <w:rPr>
          <w:rStyle w:val="s1"/>
        </w:rPr>
      </w:pPr>
      <w:r>
        <w:rPr>
          <w:rStyle w:val="s1"/>
        </w:rPr>
        <w:lastRenderedPageBreak/>
        <w:t xml:space="preserve">To: </w:t>
      </w:r>
      <w:r w:rsidR="000B201B">
        <w:rPr>
          <w:rStyle w:val="s1"/>
        </w:rPr>
        <w:t xml:space="preserve">Mr </w:t>
      </w:r>
      <w:proofErr w:type="spellStart"/>
      <w:r w:rsidR="000B201B">
        <w:rPr>
          <w:rStyle w:val="s1"/>
        </w:rPr>
        <w:t>Moneymaker</w:t>
      </w:r>
      <w:proofErr w:type="spellEnd"/>
    </w:p>
    <w:p w14:paraId="5E1D025A" w14:textId="33F6166E" w:rsidR="000B201B" w:rsidRDefault="000B201B">
      <w:pPr>
        <w:pStyle w:val="p1"/>
        <w:rPr>
          <w:rStyle w:val="s1"/>
        </w:rPr>
      </w:pPr>
      <w:r>
        <w:rPr>
          <w:rStyle w:val="s1"/>
        </w:rPr>
        <w:t>From: Ioana-Valentina Huluta</w:t>
      </w:r>
    </w:p>
    <w:p w14:paraId="5761C739" w14:textId="77777777" w:rsidR="0086274A" w:rsidRDefault="0086274A">
      <w:pPr>
        <w:pStyle w:val="p1"/>
        <w:rPr>
          <w:rStyle w:val="s1"/>
        </w:rPr>
      </w:pPr>
    </w:p>
    <w:p w14:paraId="1C7211D8" w14:textId="24AB36CB" w:rsidR="00DE1762" w:rsidRDefault="00720E8C">
      <w:pPr>
        <w:pStyle w:val="p1"/>
        <w:rPr>
          <w:rStyle w:val="s1"/>
        </w:rPr>
      </w:pPr>
      <w:proofErr w:type="spellStart"/>
      <w:r>
        <w:rPr>
          <w:rStyle w:val="s1"/>
        </w:rPr>
        <w:t>Dear</w:t>
      </w:r>
      <w:proofErr w:type="spellEnd"/>
      <w:r w:rsidR="00B971B4">
        <w:rPr>
          <w:rStyle w:val="s1"/>
        </w:rPr>
        <w:t xml:space="preserve"> </w:t>
      </w:r>
      <w:r>
        <w:rPr>
          <w:rStyle w:val="s1"/>
        </w:rPr>
        <w:t xml:space="preserve">Mr </w:t>
      </w:r>
      <w:proofErr w:type="spellStart"/>
      <w:r>
        <w:rPr>
          <w:rStyle w:val="s1"/>
        </w:rPr>
        <w:t>Moneymaker</w:t>
      </w:r>
      <w:proofErr w:type="spellEnd"/>
      <w:r w:rsidR="00B971B4">
        <w:rPr>
          <w:rStyle w:val="s1"/>
        </w:rPr>
        <w:t xml:space="preserve">, </w:t>
      </w:r>
    </w:p>
    <w:p w14:paraId="0A842827" w14:textId="77777777" w:rsidR="00B971B4" w:rsidRDefault="00B971B4">
      <w:pPr>
        <w:pStyle w:val="p1"/>
        <w:rPr>
          <w:rStyle w:val="s1"/>
        </w:rPr>
      </w:pPr>
    </w:p>
    <w:p w14:paraId="2A05B65D" w14:textId="0C10745E" w:rsidR="003965EF" w:rsidRDefault="003965EF">
      <w:pPr>
        <w:pStyle w:val="p1"/>
      </w:pPr>
      <w:r>
        <w:rPr>
          <w:rStyle w:val="s1"/>
        </w:rPr>
        <w:t>I am writing you this email with the intention to explain the ethical and professional matters that</w:t>
      </w:r>
      <w:r w:rsidR="00B971B4">
        <w:rPr>
          <w:rStyle w:val="s1"/>
        </w:rPr>
        <w:t xml:space="preserve"> the </w:t>
      </w:r>
      <w:r>
        <w:rPr>
          <w:rStyle w:val="s1"/>
        </w:rPr>
        <w:t xml:space="preserve"> legal advic</w:t>
      </w:r>
      <w:r w:rsidR="00D13EA3">
        <w:rPr>
          <w:rStyle w:val="s1"/>
        </w:rPr>
        <w:t xml:space="preserve">e viewing </w:t>
      </w:r>
      <w:r>
        <w:rPr>
          <w:rStyle w:val="s1"/>
        </w:rPr>
        <w:t xml:space="preserve"> investing into a startup company</w:t>
      </w:r>
      <w:r w:rsidR="00A32FF7">
        <w:rPr>
          <w:rStyle w:val="s1"/>
        </w:rPr>
        <w:t xml:space="preserve"> </w:t>
      </w:r>
      <w:r>
        <w:rPr>
          <w:rStyle w:val="s1"/>
        </w:rPr>
        <w:t xml:space="preserve">would cause. </w:t>
      </w:r>
      <w:r>
        <w:rPr>
          <w:rStyle w:val="apple-converted-space"/>
          <w:rFonts w:ascii="UICTFontTextStyleBody" w:hAnsi="UICTFontTextStyleBody"/>
        </w:rPr>
        <w:t> </w:t>
      </w:r>
    </w:p>
    <w:p w14:paraId="6B5F3003" w14:textId="58397805" w:rsidR="003965EF" w:rsidRDefault="003965EF">
      <w:pPr>
        <w:pStyle w:val="p1"/>
      </w:pPr>
      <w:r>
        <w:rPr>
          <w:rStyle w:val="s1"/>
        </w:rPr>
        <w:t>First thing first</w:t>
      </w:r>
      <w:r w:rsidR="00A32FF7">
        <w:rPr>
          <w:rStyle w:val="s1"/>
        </w:rPr>
        <w:t xml:space="preserve">, </w:t>
      </w:r>
      <w:r>
        <w:rPr>
          <w:rStyle w:val="s1"/>
        </w:rPr>
        <w:t xml:space="preserve"> SRA code of conduct which covers my duties towards court are</w:t>
      </w:r>
      <w:r w:rsidR="003E2E45">
        <w:rPr>
          <w:rStyle w:val="s1"/>
        </w:rPr>
        <w:t xml:space="preserve"> covered </w:t>
      </w:r>
      <w:r>
        <w:rPr>
          <w:rStyle w:val="s1"/>
        </w:rPr>
        <w:t xml:space="preserve">in paragraph 1.4 </w:t>
      </w:r>
      <w:r w:rsidR="003E2E45">
        <w:rPr>
          <w:rStyle w:val="s1"/>
        </w:rPr>
        <w:t xml:space="preserve">which </w:t>
      </w:r>
      <w:r>
        <w:rPr>
          <w:rStyle w:val="s1"/>
        </w:rPr>
        <w:t xml:space="preserve"> clearly states that a lawyer conduct must be fair without deluding the client or court by an omission or an act, furthermore, it is forbidden the complicity or allowing the omission or acts made by others ,even the clients. The second paragraph and it’s subsections of SRA Code of Conduct states that there will be no abuse, waste of court's time or contempt of court made by a lawyer, because the lawyer has the duties to put forward the statements, representations or admission and has to attention the court to relevant case law.</w:t>
      </w:r>
      <w:r>
        <w:rPr>
          <w:rStyle w:val="apple-converted-space"/>
          <w:rFonts w:ascii="UICTFontTextStyleBody" w:hAnsi="UICTFontTextStyleBody"/>
        </w:rPr>
        <w:t> </w:t>
      </w:r>
      <w:r>
        <w:rPr>
          <w:rStyle w:val="s1"/>
        </w:rPr>
        <w:t>In the means of duties owed to third parties, the paragraph 1.2 states that is forbidden as a lawyer to take advantages which are unfair for clients or others. The SRA Code of Conduct will be maintained in association with all issues of professional principles.</w:t>
      </w:r>
      <w:r>
        <w:rPr>
          <w:rStyle w:val="apple-converted-space"/>
          <w:rFonts w:ascii="UICTFontTextStyleBody" w:hAnsi="UICTFontTextStyleBody"/>
        </w:rPr>
        <w:t> </w:t>
      </w:r>
    </w:p>
    <w:p w14:paraId="3DC1E0D2" w14:textId="06B16608" w:rsidR="003965EF" w:rsidRDefault="003965EF">
      <w:pPr>
        <w:pStyle w:val="p1"/>
        <w:rPr>
          <w:rStyle w:val="apple-converted-space"/>
          <w:rFonts w:ascii="UICTFontTextStyleBody" w:hAnsi="UICTFontTextStyleBody"/>
        </w:rPr>
      </w:pPr>
      <w:r>
        <w:rPr>
          <w:rStyle w:val="s1"/>
        </w:rPr>
        <w:t xml:space="preserve">I </w:t>
      </w:r>
      <w:r w:rsidR="00507EE6">
        <w:rPr>
          <w:rStyle w:val="s1"/>
        </w:rPr>
        <w:t xml:space="preserve">also </w:t>
      </w:r>
      <w:r>
        <w:rPr>
          <w:rStyle w:val="s1"/>
        </w:rPr>
        <w:t>have to bring to your attention that the charging method for my legal advice regarding investing into the particular startup company it is the fixed sum of 280£ excluding VAT and 350£ PLUS VAT as it is predictable the time spent to handle your case, however you are advised to check your Legal Aid eligibility on gov.uk official website or announce me about having a Legal Expense insurance.</w:t>
      </w:r>
      <w:r>
        <w:rPr>
          <w:rStyle w:val="apple-converted-space"/>
          <w:rFonts w:ascii="UICTFontTextStyleBody" w:hAnsi="UICTFontTextStyleBody"/>
        </w:rPr>
        <w:t> </w:t>
      </w:r>
    </w:p>
    <w:p w14:paraId="49F84533" w14:textId="6497051E" w:rsidR="00363ED1" w:rsidRDefault="00366828" w:rsidP="00F00FA3">
      <w:pPr>
        <w:pStyle w:val="p1"/>
        <w:rPr>
          <w:rStyle w:val="apple-converted-space"/>
          <w:rFonts w:ascii="UICTFontTextStyleBody" w:hAnsi="UICTFontTextStyleBody"/>
        </w:rPr>
      </w:pPr>
      <w:r w:rsidRPr="00366828">
        <w:rPr>
          <w:rStyle w:val="apple-converted-space"/>
          <w:rFonts w:ascii="UICTFontTextStyleBody" w:hAnsi="UICTFontTextStyleBody"/>
        </w:rPr>
        <w:t xml:space="preserve">Financial  services  legislation   is  designed to promote a </w:t>
      </w:r>
      <w:r w:rsidR="0097050F">
        <w:rPr>
          <w:rStyle w:val="apple-converted-space"/>
          <w:rFonts w:ascii="UICTFontTextStyleBody" w:hAnsi="UICTFontTextStyleBody"/>
        </w:rPr>
        <w:t xml:space="preserve">varia multiplicity </w:t>
      </w:r>
      <w:r w:rsidRPr="00366828">
        <w:rPr>
          <w:rStyle w:val="apple-converted-space"/>
          <w:rFonts w:ascii="UICTFontTextStyleBody" w:hAnsi="UICTFontTextStyleBody"/>
        </w:rPr>
        <w:t xml:space="preserve">of  </w:t>
      </w:r>
      <w:r w:rsidR="0097050F">
        <w:rPr>
          <w:rStyle w:val="apple-converted-space"/>
          <w:rFonts w:ascii="UICTFontTextStyleBody" w:hAnsi="UICTFontTextStyleBody"/>
        </w:rPr>
        <w:t>purposes</w:t>
      </w:r>
      <w:r w:rsidRPr="00366828">
        <w:rPr>
          <w:rStyle w:val="apple-converted-space"/>
          <w:rFonts w:ascii="UICTFontTextStyleBody" w:hAnsi="UICTFontTextStyleBody"/>
        </w:rPr>
        <w:t xml:space="preserve">,  including the safety and </w:t>
      </w:r>
      <w:r w:rsidR="0004214D">
        <w:rPr>
          <w:rStyle w:val="apple-converted-space"/>
          <w:rFonts w:ascii="UICTFontTextStyleBody" w:hAnsi="UICTFontTextStyleBody"/>
        </w:rPr>
        <w:t>stability</w:t>
      </w:r>
      <w:r w:rsidRPr="00366828">
        <w:rPr>
          <w:rStyle w:val="apple-converted-space"/>
          <w:rFonts w:ascii="UICTFontTextStyleBody" w:hAnsi="UICTFontTextStyleBody"/>
        </w:rPr>
        <w:t xml:space="preserve"> of financial institutions, investor and consumer  protection,  and financial  stability.  The Financial  Services  Act 2012 is  </w:t>
      </w:r>
      <w:r w:rsidR="00C871FC">
        <w:rPr>
          <w:rStyle w:val="apple-converted-space"/>
          <w:rFonts w:ascii="UICTFontTextStyleBody" w:hAnsi="UICTFontTextStyleBody"/>
        </w:rPr>
        <w:t>the</w:t>
      </w:r>
      <w:r w:rsidRPr="00366828">
        <w:rPr>
          <w:rStyle w:val="apple-converted-space"/>
          <w:rFonts w:ascii="UICTFontTextStyleBody" w:hAnsi="UICTFontTextStyleBody"/>
        </w:rPr>
        <w:t xml:space="preserve">  law that  protects</w:t>
      </w:r>
      <w:r w:rsidR="00473633">
        <w:rPr>
          <w:rStyle w:val="apple-converted-space"/>
          <w:rFonts w:ascii="UICTFontTextStyleBody" w:hAnsi="UICTFontTextStyleBody"/>
        </w:rPr>
        <w:t xml:space="preserve"> client </w:t>
      </w:r>
      <w:r w:rsidRPr="00366828">
        <w:rPr>
          <w:rStyle w:val="apple-converted-space"/>
          <w:rFonts w:ascii="UICTFontTextStyleBody" w:hAnsi="UICTFontTextStyleBody"/>
        </w:rPr>
        <w:t xml:space="preserve">and financial services  by promoting  </w:t>
      </w:r>
      <w:r w:rsidR="00C871FC">
        <w:rPr>
          <w:rStyle w:val="apple-converted-space"/>
          <w:rFonts w:ascii="UICTFontTextStyleBody" w:hAnsi="UICTFontTextStyleBody"/>
        </w:rPr>
        <w:t>adequate</w:t>
      </w:r>
      <w:r w:rsidRPr="00366828">
        <w:rPr>
          <w:rStyle w:val="apple-converted-space"/>
          <w:rFonts w:ascii="UICTFontTextStyleBody" w:hAnsi="UICTFontTextStyleBody"/>
        </w:rPr>
        <w:t xml:space="preserve"> competition. </w:t>
      </w:r>
      <w:r w:rsidR="009D2452">
        <w:rPr>
          <w:rStyle w:val="apple-converted-space"/>
          <w:rFonts w:ascii="UICTFontTextStyleBody" w:hAnsi="UICTFontTextStyleBody"/>
        </w:rPr>
        <w:t xml:space="preserve"> </w:t>
      </w:r>
      <w:r w:rsidRPr="00366828">
        <w:rPr>
          <w:rStyle w:val="apple-converted-space"/>
          <w:rFonts w:ascii="UICTFontTextStyleBody" w:hAnsi="UICTFontTextStyleBody"/>
        </w:rPr>
        <w:t xml:space="preserve">The Financial Markets Act  </w:t>
      </w:r>
      <w:r w:rsidR="00A85664">
        <w:rPr>
          <w:rStyle w:val="apple-converted-space"/>
          <w:rFonts w:ascii="UICTFontTextStyleBody" w:hAnsi="UICTFontTextStyleBody"/>
        </w:rPr>
        <w:t>handles</w:t>
      </w:r>
      <w:r w:rsidR="00062222">
        <w:rPr>
          <w:rStyle w:val="apple-converted-space"/>
          <w:rFonts w:ascii="UICTFontTextStyleBody" w:hAnsi="UICTFontTextStyleBody"/>
        </w:rPr>
        <w:t xml:space="preserve"> the primary </w:t>
      </w:r>
      <w:r w:rsidRPr="00366828">
        <w:rPr>
          <w:rStyle w:val="apple-converted-space"/>
          <w:rFonts w:ascii="UICTFontTextStyleBody" w:hAnsi="UICTFontTextStyleBody"/>
        </w:rPr>
        <w:t xml:space="preserve">regulation of financial markets and, regulates securities services.  Under   the  </w:t>
      </w:r>
      <w:r w:rsidR="00430D71">
        <w:rPr>
          <w:rStyle w:val="apple-converted-space"/>
          <w:rFonts w:ascii="UICTFontTextStyleBody" w:hAnsi="UICTFontTextStyleBody"/>
        </w:rPr>
        <w:t>requirements</w:t>
      </w:r>
      <w:r w:rsidRPr="00366828">
        <w:rPr>
          <w:rStyle w:val="apple-converted-space"/>
          <w:rFonts w:ascii="UICTFontTextStyleBody" w:hAnsi="UICTFontTextStyleBody"/>
        </w:rPr>
        <w:t xml:space="preserve">  set   out   in  the Financial Services and Markets Act  2000   (FSMA),  financial activities  must  be regulated by the FCA,  including   investment   advice.  Any  company  (whether a  corporation,  not-for-profit  association  or  individual   entrepreneur)   that   conducts  a regulated activity must be  licensed  or registered, unless  exempted,   as   set   forth   in  t</w:t>
      </w:r>
      <w:r w:rsidR="00143679">
        <w:rPr>
          <w:rStyle w:val="apple-converted-space"/>
          <w:rFonts w:ascii="UICTFontTextStyleBody" w:hAnsi="UICTFontTextStyleBody"/>
        </w:rPr>
        <w:t>he</w:t>
      </w:r>
      <w:r w:rsidRPr="00366828">
        <w:rPr>
          <w:rStyle w:val="apple-converted-space"/>
          <w:rFonts w:ascii="UICTFontTextStyleBody" w:hAnsi="UICTFontTextStyleBody"/>
        </w:rPr>
        <w:t xml:space="preserve">  article.   19  FSMA 2000. If the  company  is  unregistered,  it is important to mention that it  must  apply to be regulated by the Financial Conduct Authority,  in   addition,  they can  carry   out</w:t>
      </w:r>
      <w:r w:rsidR="008F76DF">
        <w:rPr>
          <w:rStyle w:val="apple-converted-space"/>
          <w:rFonts w:ascii="UICTFontTextStyleBody" w:hAnsi="UICTFontTextStyleBody"/>
        </w:rPr>
        <w:t xml:space="preserve"> </w:t>
      </w:r>
      <w:r w:rsidRPr="00366828">
        <w:rPr>
          <w:rStyle w:val="apple-converted-space"/>
          <w:rFonts w:ascii="UICTFontTextStyleBody" w:hAnsi="UICTFontTextStyleBody"/>
        </w:rPr>
        <w:t>investment</w:t>
      </w:r>
      <w:r w:rsidR="00363ED1">
        <w:rPr>
          <w:rStyle w:val="apple-converted-space"/>
          <w:rFonts w:ascii="UICTFontTextStyleBody" w:hAnsi="UICTFontTextStyleBody"/>
        </w:rPr>
        <w:t xml:space="preserve"> activities. </w:t>
      </w:r>
    </w:p>
    <w:p w14:paraId="6259DF2F" w14:textId="2EB03FDB" w:rsidR="00532F70" w:rsidRDefault="00AC7E2D" w:rsidP="00F00FA3">
      <w:pPr>
        <w:pStyle w:val="p1"/>
        <w:rPr>
          <w:rStyle w:val="apple-converted-space"/>
          <w:rFonts w:ascii="UICTFontTextStyleBody" w:hAnsi="UICTFontTextStyleBody"/>
        </w:rPr>
      </w:pPr>
      <w:r>
        <w:rPr>
          <w:rStyle w:val="apple-converted-space"/>
          <w:rFonts w:ascii="UICTFontTextStyleBody" w:hAnsi="UICTFontTextStyleBody"/>
        </w:rPr>
        <w:t xml:space="preserve">I have to bring to your attention that Financial Services and Markets </w:t>
      </w:r>
      <w:r w:rsidR="00A72DEE">
        <w:rPr>
          <w:rStyle w:val="apple-converted-space"/>
          <w:rFonts w:ascii="UICTFontTextStyleBody" w:hAnsi="UICTFontTextStyleBody"/>
        </w:rPr>
        <w:t>law enac</w:t>
      </w:r>
      <w:r w:rsidR="00B76CBD">
        <w:rPr>
          <w:rStyle w:val="apple-converted-space"/>
          <w:rFonts w:ascii="UICTFontTextStyleBody" w:hAnsi="UICTFontTextStyleBody"/>
        </w:rPr>
        <w:t>ts the Financial Conduct Authority which regulates Anti-Money Launderin</w:t>
      </w:r>
      <w:r w:rsidR="003B6727">
        <w:rPr>
          <w:rStyle w:val="apple-converted-space"/>
          <w:rFonts w:ascii="UICTFontTextStyleBody" w:hAnsi="UICTFontTextStyleBody"/>
        </w:rPr>
        <w:t>g,</w:t>
      </w:r>
      <w:r w:rsidR="00B9669D">
        <w:rPr>
          <w:rStyle w:val="apple-converted-space"/>
          <w:rFonts w:ascii="UICTFontTextStyleBody" w:hAnsi="UICTFontTextStyleBody"/>
        </w:rPr>
        <w:t xml:space="preserve"> regulation </w:t>
      </w:r>
      <w:r w:rsidR="003B6727">
        <w:rPr>
          <w:rStyle w:val="apple-converted-space"/>
          <w:rFonts w:ascii="UICTFontTextStyleBody" w:hAnsi="UICTFontTextStyleBody"/>
        </w:rPr>
        <w:t xml:space="preserve"> providing strict guidelines. </w:t>
      </w:r>
      <w:r w:rsidR="0091449A">
        <w:rPr>
          <w:rStyle w:val="apple-converted-space"/>
          <w:rFonts w:ascii="UICTFontTextStyleBody" w:hAnsi="UICTFontTextStyleBody"/>
        </w:rPr>
        <w:t>Money laundering is a serious crime</w:t>
      </w:r>
      <w:r w:rsidR="00DB75B2">
        <w:rPr>
          <w:rStyle w:val="apple-converted-space"/>
          <w:rFonts w:ascii="UICTFontTextStyleBody" w:hAnsi="UICTFontTextStyleBody"/>
        </w:rPr>
        <w:t xml:space="preserve"> that is totally forbidden </w:t>
      </w:r>
      <w:r w:rsidR="00B77FEE">
        <w:rPr>
          <w:rStyle w:val="apple-converted-space"/>
          <w:rFonts w:ascii="UICTFontTextStyleBody" w:hAnsi="UICTFontTextStyleBody"/>
        </w:rPr>
        <w:t>and is enforced in the UK by HM</w:t>
      </w:r>
      <w:r w:rsidR="00532F70">
        <w:rPr>
          <w:rStyle w:val="apple-converted-space"/>
          <w:rFonts w:ascii="UICTFontTextStyleBody" w:hAnsi="UICTFontTextStyleBody"/>
        </w:rPr>
        <w:t xml:space="preserve"> Revenue and Customs. </w:t>
      </w:r>
    </w:p>
    <w:p w14:paraId="6AEE70DA" w14:textId="77777777" w:rsidR="00B77FEE" w:rsidRPr="00F00FA3" w:rsidRDefault="00B77FEE" w:rsidP="00F00FA3">
      <w:pPr>
        <w:pStyle w:val="p1"/>
        <w:rPr>
          <w:rFonts w:ascii="UICTFontTextStyleBody" w:hAnsi="UICTFontTextStyleBody"/>
        </w:rPr>
      </w:pPr>
    </w:p>
    <w:p w14:paraId="5CE4F7E1" w14:textId="761D29FA" w:rsidR="003965EF" w:rsidRDefault="00B9669D">
      <w:r>
        <w:t>Your</w:t>
      </w:r>
      <w:r w:rsidR="008D609B">
        <w:t xml:space="preserve"> sincerely,</w:t>
      </w:r>
    </w:p>
    <w:p w14:paraId="57E05654" w14:textId="34997617" w:rsidR="008D609B" w:rsidRDefault="008D609B">
      <w:r>
        <w:t xml:space="preserve">Miss Ioana-Valentina Huluta </w:t>
      </w:r>
    </w:p>
    <w:p w14:paraId="1B372036" w14:textId="52AD2F90" w:rsidR="006E6D19" w:rsidRDefault="006E6D19"/>
    <w:p w14:paraId="590676F6" w14:textId="77777777" w:rsidR="006E6D19" w:rsidRDefault="006E6D19">
      <w:r>
        <w:br w:type="page"/>
      </w:r>
    </w:p>
    <w:p w14:paraId="113ECA41" w14:textId="188817AB" w:rsidR="004A08B5" w:rsidRDefault="000F6AC7">
      <w:proofErr w:type="spellStart"/>
      <w:r>
        <w:lastRenderedPageBreak/>
        <w:t>Dear</w:t>
      </w:r>
      <w:proofErr w:type="spellEnd"/>
      <w:r>
        <w:t xml:space="preserve"> Sir/Madam, </w:t>
      </w:r>
    </w:p>
    <w:p w14:paraId="7D4B73FA" w14:textId="2AA82FCE" w:rsidR="006E6D19" w:rsidRDefault="00CE4787">
      <w:r>
        <w:t xml:space="preserve">In </w:t>
      </w:r>
      <w:proofErr w:type="spellStart"/>
      <w:r>
        <w:t>each</w:t>
      </w:r>
      <w:proofErr w:type="spellEnd"/>
      <w:r>
        <w:t xml:space="preserve"> aspect of my </w:t>
      </w:r>
      <w:proofErr w:type="spellStart"/>
      <w:r>
        <w:t>work</w:t>
      </w:r>
      <w:proofErr w:type="spellEnd"/>
      <w:r>
        <w:t xml:space="preserve"> that I </w:t>
      </w:r>
      <w:proofErr w:type="spellStart"/>
      <w:r>
        <w:t>a</w:t>
      </w:r>
      <w:r w:rsidR="00A95077">
        <w:t>ccomplish</w:t>
      </w:r>
      <w:proofErr w:type="spellEnd"/>
      <w:r w:rsidR="00A95077">
        <w:t xml:space="preserve">, for </w:t>
      </w:r>
      <w:proofErr w:type="spellStart"/>
      <w:r w:rsidR="00A95077">
        <w:t>each</w:t>
      </w:r>
      <w:proofErr w:type="spellEnd"/>
      <w:r w:rsidR="00A95077">
        <w:t xml:space="preserve"> client, I </w:t>
      </w:r>
      <w:proofErr w:type="spellStart"/>
      <w:r w:rsidR="00A95077">
        <w:t>represent</w:t>
      </w:r>
      <w:proofErr w:type="spellEnd"/>
      <w:r w:rsidR="00A95077">
        <w:t xml:space="preserve">, the core principles of SRA </w:t>
      </w:r>
      <w:proofErr w:type="spellStart"/>
      <w:r w:rsidR="00A95077">
        <w:t>Code</w:t>
      </w:r>
      <w:proofErr w:type="spellEnd"/>
      <w:r w:rsidR="00A95077">
        <w:t xml:space="preserve"> of </w:t>
      </w:r>
      <w:proofErr w:type="spellStart"/>
      <w:r w:rsidR="00A95077">
        <w:t>Cond</w:t>
      </w:r>
      <w:r w:rsidR="00F94F9B">
        <w:t>uct</w:t>
      </w:r>
      <w:proofErr w:type="spellEnd"/>
      <w:r w:rsidR="00F94F9B">
        <w:t xml:space="preserve"> </w:t>
      </w:r>
      <w:r w:rsidR="001722F5">
        <w:t xml:space="preserve">are </w:t>
      </w:r>
      <w:proofErr w:type="spellStart"/>
      <w:r w:rsidR="00DF2EA7">
        <w:t>apparent</w:t>
      </w:r>
      <w:proofErr w:type="spellEnd"/>
      <w:r w:rsidR="00DF2EA7">
        <w:t xml:space="preserve"> and </w:t>
      </w:r>
      <w:proofErr w:type="spellStart"/>
      <w:r w:rsidR="00DF2EA7">
        <w:t>manifested</w:t>
      </w:r>
      <w:proofErr w:type="spellEnd"/>
      <w:r w:rsidR="00DF2EA7">
        <w:t xml:space="preserve"> in the </w:t>
      </w:r>
      <w:proofErr w:type="spellStart"/>
      <w:r w:rsidR="00DF2EA7">
        <w:t>work</w:t>
      </w:r>
      <w:proofErr w:type="spellEnd"/>
      <w:r w:rsidR="00DF2EA7">
        <w:t xml:space="preserve"> I do, </w:t>
      </w:r>
      <w:proofErr w:type="spellStart"/>
      <w:r w:rsidR="00DF2EA7">
        <w:t>therefore</w:t>
      </w:r>
      <w:proofErr w:type="spellEnd"/>
      <w:r w:rsidR="00DF2EA7">
        <w:t xml:space="preserve">, I am </w:t>
      </w:r>
      <w:proofErr w:type="spellStart"/>
      <w:r w:rsidR="00DF2EA7">
        <w:t>writing</w:t>
      </w:r>
      <w:proofErr w:type="spellEnd"/>
      <w:r w:rsidR="00DF2EA7">
        <w:t xml:space="preserve"> this </w:t>
      </w:r>
      <w:proofErr w:type="spellStart"/>
      <w:r w:rsidR="00DF2EA7">
        <w:t>letter</w:t>
      </w:r>
      <w:proofErr w:type="spellEnd"/>
      <w:r w:rsidR="00DF2EA7">
        <w:t xml:space="preserve"> to </w:t>
      </w:r>
      <w:proofErr w:type="spellStart"/>
      <w:r w:rsidR="00DF2EA7">
        <w:t>present</w:t>
      </w:r>
      <w:proofErr w:type="spellEnd"/>
      <w:r w:rsidR="00DF2EA7">
        <w:t xml:space="preserve"> </w:t>
      </w:r>
      <w:r w:rsidR="00006361">
        <w:t xml:space="preserve">and </w:t>
      </w:r>
      <w:proofErr w:type="spellStart"/>
      <w:r w:rsidR="00006361">
        <w:t>explain</w:t>
      </w:r>
      <w:proofErr w:type="spellEnd"/>
      <w:r w:rsidR="00006361">
        <w:t xml:space="preserve"> you the main principles</w:t>
      </w:r>
      <w:r w:rsidR="00D838CB">
        <w:t xml:space="preserve"> of SRA </w:t>
      </w:r>
      <w:proofErr w:type="spellStart"/>
      <w:r w:rsidR="00D838CB">
        <w:t>Code</w:t>
      </w:r>
      <w:proofErr w:type="spellEnd"/>
      <w:r w:rsidR="00D838CB">
        <w:t xml:space="preserve"> of </w:t>
      </w:r>
      <w:proofErr w:type="spellStart"/>
      <w:r w:rsidR="00D838CB">
        <w:t>Conduct</w:t>
      </w:r>
      <w:proofErr w:type="spellEnd"/>
      <w:r w:rsidR="00D838CB">
        <w:t xml:space="preserve"> 2019. </w:t>
      </w:r>
      <w:r w:rsidR="00B7103C">
        <w:t xml:space="preserve">The following </w:t>
      </w:r>
      <w:proofErr w:type="spellStart"/>
      <w:r w:rsidR="00ED72C1">
        <w:t>codes</w:t>
      </w:r>
      <w:proofErr w:type="spellEnd"/>
      <w:r w:rsidR="00ED72C1">
        <w:t xml:space="preserve"> are </w:t>
      </w:r>
      <w:proofErr w:type="spellStart"/>
      <w:r w:rsidR="00ED72C1">
        <w:t>included</w:t>
      </w:r>
      <w:proofErr w:type="spellEnd"/>
      <w:r w:rsidR="00ED72C1">
        <w:t xml:space="preserve"> in the </w:t>
      </w:r>
      <w:proofErr w:type="spellStart"/>
      <w:r w:rsidR="00ED72C1">
        <w:t>solicito</w:t>
      </w:r>
      <w:r w:rsidR="004365EE">
        <w:t>r’s</w:t>
      </w:r>
      <w:proofErr w:type="spellEnd"/>
      <w:r w:rsidR="00ED72C1">
        <w:t xml:space="preserve"> </w:t>
      </w:r>
      <w:proofErr w:type="spellStart"/>
      <w:r w:rsidR="00ED72C1">
        <w:t>code</w:t>
      </w:r>
      <w:proofErr w:type="spellEnd"/>
      <w:r w:rsidR="00ED72C1">
        <w:t xml:space="preserve"> of </w:t>
      </w:r>
      <w:proofErr w:type="spellStart"/>
      <w:r w:rsidR="00ED72C1">
        <w:t>conduct</w:t>
      </w:r>
      <w:proofErr w:type="spellEnd"/>
      <w:r w:rsidR="00ED72C1">
        <w:t xml:space="preserve">: </w:t>
      </w:r>
    </w:p>
    <w:p w14:paraId="42FC55A6" w14:textId="52EBEF5E" w:rsidR="00D73F38" w:rsidRDefault="00ED72C1">
      <w:r>
        <w:t xml:space="preserve">1 </w:t>
      </w:r>
      <w:proofErr w:type="spellStart"/>
      <w:r w:rsidR="00D428C0">
        <w:t>keeping</w:t>
      </w:r>
      <w:proofErr w:type="spellEnd"/>
      <w:r w:rsidR="004365EE">
        <w:t xml:space="preserve"> </w:t>
      </w:r>
      <w:r w:rsidR="004B6DB5">
        <w:t xml:space="preserve">trust and </w:t>
      </w:r>
      <w:proofErr w:type="spellStart"/>
      <w:r w:rsidR="004B6DB5">
        <w:t>fair</w:t>
      </w:r>
      <w:r w:rsidR="004365EE">
        <w:t>ness</w:t>
      </w:r>
      <w:proofErr w:type="spellEnd"/>
      <w:r w:rsidR="005A59B0">
        <w:t xml:space="preserve"> and this covers the </w:t>
      </w:r>
      <w:proofErr w:type="spellStart"/>
      <w:r w:rsidR="005A59B0">
        <w:t>avoiding</w:t>
      </w:r>
      <w:proofErr w:type="spellEnd"/>
      <w:r w:rsidR="005A59B0">
        <w:t xml:space="preserve"> of </w:t>
      </w:r>
      <w:proofErr w:type="spellStart"/>
      <w:r w:rsidR="005A59B0">
        <w:t>abusing</w:t>
      </w:r>
      <w:proofErr w:type="spellEnd"/>
      <w:r w:rsidR="005A59B0">
        <w:t xml:space="preserve"> your position, </w:t>
      </w:r>
      <w:proofErr w:type="spellStart"/>
      <w:r w:rsidR="00FD0D2D">
        <w:t>misleading</w:t>
      </w:r>
      <w:proofErr w:type="spellEnd"/>
      <w:r w:rsidR="00A90880">
        <w:t xml:space="preserve"> </w:t>
      </w:r>
      <w:r w:rsidR="00FD0D2D">
        <w:t xml:space="preserve"> </w:t>
      </w:r>
      <w:r w:rsidR="00A90880">
        <w:t xml:space="preserve">of clients or </w:t>
      </w:r>
      <w:proofErr w:type="spellStart"/>
      <w:r w:rsidR="00A90880">
        <w:t>courts</w:t>
      </w:r>
      <w:proofErr w:type="spellEnd"/>
      <w:r w:rsidR="00A90880">
        <w:t>,</w:t>
      </w:r>
      <w:r w:rsidR="00813771">
        <w:t xml:space="preserve"> to discriminate clien</w:t>
      </w:r>
      <w:r w:rsidR="000F304F">
        <w:t xml:space="preserve">ts or not </w:t>
      </w:r>
      <w:proofErr w:type="spellStart"/>
      <w:r w:rsidR="000F304F">
        <w:t>respecting</w:t>
      </w:r>
      <w:proofErr w:type="spellEnd"/>
      <w:r w:rsidR="000F304F">
        <w:t xml:space="preserve"> </w:t>
      </w:r>
      <w:r w:rsidR="00327D8C">
        <w:t xml:space="preserve">the </w:t>
      </w:r>
      <w:proofErr w:type="spellStart"/>
      <w:r w:rsidR="00327D8C">
        <w:t>undertakings</w:t>
      </w:r>
      <w:proofErr w:type="spellEnd"/>
      <w:r w:rsidR="00327D8C">
        <w:t xml:space="preserve"> or time scale. </w:t>
      </w:r>
    </w:p>
    <w:p w14:paraId="68AFCCA6" w14:textId="6E1FC246" w:rsidR="00C6366D" w:rsidRDefault="00D7123B" w:rsidP="00725962">
      <w:r>
        <w:t xml:space="preserve">2 </w:t>
      </w:r>
      <w:r w:rsidR="00F82B77" w:rsidRPr="00F82B77">
        <w:t xml:space="preserve">Dispute resolution and </w:t>
      </w:r>
      <w:proofErr w:type="spellStart"/>
      <w:r w:rsidR="00F82B77" w:rsidRPr="00F82B77">
        <w:t>proceedings</w:t>
      </w:r>
      <w:proofErr w:type="spellEnd"/>
      <w:r w:rsidR="00F82B77" w:rsidRPr="00F82B77">
        <w:t xml:space="preserve">  in  </w:t>
      </w:r>
      <w:proofErr w:type="spellStart"/>
      <w:r w:rsidR="00F82B77" w:rsidRPr="00F82B77">
        <w:t>courts</w:t>
      </w:r>
      <w:proofErr w:type="spellEnd"/>
      <w:r w:rsidR="00F82B77" w:rsidRPr="00F82B77">
        <w:t xml:space="preserve">, </w:t>
      </w:r>
      <w:proofErr w:type="spellStart"/>
      <w:r w:rsidR="00F82B77" w:rsidRPr="00F82B77">
        <w:t>tribunals</w:t>
      </w:r>
      <w:proofErr w:type="spellEnd"/>
      <w:r w:rsidR="00F82B77" w:rsidRPr="00F82B77">
        <w:t xml:space="preserve"> and</w:t>
      </w:r>
      <w:r w:rsidR="00327D8C">
        <w:t xml:space="preserve"> </w:t>
      </w:r>
      <w:proofErr w:type="spellStart"/>
      <w:r w:rsidR="00327D8C">
        <w:t>investigations</w:t>
      </w:r>
      <w:proofErr w:type="spellEnd"/>
      <w:r w:rsidR="00327D8C">
        <w:t xml:space="preserve"> </w:t>
      </w:r>
      <w:proofErr w:type="spellStart"/>
      <w:r w:rsidR="00327D8C">
        <w:t>which</w:t>
      </w:r>
      <w:proofErr w:type="spellEnd"/>
      <w:r w:rsidR="00327D8C">
        <w:t xml:space="preserve"> </w:t>
      </w:r>
      <w:proofErr w:type="spellStart"/>
      <w:r w:rsidR="00327D8C">
        <w:t>includes</w:t>
      </w:r>
      <w:proofErr w:type="spellEnd"/>
      <w:r w:rsidR="00327D8C">
        <w:t xml:space="preserve"> </w:t>
      </w:r>
      <w:r w:rsidR="00FF606C">
        <w:t xml:space="preserve">not to </w:t>
      </w:r>
      <w:r w:rsidR="00EE4220">
        <w:t xml:space="preserve">generate false </w:t>
      </w:r>
      <w:proofErr w:type="spellStart"/>
      <w:r w:rsidR="00EE4220">
        <w:t>evidence</w:t>
      </w:r>
      <w:proofErr w:type="spellEnd"/>
      <w:r w:rsidR="00EE4220">
        <w:t xml:space="preserve">, not to </w:t>
      </w:r>
      <w:proofErr w:type="spellStart"/>
      <w:r w:rsidR="00EE4220">
        <w:t>tamper</w:t>
      </w:r>
      <w:proofErr w:type="spellEnd"/>
      <w:r w:rsidR="00EE4220">
        <w:t xml:space="preserve"> with </w:t>
      </w:r>
      <w:proofErr w:type="spellStart"/>
      <w:r w:rsidR="00EE4220">
        <w:t>evidence</w:t>
      </w:r>
      <w:proofErr w:type="spellEnd"/>
      <w:r w:rsidR="00EE4220">
        <w:t xml:space="preserve">, </w:t>
      </w:r>
      <w:r w:rsidR="00102C3C">
        <w:t xml:space="preserve">do not </w:t>
      </w:r>
      <w:proofErr w:type="spellStart"/>
      <w:r w:rsidR="00102C3C">
        <w:t>provide</w:t>
      </w:r>
      <w:proofErr w:type="spellEnd"/>
      <w:r w:rsidR="00102C3C">
        <w:t xml:space="preserve"> </w:t>
      </w:r>
      <w:proofErr w:type="spellStart"/>
      <w:r w:rsidR="00102C3C">
        <w:t>benefit</w:t>
      </w:r>
      <w:proofErr w:type="spellEnd"/>
      <w:r w:rsidR="00102C3C">
        <w:t xml:space="preserve"> to </w:t>
      </w:r>
      <w:proofErr w:type="spellStart"/>
      <w:r w:rsidR="00102C3C">
        <w:t>witnesse</w:t>
      </w:r>
      <w:r w:rsidR="00681054">
        <w:t>s</w:t>
      </w:r>
      <w:proofErr w:type="spellEnd"/>
    </w:p>
    <w:p w14:paraId="150EC2EB" w14:textId="2067B8D5" w:rsidR="00725962" w:rsidRDefault="00725962" w:rsidP="00725962">
      <w:r>
        <w:t xml:space="preserve">3 </w:t>
      </w:r>
      <w:r w:rsidR="00462A0B">
        <w:t xml:space="preserve">Service and </w:t>
      </w:r>
      <w:proofErr w:type="spellStart"/>
      <w:r w:rsidR="008D4B5B">
        <w:t>competence</w:t>
      </w:r>
      <w:proofErr w:type="spellEnd"/>
      <w:r w:rsidR="008D4B5B">
        <w:t xml:space="preserve"> </w:t>
      </w:r>
      <w:proofErr w:type="spellStart"/>
      <w:r w:rsidR="008D4B5B">
        <w:t>comprise</w:t>
      </w:r>
      <w:proofErr w:type="spellEnd"/>
      <w:r w:rsidR="008D4B5B">
        <w:t xml:space="preserve"> duties lik</w:t>
      </w:r>
      <w:r w:rsidR="006A6F93">
        <w:t xml:space="preserve">e </w:t>
      </w:r>
      <w:proofErr w:type="spellStart"/>
      <w:r w:rsidR="006A6F93">
        <w:t>acting</w:t>
      </w:r>
      <w:proofErr w:type="spellEnd"/>
      <w:r w:rsidR="006A6F93">
        <w:t xml:space="preserve"> on the </w:t>
      </w:r>
      <w:proofErr w:type="spellStart"/>
      <w:r w:rsidR="006A6F93">
        <w:t>client’s</w:t>
      </w:r>
      <w:proofErr w:type="spellEnd"/>
      <w:r w:rsidR="006A6F93">
        <w:t xml:space="preserve"> </w:t>
      </w:r>
      <w:proofErr w:type="spellStart"/>
      <w:r w:rsidR="006A6F93">
        <w:t>ins</w:t>
      </w:r>
      <w:r w:rsidR="003B49FE">
        <w:t>tructions</w:t>
      </w:r>
      <w:proofErr w:type="spellEnd"/>
      <w:r w:rsidR="003B49FE">
        <w:t xml:space="preserve">, </w:t>
      </w:r>
      <w:r w:rsidR="002F7D79">
        <w:t xml:space="preserve">make sure that you finish your service </w:t>
      </w:r>
      <w:proofErr w:type="spellStart"/>
      <w:r w:rsidR="002F7D79">
        <w:t>within</w:t>
      </w:r>
      <w:proofErr w:type="spellEnd"/>
      <w:r w:rsidR="002F7D79">
        <w:t xml:space="preserve"> the time frame</w:t>
      </w:r>
      <w:r w:rsidR="004002F3">
        <w:t xml:space="preserve">work, you have go </w:t>
      </w:r>
      <w:proofErr w:type="spellStart"/>
      <w:r w:rsidR="004002F3">
        <w:t>take</w:t>
      </w:r>
      <w:proofErr w:type="spellEnd"/>
      <w:r w:rsidR="004002F3">
        <w:t xml:space="preserve"> </w:t>
      </w:r>
      <w:proofErr w:type="spellStart"/>
      <w:r w:rsidR="004002F3">
        <w:t>into</w:t>
      </w:r>
      <w:proofErr w:type="spellEnd"/>
      <w:r w:rsidR="004002F3">
        <w:t xml:space="preserve"> acc</w:t>
      </w:r>
      <w:r w:rsidR="00291498">
        <w:t xml:space="preserve">ount the </w:t>
      </w:r>
      <w:proofErr w:type="spellStart"/>
      <w:r w:rsidR="00291498">
        <w:t>client’s</w:t>
      </w:r>
      <w:proofErr w:type="spellEnd"/>
      <w:r w:rsidR="00291498">
        <w:t xml:space="preserve"> </w:t>
      </w:r>
      <w:proofErr w:type="spellStart"/>
      <w:r w:rsidR="00291498">
        <w:t>circumstances</w:t>
      </w:r>
      <w:proofErr w:type="spellEnd"/>
    </w:p>
    <w:p w14:paraId="462A8E3B" w14:textId="15E85DB8" w:rsidR="00291498" w:rsidRDefault="00291498" w:rsidP="00725962">
      <w:r>
        <w:t xml:space="preserve">4 </w:t>
      </w:r>
      <w:r w:rsidR="00B36B62">
        <w:t xml:space="preserve">Client money and </w:t>
      </w:r>
      <w:proofErr w:type="spellStart"/>
      <w:r w:rsidR="00B36B62">
        <w:t>assets</w:t>
      </w:r>
      <w:proofErr w:type="spellEnd"/>
      <w:r w:rsidR="00BA12B5">
        <w:t xml:space="preserve"> </w:t>
      </w:r>
      <w:proofErr w:type="spellStart"/>
      <w:r w:rsidR="00BA12B5">
        <w:t>means</w:t>
      </w:r>
      <w:proofErr w:type="spellEnd"/>
      <w:r w:rsidR="00BA12B5">
        <w:t xml:space="preserve"> that you have to </w:t>
      </w:r>
      <w:proofErr w:type="spellStart"/>
      <w:r w:rsidR="00BA12B5">
        <w:t>protect</w:t>
      </w:r>
      <w:proofErr w:type="spellEnd"/>
      <w:r w:rsidR="00BA12B5">
        <w:t xml:space="preserve"> the</w:t>
      </w:r>
      <w:r w:rsidR="000469B8">
        <w:t xml:space="preserve"> </w:t>
      </w:r>
      <w:proofErr w:type="spellStart"/>
      <w:r w:rsidR="000469B8">
        <w:t>client’s</w:t>
      </w:r>
      <w:proofErr w:type="spellEnd"/>
      <w:r w:rsidR="000469B8">
        <w:t xml:space="preserve"> money and </w:t>
      </w:r>
      <w:proofErr w:type="spellStart"/>
      <w:r w:rsidR="000469B8">
        <w:t>assets</w:t>
      </w:r>
      <w:proofErr w:type="spellEnd"/>
      <w:r w:rsidR="000469B8">
        <w:t xml:space="preserve">, </w:t>
      </w:r>
    </w:p>
    <w:p w14:paraId="11DCF352" w14:textId="0D879687" w:rsidR="0030409A" w:rsidRDefault="003B706A" w:rsidP="00725962">
      <w:proofErr w:type="spellStart"/>
      <w:r>
        <w:t>Further</w:t>
      </w:r>
      <w:proofErr w:type="spellEnd"/>
      <w:r>
        <w:t xml:space="preserve"> </w:t>
      </w:r>
      <w:proofErr w:type="spellStart"/>
      <w:r>
        <w:t>codes</w:t>
      </w:r>
      <w:proofErr w:type="spellEnd"/>
      <w:r>
        <w:t xml:space="preserve"> that are </w:t>
      </w:r>
      <w:proofErr w:type="spellStart"/>
      <w:r>
        <w:t>substantial</w:t>
      </w:r>
      <w:proofErr w:type="spellEnd"/>
      <w:r w:rsidR="00485168">
        <w:t xml:space="preserve"> </w:t>
      </w:r>
      <w:proofErr w:type="spellStart"/>
      <w:r w:rsidR="00485168">
        <w:t>includes</w:t>
      </w:r>
      <w:proofErr w:type="spellEnd"/>
      <w:r w:rsidR="00485168">
        <w:t xml:space="preserve">: </w:t>
      </w:r>
    </w:p>
    <w:p w14:paraId="17EBADEB" w14:textId="3BCE4F30" w:rsidR="00485168" w:rsidRDefault="00F708AD" w:rsidP="00725962">
      <w:r>
        <w:t>6.</w:t>
      </w:r>
      <w:r w:rsidR="008A3664">
        <w:t xml:space="preserve">1- 6.2 </w:t>
      </w:r>
      <w:proofErr w:type="spellStart"/>
      <w:r w:rsidR="008A3664">
        <w:t>code</w:t>
      </w:r>
      <w:proofErr w:type="spellEnd"/>
      <w:r w:rsidR="008A3664">
        <w:t xml:space="preserve"> is</w:t>
      </w:r>
      <w:r w:rsidR="009945E5">
        <w:t xml:space="preserve"> conflict of interest and </w:t>
      </w:r>
      <w:proofErr w:type="spellStart"/>
      <w:r w:rsidR="008A3664">
        <w:t>highligh</w:t>
      </w:r>
      <w:r w:rsidR="00C621CF">
        <w:t>ted</w:t>
      </w:r>
      <w:proofErr w:type="spellEnd"/>
      <w:r w:rsidR="00C621CF">
        <w:t xml:space="preserve"> by the </w:t>
      </w:r>
      <w:proofErr w:type="spellStart"/>
      <w:r w:rsidR="00C621CF">
        <w:t>principle</w:t>
      </w:r>
      <w:proofErr w:type="spellEnd"/>
      <w:r w:rsidR="00C621CF">
        <w:t xml:space="preserve"> 2 of SRA</w:t>
      </w:r>
      <w:r w:rsidR="007139A1">
        <w:t xml:space="preserve">, </w:t>
      </w:r>
      <w:proofErr w:type="spellStart"/>
      <w:r w:rsidR="007139A1">
        <w:t>therefore</w:t>
      </w:r>
      <w:proofErr w:type="spellEnd"/>
      <w:r w:rsidR="007139A1">
        <w:t xml:space="preserve"> </w:t>
      </w:r>
      <w:r w:rsidR="00320BD1">
        <w:t xml:space="preserve">a </w:t>
      </w:r>
      <w:proofErr w:type="spellStart"/>
      <w:r w:rsidR="00320BD1">
        <w:t>solicitor</w:t>
      </w:r>
      <w:proofErr w:type="spellEnd"/>
      <w:r w:rsidR="00320BD1">
        <w:t xml:space="preserve"> </w:t>
      </w:r>
      <w:proofErr w:type="spellStart"/>
      <w:r w:rsidR="00320BD1">
        <w:t>list</w:t>
      </w:r>
      <w:proofErr w:type="spellEnd"/>
      <w:r w:rsidR="00320BD1">
        <w:t xml:space="preserve"> act with </w:t>
      </w:r>
      <w:proofErr w:type="spellStart"/>
      <w:r w:rsidR="004216D8">
        <w:t>trustworthiness</w:t>
      </w:r>
      <w:proofErr w:type="spellEnd"/>
      <w:r w:rsidR="004216D8">
        <w:t xml:space="preserve"> of</w:t>
      </w:r>
      <w:r w:rsidR="00AF37B5">
        <w:t xml:space="preserve"> the </w:t>
      </w:r>
      <w:proofErr w:type="spellStart"/>
      <w:r w:rsidR="00AF37B5">
        <w:t>profession</w:t>
      </w:r>
      <w:proofErr w:type="spellEnd"/>
      <w:r w:rsidR="00AF37B5">
        <w:t xml:space="preserve">. </w:t>
      </w:r>
    </w:p>
    <w:p w14:paraId="1DACA9D7" w14:textId="78E3703B" w:rsidR="00AF37B5" w:rsidRDefault="00696ACA" w:rsidP="00725962">
      <w:r>
        <w:t>6</w:t>
      </w:r>
      <w:r w:rsidR="00205E1B">
        <w:t xml:space="preserve">.3-6.5 </w:t>
      </w:r>
      <w:proofErr w:type="spellStart"/>
      <w:r w:rsidR="00205E1B">
        <w:t>code</w:t>
      </w:r>
      <w:proofErr w:type="spellEnd"/>
      <w:r w:rsidR="00205E1B">
        <w:t xml:space="preserve"> is </w:t>
      </w:r>
      <w:proofErr w:type="spellStart"/>
      <w:r w:rsidR="00205E1B">
        <w:t>Confidentiality</w:t>
      </w:r>
      <w:proofErr w:type="spellEnd"/>
      <w:r w:rsidR="00205E1B">
        <w:t xml:space="preserve"> and </w:t>
      </w:r>
      <w:proofErr w:type="spellStart"/>
      <w:r w:rsidR="00205E1B">
        <w:t>disclosure</w:t>
      </w:r>
      <w:proofErr w:type="spellEnd"/>
      <w:r w:rsidR="00205E1B">
        <w:t xml:space="preserve"> </w:t>
      </w:r>
      <w:proofErr w:type="spellStart"/>
      <w:r w:rsidR="001C11AC">
        <w:t>re</w:t>
      </w:r>
      <w:r w:rsidR="00F45424">
        <w:t>quires</w:t>
      </w:r>
      <w:proofErr w:type="spellEnd"/>
      <w:r w:rsidR="00F45424">
        <w:t xml:space="preserve"> that the clients information must be </w:t>
      </w:r>
      <w:proofErr w:type="spellStart"/>
      <w:r w:rsidR="00F45424">
        <w:t>kept</w:t>
      </w:r>
      <w:proofErr w:type="spellEnd"/>
      <w:r w:rsidR="00F45424">
        <w:t xml:space="preserve"> safe </w:t>
      </w:r>
      <w:proofErr w:type="spellStart"/>
      <w:r w:rsidR="00F45424">
        <w:t>unless</w:t>
      </w:r>
      <w:proofErr w:type="spellEnd"/>
      <w:r w:rsidR="00F45424">
        <w:t xml:space="preserve"> </w:t>
      </w:r>
      <w:proofErr w:type="spellStart"/>
      <w:r w:rsidR="00F45424">
        <w:t>there</w:t>
      </w:r>
      <w:proofErr w:type="spellEnd"/>
      <w:r w:rsidR="00F45424">
        <w:t xml:space="preserve"> is a </w:t>
      </w:r>
      <w:proofErr w:type="spellStart"/>
      <w:r w:rsidR="00F45424">
        <w:t>request</w:t>
      </w:r>
      <w:proofErr w:type="spellEnd"/>
      <w:r w:rsidR="00F45424">
        <w:t xml:space="preserve"> for </w:t>
      </w:r>
      <w:r w:rsidR="00BD1CFA">
        <w:t xml:space="preserve">a </w:t>
      </w:r>
      <w:proofErr w:type="spellStart"/>
      <w:r w:rsidR="00BD1CFA">
        <w:t>disclosure</w:t>
      </w:r>
      <w:proofErr w:type="spellEnd"/>
      <w:r w:rsidR="00BD1CFA">
        <w:t xml:space="preserve"> </w:t>
      </w:r>
      <w:r w:rsidR="004D4A06">
        <w:t xml:space="preserve">permitted by law </w:t>
      </w:r>
      <w:r w:rsidR="00DB0A84">
        <w:t>or clien</w:t>
      </w:r>
      <w:r w:rsidR="002F6855">
        <w:t xml:space="preserve">t.  </w:t>
      </w:r>
    </w:p>
    <w:p w14:paraId="66F2E5F8" w14:textId="332B9794" w:rsidR="003042ED" w:rsidRDefault="00F269A4">
      <w:r>
        <w:t>1.</w:t>
      </w:r>
      <w:r w:rsidR="00AD2D85">
        <w:t xml:space="preserve"> Respect the </w:t>
      </w:r>
      <w:r w:rsidR="007147C0">
        <w:t xml:space="preserve">supremacy of the rule of law </w:t>
      </w:r>
      <w:r w:rsidR="00354A21">
        <w:t xml:space="preserve">and the </w:t>
      </w:r>
      <w:proofErr w:type="spellStart"/>
      <w:r w:rsidR="00354A21">
        <w:t>proper</w:t>
      </w:r>
      <w:proofErr w:type="spellEnd"/>
      <w:r w:rsidR="00354A21">
        <w:t xml:space="preserve"> administration of justice</w:t>
      </w:r>
      <w:r w:rsidR="00AD2D85">
        <w:t xml:space="preserve"> </w:t>
      </w:r>
      <w:proofErr w:type="spellStart"/>
      <w:r w:rsidR="00AD2D85">
        <w:t>means</w:t>
      </w:r>
      <w:proofErr w:type="spellEnd"/>
      <w:r w:rsidR="00AD2D85">
        <w:t xml:space="preserve"> that the </w:t>
      </w:r>
      <w:r w:rsidR="00B37AB9">
        <w:t xml:space="preserve"> rule of law must be </w:t>
      </w:r>
      <w:proofErr w:type="spellStart"/>
      <w:r w:rsidR="00B37AB9">
        <w:t>up</w:t>
      </w:r>
      <w:r w:rsidR="000C0375">
        <w:t>held</w:t>
      </w:r>
      <w:proofErr w:type="spellEnd"/>
      <w:r w:rsidR="000C0375">
        <w:t xml:space="preserve"> as this is the </w:t>
      </w:r>
      <w:proofErr w:type="spellStart"/>
      <w:r w:rsidR="000C0375">
        <w:t>norm</w:t>
      </w:r>
      <w:proofErr w:type="spellEnd"/>
      <w:r w:rsidR="000C0375">
        <w:t xml:space="preserve"> that supports</w:t>
      </w:r>
      <w:r w:rsidR="00C041E9">
        <w:t xml:space="preserve"> </w:t>
      </w:r>
      <w:proofErr w:type="spellStart"/>
      <w:r w:rsidR="00C041E9">
        <w:t>equality</w:t>
      </w:r>
      <w:proofErr w:type="spellEnd"/>
      <w:r w:rsidR="00C041E9">
        <w:t xml:space="preserve"> of all citizens </w:t>
      </w:r>
      <w:proofErr w:type="spellStart"/>
      <w:r w:rsidR="00C041E9">
        <w:t>before</w:t>
      </w:r>
      <w:proofErr w:type="spellEnd"/>
      <w:r w:rsidR="00C041E9">
        <w:t xml:space="preserve"> the law, </w:t>
      </w:r>
      <w:proofErr w:type="spellStart"/>
      <w:r w:rsidR="00C041E9">
        <w:t>furthermore</w:t>
      </w:r>
      <w:proofErr w:type="spellEnd"/>
      <w:r w:rsidR="00C041E9">
        <w:t xml:space="preserve">, </w:t>
      </w:r>
      <w:r w:rsidR="006346EA">
        <w:t xml:space="preserve">the </w:t>
      </w:r>
      <w:proofErr w:type="spellStart"/>
      <w:r w:rsidR="006346EA">
        <w:t>pursuit</w:t>
      </w:r>
      <w:proofErr w:type="spellEnd"/>
      <w:r w:rsidR="006346EA">
        <w:t xml:space="preserve"> of justice </w:t>
      </w:r>
      <w:proofErr w:type="spellStart"/>
      <w:r w:rsidR="00B62BEF" w:rsidRPr="00B62BEF">
        <w:t>requires</w:t>
      </w:r>
      <w:proofErr w:type="spellEnd"/>
      <w:r w:rsidR="00B62BEF" w:rsidRPr="00B62BEF">
        <w:t xml:space="preserve"> good laws to be </w:t>
      </w:r>
      <w:proofErr w:type="spellStart"/>
      <w:r w:rsidR="00B66E72">
        <w:t>legislated</w:t>
      </w:r>
      <w:proofErr w:type="spellEnd"/>
      <w:r w:rsidR="00B62BEF" w:rsidRPr="00B62BEF">
        <w:t xml:space="preserve"> </w:t>
      </w:r>
      <w:proofErr w:type="spellStart"/>
      <w:r w:rsidR="00B62BEF" w:rsidRPr="00B62BEF">
        <w:t>against</w:t>
      </w:r>
      <w:proofErr w:type="spellEnd"/>
      <w:r w:rsidR="00B62BEF" w:rsidRPr="00B62BEF">
        <w:t xml:space="preserve"> </w:t>
      </w:r>
      <w:proofErr w:type="spellStart"/>
      <w:r w:rsidR="00B62BEF" w:rsidRPr="00B62BEF">
        <w:t>which</w:t>
      </w:r>
      <w:proofErr w:type="spellEnd"/>
      <w:r w:rsidR="00B62BEF" w:rsidRPr="00B62BEF">
        <w:t xml:space="preserve"> </w:t>
      </w:r>
      <w:proofErr w:type="spellStart"/>
      <w:r w:rsidR="00B62BEF" w:rsidRPr="00B62BEF">
        <w:t>guilt</w:t>
      </w:r>
      <w:proofErr w:type="spellEnd"/>
      <w:r w:rsidR="00B62BEF" w:rsidRPr="00B62BEF">
        <w:t xml:space="preserve"> or </w:t>
      </w:r>
      <w:proofErr w:type="spellStart"/>
      <w:r w:rsidR="00B62BEF" w:rsidRPr="00B62BEF">
        <w:t>innocence</w:t>
      </w:r>
      <w:proofErr w:type="spellEnd"/>
      <w:r w:rsidR="00B62BEF" w:rsidRPr="00B62BEF">
        <w:t xml:space="preserve"> can be </w:t>
      </w:r>
      <w:proofErr w:type="spellStart"/>
      <w:r w:rsidR="00B62BEF" w:rsidRPr="00B62BEF">
        <w:t>judged</w:t>
      </w:r>
      <w:proofErr w:type="spellEnd"/>
    </w:p>
    <w:p w14:paraId="6C727B23" w14:textId="3AA4A403" w:rsidR="00DA7E17" w:rsidRDefault="00DA7E17" w:rsidP="00A4384C">
      <w:r>
        <w:t xml:space="preserve">2. </w:t>
      </w:r>
      <w:r w:rsidR="0061393E">
        <w:t xml:space="preserve">A </w:t>
      </w:r>
      <w:r>
        <w:t xml:space="preserve"> </w:t>
      </w:r>
      <w:proofErr w:type="spellStart"/>
      <w:r>
        <w:t>solicitor</w:t>
      </w:r>
      <w:proofErr w:type="spellEnd"/>
      <w:r>
        <w:t xml:space="preserve"> is not </w:t>
      </w:r>
      <w:proofErr w:type="spellStart"/>
      <w:r>
        <w:t>allowed</w:t>
      </w:r>
      <w:proofErr w:type="spellEnd"/>
      <w:r>
        <w:t xml:space="preserve"> to act in a way that </w:t>
      </w:r>
      <w:proofErr w:type="spellStart"/>
      <w:r>
        <w:t>diminishes</w:t>
      </w:r>
      <w:proofErr w:type="spellEnd"/>
      <w:r>
        <w:t xml:space="preserve"> public trust in the legal services of </w:t>
      </w:r>
      <w:proofErr w:type="spellStart"/>
      <w:r>
        <w:t>lawyer</w:t>
      </w:r>
      <w:proofErr w:type="spellEnd"/>
      <w:r>
        <w:t xml:space="preserve">, and this example </w:t>
      </w:r>
      <w:proofErr w:type="spellStart"/>
      <w:r>
        <w:t>explains</w:t>
      </w:r>
      <w:proofErr w:type="spellEnd"/>
      <w:r>
        <w:t xml:space="preserve"> an </w:t>
      </w:r>
      <w:proofErr w:type="spellStart"/>
      <w:r>
        <w:t>issue</w:t>
      </w:r>
      <w:proofErr w:type="spellEnd"/>
      <w:r>
        <w:t xml:space="preserve"> with </w:t>
      </w:r>
      <w:proofErr w:type="spellStart"/>
      <w:r>
        <w:t>confidentiality</w:t>
      </w:r>
      <w:proofErr w:type="spellEnd"/>
      <w:r>
        <w:t xml:space="preserve">: A  </w:t>
      </w:r>
      <w:proofErr w:type="spellStart"/>
      <w:r>
        <w:t>lawyer</w:t>
      </w:r>
      <w:proofErr w:type="spellEnd"/>
      <w:r>
        <w:t xml:space="preserve">,   </w:t>
      </w:r>
      <w:proofErr w:type="spellStart"/>
      <w:r>
        <w:t>whose</w:t>
      </w:r>
      <w:proofErr w:type="spellEnd"/>
      <w:r>
        <w:t xml:space="preserve">   name   is   in  the  </w:t>
      </w:r>
      <w:proofErr w:type="spellStart"/>
      <w:r>
        <w:t>notebooks</w:t>
      </w:r>
      <w:proofErr w:type="spellEnd"/>
      <w:r>
        <w:t xml:space="preserve">  </w:t>
      </w:r>
      <w:proofErr w:type="spellStart"/>
      <w:r>
        <w:t>but</w:t>
      </w:r>
      <w:proofErr w:type="spellEnd"/>
      <w:r>
        <w:t xml:space="preserve">  no   </w:t>
      </w:r>
      <w:proofErr w:type="spellStart"/>
      <w:r>
        <w:t>license</w:t>
      </w:r>
      <w:proofErr w:type="spellEnd"/>
      <w:r>
        <w:t xml:space="preserve">   to   practice,   is   the  sole director of a company that  </w:t>
      </w:r>
      <w:proofErr w:type="spellStart"/>
      <w:r>
        <w:t>promotes</w:t>
      </w:r>
      <w:proofErr w:type="spellEnd"/>
      <w:r>
        <w:t xml:space="preserve">  </w:t>
      </w:r>
      <w:proofErr w:type="spellStart"/>
      <w:r>
        <w:t>fictitious</w:t>
      </w:r>
      <w:proofErr w:type="spellEnd"/>
      <w:r>
        <w:t xml:space="preserve"> African development   </w:t>
      </w:r>
      <w:proofErr w:type="spellStart"/>
      <w:r>
        <w:t>projects</w:t>
      </w:r>
      <w:proofErr w:type="spellEnd"/>
      <w:r>
        <w:t xml:space="preserve">.   </w:t>
      </w:r>
      <w:proofErr w:type="spellStart"/>
      <w:r>
        <w:t>Investors</w:t>
      </w:r>
      <w:proofErr w:type="spellEnd"/>
      <w:r>
        <w:t xml:space="preserve">  in the  </w:t>
      </w:r>
      <w:proofErr w:type="spellStart"/>
      <w:r>
        <w:t>scam</w:t>
      </w:r>
      <w:proofErr w:type="spellEnd"/>
      <w:r>
        <w:t xml:space="preserve">   have  </w:t>
      </w:r>
      <w:proofErr w:type="spellStart"/>
      <w:r>
        <w:t>lost</w:t>
      </w:r>
      <w:proofErr w:type="spellEnd"/>
      <w:r>
        <w:t xml:space="preserve"> a </w:t>
      </w:r>
      <w:proofErr w:type="spellStart"/>
      <w:r>
        <w:t>very</w:t>
      </w:r>
      <w:proofErr w:type="spellEnd"/>
      <w:r>
        <w:t xml:space="preserve"> </w:t>
      </w:r>
      <w:proofErr w:type="spellStart"/>
      <w:r>
        <w:t>large</w:t>
      </w:r>
      <w:proofErr w:type="spellEnd"/>
      <w:r>
        <w:t xml:space="preserve"> </w:t>
      </w:r>
      <w:proofErr w:type="spellStart"/>
      <w:r>
        <w:t>sum</w:t>
      </w:r>
      <w:proofErr w:type="spellEnd"/>
      <w:r>
        <w:t xml:space="preserve"> of money .  In  </w:t>
      </w:r>
      <w:proofErr w:type="spellStart"/>
      <w:r>
        <w:t>disqualifying</w:t>
      </w:r>
      <w:proofErr w:type="spellEnd"/>
      <w:r>
        <w:t xml:space="preserve"> the </w:t>
      </w:r>
      <w:proofErr w:type="spellStart"/>
      <w:r>
        <w:t>lawyer</w:t>
      </w:r>
      <w:proofErr w:type="spellEnd"/>
      <w:r>
        <w:t xml:space="preserve">,  SDT </w:t>
      </w:r>
      <w:proofErr w:type="spellStart"/>
      <w:r>
        <w:t>decided</w:t>
      </w:r>
      <w:proofErr w:type="spellEnd"/>
      <w:r>
        <w:t xml:space="preserve">  that   the   </w:t>
      </w:r>
      <w:proofErr w:type="spellStart"/>
      <w:r>
        <w:t>obligation</w:t>
      </w:r>
      <w:proofErr w:type="spellEnd"/>
      <w:r>
        <w:t xml:space="preserve">  to  </w:t>
      </w:r>
      <w:proofErr w:type="spellStart"/>
      <w:r>
        <w:t>maintain</w:t>
      </w:r>
      <w:proofErr w:type="spellEnd"/>
      <w:r>
        <w:t xml:space="preserve">  public  </w:t>
      </w:r>
      <w:proofErr w:type="spellStart"/>
      <w:r>
        <w:t>confidence</w:t>
      </w:r>
      <w:proofErr w:type="spellEnd"/>
      <w:r>
        <w:t xml:space="preserve"> in the </w:t>
      </w:r>
      <w:proofErr w:type="spellStart"/>
      <w:r>
        <w:t>profession</w:t>
      </w:r>
      <w:proofErr w:type="spellEnd"/>
      <w:r>
        <w:t xml:space="preserve"> </w:t>
      </w:r>
      <w:proofErr w:type="spellStart"/>
      <w:r>
        <w:t>applied</w:t>
      </w:r>
      <w:proofErr w:type="spellEnd"/>
      <w:r>
        <w:t xml:space="preserve"> to </w:t>
      </w:r>
      <w:proofErr w:type="spellStart"/>
      <w:r>
        <w:t>his</w:t>
      </w:r>
      <w:proofErr w:type="spellEnd"/>
      <w:r>
        <w:t xml:space="preserve"> role in the  firm,  </w:t>
      </w:r>
      <w:proofErr w:type="spellStart"/>
      <w:r>
        <w:t>even</w:t>
      </w:r>
      <w:proofErr w:type="spellEnd"/>
      <w:r>
        <w:t xml:space="preserve">  if   the  role </w:t>
      </w:r>
      <w:proofErr w:type="spellStart"/>
      <w:r>
        <w:t>was</w:t>
      </w:r>
      <w:proofErr w:type="spellEnd"/>
      <w:r>
        <w:t xml:space="preserve"> not  that   of   an   </w:t>
      </w:r>
      <w:proofErr w:type="spellStart"/>
      <w:r>
        <w:t>attorney</w:t>
      </w:r>
      <w:proofErr w:type="spellEnd"/>
      <w:r>
        <w:t xml:space="preserve">.   </w:t>
      </w:r>
      <w:proofErr w:type="spellStart"/>
      <w:r>
        <w:t>Although</w:t>
      </w:r>
      <w:proofErr w:type="spellEnd"/>
      <w:r>
        <w:t xml:space="preserve">   he   </w:t>
      </w:r>
      <w:proofErr w:type="spellStart"/>
      <w:r>
        <w:t>was</w:t>
      </w:r>
      <w:proofErr w:type="spellEnd"/>
      <w:r>
        <w:t xml:space="preserve">  not  </w:t>
      </w:r>
      <w:proofErr w:type="spellStart"/>
      <w:r>
        <w:t>practicing</w:t>
      </w:r>
      <w:proofErr w:type="spellEnd"/>
      <w:r>
        <w:t xml:space="preserve">  at the time, </w:t>
      </w:r>
      <w:proofErr w:type="spellStart"/>
      <w:r>
        <w:t>his</w:t>
      </w:r>
      <w:proofErr w:type="spellEnd"/>
      <w:r>
        <w:t xml:space="preserve"> status as a  </w:t>
      </w:r>
      <w:proofErr w:type="spellStart"/>
      <w:r>
        <w:t>lawyer</w:t>
      </w:r>
      <w:proofErr w:type="spellEnd"/>
      <w:r>
        <w:t xml:space="preserve">   </w:t>
      </w:r>
      <w:proofErr w:type="spellStart"/>
      <w:r>
        <w:t>gave</w:t>
      </w:r>
      <w:proofErr w:type="spellEnd"/>
      <w:r>
        <w:t xml:space="preserve">   the   </w:t>
      </w:r>
      <w:proofErr w:type="spellStart"/>
      <w:r>
        <w:t>regime</w:t>
      </w:r>
      <w:proofErr w:type="spellEnd"/>
      <w:r>
        <w:t xml:space="preserve">  a  </w:t>
      </w:r>
      <w:proofErr w:type="spellStart"/>
      <w:r>
        <w:t>respectable</w:t>
      </w:r>
      <w:proofErr w:type="spellEnd"/>
      <w:r>
        <w:t xml:space="preserve">   </w:t>
      </w:r>
      <w:proofErr w:type="spellStart"/>
      <w:r>
        <w:t>appearance</w:t>
      </w:r>
      <w:proofErr w:type="spellEnd"/>
      <w:r>
        <w:t xml:space="preserve">.  </w:t>
      </w:r>
      <w:proofErr w:type="spellStart"/>
      <w:r>
        <w:t>However</w:t>
      </w:r>
      <w:proofErr w:type="spellEnd"/>
      <w:r>
        <w:t xml:space="preserve">,  </w:t>
      </w:r>
      <w:proofErr w:type="spellStart"/>
      <w:r>
        <w:t>failure</w:t>
      </w:r>
      <w:proofErr w:type="spellEnd"/>
      <w:r>
        <w:t xml:space="preserve">  to act in a way that  </w:t>
      </w:r>
      <w:proofErr w:type="spellStart"/>
      <w:r>
        <w:t>maintains</w:t>
      </w:r>
      <w:proofErr w:type="spellEnd"/>
      <w:r>
        <w:t xml:space="preserve">  public trust  is   more   </w:t>
      </w:r>
      <w:proofErr w:type="spellStart"/>
      <w:r>
        <w:t>serious</w:t>
      </w:r>
      <w:proofErr w:type="spellEnd"/>
      <w:r>
        <w:t xml:space="preserve">  </w:t>
      </w:r>
      <w:proofErr w:type="spellStart"/>
      <w:r>
        <w:t>than</w:t>
      </w:r>
      <w:proofErr w:type="spellEnd"/>
      <w:r>
        <w:t xml:space="preserve">  </w:t>
      </w:r>
      <w:proofErr w:type="spellStart"/>
      <w:r>
        <w:t>simply</w:t>
      </w:r>
      <w:proofErr w:type="spellEnd"/>
      <w:r>
        <w:t xml:space="preserve">  </w:t>
      </w:r>
      <w:proofErr w:type="spellStart"/>
      <w:r>
        <w:t>dishonesty</w:t>
      </w:r>
      <w:proofErr w:type="spellEnd"/>
      <w:r>
        <w:t xml:space="preserve"> or </w:t>
      </w:r>
      <w:proofErr w:type="spellStart"/>
      <w:r>
        <w:t>lack</w:t>
      </w:r>
      <w:proofErr w:type="spellEnd"/>
      <w:r>
        <w:t xml:space="preserve"> of  </w:t>
      </w:r>
      <w:proofErr w:type="spellStart"/>
      <w:r>
        <w:t>integrity</w:t>
      </w:r>
      <w:proofErr w:type="spellEnd"/>
      <w:r>
        <w:t xml:space="preserve">. </w:t>
      </w:r>
    </w:p>
    <w:p w14:paraId="2B3B7B9D" w14:textId="5DA5401B" w:rsidR="00D97EED" w:rsidRDefault="00D97EED" w:rsidP="00A4384C">
      <w:r>
        <w:t>3. You</w:t>
      </w:r>
      <w:r>
        <w:t xml:space="preserve"> can not </w:t>
      </w:r>
      <w:proofErr w:type="spellStart"/>
      <w:r>
        <w:t>allow</w:t>
      </w:r>
      <w:proofErr w:type="spellEnd"/>
      <w:r>
        <w:t xml:space="preserve"> your </w:t>
      </w:r>
      <w:proofErr w:type="spellStart"/>
      <w:r>
        <w:t>independence</w:t>
      </w:r>
      <w:proofErr w:type="spellEnd"/>
      <w:r>
        <w:t xml:space="preserve"> to be </w:t>
      </w:r>
      <w:proofErr w:type="spellStart"/>
      <w:r>
        <w:t>compromised</w:t>
      </w:r>
      <w:proofErr w:type="spellEnd"/>
      <w:r>
        <w:t xml:space="preserve"> and this </w:t>
      </w:r>
      <w:proofErr w:type="spellStart"/>
      <w:r>
        <w:t>means</w:t>
      </w:r>
      <w:proofErr w:type="spellEnd"/>
      <w:r>
        <w:t xml:space="preserve"> that you can not </w:t>
      </w:r>
      <w:r w:rsidRPr="0021607A">
        <w:t xml:space="preserve">to </w:t>
      </w:r>
      <w:proofErr w:type="spellStart"/>
      <w:r w:rsidRPr="0021607A">
        <w:t>allow</w:t>
      </w:r>
      <w:proofErr w:type="spellEnd"/>
      <w:r w:rsidRPr="0021607A">
        <w:t xml:space="preserve"> your </w:t>
      </w:r>
      <w:proofErr w:type="spellStart"/>
      <w:r>
        <w:t>independence</w:t>
      </w:r>
      <w:proofErr w:type="spellEnd"/>
      <w:r w:rsidRPr="0021607A">
        <w:t xml:space="preserve"> to be less </w:t>
      </w:r>
      <w:proofErr w:type="spellStart"/>
      <w:r w:rsidRPr="0021607A">
        <w:t>strong</w:t>
      </w:r>
      <w:proofErr w:type="spellEnd"/>
      <w:r w:rsidRPr="0021607A">
        <w:t xml:space="preserve"> or your </w:t>
      </w:r>
      <w:proofErr w:type="spellStart"/>
      <w:r w:rsidRPr="0021607A">
        <w:t>standards</w:t>
      </w:r>
      <w:proofErr w:type="spellEnd"/>
      <w:r w:rsidRPr="0021607A">
        <w:t xml:space="preserve"> or </w:t>
      </w:r>
      <w:proofErr w:type="spellStart"/>
      <w:r w:rsidRPr="0021607A">
        <w:t>morals</w:t>
      </w:r>
      <w:proofErr w:type="spellEnd"/>
      <w:r w:rsidRPr="0021607A">
        <w:t xml:space="preserve"> to be </w:t>
      </w:r>
      <w:proofErr w:type="spellStart"/>
      <w:r w:rsidRPr="0021607A">
        <w:t>lower</w:t>
      </w:r>
      <w:proofErr w:type="spellEnd"/>
      <w:r>
        <w:t xml:space="preserve">. You </w:t>
      </w:r>
      <w:proofErr w:type="spellStart"/>
      <w:r>
        <w:t>will</w:t>
      </w:r>
      <w:proofErr w:type="spellEnd"/>
      <w:r>
        <w:t xml:space="preserve"> not accept </w:t>
      </w:r>
      <w:proofErr w:type="spellStart"/>
      <w:r>
        <w:t>under</w:t>
      </w:r>
      <w:proofErr w:type="spellEnd"/>
      <w:r>
        <w:t xml:space="preserve"> </w:t>
      </w:r>
      <w:proofErr w:type="spellStart"/>
      <w:r>
        <w:t>any</w:t>
      </w:r>
      <w:proofErr w:type="spellEnd"/>
      <w:r>
        <w:t xml:space="preserve"> </w:t>
      </w:r>
      <w:proofErr w:type="spellStart"/>
      <w:r>
        <w:t>circumstances</w:t>
      </w:r>
      <w:proofErr w:type="spellEnd"/>
      <w:r>
        <w:t xml:space="preserve"> that you </w:t>
      </w:r>
      <w:proofErr w:type="spellStart"/>
      <w:r>
        <w:t>will</w:t>
      </w:r>
      <w:proofErr w:type="spellEnd"/>
      <w:r>
        <w:t xml:space="preserve"> </w:t>
      </w:r>
      <w:proofErr w:type="spellStart"/>
      <w:r>
        <w:t>change</w:t>
      </w:r>
      <w:proofErr w:type="spellEnd"/>
      <w:r>
        <w:t xml:space="preserve"> your </w:t>
      </w:r>
      <w:proofErr w:type="spellStart"/>
      <w:r>
        <w:t>opinion</w:t>
      </w:r>
      <w:proofErr w:type="spellEnd"/>
      <w:r>
        <w:t xml:space="preserve"> in </w:t>
      </w:r>
      <w:proofErr w:type="spellStart"/>
      <w:r>
        <w:t>order</w:t>
      </w:r>
      <w:proofErr w:type="spellEnd"/>
      <w:r>
        <w:t xml:space="preserve"> to </w:t>
      </w:r>
      <w:proofErr w:type="spellStart"/>
      <w:r>
        <w:t>reach</w:t>
      </w:r>
      <w:proofErr w:type="spellEnd"/>
      <w:r>
        <w:t xml:space="preserve"> an </w:t>
      </w:r>
      <w:proofErr w:type="spellStart"/>
      <w:r>
        <w:t>agreement</w:t>
      </w:r>
      <w:proofErr w:type="spellEnd"/>
      <w:r>
        <w:t xml:space="preserve"> with a </w:t>
      </w:r>
      <w:proofErr w:type="spellStart"/>
      <w:r>
        <w:t>person</w:t>
      </w:r>
      <w:proofErr w:type="spellEnd"/>
    </w:p>
    <w:p w14:paraId="6A5E18F6" w14:textId="27C5C5FC" w:rsidR="006826B7" w:rsidRDefault="00BE1904">
      <w:r>
        <w:t xml:space="preserve">4. </w:t>
      </w:r>
      <w:r w:rsidR="000756FE">
        <w:t xml:space="preserve">solicitors have to act with </w:t>
      </w:r>
      <w:proofErr w:type="spellStart"/>
      <w:r w:rsidR="000756FE">
        <w:t>integrity</w:t>
      </w:r>
      <w:proofErr w:type="spellEnd"/>
      <w:r w:rsidR="000756FE">
        <w:t xml:space="preserve"> </w:t>
      </w:r>
      <w:proofErr w:type="spellStart"/>
      <w:r w:rsidR="004628B1">
        <w:t>which</w:t>
      </w:r>
      <w:proofErr w:type="spellEnd"/>
      <w:r w:rsidR="004628B1">
        <w:t xml:space="preserve"> is </w:t>
      </w:r>
      <w:r w:rsidR="00B56D70" w:rsidRPr="00B56D70">
        <w:t xml:space="preserve">the quality of </w:t>
      </w:r>
      <w:proofErr w:type="spellStart"/>
      <w:r w:rsidR="00B56D70" w:rsidRPr="00B56D70">
        <w:t>being</w:t>
      </w:r>
      <w:proofErr w:type="spellEnd"/>
      <w:r w:rsidR="00B56D70" w:rsidRPr="00B56D70">
        <w:t xml:space="preserve"> </w:t>
      </w:r>
      <w:proofErr w:type="spellStart"/>
      <w:r w:rsidR="00B56D70" w:rsidRPr="00B56D70">
        <w:t>honest</w:t>
      </w:r>
      <w:proofErr w:type="spellEnd"/>
      <w:r w:rsidR="00B56D70" w:rsidRPr="00B56D70">
        <w:t xml:space="preserve"> and </w:t>
      </w:r>
      <w:proofErr w:type="spellStart"/>
      <w:r w:rsidR="00B56D70" w:rsidRPr="00B56D70">
        <w:t>having</w:t>
      </w:r>
      <w:proofErr w:type="spellEnd"/>
      <w:r w:rsidR="00B56D70" w:rsidRPr="00B56D70">
        <w:t xml:space="preserve"> </w:t>
      </w:r>
      <w:proofErr w:type="spellStart"/>
      <w:r w:rsidR="00B56D70" w:rsidRPr="00B56D70">
        <w:t>strong</w:t>
      </w:r>
      <w:proofErr w:type="spellEnd"/>
      <w:r w:rsidR="00B56D70" w:rsidRPr="00B56D70">
        <w:t xml:space="preserve"> moral principles</w:t>
      </w:r>
      <w:r w:rsidR="00B56D70">
        <w:t xml:space="preserve">. </w:t>
      </w:r>
      <w:proofErr w:type="spellStart"/>
      <w:r w:rsidR="003B6837">
        <w:t>Integrity</w:t>
      </w:r>
      <w:proofErr w:type="spellEnd"/>
      <w:r w:rsidR="003B6837">
        <w:t xml:space="preserve"> </w:t>
      </w:r>
      <w:proofErr w:type="spellStart"/>
      <w:r w:rsidR="003B6837">
        <w:t>should</w:t>
      </w:r>
      <w:proofErr w:type="spellEnd"/>
      <w:r w:rsidR="003B6837">
        <w:t xml:space="preserve"> be </w:t>
      </w:r>
      <w:proofErr w:type="spellStart"/>
      <w:r w:rsidR="003B6837">
        <w:t>synonymous</w:t>
      </w:r>
      <w:proofErr w:type="spellEnd"/>
      <w:r w:rsidR="003B6837">
        <w:t xml:space="preserve"> with </w:t>
      </w:r>
      <w:proofErr w:type="spellStart"/>
      <w:r w:rsidR="003B6837">
        <w:t>solicitor</w:t>
      </w:r>
      <w:proofErr w:type="spellEnd"/>
      <w:r w:rsidR="00802594">
        <w:t xml:space="preserve"> as he can not fail a client, </w:t>
      </w:r>
      <w:proofErr w:type="spellStart"/>
      <w:r w:rsidR="006826B7">
        <w:t>it’s</w:t>
      </w:r>
      <w:proofErr w:type="spellEnd"/>
      <w:r w:rsidR="006826B7">
        <w:t xml:space="preserve"> </w:t>
      </w:r>
      <w:proofErr w:type="spellStart"/>
      <w:r w:rsidR="006826B7">
        <w:t>profession</w:t>
      </w:r>
      <w:proofErr w:type="spellEnd"/>
      <w:r w:rsidR="006826B7">
        <w:t xml:space="preserve"> or the public</w:t>
      </w:r>
    </w:p>
    <w:p w14:paraId="6AA10B40" w14:textId="77777777" w:rsidR="00A1555E" w:rsidRDefault="00F614CD">
      <w:proofErr w:type="spellStart"/>
      <w:r>
        <w:t>5you</w:t>
      </w:r>
      <w:proofErr w:type="spellEnd"/>
      <w:r>
        <w:t xml:space="preserve"> have to be </w:t>
      </w:r>
      <w:proofErr w:type="spellStart"/>
      <w:r>
        <w:t>honest</w:t>
      </w:r>
      <w:proofErr w:type="spellEnd"/>
      <w:r>
        <w:t xml:space="preserve">, </w:t>
      </w:r>
      <w:proofErr w:type="spellStart"/>
      <w:r>
        <w:t>because</w:t>
      </w:r>
      <w:proofErr w:type="spellEnd"/>
      <w:r>
        <w:t xml:space="preserve"> you show </w:t>
      </w:r>
      <w:r w:rsidRPr="00155A8E">
        <w:t xml:space="preserve"> </w:t>
      </w:r>
      <w:r w:rsidR="00155A8E" w:rsidRPr="00155A8E">
        <w:t xml:space="preserve">respect </w:t>
      </w:r>
      <w:proofErr w:type="spellStart"/>
      <w:r w:rsidR="00155A8E" w:rsidRPr="00155A8E">
        <w:t>towards</w:t>
      </w:r>
      <w:proofErr w:type="spellEnd"/>
      <w:r w:rsidR="00155A8E" w:rsidRPr="00155A8E">
        <w:t xml:space="preserve"> </w:t>
      </w:r>
      <w:proofErr w:type="spellStart"/>
      <w:r w:rsidR="00155A8E" w:rsidRPr="00155A8E">
        <w:t>others</w:t>
      </w:r>
      <w:proofErr w:type="spellEnd"/>
      <w:r w:rsidR="00A1555E">
        <w:t xml:space="preserve">, </w:t>
      </w:r>
    </w:p>
    <w:p w14:paraId="3F466F70" w14:textId="043E2C1D" w:rsidR="00182A33" w:rsidRDefault="00B8571C">
      <w:proofErr w:type="spellStart"/>
      <w:r>
        <w:t xml:space="preserve">6. </w:t>
      </w:r>
      <w:r w:rsidR="00155A8E" w:rsidRPr="00155A8E">
        <w:t xml:space="preserve"> having</w:t>
      </w:r>
      <w:proofErr w:type="spellEnd"/>
      <w:r w:rsidR="00155A8E" w:rsidRPr="00155A8E">
        <w:t xml:space="preserve"> </w:t>
      </w:r>
      <w:proofErr w:type="spellStart"/>
      <w:r w:rsidR="00155A8E" w:rsidRPr="00155A8E">
        <w:t>integrity</w:t>
      </w:r>
      <w:proofErr w:type="spellEnd"/>
      <w:r w:rsidR="00155A8E" w:rsidRPr="00155A8E">
        <w:t xml:space="preserve"> and </w:t>
      </w:r>
      <w:proofErr w:type="spellStart"/>
      <w:r w:rsidR="00155A8E" w:rsidRPr="00155A8E">
        <w:t>self-awareness</w:t>
      </w:r>
      <w:proofErr w:type="spellEnd"/>
      <w:r w:rsidR="007C180F">
        <w:t xml:space="preserve">, </w:t>
      </w:r>
      <w:r w:rsidR="00155A8E">
        <w:t xml:space="preserve">a </w:t>
      </w:r>
      <w:proofErr w:type="spellStart"/>
      <w:r w:rsidR="00155A8E">
        <w:t>lawyer</w:t>
      </w:r>
      <w:proofErr w:type="spellEnd"/>
      <w:r>
        <w:t xml:space="preserve"> </w:t>
      </w:r>
      <w:r w:rsidR="007C180F">
        <w:t xml:space="preserve"> act </w:t>
      </w:r>
      <w:r w:rsidR="002B5971">
        <w:t xml:space="preserve">in a way that </w:t>
      </w:r>
      <w:proofErr w:type="spellStart"/>
      <w:r w:rsidR="002B5971">
        <w:t>promotes</w:t>
      </w:r>
      <w:proofErr w:type="spellEnd"/>
      <w:r w:rsidR="002B5971">
        <w:t xml:space="preserve"> </w:t>
      </w:r>
      <w:proofErr w:type="spellStart"/>
      <w:r w:rsidR="002B5971">
        <w:t>equality</w:t>
      </w:r>
      <w:proofErr w:type="spellEnd"/>
      <w:r w:rsidR="002B5971">
        <w:t xml:space="preserve"> and </w:t>
      </w:r>
      <w:proofErr w:type="spellStart"/>
      <w:r w:rsidR="006131BB">
        <w:t>inclusion</w:t>
      </w:r>
      <w:proofErr w:type="spellEnd"/>
      <w:r w:rsidR="006131BB">
        <w:t xml:space="preserve"> </w:t>
      </w:r>
      <w:proofErr w:type="spellStart"/>
      <w:r w:rsidR="008555A7">
        <w:t>because</w:t>
      </w:r>
      <w:proofErr w:type="spellEnd"/>
      <w:r w:rsidR="008555A7">
        <w:t xml:space="preserve"> </w:t>
      </w:r>
      <w:proofErr w:type="spellStart"/>
      <w:r w:rsidR="008555A7" w:rsidRPr="008555A7">
        <w:t>divers</w:t>
      </w:r>
      <w:r w:rsidR="00947BA9">
        <w:t>ity</w:t>
      </w:r>
      <w:proofErr w:type="spellEnd"/>
      <w:r w:rsidR="00947BA9">
        <w:t xml:space="preserve"> minds </w:t>
      </w:r>
      <w:r w:rsidR="008555A7" w:rsidRPr="008555A7">
        <w:t xml:space="preserve">have </w:t>
      </w:r>
      <w:proofErr w:type="spellStart"/>
      <w:r w:rsidR="008555A7" w:rsidRPr="008555A7">
        <w:t>proven</w:t>
      </w:r>
      <w:proofErr w:type="spellEnd"/>
      <w:r w:rsidR="008555A7" w:rsidRPr="008555A7">
        <w:t xml:space="preserve"> to be more creative, </w:t>
      </w:r>
      <w:proofErr w:type="spellStart"/>
      <w:r w:rsidR="008555A7" w:rsidRPr="008555A7">
        <w:t>faster</w:t>
      </w:r>
      <w:proofErr w:type="spellEnd"/>
      <w:r w:rsidR="008555A7" w:rsidRPr="008555A7">
        <w:t xml:space="preserve"> problem </w:t>
      </w:r>
      <w:proofErr w:type="spellStart"/>
      <w:r w:rsidR="008555A7" w:rsidRPr="008555A7">
        <w:t>solvers</w:t>
      </w:r>
      <w:proofErr w:type="spellEnd"/>
      <w:r w:rsidR="008555A7" w:rsidRPr="008555A7">
        <w:t xml:space="preserve">, more </w:t>
      </w:r>
      <w:proofErr w:type="spellStart"/>
      <w:r w:rsidR="008555A7" w:rsidRPr="008555A7">
        <w:t>innovative</w:t>
      </w:r>
      <w:proofErr w:type="spellEnd"/>
      <w:r w:rsidR="008555A7" w:rsidRPr="008555A7">
        <w:t xml:space="preserve">, and </w:t>
      </w:r>
      <w:proofErr w:type="spellStart"/>
      <w:r w:rsidR="008555A7" w:rsidRPr="008555A7">
        <w:t>better</w:t>
      </w:r>
      <w:proofErr w:type="spellEnd"/>
      <w:r w:rsidR="008555A7" w:rsidRPr="008555A7">
        <w:t xml:space="preserve"> at </w:t>
      </w:r>
      <w:proofErr w:type="spellStart"/>
      <w:r w:rsidR="008555A7" w:rsidRPr="008555A7">
        <w:t>decision</w:t>
      </w:r>
      <w:proofErr w:type="spellEnd"/>
      <w:r w:rsidR="008555A7" w:rsidRPr="008555A7">
        <w:t xml:space="preserve"> </w:t>
      </w:r>
      <w:proofErr w:type="spellStart"/>
      <w:r w:rsidR="008555A7" w:rsidRPr="008555A7">
        <w:t>making</w:t>
      </w:r>
      <w:proofErr w:type="spellEnd"/>
    </w:p>
    <w:p w14:paraId="4CDE6B49" w14:textId="419DE47B" w:rsidR="0045463A" w:rsidRDefault="00C62C4A">
      <w:r>
        <w:t xml:space="preserve">7. </w:t>
      </w:r>
      <w:r w:rsidR="00293FBA">
        <w:t xml:space="preserve"> </w:t>
      </w:r>
      <w:proofErr w:type="spellStart"/>
      <w:r w:rsidR="00293FBA">
        <w:t>solicitor</w:t>
      </w:r>
      <w:proofErr w:type="spellEnd"/>
      <w:r w:rsidR="00293FBA">
        <w:t xml:space="preserve"> </w:t>
      </w:r>
      <w:proofErr w:type="spellStart"/>
      <w:r w:rsidR="00293FBA">
        <w:t>has</w:t>
      </w:r>
      <w:proofErr w:type="spellEnd"/>
      <w:r w:rsidR="00293FBA">
        <w:t xml:space="preserve"> to </w:t>
      </w:r>
      <w:r w:rsidR="007B1BDD">
        <w:t xml:space="preserve">act in the best interest of </w:t>
      </w:r>
      <w:proofErr w:type="spellStart"/>
      <w:r w:rsidR="007B1BDD">
        <w:t>each</w:t>
      </w:r>
      <w:proofErr w:type="spellEnd"/>
      <w:r w:rsidR="007B1BDD">
        <w:t xml:space="preserve"> client</w:t>
      </w:r>
      <w:r w:rsidR="00416A60">
        <w:t xml:space="preserve"> and </w:t>
      </w:r>
      <w:proofErr w:type="spellStart"/>
      <w:r w:rsidR="00416A60">
        <w:t>was</w:t>
      </w:r>
      <w:proofErr w:type="spellEnd"/>
      <w:r w:rsidR="00416A60" w:rsidRPr="00416A60">
        <w:t xml:space="preserve">  designed to </w:t>
      </w:r>
      <w:proofErr w:type="spellStart"/>
      <w:r w:rsidR="00416A60" w:rsidRPr="00416A60">
        <w:t>ensure</w:t>
      </w:r>
      <w:proofErr w:type="spellEnd"/>
      <w:r w:rsidR="00416A60" w:rsidRPr="00416A60">
        <w:t xml:space="preserve"> that  individual  clients </w:t>
      </w:r>
      <w:proofErr w:type="spellStart"/>
      <w:r w:rsidR="00416A60" w:rsidRPr="00416A60">
        <w:t>receive</w:t>
      </w:r>
      <w:proofErr w:type="spellEnd"/>
      <w:r w:rsidR="00416A60" w:rsidRPr="00416A60">
        <w:t xml:space="preserve"> </w:t>
      </w:r>
      <w:proofErr w:type="spellStart"/>
      <w:r w:rsidR="00416A60" w:rsidRPr="00416A60">
        <w:t>advice</w:t>
      </w:r>
      <w:proofErr w:type="spellEnd"/>
      <w:r w:rsidR="00416A60" w:rsidRPr="00416A60">
        <w:t xml:space="preserve">  </w:t>
      </w:r>
      <w:proofErr w:type="spellStart"/>
      <w:r w:rsidR="00416A60" w:rsidRPr="00416A60">
        <w:t>appropriate</w:t>
      </w:r>
      <w:proofErr w:type="spellEnd"/>
      <w:r w:rsidR="00416A60" w:rsidRPr="00416A60">
        <w:t xml:space="preserve">   to  </w:t>
      </w:r>
      <w:proofErr w:type="spellStart"/>
      <w:r w:rsidR="00416A60" w:rsidRPr="00416A60">
        <w:t>their</w:t>
      </w:r>
      <w:proofErr w:type="spellEnd"/>
      <w:r w:rsidR="00416A60" w:rsidRPr="00416A60">
        <w:t xml:space="preserve"> </w:t>
      </w:r>
      <w:proofErr w:type="spellStart"/>
      <w:r w:rsidR="00416A60" w:rsidRPr="00416A60">
        <w:t>objectives</w:t>
      </w:r>
      <w:proofErr w:type="spellEnd"/>
      <w:r w:rsidR="00416A60" w:rsidRPr="00416A60">
        <w:t xml:space="preserve">, financial </w:t>
      </w:r>
      <w:proofErr w:type="spellStart"/>
      <w:r w:rsidR="00416A60" w:rsidRPr="00416A60">
        <w:t>situation</w:t>
      </w:r>
      <w:proofErr w:type="spellEnd"/>
      <w:r w:rsidR="00416A60" w:rsidRPr="00416A60">
        <w:t xml:space="preserve"> and </w:t>
      </w:r>
      <w:proofErr w:type="spellStart"/>
      <w:r w:rsidR="00416A60" w:rsidRPr="00416A60">
        <w:t>needs</w:t>
      </w:r>
      <w:proofErr w:type="spellEnd"/>
      <w:r w:rsidR="00416A60" w:rsidRPr="00416A60">
        <w:t xml:space="preserve">, and  act in the  client's  best </w:t>
      </w:r>
      <w:proofErr w:type="spellStart"/>
      <w:r w:rsidR="00416A60" w:rsidRPr="00416A60">
        <w:t>interests</w:t>
      </w:r>
      <w:proofErr w:type="spellEnd"/>
      <w:r w:rsidR="00416A60" w:rsidRPr="00416A60">
        <w:t xml:space="preserve">  </w:t>
      </w:r>
      <w:proofErr w:type="spellStart"/>
      <w:r w:rsidR="00416A60" w:rsidRPr="00416A60">
        <w:t>when</w:t>
      </w:r>
      <w:proofErr w:type="spellEnd"/>
      <w:r w:rsidR="00416A60" w:rsidRPr="00416A60">
        <w:t xml:space="preserve"> </w:t>
      </w:r>
      <w:proofErr w:type="spellStart"/>
      <w:r w:rsidR="00416A60" w:rsidRPr="00416A60">
        <w:t>providing</w:t>
      </w:r>
      <w:proofErr w:type="spellEnd"/>
      <w:r w:rsidR="00416A60" w:rsidRPr="00416A60">
        <w:t xml:space="preserve"> </w:t>
      </w:r>
      <w:proofErr w:type="spellStart"/>
      <w:r w:rsidR="00416A60" w:rsidRPr="00416A60">
        <w:t>advice</w:t>
      </w:r>
      <w:proofErr w:type="spellEnd"/>
      <w:r w:rsidR="00416A60" w:rsidRPr="00416A60">
        <w:t>.</w:t>
      </w:r>
      <w:r w:rsidR="0023521A">
        <w:t xml:space="preserve"> </w:t>
      </w:r>
    </w:p>
    <w:p w14:paraId="274E4A2A" w14:textId="77777777" w:rsidR="009473FC" w:rsidRDefault="002F6855">
      <w:r>
        <w:t xml:space="preserve">I </w:t>
      </w:r>
      <w:proofErr w:type="spellStart"/>
      <w:r>
        <w:t>hope</w:t>
      </w:r>
      <w:proofErr w:type="spellEnd"/>
      <w:r>
        <w:t xml:space="preserve"> </w:t>
      </w:r>
      <w:r w:rsidR="008E4566">
        <w:t xml:space="preserve">that this </w:t>
      </w:r>
      <w:proofErr w:type="spellStart"/>
      <w:r w:rsidR="008E4566">
        <w:t>letter</w:t>
      </w:r>
      <w:proofErr w:type="spellEnd"/>
      <w:r w:rsidR="008E4566">
        <w:t xml:space="preserve"> </w:t>
      </w:r>
      <w:proofErr w:type="spellStart"/>
      <w:r w:rsidR="008E4566">
        <w:t>brings</w:t>
      </w:r>
      <w:proofErr w:type="spellEnd"/>
      <w:r w:rsidR="008E4566">
        <w:t xml:space="preserve"> in an </w:t>
      </w:r>
      <w:proofErr w:type="spellStart"/>
      <w:r w:rsidR="008E4566">
        <w:t>better</w:t>
      </w:r>
      <w:proofErr w:type="spellEnd"/>
      <w:r w:rsidR="008E4566">
        <w:t xml:space="preserve"> </w:t>
      </w:r>
      <w:proofErr w:type="spellStart"/>
      <w:r w:rsidR="003A4E50">
        <w:t>understanding</w:t>
      </w:r>
      <w:proofErr w:type="spellEnd"/>
      <w:r w:rsidR="003A4E50">
        <w:t xml:space="preserve"> </w:t>
      </w:r>
      <w:r w:rsidR="008E4566">
        <w:t xml:space="preserve">of the </w:t>
      </w:r>
      <w:proofErr w:type="spellStart"/>
      <w:r w:rsidR="008E4566">
        <w:t>pri</w:t>
      </w:r>
      <w:r w:rsidR="00D15C70">
        <w:t>nciple</w:t>
      </w:r>
      <w:proofErr w:type="spellEnd"/>
      <w:r w:rsidR="00D15C70">
        <w:t xml:space="preserve"> of SRA </w:t>
      </w:r>
      <w:proofErr w:type="spellStart"/>
      <w:r w:rsidR="00D15C70">
        <w:t>code</w:t>
      </w:r>
      <w:proofErr w:type="spellEnd"/>
      <w:r w:rsidR="00D15C70">
        <w:t xml:space="preserve"> of </w:t>
      </w:r>
      <w:proofErr w:type="spellStart"/>
      <w:r w:rsidR="00D15C70">
        <w:t>conduct</w:t>
      </w:r>
      <w:proofErr w:type="spellEnd"/>
      <w:r w:rsidR="009473FC">
        <w:t xml:space="preserve">! </w:t>
      </w:r>
    </w:p>
    <w:p w14:paraId="0E38F223" w14:textId="77777777" w:rsidR="009473FC" w:rsidRDefault="009473FC">
      <w:r>
        <w:t xml:space="preserve">Your </w:t>
      </w:r>
      <w:proofErr w:type="spellStart"/>
      <w:r>
        <w:t>sincerely</w:t>
      </w:r>
      <w:proofErr w:type="spellEnd"/>
      <w:r>
        <w:t xml:space="preserve">, </w:t>
      </w:r>
    </w:p>
    <w:p w14:paraId="00AA0FDD" w14:textId="77777777" w:rsidR="00297E76" w:rsidRDefault="009473FC">
      <w:r>
        <w:t xml:space="preserve">Ioana-Valentina </w:t>
      </w:r>
      <w:r w:rsidR="00297E76">
        <w:t>Huluta.</w:t>
      </w:r>
    </w:p>
    <w:p w14:paraId="0A5F8AAC" w14:textId="77777777" w:rsidR="00297E76" w:rsidRDefault="00297E76"/>
    <w:p w14:paraId="543EB47F" w14:textId="77777777" w:rsidR="00297E76" w:rsidRDefault="00297E76">
      <w:r>
        <w:br w:type="page"/>
      </w:r>
    </w:p>
    <w:p w14:paraId="5CC96FAF" w14:textId="0E57AAC3" w:rsidR="00AC753E" w:rsidRDefault="00D15C70">
      <w:r>
        <w:lastRenderedPageBreak/>
        <w:t xml:space="preserve"> </w:t>
      </w:r>
    </w:p>
    <w:p w14:paraId="29FC027F" w14:textId="4E0A494C" w:rsidR="00AC753E" w:rsidRDefault="00AC753E"/>
    <w:p w14:paraId="2D9873AE" w14:textId="3E7310A2" w:rsidR="00D506FA" w:rsidRDefault="00D506FA" w:rsidP="00D506FA"/>
    <w:p w14:paraId="7BAACAB0" w14:textId="5C14F1B3" w:rsidR="001E0F79" w:rsidRDefault="001E0F79"/>
    <w:sectPr w:rsidR="001E0F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E1DF5"/>
    <w:multiLevelType w:val="hybridMultilevel"/>
    <w:tmpl w:val="EB360D48"/>
    <w:lvl w:ilvl="0" w:tplc="04180001">
      <w:start w:val="1"/>
      <w:numFmt w:val="bullet"/>
      <w:lvlText w:val=""/>
      <w:lvlJc w:val="left"/>
      <w:pPr>
        <w:ind w:left="771" w:hanging="360"/>
      </w:pPr>
      <w:rPr>
        <w:rFonts w:ascii="Symbol" w:hAnsi="Symbol" w:hint="default"/>
      </w:rPr>
    </w:lvl>
    <w:lvl w:ilvl="1" w:tplc="04180003" w:tentative="1">
      <w:start w:val="1"/>
      <w:numFmt w:val="bullet"/>
      <w:lvlText w:val="o"/>
      <w:lvlJc w:val="left"/>
      <w:pPr>
        <w:ind w:left="1491" w:hanging="360"/>
      </w:pPr>
      <w:rPr>
        <w:rFonts w:ascii="Courier New" w:hAnsi="Courier New" w:cs="Courier New" w:hint="default"/>
      </w:rPr>
    </w:lvl>
    <w:lvl w:ilvl="2" w:tplc="04180005" w:tentative="1">
      <w:start w:val="1"/>
      <w:numFmt w:val="bullet"/>
      <w:lvlText w:val=""/>
      <w:lvlJc w:val="left"/>
      <w:pPr>
        <w:ind w:left="2211" w:hanging="360"/>
      </w:pPr>
      <w:rPr>
        <w:rFonts w:ascii="Wingdings" w:hAnsi="Wingdings" w:hint="default"/>
      </w:rPr>
    </w:lvl>
    <w:lvl w:ilvl="3" w:tplc="04180001" w:tentative="1">
      <w:start w:val="1"/>
      <w:numFmt w:val="bullet"/>
      <w:lvlText w:val=""/>
      <w:lvlJc w:val="left"/>
      <w:pPr>
        <w:ind w:left="2931" w:hanging="360"/>
      </w:pPr>
      <w:rPr>
        <w:rFonts w:ascii="Symbol" w:hAnsi="Symbol" w:hint="default"/>
      </w:rPr>
    </w:lvl>
    <w:lvl w:ilvl="4" w:tplc="04180003" w:tentative="1">
      <w:start w:val="1"/>
      <w:numFmt w:val="bullet"/>
      <w:lvlText w:val="o"/>
      <w:lvlJc w:val="left"/>
      <w:pPr>
        <w:ind w:left="3651" w:hanging="360"/>
      </w:pPr>
      <w:rPr>
        <w:rFonts w:ascii="Courier New" w:hAnsi="Courier New" w:cs="Courier New" w:hint="default"/>
      </w:rPr>
    </w:lvl>
    <w:lvl w:ilvl="5" w:tplc="04180005" w:tentative="1">
      <w:start w:val="1"/>
      <w:numFmt w:val="bullet"/>
      <w:lvlText w:val=""/>
      <w:lvlJc w:val="left"/>
      <w:pPr>
        <w:ind w:left="4371" w:hanging="360"/>
      </w:pPr>
      <w:rPr>
        <w:rFonts w:ascii="Wingdings" w:hAnsi="Wingdings" w:hint="default"/>
      </w:rPr>
    </w:lvl>
    <w:lvl w:ilvl="6" w:tplc="04180001" w:tentative="1">
      <w:start w:val="1"/>
      <w:numFmt w:val="bullet"/>
      <w:lvlText w:val=""/>
      <w:lvlJc w:val="left"/>
      <w:pPr>
        <w:ind w:left="5091" w:hanging="360"/>
      </w:pPr>
      <w:rPr>
        <w:rFonts w:ascii="Symbol" w:hAnsi="Symbol" w:hint="default"/>
      </w:rPr>
    </w:lvl>
    <w:lvl w:ilvl="7" w:tplc="04180003" w:tentative="1">
      <w:start w:val="1"/>
      <w:numFmt w:val="bullet"/>
      <w:lvlText w:val="o"/>
      <w:lvlJc w:val="left"/>
      <w:pPr>
        <w:ind w:left="5811" w:hanging="360"/>
      </w:pPr>
      <w:rPr>
        <w:rFonts w:ascii="Courier New" w:hAnsi="Courier New" w:cs="Courier New" w:hint="default"/>
      </w:rPr>
    </w:lvl>
    <w:lvl w:ilvl="8" w:tplc="04180005" w:tentative="1">
      <w:start w:val="1"/>
      <w:numFmt w:val="bullet"/>
      <w:lvlText w:val=""/>
      <w:lvlJc w:val="left"/>
      <w:pPr>
        <w:ind w:left="6531" w:hanging="360"/>
      </w:pPr>
      <w:rPr>
        <w:rFonts w:ascii="Wingdings" w:hAnsi="Wingdings" w:hint="default"/>
      </w:rPr>
    </w:lvl>
  </w:abstractNum>
  <w:num w:numId="1" w16cid:durableId="1972320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EF"/>
    <w:rsid w:val="00006361"/>
    <w:rsid w:val="000112D0"/>
    <w:rsid w:val="0004214D"/>
    <w:rsid w:val="000469B8"/>
    <w:rsid w:val="00062222"/>
    <w:rsid w:val="000756FE"/>
    <w:rsid w:val="00086D00"/>
    <w:rsid w:val="000B201B"/>
    <w:rsid w:val="000C0375"/>
    <w:rsid w:val="000F304F"/>
    <w:rsid w:val="000F6AC7"/>
    <w:rsid w:val="00102C3C"/>
    <w:rsid w:val="0012340A"/>
    <w:rsid w:val="00126109"/>
    <w:rsid w:val="00143679"/>
    <w:rsid w:val="00155A8E"/>
    <w:rsid w:val="00160284"/>
    <w:rsid w:val="001722F5"/>
    <w:rsid w:val="00182A33"/>
    <w:rsid w:val="001A0A21"/>
    <w:rsid w:val="001C11AC"/>
    <w:rsid w:val="001C7E90"/>
    <w:rsid w:val="001E0F79"/>
    <w:rsid w:val="00205E1B"/>
    <w:rsid w:val="0021607A"/>
    <w:rsid w:val="0023521A"/>
    <w:rsid w:val="00263C82"/>
    <w:rsid w:val="00291498"/>
    <w:rsid w:val="00293FBA"/>
    <w:rsid w:val="00297E76"/>
    <w:rsid w:val="002A3335"/>
    <w:rsid w:val="002B5971"/>
    <w:rsid w:val="002C23EC"/>
    <w:rsid w:val="002F6855"/>
    <w:rsid w:val="002F7D79"/>
    <w:rsid w:val="0030409A"/>
    <w:rsid w:val="003042ED"/>
    <w:rsid w:val="00320BD1"/>
    <w:rsid w:val="00327D8C"/>
    <w:rsid w:val="00340F05"/>
    <w:rsid w:val="00354A21"/>
    <w:rsid w:val="00363ED1"/>
    <w:rsid w:val="00366828"/>
    <w:rsid w:val="00395F24"/>
    <w:rsid w:val="003965EF"/>
    <w:rsid w:val="003A4E50"/>
    <w:rsid w:val="003B49FE"/>
    <w:rsid w:val="003B6727"/>
    <w:rsid w:val="003B6837"/>
    <w:rsid w:val="003B706A"/>
    <w:rsid w:val="003E2E45"/>
    <w:rsid w:val="004002F3"/>
    <w:rsid w:val="00401871"/>
    <w:rsid w:val="00416A60"/>
    <w:rsid w:val="004216D8"/>
    <w:rsid w:val="00430D71"/>
    <w:rsid w:val="004365EE"/>
    <w:rsid w:val="0045463A"/>
    <w:rsid w:val="004628B1"/>
    <w:rsid w:val="00462A0B"/>
    <w:rsid w:val="00467534"/>
    <w:rsid w:val="00473633"/>
    <w:rsid w:val="00485168"/>
    <w:rsid w:val="004A08B5"/>
    <w:rsid w:val="004B6DB5"/>
    <w:rsid w:val="004D4A06"/>
    <w:rsid w:val="00507065"/>
    <w:rsid w:val="00507EE6"/>
    <w:rsid w:val="00532F70"/>
    <w:rsid w:val="00563509"/>
    <w:rsid w:val="00595D31"/>
    <w:rsid w:val="005A59B0"/>
    <w:rsid w:val="006131BB"/>
    <w:rsid w:val="006134B8"/>
    <w:rsid w:val="0061393E"/>
    <w:rsid w:val="00633037"/>
    <w:rsid w:val="006346EA"/>
    <w:rsid w:val="00681054"/>
    <w:rsid w:val="006826B7"/>
    <w:rsid w:val="00696ACA"/>
    <w:rsid w:val="006972CA"/>
    <w:rsid w:val="006A6F93"/>
    <w:rsid w:val="006B01DA"/>
    <w:rsid w:val="006E6D19"/>
    <w:rsid w:val="007139A1"/>
    <w:rsid w:val="007147C0"/>
    <w:rsid w:val="00720E8C"/>
    <w:rsid w:val="00725962"/>
    <w:rsid w:val="007765E0"/>
    <w:rsid w:val="007B1BDD"/>
    <w:rsid w:val="007C180F"/>
    <w:rsid w:val="00802594"/>
    <w:rsid w:val="008057BB"/>
    <w:rsid w:val="00811556"/>
    <w:rsid w:val="00813771"/>
    <w:rsid w:val="008555A7"/>
    <w:rsid w:val="0086274A"/>
    <w:rsid w:val="008729CA"/>
    <w:rsid w:val="008A3664"/>
    <w:rsid w:val="008D4B5B"/>
    <w:rsid w:val="008D609B"/>
    <w:rsid w:val="008E4566"/>
    <w:rsid w:val="008F76DF"/>
    <w:rsid w:val="0091449A"/>
    <w:rsid w:val="009162B8"/>
    <w:rsid w:val="00931936"/>
    <w:rsid w:val="009473FC"/>
    <w:rsid w:val="00947BA9"/>
    <w:rsid w:val="0097050F"/>
    <w:rsid w:val="00974036"/>
    <w:rsid w:val="00984227"/>
    <w:rsid w:val="009858FD"/>
    <w:rsid w:val="009945E5"/>
    <w:rsid w:val="009D2452"/>
    <w:rsid w:val="009E0BCD"/>
    <w:rsid w:val="009E4AF3"/>
    <w:rsid w:val="00A04151"/>
    <w:rsid w:val="00A1555E"/>
    <w:rsid w:val="00A15A34"/>
    <w:rsid w:val="00A32FF7"/>
    <w:rsid w:val="00A5192F"/>
    <w:rsid w:val="00A661B8"/>
    <w:rsid w:val="00A72DEE"/>
    <w:rsid w:val="00A85664"/>
    <w:rsid w:val="00A90880"/>
    <w:rsid w:val="00A95077"/>
    <w:rsid w:val="00AC753E"/>
    <w:rsid w:val="00AC7E2D"/>
    <w:rsid w:val="00AD2D85"/>
    <w:rsid w:val="00AF37B5"/>
    <w:rsid w:val="00B157D1"/>
    <w:rsid w:val="00B20877"/>
    <w:rsid w:val="00B36B62"/>
    <w:rsid w:val="00B37AB9"/>
    <w:rsid w:val="00B56D70"/>
    <w:rsid w:val="00B62BEF"/>
    <w:rsid w:val="00B66E72"/>
    <w:rsid w:val="00B7103C"/>
    <w:rsid w:val="00B76CBD"/>
    <w:rsid w:val="00B77FEE"/>
    <w:rsid w:val="00B8571C"/>
    <w:rsid w:val="00B9669D"/>
    <w:rsid w:val="00B971B4"/>
    <w:rsid w:val="00BA12B5"/>
    <w:rsid w:val="00BD1CFA"/>
    <w:rsid w:val="00BE1904"/>
    <w:rsid w:val="00C041E9"/>
    <w:rsid w:val="00C07EF3"/>
    <w:rsid w:val="00C1608B"/>
    <w:rsid w:val="00C33043"/>
    <w:rsid w:val="00C3590C"/>
    <w:rsid w:val="00C46C62"/>
    <w:rsid w:val="00C54ADC"/>
    <w:rsid w:val="00C621CF"/>
    <w:rsid w:val="00C62C4A"/>
    <w:rsid w:val="00C6366D"/>
    <w:rsid w:val="00C83973"/>
    <w:rsid w:val="00C871FC"/>
    <w:rsid w:val="00C92D6F"/>
    <w:rsid w:val="00CE2CD3"/>
    <w:rsid w:val="00CE4787"/>
    <w:rsid w:val="00D13EA3"/>
    <w:rsid w:val="00D15C70"/>
    <w:rsid w:val="00D232A0"/>
    <w:rsid w:val="00D428C0"/>
    <w:rsid w:val="00D506FA"/>
    <w:rsid w:val="00D50A1E"/>
    <w:rsid w:val="00D7123B"/>
    <w:rsid w:val="00D73F38"/>
    <w:rsid w:val="00D838CB"/>
    <w:rsid w:val="00D97EED"/>
    <w:rsid w:val="00DA7E17"/>
    <w:rsid w:val="00DB0A84"/>
    <w:rsid w:val="00DB75B2"/>
    <w:rsid w:val="00DD431B"/>
    <w:rsid w:val="00DE1762"/>
    <w:rsid w:val="00DF2EA7"/>
    <w:rsid w:val="00E06159"/>
    <w:rsid w:val="00E96E25"/>
    <w:rsid w:val="00EC516E"/>
    <w:rsid w:val="00ED3100"/>
    <w:rsid w:val="00ED72C1"/>
    <w:rsid w:val="00EE4220"/>
    <w:rsid w:val="00F00FA3"/>
    <w:rsid w:val="00F07F2E"/>
    <w:rsid w:val="00F269A4"/>
    <w:rsid w:val="00F45424"/>
    <w:rsid w:val="00F50F7C"/>
    <w:rsid w:val="00F6006C"/>
    <w:rsid w:val="00F614CD"/>
    <w:rsid w:val="00F66747"/>
    <w:rsid w:val="00F708AD"/>
    <w:rsid w:val="00F82B77"/>
    <w:rsid w:val="00F94F9B"/>
    <w:rsid w:val="00FD0D2D"/>
    <w:rsid w:val="00FF0C0F"/>
    <w:rsid w:val="00FF60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8E82D9A"/>
  <w15:chartTrackingRefBased/>
  <w15:docId w15:val="{A339597C-7283-344C-8B9A-A8EF33F4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p1">
    <w:name w:val="p1"/>
    <w:basedOn w:val="Normal"/>
    <w:rsid w:val="003965EF"/>
    <w:rPr>
      <w:rFonts w:ascii=".AppleSystemUIFont" w:hAnsi=".AppleSystemUIFont" w:cs="Times New Roman"/>
      <w:sz w:val="26"/>
      <w:szCs w:val="26"/>
    </w:rPr>
  </w:style>
  <w:style w:type="character" w:customStyle="1" w:styleId="s1">
    <w:name w:val="s1"/>
    <w:basedOn w:val="Fontdeparagrafimplicit"/>
    <w:rsid w:val="003965EF"/>
    <w:rPr>
      <w:rFonts w:ascii="UICTFontTextStyleBody" w:hAnsi="UICTFontTextStyleBody" w:hint="default"/>
      <w:b w:val="0"/>
      <w:bCs w:val="0"/>
      <w:i w:val="0"/>
      <w:iCs w:val="0"/>
      <w:sz w:val="26"/>
      <w:szCs w:val="26"/>
    </w:rPr>
  </w:style>
  <w:style w:type="character" w:customStyle="1" w:styleId="apple-converted-space">
    <w:name w:val="apple-converted-space"/>
    <w:basedOn w:val="Fontdeparagrafimplicit"/>
    <w:rsid w:val="003965EF"/>
  </w:style>
  <w:style w:type="character" w:customStyle="1" w:styleId="s2">
    <w:name w:val="s2"/>
    <w:basedOn w:val="Fontdeparagrafimplicit"/>
    <w:rsid w:val="00CE2CD3"/>
    <w:rPr>
      <w:rFonts w:ascii="UICTFontTextStyleEmphasizedBody" w:hAnsi="UICTFontTextStyleEmphasizedBody" w:hint="default"/>
      <w:b/>
      <w:bCs/>
      <w:i w:val="0"/>
      <w:iCs w:val="0"/>
      <w:sz w:val="26"/>
      <w:szCs w:val="26"/>
    </w:rPr>
  </w:style>
  <w:style w:type="paragraph" w:styleId="Listparagraf">
    <w:name w:val="List Paragraph"/>
    <w:basedOn w:val="Normal"/>
    <w:uiPriority w:val="34"/>
    <w:qFormat/>
    <w:rsid w:val="00633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46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1011</Words>
  <Characters>5868</Characters>
  <Application>Microsoft Office Word</Application>
  <DocSecurity>0</DocSecurity>
  <Lines>48</Lines>
  <Paragraphs>13</Paragraphs>
  <ScaleCrop>false</ScaleCrop>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Valentina Huluta</dc:creator>
  <cp:keywords/>
  <dc:description/>
  <cp:lastModifiedBy>Ioana Valentina Huluta</cp:lastModifiedBy>
  <cp:revision>2</cp:revision>
  <dcterms:created xsi:type="dcterms:W3CDTF">2023-03-10T23:00:00Z</dcterms:created>
  <dcterms:modified xsi:type="dcterms:W3CDTF">2023-03-10T23:00:00Z</dcterms:modified>
</cp:coreProperties>
</file>